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Calibri" w:cs="Calibri" w:eastAsia="Calibri" w:hAnsi="Calibri"/>
          <w:color w:val="2F5496"/>
          <w:sz w:val="24"/>
          <w:szCs w:val="24"/>
        </w:rPr>
        <w:t xml:space="preserve">DevOps Onboarding Series — Document 5 of 5</w:t>
      </w:r>
    </w:p>
    <w:p>
      <w:pPr>
        <w:spacing w:after="80" w:before="0"/>
        <w:jc w:val="center"/>
      </w:pPr>
      <w:r>
        <w:rPr>
          <w:rFonts w:ascii="Calibri" w:cs="Calibri" w:eastAsia="Calibri" w:hAnsi="Calibri"/>
          <w:b/>
          <w:bCs/>
          <w:color w:val="1F3864"/>
          <w:sz w:val="64"/>
          <w:szCs w:val="64"/>
        </w:rPr>
        <w:t xml:space="preserve">Kubernetes</w:t>
      </w:r>
    </w:p>
    <w:p>
      <w:pPr>
        <w:spacing w:after="80" w:before="0"/>
        <w:jc w:val="center"/>
      </w:pPr>
      <w:r>
        <w:rPr>
          <w:rFonts w:ascii="Calibri" w:cs="Calibri" w:eastAsia="Calibri" w:hAnsi="Calibri"/>
          <w:color w:val="2F5496"/>
          <w:sz w:val="32"/>
          <w:szCs w:val="32"/>
        </w:rPr>
        <w:t xml:space="preserve">Team Guide</w:t>
      </w:r>
    </w:p>
    <w:p>
      <w:pPr>
        <w:spacing w:after="0" w:before="240"/>
      </w:pPr>
      <w:r>
        <w:t xml:space="preserve"/>
      </w:r>
    </w:p>
    <w:p>
      <w:pPr>
        <w:spacing w:after="40" w:before="0"/>
        <w:jc w:val="center"/>
      </w:pPr>
      <w:r>
        <w:rPr>
          <w:rFonts w:ascii="Calibri" w:cs="Calibri" w:eastAsia="Calibri" w:hAnsi="Calibri"/>
          <w:color w:val="595959"/>
          <w:sz w:val="22"/>
          <w:szCs w:val="22"/>
        </w:rPr>
        <w:t xml:space="preserve">Payment Data Programme  |  HSBC Technology</w:t>
      </w:r>
    </w:p>
    <w:p>
      <w:pPr>
        <w:spacing w:after="40" w:before="0"/>
        <w:jc w:val="center"/>
      </w:pPr>
      <w:r>
        <w:rPr>
          <w:rFonts w:ascii="Calibri" w:cs="Calibri" w:eastAsia="Calibri" w:hAnsi="Calibri"/>
          <w:color w:val="595959"/>
          <w:sz w:val="22"/>
          <w:szCs w:val="22"/>
        </w:rPr>
        <w:t xml:space="preserve">Last Updated: April 2026</w:t>
      </w:r>
    </w:p>
    <w:p>
      <w:pPr>
        <w:spacing w:after="40" w:before="0"/>
        <w:jc w:val="center"/>
      </w:pPr>
      <w:r>
        <w:rPr>
          <w:rFonts w:ascii="Calibri" w:cs="Calibri" w:eastAsia="Calibri" w:hAnsi="Calibri"/>
          <w:color w:val="595959"/>
          <w:sz w:val="22"/>
          <w:szCs w:val="22"/>
        </w:rPr>
        <w:t xml:space="preserve">Document Owner: Payment Data Programme — DevOps Team</w:t>
      </w:r>
    </w:p>
    <w:p>
      <w:r>
        <w:br w:type="page"/>
      </w:r>
    </w:p>
    <w:p>
      <w:pPr>
        <w:pStyle w:val="Heading1"/>
        <w:spacing w:after="120" w:before="360"/>
      </w:pPr>
      <w:r>
        <w:rPr>
          <w:rFonts w:ascii="Calibri" w:cs="Calibri" w:eastAsia="Calibri" w:hAnsi="Calibri"/>
          <w:b/>
          <w:bCs/>
          <w:color w:val="2F5496"/>
          <w:sz w:val="32"/>
          <w:szCs w:val="32"/>
        </w:rPr>
        <w:t xml:space="preserve">Related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0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Document</w:t>
            </w:r>
          </w:p>
        </w:tc>
        <w:tc>
          <w:tcPr>
            <w:tcW w:type="dxa" w:w="496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Confluence Link</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1</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Git &amp; GitHub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2</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3</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Nexus3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4</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Jenkins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color w:val="000000"/>
                <w:sz w:val="20"/>
                <w:szCs w:val="20"/>
              </w:rPr>
              <w:t xml:space="preserve">5</w:t>
            </w:r>
          </w:p>
        </w:tc>
        <w:tc>
          <w:tcPr>
            <w:tcW w:type="dxa" w:w="40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b/>
                <w:bCs/>
                <w:color w:val="000000"/>
                <w:sz w:val="20"/>
                <w:szCs w:val="20"/>
              </w:rPr>
              <w:t xml:space="preserve">Kubernetes Guide (this document)</w:t>
            </w:r>
          </w:p>
        </w:tc>
        <w:tc>
          <w:tcPr>
            <w:tcW w:type="dxa" w:w="496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i w:val="false"/>
                <w:iCs w:val="false"/>
                <w:color w:val="000000"/>
                <w:sz w:val="20"/>
                <w:szCs w:val="20"/>
              </w:rPr>
              <w:t xml:space="preserve">—</w:t>
            </w:r>
          </w:p>
        </w:tc>
      </w:tr>
    </w:tbl>
    <w:p>
      <w:pPr>
        <w:spacing w:after="0" w:before="160"/>
      </w:pPr>
      <w:r>
        <w:t xml:space="preserve"/>
      </w:r>
    </w:p>
    <w:p>
      <w:r>
        <w:br w:type="page"/>
      </w:r>
    </w:p>
    <w:p>
      <w:pPr>
        <w:pStyle w:val="Heading1"/>
        <w:spacing w:after="120" w:before="360"/>
      </w:pPr>
      <w:r>
        <w:rPr>
          <w:rFonts w:ascii="Calibri" w:cs="Calibri" w:eastAsia="Calibri" w:hAnsi="Calibri"/>
          <w:b/>
          <w:bCs/>
          <w:color w:val="2F5496"/>
          <w:sz w:val="32"/>
          <w:szCs w:val="32"/>
        </w:rPr>
        <w:t xml:space="preserve">Table of Contents</w:t>
      </w:r>
    </w:p>
    <w:p>
      <w:pPr>
        <w:spacing w:after="80" w:before="60"/>
      </w:pPr>
      <w:r>
        <w:rPr>
          <w:rFonts w:ascii="Calibri" w:cs="Calibri" w:eastAsia="Calibri" w:hAnsi="Calibri"/>
          <w:color w:val="000000"/>
          <w:sz w:val="22"/>
          <w:szCs w:val="22"/>
        </w:rPr>
        <w:t xml:space="preserve">1.  How Kubernetes Fits Into Our Workflow</w:t>
      </w:r>
    </w:p>
    <w:p>
      <w:pPr>
        <w:spacing w:after="80" w:before="60"/>
      </w:pPr>
      <w:r>
        <w:rPr>
          <w:rFonts w:ascii="Calibri" w:cs="Calibri" w:eastAsia="Calibri" w:hAnsi="Calibri"/>
          <w:color w:val="000000"/>
          <w:sz w:val="22"/>
          <w:szCs w:val="22"/>
        </w:rPr>
        <w:t xml:space="preserve">2.  The Deployment YAML — Structure and Explanation</w:t>
      </w:r>
    </w:p>
    <w:p>
      <w:pPr>
        <w:spacing w:after="80" w:before="60"/>
      </w:pPr>
      <w:r>
        <w:rPr>
          <w:rFonts w:ascii="Calibri" w:cs="Calibri" w:eastAsia="Calibri" w:hAnsi="Calibri"/>
          <w:color w:val="000000"/>
          <w:sz w:val="22"/>
          <w:szCs w:val="22"/>
        </w:rPr>
        <w:t xml:space="preserve">3.  The BUILD_NUMBER_PLACEHOLDER Pattern</w:t>
      </w:r>
    </w:p>
    <w:p>
      <w:pPr>
        <w:spacing w:after="80" w:before="60"/>
      </w:pPr>
      <w:r>
        <w:rPr>
          <w:rFonts w:ascii="Calibri" w:cs="Calibri" w:eastAsia="Calibri" w:hAnsi="Calibri"/>
          <w:color w:val="000000"/>
          <w:sz w:val="22"/>
          <w:szCs w:val="22"/>
        </w:rPr>
        <w:t xml:space="preserve">4.  Setting Up imagePullSecret — One-Time Setup</w:t>
      </w:r>
    </w:p>
    <w:p>
      <w:pPr>
        <w:spacing w:after="80" w:before="60"/>
      </w:pPr>
      <w:r>
        <w:rPr>
          <w:rFonts w:ascii="Calibri" w:cs="Calibri" w:eastAsia="Calibri" w:hAnsi="Calibri"/>
          <w:color w:val="000000"/>
          <w:sz w:val="22"/>
          <w:szCs w:val="22"/>
        </w:rPr>
        <w:t xml:space="preserve">5.  Applying a Deployment</w:t>
      </w:r>
    </w:p>
    <w:p>
      <w:pPr>
        <w:spacing w:after="80" w:before="60"/>
      </w:pPr>
      <w:r>
        <w:rPr>
          <w:rFonts w:ascii="Calibri" w:cs="Calibri" w:eastAsia="Calibri" w:hAnsi="Calibri"/>
          <w:color w:val="000000"/>
          <w:sz w:val="22"/>
          <w:szCs w:val="22"/>
        </w:rPr>
        <w:t xml:space="preserve">6.  Verifying a Deployment</w:t>
      </w:r>
    </w:p>
    <w:p>
      <w:pPr>
        <w:spacing w:after="80" w:before="60"/>
      </w:pPr>
      <w:r>
        <w:rPr>
          <w:rFonts w:ascii="Calibri" w:cs="Calibri" w:eastAsia="Calibri" w:hAnsi="Calibri"/>
          <w:color w:val="000000"/>
          <w:sz w:val="22"/>
          <w:szCs w:val="22"/>
        </w:rPr>
        <w:t xml:space="preserve">7.  How Jenkins Automates the Deploy</w:t>
      </w:r>
    </w:p>
    <w:p>
      <w:pPr>
        <w:spacing w:after="80" w:before="60"/>
      </w:pPr>
      <w:r>
        <w:rPr>
          <w:rFonts w:ascii="Calibri" w:cs="Calibri" w:eastAsia="Calibri" w:hAnsi="Calibri"/>
          <w:color w:val="000000"/>
          <w:sz w:val="22"/>
          <w:szCs w:val="22"/>
        </w:rPr>
        <w:t xml:space="preserve">8.  Rolling Updates — What They Mean Practically</w:t>
      </w:r>
    </w:p>
    <w:p>
      <w:pPr>
        <w:spacing w:after="80" w:before="60"/>
      </w:pPr>
      <w:r>
        <w:rPr>
          <w:rFonts w:ascii="Calibri" w:cs="Calibri" w:eastAsia="Calibri" w:hAnsi="Calibri"/>
          <w:color w:val="000000"/>
          <w:sz w:val="22"/>
          <w:szCs w:val="22"/>
        </w:rPr>
        <w:t xml:space="preserve">9.  Team Rules</w:t>
      </w:r>
    </w:p>
    <w:p>
      <w:pPr>
        <w:spacing w:after="80" w:before="60"/>
      </w:pPr>
      <w:r>
        <w:rPr>
          <w:rFonts w:ascii="Calibri" w:cs="Calibri" w:eastAsia="Calibri" w:hAnsi="Calibri"/>
          <w:color w:val="000000"/>
          <w:sz w:val="22"/>
          <w:szCs w:val="22"/>
        </w:rPr>
        <w:t xml:space="preserve">10. Quick Reference — kubectl Commands</w:t>
      </w:r>
    </w:p>
    <w:p>
      <w:r>
        <w:br w:type="page"/>
      </w:r>
    </w:p>
    <w:p>
      <w:pPr>
        <w:pStyle w:val="Heading1"/>
        <w:spacing w:after="120" w:before="360"/>
      </w:pPr>
      <w:r>
        <w:rPr>
          <w:rFonts w:ascii="Calibri" w:cs="Calibri" w:eastAsia="Calibri" w:hAnsi="Calibri"/>
          <w:b/>
          <w:bCs/>
          <w:color w:val="2F5496"/>
          <w:sz w:val="32"/>
          <w:szCs w:val="32"/>
        </w:rPr>
        <w:t xml:space="preserve">1.  How Kubernetes Fits Into Our Workflow</w:t>
      </w:r>
    </w:p>
    <w:p>
      <w:pPr>
        <w:spacing w:after="80" w:before="60"/>
      </w:pPr>
      <w:r>
        <w:rPr>
          <w:rFonts w:ascii="Calibri" w:cs="Calibri" w:eastAsia="Calibri" w:hAnsi="Calibri"/>
          <w:color w:val="000000"/>
          <w:sz w:val="22"/>
          <w:szCs w:val="22"/>
        </w:rPr>
        <w:t xml:space="preserve">Kubernetes is the final step in the CI/CD pipeline. Jenkins builds the image, pushes it to Nexus3, then instructs Kubernetes to deploy the new version.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12"/>
              <w:bottom w:val="single" w:color="BFBFBF" w:sz="1"/>
              <w:right w:val="single" w:color="BFBFBF" w:sz="1"/>
            </w:tcBorders>
            <w:shd w:fill="EEF3FB" w:val="clear"/>
            <w:tcMar>
              <w:top w:type="dxa" w:w="100"/>
              <w:left w:type="dxa" w:w="160"/>
              <w:bottom w:type="dxa" w:w="100"/>
              <w:right w:type="dxa" w:w="160"/>
            </w:tcMar>
          </w:tcPr>
          <w:p>
            <w:pPr>
              <w:spacing w:after="60" w:before="40"/>
            </w:pPr>
            <w:r>
              <w:rPr>
                <w:rFonts w:ascii="Calibri" w:cs="Calibri" w:eastAsia="Calibri" w:hAnsi="Calibri"/>
                <w:b/>
                <w:bCs/>
                <w:color w:val="1F3864"/>
                <w:sz w:val="20"/>
                <w:szCs w:val="20"/>
              </w:rPr>
              <w:t xml:space="preserve">End-to-end deploy flow</w:t>
            </w:r>
          </w:p>
          <w:p>
            <w:pPr>
              <w:spacing w:after="20" w:before="20"/>
            </w:pPr>
            <w:r>
              <w:rPr>
                <w:rFonts w:ascii="Calibri" w:cs="Calibri" w:eastAsia="Calibri" w:hAnsi="Calibri"/>
                <w:color w:val="1F1F1F"/>
                <w:sz w:val="20"/>
                <w:szCs w:val="20"/>
              </w:rPr>
              <w:t xml:space="preserve">Jenkins pushes image to Nexus3</w:t>
            </w:r>
          </w:p>
          <w:p>
            <w:pPr>
              <w:spacing w:after="20" w:before="20"/>
            </w:pPr>
            <w:r>
              <w:rPr>
                <w:rFonts w:ascii="Calibri" w:cs="Calibri" w:eastAsia="Calibri" w:hAnsi="Calibri"/>
                <w:color w:val="1F1F1F"/>
                <w:sz w:val="20"/>
                <w:szCs w:val="20"/>
              </w:rPr>
              <w:t xml:space="preserve">  →  Jenkins runs:  kubectl apply -f k8s/deployment.yaml</w:t>
            </w:r>
          </w:p>
          <w:p>
            <w:pPr>
              <w:spacing w:after="20" w:before="20"/>
            </w:pPr>
            <w:r>
              <w:rPr>
                <w:rFonts w:ascii="Calibri" w:cs="Calibri" w:eastAsia="Calibri" w:hAnsi="Calibri"/>
                <w:color w:val="1F1F1F"/>
                <w:sz w:val="20"/>
                <w:szCs w:val="20"/>
              </w:rPr>
              <w:t xml:space="preserve">  →  Kubernetes receives the instruction</w:t>
            </w:r>
          </w:p>
          <w:p>
            <w:pPr>
              <w:spacing w:after="20" w:before="20"/>
            </w:pPr>
            <w:r>
              <w:rPr>
                <w:rFonts w:ascii="Calibri" w:cs="Calibri" w:eastAsia="Calibri" w:hAnsi="Calibri"/>
                <w:color w:val="1F1F1F"/>
                <w:sz w:val="20"/>
                <w:szCs w:val="20"/>
              </w:rPr>
              <w:t xml:space="preserve">  →  Kubernetes pulls the new image from Nexus3 (authenticated via imagePullSecret)</w:t>
            </w:r>
          </w:p>
          <w:p>
            <w:pPr>
              <w:spacing w:after="20" w:before="20"/>
            </w:pPr>
            <w:r>
              <w:rPr>
                <w:rFonts w:ascii="Calibri" w:cs="Calibri" w:eastAsia="Calibri" w:hAnsi="Calibri"/>
                <w:color w:val="1F1F1F"/>
                <w:sz w:val="20"/>
                <w:szCs w:val="20"/>
              </w:rPr>
              <w:t xml:space="preserve">  →  Old pods are gracefully stopped</w:t>
            </w:r>
          </w:p>
          <w:p>
            <w:pPr>
              <w:spacing w:after="20" w:before="20"/>
            </w:pPr>
            <w:r>
              <w:rPr>
                <w:rFonts w:ascii="Calibri" w:cs="Calibri" w:eastAsia="Calibri" w:hAnsi="Calibri"/>
                <w:color w:val="1F1F1F"/>
                <w:sz w:val="20"/>
                <w:szCs w:val="20"/>
              </w:rPr>
              <w:t xml:space="preserve">  →  New pods start with the new image version</w:t>
            </w:r>
          </w:p>
          <w:p>
            <w:pPr>
              <w:spacing w:after="20" w:before="20"/>
            </w:pPr>
            <w:r>
              <w:rPr>
                <w:rFonts w:ascii="Calibri" w:cs="Calibri" w:eastAsia="Calibri" w:hAnsi="Calibri"/>
                <w:color w:val="1F1F1F"/>
                <w:sz w:val="20"/>
                <w:szCs w:val="20"/>
              </w:rPr>
              <w:t xml:space="preserve">  →  Rollout confirmed complete — Jenkins marks the stage as passed</w:t>
            </w:r>
          </w:p>
        </w:tc>
      </w:tr>
    </w:tbl>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2.  The Deployment YAML — Structure and Explanation</w:t>
      </w:r>
    </w:p>
    <w:p>
      <w:pPr>
        <w:spacing w:after="80" w:before="60"/>
      </w:pPr>
      <w:r>
        <w:rPr>
          <w:rFonts w:ascii="Calibri" w:cs="Calibri" w:eastAsia="Calibri" w:hAnsi="Calibri"/>
          <w:color w:val="000000"/>
          <w:sz w:val="22"/>
          <w:szCs w:val="22"/>
        </w:rPr>
        <w:t xml:space="preserve">The deployment manifest lives at k8s/deployment.yaml in your repository and is version-controlled like everything else.</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Full deployment.yaml</w:t>
      </w:r>
    </w:p>
    <w:p>
      <w:pPr>
        <w:shd w:fill="F2F2F2" w:val="clear"/>
        <w:spacing w:after="20" w:before="20"/>
        <w:ind w:left="720"/>
      </w:pPr>
      <w:r>
        <w:rPr>
          <w:rFonts w:ascii="Courier New" w:cs="Courier New" w:eastAsia="Courier New" w:hAnsi="Courier New"/>
          <w:color w:val="1F1F1F"/>
          <w:sz w:val="18"/>
          <w:szCs w:val="18"/>
        </w:rPr>
        <w:t xml:space="preserve">apiVersion: apps/v1</w:t>
      </w:r>
    </w:p>
    <w:p>
      <w:pPr>
        <w:shd w:fill="F2F2F2" w:val="clear"/>
        <w:spacing w:after="20" w:before="20"/>
        <w:ind w:left="720"/>
      </w:pPr>
      <w:r>
        <w:rPr>
          <w:rFonts w:ascii="Courier New" w:cs="Courier New" w:eastAsia="Courier New" w:hAnsi="Courier New"/>
          <w:color w:val="1F1F1F"/>
          <w:sz w:val="18"/>
          <w:szCs w:val="18"/>
        </w:rPr>
        <w:t xml:space="preserve">kind: Deployment</w:t>
      </w:r>
    </w:p>
    <w:p>
      <w:pPr>
        <w:shd w:fill="F2F2F2" w:val="clear"/>
        <w:spacing w:after="20" w:before="20"/>
        <w:ind w:left="720"/>
      </w:pPr>
      <w:r>
        <w:rPr>
          <w:rFonts w:ascii="Courier New" w:cs="Courier New" w:eastAsia="Courier New" w:hAnsi="Courier New"/>
          <w:color w:val="1F1F1F"/>
          <w:sz w:val="18"/>
          <w:szCs w:val="18"/>
        </w:rPr>
        <w:t xml:space="preserve">metadata:</w:t>
      </w:r>
    </w:p>
    <w:p>
      <w:pPr>
        <w:shd w:fill="F2F2F2" w:val="clear"/>
        <w:spacing w:after="20" w:before="20"/>
        <w:ind w:left="720"/>
      </w:pPr>
      <w:r>
        <w:rPr>
          <w:rFonts w:ascii="Courier New" w:cs="Courier New" w:eastAsia="Courier New" w:hAnsi="Courier New"/>
          <w:color w:val="1F1F1F"/>
          <w:sz w:val="18"/>
          <w:szCs w:val="18"/>
        </w:rPr>
        <w:t xml:space="preserve">  name: my-application</w:t>
      </w:r>
    </w:p>
    <w:p>
      <w:pPr>
        <w:shd w:fill="F2F2F2" w:val="clear"/>
        <w:spacing w:after="20" w:before="20"/>
        <w:ind w:left="720"/>
      </w:pPr>
      <w:r>
        <w:rPr>
          <w:rFonts w:ascii="Courier New" w:cs="Courier New" w:eastAsia="Courier New" w:hAnsi="Courier New"/>
          <w:color w:val="1F1F1F"/>
          <w:sz w:val="18"/>
          <w:szCs w:val="18"/>
        </w:rPr>
        <w:t xml:space="preserve">  namespace: devops-poc</w:t>
      </w:r>
    </w:p>
    <w:p>
      <w:pPr>
        <w:shd w:fill="F2F2F2" w:val="clear"/>
        <w:spacing w:after="20" w:before="20"/>
        <w:ind w:left="720"/>
      </w:pPr>
      <w:r>
        <w:rPr>
          <w:rFonts w:ascii="Courier New" w:cs="Courier New" w:eastAsia="Courier New" w:hAnsi="Courier New"/>
          <w:color w:val="1F1F1F"/>
          <w:sz w:val="18"/>
          <w:szCs w:val="18"/>
        </w:rPr>
        <w:t xml:space="preserve">spec:</w:t>
      </w:r>
    </w:p>
    <w:p>
      <w:pPr>
        <w:shd w:fill="F2F2F2" w:val="clear"/>
        <w:spacing w:after="20" w:before="20"/>
        <w:ind w:left="720"/>
      </w:pPr>
      <w:r>
        <w:rPr>
          <w:rFonts w:ascii="Courier New" w:cs="Courier New" w:eastAsia="Courier New" w:hAnsi="Courier New"/>
          <w:color w:val="1F1F1F"/>
          <w:sz w:val="18"/>
          <w:szCs w:val="18"/>
        </w:rPr>
        <w:t xml:space="preserve">  replicas: 1</w:t>
      </w:r>
    </w:p>
    <w:p>
      <w:pPr>
        <w:shd w:fill="F2F2F2" w:val="clear"/>
        <w:spacing w:after="20" w:before="20"/>
        <w:ind w:left="720"/>
      </w:pPr>
      <w:r>
        <w:rPr>
          <w:rFonts w:ascii="Courier New" w:cs="Courier New" w:eastAsia="Courier New" w:hAnsi="Courier New"/>
          <w:color w:val="1F1F1F"/>
          <w:sz w:val="18"/>
          <w:szCs w:val="18"/>
        </w:rPr>
        <w:t xml:space="preserve">  selector:</w:t>
      </w:r>
    </w:p>
    <w:p>
      <w:pPr>
        <w:shd w:fill="F2F2F2" w:val="clear"/>
        <w:spacing w:after="20" w:before="20"/>
        <w:ind w:left="720"/>
      </w:pPr>
      <w:r>
        <w:rPr>
          <w:rFonts w:ascii="Courier New" w:cs="Courier New" w:eastAsia="Courier New" w:hAnsi="Courier New"/>
          <w:color w:val="1F1F1F"/>
          <w:sz w:val="18"/>
          <w:szCs w:val="18"/>
        </w:rPr>
        <w:t xml:space="preserve">    matchLabels:</w:t>
      </w:r>
    </w:p>
    <w:p>
      <w:pPr>
        <w:shd w:fill="F2F2F2" w:val="clear"/>
        <w:spacing w:after="20" w:before="20"/>
        <w:ind w:left="720"/>
      </w:pPr>
      <w:r>
        <w:rPr>
          <w:rFonts w:ascii="Courier New" w:cs="Courier New" w:eastAsia="Courier New" w:hAnsi="Courier New"/>
          <w:color w:val="1F1F1F"/>
          <w:sz w:val="18"/>
          <w:szCs w:val="18"/>
        </w:rPr>
        <w:t xml:space="preserve">      app: my-application</w:t>
      </w:r>
    </w:p>
    <w:p>
      <w:pPr>
        <w:shd w:fill="F2F2F2" w:val="clear"/>
        <w:spacing w:after="20" w:before="20"/>
        <w:ind w:left="720"/>
      </w:pPr>
      <w:r>
        <w:rPr>
          <w:rFonts w:ascii="Courier New" w:cs="Courier New" w:eastAsia="Courier New" w:hAnsi="Courier New"/>
          <w:color w:val="1F1F1F"/>
          <w:sz w:val="18"/>
          <w:szCs w:val="18"/>
        </w:rPr>
        <w:t xml:space="preserve">  template:</w:t>
      </w:r>
    </w:p>
    <w:p>
      <w:pPr>
        <w:shd w:fill="F2F2F2" w:val="clear"/>
        <w:spacing w:after="20" w:before="20"/>
        <w:ind w:left="720"/>
      </w:pPr>
      <w:r>
        <w:rPr>
          <w:rFonts w:ascii="Courier New" w:cs="Courier New" w:eastAsia="Courier New" w:hAnsi="Courier New"/>
          <w:color w:val="1F1F1F"/>
          <w:sz w:val="18"/>
          <w:szCs w:val="18"/>
        </w:rPr>
        <w:t xml:space="preserve">    metadata:</w:t>
      </w:r>
    </w:p>
    <w:p>
      <w:pPr>
        <w:shd w:fill="F2F2F2" w:val="clear"/>
        <w:spacing w:after="20" w:before="20"/>
        <w:ind w:left="720"/>
      </w:pPr>
      <w:r>
        <w:rPr>
          <w:rFonts w:ascii="Courier New" w:cs="Courier New" w:eastAsia="Courier New" w:hAnsi="Courier New"/>
          <w:color w:val="1F1F1F"/>
          <w:sz w:val="18"/>
          <w:szCs w:val="18"/>
        </w:rPr>
        <w:t xml:space="preserve">      labels:</w:t>
      </w:r>
    </w:p>
    <w:p>
      <w:pPr>
        <w:shd w:fill="F2F2F2" w:val="clear"/>
        <w:spacing w:after="20" w:before="20"/>
        <w:ind w:left="720"/>
      </w:pPr>
      <w:r>
        <w:rPr>
          <w:rFonts w:ascii="Courier New" w:cs="Courier New" w:eastAsia="Courier New" w:hAnsi="Courier New"/>
          <w:color w:val="1F1F1F"/>
          <w:sz w:val="18"/>
          <w:szCs w:val="18"/>
        </w:rPr>
        <w:t xml:space="preserve">        app: my-application</w:t>
      </w:r>
    </w:p>
    <w:p>
      <w:pPr>
        <w:shd w:fill="F2F2F2" w:val="clear"/>
        <w:spacing w:after="20" w:before="20"/>
        <w:ind w:left="720"/>
      </w:pPr>
      <w:r>
        <w:rPr>
          <w:rFonts w:ascii="Courier New" w:cs="Courier New" w:eastAsia="Courier New" w:hAnsi="Courier New"/>
          <w:color w:val="1F1F1F"/>
          <w:sz w:val="18"/>
          <w:szCs w:val="18"/>
        </w:rPr>
        <w:t xml:space="preserve">    spec:</w:t>
      </w:r>
    </w:p>
    <w:p>
      <w:pPr>
        <w:shd w:fill="F2F2F2" w:val="clear"/>
        <w:spacing w:after="20" w:before="20"/>
        <w:ind w:left="720"/>
      </w:pPr>
      <w:r>
        <w:rPr>
          <w:rFonts w:ascii="Courier New" w:cs="Courier New" w:eastAsia="Courier New" w:hAnsi="Courier New"/>
          <w:color w:val="1F1F1F"/>
          <w:sz w:val="18"/>
          <w:szCs w:val="18"/>
        </w:rPr>
        <w:t xml:space="preserve">      imagePullSecrets:</w:t>
      </w:r>
    </w:p>
    <w:p>
      <w:pPr>
        <w:shd w:fill="F2F2F2" w:val="clear"/>
        <w:spacing w:after="20" w:before="20"/>
        <w:ind w:left="720"/>
      </w:pPr>
      <w:r>
        <w:rPr>
          <w:rFonts w:ascii="Courier New" w:cs="Courier New" w:eastAsia="Courier New" w:hAnsi="Courier New"/>
          <w:color w:val="1F1F1F"/>
          <w:sz w:val="18"/>
          <w:szCs w:val="18"/>
        </w:rPr>
        <w:t xml:space="preserve">        - name: nexus-pull-secret</w:t>
      </w:r>
    </w:p>
    <w:p>
      <w:pPr>
        <w:shd w:fill="F2F2F2" w:val="clear"/>
        <w:spacing w:after="20" w:before="20"/>
        <w:ind w:left="720"/>
      </w:pPr>
      <w:r>
        <w:rPr>
          <w:rFonts w:ascii="Courier New" w:cs="Courier New" w:eastAsia="Courier New" w:hAnsi="Courier New"/>
          <w:color w:val="1F1F1F"/>
          <w:sz w:val="18"/>
          <w:szCs w:val="18"/>
        </w:rPr>
        <w:t xml:space="preserve">      containers:</w:t>
      </w:r>
    </w:p>
    <w:p>
      <w:pPr>
        <w:shd w:fill="F2F2F2" w:val="clear"/>
        <w:spacing w:after="20" w:before="20"/>
        <w:ind w:left="720"/>
      </w:pPr>
      <w:r>
        <w:rPr>
          <w:rFonts w:ascii="Courier New" w:cs="Courier New" w:eastAsia="Courier New" w:hAnsi="Courier New"/>
          <w:color w:val="1F1F1F"/>
          <w:sz w:val="18"/>
          <w:szCs w:val="18"/>
        </w:rPr>
        <w:t xml:space="preserve">        - name: my-application</w:t>
      </w:r>
    </w:p>
    <w:p>
      <w:pPr>
        <w:shd w:fill="F2F2F2" w:val="clear"/>
        <w:spacing w:after="20" w:before="20"/>
        <w:ind w:left="720"/>
      </w:pPr>
      <w:r>
        <w:rPr>
          <w:rFonts w:ascii="Courier New" w:cs="Courier New" w:eastAsia="Courier New" w:hAnsi="Courier New"/>
          <w:color w:val="1F1F1F"/>
          <w:sz w:val="18"/>
          <w:szCs w:val="18"/>
        </w:rPr>
        <w:t xml:space="preserve">          image: nexus3.your-company.com:&lt;port&gt;/my-application:BUILD_NUMBER_PLACEHOLDER</w:t>
      </w:r>
    </w:p>
    <w:p>
      <w:pPr>
        <w:shd w:fill="F2F2F2" w:val="clear"/>
        <w:spacing w:after="20" w:before="20"/>
        <w:ind w:left="720"/>
      </w:pPr>
      <w:r>
        <w:rPr>
          <w:rFonts w:ascii="Courier New" w:cs="Courier New" w:eastAsia="Courier New" w:hAnsi="Courier New"/>
          <w:color w:val="1F1F1F"/>
          <w:sz w:val="18"/>
          <w:szCs w:val="18"/>
        </w:rPr>
        <w:t xml:space="preserve">          resources:</w:t>
      </w:r>
    </w:p>
    <w:p>
      <w:pPr>
        <w:shd w:fill="F2F2F2" w:val="clear"/>
        <w:spacing w:after="20" w:before="20"/>
        <w:ind w:left="720"/>
      </w:pPr>
      <w:r>
        <w:rPr>
          <w:rFonts w:ascii="Courier New" w:cs="Courier New" w:eastAsia="Courier New" w:hAnsi="Courier New"/>
          <w:color w:val="1F1F1F"/>
          <w:sz w:val="18"/>
          <w:szCs w:val="18"/>
        </w:rPr>
        <w:t xml:space="preserve">            requests:</w:t>
      </w:r>
    </w:p>
    <w:p>
      <w:pPr>
        <w:shd w:fill="F2F2F2" w:val="clear"/>
        <w:spacing w:after="20" w:before="20"/>
        <w:ind w:left="720"/>
      </w:pPr>
      <w:r>
        <w:rPr>
          <w:rFonts w:ascii="Courier New" w:cs="Courier New" w:eastAsia="Courier New" w:hAnsi="Courier New"/>
          <w:color w:val="1F1F1F"/>
          <w:sz w:val="18"/>
          <w:szCs w:val="18"/>
        </w:rPr>
        <w:t xml:space="preserve">              memory: "64Mi"</w:t>
      </w:r>
    </w:p>
    <w:p>
      <w:pPr>
        <w:shd w:fill="F2F2F2" w:val="clear"/>
        <w:spacing w:after="20" w:before="20"/>
        <w:ind w:left="720"/>
      </w:pPr>
      <w:r>
        <w:rPr>
          <w:rFonts w:ascii="Courier New" w:cs="Courier New" w:eastAsia="Courier New" w:hAnsi="Courier New"/>
          <w:color w:val="1F1F1F"/>
          <w:sz w:val="18"/>
          <w:szCs w:val="18"/>
        </w:rPr>
        <w:t xml:space="preserve">              cpu: "250m"</w:t>
      </w:r>
    </w:p>
    <w:p>
      <w:pPr>
        <w:shd w:fill="F2F2F2" w:val="clear"/>
        <w:spacing w:after="20" w:before="20"/>
        <w:ind w:left="720"/>
      </w:pPr>
      <w:r>
        <w:rPr>
          <w:rFonts w:ascii="Courier New" w:cs="Courier New" w:eastAsia="Courier New" w:hAnsi="Courier New"/>
          <w:color w:val="1F1F1F"/>
          <w:sz w:val="18"/>
          <w:szCs w:val="18"/>
        </w:rPr>
        <w:t xml:space="preserve">            limits:</w:t>
      </w:r>
    </w:p>
    <w:p>
      <w:pPr>
        <w:shd w:fill="F2F2F2" w:val="clear"/>
        <w:spacing w:after="20" w:before="20"/>
        <w:ind w:left="720"/>
      </w:pPr>
      <w:r>
        <w:rPr>
          <w:rFonts w:ascii="Courier New" w:cs="Courier New" w:eastAsia="Courier New" w:hAnsi="Courier New"/>
          <w:color w:val="1F1F1F"/>
          <w:sz w:val="18"/>
          <w:szCs w:val="18"/>
        </w:rPr>
        <w:t xml:space="preserve">              memory: "128Mi"</w:t>
      </w:r>
    </w:p>
    <w:p>
      <w:pPr>
        <w:shd w:fill="F2F2F2" w:val="clear"/>
        <w:spacing w:after="20" w:before="20"/>
        <w:ind w:left="720"/>
      </w:pPr>
      <w:r>
        <w:rPr>
          <w:rFonts w:ascii="Courier New" w:cs="Courier New" w:eastAsia="Courier New" w:hAnsi="Courier New"/>
          <w:color w:val="1F1F1F"/>
          <w:sz w:val="18"/>
          <w:szCs w:val="18"/>
        </w:rPr>
        <w:t xml:space="preserve">              cpu: "500m"</w:t>
      </w:r>
    </w:p>
    <w:p>
      <w:pPr>
        <w:spacing w:after="0" w:before="100"/>
      </w:pPr>
      <w:r>
        <w:t xml:space="preserve"/>
      </w:r>
    </w:p>
    <w:p>
      <w:pPr>
        <w:pStyle w:val="Heading2"/>
        <w:spacing w:after="80" w:before="240"/>
      </w:pPr>
      <w:r>
        <w:rPr>
          <w:rFonts w:ascii="Calibri" w:cs="Calibri" w:eastAsia="Calibri" w:hAnsi="Calibri"/>
          <w:b/>
          <w:bCs/>
          <w:color w:val="2F5496"/>
          <w:sz w:val="26"/>
          <w:szCs w:val="26"/>
        </w:rPr>
        <w:t xml:space="preserve">Field-by-field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636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metadata.name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The name of this Deployment. Referenced in kubectl commands — e.g. kubectl get deployment my-application.</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metadata.namespace</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The namespace this Deployment belongs to. All team resources go in devops-poc. Never deploy to the default namespace.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spec.replicas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How many pod copies Kubernetes should keep running at all times. Set to 1 for development and POC work.</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spec.selector.matchLabels</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How Kubernetes identifies which pods belong to this Deployment. Must match the labels in spec.template.metadata.labels exactly.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spec.template.spec.imagePullSecrets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The Kubernetes Secret containing Nexus3 credentials. Used when pulling the image. The name must match the secret created in Section 4.</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containers[].image</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The full image URL with registry, name, and tag. Jenkins replaces BUILD_NUMBER_PLACEHOLDER with the actual build number before applying — see Section 3.</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resources.requests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Minimum CPU and memory the container needs. Kubernetes uses this for scheduling — places the pod on a node with at least this much free.</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resources.limits</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Maximum CPU and memory the container is allowed to use. Always set these — without limits, one container can consume all resources on a node and impact other teams.</w:t>
            </w:r>
          </w:p>
        </w:tc>
      </w:tr>
    </w:tbl>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3.  The BUILD_NUMBER_PLACEHOLDER Pattern</w:t>
      </w:r>
    </w:p>
    <w:p>
      <w:pPr>
        <w:spacing w:after="80" w:before="60"/>
      </w:pPr>
      <w:r>
        <w:rPr>
          <w:rFonts w:ascii="Calibri" w:cs="Calibri" w:eastAsia="Calibri" w:hAnsi="Calibri"/>
          <w:color w:val="000000"/>
          <w:sz w:val="22"/>
          <w:szCs w:val="22"/>
        </w:rPr>
        <w:t xml:space="preserve">The image tag in deployment.yaml is written as a placeholder instead of a real version number:</w:t>
      </w:r>
    </w:p>
    <w:p>
      <w:pPr>
        <w:shd w:fill="F2F2F2" w:val="clear"/>
        <w:spacing w:after="20" w:before="20"/>
        <w:ind w:left="720"/>
      </w:pPr>
      <w:r>
        <w:rPr>
          <w:rFonts w:ascii="Courier New" w:cs="Courier New" w:eastAsia="Courier New" w:hAnsi="Courier New"/>
          <w:color w:val="1F1F1F"/>
          <w:sz w:val="18"/>
          <w:szCs w:val="18"/>
        </w:rPr>
        <w:t xml:space="preserve">image: nexus3.your-company.com:&lt;port&gt;/my-application:BUILD_NUMBER_PLACEHOLDER</w:t>
      </w:r>
    </w:p>
    <w:p>
      <w:pPr>
        <w:spacing w:after="0" w:before="80"/>
      </w:pPr>
      <w:r>
        <w:t xml:space="preserve"/>
      </w:r>
    </w:p>
    <w:p>
      <w:pPr>
        <w:spacing w:after="80" w:before="60"/>
      </w:pPr>
      <w:r>
        <w:rPr>
          <w:rFonts w:ascii="Calibri" w:cs="Calibri" w:eastAsia="Calibri" w:hAnsi="Calibri"/>
          <w:color w:val="000000"/>
          <w:sz w:val="22"/>
          <w:szCs w:val="22"/>
        </w:rPr>
        <w:t xml:space="preserve">Before Jenkins applies the manifest, it replaces the placeholder with the actual Jenkins build number using sed:</w:t>
      </w:r>
    </w:p>
    <w:p>
      <w:pPr>
        <w:shd w:fill="F2F2F2" w:val="clear"/>
        <w:spacing w:after="20" w:before="20"/>
        <w:ind w:left="720"/>
      </w:pPr>
      <w:r>
        <w:rPr>
          <w:rFonts w:ascii="Courier New" w:cs="Courier New" w:eastAsia="Courier New" w:hAnsi="Courier New"/>
          <w:color w:val="1F1F1F"/>
          <w:sz w:val="18"/>
          <w:szCs w:val="18"/>
        </w:rPr>
        <w:t xml:space="preserve">sed -i 's/BUILD_NUMBER_PLACEHOLDER/7/g' k8s/deployment.yaml</w:t>
      </w:r>
    </w:p>
    <w:p>
      <w:pPr>
        <w:spacing w:after="0" w:before="80"/>
      </w:pPr>
      <w:r>
        <w:t xml:space="preserve"/>
      </w:r>
    </w:p>
    <w:p>
      <w:pPr>
        <w:spacing w:after="80" w:before="60"/>
      </w:pPr>
      <w:r>
        <w:rPr>
          <w:rFonts w:ascii="Calibri" w:cs="Calibri" w:eastAsia="Calibri" w:hAnsi="Calibri"/>
          <w:color w:val="000000"/>
          <w:sz w:val="22"/>
          <w:szCs w:val="22"/>
        </w:rPr>
        <w:t xml:space="preserve">After this runs, the image line becomes:</w:t>
      </w:r>
    </w:p>
    <w:p>
      <w:pPr>
        <w:shd w:fill="F2F2F2" w:val="clear"/>
        <w:spacing w:after="20" w:before="20"/>
        <w:ind w:left="720"/>
      </w:pPr>
      <w:r>
        <w:rPr>
          <w:rFonts w:ascii="Courier New" w:cs="Courier New" w:eastAsia="Courier New" w:hAnsi="Courier New"/>
          <w:color w:val="1F1F1F"/>
          <w:sz w:val="18"/>
          <w:szCs w:val="18"/>
        </w:rPr>
        <w:t xml:space="preserve">image: nexus3.your-company.com:&lt;port&gt;/my-application:7</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Why this pattern</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The YAML file in Git always contains a clean placeholder — no build numbers committed to source control</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Jenkins injects the correct version at deploy time automatically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Every deployment uses the exact image built in that Jenkins run — no ambiguity</w:t>
      </w:r>
    </w:p>
    <w:p>
      <w:pPr>
        <w:pStyle w:val="ListParagraph"/>
        <w:numPr>
          <w:ilvl w:val="0"/>
          <w:numId w:val="2"/>
        </w:numPr>
        <w:spacing w:after="40" w:before="40"/>
      </w:pPr>
      <w:r>
        <w:rPr>
          <w:rFonts w:ascii="Calibri" w:cs="Calibri" w:eastAsia="Calibri" w:hAnsi="Calibri"/>
          <w:b w:val="false"/>
          <w:bCs w:val="false"/>
          <w:color w:val="000000"/>
          <w:sz w:val="22"/>
          <w:szCs w:val="22"/>
        </w:rPr>
        <w:t xml:space="preserve">The YAML file stays consistent and readable in the Git history</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4.  Setting Up imagePullSecret — One-Time Setup</w:t>
      </w:r>
    </w:p>
    <w:p>
      <w:pPr>
        <w:spacing w:after="80" w:before="60"/>
      </w:pPr>
      <w:r>
        <w:rPr>
          <w:rFonts w:ascii="Calibri" w:cs="Calibri" w:eastAsia="Calibri" w:hAnsi="Calibri"/>
          <w:color w:val="000000"/>
          <w:sz w:val="22"/>
          <w:szCs w:val="22"/>
        </w:rPr>
        <w:t xml:space="preserve">Kubernetes needs credentials to pull images from Nexus3. These credentials are stored as a Secret in the namespace. This is a one-time setup — it only needs to be repeated if the credentials change.</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Step 1 — Confirm you have kubectl access to the namespace</w:t>
      </w:r>
    </w:p>
    <w:p>
      <w:pPr>
        <w:shd w:fill="F2F2F2" w:val="clear"/>
        <w:spacing w:after="20" w:before="20"/>
        <w:ind w:left="720"/>
      </w:pPr>
      <w:r>
        <w:rPr>
          <w:rFonts w:ascii="Courier New" w:cs="Courier New" w:eastAsia="Courier New" w:hAnsi="Courier New"/>
          <w:color w:val="1F1F1F"/>
          <w:sz w:val="18"/>
          <w:szCs w:val="18"/>
        </w:rPr>
        <w:t xml:space="preserve">kubectl get pods -n devops-poc</w:t>
      </w:r>
    </w:p>
    <w:p>
      <w:pPr>
        <w:spacing w:after="80" w:before="60"/>
      </w:pPr>
      <w:r>
        <w:rPr>
          <w:rFonts w:ascii="Calibri" w:cs="Calibri" w:eastAsia="Calibri" w:hAnsi="Calibri"/>
          <w:color w:val="000000"/>
          <w:sz w:val="22"/>
          <w:szCs w:val="22"/>
        </w:rPr>
        <w:t xml:space="preserve">If this returns results (even "No resources found in devops-poc namespace"), you have access. If it returns "Error from server (Forbidden)", raise an IT access ticket before continuing.</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running the command</w:t>
      </w:r>
      <w:r>
        <w:rPr>
          <w:rFonts w:ascii="Calibri" w:cs="Calibri" w:eastAsia="Calibri" w:hAnsi="Calibri"/>
          <w:i/>
          <w:iCs/>
          <w:color w:val="595959"/>
          <w:sz w:val="20"/>
          <w:szCs w:val="20"/>
        </w:rPr>
        <w:t xml:space="preserve">  |  What to capture: Terminal showing either "No resources found in devops-poc namespace" or a list of pods — both confirm you have access to the namespace</w:t>
      </w:r>
    </w:p>
    <w:p>
      <w:pPr>
        <w:spacing w:after="0" w:before="120"/>
      </w:pPr>
      <w:r>
        <w:t xml:space="preserve"/>
      </w:r>
    </w:p>
    <w:p>
      <w:pPr>
        <w:pStyle w:val="Heading2"/>
        <w:spacing w:after="80" w:before="240"/>
      </w:pPr>
      <w:r>
        <w:rPr>
          <w:rFonts w:ascii="Calibri" w:cs="Calibri" w:eastAsia="Calibri" w:hAnsi="Calibri"/>
          <w:b/>
          <w:bCs/>
          <w:color w:val="2F5496"/>
          <w:sz w:val="26"/>
          <w:szCs w:val="26"/>
        </w:rPr>
        <w:t xml:space="preserve">Step 2 — Create the imagePullSecret</w:t>
      </w:r>
    </w:p>
    <w:p>
      <w:pPr>
        <w:shd w:fill="F2F2F2" w:val="clear"/>
        <w:spacing w:after="20" w:before="20"/>
        <w:ind w:left="720"/>
      </w:pPr>
      <w:r>
        <w:rPr>
          <w:rFonts w:ascii="Courier New" w:cs="Courier New" w:eastAsia="Courier New" w:hAnsi="Courier New"/>
          <w:color w:val="1F1F1F"/>
          <w:sz w:val="18"/>
          <w:szCs w:val="18"/>
        </w:rPr>
        <w:t xml:space="preserve">kubectl create secret docker-registry nexus-pull-secret \</w:t>
      </w:r>
    </w:p>
    <w:p>
      <w:pPr>
        <w:shd w:fill="F2F2F2" w:val="clear"/>
        <w:spacing w:after="20" w:before="20"/>
        <w:ind w:left="720"/>
      </w:pPr>
      <w:r>
        <w:rPr>
          <w:rFonts w:ascii="Courier New" w:cs="Courier New" w:eastAsia="Courier New" w:hAnsi="Courier New"/>
          <w:color w:val="1F1F1F"/>
          <w:sz w:val="18"/>
          <w:szCs w:val="18"/>
        </w:rPr>
        <w:t xml:space="preserve">  --docker-server=nexus3.your-company.com:&lt;port&gt; \</w:t>
      </w:r>
    </w:p>
    <w:p>
      <w:pPr>
        <w:shd w:fill="F2F2F2" w:val="clear"/>
        <w:spacing w:after="20" w:before="20"/>
        <w:ind w:left="720"/>
      </w:pPr>
      <w:r>
        <w:rPr>
          <w:rFonts w:ascii="Courier New" w:cs="Courier New" w:eastAsia="Courier New" w:hAnsi="Courier New"/>
          <w:color w:val="1F1F1F"/>
          <w:sz w:val="18"/>
          <w:szCs w:val="18"/>
        </w:rPr>
        <w:t xml:space="preserve">  --docker-username=&lt;service-account-username&gt; \</w:t>
      </w:r>
    </w:p>
    <w:p>
      <w:pPr>
        <w:shd w:fill="F2F2F2" w:val="clear"/>
        <w:spacing w:after="20" w:before="20"/>
        <w:ind w:left="720"/>
      </w:pPr>
      <w:r>
        <w:rPr>
          <w:rFonts w:ascii="Courier New" w:cs="Courier New" w:eastAsia="Courier New" w:hAnsi="Courier New"/>
          <w:color w:val="1F1F1F"/>
          <w:sz w:val="18"/>
          <w:szCs w:val="18"/>
        </w:rPr>
        <w:t xml:space="preserve">  --docker-password=&lt;service-account-password&gt; \</w:t>
      </w:r>
    </w:p>
    <w:p>
      <w:pPr>
        <w:shd w:fill="F2F2F2" w:val="clear"/>
        <w:spacing w:after="20" w:before="20"/>
        <w:ind w:left="720"/>
      </w:pPr>
      <w:r>
        <w:rPr>
          <w:rFonts w:ascii="Courier New" w:cs="Courier New" w:eastAsia="Courier New" w:hAnsi="Courier New"/>
          <w:color w:val="1F1F1F"/>
          <w:sz w:val="18"/>
          <w:szCs w:val="18"/>
        </w:rPr>
        <w:t xml:space="preserve">  -n devops-poc</w:t>
      </w:r>
    </w:p>
    <w:p>
      <w:pPr>
        <w:spacing w:after="80" w:before="60"/>
      </w:pPr>
      <w:r>
        <w:rPr>
          <w:rFonts w:ascii="Calibri" w:cs="Calibri" w:eastAsia="Calibri" w:hAnsi="Calibri"/>
          <w:color w:val="000000"/>
          <w:sz w:val="22"/>
          <w:szCs w:val="22"/>
        </w:rPr>
        <w:t xml:space="preserve">The DevOps team will provide the service account username and password.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12"/>
              <w:bottom w:val="single" w:color="BFBFBF" w:sz="1"/>
              <w:right w:val="single" w:color="BFBFBF" w:sz="1"/>
            </w:tcBorders>
            <w:shd w:fill="EEF3FB" w:val="clear"/>
            <w:tcMar>
              <w:top w:type="dxa" w:w="100"/>
              <w:left w:type="dxa" w:w="160"/>
              <w:bottom w:type="dxa" w:w="100"/>
              <w:right w:type="dxa" w:w="160"/>
            </w:tcMar>
          </w:tcPr>
          <w:p>
            <w:pPr>
              <w:spacing w:after="60" w:before="40"/>
            </w:pPr>
            <w:r>
              <w:rPr>
                <w:rFonts w:ascii="Calibri" w:cs="Calibri" w:eastAsia="Calibri" w:hAnsi="Calibri"/>
                <w:b/>
                <w:bCs/>
                <w:color w:val="1F3864"/>
                <w:sz w:val="20"/>
                <w:szCs w:val="20"/>
              </w:rPr>
              <w:t xml:space="preserve">Secret name matters</w:t>
            </w:r>
          </w:p>
          <w:p>
            <w:pPr>
              <w:spacing w:after="20" w:before="20"/>
            </w:pPr>
            <w:r>
              <w:rPr>
                <w:rFonts w:ascii="Calibri" w:cs="Calibri" w:eastAsia="Calibri" w:hAnsi="Calibri"/>
                <w:color w:val="1F1F1F"/>
                <w:sz w:val="20"/>
                <w:szCs w:val="20"/>
              </w:rPr>
              <w:t xml:space="preserve">The secret is named nexus-pull-secret in the command above.</w:t>
            </w:r>
          </w:p>
          <w:p>
            <w:pPr>
              <w:spacing w:after="20" w:before="20"/>
            </w:pPr>
            <w:r>
              <w:rPr>
                <w:rFonts w:ascii="Calibri" w:cs="Calibri" w:eastAsia="Calibri" w:hAnsi="Calibri"/>
                <w:color w:val="1F1F1F"/>
                <w:sz w:val="20"/>
                <w:szCs w:val="20"/>
              </w:rPr>
              <w:t xml:space="preserve">This name must match exactly what is written under imagePullSecrets in deployment.yaml.</w:t>
            </w:r>
          </w:p>
          <w:p>
            <w:pPr>
              <w:spacing w:after="20" w:before="20"/>
            </w:pPr>
            <w:r>
              <w:rPr>
                <w:rFonts w:ascii="Calibri" w:cs="Calibri" w:eastAsia="Calibri" w:hAnsi="Calibri"/>
                <w:color w:val="1F1F1F"/>
                <w:sz w:val="20"/>
                <w:szCs w:val="20"/>
              </w:rPr>
              <w:t xml:space="preserve">If the names do not match, Kubernetes cannot authenticate to Nexus3 and the pod will fail with ImagePullBackOff.</w:t>
            </w:r>
          </w:p>
        </w:tc>
      </w:tr>
    </w:tbl>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running the create command</w:t>
      </w:r>
      <w:r>
        <w:rPr>
          <w:rFonts w:ascii="Calibri" w:cs="Calibri" w:eastAsia="Calibri" w:hAnsi="Calibri"/>
          <w:i/>
          <w:iCs/>
          <w:color w:val="595959"/>
          <w:sz w:val="20"/>
          <w:szCs w:val="20"/>
        </w:rPr>
        <w:t xml:space="preserve">  |  What to capture: Terminal showing: secret/nexus-pull-secret created</w:t>
      </w:r>
    </w:p>
    <w:p>
      <w:pPr>
        <w:spacing w:after="0" w:before="120"/>
      </w:pPr>
      <w:r>
        <w:t xml:space="preserve"/>
      </w:r>
    </w:p>
    <w:p>
      <w:pPr>
        <w:pStyle w:val="Heading2"/>
        <w:spacing w:after="80" w:before="240"/>
      </w:pPr>
      <w:r>
        <w:rPr>
          <w:rFonts w:ascii="Calibri" w:cs="Calibri" w:eastAsia="Calibri" w:hAnsi="Calibri"/>
          <w:b/>
          <w:bCs/>
          <w:color w:val="2F5496"/>
          <w:sz w:val="26"/>
          <w:szCs w:val="26"/>
        </w:rPr>
        <w:t xml:space="preserve">Step 3 — Verify the secret was created</w:t>
      </w:r>
    </w:p>
    <w:p>
      <w:pPr>
        <w:shd w:fill="F2F2F2" w:val="clear"/>
        <w:spacing w:after="20" w:before="20"/>
        <w:ind w:left="720"/>
      </w:pPr>
      <w:r>
        <w:rPr>
          <w:rFonts w:ascii="Courier New" w:cs="Courier New" w:eastAsia="Courier New" w:hAnsi="Courier New"/>
          <w:color w:val="1F1F1F"/>
          <w:sz w:val="18"/>
          <w:szCs w:val="18"/>
        </w:rPr>
        <w:t xml:space="preserve">kubectl get secrets -n devops-poc</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running the command</w:t>
      </w:r>
      <w:r>
        <w:rPr>
          <w:rFonts w:ascii="Calibri" w:cs="Calibri" w:eastAsia="Calibri" w:hAnsi="Calibri"/>
          <w:i/>
          <w:iCs/>
          <w:color w:val="595959"/>
          <w:sz w:val="20"/>
          <w:szCs w:val="20"/>
        </w:rPr>
        <w:t xml:space="preserve">  |  What to capture: Terminal listing secrets in the namespace, showing nexus-pull-secret with the type kubernetes.io/dockerconfigjson</w:t>
      </w:r>
    </w:p>
    <w:p>
      <w:pPr>
        <w:spacing w:after="0" w:before="80"/>
      </w:pPr>
      <w:r>
        <w:t xml:space="preserve"/>
      </w:r>
    </w:p>
    <w:p>
      <w:pPr>
        <w:pStyle w:val="Heading3"/>
        <w:spacing w:after="60" w:before="180"/>
      </w:pPr>
      <w:r>
        <w:rPr>
          <w:rFonts w:ascii="Calibri" w:cs="Calibri" w:eastAsia="Calibri" w:hAnsi="Calibri"/>
          <w:b/>
          <w:bCs/>
          <w:color w:val="000000"/>
          <w:sz w:val="24"/>
          <w:szCs w:val="24"/>
        </w:rPr>
        <w:t xml:space="preserve">If credentials change — delete and recreate:</w:t>
      </w:r>
    </w:p>
    <w:p>
      <w:pPr>
        <w:shd w:fill="F2F2F2" w:val="clear"/>
        <w:spacing w:after="20" w:before="20"/>
        <w:ind w:left="720"/>
      </w:pPr>
      <w:r>
        <w:rPr>
          <w:rFonts w:ascii="Courier New" w:cs="Courier New" w:eastAsia="Courier New" w:hAnsi="Courier New"/>
          <w:color w:val="1F1F1F"/>
          <w:sz w:val="18"/>
          <w:szCs w:val="18"/>
        </w:rPr>
        <w:t xml:space="preserve">kubectl delete secret nexus-pull-secret -n devops-poc</w:t>
      </w:r>
    </w:p>
    <w:p>
      <w:pPr>
        <w:shd w:fill="F2F2F2" w:val="clear"/>
        <w:spacing w:after="20" w:before="20"/>
        <w:ind w:left="720"/>
      </w:pPr>
      <w:r>
        <w:rPr>
          <w:rFonts w:ascii="Courier New" w:cs="Courier New" w:eastAsia="Courier New" w:hAnsi="Courier New"/>
          <w:color w:val="1F1F1F"/>
          <w:sz w:val="18"/>
          <w:szCs w:val="18"/>
        </w:rPr>
        <w:t xml:space="preserve">kubectl create secret docker-registry nexus-pull-secret \</w:t>
      </w:r>
    </w:p>
    <w:p>
      <w:pPr>
        <w:shd w:fill="F2F2F2" w:val="clear"/>
        <w:spacing w:after="20" w:before="20"/>
        <w:ind w:left="720"/>
      </w:pPr>
      <w:r>
        <w:rPr>
          <w:rFonts w:ascii="Courier New" w:cs="Courier New" w:eastAsia="Courier New" w:hAnsi="Courier New"/>
          <w:color w:val="1F1F1F"/>
          <w:sz w:val="18"/>
          <w:szCs w:val="18"/>
        </w:rPr>
        <w:t xml:space="preserve">  --docker-server=nexus3.your-company.com:&lt;port&gt; \</w:t>
      </w:r>
    </w:p>
    <w:p>
      <w:pPr>
        <w:shd w:fill="F2F2F2" w:val="clear"/>
        <w:spacing w:after="20" w:before="20"/>
        <w:ind w:left="720"/>
      </w:pPr>
      <w:r>
        <w:rPr>
          <w:rFonts w:ascii="Courier New" w:cs="Courier New" w:eastAsia="Courier New" w:hAnsi="Courier New"/>
          <w:color w:val="1F1F1F"/>
          <w:sz w:val="18"/>
          <w:szCs w:val="18"/>
        </w:rPr>
        <w:t xml:space="preserve">  --docker-username=&lt;new-username&gt; \</w:t>
      </w:r>
    </w:p>
    <w:p>
      <w:pPr>
        <w:shd w:fill="F2F2F2" w:val="clear"/>
        <w:spacing w:after="20" w:before="20"/>
        <w:ind w:left="720"/>
      </w:pPr>
      <w:r>
        <w:rPr>
          <w:rFonts w:ascii="Courier New" w:cs="Courier New" w:eastAsia="Courier New" w:hAnsi="Courier New"/>
          <w:color w:val="1F1F1F"/>
          <w:sz w:val="18"/>
          <w:szCs w:val="18"/>
        </w:rPr>
        <w:t xml:space="preserve">  --docker-password=&lt;new-password&gt; \</w:t>
      </w:r>
    </w:p>
    <w:p>
      <w:pPr>
        <w:shd w:fill="F2F2F2" w:val="clear"/>
        <w:spacing w:after="20" w:before="20"/>
        <w:ind w:left="720"/>
      </w:pPr>
      <w:r>
        <w:rPr>
          <w:rFonts w:ascii="Courier New" w:cs="Courier New" w:eastAsia="Courier New" w:hAnsi="Courier New"/>
          <w:color w:val="1F1F1F"/>
          <w:sz w:val="18"/>
          <w:szCs w:val="18"/>
        </w:rPr>
        <w:t xml:space="preserve">  -n devops-poc</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5.  Applying a Deployment</w:t>
      </w:r>
    </w:p>
    <w:p>
      <w:pPr>
        <w:pStyle w:val="Heading2"/>
        <w:spacing w:after="80" w:before="240"/>
      </w:pPr>
      <w:r>
        <w:rPr>
          <w:rFonts w:ascii="Calibri" w:cs="Calibri" w:eastAsia="Calibri" w:hAnsi="Calibri"/>
          <w:b/>
          <w:bCs/>
          <w:color w:val="2F5496"/>
          <w:sz w:val="26"/>
          <w:szCs w:val="26"/>
        </w:rPr>
        <w:t xml:space="preserve">Step 1 — Replace the image tag placeholder</w:t>
      </w:r>
    </w:p>
    <w:p>
      <w:pPr>
        <w:spacing w:after="80" w:before="60"/>
      </w:pPr>
      <w:r>
        <w:rPr>
          <w:rFonts w:ascii="Calibri" w:cs="Calibri" w:eastAsia="Calibri" w:hAnsi="Calibri"/>
          <w:color w:val="000000"/>
          <w:sz w:val="22"/>
          <w:szCs w:val="22"/>
        </w:rPr>
        <w:t xml:space="preserve">In Jenkins this happens automatically. For a manual deployment, run this yourself first:</w:t>
      </w:r>
    </w:p>
    <w:p>
      <w:pPr>
        <w:shd w:fill="F2F2F2" w:val="clear"/>
        <w:spacing w:after="20" w:before="20"/>
        <w:ind w:left="720"/>
      </w:pPr>
      <w:r>
        <w:rPr>
          <w:rFonts w:ascii="Courier New" w:cs="Courier New" w:eastAsia="Courier New" w:hAnsi="Courier New"/>
          <w:color w:val="1F1F1F"/>
          <w:sz w:val="18"/>
          <w:szCs w:val="18"/>
        </w:rPr>
        <w:t xml:space="preserve">sed -i 's/BUILD_NUMBER_PLACEHOLDER/5/g' k8s/deployment.yaml</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Step 2 — Apply the manifest</w:t>
      </w:r>
    </w:p>
    <w:p>
      <w:pPr>
        <w:shd w:fill="F2F2F2" w:val="clear"/>
        <w:spacing w:after="20" w:before="20"/>
        <w:ind w:left="720"/>
      </w:pPr>
      <w:r>
        <w:rPr>
          <w:rFonts w:ascii="Courier New" w:cs="Courier New" w:eastAsia="Courier New" w:hAnsi="Courier New"/>
          <w:color w:val="1F1F1F"/>
          <w:sz w:val="18"/>
          <w:szCs w:val="18"/>
        </w:rPr>
        <w:t xml:space="preserve">kubectl apply -f k8s/deployment.yaml -n devops-poc</w:t>
      </w:r>
    </w:p>
    <w:p>
      <w:pPr>
        <w:spacing w:after="80" w:before="60"/>
      </w:pPr>
      <w:r>
        <w:rPr>
          <w:rFonts w:ascii="Calibri" w:cs="Calibri" w:eastAsia="Calibri" w:hAnsi="Calibri"/>
          <w:color w:val="000000"/>
          <w:sz w:val="22"/>
          <w:szCs w:val="22"/>
        </w:rPr>
        <w:t xml:space="preserve">First time: Kubernetes creates the Deployment. Every time after: Kubernetes updates it. Always use kubectl apply — it is safe to run multiple times with the same file. kubectl create will fail if the resource already exists.</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running kubectl apply</w:t>
      </w:r>
      <w:r>
        <w:rPr>
          <w:rFonts w:ascii="Calibri" w:cs="Calibri" w:eastAsia="Calibri" w:hAnsi="Calibri"/>
          <w:i/>
          <w:iCs/>
          <w:color w:val="595959"/>
          <w:sz w:val="20"/>
          <w:szCs w:val="20"/>
        </w:rPr>
        <w:t xml:space="preserve">  |  What to capture: Terminal showing: deployment.apps/my-application created (first time) OR deployment.apps/my-application configured (every run after that)</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Step 3 — Wait for the rollout to confirm</w:t>
      </w:r>
    </w:p>
    <w:p>
      <w:pPr>
        <w:shd w:fill="F2F2F2" w:val="clear"/>
        <w:spacing w:after="20" w:before="20"/>
        <w:ind w:left="720"/>
      </w:pPr>
      <w:r>
        <w:rPr>
          <w:rFonts w:ascii="Courier New" w:cs="Courier New" w:eastAsia="Courier New" w:hAnsi="Courier New"/>
          <w:color w:val="1F1F1F"/>
          <w:sz w:val="18"/>
          <w:szCs w:val="18"/>
        </w:rPr>
        <w:t xml:space="preserve">kubectl rollout status deployment/my-application -n devops-poc</w:t>
      </w:r>
    </w:p>
    <w:p>
      <w:pPr>
        <w:spacing w:after="80" w:before="60"/>
      </w:pPr>
      <w:r>
        <w:rPr>
          <w:rFonts w:ascii="Calibri" w:cs="Calibri" w:eastAsia="Calibri" w:hAnsi="Calibri"/>
          <w:color w:val="000000"/>
          <w:sz w:val="22"/>
          <w:szCs w:val="22"/>
        </w:rPr>
        <w:t xml:space="preserve">This command waits and prints status updates until the rollout completes or fails. Do not skip this — it is the confirmation that the new pods are actually running.</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rollout completes</w:t>
      </w:r>
      <w:r>
        <w:rPr>
          <w:rFonts w:ascii="Calibri" w:cs="Calibri" w:eastAsia="Calibri" w:hAnsi="Calibri"/>
          <w:i/>
          <w:iCs/>
          <w:color w:val="595959"/>
          <w:sz w:val="20"/>
          <w:szCs w:val="20"/>
        </w:rPr>
        <w:t xml:space="preserve">  |  What to capture: Terminal showing the rollout progress messages ending with: deployment 'my-application' successfully rolled out</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6.  Verifying a Deployment</w:t>
      </w:r>
    </w:p>
    <w:p>
      <w:pPr>
        <w:pStyle w:val="Heading2"/>
        <w:spacing w:after="80" w:before="240"/>
      </w:pPr>
      <w:r>
        <w:rPr>
          <w:rFonts w:ascii="Calibri" w:cs="Calibri" w:eastAsia="Calibri" w:hAnsi="Calibri"/>
          <w:b/>
          <w:bCs/>
          <w:color w:val="2F5496"/>
          <w:sz w:val="26"/>
          <w:szCs w:val="26"/>
        </w:rPr>
        <w:t xml:space="preserve">Check the Deployment</w:t>
      </w:r>
    </w:p>
    <w:p>
      <w:pPr>
        <w:shd w:fill="F2F2F2" w:val="clear"/>
        <w:spacing w:after="20" w:before="20"/>
        <w:ind w:left="720"/>
      </w:pPr>
      <w:r>
        <w:rPr>
          <w:rFonts w:ascii="Courier New" w:cs="Courier New" w:eastAsia="Courier New" w:hAnsi="Courier New"/>
          <w:color w:val="1F1F1F"/>
          <w:sz w:val="18"/>
          <w:szCs w:val="18"/>
        </w:rPr>
        <w:t xml:space="preserve">kubectl get deployments -n devops-poc</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the deployment is applied</w:t>
      </w:r>
      <w:r>
        <w:rPr>
          <w:rFonts w:ascii="Calibri" w:cs="Calibri" w:eastAsia="Calibri" w:hAnsi="Calibri"/>
          <w:i/>
          <w:iCs/>
          <w:color w:val="595959"/>
          <w:sz w:val="20"/>
          <w:szCs w:val="20"/>
        </w:rPr>
        <w:t xml:space="preserve">  |  What to capture: Terminal showing: NAME  READY  UP-TO-DATE  AVAILABLE  AGE — my-application  1/1  1  1  2m — READY 1/1 means all pods are running and healthy</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Check the Pods</w:t>
      </w:r>
    </w:p>
    <w:p>
      <w:pPr>
        <w:shd w:fill="F2F2F2" w:val="clear"/>
        <w:spacing w:after="20" w:before="20"/>
        <w:ind w:left="720"/>
      </w:pPr>
      <w:r>
        <w:rPr>
          <w:rFonts w:ascii="Courier New" w:cs="Courier New" w:eastAsia="Courier New" w:hAnsi="Courier New"/>
          <w:color w:val="1F1F1F"/>
          <w:sz w:val="18"/>
          <w:szCs w:val="18"/>
        </w:rPr>
        <w:t xml:space="preserve">kubectl get pods -n devops-poc</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pods are running</w:t>
      </w:r>
      <w:r>
        <w:rPr>
          <w:rFonts w:ascii="Calibri" w:cs="Calibri" w:eastAsia="Calibri" w:hAnsi="Calibri"/>
          <w:i/>
          <w:iCs/>
          <w:color w:val="595959"/>
          <w:sz w:val="20"/>
          <w:szCs w:val="20"/>
        </w:rPr>
        <w:t xml:space="preserve">  |  What to capture: Terminal showing the pod name with STATUS: Running and RESTARTS: 0</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Pod status values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636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What it means and what to do</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Running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Container is running — this is what you want to see</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Completed</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Container finished and exited with code 0 — expected for batch or one-shot jobs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Pending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Pod is waiting to be scheduled or the image is still being pulled — give it a moment</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Error</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Container exited with a non-zero code — check the pod logs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CrashLoopBackOff</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Container is repeatedly crashing and restarting — check logs and describe the pod to see the events</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ImagePullBackOff</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Kubernetes cannot pull the image — check if nexus-pull-secret exists and has correct credentials</w:t>
            </w:r>
          </w:p>
        </w:tc>
      </w:tr>
    </w:tbl>
    <w:p>
      <w:pPr>
        <w:spacing w:after="0" w:before="80"/>
      </w:pPr>
      <w:r>
        <w:t xml:space="preserve"/>
      </w:r>
    </w:p>
    <w:p>
      <w:pPr>
        <w:pStyle w:val="Heading2"/>
        <w:spacing w:after="80" w:before="240"/>
      </w:pPr>
      <w:r>
        <w:rPr>
          <w:rFonts w:ascii="Calibri" w:cs="Calibri" w:eastAsia="Calibri" w:hAnsi="Calibri"/>
          <w:b/>
          <w:bCs/>
          <w:color w:val="2F5496"/>
          <w:sz w:val="26"/>
          <w:szCs w:val="26"/>
        </w:rPr>
        <w:t xml:space="preserve">Check Pod Logs</w:t>
      </w:r>
    </w:p>
    <w:p>
      <w:pPr>
        <w:shd w:fill="F2F2F2" w:val="clear"/>
        <w:spacing w:after="20" w:before="20"/>
        <w:ind w:left="720"/>
      </w:pPr>
      <w:r>
        <w:rPr>
          <w:rFonts w:ascii="Courier New" w:cs="Courier New" w:eastAsia="Courier New" w:hAnsi="Courier New"/>
          <w:color w:val="1F1F1F"/>
          <w:sz w:val="18"/>
          <w:szCs w:val="18"/>
        </w:rPr>
        <w:t xml:space="preserve">kubectl logs &lt;pod-name&gt; -n devops-poc</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checking logs</w:t>
      </w:r>
      <w:r>
        <w:rPr>
          <w:rFonts w:ascii="Calibri" w:cs="Calibri" w:eastAsia="Calibri" w:hAnsi="Calibri"/>
          <w:i/>
          <w:iCs/>
          <w:color w:val="595959"/>
          <w:sz w:val="20"/>
          <w:szCs w:val="20"/>
        </w:rPr>
        <w:t xml:space="preserve">  |  What to capture: Terminal showing the application output from inside the container — what the application printed to stdout</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Describe a Pod — use this for debugging</w:t>
      </w:r>
    </w:p>
    <w:p>
      <w:pPr>
        <w:shd w:fill="F2F2F2" w:val="clear"/>
        <w:spacing w:after="20" w:before="20"/>
        <w:ind w:left="720"/>
      </w:pPr>
      <w:r>
        <w:rPr>
          <w:rFonts w:ascii="Courier New" w:cs="Courier New" w:eastAsia="Courier New" w:hAnsi="Courier New"/>
          <w:color w:val="1F1F1F"/>
          <w:sz w:val="18"/>
          <w:szCs w:val="18"/>
        </w:rPr>
        <w:t xml:space="preserve">kubectl describe pod &lt;pod-name&gt; -n devops-poc</w:t>
      </w:r>
    </w:p>
    <w:p>
      <w:pPr>
        <w:spacing w:after="80" w:before="60"/>
      </w:pPr>
      <w:r>
        <w:rPr>
          <w:rFonts w:ascii="Calibri" w:cs="Calibri" w:eastAsia="Calibri" w:hAnsi="Calibri"/>
          <w:color w:val="000000"/>
          <w:sz w:val="22"/>
          <w:szCs w:val="22"/>
        </w:rPr>
        <w:t xml:space="preserve">This gives full details about the pod — which node it landed on, the image it is running, and the Events section at the bottom. The Events section is the most useful for debugging: it shows image pull failures, crash reasons, scheduling issues, and more.</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When a pod is stuck in Pending, Error, or CrashLoopBackOff</w:t>
      </w:r>
      <w:r>
        <w:rPr>
          <w:rFonts w:ascii="Calibri" w:cs="Calibri" w:eastAsia="Calibri" w:hAnsi="Calibri"/>
          <w:i/>
          <w:iCs/>
          <w:color w:val="595959"/>
          <w:sz w:val="20"/>
          <w:szCs w:val="20"/>
        </w:rPr>
        <w:t xml:space="preserve">  |  What to capture: kubectl describe output showing the Events section at the bottom with timestamped entries explaining exactly what happened</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Verify which image version is running</w:t>
      </w:r>
    </w:p>
    <w:p>
      <w:pPr>
        <w:shd w:fill="F2F2F2" w:val="clear"/>
        <w:spacing w:after="20" w:before="20"/>
        <w:ind w:left="720"/>
      </w:pPr>
      <w:r>
        <w:rPr>
          <w:rFonts w:ascii="Courier New" w:cs="Courier New" w:eastAsia="Courier New" w:hAnsi="Courier New"/>
          <w:color w:val="1F1F1F"/>
          <w:sz w:val="18"/>
          <w:szCs w:val="18"/>
        </w:rPr>
        <w:t xml:space="preserve">kubectl describe pod &lt;pod-name&gt; -n devops-poc | grep Image</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running the command</w:t>
      </w:r>
      <w:r>
        <w:rPr>
          <w:rFonts w:ascii="Calibri" w:cs="Calibri" w:eastAsia="Calibri" w:hAnsi="Calibri"/>
          <w:i/>
          <w:iCs/>
          <w:color w:val="595959"/>
          <w:sz w:val="20"/>
          <w:szCs w:val="20"/>
        </w:rPr>
        <w:t xml:space="preserve">  |  What to capture: Terminal showing: Image: nexus3.your-company.com:&lt;port&gt;/my-application:7 — confirms the correct build number is running on the cluster</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7.  How Jenkins Automates the Deploy</w:t>
      </w:r>
    </w:p>
    <w:p>
      <w:pPr>
        <w:spacing w:after="80" w:before="60"/>
      </w:pPr>
      <w:r>
        <w:rPr>
          <w:rFonts w:ascii="Calibri" w:cs="Calibri" w:eastAsia="Calibri" w:hAnsi="Calibri"/>
          <w:color w:val="000000"/>
          <w:sz w:val="22"/>
          <w:szCs w:val="22"/>
        </w:rPr>
        <w:t xml:space="preserve">The Deploy to Kubernetes stage in the Jenkinsfile handles three steps automatically on every build:</w:t>
      </w:r>
    </w:p>
    <w:p>
      <w:pPr>
        <w:spacing w:after="0" w:before="80"/>
      </w:pPr>
      <w:r>
        <w:t xml:space="preserve"/>
      </w:r>
    </w:p>
    <w:p>
      <w:pPr>
        <w:pStyle w:val="ListParagraph"/>
        <w:numPr>
          <w:ilvl w:val="0"/>
          <w:numId w:val="3"/>
        </w:numPr>
        <w:spacing w:after="40" w:before="40"/>
      </w:pPr>
      <w:r>
        <w:rPr>
          <w:rFonts w:ascii="Calibri" w:cs="Calibri" w:eastAsia="Calibri" w:hAnsi="Calibri"/>
          <w:color w:val="000000"/>
          <w:sz w:val="22"/>
          <w:szCs w:val="22"/>
        </w:rPr>
        <w:t xml:space="preserve">Injects the build number into deployment.yaml:</w:t>
      </w:r>
    </w:p>
    <w:p>
      <w:pPr>
        <w:shd w:fill="F2F2F2" w:val="clear"/>
        <w:spacing w:after="20" w:before="20"/>
        <w:ind w:left="720"/>
      </w:pPr>
      <w:r>
        <w:rPr>
          <w:rFonts w:ascii="Courier New" w:cs="Courier New" w:eastAsia="Courier New" w:hAnsi="Courier New"/>
          <w:color w:val="1F1F1F"/>
          <w:sz w:val="18"/>
          <w:szCs w:val="18"/>
        </w:rPr>
        <w:t xml:space="preserve">sed -i 's/BUILD_NUMBER_PLACEHOLDER/${BUILD_NUMBER}/g' k8s/deployment.yaml</w:t>
      </w:r>
    </w:p>
    <w:p>
      <w:pPr>
        <w:pStyle w:val="ListParagraph"/>
        <w:numPr>
          <w:ilvl w:val="0"/>
          <w:numId w:val="3"/>
        </w:numPr>
        <w:spacing w:after="40" w:before="40"/>
      </w:pPr>
      <w:r>
        <w:rPr>
          <w:rFonts w:ascii="Calibri" w:cs="Calibri" w:eastAsia="Calibri" w:hAnsi="Calibri"/>
          <w:color w:val="000000"/>
          <w:sz w:val="22"/>
          <w:szCs w:val="22"/>
        </w:rPr>
        <w:t xml:space="preserve">Applies the deployment to the cluster using the kubeconfig stored in Jenkins:</w:t>
      </w:r>
    </w:p>
    <w:p>
      <w:pPr>
        <w:shd w:fill="F2F2F2" w:val="clear"/>
        <w:spacing w:after="20" w:before="20"/>
        <w:ind w:left="720"/>
      </w:pPr>
      <w:r>
        <w:rPr>
          <w:rFonts w:ascii="Courier New" w:cs="Courier New" w:eastAsia="Courier New" w:hAnsi="Courier New"/>
          <w:color w:val="1F1F1F"/>
          <w:sz w:val="18"/>
          <w:szCs w:val="18"/>
        </w:rPr>
        <w:t xml:space="preserve">kubectl --kubeconfig=$KUBECONFIG apply -f k8s/deployment.yaml</w:t>
      </w:r>
    </w:p>
    <w:p>
      <w:pPr>
        <w:pStyle w:val="ListParagraph"/>
        <w:numPr>
          <w:ilvl w:val="0"/>
          <w:numId w:val="3"/>
        </w:numPr>
        <w:spacing w:after="40" w:before="40"/>
      </w:pPr>
      <w:r>
        <w:rPr>
          <w:rFonts w:ascii="Calibri" w:cs="Calibri" w:eastAsia="Calibri" w:hAnsi="Calibri"/>
          <w:color w:val="000000"/>
          <w:sz w:val="22"/>
          <w:szCs w:val="22"/>
        </w:rPr>
        <w:t xml:space="preserve">Waits for the rollout to confirm before marking the stage as passed:</w:t>
      </w:r>
    </w:p>
    <w:p>
      <w:pPr>
        <w:shd w:fill="F2F2F2" w:val="clear"/>
        <w:spacing w:after="20" w:before="20"/>
        <w:ind w:left="720"/>
      </w:pPr>
      <w:r>
        <w:rPr>
          <w:rFonts w:ascii="Courier New" w:cs="Courier New" w:eastAsia="Courier New" w:hAnsi="Courier New"/>
          <w:color w:val="1F1F1F"/>
          <w:sz w:val="18"/>
          <w:szCs w:val="18"/>
        </w:rPr>
        <w:t xml:space="preserve">kubectl --kubeconfig=$KUBECONFIG rollout status deployment/my-application -n devops-poc</w:t>
      </w:r>
    </w:p>
    <w:p>
      <w:pPr>
        <w:spacing w:after="0" w:before="80"/>
      </w:pPr>
      <w:r>
        <w:t xml:space="preserve"/>
      </w:r>
    </w:p>
    <w:p>
      <w:pPr>
        <w:spacing w:after="80" w:before="60"/>
      </w:pPr>
      <w:r>
        <w:rPr>
          <w:rFonts w:ascii="Calibri" w:cs="Calibri" w:eastAsia="Calibri" w:hAnsi="Calibri"/>
          <w:color w:val="000000"/>
          <w:sz w:val="22"/>
          <w:szCs w:val="22"/>
        </w:rPr>
        <w:t xml:space="preserve">If the rollout fails for any reason (pod crashes, image not found, resource limit exceeded), Jenkins immediately marks the Deploy stage as FAILED. This gives fast feedback rather than waiting to discover the problem later.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12"/>
              <w:bottom w:val="single" w:color="BFBFBF" w:sz="1"/>
              <w:right w:val="single" w:color="BFBFBF" w:sz="1"/>
            </w:tcBorders>
            <w:shd w:fill="EEF3FB" w:val="clear"/>
            <w:tcMar>
              <w:top w:type="dxa" w:w="100"/>
              <w:left w:type="dxa" w:w="160"/>
              <w:bottom w:type="dxa" w:w="100"/>
              <w:right w:type="dxa" w:w="160"/>
            </w:tcMar>
          </w:tcPr>
          <w:p>
            <w:pPr>
              <w:spacing w:after="60" w:before="40"/>
            </w:pPr>
            <w:r>
              <w:rPr>
                <w:rFonts w:ascii="Calibri" w:cs="Calibri" w:eastAsia="Calibri" w:hAnsi="Calibri"/>
                <w:b/>
                <w:bCs/>
                <w:color w:val="1F3864"/>
                <w:sz w:val="20"/>
                <w:szCs w:val="20"/>
              </w:rPr>
              <w:t xml:space="preserve">Why --kubeconfig in Jenkins</w:t>
            </w:r>
          </w:p>
          <w:p>
            <w:pPr>
              <w:spacing w:after="20" w:before="20"/>
            </w:pPr>
            <w:r>
              <w:rPr>
                <w:rFonts w:ascii="Calibri" w:cs="Calibri" w:eastAsia="Calibri" w:hAnsi="Calibri"/>
                <w:color w:val="1F1F1F"/>
                <w:sz w:val="20"/>
                <w:szCs w:val="20"/>
              </w:rPr>
              <w:t xml:space="preserve">Jenkins is a shared server used by multiple pipelines and teams.</w:t>
            </w:r>
          </w:p>
          <w:p>
            <w:pPr>
              <w:spacing w:after="20" w:before="20"/>
            </w:pPr>
            <w:r>
              <w:rPr>
                <w:rFonts w:ascii="Calibri" w:cs="Calibri" w:eastAsia="Calibri" w:hAnsi="Calibri"/>
                <w:color w:val="1F1F1F"/>
                <w:sz w:val="20"/>
                <w:szCs w:val="20"/>
              </w:rPr>
              <w:t xml:space="preserve">Storing the kubeconfig at ~/.kube/config on the Jenkins server would affect every job that runs on it.</w:t>
            </w:r>
          </w:p>
          <w:p>
            <w:pPr>
              <w:spacing w:after="20" w:before="20"/>
            </w:pPr>
            <w:r>
              <w:rPr>
                <w:rFonts w:ascii="Calibri" w:cs="Calibri" w:eastAsia="Calibri" w:hAnsi="Calibri"/>
                <w:color w:val="1F1F1F"/>
                <w:sz w:val="20"/>
                <w:szCs w:val="20"/>
              </w:rPr>
              <w:t xml:space="preserve">Injecting it via withCredentials scopes it to this specific pipeline run only — other pipelines are not affected.</w:t>
            </w:r>
          </w:p>
        </w:tc>
      </w:tr>
    </w:tbl>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8.  Rolling Updates — What They Mean Practically</w:t>
      </w:r>
    </w:p>
    <w:p>
      <w:pPr>
        <w:spacing w:after="80" w:before="60"/>
      </w:pPr>
      <w:r>
        <w:rPr>
          <w:rFonts w:ascii="Calibri" w:cs="Calibri" w:eastAsia="Calibri" w:hAnsi="Calibri"/>
          <w:color w:val="000000"/>
          <w:sz w:val="22"/>
          <w:szCs w:val="22"/>
        </w:rPr>
        <w:t xml:space="preserve">When you apply a Deployment with a new image tag, Kubernetes performs a rolling update. The application stays available throughout — there is no downtime during a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12"/>
              <w:bottom w:val="single" w:color="BFBFBF" w:sz="1"/>
              <w:right w:val="single" w:color="BFBFBF" w:sz="1"/>
            </w:tcBorders>
            <w:shd w:fill="EEF3FB" w:val="clear"/>
            <w:tcMar>
              <w:top w:type="dxa" w:w="100"/>
              <w:left w:type="dxa" w:w="160"/>
              <w:bottom w:type="dxa" w:w="100"/>
              <w:right w:type="dxa" w:w="160"/>
            </w:tcMar>
          </w:tcPr>
          <w:p>
            <w:pPr>
              <w:spacing w:after="60" w:before="40"/>
            </w:pPr>
            <w:r>
              <w:rPr>
                <w:rFonts w:ascii="Calibri" w:cs="Calibri" w:eastAsia="Calibri" w:hAnsi="Calibri"/>
                <w:b/>
                <w:bCs/>
                <w:color w:val="1F3864"/>
                <w:sz w:val="20"/>
                <w:szCs w:val="20"/>
              </w:rPr>
              <w:t xml:space="preserve">How a rolling update works</w:t>
            </w:r>
          </w:p>
          <w:p>
            <w:pPr>
              <w:spacing w:after="20" w:before="20"/>
            </w:pPr>
            <w:r>
              <w:rPr>
                <w:rFonts w:ascii="Calibri" w:cs="Calibri" w:eastAsia="Calibri" w:hAnsi="Calibri"/>
                <w:color w:val="1F1F1F"/>
                <w:sz w:val="20"/>
                <w:szCs w:val="20"/>
              </w:rPr>
              <w:t xml:space="preserve">Before:   1 pod running image version :6</w:t>
            </w:r>
          </w:p>
          <w:p>
            <w:pPr>
              <w:spacing w:after="20" w:before="20"/>
            </w:pPr>
            <w:r>
              <w:rPr>
                <w:rFonts w:ascii="Calibri" w:cs="Calibri" w:eastAsia="Calibri" w:hAnsi="Calibri"/>
                <w:color w:val="1F1F1F"/>
                <w:sz w:val="20"/>
                <w:szCs w:val="20"/>
              </w:rPr>
              <w:t xml:space="preserve"> </w:t>
            </w:r>
          </w:p>
          <w:p>
            <w:pPr>
              <w:spacing w:after="20" w:before="20"/>
            </w:pPr>
            <w:r>
              <w:rPr>
                <w:rFonts w:ascii="Calibri" w:cs="Calibri" w:eastAsia="Calibri" w:hAnsi="Calibri"/>
                <w:color w:val="1F1F1F"/>
                <w:sz w:val="20"/>
                <w:szCs w:val="20"/>
              </w:rPr>
              <w:t xml:space="preserve">  kubectl apply (new version :7 in the YAML)</w:t>
            </w:r>
          </w:p>
          <w:p>
            <w:pPr>
              <w:spacing w:after="20" w:before="20"/>
            </w:pPr>
            <w:r>
              <w:rPr>
                <w:rFonts w:ascii="Calibri" w:cs="Calibri" w:eastAsia="Calibri" w:hAnsi="Calibri"/>
                <w:color w:val="1F1F1F"/>
                <w:sz w:val="20"/>
                <w:szCs w:val="20"/>
              </w:rPr>
              <w:t xml:space="preserve">    → Kubernetes starts a new pod with image :7</w:t>
            </w:r>
          </w:p>
          <w:p>
            <w:pPr>
              <w:spacing w:after="20" w:before="20"/>
            </w:pPr>
            <w:r>
              <w:rPr>
                <w:rFonts w:ascii="Calibri" w:cs="Calibri" w:eastAsia="Calibri" w:hAnsi="Calibri"/>
                <w:color w:val="1F1F1F"/>
                <w:sz w:val="20"/>
                <w:szCs w:val="20"/>
              </w:rPr>
              <w:t xml:space="preserve">    → Kubernetes waits for the new pod to become Ready</w:t>
            </w:r>
          </w:p>
          <w:p>
            <w:pPr>
              <w:spacing w:after="20" w:before="20"/>
            </w:pPr>
            <w:r>
              <w:rPr>
                <w:rFonts w:ascii="Calibri" w:cs="Calibri" w:eastAsia="Calibri" w:hAnsi="Calibri"/>
                <w:color w:val="1F1F1F"/>
                <w:sz w:val="20"/>
                <w:szCs w:val="20"/>
              </w:rPr>
              <w:t xml:space="preserve">    → New pod is confirmed healthy</w:t>
            </w:r>
          </w:p>
          <w:p>
            <w:pPr>
              <w:spacing w:after="20" w:before="20"/>
            </w:pPr>
            <w:r>
              <w:rPr>
                <w:rFonts w:ascii="Calibri" w:cs="Calibri" w:eastAsia="Calibri" w:hAnsi="Calibri"/>
                <w:color w:val="1F1F1F"/>
                <w:sz w:val="20"/>
                <w:szCs w:val="20"/>
              </w:rPr>
              <w:t xml:space="preserve">    → Old pod (:6) is terminated gracefully</w:t>
            </w:r>
          </w:p>
          <w:p>
            <w:pPr>
              <w:spacing w:after="20" w:before="20"/>
            </w:pPr>
            <w:r>
              <w:rPr>
                <w:rFonts w:ascii="Calibri" w:cs="Calibri" w:eastAsia="Calibri" w:hAnsi="Calibri"/>
                <w:color w:val="1F1F1F"/>
                <w:sz w:val="20"/>
                <w:szCs w:val="20"/>
              </w:rPr>
              <w:t xml:space="preserve"> </w:t>
            </w:r>
          </w:p>
          <w:p>
            <w:pPr>
              <w:spacing w:after="20" w:before="20"/>
            </w:pPr>
            <w:r>
              <w:rPr>
                <w:rFonts w:ascii="Calibri" w:cs="Calibri" w:eastAsia="Calibri" w:hAnsi="Calibri"/>
                <w:color w:val="1F1F1F"/>
                <w:sz w:val="20"/>
                <w:szCs w:val="20"/>
              </w:rPr>
              <w:t xml:space="preserve">After:    1 pod running image version :7  —  zero downtime throughout</w:t>
            </w:r>
          </w:p>
        </w:tc>
      </w:tr>
    </w:tbl>
    <w:p>
      <w:pPr>
        <w:spacing w:after="0" w:before="80"/>
      </w:pPr>
      <w:r>
        <w:t xml:space="preserve"/>
      </w:r>
    </w:p>
    <w:p>
      <w:pPr>
        <w:spacing w:after="80" w:before="60"/>
      </w:pPr>
      <w:r>
        <w:rPr>
          <w:rFonts w:ascii="Calibri" w:cs="Calibri" w:eastAsia="Calibri" w:hAnsi="Calibri"/>
          <w:color w:val="000000"/>
          <w:sz w:val="22"/>
          <w:szCs w:val="22"/>
        </w:rPr>
        <w:t xml:space="preserve">If the new pod fails to start or become healthy, Kubernetes stops the rolling update and leaves the old pod running. Your service stays up. Jenkins marks the stage as FAILED.</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Rolling back manually</w:t>
      </w:r>
    </w:p>
    <w:p>
      <w:pPr>
        <w:spacing w:after="80" w:before="60"/>
      </w:pPr>
      <w:r>
        <w:rPr>
          <w:rFonts w:ascii="Calibri" w:cs="Calibri" w:eastAsia="Calibri" w:hAnsi="Calibri"/>
          <w:color w:val="000000"/>
          <w:sz w:val="22"/>
          <w:szCs w:val="22"/>
        </w:rPr>
        <w:t xml:space="preserve">If a deployment went out and has a bug, roll back immediately without re-running the Jenkins pipeline:</w:t>
      </w:r>
    </w:p>
    <w:p>
      <w:pPr>
        <w:shd w:fill="F2F2F2" w:val="clear"/>
        <w:spacing w:after="20" w:before="20"/>
        <w:ind w:left="720"/>
      </w:pPr>
      <w:r>
        <w:rPr>
          <w:rFonts w:ascii="Courier New" w:cs="Courier New" w:eastAsia="Courier New" w:hAnsi="Courier New"/>
          <w:color w:val="1F1F1F"/>
          <w:sz w:val="18"/>
          <w:szCs w:val="18"/>
        </w:rPr>
        <w:t xml:space="preserve">kubectl rollout undo deployment/my-application -n devops-poc</w:t>
      </w:r>
    </w:p>
    <w:p>
      <w:pPr>
        <w:spacing w:after="80" w:before="60"/>
      </w:pPr>
      <w:r>
        <w:rPr>
          <w:rFonts w:ascii="Calibri" w:cs="Calibri" w:eastAsia="Calibri" w:hAnsi="Calibri"/>
          <w:color w:val="000000"/>
          <w:sz w:val="22"/>
          <w:szCs w:val="22"/>
        </w:rPr>
        <w:t xml:space="preserve">This restores the previous image version on the cluster straight away.</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Viewing rollout history</w:t>
      </w:r>
    </w:p>
    <w:p>
      <w:pPr>
        <w:shd w:fill="F2F2F2" w:val="clear"/>
        <w:spacing w:after="20" w:before="20"/>
        <w:ind w:left="720"/>
      </w:pPr>
      <w:r>
        <w:rPr>
          <w:rFonts w:ascii="Courier New" w:cs="Courier New" w:eastAsia="Courier New" w:hAnsi="Courier New"/>
          <w:color w:val="1F1F1F"/>
          <w:sz w:val="18"/>
          <w:szCs w:val="18"/>
        </w:rPr>
        <w:t xml:space="preserve">kubectl rollout history deployment/my-application -n devops-poc</w:t>
      </w:r>
    </w:p>
    <w:p>
      <w:pPr>
        <w:spacing w:after="80" w:before="60"/>
      </w:pPr>
      <w:r>
        <w:rPr>
          <w:rFonts w:ascii="Calibri" w:cs="Calibri" w:eastAsia="Calibri" w:hAnsi="Calibri"/>
          <w:color w:val="000000"/>
          <w:sz w:val="22"/>
          <w:szCs w:val="22"/>
        </w:rPr>
        <w:t xml:space="preserve">This shows the history of all rollouts, including which revision is current and which one the undo command would restore.</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9.  Team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636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Reason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Always deploy to a namespace — never the default namespace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Namespaces keep team resources separated. Deploying to default puts your resources alongside everything else on the cluster.</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Always set resource requests and limits</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Prevents one container consuming all CPU or memory on a node and impacting other teams' workloads.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Always include imagePullSecrets in the deployment YAML</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Without it, Kubernetes cannot pull from Nexus3. The pod will fail immediately with ImagePullBackOff.</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Never use latest as the image tag</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Makes it impossible to know which version is running and makes rollback unreliable.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Always use kubectl apply — not kubectl create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apply is idempotent — safe to run multiple times with the same YAML. create fails if the resource already exists.</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Store the kubeconfig as a Jenkins Secret File credential</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Never commit the kubeconfig to Git. It contains cluster credentials.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Always check rollout status after applying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Confirms the new pods are actually running and healthy before treating the deployment as done.</w:t>
            </w:r>
          </w:p>
        </w:tc>
      </w:tr>
    </w:tbl>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10.  Quick Reference — kubectl Commands</w:t>
      </w:r>
    </w:p>
    <w:p>
      <w:pPr>
        <w:pStyle w:val="Heading3"/>
        <w:spacing w:after="60" w:before="180"/>
      </w:pPr>
      <w:r>
        <w:rPr>
          <w:rFonts w:ascii="Calibri" w:cs="Calibri" w:eastAsia="Calibri" w:hAnsi="Calibri"/>
          <w:b/>
          <w:bCs/>
          <w:color w:val="000000"/>
          <w:sz w:val="24"/>
          <w:szCs w:val="24"/>
        </w:rPr>
        <w:t xml:space="preserve">Viewing Resources</w:t>
      </w:r>
    </w:p>
    <w:p>
      <w:pPr>
        <w:shd w:fill="F2F2F2" w:val="clear"/>
        <w:spacing w:after="20" w:before="20"/>
        <w:ind w:left="720"/>
      </w:pPr>
      <w:r>
        <w:rPr>
          <w:rFonts w:ascii="Courier New" w:cs="Courier New" w:eastAsia="Courier New" w:hAnsi="Courier New"/>
          <w:color w:val="1F1F1F"/>
          <w:sz w:val="18"/>
          <w:szCs w:val="18"/>
        </w:rPr>
        <w:t xml:space="preserve">kubectl get pods -n &lt;namespace&gt;                   # list pods and their status</w:t>
      </w:r>
    </w:p>
    <w:p>
      <w:pPr>
        <w:shd w:fill="F2F2F2" w:val="clear"/>
        <w:spacing w:after="20" w:before="20"/>
        <w:ind w:left="720"/>
      </w:pPr>
      <w:r>
        <w:rPr>
          <w:rFonts w:ascii="Courier New" w:cs="Courier New" w:eastAsia="Courier New" w:hAnsi="Courier New"/>
          <w:color w:val="1F1F1F"/>
          <w:sz w:val="18"/>
          <w:szCs w:val="18"/>
        </w:rPr>
        <w:t xml:space="preserve">kubectl get deployments -n &lt;namespace&gt;            # list deployments</w:t>
      </w:r>
    </w:p>
    <w:p>
      <w:pPr>
        <w:shd w:fill="F2F2F2" w:val="clear"/>
        <w:spacing w:after="20" w:before="20"/>
        <w:ind w:left="720"/>
      </w:pPr>
      <w:r>
        <w:rPr>
          <w:rFonts w:ascii="Courier New" w:cs="Courier New" w:eastAsia="Courier New" w:hAnsi="Courier New"/>
          <w:color w:val="1F1F1F"/>
          <w:sz w:val="18"/>
          <w:szCs w:val="18"/>
        </w:rPr>
        <w:t xml:space="preserve">kubectl get secrets -n &lt;namespace&gt;                # list secrets</w:t>
      </w:r>
    </w:p>
    <w:p>
      <w:pPr>
        <w:shd w:fill="F2F2F2" w:val="clear"/>
        <w:spacing w:after="20" w:before="20"/>
        <w:ind w:left="720"/>
      </w:pPr>
      <w:r>
        <w:rPr>
          <w:rFonts w:ascii="Courier New" w:cs="Courier New" w:eastAsia="Courier New" w:hAnsi="Courier New"/>
          <w:color w:val="1F1F1F"/>
          <w:sz w:val="18"/>
          <w:szCs w:val="18"/>
        </w:rPr>
        <w:t xml:space="preserve">kubectl get all -n &lt;namespace&gt;                    # list everything in the namespace</w:t>
      </w:r>
    </w:p>
    <w:p>
      <w:pPr>
        <w:spacing w:after="0" w:before="80"/>
      </w:pPr>
      <w:r>
        <w:t xml:space="preserve"/>
      </w:r>
    </w:p>
    <w:p>
      <w:pPr>
        <w:pStyle w:val="Heading3"/>
        <w:spacing w:after="60" w:before="180"/>
      </w:pPr>
      <w:r>
        <w:rPr>
          <w:rFonts w:ascii="Calibri" w:cs="Calibri" w:eastAsia="Calibri" w:hAnsi="Calibri"/>
          <w:b/>
          <w:bCs/>
          <w:color w:val="000000"/>
          <w:sz w:val="24"/>
          <w:szCs w:val="24"/>
        </w:rPr>
        <w:t xml:space="preserve">Inspecting and Debugging</w:t>
      </w:r>
    </w:p>
    <w:p>
      <w:pPr>
        <w:shd w:fill="F2F2F2" w:val="clear"/>
        <w:spacing w:after="20" w:before="20"/>
        <w:ind w:left="720"/>
      </w:pPr>
      <w:r>
        <w:rPr>
          <w:rFonts w:ascii="Courier New" w:cs="Courier New" w:eastAsia="Courier New" w:hAnsi="Courier New"/>
          <w:color w:val="1F1F1F"/>
          <w:sz w:val="18"/>
          <w:szCs w:val="18"/>
        </w:rPr>
        <w:t xml:space="preserve">kubectl describe pod &lt;pod&gt; -n &lt;namespace&gt;         # full pod details and events</w:t>
      </w:r>
    </w:p>
    <w:p>
      <w:pPr>
        <w:shd w:fill="F2F2F2" w:val="clear"/>
        <w:spacing w:after="20" w:before="20"/>
        <w:ind w:left="720"/>
      </w:pPr>
      <w:r>
        <w:rPr>
          <w:rFonts w:ascii="Courier New" w:cs="Courier New" w:eastAsia="Courier New" w:hAnsi="Courier New"/>
          <w:color w:val="1F1F1F"/>
          <w:sz w:val="18"/>
          <w:szCs w:val="18"/>
        </w:rPr>
        <w:t xml:space="preserve">kubectl logs &lt;pod&gt; -n &lt;namespace&gt;                 # view pod logs</w:t>
      </w:r>
    </w:p>
    <w:p>
      <w:pPr>
        <w:shd w:fill="F2F2F2" w:val="clear"/>
        <w:spacing w:after="20" w:before="20"/>
        <w:ind w:left="720"/>
      </w:pPr>
      <w:r>
        <w:rPr>
          <w:rFonts w:ascii="Courier New" w:cs="Courier New" w:eastAsia="Courier New" w:hAnsi="Courier New"/>
          <w:color w:val="1F1F1F"/>
          <w:sz w:val="18"/>
          <w:szCs w:val="18"/>
        </w:rPr>
        <w:t xml:space="preserve">kubectl logs &lt;pod&gt; -n &lt;namespace&gt; -f              # stream logs live</w:t>
      </w:r>
    </w:p>
    <w:p>
      <w:pPr>
        <w:shd w:fill="F2F2F2" w:val="clear"/>
        <w:spacing w:after="20" w:before="20"/>
        <w:ind w:left="720"/>
      </w:pPr>
      <w:r>
        <w:rPr>
          <w:rFonts w:ascii="Courier New" w:cs="Courier New" w:eastAsia="Courier New" w:hAnsi="Courier New"/>
          <w:color w:val="1F1F1F"/>
          <w:sz w:val="18"/>
          <w:szCs w:val="18"/>
        </w:rPr>
        <w:t xml:space="preserve">kubectl describe pod &lt;pod&gt; -n &lt;ns&gt; | grep Image   # check which image version is running</w:t>
      </w:r>
    </w:p>
    <w:p>
      <w:pPr>
        <w:shd w:fill="F2F2F2" w:val="clear"/>
        <w:spacing w:after="20" w:before="20"/>
        <w:ind w:left="720"/>
      </w:pPr>
      <w:r>
        <w:rPr>
          <w:rFonts w:ascii="Courier New" w:cs="Courier New" w:eastAsia="Courier New" w:hAnsi="Courier New"/>
          <w:color w:val="1F1F1F"/>
          <w:sz w:val="18"/>
          <w:szCs w:val="18"/>
        </w:rPr>
        <w:t xml:space="preserve">kubectl exec -it &lt;pod&gt; -n &lt;namespace&gt; -- bash     # open a shell inside a running pod</w:t>
      </w:r>
    </w:p>
    <w:p>
      <w:pPr>
        <w:shd w:fill="F2F2F2" w:val="clear"/>
        <w:spacing w:after="20" w:before="20"/>
        <w:ind w:left="720"/>
      </w:pPr>
      <w:r>
        <w:rPr>
          <w:rFonts w:ascii="Courier New" w:cs="Courier New" w:eastAsia="Courier New" w:hAnsi="Courier New"/>
          <w:color w:val="1F1F1F"/>
          <w:sz w:val="18"/>
          <w:szCs w:val="18"/>
        </w:rPr>
        <w:t xml:space="preserve">kubectl get events -n &lt;namespace&gt;                 # recent cluster events</w:t>
      </w:r>
    </w:p>
    <w:p>
      <w:pPr>
        <w:spacing w:after="0" w:before="80"/>
      </w:pPr>
      <w:r>
        <w:t xml:space="preserve"/>
      </w:r>
    </w:p>
    <w:p>
      <w:pPr>
        <w:pStyle w:val="Heading3"/>
        <w:spacing w:after="60" w:before="180"/>
      </w:pPr>
      <w:r>
        <w:rPr>
          <w:rFonts w:ascii="Calibri" w:cs="Calibri" w:eastAsia="Calibri" w:hAnsi="Calibri"/>
          <w:b/>
          <w:bCs/>
          <w:color w:val="000000"/>
          <w:sz w:val="24"/>
          <w:szCs w:val="24"/>
        </w:rPr>
        <w:t xml:space="preserve">Applying and Rolling Out</w:t>
      </w:r>
    </w:p>
    <w:p>
      <w:pPr>
        <w:shd w:fill="F2F2F2" w:val="clear"/>
        <w:spacing w:after="20" w:before="20"/>
        <w:ind w:left="720"/>
      </w:pPr>
      <w:r>
        <w:rPr>
          <w:rFonts w:ascii="Courier New" w:cs="Courier New" w:eastAsia="Courier New" w:hAnsi="Courier New"/>
          <w:color w:val="1F1F1F"/>
          <w:sz w:val="18"/>
          <w:szCs w:val="18"/>
        </w:rPr>
        <w:t xml:space="preserve">kubectl apply -f file.yaml -n &lt;namespace&gt;         # apply or update a manifest</w:t>
      </w:r>
    </w:p>
    <w:p>
      <w:pPr>
        <w:shd w:fill="F2F2F2" w:val="clear"/>
        <w:spacing w:after="20" w:before="20"/>
        <w:ind w:left="720"/>
      </w:pPr>
      <w:r>
        <w:rPr>
          <w:rFonts w:ascii="Courier New" w:cs="Courier New" w:eastAsia="Courier New" w:hAnsi="Courier New"/>
          <w:color w:val="1F1F1F"/>
          <w:sz w:val="18"/>
          <w:szCs w:val="18"/>
        </w:rPr>
        <w:t xml:space="preserve">kubectl rollout status deployment/&lt;name&gt; -n &lt;ns&gt;  # wait for and confirm rollout</w:t>
      </w:r>
    </w:p>
    <w:p>
      <w:pPr>
        <w:shd w:fill="F2F2F2" w:val="clear"/>
        <w:spacing w:after="20" w:before="20"/>
        <w:ind w:left="720"/>
      </w:pPr>
      <w:r>
        <w:rPr>
          <w:rFonts w:ascii="Courier New" w:cs="Courier New" w:eastAsia="Courier New" w:hAnsi="Courier New"/>
          <w:color w:val="1F1F1F"/>
          <w:sz w:val="18"/>
          <w:szCs w:val="18"/>
        </w:rPr>
        <w:t xml:space="preserve">kubectl rollout undo deployment/&lt;name&gt; -n &lt;ns&gt;    # roll back to previous version</w:t>
      </w:r>
    </w:p>
    <w:p>
      <w:pPr>
        <w:shd w:fill="F2F2F2" w:val="clear"/>
        <w:spacing w:after="20" w:before="20"/>
        <w:ind w:left="720"/>
      </w:pPr>
      <w:r>
        <w:rPr>
          <w:rFonts w:ascii="Courier New" w:cs="Courier New" w:eastAsia="Courier New" w:hAnsi="Courier New"/>
          <w:color w:val="1F1F1F"/>
          <w:sz w:val="18"/>
          <w:szCs w:val="18"/>
        </w:rPr>
        <w:t xml:space="preserve">kubectl rollout history deployment/&lt;name&gt; -n &lt;ns&gt; # view rollout history</w:t>
      </w:r>
    </w:p>
    <w:p>
      <w:pPr>
        <w:spacing w:after="0" w:before="80"/>
      </w:pPr>
      <w:r>
        <w:t xml:space="preserve"/>
      </w:r>
    </w:p>
    <w:p>
      <w:pPr>
        <w:pStyle w:val="Heading3"/>
        <w:spacing w:after="60" w:before="180"/>
      </w:pPr>
      <w:r>
        <w:rPr>
          <w:rFonts w:ascii="Calibri" w:cs="Calibri" w:eastAsia="Calibri" w:hAnsi="Calibri"/>
          <w:b/>
          <w:bCs/>
          <w:color w:val="000000"/>
          <w:sz w:val="24"/>
          <w:szCs w:val="24"/>
        </w:rPr>
        <w:t xml:space="preserve">Managing Secrets</w:t>
      </w:r>
    </w:p>
    <w:p>
      <w:pPr>
        <w:shd w:fill="F2F2F2" w:val="clear"/>
        <w:spacing w:after="20" w:before="20"/>
        <w:ind w:left="720"/>
      </w:pPr>
      <w:r>
        <w:rPr>
          <w:rFonts w:ascii="Courier New" w:cs="Courier New" w:eastAsia="Courier New" w:hAnsi="Courier New"/>
          <w:color w:val="1F1F1F"/>
          <w:sz w:val="18"/>
          <w:szCs w:val="18"/>
        </w:rPr>
        <w:t xml:space="preserve">kubectl get secrets -n &lt;namespace&gt;                # list all secrets</w:t>
      </w:r>
    </w:p>
    <w:p>
      <w:pPr>
        <w:shd w:fill="F2F2F2" w:val="clear"/>
        <w:spacing w:after="20" w:before="20"/>
        <w:ind w:left="720"/>
      </w:pPr>
      <w:r>
        <w:rPr>
          <w:rFonts w:ascii="Courier New" w:cs="Courier New" w:eastAsia="Courier New" w:hAnsi="Courier New"/>
          <w:color w:val="1F1F1F"/>
          <w:sz w:val="18"/>
          <w:szCs w:val="18"/>
        </w:rPr>
        <w:t xml:space="preserve">kubectl create secret docker-registry &lt;name&gt; \</w:t>
      </w:r>
    </w:p>
    <w:p>
      <w:pPr>
        <w:shd w:fill="F2F2F2" w:val="clear"/>
        <w:spacing w:after="20" w:before="20"/>
        <w:ind w:left="720"/>
      </w:pPr>
      <w:r>
        <w:rPr>
          <w:rFonts w:ascii="Courier New" w:cs="Courier New" w:eastAsia="Courier New" w:hAnsi="Courier New"/>
          <w:color w:val="1F1F1F"/>
          <w:sz w:val="18"/>
          <w:szCs w:val="18"/>
        </w:rPr>
        <w:t xml:space="preserve">  --docker-server=&lt;url&gt; \</w:t>
      </w:r>
    </w:p>
    <w:p>
      <w:pPr>
        <w:shd w:fill="F2F2F2" w:val="clear"/>
        <w:spacing w:after="20" w:before="20"/>
        <w:ind w:left="720"/>
      </w:pPr>
      <w:r>
        <w:rPr>
          <w:rFonts w:ascii="Courier New" w:cs="Courier New" w:eastAsia="Courier New" w:hAnsi="Courier New"/>
          <w:color w:val="1F1F1F"/>
          <w:sz w:val="18"/>
          <w:szCs w:val="18"/>
        </w:rPr>
        <w:t xml:space="preserve">  --docker-username=&lt;user&gt; \</w:t>
      </w:r>
    </w:p>
    <w:p>
      <w:pPr>
        <w:shd w:fill="F2F2F2" w:val="clear"/>
        <w:spacing w:after="20" w:before="20"/>
        <w:ind w:left="720"/>
      </w:pPr>
      <w:r>
        <w:rPr>
          <w:rFonts w:ascii="Courier New" w:cs="Courier New" w:eastAsia="Courier New" w:hAnsi="Courier New"/>
          <w:color w:val="1F1F1F"/>
          <w:sz w:val="18"/>
          <w:szCs w:val="18"/>
        </w:rPr>
        <w:t xml:space="preserve">  --docker-password=&lt;pass&gt; \</w:t>
      </w:r>
    </w:p>
    <w:p>
      <w:pPr>
        <w:shd w:fill="F2F2F2" w:val="clear"/>
        <w:spacing w:after="20" w:before="20"/>
        <w:ind w:left="720"/>
      </w:pPr>
      <w:r>
        <w:rPr>
          <w:rFonts w:ascii="Courier New" w:cs="Courier New" w:eastAsia="Courier New" w:hAnsi="Courier New"/>
          <w:color w:val="1F1F1F"/>
          <w:sz w:val="18"/>
          <w:szCs w:val="18"/>
        </w:rPr>
        <w:t xml:space="preserve">  -n &lt;namespace&gt;                                  # create imagePullSecret</w:t>
      </w:r>
    </w:p>
    <w:p>
      <w:pPr>
        <w:shd w:fill="F2F2F2" w:val="clear"/>
        <w:spacing w:after="20" w:before="20"/>
        <w:ind w:left="720"/>
      </w:pPr>
      <w:r>
        <w:rPr>
          <w:rFonts w:ascii="Courier New" w:cs="Courier New" w:eastAsia="Courier New" w:hAnsi="Courier New"/>
          <w:color w:val="1F1F1F"/>
          <w:sz w:val="18"/>
          <w:szCs w:val="18"/>
        </w:rPr>
        <w:t xml:space="preserve">kubectl delete secret &lt;name&gt; -n &lt;namespace&gt;       # delete a secret</w:t>
      </w:r>
    </w:p>
    <w:p>
      <w:pPr>
        <w:spacing w:after="0" w:before="80"/>
      </w:pPr>
      <w:r>
        <w:t xml:space="preserve"/>
      </w:r>
    </w:p>
    <w:p>
      <w:pPr>
        <w:pStyle w:val="Heading3"/>
        <w:spacing w:after="60" w:before="180"/>
      </w:pPr>
      <w:r>
        <w:rPr>
          <w:rFonts w:ascii="Calibri" w:cs="Calibri" w:eastAsia="Calibri" w:hAnsi="Calibri"/>
          <w:b/>
          <w:bCs/>
          <w:color w:val="000000"/>
          <w:sz w:val="24"/>
          <w:szCs w:val="24"/>
        </w:rPr>
        <w:t xml:space="preserve">Cleanup</w:t>
      </w:r>
    </w:p>
    <w:p>
      <w:pPr>
        <w:shd w:fill="F2F2F2" w:val="clear"/>
        <w:spacing w:after="20" w:before="20"/>
        <w:ind w:left="720"/>
      </w:pPr>
      <w:r>
        <w:rPr>
          <w:rFonts w:ascii="Courier New" w:cs="Courier New" w:eastAsia="Courier New" w:hAnsi="Courier New"/>
          <w:color w:val="1F1F1F"/>
          <w:sz w:val="18"/>
          <w:szCs w:val="18"/>
        </w:rPr>
        <w:t xml:space="preserve">kubectl delete deployment &lt;name&gt; -n &lt;namespace&gt;   # delete a deployment and its pods</w:t>
      </w:r>
    </w:p>
    <w:p>
      <w:pPr>
        <w:shd w:fill="F2F2F2" w:val="clear"/>
        <w:spacing w:after="20" w:before="20"/>
        <w:ind w:left="720"/>
      </w:pPr>
      <w:r>
        <w:rPr>
          <w:rFonts w:ascii="Courier New" w:cs="Courier New" w:eastAsia="Courier New" w:hAnsi="Courier New"/>
          <w:color w:val="1F1F1F"/>
          <w:sz w:val="18"/>
          <w:szCs w:val="18"/>
        </w:rPr>
        <w:t xml:space="preserve">kubectl delete pod &lt;pod&gt; -n &lt;namespace&gt;           # delete a pod (Kubernetes restarts it automatically)</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Related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0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Document</w:t>
            </w:r>
          </w:p>
        </w:tc>
        <w:tc>
          <w:tcPr>
            <w:tcW w:type="dxa" w:w="496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Confluence Link</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1</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Git &amp; GitHub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2</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3</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Nexus3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4</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Jenkins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color w:val="000000"/>
                <w:sz w:val="20"/>
                <w:szCs w:val="20"/>
              </w:rPr>
              <w:t xml:space="preserve">5</w:t>
            </w:r>
          </w:p>
        </w:tc>
        <w:tc>
          <w:tcPr>
            <w:tcW w:type="dxa" w:w="40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b/>
                <w:bCs/>
                <w:color w:val="000000"/>
                <w:sz w:val="20"/>
                <w:szCs w:val="20"/>
              </w:rPr>
              <w:t xml:space="preserve">Kubernetes Guide (this document)</w:t>
            </w:r>
          </w:p>
        </w:tc>
        <w:tc>
          <w:tcPr>
            <w:tcW w:type="dxa" w:w="496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i w:val="false"/>
                <w:iCs w:val="false"/>
                <w:color w:val="000000"/>
                <w:sz w:val="20"/>
                <w:szCs w:val="20"/>
              </w:rPr>
              <w:t xml:space="preserve">—</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6" w:space="1"/>
      </w:pBdr>
      <w:tabs>
        <w:tab w:val="right" w:pos="9026"/>
      </w:tabs>
      <w:spacing w:before="100"/>
    </w:pPr>
    <w:r>
      <w:rPr>
        <w:rFonts w:ascii="Calibri" w:cs="Calibri" w:eastAsia="Calibri" w:hAnsi="Calibri"/>
        <w:color w:val="595959"/>
        <w:sz w:val="18"/>
        <w:szCs w:val="18"/>
      </w:rPr>
      <w:t xml:space="preserve">April 2026</w:t>
    </w:r>
    <w:r>
      <w:rPr>
        <w:rFonts w:ascii="Calibri" w:cs="Calibri" w:eastAsia="Calibri" w:hAnsi="Calibri"/>
        <w:sz w:val="18"/>
        <w:szCs w:val="18"/>
      </w:rPr>
      <w:t xml:space="preserve">	</w:t>
    </w:r>
    <w:r>
      <w:rPr>
        <w:rFonts w:ascii="Calibri" w:cs="Calibri" w:eastAsia="Calibri" w:hAnsi="Calibri"/>
        <w:color w:val="595959"/>
        <w:sz w:val="18"/>
        <w:szCs w:val="18"/>
      </w:rPr>
      <w:t xml:space="preserve">Page </w:t>
    </w:r>
    <w:r>
      <w:rPr>
        <w:rFonts w:ascii="Calibri" w:cs="Calibri" w:eastAsia="Calibri" w:hAnsi="Calibri"/>
        <w:color w:val="595959"/>
        <w:sz w:val="18"/>
        <w:szCs w:val="18"/>
      </w:rPr>
      <w:pgNum/>
    </w:r>
    <w:r>
      <w:rPr>
        <w:rFonts w:ascii="Calibri" w:cs="Calibri" w:eastAsia="Calibri" w:hAnsi="Calibri"/>
        <w:color w:val="595959"/>
        <w:sz w:val="18"/>
        <w:szCs w:val="18"/>
      </w:rPr>
      <w:t xml:space="preserve"> of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1"/>
      </w:pBdr>
      <w:tabs>
        <w:tab w:val="right" w:pos="9026"/>
      </w:tabs>
      <w:spacing w:after="100"/>
    </w:pPr>
    <w:r>
      <w:rPr>
        <w:rFonts w:ascii="Calibri" w:cs="Calibri" w:eastAsia="Calibri" w:hAnsi="Calibri"/>
        <w:color w:val="595959"/>
        <w:sz w:val="18"/>
        <w:szCs w:val="18"/>
      </w:rPr>
      <w:t xml:space="preserve">DevOps Onboarding Series  |  Kubernetes Guide</w:t>
    </w:r>
    <w:r>
      <w:rPr>
        <w:rFonts w:ascii="Calibri" w:cs="Calibri" w:eastAsia="Calibri" w:hAnsi="Calibri"/>
        <w:sz w:val="18"/>
        <w:szCs w:val="18"/>
      </w:rPr>
      <w:t xml:space="preserve">	</w:t>
    </w:r>
    <w:r>
      <w:rPr>
        <w:rFonts w:ascii="Calibri" w:cs="Calibri" w:eastAsia="Calibri" w:hAnsi="Calibri"/>
        <w:color w:val="595959"/>
        <w:sz w:val="18"/>
        <w:szCs w:val="18"/>
      </w:rPr>
      <w:t xml:space="preserve">Payment Data Programme  |  HSBC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2F5496"/>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Pranay Devineni</dc:creator>
  <dc:description>DevOps Onboarding Series - Kubernetes Guide</dc:description>
  <cp:lastModifiedBy>Un-named</cp:lastModifiedBy>
  <cp:revision>1</cp:revision>
  <dcterms:created xsi:type="dcterms:W3CDTF">2026-04-28T17:23:54.032Z</dcterms:created>
  <dcterms:modified xsi:type="dcterms:W3CDTF">2026-04-28T17:23:54.032Z</dcterms:modified>
</cp:coreProperties>
</file>

<file path=docProps/custom.xml><?xml version="1.0" encoding="utf-8"?>
<Properties xmlns="http://schemas.openxmlformats.org/officeDocument/2006/custom-properties" xmlns:vt="http://schemas.openxmlformats.org/officeDocument/2006/docPropsVTypes"/>
</file>