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300" w:before="0"/>
        <w:jc w:val="center"/>
      </w:pPr>
      <w:r>
        <w:rPr>
          <w:rFonts w:ascii="Arial" w:cs="Arial" w:eastAsia="Arial" w:hAnsi="Arial"/>
          <w:b/>
          <w:bCs/>
          <w:color w:val="FFFFFF"/>
          <w:sz w:val="40"/>
          <w:szCs w:val="40"/>
        </w:rPr>
        <w:t xml:space="preserve">What is Kubernetes?</w:t>
      </w:r>
    </w:p>
    <w:p>
      <w:pPr>
        <w:spacing w:after="400" w:before="100"/>
        <w:jc w:val="center"/>
      </w:pPr>
      <w:r>
        <w:rPr>
          <w:rFonts w:ascii="Arial" w:cs="Arial" w:eastAsia="Arial" w:hAnsi="Arial"/>
          <w:i/>
          <w:iCs/>
          <w:color w:val="666666"/>
          <w:sz w:val="22"/>
          <w:szCs w:val="22"/>
        </w:rPr>
        <w:t xml:space="preserve">HSBC DevOps Engineering – Kubernetes Learning Series</w:t>
      </w:r>
    </w:p>
    <w:p>
      <w:pPr>
        <w:pStyle w:val="Heading1"/>
        <w:spacing w:after="120" w:before="360"/>
      </w:pPr>
      <w:r>
        <w:rPr>
          <w:rFonts w:ascii="Arial" w:cs="Arial" w:eastAsia="Arial" w:hAnsi="Arial"/>
          <w:b/>
          <w:bCs/>
          <w:color w:val="2E75B6"/>
          <w:sz w:val="32"/>
          <w:szCs w:val="32"/>
        </w:rPr>
        <w:t xml:space="preserve">Introduction</w:t>
      </w:r>
    </w:p>
    <w:p>
      <w:pPr>
        <w:spacing w:after="120" w:before="80"/>
      </w:pPr>
      <w:r>
        <w:rPr>
          <w:rFonts w:ascii="Arial" w:cs="Arial" w:eastAsia="Arial" w:hAnsi="Arial"/>
          <w:sz w:val="22"/>
          <w:szCs w:val="22"/>
        </w:rPr>
        <w:t xml:space="preserve">Welcome to your Kubernetes journey! Before we dive into technical details, let's understand what Kubernetes is and why it exists. Think of this as your very first chapter — the foundation everything else builds on.</w:t>
      </w:r>
    </w:p>
    <w:p>
      <w:pPr>
        <w:pBdr>
          <w:left w:val="single" w:color="2E75B6" w:sz="8" w:space="8"/>
        </w:pBdr>
        <w:shd w:fill="D6E4F0" w:val="clear"/>
        <w:spacing w:after="120" w:before="120"/>
      </w:pPr>
      <w:r>
        <w:rPr>
          <w:rFonts w:ascii="Arial" w:cs="Arial" w:eastAsia="Arial" w:hAnsi="Arial"/>
          <w:i/>
          <w:iCs/>
          <w:color w:val="1F4E79"/>
          <w:sz w:val="22"/>
          <w:szCs w:val="22"/>
        </w:rPr>
        <w:t xml:space="preserve">💡 Kubernetes is often written as K8s (because there are 8 letters between K and s). You will see both names used everywhere!</w:t>
      </w:r>
    </w:p>
    <w:p>
      <w:pPr>
        <w:pStyle w:val="Heading1"/>
        <w:spacing w:after="120" w:before="360"/>
      </w:pPr>
      <w:r>
        <w:rPr>
          <w:rFonts w:ascii="Arial" w:cs="Arial" w:eastAsia="Arial" w:hAnsi="Arial"/>
          <w:b/>
          <w:bCs/>
          <w:color w:val="2E75B6"/>
          <w:sz w:val="32"/>
          <w:szCs w:val="32"/>
        </w:rPr>
        <w:t xml:space="preserve">The Problem Kubernetes Solves</w:t>
      </w:r>
    </w:p>
    <w:p>
      <w:pPr>
        <w:pStyle w:val="Heading2"/>
        <w:spacing w:after="80" w:before="240"/>
      </w:pPr>
      <w:r>
        <w:rPr>
          <w:rFonts w:ascii="Arial" w:cs="Arial" w:eastAsia="Arial" w:hAnsi="Arial"/>
          <w:b/>
          <w:bCs/>
          <w:color w:val="1F4E79"/>
          <w:sz w:val="26"/>
          <w:szCs w:val="26"/>
        </w:rPr>
        <w:t xml:space="preserve">Imagine Running a Restaurant</w:t>
      </w:r>
    </w:p>
    <w:p>
      <w:pPr>
        <w:spacing w:after="120" w:before="80"/>
      </w:pPr>
      <w:r>
        <w:rPr>
          <w:rFonts w:ascii="Arial" w:cs="Arial" w:eastAsia="Arial" w:hAnsi="Arial"/>
          <w:sz w:val="22"/>
          <w:szCs w:val="22"/>
        </w:rPr>
        <w:t xml:space="preserve">Imagine you run a restaurant. On normal days, 5 chefs are enough. But on weekends, you need 15 chefs. On a festival day, you might need 50. Now imagine you had to manually hire and fire chefs every day based on demand. That would be chaotic!</w:t>
      </w:r>
    </w:p>
    <w:p>
      <w:pPr>
        <w:spacing w:after="120" w:before="80"/>
      </w:pPr>
      <w:r>
        <w:rPr>
          <w:rFonts w:ascii="Arial" w:cs="Arial" w:eastAsia="Arial" w:hAnsi="Arial"/>
          <w:sz w:val="22"/>
          <w:szCs w:val="22"/>
        </w:rPr>
        <w:t xml:space="preserve">Software applications face the same problem. When traffic is high, you need more instances of your app running. When traffic is low, running too many wastes money. Doing this manually is slow, error-prone, and exhausting.</w:t>
      </w:r>
    </w:p>
    <w:p>
      <w:pPr>
        <w:pStyle w:val="Heading2"/>
        <w:spacing w:after="80" w:before="240"/>
      </w:pPr>
      <w:r>
        <w:rPr>
          <w:rFonts w:ascii="Arial" w:cs="Arial" w:eastAsia="Arial" w:hAnsi="Arial"/>
          <w:b/>
          <w:bCs/>
          <w:color w:val="1F4E79"/>
          <w:sz w:val="26"/>
          <w:szCs w:val="26"/>
        </w:rPr>
        <w:t xml:space="preserve">Before Kubernetes: The Old Way</w:t>
      </w:r>
    </w:p>
    <w:p>
      <w:pPr>
        <w:pStyle w:val="ListParagraph"/>
        <w:numPr>
          <w:ilvl w:val="0"/>
          <w:numId w:val="2"/>
        </w:numPr>
        <w:spacing w:after="60" w:before="60"/>
      </w:pPr>
      <w:r>
        <w:rPr>
          <w:rFonts w:ascii="Arial" w:cs="Arial" w:eastAsia="Arial" w:hAnsi="Arial"/>
          <w:sz w:val="22"/>
          <w:szCs w:val="22"/>
        </w:rPr>
        <w:t xml:space="preserve">Developers wrote applications and handed them to operations teams.</w:t>
      </w:r>
    </w:p>
    <w:p>
      <w:pPr>
        <w:pStyle w:val="ListParagraph"/>
        <w:numPr>
          <w:ilvl w:val="0"/>
          <w:numId w:val="2"/>
        </w:numPr>
        <w:spacing w:after="60" w:before="60"/>
      </w:pPr>
      <w:r>
        <w:rPr>
          <w:rFonts w:ascii="Arial" w:cs="Arial" w:eastAsia="Arial" w:hAnsi="Arial"/>
          <w:sz w:val="22"/>
          <w:szCs w:val="22"/>
        </w:rPr>
        <w:t xml:space="preserve">Operations teams manually set up servers, install the app, and configure everything.</w:t>
      </w:r>
    </w:p>
    <w:p>
      <w:pPr>
        <w:pStyle w:val="ListParagraph"/>
        <w:numPr>
          <w:ilvl w:val="0"/>
          <w:numId w:val="2"/>
        </w:numPr>
        <w:spacing w:after="60" w:before="60"/>
      </w:pPr>
      <w:r>
        <w:rPr>
          <w:rFonts w:ascii="Arial" w:cs="Arial" w:eastAsia="Arial" w:hAnsi="Arial"/>
          <w:sz w:val="22"/>
          <w:szCs w:val="22"/>
        </w:rPr>
        <w:t xml:space="preserve">If an app crashed, someone had to manually restart it — sometimes in the middle of the night!</w:t>
      </w:r>
    </w:p>
    <w:p>
      <w:pPr>
        <w:pStyle w:val="ListParagraph"/>
        <w:numPr>
          <w:ilvl w:val="0"/>
          <w:numId w:val="2"/>
        </w:numPr>
        <w:spacing w:after="60" w:before="60"/>
      </w:pPr>
      <w:r>
        <w:rPr>
          <w:rFonts w:ascii="Arial" w:cs="Arial" w:eastAsia="Arial" w:hAnsi="Arial"/>
          <w:sz w:val="22"/>
          <w:szCs w:val="22"/>
        </w:rPr>
        <w:t xml:space="preserve">Scaling up meant ordering new physical servers, which took weeks.</w:t>
      </w:r>
    </w:p>
    <w:p>
      <w:pPr>
        <w:pStyle w:val="ListParagraph"/>
        <w:numPr>
          <w:ilvl w:val="0"/>
          <w:numId w:val="2"/>
        </w:numPr>
        <w:spacing w:after="60" w:before="60"/>
      </w:pPr>
      <w:r>
        <w:rPr>
          <w:rFonts w:ascii="Arial" w:cs="Arial" w:eastAsia="Arial" w:hAnsi="Arial"/>
          <w:sz w:val="22"/>
          <w:szCs w:val="22"/>
        </w:rPr>
        <w:t xml:space="preserve">Different apps on the same server would interfere with each other.</w:t>
      </w:r>
    </w:p>
    <w:p>
      <w:pPr>
        <w:pStyle w:val="Heading1"/>
        <w:spacing w:after="120" w:before="360"/>
      </w:pPr>
      <w:r>
        <w:rPr>
          <w:rFonts w:ascii="Arial" w:cs="Arial" w:eastAsia="Arial" w:hAnsi="Arial"/>
          <w:b/>
          <w:bCs/>
          <w:color w:val="2E75B6"/>
          <w:sz w:val="32"/>
          <w:szCs w:val="32"/>
        </w:rPr>
        <w:t xml:space="preserve">What is Kubernetes?</w:t>
      </w:r>
    </w:p>
    <w:p>
      <w:pPr>
        <w:spacing w:after="120" w:before="80"/>
      </w:pPr>
      <w:r>
        <w:rPr>
          <w:rFonts w:ascii="Arial" w:cs="Arial" w:eastAsia="Arial" w:hAnsi="Arial"/>
          <w:b w:val="false"/>
          <w:bCs w:val="false"/>
          <w:sz w:val="22"/>
          <w:szCs w:val="22"/>
        </w:rPr>
        <w:t xml:space="preserve">Kubernetes is an open-source </w:t>
      </w:r>
      <w:r>
        <w:rPr>
          <w:rFonts w:ascii="Arial" w:cs="Arial" w:eastAsia="Arial" w:hAnsi="Arial"/>
          <w:b/>
          <w:bCs/>
          <w:sz w:val="22"/>
          <w:szCs w:val="22"/>
        </w:rPr>
        <w:t xml:space="preserve">container orchestration platform</w:t>
      </w:r>
      <w:r>
        <w:rPr>
          <w:rFonts w:ascii="Arial" w:cs="Arial" w:eastAsia="Arial" w:hAnsi="Arial"/>
          <w:sz w:val="22"/>
          <w:szCs w:val="22"/>
        </w:rPr>
        <w:t xml:space="preserve"> — a system that automatically manages the deployment, scaling, and operation of containerized applications.</w:t>
      </w:r>
    </w:p>
    <w:p>
      <w:pPr>
        <w:spacing w:after="120" w:before="80"/>
      </w:pPr>
      <w:r>
        <w:rPr>
          <w:rFonts w:ascii="Arial" w:cs="Arial" w:eastAsia="Arial" w:hAnsi="Arial"/>
          <w:sz w:val="22"/>
          <w:szCs w:val="22"/>
        </w:rPr>
        <w:t xml:space="preserve">In simple words: Kubernetes is like a very smart manager for your applications. You tell it 'I want 5 copies of my app running at all times', and Kubernetes makes sure that always happens — automatically.</w:t>
      </w:r>
    </w:p>
    <w:p>
      <w:pPr>
        <w:pBdr>
          <w:left w:val="single" w:color="2E75B6" w:sz="8" w:space="8"/>
        </w:pBdr>
        <w:shd w:fill="D6E4F0" w:val="clear"/>
        <w:spacing w:after="120" w:before="120"/>
      </w:pPr>
      <w:r>
        <w:rPr>
          <w:rFonts w:ascii="Arial" w:cs="Arial" w:eastAsia="Arial" w:hAnsi="Arial"/>
          <w:i/>
          <w:iCs/>
          <w:color w:val="1F4E79"/>
          <w:sz w:val="22"/>
          <w:szCs w:val="22"/>
        </w:rPr>
        <w:t xml:space="preserve">💡 Kubernetes was originally created by Google (based on their internal system called 'Borg') and donated to the Cloud Native Computing Foundation (CNCF) in 2014. Today it is the industry standard.</w:t>
      </w:r>
    </w:p>
    <w:p>
      <w:pPr>
        <w:pStyle w:val="Heading2"/>
        <w:spacing w:after="80" w:before="240"/>
      </w:pPr>
      <w:r>
        <w:rPr>
          <w:rFonts w:ascii="Arial" w:cs="Arial" w:eastAsia="Arial" w:hAnsi="Arial"/>
          <w:b/>
          <w:bCs/>
          <w:color w:val="1F4E79"/>
          <w:sz w:val="26"/>
          <w:szCs w:val="26"/>
        </w:rPr>
        <w:t xml:space="preserve">What Kubernetes Does Automatically</w:t>
      </w:r>
    </w:p>
    <w:p>
      <w:pPr>
        <w:pStyle w:val="ListParagraph"/>
        <w:numPr>
          <w:ilvl w:val="0"/>
          <w:numId w:val="2"/>
        </w:numPr>
        <w:spacing w:after="60" w:before="60"/>
      </w:pPr>
      <w:r>
        <w:rPr>
          <w:rFonts w:ascii="Arial" w:cs="Arial" w:eastAsia="Arial" w:hAnsi="Arial"/>
          <w:sz w:val="22"/>
          <w:szCs w:val="22"/>
        </w:rPr>
        <w:t xml:space="preserve">Starts and stops application containers based on demand.</w:t>
      </w:r>
    </w:p>
    <w:p>
      <w:pPr>
        <w:pStyle w:val="ListParagraph"/>
        <w:numPr>
          <w:ilvl w:val="0"/>
          <w:numId w:val="2"/>
        </w:numPr>
        <w:spacing w:after="60" w:before="60"/>
      </w:pPr>
      <w:r>
        <w:rPr>
          <w:rFonts w:ascii="Arial" w:cs="Arial" w:eastAsia="Arial" w:hAnsi="Arial"/>
          <w:sz w:val="22"/>
          <w:szCs w:val="22"/>
        </w:rPr>
        <w:t xml:space="preserve">Restarts containers that crash — self-healing.</w:t>
      </w:r>
    </w:p>
    <w:p>
      <w:pPr>
        <w:pStyle w:val="ListParagraph"/>
        <w:numPr>
          <w:ilvl w:val="0"/>
          <w:numId w:val="2"/>
        </w:numPr>
        <w:spacing w:after="60" w:before="60"/>
      </w:pPr>
      <w:r>
        <w:rPr>
          <w:rFonts w:ascii="Arial" w:cs="Arial" w:eastAsia="Arial" w:hAnsi="Arial"/>
          <w:sz w:val="22"/>
          <w:szCs w:val="22"/>
        </w:rPr>
        <w:t xml:space="preserve">Scales up (more copies) when load is high, scales down when load is low.</w:t>
      </w:r>
    </w:p>
    <w:p>
      <w:pPr>
        <w:pStyle w:val="ListParagraph"/>
        <w:numPr>
          <w:ilvl w:val="0"/>
          <w:numId w:val="2"/>
        </w:numPr>
        <w:spacing w:after="60" w:before="60"/>
      </w:pPr>
      <w:r>
        <w:rPr>
          <w:rFonts w:ascii="Arial" w:cs="Arial" w:eastAsia="Arial" w:hAnsi="Arial"/>
          <w:sz w:val="22"/>
          <w:szCs w:val="22"/>
        </w:rPr>
        <w:t xml:space="preserve">Distributes traffic across multiple running copies — load balancing.</w:t>
      </w:r>
    </w:p>
    <w:p>
      <w:pPr>
        <w:pStyle w:val="ListParagraph"/>
        <w:numPr>
          <w:ilvl w:val="0"/>
          <w:numId w:val="2"/>
        </w:numPr>
        <w:spacing w:after="60" w:before="60"/>
      </w:pPr>
      <w:r>
        <w:rPr>
          <w:rFonts w:ascii="Arial" w:cs="Arial" w:eastAsia="Arial" w:hAnsi="Arial"/>
          <w:sz w:val="22"/>
          <w:szCs w:val="22"/>
        </w:rPr>
        <w:t xml:space="preserve">Rolls out new versions of your app without any downtime.</w:t>
      </w:r>
    </w:p>
    <w:p>
      <w:pPr>
        <w:pStyle w:val="ListParagraph"/>
        <w:numPr>
          <w:ilvl w:val="0"/>
          <w:numId w:val="2"/>
        </w:numPr>
        <w:spacing w:after="60" w:before="60"/>
      </w:pPr>
      <w:r>
        <w:rPr>
          <w:rFonts w:ascii="Arial" w:cs="Arial" w:eastAsia="Arial" w:hAnsi="Arial"/>
          <w:sz w:val="22"/>
          <w:szCs w:val="22"/>
        </w:rPr>
        <w:t xml:space="preserve">Manages secrets (passwords, API keys) safely.</w:t>
      </w:r>
    </w:p>
    <w:p>
      <w:pPr>
        <w:pStyle w:val="Heading1"/>
        <w:spacing w:after="120" w:before="360"/>
      </w:pPr>
      <w:r>
        <w:rPr>
          <w:rFonts w:ascii="Arial" w:cs="Arial" w:eastAsia="Arial" w:hAnsi="Arial"/>
          <w:b/>
          <w:bCs/>
          <w:color w:val="2E75B6"/>
          <w:sz w:val="32"/>
          <w:szCs w:val="32"/>
        </w:rPr>
        <w:t xml:space="preserve">Quick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20"/>
        <w:gridCol w:w="3120"/>
        <w:gridCol w:w="3120"/>
      </w:tblGrid>
      <w:tr>
        <w:tc>
          <w:tcPr>
            <w:tcW w:type="dxa" w:w="312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Without Kubernetes</w:t>
            </w:r>
          </w:p>
        </w:tc>
        <w:tc>
          <w:tcPr>
            <w:tcW w:type="dxa" w:w="312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With Kubernetes</w:t>
            </w:r>
          </w:p>
        </w:tc>
      </w:tr>
      <w:tr>
        <w:tc>
          <w:tcPr>
            <w:tcW w:type="dxa" w:w="31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 Crash Recovery</w:t>
            </w:r>
          </w:p>
        </w:tc>
        <w:tc>
          <w:tcPr>
            <w:tcW w:type="dxa" w:w="31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Manual restart by engineer</w:t>
            </w:r>
          </w:p>
        </w:tc>
        <w:tc>
          <w:tcPr>
            <w:tcW w:type="dxa" w:w="31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Automatic restart in seconds</w:t>
            </w:r>
          </w:p>
        </w:tc>
      </w:tr>
      <w:tr>
        <w:tc>
          <w:tcPr>
            <w:tcW w:type="dxa" w:w="312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val="false"/>
                <w:bCs w:val="false"/>
                <w:color w:val="333333"/>
                <w:sz w:val="20"/>
                <w:szCs w:val="20"/>
              </w:rPr>
              <w:t xml:space="preserve">Scaling</w:t>
            </w:r>
          </w:p>
        </w:tc>
        <w:tc>
          <w:tcPr>
            <w:tcW w:type="dxa" w:w="312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val="false"/>
                <w:bCs w:val="false"/>
                <w:color w:val="333333"/>
                <w:sz w:val="20"/>
                <w:szCs w:val="20"/>
              </w:rPr>
              <w:t xml:space="preserve">Manual server setup (days/weeks)</w:t>
            </w:r>
          </w:p>
        </w:tc>
        <w:tc>
          <w:tcPr>
            <w:tcW w:type="dxa" w:w="312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Automatic scaling in seconds</w:t>
            </w:r>
          </w:p>
        </w:tc>
      </w:tr>
      <w:tr>
        <w:tc>
          <w:tcPr>
            <w:tcW w:type="dxa" w:w="31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Deployment</w:t>
            </w:r>
          </w:p>
        </w:tc>
        <w:tc>
          <w:tcPr>
            <w:tcW w:type="dxa" w:w="31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Manual, risky, often causes downtime</w:t>
            </w:r>
          </w:p>
        </w:tc>
        <w:tc>
          <w:tcPr>
            <w:tcW w:type="dxa" w:w="31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Automated, zero-downtime rolling updates</w:t>
            </w:r>
          </w:p>
        </w:tc>
      </w:tr>
      <w:tr>
        <w:tc>
          <w:tcPr>
            <w:tcW w:type="dxa" w:w="312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val="false"/>
                <w:bCs w:val="false"/>
                <w:color w:val="333333"/>
                <w:sz w:val="20"/>
                <w:szCs w:val="20"/>
              </w:rPr>
              <w:t xml:space="preserve">Resource Usage</w:t>
            </w:r>
          </w:p>
        </w:tc>
        <w:tc>
          <w:tcPr>
            <w:tcW w:type="dxa" w:w="312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val="false"/>
                <w:bCs w:val="false"/>
                <w:color w:val="333333"/>
                <w:sz w:val="20"/>
                <w:szCs w:val="20"/>
              </w:rPr>
              <w:t xml:space="preserve">Often over-provisioned (wasteful)</w:t>
            </w:r>
          </w:p>
        </w:tc>
        <w:tc>
          <w:tcPr>
            <w:tcW w:type="dxa" w:w="312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val="false"/>
                <w:bCs w:val="false"/>
                <w:color w:val="333333"/>
                <w:sz w:val="20"/>
                <w:szCs w:val="20"/>
              </w:rPr>
              <w:t xml:space="preserve">Optimised automatically</w:t>
            </w:r>
          </w:p>
        </w:tc>
      </w:tr>
      <w:tr>
        <w:tc>
          <w:tcPr>
            <w:tcW w:type="dxa" w:w="31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Consistency</w:t>
            </w:r>
          </w:p>
        </w:tc>
        <w:tc>
          <w:tcPr>
            <w:tcW w:type="dxa" w:w="31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Works on my machine but not prod!</w:t>
            </w:r>
          </w:p>
        </w:tc>
        <w:tc>
          <w:tcPr>
            <w:tcW w:type="dxa" w:w="31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Same environment everywhere</w:t>
            </w:r>
          </w:p>
        </w:tc>
      </w:tr>
    </w:tbl>
    <w:p>
      <w:pPr>
        <w:spacing w:after="60" w:before="60"/>
      </w:pPr>
      <w:r>
        <w:t xml:space="preserve"/>
      </w:r>
    </w:p>
    <w:p>
      <w:pPr>
        <w:pStyle w:val="Heading1"/>
        <w:spacing w:after="120" w:before="360"/>
      </w:pPr>
      <w:r>
        <w:rPr>
          <w:rFonts w:ascii="Arial" w:cs="Arial" w:eastAsia="Arial" w:hAnsi="Arial"/>
          <w:b/>
          <w:bCs/>
          <w:color w:val="2E75B6"/>
          <w:sz w:val="32"/>
          <w:szCs w:val="32"/>
        </w:rPr>
        <w:t xml:space="preserve">Why HSBC Uses Kubernetes</w:t>
      </w:r>
    </w:p>
    <w:p>
      <w:pPr>
        <w:spacing w:after="120" w:before="80"/>
      </w:pPr>
      <w:r>
        <w:rPr>
          <w:rFonts w:ascii="Arial" w:cs="Arial" w:eastAsia="Arial" w:hAnsi="Arial"/>
          <w:sz w:val="22"/>
          <w:szCs w:val="22"/>
        </w:rPr>
        <w:t xml:space="preserve">HSBC, like most large financial institutions, runs hundreds of microservices — small, independent applications that work together. Managing all of them manually would require an army of engineers working around the clock. Kubernetes makes this manageable, reliable, and efficient.</w:t>
      </w:r>
    </w:p>
    <w:p>
      <w:pPr>
        <w:pStyle w:val="ListParagraph"/>
        <w:numPr>
          <w:ilvl w:val="0"/>
          <w:numId w:val="2"/>
        </w:numPr>
        <w:spacing w:after="60" w:before="60"/>
      </w:pPr>
      <w:r>
        <w:rPr>
          <w:rFonts w:ascii="Arial" w:cs="Arial" w:eastAsia="Arial" w:hAnsi="Arial"/>
          <w:sz w:val="22"/>
          <w:szCs w:val="22"/>
        </w:rPr>
        <w:t xml:space="preserve">High availability — banking systems cannot go down. Kubernetes ensures apps keep running.</w:t>
      </w:r>
    </w:p>
    <w:p>
      <w:pPr>
        <w:pStyle w:val="ListParagraph"/>
        <w:numPr>
          <w:ilvl w:val="0"/>
          <w:numId w:val="2"/>
        </w:numPr>
        <w:spacing w:after="60" w:before="60"/>
      </w:pPr>
      <w:r>
        <w:rPr>
          <w:rFonts w:ascii="Arial" w:cs="Arial" w:eastAsia="Arial" w:hAnsi="Arial"/>
          <w:sz w:val="22"/>
          <w:szCs w:val="22"/>
        </w:rPr>
        <w:t xml:space="preserve">Security — Kubernetes provides network policies, secret management, and role-based access.</w:t>
      </w:r>
    </w:p>
    <w:p>
      <w:pPr>
        <w:pStyle w:val="ListParagraph"/>
        <w:numPr>
          <w:ilvl w:val="0"/>
          <w:numId w:val="2"/>
        </w:numPr>
        <w:spacing w:after="60" w:before="60"/>
      </w:pPr>
      <w:r>
        <w:rPr>
          <w:rFonts w:ascii="Arial" w:cs="Arial" w:eastAsia="Arial" w:hAnsi="Arial"/>
          <w:sz w:val="22"/>
          <w:szCs w:val="22"/>
        </w:rPr>
        <w:t xml:space="preserve">Speed — new features can be deployed quickly and safely.</w:t>
      </w:r>
    </w:p>
    <w:p>
      <w:pPr>
        <w:pBdr>
          <w:left w:val="single" w:color="2E75B6" w:sz="8" w:space="8"/>
        </w:pBdr>
        <w:shd w:fill="D6E4F0" w:val="clear"/>
        <w:spacing w:after="120" w:before="120"/>
      </w:pPr>
      <w:r>
        <w:rPr>
          <w:rFonts w:ascii="Arial" w:cs="Arial" w:eastAsia="Arial" w:hAnsi="Arial"/>
          <w:i/>
          <w:iCs/>
          <w:color w:val="1F4E79"/>
          <w:sz w:val="22"/>
          <w:szCs w:val="22"/>
        </w:rPr>
        <w:t xml:space="preserve">💡 Summary: Kubernetes is your automated operations team. It keeps your applications running, healthy, and efficient — 24/7 without human intervention.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color w:val="888888"/>
        <w:sz w:val="18"/>
        <w:szCs w:val="18"/>
      </w:rPr>
      <w:t xml:space="preserve">HSBC DevOps – Kubernetes Learning Series | What is Kubernetes?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2026-04-12T09:54:13.265Z</dcterms:created>
  <dcterms:modified xsi:type="dcterms:W3CDTF">2026-04-12T09:54:13.267Z</dcterms:modified>
</cp:coreProperties>
</file>

<file path=docProps/custom.xml><?xml version="1.0" encoding="utf-8"?>
<Properties xmlns="http://schemas.openxmlformats.org/officeDocument/2006/custom-properties" xmlns:vt="http://schemas.openxmlformats.org/officeDocument/2006/docPropsVTypes"/>
</file>