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color w:val="888888"/>
          <w:sz w:val="22"/>
          <w:szCs w:val="22"/>
        </w:rPr>
        <w:t xml:space="preserve">Docker Learning Series</w:t>
      </w:r>
    </w:p>
    <w:p>
      <w:pPr>
        <w:spacing w:after="160" w:before="0"/>
        <w:jc w:val="center"/>
      </w:pPr>
      <w:r>
        <w:rPr>
          <w:rFonts w:ascii="Arial" w:cs="Arial" w:eastAsia="Arial" w:hAnsi="Arial"/>
          <w:b/>
          <w:bCs/>
          <w:color w:val="1F4E79"/>
          <w:sz w:val="52"/>
          <w:szCs w:val="52"/>
        </w:rPr>
        <w:t xml:space="preserve">Ports and Networking</w:t>
      </w:r>
    </w:p>
    <w:p>
      <w:pPr>
        <w:spacing w:after="2880" w:before="0"/>
        <w:jc w:val="center"/>
      </w:pPr>
      <w:r>
        <w:rPr>
          <w:rFonts w:ascii="Arial" w:cs="Arial" w:eastAsia="Arial" w:hAnsi="Arial"/>
          <w:color w:val="555555"/>
          <w:sz w:val="26"/>
          <w:szCs w:val="26"/>
        </w:rPr>
        <w:t xml:space="preserve">Topic 5 — How Containers Communicate</w:t>
      </w:r>
    </w:p>
    <w:p>
      <w:r>
        <w:br w:type="page"/>
      </w:r>
    </w:p>
    <w:p>
      <w:pPr>
        <w:pStyle w:val="Heading1"/>
      </w:pPr>
      <w:r>
        <w:t xml:space="preserve">What is a Port?</w:t>
      </w:r>
    </w:p>
    <w:p>
      <w:r>
        <w:rPr>
          <w:rFonts w:ascii="Arial" w:cs="Arial" w:eastAsia="Arial" w:hAnsi="Arial"/>
          <w:color w:val="404040"/>
          <w:sz w:val="24"/>
          <w:szCs w:val="24"/>
        </w:rPr>
        <w:t xml:space="preserve">A port is a numbered door on your computer. Every service listens on a specific port number. Incoming data says 'I am heading to port 5000' and your OS routes it to whichever service is listening there. Well-known ports: 80 (HTTP), 443 (HTTPS), 5432 (Postgres), 3306 (MySQL), 6379 (Redis), 27017 (MongoDB).</w:t>
      </w:r>
    </w:p>
    <w:p>
      <w:pPr>
        <w:spacing w:after="80"/>
      </w:pPr>
      <w:r>
        <w:t xml:space="preserve"/>
      </w:r>
    </w:p>
    <w:p>
      <w:pPr>
        <w:pStyle w:val="Heading1"/>
      </w:pPr>
      <w:r>
        <w:t xml:space="preserve">Why Docker Creates a Port Problem</w:t>
      </w:r>
    </w:p>
    <w:p>
      <w:r>
        <w:rPr>
          <w:rFonts w:ascii="Arial" w:cs="Arial" w:eastAsia="Arial" w:hAnsi="Arial"/>
          <w:color w:val="404040"/>
          <w:sz w:val="24"/>
          <w:szCs w:val="24"/>
        </w:rPr>
        <w:t xml:space="preserve">Containers are isolated by default. Nothing outside can reach inside. You must explicitly map ports from your machine to the container using -p:</w:t>
      </w:r>
    </w:p>
    <w:p>
      <w:pPr>
        <w:shd w:fill="EEF4FB" w:val="clear"/>
        <w:spacing w:after="40" w:before="40"/>
        <w:ind w:left="360"/>
      </w:pPr>
      <w:r>
        <w:rPr>
          <w:rFonts w:ascii="Courier New" w:cs="Courier New" w:eastAsia="Courier New" w:hAnsi="Courier New"/>
          <w:color w:val="1F4E79"/>
          <w:sz w:val="20"/>
          <w:szCs w:val="20"/>
        </w:rPr>
        <w:t xml:space="preserve">docker run -p 8080:5000 myapp</w:t>
      </w:r>
    </w:p>
    <w:p>
      <w:pPr>
        <w:shd w:fill="EEF4FB" w:val="clear"/>
        <w:spacing w:after="40" w:before="40"/>
        <w:ind w:left="360"/>
      </w:pPr>
      <w:r>
        <w:rPr>
          <w:rFonts w:ascii="Courier New" w:cs="Courier New" w:eastAsia="Courier New" w:hAnsi="Courier New"/>
          <w:color w:val="1F4E79"/>
          <w:sz w:val="20"/>
          <w:szCs w:val="20"/>
        </w:rPr>
        <w:t xml:space="preserve">#              host:container</w:t>
      </w:r>
    </w:p>
    <w:p>
      <w:pPr>
        <w:spacing w:after="80"/>
      </w:pPr>
      <w:r>
        <w:t xml:space="preserve"/>
      </w:r>
    </w:p>
    <w:p>
      <w:r>
        <w:rPr>
          <w:rFonts w:ascii="Arial" w:cs="Arial" w:eastAsia="Arial" w:hAnsi="Arial"/>
          <w:color w:val="404040"/>
          <w:sz w:val="24"/>
          <w:szCs w:val="24"/>
        </w:rPr>
        <w:t xml:space="preserve">The left side is YOUR machine's port. The right side is the container's internal port. Your browser connects to localhost:8080, Docker forwards it to port 5000 inside the container.</w:t>
      </w:r>
    </w:p>
    <w:p>
      <w:pPr>
        <w:spacing w:after="80"/>
      </w:pPr>
      <w:r>
        <w:t xml:space="preserve"/>
      </w:r>
    </w:p>
    <w:p>
      <w:pPr>
        <w:pStyle w:val="Heading1"/>
      </w:pPr>
      <w:r>
        <w:t xml:space="preserve">Running Multiple Containers — Different Host Ports</w:t>
      </w:r>
    </w:p>
    <w:p>
      <w:r>
        <w:rPr>
          <w:rFonts w:ascii="Arial" w:cs="Arial" w:eastAsia="Arial" w:hAnsi="Arial"/>
          <w:color w:val="404040"/>
          <w:sz w:val="24"/>
          <w:szCs w:val="24"/>
        </w:rPr>
        <w:t xml:space="preserve">Two containers can both use port 5000 internally, but you map them to different host ports:</w:t>
      </w:r>
    </w:p>
    <w:p>
      <w:pPr>
        <w:shd w:fill="EEF4FB" w:val="clear"/>
        <w:spacing w:after="40" w:before="40"/>
        <w:ind w:left="360"/>
      </w:pPr>
      <w:r>
        <w:rPr>
          <w:rFonts w:ascii="Courier New" w:cs="Courier New" w:eastAsia="Courier New" w:hAnsi="Courier New"/>
          <w:color w:val="1F4E79"/>
          <w:sz w:val="20"/>
          <w:szCs w:val="20"/>
        </w:rPr>
        <w:t xml:space="preserve">docker run -p 8080:5000 myapp-v1   # browser → localhost:8080</w:t>
      </w:r>
    </w:p>
    <w:p>
      <w:pPr>
        <w:shd w:fill="EEF4FB" w:val="clear"/>
        <w:spacing w:after="40" w:before="40"/>
        <w:ind w:left="360"/>
      </w:pPr>
      <w:r>
        <w:rPr>
          <w:rFonts w:ascii="Courier New" w:cs="Courier New" w:eastAsia="Courier New" w:hAnsi="Courier New"/>
          <w:color w:val="1F4E79"/>
          <w:sz w:val="20"/>
          <w:szCs w:val="20"/>
        </w:rPr>
        <w:t xml:space="preserve">docker run -p 8081:5000 myapp-v2   # browser → localhost:8081</w:t>
      </w:r>
    </w:p>
    <w:p>
      <w:pPr>
        <w:spacing w:after="80"/>
      </w:pPr>
      <w:r>
        <w:t xml:space="preserve"/>
      </w:r>
    </w:p>
    <w:p>
      <w:pPr>
        <w:pStyle w:val="Heading1"/>
      </w:pPr>
      <w:r>
        <w:t xml:space="preserve">Docker Network Types</w:t>
      </w:r>
    </w:p>
    <w:p>
      <w:pPr>
        <w:pStyle w:val="Heading2"/>
      </w:pPr>
      <w:r>
        <w:t xml:space="preserve">Bridge Network — The Default</w:t>
      </w:r>
    </w:p>
    <w:p>
      <w:r>
        <w:rPr>
          <w:rFonts w:ascii="Arial" w:cs="Arial" w:eastAsia="Arial" w:hAnsi="Arial"/>
          <w:color w:val="404040"/>
          <w:sz w:val="24"/>
          <w:szCs w:val="24"/>
        </w:rPr>
        <w:t xml:space="preserve">When you run a container without specifying a network, it joins the default bridge network. Containers get private IPs like 172.17.0.2, can reach the internet, but cannot be reached from outside unless port-mapped.</w:t>
      </w:r>
    </w:p>
    <w:p>
      <w:pPr>
        <w:spacing w:after="80"/>
      </w:pPr>
      <w:r>
        <w:t xml:space="preserve"/>
      </w:r>
    </w:p>
    <w:p>
      <w:r>
        <w:rPr>
          <w:rFonts w:ascii="Arial" w:cs="Arial" w:eastAsia="Arial" w:hAnsi="Arial"/>
          <w:color w:val="404040"/>
          <w:sz w:val="24"/>
          <w:szCs w:val="24"/>
        </w:rPr>
        <w:t xml:space="preserve">The problem with the default bridge: containers can talk to each other by IP, but IPs change every time a container restarts. Use custom bridge networks instead.</w:t>
      </w:r>
    </w:p>
    <w:p>
      <w:pPr>
        <w:spacing w:after="80"/>
      </w:pPr>
      <w:r>
        <w:t xml:space="preserve"/>
      </w:r>
    </w:p>
    <w:p>
      <w:pPr>
        <w:pStyle w:val="Heading2"/>
      </w:pPr>
      <w:r>
        <w:t xml:space="preserve">Custom Bridge Network — The Right Way</w:t>
      </w:r>
    </w:p>
    <w:p>
      <w:r>
        <w:rPr>
          <w:rFonts w:ascii="Arial" w:cs="Arial" w:eastAsia="Arial" w:hAnsi="Arial"/>
          <w:color w:val="404040"/>
          <w:sz w:val="24"/>
          <w:szCs w:val="24"/>
        </w:rPr>
        <w:t xml:space="preserve">Custom networks provide automatic DNS resolution — containers can reach each other by name as hostnames, not by IP.</w:t>
      </w:r>
    </w:p>
    <w:p>
      <w:pPr>
        <w:shd w:fill="EEF4FB" w:val="clear"/>
        <w:spacing w:after="40" w:before="40"/>
        <w:ind w:left="360"/>
      </w:pPr>
      <w:r>
        <w:rPr>
          <w:rFonts w:ascii="Courier New" w:cs="Courier New" w:eastAsia="Courier New" w:hAnsi="Courier New"/>
          <w:color w:val="1F4E79"/>
          <w:sz w:val="20"/>
          <w:szCs w:val="20"/>
        </w:rPr>
        <w:t xml:space="preserve">docker network create mynetwork</w:t>
      </w:r>
    </w:p>
    <w:p>
      <w:pPr>
        <w:shd w:fill="EEF4FB" w:val="clear"/>
        <w:spacing w:after="40" w:before="40"/>
        <w:ind w:left="360"/>
      </w:pPr>
      <w:r>
        <w:rPr>
          <w:rFonts w:ascii="Courier New" w:cs="Courier New" w:eastAsia="Courier New" w:hAnsi="Courier New"/>
          <w:color w:val="1F4E79"/>
          <w:sz w:val="20"/>
          <w:szCs w:val="20"/>
        </w:rPr>
        <w:t xml:space="preserve">docker run -d --name web --network mynetwork myapp</w:t>
      </w:r>
    </w:p>
    <w:p>
      <w:pPr>
        <w:shd w:fill="EEF4FB" w:val="clear"/>
        <w:spacing w:after="40" w:before="40"/>
        <w:ind w:left="360"/>
      </w:pPr>
      <w:r>
        <w:rPr>
          <w:rFonts w:ascii="Courier New" w:cs="Courier New" w:eastAsia="Courier New" w:hAnsi="Courier New"/>
          <w:color w:val="1F4E79"/>
          <w:sz w:val="20"/>
          <w:szCs w:val="20"/>
        </w:rPr>
        <w:t xml:space="preserve">docker run -d --name db  --network mynetwork postgres:15</w:t>
      </w:r>
    </w:p>
    <w:p>
      <w:pPr>
        <w:shd w:fill="EEF4FB" w:val="clear"/>
        <w:spacing w:after="40" w:before="40"/>
        <w:ind w:left="360"/>
      </w:pPr>
      <w:r>
        <w:rPr>
          <w:rFonts w:ascii="Courier New" w:cs="Courier New" w:eastAsia="Courier New" w:hAnsi="Courier New"/>
          <w:color w:val="1F4E79"/>
          <w:sz w:val="20"/>
          <w:szCs w:val="20"/>
        </w:rPr>
        <w:t xml:space="preserve"># Inside 'web', connect to db with: postgres://db:5432/mydb</w:t>
      </w:r>
    </w:p>
    <w:p>
      <w:pPr>
        <w:spacing w:after="80"/>
      </w:pPr>
      <w:r>
        <w:t xml:space="preserve"/>
      </w:r>
    </w:p>
    <w:p>
      <w:pPr>
        <w:shd w:fill="FFF8E1" w:val="clear"/>
        <w:spacing w:after="80" w:before="80"/>
        <w:ind w:left="360"/>
      </w:pPr>
      <w:r>
        <w:rPr>
          <w:rFonts w:ascii="Arial" w:cs="Arial" w:eastAsia="Arial" w:hAnsi="Arial"/>
          <w:i/>
          <w:iCs/>
          <w:color w:val="595959"/>
          <w:sz w:val="22"/>
          <w:szCs w:val="22"/>
        </w:rPr>
        <w:t xml:space="preserve">NOTE: This is how Docker Compose works — it creates a custom network automatically, which is why services can reference each other by service name.</w:t>
      </w:r>
    </w:p>
    <w:p>
      <w:pPr>
        <w:spacing w:after="80"/>
      </w:pPr>
      <w:r>
        <w:t xml:space="preserve"/>
      </w:r>
    </w:p>
    <w:p>
      <w:pPr>
        <w:pStyle w:val="Heading2"/>
      </w:pPr>
      <w:r>
        <w:t xml:space="preserve">Host Network</w:t>
      </w:r>
    </w:p>
    <w:p>
      <w:r>
        <w:rPr>
          <w:rFonts w:ascii="Arial" w:cs="Arial" w:eastAsia="Arial" w:hAnsi="Arial"/>
          <w:color w:val="404040"/>
          <w:sz w:val="24"/>
          <w:szCs w:val="24"/>
        </w:rPr>
        <w:t xml:space="preserve">The container shares your machine's network stack directly. No isolation, no port mapping needed. Port 5000 in the container IS port 5000 on your machine. Only works on Linux — not on Mac or Windows Docker Desktop.</w:t>
      </w:r>
    </w:p>
    <w:p>
      <w:pPr>
        <w:shd w:fill="EEF4FB" w:val="clear"/>
        <w:spacing w:after="40" w:before="40"/>
        <w:ind w:left="360"/>
      </w:pPr>
      <w:r>
        <w:rPr>
          <w:rFonts w:ascii="Courier New" w:cs="Courier New" w:eastAsia="Courier New" w:hAnsi="Courier New"/>
          <w:color w:val="1F4E79"/>
          <w:sz w:val="20"/>
          <w:szCs w:val="20"/>
        </w:rPr>
        <w:t xml:space="preserve">docker run --network host myapp</w:t>
      </w:r>
    </w:p>
    <w:p>
      <w:pPr>
        <w:spacing w:after="80"/>
      </w:pPr>
      <w:r>
        <w:t xml:space="preserve"/>
      </w:r>
    </w:p>
    <w:p>
      <w:pPr>
        <w:pStyle w:val="Heading2"/>
      </w:pPr>
      <w:r>
        <w:t xml:space="preserve">None Network</w:t>
      </w:r>
    </w:p>
    <w:p>
      <w:r>
        <w:rPr>
          <w:rFonts w:ascii="Arial" w:cs="Arial" w:eastAsia="Arial" w:hAnsi="Arial"/>
          <w:color w:val="404040"/>
          <w:sz w:val="24"/>
          <w:szCs w:val="24"/>
        </w:rPr>
        <w:t xml:space="preserve">Completely disables all networking. No internet, no container-to-container, no external access. Used for security-critical batch jobs.</w:t>
      </w:r>
    </w:p>
    <w:p>
      <w:pPr>
        <w:shd w:fill="EEF4FB" w:val="clear"/>
        <w:spacing w:after="40" w:before="40"/>
        <w:ind w:left="360"/>
      </w:pPr>
      <w:r>
        <w:rPr>
          <w:rFonts w:ascii="Courier New" w:cs="Courier New" w:eastAsia="Courier New" w:hAnsi="Courier New"/>
          <w:color w:val="1F4E79"/>
          <w:sz w:val="20"/>
          <w:szCs w:val="20"/>
        </w:rPr>
        <w:t xml:space="preserve">docker run --network none myapp</w:t>
      </w:r>
    </w:p>
    <w:p>
      <w:pPr>
        <w:spacing w:after="80"/>
      </w:pPr>
      <w:r>
        <w:t xml:space="preserve"/>
      </w:r>
    </w:p>
    <w:p>
      <w:pPr>
        <w:pStyle w:val="Heading2"/>
      </w:pPr>
      <w:r>
        <w:t xml:space="preserve">Overlay Networks</w:t>
      </w:r>
    </w:p>
    <w:p>
      <w:r>
        <w:rPr>
          <w:rFonts w:ascii="Arial" w:cs="Arial" w:eastAsia="Arial" w:hAnsi="Arial"/>
          <w:color w:val="404040"/>
          <w:sz w:val="24"/>
          <w:szCs w:val="24"/>
        </w:rPr>
        <w:t xml:space="preserve">Bridge networks work on one machine. Overlay networks span multiple machines. Used in Docker Swarm and Kubernetes clusters so containers on different servers can communicate as if on the same local network.</w:t>
      </w:r>
    </w:p>
    <w:p>
      <w:pPr>
        <w:shd w:fill="EEF4FB" w:val="clear"/>
        <w:spacing w:after="40" w:before="40"/>
        <w:ind w:left="360"/>
      </w:pPr>
      <w:r>
        <w:rPr>
          <w:rFonts w:ascii="Courier New" w:cs="Courier New" w:eastAsia="Courier New" w:hAnsi="Courier New"/>
          <w:color w:val="1F4E79"/>
          <w:sz w:val="20"/>
          <w:szCs w:val="20"/>
        </w:rPr>
        <w:t xml:space="preserve">docker network create --driver overlay myoverlay</w:t>
      </w:r>
    </w:p>
    <w:p>
      <w:pPr>
        <w:spacing w:after="80"/>
      </w:pPr>
      <w:r>
        <w:t xml:space="preserve"/>
      </w:r>
    </w:p>
    <w:p>
      <w:pPr>
        <w:pStyle w:val="Heading1"/>
      </w:pPr>
      <w:r>
        <w:t xml:space="preserve">Network Commands</w:t>
      </w:r>
    </w:p>
    <w:p>
      <w:pPr>
        <w:shd w:fill="EEF4FB" w:val="clear"/>
        <w:spacing w:after="40" w:before="40"/>
        <w:ind w:left="360"/>
      </w:pPr>
      <w:r>
        <w:rPr>
          <w:rFonts w:ascii="Courier New" w:cs="Courier New" w:eastAsia="Courier New" w:hAnsi="Courier New"/>
          <w:color w:val="1F4E79"/>
          <w:sz w:val="20"/>
          <w:szCs w:val="20"/>
        </w:rPr>
        <w:t xml:space="preserve">docker network ls                      # list all networks</w:t>
      </w:r>
    </w:p>
    <w:p>
      <w:pPr>
        <w:shd w:fill="EEF4FB" w:val="clear"/>
        <w:spacing w:after="40" w:before="40"/>
        <w:ind w:left="360"/>
      </w:pPr>
      <w:r>
        <w:rPr>
          <w:rFonts w:ascii="Courier New" w:cs="Courier New" w:eastAsia="Courier New" w:hAnsi="Courier New"/>
          <w:color w:val="1F4E79"/>
          <w:sz w:val="20"/>
          <w:szCs w:val="20"/>
        </w:rPr>
        <w:t xml:space="preserve">docker network create mynetwork        # create custom network</w:t>
      </w:r>
    </w:p>
    <w:p>
      <w:pPr>
        <w:shd w:fill="EEF4FB" w:val="clear"/>
        <w:spacing w:after="40" w:before="40"/>
        <w:ind w:left="360"/>
      </w:pPr>
      <w:r>
        <w:rPr>
          <w:rFonts w:ascii="Courier New" w:cs="Courier New" w:eastAsia="Courier New" w:hAnsi="Courier New"/>
          <w:color w:val="1F4E79"/>
          <w:sz w:val="20"/>
          <w:szCs w:val="20"/>
        </w:rPr>
        <w:t xml:space="preserve">docker network inspect mynetwork       # see which containers are on it</w:t>
      </w:r>
    </w:p>
    <w:p>
      <w:pPr>
        <w:shd w:fill="EEF4FB" w:val="clear"/>
        <w:spacing w:after="40" w:before="40"/>
        <w:ind w:left="360"/>
      </w:pPr>
      <w:r>
        <w:rPr>
          <w:rFonts w:ascii="Courier New" w:cs="Courier New" w:eastAsia="Courier New" w:hAnsi="Courier New"/>
          <w:color w:val="1F4E79"/>
          <w:sz w:val="20"/>
          <w:szCs w:val="20"/>
        </w:rPr>
        <w:t xml:space="preserve">docker network connect mynet myapp     # add running container to network</w:t>
      </w:r>
    </w:p>
    <w:p>
      <w:pPr>
        <w:shd w:fill="EEF4FB" w:val="clear"/>
        <w:spacing w:after="40" w:before="40"/>
        <w:ind w:left="360"/>
      </w:pPr>
      <w:r>
        <w:rPr>
          <w:rFonts w:ascii="Courier New" w:cs="Courier New" w:eastAsia="Courier New" w:hAnsi="Courier New"/>
          <w:color w:val="1F4E79"/>
          <w:sz w:val="20"/>
          <w:szCs w:val="20"/>
        </w:rPr>
        <w:t xml:space="preserve">docker network disconnect mynet myapp  # remove container from network</w:t>
      </w:r>
    </w:p>
    <w:p>
      <w:pPr>
        <w:shd w:fill="EEF4FB" w:val="clear"/>
        <w:spacing w:after="40" w:before="40"/>
        <w:ind w:left="360"/>
      </w:pPr>
      <w:r>
        <w:rPr>
          <w:rFonts w:ascii="Courier New" w:cs="Courier New" w:eastAsia="Courier New" w:hAnsi="Courier New"/>
          <w:color w:val="1F4E79"/>
          <w:sz w:val="20"/>
          <w:szCs w:val="20"/>
        </w:rPr>
        <w:t xml:space="preserve">docker network rm mynetwork            # delete network</w:t>
      </w:r>
    </w:p>
    <w:p>
      <w:pPr>
        <w:shd w:fill="EEF4FB" w:val="clear"/>
        <w:spacing w:after="40" w:before="40"/>
        <w:ind w:left="360"/>
      </w:pPr>
      <w:r>
        <w:rPr>
          <w:rFonts w:ascii="Courier New" w:cs="Courier New" w:eastAsia="Courier New" w:hAnsi="Courier New"/>
          <w:color w:val="1F4E79"/>
          <w:sz w:val="20"/>
          <w:szCs w:val="20"/>
        </w:rPr>
        <w:t xml:space="preserve">docker network prune                   # remove all unused networks</w:t>
      </w:r>
    </w:p>
    <w:p>
      <w:pPr>
        <w:spacing w:after="80"/>
      </w:pPr>
      <w:r>
        <w:t xml:space="preserve"/>
      </w:r>
    </w:p>
    <w:p>
      <w:pPr>
        <w:pStyle w:val="Heading1"/>
      </w:pPr>
      <w:r>
        <w:t xml:space="preserve">Connecting Containers Across Compose Projects</w:t>
      </w:r>
    </w:p>
    <w:p>
      <w:r>
        <w:rPr>
          <w:rFonts w:ascii="Arial" w:cs="Arial" w:eastAsia="Arial" w:hAnsi="Arial"/>
          <w:color w:val="404040"/>
          <w:sz w:val="24"/>
          <w:szCs w:val="24"/>
        </w:rPr>
        <w:t xml:space="preserve">Two separate docker-compose.yml files that need to share a network:</w:t>
      </w:r>
    </w:p>
    <w:p>
      <w:pPr>
        <w:shd w:fill="EEF4FB" w:val="clear"/>
        <w:spacing w:after="40" w:before="40"/>
        <w:ind w:left="360"/>
      </w:pPr>
      <w:r>
        <w:rPr>
          <w:rFonts w:ascii="Courier New" w:cs="Courier New" w:eastAsia="Courier New" w:hAnsi="Courier New"/>
          <w:color w:val="1F4E79"/>
          <w:sz w:val="20"/>
          <w:szCs w:val="20"/>
        </w:rPr>
        <w:t xml:space="preserve"># Project A — creates the network</w:t>
      </w:r>
    </w:p>
    <w:p>
      <w:pPr>
        <w:shd w:fill="EEF4FB" w:val="clear"/>
        <w:spacing w:after="40" w:before="40"/>
        <w:ind w:left="360"/>
      </w:pPr>
      <w:r>
        <w:rPr>
          <w:rFonts w:ascii="Courier New" w:cs="Courier New" w:eastAsia="Courier New" w:hAnsi="Courier New"/>
          <w:color w:val="1F4E79"/>
          <w:sz w:val="20"/>
          <w:szCs w:val="20"/>
        </w:rPr>
        <w:t xml:space="preserve">networks:</w:t>
      </w:r>
    </w:p>
    <w:p>
      <w:pPr>
        <w:shd w:fill="EEF4FB" w:val="clear"/>
        <w:spacing w:after="40" w:before="40"/>
        <w:ind w:left="360"/>
      </w:pPr>
      <w:r>
        <w:rPr>
          <w:rFonts w:ascii="Courier New" w:cs="Courier New" w:eastAsia="Courier New" w:hAnsi="Courier New"/>
          <w:color w:val="1F4E79"/>
          <w:sz w:val="20"/>
          <w:szCs w:val="20"/>
        </w:rPr>
        <w:t xml:space="preserve">  shared:</w:t>
      </w:r>
    </w:p>
    <w:p>
      <w:pPr>
        <w:shd w:fill="EEF4FB" w:val="clear"/>
        <w:spacing w:after="40" w:before="40"/>
        <w:ind w:left="360"/>
      </w:pPr>
      <w:r>
        <w:rPr>
          <w:rFonts w:ascii="Courier New" w:cs="Courier New" w:eastAsia="Courier New" w:hAnsi="Courier New"/>
          <w:color w:val="1F4E79"/>
          <w:sz w:val="20"/>
          <w:szCs w:val="20"/>
        </w:rPr>
        <w:t xml:space="preserve">    name: shared-network</w:t>
      </w:r>
    </w:p>
    <w:p>
      <w:pPr>
        <w:spacing w:after="80"/>
      </w:pPr>
      <w:r>
        <w:t xml:space="preserve"/>
      </w:r>
    </w:p>
    <w:p>
      <w:pPr>
        <w:shd w:fill="EEF4FB" w:val="clear"/>
        <w:spacing w:after="40" w:before="40"/>
        <w:ind w:left="360"/>
      </w:pPr>
      <w:r>
        <w:rPr>
          <w:rFonts w:ascii="Courier New" w:cs="Courier New" w:eastAsia="Courier New" w:hAnsi="Courier New"/>
          <w:color w:val="1F4E79"/>
          <w:sz w:val="20"/>
          <w:szCs w:val="20"/>
        </w:rPr>
        <w:t xml:space="preserve"># Project B — joins the existing network</w:t>
      </w:r>
    </w:p>
    <w:p>
      <w:pPr>
        <w:shd w:fill="EEF4FB" w:val="clear"/>
        <w:spacing w:after="40" w:before="40"/>
        <w:ind w:left="360"/>
      </w:pPr>
      <w:r>
        <w:rPr>
          <w:rFonts w:ascii="Courier New" w:cs="Courier New" w:eastAsia="Courier New" w:hAnsi="Courier New"/>
          <w:color w:val="1F4E79"/>
          <w:sz w:val="20"/>
          <w:szCs w:val="20"/>
        </w:rPr>
        <w:t xml:space="preserve">networks:</w:t>
      </w:r>
    </w:p>
    <w:p>
      <w:pPr>
        <w:shd w:fill="EEF4FB" w:val="clear"/>
        <w:spacing w:after="40" w:before="40"/>
        <w:ind w:left="360"/>
      </w:pPr>
      <w:r>
        <w:rPr>
          <w:rFonts w:ascii="Courier New" w:cs="Courier New" w:eastAsia="Courier New" w:hAnsi="Courier New"/>
          <w:color w:val="1F4E79"/>
          <w:sz w:val="20"/>
          <w:szCs w:val="20"/>
        </w:rPr>
        <w:t xml:space="preserve">  shared:</w:t>
      </w:r>
    </w:p>
    <w:p>
      <w:pPr>
        <w:shd w:fill="EEF4FB" w:val="clear"/>
        <w:spacing w:after="40" w:before="40"/>
        <w:ind w:left="360"/>
      </w:pPr>
      <w:r>
        <w:rPr>
          <w:rFonts w:ascii="Courier New" w:cs="Courier New" w:eastAsia="Courier New" w:hAnsi="Courier New"/>
          <w:color w:val="1F4E79"/>
          <w:sz w:val="20"/>
          <w:szCs w:val="20"/>
        </w:rPr>
        <w:t xml:space="preserve">    external: true</w:t>
      </w:r>
    </w:p>
    <w:p>
      <w:pPr>
        <w:shd w:fill="EEF4FB" w:val="clear"/>
        <w:spacing w:after="40" w:before="40"/>
        <w:ind w:left="360"/>
      </w:pPr>
      <w:r>
        <w:rPr>
          <w:rFonts w:ascii="Courier New" w:cs="Courier New" w:eastAsia="Courier New" w:hAnsi="Courier New"/>
          <w:color w:val="1F4E79"/>
          <w:sz w:val="20"/>
          <w:szCs w:val="20"/>
        </w:rPr>
        <w:t xml:space="preserve">    name: shared-network</w:t>
      </w:r>
    </w:p>
    <w:p>
      <w:pPr>
        <w:spacing w:after="80"/>
      </w:pPr>
      <w:r>
        <w:t xml:space="preserve"/>
      </w:r>
    </w:p>
    <w:p>
      <w:pPr>
        <w:pStyle w:val="Heading1"/>
      </w:pPr>
      <w:r>
        <w:t xml:space="preserve">DNS Resolution Internals</w:t>
      </w:r>
    </w:p>
    <w:p>
      <w:r>
        <w:rPr>
          <w:rFonts w:ascii="Arial" w:cs="Arial" w:eastAsia="Arial" w:hAnsi="Arial"/>
          <w:color w:val="404040"/>
          <w:sz w:val="24"/>
          <w:szCs w:val="24"/>
        </w:rPr>
        <w:t xml:space="preserve">On a custom network, Docker runs an embedded DNS server at 127.0.0.11. When container A says 'ping db', Docker intercepts it, looks up which container is named db on the same network, and returns its current IP. This is why container names work as hostnames — there is a real DNS server behind it.</w:t>
      </w:r>
    </w:p>
    <w:p>
      <w:pPr>
        <w:spacing w:after="80"/>
      </w:pPr>
      <w:r>
        <w:t xml:space="preserve"/>
      </w:r>
    </w:p>
    <w:p>
      <w:pPr>
        <w:pStyle w:val="Heading1"/>
      </w:pPr>
      <w:r>
        <w:t xml:space="preserve">Exposing to All Interfaces vs Localhost Only</w:t>
      </w:r>
    </w:p>
    <w:p>
      <w:pPr>
        <w:shd w:fill="EEF4FB" w:val="clear"/>
        <w:spacing w:after="40" w:before="40"/>
        <w:ind w:left="360"/>
      </w:pPr>
      <w:r>
        <w:rPr>
          <w:rFonts w:ascii="Courier New" w:cs="Courier New" w:eastAsia="Courier New" w:hAnsi="Courier New"/>
          <w:color w:val="1F4E79"/>
          <w:sz w:val="20"/>
          <w:szCs w:val="20"/>
        </w:rPr>
        <w:t xml:space="preserve">docker run -p 5000:5000 myapp            # 0.0.0.0 — anyone on your network can reach it</w:t>
      </w:r>
    </w:p>
    <w:p>
      <w:pPr>
        <w:shd w:fill="EEF4FB" w:val="clear"/>
        <w:spacing w:after="40" w:before="40"/>
        <w:ind w:left="360"/>
      </w:pPr>
      <w:r>
        <w:rPr>
          <w:rFonts w:ascii="Courier New" w:cs="Courier New" w:eastAsia="Courier New" w:hAnsi="Courier New"/>
          <w:color w:val="1F4E79"/>
          <w:sz w:val="20"/>
          <w:szCs w:val="20"/>
        </w:rPr>
        <w:t xml:space="preserve">docker run -p 127.0.0.1:5000:5000 myapp  # localhost only — your machine only</w:t>
      </w:r>
    </w:p>
    <w:p>
      <w:pPr>
        <w:spacing w:after="80"/>
      </w:pPr>
      <w:r>
        <w:t xml:space="preserve"/>
      </w:r>
    </w:p>
    <w:p>
      <w:r>
        <w:rPr>
          <w:rFonts w:ascii="Arial" w:cs="Arial" w:eastAsia="Arial" w:hAnsi="Arial"/>
          <w:color w:val="404040"/>
          <w:sz w:val="24"/>
          <w:szCs w:val="24"/>
        </w:rPr>
        <w:t xml:space="preserve">In production, restrict to 127.0.0.1 and put a reverse proxy (Nginx) in front. Only the proxy's port should be open to the world.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4"/>
        <w:szCs w:val="24"/>
      </w:rPr>
    </w:lvl>
    <w:lvl w:ilvl="1" w15:tentative="1">
      <w:start w:val="1"/>
      <w:numFmt w:val="bullet"/>
      <w:lvlText w:val="◦"/>
      <w:lvlJc w:val="left"/>
      <w:pPr>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2026-04-06T18:15:51.071Z</dcterms:created>
  <dcterms:modified xsi:type="dcterms:W3CDTF">2026-04-06T18:15:51.071Z</dcterms:modified>
</cp:coreProperties>
</file>

<file path=docProps/custom.xml><?xml version="1.0" encoding="utf-8"?>
<Properties xmlns="http://schemas.openxmlformats.org/officeDocument/2006/custom-properties" xmlns:vt="http://schemas.openxmlformats.org/officeDocument/2006/docPropsVTypes"/>
</file>