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3479220"/>
        <w:docPartObj>
          <w:docPartGallery w:val="Cover Pages"/>
          <w:docPartUnique/>
        </w:docPartObj>
      </w:sdtPr>
      <w:sdtEndPr>
        <w:rPr>
          <w:b/>
          <w:bCs/>
        </w:rPr>
      </w:sdtEndPr>
      <w:sdtContent>
        <w:p w14:paraId="19139FB4" w14:textId="77777777" w:rsidR="00F24ABE" w:rsidRDefault="00F24ABE">
          <w:r>
            <w:rPr>
              <w:noProof/>
            </w:rPr>
            <mc:AlternateContent>
              <mc:Choice Requires="wpg">
                <w:drawing>
                  <wp:anchor distT="0" distB="0" distL="114300" distR="114300" simplePos="0" relativeHeight="251662336" behindDoc="0" locked="0" layoutInCell="1" allowOverlap="1" wp14:anchorId="44AAFFE5" wp14:editId="6F27E04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BBCF90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7D53B05" wp14:editId="7A4626A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F49D61" w14:textId="77777777" w:rsidR="00F24ABE" w:rsidRDefault="00A818B7">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F24ABE">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7D53B05"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43F49D61" w14:textId="77777777" w:rsidR="00F24ABE" w:rsidRDefault="00A818B7">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F24ABE">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1584" behindDoc="0" locked="0" layoutInCell="1" allowOverlap="1" wp14:anchorId="7044B2F8" wp14:editId="1692D533">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F540BA" w14:textId="77777777" w:rsidR="00F24ABE" w:rsidRDefault="00A818B7">
                                <w:pPr>
                                  <w:jc w:val="right"/>
                                  <w:rPr>
                                    <w:color w:val="4F81BD" w:themeColor="accent1"/>
                                    <w:sz w:val="64"/>
                                    <w:szCs w:val="64"/>
                                  </w:rPr>
                                </w:pPr>
                                <w:sdt>
                                  <w:sdtPr>
                                    <w:rPr>
                                      <w:caps/>
                                      <w:color w:val="4F81BD"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24ABE" w:rsidRPr="00F24ABE">
                                      <w:rPr>
                                        <w:caps/>
                                        <w:color w:val="4F81BD" w:themeColor="accent1"/>
                                        <w:sz w:val="72"/>
                                        <w:szCs w:val="72"/>
                                      </w:rPr>
                                      <w:t>SECURE EMAIL SYSTEM</w:t>
                                    </w:r>
                                  </w:sdtContent>
                                </w:sdt>
                              </w:p>
                              <w:sdt>
                                <w:sdtPr>
                                  <w:rPr>
                                    <w:color w:val="404040" w:themeColor="text1" w:themeTint="BF"/>
                                    <w:sz w:val="28"/>
                                    <w:szCs w:val="2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3C0E34F" w14:textId="23176832" w:rsidR="00F24ABE" w:rsidRPr="00F24ABE" w:rsidRDefault="003305B4">
                                    <w:pPr>
                                      <w:jc w:val="right"/>
                                      <w:rPr>
                                        <w:smallCaps/>
                                        <w:color w:val="404040" w:themeColor="text1" w:themeTint="BF"/>
                                        <w:sz w:val="28"/>
                                        <w:szCs w:val="28"/>
                                      </w:rPr>
                                    </w:pPr>
                                    <w:proofErr w:type="gramStart"/>
                                    <w:r>
                                      <w:rPr>
                                        <w:color w:val="404040" w:themeColor="text1" w:themeTint="BF"/>
                                        <w:sz w:val="28"/>
                                        <w:szCs w:val="28"/>
                                      </w:rPr>
                                      <w:t>(</w:t>
                                    </w:r>
                                    <w:r w:rsidR="00E447E4">
                                      <w:rPr>
                                        <w:color w:val="404040" w:themeColor="text1" w:themeTint="BF"/>
                                        <w:sz w:val="28"/>
                                        <w:szCs w:val="28"/>
                                      </w:rPr>
                                      <w:t xml:space="preserve"> </w:t>
                                    </w:r>
                                    <w:r w:rsidR="00F24ABE" w:rsidRPr="00F24ABE">
                                      <w:rPr>
                                        <w:color w:val="404040" w:themeColor="text1" w:themeTint="BF"/>
                                        <w:sz w:val="28"/>
                                        <w:szCs w:val="28"/>
                                      </w:rPr>
                                      <w:t>A</w:t>
                                    </w:r>
                                    <w:proofErr w:type="gramEnd"/>
                                    <w:r w:rsidR="00F24ABE" w:rsidRPr="00F24ABE">
                                      <w:rPr>
                                        <w:color w:val="404040" w:themeColor="text1" w:themeTint="BF"/>
                                        <w:sz w:val="28"/>
                                        <w:szCs w:val="28"/>
                                      </w:rPr>
                                      <w:t xml:space="preserve"> Cryptography-Based Secure Email System Integrating RSA, AES, and SHA-512 for Confidentiality, Integrity, and Authentication</w:t>
                                    </w:r>
                                    <w:r w:rsidR="00E447E4">
                                      <w:rPr>
                                        <w:color w:val="404040" w:themeColor="text1" w:themeTint="BF"/>
                                        <w:sz w:val="28"/>
                                        <w:szCs w:val="28"/>
                                      </w:rPr>
                                      <w:t xml:space="preserve"> </w:t>
                                    </w:r>
                                    <w:r w:rsidR="008D35FA">
                                      <w:rPr>
                                        <w:color w:val="404040" w:themeColor="text1" w:themeTint="BF"/>
                                        <w:sz w:val="28"/>
                                        <w:szCs w:val="28"/>
                                      </w:rPr>
                                      <w: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044B2F8" id="Text Box 163" o:spid="_x0000_s1027" type="#_x0000_t202" style="position:absolute;margin-left:0;margin-top:0;width:8in;height:286.5pt;z-index:25165158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8F540BA" w14:textId="77777777" w:rsidR="00F24ABE" w:rsidRDefault="00A818B7">
                          <w:pPr>
                            <w:jc w:val="right"/>
                            <w:rPr>
                              <w:color w:val="4F81BD" w:themeColor="accent1"/>
                              <w:sz w:val="64"/>
                              <w:szCs w:val="64"/>
                            </w:rPr>
                          </w:pPr>
                          <w:sdt>
                            <w:sdtPr>
                              <w:rPr>
                                <w:caps/>
                                <w:color w:val="4F81BD"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24ABE" w:rsidRPr="00F24ABE">
                                <w:rPr>
                                  <w:caps/>
                                  <w:color w:val="4F81BD" w:themeColor="accent1"/>
                                  <w:sz w:val="72"/>
                                  <w:szCs w:val="72"/>
                                </w:rPr>
                                <w:t>SECURE EMAIL SYSTEM</w:t>
                              </w:r>
                            </w:sdtContent>
                          </w:sdt>
                        </w:p>
                        <w:sdt>
                          <w:sdtPr>
                            <w:rPr>
                              <w:color w:val="404040" w:themeColor="text1" w:themeTint="BF"/>
                              <w:sz w:val="28"/>
                              <w:szCs w:val="2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3C0E34F" w14:textId="23176832" w:rsidR="00F24ABE" w:rsidRPr="00F24ABE" w:rsidRDefault="003305B4">
                              <w:pPr>
                                <w:jc w:val="right"/>
                                <w:rPr>
                                  <w:smallCaps/>
                                  <w:color w:val="404040" w:themeColor="text1" w:themeTint="BF"/>
                                  <w:sz w:val="28"/>
                                  <w:szCs w:val="28"/>
                                </w:rPr>
                              </w:pPr>
                              <w:proofErr w:type="gramStart"/>
                              <w:r>
                                <w:rPr>
                                  <w:color w:val="404040" w:themeColor="text1" w:themeTint="BF"/>
                                  <w:sz w:val="28"/>
                                  <w:szCs w:val="28"/>
                                </w:rPr>
                                <w:t>(</w:t>
                              </w:r>
                              <w:r w:rsidR="00E447E4">
                                <w:rPr>
                                  <w:color w:val="404040" w:themeColor="text1" w:themeTint="BF"/>
                                  <w:sz w:val="28"/>
                                  <w:szCs w:val="28"/>
                                </w:rPr>
                                <w:t xml:space="preserve"> </w:t>
                              </w:r>
                              <w:r w:rsidR="00F24ABE" w:rsidRPr="00F24ABE">
                                <w:rPr>
                                  <w:color w:val="404040" w:themeColor="text1" w:themeTint="BF"/>
                                  <w:sz w:val="28"/>
                                  <w:szCs w:val="28"/>
                                </w:rPr>
                                <w:t>A</w:t>
                              </w:r>
                              <w:proofErr w:type="gramEnd"/>
                              <w:r w:rsidR="00F24ABE" w:rsidRPr="00F24ABE">
                                <w:rPr>
                                  <w:color w:val="404040" w:themeColor="text1" w:themeTint="BF"/>
                                  <w:sz w:val="28"/>
                                  <w:szCs w:val="28"/>
                                </w:rPr>
                                <w:t xml:space="preserve"> Cryptography-Based Secure Email System Integrating RSA, AES, and SHA-512 for Confidentiality, Integrity, and Authentication</w:t>
                              </w:r>
                              <w:r w:rsidR="00E447E4">
                                <w:rPr>
                                  <w:color w:val="404040" w:themeColor="text1" w:themeTint="BF"/>
                                  <w:sz w:val="28"/>
                                  <w:szCs w:val="28"/>
                                </w:rPr>
                                <w:t xml:space="preserve"> </w:t>
                              </w:r>
                              <w:r w:rsidR="008D35FA">
                                <w:rPr>
                                  <w:color w:val="404040" w:themeColor="text1" w:themeTint="BF"/>
                                  <w:sz w:val="28"/>
                                  <w:szCs w:val="28"/>
                                </w:rPr>
                                <w:t>)</w:t>
                              </w:r>
                            </w:p>
                          </w:sdtContent>
                        </w:sdt>
                      </w:txbxContent>
                    </v:textbox>
                    <w10:wrap type="square" anchorx="page" anchory="page"/>
                  </v:shape>
                </w:pict>
              </mc:Fallback>
            </mc:AlternateContent>
          </w:r>
        </w:p>
        <w:p w14:paraId="20E2890B" w14:textId="77777777" w:rsidR="00F24ABE" w:rsidRDefault="00F24ABE">
          <w:r>
            <w:rPr>
              <w:noProof/>
            </w:rPr>
            <mc:AlternateContent>
              <mc:Choice Requires="wps">
                <w:drawing>
                  <wp:anchor distT="0" distB="0" distL="114300" distR="114300" simplePos="0" relativeHeight="251661824" behindDoc="0" locked="0" layoutInCell="1" allowOverlap="1" wp14:anchorId="1A09B7CF" wp14:editId="01DD2F1C">
                    <wp:simplePos x="0" y="0"/>
                    <wp:positionH relativeFrom="page">
                      <wp:posOffset>227965</wp:posOffset>
                    </wp:positionH>
                    <wp:positionV relativeFrom="page">
                      <wp:posOffset>7612380</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F5E476" w14:textId="77777777" w:rsidR="003305B4" w:rsidRPr="003305B4" w:rsidRDefault="00F24ABE" w:rsidP="00F24ABE">
                                <w:pPr>
                                  <w:pStyle w:val="NoSpacing"/>
                                  <w:jc w:val="right"/>
                                  <w:rPr>
                                    <w:color w:val="4F81BD" w:themeColor="accent1"/>
                                    <w:sz w:val="32"/>
                                    <w:szCs w:val="32"/>
                                    <w:lang w:val="en-IN"/>
                                  </w:rPr>
                                </w:pPr>
                                <w:r w:rsidRPr="003305B4">
                                  <w:rPr>
                                    <w:color w:val="4F81BD" w:themeColor="accent1"/>
                                    <w:sz w:val="32"/>
                                    <w:szCs w:val="32"/>
                                    <w:lang w:val="en-IN"/>
                                  </w:rPr>
                                  <w:t>GROUP MEMBERS</w:t>
                                </w:r>
                                <w:r w:rsidR="003305B4" w:rsidRPr="003305B4">
                                  <w:rPr>
                                    <w:color w:val="4F81BD" w:themeColor="accent1"/>
                                    <w:sz w:val="32"/>
                                    <w:szCs w:val="32"/>
                                    <w:lang w:val="en-IN"/>
                                  </w:rPr>
                                  <w:t>:</w:t>
                                </w:r>
                              </w:p>
                              <w:p w14:paraId="5FADDF91" w14:textId="65D3C9E9" w:rsidR="00F24ABE" w:rsidRDefault="00F24ABE" w:rsidP="00F24ABE">
                                <w:pPr>
                                  <w:pStyle w:val="NoSpacing"/>
                                  <w:jc w:val="right"/>
                                  <w:rPr>
                                    <w:color w:val="4F81BD" w:themeColor="accent1"/>
                                    <w:sz w:val="28"/>
                                    <w:szCs w:val="28"/>
                                    <w:lang w:val="en-IN"/>
                                  </w:rPr>
                                </w:pPr>
                                <w:r>
                                  <w:rPr>
                                    <w:color w:val="4F81BD" w:themeColor="accent1"/>
                                    <w:sz w:val="28"/>
                                    <w:szCs w:val="28"/>
                                    <w:lang w:val="en-IN"/>
                                  </w:rPr>
                                  <w:br/>
                                  <w:t>1. CHANDU CHERUPALLY 22CSB0C20</w:t>
                                </w:r>
                              </w:p>
                              <w:p w14:paraId="2C66B6D6" w14:textId="77777777" w:rsidR="00F24ABE" w:rsidRPr="00F24ABE" w:rsidRDefault="00F24ABE" w:rsidP="00F24ABE">
                                <w:pPr>
                                  <w:pStyle w:val="NoSpacing"/>
                                  <w:jc w:val="right"/>
                                  <w:rPr>
                                    <w:color w:val="4F81BD" w:themeColor="accent1"/>
                                    <w:sz w:val="28"/>
                                    <w:szCs w:val="28"/>
                                    <w:lang w:val="en-IN"/>
                                  </w:rPr>
                                </w:pPr>
                                <w:r>
                                  <w:rPr>
                                    <w:color w:val="4F81BD" w:themeColor="accent1"/>
                                    <w:sz w:val="28"/>
                                    <w:szCs w:val="28"/>
                                    <w:lang w:val="en-IN"/>
                                  </w:rPr>
                                  <w:t>2. MANOJ KUMAR SAMUDRALA22CSB0C23</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A09B7CF" id="Text Box 161" o:spid="_x0000_s1028" type="#_x0000_t202" style="position:absolute;margin-left:17.95pt;margin-top:599.4pt;width:8in;height:79.5pt;z-index:251661824;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" filled="f" stroked="f" strokeweight=".5pt">
                    <v:textbox style="mso-fit-shape-to-text:t" inset="126pt,0,54pt,0">
                      <w:txbxContent>
                        <w:p w14:paraId="08F5E476" w14:textId="77777777" w:rsidR="003305B4" w:rsidRPr="003305B4" w:rsidRDefault="00F24ABE" w:rsidP="00F24ABE">
                          <w:pPr>
                            <w:pStyle w:val="NoSpacing"/>
                            <w:jc w:val="right"/>
                            <w:rPr>
                              <w:color w:val="4F81BD" w:themeColor="accent1"/>
                              <w:sz w:val="32"/>
                              <w:szCs w:val="32"/>
                              <w:lang w:val="en-IN"/>
                            </w:rPr>
                          </w:pPr>
                          <w:r w:rsidRPr="003305B4">
                            <w:rPr>
                              <w:color w:val="4F81BD" w:themeColor="accent1"/>
                              <w:sz w:val="32"/>
                              <w:szCs w:val="32"/>
                              <w:lang w:val="en-IN"/>
                            </w:rPr>
                            <w:t>GROUP MEMBERS</w:t>
                          </w:r>
                          <w:r w:rsidR="003305B4" w:rsidRPr="003305B4">
                            <w:rPr>
                              <w:color w:val="4F81BD" w:themeColor="accent1"/>
                              <w:sz w:val="32"/>
                              <w:szCs w:val="32"/>
                              <w:lang w:val="en-IN"/>
                            </w:rPr>
                            <w:t>:</w:t>
                          </w:r>
                        </w:p>
                        <w:p w14:paraId="5FADDF91" w14:textId="65D3C9E9" w:rsidR="00F24ABE" w:rsidRDefault="00F24ABE" w:rsidP="00F24ABE">
                          <w:pPr>
                            <w:pStyle w:val="NoSpacing"/>
                            <w:jc w:val="right"/>
                            <w:rPr>
                              <w:color w:val="4F81BD" w:themeColor="accent1"/>
                              <w:sz w:val="28"/>
                              <w:szCs w:val="28"/>
                              <w:lang w:val="en-IN"/>
                            </w:rPr>
                          </w:pPr>
                          <w:r>
                            <w:rPr>
                              <w:color w:val="4F81BD" w:themeColor="accent1"/>
                              <w:sz w:val="28"/>
                              <w:szCs w:val="28"/>
                              <w:lang w:val="en-IN"/>
                            </w:rPr>
                            <w:br/>
                            <w:t>1. CHANDU CHERUPALLY 22CSB0C20</w:t>
                          </w:r>
                        </w:p>
                        <w:p w14:paraId="2C66B6D6" w14:textId="77777777" w:rsidR="00F24ABE" w:rsidRPr="00F24ABE" w:rsidRDefault="00F24ABE" w:rsidP="00F24ABE">
                          <w:pPr>
                            <w:pStyle w:val="NoSpacing"/>
                            <w:jc w:val="right"/>
                            <w:rPr>
                              <w:color w:val="4F81BD" w:themeColor="accent1"/>
                              <w:sz w:val="28"/>
                              <w:szCs w:val="28"/>
                              <w:lang w:val="en-IN"/>
                            </w:rPr>
                          </w:pPr>
                          <w:r>
                            <w:rPr>
                              <w:color w:val="4F81BD" w:themeColor="accent1"/>
                              <w:sz w:val="28"/>
                              <w:szCs w:val="28"/>
                              <w:lang w:val="en-IN"/>
                            </w:rPr>
                            <w:t>2. MANOJ KUMAR SAMUDRALA22CSB0C23</w:t>
                          </w:r>
                        </w:p>
                      </w:txbxContent>
                    </v:textbox>
                    <w10:wrap type="square" anchorx="page" anchory="page"/>
                  </v:shape>
                </w:pict>
              </mc:Fallback>
            </mc:AlternateContent>
          </w:r>
          <w:r>
            <w:rPr>
              <w:b/>
              <w:bCs/>
            </w:rPr>
            <w:br w:type="page"/>
          </w:r>
        </w:p>
      </w:sdtContent>
    </w:sdt>
    <w:p w14:paraId="2DB03DDE" w14:textId="77777777" w:rsidR="00F24ABE" w:rsidRDefault="00F24ABE"/>
    <w:p w14:paraId="5D424371" w14:textId="77777777" w:rsidR="00BA1765" w:rsidRPr="00F24ABE" w:rsidRDefault="00A818B7" w:rsidP="00F24ABE">
      <w:pPr>
        <w:pStyle w:val="Heading2"/>
        <w:numPr>
          <w:ilvl w:val="0"/>
          <w:numId w:val="10"/>
        </w:numPr>
        <w:rPr>
          <w:sz w:val="36"/>
          <w:szCs w:val="36"/>
        </w:rPr>
      </w:pPr>
      <w:r w:rsidRPr="00F24ABE">
        <w:rPr>
          <w:sz w:val="36"/>
          <w:szCs w:val="36"/>
        </w:rPr>
        <w:t>INTRODUCTION</w:t>
      </w:r>
    </w:p>
    <w:p w14:paraId="52221F11" w14:textId="77777777" w:rsidR="00F24ABE" w:rsidRPr="00F24ABE" w:rsidRDefault="00F24ABE" w:rsidP="00F24ABE"/>
    <w:p w14:paraId="020EA0ED" w14:textId="77777777" w:rsidR="00BA1765" w:rsidRDefault="00A818B7">
      <w:pPr>
        <w:rPr>
          <w:rFonts w:ascii="Times New Roman" w:hAnsi="Times New Roman" w:cs="Times New Roman"/>
          <w:sz w:val="24"/>
          <w:szCs w:val="24"/>
        </w:rPr>
      </w:pPr>
      <w:r w:rsidRPr="00F24ABE">
        <w:rPr>
          <w:rFonts w:ascii="Times New Roman" w:hAnsi="Times New Roman" w:cs="Times New Roman"/>
          <w:sz w:val="24"/>
          <w:szCs w:val="24"/>
        </w:rPr>
        <w:t xml:space="preserve">In today’s digital world, email has become an essential mode of communication for both personal and professional use. People exchange sensitive information such as financial data, business documents, and </w:t>
      </w:r>
      <w:r w:rsidRPr="00F24ABE">
        <w:rPr>
          <w:rFonts w:ascii="Times New Roman" w:hAnsi="Times New Roman" w:cs="Times New Roman"/>
          <w:sz w:val="24"/>
          <w:szCs w:val="24"/>
        </w:rPr>
        <w:t>personal details through emails daily. However, traditional email systems are not inherently secure, making them vulnerable to cyber threats. Attackers can exploit various security loopholes to intercept, modify, or impersonate email communications, leading to serious consequences such as data breaches, financial fraud, and identity theft. These risks highlight the need for a secure email system that ensures confidentiality, integrity, and authentication of the exchanged messages.</w:t>
      </w:r>
      <w:r w:rsidRPr="00F24ABE">
        <w:rPr>
          <w:rFonts w:ascii="Times New Roman" w:hAnsi="Times New Roman" w:cs="Times New Roman"/>
          <w:sz w:val="24"/>
          <w:szCs w:val="24"/>
        </w:rPr>
        <w:br/>
      </w:r>
      <w:r w:rsidRPr="00F24ABE">
        <w:rPr>
          <w:rFonts w:ascii="Times New Roman" w:hAnsi="Times New Roman" w:cs="Times New Roman"/>
          <w:sz w:val="24"/>
          <w:szCs w:val="24"/>
        </w:rPr>
        <w:br/>
        <w:t>To mitigate these securit</w:t>
      </w:r>
      <w:r w:rsidRPr="00F24ABE">
        <w:rPr>
          <w:rFonts w:ascii="Times New Roman" w:hAnsi="Times New Roman" w:cs="Times New Roman"/>
          <w:sz w:val="24"/>
          <w:szCs w:val="24"/>
        </w:rPr>
        <w:t>y threats, modern secure email solutions incorporate cryptographic techniques that protect the contents of an email from unauthorized access. Encryption plays a vital role in securing communication by converting readable text into an unreadable format that can only be deciphered by the intended recipient. Existing solutions such as PGP (Pretty Good Privacy) and S/MIME (Secure/Multipurpose Internet Mail Extensions) use encryption and digital signatures to secure email contents. However, these approaches ofte</w:t>
      </w:r>
      <w:r w:rsidRPr="00F24ABE">
        <w:rPr>
          <w:rFonts w:ascii="Times New Roman" w:hAnsi="Times New Roman" w:cs="Times New Roman"/>
          <w:sz w:val="24"/>
          <w:szCs w:val="24"/>
        </w:rPr>
        <w:t>n come with complex key management requirements, dependence on external certificate authorities, and the need for users to manually configure security settings, making them difficult for non-technical users to adopt. There is a need for a more automated and user-friendly secure email solution that eliminates these complexities while ensuring robust protection.</w:t>
      </w:r>
      <w:r w:rsidRPr="00F24ABE">
        <w:rPr>
          <w:rFonts w:ascii="Times New Roman" w:hAnsi="Times New Roman" w:cs="Times New Roman"/>
          <w:sz w:val="24"/>
          <w:szCs w:val="24"/>
        </w:rPr>
        <w:br/>
      </w:r>
      <w:r w:rsidRPr="00F24ABE">
        <w:rPr>
          <w:rFonts w:ascii="Times New Roman" w:hAnsi="Times New Roman" w:cs="Times New Roman"/>
          <w:sz w:val="24"/>
          <w:szCs w:val="24"/>
        </w:rPr>
        <w:br/>
        <w:t>Our project, Secure Email System, is designed to provide a practical, efficient, and easy-to-use approach for securing email communication. The syst</w:t>
      </w:r>
      <w:r w:rsidRPr="00F24ABE">
        <w:rPr>
          <w:rFonts w:ascii="Times New Roman" w:hAnsi="Times New Roman" w:cs="Times New Roman"/>
          <w:sz w:val="24"/>
          <w:szCs w:val="24"/>
        </w:rPr>
        <w:t>em ensures Confidentiality, Integrity, and Authentication (CIA) using a combination of RSA, AES, and SHA-512 hashing algorithms. Each user generates a unique pair of RSA keys (public and private) based on a password during login, ensuring that key pairs remain consistent for authentication. When User A sends an email to User B, the email content is first hashed using SHA-512 to create a unique fingerprint of the message. This hash value is then digitally signed using A’s private RSA key, ensuring that the m</w:t>
      </w:r>
      <w:r w:rsidRPr="00F24ABE">
        <w:rPr>
          <w:rFonts w:ascii="Times New Roman" w:hAnsi="Times New Roman" w:cs="Times New Roman"/>
          <w:sz w:val="24"/>
          <w:szCs w:val="24"/>
        </w:rPr>
        <w:t>essage has not been tampered with. Next, an AES encryption key is generated, which is encrypted using B’s public RSA key and sent alongside the email. The actual email body is encrypted using AES encryption, ensuring that even if intercepted, it remains unreadable to unauthorized users.</w:t>
      </w:r>
      <w:r w:rsidRPr="00F24ABE">
        <w:rPr>
          <w:rFonts w:ascii="Times New Roman" w:hAnsi="Times New Roman" w:cs="Times New Roman"/>
          <w:sz w:val="24"/>
          <w:szCs w:val="24"/>
        </w:rPr>
        <w:br/>
      </w:r>
      <w:r w:rsidRPr="00F24ABE">
        <w:rPr>
          <w:rFonts w:ascii="Times New Roman" w:hAnsi="Times New Roman" w:cs="Times New Roman"/>
          <w:sz w:val="24"/>
          <w:szCs w:val="24"/>
        </w:rPr>
        <w:br/>
        <w:t>Upon receiving the email, User B decrypts the AES key using their private RSA key, which allows them to decrypt the email body. To verify the authenticity of the message, B uses A’s public key to verify the signature and ch</w:t>
      </w:r>
      <w:r w:rsidRPr="00F24ABE">
        <w:rPr>
          <w:rFonts w:ascii="Times New Roman" w:hAnsi="Times New Roman" w:cs="Times New Roman"/>
          <w:sz w:val="24"/>
          <w:szCs w:val="24"/>
        </w:rPr>
        <w:t>ecks the integrity of the email by recomputing the SHA-512 hash of the decrypted content. If the computed hash matches the original signed hash, it confirms that the message has not been altered in transit.</w:t>
      </w:r>
      <w:r w:rsidRPr="00F24ABE">
        <w:rPr>
          <w:rFonts w:ascii="Times New Roman" w:hAnsi="Times New Roman" w:cs="Times New Roman"/>
          <w:sz w:val="24"/>
          <w:szCs w:val="24"/>
        </w:rPr>
        <w:br/>
      </w:r>
      <w:r w:rsidRPr="00F24ABE">
        <w:rPr>
          <w:rFonts w:ascii="Times New Roman" w:hAnsi="Times New Roman" w:cs="Times New Roman"/>
          <w:sz w:val="24"/>
          <w:szCs w:val="24"/>
        </w:rPr>
        <w:br/>
        <w:t>In addition to securing email text, our system extends these security measures to file and attachment encryption, ensuring that sensitive documents and media files are also protected. This approach makes the Secure Email System comparable to standard email services but with added security layers, preven</w:t>
      </w:r>
      <w:r w:rsidRPr="00F24ABE">
        <w:rPr>
          <w:rFonts w:ascii="Times New Roman" w:hAnsi="Times New Roman" w:cs="Times New Roman"/>
          <w:sz w:val="24"/>
          <w:szCs w:val="24"/>
        </w:rPr>
        <w:t>ting unauthorized access or tampering. By seamlessly integrating these cryptographic techniques, our system ensures a balance between security and usability, making encrypted communication accessible without the need for advanced configurations.</w:t>
      </w:r>
    </w:p>
    <w:p w14:paraId="06405E19" w14:textId="77777777" w:rsidR="00F24ABE" w:rsidRPr="00F24ABE" w:rsidRDefault="00F24ABE">
      <w:pPr>
        <w:rPr>
          <w:rFonts w:ascii="Times New Roman" w:hAnsi="Times New Roman" w:cs="Times New Roman"/>
        </w:rPr>
      </w:pPr>
    </w:p>
    <w:p w14:paraId="6E6688D3" w14:textId="77777777" w:rsidR="00BA1765" w:rsidRPr="00F24ABE" w:rsidRDefault="00A818B7" w:rsidP="00F24ABE">
      <w:pPr>
        <w:pStyle w:val="Heading2"/>
        <w:numPr>
          <w:ilvl w:val="0"/>
          <w:numId w:val="10"/>
        </w:numPr>
        <w:rPr>
          <w:sz w:val="36"/>
          <w:szCs w:val="36"/>
        </w:rPr>
      </w:pPr>
      <w:r w:rsidRPr="00F24ABE">
        <w:rPr>
          <w:sz w:val="36"/>
          <w:szCs w:val="36"/>
        </w:rPr>
        <w:t>OBJECTIVES</w:t>
      </w:r>
    </w:p>
    <w:p w14:paraId="6E9BE9C5" w14:textId="77777777" w:rsidR="00F24ABE" w:rsidRPr="00F24ABE" w:rsidRDefault="00F24ABE" w:rsidP="00F24ABE">
      <w:pPr>
        <w:pStyle w:val="ListParagraph"/>
      </w:pPr>
    </w:p>
    <w:p w14:paraId="6E642778" w14:textId="77777777" w:rsidR="00F24ABE" w:rsidRPr="006A5ECE" w:rsidRDefault="00A818B7">
      <w:pPr>
        <w:rPr>
          <w:rFonts w:ascii="Times New Roman" w:hAnsi="Times New Roman" w:cs="Times New Roman"/>
          <w:sz w:val="28"/>
          <w:szCs w:val="28"/>
        </w:rPr>
      </w:pPr>
      <w:r w:rsidRPr="006A5ECE">
        <w:rPr>
          <w:rFonts w:ascii="Times New Roman" w:hAnsi="Times New Roman" w:cs="Times New Roman"/>
          <w:sz w:val="28"/>
          <w:szCs w:val="28"/>
        </w:rPr>
        <w:t>- Enhance Security and Data Integrity</w:t>
      </w:r>
      <w:r w:rsidRPr="006A5ECE">
        <w:rPr>
          <w:rFonts w:ascii="Times New Roman" w:hAnsi="Times New Roman" w:cs="Times New Roman"/>
          <w:sz w:val="28"/>
          <w:szCs w:val="28"/>
        </w:rPr>
        <w:t>:</w:t>
      </w:r>
    </w:p>
    <w:p w14:paraId="134B1F02" w14:textId="77777777" w:rsidR="00BA1765" w:rsidRDefault="00A818B7">
      <w:r>
        <w:br/>
      </w:r>
      <w:r w:rsidRPr="00F24ABE">
        <w:rPr>
          <w:rFonts w:ascii="Times New Roman" w:hAnsi="Times New Roman" w:cs="Times New Roman"/>
          <w:sz w:val="24"/>
          <w:szCs w:val="24"/>
        </w:rPr>
        <w:t>Develop a secure email system that ensures confidentiality, integrity, and authentication by leveraging RSA for key management, AES for message encryption, and SHA-512 for data hashing. This approach guarantees that both email content and attachments remain secure during transmission.</w:t>
      </w:r>
    </w:p>
    <w:p w14:paraId="43F13F4E" w14:textId="77777777" w:rsidR="00F24ABE" w:rsidRPr="006A5ECE" w:rsidRDefault="00A818B7">
      <w:pPr>
        <w:rPr>
          <w:rFonts w:ascii="Times New Roman" w:hAnsi="Times New Roman" w:cs="Times New Roman"/>
          <w:sz w:val="28"/>
          <w:szCs w:val="28"/>
        </w:rPr>
      </w:pPr>
      <w:r w:rsidRPr="006A5ECE">
        <w:rPr>
          <w:rFonts w:ascii="Times New Roman" w:hAnsi="Times New Roman" w:cs="Times New Roman"/>
          <w:sz w:val="28"/>
          <w:szCs w:val="28"/>
        </w:rPr>
        <w:t xml:space="preserve">- </w:t>
      </w:r>
      <w:r w:rsidRPr="006A5ECE">
        <w:rPr>
          <w:rFonts w:ascii="Times New Roman" w:hAnsi="Times New Roman" w:cs="Times New Roman"/>
          <w:sz w:val="28"/>
          <w:szCs w:val="28"/>
        </w:rPr>
        <w:t>Simplify Key Management and User Experience:</w:t>
      </w:r>
    </w:p>
    <w:p w14:paraId="19167A4A" w14:textId="77777777" w:rsidR="00BA1765" w:rsidRDefault="00A818B7">
      <w:pPr>
        <w:rPr>
          <w:rFonts w:ascii="Times New Roman" w:hAnsi="Times New Roman" w:cs="Times New Roman"/>
          <w:sz w:val="24"/>
          <w:szCs w:val="24"/>
        </w:rPr>
      </w:pPr>
      <w:r>
        <w:br/>
      </w:r>
      <w:r w:rsidRPr="00F24ABE">
        <w:rPr>
          <w:rFonts w:ascii="Times New Roman" w:hAnsi="Times New Roman" w:cs="Times New Roman"/>
          <w:sz w:val="24"/>
          <w:szCs w:val="24"/>
        </w:rPr>
        <w:t>Implement an automated key generation mechanism that derives consistent RSA key pairs from user passwords during login, streamlining the encryption and decryption processes while providing a user-friendly interface for secure communication.</w:t>
      </w:r>
    </w:p>
    <w:p w14:paraId="4A0171D8" w14:textId="77777777" w:rsidR="00884F8D" w:rsidRPr="00F24ABE" w:rsidRDefault="00884F8D">
      <w:pPr>
        <w:rPr>
          <w:rFonts w:ascii="Times New Roman" w:hAnsi="Times New Roman" w:cs="Times New Roman"/>
          <w:sz w:val="24"/>
          <w:szCs w:val="24"/>
        </w:rPr>
      </w:pPr>
    </w:p>
    <w:p w14:paraId="0E5E3264" w14:textId="3C2F4E71" w:rsidR="00C620E5" w:rsidRPr="00C1188E" w:rsidRDefault="00991725" w:rsidP="00C1188E">
      <w:pPr>
        <w:pStyle w:val="Heading2"/>
        <w:rPr>
          <w:sz w:val="36"/>
          <w:szCs w:val="36"/>
        </w:rPr>
      </w:pPr>
      <w:r w:rsidRPr="00C1188E">
        <w:rPr>
          <w:sz w:val="36"/>
          <w:szCs w:val="36"/>
        </w:rPr>
        <w:t xml:space="preserve"> </w:t>
      </w:r>
      <w:r w:rsidR="00C1188E" w:rsidRPr="00C1188E">
        <w:rPr>
          <w:sz w:val="36"/>
          <w:szCs w:val="36"/>
        </w:rPr>
        <w:t>3</w:t>
      </w:r>
      <w:r w:rsidR="00A818B7" w:rsidRPr="00C1188E">
        <w:rPr>
          <w:sz w:val="36"/>
          <w:szCs w:val="36"/>
        </w:rPr>
        <w:t>. IMPLEMENTATION AND RESULTS ANALYSIS</w:t>
      </w:r>
    </w:p>
    <w:p w14:paraId="4EBFE112" w14:textId="01B884EF" w:rsidR="00C620E5" w:rsidRPr="00884F8D" w:rsidRDefault="00A818B7">
      <w:pPr>
        <w:pStyle w:val="Heading3"/>
        <w:rPr>
          <w:sz w:val="28"/>
          <w:szCs w:val="28"/>
        </w:rPr>
      </w:pPr>
      <w:r w:rsidRPr="00884F8D">
        <w:rPr>
          <w:sz w:val="28"/>
          <w:szCs w:val="28"/>
        </w:rPr>
        <w:t>3.1 Implementation Overview</w:t>
      </w:r>
    </w:p>
    <w:p w14:paraId="322A58F7" w14:textId="77777777" w:rsidR="00C620E5" w:rsidRDefault="00A818B7">
      <w:pPr>
        <w:rPr>
          <w:rFonts w:ascii="Times New Roman" w:hAnsi="Times New Roman" w:cs="Times New Roman"/>
          <w:sz w:val="24"/>
          <w:szCs w:val="24"/>
        </w:rPr>
      </w:pPr>
      <w:r w:rsidRPr="00884F8D">
        <w:rPr>
          <w:rFonts w:ascii="Times New Roman" w:hAnsi="Times New Roman" w:cs="Times New Roman"/>
          <w:sz w:val="24"/>
          <w:szCs w:val="24"/>
        </w:rPr>
        <w:t xml:space="preserve">The Secure Email System integrates layered cryptographic techniques to </w:t>
      </w:r>
      <w:r w:rsidRPr="00884F8D">
        <w:rPr>
          <w:rFonts w:ascii="Times New Roman" w:hAnsi="Times New Roman" w:cs="Times New Roman"/>
          <w:sz w:val="24"/>
          <w:szCs w:val="24"/>
        </w:rPr>
        <w:t>safeguard email communications. The system leverages RSA for asymmetric key management, AES for symmetric encryption, and SHA-512 for hashing to ensure message integrity and authenticity. Each user generates a unique RSA key pair derived from their login password, which guarantees consistent key usage throughout sessions. The system’s core functions include message signing, key encapsulation, encryption, decryption, and signature verification.</w:t>
      </w:r>
    </w:p>
    <w:p w14:paraId="74C697C0" w14:textId="77777777" w:rsidR="00884F8D" w:rsidRPr="00884F8D" w:rsidRDefault="00884F8D">
      <w:pPr>
        <w:rPr>
          <w:rFonts w:ascii="Times New Roman" w:hAnsi="Times New Roman" w:cs="Times New Roman"/>
          <w:sz w:val="24"/>
          <w:szCs w:val="24"/>
        </w:rPr>
      </w:pPr>
    </w:p>
    <w:p w14:paraId="1DA3C503" w14:textId="77777777" w:rsidR="00C620E5" w:rsidRPr="00884F8D" w:rsidRDefault="00A818B7">
      <w:pPr>
        <w:pStyle w:val="Heading3"/>
        <w:rPr>
          <w:sz w:val="28"/>
          <w:szCs w:val="28"/>
        </w:rPr>
      </w:pPr>
      <w:r w:rsidRPr="00884F8D">
        <w:rPr>
          <w:sz w:val="28"/>
          <w:szCs w:val="28"/>
        </w:rPr>
        <w:t>3.2 System Architecture and Module Breakdown</w:t>
      </w:r>
    </w:p>
    <w:p w14:paraId="2EC9D04B" w14:textId="77777777" w:rsidR="00C620E5" w:rsidRPr="00884F8D" w:rsidRDefault="00A818B7">
      <w:pPr>
        <w:pStyle w:val="Heading4"/>
        <w:rPr>
          <w:sz w:val="24"/>
          <w:szCs w:val="24"/>
        </w:rPr>
      </w:pPr>
      <w:r w:rsidRPr="00884F8D">
        <w:rPr>
          <w:sz w:val="24"/>
          <w:szCs w:val="24"/>
        </w:rPr>
        <w:t xml:space="preserve">Key </w:t>
      </w:r>
      <w:r w:rsidRPr="00884F8D">
        <w:rPr>
          <w:sz w:val="24"/>
          <w:szCs w:val="24"/>
        </w:rPr>
        <w:t>Generation Module</w:t>
      </w:r>
    </w:p>
    <w:p w14:paraId="0F489CAC" w14:textId="0B8A855D" w:rsidR="00C620E5" w:rsidRPr="00884F8D" w:rsidRDefault="00A818B7">
      <w:pPr>
        <w:rPr>
          <w:rFonts w:ascii="Times New Roman" w:hAnsi="Times New Roman" w:cs="Times New Roman"/>
          <w:sz w:val="24"/>
          <w:szCs w:val="24"/>
        </w:rPr>
      </w:pPr>
      <w:r w:rsidRPr="00884F8D">
        <w:rPr>
          <w:rFonts w:ascii="Times New Roman" w:hAnsi="Times New Roman" w:cs="Times New Roman"/>
          <w:sz w:val="24"/>
          <w:szCs w:val="24"/>
        </w:rPr>
        <w:t>Purpose:</w:t>
      </w:r>
      <w:r w:rsidRPr="00884F8D">
        <w:rPr>
          <w:sz w:val="24"/>
          <w:szCs w:val="24"/>
        </w:rPr>
        <w:t xml:space="preserve"> </w:t>
      </w:r>
      <w:r w:rsidRPr="00884F8D">
        <w:rPr>
          <w:rFonts w:ascii="Times New Roman" w:hAnsi="Times New Roman" w:cs="Times New Roman"/>
          <w:sz w:val="24"/>
          <w:szCs w:val="24"/>
        </w:rPr>
        <w:t>Generate a consistent RSA key pair for each user based on their password.</w:t>
      </w:r>
    </w:p>
    <w:p w14:paraId="6FAF3AA3" w14:textId="01A8CF38" w:rsidR="00C620E5" w:rsidRPr="00884F8D" w:rsidRDefault="00A818B7">
      <w:pPr>
        <w:rPr>
          <w:rFonts w:ascii="Times New Roman" w:hAnsi="Times New Roman" w:cs="Times New Roman"/>
          <w:sz w:val="24"/>
          <w:szCs w:val="24"/>
        </w:rPr>
      </w:pPr>
      <w:r w:rsidRPr="00884F8D">
        <w:rPr>
          <w:rFonts w:ascii="Times New Roman" w:hAnsi="Times New Roman" w:cs="Times New Roman"/>
          <w:sz w:val="24"/>
          <w:szCs w:val="24"/>
        </w:rPr>
        <w:t>Process:</w:t>
      </w:r>
      <w:r w:rsidRPr="00884F8D">
        <w:rPr>
          <w:rFonts w:ascii="Times New Roman" w:hAnsi="Times New Roman" w:cs="Times New Roman"/>
          <w:sz w:val="24"/>
          <w:szCs w:val="24"/>
        </w:rPr>
        <w:t xml:space="preserve"> On login, a password-based key derivation algorithm produces RSA public and private keys.</w:t>
      </w:r>
    </w:p>
    <w:p w14:paraId="30697C59" w14:textId="77777777" w:rsidR="00C620E5" w:rsidRPr="00884F8D" w:rsidRDefault="00A818B7">
      <w:pPr>
        <w:pStyle w:val="Heading4"/>
        <w:rPr>
          <w:sz w:val="24"/>
          <w:szCs w:val="24"/>
        </w:rPr>
      </w:pPr>
      <w:r w:rsidRPr="00884F8D">
        <w:rPr>
          <w:sz w:val="24"/>
          <w:szCs w:val="24"/>
        </w:rPr>
        <w:t>Hashing and Signing Module</w:t>
      </w:r>
    </w:p>
    <w:p w14:paraId="59D422FE" w14:textId="29126167" w:rsidR="00C620E5" w:rsidRPr="00884F8D" w:rsidRDefault="00A818B7">
      <w:pPr>
        <w:rPr>
          <w:rFonts w:ascii="Times New Roman" w:hAnsi="Times New Roman" w:cs="Times New Roman"/>
          <w:sz w:val="24"/>
          <w:szCs w:val="24"/>
        </w:rPr>
      </w:pPr>
      <w:r w:rsidRPr="00884F8D">
        <w:rPr>
          <w:rFonts w:ascii="Times New Roman" w:hAnsi="Times New Roman" w:cs="Times New Roman"/>
          <w:sz w:val="24"/>
          <w:szCs w:val="24"/>
        </w:rPr>
        <w:t>Purpose:</w:t>
      </w:r>
      <w:r w:rsidRPr="00884F8D">
        <w:rPr>
          <w:rFonts w:ascii="Times New Roman" w:hAnsi="Times New Roman" w:cs="Times New Roman"/>
          <w:sz w:val="24"/>
          <w:szCs w:val="24"/>
        </w:rPr>
        <w:t xml:space="preserve"> Ensure message integrity and authenticate the sender.</w:t>
      </w:r>
    </w:p>
    <w:p w14:paraId="3A4F611C" w14:textId="04F3B488" w:rsidR="00C620E5" w:rsidRPr="00884F8D" w:rsidRDefault="00A818B7">
      <w:pPr>
        <w:rPr>
          <w:rFonts w:ascii="Times New Roman" w:hAnsi="Times New Roman" w:cs="Times New Roman"/>
        </w:rPr>
      </w:pPr>
      <w:r w:rsidRPr="00884F8D">
        <w:rPr>
          <w:rFonts w:ascii="Times New Roman" w:hAnsi="Times New Roman" w:cs="Times New Roman"/>
          <w:sz w:val="24"/>
          <w:szCs w:val="24"/>
        </w:rPr>
        <w:t>Process:</w:t>
      </w:r>
      <w:r w:rsidRPr="00884F8D">
        <w:rPr>
          <w:rFonts w:ascii="Times New Roman" w:hAnsi="Times New Roman" w:cs="Times New Roman"/>
          <w:sz w:val="24"/>
          <w:szCs w:val="24"/>
        </w:rPr>
        <w:t xml:space="preserve"> The email content is hashed using SHA-512. The resulting hash is then signed with the sender’s private RSA key, creating a digital signature</w:t>
      </w:r>
      <w:r w:rsidRPr="00884F8D">
        <w:rPr>
          <w:rFonts w:ascii="Times New Roman" w:hAnsi="Times New Roman" w:cs="Times New Roman"/>
        </w:rPr>
        <w:t>.</w:t>
      </w:r>
    </w:p>
    <w:p w14:paraId="124D4C29" w14:textId="77777777" w:rsidR="00C620E5" w:rsidRPr="00884F8D" w:rsidRDefault="00A818B7">
      <w:pPr>
        <w:pStyle w:val="Heading4"/>
        <w:rPr>
          <w:sz w:val="24"/>
          <w:szCs w:val="24"/>
        </w:rPr>
      </w:pPr>
      <w:r w:rsidRPr="00884F8D">
        <w:rPr>
          <w:sz w:val="24"/>
          <w:szCs w:val="24"/>
        </w:rPr>
        <w:t>AES Encryption Module</w:t>
      </w:r>
    </w:p>
    <w:p w14:paraId="3A6F8455" w14:textId="52052AA7" w:rsidR="00C620E5" w:rsidRPr="00884F8D" w:rsidRDefault="00A818B7">
      <w:pPr>
        <w:rPr>
          <w:rFonts w:ascii="Times New Roman" w:hAnsi="Times New Roman" w:cs="Times New Roman"/>
          <w:sz w:val="24"/>
          <w:szCs w:val="24"/>
        </w:rPr>
      </w:pPr>
      <w:r w:rsidRPr="00884F8D">
        <w:rPr>
          <w:rFonts w:ascii="Times New Roman" w:hAnsi="Times New Roman" w:cs="Times New Roman"/>
          <w:sz w:val="24"/>
          <w:szCs w:val="24"/>
        </w:rPr>
        <w:t>Purpose:</w:t>
      </w:r>
      <w:r w:rsidRPr="00884F8D">
        <w:rPr>
          <w:rFonts w:ascii="Times New Roman" w:hAnsi="Times New Roman" w:cs="Times New Roman"/>
          <w:sz w:val="24"/>
          <w:szCs w:val="24"/>
        </w:rPr>
        <w:t xml:space="preserve"> Securely encrypt the email content.</w:t>
      </w:r>
    </w:p>
    <w:p w14:paraId="633476A3" w14:textId="4CBDB689" w:rsidR="00C620E5" w:rsidRPr="00884F8D" w:rsidRDefault="00A818B7">
      <w:pPr>
        <w:rPr>
          <w:rFonts w:ascii="Times New Roman" w:hAnsi="Times New Roman" w:cs="Times New Roman"/>
          <w:sz w:val="24"/>
          <w:szCs w:val="24"/>
        </w:rPr>
      </w:pPr>
      <w:r w:rsidRPr="00884F8D">
        <w:rPr>
          <w:rFonts w:ascii="Times New Roman" w:hAnsi="Times New Roman" w:cs="Times New Roman"/>
          <w:sz w:val="24"/>
          <w:szCs w:val="24"/>
        </w:rPr>
        <w:t>Process:</w:t>
      </w:r>
      <w:r w:rsidRPr="00884F8D">
        <w:rPr>
          <w:rFonts w:ascii="Times New Roman" w:hAnsi="Times New Roman" w:cs="Times New Roman"/>
          <w:sz w:val="24"/>
          <w:szCs w:val="24"/>
        </w:rPr>
        <w:t xml:space="preserve"> A random AES key is generated to encrypt the email message. This AES key is then encrypted using the recipient’s public RSA key to ensure that only the intended recipient can recover it.</w:t>
      </w:r>
    </w:p>
    <w:p w14:paraId="6EB8292C" w14:textId="77777777" w:rsidR="00C620E5" w:rsidRPr="00884F8D" w:rsidRDefault="00A818B7">
      <w:pPr>
        <w:pStyle w:val="Heading4"/>
        <w:rPr>
          <w:sz w:val="24"/>
          <w:szCs w:val="24"/>
        </w:rPr>
      </w:pPr>
      <w:r w:rsidRPr="00884F8D">
        <w:rPr>
          <w:sz w:val="24"/>
          <w:szCs w:val="24"/>
        </w:rPr>
        <w:t>Decryption and Verification Module</w:t>
      </w:r>
    </w:p>
    <w:p w14:paraId="2A1074A6" w14:textId="36A865D0" w:rsidR="00C620E5" w:rsidRPr="00884F8D" w:rsidRDefault="00A818B7">
      <w:pPr>
        <w:rPr>
          <w:rFonts w:ascii="Times New Roman" w:hAnsi="Times New Roman" w:cs="Times New Roman"/>
          <w:sz w:val="24"/>
          <w:szCs w:val="24"/>
        </w:rPr>
      </w:pPr>
      <w:r w:rsidRPr="00884F8D">
        <w:rPr>
          <w:rFonts w:ascii="Times New Roman" w:hAnsi="Times New Roman" w:cs="Times New Roman"/>
          <w:sz w:val="24"/>
          <w:szCs w:val="24"/>
        </w:rPr>
        <w:t>Purpose:</w:t>
      </w:r>
      <w:r w:rsidRPr="00884F8D">
        <w:rPr>
          <w:rFonts w:ascii="Times New Roman" w:hAnsi="Times New Roman" w:cs="Times New Roman"/>
          <w:sz w:val="24"/>
          <w:szCs w:val="24"/>
        </w:rPr>
        <w:t xml:space="preserve"> Allow the recipient to retrieve and verify the original email content.</w:t>
      </w:r>
    </w:p>
    <w:p w14:paraId="756FBE30" w14:textId="33E75CEE" w:rsidR="008E00C4" w:rsidRDefault="00A818B7">
      <w:pPr>
        <w:rPr>
          <w:rFonts w:ascii="Times New Roman" w:hAnsi="Times New Roman" w:cs="Times New Roman"/>
          <w:sz w:val="24"/>
          <w:szCs w:val="24"/>
        </w:rPr>
      </w:pPr>
      <w:r w:rsidRPr="00884F8D">
        <w:rPr>
          <w:rFonts w:ascii="Times New Roman" w:hAnsi="Times New Roman" w:cs="Times New Roman"/>
          <w:sz w:val="24"/>
          <w:szCs w:val="24"/>
        </w:rPr>
        <w:t>Process:</w:t>
      </w:r>
      <w:r w:rsidRPr="00884F8D">
        <w:rPr>
          <w:rFonts w:ascii="Times New Roman" w:hAnsi="Times New Roman" w:cs="Times New Roman"/>
          <w:sz w:val="24"/>
          <w:szCs w:val="24"/>
        </w:rPr>
        <w:t xml:space="preserve"> The recipient decrypts the AES key using their private RSA key. With the recovered AES key, the encrypted email content is decrypted. Finally, the system verifies the digital signature by comparing the SHA-512 hash of the decrypted message with the signed hash.</w:t>
      </w:r>
    </w:p>
    <w:p w14:paraId="66396688" w14:textId="77777777" w:rsidR="008E00C4" w:rsidRDefault="008E00C4">
      <w:pPr>
        <w:rPr>
          <w:rFonts w:ascii="Times New Roman" w:hAnsi="Times New Roman" w:cs="Times New Roman"/>
          <w:sz w:val="24"/>
          <w:szCs w:val="24"/>
        </w:rPr>
      </w:pPr>
    </w:p>
    <w:p w14:paraId="2429D1F7" w14:textId="0FFB3DD9" w:rsidR="008E00C4" w:rsidRPr="00B95550" w:rsidRDefault="001B0465" w:rsidP="00B95550">
      <w:pPr>
        <w:pStyle w:val="Heading3"/>
        <w:rPr>
          <w:sz w:val="28"/>
          <w:szCs w:val="28"/>
        </w:rPr>
      </w:pPr>
      <w:r w:rsidRPr="00B95550">
        <w:rPr>
          <w:sz w:val="28"/>
          <w:szCs w:val="28"/>
        </w:rPr>
        <w:t>3.3 Algorithms</w:t>
      </w:r>
    </w:p>
    <w:p w14:paraId="79735051" w14:textId="77777777" w:rsidR="00F7692D" w:rsidRDefault="00F7692D" w:rsidP="00F7692D"/>
    <w:p w14:paraId="4CEFEEA2" w14:textId="33C82C8E" w:rsidR="0004049D" w:rsidRPr="00F46153" w:rsidRDefault="00F7692D" w:rsidP="00F46153">
      <w:pPr>
        <w:pStyle w:val="Heading4"/>
        <w:rPr>
          <w:sz w:val="24"/>
          <w:szCs w:val="24"/>
        </w:rPr>
      </w:pPr>
      <w:r w:rsidRPr="00F46153">
        <w:rPr>
          <w:sz w:val="24"/>
          <w:szCs w:val="24"/>
        </w:rPr>
        <w:t>RSA Key Generation Algorithm</w:t>
      </w:r>
    </w:p>
    <w:p w14:paraId="77E78513" w14:textId="77777777" w:rsidR="00F7692D" w:rsidRPr="00F7692D" w:rsidRDefault="00F7692D" w:rsidP="00F7692D">
      <w:pPr>
        <w:rPr>
          <w:rFonts w:ascii="Times New Roman" w:hAnsi="Times New Roman" w:cs="Times New Roman"/>
          <w:sz w:val="24"/>
          <w:szCs w:val="24"/>
        </w:rPr>
      </w:pPr>
      <w:r w:rsidRPr="00F7692D">
        <w:rPr>
          <w:rFonts w:ascii="Times New Roman" w:hAnsi="Times New Roman" w:cs="Times New Roman"/>
          <w:b/>
          <w:bCs/>
          <w:sz w:val="24"/>
          <w:szCs w:val="24"/>
        </w:rPr>
        <w:t>Where Used</w:t>
      </w:r>
      <w:r w:rsidRPr="00F7692D">
        <w:rPr>
          <w:rFonts w:ascii="Times New Roman" w:hAnsi="Times New Roman" w:cs="Times New Roman"/>
          <w:sz w:val="24"/>
          <w:szCs w:val="24"/>
        </w:rPr>
        <w:t>: Key Generation Module</w:t>
      </w:r>
    </w:p>
    <w:p w14:paraId="5DC76593" w14:textId="07E932F3" w:rsidR="00F7692D" w:rsidRDefault="00F7692D" w:rsidP="00F7692D">
      <w:pPr>
        <w:rPr>
          <w:rFonts w:ascii="Times New Roman" w:hAnsi="Times New Roman" w:cs="Times New Roman"/>
          <w:sz w:val="24"/>
          <w:szCs w:val="24"/>
        </w:rPr>
      </w:pPr>
      <w:r w:rsidRPr="00F7692D">
        <w:rPr>
          <w:rFonts w:ascii="Times New Roman" w:hAnsi="Times New Roman" w:cs="Times New Roman"/>
          <w:b/>
          <w:bCs/>
          <w:sz w:val="24"/>
          <w:szCs w:val="24"/>
        </w:rPr>
        <w:t>What It Achieves</w:t>
      </w:r>
      <w:r>
        <w:t xml:space="preserve">: </w:t>
      </w:r>
      <w:r w:rsidRPr="00F7692D">
        <w:rPr>
          <w:rFonts w:ascii="Times New Roman" w:hAnsi="Times New Roman" w:cs="Times New Roman"/>
          <w:sz w:val="24"/>
          <w:szCs w:val="24"/>
        </w:rPr>
        <w:t>Generates a consistent pair of RSA keys (public and private) for each user based on their password.</w:t>
      </w:r>
    </w:p>
    <w:p w14:paraId="770221AA" w14:textId="32486A8B" w:rsidR="0004049D" w:rsidRPr="0004049D" w:rsidRDefault="00462AD6" w:rsidP="00F7692D">
      <w:pPr>
        <w:rPr>
          <w:rFonts w:ascii="Times New Roman" w:hAnsi="Times New Roman" w:cs="Times New Roman"/>
          <w:b/>
          <w:bCs/>
          <w:sz w:val="24"/>
          <w:szCs w:val="24"/>
        </w:rPr>
      </w:pPr>
      <w:r>
        <w:rPr>
          <w:rFonts w:ascii="Times New Roman" w:hAnsi="Times New Roman" w:cs="Times New Roman"/>
          <w:b/>
          <w:bCs/>
          <w:sz w:val="24"/>
          <w:szCs w:val="24"/>
        </w:rPr>
        <w:t>Outline</w:t>
      </w:r>
      <w:r w:rsidR="0004049D" w:rsidRPr="0004049D">
        <w:rPr>
          <w:rFonts w:ascii="Times New Roman" w:hAnsi="Times New Roman" w:cs="Times New Roman"/>
          <w:b/>
          <w:bCs/>
          <w:sz w:val="24"/>
          <w:szCs w:val="24"/>
        </w:rPr>
        <w:t>:</w:t>
      </w:r>
    </w:p>
    <w:p w14:paraId="2A16BA60" w14:textId="77777777" w:rsidR="0004049D" w:rsidRDefault="0004049D" w:rsidP="0004049D">
      <w:pPr>
        <w:rPr>
          <w:rFonts w:ascii="Times New Roman" w:hAnsi="Times New Roman" w:cs="Times New Roman"/>
          <w:sz w:val="24"/>
          <w:szCs w:val="24"/>
        </w:rPr>
      </w:pPr>
      <w:r w:rsidRPr="0004049D">
        <w:rPr>
          <w:rFonts w:ascii="Times New Roman" w:hAnsi="Times New Roman" w:cs="Times New Roman"/>
          <w:sz w:val="24"/>
          <w:szCs w:val="24"/>
        </w:rPr>
        <w:t>1. User inputs password.</w:t>
      </w:r>
    </w:p>
    <w:p w14:paraId="1F8EA480" w14:textId="46BF0B06" w:rsidR="0004049D" w:rsidRPr="0004049D" w:rsidRDefault="0004049D" w:rsidP="0004049D">
      <w:pPr>
        <w:rPr>
          <w:rFonts w:ascii="Times New Roman" w:hAnsi="Times New Roman" w:cs="Times New Roman"/>
          <w:sz w:val="24"/>
          <w:szCs w:val="24"/>
        </w:rPr>
      </w:pPr>
      <w:r w:rsidRPr="0004049D">
        <w:rPr>
          <w:rFonts w:ascii="Times New Roman" w:hAnsi="Times New Roman" w:cs="Times New Roman"/>
          <w:sz w:val="24"/>
          <w:szCs w:val="24"/>
        </w:rPr>
        <w:t>2. Use password-based key derivation (PBKDF2) to derive a secure seed.</w:t>
      </w:r>
    </w:p>
    <w:p w14:paraId="3E499765" w14:textId="77777777" w:rsidR="0004049D" w:rsidRPr="0004049D" w:rsidRDefault="0004049D" w:rsidP="0004049D">
      <w:pPr>
        <w:rPr>
          <w:rFonts w:ascii="Times New Roman" w:hAnsi="Times New Roman" w:cs="Times New Roman"/>
          <w:sz w:val="24"/>
          <w:szCs w:val="24"/>
        </w:rPr>
      </w:pPr>
      <w:r w:rsidRPr="0004049D">
        <w:rPr>
          <w:rFonts w:ascii="Times New Roman" w:hAnsi="Times New Roman" w:cs="Times New Roman"/>
          <w:sz w:val="24"/>
          <w:szCs w:val="24"/>
        </w:rPr>
        <w:t>3. Generate RSA key pair (Public Key, Private Key) from the seed.</w:t>
      </w:r>
    </w:p>
    <w:p w14:paraId="66C43D9B" w14:textId="4E7E7220" w:rsidR="0004049D" w:rsidRDefault="0004049D" w:rsidP="00F7692D">
      <w:pPr>
        <w:rPr>
          <w:rFonts w:ascii="Times New Roman" w:hAnsi="Times New Roman" w:cs="Times New Roman"/>
          <w:sz w:val="24"/>
          <w:szCs w:val="24"/>
        </w:rPr>
      </w:pPr>
      <w:r w:rsidRPr="0004049D">
        <w:rPr>
          <w:rFonts w:ascii="Times New Roman" w:hAnsi="Times New Roman" w:cs="Times New Roman"/>
          <w:sz w:val="24"/>
          <w:szCs w:val="24"/>
        </w:rPr>
        <w:t>4. Store Public Key for encryption, keep Private Key secure for decryption/signing.</w:t>
      </w:r>
    </w:p>
    <w:p w14:paraId="6C026A42" w14:textId="6CCE2184" w:rsidR="0004049D" w:rsidRDefault="0004049D" w:rsidP="00F7692D">
      <w:pPr>
        <w:rPr>
          <w:rFonts w:ascii="Times New Roman" w:hAnsi="Times New Roman" w:cs="Times New Roman"/>
          <w:sz w:val="24"/>
          <w:szCs w:val="24"/>
        </w:rPr>
      </w:pPr>
      <w:r w:rsidRPr="0004049D">
        <w:rPr>
          <w:rFonts w:ascii="Times New Roman" w:hAnsi="Times New Roman" w:cs="Times New Roman"/>
          <w:b/>
          <w:bCs/>
          <w:sz w:val="24"/>
          <w:szCs w:val="24"/>
        </w:rPr>
        <w:t>Real-Life Analogy</w:t>
      </w:r>
      <w:r w:rsidRPr="0004049D">
        <w:rPr>
          <w:rFonts w:ascii="Times New Roman" w:hAnsi="Times New Roman" w:cs="Times New Roman"/>
          <w:sz w:val="24"/>
          <w:szCs w:val="24"/>
        </w:rPr>
        <w:t>: Similar to issuing a personal, unchangeable ID card at login, this algorithm ensures that only you can unlock your secured messages.</w:t>
      </w:r>
    </w:p>
    <w:p w14:paraId="5816AD1E" w14:textId="77777777" w:rsidR="00937D8C" w:rsidRDefault="00937D8C" w:rsidP="00F7692D">
      <w:pPr>
        <w:rPr>
          <w:rFonts w:ascii="Times New Roman" w:hAnsi="Times New Roman" w:cs="Times New Roman"/>
          <w:sz w:val="24"/>
          <w:szCs w:val="24"/>
        </w:rPr>
      </w:pPr>
    </w:p>
    <w:p w14:paraId="2DAE120C" w14:textId="77777777" w:rsidR="00937D8C" w:rsidRPr="00F46153" w:rsidRDefault="00937D8C" w:rsidP="00F46153">
      <w:pPr>
        <w:pStyle w:val="Heading4"/>
        <w:rPr>
          <w:sz w:val="24"/>
          <w:szCs w:val="24"/>
        </w:rPr>
      </w:pPr>
      <w:r w:rsidRPr="00F46153">
        <w:rPr>
          <w:sz w:val="24"/>
          <w:szCs w:val="24"/>
        </w:rPr>
        <w:t>SHA-512 Hashing Algorithm</w:t>
      </w:r>
    </w:p>
    <w:p w14:paraId="09F7256A" w14:textId="77777777" w:rsidR="00937D8C" w:rsidRPr="00937D8C" w:rsidRDefault="00937D8C" w:rsidP="00937D8C">
      <w:pPr>
        <w:rPr>
          <w:rFonts w:ascii="Times New Roman" w:hAnsi="Times New Roman" w:cs="Times New Roman"/>
          <w:sz w:val="24"/>
          <w:szCs w:val="24"/>
        </w:rPr>
      </w:pPr>
      <w:r w:rsidRPr="00117F88">
        <w:rPr>
          <w:rFonts w:ascii="Times New Roman" w:hAnsi="Times New Roman" w:cs="Times New Roman"/>
          <w:b/>
          <w:bCs/>
          <w:sz w:val="24"/>
          <w:szCs w:val="24"/>
        </w:rPr>
        <w:t>Where Used</w:t>
      </w:r>
      <w:r w:rsidRPr="00937D8C">
        <w:rPr>
          <w:rFonts w:ascii="Times New Roman" w:hAnsi="Times New Roman" w:cs="Times New Roman"/>
          <w:sz w:val="24"/>
          <w:szCs w:val="24"/>
        </w:rPr>
        <w:t>: Hashing and Signing Module</w:t>
      </w:r>
    </w:p>
    <w:p w14:paraId="6962F8D2" w14:textId="77777777" w:rsidR="00937D8C" w:rsidRDefault="00937D8C" w:rsidP="00937D8C">
      <w:pPr>
        <w:rPr>
          <w:rFonts w:ascii="Times New Roman" w:hAnsi="Times New Roman" w:cs="Times New Roman"/>
          <w:sz w:val="24"/>
          <w:szCs w:val="24"/>
        </w:rPr>
      </w:pPr>
      <w:r w:rsidRPr="00117F88">
        <w:rPr>
          <w:rFonts w:ascii="Times New Roman" w:hAnsi="Times New Roman" w:cs="Times New Roman"/>
          <w:b/>
          <w:bCs/>
          <w:sz w:val="24"/>
          <w:szCs w:val="24"/>
        </w:rPr>
        <w:t>What It Achieves:</w:t>
      </w:r>
      <w:r w:rsidRPr="00937D8C">
        <w:rPr>
          <w:rFonts w:ascii="Times New Roman" w:hAnsi="Times New Roman" w:cs="Times New Roman"/>
          <w:sz w:val="24"/>
          <w:szCs w:val="24"/>
        </w:rPr>
        <w:t xml:space="preserve"> Produces a unique, fixed-size fingerprint of the email content to detect any tampering.</w:t>
      </w:r>
    </w:p>
    <w:p w14:paraId="1C2F47D1" w14:textId="24533135" w:rsidR="00937D8C" w:rsidRPr="00117F88" w:rsidRDefault="00462AD6" w:rsidP="00937D8C">
      <w:pPr>
        <w:rPr>
          <w:rFonts w:ascii="Times New Roman" w:hAnsi="Times New Roman" w:cs="Times New Roman"/>
          <w:b/>
          <w:bCs/>
          <w:sz w:val="24"/>
          <w:szCs w:val="24"/>
        </w:rPr>
      </w:pPr>
      <w:r>
        <w:rPr>
          <w:rFonts w:ascii="Times New Roman" w:hAnsi="Times New Roman" w:cs="Times New Roman"/>
          <w:b/>
          <w:bCs/>
          <w:sz w:val="24"/>
          <w:szCs w:val="24"/>
        </w:rPr>
        <w:t>Outline</w:t>
      </w:r>
      <w:r w:rsidR="00937D8C" w:rsidRPr="00117F88">
        <w:rPr>
          <w:rFonts w:ascii="Times New Roman" w:hAnsi="Times New Roman" w:cs="Times New Roman"/>
          <w:b/>
          <w:bCs/>
          <w:sz w:val="24"/>
          <w:szCs w:val="24"/>
        </w:rPr>
        <w:t>:</w:t>
      </w:r>
    </w:p>
    <w:p w14:paraId="64DC78F4" w14:textId="77777777" w:rsidR="00937D8C" w:rsidRPr="00937D8C" w:rsidRDefault="00937D8C" w:rsidP="00937D8C">
      <w:pPr>
        <w:rPr>
          <w:rFonts w:ascii="Times New Roman" w:hAnsi="Times New Roman" w:cs="Times New Roman"/>
          <w:sz w:val="24"/>
          <w:szCs w:val="24"/>
        </w:rPr>
      </w:pPr>
      <w:r w:rsidRPr="00937D8C">
        <w:rPr>
          <w:rFonts w:ascii="Times New Roman" w:hAnsi="Times New Roman" w:cs="Times New Roman"/>
          <w:sz w:val="24"/>
          <w:szCs w:val="24"/>
        </w:rPr>
        <w:t>1. Take email content as input.</w:t>
      </w:r>
    </w:p>
    <w:p w14:paraId="791918E1" w14:textId="77777777" w:rsidR="00937D8C" w:rsidRPr="00937D8C" w:rsidRDefault="00937D8C" w:rsidP="00937D8C">
      <w:pPr>
        <w:rPr>
          <w:rFonts w:ascii="Times New Roman" w:hAnsi="Times New Roman" w:cs="Times New Roman"/>
          <w:sz w:val="24"/>
          <w:szCs w:val="24"/>
        </w:rPr>
      </w:pPr>
      <w:r w:rsidRPr="00937D8C">
        <w:rPr>
          <w:rFonts w:ascii="Times New Roman" w:hAnsi="Times New Roman" w:cs="Times New Roman"/>
          <w:sz w:val="24"/>
          <w:szCs w:val="24"/>
        </w:rPr>
        <w:t>2. Apply SHA-512 hashing algorithm.</w:t>
      </w:r>
    </w:p>
    <w:p w14:paraId="52DC73B0" w14:textId="77777777" w:rsidR="00937D8C" w:rsidRPr="00937D8C" w:rsidRDefault="00937D8C" w:rsidP="00937D8C">
      <w:pPr>
        <w:rPr>
          <w:rFonts w:ascii="Times New Roman" w:hAnsi="Times New Roman" w:cs="Times New Roman"/>
          <w:sz w:val="24"/>
          <w:szCs w:val="24"/>
        </w:rPr>
      </w:pPr>
      <w:r w:rsidRPr="00937D8C">
        <w:rPr>
          <w:rFonts w:ascii="Times New Roman" w:hAnsi="Times New Roman" w:cs="Times New Roman"/>
          <w:sz w:val="24"/>
          <w:szCs w:val="24"/>
        </w:rPr>
        <w:t>3. Generate a fixed 512-bit hash value.</w:t>
      </w:r>
    </w:p>
    <w:p w14:paraId="4D6301D2" w14:textId="6E4EFBD4" w:rsidR="00937D8C" w:rsidRPr="00937D8C" w:rsidRDefault="00937D8C" w:rsidP="00937D8C">
      <w:pPr>
        <w:rPr>
          <w:rFonts w:ascii="Times New Roman" w:hAnsi="Times New Roman" w:cs="Times New Roman"/>
          <w:sz w:val="24"/>
          <w:szCs w:val="24"/>
        </w:rPr>
      </w:pPr>
      <w:r w:rsidRPr="00937D8C">
        <w:rPr>
          <w:rFonts w:ascii="Times New Roman" w:hAnsi="Times New Roman" w:cs="Times New Roman"/>
          <w:sz w:val="24"/>
          <w:szCs w:val="24"/>
        </w:rPr>
        <w:t>4. Use hash for digital signature and verification.</w:t>
      </w:r>
    </w:p>
    <w:p w14:paraId="00827504" w14:textId="14F07BAA" w:rsidR="00937D8C" w:rsidRPr="0004049D" w:rsidRDefault="00937D8C" w:rsidP="00937D8C">
      <w:pPr>
        <w:rPr>
          <w:rFonts w:ascii="Times New Roman" w:hAnsi="Times New Roman" w:cs="Times New Roman"/>
          <w:sz w:val="24"/>
          <w:szCs w:val="24"/>
        </w:rPr>
      </w:pPr>
      <w:r w:rsidRPr="00117F88">
        <w:rPr>
          <w:rFonts w:ascii="Times New Roman" w:hAnsi="Times New Roman" w:cs="Times New Roman"/>
          <w:b/>
          <w:bCs/>
          <w:sz w:val="24"/>
          <w:szCs w:val="24"/>
        </w:rPr>
        <w:t>Real-Life Analogy:</w:t>
      </w:r>
      <w:r w:rsidRPr="00937D8C">
        <w:rPr>
          <w:rFonts w:ascii="Times New Roman" w:hAnsi="Times New Roman" w:cs="Times New Roman"/>
          <w:sz w:val="24"/>
          <w:szCs w:val="24"/>
        </w:rPr>
        <w:t xml:space="preserve"> Like a tamper-evident seal on a package, it assures both sender and receiver that the content remains unchanged during transit.</w:t>
      </w:r>
    </w:p>
    <w:p w14:paraId="61CC5724" w14:textId="77777777" w:rsidR="001C1A89" w:rsidRDefault="001C1A89">
      <w:pPr>
        <w:rPr>
          <w:rFonts w:ascii="Times New Roman" w:hAnsi="Times New Roman" w:cs="Times New Roman"/>
          <w:sz w:val="24"/>
          <w:szCs w:val="24"/>
        </w:rPr>
      </w:pPr>
    </w:p>
    <w:p w14:paraId="340DA3AA" w14:textId="77777777" w:rsidR="003A1A25" w:rsidRPr="00F46153" w:rsidRDefault="003A1A25" w:rsidP="00F46153">
      <w:pPr>
        <w:pStyle w:val="Heading4"/>
        <w:rPr>
          <w:sz w:val="24"/>
          <w:szCs w:val="24"/>
        </w:rPr>
      </w:pPr>
      <w:r w:rsidRPr="00F46153">
        <w:rPr>
          <w:sz w:val="24"/>
          <w:szCs w:val="24"/>
        </w:rPr>
        <w:t>RSA Digital Signature Algorithm</w:t>
      </w:r>
    </w:p>
    <w:p w14:paraId="0A4C7CD0" w14:textId="77777777" w:rsidR="003A1A25" w:rsidRPr="003A1A25" w:rsidRDefault="003A1A25" w:rsidP="003A1A25">
      <w:pPr>
        <w:rPr>
          <w:rFonts w:ascii="Times New Roman" w:hAnsi="Times New Roman" w:cs="Times New Roman"/>
          <w:sz w:val="24"/>
          <w:szCs w:val="24"/>
        </w:rPr>
      </w:pPr>
      <w:r w:rsidRPr="003A1A25">
        <w:rPr>
          <w:rFonts w:ascii="Times New Roman" w:hAnsi="Times New Roman" w:cs="Times New Roman"/>
          <w:b/>
          <w:bCs/>
          <w:sz w:val="24"/>
          <w:szCs w:val="24"/>
        </w:rPr>
        <w:t xml:space="preserve">Where Used: </w:t>
      </w:r>
      <w:r w:rsidRPr="003A1A25">
        <w:rPr>
          <w:rFonts w:ascii="Times New Roman" w:hAnsi="Times New Roman" w:cs="Times New Roman"/>
          <w:sz w:val="24"/>
          <w:szCs w:val="24"/>
        </w:rPr>
        <w:t>Hashing and Signing Module / Decryption and Verification Module</w:t>
      </w:r>
    </w:p>
    <w:p w14:paraId="335CF90D" w14:textId="77777777" w:rsidR="003A1A25" w:rsidRDefault="003A1A25" w:rsidP="003A1A25">
      <w:pPr>
        <w:rPr>
          <w:rFonts w:ascii="Times New Roman" w:hAnsi="Times New Roman" w:cs="Times New Roman"/>
          <w:sz w:val="24"/>
          <w:szCs w:val="24"/>
        </w:rPr>
      </w:pPr>
      <w:r w:rsidRPr="003A1A25">
        <w:rPr>
          <w:rFonts w:ascii="Times New Roman" w:hAnsi="Times New Roman" w:cs="Times New Roman"/>
          <w:b/>
          <w:bCs/>
          <w:sz w:val="24"/>
          <w:szCs w:val="24"/>
        </w:rPr>
        <w:t>What It Achieves</w:t>
      </w:r>
      <w:r w:rsidRPr="003A1A25">
        <w:rPr>
          <w:rFonts w:ascii="Times New Roman" w:hAnsi="Times New Roman" w:cs="Times New Roman"/>
          <w:sz w:val="24"/>
          <w:szCs w:val="24"/>
        </w:rPr>
        <w:t>: Signs the SHA-512 hash with the sender’s private key and verifies it with the sender’s public key, confirming sender authenticity and message integrity.</w:t>
      </w:r>
    </w:p>
    <w:p w14:paraId="121E77B8" w14:textId="0A12F172" w:rsidR="000D2234" w:rsidRPr="000D2234" w:rsidRDefault="0033737A" w:rsidP="003A1A25">
      <w:pPr>
        <w:rPr>
          <w:rFonts w:ascii="Times New Roman" w:hAnsi="Times New Roman" w:cs="Times New Roman"/>
          <w:b/>
          <w:bCs/>
          <w:sz w:val="24"/>
          <w:szCs w:val="24"/>
        </w:rPr>
      </w:pPr>
      <w:r>
        <w:rPr>
          <w:rFonts w:ascii="Times New Roman" w:hAnsi="Times New Roman" w:cs="Times New Roman"/>
          <w:b/>
          <w:bCs/>
          <w:sz w:val="24"/>
          <w:szCs w:val="24"/>
        </w:rPr>
        <w:t>Outline</w:t>
      </w:r>
      <w:r w:rsidR="000D2234" w:rsidRPr="000D2234">
        <w:rPr>
          <w:rFonts w:ascii="Times New Roman" w:hAnsi="Times New Roman" w:cs="Times New Roman"/>
          <w:b/>
          <w:bCs/>
          <w:sz w:val="24"/>
          <w:szCs w:val="24"/>
        </w:rPr>
        <w:t>:</w:t>
      </w:r>
    </w:p>
    <w:p w14:paraId="2C600663" w14:textId="77777777" w:rsidR="000D2234" w:rsidRPr="000D2234" w:rsidRDefault="000D2234" w:rsidP="000D2234">
      <w:pPr>
        <w:rPr>
          <w:rFonts w:ascii="Times New Roman" w:hAnsi="Times New Roman" w:cs="Times New Roman"/>
          <w:sz w:val="24"/>
          <w:szCs w:val="24"/>
        </w:rPr>
      </w:pPr>
      <w:r w:rsidRPr="000D2234">
        <w:rPr>
          <w:rFonts w:ascii="Times New Roman" w:hAnsi="Times New Roman" w:cs="Times New Roman"/>
          <w:sz w:val="24"/>
          <w:szCs w:val="24"/>
        </w:rPr>
        <w:t>1. Compute SHA-512 hash of the email content.</w:t>
      </w:r>
    </w:p>
    <w:p w14:paraId="7AE1D3E9" w14:textId="77777777" w:rsidR="000D2234" w:rsidRPr="000D2234" w:rsidRDefault="000D2234" w:rsidP="000D2234">
      <w:pPr>
        <w:rPr>
          <w:rFonts w:ascii="Times New Roman" w:hAnsi="Times New Roman" w:cs="Times New Roman"/>
          <w:sz w:val="24"/>
          <w:szCs w:val="24"/>
        </w:rPr>
      </w:pPr>
      <w:r w:rsidRPr="000D2234">
        <w:rPr>
          <w:rFonts w:ascii="Times New Roman" w:hAnsi="Times New Roman" w:cs="Times New Roman"/>
          <w:sz w:val="24"/>
          <w:szCs w:val="24"/>
        </w:rPr>
        <w:t>2. Encrypt hash using the sender’s Private RSA Key (Digital Signature).</w:t>
      </w:r>
    </w:p>
    <w:p w14:paraId="448B8A94" w14:textId="77777777" w:rsidR="000D2234" w:rsidRPr="000D2234" w:rsidRDefault="000D2234" w:rsidP="000D2234">
      <w:pPr>
        <w:rPr>
          <w:rFonts w:ascii="Times New Roman" w:hAnsi="Times New Roman" w:cs="Times New Roman"/>
          <w:sz w:val="24"/>
          <w:szCs w:val="24"/>
        </w:rPr>
      </w:pPr>
      <w:r w:rsidRPr="000D2234">
        <w:rPr>
          <w:rFonts w:ascii="Times New Roman" w:hAnsi="Times New Roman" w:cs="Times New Roman"/>
          <w:sz w:val="24"/>
          <w:szCs w:val="24"/>
        </w:rPr>
        <w:t>3. Send signature along with the encrypted email.</w:t>
      </w:r>
    </w:p>
    <w:p w14:paraId="38503033" w14:textId="77777777" w:rsidR="000D2234" w:rsidRPr="000D2234" w:rsidRDefault="000D2234" w:rsidP="000D2234">
      <w:pPr>
        <w:rPr>
          <w:rFonts w:ascii="Times New Roman" w:hAnsi="Times New Roman" w:cs="Times New Roman"/>
          <w:sz w:val="24"/>
          <w:szCs w:val="24"/>
        </w:rPr>
      </w:pPr>
      <w:r w:rsidRPr="000D2234">
        <w:rPr>
          <w:rFonts w:ascii="Times New Roman" w:hAnsi="Times New Roman" w:cs="Times New Roman"/>
          <w:sz w:val="24"/>
          <w:szCs w:val="24"/>
        </w:rPr>
        <w:t>4. At receiver’s end:</w:t>
      </w:r>
    </w:p>
    <w:p w14:paraId="7755E599" w14:textId="77777777" w:rsidR="000D2234" w:rsidRPr="000D2234" w:rsidRDefault="000D2234" w:rsidP="000D2234">
      <w:pPr>
        <w:rPr>
          <w:rFonts w:ascii="Times New Roman" w:hAnsi="Times New Roman" w:cs="Times New Roman"/>
          <w:sz w:val="24"/>
          <w:szCs w:val="24"/>
        </w:rPr>
      </w:pPr>
      <w:r w:rsidRPr="000D2234">
        <w:rPr>
          <w:rFonts w:ascii="Times New Roman" w:hAnsi="Times New Roman" w:cs="Times New Roman"/>
          <w:sz w:val="24"/>
          <w:szCs w:val="24"/>
        </w:rPr>
        <w:t xml:space="preserve">   a. Decrypt signature using sender’s Public RSA Key.</w:t>
      </w:r>
    </w:p>
    <w:p w14:paraId="35560CF4" w14:textId="77777777" w:rsidR="000D2234" w:rsidRPr="000D2234" w:rsidRDefault="000D2234" w:rsidP="000D2234">
      <w:pPr>
        <w:rPr>
          <w:rFonts w:ascii="Times New Roman" w:hAnsi="Times New Roman" w:cs="Times New Roman"/>
          <w:sz w:val="24"/>
          <w:szCs w:val="24"/>
        </w:rPr>
      </w:pPr>
      <w:r w:rsidRPr="000D2234">
        <w:rPr>
          <w:rFonts w:ascii="Times New Roman" w:hAnsi="Times New Roman" w:cs="Times New Roman"/>
          <w:sz w:val="24"/>
          <w:szCs w:val="24"/>
        </w:rPr>
        <w:t xml:space="preserve">   b. Compute SHA-512 hash of the decrypted email.</w:t>
      </w:r>
    </w:p>
    <w:p w14:paraId="42DEB10E" w14:textId="413BB58C" w:rsidR="000D2234" w:rsidRPr="003A1A25" w:rsidRDefault="000D2234" w:rsidP="000D2234">
      <w:pPr>
        <w:rPr>
          <w:rFonts w:ascii="Times New Roman" w:hAnsi="Times New Roman" w:cs="Times New Roman"/>
          <w:sz w:val="24"/>
          <w:szCs w:val="24"/>
        </w:rPr>
      </w:pPr>
      <w:r w:rsidRPr="000D2234">
        <w:rPr>
          <w:rFonts w:ascii="Times New Roman" w:hAnsi="Times New Roman" w:cs="Times New Roman"/>
          <w:sz w:val="24"/>
          <w:szCs w:val="24"/>
        </w:rPr>
        <w:t xml:space="preserve">   c. If hashes match, the email is authentic.</w:t>
      </w:r>
    </w:p>
    <w:p w14:paraId="10CB3820" w14:textId="77777777" w:rsidR="003A1A25" w:rsidRPr="003A1A25" w:rsidRDefault="003A1A25" w:rsidP="003A1A25">
      <w:pPr>
        <w:rPr>
          <w:rFonts w:ascii="Times New Roman" w:hAnsi="Times New Roman" w:cs="Times New Roman"/>
          <w:sz w:val="24"/>
          <w:szCs w:val="24"/>
        </w:rPr>
      </w:pPr>
      <w:r w:rsidRPr="003A1A25">
        <w:rPr>
          <w:rFonts w:ascii="Times New Roman" w:hAnsi="Times New Roman" w:cs="Times New Roman"/>
          <w:b/>
          <w:bCs/>
          <w:sz w:val="24"/>
          <w:szCs w:val="24"/>
        </w:rPr>
        <w:t>Real-Life Analogy:</w:t>
      </w:r>
      <w:r w:rsidRPr="003A1A25">
        <w:rPr>
          <w:rFonts w:ascii="Times New Roman" w:hAnsi="Times New Roman" w:cs="Times New Roman"/>
          <w:sz w:val="24"/>
          <w:szCs w:val="24"/>
        </w:rPr>
        <w:t xml:space="preserve"> Functions like a handwritten signature on a document, ensuring the message comes from the stated sender and hasn’t been altered.</w:t>
      </w:r>
    </w:p>
    <w:p w14:paraId="5F34D347" w14:textId="77777777" w:rsidR="003A1A25" w:rsidRPr="003A1A25" w:rsidRDefault="003A1A25" w:rsidP="003A1A25">
      <w:pPr>
        <w:rPr>
          <w:rFonts w:ascii="Times New Roman" w:hAnsi="Times New Roman" w:cs="Times New Roman"/>
          <w:sz w:val="24"/>
          <w:szCs w:val="24"/>
        </w:rPr>
      </w:pPr>
    </w:p>
    <w:p w14:paraId="089A38B7" w14:textId="77777777" w:rsidR="003A1A25" w:rsidRPr="00F46153" w:rsidRDefault="003A1A25" w:rsidP="00F46153">
      <w:pPr>
        <w:pStyle w:val="Heading4"/>
        <w:rPr>
          <w:sz w:val="24"/>
          <w:szCs w:val="24"/>
        </w:rPr>
      </w:pPr>
      <w:r w:rsidRPr="00F46153">
        <w:rPr>
          <w:sz w:val="24"/>
          <w:szCs w:val="24"/>
        </w:rPr>
        <w:t>AES Encryption Algorithm</w:t>
      </w:r>
    </w:p>
    <w:p w14:paraId="1F7E89DE" w14:textId="77777777" w:rsidR="003A1A25" w:rsidRPr="003A1A25" w:rsidRDefault="003A1A25" w:rsidP="003A1A25">
      <w:pPr>
        <w:rPr>
          <w:rFonts w:ascii="Times New Roman" w:hAnsi="Times New Roman" w:cs="Times New Roman"/>
          <w:sz w:val="24"/>
          <w:szCs w:val="24"/>
        </w:rPr>
      </w:pPr>
      <w:r w:rsidRPr="003A1A25">
        <w:rPr>
          <w:rFonts w:ascii="Times New Roman" w:hAnsi="Times New Roman" w:cs="Times New Roman"/>
          <w:b/>
          <w:bCs/>
          <w:sz w:val="24"/>
          <w:szCs w:val="24"/>
        </w:rPr>
        <w:t>Where Used:</w:t>
      </w:r>
      <w:r w:rsidRPr="003A1A25">
        <w:rPr>
          <w:rFonts w:ascii="Times New Roman" w:hAnsi="Times New Roman" w:cs="Times New Roman"/>
          <w:sz w:val="24"/>
          <w:szCs w:val="24"/>
        </w:rPr>
        <w:t xml:space="preserve"> AES Encryption Module</w:t>
      </w:r>
    </w:p>
    <w:p w14:paraId="547BC4C4" w14:textId="77777777" w:rsidR="003A1A25" w:rsidRDefault="003A1A25" w:rsidP="003A1A25">
      <w:pPr>
        <w:rPr>
          <w:rFonts w:ascii="Times New Roman" w:hAnsi="Times New Roman" w:cs="Times New Roman"/>
          <w:sz w:val="24"/>
          <w:szCs w:val="24"/>
        </w:rPr>
      </w:pPr>
      <w:r w:rsidRPr="003A1A25">
        <w:rPr>
          <w:rFonts w:ascii="Times New Roman" w:hAnsi="Times New Roman" w:cs="Times New Roman"/>
          <w:b/>
          <w:bCs/>
          <w:sz w:val="24"/>
          <w:szCs w:val="24"/>
        </w:rPr>
        <w:t>What It Achieves:</w:t>
      </w:r>
      <w:r w:rsidRPr="003A1A25">
        <w:rPr>
          <w:rFonts w:ascii="Times New Roman" w:hAnsi="Times New Roman" w:cs="Times New Roman"/>
          <w:sz w:val="24"/>
          <w:szCs w:val="24"/>
        </w:rPr>
        <w:t xml:space="preserve"> Encrypts the email body and attachments using a randomly generated AES key, ensuring fast and secure data encryption.</w:t>
      </w:r>
    </w:p>
    <w:p w14:paraId="061C6CDA" w14:textId="61B8F64E" w:rsidR="006C773B" w:rsidRPr="006C773B" w:rsidRDefault="00197B82" w:rsidP="003A1A25">
      <w:pPr>
        <w:rPr>
          <w:rFonts w:ascii="Times New Roman" w:hAnsi="Times New Roman" w:cs="Times New Roman"/>
          <w:b/>
          <w:bCs/>
          <w:sz w:val="24"/>
          <w:szCs w:val="24"/>
        </w:rPr>
      </w:pPr>
      <w:r>
        <w:rPr>
          <w:rFonts w:ascii="Times New Roman" w:hAnsi="Times New Roman" w:cs="Times New Roman"/>
          <w:b/>
          <w:bCs/>
          <w:sz w:val="24"/>
          <w:szCs w:val="24"/>
        </w:rPr>
        <w:t>Outline</w:t>
      </w:r>
      <w:r w:rsidR="006C773B" w:rsidRPr="006C773B">
        <w:rPr>
          <w:rFonts w:ascii="Times New Roman" w:hAnsi="Times New Roman" w:cs="Times New Roman"/>
          <w:b/>
          <w:bCs/>
          <w:sz w:val="24"/>
          <w:szCs w:val="24"/>
        </w:rPr>
        <w:t>:</w:t>
      </w:r>
    </w:p>
    <w:p w14:paraId="6226A88C" w14:textId="77777777" w:rsidR="006C773B" w:rsidRPr="006C773B" w:rsidRDefault="006C773B" w:rsidP="006C773B">
      <w:pPr>
        <w:rPr>
          <w:rFonts w:ascii="Times New Roman" w:hAnsi="Times New Roman" w:cs="Times New Roman"/>
          <w:sz w:val="24"/>
          <w:szCs w:val="24"/>
        </w:rPr>
      </w:pPr>
      <w:r w:rsidRPr="006C773B">
        <w:rPr>
          <w:rFonts w:ascii="Times New Roman" w:hAnsi="Times New Roman" w:cs="Times New Roman"/>
          <w:sz w:val="24"/>
          <w:szCs w:val="24"/>
        </w:rPr>
        <w:t>1. Generate a random AES key.</w:t>
      </w:r>
    </w:p>
    <w:p w14:paraId="001CF428" w14:textId="77777777" w:rsidR="006C773B" w:rsidRPr="006C773B" w:rsidRDefault="006C773B" w:rsidP="006C773B">
      <w:pPr>
        <w:rPr>
          <w:rFonts w:ascii="Times New Roman" w:hAnsi="Times New Roman" w:cs="Times New Roman"/>
          <w:sz w:val="24"/>
          <w:szCs w:val="24"/>
        </w:rPr>
      </w:pPr>
      <w:r w:rsidRPr="006C773B">
        <w:rPr>
          <w:rFonts w:ascii="Times New Roman" w:hAnsi="Times New Roman" w:cs="Times New Roman"/>
          <w:sz w:val="24"/>
          <w:szCs w:val="24"/>
        </w:rPr>
        <w:t>2. Encrypt email content using AES algorithm with the AES key.</w:t>
      </w:r>
    </w:p>
    <w:p w14:paraId="71CF4838" w14:textId="77777777" w:rsidR="006C773B" w:rsidRPr="006C773B" w:rsidRDefault="006C773B" w:rsidP="006C773B">
      <w:pPr>
        <w:rPr>
          <w:rFonts w:ascii="Times New Roman" w:hAnsi="Times New Roman" w:cs="Times New Roman"/>
          <w:sz w:val="24"/>
          <w:szCs w:val="24"/>
        </w:rPr>
      </w:pPr>
      <w:r w:rsidRPr="006C773B">
        <w:rPr>
          <w:rFonts w:ascii="Times New Roman" w:hAnsi="Times New Roman" w:cs="Times New Roman"/>
          <w:sz w:val="24"/>
          <w:szCs w:val="24"/>
        </w:rPr>
        <w:t>3. Encrypt the AES key using recipient’s Public RSA Key.</w:t>
      </w:r>
    </w:p>
    <w:p w14:paraId="120FEAC5" w14:textId="38127432" w:rsidR="006C773B" w:rsidRPr="003A1A25" w:rsidRDefault="006C773B" w:rsidP="006C773B">
      <w:pPr>
        <w:rPr>
          <w:rFonts w:ascii="Times New Roman" w:hAnsi="Times New Roman" w:cs="Times New Roman"/>
          <w:sz w:val="24"/>
          <w:szCs w:val="24"/>
        </w:rPr>
      </w:pPr>
      <w:r w:rsidRPr="006C773B">
        <w:rPr>
          <w:rFonts w:ascii="Times New Roman" w:hAnsi="Times New Roman" w:cs="Times New Roman"/>
          <w:sz w:val="24"/>
          <w:szCs w:val="24"/>
        </w:rPr>
        <w:t>4. Send encrypted email and encrypted AES key.</w:t>
      </w:r>
    </w:p>
    <w:p w14:paraId="2B38791B" w14:textId="77777777" w:rsidR="003A1A25" w:rsidRPr="003A1A25" w:rsidRDefault="003A1A25" w:rsidP="003A1A25">
      <w:pPr>
        <w:rPr>
          <w:rFonts w:ascii="Times New Roman" w:hAnsi="Times New Roman" w:cs="Times New Roman"/>
          <w:sz w:val="24"/>
          <w:szCs w:val="24"/>
        </w:rPr>
      </w:pPr>
      <w:r w:rsidRPr="003A1A25">
        <w:rPr>
          <w:rFonts w:ascii="Times New Roman" w:hAnsi="Times New Roman" w:cs="Times New Roman"/>
          <w:b/>
          <w:bCs/>
          <w:sz w:val="24"/>
          <w:szCs w:val="24"/>
        </w:rPr>
        <w:t>Real-Life Analogy:</w:t>
      </w:r>
      <w:r w:rsidRPr="003A1A25">
        <w:rPr>
          <w:rFonts w:ascii="Times New Roman" w:hAnsi="Times New Roman" w:cs="Times New Roman"/>
          <w:sz w:val="24"/>
          <w:szCs w:val="24"/>
        </w:rPr>
        <w:t xml:space="preserve"> Similar to locking your valuables in a safe, this algorithm protects your email content from unauthorized access.</w:t>
      </w:r>
    </w:p>
    <w:p w14:paraId="308ADBD9" w14:textId="77777777" w:rsidR="003A1A25" w:rsidRPr="003A1A25" w:rsidRDefault="003A1A25" w:rsidP="003A1A25">
      <w:pPr>
        <w:rPr>
          <w:rFonts w:ascii="Times New Roman" w:hAnsi="Times New Roman" w:cs="Times New Roman"/>
          <w:sz w:val="24"/>
          <w:szCs w:val="24"/>
        </w:rPr>
      </w:pPr>
    </w:p>
    <w:p w14:paraId="5A20E1E8" w14:textId="77777777" w:rsidR="003A1A25" w:rsidRPr="00F46153" w:rsidRDefault="003A1A25" w:rsidP="00F46153">
      <w:pPr>
        <w:pStyle w:val="Heading4"/>
        <w:rPr>
          <w:sz w:val="24"/>
          <w:szCs w:val="24"/>
        </w:rPr>
      </w:pPr>
      <w:r w:rsidRPr="00F46153">
        <w:rPr>
          <w:sz w:val="24"/>
          <w:szCs w:val="24"/>
        </w:rPr>
        <w:t>RSA Key Decryption Algorithm</w:t>
      </w:r>
    </w:p>
    <w:p w14:paraId="3A876576" w14:textId="77777777" w:rsidR="003A1A25" w:rsidRPr="003A1A25" w:rsidRDefault="003A1A25" w:rsidP="003A1A25">
      <w:pPr>
        <w:rPr>
          <w:rFonts w:ascii="Times New Roman" w:hAnsi="Times New Roman" w:cs="Times New Roman"/>
          <w:sz w:val="24"/>
          <w:szCs w:val="24"/>
        </w:rPr>
      </w:pPr>
      <w:r w:rsidRPr="003A1A25">
        <w:rPr>
          <w:rFonts w:ascii="Times New Roman" w:hAnsi="Times New Roman" w:cs="Times New Roman"/>
          <w:b/>
          <w:bCs/>
          <w:sz w:val="24"/>
          <w:szCs w:val="24"/>
        </w:rPr>
        <w:t>Where Used:</w:t>
      </w:r>
      <w:r w:rsidRPr="003A1A25">
        <w:rPr>
          <w:rFonts w:ascii="Times New Roman" w:hAnsi="Times New Roman" w:cs="Times New Roman"/>
          <w:sz w:val="24"/>
          <w:szCs w:val="24"/>
        </w:rPr>
        <w:t xml:space="preserve"> Decryption and Verification Module</w:t>
      </w:r>
    </w:p>
    <w:p w14:paraId="774C3415" w14:textId="77777777" w:rsidR="003A1A25" w:rsidRDefault="003A1A25" w:rsidP="003A1A25">
      <w:pPr>
        <w:rPr>
          <w:rFonts w:ascii="Times New Roman" w:hAnsi="Times New Roman" w:cs="Times New Roman"/>
          <w:sz w:val="24"/>
          <w:szCs w:val="24"/>
        </w:rPr>
      </w:pPr>
      <w:r w:rsidRPr="003A1A25">
        <w:rPr>
          <w:rFonts w:ascii="Times New Roman" w:hAnsi="Times New Roman" w:cs="Times New Roman"/>
          <w:b/>
          <w:bCs/>
          <w:sz w:val="24"/>
          <w:szCs w:val="24"/>
        </w:rPr>
        <w:t>What It Achieves</w:t>
      </w:r>
      <w:r w:rsidRPr="003A1A25">
        <w:rPr>
          <w:rFonts w:ascii="Times New Roman" w:hAnsi="Times New Roman" w:cs="Times New Roman"/>
          <w:sz w:val="24"/>
          <w:szCs w:val="24"/>
        </w:rPr>
        <w:t>: Decrypts the AES key using the recipient’s private RSA key, allowing only the intended recipient to access the original message.</w:t>
      </w:r>
    </w:p>
    <w:p w14:paraId="114440E9" w14:textId="037B619F" w:rsidR="006C773B" w:rsidRPr="006C773B" w:rsidRDefault="00197B82" w:rsidP="003A1A25">
      <w:pPr>
        <w:rPr>
          <w:rFonts w:ascii="Times New Roman" w:hAnsi="Times New Roman" w:cs="Times New Roman"/>
          <w:b/>
          <w:bCs/>
          <w:sz w:val="24"/>
          <w:szCs w:val="24"/>
        </w:rPr>
      </w:pPr>
      <w:r>
        <w:rPr>
          <w:rFonts w:ascii="Times New Roman" w:hAnsi="Times New Roman" w:cs="Times New Roman"/>
          <w:b/>
          <w:bCs/>
          <w:sz w:val="24"/>
          <w:szCs w:val="24"/>
        </w:rPr>
        <w:t>Outline</w:t>
      </w:r>
      <w:r w:rsidR="006C773B" w:rsidRPr="006C773B">
        <w:rPr>
          <w:rFonts w:ascii="Times New Roman" w:hAnsi="Times New Roman" w:cs="Times New Roman"/>
          <w:b/>
          <w:bCs/>
          <w:sz w:val="24"/>
          <w:szCs w:val="24"/>
        </w:rPr>
        <w:t>:</w:t>
      </w:r>
    </w:p>
    <w:p w14:paraId="1249136E" w14:textId="77777777" w:rsidR="006C773B" w:rsidRPr="006C773B" w:rsidRDefault="006C773B" w:rsidP="006C773B">
      <w:pPr>
        <w:rPr>
          <w:rFonts w:ascii="Times New Roman" w:hAnsi="Times New Roman" w:cs="Times New Roman"/>
          <w:sz w:val="24"/>
          <w:szCs w:val="24"/>
        </w:rPr>
      </w:pPr>
      <w:r w:rsidRPr="006C773B">
        <w:rPr>
          <w:rFonts w:ascii="Times New Roman" w:hAnsi="Times New Roman" w:cs="Times New Roman"/>
          <w:sz w:val="24"/>
          <w:szCs w:val="24"/>
        </w:rPr>
        <w:t>1. Extract encrypted AES key from the received email package.</w:t>
      </w:r>
    </w:p>
    <w:p w14:paraId="187B21D4" w14:textId="77777777" w:rsidR="006C773B" w:rsidRPr="006C773B" w:rsidRDefault="006C773B" w:rsidP="006C773B">
      <w:pPr>
        <w:rPr>
          <w:rFonts w:ascii="Times New Roman" w:hAnsi="Times New Roman" w:cs="Times New Roman"/>
          <w:sz w:val="24"/>
          <w:szCs w:val="24"/>
        </w:rPr>
      </w:pPr>
      <w:r w:rsidRPr="006C773B">
        <w:rPr>
          <w:rFonts w:ascii="Times New Roman" w:hAnsi="Times New Roman" w:cs="Times New Roman"/>
          <w:sz w:val="24"/>
          <w:szCs w:val="24"/>
        </w:rPr>
        <w:t>2. Decrypt AES key using recipient’s Private RSA Key.</w:t>
      </w:r>
    </w:p>
    <w:p w14:paraId="06C93D6B" w14:textId="46CD84B4" w:rsidR="006C773B" w:rsidRPr="003A1A25" w:rsidRDefault="006C773B" w:rsidP="006C773B">
      <w:pPr>
        <w:rPr>
          <w:rFonts w:ascii="Times New Roman" w:hAnsi="Times New Roman" w:cs="Times New Roman"/>
          <w:sz w:val="24"/>
          <w:szCs w:val="24"/>
        </w:rPr>
      </w:pPr>
      <w:r w:rsidRPr="006C773B">
        <w:rPr>
          <w:rFonts w:ascii="Times New Roman" w:hAnsi="Times New Roman" w:cs="Times New Roman"/>
          <w:sz w:val="24"/>
          <w:szCs w:val="24"/>
        </w:rPr>
        <w:t>3. Use decrypted AES key to decrypt email content.</w:t>
      </w:r>
    </w:p>
    <w:p w14:paraId="398F65EB" w14:textId="41771020" w:rsidR="001C1A89" w:rsidRDefault="003A1A25" w:rsidP="003A1A25">
      <w:pPr>
        <w:rPr>
          <w:rFonts w:ascii="Times New Roman" w:hAnsi="Times New Roman" w:cs="Times New Roman"/>
          <w:sz w:val="24"/>
          <w:szCs w:val="24"/>
        </w:rPr>
      </w:pPr>
      <w:r w:rsidRPr="003A1A25">
        <w:rPr>
          <w:rFonts w:ascii="Times New Roman" w:hAnsi="Times New Roman" w:cs="Times New Roman"/>
          <w:b/>
          <w:bCs/>
          <w:sz w:val="24"/>
          <w:szCs w:val="24"/>
        </w:rPr>
        <w:t>Real-Life Analogy:</w:t>
      </w:r>
      <w:r w:rsidRPr="003A1A25">
        <w:rPr>
          <w:rFonts w:ascii="Times New Roman" w:hAnsi="Times New Roman" w:cs="Times New Roman"/>
          <w:sz w:val="24"/>
          <w:szCs w:val="24"/>
        </w:rPr>
        <w:t xml:space="preserve"> Comparable to using a unique key to open a personal safe deposit box, ensuring that only the rightful owner can unlock the contents.</w:t>
      </w:r>
    </w:p>
    <w:p w14:paraId="6C08DE09" w14:textId="77777777" w:rsidR="00B95550" w:rsidRDefault="00B95550" w:rsidP="003A1A25">
      <w:pPr>
        <w:rPr>
          <w:rFonts w:ascii="Times New Roman" w:hAnsi="Times New Roman" w:cs="Times New Roman"/>
          <w:sz w:val="24"/>
          <w:szCs w:val="24"/>
        </w:rPr>
      </w:pPr>
    </w:p>
    <w:p w14:paraId="3B6111BA" w14:textId="77777777" w:rsidR="00B95550" w:rsidRPr="00B95550" w:rsidRDefault="00B95550" w:rsidP="00B95550">
      <w:pPr>
        <w:rPr>
          <w:rFonts w:ascii="Times New Roman" w:hAnsi="Times New Roman" w:cs="Times New Roman"/>
          <w:sz w:val="24"/>
          <w:szCs w:val="24"/>
        </w:rPr>
      </w:pPr>
    </w:p>
    <w:p w14:paraId="15F1D3D4" w14:textId="77777777" w:rsidR="00B95550" w:rsidRPr="00F46153" w:rsidRDefault="00B95550" w:rsidP="00F46153">
      <w:pPr>
        <w:pStyle w:val="Heading3"/>
        <w:rPr>
          <w:sz w:val="28"/>
          <w:szCs w:val="28"/>
        </w:rPr>
      </w:pPr>
      <w:r w:rsidRPr="00F46153">
        <w:rPr>
          <w:sz w:val="28"/>
          <w:szCs w:val="28"/>
        </w:rPr>
        <w:t>3.4 RESULT AND ANALYSIS</w:t>
      </w:r>
    </w:p>
    <w:p w14:paraId="79583BE3" w14:textId="77777777" w:rsidR="00B95550" w:rsidRPr="00B95550" w:rsidRDefault="00B95550" w:rsidP="00B95550">
      <w:pPr>
        <w:rPr>
          <w:rFonts w:ascii="Times New Roman" w:hAnsi="Times New Roman" w:cs="Times New Roman"/>
          <w:sz w:val="24"/>
          <w:szCs w:val="24"/>
        </w:rPr>
      </w:pPr>
    </w:p>
    <w:p w14:paraId="4C57E5C8" w14:textId="1C174151" w:rsidR="00B95550" w:rsidRPr="00B95550" w:rsidRDefault="00B95550" w:rsidP="00B95550">
      <w:pPr>
        <w:rPr>
          <w:rFonts w:ascii="Times New Roman" w:hAnsi="Times New Roman" w:cs="Times New Roman"/>
          <w:sz w:val="24"/>
          <w:szCs w:val="24"/>
        </w:rPr>
      </w:pPr>
      <w:r w:rsidRPr="00B95550">
        <w:rPr>
          <w:rFonts w:ascii="Times New Roman" w:hAnsi="Times New Roman" w:cs="Times New Roman"/>
          <w:sz w:val="24"/>
          <w:szCs w:val="24"/>
        </w:rPr>
        <w:t>Key outcomes include:</w:t>
      </w:r>
    </w:p>
    <w:p w14:paraId="6316F94E" w14:textId="77777777" w:rsidR="00B95550" w:rsidRPr="006A5ECE" w:rsidRDefault="00B95550" w:rsidP="00B95550">
      <w:pPr>
        <w:rPr>
          <w:rFonts w:ascii="Times New Roman" w:hAnsi="Times New Roman" w:cs="Times New Roman"/>
          <w:b/>
          <w:bCs/>
          <w:i/>
          <w:iCs/>
          <w:sz w:val="28"/>
          <w:szCs w:val="28"/>
        </w:rPr>
      </w:pPr>
      <w:r w:rsidRPr="006A5ECE">
        <w:rPr>
          <w:rFonts w:ascii="Times New Roman" w:hAnsi="Times New Roman" w:cs="Times New Roman"/>
          <w:b/>
          <w:bCs/>
          <w:i/>
          <w:iCs/>
          <w:sz w:val="28"/>
          <w:szCs w:val="28"/>
        </w:rPr>
        <w:t>Enhanced Data Security:</w:t>
      </w:r>
    </w:p>
    <w:p w14:paraId="21D3CD76" w14:textId="4BB77AB6" w:rsidR="00B95550" w:rsidRPr="00B95550" w:rsidRDefault="00B95550" w:rsidP="00B95550">
      <w:pPr>
        <w:rPr>
          <w:rFonts w:ascii="Times New Roman" w:hAnsi="Times New Roman" w:cs="Times New Roman"/>
          <w:sz w:val="24"/>
          <w:szCs w:val="24"/>
        </w:rPr>
      </w:pPr>
      <w:r w:rsidRPr="00B95550">
        <w:rPr>
          <w:rFonts w:ascii="Times New Roman" w:hAnsi="Times New Roman" w:cs="Times New Roman"/>
          <w:sz w:val="24"/>
          <w:szCs w:val="24"/>
        </w:rPr>
        <w:t>The dual-layer encryption (AES for the message and RSA for key encapsulation) effectively protected the email content from unauthorized access. The SHA-512 hash and digital signature mechanism reliably detected any tampering.</w:t>
      </w:r>
    </w:p>
    <w:p w14:paraId="557DE981" w14:textId="77777777" w:rsidR="00B95550" w:rsidRPr="006A5ECE" w:rsidRDefault="00B95550" w:rsidP="00B95550">
      <w:pPr>
        <w:rPr>
          <w:rFonts w:ascii="Times New Roman" w:hAnsi="Times New Roman" w:cs="Times New Roman"/>
          <w:b/>
          <w:bCs/>
          <w:i/>
          <w:iCs/>
          <w:sz w:val="28"/>
          <w:szCs w:val="28"/>
        </w:rPr>
      </w:pPr>
      <w:r w:rsidRPr="006A5ECE">
        <w:rPr>
          <w:rFonts w:ascii="Times New Roman" w:hAnsi="Times New Roman" w:cs="Times New Roman"/>
          <w:b/>
          <w:bCs/>
          <w:i/>
          <w:iCs/>
          <w:sz w:val="28"/>
          <w:szCs w:val="28"/>
        </w:rPr>
        <w:t>Efficient Performance:</w:t>
      </w:r>
    </w:p>
    <w:p w14:paraId="2939EA4E" w14:textId="0D5F2166" w:rsidR="00B95550" w:rsidRPr="00B95550" w:rsidRDefault="00B95550" w:rsidP="00B95550">
      <w:pPr>
        <w:rPr>
          <w:rFonts w:ascii="Times New Roman" w:hAnsi="Times New Roman" w:cs="Times New Roman"/>
          <w:sz w:val="24"/>
          <w:szCs w:val="24"/>
        </w:rPr>
      </w:pPr>
      <w:r w:rsidRPr="00B95550">
        <w:rPr>
          <w:rFonts w:ascii="Times New Roman" w:hAnsi="Times New Roman" w:cs="Times New Roman"/>
          <w:sz w:val="24"/>
          <w:szCs w:val="24"/>
        </w:rPr>
        <w:t>Both encryption and decryption processes were executed with minimal latency, preserving the prompt delivery of emails even when attachments were included.</w:t>
      </w:r>
    </w:p>
    <w:p w14:paraId="2DDE7AA5" w14:textId="77777777" w:rsidR="00B95550" w:rsidRPr="006A5ECE" w:rsidRDefault="00B95550" w:rsidP="00B95550">
      <w:pPr>
        <w:rPr>
          <w:rFonts w:ascii="Times New Roman" w:hAnsi="Times New Roman" w:cs="Times New Roman"/>
          <w:b/>
          <w:bCs/>
          <w:i/>
          <w:iCs/>
          <w:sz w:val="28"/>
          <w:szCs w:val="28"/>
        </w:rPr>
      </w:pPr>
      <w:r w:rsidRPr="006A5ECE">
        <w:rPr>
          <w:rFonts w:ascii="Times New Roman" w:hAnsi="Times New Roman" w:cs="Times New Roman"/>
          <w:b/>
          <w:bCs/>
          <w:i/>
          <w:iCs/>
          <w:sz w:val="28"/>
          <w:szCs w:val="28"/>
        </w:rPr>
        <w:t>User-Friendly Experience:</w:t>
      </w:r>
    </w:p>
    <w:p w14:paraId="51440ACA" w14:textId="347DE667" w:rsidR="00B95550" w:rsidRPr="00B95550" w:rsidRDefault="00B95550" w:rsidP="00B95550">
      <w:pPr>
        <w:rPr>
          <w:rFonts w:ascii="Times New Roman" w:hAnsi="Times New Roman" w:cs="Times New Roman"/>
          <w:sz w:val="24"/>
          <w:szCs w:val="24"/>
        </w:rPr>
      </w:pPr>
      <w:r w:rsidRPr="00B95550">
        <w:rPr>
          <w:rFonts w:ascii="Times New Roman" w:hAnsi="Times New Roman" w:cs="Times New Roman"/>
          <w:sz w:val="24"/>
          <w:szCs w:val="24"/>
        </w:rPr>
        <w:t>The automated RSA key generation based on user passwords simplified the process, making secure email communication accessible to non-technical users.</w:t>
      </w:r>
    </w:p>
    <w:p w14:paraId="3A5ED108" w14:textId="77777777" w:rsidR="00B95550" w:rsidRPr="006A5ECE" w:rsidRDefault="00B95550" w:rsidP="00B95550">
      <w:pPr>
        <w:rPr>
          <w:rFonts w:ascii="Times New Roman" w:hAnsi="Times New Roman" w:cs="Times New Roman"/>
          <w:b/>
          <w:bCs/>
          <w:i/>
          <w:iCs/>
          <w:sz w:val="28"/>
          <w:szCs w:val="28"/>
        </w:rPr>
      </w:pPr>
      <w:r w:rsidRPr="006A5ECE">
        <w:rPr>
          <w:rFonts w:ascii="Times New Roman" w:hAnsi="Times New Roman" w:cs="Times New Roman"/>
          <w:b/>
          <w:bCs/>
          <w:i/>
          <w:iCs/>
          <w:sz w:val="28"/>
          <w:szCs w:val="28"/>
        </w:rPr>
        <w:t>Scalability:</w:t>
      </w:r>
    </w:p>
    <w:p w14:paraId="49719E8F" w14:textId="5C19F14F" w:rsidR="00B95550" w:rsidRPr="00B95550" w:rsidRDefault="00B95550" w:rsidP="00B95550">
      <w:pPr>
        <w:rPr>
          <w:rFonts w:ascii="Times New Roman" w:hAnsi="Times New Roman" w:cs="Times New Roman"/>
          <w:sz w:val="24"/>
          <w:szCs w:val="24"/>
        </w:rPr>
      </w:pPr>
      <w:r w:rsidRPr="00B95550">
        <w:rPr>
          <w:rFonts w:ascii="Times New Roman" w:hAnsi="Times New Roman" w:cs="Times New Roman"/>
          <w:sz w:val="24"/>
          <w:szCs w:val="24"/>
        </w:rPr>
        <w:t>The system maintained robust performance during simulations of multiple concurrent communications, proving its scalability for practical use.</w:t>
      </w:r>
    </w:p>
    <w:p w14:paraId="1092E047" w14:textId="26DCA480" w:rsidR="00B95550" w:rsidRPr="00884F8D" w:rsidRDefault="00B95550" w:rsidP="00B95550">
      <w:pPr>
        <w:rPr>
          <w:rFonts w:ascii="Times New Roman" w:hAnsi="Times New Roman" w:cs="Times New Roman"/>
          <w:sz w:val="24"/>
          <w:szCs w:val="24"/>
        </w:rPr>
      </w:pPr>
      <w:r w:rsidRPr="00B95550">
        <w:rPr>
          <w:rFonts w:ascii="Times New Roman" w:hAnsi="Times New Roman" w:cs="Times New Roman"/>
          <w:sz w:val="24"/>
          <w:szCs w:val="24"/>
        </w:rPr>
        <w:t>In summary, the Secure Email System demonstrates a robust, user-friendly approach to achieving secure email communication. The detailed diagrams and step-by-step flowcharts provide a comprehensive understanding of the system’s operation, highlighting both its security features and practical efficiency.</w:t>
      </w:r>
    </w:p>
    <w:sectPr w:rsidR="00B95550" w:rsidRPr="00884F8D" w:rsidSect="00F24ABE">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7518B3"/>
    <w:multiLevelType w:val="hybridMultilevel"/>
    <w:tmpl w:val="ACB8A7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1345000">
    <w:abstractNumId w:val="8"/>
  </w:num>
  <w:num w:numId="2" w16cid:durableId="358239392">
    <w:abstractNumId w:val="6"/>
  </w:num>
  <w:num w:numId="3" w16cid:durableId="1383864881">
    <w:abstractNumId w:val="5"/>
  </w:num>
  <w:num w:numId="4" w16cid:durableId="14163069">
    <w:abstractNumId w:val="4"/>
  </w:num>
  <w:num w:numId="5" w16cid:durableId="384375505">
    <w:abstractNumId w:val="7"/>
  </w:num>
  <w:num w:numId="6" w16cid:durableId="895431313">
    <w:abstractNumId w:val="3"/>
  </w:num>
  <w:num w:numId="7" w16cid:durableId="50428989">
    <w:abstractNumId w:val="2"/>
  </w:num>
  <w:num w:numId="8" w16cid:durableId="1797409896">
    <w:abstractNumId w:val="1"/>
  </w:num>
  <w:num w:numId="9" w16cid:durableId="469906968">
    <w:abstractNumId w:val="0"/>
  </w:num>
  <w:num w:numId="10" w16cid:durableId="17992254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49D"/>
    <w:rsid w:val="00051348"/>
    <w:rsid w:val="0006063C"/>
    <w:rsid w:val="000D2234"/>
    <w:rsid w:val="00117F88"/>
    <w:rsid w:val="0015074B"/>
    <w:rsid w:val="00197B82"/>
    <w:rsid w:val="001B0465"/>
    <w:rsid w:val="001C1A89"/>
    <w:rsid w:val="0029639D"/>
    <w:rsid w:val="00326F90"/>
    <w:rsid w:val="003305B4"/>
    <w:rsid w:val="0033737A"/>
    <w:rsid w:val="003A1A25"/>
    <w:rsid w:val="00400DBE"/>
    <w:rsid w:val="00462AD6"/>
    <w:rsid w:val="006A5ECE"/>
    <w:rsid w:val="006C773B"/>
    <w:rsid w:val="00715427"/>
    <w:rsid w:val="008169E8"/>
    <w:rsid w:val="00884F8D"/>
    <w:rsid w:val="008D35FA"/>
    <w:rsid w:val="008E00C4"/>
    <w:rsid w:val="00937D8C"/>
    <w:rsid w:val="00991725"/>
    <w:rsid w:val="00A02DF1"/>
    <w:rsid w:val="00A818B7"/>
    <w:rsid w:val="00AA1D8D"/>
    <w:rsid w:val="00B47730"/>
    <w:rsid w:val="00B95550"/>
    <w:rsid w:val="00BA1765"/>
    <w:rsid w:val="00C1188E"/>
    <w:rsid w:val="00C620E5"/>
    <w:rsid w:val="00CB0664"/>
    <w:rsid w:val="00DD288B"/>
    <w:rsid w:val="00E447E4"/>
    <w:rsid w:val="00ED6254"/>
    <w:rsid w:val="00F24ABE"/>
    <w:rsid w:val="00F46153"/>
    <w:rsid w:val="00F769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EA594"/>
  <w14:defaultImageDpi w14:val="300"/>
  <w15:docId w15:val="{5DC6F9D2-23A1-4ED5-BAA3-66059D82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F24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EMAIL SYSTEM</dc:title>
  <dc:subject>( A Cryptography-Based Secure Email System Integrating RSA, AES, and SHA-512 for Confidentiality, Integrity, and Authentication )</dc:subject>
  <dc:creator>python-docx</dc:creator>
  <cp:keywords/>
  <dc:description>generated by python-docx</dc:description>
  <cp:lastModifiedBy>CHANDU CHERUPALLY</cp:lastModifiedBy>
  <cp:revision>2</cp:revision>
  <dcterms:created xsi:type="dcterms:W3CDTF">2025-03-22T12:29:00Z</dcterms:created>
  <dcterms:modified xsi:type="dcterms:W3CDTF">2025-03-22T12:29:00Z</dcterms:modified>
  <cp:category/>
</cp:coreProperties>
</file>