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35C3C" w14:textId="71C91D1E" w:rsidR="0081416A" w:rsidRPr="0081416A" w:rsidRDefault="0081416A" w:rsidP="0081416A">
      <w:pPr>
        <w:jc w:val="center"/>
        <w:rPr>
          <w:b/>
          <w:bCs/>
          <w:lang w:val="en-US"/>
        </w:rPr>
      </w:pPr>
      <w:r w:rsidRPr="0081416A">
        <w:rPr>
          <w:b/>
          <w:bCs/>
          <w:sz w:val="36"/>
          <w:szCs w:val="36"/>
          <w:lang w:val="en-US"/>
        </w:rPr>
        <w:t>JAVA SCRIPT</w:t>
      </w:r>
    </w:p>
    <w:p w14:paraId="733630FA" w14:textId="77777777" w:rsidR="0081416A" w:rsidRPr="0081416A" w:rsidRDefault="0081416A" w:rsidP="0081416A">
      <w:pPr>
        <w:rPr>
          <w:b/>
          <w:bCs/>
          <w:lang w:val="en-US"/>
        </w:rPr>
      </w:pPr>
      <w:r w:rsidRPr="0081416A">
        <w:rPr>
          <w:b/>
          <w:bCs/>
          <w:lang w:val="en-US"/>
        </w:rPr>
        <w:t xml:space="preserve">  History of </w:t>
      </w:r>
      <w:proofErr w:type="spellStart"/>
      <w:r w:rsidRPr="0081416A">
        <w:rPr>
          <w:b/>
          <w:bCs/>
          <w:lang w:val="en-US"/>
        </w:rPr>
        <w:t>Javascript</w:t>
      </w:r>
      <w:proofErr w:type="spellEnd"/>
    </w:p>
    <w:p w14:paraId="0101D618" w14:textId="77777777" w:rsidR="0081416A" w:rsidRPr="0081416A" w:rsidRDefault="0081416A" w:rsidP="0081416A">
      <w:pPr>
        <w:numPr>
          <w:ilvl w:val="0"/>
          <w:numId w:val="1"/>
        </w:numPr>
      </w:pPr>
      <w:r w:rsidRPr="0081416A">
        <w:t>JavaScript was invented by Brendan Eich in 1995.</w:t>
      </w:r>
    </w:p>
    <w:p w14:paraId="3E7F0028" w14:textId="77777777" w:rsidR="0081416A" w:rsidRPr="0081416A" w:rsidRDefault="0081416A" w:rsidP="0081416A">
      <w:pPr>
        <w:numPr>
          <w:ilvl w:val="0"/>
          <w:numId w:val="1"/>
        </w:numPr>
      </w:pPr>
      <w:r w:rsidRPr="0081416A">
        <w:t xml:space="preserve">It was developed for Netscape 2 and became the ECMA-262 standard in 1997. </w:t>
      </w:r>
    </w:p>
    <w:p w14:paraId="2935C32B" w14:textId="77777777" w:rsidR="0081416A" w:rsidRPr="0081416A" w:rsidRDefault="0081416A" w:rsidP="0081416A">
      <w:pPr>
        <w:numPr>
          <w:ilvl w:val="0"/>
          <w:numId w:val="1"/>
        </w:numPr>
        <w:rPr>
          <w:lang w:val="en-US"/>
        </w:rPr>
      </w:pPr>
      <w:r w:rsidRPr="0081416A">
        <w:t>In 1996, Netscape and Brendan Eich took JavaScript to the ECMA International Standards Organization, and a technical committee (TC39) was created to develop the language.</w:t>
      </w:r>
    </w:p>
    <w:p w14:paraId="0E8D1640" w14:textId="77777777" w:rsidR="0081416A" w:rsidRPr="0081416A" w:rsidRDefault="0081416A" w:rsidP="0081416A">
      <w:pPr>
        <w:numPr>
          <w:ilvl w:val="0"/>
          <w:numId w:val="1"/>
        </w:numPr>
      </w:pPr>
      <w:r w:rsidRPr="0081416A">
        <w:rPr>
          <w:b/>
          <w:bCs/>
        </w:rPr>
        <w:t>Internet Explorer</w:t>
      </w:r>
      <w:r w:rsidRPr="0081416A">
        <w:t> (IE4) was the first browser to support ECMA-262 Edition 1 (ES1).</w:t>
      </w:r>
    </w:p>
    <w:p w14:paraId="559B4F9E" w14:textId="77777777" w:rsidR="0081416A" w:rsidRPr="0081416A" w:rsidRDefault="0081416A" w:rsidP="0081416A">
      <w:pPr>
        <w:rPr>
          <w:b/>
          <w:bCs/>
        </w:rPr>
      </w:pPr>
      <w:proofErr w:type="spellStart"/>
      <w:r w:rsidRPr="0081416A">
        <w:rPr>
          <w:b/>
          <w:bCs/>
        </w:rPr>
        <w:t>Javascript</w:t>
      </w:r>
      <w:proofErr w:type="spellEnd"/>
      <w:r w:rsidRPr="0081416A">
        <w:rPr>
          <w:b/>
          <w:bCs/>
        </w:rPr>
        <w:t xml:space="preserve"> versions</w:t>
      </w:r>
    </w:p>
    <w:tbl>
      <w:tblPr>
        <w:tblStyle w:val="TableGrid"/>
        <w:tblW w:w="9356" w:type="dxa"/>
        <w:tblInd w:w="-147" w:type="dxa"/>
        <w:tblLook w:val="04A0" w:firstRow="1" w:lastRow="0" w:firstColumn="1" w:lastColumn="0" w:noHBand="0" w:noVBand="1"/>
      </w:tblPr>
      <w:tblGrid>
        <w:gridCol w:w="9356"/>
      </w:tblGrid>
      <w:tr w:rsidR="0081416A" w:rsidRPr="0081416A" w14:paraId="378606DB" w14:textId="77777777" w:rsidTr="0081416A">
        <w:tc>
          <w:tcPr>
            <w:tcW w:w="9356" w:type="dxa"/>
            <w:tcBorders>
              <w:top w:val="single" w:sz="4" w:space="0" w:color="auto"/>
              <w:left w:val="single" w:sz="4" w:space="0" w:color="auto"/>
              <w:bottom w:val="single" w:sz="4" w:space="0" w:color="auto"/>
              <w:right w:val="single" w:sz="4" w:space="0" w:color="auto"/>
            </w:tcBorders>
            <w:hideMark/>
          </w:tcPr>
          <w:p w14:paraId="424A4D58" w14:textId="77777777" w:rsidR="0081416A" w:rsidRPr="0081416A" w:rsidRDefault="0081416A" w:rsidP="0081416A">
            <w:pPr>
              <w:spacing w:after="160" w:line="259" w:lineRule="auto"/>
            </w:pPr>
            <w:r w:rsidRPr="0081416A">
              <w:rPr>
                <w:b/>
                <w:bCs/>
              </w:rPr>
              <w:t>Ver</w:t>
            </w:r>
            <w:r w:rsidRPr="0081416A">
              <w:tab/>
              <w:t xml:space="preserve">               </w:t>
            </w:r>
            <w:r w:rsidRPr="0081416A">
              <w:rPr>
                <w:b/>
                <w:bCs/>
              </w:rPr>
              <w:t>Official Name</w:t>
            </w:r>
            <w:r w:rsidRPr="0081416A">
              <w:rPr>
                <w:b/>
                <w:bCs/>
              </w:rPr>
              <w:tab/>
            </w:r>
            <w:r w:rsidRPr="0081416A">
              <w:t xml:space="preserve">                                </w:t>
            </w:r>
            <w:r w:rsidRPr="0081416A">
              <w:rPr>
                <w:b/>
                <w:bCs/>
              </w:rPr>
              <w:t>Description</w:t>
            </w:r>
          </w:p>
        </w:tc>
      </w:tr>
      <w:tr w:rsidR="0081416A" w:rsidRPr="0081416A" w14:paraId="446AEA7F" w14:textId="77777777" w:rsidTr="0081416A">
        <w:tc>
          <w:tcPr>
            <w:tcW w:w="9356" w:type="dxa"/>
            <w:tcBorders>
              <w:top w:val="single" w:sz="4" w:space="0" w:color="auto"/>
              <w:left w:val="single" w:sz="4" w:space="0" w:color="auto"/>
              <w:bottom w:val="single" w:sz="4" w:space="0" w:color="auto"/>
              <w:right w:val="single" w:sz="4" w:space="0" w:color="auto"/>
            </w:tcBorders>
            <w:hideMark/>
          </w:tcPr>
          <w:p w14:paraId="2BC1C9E4" w14:textId="77777777" w:rsidR="0081416A" w:rsidRPr="0081416A" w:rsidRDefault="0081416A" w:rsidP="0081416A">
            <w:pPr>
              <w:spacing w:after="160" w:line="259" w:lineRule="auto"/>
            </w:pPr>
            <w:r w:rsidRPr="0081416A">
              <w:t>ES1</w:t>
            </w:r>
            <w:r w:rsidRPr="0081416A">
              <w:tab/>
              <w:t xml:space="preserve">          ECMAScript 1 (1997)</w:t>
            </w:r>
            <w:r w:rsidRPr="0081416A">
              <w:tab/>
              <w:t xml:space="preserve">          First edition</w:t>
            </w:r>
          </w:p>
        </w:tc>
      </w:tr>
      <w:tr w:rsidR="0081416A" w:rsidRPr="0081416A" w14:paraId="6F2B509E" w14:textId="77777777" w:rsidTr="0081416A">
        <w:tc>
          <w:tcPr>
            <w:tcW w:w="9356" w:type="dxa"/>
            <w:tcBorders>
              <w:top w:val="single" w:sz="4" w:space="0" w:color="auto"/>
              <w:left w:val="single" w:sz="4" w:space="0" w:color="auto"/>
              <w:bottom w:val="single" w:sz="4" w:space="0" w:color="auto"/>
              <w:right w:val="single" w:sz="4" w:space="0" w:color="auto"/>
            </w:tcBorders>
            <w:hideMark/>
          </w:tcPr>
          <w:p w14:paraId="54B2EC97" w14:textId="77777777" w:rsidR="0081416A" w:rsidRPr="0081416A" w:rsidRDefault="0081416A" w:rsidP="0081416A">
            <w:pPr>
              <w:spacing w:after="160" w:line="259" w:lineRule="auto"/>
            </w:pPr>
            <w:r w:rsidRPr="0081416A">
              <w:t>ES2</w:t>
            </w:r>
            <w:r w:rsidRPr="0081416A">
              <w:tab/>
              <w:t xml:space="preserve">          ECMAScript 2 (1998)</w:t>
            </w:r>
            <w:r w:rsidRPr="0081416A">
              <w:tab/>
              <w:t xml:space="preserve">          Editorial changes</w:t>
            </w:r>
          </w:p>
        </w:tc>
      </w:tr>
      <w:tr w:rsidR="0081416A" w:rsidRPr="0081416A" w14:paraId="2C012750" w14:textId="77777777" w:rsidTr="0081416A">
        <w:tc>
          <w:tcPr>
            <w:tcW w:w="9356" w:type="dxa"/>
            <w:tcBorders>
              <w:top w:val="single" w:sz="4" w:space="0" w:color="auto"/>
              <w:left w:val="single" w:sz="4" w:space="0" w:color="auto"/>
              <w:bottom w:val="single" w:sz="4" w:space="0" w:color="auto"/>
              <w:right w:val="single" w:sz="4" w:space="0" w:color="auto"/>
            </w:tcBorders>
            <w:hideMark/>
          </w:tcPr>
          <w:p w14:paraId="6BC0AF96" w14:textId="77777777" w:rsidR="0081416A" w:rsidRPr="0081416A" w:rsidRDefault="0081416A" w:rsidP="0081416A">
            <w:pPr>
              <w:spacing w:after="160" w:line="259" w:lineRule="auto"/>
            </w:pPr>
            <w:r w:rsidRPr="0081416A">
              <w:t>ES3</w:t>
            </w:r>
            <w:r w:rsidRPr="0081416A">
              <w:tab/>
              <w:t xml:space="preserve">          ECMAScript 3 (1999)     </w:t>
            </w:r>
            <w:r w:rsidRPr="0081416A">
              <w:tab/>
              <w:t xml:space="preserve">          Added regular expressions</w:t>
            </w:r>
          </w:p>
          <w:p w14:paraId="5A1D06CD" w14:textId="77777777" w:rsidR="0081416A" w:rsidRPr="0081416A" w:rsidRDefault="0081416A" w:rsidP="0081416A">
            <w:pPr>
              <w:spacing w:after="160" w:line="259" w:lineRule="auto"/>
            </w:pPr>
            <w:r w:rsidRPr="0081416A">
              <w:t xml:space="preserve">                                       Added try/catch</w:t>
            </w:r>
          </w:p>
          <w:p w14:paraId="269AC350" w14:textId="77777777" w:rsidR="0081416A" w:rsidRPr="0081416A" w:rsidRDefault="0081416A" w:rsidP="0081416A">
            <w:pPr>
              <w:spacing w:after="160" w:line="259" w:lineRule="auto"/>
            </w:pPr>
            <w:r w:rsidRPr="0081416A">
              <w:t xml:space="preserve">                                   Added switch</w:t>
            </w:r>
          </w:p>
          <w:p w14:paraId="1A438990" w14:textId="77777777" w:rsidR="0081416A" w:rsidRPr="0081416A" w:rsidRDefault="0081416A" w:rsidP="0081416A">
            <w:pPr>
              <w:spacing w:after="160" w:line="259" w:lineRule="auto"/>
            </w:pPr>
            <w:r w:rsidRPr="0081416A">
              <w:t xml:space="preserve">                                      Added do-while</w:t>
            </w:r>
          </w:p>
        </w:tc>
      </w:tr>
      <w:tr w:rsidR="0081416A" w:rsidRPr="0081416A" w14:paraId="232D26C6" w14:textId="77777777" w:rsidTr="0081416A">
        <w:tc>
          <w:tcPr>
            <w:tcW w:w="9356" w:type="dxa"/>
            <w:tcBorders>
              <w:top w:val="single" w:sz="4" w:space="0" w:color="auto"/>
              <w:left w:val="single" w:sz="4" w:space="0" w:color="auto"/>
              <w:bottom w:val="single" w:sz="4" w:space="0" w:color="auto"/>
              <w:right w:val="single" w:sz="4" w:space="0" w:color="auto"/>
            </w:tcBorders>
            <w:hideMark/>
          </w:tcPr>
          <w:p w14:paraId="434E0546" w14:textId="77777777" w:rsidR="0081416A" w:rsidRPr="0081416A" w:rsidRDefault="0081416A" w:rsidP="0081416A">
            <w:pPr>
              <w:spacing w:after="160" w:line="259" w:lineRule="auto"/>
            </w:pPr>
            <w:r w:rsidRPr="0081416A">
              <w:t>ES4</w:t>
            </w:r>
            <w:r w:rsidRPr="0081416A">
              <w:tab/>
              <w:t xml:space="preserve">          ECMAScript 4</w:t>
            </w:r>
            <w:r w:rsidRPr="0081416A">
              <w:tab/>
              <w:t xml:space="preserve">                     Never released </w:t>
            </w:r>
          </w:p>
        </w:tc>
      </w:tr>
      <w:tr w:rsidR="0081416A" w:rsidRPr="0081416A" w14:paraId="6C9EAD7E" w14:textId="77777777" w:rsidTr="0081416A">
        <w:tc>
          <w:tcPr>
            <w:tcW w:w="9356" w:type="dxa"/>
            <w:tcBorders>
              <w:top w:val="single" w:sz="4" w:space="0" w:color="auto"/>
              <w:left w:val="single" w:sz="4" w:space="0" w:color="auto"/>
              <w:bottom w:val="single" w:sz="4" w:space="0" w:color="auto"/>
              <w:right w:val="single" w:sz="4" w:space="0" w:color="auto"/>
            </w:tcBorders>
            <w:hideMark/>
          </w:tcPr>
          <w:p w14:paraId="16353354" w14:textId="77777777" w:rsidR="0081416A" w:rsidRPr="0081416A" w:rsidRDefault="0081416A" w:rsidP="0081416A">
            <w:pPr>
              <w:spacing w:after="160" w:line="259" w:lineRule="auto"/>
            </w:pPr>
            <w:r w:rsidRPr="0081416A">
              <w:t>ES5</w:t>
            </w:r>
            <w:r w:rsidRPr="0081416A">
              <w:tab/>
              <w:t xml:space="preserve">          ECMAScript 5 (2009)                Added "strict mode"</w:t>
            </w:r>
          </w:p>
          <w:p w14:paraId="11FED63D" w14:textId="77777777" w:rsidR="0081416A" w:rsidRPr="0081416A" w:rsidRDefault="0081416A" w:rsidP="0081416A">
            <w:pPr>
              <w:spacing w:after="160" w:line="259" w:lineRule="auto"/>
            </w:pPr>
            <w:r w:rsidRPr="0081416A">
              <w:t xml:space="preserve">                                               Added JSON support  </w:t>
            </w:r>
          </w:p>
          <w:p w14:paraId="786DA8E4" w14:textId="77777777" w:rsidR="0081416A" w:rsidRPr="0081416A" w:rsidRDefault="0081416A" w:rsidP="0081416A">
            <w:pPr>
              <w:spacing w:after="160" w:line="259" w:lineRule="auto"/>
            </w:pPr>
            <w:r w:rsidRPr="0081416A">
              <w:t xml:space="preserve">                                            Added </w:t>
            </w:r>
            <w:proofErr w:type="spellStart"/>
            <w:r w:rsidRPr="0081416A">
              <w:t>String.trim</w:t>
            </w:r>
            <w:proofErr w:type="spellEnd"/>
            <w:r w:rsidRPr="0081416A">
              <w:t>()</w:t>
            </w:r>
          </w:p>
          <w:p w14:paraId="21F51EA7" w14:textId="77777777" w:rsidR="0081416A" w:rsidRPr="0081416A" w:rsidRDefault="0081416A" w:rsidP="0081416A">
            <w:pPr>
              <w:spacing w:after="160" w:line="259" w:lineRule="auto"/>
            </w:pPr>
            <w:r w:rsidRPr="0081416A">
              <w:t xml:space="preserve">                                                  Added </w:t>
            </w:r>
            <w:proofErr w:type="spellStart"/>
            <w:r w:rsidRPr="0081416A">
              <w:t>Array.isArray</w:t>
            </w:r>
            <w:proofErr w:type="spellEnd"/>
            <w:r w:rsidRPr="0081416A">
              <w:t>()</w:t>
            </w:r>
          </w:p>
          <w:p w14:paraId="53A5AED4" w14:textId="77777777" w:rsidR="0081416A" w:rsidRPr="0081416A" w:rsidRDefault="0081416A" w:rsidP="0081416A">
            <w:pPr>
              <w:spacing w:after="160" w:line="259" w:lineRule="auto"/>
            </w:pPr>
            <w:r w:rsidRPr="0081416A">
              <w:t xml:space="preserve">                                                             Added Array iteration methods</w:t>
            </w:r>
          </w:p>
          <w:p w14:paraId="1630E3C5" w14:textId="77777777" w:rsidR="0081416A" w:rsidRPr="0081416A" w:rsidRDefault="0081416A" w:rsidP="0081416A">
            <w:pPr>
              <w:spacing w:after="160" w:line="259" w:lineRule="auto"/>
            </w:pPr>
            <w:r w:rsidRPr="0081416A">
              <w:t xml:space="preserve">     Allows trailing commas for object literals</w:t>
            </w:r>
          </w:p>
        </w:tc>
      </w:tr>
      <w:tr w:rsidR="0081416A" w:rsidRPr="0081416A" w14:paraId="4A72205E" w14:textId="77777777" w:rsidTr="0081416A">
        <w:tc>
          <w:tcPr>
            <w:tcW w:w="9356" w:type="dxa"/>
            <w:tcBorders>
              <w:top w:val="single" w:sz="4" w:space="0" w:color="auto"/>
              <w:left w:val="single" w:sz="4" w:space="0" w:color="auto"/>
              <w:bottom w:val="single" w:sz="4" w:space="0" w:color="auto"/>
              <w:right w:val="single" w:sz="4" w:space="0" w:color="auto"/>
            </w:tcBorders>
            <w:hideMark/>
          </w:tcPr>
          <w:p w14:paraId="1E72AC11" w14:textId="77777777" w:rsidR="0081416A" w:rsidRPr="0081416A" w:rsidRDefault="0081416A" w:rsidP="0081416A">
            <w:pPr>
              <w:spacing w:after="160" w:line="259" w:lineRule="auto"/>
            </w:pPr>
            <w:r w:rsidRPr="0081416A">
              <w:t>ES6</w:t>
            </w:r>
            <w:r w:rsidRPr="0081416A">
              <w:tab/>
              <w:t xml:space="preserve">         ECMAScript 2015                      Added let and </w:t>
            </w:r>
            <w:proofErr w:type="spellStart"/>
            <w:r w:rsidRPr="0081416A">
              <w:t>const</w:t>
            </w:r>
            <w:proofErr w:type="spellEnd"/>
          </w:p>
          <w:p w14:paraId="303FD43B" w14:textId="77777777" w:rsidR="0081416A" w:rsidRPr="0081416A" w:rsidRDefault="0081416A" w:rsidP="0081416A">
            <w:pPr>
              <w:spacing w:after="160" w:line="259" w:lineRule="auto"/>
            </w:pPr>
            <w:r w:rsidRPr="0081416A">
              <w:t xml:space="preserve">                                                               Added default parameter values</w:t>
            </w:r>
          </w:p>
          <w:p w14:paraId="1BBD9CEC" w14:textId="77777777" w:rsidR="0081416A" w:rsidRPr="0081416A" w:rsidRDefault="0081416A" w:rsidP="0081416A">
            <w:pPr>
              <w:spacing w:after="160" w:line="259" w:lineRule="auto"/>
            </w:pPr>
            <w:r w:rsidRPr="0081416A">
              <w:t xml:space="preserve">                                             Added </w:t>
            </w:r>
            <w:proofErr w:type="spellStart"/>
            <w:r w:rsidRPr="0081416A">
              <w:t>Array.find</w:t>
            </w:r>
            <w:proofErr w:type="spellEnd"/>
            <w:r w:rsidRPr="0081416A">
              <w:t>()</w:t>
            </w:r>
          </w:p>
          <w:p w14:paraId="5439DA22" w14:textId="77777777" w:rsidR="0081416A" w:rsidRPr="0081416A" w:rsidRDefault="0081416A" w:rsidP="0081416A">
            <w:pPr>
              <w:spacing w:after="160" w:line="259" w:lineRule="auto"/>
            </w:pPr>
            <w:r w:rsidRPr="0081416A">
              <w:t xml:space="preserve">                                                     Added </w:t>
            </w:r>
            <w:proofErr w:type="spellStart"/>
            <w:r w:rsidRPr="0081416A">
              <w:t>Array.findIndex</w:t>
            </w:r>
            <w:proofErr w:type="spellEnd"/>
            <w:r w:rsidRPr="0081416A">
              <w:t>()</w:t>
            </w:r>
          </w:p>
        </w:tc>
      </w:tr>
      <w:tr w:rsidR="0081416A" w:rsidRPr="0081416A" w14:paraId="6EDD3E37" w14:textId="77777777" w:rsidTr="0081416A">
        <w:tc>
          <w:tcPr>
            <w:tcW w:w="9356" w:type="dxa"/>
            <w:tcBorders>
              <w:top w:val="single" w:sz="4" w:space="0" w:color="auto"/>
              <w:left w:val="single" w:sz="4" w:space="0" w:color="auto"/>
              <w:bottom w:val="single" w:sz="4" w:space="0" w:color="auto"/>
              <w:right w:val="single" w:sz="4" w:space="0" w:color="auto"/>
            </w:tcBorders>
            <w:hideMark/>
          </w:tcPr>
          <w:p w14:paraId="1750A412" w14:textId="77777777" w:rsidR="0081416A" w:rsidRPr="0081416A" w:rsidRDefault="0081416A" w:rsidP="0081416A">
            <w:pPr>
              <w:spacing w:after="160" w:line="259" w:lineRule="auto"/>
            </w:pPr>
            <w:r w:rsidRPr="0081416A">
              <w:t xml:space="preserve">                  ECMAScript 2016                        Added exponential operator (**)</w:t>
            </w:r>
          </w:p>
          <w:p w14:paraId="0BB30BED" w14:textId="77777777" w:rsidR="0081416A" w:rsidRPr="0081416A" w:rsidRDefault="0081416A" w:rsidP="0081416A">
            <w:pPr>
              <w:spacing w:after="160" w:line="259" w:lineRule="auto"/>
            </w:pPr>
            <w:r w:rsidRPr="0081416A">
              <w:t xml:space="preserve">                                                   Added </w:t>
            </w:r>
            <w:proofErr w:type="spellStart"/>
            <w:r w:rsidRPr="0081416A">
              <w:t>Array.includes</w:t>
            </w:r>
            <w:proofErr w:type="spellEnd"/>
            <w:r w:rsidRPr="0081416A">
              <w:t>()</w:t>
            </w:r>
          </w:p>
        </w:tc>
      </w:tr>
      <w:tr w:rsidR="0081416A" w:rsidRPr="0081416A" w14:paraId="761E62EA" w14:textId="77777777" w:rsidTr="0081416A">
        <w:tc>
          <w:tcPr>
            <w:tcW w:w="9356" w:type="dxa"/>
            <w:tcBorders>
              <w:top w:val="single" w:sz="4" w:space="0" w:color="auto"/>
              <w:left w:val="single" w:sz="4" w:space="0" w:color="auto"/>
              <w:bottom w:val="single" w:sz="4" w:space="0" w:color="auto"/>
              <w:right w:val="single" w:sz="4" w:space="0" w:color="auto"/>
            </w:tcBorders>
            <w:hideMark/>
          </w:tcPr>
          <w:p w14:paraId="38A8A9E2" w14:textId="77777777" w:rsidR="0081416A" w:rsidRPr="0081416A" w:rsidRDefault="0081416A" w:rsidP="0081416A">
            <w:pPr>
              <w:spacing w:after="160" w:line="259" w:lineRule="auto"/>
            </w:pPr>
            <w:r w:rsidRPr="0081416A">
              <w:t xml:space="preserve">                  ECMAScript 2017                        Added string padding</w:t>
            </w:r>
          </w:p>
          <w:p w14:paraId="398A1E24" w14:textId="77777777" w:rsidR="0081416A" w:rsidRPr="0081416A" w:rsidRDefault="0081416A" w:rsidP="0081416A">
            <w:pPr>
              <w:spacing w:after="160" w:line="259" w:lineRule="auto"/>
            </w:pPr>
            <w:r w:rsidRPr="0081416A">
              <w:t xml:space="preserve">                                                  Added </w:t>
            </w:r>
            <w:proofErr w:type="spellStart"/>
            <w:r w:rsidRPr="0081416A">
              <w:t>Object.entries</w:t>
            </w:r>
            <w:proofErr w:type="spellEnd"/>
            <w:r w:rsidRPr="0081416A">
              <w:t>()</w:t>
            </w:r>
          </w:p>
          <w:p w14:paraId="02B31928" w14:textId="77777777" w:rsidR="0081416A" w:rsidRPr="0081416A" w:rsidRDefault="0081416A" w:rsidP="0081416A">
            <w:pPr>
              <w:spacing w:after="160" w:line="259" w:lineRule="auto"/>
            </w:pPr>
            <w:r w:rsidRPr="0081416A">
              <w:lastRenderedPageBreak/>
              <w:t xml:space="preserve">                                                  Added </w:t>
            </w:r>
            <w:proofErr w:type="spellStart"/>
            <w:r w:rsidRPr="0081416A">
              <w:t>Object.values</w:t>
            </w:r>
            <w:proofErr w:type="spellEnd"/>
            <w:r w:rsidRPr="0081416A">
              <w:t>()</w:t>
            </w:r>
          </w:p>
          <w:p w14:paraId="2BD8D159" w14:textId="77777777" w:rsidR="0081416A" w:rsidRPr="0081416A" w:rsidRDefault="0081416A" w:rsidP="0081416A">
            <w:pPr>
              <w:spacing w:after="160" w:line="259" w:lineRule="auto"/>
            </w:pPr>
            <w:r w:rsidRPr="0081416A">
              <w:t xml:space="preserve">                                                 Added async functions</w:t>
            </w:r>
          </w:p>
          <w:p w14:paraId="37E4178E" w14:textId="77777777" w:rsidR="0081416A" w:rsidRPr="0081416A" w:rsidRDefault="0081416A" w:rsidP="0081416A">
            <w:pPr>
              <w:spacing w:after="160" w:line="259" w:lineRule="auto"/>
            </w:pPr>
            <w:r w:rsidRPr="0081416A">
              <w:t xml:space="preserve">                                                 Added shared memory</w:t>
            </w:r>
          </w:p>
          <w:p w14:paraId="4468735C" w14:textId="77777777" w:rsidR="0081416A" w:rsidRPr="0081416A" w:rsidRDefault="0081416A" w:rsidP="0081416A">
            <w:pPr>
              <w:spacing w:after="160" w:line="259" w:lineRule="auto"/>
            </w:pPr>
            <w:r w:rsidRPr="0081416A">
              <w:t>Allows trailing commas for function parameters</w:t>
            </w:r>
          </w:p>
        </w:tc>
      </w:tr>
      <w:tr w:rsidR="0081416A" w:rsidRPr="0081416A" w14:paraId="12F1EC34" w14:textId="77777777" w:rsidTr="0081416A">
        <w:tc>
          <w:tcPr>
            <w:tcW w:w="9356" w:type="dxa"/>
            <w:tcBorders>
              <w:top w:val="single" w:sz="4" w:space="0" w:color="auto"/>
              <w:left w:val="single" w:sz="4" w:space="0" w:color="auto"/>
              <w:bottom w:val="single" w:sz="4" w:space="0" w:color="auto"/>
              <w:right w:val="single" w:sz="4" w:space="0" w:color="auto"/>
            </w:tcBorders>
            <w:hideMark/>
          </w:tcPr>
          <w:p w14:paraId="06C5AAB0" w14:textId="77777777" w:rsidR="0081416A" w:rsidRPr="0081416A" w:rsidRDefault="0081416A" w:rsidP="0081416A">
            <w:pPr>
              <w:spacing w:after="160" w:line="259" w:lineRule="auto"/>
            </w:pPr>
            <w:r w:rsidRPr="0081416A">
              <w:lastRenderedPageBreak/>
              <w:t xml:space="preserve">       ECMAScript 2018                      Added rest / spread properties</w:t>
            </w:r>
          </w:p>
          <w:p w14:paraId="6831E931" w14:textId="77777777" w:rsidR="0081416A" w:rsidRPr="0081416A" w:rsidRDefault="0081416A" w:rsidP="0081416A">
            <w:pPr>
              <w:spacing w:after="160" w:line="259" w:lineRule="auto"/>
            </w:pPr>
            <w:r w:rsidRPr="0081416A">
              <w:t xml:space="preserve">                                                           Added asynchronous iteration</w:t>
            </w:r>
          </w:p>
          <w:p w14:paraId="5DCBF309" w14:textId="77777777" w:rsidR="0081416A" w:rsidRPr="0081416A" w:rsidRDefault="0081416A" w:rsidP="0081416A">
            <w:pPr>
              <w:spacing w:after="160" w:line="259" w:lineRule="auto"/>
            </w:pPr>
            <w:r w:rsidRPr="0081416A">
              <w:t xml:space="preserve">                                                Added </w:t>
            </w:r>
            <w:proofErr w:type="spellStart"/>
            <w:r w:rsidRPr="0081416A">
              <w:t>Promise.finally</w:t>
            </w:r>
            <w:proofErr w:type="spellEnd"/>
            <w:r w:rsidRPr="0081416A">
              <w:t>()</w:t>
            </w:r>
          </w:p>
          <w:p w14:paraId="7437923C" w14:textId="77777777" w:rsidR="0081416A" w:rsidRPr="0081416A" w:rsidRDefault="0081416A" w:rsidP="0081416A">
            <w:pPr>
              <w:spacing w:after="160" w:line="259" w:lineRule="auto"/>
            </w:pPr>
            <w:r w:rsidRPr="0081416A">
              <w:t xml:space="preserve">                                          Additions to </w:t>
            </w:r>
            <w:proofErr w:type="spellStart"/>
            <w:r w:rsidRPr="0081416A">
              <w:t>RegExp</w:t>
            </w:r>
            <w:proofErr w:type="spellEnd"/>
          </w:p>
        </w:tc>
      </w:tr>
      <w:tr w:rsidR="0081416A" w:rsidRPr="0081416A" w14:paraId="74E356F0" w14:textId="77777777" w:rsidTr="0081416A">
        <w:tc>
          <w:tcPr>
            <w:tcW w:w="9356" w:type="dxa"/>
            <w:tcBorders>
              <w:top w:val="single" w:sz="4" w:space="0" w:color="auto"/>
              <w:left w:val="single" w:sz="4" w:space="0" w:color="auto"/>
              <w:bottom w:val="single" w:sz="4" w:space="0" w:color="auto"/>
              <w:right w:val="single" w:sz="4" w:space="0" w:color="auto"/>
            </w:tcBorders>
            <w:hideMark/>
          </w:tcPr>
          <w:p w14:paraId="65FF49A6" w14:textId="77777777" w:rsidR="0081416A" w:rsidRPr="0081416A" w:rsidRDefault="0081416A" w:rsidP="0081416A">
            <w:pPr>
              <w:spacing w:after="160" w:line="259" w:lineRule="auto"/>
            </w:pPr>
            <w:r w:rsidRPr="0081416A">
              <w:t xml:space="preserve">                 ECMAScript 2019                       </w:t>
            </w:r>
            <w:proofErr w:type="spellStart"/>
            <w:r w:rsidRPr="0081416A">
              <w:t>String.trimStart</w:t>
            </w:r>
            <w:proofErr w:type="spellEnd"/>
            <w:r w:rsidRPr="0081416A">
              <w:t>()</w:t>
            </w:r>
          </w:p>
          <w:p w14:paraId="0DB95F71" w14:textId="77777777" w:rsidR="0081416A" w:rsidRPr="0081416A" w:rsidRDefault="0081416A" w:rsidP="0081416A">
            <w:pPr>
              <w:spacing w:after="160" w:line="259" w:lineRule="auto"/>
            </w:pPr>
            <w:r w:rsidRPr="0081416A">
              <w:t xml:space="preserve">                                     </w:t>
            </w:r>
            <w:proofErr w:type="spellStart"/>
            <w:r w:rsidRPr="0081416A">
              <w:t>String.trimEnd</w:t>
            </w:r>
            <w:proofErr w:type="spellEnd"/>
            <w:r w:rsidRPr="0081416A">
              <w:t>()</w:t>
            </w:r>
          </w:p>
          <w:p w14:paraId="1B8F2860" w14:textId="77777777" w:rsidR="0081416A" w:rsidRPr="0081416A" w:rsidRDefault="0081416A" w:rsidP="0081416A">
            <w:pPr>
              <w:spacing w:after="160" w:line="259" w:lineRule="auto"/>
            </w:pPr>
            <w:r w:rsidRPr="0081416A">
              <w:t xml:space="preserve">                            </w:t>
            </w:r>
            <w:proofErr w:type="spellStart"/>
            <w:r w:rsidRPr="0081416A">
              <w:t>Array.flat</w:t>
            </w:r>
            <w:proofErr w:type="spellEnd"/>
            <w:r w:rsidRPr="0081416A">
              <w:t>()</w:t>
            </w:r>
          </w:p>
          <w:p w14:paraId="5E0CB8CD" w14:textId="77777777" w:rsidR="0081416A" w:rsidRPr="0081416A" w:rsidRDefault="0081416A" w:rsidP="0081416A">
            <w:pPr>
              <w:spacing w:after="160" w:line="259" w:lineRule="auto"/>
            </w:pPr>
            <w:r w:rsidRPr="0081416A">
              <w:t xml:space="preserve">                                         </w:t>
            </w:r>
            <w:proofErr w:type="spellStart"/>
            <w:r w:rsidRPr="0081416A">
              <w:t>Object.fromEntries</w:t>
            </w:r>
            <w:proofErr w:type="spellEnd"/>
          </w:p>
          <w:p w14:paraId="291A66B8" w14:textId="77777777" w:rsidR="0081416A" w:rsidRPr="0081416A" w:rsidRDefault="0081416A" w:rsidP="0081416A">
            <w:pPr>
              <w:spacing w:after="160" w:line="259" w:lineRule="auto"/>
            </w:pPr>
            <w:r w:rsidRPr="0081416A">
              <w:t xml:space="preserve">                                              Optional catch binding</w:t>
            </w:r>
          </w:p>
        </w:tc>
      </w:tr>
      <w:tr w:rsidR="0081416A" w:rsidRPr="0081416A" w14:paraId="0860C582" w14:textId="77777777" w:rsidTr="0081416A">
        <w:tc>
          <w:tcPr>
            <w:tcW w:w="9356" w:type="dxa"/>
            <w:tcBorders>
              <w:top w:val="single" w:sz="4" w:space="0" w:color="auto"/>
              <w:left w:val="single" w:sz="4" w:space="0" w:color="auto"/>
              <w:bottom w:val="single" w:sz="4" w:space="0" w:color="auto"/>
              <w:right w:val="single" w:sz="4" w:space="0" w:color="auto"/>
            </w:tcBorders>
            <w:hideMark/>
          </w:tcPr>
          <w:p w14:paraId="508B3AEF" w14:textId="77777777" w:rsidR="0081416A" w:rsidRPr="0081416A" w:rsidRDefault="0081416A" w:rsidP="0081416A">
            <w:pPr>
              <w:spacing w:after="160" w:line="259" w:lineRule="auto"/>
            </w:pPr>
            <w:r w:rsidRPr="0081416A">
              <w:t xml:space="preserve">                 ECMAScript 2020                       The </w:t>
            </w:r>
            <w:proofErr w:type="spellStart"/>
            <w:r w:rsidRPr="0081416A">
              <w:t>Nullish</w:t>
            </w:r>
            <w:proofErr w:type="spellEnd"/>
            <w:r w:rsidRPr="0081416A">
              <w:t xml:space="preserve"> Coalescing Operator (??)</w:t>
            </w:r>
          </w:p>
        </w:tc>
      </w:tr>
    </w:tbl>
    <w:p w14:paraId="0385C82C" w14:textId="77777777" w:rsidR="0081416A" w:rsidRPr="0081416A" w:rsidRDefault="0081416A" w:rsidP="0081416A"/>
    <w:p w14:paraId="3E5CFF73" w14:textId="77777777" w:rsidR="0081416A" w:rsidRPr="0081416A" w:rsidRDefault="0081416A" w:rsidP="0081416A">
      <w:pPr>
        <w:rPr>
          <w:b/>
          <w:bCs/>
        </w:rPr>
      </w:pPr>
      <w:r w:rsidRPr="0081416A">
        <w:rPr>
          <w:b/>
          <w:bCs/>
        </w:rPr>
        <w:t xml:space="preserve">What is </w:t>
      </w:r>
      <w:proofErr w:type="spellStart"/>
      <w:r w:rsidRPr="0081416A">
        <w:rPr>
          <w:b/>
          <w:bCs/>
        </w:rPr>
        <w:t>Javascript</w:t>
      </w:r>
      <w:proofErr w:type="spellEnd"/>
      <w:r w:rsidRPr="0081416A">
        <w:rPr>
          <w:b/>
          <w:bCs/>
        </w:rPr>
        <w:t>?</w:t>
      </w:r>
    </w:p>
    <w:p w14:paraId="10C0B2DA" w14:textId="77777777" w:rsidR="0081416A" w:rsidRPr="0081416A" w:rsidRDefault="0081416A" w:rsidP="0081416A">
      <w:pPr>
        <w:numPr>
          <w:ilvl w:val="0"/>
          <w:numId w:val="2"/>
        </w:numPr>
      </w:pPr>
      <w:r w:rsidRPr="0081416A">
        <w:t xml:space="preserve">JavaScript is a lightweight, cross-platform, single-threaded, and interpreted compiled programming language. </w:t>
      </w:r>
    </w:p>
    <w:p w14:paraId="4B9A0107" w14:textId="77777777" w:rsidR="0081416A" w:rsidRPr="0081416A" w:rsidRDefault="0081416A" w:rsidP="0081416A">
      <w:pPr>
        <w:numPr>
          <w:ilvl w:val="0"/>
          <w:numId w:val="2"/>
        </w:numPr>
      </w:pPr>
      <w:r w:rsidRPr="0081416A">
        <w:t>It is also known as the scripting language for webpages.</w:t>
      </w:r>
    </w:p>
    <w:p w14:paraId="6E264D58" w14:textId="77777777" w:rsidR="0081416A" w:rsidRPr="0081416A" w:rsidRDefault="0081416A" w:rsidP="0081416A">
      <w:pPr>
        <w:numPr>
          <w:ilvl w:val="0"/>
          <w:numId w:val="2"/>
        </w:numPr>
      </w:pPr>
      <w:r w:rsidRPr="0081416A">
        <w:t>It is well-known for the development of web pages, and many non-browser environments also use it.</w:t>
      </w:r>
    </w:p>
    <w:p w14:paraId="4E722713" w14:textId="77777777" w:rsidR="0081416A" w:rsidRPr="0081416A" w:rsidRDefault="0081416A" w:rsidP="0081416A">
      <w:pPr>
        <w:numPr>
          <w:ilvl w:val="0"/>
          <w:numId w:val="2"/>
        </w:numPr>
      </w:pPr>
      <w:r w:rsidRPr="0081416A">
        <w:t>JavaScript is a weakly typed language (dynamically typed).</w:t>
      </w:r>
    </w:p>
    <w:p w14:paraId="0C51D25B" w14:textId="77777777" w:rsidR="0081416A" w:rsidRPr="0081416A" w:rsidRDefault="0081416A" w:rsidP="0081416A">
      <w:pPr>
        <w:numPr>
          <w:ilvl w:val="0"/>
          <w:numId w:val="2"/>
        </w:numPr>
      </w:pPr>
      <w:r w:rsidRPr="0081416A">
        <w:t xml:space="preserve">JavaScript can be used for Client-side developments as well as Server-side developments. </w:t>
      </w:r>
    </w:p>
    <w:p w14:paraId="39FFA75A" w14:textId="77777777" w:rsidR="0081416A" w:rsidRPr="0081416A" w:rsidRDefault="0081416A" w:rsidP="0081416A">
      <w:pPr>
        <w:numPr>
          <w:ilvl w:val="0"/>
          <w:numId w:val="2"/>
        </w:numPr>
      </w:pPr>
      <w:r w:rsidRPr="0081416A">
        <w:t xml:space="preserve">JavaScript is both an imperative and declarative type of language. </w:t>
      </w:r>
    </w:p>
    <w:p w14:paraId="1FC40DAD" w14:textId="77777777" w:rsidR="0081416A" w:rsidRPr="0081416A" w:rsidRDefault="0081416A" w:rsidP="0081416A">
      <w:pPr>
        <w:numPr>
          <w:ilvl w:val="0"/>
          <w:numId w:val="2"/>
        </w:numPr>
      </w:pPr>
      <w:r w:rsidRPr="0081416A">
        <w:t>JavaScript contains a standard library of objects, like Array, Date, and Math, and a core set of language elements like operators, control structures, and statements.</w:t>
      </w:r>
    </w:p>
    <w:p w14:paraId="3F4D617E" w14:textId="77777777" w:rsidR="0081416A" w:rsidRPr="0081416A" w:rsidRDefault="0081416A" w:rsidP="0081416A">
      <w:pPr>
        <w:numPr>
          <w:ilvl w:val="0"/>
          <w:numId w:val="2"/>
        </w:numPr>
      </w:pPr>
      <w:r w:rsidRPr="0081416A">
        <w:rPr>
          <w:b/>
          <w:bCs/>
        </w:rPr>
        <w:t xml:space="preserve">  Client-side:</w:t>
      </w:r>
      <w:r w:rsidRPr="0081416A">
        <w:t xml:space="preserve"> It supplies objects to control a browser and its Document Object Model (DOM). Like if client-side extensions allow an application to place elements on an HTML form and respond to user events such as mouse clicks, form input, and page navigation. Useful libraries for the client side are AngularJS, ReactJS, </w:t>
      </w:r>
      <w:proofErr w:type="spellStart"/>
      <w:r w:rsidRPr="0081416A">
        <w:t>VueJS</w:t>
      </w:r>
      <w:proofErr w:type="spellEnd"/>
      <w:r w:rsidRPr="0081416A">
        <w:t>, and so many others.</w:t>
      </w:r>
    </w:p>
    <w:p w14:paraId="16A1E8BB" w14:textId="77777777" w:rsidR="0081416A" w:rsidRPr="0081416A" w:rsidRDefault="0081416A" w:rsidP="0081416A">
      <w:pPr>
        <w:numPr>
          <w:ilvl w:val="0"/>
          <w:numId w:val="2"/>
        </w:numPr>
      </w:pPr>
      <w:r w:rsidRPr="0081416A">
        <w:rPr>
          <w:b/>
          <w:bCs/>
        </w:rPr>
        <w:t xml:space="preserve">  Server-side:</w:t>
      </w:r>
      <w:r w:rsidRPr="0081416A">
        <w:t xml:space="preserve"> It supplies objects relevant to running JavaScript on a server. For if the server-side extensions allow an application to communicate with a database, and provide continuity of information from one invocation to another of the application, or perform file </w:t>
      </w:r>
      <w:r w:rsidRPr="0081416A">
        <w:lastRenderedPageBreak/>
        <w:t>manipulations on a server. The useful framework which is the most famous these days is node.js.</w:t>
      </w:r>
    </w:p>
    <w:p w14:paraId="5C6A0C1F" w14:textId="77777777" w:rsidR="0081416A" w:rsidRPr="0081416A" w:rsidRDefault="0081416A" w:rsidP="0081416A">
      <w:pPr>
        <w:numPr>
          <w:ilvl w:val="0"/>
          <w:numId w:val="2"/>
        </w:numPr>
      </w:pPr>
      <w:r w:rsidRPr="0081416A">
        <w:rPr>
          <w:b/>
          <w:bCs/>
        </w:rPr>
        <w:t xml:space="preserve">   Imperative </w:t>
      </w:r>
      <w:proofErr w:type="gramStart"/>
      <w:r w:rsidRPr="0081416A">
        <w:rPr>
          <w:b/>
          <w:bCs/>
        </w:rPr>
        <w:t>language</w:t>
      </w:r>
      <w:r w:rsidRPr="0081416A">
        <w:t xml:space="preserve"> :</w:t>
      </w:r>
      <w:proofErr w:type="gramEnd"/>
      <w:r w:rsidRPr="0081416A">
        <w:t xml:space="preserve"> In this type of language we are mostly concerned about how it is to be done. It simply controls the flow of computation. The procedural programming approach, object, oriented approach comes under this as async await we are thinking about what is to be done further after the async call.</w:t>
      </w:r>
    </w:p>
    <w:p w14:paraId="6B5FF852" w14:textId="77777777" w:rsidR="0081416A" w:rsidRPr="0081416A" w:rsidRDefault="0081416A" w:rsidP="0081416A">
      <w:pPr>
        <w:numPr>
          <w:ilvl w:val="0"/>
          <w:numId w:val="2"/>
        </w:numPr>
      </w:pPr>
      <w:r w:rsidRPr="0081416A">
        <w:rPr>
          <w:b/>
          <w:bCs/>
        </w:rPr>
        <w:t xml:space="preserve">  Declarative </w:t>
      </w:r>
      <w:proofErr w:type="gramStart"/>
      <w:r w:rsidRPr="0081416A">
        <w:rPr>
          <w:b/>
          <w:bCs/>
        </w:rPr>
        <w:t xml:space="preserve">programming </w:t>
      </w:r>
      <w:r w:rsidRPr="0081416A">
        <w:t>:</w:t>
      </w:r>
      <w:proofErr w:type="gramEnd"/>
      <w:r w:rsidRPr="0081416A">
        <w:t xml:space="preserve"> In this type of language we are concerned about how it is to be done, basically here logical computation requires. Her main goal is to describe the desired result without direct dictation on how to get it as the arrow function does.</w:t>
      </w:r>
    </w:p>
    <w:p w14:paraId="5BC653AE" w14:textId="77777777" w:rsidR="0081416A" w:rsidRPr="0081416A" w:rsidRDefault="0081416A" w:rsidP="0081416A">
      <w:pPr>
        <w:rPr>
          <w:b/>
          <w:bCs/>
        </w:rPr>
      </w:pPr>
      <w:proofErr w:type="spellStart"/>
      <w:r w:rsidRPr="0081416A">
        <w:rPr>
          <w:b/>
          <w:bCs/>
        </w:rPr>
        <w:t>Javascript</w:t>
      </w:r>
      <w:proofErr w:type="spellEnd"/>
      <w:r w:rsidRPr="0081416A">
        <w:rPr>
          <w:b/>
          <w:bCs/>
        </w:rPr>
        <w:t xml:space="preserve"> Engine</w:t>
      </w:r>
    </w:p>
    <w:p w14:paraId="628517A5" w14:textId="77777777" w:rsidR="0081416A" w:rsidRPr="0081416A" w:rsidRDefault="0081416A" w:rsidP="0081416A">
      <w:r w:rsidRPr="0081416A">
        <w:t xml:space="preserve">JavaScript is a scripting language and is not directly understood by computer but the browsers have inbuilt JavaScript engine which help them to understand and interpret JavaScript codes. These engines help to convert our JavaScript program into computer-understandable language. </w:t>
      </w:r>
    </w:p>
    <w:p w14:paraId="26E90230" w14:textId="77777777" w:rsidR="0081416A" w:rsidRPr="0081416A" w:rsidRDefault="0081416A" w:rsidP="0081416A">
      <w:r w:rsidRPr="0081416A">
        <w:t>A JavaScript engine is a computer program that executes JavaScript code and converts it into computer understandable language.</w:t>
      </w:r>
    </w:p>
    <w:p w14:paraId="5405BED5" w14:textId="45F81232" w:rsidR="0081416A" w:rsidRPr="0081416A" w:rsidRDefault="0081416A" w:rsidP="0081416A">
      <w:r w:rsidRPr="0081416A">
        <w:drawing>
          <wp:inline distT="0" distB="0" distL="0" distR="0" wp14:anchorId="7128F022" wp14:editId="63C98B76">
            <wp:extent cx="5730240" cy="3459480"/>
            <wp:effectExtent l="0" t="0" r="3810" b="7620"/>
            <wp:docPr id="119756917" name="Picture 5" descr="javascript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en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7B76D195" w14:textId="77777777" w:rsidR="0081416A" w:rsidRPr="0081416A" w:rsidRDefault="0081416A" w:rsidP="0081416A"/>
    <w:p w14:paraId="18534A07" w14:textId="77777777" w:rsidR="0081416A" w:rsidRPr="0081416A" w:rsidRDefault="0081416A" w:rsidP="0081416A">
      <w:r w:rsidRPr="0081416A">
        <w:rPr>
          <w:b/>
          <w:bCs/>
        </w:rPr>
        <w:t>List of JavaScript Engines:</w:t>
      </w:r>
    </w:p>
    <w:tbl>
      <w:tblPr>
        <w:tblW w:w="0" w:type="auto"/>
        <w:shd w:val="clear" w:color="auto" w:fill="FFFFFF"/>
        <w:tblCellMar>
          <w:left w:w="0" w:type="dxa"/>
          <w:right w:w="0" w:type="dxa"/>
        </w:tblCellMar>
        <w:tblLook w:val="04A0" w:firstRow="1" w:lastRow="0" w:firstColumn="1" w:lastColumn="0" w:noHBand="0" w:noVBand="1"/>
      </w:tblPr>
      <w:tblGrid>
        <w:gridCol w:w="2433"/>
        <w:gridCol w:w="2687"/>
      </w:tblGrid>
      <w:tr w:rsidR="0081416A" w:rsidRPr="0081416A" w14:paraId="1CC1ABAD" w14:textId="77777777" w:rsidTr="0081416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4B9CA0" w14:textId="77777777" w:rsidR="0081416A" w:rsidRPr="0081416A" w:rsidRDefault="0081416A" w:rsidP="0081416A">
            <w:r w:rsidRPr="0081416A">
              <w:rPr>
                <w:b/>
                <w:bCs/>
              </w:rPr>
              <w:t>Browser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C474CD" w14:textId="77777777" w:rsidR="0081416A" w:rsidRPr="0081416A" w:rsidRDefault="0081416A" w:rsidP="0081416A">
            <w:r w:rsidRPr="0081416A">
              <w:rPr>
                <w:b/>
                <w:bCs/>
              </w:rPr>
              <w:t xml:space="preserve">Name of </w:t>
            </w:r>
            <w:proofErr w:type="spellStart"/>
            <w:r w:rsidRPr="0081416A">
              <w:rPr>
                <w:b/>
                <w:bCs/>
              </w:rPr>
              <w:t>Javascript</w:t>
            </w:r>
            <w:proofErr w:type="spellEnd"/>
            <w:r w:rsidRPr="0081416A">
              <w:rPr>
                <w:b/>
                <w:bCs/>
              </w:rPr>
              <w:t xml:space="preserve"> Engine</w:t>
            </w:r>
          </w:p>
        </w:tc>
      </w:tr>
      <w:tr w:rsidR="0081416A" w:rsidRPr="0081416A" w14:paraId="6BFFCE5E" w14:textId="77777777" w:rsidTr="008141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E3BF19" w14:textId="77777777" w:rsidR="0081416A" w:rsidRPr="0081416A" w:rsidRDefault="0081416A" w:rsidP="0081416A">
            <w:r w:rsidRPr="0081416A">
              <w:t>Google Chrome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270536" w14:textId="77777777" w:rsidR="0081416A" w:rsidRPr="0081416A" w:rsidRDefault="0081416A" w:rsidP="0081416A">
            <w:r w:rsidRPr="0081416A">
              <w:t>V8</w:t>
            </w:r>
          </w:p>
        </w:tc>
      </w:tr>
      <w:tr w:rsidR="0081416A" w:rsidRPr="0081416A" w14:paraId="10EF2000" w14:textId="77777777" w:rsidTr="008141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9CDF9D" w14:textId="77777777" w:rsidR="0081416A" w:rsidRPr="0081416A" w:rsidRDefault="0081416A" w:rsidP="0081416A">
            <w:r w:rsidRPr="0081416A">
              <w:lastRenderedPageBreak/>
              <w:t>Edge (Internet Explorer)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3B606D" w14:textId="77777777" w:rsidR="0081416A" w:rsidRPr="0081416A" w:rsidRDefault="0081416A" w:rsidP="0081416A">
            <w:r w:rsidRPr="0081416A">
              <w:t>Chakra</w:t>
            </w:r>
          </w:p>
        </w:tc>
      </w:tr>
      <w:tr w:rsidR="0081416A" w:rsidRPr="0081416A" w14:paraId="41194599" w14:textId="77777777" w:rsidTr="008141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AB50C7" w14:textId="77777777" w:rsidR="0081416A" w:rsidRPr="0081416A" w:rsidRDefault="0081416A" w:rsidP="0081416A">
            <w:r w:rsidRPr="0081416A">
              <w:t>Mozilla Firefox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46C5A7" w14:textId="77777777" w:rsidR="0081416A" w:rsidRPr="0081416A" w:rsidRDefault="0081416A" w:rsidP="0081416A">
            <w:r w:rsidRPr="0081416A">
              <w:t>Spider Monkey</w:t>
            </w:r>
          </w:p>
        </w:tc>
      </w:tr>
      <w:tr w:rsidR="0081416A" w:rsidRPr="0081416A" w14:paraId="15D06C52" w14:textId="77777777" w:rsidTr="0081416A">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8FE5B0" w14:textId="77777777" w:rsidR="0081416A" w:rsidRPr="0081416A" w:rsidRDefault="0081416A" w:rsidP="0081416A">
            <w:r w:rsidRPr="0081416A">
              <w:t>Safari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6B4205" w14:textId="77777777" w:rsidR="0081416A" w:rsidRPr="0081416A" w:rsidRDefault="0081416A" w:rsidP="0081416A">
            <w:proofErr w:type="spellStart"/>
            <w:r w:rsidRPr="0081416A">
              <w:t>Javascript</w:t>
            </w:r>
            <w:proofErr w:type="spellEnd"/>
            <w:r w:rsidRPr="0081416A">
              <w:t xml:space="preserve"> Core </w:t>
            </w:r>
            <w:proofErr w:type="spellStart"/>
            <w:r w:rsidRPr="0081416A">
              <w:t>Webkit</w:t>
            </w:r>
            <w:proofErr w:type="spellEnd"/>
          </w:p>
        </w:tc>
      </w:tr>
    </w:tbl>
    <w:p w14:paraId="77D85519" w14:textId="77777777" w:rsidR="0081416A" w:rsidRPr="0081416A" w:rsidRDefault="0081416A" w:rsidP="0081416A"/>
    <w:p w14:paraId="41459755" w14:textId="77777777" w:rsidR="0081416A" w:rsidRPr="0081416A" w:rsidRDefault="0081416A" w:rsidP="0081416A">
      <w:pPr>
        <w:rPr>
          <w:b/>
          <w:bCs/>
        </w:rPr>
      </w:pPr>
      <w:r w:rsidRPr="0081416A">
        <w:rPr>
          <w:b/>
          <w:bCs/>
        </w:rPr>
        <w:t xml:space="preserve">Uses of </w:t>
      </w:r>
      <w:proofErr w:type="spellStart"/>
      <w:r w:rsidRPr="0081416A">
        <w:rPr>
          <w:b/>
          <w:bCs/>
        </w:rPr>
        <w:t>Javascript</w:t>
      </w:r>
      <w:proofErr w:type="spellEnd"/>
    </w:p>
    <w:p w14:paraId="25CB61AF" w14:textId="77777777" w:rsidR="0081416A" w:rsidRPr="0081416A" w:rsidRDefault="0081416A" w:rsidP="0081416A">
      <w:r w:rsidRPr="0081416A">
        <w:t>JavaScript is a versatile programming language extensively used in web development. It empowers interactive features like form validation, dynamic content updates, and user interface enhancements. Furthermore, it’s employed in server-side scripting, mobile app development, game development, and even desktop application development through frameworks like Electron.</w:t>
      </w:r>
    </w:p>
    <w:p w14:paraId="066F4D32" w14:textId="0A5DC766" w:rsidR="0081416A" w:rsidRPr="0081416A" w:rsidRDefault="0081416A" w:rsidP="0081416A">
      <w:r w:rsidRPr="0081416A">
        <w:drawing>
          <wp:anchor distT="0" distB="0" distL="114300" distR="114300" simplePos="0" relativeHeight="251659264" behindDoc="0" locked="0" layoutInCell="1" allowOverlap="1" wp14:anchorId="6ACCF315" wp14:editId="79C80B13">
            <wp:simplePos x="0" y="0"/>
            <wp:positionH relativeFrom="column">
              <wp:posOffset>88265</wp:posOffset>
            </wp:positionH>
            <wp:positionV relativeFrom="paragraph">
              <wp:posOffset>252730</wp:posOffset>
            </wp:positionV>
            <wp:extent cx="5370830" cy="3357880"/>
            <wp:effectExtent l="0" t="0" r="1270" b="0"/>
            <wp:wrapTopAndBottom/>
            <wp:docPr id="8029705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0830" cy="3357880"/>
                    </a:xfrm>
                    <a:prstGeom prst="rect">
                      <a:avLst/>
                    </a:prstGeom>
                    <a:noFill/>
                  </pic:spPr>
                </pic:pic>
              </a:graphicData>
            </a:graphic>
            <wp14:sizeRelH relativeFrom="page">
              <wp14:pctWidth>0</wp14:pctWidth>
            </wp14:sizeRelH>
            <wp14:sizeRelV relativeFrom="page">
              <wp14:pctHeight>0</wp14:pctHeight>
            </wp14:sizeRelV>
          </wp:anchor>
        </w:drawing>
      </w:r>
    </w:p>
    <w:p w14:paraId="76F129BD" w14:textId="77777777" w:rsidR="0081416A" w:rsidRPr="0081416A" w:rsidRDefault="0081416A" w:rsidP="0081416A"/>
    <w:p w14:paraId="1CDB28CE" w14:textId="77777777" w:rsidR="0081416A" w:rsidRPr="0081416A" w:rsidRDefault="0081416A" w:rsidP="0081416A">
      <w:r w:rsidRPr="0081416A">
        <w:rPr>
          <w:b/>
          <w:bCs/>
          <w:i/>
          <w:iCs/>
        </w:rPr>
        <w:t xml:space="preserve">What is Runtime </w:t>
      </w:r>
      <w:proofErr w:type="gramStart"/>
      <w:r w:rsidRPr="0081416A">
        <w:rPr>
          <w:b/>
          <w:bCs/>
          <w:i/>
          <w:iCs/>
        </w:rPr>
        <w:t>Environment ?</w:t>
      </w:r>
      <w:proofErr w:type="gramEnd"/>
    </w:p>
    <w:p w14:paraId="1EB9251B" w14:textId="77777777" w:rsidR="0081416A" w:rsidRPr="0081416A" w:rsidRDefault="0081416A" w:rsidP="0081416A">
      <w:r w:rsidRPr="0081416A">
        <w:t>A runtime is the environment in which a programming language executes. The runtime system facilitates storing functions, variables, and managing memory by using data structures such as queues, heaps and stacks.</w:t>
      </w:r>
    </w:p>
    <w:p w14:paraId="3FD12E1D" w14:textId="77777777" w:rsidR="0081416A" w:rsidRPr="0081416A" w:rsidRDefault="0081416A" w:rsidP="0081416A">
      <w:r w:rsidRPr="0081416A">
        <w:rPr>
          <w:b/>
          <w:bCs/>
          <w:i/>
          <w:iCs/>
        </w:rPr>
        <w:t>JavaScript Runtime environment.</w:t>
      </w:r>
    </w:p>
    <w:p w14:paraId="56E2D5F1" w14:textId="77777777" w:rsidR="0081416A" w:rsidRPr="0081416A" w:rsidRDefault="0081416A" w:rsidP="0081416A">
      <w:r w:rsidRPr="0081416A">
        <w:lastRenderedPageBreak/>
        <w:t xml:space="preserve">JavaScript runtime environment is like a container, that has all the things to run a JavaScript </w:t>
      </w:r>
      <w:proofErr w:type="spellStart"/>
      <w:r w:rsidRPr="0081416A">
        <w:t>Code.There</w:t>
      </w:r>
      <w:proofErr w:type="spellEnd"/>
      <w:r w:rsidRPr="0081416A">
        <w:t xml:space="preserve"> are two types of JavaScript runtime environment:</w:t>
      </w:r>
    </w:p>
    <w:p w14:paraId="57365C5C" w14:textId="77777777" w:rsidR="0081416A" w:rsidRPr="0081416A" w:rsidRDefault="0081416A" w:rsidP="0081416A">
      <w:pPr>
        <w:numPr>
          <w:ilvl w:val="0"/>
          <w:numId w:val="3"/>
        </w:numPr>
        <w:tabs>
          <w:tab w:val="left" w:pos="720"/>
        </w:tabs>
      </w:pPr>
      <w:r w:rsidRPr="0081416A">
        <w:t>The runtime environment of a Browser (like Google Chrome).</w:t>
      </w:r>
    </w:p>
    <w:p w14:paraId="5B821F25" w14:textId="77777777" w:rsidR="0081416A" w:rsidRPr="0081416A" w:rsidRDefault="0081416A" w:rsidP="0081416A">
      <w:pPr>
        <w:numPr>
          <w:ilvl w:val="0"/>
          <w:numId w:val="3"/>
        </w:numPr>
        <w:tabs>
          <w:tab w:val="left" w:pos="720"/>
        </w:tabs>
      </w:pPr>
      <w:r w:rsidRPr="0081416A">
        <w:t>The Node runtime environment.</w:t>
      </w:r>
    </w:p>
    <w:p w14:paraId="29F1B399" w14:textId="77777777" w:rsidR="0081416A" w:rsidRPr="0081416A" w:rsidRDefault="0081416A" w:rsidP="0081416A">
      <w:r w:rsidRPr="0081416A">
        <w:t>The heart of any JavaScript Runtime is always JavaScript Engine. Without an engine there is no runtime.</w:t>
      </w:r>
    </w:p>
    <w:p w14:paraId="3883B04D" w14:textId="77777777" w:rsidR="0081416A" w:rsidRPr="0081416A" w:rsidRDefault="0081416A" w:rsidP="0081416A">
      <w:r w:rsidRPr="0081416A">
        <w:t>A JavaScript Runtime consists of the following components:</w:t>
      </w:r>
    </w:p>
    <w:p w14:paraId="2F0F4AE6" w14:textId="77777777" w:rsidR="0081416A" w:rsidRPr="0081416A" w:rsidRDefault="0081416A" w:rsidP="0081416A">
      <w:r w:rsidRPr="0081416A">
        <w:t>[</w:t>
      </w:r>
      <w:r w:rsidRPr="0081416A">
        <w:rPr>
          <w:rFonts w:ascii="Segoe UI Emoji" w:hAnsi="Segoe UI Emoji" w:cs="Segoe UI Emoji"/>
        </w:rPr>
        <w:t>🚀</w:t>
      </w:r>
      <w:r w:rsidRPr="0081416A">
        <w:t>] The JS Engine.</w:t>
      </w:r>
    </w:p>
    <w:p w14:paraId="78B9139F" w14:textId="77777777" w:rsidR="0081416A" w:rsidRPr="0081416A" w:rsidRDefault="0081416A" w:rsidP="0081416A">
      <w:r w:rsidRPr="0081416A">
        <w:t>[</w:t>
      </w:r>
      <w:r w:rsidRPr="0081416A">
        <w:rPr>
          <w:rFonts w:ascii="Segoe UI Emoji" w:hAnsi="Segoe UI Emoji" w:cs="Segoe UI Emoji"/>
        </w:rPr>
        <w:t>🌏</w:t>
      </w:r>
      <w:r w:rsidRPr="0081416A">
        <w:t>] Web/Global APIs.</w:t>
      </w:r>
    </w:p>
    <w:p w14:paraId="6F32B232" w14:textId="77777777" w:rsidR="0081416A" w:rsidRPr="0081416A" w:rsidRDefault="0081416A" w:rsidP="0081416A">
      <w:r w:rsidRPr="0081416A">
        <w:t>[</w:t>
      </w:r>
      <w:r w:rsidRPr="0081416A">
        <w:rPr>
          <w:rFonts w:ascii="Segoe UI Emoji" w:hAnsi="Segoe UI Emoji" w:cs="Segoe UI Emoji"/>
        </w:rPr>
        <w:t>⌛</w:t>
      </w:r>
      <w:r w:rsidRPr="0081416A">
        <w:t>] Callback Queue.</w:t>
      </w:r>
    </w:p>
    <w:p w14:paraId="06EB16B0" w14:textId="77777777" w:rsidR="0081416A" w:rsidRPr="0081416A" w:rsidRDefault="0081416A" w:rsidP="0081416A">
      <w:r w:rsidRPr="0081416A">
        <w:t>[</w:t>
      </w:r>
      <w:r w:rsidRPr="0081416A">
        <w:rPr>
          <w:rFonts w:ascii="Segoe UI Emoji" w:hAnsi="Segoe UI Emoji" w:cs="Segoe UI Emoji"/>
        </w:rPr>
        <w:t>🔬</w:t>
      </w:r>
      <w:r w:rsidRPr="0081416A">
        <w:t>] Microtask Queue.</w:t>
      </w:r>
    </w:p>
    <w:p w14:paraId="03D20E6C" w14:textId="77777777" w:rsidR="0081416A" w:rsidRPr="0081416A" w:rsidRDefault="0081416A" w:rsidP="0081416A">
      <w:r w:rsidRPr="0081416A">
        <w:t>[</w:t>
      </w:r>
      <w:r w:rsidRPr="0081416A">
        <w:rPr>
          <w:rFonts w:ascii="Segoe UI Emoji" w:hAnsi="Segoe UI Emoji" w:cs="Segoe UI Emoji"/>
        </w:rPr>
        <w:t>🔄</w:t>
      </w:r>
      <w:r w:rsidRPr="0081416A">
        <w:t>] Event Loop.</w:t>
      </w:r>
    </w:p>
    <w:p w14:paraId="2C7FE65B" w14:textId="727D9EAB" w:rsidR="0081416A" w:rsidRPr="0081416A" w:rsidRDefault="0081416A" w:rsidP="0081416A">
      <w:r w:rsidRPr="0081416A">
        <w:drawing>
          <wp:anchor distT="0" distB="0" distL="114300" distR="114300" simplePos="0" relativeHeight="251660288" behindDoc="0" locked="0" layoutInCell="1" allowOverlap="1" wp14:anchorId="53966530" wp14:editId="29210305">
            <wp:simplePos x="0" y="0"/>
            <wp:positionH relativeFrom="margin">
              <wp:align>left</wp:align>
            </wp:positionH>
            <wp:positionV relativeFrom="paragraph">
              <wp:posOffset>539115</wp:posOffset>
            </wp:positionV>
            <wp:extent cx="5731510" cy="3059430"/>
            <wp:effectExtent l="0" t="0" r="2540" b="7620"/>
            <wp:wrapTopAndBottom/>
            <wp:docPr id="12026217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9430"/>
                    </a:xfrm>
                    <a:prstGeom prst="rect">
                      <a:avLst/>
                    </a:prstGeom>
                    <a:noFill/>
                  </pic:spPr>
                </pic:pic>
              </a:graphicData>
            </a:graphic>
            <wp14:sizeRelH relativeFrom="page">
              <wp14:pctWidth>0</wp14:pctWidth>
            </wp14:sizeRelH>
            <wp14:sizeRelV relativeFrom="page">
              <wp14:pctHeight>0</wp14:pctHeight>
            </wp14:sizeRelV>
          </wp:anchor>
        </w:drawing>
      </w:r>
      <w:r w:rsidRPr="0081416A">
        <w:t>The following picture is for the easy understanding</w:t>
      </w:r>
    </w:p>
    <w:p w14:paraId="41B4EF79" w14:textId="77777777" w:rsidR="0081416A" w:rsidRPr="0081416A" w:rsidRDefault="0081416A" w:rsidP="0081416A"/>
    <w:p w14:paraId="5553DA8F" w14:textId="13969A7A" w:rsidR="0081416A" w:rsidRPr="0081416A" w:rsidRDefault="0081416A" w:rsidP="0081416A">
      <w:r w:rsidRPr="0081416A">
        <mc:AlternateContent>
          <mc:Choice Requires="wps">
            <w:drawing>
              <wp:inline distT="0" distB="0" distL="0" distR="0" wp14:anchorId="4BB4C651" wp14:editId="74023420">
                <wp:extent cx="302895" cy="302895"/>
                <wp:effectExtent l="0" t="0" r="1905" b="1905"/>
                <wp:docPr id="6504198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E4694" id="Rectangle 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0CF4857B" w14:textId="77777777" w:rsidR="0081416A" w:rsidRPr="0081416A" w:rsidRDefault="0081416A" w:rsidP="0081416A">
      <w:pPr>
        <w:rPr>
          <w:lang w:val="en-US"/>
        </w:rPr>
      </w:pPr>
    </w:p>
    <w:p w14:paraId="6E993391" w14:textId="77777777" w:rsidR="0081416A" w:rsidRDefault="0081416A"/>
    <w:sectPr w:rsidR="00814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4C5E"/>
    <w:multiLevelType w:val="multilevel"/>
    <w:tmpl w:val="07E04C5E"/>
    <w:lvl w:ilvl="0">
      <w:start w:val="1"/>
      <w:numFmt w:val="bullet"/>
      <w:lvlText w:val=""/>
      <w:lvlJc w:val="left"/>
      <w:pPr>
        <w:ind w:left="501" w:hanging="360"/>
      </w:pPr>
      <w:rPr>
        <w:rFonts w:ascii="Symbol" w:hAnsi="Symbol" w:hint="default"/>
      </w:rPr>
    </w:lvl>
    <w:lvl w:ilvl="1">
      <w:start w:val="1"/>
      <w:numFmt w:val="bullet"/>
      <w:lvlText w:val="o"/>
      <w:lvlJc w:val="left"/>
      <w:pPr>
        <w:ind w:left="1221" w:hanging="360"/>
      </w:pPr>
      <w:rPr>
        <w:rFonts w:ascii="Courier New" w:hAnsi="Courier New" w:cs="Courier New" w:hint="default"/>
      </w:rPr>
    </w:lvl>
    <w:lvl w:ilvl="2">
      <w:start w:val="1"/>
      <w:numFmt w:val="bullet"/>
      <w:lvlText w:val=""/>
      <w:lvlJc w:val="left"/>
      <w:pPr>
        <w:ind w:left="1941" w:hanging="360"/>
      </w:pPr>
      <w:rPr>
        <w:rFonts w:ascii="Wingdings" w:hAnsi="Wingdings" w:hint="default"/>
      </w:rPr>
    </w:lvl>
    <w:lvl w:ilvl="3">
      <w:start w:val="1"/>
      <w:numFmt w:val="bullet"/>
      <w:lvlText w:val=""/>
      <w:lvlJc w:val="left"/>
      <w:pPr>
        <w:ind w:left="2661" w:hanging="360"/>
      </w:pPr>
      <w:rPr>
        <w:rFonts w:ascii="Symbol" w:hAnsi="Symbol" w:hint="default"/>
      </w:rPr>
    </w:lvl>
    <w:lvl w:ilvl="4">
      <w:start w:val="1"/>
      <w:numFmt w:val="bullet"/>
      <w:lvlText w:val="o"/>
      <w:lvlJc w:val="left"/>
      <w:pPr>
        <w:ind w:left="3381" w:hanging="360"/>
      </w:pPr>
      <w:rPr>
        <w:rFonts w:ascii="Courier New" w:hAnsi="Courier New" w:cs="Courier New" w:hint="default"/>
      </w:rPr>
    </w:lvl>
    <w:lvl w:ilvl="5">
      <w:start w:val="1"/>
      <w:numFmt w:val="bullet"/>
      <w:lvlText w:val=""/>
      <w:lvlJc w:val="left"/>
      <w:pPr>
        <w:ind w:left="4101" w:hanging="360"/>
      </w:pPr>
      <w:rPr>
        <w:rFonts w:ascii="Wingdings" w:hAnsi="Wingdings" w:hint="default"/>
      </w:rPr>
    </w:lvl>
    <w:lvl w:ilvl="6">
      <w:start w:val="1"/>
      <w:numFmt w:val="bullet"/>
      <w:lvlText w:val=""/>
      <w:lvlJc w:val="left"/>
      <w:pPr>
        <w:ind w:left="4821" w:hanging="360"/>
      </w:pPr>
      <w:rPr>
        <w:rFonts w:ascii="Symbol" w:hAnsi="Symbol" w:hint="default"/>
      </w:rPr>
    </w:lvl>
    <w:lvl w:ilvl="7">
      <w:start w:val="1"/>
      <w:numFmt w:val="bullet"/>
      <w:lvlText w:val="o"/>
      <w:lvlJc w:val="left"/>
      <w:pPr>
        <w:ind w:left="5541" w:hanging="360"/>
      </w:pPr>
      <w:rPr>
        <w:rFonts w:ascii="Courier New" w:hAnsi="Courier New" w:cs="Courier New" w:hint="default"/>
      </w:rPr>
    </w:lvl>
    <w:lvl w:ilvl="8">
      <w:start w:val="1"/>
      <w:numFmt w:val="bullet"/>
      <w:lvlText w:val=""/>
      <w:lvlJc w:val="left"/>
      <w:pPr>
        <w:ind w:left="6261" w:hanging="360"/>
      </w:pPr>
      <w:rPr>
        <w:rFonts w:ascii="Wingdings" w:hAnsi="Wingdings" w:hint="default"/>
      </w:rPr>
    </w:lvl>
  </w:abstractNum>
  <w:abstractNum w:abstractNumId="1" w15:restartNumberingAfterBreak="0">
    <w:nsid w:val="08A437BF"/>
    <w:multiLevelType w:val="multilevel"/>
    <w:tmpl w:val="08A437B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A75375E"/>
    <w:multiLevelType w:val="multilevel"/>
    <w:tmpl w:val="4A75375E"/>
    <w:lvl w:ilvl="0">
      <w:start w:val="1"/>
      <w:numFmt w:val="bullet"/>
      <w:lvlText w:val=""/>
      <w:lvlJc w:val="left"/>
      <w:pPr>
        <w:ind w:left="644" w:hanging="360"/>
      </w:pPr>
      <w:rPr>
        <w:rFonts w:ascii="Symbol" w:hAnsi="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num w:numId="1" w16cid:durableId="1008219794">
    <w:abstractNumId w:val="0"/>
    <w:lvlOverride w:ilvl="0"/>
    <w:lvlOverride w:ilvl="1"/>
    <w:lvlOverride w:ilvl="2"/>
    <w:lvlOverride w:ilvl="3"/>
    <w:lvlOverride w:ilvl="4"/>
    <w:lvlOverride w:ilvl="5"/>
    <w:lvlOverride w:ilvl="6"/>
    <w:lvlOverride w:ilvl="7"/>
    <w:lvlOverride w:ilvl="8"/>
  </w:num>
  <w:num w:numId="2" w16cid:durableId="1841659518">
    <w:abstractNumId w:val="2"/>
    <w:lvlOverride w:ilvl="0"/>
    <w:lvlOverride w:ilvl="1"/>
    <w:lvlOverride w:ilvl="2"/>
    <w:lvlOverride w:ilvl="3"/>
    <w:lvlOverride w:ilvl="4"/>
    <w:lvlOverride w:ilvl="5"/>
    <w:lvlOverride w:ilvl="6"/>
    <w:lvlOverride w:ilvl="7"/>
    <w:lvlOverride w:ilvl="8"/>
  </w:num>
  <w:num w:numId="3" w16cid:durableId="6316377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6A"/>
    <w:rsid w:val="00237F82"/>
    <w:rsid w:val="00814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D37AB71"/>
  <w15:chartTrackingRefBased/>
  <w15:docId w15:val="{F0E3D46B-69A7-46A7-9F7C-9236BFBA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60856">
      <w:bodyDiv w:val="1"/>
      <w:marLeft w:val="0"/>
      <w:marRight w:val="0"/>
      <w:marTop w:val="0"/>
      <w:marBottom w:val="0"/>
      <w:divBdr>
        <w:top w:val="none" w:sz="0" w:space="0" w:color="auto"/>
        <w:left w:val="none" w:sz="0" w:space="0" w:color="auto"/>
        <w:bottom w:val="none" w:sz="0" w:space="0" w:color="auto"/>
        <w:right w:val="none" w:sz="0" w:space="0" w:color="auto"/>
      </w:divBdr>
    </w:div>
    <w:div w:id="20797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tirumalasetti</dc:creator>
  <cp:keywords/>
  <dc:description/>
  <cp:lastModifiedBy>Chandu tirumalasetti</cp:lastModifiedBy>
  <cp:revision>1</cp:revision>
  <dcterms:created xsi:type="dcterms:W3CDTF">2024-09-12T04:26:00Z</dcterms:created>
  <dcterms:modified xsi:type="dcterms:W3CDTF">2024-09-12T04:27:00Z</dcterms:modified>
</cp:coreProperties>
</file>