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FD3E4" w14:textId="26F6C4A8" w:rsidR="00EC6614" w:rsidRPr="00EA2BC2" w:rsidRDefault="00EC6614" w:rsidP="00F06FAD">
      <w:pPr>
        <w:jc w:val="center"/>
        <w:rPr>
          <w:b/>
          <w:bCs/>
          <w:color w:val="C00000"/>
          <w:sz w:val="48"/>
          <w:szCs w:val="48"/>
          <w:u w:val="single"/>
          <w:lang w:val="en-US"/>
        </w:rPr>
      </w:pPr>
      <w:r w:rsidRPr="00EA2BC2">
        <w:rPr>
          <w:b/>
          <w:bCs/>
          <w:color w:val="C00000"/>
          <w:sz w:val="48"/>
          <w:szCs w:val="48"/>
          <w:u w:val="single"/>
          <w:lang w:val="en-US"/>
        </w:rPr>
        <w:t>FORMATTING TAGS</w:t>
      </w:r>
    </w:p>
    <w:p w14:paraId="2B88ABDD" w14:textId="43B6E8A1" w:rsidR="00EC6614" w:rsidRDefault="00EC66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define the visual presentation of the content or text.</w:t>
      </w:r>
    </w:p>
    <w:p w14:paraId="42DB676B" w14:textId="210A9D34" w:rsidR="00EC6614" w:rsidRPr="00EC6614" w:rsidRDefault="00132806">
      <w:pPr>
        <w:rPr>
          <w:b/>
          <w:bCs/>
          <w:sz w:val="44"/>
          <w:szCs w:val="44"/>
          <w:lang w:val="en-US"/>
        </w:rPr>
      </w:pPr>
      <w:r w:rsidRPr="00132806">
        <w:rPr>
          <w:b/>
          <w:bCs/>
          <w:color w:val="4472C4" w:themeColor="accent1"/>
          <w:sz w:val="44"/>
          <w:szCs w:val="44"/>
          <w:lang w:val="en-US"/>
        </w:rPr>
        <w:t>1.</w:t>
      </w:r>
      <w:r w:rsidR="00EC6614" w:rsidRPr="00DC1172">
        <w:rPr>
          <w:b/>
          <w:bCs/>
          <w:color w:val="4472C4" w:themeColor="accent1"/>
          <w:sz w:val="44"/>
          <w:szCs w:val="44"/>
          <w:lang w:val="en-US"/>
        </w:rPr>
        <w:t>Bold Tag</w:t>
      </w:r>
      <w:r w:rsidR="00316FF1" w:rsidRPr="00DC1172">
        <w:rPr>
          <w:b/>
          <w:bCs/>
          <w:color w:val="4472C4" w:themeColor="accent1"/>
          <w:sz w:val="44"/>
          <w:szCs w:val="44"/>
          <w:lang w:val="en-US"/>
        </w:rPr>
        <w:t xml:space="preserve"> </w:t>
      </w:r>
      <w:r w:rsidR="00EC6614" w:rsidRPr="00EC6614">
        <w:rPr>
          <w:b/>
          <w:bCs/>
          <w:sz w:val="44"/>
          <w:szCs w:val="44"/>
          <w:lang w:val="en-US"/>
        </w:rPr>
        <w:t>&lt;b&gt;:</w:t>
      </w:r>
    </w:p>
    <w:p w14:paraId="007AB790" w14:textId="6D7A9F76" w:rsidR="00EC6614" w:rsidRDefault="00EC66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specify bolder text.</w:t>
      </w:r>
    </w:p>
    <w:p w14:paraId="1D9473D9" w14:textId="70C6D46E" w:rsidR="00EC6614" w:rsidRDefault="00EC6614">
      <w:pPr>
        <w:rPr>
          <w:b/>
          <w:bCs/>
          <w:sz w:val="44"/>
          <w:szCs w:val="44"/>
          <w:lang w:val="en-US"/>
        </w:rPr>
      </w:pPr>
      <w:r w:rsidRPr="0013720B">
        <w:rPr>
          <w:b/>
          <w:bCs/>
          <w:color w:val="ED7D31" w:themeColor="accent2"/>
          <w:sz w:val="44"/>
          <w:szCs w:val="44"/>
          <w:lang w:val="en-US"/>
        </w:rPr>
        <w:t>2.Strong Tag</w:t>
      </w:r>
      <w:r w:rsidR="00316FF1" w:rsidRPr="0013720B">
        <w:rPr>
          <w:b/>
          <w:bCs/>
          <w:color w:val="ED7D31" w:themeColor="accent2"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  <w:lang w:val="en-US"/>
        </w:rPr>
        <w:t>&lt;strong&gt;:</w:t>
      </w:r>
    </w:p>
    <w:p w14:paraId="5915D072" w14:textId="5A1059AB" w:rsidR="00EC6614" w:rsidRDefault="00EC66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specify bold text.</w:t>
      </w:r>
    </w:p>
    <w:p w14:paraId="5FC8ECB9" w14:textId="0E8C7688" w:rsidR="00EC6614" w:rsidRPr="00145755" w:rsidRDefault="00EC6614">
      <w:pPr>
        <w:rPr>
          <w:b/>
          <w:sz w:val="44"/>
          <w:szCs w:val="44"/>
          <w:lang w:val="en-US"/>
        </w:rPr>
      </w:pPr>
      <w:r w:rsidRPr="00304D88">
        <w:rPr>
          <w:b/>
          <w:color w:val="FFC000" w:themeColor="accent4"/>
          <w:sz w:val="44"/>
          <w:szCs w:val="44"/>
          <w:lang w:val="en-US"/>
        </w:rPr>
        <w:t xml:space="preserve">3.Italic(and)Emphasized Tags </w:t>
      </w:r>
      <w:r w:rsidRPr="00145755">
        <w:rPr>
          <w:b/>
          <w:sz w:val="44"/>
          <w:szCs w:val="44"/>
          <w:lang w:val="en-US"/>
        </w:rPr>
        <w:t>&lt;i&gt;,&lt;em&gt;:</w:t>
      </w:r>
    </w:p>
    <w:p w14:paraId="08FED4DD" w14:textId="7BD8C3EE" w:rsidR="00EC6614" w:rsidRDefault="00EC66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specify the emphasized text or Italic text.</w:t>
      </w:r>
    </w:p>
    <w:p w14:paraId="78745A47" w14:textId="35F2FC68" w:rsidR="00EC6614" w:rsidRPr="00145755" w:rsidRDefault="00EC6614">
      <w:pPr>
        <w:rPr>
          <w:b/>
          <w:sz w:val="44"/>
          <w:szCs w:val="44"/>
          <w:lang w:val="en-US"/>
        </w:rPr>
      </w:pPr>
      <w:r w:rsidRPr="00304D88">
        <w:rPr>
          <w:b/>
          <w:color w:val="70AD47" w:themeColor="accent6"/>
          <w:sz w:val="44"/>
          <w:szCs w:val="44"/>
          <w:lang w:val="en-US"/>
        </w:rPr>
        <w:t>4.Underline Tag</w:t>
      </w:r>
      <w:r w:rsidR="00316FF1" w:rsidRPr="00304D88">
        <w:rPr>
          <w:b/>
          <w:color w:val="70AD47" w:themeColor="accent6"/>
          <w:sz w:val="44"/>
          <w:szCs w:val="44"/>
          <w:lang w:val="en-US"/>
        </w:rPr>
        <w:t xml:space="preserve"> </w:t>
      </w:r>
      <w:r w:rsidRPr="00145755">
        <w:rPr>
          <w:b/>
          <w:sz w:val="44"/>
          <w:szCs w:val="44"/>
          <w:lang w:val="en-US"/>
        </w:rPr>
        <w:t>&lt;u&gt;:</w:t>
      </w:r>
    </w:p>
    <w:p w14:paraId="4AB9CC77" w14:textId="680AF4DF" w:rsidR="00EC6614" w:rsidRDefault="00EC66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specify underline for a text.</w:t>
      </w:r>
    </w:p>
    <w:p w14:paraId="2C531F0D" w14:textId="45C9FB9F" w:rsidR="00EC6614" w:rsidRPr="00145755" w:rsidRDefault="00EC6614">
      <w:pPr>
        <w:rPr>
          <w:b/>
          <w:sz w:val="44"/>
          <w:szCs w:val="44"/>
          <w:lang w:val="en-US"/>
        </w:rPr>
      </w:pPr>
      <w:r w:rsidRPr="00304D88">
        <w:rPr>
          <w:b/>
          <w:color w:val="8496B0" w:themeColor="text2" w:themeTint="99"/>
          <w:sz w:val="44"/>
          <w:szCs w:val="44"/>
          <w:lang w:val="en-US"/>
        </w:rPr>
        <w:t>5.Subscript Tag</w:t>
      </w:r>
      <w:r w:rsidR="00316FF1" w:rsidRPr="00304D88">
        <w:rPr>
          <w:b/>
          <w:color w:val="8496B0" w:themeColor="text2" w:themeTint="99"/>
          <w:sz w:val="44"/>
          <w:szCs w:val="44"/>
          <w:lang w:val="en-US"/>
        </w:rPr>
        <w:t xml:space="preserve"> </w:t>
      </w:r>
      <w:r w:rsidRPr="00145755">
        <w:rPr>
          <w:b/>
          <w:sz w:val="44"/>
          <w:szCs w:val="44"/>
          <w:lang w:val="en-US"/>
        </w:rPr>
        <w:t>&lt;sub&gt;:</w:t>
      </w:r>
    </w:p>
    <w:p w14:paraId="10C6218A" w14:textId="77777777" w:rsidR="00316FF1" w:rsidRDefault="00EC66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specify the subscript</w:t>
      </w:r>
      <w:r w:rsidR="00316FF1">
        <w:rPr>
          <w:sz w:val="40"/>
          <w:szCs w:val="40"/>
          <w:lang w:val="en-US"/>
        </w:rPr>
        <w:t xml:space="preserve">ed text </w:t>
      </w:r>
    </w:p>
    <w:p w14:paraId="7DAE70F5" w14:textId="38E8D953" w:rsidR="00EC6614" w:rsidRDefault="00316F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for representing the chemicals and formulas.</w:t>
      </w:r>
    </w:p>
    <w:p w14:paraId="09BEB860" w14:textId="79A0A16E" w:rsidR="00316FF1" w:rsidRPr="00145755" w:rsidRDefault="00316FF1">
      <w:pPr>
        <w:rPr>
          <w:b/>
          <w:sz w:val="36"/>
          <w:szCs w:val="36"/>
          <w:lang w:val="en-US"/>
        </w:rPr>
      </w:pPr>
      <w:r w:rsidRPr="00145755">
        <w:rPr>
          <w:b/>
          <w:sz w:val="36"/>
          <w:szCs w:val="36"/>
          <w:lang w:val="en-US"/>
        </w:rPr>
        <w:t>Syntax:</w:t>
      </w:r>
    </w:p>
    <w:p w14:paraId="2E4635BA" w14:textId="314BD229" w:rsidR="00316FF1" w:rsidRPr="00145755" w:rsidRDefault="00316FF1">
      <w:pPr>
        <w:rPr>
          <w:sz w:val="36"/>
          <w:szCs w:val="36"/>
          <w:lang w:val="en-US"/>
        </w:rPr>
      </w:pPr>
      <w:r w:rsidRPr="00145755">
        <w:rPr>
          <w:sz w:val="36"/>
          <w:szCs w:val="36"/>
          <w:lang w:val="en-US"/>
        </w:rPr>
        <w:t>&lt;p&gt;h&lt;sub&gt;2&lt;/sub&gt;o&lt;sub&gt;2&lt;/sub&gt;&lt;/p&gt;</w:t>
      </w:r>
    </w:p>
    <w:p w14:paraId="1E63B0D6" w14:textId="416971B2" w:rsidR="00316FF1" w:rsidRPr="00145755" w:rsidRDefault="00316FF1">
      <w:pPr>
        <w:rPr>
          <w:b/>
          <w:sz w:val="44"/>
          <w:szCs w:val="44"/>
          <w:lang w:val="en-US"/>
        </w:rPr>
      </w:pPr>
      <w:r w:rsidRPr="00304D88">
        <w:rPr>
          <w:b/>
          <w:color w:val="CC0099"/>
          <w:sz w:val="44"/>
          <w:szCs w:val="44"/>
          <w:lang w:val="en-US"/>
        </w:rPr>
        <w:t>6.Superscript</w:t>
      </w:r>
      <w:r w:rsidRPr="00145755">
        <w:rPr>
          <w:b/>
          <w:sz w:val="44"/>
          <w:szCs w:val="44"/>
          <w:lang w:val="en-US"/>
        </w:rPr>
        <w:t xml:space="preserve"> &lt;sup&gt;:</w:t>
      </w:r>
    </w:p>
    <w:p w14:paraId="5AE11EA9" w14:textId="3F2C7433" w:rsidR="00316FF1" w:rsidRDefault="00316F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for specify the superscript text.</w:t>
      </w:r>
    </w:p>
    <w:p w14:paraId="70CD8494" w14:textId="27B789C1" w:rsidR="00316FF1" w:rsidRPr="00814950" w:rsidRDefault="00316FF1">
      <w:pPr>
        <w:rPr>
          <w:sz w:val="36"/>
          <w:szCs w:val="36"/>
          <w:lang w:val="en-US"/>
        </w:rPr>
      </w:pPr>
      <w:r w:rsidRPr="00814950">
        <w:rPr>
          <w:sz w:val="36"/>
          <w:szCs w:val="36"/>
          <w:lang w:val="en-US"/>
        </w:rPr>
        <w:t>&lt;p&gt;a&lt;sup&gt;2&lt;/sup&gt; +b&lt;sup&gt;2&lt;/sup&gt;</w:t>
      </w:r>
    </w:p>
    <w:p w14:paraId="100724E8" w14:textId="77777777" w:rsidR="00316FF1" w:rsidRDefault="00316FF1">
      <w:pPr>
        <w:rPr>
          <w:sz w:val="40"/>
          <w:szCs w:val="40"/>
          <w:lang w:val="en-US"/>
        </w:rPr>
      </w:pPr>
    </w:p>
    <w:p w14:paraId="3E979F45" w14:textId="21E2898A" w:rsidR="00316FF1" w:rsidRPr="00145755" w:rsidRDefault="00316FF1">
      <w:pPr>
        <w:rPr>
          <w:b/>
          <w:sz w:val="44"/>
          <w:szCs w:val="44"/>
          <w:lang w:val="en-US"/>
        </w:rPr>
      </w:pPr>
      <w:r w:rsidRPr="00304D88">
        <w:rPr>
          <w:b/>
          <w:color w:val="FFC000"/>
          <w:sz w:val="44"/>
          <w:szCs w:val="44"/>
          <w:lang w:val="en-US"/>
        </w:rPr>
        <w:lastRenderedPageBreak/>
        <w:t xml:space="preserve">7.Keyboard Tag </w:t>
      </w:r>
      <w:r w:rsidRPr="00145755">
        <w:rPr>
          <w:b/>
          <w:sz w:val="44"/>
          <w:szCs w:val="44"/>
          <w:lang w:val="en-US"/>
        </w:rPr>
        <w:t>&lt;kbd&gt;:</w:t>
      </w:r>
    </w:p>
    <w:p w14:paraId="7DD207A4" w14:textId="7C9B0585" w:rsidR="00316FF1" w:rsidRDefault="00316F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for specify the keyboard shortcuts.</w:t>
      </w:r>
    </w:p>
    <w:p w14:paraId="5BB3AFFF" w14:textId="42087F6C" w:rsidR="00316FF1" w:rsidRPr="00145755" w:rsidRDefault="00316FF1">
      <w:pPr>
        <w:rPr>
          <w:b/>
          <w:sz w:val="44"/>
          <w:szCs w:val="44"/>
          <w:lang w:val="en-US"/>
        </w:rPr>
      </w:pPr>
      <w:r w:rsidRPr="00304D88">
        <w:rPr>
          <w:b/>
          <w:color w:val="FF0000"/>
          <w:sz w:val="44"/>
          <w:szCs w:val="44"/>
          <w:lang w:val="en-US"/>
        </w:rPr>
        <w:t xml:space="preserve">8.Code Tag </w:t>
      </w:r>
      <w:r w:rsidRPr="00145755">
        <w:rPr>
          <w:b/>
          <w:sz w:val="44"/>
          <w:szCs w:val="44"/>
          <w:lang w:val="en-US"/>
        </w:rPr>
        <w:t>&lt;code&gt;:</w:t>
      </w:r>
    </w:p>
    <w:p w14:paraId="214FBE5F" w14:textId="45583843" w:rsidR="00316FF1" w:rsidRDefault="00316F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specify the code.</w:t>
      </w:r>
    </w:p>
    <w:p w14:paraId="369BA292" w14:textId="32844165" w:rsidR="00316FF1" w:rsidRPr="00145755" w:rsidRDefault="00316FF1">
      <w:pPr>
        <w:rPr>
          <w:b/>
          <w:bCs/>
          <w:sz w:val="44"/>
          <w:szCs w:val="44"/>
          <w:lang w:val="en-US"/>
        </w:rPr>
      </w:pPr>
      <w:r w:rsidRPr="00F06FAD">
        <w:rPr>
          <w:b/>
          <w:bCs/>
          <w:color w:val="323E4F" w:themeColor="text2" w:themeShade="BF"/>
          <w:sz w:val="44"/>
          <w:szCs w:val="44"/>
          <w:lang w:val="en-US"/>
        </w:rPr>
        <w:t xml:space="preserve">9.Blockquote </w:t>
      </w:r>
      <w:r w:rsidRPr="00145755">
        <w:rPr>
          <w:b/>
          <w:bCs/>
          <w:sz w:val="44"/>
          <w:szCs w:val="44"/>
          <w:lang w:val="en-US"/>
        </w:rPr>
        <w:t>&lt;blockquote&gt;:</w:t>
      </w:r>
    </w:p>
    <w:p w14:paraId="6700D9AA" w14:textId="6D714415" w:rsidR="00316FF1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represent</w:t>
      </w:r>
    </w:p>
    <w:p w14:paraId="1AD93E19" w14:textId="25AC11EB" w:rsidR="008E3347" w:rsidRPr="00145755" w:rsidRDefault="008E3347">
      <w:pPr>
        <w:rPr>
          <w:b/>
          <w:bCs/>
          <w:sz w:val="44"/>
          <w:szCs w:val="44"/>
          <w:lang w:val="en-US"/>
        </w:rPr>
      </w:pPr>
      <w:r w:rsidRPr="00F06FAD">
        <w:rPr>
          <w:b/>
          <w:bCs/>
          <w:color w:val="CC0099"/>
          <w:sz w:val="44"/>
          <w:szCs w:val="44"/>
          <w:lang w:val="en-US"/>
        </w:rPr>
        <w:t xml:space="preserve">10.Abbrevation Tag </w:t>
      </w:r>
      <w:r w:rsidRPr="00145755">
        <w:rPr>
          <w:b/>
          <w:bCs/>
          <w:sz w:val="44"/>
          <w:szCs w:val="44"/>
          <w:lang w:val="en-US"/>
        </w:rPr>
        <w:t>&lt;abbr&gt;:</w:t>
      </w:r>
    </w:p>
    <w:p w14:paraId="688C7CBD" w14:textId="4DD43577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specify the abbrevation.</w:t>
      </w:r>
    </w:p>
    <w:p w14:paraId="53F95F34" w14:textId="6737FD3B" w:rsidR="008E3347" w:rsidRPr="00F84E43" w:rsidRDefault="008E3347">
      <w:pPr>
        <w:rPr>
          <w:sz w:val="36"/>
          <w:szCs w:val="36"/>
          <w:lang w:val="en-US"/>
        </w:rPr>
      </w:pPr>
      <w:r w:rsidRPr="00F84E43">
        <w:rPr>
          <w:sz w:val="36"/>
          <w:szCs w:val="36"/>
          <w:lang w:val="en-US"/>
        </w:rPr>
        <w:t>&lt;abbr title=”hyper text markup language”&gt;html&lt;/abbr&gt;</w:t>
      </w:r>
    </w:p>
    <w:p w14:paraId="51DCF47C" w14:textId="783FE0A2" w:rsidR="008E3347" w:rsidRPr="00145755" w:rsidRDefault="008E3347">
      <w:pPr>
        <w:rPr>
          <w:b/>
          <w:sz w:val="44"/>
          <w:szCs w:val="44"/>
          <w:lang w:val="en-US"/>
        </w:rPr>
      </w:pPr>
      <w:r w:rsidRPr="00F06FAD">
        <w:rPr>
          <w:b/>
          <w:color w:val="009900"/>
          <w:sz w:val="44"/>
          <w:szCs w:val="44"/>
          <w:lang w:val="en-US"/>
        </w:rPr>
        <w:t>11.Q</w:t>
      </w:r>
      <w:r w:rsidR="00540193">
        <w:rPr>
          <w:b/>
          <w:color w:val="009900"/>
          <w:sz w:val="44"/>
          <w:szCs w:val="44"/>
          <w:lang w:val="en-US"/>
        </w:rPr>
        <w:t>uatations</w:t>
      </w:r>
      <w:r w:rsidRPr="00F06FAD">
        <w:rPr>
          <w:b/>
          <w:color w:val="009900"/>
          <w:sz w:val="44"/>
          <w:szCs w:val="44"/>
          <w:lang w:val="en-US"/>
        </w:rPr>
        <w:t xml:space="preserve"> Tag</w:t>
      </w:r>
      <w:r w:rsidRPr="00145755">
        <w:rPr>
          <w:b/>
          <w:sz w:val="44"/>
          <w:szCs w:val="44"/>
          <w:lang w:val="en-US"/>
        </w:rPr>
        <w:t xml:space="preserve"> &lt;q&gt;:</w:t>
      </w:r>
    </w:p>
    <w:p w14:paraId="2D24DF8E" w14:textId="7FAD7DDF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insert Quatations.</w:t>
      </w:r>
    </w:p>
    <w:p w14:paraId="77794688" w14:textId="719FE360" w:rsidR="008E3347" w:rsidRPr="00F84E43" w:rsidRDefault="008E3347">
      <w:pPr>
        <w:rPr>
          <w:b/>
          <w:sz w:val="44"/>
          <w:szCs w:val="44"/>
          <w:lang w:val="en-US"/>
        </w:rPr>
      </w:pPr>
      <w:r w:rsidRPr="00F06FAD">
        <w:rPr>
          <w:b/>
          <w:color w:val="FF3300"/>
          <w:sz w:val="44"/>
          <w:szCs w:val="44"/>
          <w:lang w:val="en-US"/>
        </w:rPr>
        <w:t>12.Address Tag</w:t>
      </w:r>
      <w:r w:rsidRPr="00F84E43">
        <w:rPr>
          <w:b/>
          <w:sz w:val="44"/>
          <w:szCs w:val="44"/>
          <w:lang w:val="en-US"/>
        </w:rPr>
        <w:t xml:space="preserve"> &lt;address&gt;:</w:t>
      </w:r>
    </w:p>
    <w:p w14:paraId="1E31D880" w14:textId="69D6E2C0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represent address of a person or company.</w:t>
      </w:r>
    </w:p>
    <w:p w14:paraId="079257CF" w14:textId="28C32477" w:rsidR="008E3347" w:rsidRPr="00F84E43" w:rsidRDefault="008E3347">
      <w:pPr>
        <w:rPr>
          <w:b/>
          <w:sz w:val="44"/>
          <w:szCs w:val="44"/>
          <w:lang w:val="en-US"/>
        </w:rPr>
      </w:pPr>
      <w:r w:rsidRPr="00F06FAD">
        <w:rPr>
          <w:b/>
          <w:color w:val="33CCFF"/>
          <w:sz w:val="44"/>
          <w:szCs w:val="44"/>
          <w:lang w:val="en-US"/>
        </w:rPr>
        <w:t>13.Cite Tag</w:t>
      </w:r>
      <w:r w:rsidRPr="00F06FAD">
        <w:rPr>
          <w:b/>
          <w:color w:val="CC0099"/>
          <w:sz w:val="44"/>
          <w:szCs w:val="44"/>
          <w:lang w:val="en-US"/>
        </w:rPr>
        <w:t xml:space="preserve"> </w:t>
      </w:r>
      <w:r w:rsidRPr="00F84E43">
        <w:rPr>
          <w:b/>
          <w:sz w:val="44"/>
          <w:szCs w:val="44"/>
          <w:lang w:val="en-US"/>
        </w:rPr>
        <w:t>&lt;cite&gt;:</w:t>
      </w:r>
    </w:p>
    <w:p w14:paraId="6E4E7C80" w14:textId="5CCECC31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represent a title.</w:t>
      </w:r>
    </w:p>
    <w:p w14:paraId="2F42A3AF" w14:textId="272425E7" w:rsidR="008E3347" w:rsidRPr="00F84E43" w:rsidRDefault="008E3347">
      <w:pPr>
        <w:rPr>
          <w:b/>
          <w:sz w:val="44"/>
          <w:szCs w:val="44"/>
          <w:lang w:val="en-US"/>
        </w:rPr>
      </w:pPr>
      <w:r w:rsidRPr="00F06FAD">
        <w:rPr>
          <w:b/>
          <w:color w:val="006600"/>
          <w:sz w:val="44"/>
          <w:szCs w:val="44"/>
          <w:lang w:val="en-US"/>
        </w:rPr>
        <w:t xml:space="preserve">14.Del Tag </w:t>
      </w:r>
      <w:r w:rsidRPr="00F84E43">
        <w:rPr>
          <w:b/>
          <w:sz w:val="44"/>
          <w:szCs w:val="44"/>
          <w:lang w:val="en-US"/>
        </w:rPr>
        <w:t>&lt;del&gt;:</w:t>
      </w:r>
    </w:p>
    <w:p w14:paraId="0B03C054" w14:textId="0D668AB0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represent StrikethroughText.</w:t>
      </w:r>
    </w:p>
    <w:p w14:paraId="7656A03A" w14:textId="33A47080" w:rsidR="008E3347" w:rsidRPr="00F84E43" w:rsidRDefault="008E3347">
      <w:pPr>
        <w:rPr>
          <w:b/>
          <w:sz w:val="44"/>
          <w:szCs w:val="44"/>
          <w:lang w:val="en-US"/>
        </w:rPr>
      </w:pPr>
      <w:r w:rsidRPr="00F06FAD">
        <w:rPr>
          <w:b/>
          <w:color w:val="FFC000" w:themeColor="accent4"/>
          <w:sz w:val="44"/>
          <w:szCs w:val="44"/>
          <w:lang w:val="en-US"/>
        </w:rPr>
        <w:t xml:space="preserve">15.Mark Tag </w:t>
      </w:r>
      <w:r w:rsidRPr="00F84E43">
        <w:rPr>
          <w:b/>
          <w:sz w:val="44"/>
          <w:szCs w:val="44"/>
          <w:lang w:val="en-US"/>
        </w:rPr>
        <w:t>&lt;mark&gt;:</w:t>
      </w:r>
    </w:p>
    <w:p w14:paraId="3934793A" w14:textId="68D064AC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used to highlight particular Text.</w:t>
      </w:r>
    </w:p>
    <w:p w14:paraId="7941F88F" w14:textId="2AFA2D83" w:rsidR="008E3347" w:rsidRDefault="008E3347">
      <w:pPr>
        <w:rPr>
          <w:sz w:val="40"/>
          <w:szCs w:val="40"/>
          <w:lang w:val="en-US"/>
        </w:rPr>
      </w:pPr>
    </w:p>
    <w:p w14:paraId="001DDF7A" w14:textId="61109308" w:rsidR="008E3347" w:rsidRPr="00145755" w:rsidRDefault="008E3347">
      <w:pPr>
        <w:rPr>
          <w:b/>
          <w:bCs/>
          <w:sz w:val="44"/>
          <w:szCs w:val="44"/>
          <w:lang w:val="en-US"/>
        </w:rPr>
      </w:pPr>
      <w:r w:rsidRPr="00F06FAD">
        <w:rPr>
          <w:b/>
          <w:bCs/>
          <w:color w:val="660066"/>
          <w:sz w:val="44"/>
          <w:szCs w:val="44"/>
          <w:lang w:val="en-US"/>
        </w:rPr>
        <w:t>16.Div Tag</w:t>
      </w:r>
      <w:r w:rsidRPr="00145755">
        <w:rPr>
          <w:b/>
          <w:bCs/>
          <w:sz w:val="44"/>
          <w:szCs w:val="44"/>
          <w:lang w:val="en-US"/>
        </w:rPr>
        <w:t xml:space="preserve"> &lt;div&gt;:</w:t>
      </w:r>
    </w:p>
    <w:p w14:paraId="28508D20" w14:textId="2973C9F1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*It is a Block level element.</w:t>
      </w:r>
    </w:p>
    <w:p w14:paraId="3B6521F6" w14:textId="0607134F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*It is used to grouping the multiple elements.</w:t>
      </w:r>
    </w:p>
    <w:p w14:paraId="3725F301" w14:textId="7787372E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*It is used for creating sections for layouts.</w:t>
      </w:r>
    </w:p>
    <w:p w14:paraId="18DEFE96" w14:textId="391174D2" w:rsidR="008E3347" w:rsidRDefault="008E33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*It has common attributes- class,Id, onclick</w:t>
      </w:r>
    </w:p>
    <w:p w14:paraId="4984DA9F" w14:textId="3C226EFE" w:rsidR="008E3347" w:rsidRPr="00145755" w:rsidRDefault="008E3347">
      <w:pPr>
        <w:rPr>
          <w:b/>
          <w:bCs/>
          <w:sz w:val="44"/>
          <w:szCs w:val="44"/>
          <w:lang w:val="en-US"/>
        </w:rPr>
      </w:pPr>
      <w:r w:rsidRPr="00F06FAD">
        <w:rPr>
          <w:b/>
          <w:bCs/>
          <w:color w:val="CC0000"/>
          <w:sz w:val="44"/>
          <w:szCs w:val="44"/>
          <w:lang w:val="en-US"/>
        </w:rPr>
        <w:t>17.Span Tag</w:t>
      </w:r>
      <w:r w:rsidRPr="00145755">
        <w:rPr>
          <w:b/>
          <w:bCs/>
          <w:sz w:val="44"/>
          <w:szCs w:val="44"/>
          <w:lang w:val="en-US"/>
        </w:rPr>
        <w:t xml:space="preserve"> &lt;span&gt;</w:t>
      </w:r>
    </w:p>
    <w:p w14:paraId="64B7A7C5" w14:textId="78C8B9EE" w:rsidR="00145755" w:rsidRDefault="001457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*It is Inline element</w:t>
      </w:r>
    </w:p>
    <w:p w14:paraId="41301AA9" w14:textId="2B65CA91" w:rsidR="00145755" w:rsidRDefault="001457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*It is used to group the text</w:t>
      </w:r>
    </w:p>
    <w:p w14:paraId="03CDA4A2" w14:textId="242F977F" w:rsidR="00145755" w:rsidRDefault="001457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*It is used for styling the part of the Text</w:t>
      </w:r>
    </w:p>
    <w:p w14:paraId="71AC2706" w14:textId="6C37346C" w:rsidR="008E3347" w:rsidRPr="00EC6614" w:rsidRDefault="008E3347">
      <w:pPr>
        <w:rPr>
          <w:sz w:val="40"/>
          <w:szCs w:val="40"/>
          <w:lang w:val="en-US"/>
        </w:rPr>
      </w:pPr>
    </w:p>
    <w:sectPr w:rsidR="008E3347" w:rsidRPr="00EC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14"/>
    <w:rsid w:val="00132806"/>
    <w:rsid w:val="0013720B"/>
    <w:rsid w:val="00145755"/>
    <w:rsid w:val="001D1F7B"/>
    <w:rsid w:val="00304D88"/>
    <w:rsid w:val="00316FF1"/>
    <w:rsid w:val="00540193"/>
    <w:rsid w:val="00814950"/>
    <w:rsid w:val="008E3347"/>
    <w:rsid w:val="00CB2AF1"/>
    <w:rsid w:val="00D204AF"/>
    <w:rsid w:val="00DC1172"/>
    <w:rsid w:val="00EA2BC2"/>
    <w:rsid w:val="00EC6614"/>
    <w:rsid w:val="00F06FAD"/>
    <w:rsid w:val="00F8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BCC7"/>
  <w15:chartTrackingRefBased/>
  <w15:docId w15:val="{B9E86667-C693-4862-931B-1A106AB6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tirumalasetti</dc:creator>
  <cp:keywords/>
  <dc:description/>
  <cp:lastModifiedBy>Chandu tirumalasetti</cp:lastModifiedBy>
  <cp:revision>11</cp:revision>
  <dcterms:created xsi:type="dcterms:W3CDTF">2024-07-22T08:51:00Z</dcterms:created>
  <dcterms:modified xsi:type="dcterms:W3CDTF">2024-07-22T12:08:00Z</dcterms:modified>
</cp:coreProperties>
</file>