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0F8FBE" w14:textId="77777777" w:rsidR="000A746A" w:rsidRPr="00533560" w:rsidRDefault="000A746A" w:rsidP="000A746A">
      <w:pPr>
        <w:jc w:val="center"/>
        <w:rPr>
          <w:rFonts w:ascii="Times New Roman" w:hAnsi="Times New Roman" w:cs="Times New Roman"/>
          <w:b/>
          <w:bCs/>
          <w:sz w:val="56"/>
          <w:szCs w:val="56"/>
        </w:rPr>
      </w:pPr>
      <w:r w:rsidRPr="00533560">
        <w:rPr>
          <w:rFonts w:ascii="Times New Roman" w:hAnsi="Times New Roman" w:cs="Times New Roman"/>
          <w:b/>
          <w:bCs/>
          <w:sz w:val="56"/>
          <w:szCs w:val="56"/>
        </w:rPr>
        <w:t xml:space="preserve">Sri Lanka Institute of Information Technology </w:t>
      </w:r>
    </w:p>
    <w:p w14:paraId="044C8ACA" w14:textId="5BE662AE" w:rsidR="000A746A" w:rsidRPr="00533560" w:rsidRDefault="00DE4DE0" w:rsidP="00DE4DE0">
      <w:pPr>
        <w:jc w:val="center"/>
        <w:rPr>
          <w:rFonts w:ascii="Times New Roman" w:hAnsi="Times New Roman" w:cs="Times New Roman"/>
          <w:sz w:val="36"/>
          <w:szCs w:val="36"/>
        </w:rPr>
      </w:pPr>
      <w:r w:rsidRPr="00533560">
        <w:rPr>
          <w:rFonts w:ascii="Times New Roman" w:hAnsi="Times New Roman" w:cs="Times New Roman"/>
          <w:sz w:val="36"/>
          <w:szCs w:val="36"/>
        </w:rPr>
        <w:t xml:space="preserve">Human Computer Interaction </w:t>
      </w:r>
      <w:r w:rsidR="000A746A" w:rsidRPr="00533560">
        <w:rPr>
          <w:rFonts w:ascii="Times New Roman" w:hAnsi="Times New Roman" w:cs="Times New Roman"/>
          <w:sz w:val="36"/>
          <w:szCs w:val="36"/>
        </w:rPr>
        <w:t>(</w:t>
      </w:r>
      <w:r w:rsidRPr="00533560">
        <w:rPr>
          <w:rFonts w:ascii="Times New Roman" w:hAnsi="Times New Roman" w:cs="Times New Roman"/>
          <w:sz w:val="36"/>
          <w:szCs w:val="36"/>
        </w:rPr>
        <w:t>IT3060</w:t>
      </w:r>
      <w:r w:rsidR="000A746A" w:rsidRPr="00533560">
        <w:rPr>
          <w:rFonts w:ascii="Times New Roman" w:hAnsi="Times New Roman" w:cs="Times New Roman"/>
          <w:sz w:val="36"/>
          <w:szCs w:val="36"/>
        </w:rPr>
        <w:t>)</w:t>
      </w:r>
    </w:p>
    <w:p w14:paraId="0649A76C" w14:textId="16FA7113" w:rsidR="00DE4DE0" w:rsidRPr="00533560" w:rsidRDefault="000A746A" w:rsidP="00B65897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3356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9A46ED" w:rsidRPr="00533560">
        <w:rPr>
          <w:rFonts w:ascii="Times New Roman" w:hAnsi="Times New Roman" w:cs="Times New Roman"/>
          <w:b/>
          <w:bCs/>
          <w:sz w:val="28"/>
          <w:szCs w:val="28"/>
        </w:rPr>
        <w:t>Lab Exercise 0</w:t>
      </w:r>
      <w:r w:rsidR="00533560">
        <w:rPr>
          <w:rFonts w:ascii="Times New Roman" w:hAnsi="Times New Roman" w:cs="Times New Roman"/>
          <w:b/>
          <w:bCs/>
          <w:sz w:val="28"/>
          <w:szCs w:val="28"/>
        </w:rPr>
        <w:t>5</w:t>
      </w:r>
    </w:p>
    <w:p w14:paraId="30AF2972" w14:textId="1C8D09D3" w:rsidR="00653551" w:rsidRPr="00533560" w:rsidRDefault="00653551" w:rsidP="00B65897">
      <w:pPr>
        <w:jc w:val="center"/>
        <w:rPr>
          <w:rFonts w:ascii="Times New Roman" w:hAnsi="Times New Roman" w:cs="Times New Roman"/>
          <w:sz w:val="28"/>
          <w:szCs w:val="28"/>
        </w:rPr>
      </w:pPr>
      <w:r w:rsidRPr="00533560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9264" behindDoc="1" locked="0" layoutInCell="1" allowOverlap="1" wp14:anchorId="11FE94AA" wp14:editId="425CC337">
            <wp:simplePos x="0" y="0"/>
            <wp:positionH relativeFrom="column">
              <wp:posOffset>876300</wp:posOffset>
            </wp:positionH>
            <wp:positionV relativeFrom="paragraph">
              <wp:posOffset>140335</wp:posOffset>
            </wp:positionV>
            <wp:extent cx="4374043" cy="4000500"/>
            <wp:effectExtent l="0" t="0" r="0" b="0"/>
            <wp:wrapNone/>
            <wp:docPr id="39377795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777954" name="Picture 393777954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74043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981B8B2" w14:textId="1154F6CC" w:rsidR="000A746A" w:rsidRPr="00533560" w:rsidRDefault="000A746A" w:rsidP="00B65897">
      <w:pPr>
        <w:jc w:val="center"/>
        <w:rPr>
          <w:rFonts w:ascii="Times New Roman" w:hAnsi="Times New Roman" w:cs="Times New Roman"/>
        </w:rPr>
      </w:pPr>
    </w:p>
    <w:p w14:paraId="423BDD6D" w14:textId="77777777" w:rsidR="00B65897" w:rsidRPr="00533560" w:rsidRDefault="00B65897" w:rsidP="00DE4DE0">
      <w:pPr>
        <w:spacing w:after="0"/>
        <w:jc w:val="center"/>
        <w:rPr>
          <w:rFonts w:ascii="Times New Roman" w:hAnsi="Times New Roman" w:cs="Times New Roman"/>
          <w:sz w:val="32"/>
          <w:szCs w:val="32"/>
          <w:u w:val="single"/>
        </w:rPr>
      </w:pPr>
    </w:p>
    <w:p w14:paraId="5EDB5DDE" w14:textId="77777777" w:rsidR="00B65897" w:rsidRPr="00533560" w:rsidRDefault="00B65897" w:rsidP="00DE4DE0">
      <w:pPr>
        <w:spacing w:after="0"/>
        <w:jc w:val="center"/>
        <w:rPr>
          <w:rFonts w:ascii="Times New Roman" w:hAnsi="Times New Roman" w:cs="Times New Roman"/>
          <w:sz w:val="32"/>
          <w:szCs w:val="32"/>
          <w:u w:val="single"/>
        </w:rPr>
      </w:pPr>
    </w:p>
    <w:p w14:paraId="276133BE" w14:textId="77777777" w:rsidR="00B65897" w:rsidRPr="00533560" w:rsidRDefault="00B65897" w:rsidP="00DE4DE0">
      <w:pPr>
        <w:spacing w:after="0"/>
        <w:jc w:val="center"/>
        <w:rPr>
          <w:rFonts w:ascii="Times New Roman" w:hAnsi="Times New Roman" w:cs="Times New Roman"/>
          <w:sz w:val="32"/>
          <w:szCs w:val="32"/>
          <w:u w:val="single"/>
        </w:rPr>
      </w:pPr>
    </w:p>
    <w:p w14:paraId="55327205" w14:textId="77777777" w:rsidR="00B65897" w:rsidRPr="00533560" w:rsidRDefault="00B65897" w:rsidP="00DE4DE0">
      <w:pPr>
        <w:spacing w:after="0"/>
        <w:jc w:val="center"/>
        <w:rPr>
          <w:rFonts w:ascii="Times New Roman" w:hAnsi="Times New Roman" w:cs="Times New Roman"/>
          <w:sz w:val="32"/>
          <w:szCs w:val="32"/>
          <w:u w:val="single"/>
        </w:rPr>
      </w:pPr>
    </w:p>
    <w:p w14:paraId="23A38070" w14:textId="77777777" w:rsidR="00B65897" w:rsidRPr="00533560" w:rsidRDefault="00B65897" w:rsidP="00DE4DE0">
      <w:pPr>
        <w:spacing w:after="0"/>
        <w:jc w:val="center"/>
        <w:rPr>
          <w:rFonts w:ascii="Times New Roman" w:hAnsi="Times New Roman" w:cs="Times New Roman"/>
          <w:sz w:val="32"/>
          <w:szCs w:val="32"/>
          <w:u w:val="single"/>
        </w:rPr>
      </w:pPr>
    </w:p>
    <w:p w14:paraId="0B438D0E" w14:textId="77777777" w:rsidR="00B65897" w:rsidRPr="00533560" w:rsidRDefault="00B65897" w:rsidP="00DE4DE0">
      <w:pPr>
        <w:spacing w:after="0"/>
        <w:jc w:val="center"/>
        <w:rPr>
          <w:rFonts w:ascii="Times New Roman" w:hAnsi="Times New Roman" w:cs="Times New Roman"/>
          <w:sz w:val="32"/>
          <w:szCs w:val="32"/>
          <w:u w:val="single"/>
        </w:rPr>
      </w:pPr>
    </w:p>
    <w:p w14:paraId="0D60064E" w14:textId="77777777" w:rsidR="00B65897" w:rsidRPr="00533560" w:rsidRDefault="00B65897" w:rsidP="00DE4DE0">
      <w:pPr>
        <w:spacing w:after="0"/>
        <w:jc w:val="center"/>
        <w:rPr>
          <w:rFonts w:ascii="Times New Roman" w:hAnsi="Times New Roman" w:cs="Times New Roman"/>
          <w:sz w:val="32"/>
          <w:szCs w:val="32"/>
          <w:u w:val="single"/>
        </w:rPr>
      </w:pPr>
    </w:p>
    <w:p w14:paraId="714D4191" w14:textId="77777777" w:rsidR="00B65897" w:rsidRPr="00533560" w:rsidRDefault="00B65897" w:rsidP="00DE4DE0">
      <w:pPr>
        <w:spacing w:after="0"/>
        <w:jc w:val="center"/>
        <w:rPr>
          <w:rFonts w:ascii="Times New Roman" w:hAnsi="Times New Roman" w:cs="Times New Roman"/>
          <w:sz w:val="32"/>
          <w:szCs w:val="32"/>
          <w:u w:val="single"/>
        </w:rPr>
      </w:pPr>
    </w:p>
    <w:p w14:paraId="1AD99240" w14:textId="77777777" w:rsidR="00B65897" w:rsidRPr="00533560" w:rsidRDefault="00B65897" w:rsidP="00DE4DE0">
      <w:pPr>
        <w:spacing w:after="0"/>
        <w:jc w:val="center"/>
        <w:rPr>
          <w:rFonts w:ascii="Times New Roman" w:hAnsi="Times New Roman" w:cs="Times New Roman"/>
          <w:sz w:val="32"/>
          <w:szCs w:val="32"/>
          <w:u w:val="single"/>
        </w:rPr>
      </w:pPr>
    </w:p>
    <w:p w14:paraId="640D0599" w14:textId="77777777" w:rsidR="00653551" w:rsidRPr="00533560" w:rsidRDefault="00653551" w:rsidP="00DE4DE0">
      <w:pPr>
        <w:spacing w:after="0"/>
        <w:jc w:val="center"/>
        <w:rPr>
          <w:rFonts w:ascii="Times New Roman" w:hAnsi="Times New Roman" w:cs="Times New Roman"/>
          <w:sz w:val="32"/>
          <w:szCs w:val="32"/>
          <w:u w:val="single"/>
        </w:rPr>
      </w:pPr>
    </w:p>
    <w:p w14:paraId="454C2EA3" w14:textId="77777777" w:rsidR="009A46ED" w:rsidRPr="00533560" w:rsidRDefault="009A46ED" w:rsidP="00DE4DE0">
      <w:pPr>
        <w:spacing w:after="0"/>
        <w:jc w:val="center"/>
        <w:rPr>
          <w:rFonts w:ascii="Times New Roman" w:hAnsi="Times New Roman" w:cs="Times New Roman"/>
          <w:sz w:val="32"/>
          <w:szCs w:val="32"/>
          <w:u w:val="single"/>
        </w:rPr>
      </w:pPr>
    </w:p>
    <w:p w14:paraId="7A3464E2" w14:textId="77777777" w:rsidR="009A46ED" w:rsidRPr="00533560" w:rsidRDefault="009A46ED" w:rsidP="00DE4DE0">
      <w:pPr>
        <w:spacing w:after="0"/>
        <w:jc w:val="center"/>
        <w:rPr>
          <w:rFonts w:ascii="Times New Roman" w:hAnsi="Times New Roman" w:cs="Times New Roman"/>
          <w:sz w:val="32"/>
          <w:szCs w:val="32"/>
          <w:u w:val="single"/>
        </w:rPr>
      </w:pPr>
    </w:p>
    <w:p w14:paraId="2AF02431" w14:textId="77777777" w:rsidR="009A46ED" w:rsidRPr="00533560" w:rsidRDefault="009A46ED" w:rsidP="00DE4DE0">
      <w:pPr>
        <w:spacing w:after="0"/>
        <w:jc w:val="center"/>
        <w:rPr>
          <w:rFonts w:ascii="Times New Roman" w:hAnsi="Times New Roman" w:cs="Times New Roman"/>
          <w:sz w:val="32"/>
          <w:szCs w:val="32"/>
          <w:u w:val="single"/>
        </w:rPr>
      </w:pPr>
    </w:p>
    <w:p w14:paraId="2CDA2C77" w14:textId="470F244B" w:rsidR="000A746A" w:rsidRPr="00533560" w:rsidRDefault="000A746A" w:rsidP="00DE4DE0">
      <w:pPr>
        <w:spacing w:after="0"/>
        <w:jc w:val="center"/>
        <w:rPr>
          <w:rFonts w:ascii="Times New Roman" w:hAnsi="Times New Roman" w:cs="Times New Roman"/>
          <w:sz w:val="32"/>
          <w:szCs w:val="32"/>
        </w:rPr>
      </w:pPr>
      <w:r w:rsidRPr="00533560">
        <w:rPr>
          <w:rFonts w:ascii="Times New Roman" w:hAnsi="Times New Roman" w:cs="Times New Roman"/>
          <w:sz w:val="32"/>
          <w:szCs w:val="32"/>
          <w:u w:val="single"/>
        </w:rPr>
        <w:t>Details</w:t>
      </w:r>
    </w:p>
    <w:p w14:paraId="1D378E68" w14:textId="3A773C7A" w:rsidR="000A746A" w:rsidRPr="00533560" w:rsidRDefault="000A746A" w:rsidP="00DE4DE0">
      <w:pPr>
        <w:spacing w:after="0"/>
        <w:jc w:val="center"/>
        <w:rPr>
          <w:rFonts w:ascii="Times New Roman" w:hAnsi="Times New Roman" w:cs="Times New Roman"/>
          <w:sz w:val="32"/>
          <w:szCs w:val="32"/>
        </w:rPr>
      </w:pPr>
      <w:r w:rsidRPr="00533560">
        <w:rPr>
          <w:rFonts w:ascii="Times New Roman" w:hAnsi="Times New Roman" w:cs="Times New Roman"/>
          <w:sz w:val="32"/>
          <w:szCs w:val="32"/>
        </w:rPr>
        <w:t>Campus: Malabe Campus</w:t>
      </w:r>
    </w:p>
    <w:p w14:paraId="56AFB489" w14:textId="1D99E82C" w:rsidR="009A46ED" w:rsidRPr="00533560" w:rsidRDefault="009A46ED" w:rsidP="00DE4DE0">
      <w:pPr>
        <w:spacing w:after="0"/>
        <w:jc w:val="center"/>
        <w:rPr>
          <w:rFonts w:ascii="Times New Roman" w:hAnsi="Times New Roman" w:cs="Times New Roman"/>
          <w:sz w:val="32"/>
          <w:szCs w:val="32"/>
        </w:rPr>
      </w:pPr>
      <w:r w:rsidRPr="00533560">
        <w:rPr>
          <w:rFonts w:ascii="Times New Roman" w:hAnsi="Times New Roman" w:cs="Times New Roman"/>
          <w:sz w:val="32"/>
          <w:szCs w:val="32"/>
        </w:rPr>
        <w:t>Name: Jeewantha R M C</w:t>
      </w:r>
    </w:p>
    <w:p w14:paraId="48BA557D" w14:textId="34786BDF" w:rsidR="009A46ED" w:rsidRPr="00533560" w:rsidRDefault="009A46ED" w:rsidP="00DE4DE0">
      <w:pPr>
        <w:spacing w:after="0"/>
        <w:jc w:val="center"/>
        <w:rPr>
          <w:rFonts w:ascii="Times New Roman" w:hAnsi="Times New Roman" w:cs="Times New Roman"/>
          <w:sz w:val="32"/>
          <w:szCs w:val="32"/>
        </w:rPr>
      </w:pPr>
      <w:r w:rsidRPr="00533560">
        <w:rPr>
          <w:rFonts w:ascii="Times New Roman" w:hAnsi="Times New Roman" w:cs="Times New Roman"/>
          <w:sz w:val="32"/>
          <w:szCs w:val="32"/>
        </w:rPr>
        <w:t>Year: 3</w:t>
      </w:r>
      <w:r w:rsidRPr="00533560">
        <w:rPr>
          <w:rFonts w:ascii="Times New Roman" w:hAnsi="Times New Roman" w:cs="Times New Roman"/>
          <w:sz w:val="32"/>
          <w:szCs w:val="32"/>
          <w:vertAlign w:val="superscript"/>
        </w:rPr>
        <w:t>rd</w:t>
      </w:r>
      <w:r w:rsidRPr="00533560">
        <w:rPr>
          <w:rFonts w:ascii="Times New Roman" w:hAnsi="Times New Roman" w:cs="Times New Roman"/>
          <w:sz w:val="32"/>
          <w:szCs w:val="32"/>
        </w:rPr>
        <w:t xml:space="preserve"> year 2</w:t>
      </w:r>
      <w:r w:rsidRPr="00533560">
        <w:rPr>
          <w:rFonts w:ascii="Times New Roman" w:hAnsi="Times New Roman" w:cs="Times New Roman"/>
          <w:sz w:val="32"/>
          <w:szCs w:val="32"/>
          <w:vertAlign w:val="superscript"/>
        </w:rPr>
        <w:t>nd</w:t>
      </w:r>
      <w:r w:rsidRPr="00533560">
        <w:rPr>
          <w:rFonts w:ascii="Times New Roman" w:hAnsi="Times New Roman" w:cs="Times New Roman"/>
          <w:sz w:val="32"/>
          <w:szCs w:val="32"/>
        </w:rPr>
        <w:t xml:space="preserve"> Semester</w:t>
      </w:r>
    </w:p>
    <w:p w14:paraId="6080AA76" w14:textId="2BEBCAAD" w:rsidR="009A46ED" w:rsidRPr="00533560" w:rsidRDefault="009A46ED" w:rsidP="00DE4DE0">
      <w:pPr>
        <w:spacing w:after="0"/>
        <w:jc w:val="center"/>
        <w:rPr>
          <w:rFonts w:ascii="Times New Roman" w:hAnsi="Times New Roman" w:cs="Times New Roman"/>
          <w:sz w:val="32"/>
          <w:szCs w:val="32"/>
        </w:rPr>
      </w:pPr>
      <w:r w:rsidRPr="00533560">
        <w:rPr>
          <w:rFonts w:ascii="Times New Roman" w:hAnsi="Times New Roman" w:cs="Times New Roman"/>
          <w:sz w:val="32"/>
          <w:szCs w:val="32"/>
        </w:rPr>
        <w:t>Group: WE 1.1</w:t>
      </w:r>
    </w:p>
    <w:p w14:paraId="000CF7CE" w14:textId="3DD07E89" w:rsidR="009A46ED" w:rsidRPr="00533560" w:rsidRDefault="009A46ED" w:rsidP="00DE4DE0">
      <w:pPr>
        <w:spacing w:after="0"/>
        <w:jc w:val="center"/>
        <w:rPr>
          <w:rFonts w:ascii="Times New Roman" w:hAnsi="Times New Roman" w:cs="Times New Roman"/>
          <w:sz w:val="32"/>
          <w:szCs w:val="32"/>
        </w:rPr>
      </w:pPr>
      <w:r w:rsidRPr="00533560">
        <w:rPr>
          <w:rFonts w:ascii="Times New Roman" w:hAnsi="Times New Roman" w:cs="Times New Roman"/>
          <w:sz w:val="32"/>
          <w:szCs w:val="32"/>
        </w:rPr>
        <w:t xml:space="preserve">Date: </w:t>
      </w:r>
      <w:r w:rsidR="00582C91" w:rsidRPr="00533560">
        <w:rPr>
          <w:rFonts w:ascii="Times New Roman" w:hAnsi="Times New Roman" w:cs="Times New Roman"/>
          <w:sz w:val="32"/>
          <w:szCs w:val="32"/>
        </w:rPr>
        <w:t>1</w:t>
      </w:r>
      <w:r w:rsidR="00533560">
        <w:rPr>
          <w:rFonts w:ascii="Times New Roman" w:hAnsi="Times New Roman" w:cs="Times New Roman"/>
          <w:sz w:val="32"/>
          <w:szCs w:val="32"/>
        </w:rPr>
        <w:t>7</w:t>
      </w:r>
      <w:r w:rsidRPr="00533560">
        <w:rPr>
          <w:rFonts w:ascii="Times New Roman" w:hAnsi="Times New Roman" w:cs="Times New Roman"/>
          <w:sz w:val="32"/>
          <w:szCs w:val="32"/>
        </w:rPr>
        <w:t>/0</w:t>
      </w:r>
      <w:r w:rsidR="00533560">
        <w:rPr>
          <w:rFonts w:ascii="Times New Roman" w:hAnsi="Times New Roman" w:cs="Times New Roman"/>
          <w:sz w:val="32"/>
          <w:szCs w:val="32"/>
        </w:rPr>
        <w:t>9</w:t>
      </w:r>
      <w:r w:rsidRPr="00533560">
        <w:rPr>
          <w:rFonts w:ascii="Times New Roman" w:hAnsi="Times New Roman" w:cs="Times New Roman"/>
          <w:sz w:val="32"/>
          <w:szCs w:val="32"/>
        </w:rPr>
        <w:t>/2026</w:t>
      </w:r>
    </w:p>
    <w:p w14:paraId="775F0086" w14:textId="37BF6FDB" w:rsidR="000A746A" w:rsidRPr="00533560" w:rsidRDefault="000A746A" w:rsidP="00DE4DE0">
      <w:pPr>
        <w:spacing w:after="0"/>
        <w:jc w:val="center"/>
        <w:rPr>
          <w:rFonts w:ascii="Times New Roman" w:hAnsi="Times New Roman" w:cs="Times New Roman"/>
          <w:sz w:val="32"/>
          <w:szCs w:val="32"/>
        </w:rPr>
      </w:pPr>
    </w:p>
    <w:p w14:paraId="7855D9D0" w14:textId="77777777" w:rsidR="00653551" w:rsidRPr="00533560" w:rsidRDefault="00653551" w:rsidP="00DE4DE0">
      <w:pPr>
        <w:spacing w:after="0"/>
        <w:jc w:val="center"/>
        <w:rPr>
          <w:rFonts w:ascii="Times New Roman" w:hAnsi="Times New Roman" w:cs="Times New Roman"/>
          <w:sz w:val="32"/>
          <w:szCs w:val="32"/>
        </w:rPr>
      </w:pPr>
    </w:p>
    <w:p w14:paraId="12A3FF3B" w14:textId="01286B02" w:rsidR="000A746A" w:rsidRPr="00533560" w:rsidRDefault="000A746A" w:rsidP="000A746A">
      <w:pPr>
        <w:jc w:val="center"/>
        <w:rPr>
          <w:rFonts w:ascii="Times New Roman" w:hAnsi="Times New Roman" w:cs="Times New Roman"/>
        </w:rPr>
      </w:pPr>
    </w:p>
    <w:sdt>
      <w:sdtPr>
        <w:rPr>
          <w:rFonts w:ascii="Times New Roman" w:eastAsiaTheme="minorHAnsi" w:hAnsi="Times New Roman" w:cs="Times New Roman"/>
          <w:color w:val="auto"/>
          <w:kern w:val="2"/>
          <w:sz w:val="24"/>
          <w:szCs w:val="24"/>
          <w14:ligatures w14:val="standardContextual"/>
        </w:rPr>
        <w:id w:val="870654238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CBFDFE5" w14:textId="18373B83" w:rsidR="009A46ED" w:rsidRPr="00533560" w:rsidRDefault="009A46ED">
          <w:pPr>
            <w:pStyle w:val="TOCHeading"/>
            <w:rPr>
              <w:rFonts w:ascii="Times New Roman" w:hAnsi="Times New Roman" w:cs="Times New Roman"/>
              <w:color w:val="0E7480"/>
            </w:rPr>
          </w:pPr>
          <w:r w:rsidRPr="00533560">
            <w:rPr>
              <w:rFonts w:ascii="Times New Roman" w:hAnsi="Times New Roman" w:cs="Times New Roman"/>
              <w:color w:val="0E7480"/>
            </w:rPr>
            <w:t>Contents</w:t>
          </w:r>
        </w:p>
        <w:p w14:paraId="77C254E3" w14:textId="0E2CA460" w:rsidR="00533560" w:rsidRDefault="009A46ED">
          <w:pPr>
            <w:pStyle w:val="TOC1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r w:rsidRPr="00533560">
            <w:rPr>
              <w:rFonts w:ascii="Times New Roman" w:hAnsi="Times New Roman"/>
            </w:rPr>
            <w:fldChar w:fldCharType="begin"/>
          </w:r>
          <w:r w:rsidRPr="00533560">
            <w:rPr>
              <w:rFonts w:ascii="Times New Roman" w:hAnsi="Times New Roman"/>
            </w:rPr>
            <w:instrText xml:space="preserve"> TOC \o "1-3" \h \z \u </w:instrText>
          </w:r>
          <w:r w:rsidRPr="00533560">
            <w:rPr>
              <w:rFonts w:ascii="Times New Roman" w:hAnsi="Times New Roman"/>
            </w:rPr>
            <w:fldChar w:fldCharType="separate"/>
          </w:r>
          <w:hyperlink w:anchor="_Toc240566501" w:history="1">
            <w:r w:rsidR="00533560" w:rsidRPr="005A167C">
              <w:rPr>
                <w:rStyle w:val="Hyperlink"/>
                <w:rFonts w:ascii="Times New Roman" w:hAnsi="Times New Roman"/>
                <w:noProof/>
              </w:rPr>
              <w:t>Activity 1: Compare Flutter, React Native, Kotlin and Swift</w:t>
            </w:r>
            <w:r w:rsidR="00533560">
              <w:rPr>
                <w:noProof/>
                <w:webHidden/>
              </w:rPr>
              <w:tab/>
            </w:r>
            <w:r w:rsidR="00533560">
              <w:rPr>
                <w:noProof/>
                <w:webHidden/>
              </w:rPr>
              <w:fldChar w:fldCharType="begin"/>
            </w:r>
            <w:r w:rsidR="00533560">
              <w:rPr>
                <w:noProof/>
                <w:webHidden/>
              </w:rPr>
              <w:instrText xml:space="preserve"> PAGEREF _Toc240566501 \h </w:instrText>
            </w:r>
            <w:r w:rsidR="00533560">
              <w:rPr>
                <w:noProof/>
                <w:webHidden/>
              </w:rPr>
            </w:r>
            <w:r w:rsidR="00533560">
              <w:rPr>
                <w:noProof/>
                <w:webHidden/>
              </w:rPr>
              <w:fldChar w:fldCharType="separate"/>
            </w:r>
            <w:r w:rsidR="00533560">
              <w:rPr>
                <w:noProof/>
                <w:webHidden/>
              </w:rPr>
              <w:t>3</w:t>
            </w:r>
            <w:r w:rsidR="00533560">
              <w:rPr>
                <w:noProof/>
                <w:webHidden/>
              </w:rPr>
              <w:fldChar w:fldCharType="end"/>
            </w:r>
          </w:hyperlink>
        </w:p>
        <w:p w14:paraId="753F7EEC" w14:textId="69D201D3" w:rsidR="00533560" w:rsidRDefault="00533560">
          <w:pPr>
            <w:pStyle w:val="TOC2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566502" w:history="1">
            <w:r w:rsidRPr="005A167C">
              <w:rPr>
                <w:rStyle w:val="Hyperlink"/>
                <w:rFonts w:ascii="Times New Roman" w:hAnsi="Times New Roman"/>
                <w:noProof/>
              </w:rPr>
              <w:t>1.1 Strengths, trade-offs and 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_Toc240566502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F52AAF" w14:textId="768893FB" w:rsidR="00533560" w:rsidRDefault="00533560">
          <w:pPr>
            <w:pStyle w:val="TOC2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566503" w:history="1">
            <w:r w:rsidRPr="005A167C">
              <w:rPr>
                <w:rStyle w:val="Hyperlink"/>
                <w:rFonts w:ascii="Times New Roman" w:hAnsi="Times New Roman"/>
                <w:noProof/>
              </w:rPr>
              <w:t>1.2 Ten-criterion comparison (qualitative)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_Toc240566503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73344C" w14:textId="12B479F5" w:rsidR="00533560" w:rsidRDefault="00533560">
          <w:pPr>
            <w:pStyle w:val="TOC2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566504" w:history="1">
            <w:r w:rsidRPr="005A167C">
              <w:rPr>
                <w:rStyle w:val="Hyperlink"/>
                <w:rFonts w:ascii="Times New Roman" w:hAnsi="Times New Roman"/>
                <w:noProof/>
              </w:rPr>
              <w:t>1.3 Recommended frontend and justification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_Toc240566504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AA0E58" w14:textId="09409C0B" w:rsidR="00533560" w:rsidRDefault="00533560">
          <w:pPr>
            <w:pStyle w:val="TOC1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566505" w:history="1">
            <w:r w:rsidRPr="005A167C">
              <w:rPr>
                <w:rStyle w:val="Hyperlink"/>
                <w:rFonts w:ascii="Times New Roman" w:hAnsi="Times New Roman"/>
                <w:noProof/>
              </w:rPr>
              <w:t>Activity 2: Prepare Test Tasks and Success Criteria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_Toc240566505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F50B6D" w14:textId="6D5A6EA4" w:rsidR="00533560" w:rsidRDefault="00533560">
          <w:pPr>
            <w:pStyle w:val="TOC2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566506" w:history="1">
            <w:r w:rsidRPr="005A167C">
              <w:rPr>
                <w:rStyle w:val="Hyperlink"/>
                <w:rFonts w:ascii="Times New Roman" w:hAnsi="Times New Roman"/>
                <w:noProof/>
              </w:rPr>
              <w:t>2.1 Backend frameworks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_Toc240566506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C43D0D" w14:textId="3B472182" w:rsidR="00533560" w:rsidRDefault="00533560">
          <w:pPr>
            <w:pStyle w:val="TOC2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566507" w:history="1">
            <w:r w:rsidRPr="005A167C">
              <w:rPr>
                <w:rStyle w:val="Hyperlink"/>
                <w:rFonts w:ascii="Times New Roman" w:hAnsi="Times New Roman"/>
                <w:noProof/>
              </w:rPr>
              <w:t>2.2 Database choices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_Toc240566507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66D74A" w14:textId="70D5BA02" w:rsidR="00533560" w:rsidRDefault="00533560">
          <w:pPr>
            <w:pStyle w:val="TOC2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566508" w:history="1">
            <w:r w:rsidRPr="005A167C">
              <w:rPr>
                <w:rStyle w:val="Hyperlink"/>
                <w:rFonts w:ascii="Times New Roman" w:hAnsi="Times New Roman"/>
                <w:noProof/>
              </w:rPr>
              <w:t>2.3 Identity and authorization options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_Toc240566508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5E1B3B" w14:textId="0D85A3A2" w:rsidR="00533560" w:rsidRDefault="00533560">
          <w:pPr>
            <w:pStyle w:val="TOC2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566509" w:history="1">
            <w:r w:rsidRPr="005A167C">
              <w:rPr>
                <w:rStyle w:val="Hyperlink"/>
                <w:rFonts w:ascii="Times New Roman" w:hAnsi="Times New Roman"/>
                <w:noProof/>
              </w:rPr>
              <w:t>2.4 Combined technology choice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_Toc240566509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478F1C" w14:textId="57D161BB" w:rsidR="00533560" w:rsidRDefault="00533560">
          <w:pPr>
            <w:pStyle w:val="TOC2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566510" w:history="1">
            <w:r w:rsidRPr="005A167C">
              <w:rPr>
                <w:rStyle w:val="Hyperlink"/>
                <w:rFonts w:ascii="Times New Roman" w:hAnsi="Times New Roman"/>
                <w:noProof/>
              </w:rPr>
              <w:t>2.5 Combined technology choice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_Toc240566510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49F592" w14:textId="73786E92" w:rsidR="00533560" w:rsidRDefault="00533560">
          <w:pPr>
            <w:pStyle w:val="TOC1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566511" w:history="1">
            <w:r w:rsidRPr="005A167C">
              <w:rPr>
                <w:rStyle w:val="Hyperlink"/>
                <w:rFonts w:ascii="Times New Roman" w:hAnsi="Times New Roman"/>
                <w:noProof/>
              </w:rPr>
              <w:t>Activity 3: Technology comparison and weighted decision matrix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_Toc240566511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5EB810" w14:textId="4642F5FF" w:rsidR="00533560" w:rsidRDefault="00533560">
          <w:pPr>
            <w:pStyle w:val="TOC2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566512" w:history="1">
            <w:r w:rsidRPr="005A167C">
              <w:rPr>
                <w:rStyle w:val="Hyperlink"/>
                <w:rFonts w:ascii="Times New Roman" w:hAnsi="Times New Roman"/>
                <w:noProof/>
              </w:rPr>
              <w:t>3.1 Method, weights and scoring conventions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_Toc240566512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C7DF01" w14:textId="746B5368" w:rsidR="00533560" w:rsidRDefault="00533560">
          <w:pPr>
            <w:pStyle w:val="TOC2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566513" w:history="1">
            <w:r w:rsidRPr="005A167C">
              <w:rPr>
                <w:rStyle w:val="Hyperlink"/>
                <w:rFonts w:ascii="Times New Roman" w:hAnsi="Times New Roman"/>
                <w:noProof/>
              </w:rPr>
              <w:t>3.2 Worked calculation and sensitivity check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_Toc240566513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C3151C" w14:textId="4038CF98" w:rsidR="00533560" w:rsidRDefault="00533560">
          <w:pPr>
            <w:pStyle w:val="TOC2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566514" w:history="1">
            <w:r w:rsidRPr="005A167C">
              <w:rPr>
                <w:rStyle w:val="Hyperlink"/>
                <w:rFonts w:ascii="Times New Roman" w:hAnsi="Times New Roman"/>
                <w:noProof/>
              </w:rPr>
              <w:t>3.3 Decision rationale and case-study reconciliation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_Toc240566514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0DB4CE" w14:textId="0D2F0DD3" w:rsidR="00533560" w:rsidRDefault="00533560">
          <w:pPr>
            <w:pStyle w:val="TOC1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566515" w:history="1">
            <w:r w:rsidRPr="005A167C">
              <w:rPr>
                <w:rStyle w:val="Hyperlink"/>
                <w:rFonts w:ascii="Times New Roman" w:hAnsi="Times New Roman"/>
                <w:noProof/>
              </w:rPr>
              <w:t>Activity 4: High-level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_Toc240566515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DE1050" w14:textId="5ACA412A" w:rsidR="00533560" w:rsidRDefault="00533560">
          <w:pPr>
            <w:pStyle w:val="TOC2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566516" w:history="1">
            <w:r w:rsidRPr="005A167C">
              <w:rPr>
                <w:rStyle w:val="Hyperlink"/>
                <w:rFonts w:ascii="Times New Roman" w:hAnsi="Times New Roman"/>
                <w:noProof/>
              </w:rPr>
              <w:t>4.1 Proposed architecture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_Toc240566516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249FDC" w14:textId="63415FC2" w:rsidR="00533560" w:rsidRDefault="00533560">
          <w:pPr>
            <w:pStyle w:val="TOC2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566517" w:history="1">
            <w:r w:rsidRPr="005A167C">
              <w:rPr>
                <w:rStyle w:val="Hyperlink"/>
                <w:rFonts w:ascii="Times New Roman" w:hAnsi="Times New Roman"/>
                <w:noProof/>
              </w:rPr>
              <w:t>4.2 Component responsibilities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_Toc240566517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1589BF" w14:textId="49C02F53" w:rsidR="00533560" w:rsidRDefault="00533560">
          <w:pPr>
            <w:pStyle w:val="TOC2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566518" w:history="1">
            <w:r w:rsidRPr="005A167C">
              <w:rPr>
                <w:rStyle w:val="Hyperlink"/>
                <w:rFonts w:ascii="Times New Roman" w:hAnsi="Times New Roman"/>
                <w:noProof/>
              </w:rPr>
              <w:t>4.3 Critical data flows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_Toc240566518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524186" w14:textId="0ED63933" w:rsidR="00533560" w:rsidRDefault="00533560">
          <w:pPr>
            <w:pStyle w:val="TOC3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566519" w:history="1">
            <w:r w:rsidRPr="005A167C">
              <w:rPr>
                <w:rStyle w:val="Hyperlink"/>
                <w:rFonts w:ascii="Times New Roman" w:hAnsi="Times New Roman"/>
                <w:noProof/>
              </w:rPr>
              <w:t>Flow A - Personalized workout planning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_Toc240566519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A8830E" w14:textId="4DB71ACA" w:rsidR="00533560" w:rsidRDefault="00533560">
          <w:pPr>
            <w:pStyle w:val="TOC3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566520" w:history="1">
            <w:r w:rsidRPr="005A167C">
              <w:rPr>
                <w:rStyle w:val="Hyperlink"/>
                <w:rFonts w:ascii="Times New Roman" w:hAnsi="Times New Roman"/>
                <w:noProof/>
              </w:rPr>
              <w:t>Flow B - Private social sharing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_Toc240566520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B86D99" w14:textId="7C40277E" w:rsidR="00533560" w:rsidRDefault="00533560">
          <w:pPr>
            <w:pStyle w:val="TOC3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566521" w:history="1">
            <w:r w:rsidRPr="005A167C">
              <w:rPr>
                <w:rStyle w:val="Hyperlink"/>
                <w:rFonts w:ascii="Times New Roman" w:hAnsi="Times New Roman"/>
                <w:noProof/>
              </w:rPr>
              <w:t>Flow C - Nutrition logging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_Toc240566521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518BA8" w14:textId="3470AEEA" w:rsidR="00533560" w:rsidRDefault="00533560">
          <w:pPr>
            <w:pStyle w:val="TOC2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566522" w:history="1">
            <w:r w:rsidRPr="005A167C">
              <w:rPr>
                <w:rStyle w:val="Hyperlink"/>
                <w:rFonts w:ascii="Times New Roman" w:hAnsi="Times New Roman"/>
                <w:noProof/>
              </w:rPr>
              <w:t>4.4 Cross-cutting quality and integration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_Toc240566522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67764A" w14:textId="45E42627" w:rsidR="00533560" w:rsidRDefault="00533560">
          <w:pPr>
            <w:pStyle w:val="TOC2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566523" w:history="1">
            <w:r w:rsidRPr="005A167C">
              <w:rPr>
                <w:rStyle w:val="Hyperlink"/>
                <w:rFonts w:ascii="Times New Roman" w:hAnsi="Times New Roman"/>
                <w:noProof/>
              </w:rPr>
              <w:t>4.5 Architecture Decision Record (ADR-001)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_Toc240566523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31A896" w14:textId="615F7F4D" w:rsidR="00533560" w:rsidRDefault="00533560">
          <w:pPr>
            <w:pStyle w:val="TOC1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566524" w:history="1">
            <w:r w:rsidRPr="005A167C">
              <w:rPr>
                <w:rStyle w:val="Hyperlink"/>
                <w:rFonts w:ascii="Times New Roman" w:hAnsi="Times New Roman"/>
                <w:noProof/>
              </w:rPr>
              <w:t>References and source provenance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_Toc240566524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FD2843" w14:textId="381D42B5" w:rsidR="009A46ED" w:rsidRPr="00533560" w:rsidRDefault="009A46ED">
          <w:pPr>
            <w:rPr>
              <w:rFonts w:ascii="Times New Roman" w:hAnsi="Times New Roman" w:cs="Times New Roman"/>
            </w:rPr>
          </w:pPr>
          <w:r w:rsidRPr="00533560">
            <w:rPr>
              <w:rFonts w:ascii="Times New Roman" w:hAnsi="Times New Roman" w:cs="Times New Roman"/>
              <w:b/>
              <w:bCs/>
              <w:noProof/>
            </w:rPr>
            <w:fldChar w:fldCharType="end"/>
          </w:r>
        </w:p>
      </w:sdtContent>
    </w:sdt>
    <w:p w14:paraId="6771C4F3" w14:textId="4C0E899F" w:rsidR="000A746A" w:rsidRPr="00533560" w:rsidRDefault="000A746A" w:rsidP="00162FB7">
      <w:pPr>
        <w:rPr>
          <w:rFonts w:ascii="Times New Roman" w:hAnsi="Times New Roman" w:cs="Times New Roman"/>
          <w:sz w:val="36"/>
          <w:szCs w:val="36"/>
        </w:rPr>
      </w:pPr>
    </w:p>
    <w:p w14:paraId="63CAC4D0" w14:textId="77777777" w:rsidR="009A46ED" w:rsidRPr="00533560" w:rsidRDefault="009A46ED" w:rsidP="00162FB7">
      <w:pPr>
        <w:rPr>
          <w:rFonts w:ascii="Times New Roman" w:hAnsi="Times New Roman" w:cs="Times New Roman"/>
          <w:sz w:val="36"/>
          <w:szCs w:val="36"/>
        </w:rPr>
      </w:pPr>
    </w:p>
    <w:p w14:paraId="4D24660E" w14:textId="77777777" w:rsidR="009A46ED" w:rsidRPr="00533560" w:rsidRDefault="009A46ED" w:rsidP="00162FB7">
      <w:pPr>
        <w:rPr>
          <w:rFonts w:ascii="Times New Roman" w:hAnsi="Times New Roman" w:cs="Times New Roman"/>
          <w:sz w:val="36"/>
          <w:szCs w:val="36"/>
        </w:rPr>
      </w:pPr>
    </w:p>
    <w:p w14:paraId="30896B7F" w14:textId="77777777" w:rsidR="009A46ED" w:rsidRPr="00533560" w:rsidRDefault="009A46ED" w:rsidP="00162FB7">
      <w:pPr>
        <w:rPr>
          <w:rFonts w:ascii="Times New Roman" w:hAnsi="Times New Roman" w:cs="Times New Roman"/>
          <w:sz w:val="36"/>
          <w:szCs w:val="36"/>
        </w:rPr>
      </w:pPr>
    </w:p>
    <w:p w14:paraId="4EF110B4" w14:textId="77777777" w:rsidR="0091403C" w:rsidRPr="00533560" w:rsidRDefault="0091403C" w:rsidP="00162FB7">
      <w:pPr>
        <w:rPr>
          <w:rFonts w:ascii="Times New Roman" w:hAnsi="Times New Roman" w:cs="Times New Roman"/>
          <w:sz w:val="36"/>
          <w:szCs w:val="36"/>
        </w:rPr>
      </w:pPr>
    </w:p>
    <w:p w14:paraId="198C9B48" w14:textId="5A8FF312" w:rsidR="00E42BFE" w:rsidRPr="00533560" w:rsidRDefault="00E42BFE" w:rsidP="00E42BFE">
      <w:pPr>
        <w:pStyle w:val="Heading1"/>
        <w:rPr>
          <w:rFonts w:ascii="Times New Roman" w:hAnsi="Times New Roman" w:cs="Times New Roman"/>
        </w:rPr>
      </w:pPr>
      <w:bookmarkStart w:id="0" w:name="_Toc240566501"/>
      <w:r w:rsidRPr="00533560">
        <w:rPr>
          <w:rFonts w:ascii="Times New Roman" w:hAnsi="Times New Roman" w:cs="Times New Roman"/>
        </w:rPr>
        <w:lastRenderedPageBreak/>
        <w:t xml:space="preserve">Activity 1: </w:t>
      </w:r>
      <w:r w:rsidR="008560B1" w:rsidRPr="00533560">
        <w:rPr>
          <w:rFonts w:ascii="Times New Roman" w:hAnsi="Times New Roman" w:cs="Times New Roman"/>
        </w:rPr>
        <w:t>Compare Flutter, React Native, Kotlin and Swift</w:t>
      </w:r>
      <w:bookmarkEnd w:id="0"/>
    </w:p>
    <w:p w14:paraId="35393509" w14:textId="1C737B71" w:rsidR="00A864FB" w:rsidRPr="00533560" w:rsidRDefault="00A864FB" w:rsidP="00A864FB">
      <w:pPr>
        <w:pStyle w:val="Heading2"/>
        <w:rPr>
          <w:rFonts w:ascii="Times New Roman" w:hAnsi="Times New Roman" w:cs="Times New Roman"/>
        </w:rPr>
      </w:pPr>
      <w:bookmarkStart w:id="1" w:name="_Toc240566502"/>
      <w:r w:rsidRPr="00533560">
        <w:rPr>
          <w:rFonts w:ascii="Times New Roman" w:hAnsi="Times New Roman" w:cs="Times New Roman"/>
        </w:rPr>
        <w:t xml:space="preserve">1.1 </w:t>
      </w:r>
      <w:r w:rsidR="008560B1" w:rsidRPr="00533560">
        <w:rPr>
          <w:rFonts w:ascii="Times New Roman" w:hAnsi="Times New Roman" w:cs="Times New Roman"/>
        </w:rPr>
        <w:t>Strengths, trade-offs and scope</w:t>
      </w:r>
      <w:bookmarkEnd w:id="1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100"/>
        <w:gridCol w:w="3116"/>
        <w:gridCol w:w="3134"/>
      </w:tblGrid>
      <w:tr w:rsidR="008560B1" w:rsidRPr="00533560" w14:paraId="6D1A55D9" w14:textId="77777777" w:rsidTr="00686BD7">
        <w:trPr>
          <w:tblHeader/>
          <w:jc w:val="center"/>
        </w:trPr>
        <w:tc>
          <w:tcPr>
            <w:tcW w:w="3322" w:type="dxa"/>
            <w:shd w:val="clear" w:color="auto" w:fill="143F50"/>
          </w:tcPr>
          <w:p w14:paraId="343A6FC6" w14:textId="77777777" w:rsidR="008560B1" w:rsidRPr="00533560" w:rsidRDefault="008560B1" w:rsidP="00686BD7">
            <w:pPr>
              <w:rPr>
                <w:rFonts w:ascii="Times New Roman" w:hAnsi="Times New Roman" w:cs="Times New Roman"/>
                <w:sz w:val="20"/>
                <w:szCs w:val="36"/>
              </w:rPr>
            </w:pPr>
            <w:r w:rsidRPr="00533560">
              <w:rPr>
                <w:rFonts w:ascii="Times New Roman" w:hAnsi="Times New Roman" w:cs="Times New Roman"/>
                <w:b/>
                <w:color w:val="FFFFFF"/>
                <w:sz w:val="20"/>
                <w:szCs w:val="36"/>
              </w:rPr>
              <w:t>Option</w:t>
            </w:r>
          </w:p>
        </w:tc>
        <w:tc>
          <w:tcPr>
            <w:tcW w:w="3322" w:type="dxa"/>
            <w:shd w:val="clear" w:color="auto" w:fill="143F50"/>
          </w:tcPr>
          <w:p w14:paraId="40DEC4B0" w14:textId="77777777" w:rsidR="008560B1" w:rsidRPr="00533560" w:rsidRDefault="008560B1" w:rsidP="00686BD7">
            <w:pPr>
              <w:rPr>
                <w:rFonts w:ascii="Times New Roman" w:hAnsi="Times New Roman" w:cs="Times New Roman"/>
                <w:sz w:val="20"/>
                <w:szCs w:val="36"/>
              </w:rPr>
            </w:pPr>
            <w:r w:rsidRPr="00533560">
              <w:rPr>
                <w:rFonts w:ascii="Times New Roman" w:hAnsi="Times New Roman" w:cs="Times New Roman"/>
                <w:b/>
                <w:color w:val="FFFFFF"/>
                <w:sz w:val="20"/>
                <w:szCs w:val="36"/>
              </w:rPr>
              <w:t xml:space="preserve">Strengths for </w:t>
            </w:r>
            <w:proofErr w:type="spellStart"/>
            <w:r w:rsidRPr="00533560">
              <w:rPr>
                <w:rFonts w:ascii="Times New Roman" w:hAnsi="Times New Roman" w:cs="Times New Roman"/>
                <w:b/>
                <w:color w:val="FFFFFF"/>
                <w:sz w:val="20"/>
                <w:szCs w:val="36"/>
              </w:rPr>
              <w:t>FitFlow</w:t>
            </w:r>
            <w:proofErr w:type="spellEnd"/>
          </w:p>
        </w:tc>
        <w:tc>
          <w:tcPr>
            <w:tcW w:w="3322" w:type="dxa"/>
            <w:shd w:val="clear" w:color="auto" w:fill="143F50"/>
          </w:tcPr>
          <w:p w14:paraId="3D2C71E6" w14:textId="77777777" w:rsidR="008560B1" w:rsidRPr="00533560" w:rsidRDefault="008560B1" w:rsidP="00686BD7">
            <w:pPr>
              <w:rPr>
                <w:rFonts w:ascii="Times New Roman" w:hAnsi="Times New Roman" w:cs="Times New Roman"/>
                <w:sz w:val="20"/>
                <w:szCs w:val="36"/>
              </w:rPr>
            </w:pPr>
            <w:r w:rsidRPr="00533560">
              <w:rPr>
                <w:rFonts w:ascii="Times New Roman" w:hAnsi="Times New Roman" w:cs="Times New Roman"/>
                <w:b/>
                <w:color w:val="FFFFFF"/>
                <w:sz w:val="20"/>
                <w:szCs w:val="36"/>
              </w:rPr>
              <w:t>Limitations / risks</w:t>
            </w:r>
          </w:p>
        </w:tc>
      </w:tr>
      <w:tr w:rsidR="008560B1" w:rsidRPr="00533560" w14:paraId="52561A17" w14:textId="77777777" w:rsidTr="00686BD7">
        <w:trPr>
          <w:jc w:val="center"/>
        </w:trPr>
        <w:tc>
          <w:tcPr>
            <w:tcW w:w="3322" w:type="dxa"/>
          </w:tcPr>
          <w:p w14:paraId="265C691C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2"/>
              </w:rPr>
            </w:pPr>
            <w:r w:rsidRPr="00533560">
              <w:rPr>
                <w:rFonts w:ascii="Times New Roman" w:hAnsi="Times New Roman" w:cs="Times New Roman"/>
                <w:sz w:val="18"/>
                <w:szCs w:val="32"/>
              </w:rPr>
              <w:t>Flutter (Dart)</w:t>
            </w:r>
          </w:p>
        </w:tc>
        <w:tc>
          <w:tcPr>
            <w:tcW w:w="3322" w:type="dxa"/>
          </w:tcPr>
          <w:p w14:paraId="423913A4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2"/>
              </w:rPr>
            </w:pPr>
            <w:r w:rsidRPr="00533560">
              <w:rPr>
                <w:rFonts w:ascii="Times New Roman" w:hAnsi="Times New Roman" w:cs="Times New Roman"/>
                <w:sz w:val="18"/>
                <w:szCs w:val="32"/>
              </w:rPr>
              <w:t>Shared mobile/web UI, consistent rendering, strong animation toolkit; Flutter web supports browser deployment [R3].</w:t>
            </w:r>
          </w:p>
        </w:tc>
        <w:tc>
          <w:tcPr>
            <w:tcW w:w="3322" w:type="dxa"/>
          </w:tcPr>
          <w:p w14:paraId="22B34476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2"/>
              </w:rPr>
            </w:pPr>
            <w:r w:rsidRPr="00533560">
              <w:rPr>
                <w:rFonts w:ascii="Times New Roman" w:hAnsi="Times New Roman" w:cs="Times New Roman"/>
                <w:sz w:val="18"/>
                <w:szCs w:val="32"/>
              </w:rPr>
              <w:t>Dart onboarding; Flutter-rendered web interface may be less ideal than semantic web components for some web-heavy/SEO needs; native ML bridges must be tested.</w:t>
            </w:r>
          </w:p>
        </w:tc>
      </w:tr>
      <w:tr w:rsidR="008560B1" w:rsidRPr="00533560" w14:paraId="7E040523" w14:textId="77777777" w:rsidTr="00686BD7">
        <w:trPr>
          <w:jc w:val="center"/>
        </w:trPr>
        <w:tc>
          <w:tcPr>
            <w:tcW w:w="3322" w:type="dxa"/>
            <w:shd w:val="clear" w:color="auto" w:fill="F3F8F8"/>
          </w:tcPr>
          <w:p w14:paraId="4C33B92D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2"/>
              </w:rPr>
            </w:pPr>
            <w:r w:rsidRPr="00533560">
              <w:rPr>
                <w:rFonts w:ascii="Times New Roman" w:hAnsi="Times New Roman" w:cs="Times New Roman"/>
                <w:sz w:val="18"/>
                <w:szCs w:val="32"/>
              </w:rPr>
              <w:t>React Native + Expo (TypeScript)</w:t>
            </w:r>
          </w:p>
        </w:tc>
        <w:tc>
          <w:tcPr>
            <w:tcW w:w="3322" w:type="dxa"/>
            <w:shd w:val="clear" w:color="auto" w:fill="F3F8F8"/>
          </w:tcPr>
          <w:p w14:paraId="7753BE7F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2"/>
              </w:rPr>
            </w:pPr>
            <w:r w:rsidRPr="00533560">
              <w:rPr>
                <w:rFonts w:ascii="Times New Roman" w:hAnsi="Times New Roman" w:cs="Times New Roman"/>
                <w:sz w:val="18"/>
                <w:szCs w:val="32"/>
              </w:rPr>
              <w:t>Shared Android/iOS UI and business logic, familiar React skills, Expo web support; New Architecture is current default [R</w:t>
            </w:r>
            <w:proofErr w:type="gramStart"/>
            <w:r w:rsidRPr="00533560">
              <w:rPr>
                <w:rFonts w:ascii="Times New Roman" w:hAnsi="Times New Roman" w:cs="Times New Roman"/>
                <w:sz w:val="18"/>
                <w:szCs w:val="32"/>
              </w:rPr>
              <w:t>1,R</w:t>
            </w:r>
            <w:proofErr w:type="gramEnd"/>
            <w:r w:rsidRPr="00533560">
              <w:rPr>
                <w:rFonts w:ascii="Times New Roman" w:hAnsi="Times New Roman" w:cs="Times New Roman"/>
                <w:sz w:val="18"/>
                <w:szCs w:val="32"/>
              </w:rPr>
              <w:t>2].</w:t>
            </w:r>
          </w:p>
        </w:tc>
        <w:tc>
          <w:tcPr>
            <w:tcW w:w="3322" w:type="dxa"/>
            <w:shd w:val="clear" w:color="auto" w:fill="F3F8F8"/>
          </w:tcPr>
          <w:p w14:paraId="62C01575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2"/>
              </w:rPr>
            </w:pPr>
            <w:r w:rsidRPr="00533560">
              <w:rPr>
                <w:rFonts w:ascii="Times New Roman" w:hAnsi="Times New Roman" w:cs="Times New Roman"/>
                <w:sz w:val="18"/>
                <w:szCs w:val="32"/>
              </w:rPr>
              <w:t>Some ML/camera/native modules need platform-specific code and compatibility checks; web UX and accessibility still require separate review.</w:t>
            </w:r>
          </w:p>
        </w:tc>
      </w:tr>
      <w:tr w:rsidR="008560B1" w:rsidRPr="00533560" w14:paraId="7197560C" w14:textId="77777777" w:rsidTr="00686BD7">
        <w:trPr>
          <w:jc w:val="center"/>
        </w:trPr>
        <w:tc>
          <w:tcPr>
            <w:tcW w:w="3322" w:type="dxa"/>
          </w:tcPr>
          <w:p w14:paraId="7B461589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2"/>
              </w:rPr>
            </w:pPr>
            <w:r w:rsidRPr="00533560">
              <w:rPr>
                <w:rFonts w:ascii="Times New Roman" w:hAnsi="Times New Roman" w:cs="Times New Roman"/>
                <w:sz w:val="18"/>
                <w:szCs w:val="32"/>
              </w:rPr>
              <w:t>Kotlin Multiplatform + Compose</w:t>
            </w:r>
          </w:p>
        </w:tc>
        <w:tc>
          <w:tcPr>
            <w:tcW w:w="3322" w:type="dxa"/>
          </w:tcPr>
          <w:p w14:paraId="4AB5127E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2"/>
              </w:rPr>
            </w:pPr>
            <w:r w:rsidRPr="00533560">
              <w:rPr>
                <w:rFonts w:ascii="Times New Roman" w:hAnsi="Times New Roman" w:cs="Times New Roman"/>
                <w:sz w:val="18"/>
                <w:szCs w:val="32"/>
              </w:rPr>
              <w:t>Share business logic and optionally UI; native interoperability; Compose UI stable on Android/iOS, web target beta [R4].</w:t>
            </w:r>
          </w:p>
        </w:tc>
        <w:tc>
          <w:tcPr>
            <w:tcW w:w="3322" w:type="dxa"/>
          </w:tcPr>
          <w:p w14:paraId="1F935101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2"/>
              </w:rPr>
            </w:pPr>
            <w:r w:rsidRPr="00533560">
              <w:rPr>
                <w:rFonts w:ascii="Times New Roman" w:hAnsi="Times New Roman" w:cs="Times New Roman"/>
                <w:sz w:val="18"/>
                <w:szCs w:val="32"/>
              </w:rPr>
              <w:t>Web UI maturity and staffing are project risks; iOS build toolchain; larger coordination if separate native interfaces.</w:t>
            </w:r>
          </w:p>
        </w:tc>
      </w:tr>
      <w:tr w:rsidR="008560B1" w:rsidRPr="00533560" w14:paraId="5886D705" w14:textId="77777777" w:rsidTr="00686BD7">
        <w:trPr>
          <w:jc w:val="center"/>
        </w:trPr>
        <w:tc>
          <w:tcPr>
            <w:tcW w:w="3322" w:type="dxa"/>
            <w:shd w:val="clear" w:color="auto" w:fill="F3F8F8"/>
          </w:tcPr>
          <w:p w14:paraId="55CCFD86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2"/>
              </w:rPr>
            </w:pPr>
            <w:r w:rsidRPr="00533560">
              <w:rPr>
                <w:rFonts w:ascii="Times New Roman" w:hAnsi="Times New Roman" w:cs="Times New Roman"/>
                <w:sz w:val="18"/>
                <w:szCs w:val="32"/>
              </w:rPr>
              <w:t xml:space="preserve">Swift + </w:t>
            </w:r>
            <w:proofErr w:type="spellStart"/>
            <w:r w:rsidRPr="00533560">
              <w:rPr>
                <w:rFonts w:ascii="Times New Roman" w:hAnsi="Times New Roman" w:cs="Times New Roman"/>
                <w:sz w:val="18"/>
                <w:szCs w:val="32"/>
              </w:rPr>
              <w:t>SwiftUI</w:t>
            </w:r>
            <w:proofErr w:type="spellEnd"/>
          </w:p>
        </w:tc>
        <w:tc>
          <w:tcPr>
            <w:tcW w:w="3322" w:type="dxa"/>
            <w:shd w:val="clear" w:color="auto" w:fill="F3F8F8"/>
          </w:tcPr>
          <w:p w14:paraId="3426DE90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2"/>
              </w:rPr>
            </w:pPr>
            <w:r w:rsidRPr="00533560">
              <w:rPr>
                <w:rFonts w:ascii="Times New Roman" w:hAnsi="Times New Roman" w:cs="Times New Roman"/>
                <w:sz w:val="18"/>
                <w:szCs w:val="32"/>
              </w:rPr>
              <w:t>Strong Apple-platform tooling and deep iOS/watch integrations [R5].</w:t>
            </w:r>
          </w:p>
        </w:tc>
        <w:tc>
          <w:tcPr>
            <w:tcW w:w="3322" w:type="dxa"/>
            <w:shd w:val="clear" w:color="auto" w:fill="F3F8F8"/>
          </w:tcPr>
          <w:p w14:paraId="52350ED5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2"/>
              </w:rPr>
            </w:pPr>
            <w:r w:rsidRPr="00533560">
              <w:rPr>
                <w:rFonts w:ascii="Times New Roman" w:hAnsi="Times New Roman" w:cs="Times New Roman"/>
                <w:sz w:val="18"/>
                <w:szCs w:val="32"/>
              </w:rPr>
              <w:t xml:space="preserve">Does not directly ship Android/web; separate Android/web stacks and teams raise duplication for </w:t>
            </w:r>
            <w:proofErr w:type="spellStart"/>
            <w:r w:rsidRPr="00533560">
              <w:rPr>
                <w:rFonts w:ascii="Times New Roman" w:hAnsi="Times New Roman" w:cs="Times New Roman"/>
                <w:sz w:val="18"/>
                <w:szCs w:val="32"/>
              </w:rPr>
              <w:t>FitFlow</w:t>
            </w:r>
            <w:proofErr w:type="spellEnd"/>
            <w:r w:rsidRPr="00533560">
              <w:rPr>
                <w:rFonts w:ascii="Times New Roman" w:hAnsi="Times New Roman" w:cs="Times New Roman"/>
                <w:sz w:val="18"/>
                <w:szCs w:val="32"/>
              </w:rPr>
              <w:t>.</w:t>
            </w:r>
          </w:p>
        </w:tc>
      </w:tr>
    </w:tbl>
    <w:p w14:paraId="06E0F2D6" w14:textId="60122C4D" w:rsidR="00C32C83" w:rsidRPr="00533560" w:rsidRDefault="00C32C83" w:rsidP="00C32C83">
      <w:pPr>
        <w:spacing w:after="120" w:line="259" w:lineRule="auto"/>
        <w:rPr>
          <w:rFonts w:ascii="Times New Roman" w:hAnsi="Times New Roman" w:cs="Times New Roman"/>
        </w:rPr>
      </w:pPr>
      <w:r w:rsidRPr="00533560">
        <w:rPr>
          <w:rFonts w:ascii="Times New Roman" w:hAnsi="Times New Roman" w:cs="Times New Roman"/>
        </w:rPr>
        <w:t>.</w:t>
      </w:r>
    </w:p>
    <w:p w14:paraId="226840EF" w14:textId="453D0280" w:rsidR="00C32C83" w:rsidRPr="00533560" w:rsidRDefault="00C32C83" w:rsidP="00C32C83">
      <w:pPr>
        <w:pStyle w:val="Heading2"/>
        <w:rPr>
          <w:rFonts w:ascii="Times New Roman" w:hAnsi="Times New Roman" w:cs="Times New Roman"/>
        </w:rPr>
      </w:pPr>
      <w:bookmarkStart w:id="2" w:name="_Toc240566503"/>
      <w:r w:rsidRPr="00533560">
        <w:rPr>
          <w:rFonts w:ascii="Times New Roman" w:hAnsi="Times New Roman" w:cs="Times New Roman"/>
        </w:rPr>
        <w:t xml:space="preserve">1.2 </w:t>
      </w:r>
      <w:r w:rsidR="008560B1" w:rsidRPr="00533560">
        <w:rPr>
          <w:rFonts w:ascii="Times New Roman" w:hAnsi="Times New Roman" w:cs="Times New Roman"/>
        </w:rPr>
        <w:t>Ten-criterion comparison (qualitative)</w:t>
      </w:r>
      <w:bookmarkEnd w:id="2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825"/>
        <w:gridCol w:w="1857"/>
        <w:gridCol w:w="1954"/>
        <w:gridCol w:w="1857"/>
        <w:gridCol w:w="1857"/>
      </w:tblGrid>
      <w:tr w:rsidR="008560B1" w:rsidRPr="00533560" w14:paraId="4138F3BE" w14:textId="77777777" w:rsidTr="00686BD7">
        <w:trPr>
          <w:tblHeader/>
          <w:jc w:val="center"/>
        </w:trPr>
        <w:tc>
          <w:tcPr>
            <w:tcW w:w="1993" w:type="dxa"/>
            <w:shd w:val="clear" w:color="auto" w:fill="143F50"/>
          </w:tcPr>
          <w:p w14:paraId="6B7C31A4" w14:textId="77777777" w:rsidR="008560B1" w:rsidRPr="00533560" w:rsidRDefault="008560B1" w:rsidP="00686BD7">
            <w:pPr>
              <w:rPr>
                <w:rFonts w:ascii="Times New Roman" w:hAnsi="Times New Roman" w:cs="Times New Roman"/>
                <w:sz w:val="20"/>
                <w:szCs w:val="40"/>
              </w:rPr>
            </w:pPr>
            <w:r w:rsidRPr="00533560">
              <w:rPr>
                <w:rFonts w:ascii="Times New Roman" w:hAnsi="Times New Roman" w:cs="Times New Roman"/>
                <w:b/>
                <w:color w:val="FFFFFF"/>
                <w:sz w:val="20"/>
                <w:szCs w:val="40"/>
              </w:rPr>
              <w:t>Criterion</w:t>
            </w:r>
          </w:p>
        </w:tc>
        <w:tc>
          <w:tcPr>
            <w:tcW w:w="1993" w:type="dxa"/>
            <w:shd w:val="clear" w:color="auto" w:fill="143F50"/>
          </w:tcPr>
          <w:p w14:paraId="1689516C" w14:textId="77777777" w:rsidR="008560B1" w:rsidRPr="00533560" w:rsidRDefault="008560B1" w:rsidP="00686BD7">
            <w:pPr>
              <w:rPr>
                <w:rFonts w:ascii="Times New Roman" w:hAnsi="Times New Roman" w:cs="Times New Roman"/>
                <w:sz w:val="20"/>
                <w:szCs w:val="40"/>
              </w:rPr>
            </w:pPr>
            <w:r w:rsidRPr="00533560">
              <w:rPr>
                <w:rFonts w:ascii="Times New Roman" w:hAnsi="Times New Roman" w:cs="Times New Roman"/>
                <w:b/>
                <w:color w:val="FFFFFF"/>
                <w:sz w:val="20"/>
                <w:szCs w:val="40"/>
              </w:rPr>
              <w:t>Flutter</w:t>
            </w:r>
          </w:p>
        </w:tc>
        <w:tc>
          <w:tcPr>
            <w:tcW w:w="1993" w:type="dxa"/>
            <w:shd w:val="clear" w:color="auto" w:fill="143F50"/>
          </w:tcPr>
          <w:p w14:paraId="2D0564FE" w14:textId="77777777" w:rsidR="008560B1" w:rsidRPr="00533560" w:rsidRDefault="008560B1" w:rsidP="00686BD7">
            <w:pPr>
              <w:rPr>
                <w:rFonts w:ascii="Times New Roman" w:hAnsi="Times New Roman" w:cs="Times New Roman"/>
                <w:sz w:val="20"/>
                <w:szCs w:val="40"/>
              </w:rPr>
            </w:pPr>
            <w:r w:rsidRPr="00533560">
              <w:rPr>
                <w:rFonts w:ascii="Times New Roman" w:hAnsi="Times New Roman" w:cs="Times New Roman"/>
                <w:b/>
                <w:color w:val="FFFFFF"/>
                <w:sz w:val="20"/>
                <w:szCs w:val="40"/>
              </w:rPr>
              <w:t>React Native</w:t>
            </w:r>
          </w:p>
        </w:tc>
        <w:tc>
          <w:tcPr>
            <w:tcW w:w="1993" w:type="dxa"/>
            <w:shd w:val="clear" w:color="auto" w:fill="143F50"/>
          </w:tcPr>
          <w:p w14:paraId="43002610" w14:textId="77777777" w:rsidR="008560B1" w:rsidRPr="00533560" w:rsidRDefault="008560B1" w:rsidP="00686BD7">
            <w:pPr>
              <w:rPr>
                <w:rFonts w:ascii="Times New Roman" w:hAnsi="Times New Roman" w:cs="Times New Roman"/>
                <w:sz w:val="20"/>
                <w:szCs w:val="40"/>
              </w:rPr>
            </w:pPr>
            <w:r w:rsidRPr="00533560">
              <w:rPr>
                <w:rFonts w:ascii="Times New Roman" w:hAnsi="Times New Roman" w:cs="Times New Roman"/>
                <w:b/>
                <w:color w:val="FFFFFF"/>
                <w:sz w:val="20"/>
                <w:szCs w:val="40"/>
              </w:rPr>
              <w:t>Kotlin MP</w:t>
            </w:r>
          </w:p>
        </w:tc>
        <w:tc>
          <w:tcPr>
            <w:tcW w:w="1993" w:type="dxa"/>
            <w:shd w:val="clear" w:color="auto" w:fill="143F50"/>
          </w:tcPr>
          <w:p w14:paraId="77C0F9B8" w14:textId="77777777" w:rsidR="008560B1" w:rsidRPr="00533560" w:rsidRDefault="008560B1" w:rsidP="00686BD7">
            <w:pPr>
              <w:rPr>
                <w:rFonts w:ascii="Times New Roman" w:hAnsi="Times New Roman" w:cs="Times New Roman"/>
                <w:sz w:val="20"/>
                <w:szCs w:val="40"/>
              </w:rPr>
            </w:pPr>
            <w:r w:rsidRPr="00533560">
              <w:rPr>
                <w:rFonts w:ascii="Times New Roman" w:hAnsi="Times New Roman" w:cs="Times New Roman"/>
                <w:b/>
                <w:color w:val="FFFFFF"/>
                <w:sz w:val="20"/>
                <w:szCs w:val="40"/>
              </w:rPr>
              <w:t xml:space="preserve">Swift / </w:t>
            </w:r>
            <w:proofErr w:type="spellStart"/>
            <w:r w:rsidRPr="00533560">
              <w:rPr>
                <w:rFonts w:ascii="Times New Roman" w:hAnsi="Times New Roman" w:cs="Times New Roman"/>
                <w:b/>
                <w:color w:val="FFFFFF"/>
                <w:sz w:val="20"/>
                <w:szCs w:val="40"/>
              </w:rPr>
              <w:t>SwiftUI</w:t>
            </w:r>
            <w:proofErr w:type="spellEnd"/>
          </w:p>
        </w:tc>
      </w:tr>
      <w:tr w:rsidR="008560B1" w:rsidRPr="00533560" w14:paraId="543327A2" w14:textId="77777777" w:rsidTr="00686BD7">
        <w:trPr>
          <w:jc w:val="center"/>
        </w:trPr>
        <w:tc>
          <w:tcPr>
            <w:tcW w:w="1993" w:type="dxa"/>
          </w:tcPr>
          <w:p w14:paraId="40EB8914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Development speed</w:t>
            </w:r>
          </w:p>
        </w:tc>
        <w:tc>
          <w:tcPr>
            <w:tcW w:w="1993" w:type="dxa"/>
          </w:tcPr>
          <w:p w14:paraId="26F6A1EE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Fast after Dart ramp-up</w:t>
            </w:r>
          </w:p>
        </w:tc>
        <w:tc>
          <w:tcPr>
            <w:tcW w:w="1993" w:type="dxa"/>
          </w:tcPr>
          <w:p w14:paraId="5EAEDCE2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Fast for TypeScript/React team</w:t>
            </w:r>
          </w:p>
        </w:tc>
        <w:tc>
          <w:tcPr>
            <w:tcW w:w="1993" w:type="dxa"/>
          </w:tcPr>
          <w:p w14:paraId="755CB77E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Medium; platform configuration</w:t>
            </w:r>
          </w:p>
        </w:tc>
        <w:tc>
          <w:tcPr>
            <w:tcW w:w="1993" w:type="dxa"/>
          </w:tcPr>
          <w:p w14:paraId="00F86479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Fast iOS; slow total 3-platform</w:t>
            </w:r>
          </w:p>
        </w:tc>
      </w:tr>
      <w:tr w:rsidR="008560B1" w:rsidRPr="00533560" w14:paraId="4B9C6D3A" w14:textId="77777777" w:rsidTr="00686BD7">
        <w:trPr>
          <w:jc w:val="center"/>
        </w:trPr>
        <w:tc>
          <w:tcPr>
            <w:tcW w:w="1993" w:type="dxa"/>
            <w:shd w:val="clear" w:color="auto" w:fill="F3F8F8"/>
          </w:tcPr>
          <w:p w14:paraId="49845C1A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Code reusability</w:t>
            </w:r>
          </w:p>
        </w:tc>
        <w:tc>
          <w:tcPr>
            <w:tcW w:w="1993" w:type="dxa"/>
            <w:shd w:val="clear" w:color="auto" w:fill="F3F8F8"/>
          </w:tcPr>
          <w:p w14:paraId="75CE261C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High shared UI/logic</w:t>
            </w:r>
          </w:p>
        </w:tc>
        <w:tc>
          <w:tcPr>
            <w:tcW w:w="1993" w:type="dxa"/>
            <w:shd w:val="clear" w:color="auto" w:fill="F3F8F8"/>
          </w:tcPr>
          <w:p w14:paraId="00990A1E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High shared UI/logic; web variations</w:t>
            </w:r>
          </w:p>
        </w:tc>
        <w:tc>
          <w:tcPr>
            <w:tcW w:w="1993" w:type="dxa"/>
            <w:shd w:val="clear" w:color="auto" w:fill="F3F8F8"/>
          </w:tcPr>
          <w:p w14:paraId="0A25E3D0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High logic; UI optional</w:t>
            </w:r>
          </w:p>
        </w:tc>
        <w:tc>
          <w:tcPr>
            <w:tcW w:w="1993" w:type="dxa"/>
            <w:shd w:val="clear" w:color="auto" w:fill="F3F8F8"/>
          </w:tcPr>
          <w:p w14:paraId="6AA15DE8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Low outside Apple</w:t>
            </w:r>
          </w:p>
        </w:tc>
      </w:tr>
      <w:tr w:rsidR="008560B1" w:rsidRPr="00533560" w14:paraId="3C4E7830" w14:textId="77777777" w:rsidTr="00686BD7">
        <w:trPr>
          <w:jc w:val="center"/>
        </w:trPr>
        <w:tc>
          <w:tcPr>
            <w:tcW w:w="1993" w:type="dxa"/>
          </w:tcPr>
          <w:p w14:paraId="4B17276E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Performance</w:t>
            </w:r>
          </w:p>
        </w:tc>
        <w:tc>
          <w:tcPr>
            <w:tcW w:w="1993" w:type="dxa"/>
          </w:tcPr>
          <w:p w14:paraId="52508D3D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proofErr w:type="gramStart"/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Good compiled</w:t>
            </w:r>
            <w:proofErr w:type="gramEnd"/>
            <w:r w:rsidRPr="00533560">
              <w:rPr>
                <w:rFonts w:ascii="Times New Roman" w:hAnsi="Times New Roman" w:cs="Times New Roman"/>
                <w:sz w:val="18"/>
                <w:szCs w:val="36"/>
              </w:rPr>
              <w:t xml:space="preserve"> rendering; profile</w:t>
            </w:r>
          </w:p>
        </w:tc>
        <w:tc>
          <w:tcPr>
            <w:tcW w:w="1993" w:type="dxa"/>
          </w:tcPr>
          <w:p w14:paraId="774734AC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Good with New Architecture; profile</w:t>
            </w:r>
          </w:p>
        </w:tc>
        <w:tc>
          <w:tcPr>
            <w:tcW w:w="1993" w:type="dxa"/>
          </w:tcPr>
          <w:p w14:paraId="01BCB0AF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Near-native shared logic; UI varies</w:t>
            </w:r>
          </w:p>
        </w:tc>
        <w:tc>
          <w:tcPr>
            <w:tcW w:w="1993" w:type="dxa"/>
          </w:tcPr>
          <w:p w14:paraId="3ED2E957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Strong Apple native</w:t>
            </w:r>
          </w:p>
        </w:tc>
      </w:tr>
      <w:tr w:rsidR="008560B1" w:rsidRPr="00533560" w14:paraId="17A05624" w14:textId="77777777" w:rsidTr="00686BD7">
        <w:trPr>
          <w:jc w:val="center"/>
        </w:trPr>
        <w:tc>
          <w:tcPr>
            <w:tcW w:w="1993" w:type="dxa"/>
            <w:shd w:val="clear" w:color="auto" w:fill="F3F8F8"/>
          </w:tcPr>
          <w:p w14:paraId="2965A228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Ecosystem</w:t>
            </w:r>
          </w:p>
        </w:tc>
        <w:tc>
          <w:tcPr>
            <w:tcW w:w="1993" w:type="dxa"/>
            <w:shd w:val="clear" w:color="auto" w:fill="F3F8F8"/>
          </w:tcPr>
          <w:p w14:paraId="3B0A8E68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Broad packages</w:t>
            </w:r>
          </w:p>
        </w:tc>
        <w:tc>
          <w:tcPr>
            <w:tcW w:w="1993" w:type="dxa"/>
            <w:shd w:val="clear" w:color="auto" w:fill="F3F8F8"/>
          </w:tcPr>
          <w:p w14:paraId="1F05F643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Large JS/React + Expo ecosystem</w:t>
            </w:r>
          </w:p>
        </w:tc>
        <w:tc>
          <w:tcPr>
            <w:tcW w:w="1993" w:type="dxa"/>
            <w:shd w:val="clear" w:color="auto" w:fill="F3F8F8"/>
          </w:tcPr>
          <w:p w14:paraId="42C530F2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Strong Kotlin, varied web tooling</w:t>
            </w:r>
          </w:p>
        </w:tc>
        <w:tc>
          <w:tcPr>
            <w:tcW w:w="1993" w:type="dxa"/>
            <w:shd w:val="clear" w:color="auto" w:fill="F3F8F8"/>
          </w:tcPr>
          <w:p w14:paraId="21F38E21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Strong Apple ecosystem</w:t>
            </w:r>
          </w:p>
        </w:tc>
      </w:tr>
      <w:tr w:rsidR="008560B1" w:rsidRPr="00533560" w14:paraId="0FC40E22" w14:textId="77777777" w:rsidTr="00686BD7">
        <w:trPr>
          <w:jc w:val="center"/>
        </w:trPr>
        <w:tc>
          <w:tcPr>
            <w:tcW w:w="1993" w:type="dxa"/>
          </w:tcPr>
          <w:p w14:paraId="7D1567DC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Learning curve</w:t>
            </w:r>
          </w:p>
        </w:tc>
        <w:tc>
          <w:tcPr>
            <w:tcW w:w="1993" w:type="dxa"/>
          </w:tcPr>
          <w:p w14:paraId="393E5962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Dart + widgets</w:t>
            </w:r>
          </w:p>
        </w:tc>
        <w:tc>
          <w:tcPr>
            <w:tcW w:w="1993" w:type="dxa"/>
          </w:tcPr>
          <w:p w14:paraId="27F7E530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React/TS; native bridges</w:t>
            </w:r>
          </w:p>
        </w:tc>
        <w:tc>
          <w:tcPr>
            <w:tcW w:w="1993" w:type="dxa"/>
          </w:tcPr>
          <w:p w14:paraId="6C201B15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Kotlin plus iOS/web concepts</w:t>
            </w:r>
          </w:p>
        </w:tc>
        <w:tc>
          <w:tcPr>
            <w:tcW w:w="1993" w:type="dxa"/>
          </w:tcPr>
          <w:p w14:paraId="26BBDAC2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Swift + second platform stack</w:t>
            </w:r>
          </w:p>
        </w:tc>
      </w:tr>
      <w:tr w:rsidR="008560B1" w:rsidRPr="00533560" w14:paraId="047AFD00" w14:textId="77777777" w:rsidTr="00686BD7">
        <w:trPr>
          <w:jc w:val="center"/>
        </w:trPr>
        <w:tc>
          <w:tcPr>
            <w:tcW w:w="1993" w:type="dxa"/>
            <w:shd w:val="clear" w:color="auto" w:fill="F3F8F8"/>
          </w:tcPr>
          <w:p w14:paraId="6F5EF708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Web compatibility</w:t>
            </w:r>
          </w:p>
        </w:tc>
        <w:tc>
          <w:tcPr>
            <w:tcW w:w="1993" w:type="dxa"/>
            <w:shd w:val="clear" w:color="auto" w:fill="F3F8F8"/>
          </w:tcPr>
          <w:p w14:paraId="2937CF17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Built-in Flutter web</w:t>
            </w:r>
          </w:p>
        </w:tc>
        <w:tc>
          <w:tcPr>
            <w:tcW w:w="1993" w:type="dxa"/>
            <w:shd w:val="clear" w:color="auto" w:fill="F3F8F8"/>
          </w:tcPr>
          <w:p w14:paraId="5D106F75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Expo web + React DOM [R1]</w:t>
            </w:r>
          </w:p>
        </w:tc>
        <w:tc>
          <w:tcPr>
            <w:tcW w:w="1993" w:type="dxa"/>
            <w:shd w:val="clear" w:color="auto" w:fill="F3F8F8"/>
          </w:tcPr>
          <w:p w14:paraId="5A90CDFE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Compose web beta [R4]</w:t>
            </w:r>
          </w:p>
        </w:tc>
        <w:tc>
          <w:tcPr>
            <w:tcW w:w="1993" w:type="dxa"/>
            <w:shd w:val="clear" w:color="auto" w:fill="F3F8F8"/>
          </w:tcPr>
          <w:p w14:paraId="003B7819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Needs separate web app</w:t>
            </w:r>
          </w:p>
        </w:tc>
      </w:tr>
      <w:tr w:rsidR="008560B1" w:rsidRPr="00533560" w14:paraId="432B7603" w14:textId="77777777" w:rsidTr="00686BD7">
        <w:trPr>
          <w:jc w:val="center"/>
        </w:trPr>
        <w:tc>
          <w:tcPr>
            <w:tcW w:w="1993" w:type="dxa"/>
          </w:tcPr>
          <w:p w14:paraId="7D489907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AI/ML integration</w:t>
            </w:r>
          </w:p>
        </w:tc>
        <w:tc>
          <w:tcPr>
            <w:tcW w:w="1993" w:type="dxa"/>
          </w:tcPr>
          <w:p w14:paraId="65239A50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Native plugin / platform bridge</w:t>
            </w:r>
          </w:p>
        </w:tc>
        <w:tc>
          <w:tcPr>
            <w:tcW w:w="1993" w:type="dxa"/>
          </w:tcPr>
          <w:p w14:paraId="21E3D0FF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On-device module or bridge; Python API</w:t>
            </w:r>
          </w:p>
        </w:tc>
        <w:tc>
          <w:tcPr>
            <w:tcW w:w="1993" w:type="dxa"/>
          </w:tcPr>
          <w:p w14:paraId="3BD589A0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Native framework interop</w:t>
            </w:r>
          </w:p>
        </w:tc>
        <w:tc>
          <w:tcPr>
            <w:tcW w:w="1993" w:type="dxa"/>
          </w:tcPr>
          <w:p w14:paraId="0A0D8171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Apple Core ML; others separate</w:t>
            </w:r>
          </w:p>
        </w:tc>
      </w:tr>
      <w:tr w:rsidR="008560B1" w:rsidRPr="00533560" w14:paraId="5F2638F5" w14:textId="77777777" w:rsidTr="00686BD7">
        <w:trPr>
          <w:jc w:val="center"/>
        </w:trPr>
        <w:tc>
          <w:tcPr>
            <w:tcW w:w="1993" w:type="dxa"/>
            <w:shd w:val="clear" w:color="auto" w:fill="F3F8F8"/>
          </w:tcPr>
          <w:p w14:paraId="755B2023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Real-time features</w:t>
            </w:r>
          </w:p>
        </w:tc>
        <w:tc>
          <w:tcPr>
            <w:tcW w:w="1993" w:type="dxa"/>
            <w:shd w:val="clear" w:color="auto" w:fill="F3F8F8"/>
          </w:tcPr>
          <w:p w14:paraId="43ECD0C1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WebSocket libraries</w:t>
            </w:r>
          </w:p>
        </w:tc>
        <w:tc>
          <w:tcPr>
            <w:tcW w:w="1993" w:type="dxa"/>
            <w:shd w:val="clear" w:color="auto" w:fill="F3F8F8"/>
          </w:tcPr>
          <w:p w14:paraId="6F1167A2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WebSocket/Socket.IO clients</w:t>
            </w:r>
          </w:p>
        </w:tc>
        <w:tc>
          <w:tcPr>
            <w:tcW w:w="1993" w:type="dxa"/>
            <w:shd w:val="clear" w:color="auto" w:fill="F3F8F8"/>
          </w:tcPr>
          <w:p w14:paraId="09C1A4CC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Platform networking options</w:t>
            </w:r>
          </w:p>
        </w:tc>
        <w:tc>
          <w:tcPr>
            <w:tcW w:w="1993" w:type="dxa"/>
            <w:shd w:val="clear" w:color="auto" w:fill="F3F8F8"/>
          </w:tcPr>
          <w:p w14:paraId="64DBCBCC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Native clients plus others</w:t>
            </w:r>
          </w:p>
        </w:tc>
      </w:tr>
      <w:tr w:rsidR="008560B1" w:rsidRPr="00533560" w14:paraId="55DA06DC" w14:textId="77777777" w:rsidTr="00686BD7">
        <w:trPr>
          <w:jc w:val="center"/>
        </w:trPr>
        <w:tc>
          <w:tcPr>
            <w:tcW w:w="1993" w:type="dxa"/>
          </w:tcPr>
          <w:p w14:paraId="586405C4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Maintenance cost</w:t>
            </w:r>
          </w:p>
        </w:tc>
        <w:tc>
          <w:tcPr>
            <w:tcW w:w="1993" w:type="dxa"/>
          </w:tcPr>
          <w:p w14:paraId="103E0639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One main codebase</w:t>
            </w:r>
          </w:p>
        </w:tc>
        <w:tc>
          <w:tcPr>
            <w:tcW w:w="1993" w:type="dxa"/>
          </w:tcPr>
          <w:p w14:paraId="36818044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One main app + minor platform code</w:t>
            </w:r>
          </w:p>
        </w:tc>
        <w:tc>
          <w:tcPr>
            <w:tcW w:w="1993" w:type="dxa"/>
          </w:tcPr>
          <w:p w14:paraId="21227617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Shared logic, possible 3 UIs</w:t>
            </w:r>
          </w:p>
        </w:tc>
        <w:tc>
          <w:tcPr>
            <w:tcW w:w="1993" w:type="dxa"/>
          </w:tcPr>
          <w:p w14:paraId="42190B79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Separate Android/web maintenance</w:t>
            </w:r>
          </w:p>
        </w:tc>
      </w:tr>
      <w:tr w:rsidR="008560B1" w:rsidRPr="00533560" w14:paraId="6DEB1F1C" w14:textId="77777777" w:rsidTr="00686BD7">
        <w:trPr>
          <w:jc w:val="center"/>
        </w:trPr>
        <w:tc>
          <w:tcPr>
            <w:tcW w:w="1993" w:type="dxa"/>
            <w:shd w:val="clear" w:color="auto" w:fill="F3F8F8"/>
          </w:tcPr>
          <w:p w14:paraId="284600F6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Security</w:t>
            </w:r>
          </w:p>
        </w:tc>
        <w:tc>
          <w:tcPr>
            <w:tcW w:w="1993" w:type="dxa"/>
            <w:shd w:val="clear" w:color="auto" w:fill="F3F8F8"/>
          </w:tcPr>
          <w:p w14:paraId="209FAB72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Depends on implementation</w:t>
            </w:r>
          </w:p>
        </w:tc>
        <w:tc>
          <w:tcPr>
            <w:tcW w:w="1993" w:type="dxa"/>
            <w:shd w:val="clear" w:color="auto" w:fill="F3F8F8"/>
          </w:tcPr>
          <w:p w14:paraId="2880F23B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Depends on implementation</w:t>
            </w:r>
          </w:p>
        </w:tc>
        <w:tc>
          <w:tcPr>
            <w:tcW w:w="1993" w:type="dxa"/>
            <w:shd w:val="clear" w:color="auto" w:fill="F3F8F8"/>
          </w:tcPr>
          <w:p w14:paraId="75D995A6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Depends on implementation</w:t>
            </w:r>
          </w:p>
        </w:tc>
        <w:tc>
          <w:tcPr>
            <w:tcW w:w="1993" w:type="dxa"/>
            <w:shd w:val="clear" w:color="auto" w:fill="F3F8F8"/>
          </w:tcPr>
          <w:p w14:paraId="374F07CD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Depends on implementation</w:t>
            </w:r>
          </w:p>
        </w:tc>
      </w:tr>
    </w:tbl>
    <w:p w14:paraId="7EBC1A6C" w14:textId="77777777" w:rsidR="0003486B" w:rsidRPr="00533560" w:rsidRDefault="0003486B" w:rsidP="0003486B">
      <w:pPr>
        <w:rPr>
          <w:rFonts w:ascii="Times New Roman" w:hAnsi="Times New Roman" w:cs="Times New Roman"/>
        </w:rPr>
      </w:pPr>
    </w:p>
    <w:p w14:paraId="09652470" w14:textId="7A9E24FB" w:rsidR="00C32C83" w:rsidRPr="00533560" w:rsidRDefault="00C32C83" w:rsidP="00C32C83">
      <w:pPr>
        <w:pStyle w:val="Heading2"/>
        <w:rPr>
          <w:rFonts w:ascii="Times New Roman" w:hAnsi="Times New Roman" w:cs="Times New Roman"/>
        </w:rPr>
      </w:pPr>
      <w:bookmarkStart w:id="3" w:name="_Toc240566504"/>
      <w:r w:rsidRPr="00533560">
        <w:rPr>
          <w:rFonts w:ascii="Times New Roman" w:hAnsi="Times New Roman" w:cs="Times New Roman"/>
        </w:rPr>
        <w:t xml:space="preserve">1.3 </w:t>
      </w:r>
      <w:r w:rsidR="008560B1" w:rsidRPr="00533560">
        <w:rPr>
          <w:rFonts w:ascii="Times New Roman" w:hAnsi="Times New Roman" w:cs="Times New Roman"/>
        </w:rPr>
        <w:t>Recommended frontend and justification</w:t>
      </w:r>
      <w:bookmarkEnd w:id="3"/>
    </w:p>
    <w:p w14:paraId="6FEE323A" w14:textId="77777777" w:rsidR="008560B1" w:rsidRPr="00533560" w:rsidRDefault="008560B1" w:rsidP="008560B1">
      <w:pPr>
        <w:rPr>
          <w:rFonts w:ascii="Times New Roman" w:hAnsi="Times New Roman" w:cs="Times New Roman"/>
        </w:rPr>
      </w:pPr>
      <w:r w:rsidRPr="00533560">
        <w:rPr>
          <w:rFonts w:ascii="Times New Roman" w:hAnsi="Times New Roman" w:cs="Times New Roman"/>
        </w:rPr>
        <w:t xml:space="preserve">Proposed choice: React Native with Expo and TypeScript for iOS and Android, plus Expo web/React for the user-facing web application. This preserves the case study's React Native direction while enabling reusable navigation, domain models, validation, and selected UI components across three targets [S1, R1]. </w:t>
      </w:r>
      <w:proofErr w:type="gramStart"/>
      <w:r w:rsidRPr="00533560">
        <w:rPr>
          <w:rFonts w:ascii="Times New Roman" w:hAnsi="Times New Roman" w:cs="Times New Roman"/>
        </w:rPr>
        <w:t>The New</w:t>
      </w:r>
      <w:proofErr w:type="gramEnd"/>
      <w:r w:rsidRPr="00533560">
        <w:rPr>
          <w:rFonts w:ascii="Times New Roman" w:hAnsi="Times New Roman" w:cs="Times New Roman"/>
        </w:rPr>
        <w:t xml:space="preserve"> Architecture supports the current React </w:t>
      </w:r>
      <w:r w:rsidRPr="00533560">
        <w:rPr>
          <w:rFonts w:ascii="Times New Roman" w:hAnsi="Times New Roman" w:cs="Times New Roman"/>
        </w:rPr>
        <w:lastRenderedPageBreak/>
        <w:t xml:space="preserve">Native ecosystem, but actual </w:t>
      </w:r>
      <w:proofErr w:type="spellStart"/>
      <w:r w:rsidRPr="00533560">
        <w:rPr>
          <w:rFonts w:ascii="Times New Roman" w:hAnsi="Times New Roman" w:cs="Times New Roman"/>
        </w:rPr>
        <w:t>FitFlow</w:t>
      </w:r>
      <w:proofErr w:type="spellEnd"/>
      <w:r w:rsidRPr="00533560">
        <w:rPr>
          <w:rFonts w:ascii="Times New Roman" w:hAnsi="Times New Roman" w:cs="Times New Roman"/>
        </w:rPr>
        <w:t xml:space="preserve"> screens must be profiled on representative devices rather than assuming a performance advantage [R2].</w:t>
      </w:r>
    </w:p>
    <w:p w14:paraId="14167895" w14:textId="2009DD26" w:rsidR="00C32C83" w:rsidRPr="00533560" w:rsidRDefault="008560B1" w:rsidP="008560B1">
      <w:pPr>
        <w:rPr>
          <w:rFonts w:ascii="Times New Roman" w:hAnsi="Times New Roman" w:cs="Times New Roman"/>
        </w:rPr>
      </w:pPr>
      <w:r w:rsidRPr="00533560">
        <w:rPr>
          <w:rFonts w:ascii="Times New Roman" w:hAnsi="Times New Roman" w:cs="Times New Roman"/>
        </w:rPr>
        <w:t xml:space="preserve">Deploy lightweight on-device inference only when the chosen device model, OS permissions and module compatibility have been tested; route heavier or updated models to a Python service. The core web experience can use React DOM where native-styled widgets harm semantics, accessibility or SEO. A Flutter alternative remains viable if the team has stronger Dart skills and requires pixel-identical UI; Kotlin Multiplatform becomes attractive if native platform capabilities dominate. </w:t>
      </w:r>
      <w:proofErr w:type="spellStart"/>
      <w:r w:rsidRPr="00533560">
        <w:rPr>
          <w:rFonts w:ascii="Times New Roman" w:hAnsi="Times New Roman" w:cs="Times New Roman"/>
        </w:rPr>
        <w:t>SwiftUI</w:t>
      </w:r>
      <w:proofErr w:type="spellEnd"/>
      <w:r w:rsidRPr="00533560">
        <w:rPr>
          <w:rFonts w:ascii="Times New Roman" w:hAnsi="Times New Roman" w:cs="Times New Roman"/>
        </w:rPr>
        <w:t xml:space="preserve"> is an iOS-specific companion option, not the only cross-platform </w:t>
      </w:r>
      <w:proofErr w:type="spellStart"/>
      <w:r w:rsidRPr="00533560">
        <w:rPr>
          <w:rFonts w:ascii="Times New Roman" w:hAnsi="Times New Roman" w:cs="Times New Roman"/>
        </w:rPr>
        <w:t>FitFlow</w:t>
      </w:r>
      <w:proofErr w:type="spellEnd"/>
      <w:r w:rsidRPr="00533560">
        <w:rPr>
          <w:rFonts w:ascii="Times New Roman" w:hAnsi="Times New Roman" w:cs="Times New Roman"/>
        </w:rPr>
        <w:t xml:space="preserve"> frontend [R3-R5].</w:t>
      </w:r>
    </w:p>
    <w:p w14:paraId="3D408281" w14:textId="7A0658A1" w:rsidR="00C32C83" w:rsidRPr="00533560" w:rsidRDefault="00C32C83" w:rsidP="00C32C83">
      <w:pPr>
        <w:pStyle w:val="Heading1"/>
        <w:rPr>
          <w:rFonts w:ascii="Times New Roman" w:hAnsi="Times New Roman" w:cs="Times New Roman"/>
        </w:rPr>
      </w:pPr>
      <w:bookmarkStart w:id="4" w:name="_Toc240566505"/>
      <w:r w:rsidRPr="00533560">
        <w:rPr>
          <w:rFonts w:ascii="Times New Roman" w:hAnsi="Times New Roman" w:cs="Times New Roman"/>
        </w:rPr>
        <w:t>Activity 2: Prepare Test Tasks and Success Criteria</w:t>
      </w:r>
      <w:bookmarkEnd w:id="4"/>
    </w:p>
    <w:p w14:paraId="7EB67BE6" w14:textId="39AF3642" w:rsidR="00C32C83" w:rsidRPr="00533560" w:rsidRDefault="00C32C83" w:rsidP="00C32C83">
      <w:pPr>
        <w:pStyle w:val="Heading2"/>
        <w:rPr>
          <w:rFonts w:ascii="Times New Roman" w:hAnsi="Times New Roman" w:cs="Times New Roman"/>
        </w:rPr>
      </w:pPr>
      <w:bookmarkStart w:id="5" w:name="_Toc240566506"/>
      <w:r w:rsidRPr="00533560">
        <w:rPr>
          <w:rFonts w:ascii="Times New Roman" w:hAnsi="Times New Roman" w:cs="Times New Roman"/>
        </w:rPr>
        <w:t xml:space="preserve">2.1 </w:t>
      </w:r>
      <w:r w:rsidR="008560B1" w:rsidRPr="00533560">
        <w:rPr>
          <w:rFonts w:ascii="Times New Roman" w:hAnsi="Times New Roman" w:cs="Times New Roman"/>
        </w:rPr>
        <w:t>Backend frameworks</w:t>
      </w:r>
      <w:bookmarkEnd w:id="5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301"/>
        <w:gridCol w:w="2311"/>
        <w:gridCol w:w="2433"/>
        <w:gridCol w:w="2305"/>
      </w:tblGrid>
      <w:tr w:rsidR="008560B1" w:rsidRPr="00533560" w14:paraId="3C661552" w14:textId="77777777" w:rsidTr="00686BD7">
        <w:trPr>
          <w:tblHeader/>
          <w:jc w:val="center"/>
        </w:trPr>
        <w:tc>
          <w:tcPr>
            <w:tcW w:w="2491" w:type="dxa"/>
            <w:shd w:val="clear" w:color="auto" w:fill="143F50"/>
          </w:tcPr>
          <w:p w14:paraId="3D6031AF" w14:textId="77777777" w:rsidR="008560B1" w:rsidRPr="00533560" w:rsidRDefault="008560B1" w:rsidP="00686BD7">
            <w:pPr>
              <w:rPr>
                <w:rFonts w:ascii="Times New Roman" w:hAnsi="Times New Roman" w:cs="Times New Roman"/>
                <w:sz w:val="20"/>
                <w:szCs w:val="36"/>
              </w:rPr>
            </w:pPr>
            <w:r w:rsidRPr="00533560">
              <w:rPr>
                <w:rFonts w:ascii="Times New Roman" w:hAnsi="Times New Roman" w:cs="Times New Roman"/>
                <w:b/>
                <w:color w:val="FFFFFF"/>
                <w:sz w:val="20"/>
                <w:szCs w:val="36"/>
              </w:rPr>
              <w:t>Backend</w:t>
            </w:r>
          </w:p>
        </w:tc>
        <w:tc>
          <w:tcPr>
            <w:tcW w:w="2491" w:type="dxa"/>
            <w:shd w:val="clear" w:color="auto" w:fill="143F50"/>
          </w:tcPr>
          <w:p w14:paraId="2E5ED181" w14:textId="77777777" w:rsidR="008560B1" w:rsidRPr="00533560" w:rsidRDefault="008560B1" w:rsidP="00686BD7">
            <w:pPr>
              <w:rPr>
                <w:rFonts w:ascii="Times New Roman" w:hAnsi="Times New Roman" w:cs="Times New Roman"/>
                <w:sz w:val="20"/>
                <w:szCs w:val="36"/>
              </w:rPr>
            </w:pPr>
            <w:r w:rsidRPr="00533560">
              <w:rPr>
                <w:rFonts w:ascii="Times New Roman" w:hAnsi="Times New Roman" w:cs="Times New Roman"/>
                <w:b/>
                <w:color w:val="FFFFFF"/>
                <w:sz w:val="20"/>
                <w:szCs w:val="36"/>
              </w:rPr>
              <w:t>Strengths</w:t>
            </w:r>
          </w:p>
        </w:tc>
        <w:tc>
          <w:tcPr>
            <w:tcW w:w="2491" w:type="dxa"/>
            <w:shd w:val="clear" w:color="auto" w:fill="143F50"/>
          </w:tcPr>
          <w:p w14:paraId="06980DEB" w14:textId="77777777" w:rsidR="008560B1" w:rsidRPr="00533560" w:rsidRDefault="008560B1" w:rsidP="00686BD7">
            <w:pPr>
              <w:rPr>
                <w:rFonts w:ascii="Times New Roman" w:hAnsi="Times New Roman" w:cs="Times New Roman"/>
                <w:sz w:val="20"/>
                <w:szCs w:val="36"/>
              </w:rPr>
            </w:pPr>
            <w:r w:rsidRPr="00533560">
              <w:rPr>
                <w:rFonts w:ascii="Times New Roman" w:hAnsi="Times New Roman" w:cs="Times New Roman"/>
                <w:b/>
                <w:color w:val="FFFFFF"/>
                <w:sz w:val="20"/>
                <w:szCs w:val="36"/>
              </w:rPr>
              <w:t>Trade-offs</w:t>
            </w:r>
          </w:p>
        </w:tc>
        <w:tc>
          <w:tcPr>
            <w:tcW w:w="2491" w:type="dxa"/>
            <w:shd w:val="clear" w:color="auto" w:fill="143F50"/>
          </w:tcPr>
          <w:p w14:paraId="125AB1DD" w14:textId="77777777" w:rsidR="008560B1" w:rsidRPr="00533560" w:rsidRDefault="008560B1" w:rsidP="00686BD7">
            <w:pPr>
              <w:rPr>
                <w:rFonts w:ascii="Times New Roman" w:hAnsi="Times New Roman" w:cs="Times New Roman"/>
                <w:sz w:val="20"/>
                <w:szCs w:val="36"/>
              </w:rPr>
            </w:pPr>
            <w:proofErr w:type="spellStart"/>
            <w:r w:rsidRPr="00533560">
              <w:rPr>
                <w:rFonts w:ascii="Times New Roman" w:hAnsi="Times New Roman" w:cs="Times New Roman"/>
                <w:b/>
                <w:color w:val="FFFFFF"/>
                <w:sz w:val="20"/>
                <w:szCs w:val="36"/>
              </w:rPr>
              <w:t>FitFlow</w:t>
            </w:r>
            <w:proofErr w:type="spellEnd"/>
            <w:r w:rsidRPr="00533560">
              <w:rPr>
                <w:rFonts w:ascii="Times New Roman" w:hAnsi="Times New Roman" w:cs="Times New Roman"/>
                <w:b/>
                <w:color w:val="FFFFFF"/>
                <w:sz w:val="20"/>
                <w:szCs w:val="36"/>
              </w:rPr>
              <w:t xml:space="preserve"> use</w:t>
            </w:r>
          </w:p>
        </w:tc>
      </w:tr>
      <w:tr w:rsidR="008560B1" w:rsidRPr="00533560" w14:paraId="0FB2B553" w14:textId="77777777" w:rsidTr="00686BD7">
        <w:trPr>
          <w:jc w:val="center"/>
        </w:trPr>
        <w:tc>
          <w:tcPr>
            <w:tcW w:w="2491" w:type="dxa"/>
          </w:tcPr>
          <w:p w14:paraId="334CC0CF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32"/>
                <w:szCs w:val="32"/>
              </w:rPr>
            </w:pPr>
            <w:proofErr w:type="spellStart"/>
            <w:r w:rsidRPr="00533560">
              <w:rPr>
                <w:rFonts w:ascii="Times New Roman" w:hAnsi="Times New Roman" w:cs="Times New Roman"/>
                <w:sz w:val="18"/>
                <w:szCs w:val="32"/>
              </w:rPr>
              <w:t>NestJS</w:t>
            </w:r>
            <w:proofErr w:type="spellEnd"/>
            <w:r w:rsidRPr="00533560">
              <w:rPr>
                <w:rFonts w:ascii="Times New Roman" w:hAnsi="Times New Roman" w:cs="Times New Roman"/>
                <w:sz w:val="18"/>
                <w:szCs w:val="32"/>
              </w:rPr>
              <w:t xml:space="preserve"> on Node.js / TypeScript</w:t>
            </w:r>
          </w:p>
        </w:tc>
        <w:tc>
          <w:tcPr>
            <w:tcW w:w="2491" w:type="dxa"/>
          </w:tcPr>
          <w:p w14:paraId="228D8CC2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32"/>
                <w:szCs w:val="32"/>
              </w:rPr>
            </w:pPr>
            <w:r w:rsidRPr="00533560">
              <w:rPr>
                <w:rFonts w:ascii="Times New Roman" w:hAnsi="Times New Roman" w:cs="Times New Roman"/>
                <w:sz w:val="18"/>
                <w:szCs w:val="32"/>
              </w:rPr>
              <w:t>Modules, dependency injection, validation, WebSocket gateways; shares TypeScript skill set [R6].</w:t>
            </w:r>
          </w:p>
        </w:tc>
        <w:tc>
          <w:tcPr>
            <w:tcW w:w="2491" w:type="dxa"/>
          </w:tcPr>
          <w:p w14:paraId="2B5DB3DD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32"/>
                <w:szCs w:val="32"/>
              </w:rPr>
            </w:pPr>
            <w:r w:rsidRPr="00533560">
              <w:rPr>
                <w:rFonts w:ascii="Times New Roman" w:hAnsi="Times New Roman" w:cs="Times New Roman"/>
                <w:sz w:val="18"/>
                <w:szCs w:val="32"/>
              </w:rPr>
              <w:t>Requires architectural discipline; CPU-heavy inference should not run in API event loop.</w:t>
            </w:r>
          </w:p>
        </w:tc>
        <w:tc>
          <w:tcPr>
            <w:tcW w:w="2491" w:type="dxa"/>
          </w:tcPr>
          <w:p w14:paraId="44C9E067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32"/>
                <w:szCs w:val="32"/>
              </w:rPr>
            </w:pPr>
            <w:r w:rsidRPr="00533560">
              <w:rPr>
                <w:rFonts w:ascii="Times New Roman" w:hAnsi="Times New Roman" w:cs="Times New Roman"/>
                <w:sz w:val="18"/>
                <w:szCs w:val="32"/>
              </w:rPr>
              <w:t>Proposed core API, workout, progress, nutrition metadata and social gateway.</w:t>
            </w:r>
          </w:p>
        </w:tc>
      </w:tr>
      <w:tr w:rsidR="008560B1" w:rsidRPr="00533560" w14:paraId="6F3E12E9" w14:textId="77777777" w:rsidTr="00686BD7">
        <w:trPr>
          <w:jc w:val="center"/>
        </w:trPr>
        <w:tc>
          <w:tcPr>
            <w:tcW w:w="2491" w:type="dxa"/>
            <w:shd w:val="clear" w:color="auto" w:fill="F3F8F8"/>
          </w:tcPr>
          <w:p w14:paraId="55E2E5D3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32"/>
                <w:szCs w:val="32"/>
              </w:rPr>
            </w:pPr>
            <w:r w:rsidRPr="00533560">
              <w:rPr>
                <w:rFonts w:ascii="Times New Roman" w:hAnsi="Times New Roman" w:cs="Times New Roman"/>
                <w:sz w:val="18"/>
                <w:szCs w:val="32"/>
              </w:rPr>
              <w:t xml:space="preserve">Python / </w:t>
            </w:r>
            <w:proofErr w:type="spellStart"/>
            <w:r w:rsidRPr="00533560">
              <w:rPr>
                <w:rFonts w:ascii="Times New Roman" w:hAnsi="Times New Roman" w:cs="Times New Roman"/>
                <w:sz w:val="18"/>
                <w:szCs w:val="32"/>
              </w:rPr>
              <w:t>FastAPI</w:t>
            </w:r>
            <w:proofErr w:type="spellEnd"/>
          </w:p>
        </w:tc>
        <w:tc>
          <w:tcPr>
            <w:tcW w:w="2491" w:type="dxa"/>
            <w:shd w:val="clear" w:color="auto" w:fill="F3F8F8"/>
          </w:tcPr>
          <w:p w14:paraId="7C97C416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32"/>
                <w:szCs w:val="32"/>
              </w:rPr>
            </w:pPr>
            <w:r w:rsidRPr="00533560">
              <w:rPr>
                <w:rFonts w:ascii="Times New Roman" w:hAnsi="Times New Roman" w:cs="Times New Roman"/>
                <w:sz w:val="18"/>
                <w:szCs w:val="32"/>
              </w:rPr>
              <w:t>Python ML ecosystem, async endpoints and typed request models [R7].</w:t>
            </w:r>
          </w:p>
        </w:tc>
        <w:tc>
          <w:tcPr>
            <w:tcW w:w="2491" w:type="dxa"/>
            <w:shd w:val="clear" w:color="auto" w:fill="F3F8F8"/>
          </w:tcPr>
          <w:p w14:paraId="654A8A88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32"/>
                <w:szCs w:val="32"/>
              </w:rPr>
            </w:pPr>
            <w:r w:rsidRPr="00533560">
              <w:rPr>
                <w:rFonts w:ascii="Times New Roman" w:hAnsi="Times New Roman" w:cs="Times New Roman"/>
                <w:sz w:val="18"/>
                <w:szCs w:val="32"/>
              </w:rPr>
              <w:t>Separate service and language add deployment/observability work.</w:t>
            </w:r>
          </w:p>
        </w:tc>
        <w:tc>
          <w:tcPr>
            <w:tcW w:w="2491" w:type="dxa"/>
            <w:shd w:val="clear" w:color="auto" w:fill="F3F8F8"/>
          </w:tcPr>
          <w:p w14:paraId="77B17E10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32"/>
                <w:szCs w:val="32"/>
              </w:rPr>
            </w:pPr>
            <w:r w:rsidRPr="00533560">
              <w:rPr>
                <w:rFonts w:ascii="Times New Roman" w:hAnsi="Times New Roman" w:cs="Times New Roman"/>
                <w:sz w:val="18"/>
                <w:szCs w:val="32"/>
              </w:rPr>
              <w:t>Dedicated inference service, not default owner of accounts.</w:t>
            </w:r>
          </w:p>
        </w:tc>
      </w:tr>
      <w:tr w:rsidR="008560B1" w:rsidRPr="00533560" w14:paraId="36706741" w14:textId="77777777" w:rsidTr="00686BD7">
        <w:trPr>
          <w:jc w:val="center"/>
        </w:trPr>
        <w:tc>
          <w:tcPr>
            <w:tcW w:w="2491" w:type="dxa"/>
          </w:tcPr>
          <w:p w14:paraId="3B687273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32"/>
                <w:szCs w:val="32"/>
              </w:rPr>
            </w:pPr>
            <w:r w:rsidRPr="00533560">
              <w:rPr>
                <w:rFonts w:ascii="Times New Roman" w:hAnsi="Times New Roman" w:cs="Times New Roman"/>
                <w:sz w:val="18"/>
                <w:szCs w:val="32"/>
              </w:rPr>
              <w:t>Go / HTTP frameworks</w:t>
            </w:r>
          </w:p>
        </w:tc>
        <w:tc>
          <w:tcPr>
            <w:tcW w:w="2491" w:type="dxa"/>
          </w:tcPr>
          <w:p w14:paraId="30FB7EB8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32"/>
                <w:szCs w:val="32"/>
              </w:rPr>
            </w:pPr>
            <w:r w:rsidRPr="00533560">
              <w:rPr>
                <w:rFonts w:ascii="Times New Roman" w:hAnsi="Times New Roman" w:cs="Times New Roman"/>
                <w:sz w:val="18"/>
                <w:szCs w:val="32"/>
              </w:rPr>
              <w:t>Compiled services, strong concurrency, lean binaries.</w:t>
            </w:r>
          </w:p>
        </w:tc>
        <w:tc>
          <w:tcPr>
            <w:tcW w:w="2491" w:type="dxa"/>
          </w:tcPr>
          <w:p w14:paraId="3B39239F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32"/>
                <w:szCs w:val="32"/>
              </w:rPr>
            </w:pPr>
            <w:r w:rsidRPr="00533560">
              <w:rPr>
                <w:rFonts w:ascii="Times New Roman" w:hAnsi="Times New Roman" w:cs="Times New Roman"/>
                <w:sz w:val="18"/>
                <w:szCs w:val="32"/>
              </w:rPr>
              <w:t>Another language and ML integration overhead for this team.</w:t>
            </w:r>
          </w:p>
        </w:tc>
        <w:tc>
          <w:tcPr>
            <w:tcW w:w="2491" w:type="dxa"/>
          </w:tcPr>
          <w:p w14:paraId="1A186F3E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32"/>
                <w:szCs w:val="32"/>
              </w:rPr>
            </w:pPr>
            <w:r w:rsidRPr="00533560">
              <w:rPr>
                <w:rFonts w:ascii="Times New Roman" w:hAnsi="Times New Roman" w:cs="Times New Roman"/>
                <w:sz w:val="18"/>
                <w:szCs w:val="32"/>
              </w:rPr>
              <w:t>Potential later high-throughput gateway; unnecessary initial complexity.</w:t>
            </w:r>
          </w:p>
        </w:tc>
      </w:tr>
      <w:tr w:rsidR="008560B1" w:rsidRPr="00533560" w14:paraId="4B769138" w14:textId="77777777" w:rsidTr="00686BD7">
        <w:trPr>
          <w:jc w:val="center"/>
        </w:trPr>
        <w:tc>
          <w:tcPr>
            <w:tcW w:w="2491" w:type="dxa"/>
            <w:shd w:val="clear" w:color="auto" w:fill="F3F8F8"/>
          </w:tcPr>
          <w:p w14:paraId="1135F844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32"/>
                <w:szCs w:val="32"/>
              </w:rPr>
            </w:pPr>
            <w:r w:rsidRPr="00533560">
              <w:rPr>
                <w:rFonts w:ascii="Times New Roman" w:hAnsi="Times New Roman" w:cs="Times New Roman"/>
                <w:sz w:val="18"/>
                <w:szCs w:val="32"/>
              </w:rPr>
              <w:t>Node.js / Express</w:t>
            </w:r>
          </w:p>
        </w:tc>
        <w:tc>
          <w:tcPr>
            <w:tcW w:w="2491" w:type="dxa"/>
            <w:shd w:val="clear" w:color="auto" w:fill="F3F8F8"/>
          </w:tcPr>
          <w:p w14:paraId="5E81FF66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32"/>
                <w:szCs w:val="32"/>
              </w:rPr>
            </w:pPr>
            <w:r w:rsidRPr="00533560">
              <w:rPr>
                <w:rFonts w:ascii="Times New Roman" w:hAnsi="Times New Roman" w:cs="Times New Roman"/>
                <w:sz w:val="18"/>
                <w:szCs w:val="32"/>
              </w:rPr>
              <w:t>Lightweight, flexible and case-study-aligned [S1].</w:t>
            </w:r>
          </w:p>
        </w:tc>
        <w:tc>
          <w:tcPr>
            <w:tcW w:w="2491" w:type="dxa"/>
            <w:shd w:val="clear" w:color="auto" w:fill="F3F8F8"/>
          </w:tcPr>
          <w:p w14:paraId="3C2FDCD3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32"/>
                <w:szCs w:val="32"/>
              </w:rPr>
            </w:pPr>
            <w:r w:rsidRPr="00533560">
              <w:rPr>
                <w:rFonts w:ascii="Times New Roman" w:hAnsi="Times New Roman" w:cs="Times New Roman"/>
                <w:sz w:val="18"/>
                <w:szCs w:val="32"/>
              </w:rPr>
              <w:t xml:space="preserve">Structure, guards and validation require more conventions than </w:t>
            </w:r>
            <w:proofErr w:type="spellStart"/>
            <w:r w:rsidRPr="00533560">
              <w:rPr>
                <w:rFonts w:ascii="Times New Roman" w:hAnsi="Times New Roman" w:cs="Times New Roman"/>
                <w:sz w:val="18"/>
                <w:szCs w:val="32"/>
              </w:rPr>
              <w:t>NestJS</w:t>
            </w:r>
            <w:proofErr w:type="spellEnd"/>
            <w:r w:rsidRPr="00533560">
              <w:rPr>
                <w:rFonts w:ascii="Times New Roman" w:hAnsi="Times New Roman" w:cs="Times New Roman"/>
                <w:sz w:val="18"/>
                <w:szCs w:val="32"/>
              </w:rPr>
              <w:t>.</w:t>
            </w:r>
          </w:p>
        </w:tc>
        <w:tc>
          <w:tcPr>
            <w:tcW w:w="2491" w:type="dxa"/>
            <w:shd w:val="clear" w:color="auto" w:fill="F3F8F8"/>
          </w:tcPr>
          <w:p w14:paraId="13374C4B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32"/>
                <w:szCs w:val="32"/>
              </w:rPr>
            </w:pPr>
            <w:r w:rsidRPr="00533560">
              <w:rPr>
                <w:rFonts w:ascii="Times New Roman" w:hAnsi="Times New Roman" w:cs="Times New Roman"/>
                <w:sz w:val="18"/>
                <w:szCs w:val="32"/>
              </w:rPr>
              <w:t xml:space="preserve">Low-complexity alternative; </w:t>
            </w:r>
            <w:proofErr w:type="spellStart"/>
            <w:r w:rsidRPr="00533560">
              <w:rPr>
                <w:rFonts w:ascii="Times New Roman" w:hAnsi="Times New Roman" w:cs="Times New Roman"/>
                <w:sz w:val="18"/>
                <w:szCs w:val="32"/>
              </w:rPr>
              <w:t>NestJS</w:t>
            </w:r>
            <w:proofErr w:type="spellEnd"/>
            <w:r w:rsidRPr="00533560">
              <w:rPr>
                <w:rFonts w:ascii="Times New Roman" w:hAnsi="Times New Roman" w:cs="Times New Roman"/>
                <w:sz w:val="18"/>
                <w:szCs w:val="32"/>
              </w:rPr>
              <w:t xml:space="preserve"> may run on Express adapter.</w:t>
            </w:r>
          </w:p>
        </w:tc>
      </w:tr>
    </w:tbl>
    <w:p w14:paraId="1A59903C" w14:textId="77777777" w:rsidR="00C32C83" w:rsidRPr="00533560" w:rsidRDefault="00C32C83" w:rsidP="00467DFA">
      <w:pPr>
        <w:rPr>
          <w:rFonts w:ascii="Times New Roman" w:hAnsi="Times New Roman" w:cs="Times New Roman"/>
          <w:sz w:val="32"/>
          <w:szCs w:val="32"/>
        </w:rPr>
      </w:pPr>
    </w:p>
    <w:p w14:paraId="1C96C737" w14:textId="5BF732C5" w:rsidR="00C32C83" w:rsidRPr="00533560" w:rsidRDefault="00C32C83" w:rsidP="00C32C83">
      <w:pPr>
        <w:pStyle w:val="Heading2"/>
        <w:rPr>
          <w:rFonts w:ascii="Times New Roman" w:hAnsi="Times New Roman" w:cs="Times New Roman"/>
        </w:rPr>
      </w:pPr>
      <w:bookmarkStart w:id="6" w:name="_Toc240566507"/>
      <w:r w:rsidRPr="00533560">
        <w:rPr>
          <w:rFonts w:ascii="Times New Roman" w:hAnsi="Times New Roman" w:cs="Times New Roman"/>
        </w:rPr>
        <w:t xml:space="preserve">2.2 </w:t>
      </w:r>
      <w:r w:rsidR="008560B1" w:rsidRPr="00533560">
        <w:rPr>
          <w:rFonts w:ascii="Times New Roman" w:hAnsi="Times New Roman" w:cs="Times New Roman"/>
        </w:rPr>
        <w:t>Database choices</w:t>
      </w:r>
      <w:bookmarkEnd w:id="6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89"/>
        <w:gridCol w:w="2328"/>
        <w:gridCol w:w="2352"/>
        <w:gridCol w:w="2381"/>
      </w:tblGrid>
      <w:tr w:rsidR="008560B1" w:rsidRPr="00533560" w14:paraId="09685288" w14:textId="77777777" w:rsidTr="00686BD7">
        <w:trPr>
          <w:tblHeader/>
          <w:jc w:val="center"/>
        </w:trPr>
        <w:tc>
          <w:tcPr>
            <w:tcW w:w="2491" w:type="dxa"/>
            <w:shd w:val="clear" w:color="auto" w:fill="143F50"/>
          </w:tcPr>
          <w:p w14:paraId="1D7FDBFB" w14:textId="77777777" w:rsidR="008560B1" w:rsidRPr="00533560" w:rsidRDefault="008560B1" w:rsidP="00686BD7">
            <w:pPr>
              <w:rPr>
                <w:rFonts w:ascii="Times New Roman" w:hAnsi="Times New Roman" w:cs="Times New Roman"/>
                <w:sz w:val="20"/>
                <w:szCs w:val="36"/>
              </w:rPr>
            </w:pPr>
            <w:r w:rsidRPr="00533560">
              <w:rPr>
                <w:rFonts w:ascii="Times New Roman" w:hAnsi="Times New Roman" w:cs="Times New Roman"/>
                <w:b/>
                <w:color w:val="FFFFFF"/>
                <w:sz w:val="20"/>
                <w:szCs w:val="36"/>
              </w:rPr>
              <w:t>Database</w:t>
            </w:r>
          </w:p>
        </w:tc>
        <w:tc>
          <w:tcPr>
            <w:tcW w:w="2491" w:type="dxa"/>
            <w:shd w:val="clear" w:color="auto" w:fill="143F50"/>
          </w:tcPr>
          <w:p w14:paraId="4D26E5CE" w14:textId="77777777" w:rsidR="008560B1" w:rsidRPr="00533560" w:rsidRDefault="008560B1" w:rsidP="00686BD7">
            <w:pPr>
              <w:rPr>
                <w:rFonts w:ascii="Times New Roman" w:hAnsi="Times New Roman" w:cs="Times New Roman"/>
                <w:sz w:val="20"/>
                <w:szCs w:val="36"/>
              </w:rPr>
            </w:pPr>
            <w:r w:rsidRPr="00533560">
              <w:rPr>
                <w:rFonts w:ascii="Times New Roman" w:hAnsi="Times New Roman" w:cs="Times New Roman"/>
                <w:b/>
                <w:color w:val="FFFFFF"/>
                <w:sz w:val="20"/>
                <w:szCs w:val="36"/>
              </w:rPr>
              <w:t>Scale and query profile</w:t>
            </w:r>
          </w:p>
        </w:tc>
        <w:tc>
          <w:tcPr>
            <w:tcW w:w="2491" w:type="dxa"/>
            <w:shd w:val="clear" w:color="auto" w:fill="143F50"/>
          </w:tcPr>
          <w:p w14:paraId="684ADD76" w14:textId="77777777" w:rsidR="008560B1" w:rsidRPr="00533560" w:rsidRDefault="008560B1" w:rsidP="00686BD7">
            <w:pPr>
              <w:rPr>
                <w:rFonts w:ascii="Times New Roman" w:hAnsi="Times New Roman" w:cs="Times New Roman"/>
                <w:sz w:val="20"/>
                <w:szCs w:val="36"/>
              </w:rPr>
            </w:pPr>
            <w:r w:rsidRPr="00533560">
              <w:rPr>
                <w:rFonts w:ascii="Times New Roman" w:hAnsi="Times New Roman" w:cs="Times New Roman"/>
                <w:b/>
                <w:color w:val="FFFFFF"/>
                <w:sz w:val="20"/>
                <w:szCs w:val="36"/>
              </w:rPr>
              <w:t>Health/privacy considerations</w:t>
            </w:r>
          </w:p>
        </w:tc>
        <w:tc>
          <w:tcPr>
            <w:tcW w:w="2491" w:type="dxa"/>
            <w:shd w:val="clear" w:color="auto" w:fill="143F50"/>
          </w:tcPr>
          <w:p w14:paraId="1B1ED89A" w14:textId="77777777" w:rsidR="008560B1" w:rsidRPr="00533560" w:rsidRDefault="008560B1" w:rsidP="00686BD7">
            <w:pPr>
              <w:rPr>
                <w:rFonts w:ascii="Times New Roman" w:hAnsi="Times New Roman" w:cs="Times New Roman"/>
                <w:sz w:val="20"/>
                <w:szCs w:val="36"/>
              </w:rPr>
            </w:pPr>
            <w:r w:rsidRPr="00533560">
              <w:rPr>
                <w:rFonts w:ascii="Times New Roman" w:hAnsi="Times New Roman" w:cs="Times New Roman"/>
                <w:b/>
                <w:color w:val="FFFFFF"/>
                <w:sz w:val="20"/>
                <w:szCs w:val="36"/>
              </w:rPr>
              <w:t>Real-time &amp; cost considerations</w:t>
            </w:r>
          </w:p>
        </w:tc>
      </w:tr>
      <w:tr w:rsidR="008560B1" w:rsidRPr="00533560" w14:paraId="4A29196E" w14:textId="77777777" w:rsidTr="00686BD7">
        <w:trPr>
          <w:jc w:val="center"/>
        </w:trPr>
        <w:tc>
          <w:tcPr>
            <w:tcW w:w="2491" w:type="dxa"/>
          </w:tcPr>
          <w:p w14:paraId="0232E2EF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2"/>
              </w:rPr>
            </w:pPr>
            <w:r w:rsidRPr="00533560">
              <w:rPr>
                <w:rFonts w:ascii="Times New Roman" w:hAnsi="Times New Roman" w:cs="Times New Roman"/>
                <w:sz w:val="18"/>
                <w:szCs w:val="32"/>
              </w:rPr>
              <w:t>Managed PostgreSQL</w:t>
            </w:r>
          </w:p>
        </w:tc>
        <w:tc>
          <w:tcPr>
            <w:tcW w:w="2491" w:type="dxa"/>
          </w:tcPr>
          <w:p w14:paraId="75388EC9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2"/>
              </w:rPr>
            </w:pPr>
            <w:r w:rsidRPr="00533560">
              <w:rPr>
                <w:rFonts w:ascii="Times New Roman" w:hAnsi="Times New Roman" w:cs="Times New Roman"/>
                <w:sz w:val="18"/>
                <w:szCs w:val="32"/>
              </w:rPr>
              <w:t xml:space="preserve">Relational transactions, </w:t>
            </w:r>
            <w:proofErr w:type="gramStart"/>
            <w:r w:rsidRPr="00533560">
              <w:rPr>
                <w:rFonts w:ascii="Times New Roman" w:hAnsi="Times New Roman" w:cs="Times New Roman"/>
                <w:sz w:val="18"/>
                <w:szCs w:val="32"/>
              </w:rPr>
              <w:t>joins</w:t>
            </w:r>
            <w:proofErr w:type="gramEnd"/>
            <w:r w:rsidRPr="00533560">
              <w:rPr>
                <w:rFonts w:ascii="Times New Roman" w:hAnsi="Times New Roman" w:cs="Times New Roman"/>
                <w:sz w:val="18"/>
                <w:szCs w:val="32"/>
              </w:rPr>
              <w:t>, indexes and JSONB; row security policies available [R</w:t>
            </w:r>
            <w:proofErr w:type="gramStart"/>
            <w:r w:rsidRPr="00533560">
              <w:rPr>
                <w:rFonts w:ascii="Times New Roman" w:hAnsi="Times New Roman" w:cs="Times New Roman"/>
                <w:sz w:val="18"/>
                <w:szCs w:val="32"/>
              </w:rPr>
              <w:t>9,R</w:t>
            </w:r>
            <w:proofErr w:type="gramEnd"/>
            <w:r w:rsidRPr="00533560">
              <w:rPr>
                <w:rFonts w:ascii="Times New Roman" w:hAnsi="Times New Roman" w:cs="Times New Roman"/>
                <w:sz w:val="18"/>
                <w:szCs w:val="32"/>
              </w:rPr>
              <w:t>10].</w:t>
            </w:r>
          </w:p>
        </w:tc>
        <w:tc>
          <w:tcPr>
            <w:tcW w:w="2491" w:type="dxa"/>
          </w:tcPr>
          <w:p w14:paraId="15CABC6C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2"/>
              </w:rPr>
            </w:pPr>
            <w:r w:rsidRPr="00533560">
              <w:rPr>
                <w:rFonts w:ascii="Times New Roman" w:hAnsi="Times New Roman" w:cs="Times New Roman"/>
                <w:sz w:val="18"/>
                <w:szCs w:val="32"/>
              </w:rPr>
              <w:t>Good fit for user-owned plans, meals and audit records; configure RLS, encryption, backups, region.</w:t>
            </w:r>
          </w:p>
        </w:tc>
        <w:tc>
          <w:tcPr>
            <w:tcW w:w="2491" w:type="dxa"/>
          </w:tcPr>
          <w:p w14:paraId="1DAB27F8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2"/>
              </w:rPr>
            </w:pPr>
            <w:r w:rsidRPr="00533560">
              <w:rPr>
                <w:rFonts w:ascii="Times New Roman" w:hAnsi="Times New Roman" w:cs="Times New Roman"/>
                <w:sz w:val="18"/>
                <w:szCs w:val="32"/>
              </w:rPr>
              <w:t xml:space="preserve">Real-time requires separate event </w:t>
            </w:r>
            <w:proofErr w:type="gramStart"/>
            <w:r w:rsidRPr="00533560">
              <w:rPr>
                <w:rFonts w:ascii="Times New Roman" w:hAnsi="Times New Roman" w:cs="Times New Roman"/>
                <w:sz w:val="18"/>
                <w:szCs w:val="32"/>
              </w:rPr>
              <w:t>layer</w:t>
            </w:r>
            <w:proofErr w:type="gramEnd"/>
            <w:r w:rsidRPr="00533560">
              <w:rPr>
                <w:rFonts w:ascii="Times New Roman" w:hAnsi="Times New Roman" w:cs="Times New Roman"/>
                <w:sz w:val="18"/>
                <w:szCs w:val="32"/>
              </w:rPr>
              <w:t>; managed operational and connection costs.</w:t>
            </w:r>
          </w:p>
        </w:tc>
      </w:tr>
      <w:tr w:rsidR="008560B1" w:rsidRPr="00533560" w14:paraId="2EC0EA1F" w14:textId="77777777" w:rsidTr="00686BD7">
        <w:trPr>
          <w:jc w:val="center"/>
        </w:trPr>
        <w:tc>
          <w:tcPr>
            <w:tcW w:w="2491" w:type="dxa"/>
            <w:shd w:val="clear" w:color="auto" w:fill="F3F8F8"/>
          </w:tcPr>
          <w:p w14:paraId="25C15D9D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2"/>
              </w:rPr>
            </w:pPr>
            <w:r w:rsidRPr="00533560">
              <w:rPr>
                <w:rFonts w:ascii="Times New Roman" w:hAnsi="Times New Roman" w:cs="Times New Roman"/>
                <w:sz w:val="18"/>
                <w:szCs w:val="32"/>
              </w:rPr>
              <w:t>MongoDB Atlas</w:t>
            </w:r>
          </w:p>
        </w:tc>
        <w:tc>
          <w:tcPr>
            <w:tcW w:w="2491" w:type="dxa"/>
            <w:shd w:val="clear" w:color="auto" w:fill="F3F8F8"/>
          </w:tcPr>
          <w:p w14:paraId="063122E9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2"/>
              </w:rPr>
            </w:pPr>
            <w:r w:rsidRPr="00533560">
              <w:rPr>
                <w:rFonts w:ascii="Times New Roman" w:hAnsi="Times New Roman" w:cs="Times New Roman"/>
                <w:sz w:val="18"/>
                <w:szCs w:val="32"/>
              </w:rPr>
              <w:t>Flexible documents and indexing; cross-document design needs care.</w:t>
            </w:r>
          </w:p>
        </w:tc>
        <w:tc>
          <w:tcPr>
            <w:tcW w:w="2491" w:type="dxa"/>
            <w:shd w:val="clear" w:color="auto" w:fill="F3F8F8"/>
          </w:tcPr>
          <w:p w14:paraId="2614F413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2"/>
              </w:rPr>
            </w:pPr>
            <w:r w:rsidRPr="00533560">
              <w:rPr>
                <w:rFonts w:ascii="Times New Roman" w:hAnsi="Times New Roman" w:cs="Times New Roman"/>
                <w:sz w:val="18"/>
                <w:szCs w:val="32"/>
              </w:rPr>
              <w:t>Atlas offers BAA pathway where applicable, but customer duties remain [R</w:t>
            </w:r>
            <w:proofErr w:type="gramStart"/>
            <w:r w:rsidRPr="00533560">
              <w:rPr>
                <w:rFonts w:ascii="Times New Roman" w:hAnsi="Times New Roman" w:cs="Times New Roman"/>
                <w:sz w:val="18"/>
                <w:szCs w:val="32"/>
              </w:rPr>
              <w:t>14,R</w:t>
            </w:r>
            <w:proofErr w:type="gramEnd"/>
            <w:r w:rsidRPr="00533560">
              <w:rPr>
                <w:rFonts w:ascii="Times New Roman" w:hAnsi="Times New Roman" w:cs="Times New Roman"/>
                <w:sz w:val="18"/>
                <w:szCs w:val="32"/>
              </w:rPr>
              <w:t>19].</w:t>
            </w:r>
          </w:p>
        </w:tc>
        <w:tc>
          <w:tcPr>
            <w:tcW w:w="2491" w:type="dxa"/>
            <w:shd w:val="clear" w:color="auto" w:fill="F3F8F8"/>
          </w:tcPr>
          <w:p w14:paraId="0CE455EC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2"/>
              </w:rPr>
            </w:pPr>
            <w:r w:rsidRPr="00533560">
              <w:rPr>
                <w:rFonts w:ascii="Times New Roman" w:hAnsi="Times New Roman" w:cs="Times New Roman"/>
                <w:sz w:val="18"/>
                <w:szCs w:val="32"/>
              </w:rPr>
              <w:t>Change streams possible; plan-based costs and provider dependence.</w:t>
            </w:r>
          </w:p>
        </w:tc>
      </w:tr>
      <w:tr w:rsidR="008560B1" w:rsidRPr="00533560" w14:paraId="236B9F1A" w14:textId="77777777" w:rsidTr="00686BD7">
        <w:trPr>
          <w:jc w:val="center"/>
        </w:trPr>
        <w:tc>
          <w:tcPr>
            <w:tcW w:w="2491" w:type="dxa"/>
          </w:tcPr>
          <w:p w14:paraId="39E26142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2"/>
              </w:rPr>
            </w:pPr>
            <w:r w:rsidRPr="00533560">
              <w:rPr>
                <w:rFonts w:ascii="Times New Roman" w:hAnsi="Times New Roman" w:cs="Times New Roman"/>
                <w:sz w:val="18"/>
                <w:szCs w:val="32"/>
              </w:rPr>
              <w:t xml:space="preserve">Cloud </w:t>
            </w:r>
            <w:proofErr w:type="spellStart"/>
            <w:r w:rsidRPr="00533560">
              <w:rPr>
                <w:rFonts w:ascii="Times New Roman" w:hAnsi="Times New Roman" w:cs="Times New Roman"/>
                <w:sz w:val="18"/>
                <w:szCs w:val="32"/>
              </w:rPr>
              <w:t>Firestore</w:t>
            </w:r>
            <w:proofErr w:type="spellEnd"/>
            <w:r w:rsidRPr="00533560">
              <w:rPr>
                <w:rFonts w:ascii="Times New Roman" w:hAnsi="Times New Roman" w:cs="Times New Roman"/>
                <w:sz w:val="18"/>
                <w:szCs w:val="32"/>
              </w:rPr>
              <w:t xml:space="preserve"> (Firebase)</w:t>
            </w:r>
          </w:p>
        </w:tc>
        <w:tc>
          <w:tcPr>
            <w:tcW w:w="2491" w:type="dxa"/>
          </w:tcPr>
          <w:p w14:paraId="3CB9EB15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2"/>
              </w:rPr>
            </w:pPr>
            <w:r w:rsidRPr="00533560">
              <w:rPr>
                <w:rFonts w:ascii="Times New Roman" w:hAnsi="Times New Roman" w:cs="Times New Roman"/>
                <w:sz w:val="18"/>
                <w:szCs w:val="32"/>
              </w:rPr>
              <w:t>Hierarchical documents, real-time listeners, offline client cache [R8].</w:t>
            </w:r>
          </w:p>
        </w:tc>
        <w:tc>
          <w:tcPr>
            <w:tcW w:w="2491" w:type="dxa"/>
          </w:tcPr>
          <w:p w14:paraId="437C50C2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2"/>
              </w:rPr>
            </w:pPr>
            <w:r w:rsidRPr="00533560">
              <w:rPr>
                <w:rFonts w:ascii="Times New Roman" w:hAnsi="Times New Roman" w:cs="Times New Roman"/>
                <w:sz w:val="18"/>
                <w:szCs w:val="32"/>
              </w:rPr>
              <w:t>Rules/permissions and product-specific BAA scope must be checked; not automatically HIPAA-compliant [R18].</w:t>
            </w:r>
          </w:p>
        </w:tc>
        <w:tc>
          <w:tcPr>
            <w:tcW w:w="2491" w:type="dxa"/>
          </w:tcPr>
          <w:p w14:paraId="1332EAEF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2"/>
              </w:rPr>
            </w:pPr>
            <w:r w:rsidRPr="00533560">
              <w:rPr>
                <w:rFonts w:ascii="Times New Roman" w:hAnsi="Times New Roman" w:cs="Times New Roman"/>
                <w:sz w:val="18"/>
                <w:szCs w:val="32"/>
              </w:rPr>
              <w:t>Easy live sync; reads/writes/listeners can affect bills; complex cross-document analytics.</w:t>
            </w:r>
          </w:p>
        </w:tc>
      </w:tr>
      <w:tr w:rsidR="008560B1" w:rsidRPr="00533560" w14:paraId="10165853" w14:textId="77777777" w:rsidTr="00686BD7">
        <w:trPr>
          <w:jc w:val="center"/>
        </w:trPr>
        <w:tc>
          <w:tcPr>
            <w:tcW w:w="2491" w:type="dxa"/>
            <w:shd w:val="clear" w:color="auto" w:fill="F3F8F8"/>
          </w:tcPr>
          <w:p w14:paraId="72C37ED6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2"/>
              </w:rPr>
            </w:pPr>
            <w:r w:rsidRPr="00533560">
              <w:rPr>
                <w:rFonts w:ascii="Times New Roman" w:hAnsi="Times New Roman" w:cs="Times New Roman"/>
                <w:sz w:val="18"/>
                <w:szCs w:val="32"/>
              </w:rPr>
              <w:t>Amazon DynamoDB</w:t>
            </w:r>
          </w:p>
        </w:tc>
        <w:tc>
          <w:tcPr>
            <w:tcW w:w="2491" w:type="dxa"/>
            <w:shd w:val="clear" w:color="auto" w:fill="F3F8F8"/>
          </w:tcPr>
          <w:p w14:paraId="50E5C224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2"/>
              </w:rPr>
            </w:pPr>
            <w:r w:rsidRPr="00533560">
              <w:rPr>
                <w:rFonts w:ascii="Times New Roman" w:hAnsi="Times New Roman" w:cs="Times New Roman"/>
                <w:sz w:val="18"/>
                <w:szCs w:val="32"/>
              </w:rPr>
              <w:t>Managed key-value/document scale with access-pattern-based modeling.</w:t>
            </w:r>
          </w:p>
        </w:tc>
        <w:tc>
          <w:tcPr>
            <w:tcW w:w="2491" w:type="dxa"/>
            <w:shd w:val="clear" w:color="auto" w:fill="F3F8F8"/>
          </w:tcPr>
          <w:p w14:paraId="1955B639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2"/>
              </w:rPr>
            </w:pPr>
            <w:r w:rsidRPr="00533560">
              <w:rPr>
                <w:rFonts w:ascii="Times New Roman" w:hAnsi="Times New Roman" w:cs="Times New Roman"/>
                <w:sz w:val="18"/>
                <w:szCs w:val="32"/>
              </w:rPr>
              <w:t>Use region, IAM, encryption and eligibility check for PHI [R11].</w:t>
            </w:r>
          </w:p>
        </w:tc>
        <w:tc>
          <w:tcPr>
            <w:tcW w:w="2491" w:type="dxa"/>
            <w:shd w:val="clear" w:color="auto" w:fill="F3F8F8"/>
          </w:tcPr>
          <w:p w14:paraId="083C65B4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2"/>
              </w:rPr>
            </w:pPr>
            <w:r w:rsidRPr="00533560">
              <w:rPr>
                <w:rFonts w:ascii="Times New Roman" w:hAnsi="Times New Roman" w:cs="Times New Roman"/>
                <w:sz w:val="18"/>
                <w:szCs w:val="32"/>
              </w:rPr>
              <w:t>Scales well; joins/ad-hoc progress analytics need design or another store.</w:t>
            </w:r>
          </w:p>
        </w:tc>
      </w:tr>
    </w:tbl>
    <w:p w14:paraId="1846A620" w14:textId="77777777" w:rsidR="0091403C" w:rsidRPr="00533560" w:rsidRDefault="0091403C" w:rsidP="00467DFA">
      <w:pPr>
        <w:rPr>
          <w:rFonts w:ascii="Times New Roman" w:hAnsi="Times New Roman" w:cs="Times New Roman"/>
        </w:rPr>
      </w:pPr>
    </w:p>
    <w:p w14:paraId="7DECAAC3" w14:textId="506F3E84" w:rsidR="00C32C83" w:rsidRPr="00533560" w:rsidRDefault="00C32C83" w:rsidP="00C32C83">
      <w:pPr>
        <w:pStyle w:val="Heading2"/>
        <w:rPr>
          <w:rFonts w:ascii="Times New Roman" w:hAnsi="Times New Roman" w:cs="Times New Roman"/>
        </w:rPr>
      </w:pPr>
      <w:bookmarkStart w:id="7" w:name="_Toc240566508"/>
      <w:r w:rsidRPr="00533560">
        <w:rPr>
          <w:rFonts w:ascii="Times New Roman" w:hAnsi="Times New Roman" w:cs="Times New Roman"/>
        </w:rPr>
        <w:lastRenderedPageBreak/>
        <w:t xml:space="preserve">2.3 </w:t>
      </w:r>
      <w:r w:rsidR="008560B1" w:rsidRPr="00533560">
        <w:rPr>
          <w:rFonts w:ascii="Times New Roman" w:hAnsi="Times New Roman" w:cs="Times New Roman"/>
        </w:rPr>
        <w:t>Identity and authorization options</w:t>
      </w:r>
      <w:bookmarkEnd w:id="7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106"/>
        <w:gridCol w:w="3105"/>
        <w:gridCol w:w="3139"/>
      </w:tblGrid>
      <w:tr w:rsidR="008560B1" w:rsidRPr="00533560" w14:paraId="28D36F41" w14:textId="77777777" w:rsidTr="00686BD7">
        <w:trPr>
          <w:tblHeader/>
          <w:jc w:val="center"/>
        </w:trPr>
        <w:tc>
          <w:tcPr>
            <w:tcW w:w="3322" w:type="dxa"/>
            <w:shd w:val="clear" w:color="auto" w:fill="143F50"/>
          </w:tcPr>
          <w:p w14:paraId="303145BA" w14:textId="77777777" w:rsidR="008560B1" w:rsidRPr="00533560" w:rsidRDefault="008560B1" w:rsidP="00686BD7">
            <w:pPr>
              <w:rPr>
                <w:rFonts w:ascii="Times New Roman" w:hAnsi="Times New Roman" w:cs="Times New Roman"/>
                <w:sz w:val="20"/>
                <w:szCs w:val="36"/>
              </w:rPr>
            </w:pPr>
            <w:r w:rsidRPr="00533560">
              <w:rPr>
                <w:rFonts w:ascii="Times New Roman" w:hAnsi="Times New Roman" w:cs="Times New Roman"/>
                <w:b/>
                <w:color w:val="FFFFFF"/>
                <w:sz w:val="20"/>
                <w:szCs w:val="36"/>
              </w:rPr>
              <w:t>Option</w:t>
            </w:r>
          </w:p>
        </w:tc>
        <w:tc>
          <w:tcPr>
            <w:tcW w:w="3322" w:type="dxa"/>
            <w:shd w:val="clear" w:color="auto" w:fill="143F50"/>
          </w:tcPr>
          <w:p w14:paraId="6D4CCDEE" w14:textId="77777777" w:rsidR="008560B1" w:rsidRPr="00533560" w:rsidRDefault="008560B1" w:rsidP="00686BD7">
            <w:pPr>
              <w:rPr>
                <w:rFonts w:ascii="Times New Roman" w:hAnsi="Times New Roman" w:cs="Times New Roman"/>
                <w:sz w:val="20"/>
                <w:szCs w:val="36"/>
              </w:rPr>
            </w:pPr>
            <w:r w:rsidRPr="00533560">
              <w:rPr>
                <w:rFonts w:ascii="Times New Roman" w:hAnsi="Times New Roman" w:cs="Times New Roman"/>
                <w:b/>
                <w:color w:val="FFFFFF"/>
                <w:sz w:val="20"/>
                <w:szCs w:val="36"/>
              </w:rPr>
              <w:t>Strengths</w:t>
            </w:r>
          </w:p>
        </w:tc>
        <w:tc>
          <w:tcPr>
            <w:tcW w:w="3322" w:type="dxa"/>
            <w:shd w:val="clear" w:color="auto" w:fill="143F50"/>
          </w:tcPr>
          <w:p w14:paraId="368509BD" w14:textId="77777777" w:rsidR="008560B1" w:rsidRPr="00533560" w:rsidRDefault="008560B1" w:rsidP="00686BD7">
            <w:pPr>
              <w:rPr>
                <w:rFonts w:ascii="Times New Roman" w:hAnsi="Times New Roman" w:cs="Times New Roman"/>
                <w:sz w:val="20"/>
                <w:szCs w:val="36"/>
              </w:rPr>
            </w:pPr>
            <w:r w:rsidRPr="00533560">
              <w:rPr>
                <w:rFonts w:ascii="Times New Roman" w:hAnsi="Times New Roman" w:cs="Times New Roman"/>
                <w:b/>
                <w:color w:val="FFFFFF"/>
                <w:sz w:val="20"/>
                <w:szCs w:val="36"/>
              </w:rPr>
              <w:t xml:space="preserve">Limitations / </w:t>
            </w:r>
            <w:proofErr w:type="spellStart"/>
            <w:r w:rsidRPr="00533560">
              <w:rPr>
                <w:rFonts w:ascii="Times New Roman" w:hAnsi="Times New Roman" w:cs="Times New Roman"/>
                <w:b/>
                <w:color w:val="FFFFFF"/>
                <w:sz w:val="20"/>
                <w:szCs w:val="36"/>
              </w:rPr>
              <w:t>FitFlow</w:t>
            </w:r>
            <w:proofErr w:type="spellEnd"/>
            <w:r w:rsidRPr="00533560">
              <w:rPr>
                <w:rFonts w:ascii="Times New Roman" w:hAnsi="Times New Roman" w:cs="Times New Roman"/>
                <w:b/>
                <w:color w:val="FFFFFF"/>
                <w:sz w:val="20"/>
                <w:szCs w:val="36"/>
              </w:rPr>
              <w:t xml:space="preserve"> decision</w:t>
            </w:r>
          </w:p>
        </w:tc>
      </w:tr>
      <w:tr w:rsidR="008560B1" w:rsidRPr="00533560" w14:paraId="30C53B21" w14:textId="77777777" w:rsidTr="00686BD7">
        <w:trPr>
          <w:jc w:val="center"/>
        </w:trPr>
        <w:tc>
          <w:tcPr>
            <w:tcW w:w="3322" w:type="dxa"/>
          </w:tcPr>
          <w:p w14:paraId="525FD10D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2"/>
              </w:rPr>
            </w:pPr>
            <w:r w:rsidRPr="00533560">
              <w:rPr>
                <w:rFonts w:ascii="Times New Roman" w:hAnsi="Times New Roman" w:cs="Times New Roman"/>
                <w:sz w:val="18"/>
                <w:szCs w:val="32"/>
              </w:rPr>
              <w:t>Amazon Cognito</w:t>
            </w:r>
          </w:p>
        </w:tc>
        <w:tc>
          <w:tcPr>
            <w:tcW w:w="3322" w:type="dxa"/>
          </w:tcPr>
          <w:p w14:paraId="40E3C1A7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2"/>
              </w:rPr>
            </w:pPr>
            <w:r w:rsidRPr="00533560">
              <w:rPr>
                <w:rFonts w:ascii="Times New Roman" w:hAnsi="Times New Roman" w:cs="Times New Roman"/>
                <w:sz w:val="18"/>
                <w:szCs w:val="32"/>
              </w:rPr>
              <w:t>Managed user pools, OAuth2/OIDC tokens, MFA options, AWS integration; HIPAA-BAA eligible per AWS docs [R12].</w:t>
            </w:r>
          </w:p>
        </w:tc>
        <w:tc>
          <w:tcPr>
            <w:tcW w:w="3322" w:type="dxa"/>
          </w:tcPr>
          <w:p w14:paraId="7C890D04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2"/>
              </w:rPr>
            </w:pPr>
            <w:r w:rsidRPr="00533560">
              <w:rPr>
                <w:rFonts w:ascii="Times New Roman" w:hAnsi="Times New Roman" w:cs="Times New Roman"/>
                <w:sz w:val="18"/>
                <w:szCs w:val="32"/>
              </w:rPr>
              <w:t>AWS complexity and pricing to assess; app still enforces owner/coach/group permissions. Proposed identity service.</w:t>
            </w:r>
          </w:p>
        </w:tc>
      </w:tr>
      <w:tr w:rsidR="008560B1" w:rsidRPr="00533560" w14:paraId="20B28845" w14:textId="77777777" w:rsidTr="00686BD7">
        <w:trPr>
          <w:jc w:val="center"/>
        </w:trPr>
        <w:tc>
          <w:tcPr>
            <w:tcW w:w="3322" w:type="dxa"/>
            <w:shd w:val="clear" w:color="auto" w:fill="F3F8F8"/>
          </w:tcPr>
          <w:p w14:paraId="197A3164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2"/>
              </w:rPr>
            </w:pPr>
            <w:r w:rsidRPr="00533560">
              <w:rPr>
                <w:rFonts w:ascii="Times New Roman" w:hAnsi="Times New Roman" w:cs="Times New Roman"/>
                <w:sz w:val="18"/>
                <w:szCs w:val="32"/>
              </w:rPr>
              <w:t>Firebase Authentication</w:t>
            </w:r>
          </w:p>
        </w:tc>
        <w:tc>
          <w:tcPr>
            <w:tcW w:w="3322" w:type="dxa"/>
            <w:shd w:val="clear" w:color="auto" w:fill="F3F8F8"/>
          </w:tcPr>
          <w:p w14:paraId="7FC578FB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2"/>
              </w:rPr>
            </w:pPr>
            <w:r w:rsidRPr="00533560">
              <w:rPr>
                <w:rFonts w:ascii="Times New Roman" w:hAnsi="Times New Roman" w:cs="Times New Roman"/>
                <w:sz w:val="18"/>
                <w:szCs w:val="32"/>
              </w:rPr>
              <w:t>Convenient app sign-in, fits Firebase stack.</w:t>
            </w:r>
          </w:p>
        </w:tc>
        <w:tc>
          <w:tcPr>
            <w:tcW w:w="3322" w:type="dxa"/>
            <w:shd w:val="clear" w:color="auto" w:fill="F3F8F8"/>
          </w:tcPr>
          <w:p w14:paraId="55BF231A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2"/>
              </w:rPr>
            </w:pPr>
            <w:r w:rsidRPr="00533560">
              <w:rPr>
                <w:rFonts w:ascii="Times New Roman" w:hAnsi="Times New Roman" w:cs="Times New Roman"/>
                <w:sz w:val="18"/>
                <w:szCs w:val="32"/>
              </w:rPr>
              <w:t>Separate per-product BAA eligibility review if PHI is in scope; does not replace API authorization.</w:t>
            </w:r>
          </w:p>
        </w:tc>
      </w:tr>
      <w:tr w:rsidR="008560B1" w:rsidRPr="00533560" w14:paraId="1C0B07BA" w14:textId="77777777" w:rsidTr="00686BD7">
        <w:trPr>
          <w:jc w:val="center"/>
        </w:trPr>
        <w:tc>
          <w:tcPr>
            <w:tcW w:w="3322" w:type="dxa"/>
          </w:tcPr>
          <w:p w14:paraId="7C228126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2"/>
              </w:rPr>
            </w:pPr>
            <w:r w:rsidRPr="00533560">
              <w:rPr>
                <w:rFonts w:ascii="Times New Roman" w:hAnsi="Times New Roman" w:cs="Times New Roman"/>
                <w:sz w:val="18"/>
                <w:szCs w:val="32"/>
              </w:rPr>
              <w:t>Auth0</w:t>
            </w:r>
          </w:p>
        </w:tc>
        <w:tc>
          <w:tcPr>
            <w:tcW w:w="3322" w:type="dxa"/>
          </w:tcPr>
          <w:p w14:paraId="52C196F3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2"/>
              </w:rPr>
            </w:pPr>
            <w:r w:rsidRPr="00533560">
              <w:rPr>
                <w:rFonts w:ascii="Times New Roman" w:hAnsi="Times New Roman" w:cs="Times New Roman"/>
                <w:sz w:val="18"/>
                <w:szCs w:val="32"/>
              </w:rPr>
              <w:t>Flexible identity flows, enterprise integrations and policy tooling.</w:t>
            </w:r>
          </w:p>
        </w:tc>
        <w:tc>
          <w:tcPr>
            <w:tcW w:w="3322" w:type="dxa"/>
          </w:tcPr>
          <w:p w14:paraId="67C8C3C3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2"/>
              </w:rPr>
            </w:pPr>
            <w:r w:rsidRPr="00533560">
              <w:rPr>
                <w:rFonts w:ascii="Times New Roman" w:hAnsi="Times New Roman" w:cs="Times New Roman"/>
                <w:sz w:val="18"/>
                <w:szCs w:val="32"/>
              </w:rPr>
              <w:t>Contract/tier/BAA terms must be verified; vendor cost and integration work vary.</w:t>
            </w:r>
          </w:p>
        </w:tc>
      </w:tr>
      <w:tr w:rsidR="008560B1" w:rsidRPr="00533560" w14:paraId="27F93277" w14:textId="77777777" w:rsidTr="00686BD7">
        <w:trPr>
          <w:jc w:val="center"/>
        </w:trPr>
        <w:tc>
          <w:tcPr>
            <w:tcW w:w="3322" w:type="dxa"/>
            <w:shd w:val="clear" w:color="auto" w:fill="F3F8F8"/>
          </w:tcPr>
          <w:p w14:paraId="6E343605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2"/>
              </w:rPr>
            </w:pPr>
            <w:proofErr w:type="spellStart"/>
            <w:r w:rsidRPr="00533560">
              <w:rPr>
                <w:rFonts w:ascii="Times New Roman" w:hAnsi="Times New Roman" w:cs="Times New Roman"/>
                <w:sz w:val="18"/>
                <w:szCs w:val="32"/>
              </w:rPr>
              <w:t>Supabase</w:t>
            </w:r>
            <w:proofErr w:type="spellEnd"/>
            <w:r w:rsidRPr="00533560">
              <w:rPr>
                <w:rFonts w:ascii="Times New Roman" w:hAnsi="Times New Roman" w:cs="Times New Roman"/>
                <w:sz w:val="18"/>
                <w:szCs w:val="32"/>
              </w:rPr>
              <w:t xml:space="preserve"> Auth</w:t>
            </w:r>
          </w:p>
        </w:tc>
        <w:tc>
          <w:tcPr>
            <w:tcW w:w="3322" w:type="dxa"/>
            <w:shd w:val="clear" w:color="auto" w:fill="F3F8F8"/>
          </w:tcPr>
          <w:p w14:paraId="64095AA5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2"/>
              </w:rPr>
            </w:pPr>
            <w:r w:rsidRPr="00533560">
              <w:rPr>
                <w:rFonts w:ascii="Times New Roman" w:hAnsi="Times New Roman" w:cs="Times New Roman"/>
                <w:sz w:val="18"/>
                <w:szCs w:val="32"/>
              </w:rPr>
              <w:t>Integrated PostgreSQL-oriented developer workflow.</w:t>
            </w:r>
          </w:p>
        </w:tc>
        <w:tc>
          <w:tcPr>
            <w:tcW w:w="3322" w:type="dxa"/>
            <w:shd w:val="clear" w:color="auto" w:fill="F3F8F8"/>
          </w:tcPr>
          <w:p w14:paraId="55E75D75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2"/>
              </w:rPr>
            </w:pPr>
            <w:r w:rsidRPr="00533560">
              <w:rPr>
                <w:rFonts w:ascii="Times New Roman" w:hAnsi="Times New Roman" w:cs="Times New Roman"/>
                <w:sz w:val="18"/>
                <w:szCs w:val="32"/>
              </w:rPr>
              <w:t>HIPAA PHI use requires signed BAA and enabled add-on on supported hosted setup [R13].</w:t>
            </w:r>
          </w:p>
        </w:tc>
      </w:tr>
    </w:tbl>
    <w:p w14:paraId="4429193D" w14:textId="77777777" w:rsidR="008560B1" w:rsidRPr="00533560" w:rsidRDefault="008560B1" w:rsidP="008560B1">
      <w:pPr>
        <w:rPr>
          <w:rFonts w:ascii="Times New Roman" w:hAnsi="Times New Roman" w:cs="Times New Roman"/>
        </w:rPr>
      </w:pPr>
    </w:p>
    <w:p w14:paraId="308BA126" w14:textId="044BB0EC" w:rsidR="00C32C83" w:rsidRPr="00533560" w:rsidRDefault="00C32C83" w:rsidP="00C32C83">
      <w:pPr>
        <w:pStyle w:val="Heading2"/>
        <w:rPr>
          <w:rFonts w:ascii="Times New Roman" w:hAnsi="Times New Roman" w:cs="Times New Roman"/>
        </w:rPr>
      </w:pPr>
      <w:bookmarkStart w:id="8" w:name="_Toc240566509"/>
      <w:r w:rsidRPr="00533560">
        <w:rPr>
          <w:rFonts w:ascii="Times New Roman" w:hAnsi="Times New Roman" w:cs="Times New Roman"/>
        </w:rPr>
        <w:t xml:space="preserve">2.4 </w:t>
      </w:r>
      <w:r w:rsidR="008560B1" w:rsidRPr="00533560">
        <w:rPr>
          <w:rFonts w:ascii="Times New Roman" w:hAnsi="Times New Roman" w:cs="Times New Roman"/>
        </w:rPr>
        <w:t>Combined technology choice</w:t>
      </w:r>
      <w:bookmarkEnd w:id="8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116"/>
        <w:gridCol w:w="3116"/>
        <w:gridCol w:w="3118"/>
      </w:tblGrid>
      <w:tr w:rsidR="008560B1" w:rsidRPr="00533560" w14:paraId="5DD6D607" w14:textId="77777777" w:rsidTr="00686BD7">
        <w:trPr>
          <w:tblHeader/>
          <w:jc w:val="center"/>
        </w:trPr>
        <w:tc>
          <w:tcPr>
            <w:tcW w:w="3322" w:type="dxa"/>
            <w:shd w:val="clear" w:color="auto" w:fill="143F50"/>
          </w:tcPr>
          <w:p w14:paraId="676E4B04" w14:textId="77777777" w:rsidR="008560B1" w:rsidRPr="00533560" w:rsidRDefault="008560B1" w:rsidP="00686BD7">
            <w:pPr>
              <w:rPr>
                <w:rFonts w:ascii="Times New Roman" w:hAnsi="Times New Roman" w:cs="Times New Roman"/>
                <w:sz w:val="20"/>
                <w:szCs w:val="32"/>
              </w:rPr>
            </w:pPr>
            <w:r w:rsidRPr="00533560">
              <w:rPr>
                <w:rFonts w:ascii="Times New Roman" w:hAnsi="Times New Roman" w:cs="Times New Roman"/>
                <w:b/>
                <w:color w:val="FFFFFF"/>
                <w:sz w:val="20"/>
                <w:szCs w:val="32"/>
              </w:rPr>
              <w:t>Layer</w:t>
            </w:r>
          </w:p>
        </w:tc>
        <w:tc>
          <w:tcPr>
            <w:tcW w:w="3322" w:type="dxa"/>
            <w:shd w:val="clear" w:color="auto" w:fill="143F50"/>
          </w:tcPr>
          <w:p w14:paraId="0D40D510" w14:textId="77777777" w:rsidR="008560B1" w:rsidRPr="00533560" w:rsidRDefault="008560B1" w:rsidP="00686BD7">
            <w:pPr>
              <w:rPr>
                <w:rFonts w:ascii="Times New Roman" w:hAnsi="Times New Roman" w:cs="Times New Roman"/>
                <w:sz w:val="20"/>
                <w:szCs w:val="32"/>
              </w:rPr>
            </w:pPr>
            <w:r w:rsidRPr="00533560">
              <w:rPr>
                <w:rFonts w:ascii="Times New Roman" w:hAnsi="Times New Roman" w:cs="Times New Roman"/>
                <w:b/>
                <w:color w:val="FFFFFF"/>
                <w:sz w:val="20"/>
                <w:szCs w:val="32"/>
              </w:rPr>
              <w:t>Selected component</w:t>
            </w:r>
          </w:p>
        </w:tc>
        <w:tc>
          <w:tcPr>
            <w:tcW w:w="3322" w:type="dxa"/>
            <w:shd w:val="clear" w:color="auto" w:fill="143F50"/>
          </w:tcPr>
          <w:p w14:paraId="0B3A7CEA" w14:textId="77777777" w:rsidR="008560B1" w:rsidRPr="00533560" w:rsidRDefault="008560B1" w:rsidP="00686BD7">
            <w:pPr>
              <w:rPr>
                <w:rFonts w:ascii="Times New Roman" w:hAnsi="Times New Roman" w:cs="Times New Roman"/>
                <w:sz w:val="20"/>
                <w:szCs w:val="32"/>
              </w:rPr>
            </w:pPr>
            <w:r w:rsidRPr="00533560">
              <w:rPr>
                <w:rFonts w:ascii="Times New Roman" w:hAnsi="Times New Roman" w:cs="Times New Roman"/>
                <w:b/>
                <w:color w:val="FFFFFF"/>
                <w:sz w:val="20"/>
                <w:szCs w:val="32"/>
              </w:rPr>
              <w:t>Reason / limitation</w:t>
            </w:r>
          </w:p>
        </w:tc>
      </w:tr>
      <w:tr w:rsidR="008560B1" w:rsidRPr="00533560" w14:paraId="0294A964" w14:textId="77777777" w:rsidTr="00686BD7">
        <w:trPr>
          <w:jc w:val="center"/>
        </w:trPr>
        <w:tc>
          <w:tcPr>
            <w:tcW w:w="3322" w:type="dxa"/>
          </w:tcPr>
          <w:p w14:paraId="15DDAD27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</w:rPr>
            </w:pPr>
            <w:r w:rsidRPr="00533560">
              <w:rPr>
                <w:rFonts w:ascii="Times New Roman" w:hAnsi="Times New Roman" w:cs="Times New Roman"/>
                <w:sz w:val="16"/>
              </w:rPr>
              <w:t>Mobile + web</w:t>
            </w:r>
          </w:p>
        </w:tc>
        <w:tc>
          <w:tcPr>
            <w:tcW w:w="3322" w:type="dxa"/>
          </w:tcPr>
          <w:p w14:paraId="74486624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</w:rPr>
            </w:pPr>
            <w:r w:rsidRPr="00533560">
              <w:rPr>
                <w:rFonts w:ascii="Times New Roman" w:hAnsi="Times New Roman" w:cs="Times New Roman"/>
                <w:sz w:val="16"/>
              </w:rPr>
              <w:t>React Native / Expo + React web</w:t>
            </w:r>
          </w:p>
        </w:tc>
        <w:tc>
          <w:tcPr>
            <w:tcW w:w="3322" w:type="dxa"/>
          </w:tcPr>
          <w:p w14:paraId="18835D08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</w:rPr>
            </w:pPr>
            <w:r w:rsidRPr="00533560">
              <w:rPr>
                <w:rFonts w:ascii="Times New Roman" w:hAnsi="Times New Roman" w:cs="Times New Roman"/>
                <w:sz w:val="16"/>
              </w:rPr>
              <w:t>Matches case-study mobile decision, shared TypeScript domain code [S</w:t>
            </w:r>
            <w:proofErr w:type="gramStart"/>
            <w:r w:rsidRPr="00533560">
              <w:rPr>
                <w:rFonts w:ascii="Times New Roman" w:hAnsi="Times New Roman" w:cs="Times New Roman"/>
                <w:sz w:val="16"/>
              </w:rPr>
              <w:t>1,R</w:t>
            </w:r>
            <w:proofErr w:type="gramEnd"/>
            <w:r w:rsidRPr="00533560">
              <w:rPr>
                <w:rFonts w:ascii="Times New Roman" w:hAnsi="Times New Roman" w:cs="Times New Roman"/>
                <w:sz w:val="16"/>
              </w:rPr>
              <w:t>1].</w:t>
            </w:r>
          </w:p>
        </w:tc>
      </w:tr>
      <w:tr w:rsidR="008560B1" w:rsidRPr="00533560" w14:paraId="4CB7168F" w14:textId="77777777" w:rsidTr="00686BD7">
        <w:trPr>
          <w:jc w:val="center"/>
        </w:trPr>
        <w:tc>
          <w:tcPr>
            <w:tcW w:w="3322" w:type="dxa"/>
            <w:shd w:val="clear" w:color="auto" w:fill="F3F8F8"/>
          </w:tcPr>
          <w:p w14:paraId="1C331E9F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</w:rPr>
            </w:pPr>
            <w:r w:rsidRPr="00533560">
              <w:rPr>
                <w:rFonts w:ascii="Times New Roman" w:hAnsi="Times New Roman" w:cs="Times New Roman"/>
                <w:sz w:val="16"/>
              </w:rPr>
              <w:t xml:space="preserve">API and </w:t>
            </w:r>
            <w:proofErr w:type="spellStart"/>
            <w:r w:rsidRPr="00533560">
              <w:rPr>
                <w:rFonts w:ascii="Times New Roman" w:hAnsi="Times New Roman" w:cs="Times New Roman"/>
                <w:sz w:val="16"/>
              </w:rPr>
              <w:t>realtime</w:t>
            </w:r>
            <w:proofErr w:type="spellEnd"/>
          </w:p>
        </w:tc>
        <w:tc>
          <w:tcPr>
            <w:tcW w:w="3322" w:type="dxa"/>
            <w:shd w:val="clear" w:color="auto" w:fill="F3F8F8"/>
          </w:tcPr>
          <w:p w14:paraId="702A8391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</w:rPr>
            </w:pPr>
            <w:proofErr w:type="spellStart"/>
            <w:r w:rsidRPr="00533560">
              <w:rPr>
                <w:rFonts w:ascii="Times New Roman" w:hAnsi="Times New Roman" w:cs="Times New Roman"/>
                <w:sz w:val="16"/>
              </w:rPr>
              <w:t>NestJS</w:t>
            </w:r>
            <w:proofErr w:type="spellEnd"/>
            <w:r w:rsidRPr="00533560">
              <w:rPr>
                <w:rFonts w:ascii="Times New Roman" w:hAnsi="Times New Roman" w:cs="Times New Roman"/>
                <w:sz w:val="16"/>
              </w:rPr>
              <w:t xml:space="preserve"> / Node.js + Socket.IO</w:t>
            </w:r>
          </w:p>
        </w:tc>
        <w:tc>
          <w:tcPr>
            <w:tcW w:w="3322" w:type="dxa"/>
            <w:shd w:val="clear" w:color="auto" w:fill="F3F8F8"/>
          </w:tcPr>
          <w:p w14:paraId="2A063F4C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</w:rPr>
            </w:pPr>
            <w:r w:rsidRPr="00533560">
              <w:rPr>
                <w:rFonts w:ascii="Times New Roman" w:hAnsi="Times New Roman" w:cs="Times New Roman"/>
                <w:sz w:val="16"/>
              </w:rPr>
              <w:t>Structured services and scoped event delivery [R6].</w:t>
            </w:r>
          </w:p>
        </w:tc>
      </w:tr>
      <w:tr w:rsidR="008560B1" w:rsidRPr="00533560" w14:paraId="14D504E1" w14:textId="77777777" w:rsidTr="00686BD7">
        <w:trPr>
          <w:jc w:val="center"/>
        </w:trPr>
        <w:tc>
          <w:tcPr>
            <w:tcW w:w="3322" w:type="dxa"/>
          </w:tcPr>
          <w:p w14:paraId="26E93E86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</w:rPr>
            </w:pPr>
            <w:r w:rsidRPr="00533560">
              <w:rPr>
                <w:rFonts w:ascii="Times New Roman" w:hAnsi="Times New Roman" w:cs="Times New Roman"/>
                <w:sz w:val="16"/>
              </w:rPr>
              <w:t>AI</w:t>
            </w:r>
          </w:p>
        </w:tc>
        <w:tc>
          <w:tcPr>
            <w:tcW w:w="3322" w:type="dxa"/>
          </w:tcPr>
          <w:p w14:paraId="5D105499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</w:rPr>
            </w:pPr>
            <w:proofErr w:type="spellStart"/>
            <w:r w:rsidRPr="00533560">
              <w:rPr>
                <w:rFonts w:ascii="Times New Roman" w:hAnsi="Times New Roman" w:cs="Times New Roman"/>
                <w:sz w:val="16"/>
              </w:rPr>
              <w:t>FastAPI</w:t>
            </w:r>
            <w:proofErr w:type="spellEnd"/>
            <w:r w:rsidRPr="00533560">
              <w:rPr>
                <w:rFonts w:ascii="Times New Roman" w:hAnsi="Times New Roman" w:cs="Times New Roman"/>
                <w:sz w:val="16"/>
              </w:rPr>
              <w:t xml:space="preserve"> + Python model service; optional on-device </w:t>
            </w:r>
            <w:proofErr w:type="spellStart"/>
            <w:r w:rsidRPr="00533560">
              <w:rPr>
                <w:rFonts w:ascii="Times New Roman" w:hAnsi="Times New Roman" w:cs="Times New Roman"/>
                <w:sz w:val="16"/>
              </w:rPr>
              <w:t>TFLite</w:t>
            </w:r>
            <w:proofErr w:type="spellEnd"/>
          </w:p>
        </w:tc>
        <w:tc>
          <w:tcPr>
            <w:tcW w:w="3322" w:type="dxa"/>
          </w:tcPr>
          <w:p w14:paraId="568A5B14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</w:rPr>
            </w:pPr>
            <w:r w:rsidRPr="00533560">
              <w:rPr>
                <w:rFonts w:ascii="Times New Roman" w:hAnsi="Times New Roman" w:cs="Times New Roman"/>
                <w:sz w:val="16"/>
              </w:rPr>
              <w:t>Isolate CPU/ML inference; allow device-side privacy where feasible [S</w:t>
            </w:r>
            <w:proofErr w:type="gramStart"/>
            <w:r w:rsidRPr="00533560">
              <w:rPr>
                <w:rFonts w:ascii="Times New Roman" w:hAnsi="Times New Roman" w:cs="Times New Roman"/>
                <w:sz w:val="16"/>
              </w:rPr>
              <w:t>1,R</w:t>
            </w:r>
            <w:proofErr w:type="gramEnd"/>
            <w:r w:rsidRPr="00533560">
              <w:rPr>
                <w:rFonts w:ascii="Times New Roman" w:hAnsi="Times New Roman" w:cs="Times New Roman"/>
                <w:sz w:val="16"/>
              </w:rPr>
              <w:t>7].</w:t>
            </w:r>
          </w:p>
        </w:tc>
      </w:tr>
      <w:tr w:rsidR="008560B1" w:rsidRPr="00533560" w14:paraId="55ABB76F" w14:textId="77777777" w:rsidTr="00686BD7">
        <w:trPr>
          <w:jc w:val="center"/>
        </w:trPr>
        <w:tc>
          <w:tcPr>
            <w:tcW w:w="3322" w:type="dxa"/>
            <w:shd w:val="clear" w:color="auto" w:fill="F3F8F8"/>
          </w:tcPr>
          <w:p w14:paraId="4B28F3D2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28"/>
              </w:rPr>
            </w:pPr>
            <w:r w:rsidRPr="00533560">
              <w:rPr>
                <w:rFonts w:ascii="Times New Roman" w:hAnsi="Times New Roman" w:cs="Times New Roman"/>
                <w:sz w:val="18"/>
                <w:szCs w:val="28"/>
              </w:rPr>
              <w:t>Authoritative data</w:t>
            </w:r>
          </w:p>
        </w:tc>
        <w:tc>
          <w:tcPr>
            <w:tcW w:w="3322" w:type="dxa"/>
            <w:shd w:val="clear" w:color="auto" w:fill="F3F8F8"/>
          </w:tcPr>
          <w:p w14:paraId="7D1E8F16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28"/>
              </w:rPr>
            </w:pPr>
            <w:r w:rsidRPr="00533560">
              <w:rPr>
                <w:rFonts w:ascii="Times New Roman" w:hAnsi="Times New Roman" w:cs="Times New Roman"/>
                <w:sz w:val="18"/>
                <w:szCs w:val="28"/>
              </w:rPr>
              <w:t>Managed PostgreSQL</w:t>
            </w:r>
          </w:p>
        </w:tc>
        <w:tc>
          <w:tcPr>
            <w:tcW w:w="3322" w:type="dxa"/>
            <w:shd w:val="clear" w:color="auto" w:fill="F3F8F8"/>
          </w:tcPr>
          <w:p w14:paraId="186429FE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28"/>
              </w:rPr>
            </w:pPr>
            <w:r w:rsidRPr="00533560">
              <w:rPr>
                <w:rFonts w:ascii="Times New Roman" w:hAnsi="Times New Roman" w:cs="Times New Roman"/>
                <w:sz w:val="18"/>
                <w:szCs w:val="28"/>
              </w:rPr>
              <w:t>Transactional user-owned fitness, meal, progress and group records [R</w:t>
            </w:r>
            <w:proofErr w:type="gramStart"/>
            <w:r w:rsidRPr="00533560">
              <w:rPr>
                <w:rFonts w:ascii="Times New Roman" w:hAnsi="Times New Roman" w:cs="Times New Roman"/>
                <w:sz w:val="18"/>
                <w:szCs w:val="28"/>
              </w:rPr>
              <w:t>9,R</w:t>
            </w:r>
            <w:proofErr w:type="gramEnd"/>
            <w:r w:rsidRPr="00533560">
              <w:rPr>
                <w:rFonts w:ascii="Times New Roman" w:hAnsi="Times New Roman" w:cs="Times New Roman"/>
                <w:sz w:val="18"/>
                <w:szCs w:val="28"/>
              </w:rPr>
              <w:t>10].</w:t>
            </w:r>
          </w:p>
        </w:tc>
      </w:tr>
      <w:tr w:rsidR="008560B1" w:rsidRPr="00533560" w14:paraId="2D8337C6" w14:textId="77777777" w:rsidTr="00686BD7">
        <w:trPr>
          <w:jc w:val="center"/>
        </w:trPr>
        <w:tc>
          <w:tcPr>
            <w:tcW w:w="3322" w:type="dxa"/>
          </w:tcPr>
          <w:p w14:paraId="37A90613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28"/>
              </w:rPr>
            </w:pPr>
            <w:r w:rsidRPr="00533560">
              <w:rPr>
                <w:rFonts w:ascii="Times New Roman" w:hAnsi="Times New Roman" w:cs="Times New Roman"/>
                <w:sz w:val="18"/>
                <w:szCs w:val="28"/>
              </w:rPr>
              <w:t>Cache</w:t>
            </w:r>
          </w:p>
        </w:tc>
        <w:tc>
          <w:tcPr>
            <w:tcW w:w="3322" w:type="dxa"/>
          </w:tcPr>
          <w:p w14:paraId="6A5ADE31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28"/>
              </w:rPr>
            </w:pPr>
            <w:r w:rsidRPr="00533560">
              <w:rPr>
                <w:rFonts w:ascii="Times New Roman" w:hAnsi="Times New Roman" w:cs="Times New Roman"/>
                <w:sz w:val="18"/>
                <w:szCs w:val="28"/>
              </w:rPr>
              <w:t>Managed Redis (optional at MVP)</w:t>
            </w:r>
          </w:p>
        </w:tc>
        <w:tc>
          <w:tcPr>
            <w:tcW w:w="3322" w:type="dxa"/>
          </w:tcPr>
          <w:p w14:paraId="3B0AEF18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28"/>
              </w:rPr>
            </w:pPr>
            <w:r w:rsidRPr="00533560">
              <w:rPr>
                <w:rFonts w:ascii="Times New Roman" w:hAnsi="Times New Roman" w:cs="Times New Roman"/>
                <w:sz w:val="18"/>
                <w:szCs w:val="28"/>
              </w:rPr>
              <w:t>Rate limiting and short-lived non-sensitive caches; no PHI by default.</w:t>
            </w:r>
          </w:p>
        </w:tc>
      </w:tr>
      <w:tr w:rsidR="008560B1" w:rsidRPr="00533560" w14:paraId="3741D58D" w14:textId="77777777" w:rsidTr="00686BD7">
        <w:trPr>
          <w:jc w:val="center"/>
        </w:trPr>
        <w:tc>
          <w:tcPr>
            <w:tcW w:w="3322" w:type="dxa"/>
            <w:shd w:val="clear" w:color="auto" w:fill="F3F8F8"/>
          </w:tcPr>
          <w:p w14:paraId="1DFF686B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28"/>
              </w:rPr>
            </w:pPr>
            <w:r w:rsidRPr="00533560">
              <w:rPr>
                <w:rFonts w:ascii="Times New Roman" w:hAnsi="Times New Roman" w:cs="Times New Roman"/>
                <w:sz w:val="18"/>
                <w:szCs w:val="28"/>
              </w:rPr>
              <w:t>Identity</w:t>
            </w:r>
          </w:p>
        </w:tc>
        <w:tc>
          <w:tcPr>
            <w:tcW w:w="3322" w:type="dxa"/>
            <w:shd w:val="clear" w:color="auto" w:fill="F3F8F8"/>
          </w:tcPr>
          <w:p w14:paraId="6A55A144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28"/>
              </w:rPr>
            </w:pPr>
            <w:r w:rsidRPr="00533560">
              <w:rPr>
                <w:rFonts w:ascii="Times New Roman" w:hAnsi="Times New Roman" w:cs="Times New Roman"/>
                <w:sz w:val="18"/>
                <w:szCs w:val="28"/>
              </w:rPr>
              <w:t>Amazon Cognito + backend authorization</w:t>
            </w:r>
          </w:p>
        </w:tc>
        <w:tc>
          <w:tcPr>
            <w:tcW w:w="3322" w:type="dxa"/>
            <w:shd w:val="clear" w:color="auto" w:fill="F3F8F8"/>
          </w:tcPr>
          <w:p w14:paraId="7218AA15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28"/>
              </w:rPr>
            </w:pPr>
            <w:r w:rsidRPr="00533560">
              <w:rPr>
                <w:rFonts w:ascii="Times New Roman" w:hAnsi="Times New Roman" w:cs="Times New Roman"/>
                <w:sz w:val="18"/>
                <w:szCs w:val="28"/>
              </w:rPr>
              <w:t>Managed tokens plus explicit server-side policies [R12].</w:t>
            </w:r>
          </w:p>
        </w:tc>
      </w:tr>
      <w:tr w:rsidR="008560B1" w:rsidRPr="00533560" w14:paraId="508E1080" w14:textId="77777777" w:rsidTr="00686BD7">
        <w:trPr>
          <w:jc w:val="center"/>
        </w:trPr>
        <w:tc>
          <w:tcPr>
            <w:tcW w:w="3322" w:type="dxa"/>
          </w:tcPr>
          <w:p w14:paraId="73AA47AE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28"/>
              </w:rPr>
            </w:pPr>
            <w:r w:rsidRPr="00533560">
              <w:rPr>
                <w:rFonts w:ascii="Times New Roman" w:hAnsi="Times New Roman" w:cs="Times New Roman"/>
                <w:sz w:val="18"/>
                <w:szCs w:val="28"/>
              </w:rPr>
              <w:t>Media</w:t>
            </w:r>
          </w:p>
        </w:tc>
        <w:tc>
          <w:tcPr>
            <w:tcW w:w="3322" w:type="dxa"/>
          </w:tcPr>
          <w:p w14:paraId="668CC6A9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28"/>
              </w:rPr>
            </w:pPr>
            <w:r w:rsidRPr="00533560">
              <w:rPr>
                <w:rFonts w:ascii="Times New Roman" w:hAnsi="Times New Roman" w:cs="Times New Roman"/>
                <w:sz w:val="18"/>
                <w:szCs w:val="28"/>
              </w:rPr>
              <w:t>Private object storage with expiring URLs</w:t>
            </w:r>
          </w:p>
        </w:tc>
        <w:tc>
          <w:tcPr>
            <w:tcW w:w="3322" w:type="dxa"/>
          </w:tcPr>
          <w:p w14:paraId="41AE2353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28"/>
              </w:rPr>
            </w:pPr>
            <w:r w:rsidRPr="00533560">
              <w:rPr>
                <w:rFonts w:ascii="Times New Roman" w:hAnsi="Times New Roman" w:cs="Times New Roman"/>
                <w:sz w:val="18"/>
                <w:szCs w:val="28"/>
              </w:rPr>
              <w:t>Meal photos minimized, scanned, TTL-deleted.</w:t>
            </w:r>
          </w:p>
        </w:tc>
      </w:tr>
      <w:tr w:rsidR="008560B1" w:rsidRPr="00533560" w14:paraId="51777572" w14:textId="77777777" w:rsidTr="00686BD7">
        <w:trPr>
          <w:jc w:val="center"/>
        </w:trPr>
        <w:tc>
          <w:tcPr>
            <w:tcW w:w="3322" w:type="dxa"/>
            <w:shd w:val="clear" w:color="auto" w:fill="F3F8F8"/>
          </w:tcPr>
          <w:p w14:paraId="751BE72C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28"/>
              </w:rPr>
            </w:pPr>
            <w:r w:rsidRPr="00533560">
              <w:rPr>
                <w:rFonts w:ascii="Times New Roman" w:hAnsi="Times New Roman" w:cs="Times New Roman"/>
                <w:sz w:val="18"/>
                <w:szCs w:val="28"/>
              </w:rPr>
              <w:t>Cloud</w:t>
            </w:r>
          </w:p>
        </w:tc>
        <w:tc>
          <w:tcPr>
            <w:tcW w:w="3322" w:type="dxa"/>
            <w:shd w:val="clear" w:color="auto" w:fill="F3F8F8"/>
          </w:tcPr>
          <w:p w14:paraId="4A8079AC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28"/>
              </w:rPr>
            </w:pPr>
            <w:r w:rsidRPr="00533560">
              <w:rPr>
                <w:rFonts w:ascii="Times New Roman" w:hAnsi="Times New Roman" w:cs="Times New Roman"/>
                <w:sz w:val="18"/>
                <w:szCs w:val="28"/>
              </w:rPr>
              <w:t>AWS managed services as proposed deployment</w:t>
            </w:r>
          </w:p>
        </w:tc>
        <w:tc>
          <w:tcPr>
            <w:tcW w:w="3322" w:type="dxa"/>
            <w:shd w:val="clear" w:color="auto" w:fill="F3F8F8"/>
          </w:tcPr>
          <w:p w14:paraId="3DC88A89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28"/>
              </w:rPr>
            </w:pPr>
            <w:r w:rsidRPr="00533560">
              <w:rPr>
                <w:rFonts w:ascii="Times New Roman" w:hAnsi="Times New Roman" w:cs="Times New Roman"/>
                <w:sz w:val="18"/>
                <w:szCs w:val="28"/>
              </w:rPr>
              <w:t>One cloud simplifies identity/data operations; verify service BAA scope before PHI [R11].</w:t>
            </w:r>
          </w:p>
        </w:tc>
      </w:tr>
    </w:tbl>
    <w:p w14:paraId="5E51F3AA" w14:textId="77777777" w:rsidR="00C32C83" w:rsidRPr="00533560" w:rsidRDefault="00C32C83" w:rsidP="00C32C83">
      <w:pPr>
        <w:rPr>
          <w:rFonts w:ascii="Times New Roman" w:hAnsi="Times New Roman" w:cs="Times New Roman"/>
        </w:rPr>
      </w:pPr>
    </w:p>
    <w:p w14:paraId="3C5B23AC" w14:textId="6C2B00B6" w:rsidR="008560B1" w:rsidRPr="00533560" w:rsidRDefault="008560B1" w:rsidP="008560B1">
      <w:pPr>
        <w:pStyle w:val="Heading2"/>
        <w:rPr>
          <w:rFonts w:ascii="Times New Roman" w:hAnsi="Times New Roman" w:cs="Times New Roman"/>
        </w:rPr>
      </w:pPr>
      <w:bookmarkStart w:id="9" w:name="_Toc240566510"/>
      <w:r w:rsidRPr="00533560">
        <w:rPr>
          <w:rFonts w:ascii="Times New Roman" w:hAnsi="Times New Roman" w:cs="Times New Roman"/>
        </w:rPr>
        <w:t>2.</w:t>
      </w:r>
      <w:r w:rsidRPr="00533560">
        <w:rPr>
          <w:rFonts w:ascii="Times New Roman" w:hAnsi="Times New Roman" w:cs="Times New Roman"/>
        </w:rPr>
        <w:t>5</w:t>
      </w:r>
      <w:r w:rsidRPr="00533560">
        <w:rPr>
          <w:rFonts w:ascii="Times New Roman" w:hAnsi="Times New Roman" w:cs="Times New Roman"/>
        </w:rPr>
        <w:t xml:space="preserve"> Combined technology choice</w:t>
      </w:r>
      <w:bookmarkEnd w:id="9"/>
    </w:p>
    <w:p w14:paraId="58B4348E" w14:textId="77777777" w:rsidR="008560B1" w:rsidRPr="00533560" w:rsidRDefault="008560B1" w:rsidP="008560B1">
      <w:pPr>
        <w:rPr>
          <w:rFonts w:ascii="Times New Roman" w:hAnsi="Times New Roman" w:cs="Times New Roman"/>
        </w:rPr>
      </w:pPr>
      <w:r w:rsidRPr="00533560">
        <w:rPr>
          <w:rFonts w:ascii="Times New Roman" w:hAnsi="Times New Roman" w:cs="Times New Roman"/>
        </w:rPr>
        <w:t xml:space="preserve">HIPAA does not automatically apply to every consumer fitness app: its applicability depends on the organization's role, data and US covered-entity/business-associate relationships. If PHI is in scope, execute a BAA and verify that EVERY service touching PHI is covered; vendor eligibility or a BAA alone does not make </w:t>
      </w:r>
      <w:proofErr w:type="spellStart"/>
      <w:r w:rsidRPr="00533560">
        <w:rPr>
          <w:rFonts w:ascii="Times New Roman" w:hAnsi="Times New Roman" w:cs="Times New Roman"/>
        </w:rPr>
        <w:t>FitFlow</w:t>
      </w:r>
      <w:proofErr w:type="spellEnd"/>
      <w:r w:rsidRPr="00533560">
        <w:rPr>
          <w:rFonts w:ascii="Times New Roman" w:hAnsi="Times New Roman" w:cs="Times New Roman"/>
        </w:rPr>
        <w:t xml:space="preserve"> compliant [R</w:t>
      </w:r>
      <w:proofErr w:type="gramStart"/>
      <w:r w:rsidRPr="00533560">
        <w:rPr>
          <w:rFonts w:ascii="Times New Roman" w:hAnsi="Times New Roman" w:cs="Times New Roman"/>
        </w:rPr>
        <w:t>11,R14,R18,R</w:t>
      </w:r>
      <w:proofErr w:type="gramEnd"/>
      <w:r w:rsidRPr="00533560">
        <w:rPr>
          <w:rFonts w:ascii="Times New Roman" w:hAnsi="Times New Roman" w:cs="Times New Roman"/>
        </w:rPr>
        <w:t>19]. If GDPR applies, identify lawful bases and additional conditions for special-category health data, implement data-subject rights and document processing with qualified review. Jurisdictional requirements are to be confirmed before production; the case-study statement about GDPR/CCPA is a scenario claim, not proof of a deployed compliant service [S1].</w:t>
      </w:r>
    </w:p>
    <w:p w14:paraId="14510248" w14:textId="77777777" w:rsidR="008560B1" w:rsidRPr="00533560" w:rsidRDefault="008560B1" w:rsidP="008560B1">
      <w:pPr>
        <w:pStyle w:val="ListBullet"/>
        <w:tabs>
          <w:tab w:val="num" w:pos="360"/>
        </w:tabs>
        <w:ind w:left="360" w:hanging="360"/>
        <w:rPr>
          <w:rFonts w:ascii="Times New Roman" w:hAnsi="Times New Roman" w:cs="Times New Roman"/>
        </w:rPr>
      </w:pPr>
      <w:r w:rsidRPr="00533560">
        <w:rPr>
          <w:rFonts w:ascii="Times New Roman" w:hAnsi="Times New Roman" w:cs="Times New Roman"/>
        </w:rPr>
        <w:t xml:space="preserve">Security controls: TLS, managed encryption at rest, </w:t>
      </w:r>
      <w:proofErr w:type="gramStart"/>
      <w:r w:rsidRPr="00533560">
        <w:rPr>
          <w:rFonts w:ascii="Times New Roman" w:hAnsi="Times New Roman" w:cs="Times New Roman"/>
        </w:rPr>
        <w:t>least-privilege</w:t>
      </w:r>
      <w:proofErr w:type="gramEnd"/>
      <w:r w:rsidRPr="00533560">
        <w:rPr>
          <w:rFonts w:ascii="Times New Roman" w:hAnsi="Times New Roman" w:cs="Times New Roman"/>
        </w:rPr>
        <w:t xml:space="preserve"> service accounts, MFA for staff, secrets manager, audit logs without medical detail, periodic access reviews and patching.</w:t>
      </w:r>
    </w:p>
    <w:p w14:paraId="02D13DB5" w14:textId="77777777" w:rsidR="008560B1" w:rsidRPr="00533560" w:rsidRDefault="008560B1" w:rsidP="008560B1">
      <w:pPr>
        <w:pStyle w:val="ListBullet"/>
        <w:tabs>
          <w:tab w:val="num" w:pos="360"/>
        </w:tabs>
        <w:ind w:left="360" w:hanging="360"/>
        <w:rPr>
          <w:rFonts w:ascii="Times New Roman" w:hAnsi="Times New Roman" w:cs="Times New Roman"/>
        </w:rPr>
      </w:pPr>
      <w:r w:rsidRPr="00533560">
        <w:rPr>
          <w:rFonts w:ascii="Times New Roman" w:hAnsi="Times New Roman" w:cs="Times New Roman"/>
        </w:rPr>
        <w:t>Authorization: verify Cognito tokens server-side; API roles user/trainer/moderator/admin; user-owned rows and explicit group membership checks; PostgreSQL RLS is defense-in-depth, not a substitute for application checks [R</w:t>
      </w:r>
      <w:proofErr w:type="gramStart"/>
      <w:r w:rsidRPr="00533560">
        <w:rPr>
          <w:rFonts w:ascii="Times New Roman" w:hAnsi="Times New Roman" w:cs="Times New Roman"/>
        </w:rPr>
        <w:t>9,R</w:t>
      </w:r>
      <w:proofErr w:type="gramEnd"/>
      <w:r w:rsidRPr="00533560">
        <w:rPr>
          <w:rFonts w:ascii="Times New Roman" w:hAnsi="Times New Roman" w:cs="Times New Roman"/>
        </w:rPr>
        <w:t>12].</w:t>
      </w:r>
    </w:p>
    <w:p w14:paraId="3038E90D" w14:textId="77777777" w:rsidR="008560B1" w:rsidRPr="00533560" w:rsidRDefault="008560B1" w:rsidP="008560B1">
      <w:pPr>
        <w:pStyle w:val="ListBullet"/>
        <w:tabs>
          <w:tab w:val="num" w:pos="360"/>
        </w:tabs>
        <w:ind w:left="360" w:hanging="360"/>
        <w:rPr>
          <w:rFonts w:ascii="Times New Roman" w:hAnsi="Times New Roman" w:cs="Times New Roman"/>
        </w:rPr>
      </w:pPr>
      <w:r w:rsidRPr="00533560">
        <w:rPr>
          <w:rFonts w:ascii="Times New Roman" w:hAnsi="Times New Roman" w:cs="Times New Roman"/>
        </w:rPr>
        <w:lastRenderedPageBreak/>
        <w:t>AI and nutrition: collect minimal inputs, redact model logs, use short photo retention, show confidence/uncertainty and allow manual correction; no automated diagnosis or medical advice.</w:t>
      </w:r>
    </w:p>
    <w:p w14:paraId="12515638" w14:textId="77777777" w:rsidR="008560B1" w:rsidRPr="00533560" w:rsidRDefault="008560B1" w:rsidP="008560B1">
      <w:pPr>
        <w:pStyle w:val="ListBullet"/>
        <w:tabs>
          <w:tab w:val="num" w:pos="360"/>
        </w:tabs>
        <w:ind w:left="360" w:hanging="360"/>
        <w:rPr>
          <w:rFonts w:ascii="Times New Roman" w:hAnsi="Times New Roman" w:cs="Times New Roman"/>
        </w:rPr>
      </w:pPr>
      <w:r w:rsidRPr="00533560">
        <w:rPr>
          <w:rFonts w:ascii="Times New Roman" w:hAnsi="Times New Roman" w:cs="Times New Roman"/>
        </w:rPr>
        <w:t>Operational guardrails: backups and tested restore, rate limits, incident response, opt-in social sharing, moderation, data deletion/export, accessible offline UI.</w:t>
      </w:r>
    </w:p>
    <w:p w14:paraId="55655931" w14:textId="77777777" w:rsidR="008560B1" w:rsidRPr="00533560" w:rsidRDefault="008560B1" w:rsidP="008560B1">
      <w:pPr>
        <w:rPr>
          <w:rFonts w:ascii="Times New Roman" w:hAnsi="Times New Roman" w:cs="Times New Roman"/>
        </w:rPr>
      </w:pPr>
      <w:r w:rsidRPr="00533560">
        <w:rPr>
          <w:rFonts w:ascii="Times New Roman" w:hAnsi="Times New Roman" w:cs="Times New Roman"/>
        </w:rPr>
        <w:t>Cost note: no fixed monthly vendor price is asserted. Compare total cost using expected monthly active users, API requests, inference GPU/CPU seconds, data size, photo storage, egress, support tiers and contractual compliance add-ons.</w:t>
      </w:r>
    </w:p>
    <w:p w14:paraId="25860E43" w14:textId="77777777" w:rsidR="008560B1" w:rsidRPr="00533560" w:rsidRDefault="008560B1" w:rsidP="00C32C83">
      <w:pPr>
        <w:rPr>
          <w:rFonts w:ascii="Times New Roman" w:hAnsi="Times New Roman" w:cs="Times New Roman"/>
        </w:rPr>
      </w:pPr>
    </w:p>
    <w:p w14:paraId="3E884369" w14:textId="77777777" w:rsidR="008560B1" w:rsidRPr="00533560" w:rsidRDefault="008560B1" w:rsidP="00C32C83">
      <w:pPr>
        <w:rPr>
          <w:rFonts w:ascii="Times New Roman" w:hAnsi="Times New Roman" w:cs="Times New Roman"/>
        </w:rPr>
      </w:pPr>
    </w:p>
    <w:p w14:paraId="3386C56D" w14:textId="77777777" w:rsidR="008560B1" w:rsidRPr="00533560" w:rsidRDefault="008560B1" w:rsidP="00C32C83">
      <w:pPr>
        <w:rPr>
          <w:rFonts w:ascii="Times New Roman" w:hAnsi="Times New Roman" w:cs="Times New Roman"/>
        </w:rPr>
      </w:pPr>
    </w:p>
    <w:p w14:paraId="08FDB101" w14:textId="24C7F42C" w:rsidR="00C32C83" w:rsidRPr="00533560" w:rsidRDefault="00C32C83" w:rsidP="00C32C83">
      <w:pPr>
        <w:pStyle w:val="Heading1"/>
        <w:rPr>
          <w:rFonts w:ascii="Times New Roman" w:hAnsi="Times New Roman" w:cs="Times New Roman"/>
        </w:rPr>
      </w:pPr>
      <w:bookmarkStart w:id="10" w:name="_Toc240566511"/>
      <w:r w:rsidRPr="00533560">
        <w:rPr>
          <w:rFonts w:ascii="Times New Roman" w:hAnsi="Times New Roman" w:cs="Times New Roman"/>
        </w:rPr>
        <w:t xml:space="preserve">Activity 3: </w:t>
      </w:r>
      <w:r w:rsidR="008560B1" w:rsidRPr="00533560">
        <w:rPr>
          <w:rFonts w:ascii="Times New Roman" w:hAnsi="Times New Roman" w:cs="Times New Roman"/>
        </w:rPr>
        <w:t>Technology comparison and weighted decision matrix</w:t>
      </w:r>
      <w:bookmarkEnd w:id="10"/>
    </w:p>
    <w:p w14:paraId="3224E117" w14:textId="595834EB" w:rsidR="00C32C83" w:rsidRPr="00533560" w:rsidRDefault="00C32C83" w:rsidP="00C32C83">
      <w:pPr>
        <w:pStyle w:val="Heading2"/>
        <w:rPr>
          <w:rFonts w:ascii="Times New Roman" w:hAnsi="Times New Roman" w:cs="Times New Roman"/>
        </w:rPr>
      </w:pPr>
      <w:bookmarkStart w:id="11" w:name="_Toc240566512"/>
      <w:r w:rsidRPr="00533560">
        <w:rPr>
          <w:rFonts w:ascii="Times New Roman" w:hAnsi="Times New Roman" w:cs="Times New Roman"/>
        </w:rPr>
        <w:t xml:space="preserve">3.1 </w:t>
      </w:r>
      <w:r w:rsidR="008560B1" w:rsidRPr="00533560">
        <w:rPr>
          <w:rFonts w:ascii="Times New Roman" w:hAnsi="Times New Roman" w:cs="Times New Roman"/>
        </w:rPr>
        <w:t>Method, weights and scoring conventions</w:t>
      </w:r>
      <w:bookmarkEnd w:id="11"/>
    </w:p>
    <w:p w14:paraId="32F4E302" w14:textId="77777777" w:rsidR="008560B1" w:rsidRPr="00533560" w:rsidRDefault="008560B1" w:rsidP="008560B1">
      <w:pPr>
        <w:rPr>
          <w:rFonts w:ascii="Times New Roman" w:hAnsi="Times New Roman" w:cs="Times New Roman"/>
        </w:rPr>
      </w:pPr>
      <w:r w:rsidRPr="00533560">
        <w:rPr>
          <w:rFonts w:ascii="Times New Roman" w:hAnsi="Times New Roman" w:cs="Times New Roman"/>
        </w:rPr>
        <w:t xml:space="preserve">A 1-5 scale expresses estimated </w:t>
      </w:r>
      <w:proofErr w:type="spellStart"/>
      <w:r w:rsidRPr="00533560">
        <w:rPr>
          <w:rFonts w:ascii="Times New Roman" w:hAnsi="Times New Roman" w:cs="Times New Roman"/>
        </w:rPr>
        <w:t>FitFlow</w:t>
      </w:r>
      <w:proofErr w:type="spellEnd"/>
      <w:r w:rsidRPr="00533560">
        <w:rPr>
          <w:rFonts w:ascii="Times New Roman" w:hAnsi="Times New Roman" w:cs="Times New Roman"/>
        </w:rPr>
        <w:t xml:space="preserve"> suitability, not measured vendor benchmarks: 1 = poor fit; 2 = below-average fit; 3 = workable with major trade-offs; 4 = strong fit; 5 = strong fit with fewer expected integration barriers. All candidates are assumed competently engineered; no stack alone guarantees security or legal compliance. A candidate score equals </w:t>
      </w:r>
      <w:proofErr w:type="gramStart"/>
      <w:r w:rsidRPr="00533560">
        <w:rPr>
          <w:rFonts w:ascii="Times New Roman" w:hAnsi="Times New Roman" w:cs="Times New Roman"/>
        </w:rPr>
        <w:t>SUM(</w:t>
      </w:r>
      <w:proofErr w:type="gramEnd"/>
      <w:r w:rsidRPr="00533560">
        <w:rPr>
          <w:rFonts w:ascii="Times New Roman" w:hAnsi="Times New Roman" w:cs="Times New Roman"/>
        </w:rPr>
        <w:t>weight × rating) / 100, giving a 1-5 weighted average.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140"/>
        <w:gridCol w:w="3094"/>
        <w:gridCol w:w="3116"/>
      </w:tblGrid>
      <w:tr w:rsidR="00F65929" w:rsidRPr="00533560" w14:paraId="73027542" w14:textId="77777777" w:rsidTr="00686BD7">
        <w:trPr>
          <w:tblHeader/>
          <w:jc w:val="center"/>
        </w:trPr>
        <w:tc>
          <w:tcPr>
            <w:tcW w:w="3322" w:type="dxa"/>
            <w:shd w:val="clear" w:color="auto" w:fill="143F50"/>
          </w:tcPr>
          <w:p w14:paraId="2384A5F5" w14:textId="77777777" w:rsidR="00F65929" w:rsidRPr="00533560" w:rsidRDefault="00F65929" w:rsidP="00686BD7">
            <w:pPr>
              <w:rPr>
                <w:rFonts w:ascii="Times New Roman" w:hAnsi="Times New Roman" w:cs="Times New Roman"/>
                <w:sz w:val="20"/>
                <w:szCs w:val="32"/>
              </w:rPr>
            </w:pPr>
            <w:r w:rsidRPr="00533560">
              <w:rPr>
                <w:rFonts w:ascii="Times New Roman" w:hAnsi="Times New Roman" w:cs="Times New Roman"/>
                <w:b/>
                <w:color w:val="FFFFFF"/>
                <w:sz w:val="20"/>
                <w:szCs w:val="32"/>
              </w:rPr>
              <w:t>Criterion</w:t>
            </w:r>
          </w:p>
        </w:tc>
        <w:tc>
          <w:tcPr>
            <w:tcW w:w="3322" w:type="dxa"/>
            <w:shd w:val="clear" w:color="auto" w:fill="143F50"/>
          </w:tcPr>
          <w:p w14:paraId="32DF5CFB" w14:textId="77777777" w:rsidR="00F65929" w:rsidRPr="00533560" w:rsidRDefault="00F65929" w:rsidP="00686BD7">
            <w:pPr>
              <w:rPr>
                <w:rFonts w:ascii="Times New Roman" w:hAnsi="Times New Roman" w:cs="Times New Roman"/>
                <w:sz w:val="20"/>
                <w:szCs w:val="32"/>
              </w:rPr>
            </w:pPr>
            <w:r w:rsidRPr="00533560">
              <w:rPr>
                <w:rFonts w:ascii="Times New Roman" w:hAnsi="Times New Roman" w:cs="Times New Roman"/>
                <w:b/>
                <w:color w:val="FFFFFF"/>
                <w:sz w:val="20"/>
                <w:szCs w:val="32"/>
              </w:rPr>
              <w:t>Weight</w:t>
            </w:r>
          </w:p>
        </w:tc>
        <w:tc>
          <w:tcPr>
            <w:tcW w:w="3322" w:type="dxa"/>
            <w:shd w:val="clear" w:color="auto" w:fill="143F50"/>
          </w:tcPr>
          <w:p w14:paraId="3DFECCC5" w14:textId="77777777" w:rsidR="00F65929" w:rsidRPr="00533560" w:rsidRDefault="00F65929" w:rsidP="00686BD7">
            <w:pPr>
              <w:rPr>
                <w:rFonts w:ascii="Times New Roman" w:hAnsi="Times New Roman" w:cs="Times New Roman"/>
                <w:sz w:val="20"/>
                <w:szCs w:val="32"/>
              </w:rPr>
            </w:pPr>
            <w:proofErr w:type="spellStart"/>
            <w:r w:rsidRPr="00533560">
              <w:rPr>
                <w:rFonts w:ascii="Times New Roman" w:hAnsi="Times New Roman" w:cs="Times New Roman"/>
                <w:b/>
                <w:color w:val="FFFFFF"/>
                <w:sz w:val="20"/>
                <w:szCs w:val="32"/>
              </w:rPr>
              <w:t>FitFlow</w:t>
            </w:r>
            <w:proofErr w:type="spellEnd"/>
            <w:r w:rsidRPr="00533560">
              <w:rPr>
                <w:rFonts w:ascii="Times New Roman" w:hAnsi="Times New Roman" w:cs="Times New Roman"/>
                <w:b/>
                <w:color w:val="FFFFFF"/>
                <w:sz w:val="20"/>
                <w:szCs w:val="32"/>
              </w:rPr>
              <w:t xml:space="preserve"> basis</w:t>
            </w:r>
          </w:p>
        </w:tc>
      </w:tr>
      <w:tr w:rsidR="00F65929" w:rsidRPr="00533560" w14:paraId="467CEA59" w14:textId="77777777" w:rsidTr="00686BD7">
        <w:trPr>
          <w:jc w:val="center"/>
        </w:trPr>
        <w:tc>
          <w:tcPr>
            <w:tcW w:w="3322" w:type="dxa"/>
          </w:tcPr>
          <w:p w14:paraId="4059610F" w14:textId="77777777" w:rsidR="00F65929" w:rsidRPr="00533560" w:rsidRDefault="00F65929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Security / privacy readiness</w:t>
            </w:r>
          </w:p>
        </w:tc>
        <w:tc>
          <w:tcPr>
            <w:tcW w:w="3322" w:type="dxa"/>
          </w:tcPr>
          <w:p w14:paraId="3FED4E7F" w14:textId="77777777" w:rsidR="00F65929" w:rsidRPr="00533560" w:rsidRDefault="00F65929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20%</w:t>
            </w:r>
          </w:p>
        </w:tc>
        <w:tc>
          <w:tcPr>
            <w:tcW w:w="3322" w:type="dxa"/>
          </w:tcPr>
          <w:p w14:paraId="0DE93402" w14:textId="77777777" w:rsidR="00F65929" w:rsidRPr="00533560" w:rsidRDefault="00F65929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Sensitive profiles + sharing</w:t>
            </w:r>
          </w:p>
        </w:tc>
      </w:tr>
      <w:tr w:rsidR="00F65929" w:rsidRPr="00533560" w14:paraId="0C208590" w14:textId="77777777" w:rsidTr="00686BD7">
        <w:trPr>
          <w:jc w:val="center"/>
        </w:trPr>
        <w:tc>
          <w:tcPr>
            <w:tcW w:w="3322" w:type="dxa"/>
            <w:shd w:val="clear" w:color="auto" w:fill="F3F8F8"/>
          </w:tcPr>
          <w:p w14:paraId="413725F5" w14:textId="77777777" w:rsidR="00F65929" w:rsidRPr="00533560" w:rsidRDefault="00F65929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Runtime performance</w:t>
            </w:r>
          </w:p>
        </w:tc>
        <w:tc>
          <w:tcPr>
            <w:tcW w:w="3322" w:type="dxa"/>
            <w:shd w:val="clear" w:color="auto" w:fill="F3F8F8"/>
          </w:tcPr>
          <w:p w14:paraId="7BB808BC" w14:textId="77777777" w:rsidR="00F65929" w:rsidRPr="00533560" w:rsidRDefault="00F65929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15%</w:t>
            </w:r>
          </w:p>
        </w:tc>
        <w:tc>
          <w:tcPr>
            <w:tcW w:w="3322" w:type="dxa"/>
            <w:shd w:val="clear" w:color="auto" w:fill="F3F8F8"/>
          </w:tcPr>
          <w:p w14:paraId="5E34013E" w14:textId="77777777" w:rsidR="00F65929" w:rsidRPr="00533560" w:rsidRDefault="00F65929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Responsive workouts and tracking</w:t>
            </w:r>
          </w:p>
        </w:tc>
      </w:tr>
      <w:tr w:rsidR="00F65929" w:rsidRPr="00533560" w14:paraId="2039734A" w14:textId="77777777" w:rsidTr="00686BD7">
        <w:trPr>
          <w:jc w:val="center"/>
        </w:trPr>
        <w:tc>
          <w:tcPr>
            <w:tcW w:w="3322" w:type="dxa"/>
          </w:tcPr>
          <w:p w14:paraId="56B09737" w14:textId="77777777" w:rsidR="00F65929" w:rsidRPr="00533560" w:rsidRDefault="00F65929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Development speed</w:t>
            </w:r>
          </w:p>
        </w:tc>
        <w:tc>
          <w:tcPr>
            <w:tcW w:w="3322" w:type="dxa"/>
          </w:tcPr>
          <w:p w14:paraId="4FA5F1C5" w14:textId="77777777" w:rsidR="00F65929" w:rsidRPr="00533560" w:rsidRDefault="00F65929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13%</w:t>
            </w:r>
          </w:p>
        </w:tc>
        <w:tc>
          <w:tcPr>
            <w:tcW w:w="3322" w:type="dxa"/>
          </w:tcPr>
          <w:p w14:paraId="2C38F5C6" w14:textId="77777777" w:rsidR="00F65929" w:rsidRPr="00533560" w:rsidRDefault="00F65929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Startup time-to-market</w:t>
            </w:r>
          </w:p>
        </w:tc>
      </w:tr>
      <w:tr w:rsidR="00F65929" w:rsidRPr="00533560" w14:paraId="0C49DC99" w14:textId="77777777" w:rsidTr="00686BD7">
        <w:trPr>
          <w:jc w:val="center"/>
        </w:trPr>
        <w:tc>
          <w:tcPr>
            <w:tcW w:w="3322" w:type="dxa"/>
            <w:shd w:val="clear" w:color="auto" w:fill="F3F8F8"/>
          </w:tcPr>
          <w:p w14:paraId="5708A6DD" w14:textId="77777777" w:rsidR="00F65929" w:rsidRPr="00533560" w:rsidRDefault="00F65929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Scalability</w:t>
            </w:r>
          </w:p>
        </w:tc>
        <w:tc>
          <w:tcPr>
            <w:tcW w:w="3322" w:type="dxa"/>
            <w:shd w:val="clear" w:color="auto" w:fill="F3F8F8"/>
          </w:tcPr>
          <w:p w14:paraId="01F642FB" w14:textId="77777777" w:rsidR="00F65929" w:rsidRPr="00533560" w:rsidRDefault="00F65929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12%</w:t>
            </w:r>
          </w:p>
        </w:tc>
        <w:tc>
          <w:tcPr>
            <w:tcW w:w="3322" w:type="dxa"/>
            <w:shd w:val="clear" w:color="auto" w:fill="F3F8F8"/>
          </w:tcPr>
          <w:p w14:paraId="5F7450BA" w14:textId="77777777" w:rsidR="00F65929" w:rsidRPr="00533560" w:rsidRDefault="00F65929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Growth after retention recovery</w:t>
            </w:r>
          </w:p>
        </w:tc>
      </w:tr>
      <w:tr w:rsidR="00F65929" w:rsidRPr="00533560" w14:paraId="27968922" w14:textId="77777777" w:rsidTr="00686BD7">
        <w:trPr>
          <w:jc w:val="center"/>
        </w:trPr>
        <w:tc>
          <w:tcPr>
            <w:tcW w:w="3322" w:type="dxa"/>
          </w:tcPr>
          <w:p w14:paraId="08A088B7" w14:textId="77777777" w:rsidR="00F65929" w:rsidRPr="00533560" w:rsidRDefault="00F65929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AI / ML fit</w:t>
            </w:r>
          </w:p>
        </w:tc>
        <w:tc>
          <w:tcPr>
            <w:tcW w:w="3322" w:type="dxa"/>
          </w:tcPr>
          <w:p w14:paraId="11A991A0" w14:textId="77777777" w:rsidR="00F65929" w:rsidRPr="00533560" w:rsidRDefault="00F65929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12%</w:t>
            </w:r>
          </w:p>
        </w:tc>
        <w:tc>
          <w:tcPr>
            <w:tcW w:w="3322" w:type="dxa"/>
          </w:tcPr>
          <w:p w14:paraId="314462FE" w14:textId="77777777" w:rsidR="00F65929" w:rsidRPr="00533560" w:rsidRDefault="00F65929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AI plans and food recognition</w:t>
            </w:r>
          </w:p>
        </w:tc>
      </w:tr>
      <w:tr w:rsidR="00F65929" w:rsidRPr="00533560" w14:paraId="0796331A" w14:textId="77777777" w:rsidTr="00686BD7">
        <w:trPr>
          <w:jc w:val="center"/>
        </w:trPr>
        <w:tc>
          <w:tcPr>
            <w:tcW w:w="3322" w:type="dxa"/>
            <w:shd w:val="clear" w:color="auto" w:fill="F3F8F8"/>
          </w:tcPr>
          <w:p w14:paraId="5517B58B" w14:textId="77777777" w:rsidR="00F65929" w:rsidRPr="00533560" w:rsidRDefault="00F65929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Real-time features</w:t>
            </w:r>
          </w:p>
        </w:tc>
        <w:tc>
          <w:tcPr>
            <w:tcW w:w="3322" w:type="dxa"/>
            <w:shd w:val="clear" w:color="auto" w:fill="F3F8F8"/>
          </w:tcPr>
          <w:p w14:paraId="099C6752" w14:textId="77777777" w:rsidR="00F65929" w:rsidRPr="00533560" w:rsidRDefault="00F65929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10%</w:t>
            </w:r>
          </w:p>
        </w:tc>
        <w:tc>
          <w:tcPr>
            <w:tcW w:w="3322" w:type="dxa"/>
            <w:shd w:val="clear" w:color="auto" w:fill="F3F8F8"/>
          </w:tcPr>
          <w:p w14:paraId="503475C0" w14:textId="77777777" w:rsidR="00F65929" w:rsidRPr="00533560" w:rsidRDefault="00F65929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Challenges, groups, alerts</w:t>
            </w:r>
          </w:p>
        </w:tc>
      </w:tr>
      <w:tr w:rsidR="00F65929" w:rsidRPr="00533560" w14:paraId="2491771E" w14:textId="77777777" w:rsidTr="00686BD7">
        <w:trPr>
          <w:jc w:val="center"/>
        </w:trPr>
        <w:tc>
          <w:tcPr>
            <w:tcW w:w="3322" w:type="dxa"/>
          </w:tcPr>
          <w:p w14:paraId="28331296" w14:textId="77777777" w:rsidR="00F65929" w:rsidRPr="00533560" w:rsidRDefault="00F65929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Maintainability</w:t>
            </w:r>
          </w:p>
        </w:tc>
        <w:tc>
          <w:tcPr>
            <w:tcW w:w="3322" w:type="dxa"/>
          </w:tcPr>
          <w:p w14:paraId="4A5CC96D" w14:textId="77777777" w:rsidR="00F65929" w:rsidRPr="00533560" w:rsidRDefault="00F65929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10%</w:t>
            </w:r>
          </w:p>
        </w:tc>
        <w:tc>
          <w:tcPr>
            <w:tcW w:w="3322" w:type="dxa"/>
          </w:tcPr>
          <w:p w14:paraId="64A838A1" w14:textId="77777777" w:rsidR="00F65929" w:rsidRPr="00533560" w:rsidRDefault="00F65929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Mid-sized team ownership</w:t>
            </w:r>
          </w:p>
        </w:tc>
      </w:tr>
      <w:tr w:rsidR="00F65929" w:rsidRPr="00533560" w14:paraId="7E156373" w14:textId="77777777" w:rsidTr="00686BD7">
        <w:trPr>
          <w:jc w:val="center"/>
        </w:trPr>
        <w:tc>
          <w:tcPr>
            <w:tcW w:w="3322" w:type="dxa"/>
            <w:shd w:val="clear" w:color="auto" w:fill="F3F8F8"/>
          </w:tcPr>
          <w:p w14:paraId="7B9392AF" w14:textId="77777777" w:rsidR="00F65929" w:rsidRPr="00533560" w:rsidRDefault="00F65929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Lifecycle cost</w:t>
            </w:r>
          </w:p>
        </w:tc>
        <w:tc>
          <w:tcPr>
            <w:tcW w:w="3322" w:type="dxa"/>
            <w:shd w:val="clear" w:color="auto" w:fill="F3F8F8"/>
          </w:tcPr>
          <w:p w14:paraId="676F4D24" w14:textId="77777777" w:rsidR="00F65929" w:rsidRPr="00533560" w:rsidRDefault="00F65929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8%</w:t>
            </w:r>
          </w:p>
        </w:tc>
        <w:tc>
          <w:tcPr>
            <w:tcW w:w="3322" w:type="dxa"/>
            <w:shd w:val="clear" w:color="auto" w:fill="F3F8F8"/>
          </w:tcPr>
          <w:p w14:paraId="33EF4ACD" w14:textId="77777777" w:rsidR="00F65929" w:rsidRPr="00533560" w:rsidRDefault="00F65929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Managed service + inference bills</w:t>
            </w:r>
          </w:p>
        </w:tc>
      </w:tr>
    </w:tbl>
    <w:p w14:paraId="6BF69B4F" w14:textId="77777777" w:rsidR="00F65929" w:rsidRPr="00533560" w:rsidRDefault="00F65929" w:rsidP="008560B1">
      <w:pPr>
        <w:rPr>
          <w:rFonts w:ascii="Times New Roman" w:hAnsi="Times New Roman" w:cs="Times New Roman"/>
          <w:sz w:val="40"/>
          <w:szCs w:val="40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07"/>
        <w:gridCol w:w="610"/>
        <w:gridCol w:w="676"/>
        <w:gridCol w:w="756"/>
        <w:gridCol w:w="700"/>
        <w:gridCol w:w="513"/>
        <w:gridCol w:w="643"/>
        <w:gridCol w:w="807"/>
        <w:gridCol w:w="653"/>
        <w:gridCol w:w="724"/>
        <w:gridCol w:w="861"/>
      </w:tblGrid>
      <w:tr w:rsidR="00F65929" w:rsidRPr="00533560" w14:paraId="2BD7E73A" w14:textId="77777777" w:rsidTr="00686BD7">
        <w:trPr>
          <w:tblHeader/>
          <w:jc w:val="center"/>
        </w:trPr>
        <w:tc>
          <w:tcPr>
            <w:tcW w:w="906" w:type="dxa"/>
            <w:shd w:val="clear" w:color="auto" w:fill="143F50"/>
          </w:tcPr>
          <w:p w14:paraId="0EA4BAEB" w14:textId="77777777" w:rsidR="00F65929" w:rsidRPr="00533560" w:rsidRDefault="00F65929" w:rsidP="00686BD7">
            <w:pPr>
              <w:rPr>
                <w:rFonts w:ascii="Times New Roman" w:hAnsi="Times New Roman" w:cs="Times New Roman"/>
                <w:sz w:val="40"/>
                <w:szCs w:val="40"/>
              </w:rPr>
            </w:pPr>
            <w:r w:rsidRPr="00533560">
              <w:rPr>
                <w:rFonts w:ascii="Times New Roman" w:hAnsi="Times New Roman" w:cs="Times New Roman"/>
                <w:b/>
                <w:color w:val="FFFFFF"/>
                <w:sz w:val="20"/>
                <w:szCs w:val="40"/>
              </w:rPr>
              <w:t>Stack</w:t>
            </w:r>
          </w:p>
        </w:tc>
        <w:tc>
          <w:tcPr>
            <w:tcW w:w="906" w:type="dxa"/>
            <w:shd w:val="clear" w:color="auto" w:fill="143F50"/>
          </w:tcPr>
          <w:p w14:paraId="60A38EAE" w14:textId="77777777" w:rsidR="00F65929" w:rsidRPr="00533560" w:rsidRDefault="00F65929" w:rsidP="00686BD7">
            <w:pPr>
              <w:rPr>
                <w:rFonts w:ascii="Times New Roman" w:hAnsi="Times New Roman" w:cs="Times New Roman"/>
                <w:sz w:val="40"/>
                <w:szCs w:val="40"/>
              </w:rPr>
            </w:pPr>
            <w:r w:rsidRPr="00533560">
              <w:rPr>
                <w:rFonts w:ascii="Times New Roman" w:hAnsi="Times New Roman" w:cs="Times New Roman"/>
                <w:b/>
                <w:color w:val="FFFFFF"/>
                <w:sz w:val="20"/>
                <w:szCs w:val="40"/>
              </w:rPr>
              <w:t>Sec.</w:t>
            </w:r>
          </w:p>
        </w:tc>
        <w:tc>
          <w:tcPr>
            <w:tcW w:w="906" w:type="dxa"/>
            <w:shd w:val="clear" w:color="auto" w:fill="143F50"/>
          </w:tcPr>
          <w:p w14:paraId="7DA583B9" w14:textId="77777777" w:rsidR="00F65929" w:rsidRPr="00533560" w:rsidRDefault="00F65929" w:rsidP="00686BD7">
            <w:pPr>
              <w:rPr>
                <w:rFonts w:ascii="Times New Roman" w:hAnsi="Times New Roman" w:cs="Times New Roman"/>
                <w:sz w:val="40"/>
                <w:szCs w:val="40"/>
              </w:rPr>
            </w:pPr>
            <w:r w:rsidRPr="00533560">
              <w:rPr>
                <w:rFonts w:ascii="Times New Roman" w:hAnsi="Times New Roman" w:cs="Times New Roman"/>
                <w:b/>
                <w:color w:val="FFFFFF"/>
                <w:sz w:val="20"/>
                <w:szCs w:val="40"/>
              </w:rPr>
              <w:t>Perf.</w:t>
            </w:r>
          </w:p>
        </w:tc>
        <w:tc>
          <w:tcPr>
            <w:tcW w:w="906" w:type="dxa"/>
            <w:shd w:val="clear" w:color="auto" w:fill="143F50"/>
          </w:tcPr>
          <w:p w14:paraId="51BB3A3B" w14:textId="77777777" w:rsidR="00F65929" w:rsidRPr="00533560" w:rsidRDefault="00F65929" w:rsidP="00686BD7">
            <w:pPr>
              <w:rPr>
                <w:rFonts w:ascii="Times New Roman" w:hAnsi="Times New Roman" w:cs="Times New Roman"/>
                <w:sz w:val="40"/>
                <w:szCs w:val="40"/>
              </w:rPr>
            </w:pPr>
            <w:r w:rsidRPr="00533560">
              <w:rPr>
                <w:rFonts w:ascii="Times New Roman" w:hAnsi="Times New Roman" w:cs="Times New Roman"/>
                <w:b/>
                <w:color w:val="FFFFFF"/>
                <w:sz w:val="20"/>
                <w:szCs w:val="40"/>
              </w:rPr>
              <w:t>Speed</w:t>
            </w:r>
          </w:p>
        </w:tc>
        <w:tc>
          <w:tcPr>
            <w:tcW w:w="906" w:type="dxa"/>
            <w:shd w:val="clear" w:color="auto" w:fill="143F50"/>
          </w:tcPr>
          <w:p w14:paraId="16B5C42D" w14:textId="77777777" w:rsidR="00F65929" w:rsidRPr="00533560" w:rsidRDefault="00F65929" w:rsidP="00686BD7">
            <w:pPr>
              <w:rPr>
                <w:rFonts w:ascii="Times New Roman" w:hAnsi="Times New Roman" w:cs="Times New Roman"/>
                <w:sz w:val="40"/>
                <w:szCs w:val="40"/>
              </w:rPr>
            </w:pPr>
            <w:r w:rsidRPr="00533560">
              <w:rPr>
                <w:rFonts w:ascii="Times New Roman" w:hAnsi="Times New Roman" w:cs="Times New Roman"/>
                <w:b/>
                <w:color w:val="FFFFFF"/>
                <w:sz w:val="20"/>
                <w:szCs w:val="40"/>
              </w:rPr>
              <w:t>Scale</w:t>
            </w:r>
          </w:p>
        </w:tc>
        <w:tc>
          <w:tcPr>
            <w:tcW w:w="906" w:type="dxa"/>
            <w:shd w:val="clear" w:color="auto" w:fill="143F50"/>
          </w:tcPr>
          <w:p w14:paraId="5633A48C" w14:textId="77777777" w:rsidR="00F65929" w:rsidRPr="00533560" w:rsidRDefault="00F65929" w:rsidP="00686BD7">
            <w:pPr>
              <w:rPr>
                <w:rFonts w:ascii="Times New Roman" w:hAnsi="Times New Roman" w:cs="Times New Roman"/>
                <w:sz w:val="40"/>
                <w:szCs w:val="40"/>
              </w:rPr>
            </w:pPr>
            <w:r w:rsidRPr="00533560">
              <w:rPr>
                <w:rFonts w:ascii="Times New Roman" w:hAnsi="Times New Roman" w:cs="Times New Roman"/>
                <w:b/>
                <w:color w:val="FFFFFF"/>
                <w:sz w:val="20"/>
                <w:szCs w:val="40"/>
              </w:rPr>
              <w:t>AI</w:t>
            </w:r>
          </w:p>
        </w:tc>
        <w:tc>
          <w:tcPr>
            <w:tcW w:w="906" w:type="dxa"/>
            <w:shd w:val="clear" w:color="auto" w:fill="143F50"/>
          </w:tcPr>
          <w:p w14:paraId="163C8387" w14:textId="77777777" w:rsidR="00F65929" w:rsidRPr="00533560" w:rsidRDefault="00F65929" w:rsidP="00686BD7">
            <w:pPr>
              <w:rPr>
                <w:rFonts w:ascii="Times New Roman" w:hAnsi="Times New Roman" w:cs="Times New Roman"/>
                <w:sz w:val="40"/>
                <w:szCs w:val="40"/>
              </w:rPr>
            </w:pPr>
            <w:r w:rsidRPr="00533560">
              <w:rPr>
                <w:rFonts w:ascii="Times New Roman" w:hAnsi="Times New Roman" w:cs="Times New Roman"/>
                <w:b/>
                <w:color w:val="FFFFFF"/>
                <w:sz w:val="20"/>
                <w:szCs w:val="40"/>
              </w:rPr>
              <w:t>Live</w:t>
            </w:r>
          </w:p>
        </w:tc>
        <w:tc>
          <w:tcPr>
            <w:tcW w:w="906" w:type="dxa"/>
            <w:shd w:val="clear" w:color="auto" w:fill="143F50"/>
          </w:tcPr>
          <w:p w14:paraId="2A8E7E67" w14:textId="77777777" w:rsidR="00F65929" w:rsidRPr="00533560" w:rsidRDefault="00F65929" w:rsidP="00686BD7">
            <w:pPr>
              <w:rPr>
                <w:rFonts w:ascii="Times New Roman" w:hAnsi="Times New Roman" w:cs="Times New Roman"/>
                <w:sz w:val="40"/>
                <w:szCs w:val="40"/>
              </w:rPr>
            </w:pPr>
            <w:proofErr w:type="spellStart"/>
            <w:r w:rsidRPr="00533560">
              <w:rPr>
                <w:rFonts w:ascii="Times New Roman" w:hAnsi="Times New Roman" w:cs="Times New Roman"/>
                <w:b/>
                <w:color w:val="FFFFFF"/>
                <w:sz w:val="20"/>
                <w:szCs w:val="40"/>
              </w:rPr>
              <w:t>Maint</w:t>
            </w:r>
            <w:proofErr w:type="spellEnd"/>
            <w:r w:rsidRPr="00533560">
              <w:rPr>
                <w:rFonts w:ascii="Times New Roman" w:hAnsi="Times New Roman" w:cs="Times New Roman"/>
                <w:b/>
                <w:color w:val="FFFFFF"/>
                <w:sz w:val="20"/>
                <w:szCs w:val="40"/>
              </w:rPr>
              <w:t>.</w:t>
            </w:r>
          </w:p>
        </w:tc>
        <w:tc>
          <w:tcPr>
            <w:tcW w:w="906" w:type="dxa"/>
            <w:shd w:val="clear" w:color="auto" w:fill="143F50"/>
          </w:tcPr>
          <w:p w14:paraId="3793FD46" w14:textId="77777777" w:rsidR="00F65929" w:rsidRPr="00533560" w:rsidRDefault="00F65929" w:rsidP="00686BD7">
            <w:pPr>
              <w:rPr>
                <w:rFonts w:ascii="Times New Roman" w:hAnsi="Times New Roman" w:cs="Times New Roman"/>
                <w:sz w:val="40"/>
                <w:szCs w:val="40"/>
              </w:rPr>
            </w:pPr>
            <w:r w:rsidRPr="00533560">
              <w:rPr>
                <w:rFonts w:ascii="Times New Roman" w:hAnsi="Times New Roman" w:cs="Times New Roman"/>
                <w:b/>
                <w:color w:val="FFFFFF"/>
                <w:sz w:val="20"/>
                <w:szCs w:val="40"/>
              </w:rPr>
              <w:t>Cost</w:t>
            </w:r>
          </w:p>
        </w:tc>
        <w:tc>
          <w:tcPr>
            <w:tcW w:w="906" w:type="dxa"/>
            <w:shd w:val="clear" w:color="auto" w:fill="143F50"/>
          </w:tcPr>
          <w:p w14:paraId="436847B0" w14:textId="77777777" w:rsidR="00F65929" w:rsidRPr="00533560" w:rsidRDefault="00F65929" w:rsidP="00686BD7">
            <w:pPr>
              <w:rPr>
                <w:rFonts w:ascii="Times New Roman" w:hAnsi="Times New Roman" w:cs="Times New Roman"/>
                <w:sz w:val="40"/>
                <w:szCs w:val="40"/>
              </w:rPr>
            </w:pPr>
            <w:r w:rsidRPr="00533560">
              <w:rPr>
                <w:rFonts w:ascii="Times New Roman" w:hAnsi="Times New Roman" w:cs="Times New Roman"/>
                <w:b/>
                <w:color w:val="FFFFFF"/>
                <w:sz w:val="20"/>
                <w:szCs w:val="40"/>
              </w:rPr>
              <w:t>Score</w:t>
            </w:r>
          </w:p>
        </w:tc>
        <w:tc>
          <w:tcPr>
            <w:tcW w:w="906" w:type="dxa"/>
            <w:shd w:val="clear" w:color="auto" w:fill="143F50"/>
          </w:tcPr>
          <w:p w14:paraId="1292FBF0" w14:textId="77777777" w:rsidR="00F65929" w:rsidRPr="00533560" w:rsidRDefault="00F65929" w:rsidP="00686BD7">
            <w:pPr>
              <w:rPr>
                <w:rFonts w:ascii="Times New Roman" w:hAnsi="Times New Roman" w:cs="Times New Roman"/>
                <w:sz w:val="40"/>
                <w:szCs w:val="40"/>
              </w:rPr>
            </w:pPr>
            <w:r w:rsidRPr="00533560">
              <w:rPr>
                <w:rFonts w:ascii="Times New Roman" w:hAnsi="Times New Roman" w:cs="Times New Roman"/>
                <w:b/>
                <w:color w:val="FFFFFF"/>
                <w:sz w:val="20"/>
                <w:szCs w:val="40"/>
              </w:rPr>
              <w:t>Index</w:t>
            </w:r>
          </w:p>
        </w:tc>
      </w:tr>
      <w:tr w:rsidR="00F65929" w:rsidRPr="00533560" w14:paraId="54ECB69C" w14:textId="77777777" w:rsidTr="00686BD7">
        <w:trPr>
          <w:jc w:val="center"/>
        </w:trPr>
        <w:tc>
          <w:tcPr>
            <w:tcW w:w="906" w:type="dxa"/>
          </w:tcPr>
          <w:p w14:paraId="14CE6906" w14:textId="77777777" w:rsidR="00F65929" w:rsidRPr="00533560" w:rsidRDefault="00F65929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A - Proposed RN/Nest/PG/Cognito/AI</w:t>
            </w:r>
          </w:p>
        </w:tc>
        <w:tc>
          <w:tcPr>
            <w:tcW w:w="906" w:type="dxa"/>
          </w:tcPr>
          <w:p w14:paraId="4D9FD38F" w14:textId="77777777" w:rsidR="00F65929" w:rsidRPr="00533560" w:rsidRDefault="00F65929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4</w:t>
            </w:r>
          </w:p>
        </w:tc>
        <w:tc>
          <w:tcPr>
            <w:tcW w:w="906" w:type="dxa"/>
          </w:tcPr>
          <w:p w14:paraId="078400A0" w14:textId="77777777" w:rsidR="00F65929" w:rsidRPr="00533560" w:rsidRDefault="00F65929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4</w:t>
            </w:r>
          </w:p>
        </w:tc>
        <w:tc>
          <w:tcPr>
            <w:tcW w:w="906" w:type="dxa"/>
          </w:tcPr>
          <w:p w14:paraId="6E18AE46" w14:textId="77777777" w:rsidR="00F65929" w:rsidRPr="00533560" w:rsidRDefault="00F65929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5</w:t>
            </w:r>
          </w:p>
        </w:tc>
        <w:tc>
          <w:tcPr>
            <w:tcW w:w="906" w:type="dxa"/>
          </w:tcPr>
          <w:p w14:paraId="43E29D74" w14:textId="77777777" w:rsidR="00F65929" w:rsidRPr="00533560" w:rsidRDefault="00F65929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4</w:t>
            </w:r>
          </w:p>
        </w:tc>
        <w:tc>
          <w:tcPr>
            <w:tcW w:w="906" w:type="dxa"/>
          </w:tcPr>
          <w:p w14:paraId="67BF45E0" w14:textId="77777777" w:rsidR="00F65929" w:rsidRPr="00533560" w:rsidRDefault="00F65929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5</w:t>
            </w:r>
          </w:p>
        </w:tc>
        <w:tc>
          <w:tcPr>
            <w:tcW w:w="906" w:type="dxa"/>
          </w:tcPr>
          <w:p w14:paraId="2FE8A14E" w14:textId="77777777" w:rsidR="00F65929" w:rsidRPr="00533560" w:rsidRDefault="00F65929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5</w:t>
            </w:r>
          </w:p>
        </w:tc>
        <w:tc>
          <w:tcPr>
            <w:tcW w:w="906" w:type="dxa"/>
          </w:tcPr>
          <w:p w14:paraId="0A80FBA4" w14:textId="77777777" w:rsidR="00F65929" w:rsidRPr="00533560" w:rsidRDefault="00F65929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4</w:t>
            </w:r>
          </w:p>
        </w:tc>
        <w:tc>
          <w:tcPr>
            <w:tcW w:w="906" w:type="dxa"/>
          </w:tcPr>
          <w:p w14:paraId="11426EF0" w14:textId="77777777" w:rsidR="00F65929" w:rsidRPr="00533560" w:rsidRDefault="00F65929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4</w:t>
            </w:r>
          </w:p>
        </w:tc>
        <w:tc>
          <w:tcPr>
            <w:tcW w:w="906" w:type="dxa"/>
          </w:tcPr>
          <w:p w14:paraId="3CA6B50B" w14:textId="77777777" w:rsidR="00F65929" w:rsidRPr="00533560" w:rsidRDefault="00F65929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4.35/5</w:t>
            </w:r>
          </w:p>
        </w:tc>
        <w:tc>
          <w:tcPr>
            <w:tcW w:w="906" w:type="dxa"/>
          </w:tcPr>
          <w:p w14:paraId="627C4840" w14:textId="77777777" w:rsidR="00F65929" w:rsidRPr="00533560" w:rsidRDefault="00F65929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87.0/100</w:t>
            </w:r>
          </w:p>
        </w:tc>
      </w:tr>
      <w:tr w:rsidR="00F65929" w:rsidRPr="00533560" w14:paraId="3F9B683B" w14:textId="77777777" w:rsidTr="00686BD7">
        <w:trPr>
          <w:jc w:val="center"/>
        </w:trPr>
        <w:tc>
          <w:tcPr>
            <w:tcW w:w="906" w:type="dxa"/>
            <w:shd w:val="clear" w:color="auto" w:fill="F3F8F8"/>
          </w:tcPr>
          <w:p w14:paraId="18266613" w14:textId="77777777" w:rsidR="00F65929" w:rsidRPr="00533560" w:rsidRDefault="00F65929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B - Flutter/</w:t>
            </w:r>
            <w:proofErr w:type="spellStart"/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FastAPI</w:t>
            </w:r>
            <w:proofErr w:type="spellEnd"/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/Mongo/Auth0</w:t>
            </w:r>
          </w:p>
        </w:tc>
        <w:tc>
          <w:tcPr>
            <w:tcW w:w="906" w:type="dxa"/>
            <w:shd w:val="clear" w:color="auto" w:fill="F3F8F8"/>
          </w:tcPr>
          <w:p w14:paraId="1426B3DB" w14:textId="77777777" w:rsidR="00F65929" w:rsidRPr="00533560" w:rsidRDefault="00F65929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3</w:t>
            </w:r>
          </w:p>
        </w:tc>
        <w:tc>
          <w:tcPr>
            <w:tcW w:w="906" w:type="dxa"/>
            <w:shd w:val="clear" w:color="auto" w:fill="F3F8F8"/>
          </w:tcPr>
          <w:p w14:paraId="2BCEA0F1" w14:textId="77777777" w:rsidR="00F65929" w:rsidRPr="00533560" w:rsidRDefault="00F65929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5</w:t>
            </w:r>
          </w:p>
        </w:tc>
        <w:tc>
          <w:tcPr>
            <w:tcW w:w="906" w:type="dxa"/>
            <w:shd w:val="clear" w:color="auto" w:fill="F3F8F8"/>
          </w:tcPr>
          <w:p w14:paraId="310102DC" w14:textId="77777777" w:rsidR="00F65929" w:rsidRPr="00533560" w:rsidRDefault="00F65929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4</w:t>
            </w:r>
          </w:p>
        </w:tc>
        <w:tc>
          <w:tcPr>
            <w:tcW w:w="906" w:type="dxa"/>
            <w:shd w:val="clear" w:color="auto" w:fill="F3F8F8"/>
          </w:tcPr>
          <w:p w14:paraId="0ED78C70" w14:textId="77777777" w:rsidR="00F65929" w:rsidRPr="00533560" w:rsidRDefault="00F65929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4</w:t>
            </w:r>
          </w:p>
        </w:tc>
        <w:tc>
          <w:tcPr>
            <w:tcW w:w="906" w:type="dxa"/>
            <w:shd w:val="clear" w:color="auto" w:fill="F3F8F8"/>
          </w:tcPr>
          <w:p w14:paraId="7E336858" w14:textId="77777777" w:rsidR="00F65929" w:rsidRPr="00533560" w:rsidRDefault="00F65929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4</w:t>
            </w:r>
          </w:p>
        </w:tc>
        <w:tc>
          <w:tcPr>
            <w:tcW w:w="906" w:type="dxa"/>
            <w:shd w:val="clear" w:color="auto" w:fill="F3F8F8"/>
          </w:tcPr>
          <w:p w14:paraId="1536F900" w14:textId="77777777" w:rsidR="00F65929" w:rsidRPr="00533560" w:rsidRDefault="00F65929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3</w:t>
            </w:r>
          </w:p>
        </w:tc>
        <w:tc>
          <w:tcPr>
            <w:tcW w:w="906" w:type="dxa"/>
            <w:shd w:val="clear" w:color="auto" w:fill="F3F8F8"/>
          </w:tcPr>
          <w:p w14:paraId="78FB2061" w14:textId="77777777" w:rsidR="00F65929" w:rsidRPr="00533560" w:rsidRDefault="00F65929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3</w:t>
            </w:r>
          </w:p>
        </w:tc>
        <w:tc>
          <w:tcPr>
            <w:tcW w:w="906" w:type="dxa"/>
            <w:shd w:val="clear" w:color="auto" w:fill="F3F8F8"/>
          </w:tcPr>
          <w:p w14:paraId="55162FF5" w14:textId="77777777" w:rsidR="00F65929" w:rsidRPr="00533560" w:rsidRDefault="00F65929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3</w:t>
            </w:r>
          </w:p>
        </w:tc>
        <w:tc>
          <w:tcPr>
            <w:tcW w:w="906" w:type="dxa"/>
            <w:shd w:val="clear" w:color="auto" w:fill="F3F8F8"/>
          </w:tcPr>
          <w:p w14:paraId="4F3ABA9F" w14:textId="77777777" w:rsidR="00F65929" w:rsidRPr="00533560" w:rsidRDefault="00F65929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3.67/5</w:t>
            </w:r>
          </w:p>
        </w:tc>
        <w:tc>
          <w:tcPr>
            <w:tcW w:w="906" w:type="dxa"/>
            <w:shd w:val="clear" w:color="auto" w:fill="F3F8F8"/>
          </w:tcPr>
          <w:p w14:paraId="1B163FD4" w14:textId="77777777" w:rsidR="00F65929" w:rsidRPr="00533560" w:rsidRDefault="00F65929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73.4/100</w:t>
            </w:r>
          </w:p>
        </w:tc>
      </w:tr>
      <w:tr w:rsidR="00F65929" w:rsidRPr="00533560" w14:paraId="7BA45F63" w14:textId="77777777" w:rsidTr="00686BD7">
        <w:trPr>
          <w:jc w:val="center"/>
        </w:trPr>
        <w:tc>
          <w:tcPr>
            <w:tcW w:w="906" w:type="dxa"/>
          </w:tcPr>
          <w:p w14:paraId="47FA6C76" w14:textId="77777777" w:rsidR="00F65929" w:rsidRPr="00533560" w:rsidRDefault="00F65929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C - Kotlin/Go/Dynamo/Cognito</w:t>
            </w:r>
          </w:p>
        </w:tc>
        <w:tc>
          <w:tcPr>
            <w:tcW w:w="906" w:type="dxa"/>
          </w:tcPr>
          <w:p w14:paraId="6D1FBA37" w14:textId="77777777" w:rsidR="00F65929" w:rsidRPr="00533560" w:rsidRDefault="00F65929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4</w:t>
            </w:r>
          </w:p>
        </w:tc>
        <w:tc>
          <w:tcPr>
            <w:tcW w:w="906" w:type="dxa"/>
          </w:tcPr>
          <w:p w14:paraId="7537B787" w14:textId="77777777" w:rsidR="00F65929" w:rsidRPr="00533560" w:rsidRDefault="00F65929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5</w:t>
            </w:r>
          </w:p>
        </w:tc>
        <w:tc>
          <w:tcPr>
            <w:tcW w:w="906" w:type="dxa"/>
          </w:tcPr>
          <w:p w14:paraId="7588B771" w14:textId="77777777" w:rsidR="00F65929" w:rsidRPr="00533560" w:rsidRDefault="00F65929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2</w:t>
            </w:r>
          </w:p>
        </w:tc>
        <w:tc>
          <w:tcPr>
            <w:tcW w:w="906" w:type="dxa"/>
          </w:tcPr>
          <w:p w14:paraId="18F25E91" w14:textId="77777777" w:rsidR="00F65929" w:rsidRPr="00533560" w:rsidRDefault="00F65929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5</w:t>
            </w:r>
          </w:p>
        </w:tc>
        <w:tc>
          <w:tcPr>
            <w:tcW w:w="906" w:type="dxa"/>
          </w:tcPr>
          <w:p w14:paraId="2522A589" w14:textId="77777777" w:rsidR="00F65929" w:rsidRPr="00533560" w:rsidRDefault="00F65929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3</w:t>
            </w:r>
          </w:p>
        </w:tc>
        <w:tc>
          <w:tcPr>
            <w:tcW w:w="906" w:type="dxa"/>
          </w:tcPr>
          <w:p w14:paraId="3D354FD6" w14:textId="77777777" w:rsidR="00F65929" w:rsidRPr="00533560" w:rsidRDefault="00F65929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4</w:t>
            </w:r>
          </w:p>
        </w:tc>
        <w:tc>
          <w:tcPr>
            <w:tcW w:w="906" w:type="dxa"/>
          </w:tcPr>
          <w:p w14:paraId="4144A121" w14:textId="77777777" w:rsidR="00F65929" w:rsidRPr="00533560" w:rsidRDefault="00F65929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3</w:t>
            </w:r>
          </w:p>
        </w:tc>
        <w:tc>
          <w:tcPr>
            <w:tcW w:w="906" w:type="dxa"/>
          </w:tcPr>
          <w:p w14:paraId="00E64768" w14:textId="77777777" w:rsidR="00F65929" w:rsidRPr="00533560" w:rsidRDefault="00F65929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3</w:t>
            </w:r>
          </w:p>
        </w:tc>
        <w:tc>
          <w:tcPr>
            <w:tcW w:w="906" w:type="dxa"/>
          </w:tcPr>
          <w:p w14:paraId="1D4E2126" w14:textId="77777777" w:rsidR="00F65929" w:rsidRPr="00533560" w:rsidRDefault="00F65929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3.71/5</w:t>
            </w:r>
          </w:p>
        </w:tc>
        <w:tc>
          <w:tcPr>
            <w:tcW w:w="906" w:type="dxa"/>
          </w:tcPr>
          <w:p w14:paraId="595A6368" w14:textId="77777777" w:rsidR="00F65929" w:rsidRPr="00533560" w:rsidRDefault="00F65929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74.2/100</w:t>
            </w:r>
          </w:p>
        </w:tc>
      </w:tr>
      <w:tr w:rsidR="00F65929" w:rsidRPr="00533560" w14:paraId="1B1B8BDE" w14:textId="77777777" w:rsidTr="00686BD7">
        <w:trPr>
          <w:jc w:val="center"/>
        </w:trPr>
        <w:tc>
          <w:tcPr>
            <w:tcW w:w="906" w:type="dxa"/>
            <w:shd w:val="clear" w:color="auto" w:fill="F3F8F8"/>
          </w:tcPr>
          <w:p w14:paraId="6BEC4FF3" w14:textId="77777777" w:rsidR="00F65929" w:rsidRPr="00533560" w:rsidRDefault="00F65929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D - Native/Express/</w:t>
            </w:r>
            <w:proofErr w:type="spellStart"/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Firestore</w:t>
            </w:r>
            <w:proofErr w:type="spellEnd"/>
          </w:p>
        </w:tc>
        <w:tc>
          <w:tcPr>
            <w:tcW w:w="906" w:type="dxa"/>
            <w:shd w:val="clear" w:color="auto" w:fill="F3F8F8"/>
          </w:tcPr>
          <w:p w14:paraId="63C40833" w14:textId="77777777" w:rsidR="00F65929" w:rsidRPr="00533560" w:rsidRDefault="00F65929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3</w:t>
            </w:r>
          </w:p>
        </w:tc>
        <w:tc>
          <w:tcPr>
            <w:tcW w:w="906" w:type="dxa"/>
            <w:shd w:val="clear" w:color="auto" w:fill="F3F8F8"/>
          </w:tcPr>
          <w:p w14:paraId="727B6E28" w14:textId="77777777" w:rsidR="00F65929" w:rsidRPr="00533560" w:rsidRDefault="00F65929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5</w:t>
            </w:r>
          </w:p>
        </w:tc>
        <w:tc>
          <w:tcPr>
            <w:tcW w:w="906" w:type="dxa"/>
            <w:shd w:val="clear" w:color="auto" w:fill="F3F8F8"/>
          </w:tcPr>
          <w:p w14:paraId="043DE860" w14:textId="77777777" w:rsidR="00F65929" w:rsidRPr="00533560" w:rsidRDefault="00F65929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2</w:t>
            </w:r>
          </w:p>
        </w:tc>
        <w:tc>
          <w:tcPr>
            <w:tcW w:w="906" w:type="dxa"/>
            <w:shd w:val="clear" w:color="auto" w:fill="F3F8F8"/>
          </w:tcPr>
          <w:p w14:paraId="56085775" w14:textId="77777777" w:rsidR="00F65929" w:rsidRPr="00533560" w:rsidRDefault="00F65929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4</w:t>
            </w:r>
          </w:p>
        </w:tc>
        <w:tc>
          <w:tcPr>
            <w:tcW w:w="906" w:type="dxa"/>
            <w:shd w:val="clear" w:color="auto" w:fill="F3F8F8"/>
          </w:tcPr>
          <w:p w14:paraId="19100045" w14:textId="77777777" w:rsidR="00F65929" w:rsidRPr="00533560" w:rsidRDefault="00F65929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3</w:t>
            </w:r>
          </w:p>
        </w:tc>
        <w:tc>
          <w:tcPr>
            <w:tcW w:w="906" w:type="dxa"/>
            <w:shd w:val="clear" w:color="auto" w:fill="F3F8F8"/>
          </w:tcPr>
          <w:p w14:paraId="15E7059A" w14:textId="77777777" w:rsidR="00F65929" w:rsidRPr="00533560" w:rsidRDefault="00F65929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5</w:t>
            </w:r>
          </w:p>
        </w:tc>
        <w:tc>
          <w:tcPr>
            <w:tcW w:w="906" w:type="dxa"/>
            <w:shd w:val="clear" w:color="auto" w:fill="F3F8F8"/>
          </w:tcPr>
          <w:p w14:paraId="5ACE90B4" w14:textId="77777777" w:rsidR="00F65929" w:rsidRPr="00533560" w:rsidRDefault="00F65929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2</w:t>
            </w:r>
          </w:p>
        </w:tc>
        <w:tc>
          <w:tcPr>
            <w:tcW w:w="906" w:type="dxa"/>
            <w:shd w:val="clear" w:color="auto" w:fill="F3F8F8"/>
          </w:tcPr>
          <w:p w14:paraId="4192263A" w14:textId="77777777" w:rsidR="00F65929" w:rsidRPr="00533560" w:rsidRDefault="00F65929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2</w:t>
            </w:r>
          </w:p>
        </w:tc>
        <w:tc>
          <w:tcPr>
            <w:tcW w:w="906" w:type="dxa"/>
            <w:shd w:val="clear" w:color="auto" w:fill="F3F8F8"/>
          </w:tcPr>
          <w:p w14:paraId="1ED15AEF" w14:textId="77777777" w:rsidR="00F65929" w:rsidRPr="00533560" w:rsidRDefault="00F65929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3.31/5</w:t>
            </w:r>
          </w:p>
        </w:tc>
        <w:tc>
          <w:tcPr>
            <w:tcW w:w="906" w:type="dxa"/>
            <w:shd w:val="clear" w:color="auto" w:fill="F3F8F8"/>
          </w:tcPr>
          <w:p w14:paraId="609A50D3" w14:textId="77777777" w:rsidR="00F65929" w:rsidRPr="00533560" w:rsidRDefault="00F65929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66.2/100</w:t>
            </w:r>
          </w:p>
        </w:tc>
      </w:tr>
    </w:tbl>
    <w:p w14:paraId="6234621C" w14:textId="77777777" w:rsidR="00F65929" w:rsidRPr="00533560" w:rsidRDefault="00F65929" w:rsidP="008560B1">
      <w:pPr>
        <w:rPr>
          <w:rFonts w:ascii="Times New Roman" w:hAnsi="Times New Roman" w:cs="Times New Roman"/>
        </w:rPr>
      </w:pPr>
    </w:p>
    <w:p w14:paraId="755802F7" w14:textId="21BB985E" w:rsidR="00C32C83" w:rsidRPr="00533560" w:rsidRDefault="00C32C83" w:rsidP="00C32C83">
      <w:pPr>
        <w:pStyle w:val="Heading2"/>
        <w:rPr>
          <w:rFonts w:ascii="Times New Roman" w:hAnsi="Times New Roman" w:cs="Times New Roman"/>
        </w:rPr>
      </w:pPr>
      <w:bookmarkStart w:id="12" w:name="_Toc240566513"/>
      <w:r w:rsidRPr="00533560">
        <w:rPr>
          <w:rFonts w:ascii="Times New Roman" w:hAnsi="Times New Roman" w:cs="Times New Roman"/>
        </w:rPr>
        <w:lastRenderedPageBreak/>
        <w:t xml:space="preserve">3.2 </w:t>
      </w:r>
      <w:r w:rsidR="00F65929" w:rsidRPr="00533560">
        <w:rPr>
          <w:rFonts w:ascii="Times New Roman" w:hAnsi="Times New Roman" w:cs="Times New Roman"/>
        </w:rPr>
        <w:t>Worked calculation and sensitivity check</w:t>
      </w:r>
      <w:bookmarkEnd w:id="12"/>
    </w:p>
    <w:p w14:paraId="321D2F7F" w14:textId="77777777" w:rsidR="00F65929" w:rsidRPr="00533560" w:rsidRDefault="00F65929" w:rsidP="00F65929">
      <w:pPr>
        <w:rPr>
          <w:rFonts w:ascii="Times New Roman" w:hAnsi="Times New Roman" w:cs="Times New Roman"/>
        </w:rPr>
      </w:pPr>
      <w:r w:rsidRPr="00533560">
        <w:rPr>
          <w:rFonts w:ascii="Times New Roman" w:hAnsi="Times New Roman" w:cs="Times New Roman"/>
        </w:rPr>
        <w:t>Example for candidate A: (4×20 + 4×15 + 5×13 + 4×12 + 5×12 + 5×10 + 4×10 + 4×8)/100 = 4.35/5. This is a transparent assignment rubric, not a prediction of real-world speed, security or costs.</w:t>
      </w:r>
    </w:p>
    <w:p w14:paraId="24B3F8E0" w14:textId="77777777" w:rsidR="00F65929" w:rsidRPr="00533560" w:rsidRDefault="00F65929" w:rsidP="00F65929">
      <w:pPr>
        <w:rPr>
          <w:rFonts w:ascii="Times New Roman" w:hAnsi="Times New Roman" w:cs="Times New Roman"/>
        </w:rPr>
      </w:pPr>
      <w:r w:rsidRPr="00533560">
        <w:rPr>
          <w:rFonts w:ascii="Times New Roman" w:hAnsi="Times New Roman" w:cs="Times New Roman"/>
        </w:rPr>
        <w:t xml:space="preserve">Sensitivity: doubling lifecycle-cost priority would change the decision weights; a different hiring profile could raise Flutter or Kotlin scores. </w:t>
      </w:r>
      <w:proofErr w:type="gramStart"/>
      <w:r w:rsidRPr="00533560">
        <w:rPr>
          <w:rFonts w:ascii="Times New Roman" w:hAnsi="Times New Roman" w:cs="Times New Roman"/>
        </w:rPr>
        <w:t>Therefore</w:t>
      </w:r>
      <w:proofErr w:type="gramEnd"/>
      <w:r w:rsidRPr="00533560">
        <w:rPr>
          <w:rFonts w:ascii="Times New Roman" w:hAnsi="Times New Roman" w:cs="Times New Roman"/>
        </w:rPr>
        <w:t xml:space="preserve"> the matrix should be re-scored with the actual engineering team after a short camera/ML/web spike, estimated cloud usage and compliance review. Candidate A is the proposed architecture for this coursework, not an objectively universal best stack.</w:t>
      </w:r>
    </w:p>
    <w:p w14:paraId="5DB0CD7A" w14:textId="77777777" w:rsidR="00C32C83" w:rsidRPr="00533560" w:rsidRDefault="00C32C83" w:rsidP="00C32C83">
      <w:pPr>
        <w:rPr>
          <w:rFonts w:ascii="Times New Roman" w:hAnsi="Times New Roman" w:cs="Times New Roman"/>
        </w:rPr>
      </w:pPr>
    </w:p>
    <w:p w14:paraId="62C7A1AD" w14:textId="58A29BD7" w:rsidR="00C32C83" w:rsidRPr="00533560" w:rsidRDefault="00C32C83" w:rsidP="00C32C83">
      <w:pPr>
        <w:pStyle w:val="Heading2"/>
        <w:rPr>
          <w:rFonts w:ascii="Times New Roman" w:hAnsi="Times New Roman" w:cs="Times New Roman"/>
        </w:rPr>
      </w:pPr>
      <w:bookmarkStart w:id="13" w:name="_Toc240566514"/>
      <w:r w:rsidRPr="00533560">
        <w:rPr>
          <w:rFonts w:ascii="Times New Roman" w:hAnsi="Times New Roman" w:cs="Times New Roman"/>
        </w:rPr>
        <w:t xml:space="preserve">3.3 </w:t>
      </w:r>
      <w:r w:rsidR="00F65929" w:rsidRPr="00533560">
        <w:rPr>
          <w:rFonts w:ascii="Times New Roman" w:hAnsi="Times New Roman" w:cs="Times New Roman"/>
        </w:rPr>
        <w:t>Decision rationale and case-study reconciliation</w:t>
      </w:r>
      <w:bookmarkEnd w:id="13"/>
    </w:p>
    <w:p w14:paraId="3BE3C1E8" w14:textId="4140D02F" w:rsidR="0091403C" w:rsidRPr="00533560" w:rsidRDefault="00533560" w:rsidP="00C32C83">
      <w:pPr>
        <w:rPr>
          <w:rFonts w:ascii="Times New Roman" w:hAnsi="Times New Roman" w:cs="Times New Roman"/>
        </w:rPr>
      </w:pPr>
      <w:r w:rsidRPr="00533560">
        <w:rPr>
          <w:rFonts w:ascii="Times New Roman" w:hAnsi="Times New Roman" w:cs="Times New Roman"/>
        </w:rPr>
        <w:t xml:space="preserve">Candidate A aligns with the scenario's React Native and Node.js choice while replacing unstructured Express endpoints with </w:t>
      </w:r>
      <w:proofErr w:type="spellStart"/>
      <w:r w:rsidRPr="00533560">
        <w:rPr>
          <w:rFonts w:ascii="Times New Roman" w:hAnsi="Times New Roman" w:cs="Times New Roman"/>
        </w:rPr>
        <w:t>NestJS</w:t>
      </w:r>
      <w:proofErr w:type="spellEnd"/>
      <w:r w:rsidRPr="00533560">
        <w:rPr>
          <w:rFonts w:ascii="Times New Roman" w:hAnsi="Times New Roman" w:cs="Times New Roman"/>
        </w:rPr>
        <w:t xml:space="preserve"> conventions and replacing Firebase as the authoritative record store with managed PostgreSQL. The case study describes Firebase for real-time features, and that alternative remains valid when rapid synchronization is the overriding requirement [S</w:t>
      </w:r>
      <w:proofErr w:type="gramStart"/>
      <w:r w:rsidRPr="00533560">
        <w:rPr>
          <w:rFonts w:ascii="Times New Roman" w:hAnsi="Times New Roman" w:cs="Times New Roman"/>
        </w:rPr>
        <w:t>1,R</w:t>
      </w:r>
      <w:proofErr w:type="gramEnd"/>
      <w:r w:rsidRPr="00533560">
        <w:rPr>
          <w:rFonts w:ascii="Times New Roman" w:hAnsi="Times New Roman" w:cs="Times New Roman"/>
        </w:rPr>
        <w:t>8]. For this proposal, database transactions and relational control over profiles, workout sessions, meals, trainer-client grants and per-group privacy justify PostgreSQL plus a separate WebSocket layer [R</w:t>
      </w:r>
      <w:proofErr w:type="gramStart"/>
      <w:r w:rsidRPr="00533560">
        <w:rPr>
          <w:rFonts w:ascii="Times New Roman" w:hAnsi="Times New Roman" w:cs="Times New Roman"/>
        </w:rPr>
        <w:t>6,R</w:t>
      </w:r>
      <w:proofErr w:type="gramEnd"/>
      <w:r w:rsidRPr="00533560">
        <w:rPr>
          <w:rFonts w:ascii="Times New Roman" w:hAnsi="Times New Roman" w:cs="Times New Roman"/>
        </w:rPr>
        <w:t>9]. Cognito consolidates identity in the proposed AWS deployment but does not itself grant a trainer access to a user's records [R12].</w:t>
      </w:r>
    </w:p>
    <w:p w14:paraId="53F9D630" w14:textId="0D3914ED" w:rsidR="00C32C83" w:rsidRPr="00533560" w:rsidRDefault="00C32C83" w:rsidP="00C32C83">
      <w:pPr>
        <w:pStyle w:val="Heading1"/>
        <w:rPr>
          <w:rFonts w:ascii="Times New Roman" w:hAnsi="Times New Roman" w:cs="Times New Roman"/>
        </w:rPr>
      </w:pPr>
      <w:bookmarkStart w:id="14" w:name="_Toc240566515"/>
      <w:r w:rsidRPr="00533560">
        <w:rPr>
          <w:rFonts w:ascii="Times New Roman" w:hAnsi="Times New Roman" w:cs="Times New Roman"/>
        </w:rPr>
        <w:t xml:space="preserve">Activity 4: </w:t>
      </w:r>
      <w:r w:rsidR="00533560" w:rsidRPr="00533560">
        <w:rPr>
          <w:rFonts w:ascii="Times New Roman" w:hAnsi="Times New Roman" w:cs="Times New Roman"/>
        </w:rPr>
        <w:t>High-level architecture</w:t>
      </w:r>
      <w:bookmarkEnd w:id="14"/>
    </w:p>
    <w:p w14:paraId="115DA26E" w14:textId="267AFD5E" w:rsidR="00533560" w:rsidRPr="00533560" w:rsidRDefault="00C32C83" w:rsidP="00533560">
      <w:pPr>
        <w:pStyle w:val="Heading2"/>
        <w:rPr>
          <w:rFonts w:ascii="Times New Roman" w:hAnsi="Times New Roman" w:cs="Times New Roman"/>
        </w:rPr>
      </w:pPr>
      <w:bookmarkStart w:id="15" w:name="_Toc240566516"/>
      <w:r w:rsidRPr="00533560">
        <w:rPr>
          <w:rFonts w:ascii="Times New Roman" w:hAnsi="Times New Roman" w:cs="Times New Roman"/>
        </w:rPr>
        <w:t xml:space="preserve">4.1 </w:t>
      </w:r>
      <w:r w:rsidR="00533560" w:rsidRPr="00533560">
        <w:rPr>
          <w:rFonts w:ascii="Times New Roman" w:hAnsi="Times New Roman" w:cs="Times New Roman"/>
        </w:rPr>
        <w:t>Proposed architecture diagram</w:t>
      </w:r>
      <w:bookmarkEnd w:id="15"/>
    </w:p>
    <w:p w14:paraId="2B593A9D" w14:textId="77777777" w:rsidR="00533560" w:rsidRPr="00533560" w:rsidRDefault="00533560" w:rsidP="00533560">
      <w:pPr>
        <w:rPr>
          <w:rFonts w:ascii="Times New Roman" w:hAnsi="Times New Roman" w:cs="Times New Roman"/>
        </w:rPr>
      </w:pPr>
      <w:r w:rsidRPr="00533560">
        <w:rPr>
          <w:rFonts w:ascii="Times New Roman" w:hAnsi="Times New Roman" w:cs="Times New Roman"/>
        </w:rPr>
        <w:t xml:space="preserve">Figure 1. Logical design for </w:t>
      </w:r>
      <w:proofErr w:type="spellStart"/>
      <w:r w:rsidRPr="00533560">
        <w:rPr>
          <w:rFonts w:ascii="Times New Roman" w:hAnsi="Times New Roman" w:cs="Times New Roman"/>
        </w:rPr>
        <w:t>FitFlow</w:t>
      </w:r>
      <w:proofErr w:type="spellEnd"/>
      <w:r w:rsidRPr="00533560">
        <w:rPr>
          <w:rFonts w:ascii="Times New Roman" w:hAnsi="Times New Roman" w:cs="Times New Roman"/>
        </w:rPr>
        <w:t xml:space="preserve">; arrows </w:t>
      </w:r>
      <w:proofErr w:type="gramStart"/>
      <w:r w:rsidRPr="00533560">
        <w:rPr>
          <w:rFonts w:ascii="Times New Roman" w:hAnsi="Times New Roman" w:cs="Times New Roman"/>
        </w:rPr>
        <w:t>show</w:t>
      </w:r>
      <w:proofErr w:type="gramEnd"/>
      <w:r w:rsidRPr="00533560">
        <w:rPr>
          <w:rFonts w:ascii="Times New Roman" w:hAnsi="Times New Roman" w:cs="Times New Roman"/>
        </w:rPr>
        <w:t xml:space="preserve"> planned data/control paths, not deployed connections. Source: original student design informed by [S1, R1, R6-R12].</w:t>
      </w:r>
    </w:p>
    <w:p w14:paraId="17891287" w14:textId="6F7F207C" w:rsidR="00C32C83" w:rsidRPr="00533560" w:rsidRDefault="00533560" w:rsidP="00467DFA">
      <w:pPr>
        <w:rPr>
          <w:rFonts w:ascii="Times New Roman" w:hAnsi="Times New Roman" w:cs="Times New Roman"/>
        </w:rPr>
      </w:pPr>
      <w:r w:rsidRPr="00533560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0288" behindDoc="1" locked="0" layoutInCell="1" allowOverlap="1" wp14:anchorId="687FF937" wp14:editId="03132DA2">
            <wp:simplePos x="0" y="0"/>
            <wp:positionH relativeFrom="column">
              <wp:posOffset>-474646</wp:posOffset>
            </wp:positionH>
            <wp:positionV relativeFrom="paragraph">
              <wp:posOffset>170787</wp:posOffset>
            </wp:positionV>
            <wp:extent cx="6951196" cy="2852382"/>
            <wp:effectExtent l="0" t="0" r="2540" b="5715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chitecture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51196" cy="285238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32C83" w:rsidRPr="00533560">
        <w:rPr>
          <w:rFonts w:ascii="Times New Roman" w:hAnsi="Times New Roman" w:cs="Times New Roman"/>
        </w:rPr>
        <w:br w:type="page"/>
      </w:r>
    </w:p>
    <w:p w14:paraId="083C6A3B" w14:textId="10C41D79" w:rsidR="00533560" w:rsidRPr="00533560" w:rsidRDefault="00C32C83" w:rsidP="00533560">
      <w:pPr>
        <w:pStyle w:val="Heading2"/>
        <w:rPr>
          <w:rFonts w:ascii="Times New Roman" w:hAnsi="Times New Roman" w:cs="Times New Roman"/>
        </w:rPr>
      </w:pPr>
      <w:bookmarkStart w:id="16" w:name="_Toc240566517"/>
      <w:r w:rsidRPr="00533560">
        <w:rPr>
          <w:rFonts w:ascii="Times New Roman" w:hAnsi="Times New Roman" w:cs="Times New Roman"/>
        </w:rPr>
        <w:lastRenderedPageBreak/>
        <w:t xml:space="preserve">4.2 </w:t>
      </w:r>
      <w:r w:rsidR="00533560" w:rsidRPr="00533560">
        <w:rPr>
          <w:rFonts w:ascii="Times New Roman" w:hAnsi="Times New Roman" w:cs="Times New Roman"/>
        </w:rPr>
        <w:t>Component responsibilities</w:t>
      </w:r>
      <w:bookmarkEnd w:id="16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73"/>
        <w:gridCol w:w="3191"/>
        <w:gridCol w:w="3086"/>
      </w:tblGrid>
      <w:tr w:rsidR="00533560" w:rsidRPr="00533560" w14:paraId="2B46AF03" w14:textId="77777777" w:rsidTr="00686BD7">
        <w:trPr>
          <w:tblHeader/>
          <w:jc w:val="center"/>
        </w:trPr>
        <w:tc>
          <w:tcPr>
            <w:tcW w:w="3322" w:type="dxa"/>
            <w:shd w:val="clear" w:color="auto" w:fill="143F50"/>
          </w:tcPr>
          <w:p w14:paraId="36683CFF" w14:textId="77777777" w:rsidR="00533560" w:rsidRPr="00533560" w:rsidRDefault="00533560" w:rsidP="00686BD7">
            <w:pPr>
              <w:rPr>
                <w:rFonts w:ascii="Times New Roman" w:hAnsi="Times New Roman" w:cs="Times New Roman"/>
                <w:sz w:val="20"/>
                <w:szCs w:val="36"/>
              </w:rPr>
            </w:pPr>
            <w:r w:rsidRPr="00533560">
              <w:rPr>
                <w:rFonts w:ascii="Times New Roman" w:hAnsi="Times New Roman" w:cs="Times New Roman"/>
                <w:b/>
                <w:color w:val="FFFFFF"/>
                <w:sz w:val="20"/>
                <w:szCs w:val="36"/>
              </w:rPr>
              <w:t>Component</w:t>
            </w:r>
          </w:p>
        </w:tc>
        <w:tc>
          <w:tcPr>
            <w:tcW w:w="3322" w:type="dxa"/>
            <w:shd w:val="clear" w:color="auto" w:fill="143F50"/>
          </w:tcPr>
          <w:p w14:paraId="57F8E1B8" w14:textId="77777777" w:rsidR="00533560" w:rsidRPr="00533560" w:rsidRDefault="00533560" w:rsidP="00686BD7">
            <w:pPr>
              <w:rPr>
                <w:rFonts w:ascii="Times New Roman" w:hAnsi="Times New Roman" w:cs="Times New Roman"/>
                <w:sz w:val="20"/>
                <w:szCs w:val="36"/>
              </w:rPr>
            </w:pPr>
            <w:r w:rsidRPr="00533560">
              <w:rPr>
                <w:rFonts w:ascii="Times New Roman" w:hAnsi="Times New Roman" w:cs="Times New Roman"/>
                <w:b/>
                <w:color w:val="FFFFFF"/>
                <w:sz w:val="20"/>
                <w:szCs w:val="36"/>
              </w:rPr>
              <w:t>Responsibility</w:t>
            </w:r>
          </w:p>
        </w:tc>
        <w:tc>
          <w:tcPr>
            <w:tcW w:w="3322" w:type="dxa"/>
            <w:shd w:val="clear" w:color="auto" w:fill="143F50"/>
          </w:tcPr>
          <w:p w14:paraId="01F83CF2" w14:textId="77777777" w:rsidR="00533560" w:rsidRPr="00533560" w:rsidRDefault="00533560" w:rsidP="00686BD7">
            <w:pPr>
              <w:rPr>
                <w:rFonts w:ascii="Times New Roman" w:hAnsi="Times New Roman" w:cs="Times New Roman"/>
                <w:sz w:val="20"/>
                <w:szCs w:val="36"/>
              </w:rPr>
            </w:pPr>
            <w:r w:rsidRPr="00533560">
              <w:rPr>
                <w:rFonts w:ascii="Times New Roman" w:hAnsi="Times New Roman" w:cs="Times New Roman"/>
                <w:b/>
                <w:color w:val="FFFFFF"/>
                <w:sz w:val="20"/>
                <w:szCs w:val="36"/>
              </w:rPr>
              <w:t>Data boundary / scaling</w:t>
            </w:r>
          </w:p>
        </w:tc>
      </w:tr>
      <w:tr w:rsidR="00533560" w:rsidRPr="00533560" w14:paraId="1FC33768" w14:textId="77777777" w:rsidTr="00686BD7">
        <w:trPr>
          <w:jc w:val="center"/>
        </w:trPr>
        <w:tc>
          <w:tcPr>
            <w:tcW w:w="3322" w:type="dxa"/>
          </w:tcPr>
          <w:p w14:paraId="51B4C82E" w14:textId="77777777" w:rsidR="00533560" w:rsidRPr="00533560" w:rsidRDefault="00533560" w:rsidP="00686BD7">
            <w:pPr>
              <w:spacing w:after="20"/>
              <w:rPr>
                <w:rFonts w:ascii="Times New Roman" w:hAnsi="Times New Roman" w:cs="Times New Roman"/>
                <w:sz w:val="20"/>
                <w:szCs w:val="36"/>
              </w:rPr>
            </w:pPr>
            <w:r w:rsidRPr="00533560">
              <w:rPr>
                <w:rFonts w:ascii="Times New Roman" w:hAnsi="Times New Roman" w:cs="Times New Roman"/>
                <w:sz w:val="20"/>
                <w:szCs w:val="36"/>
              </w:rPr>
              <w:t>Expo mobile + web</w:t>
            </w:r>
          </w:p>
        </w:tc>
        <w:tc>
          <w:tcPr>
            <w:tcW w:w="3322" w:type="dxa"/>
          </w:tcPr>
          <w:p w14:paraId="1F705F22" w14:textId="77777777" w:rsidR="00533560" w:rsidRPr="00533560" w:rsidRDefault="00533560" w:rsidP="00686BD7">
            <w:pPr>
              <w:spacing w:after="20"/>
              <w:rPr>
                <w:rFonts w:ascii="Times New Roman" w:hAnsi="Times New Roman" w:cs="Times New Roman"/>
                <w:sz w:val="20"/>
                <w:szCs w:val="36"/>
              </w:rPr>
            </w:pPr>
            <w:r w:rsidRPr="00533560">
              <w:rPr>
                <w:rFonts w:ascii="Times New Roman" w:hAnsi="Times New Roman" w:cs="Times New Roman"/>
                <w:sz w:val="20"/>
                <w:szCs w:val="36"/>
              </w:rPr>
              <w:t>Home, AI Daily Flow, planner, progress, community, nutrition; client cache.</w:t>
            </w:r>
          </w:p>
        </w:tc>
        <w:tc>
          <w:tcPr>
            <w:tcW w:w="3322" w:type="dxa"/>
          </w:tcPr>
          <w:p w14:paraId="34FE6DB3" w14:textId="77777777" w:rsidR="00533560" w:rsidRPr="00533560" w:rsidRDefault="00533560" w:rsidP="00686BD7">
            <w:pPr>
              <w:spacing w:after="20"/>
              <w:rPr>
                <w:rFonts w:ascii="Times New Roman" w:hAnsi="Times New Roman" w:cs="Times New Roman"/>
                <w:sz w:val="20"/>
                <w:szCs w:val="36"/>
              </w:rPr>
            </w:pPr>
            <w:r w:rsidRPr="00533560">
              <w:rPr>
                <w:rFonts w:ascii="Times New Roman" w:hAnsi="Times New Roman" w:cs="Times New Roman"/>
                <w:sz w:val="20"/>
                <w:szCs w:val="36"/>
              </w:rPr>
              <w:t>No service secrets; device-encrypted</w:t>
            </w:r>
            <w:proofErr w:type="gramStart"/>
            <w:r w:rsidRPr="00533560">
              <w:rPr>
                <w:rFonts w:ascii="Times New Roman" w:hAnsi="Times New Roman" w:cs="Times New Roman"/>
                <w:sz w:val="20"/>
                <w:szCs w:val="36"/>
              </w:rPr>
              <w:t xml:space="preserve"> cached</w:t>
            </w:r>
            <w:proofErr w:type="gramEnd"/>
            <w:r w:rsidRPr="00533560">
              <w:rPr>
                <w:rFonts w:ascii="Times New Roman" w:hAnsi="Times New Roman" w:cs="Times New Roman"/>
                <w:sz w:val="20"/>
                <w:szCs w:val="36"/>
              </w:rPr>
              <w:t xml:space="preserve"> sensitive records.</w:t>
            </w:r>
          </w:p>
        </w:tc>
      </w:tr>
      <w:tr w:rsidR="00533560" w:rsidRPr="00533560" w14:paraId="1B5A4CBA" w14:textId="77777777" w:rsidTr="00686BD7">
        <w:trPr>
          <w:jc w:val="center"/>
        </w:trPr>
        <w:tc>
          <w:tcPr>
            <w:tcW w:w="3322" w:type="dxa"/>
            <w:shd w:val="clear" w:color="auto" w:fill="F3F8F8"/>
          </w:tcPr>
          <w:p w14:paraId="1F316048" w14:textId="77777777" w:rsidR="00533560" w:rsidRPr="00533560" w:rsidRDefault="00533560" w:rsidP="00686BD7">
            <w:pPr>
              <w:spacing w:after="20"/>
              <w:rPr>
                <w:rFonts w:ascii="Times New Roman" w:hAnsi="Times New Roman" w:cs="Times New Roman"/>
                <w:sz w:val="20"/>
                <w:szCs w:val="36"/>
              </w:rPr>
            </w:pPr>
            <w:r w:rsidRPr="00533560">
              <w:rPr>
                <w:rFonts w:ascii="Times New Roman" w:hAnsi="Times New Roman" w:cs="Times New Roman"/>
                <w:sz w:val="20"/>
                <w:szCs w:val="36"/>
              </w:rPr>
              <w:t>Cognito / identity</w:t>
            </w:r>
          </w:p>
        </w:tc>
        <w:tc>
          <w:tcPr>
            <w:tcW w:w="3322" w:type="dxa"/>
            <w:shd w:val="clear" w:color="auto" w:fill="F3F8F8"/>
          </w:tcPr>
          <w:p w14:paraId="44477948" w14:textId="77777777" w:rsidR="00533560" w:rsidRPr="00533560" w:rsidRDefault="00533560" w:rsidP="00686BD7">
            <w:pPr>
              <w:spacing w:after="20"/>
              <w:rPr>
                <w:rFonts w:ascii="Times New Roman" w:hAnsi="Times New Roman" w:cs="Times New Roman"/>
                <w:sz w:val="20"/>
                <w:szCs w:val="36"/>
              </w:rPr>
            </w:pPr>
            <w:r w:rsidRPr="00533560">
              <w:rPr>
                <w:rFonts w:ascii="Times New Roman" w:hAnsi="Times New Roman" w:cs="Times New Roman"/>
                <w:sz w:val="20"/>
                <w:szCs w:val="36"/>
              </w:rPr>
              <w:t>Sign-in, MFA, token issuance, session expiry.</w:t>
            </w:r>
          </w:p>
        </w:tc>
        <w:tc>
          <w:tcPr>
            <w:tcW w:w="3322" w:type="dxa"/>
            <w:shd w:val="clear" w:color="auto" w:fill="F3F8F8"/>
          </w:tcPr>
          <w:p w14:paraId="050491CE" w14:textId="77777777" w:rsidR="00533560" w:rsidRPr="00533560" w:rsidRDefault="00533560" w:rsidP="00686BD7">
            <w:pPr>
              <w:spacing w:after="20"/>
              <w:rPr>
                <w:rFonts w:ascii="Times New Roman" w:hAnsi="Times New Roman" w:cs="Times New Roman"/>
                <w:sz w:val="20"/>
                <w:szCs w:val="36"/>
              </w:rPr>
            </w:pPr>
            <w:r w:rsidRPr="00533560">
              <w:rPr>
                <w:rFonts w:ascii="Times New Roman" w:hAnsi="Times New Roman" w:cs="Times New Roman"/>
                <w:sz w:val="20"/>
                <w:szCs w:val="36"/>
              </w:rPr>
              <w:t>JWT checked by API; separate owner/team-role lookup.</w:t>
            </w:r>
          </w:p>
        </w:tc>
      </w:tr>
      <w:tr w:rsidR="00533560" w:rsidRPr="00533560" w14:paraId="78F1C60F" w14:textId="77777777" w:rsidTr="00686BD7">
        <w:trPr>
          <w:jc w:val="center"/>
        </w:trPr>
        <w:tc>
          <w:tcPr>
            <w:tcW w:w="3322" w:type="dxa"/>
          </w:tcPr>
          <w:p w14:paraId="723E3A95" w14:textId="77777777" w:rsidR="00533560" w:rsidRPr="00533560" w:rsidRDefault="00533560" w:rsidP="00686BD7">
            <w:pPr>
              <w:spacing w:after="20"/>
              <w:rPr>
                <w:rFonts w:ascii="Times New Roman" w:hAnsi="Times New Roman" w:cs="Times New Roman"/>
                <w:sz w:val="20"/>
                <w:szCs w:val="36"/>
              </w:rPr>
            </w:pPr>
            <w:proofErr w:type="spellStart"/>
            <w:r w:rsidRPr="00533560">
              <w:rPr>
                <w:rFonts w:ascii="Times New Roman" w:hAnsi="Times New Roman" w:cs="Times New Roman"/>
                <w:sz w:val="20"/>
                <w:szCs w:val="36"/>
              </w:rPr>
              <w:t>NestJS</w:t>
            </w:r>
            <w:proofErr w:type="spellEnd"/>
            <w:r w:rsidRPr="00533560">
              <w:rPr>
                <w:rFonts w:ascii="Times New Roman" w:hAnsi="Times New Roman" w:cs="Times New Roman"/>
                <w:sz w:val="20"/>
                <w:szCs w:val="36"/>
              </w:rPr>
              <w:t xml:space="preserve"> application</w:t>
            </w:r>
          </w:p>
        </w:tc>
        <w:tc>
          <w:tcPr>
            <w:tcW w:w="3322" w:type="dxa"/>
          </w:tcPr>
          <w:p w14:paraId="585A5D1D" w14:textId="77777777" w:rsidR="00533560" w:rsidRPr="00533560" w:rsidRDefault="00533560" w:rsidP="00686BD7">
            <w:pPr>
              <w:spacing w:after="20"/>
              <w:rPr>
                <w:rFonts w:ascii="Times New Roman" w:hAnsi="Times New Roman" w:cs="Times New Roman"/>
                <w:sz w:val="20"/>
                <w:szCs w:val="36"/>
              </w:rPr>
            </w:pPr>
            <w:r w:rsidRPr="00533560">
              <w:rPr>
                <w:rFonts w:ascii="Times New Roman" w:hAnsi="Times New Roman" w:cs="Times New Roman"/>
                <w:sz w:val="20"/>
                <w:szCs w:val="36"/>
              </w:rPr>
              <w:t xml:space="preserve">Validate inputs, enforce </w:t>
            </w:r>
            <w:proofErr w:type="spellStart"/>
            <w:r w:rsidRPr="00533560">
              <w:rPr>
                <w:rFonts w:ascii="Times New Roman" w:hAnsi="Times New Roman" w:cs="Times New Roman"/>
                <w:sz w:val="20"/>
                <w:szCs w:val="36"/>
              </w:rPr>
              <w:t>authz</w:t>
            </w:r>
            <w:proofErr w:type="spellEnd"/>
            <w:r w:rsidRPr="00533560">
              <w:rPr>
                <w:rFonts w:ascii="Times New Roman" w:hAnsi="Times New Roman" w:cs="Times New Roman"/>
                <w:sz w:val="20"/>
                <w:szCs w:val="36"/>
              </w:rPr>
              <w:t>, coordinate business modules, write audit trail.</w:t>
            </w:r>
          </w:p>
        </w:tc>
        <w:tc>
          <w:tcPr>
            <w:tcW w:w="3322" w:type="dxa"/>
          </w:tcPr>
          <w:p w14:paraId="1DB30C76" w14:textId="77777777" w:rsidR="00533560" w:rsidRPr="00533560" w:rsidRDefault="00533560" w:rsidP="00686BD7">
            <w:pPr>
              <w:spacing w:after="20"/>
              <w:rPr>
                <w:rFonts w:ascii="Times New Roman" w:hAnsi="Times New Roman" w:cs="Times New Roman"/>
                <w:sz w:val="20"/>
                <w:szCs w:val="36"/>
              </w:rPr>
            </w:pPr>
            <w:r w:rsidRPr="00533560">
              <w:rPr>
                <w:rFonts w:ascii="Times New Roman" w:hAnsi="Times New Roman" w:cs="Times New Roman"/>
                <w:sz w:val="20"/>
                <w:szCs w:val="36"/>
              </w:rPr>
              <w:t xml:space="preserve">Stateless workers, rate limits, </w:t>
            </w:r>
            <w:proofErr w:type="spellStart"/>
            <w:r w:rsidRPr="00533560">
              <w:rPr>
                <w:rFonts w:ascii="Times New Roman" w:hAnsi="Times New Roman" w:cs="Times New Roman"/>
                <w:sz w:val="20"/>
                <w:szCs w:val="36"/>
              </w:rPr>
              <w:t>autoscale</w:t>
            </w:r>
            <w:proofErr w:type="spellEnd"/>
            <w:r w:rsidRPr="00533560">
              <w:rPr>
                <w:rFonts w:ascii="Times New Roman" w:hAnsi="Times New Roman" w:cs="Times New Roman"/>
                <w:sz w:val="20"/>
                <w:szCs w:val="36"/>
              </w:rPr>
              <w:t xml:space="preserve"> based on demand.</w:t>
            </w:r>
          </w:p>
        </w:tc>
      </w:tr>
      <w:tr w:rsidR="00533560" w:rsidRPr="00533560" w14:paraId="71460D4F" w14:textId="77777777" w:rsidTr="00686BD7">
        <w:trPr>
          <w:jc w:val="center"/>
        </w:trPr>
        <w:tc>
          <w:tcPr>
            <w:tcW w:w="3322" w:type="dxa"/>
            <w:shd w:val="clear" w:color="auto" w:fill="F3F8F8"/>
          </w:tcPr>
          <w:p w14:paraId="6E481A51" w14:textId="77777777" w:rsidR="00533560" w:rsidRPr="00533560" w:rsidRDefault="00533560" w:rsidP="00686BD7">
            <w:pPr>
              <w:spacing w:after="20"/>
              <w:rPr>
                <w:rFonts w:ascii="Times New Roman" w:hAnsi="Times New Roman" w:cs="Times New Roman"/>
                <w:sz w:val="20"/>
                <w:szCs w:val="36"/>
              </w:rPr>
            </w:pPr>
            <w:r w:rsidRPr="00533560">
              <w:rPr>
                <w:rFonts w:ascii="Times New Roman" w:hAnsi="Times New Roman" w:cs="Times New Roman"/>
                <w:sz w:val="20"/>
                <w:szCs w:val="36"/>
              </w:rPr>
              <w:t xml:space="preserve">Python </w:t>
            </w:r>
            <w:proofErr w:type="spellStart"/>
            <w:r w:rsidRPr="00533560">
              <w:rPr>
                <w:rFonts w:ascii="Times New Roman" w:hAnsi="Times New Roman" w:cs="Times New Roman"/>
                <w:sz w:val="20"/>
                <w:szCs w:val="36"/>
              </w:rPr>
              <w:t>FastAPI</w:t>
            </w:r>
            <w:proofErr w:type="spellEnd"/>
            <w:r w:rsidRPr="00533560">
              <w:rPr>
                <w:rFonts w:ascii="Times New Roman" w:hAnsi="Times New Roman" w:cs="Times New Roman"/>
                <w:sz w:val="20"/>
                <w:szCs w:val="36"/>
              </w:rPr>
              <w:t xml:space="preserve"> AI</w:t>
            </w:r>
          </w:p>
        </w:tc>
        <w:tc>
          <w:tcPr>
            <w:tcW w:w="3322" w:type="dxa"/>
            <w:shd w:val="clear" w:color="auto" w:fill="F3F8F8"/>
          </w:tcPr>
          <w:p w14:paraId="5F2692C7" w14:textId="77777777" w:rsidR="00533560" w:rsidRPr="00533560" w:rsidRDefault="00533560" w:rsidP="00686BD7">
            <w:pPr>
              <w:spacing w:after="20"/>
              <w:rPr>
                <w:rFonts w:ascii="Times New Roman" w:hAnsi="Times New Roman" w:cs="Times New Roman"/>
                <w:sz w:val="20"/>
                <w:szCs w:val="36"/>
              </w:rPr>
            </w:pPr>
            <w:r w:rsidRPr="00533560">
              <w:rPr>
                <w:rFonts w:ascii="Times New Roman" w:hAnsi="Times New Roman" w:cs="Times New Roman"/>
                <w:sz w:val="20"/>
                <w:szCs w:val="36"/>
              </w:rPr>
              <w:t>Recommend workouts and infer food labels with explanations/confidence.</w:t>
            </w:r>
          </w:p>
        </w:tc>
        <w:tc>
          <w:tcPr>
            <w:tcW w:w="3322" w:type="dxa"/>
            <w:shd w:val="clear" w:color="auto" w:fill="F3F8F8"/>
          </w:tcPr>
          <w:p w14:paraId="65D9D826" w14:textId="77777777" w:rsidR="00533560" w:rsidRPr="00533560" w:rsidRDefault="00533560" w:rsidP="00686BD7">
            <w:pPr>
              <w:spacing w:after="20"/>
              <w:rPr>
                <w:rFonts w:ascii="Times New Roman" w:hAnsi="Times New Roman" w:cs="Times New Roman"/>
                <w:sz w:val="20"/>
                <w:szCs w:val="36"/>
              </w:rPr>
            </w:pPr>
            <w:r w:rsidRPr="00533560">
              <w:rPr>
                <w:rFonts w:ascii="Times New Roman" w:hAnsi="Times New Roman" w:cs="Times New Roman"/>
                <w:sz w:val="20"/>
                <w:szCs w:val="36"/>
              </w:rPr>
              <w:t>Minimum necessary features; inference job TTL and model version.</w:t>
            </w:r>
          </w:p>
        </w:tc>
      </w:tr>
      <w:tr w:rsidR="00533560" w:rsidRPr="00533560" w14:paraId="4A679C0C" w14:textId="77777777" w:rsidTr="00686BD7">
        <w:trPr>
          <w:jc w:val="center"/>
        </w:trPr>
        <w:tc>
          <w:tcPr>
            <w:tcW w:w="3322" w:type="dxa"/>
          </w:tcPr>
          <w:p w14:paraId="277971EF" w14:textId="77777777" w:rsidR="00533560" w:rsidRPr="00533560" w:rsidRDefault="00533560" w:rsidP="00686BD7">
            <w:pPr>
              <w:spacing w:after="20"/>
              <w:rPr>
                <w:rFonts w:ascii="Times New Roman" w:hAnsi="Times New Roman" w:cs="Times New Roman"/>
                <w:sz w:val="20"/>
                <w:szCs w:val="36"/>
              </w:rPr>
            </w:pPr>
            <w:r w:rsidRPr="00533560">
              <w:rPr>
                <w:rFonts w:ascii="Times New Roman" w:hAnsi="Times New Roman" w:cs="Times New Roman"/>
                <w:sz w:val="20"/>
                <w:szCs w:val="36"/>
              </w:rPr>
              <w:t>PostgreSQL</w:t>
            </w:r>
          </w:p>
        </w:tc>
        <w:tc>
          <w:tcPr>
            <w:tcW w:w="3322" w:type="dxa"/>
          </w:tcPr>
          <w:p w14:paraId="79149664" w14:textId="77777777" w:rsidR="00533560" w:rsidRPr="00533560" w:rsidRDefault="00533560" w:rsidP="00686BD7">
            <w:pPr>
              <w:spacing w:after="20"/>
              <w:rPr>
                <w:rFonts w:ascii="Times New Roman" w:hAnsi="Times New Roman" w:cs="Times New Roman"/>
                <w:sz w:val="20"/>
                <w:szCs w:val="36"/>
              </w:rPr>
            </w:pPr>
            <w:r w:rsidRPr="00533560">
              <w:rPr>
                <w:rFonts w:ascii="Times New Roman" w:hAnsi="Times New Roman" w:cs="Times New Roman"/>
                <w:sz w:val="20"/>
                <w:szCs w:val="36"/>
              </w:rPr>
              <w:t>Source of truth for user, plan, session, meal, group and consent metadata.</w:t>
            </w:r>
          </w:p>
        </w:tc>
        <w:tc>
          <w:tcPr>
            <w:tcW w:w="3322" w:type="dxa"/>
          </w:tcPr>
          <w:p w14:paraId="25DA7FDA" w14:textId="77777777" w:rsidR="00533560" w:rsidRPr="00533560" w:rsidRDefault="00533560" w:rsidP="00686BD7">
            <w:pPr>
              <w:spacing w:after="20"/>
              <w:rPr>
                <w:rFonts w:ascii="Times New Roman" w:hAnsi="Times New Roman" w:cs="Times New Roman"/>
                <w:sz w:val="20"/>
                <w:szCs w:val="36"/>
              </w:rPr>
            </w:pPr>
            <w:r w:rsidRPr="00533560">
              <w:rPr>
                <w:rFonts w:ascii="Times New Roman" w:hAnsi="Times New Roman" w:cs="Times New Roman"/>
                <w:sz w:val="20"/>
                <w:szCs w:val="36"/>
              </w:rPr>
              <w:t>Private network, backups, migration, scoped access.</w:t>
            </w:r>
          </w:p>
        </w:tc>
      </w:tr>
      <w:tr w:rsidR="00533560" w:rsidRPr="00533560" w14:paraId="4CA98201" w14:textId="77777777" w:rsidTr="00686BD7">
        <w:trPr>
          <w:jc w:val="center"/>
        </w:trPr>
        <w:tc>
          <w:tcPr>
            <w:tcW w:w="3322" w:type="dxa"/>
            <w:shd w:val="clear" w:color="auto" w:fill="F3F8F8"/>
          </w:tcPr>
          <w:p w14:paraId="03DA47A3" w14:textId="77777777" w:rsidR="00533560" w:rsidRPr="00533560" w:rsidRDefault="00533560" w:rsidP="00686BD7">
            <w:pPr>
              <w:spacing w:after="20"/>
              <w:rPr>
                <w:rFonts w:ascii="Times New Roman" w:hAnsi="Times New Roman" w:cs="Times New Roman"/>
                <w:sz w:val="20"/>
                <w:szCs w:val="36"/>
              </w:rPr>
            </w:pPr>
            <w:r w:rsidRPr="00533560">
              <w:rPr>
                <w:rFonts w:ascii="Times New Roman" w:hAnsi="Times New Roman" w:cs="Times New Roman"/>
                <w:sz w:val="20"/>
                <w:szCs w:val="36"/>
              </w:rPr>
              <w:t>Redis / WebSocket</w:t>
            </w:r>
          </w:p>
        </w:tc>
        <w:tc>
          <w:tcPr>
            <w:tcW w:w="3322" w:type="dxa"/>
            <w:shd w:val="clear" w:color="auto" w:fill="F3F8F8"/>
          </w:tcPr>
          <w:p w14:paraId="67FAF26F" w14:textId="77777777" w:rsidR="00533560" w:rsidRPr="00533560" w:rsidRDefault="00533560" w:rsidP="00686BD7">
            <w:pPr>
              <w:spacing w:after="20"/>
              <w:rPr>
                <w:rFonts w:ascii="Times New Roman" w:hAnsi="Times New Roman" w:cs="Times New Roman"/>
                <w:sz w:val="20"/>
                <w:szCs w:val="36"/>
              </w:rPr>
            </w:pPr>
            <w:r w:rsidRPr="00533560">
              <w:rPr>
                <w:rFonts w:ascii="Times New Roman" w:hAnsi="Times New Roman" w:cs="Times New Roman"/>
                <w:sz w:val="20"/>
                <w:szCs w:val="36"/>
              </w:rPr>
              <w:t>Ephemeral cache, throttling, scoped live challenge events.</w:t>
            </w:r>
          </w:p>
        </w:tc>
        <w:tc>
          <w:tcPr>
            <w:tcW w:w="3322" w:type="dxa"/>
            <w:shd w:val="clear" w:color="auto" w:fill="F3F8F8"/>
          </w:tcPr>
          <w:p w14:paraId="21336B56" w14:textId="77777777" w:rsidR="00533560" w:rsidRPr="00533560" w:rsidRDefault="00533560" w:rsidP="00686BD7">
            <w:pPr>
              <w:spacing w:after="20"/>
              <w:rPr>
                <w:rFonts w:ascii="Times New Roman" w:hAnsi="Times New Roman" w:cs="Times New Roman"/>
                <w:sz w:val="20"/>
                <w:szCs w:val="36"/>
              </w:rPr>
            </w:pPr>
            <w:r w:rsidRPr="00533560">
              <w:rPr>
                <w:rFonts w:ascii="Times New Roman" w:hAnsi="Times New Roman" w:cs="Times New Roman"/>
                <w:sz w:val="20"/>
                <w:szCs w:val="36"/>
              </w:rPr>
              <w:t>No durable health history in cache; expiration + limits.</w:t>
            </w:r>
          </w:p>
        </w:tc>
      </w:tr>
      <w:tr w:rsidR="00533560" w:rsidRPr="00533560" w14:paraId="77146A6E" w14:textId="77777777" w:rsidTr="00686BD7">
        <w:trPr>
          <w:jc w:val="center"/>
        </w:trPr>
        <w:tc>
          <w:tcPr>
            <w:tcW w:w="3322" w:type="dxa"/>
          </w:tcPr>
          <w:p w14:paraId="1DED504F" w14:textId="77777777" w:rsidR="00533560" w:rsidRPr="00533560" w:rsidRDefault="00533560" w:rsidP="00686BD7">
            <w:pPr>
              <w:spacing w:after="20"/>
              <w:rPr>
                <w:rFonts w:ascii="Times New Roman" w:hAnsi="Times New Roman" w:cs="Times New Roman"/>
                <w:sz w:val="20"/>
                <w:szCs w:val="36"/>
              </w:rPr>
            </w:pPr>
            <w:r w:rsidRPr="00533560">
              <w:rPr>
                <w:rFonts w:ascii="Times New Roman" w:hAnsi="Times New Roman" w:cs="Times New Roman"/>
                <w:sz w:val="20"/>
                <w:szCs w:val="36"/>
              </w:rPr>
              <w:t>Object store</w:t>
            </w:r>
          </w:p>
        </w:tc>
        <w:tc>
          <w:tcPr>
            <w:tcW w:w="3322" w:type="dxa"/>
          </w:tcPr>
          <w:p w14:paraId="342EA86A" w14:textId="77777777" w:rsidR="00533560" w:rsidRPr="00533560" w:rsidRDefault="00533560" w:rsidP="00686BD7">
            <w:pPr>
              <w:spacing w:after="20"/>
              <w:rPr>
                <w:rFonts w:ascii="Times New Roman" w:hAnsi="Times New Roman" w:cs="Times New Roman"/>
                <w:sz w:val="20"/>
                <w:szCs w:val="36"/>
              </w:rPr>
            </w:pPr>
            <w:r w:rsidRPr="00533560">
              <w:rPr>
                <w:rFonts w:ascii="Times New Roman" w:hAnsi="Times New Roman" w:cs="Times New Roman"/>
                <w:sz w:val="20"/>
                <w:szCs w:val="36"/>
              </w:rPr>
              <w:t>Private temporary food photos and non-sensitive public assets.</w:t>
            </w:r>
          </w:p>
        </w:tc>
        <w:tc>
          <w:tcPr>
            <w:tcW w:w="3322" w:type="dxa"/>
          </w:tcPr>
          <w:p w14:paraId="7CFFA972" w14:textId="77777777" w:rsidR="00533560" w:rsidRPr="00533560" w:rsidRDefault="00533560" w:rsidP="00686BD7">
            <w:pPr>
              <w:spacing w:after="20"/>
              <w:rPr>
                <w:rFonts w:ascii="Times New Roman" w:hAnsi="Times New Roman" w:cs="Times New Roman"/>
                <w:sz w:val="20"/>
                <w:szCs w:val="36"/>
              </w:rPr>
            </w:pPr>
            <w:r w:rsidRPr="00533560">
              <w:rPr>
                <w:rFonts w:ascii="Times New Roman" w:hAnsi="Times New Roman" w:cs="Times New Roman"/>
                <w:sz w:val="20"/>
                <w:szCs w:val="36"/>
              </w:rPr>
              <w:t>Signed short-lived uploads; malware scan; lifecycle deletion.</w:t>
            </w:r>
          </w:p>
        </w:tc>
      </w:tr>
      <w:tr w:rsidR="00533560" w:rsidRPr="00533560" w14:paraId="61FEFE3A" w14:textId="77777777" w:rsidTr="00686BD7">
        <w:trPr>
          <w:jc w:val="center"/>
        </w:trPr>
        <w:tc>
          <w:tcPr>
            <w:tcW w:w="3322" w:type="dxa"/>
            <w:shd w:val="clear" w:color="auto" w:fill="F3F8F8"/>
          </w:tcPr>
          <w:p w14:paraId="6543ED14" w14:textId="77777777" w:rsidR="00533560" w:rsidRPr="00533560" w:rsidRDefault="00533560" w:rsidP="00686BD7">
            <w:pPr>
              <w:spacing w:after="20"/>
              <w:rPr>
                <w:rFonts w:ascii="Times New Roman" w:hAnsi="Times New Roman" w:cs="Times New Roman"/>
                <w:sz w:val="20"/>
                <w:szCs w:val="36"/>
              </w:rPr>
            </w:pPr>
            <w:r w:rsidRPr="00533560">
              <w:rPr>
                <w:rFonts w:ascii="Times New Roman" w:hAnsi="Times New Roman" w:cs="Times New Roman"/>
                <w:sz w:val="20"/>
                <w:szCs w:val="36"/>
              </w:rPr>
              <w:t>Monitoring</w:t>
            </w:r>
          </w:p>
        </w:tc>
        <w:tc>
          <w:tcPr>
            <w:tcW w:w="3322" w:type="dxa"/>
            <w:shd w:val="clear" w:color="auto" w:fill="F3F8F8"/>
          </w:tcPr>
          <w:p w14:paraId="79EB007D" w14:textId="77777777" w:rsidR="00533560" w:rsidRPr="00533560" w:rsidRDefault="00533560" w:rsidP="00686BD7">
            <w:pPr>
              <w:spacing w:after="20"/>
              <w:rPr>
                <w:rFonts w:ascii="Times New Roman" w:hAnsi="Times New Roman" w:cs="Times New Roman"/>
                <w:sz w:val="20"/>
                <w:szCs w:val="36"/>
              </w:rPr>
            </w:pPr>
            <w:r w:rsidRPr="00533560">
              <w:rPr>
                <w:rFonts w:ascii="Times New Roman" w:hAnsi="Times New Roman" w:cs="Times New Roman"/>
                <w:sz w:val="20"/>
                <w:szCs w:val="36"/>
              </w:rPr>
              <w:t>Availability, errors, redacted audit and incident alerts.</w:t>
            </w:r>
          </w:p>
        </w:tc>
        <w:tc>
          <w:tcPr>
            <w:tcW w:w="3322" w:type="dxa"/>
            <w:shd w:val="clear" w:color="auto" w:fill="F3F8F8"/>
          </w:tcPr>
          <w:p w14:paraId="477EAEA6" w14:textId="77777777" w:rsidR="00533560" w:rsidRPr="00533560" w:rsidRDefault="00533560" w:rsidP="00686BD7">
            <w:pPr>
              <w:spacing w:after="20"/>
              <w:rPr>
                <w:rFonts w:ascii="Times New Roman" w:hAnsi="Times New Roman" w:cs="Times New Roman"/>
                <w:sz w:val="20"/>
                <w:szCs w:val="36"/>
              </w:rPr>
            </w:pPr>
            <w:r w:rsidRPr="00533560">
              <w:rPr>
                <w:rFonts w:ascii="Times New Roman" w:hAnsi="Times New Roman" w:cs="Times New Roman"/>
                <w:sz w:val="20"/>
                <w:szCs w:val="36"/>
              </w:rPr>
              <w:t>No raw meal images/health details in logs.</w:t>
            </w:r>
          </w:p>
        </w:tc>
      </w:tr>
    </w:tbl>
    <w:p w14:paraId="02BE03DD" w14:textId="3B356E57" w:rsidR="00C32C83" w:rsidRPr="00533560" w:rsidRDefault="00C32C83" w:rsidP="00F70885">
      <w:pPr>
        <w:pStyle w:val="Heading2"/>
        <w:rPr>
          <w:rFonts w:ascii="Times New Roman" w:hAnsi="Times New Roman" w:cs="Times New Roman"/>
        </w:rPr>
      </w:pPr>
    </w:p>
    <w:p w14:paraId="7641BB3B" w14:textId="07032652" w:rsidR="00C32C83" w:rsidRPr="00533560" w:rsidRDefault="00C32C83" w:rsidP="00F70885">
      <w:pPr>
        <w:pStyle w:val="Heading2"/>
        <w:rPr>
          <w:rFonts w:ascii="Times New Roman" w:hAnsi="Times New Roman" w:cs="Times New Roman"/>
        </w:rPr>
      </w:pPr>
      <w:bookmarkStart w:id="17" w:name="_Toc240566518"/>
      <w:r w:rsidRPr="00533560">
        <w:rPr>
          <w:rFonts w:ascii="Times New Roman" w:hAnsi="Times New Roman" w:cs="Times New Roman"/>
        </w:rPr>
        <w:t xml:space="preserve">4.3 </w:t>
      </w:r>
      <w:r w:rsidR="00533560" w:rsidRPr="00533560">
        <w:rPr>
          <w:rFonts w:ascii="Times New Roman" w:hAnsi="Times New Roman" w:cs="Times New Roman"/>
        </w:rPr>
        <w:t>Critical data flows</w:t>
      </w:r>
      <w:bookmarkEnd w:id="17"/>
    </w:p>
    <w:p w14:paraId="56F35B24" w14:textId="77777777" w:rsidR="00533560" w:rsidRPr="00533560" w:rsidRDefault="00533560" w:rsidP="00533560">
      <w:pPr>
        <w:pStyle w:val="Heading3"/>
        <w:rPr>
          <w:rFonts w:ascii="Times New Roman" w:hAnsi="Times New Roman" w:cs="Times New Roman"/>
        </w:rPr>
      </w:pPr>
      <w:bookmarkStart w:id="18" w:name="_Toc240566519"/>
      <w:r w:rsidRPr="00533560">
        <w:rPr>
          <w:rFonts w:ascii="Times New Roman" w:hAnsi="Times New Roman" w:cs="Times New Roman"/>
        </w:rPr>
        <w:t>Flow A - Personalized workout planning</w:t>
      </w:r>
      <w:bookmarkEnd w:id="18"/>
    </w:p>
    <w:p w14:paraId="50FC5483" w14:textId="77777777" w:rsidR="00533560" w:rsidRPr="00533560" w:rsidRDefault="00533560" w:rsidP="00533560">
      <w:pPr>
        <w:rPr>
          <w:rFonts w:ascii="Times New Roman" w:hAnsi="Times New Roman" w:cs="Times New Roman"/>
        </w:rPr>
      </w:pPr>
      <w:r w:rsidRPr="00533560">
        <w:rPr>
          <w:rFonts w:ascii="Times New Roman" w:hAnsi="Times New Roman" w:cs="Times New Roman"/>
        </w:rPr>
        <w:t xml:space="preserve">1. User selects </w:t>
      </w:r>
      <w:proofErr w:type="gramStart"/>
      <w:r w:rsidRPr="00533560">
        <w:rPr>
          <w:rFonts w:ascii="Times New Roman" w:hAnsi="Times New Roman" w:cs="Times New Roman"/>
        </w:rPr>
        <w:t>goal</w:t>
      </w:r>
      <w:proofErr w:type="gramEnd"/>
      <w:r w:rsidRPr="00533560">
        <w:rPr>
          <w:rFonts w:ascii="Times New Roman" w:hAnsi="Times New Roman" w:cs="Times New Roman"/>
        </w:rPr>
        <w:t xml:space="preserve">, available minutes, equipment and optional constraints in Daily Flow. 2. Mobile/web obtains an identity token; </w:t>
      </w:r>
      <w:proofErr w:type="spellStart"/>
      <w:r w:rsidRPr="00533560">
        <w:rPr>
          <w:rFonts w:ascii="Times New Roman" w:hAnsi="Times New Roman" w:cs="Times New Roman"/>
        </w:rPr>
        <w:t>NestJS</w:t>
      </w:r>
      <w:proofErr w:type="spellEnd"/>
      <w:r w:rsidRPr="00533560">
        <w:rPr>
          <w:rFonts w:ascii="Times New Roman" w:hAnsi="Times New Roman" w:cs="Times New Roman"/>
        </w:rPr>
        <w:t xml:space="preserve"> validates it and confirms record ownership. 3. API retrieves only needed training history from PostgreSQL. 4. AI service receives a minimal feature set and model version, returns a candidate plan plus explanation/uncertainty. 5. API checks exercise safety rules and stores a draft. 6. User reviews, edits and approves before workout starts. 7. Completed sets and progress are saved transactionally; offline changes sync with conflict handling. No medical diagnosis is provided.</w:t>
      </w:r>
    </w:p>
    <w:p w14:paraId="7B42F6A9" w14:textId="77777777" w:rsidR="00533560" w:rsidRPr="00533560" w:rsidRDefault="00533560" w:rsidP="00533560">
      <w:pPr>
        <w:pStyle w:val="Heading3"/>
        <w:rPr>
          <w:rFonts w:ascii="Times New Roman" w:hAnsi="Times New Roman" w:cs="Times New Roman"/>
        </w:rPr>
      </w:pPr>
      <w:bookmarkStart w:id="19" w:name="_Toc240566520"/>
      <w:r w:rsidRPr="00533560">
        <w:rPr>
          <w:rFonts w:ascii="Times New Roman" w:hAnsi="Times New Roman" w:cs="Times New Roman"/>
        </w:rPr>
        <w:t>Flow B - Private social sharing</w:t>
      </w:r>
      <w:bookmarkEnd w:id="19"/>
    </w:p>
    <w:p w14:paraId="52FD9FC3" w14:textId="77777777" w:rsidR="00533560" w:rsidRPr="00533560" w:rsidRDefault="00533560" w:rsidP="00533560">
      <w:pPr>
        <w:rPr>
          <w:rFonts w:ascii="Times New Roman" w:hAnsi="Times New Roman" w:cs="Times New Roman"/>
        </w:rPr>
      </w:pPr>
      <w:r w:rsidRPr="00533560">
        <w:rPr>
          <w:rFonts w:ascii="Times New Roman" w:hAnsi="Times New Roman" w:cs="Times New Roman"/>
        </w:rPr>
        <w:t xml:space="preserve">1. User joins a group or private challenge; </w:t>
      </w:r>
      <w:proofErr w:type="spellStart"/>
      <w:r w:rsidRPr="00533560">
        <w:rPr>
          <w:rFonts w:ascii="Times New Roman" w:hAnsi="Times New Roman" w:cs="Times New Roman"/>
        </w:rPr>
        <w:t>NestJS</w:t>
      </w:r>
      <w:proofErr w:type="spellEnd"/>
      <w:r w:rsidRPr="00533560">
        <w:rPr>
          <w:rFonts w:ascii="Times New Roman" w:hAnsi="Times New Roman" w:cs="Times New Roman"/>
        </w:rPr>
        <w:t xml:space="preserve"> verifies invitation and group membership. 2. Post creator chooses audience; server enforces visibility for every read/write. 3. Approved events publish an audience-filtered channel update via </w:t>
      </w:r>
      <w:proofErr w:type="spellStart"/>
      <w:r w:rsidRPr="00533560">
        <w:rPr>
          <w:rFonts w:ascii="Times New Roman" w:hAnsi="Times New Roman" w:cs="Times New Roman"/>
        </w:rPr>
        <w:t>WebSockets</w:t>
      </w:r>
      <w:proofErr w:type="spellEnd"/>
      <w:r w:rsidRPr="00533560">
        <w:rPr>
          <w:rFonts w:ascii="Times New Roman" w:hAnsi="Times New Roman" w:cs="Times New Roman"/>
        </w:rPr>
        <w:t>. 4. Moderator actions can hide/report content. 5. Store only necessary engagement data and never publish private progress or health history by default.</w:t>
      </w:r>
    </w:p>
    <w:p w14:paraId="66E6EB1B" w14:textId="77777777" w:rsidR="00533560" w:rsidRPr="00533560" w:rsidRDefault="00533560" w:rsidP="00533560">
      <w:pPr>
        <w:pStyle w:val="Heading3"/>
        <w:rPr>
          <w:rFonts w:ascii="Times New Roman" w:hAnsi="Times New Roman" w:cs="Times New Roman"/>
        </w:rPr>
      </w:pPr>
      <w:bookmarkStart w:id="20" w:name="_Toc240566521"/>
      <w:r w:rsidRPr="00533560">
        <w:rPr>
          <w:rFonts w:ascii="Times New Roman" w:hAnsi="Times New Roman" w:cs="Times New Roman"/>
        </w:rPr>
        <w:t>Flow C - Nutrition logging</w:t>
      </w:r>
      <w:bookmarkEnd w:id="20"/>
    </w:p>
    <w:p w14:paraId="43D660E5" w14:textId="77777777" w:rsidR="00533560" w:rsidRPr="00533560" w:rsidRDefault="00533560" w:rsidP="00533560">
      <w:pPr>
        <w:rPr>
          <w:rFonts w:ascii="Times New Roman" w:hAnsi="Times New Roman" w:cs="Times New Roman"/>
        </w:rPr>
      </w:pPr>
      <w:r w:rsidRPr="00533560">
        <w:rPr>
          <w:rFonts w:ascii="Times New Roman" w:hAnsi="Times New Roman" w:cs="Times New Roman"/>
        </w:rPr>
        <w:t xml:space="preserve">1. User chooses a meal photo or manual entry. 2. API issues an authenticated, short-lived upload link for private storage. 3. Scan the upload and strip unnecessary metadata before restricted inference. 4. </w:t>
      </w:r>
      <w:proofErr w:type="spellStart"/>
      <w:r w:rsidRPr="00533560">
        <w:rPr>
          <w:rFonts w:ascii="Times New Roman" w:hAnsi="Times New Roman" w:cs="Times New Roman"/>
        </w:rPr>
        <w:t>FastAPI</w:t>
      </w:r>
      <w:proofErr w:type="spellEnd"/>
      <w:r w:rsidRPr="00533560">
        <w:rPr>
          <w:rFonts w:ascii="Times New Roman" w:hAnsi="Times New Roman" w:cs="Times New Roman"/>
        </w:rPr>
        <w:t xml:space="preserve"> estimates possible food/portions and returns confidence; user corrects </w:t>
      </w:r>
      <w:r w:rsidRPr="00533560">
        <w:rPr>
          <w:rFonts w:ascii="Times New Roman" w:hAnsi="Times New Roman" w:cs="Times New Roman"/>
        </w:rPr>
        <w:lastRenderedPageBreak/>
        <w:t>labels and quantities. 5. Persist only approved meal nutrition in PostgreSQL. 6. Expire/delete source image under documented retention policy; support data export/deletion requests.</w:t>
      </w:r>
    </w:p>
    <w:p w14:paraId="5075A3A5" w14:textId="77777777" w:rsidR="00533560" w:rsidRPr="00533560" w:rsidRDefault="00533560" w:rsidP="00533560">
      <w:pPr>
        <w:rPr>
          <w:rFonts w:ascii="Times New Roman" w:hAnsi="Times New Roman" w:cs="Times New Roman"/>
        </w:rPr>
      </w:pPr>
    </w:p>
    <w:p w14:paraId="31B86567" w14:textId="77777777" w:rsidR="00533560" w:rsidRPr="00533560" w:rsidRDefault="00533560" w:rsidP="00533560">
      <w:pPr>
        <w:rPr>
          <w:rFonts w:ascii="Times New Roman" w:hAnsi="Times New Roman" w:cs="Times New Roman"/>
        </w:rPr>
      </w:pPr>
    </w:p>
    <w:p w14:paraId="73A1B6BE" w14:textId="61CB8703" w:rsidR="00F70885" w:rsidRPr="00533560" w:rsidRDefault="00F70885" w:rsidP="00F70885">
      <w:pPr>
        <w:pStyle w:val="Heading2"/>
        <w:rPr>
          <w:rFonts w:ascii="Times New Roman" w:hAnsi="Times New Roman" w:cs="Times New Roman"/>
        </w:rPr>
      </w:pPr>
      <w:bookmarkStart w:id="21" w:name="_Toc240566522"/>
      <w:r w:rsidRPr="00533560">
        <w:rPr>
          <w:rFonts w:ascii="Times New Roman" w:hAnsi="Times New Roman" w:cs="Times New Roman"/>
        </w:rPr>
        <w:t xml:space="preserve">4.4 </w:t>
      </w:r>
      <w:r w:rsidR="00533560" w:rsidRPr="00533560">
        <w:rPr>
          <w:rFonts w:ascii="Times New Roman" w:hAnsi="Times New Roman" w:cs="Times New Roman"/>
        </w:rPr>
        <w:t>Cross-cutting quality and integration</w:t>
      </w:r>
      <w:bookmarkEnd w:id="21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106"/>
        <w:gridCol w:w="3128"/>
        <w:gridCol w:w="3116"/>
      </w:tblGrid>
      <w:tr w:rsidR="00533560" w:rsidRPr="00533560" w14:paraId="3B0B66E3" w14:textId="77777777" w:rsidTr="00686BD7">
        <w:trPr>
          <w:tblHeader/>
          <w:jc w:val="center"/>
        </w:trPr>
        <w:tc>
          <w:tcPr>
            <w:tcW w:w="3322" w:type="dxa"/>
            <w:shd w:val="clear" w:color="auto" w:fill="143F50"/>
          </w:tcPr>
          <w:p w14:paraId="39CD2769" w14:textId="77777777" w:rsidR="00533560" w:rsidRPr="00533560" w:rsidRDefault="00533560" w:rsidP="00686BD7">
            <w:pPr>
              <w:rPr>
                <w:rFonts w:ascii="Times New Roman" w:hAnsi="Times New Roman" w:cs="Times New Roman"/>
              </w:rPr>
            </w:pPr>
            <w:r w:rsidRPr="00533560">
              <w:rPr>
                <w:rFonts w:ascii="Times New Roman" w:hAnsi="Times New Roman" w:cs="Times New Roman"/>
                <w:b/>
                <w:color w:val="FFFFFF"/>
                <w:sz w:val="14"/>
              </w:rPr>
              <w:t>Concern</w:t>
            </w:r>
          </w:p>
        </w:tc>
        <w:tc>
          <w:tcPr>
            <w:tcW w:w="3322" w:type="dxa"/>
            <w:shd w:val="clear" w:color="auto" w:fill="143F50"/>
          </w:tcPr>
          <w:p w14:paraId="0E6DBE24" w14:textId="77777777" w:rsidR="00533560" w:rsidRPr="00533560" w:rsidRDefault="00533560" w:rsidP="00686BD7">
            <w:pPr>
              <w:rPr>
                <w:rFonts w:ascii="Times New Roman" w:hAnsi="Times New Roman" w:cs="Times New Roman"/>
              </w:rPr>
            </w:pPr>
            <w:r w:rsidRPr="00533560">
              <w:rPr>
                <w:rFonts w:ascii="Times New Roman" w:hAnsi="Times New Roman" w:cs="Times New Roman"/>
                <w:b/>
                <w:color w:val="FFFFFF"/>
                <w:sz w:val="14"/>
              </w:rPr>
              <w:t>Design control</w:t>
            </w:r>
          </w:p>
        </w:tc>
        <w:tc>
          <w:tcPr>
            <w:tcW w:w="3322" w:type="dxa"/>
            <w:shd w:val="clear" w:color="auto" w:fill="143F50"/>
          </w:tcPr>
          <w:p w14:paraId="23241A23" w14:textId="77777777" w:rsidR="00533560" w:rsidRPr="00533560" w:rsidRDefault="00533560" w:rsidP="00686BD7">
            <w:pPr>
              <w:rPr>
                <w:rFonts w:ascii="Times New Roman" w:hAnsi="Times New Roman" w:cs="Times New Roman"/>
              </w:rPr>
            </w:pPr>
            <w:r w:rsidRPr="00533560">
              <w:rPr>
                <w:rFonts w:ascii="Times New Roman" w:hAnsi="Times New Roman" w:cs="Times New Roman"/>
                <w:b/>
                <w:color w:val="FFFFFF"/>
                <w:sz w:val="14"/>
              </w:rPr>
              <w:t>Verification before production</w:t>
            </w:r>
          </w:p>
        </w:tc>
      </w:tr>
      <w:tr w:rsidR="00533560" w:rsidRPr="00533560" w14:paraId="0F2F1AFD" w14:textId="77777777" w:rsidTr="00686BD7">
        <w:trPr>
          <w:jc w:val="center"/>
        </w:trPr>
        <w:tc>
          <w:tcPr>
            <w:tcW w:w="3322" w:type="dxa"/>
          </w:tcPr>
          <w:p w14:paraId="3F76F8D1" w14:textId="77777777" w:rsidR="00533560" w:rsidRPr="00533560" w:rsidRDefault="00533560" w:rsidP="00686BD7">
            <w:pPr>
              <w:spacing w:after="20"/>
              <w:rPr>
                <w:rFonts w:ascii="Times New Roman" w:hAnsi="Times New Roman" w:cs="Times New Roman"/>
              </w:rPr>
            </w:pPr>
            <w:r w:rsidRPr="00533560">
              <w:rPr>
                <w:rFonts w:ascii="Times New Roman" w:hAnsi="Times New Roman" w:cs="Times New Roman"/>
                <w:sz w:val="14"/>
              </w:rPr>
              <w:t>Availability / scalability</w:t>
            </w:r>
          </w:p>
        </w:tc>
        <w:tc>
          <w:tcPr>
            <w:tcW w:w="3322" w:type="dxa"/>
          </w:tcPr>
          <w:p w14:paraId="52344869" w14:textId="77777777" w:rsidR="00533560" w:rsidRPr="00533560" w:rsidRDefault="00533560" w:rsidP="00686BD7">
            <w:pPr>
              <w:spacing w:after="20"/>
              <w:rPr>
                <w:rFonts w:ascii="Times New Roman" w:hAnsi="Times New Roman" w:cs="Times New Roman"/>
              </w:rPr>
            </w:pPr>
            <w:r w:rsidRPr="00533560">
              <w:rPr>
                <w:rFonts w:ascii="Times New Roman" w:hAnsi="Times New Roman" w:cs="Times New Roman"/>
                <w:sz w:val="14"/>
              </w:rPr>
              <w:t>Stateless API, managed DB, cache limits, backpressure, job timeout.</w:t>
            </w:r>
          </w:p>
        </w:tc>
        <w:tc>
          <w:tcPr>
            <w:tcW w:w="3322" w:type="dxa"/>
          </w:tcPr>
          <w:p w14:paraId="3ACABFDB" w14:textId="77777777" w:rsidR="00533560" w:rsidRPr="00533560" w:rsidRDefault="00533560" w:rsidP="00686BD7">
            <w:pPr>
              <w:spacing w:after="20"/>
              <w:rPr>
                <w:rFonts w:ascii="Times New Roman" w:hAnsi="Times New Roman" w:cs="Times New Roman"/>
              </w:rPr>
            </w:pPr>
            <w:r w:rsidRPr="00533560">
              <w:rPr>
                <w:rFonts w:ascii="Times New Roman" w:hAnsi="Times New Roman" w:cs="Times New Roman"/>
                <w:sz w:val="14"/>
              </w:rPr>
              <w:t>Load tests, failover, restore drill.</w:t>
            </w:r>
          </w:p>
        </w:tc>
      </w:tr>
      <w:tr w:rsidR="00533560" w:rsidRPr="00533560" w14:paraId="5DD76FF6" w14:textId="77777777" w:rsidTr="00686BD7">
        <w:trPr>
          <w:jc w:val="center"/>
        </w:trPr>
        <w:tc>
          <w:tcPr>
            <w:tcW w:w="3322" w:type="dxa"/>
            <w:shd w:val="clear" w:color="auto" w:fill="F3F8F8"/>
          </w:tcPr>
          <w:p w14:paraId="1D2B1B01" w14:textId="77777777" w:rsidR="00533560" w:rsidRPr="00533560" w:rsidRDefault="00533560" w:rsidP="00686BD7">
            <w:pPr>
              <w:spacing w:after="20"/>
              <w:rPr>
                <w:rFonts w:ascii="Times New Roman" w:hAnsi="Times New Roman" w:cs="Times New Roman"/>
              </w:rPr>
            </w:pPr>
            <w:r w:rsidRPr="00533560">
              <w:rPr>
                <w:rFonts w:ascii="Times New Roman" w:hAnsi="Times New Roman" w:cs="Times New Roman"/>
                <w:sz w:val="14"/>
              </w:rPr>
              <w:t>Privacy</w:t>
            </w:r>
          </w:p>
        </w:tc>
        <w:tc>
          <w:tcPr>
            <w:tcW w:w="3322" w:type="dxa"/>
            <w:shd w:val="clear" w:color="auto" w:fill="F3F8F8"/>
          </w:tcPr>
          <w:p w14:paraId="19B7A698" w14:textId="77777777" w:rsidR="00533560" w:rsidRPr="00533560" w:rsidRDefault="00533560" w:rsidP="00686BD7">
            <w:pPr>
              <w:spacing w:after="20"/>
              <w:rPr>
                <w:rFonts w:ascii="Times New Roman" w:hAnsi="Times New Roman" w:cs="Times New Roman"/>
              </w:rPr>
            </w:pPr>
            <w:r w:rsidRPr="00533560">
              <w:rPr>
                <w:rFonts w:ascii="Times New Roman" w:hAnsi="Times New Roman" w:cs="Times New Roman"/>
                <w:sz w:val="14"/>
              </w:rPr>
              <w:t>Encryption, minimum data, per-user authorization, opt-in sharing, audit.</w:t>
            </w:r>
          </w:p>
        </w:tc>
        <w:tc>
          <w:tcPr>
            <w:tcW w:w="3322" w:type="dxa"/>
            <w:shd w:val="clear" w:color="auto" w:fill="F3F8F8"/>
          </w:tcPr>
          <w:p w14:paraId="357ED5A8" w14:textId="77777777" w:rsidR="00533560" w:rsidRPr="00533560" w:rsidRDefault="00533560" w:rsidP="00686BD7">
            <w:pPr>
              <w:spacing w:after="20"/>
              <w:rPr>
                <w:rFonts w:ascii="Times New Roman" w:hAnsi="Times New Roman" w:cs="Times New Roman"/>
              </w:rPr>
            </w:pPr>
            <w:r w:rsidRPr="00533560">
              <w:rPr>
                <w:rFonts w:ascii="Times New Roman" w:hAnsi="Times New Roman" w:cs="Times New Roman"/>
                <w:sz w:val="14"/>
              </w:rPr>
              <w:t>Threat model, privacy assessment, role tests.</w:t>
            </w:r>
          </w:p>
        </w:tc>
      </w:tr>
      <w:tr w:rsidR="00533560" w:rsidRPr="00533560" w14:paraId="0735B09D" w14:textId="77777777" w:rsidTr="00686BD7">
        <w:trPr>
          <w:jc w:val="center"/>
        </w:trPr>
        <w:tc>
          <w:tcPr>
            <w:tcW w:w="3322" w:type="dxa"/>
          </w:tcPr>
          <w:p w14:paraId="2CEF19B8" w14:textId="77777777" w:rsidR="00533560" w:rsidRPr="00533560" w:rsidRDefault="00533560" w:rsidP="00686BD7">
            <w:pPr>
              <w:spacing w:after="20"/>
              <w:rPr>
                <w:rFonts w:ascii="Times New Roman" w:hAnsi="Times New Roman" w:cs="Times New Roman"/>
              </w:rPr>
            </w:pPr>
            <w:r w:rsidRPr="00533560">
              <w:rPr>
                <w:rFonts w:ascii="Times New Roman" w:hAnsi="Times New Roman" w:cs="Times New Roman"/>
                <w:sz w:val="14"/>
              </w:rPr>
              <w:t>AI safety</w:t>
            </w:r>
          </w:p>
        </w:tc>
        <w:tc>
          <w:tcPr>
            <w:tcW w:w="3322" w:type="dxa"/>
          </w:tcPr>
          <w:p w14:paraId="6BBA6A27" w14:textId="77777777" w:rsidR="00533560" w:rsidRPr="00533560" w:rsidRDefault="00533560" w:rsidP="00686BD7">
            <w:pPr>
              <w:spacing w:after="20"/>
              <w:rPr>
                <w:rFonts w:ascii="Times New Roman" w:hAnsi="Times New Roman" w:cs="Times New Roman"/>
              </w:rPr>
            </w:pPr>
            <w:r w:rsidRPr="00533560">
              <w:rPr>
                <w:rFonts w:ascii="Times New Roman" w:hAnsi="Times New Roman" w:cs="Times New Roman"/>
                <w:sz w:val="14"/>
              </w:rPr>
              <w:t>Human-editable results, exercise constraints, fallbacks, model monitoring.</w:t>
            </w:r>
          </w:p>
        </w:tc>
        <w:tc>
          <w:tcPr>
            <w:tcW w:w="3322" w:type="dxa"/>
          </w:tcPr>
          <w:p w14:paraId="698750DA" w14:textId="77777777" w:rsidR="00533560" w:rsidRPr="00533560" w:rsidRDefault="00533560" w:rsidP="00686BD7">
            <w:pPr>
              <w:spacing w:after="20"/>
              <w:rPr>
                <w:rFonts w:ascii="Times New Roman" w:hAnsi="Times New Roman" w:cs="Times New Roman"/>
              </w:rPr>
            </w:pPr>
            <w:r w:rsidRPr="00533560">
              <w:rPr>
                <w:rFonts w:ascii="Times New Roman" w:hAnsi="Times New Roman" w:cs="Times New Roman"/>
                <w:sz w:val="14"/>
              </w:rPr>
              <w:t>Trainer review, bias tests, model performance on device.</w:t>
            </w:r>
          </w:p>
        </w:tc>
      </w:tr>
      <w:tr w:rsidR="00533560" w:rsidRPr="00533560" w14:paraId="16DF31D7" w14:textId="77777777" w:rsidTr="00686BD7">
        <w:trPr>
          <w:jc w:val="center"/>
        </w:trPr>
        <w:tc>
          <w:tcPr>
            <w:tcW w:w="3322" w:type="dxa"/>
            <w:shd w:val="clear" w:color="auto" w:fill="F3F8F8"/>
          </w:tcPr>
          <w:p w14:paraId="31C51C5A" w14:textId="77777777" w:rsidR="00533560" w:rsidRPr="00533560" w:rsidRDefault="00533560" w:rsidP="00686BD7">
            <w:pPr>
              <w:spacing w:after="20"/>
              <w:rPr>
                <w:rFonts w:ascii="Times New Roman" w:hAnsi="Times New Roman" w:cs="Times New Roman"/>
              </w:rPr>
            </w:pPr>
            <w:r w:rsidRPr="00533560">
              <w:rPr>
                <w:rFonts w:ascii="Times New Roman" w:hAnsi="Times New Roman" w:cs="Times New Roman"/>
                <w:sz w:val="14"/>
              </w:rPr>
              <w:t>Accessibility</w:t>
            </w:r>
          </w:p>
        </w:tc>
        <w:tc>
          <w:tcPr>
            <w:tcW w:w="3322" w:type="dxa"/>
            <w:shd w:val="clear" w:color="auto" w:fill="F3F8F8"/>
          </w:tcPr>
          <w:p w14:paraId="71DD6DB4" w14:textId="77777777" w:rsidR="00533560" w:rsidRPr="00533560" w:rsidRDefault="00533560" w:rsidP="00686BD7">
            <w:pPr>
              <w:spacing w:after="20"/>
              <w:rPr>
                <w:rFonts w:ascii="Times New Roman" w:hAnsi="Times New Roman" w:cs="Times New Roman"/>
              </w:rPr>
            </w:pPr>
            <w:r w:rsidRPr="00533560">
              <w:rPr>
                <w:rFonts w:ascii="Times New Roman" w:hAnsi="Times New Roman" w:cs="Times New Roman"/>
                <w:sz w:val="14"/>
              </w:rPr>
              <w:t>Readable text, keyboard/screen-reader navigation, reduced motion.</w:t>
            </w:r>
          </w:p>
        </w:tc>
        <w:tc>
          <w:tcPr>
            <w:tcW w:w="3322" w:type="dxa"/>
            <w:shd w:val="clear" w:color="auto" w:fill="F3F8F8"/>
          </w:tcPr>
          <w:p w14:paraId="56C67765" w14:textId="77777777" w:rsidR="00533560" w:rsidRPr="00533560" w:rsidRDefault="00533560" w:rsidP="00686BD7">
            <w:pPr>
              <w:spacing w:after="20"/>
              <w:rPr>
                <w:rFonts w:ascii="Times New Roman" w:hAnsi="Times New Roman" w:cs="Times New Roman"/>
              </w:rPr>
            </w:pPr>
            <w:r w:rsidRPr="00533560">
              <w:rPr>
                <w:rFonts w:ascii="Times New Roman" w:hAnsi="Times New Roman" w:cs="Times New Roman"/>
                <w:sz w:val="14"/>
              </w:rPr>
              <w:t>Representative users and accessibility testing.</w:t>
            </w:r>
          </w:p>
        </w:tc>
      </w:tr>
      <w:tr w:rsidR="00533560" w:rsidRPr="00533560" w14:paraId="19286CB0" w14:textId="77777777" w:rsidTr="00686BD7">
        <w:trPr>
          <w:jc w:val="center"/>
        </w:trPr>
        <w:tc>
          <w:tcPr>
            <w:tcW w:w="3322" w:type="dxa"/>
          </w:tcPr>
          <w:p w14:paraId="0B87B7E9" w14:textId="77777777" w:rsidR="00533560" w:rsidRPr="00533560" w:rsidRDefault="00533560" w:rsidP="00686BD7">
            <w:pPr>
              <w:spacing w:after="20"/>
              <w:rPr>
                <w:rFonts w:ascii="Times New Roman" w:hAnsi="Times New Roman" w:cs="Times New Roman"/>
              </w:rPr>
            </w:pPr>
            <w:r w:rsidRPr="00533560">
              <w:rPr>
                <w:rFonts w:ascii="Times New Roman" w:hAnsi="Times New Roman" w:cs="Times New Roman"/>
                <w:sz w:val="14"/>
              </w:rPr>
              <w:t>Offline consistency</w:t>
            </w:r>
          </w:p>
        </w:tc>
        <w:tc>
          <w:tcPr>
            <w:tcW w:w="3322" w:type="dxa"/>
          </w:tcPr>
          <w:p w14:paraId="70A71EF6" w14:textId="77777777" w:rsidR="00533560" w:rsidRPr="00533560" w:rsidRDefault="00533560" w:rsidP="00686BD7">
            <w:pPr>
              <w:spacing w:after="20"/>
              <w:rPr>
                <w:rFonts w:ascii="Times New Roman" w:hAnsi="Times New Roman" w:cs="Times New Roman"/>
              </w:rPr>
            </w:pPr>
            <w:r w:rsidRPr="00533560">
              <w:rPr>
                <w:rFonts w:ascii="Times New Roman" w:hAnsi="Times New Roman" w:cs="Times New Roman"/>
                <w:sz w:val="14"/>
              </w:rPr>
              <w:t>Local drafts and idempotent sync operations.</w:t>
            </w:r>
          </w:p>
        </w:tc>
        <w:tc>
          <w:tcPr>
            <w:tcW w:w="3322" w:type="dxa"/>
          </w:tcPr>
          <w:p w14:paraId="565BC1D8" w14:textId="77777777" w:rsidR="00533560" w:rsidRPr="00533560" w:rsidRDefault="00533560" w:rsidP="00686BD7">
            <w:pPr>
              <w:spacing w:after="20"/>
              <w:rPr>
                <w:rFonts w:ascii="Times New Roman" w:hAnsi="Times New Roman" w:cs="Times New Roman"/>
              </w:rPr>
            </w:pPr>
            <w:r w:rsidRPr="00533560">
              <w:rPr>
                <w:rFonts w:ascii="Times New Roman" w:hAnsi="Times New Roman" w:cs="Times New Roman"/>
                <w:sz w:val="14"/>
              </w:rPr>
              <w:t>Airplane-mode and conflict scenarios.</w:t>
            </w:r>
          </w:p>
        </w:tc>
      </w:tr>
      <w:tr w:rsidR="00533560" w:rsidRPr="00533560" w14:paraId="31FB3852" w14:textId="77777777" w:rsidTr="00686BD7">
        <w:trPr>
          <w:jc w:val="center"/>
        </w:trPr>
        <w:tc>
          <w:tcPr>
            <w:tcW w:w="3322" w:type="dxa"/>
            <w:shd w:val="clear" w:color="auto" w:fill="F3F8F8"/>
          </w:tcPr>
          <w:p w14:paraId="3EDE6106" w14:textId="77777777" w:rsidR="00533560" w:rsidRPr="00533560" w:rsidRDefault="00533560" w:rsidP="00686BD7">
            <w:pPr>
              <w:spacing w:after="20"/>
              <w:rPr>
                <w:rFonts w:ascii="Times New Roman" w:hAnsi="Times New Roman" w:cs="Times New Roman"/>
              </w:rPr>
            </w:pPr>
            <w:r w:rsidRPr="00533560">
              <w:rPr>
                <w:rFonts w:ascii="Times New Roman" w:hAnsi="Times New Roman" w:cs="Times New Roman"/>
                <w:sz w:val="14"/>
              </w:rPr>
              <w:t>Integration</w:t>
            </w:r>
          </w:p>
        </w:tc>
        <w:tc>
          <w:tcPr>
            <w:tcW w:w="3322" w:type="dxa"/>
            <w:shd w:val="clear" w:color="auto" w:fill="F3F8F8"/>
          </w:tcPr>
          <w:p w14:paraId="743CE8C9" w14:textId="77777777" w:rsidR="00533560" w:rsidRPr="00533560" w:rsidRDefault="00533560" w:rsidP="00686BD7">
            <w:pPr>
              <w:spacing w:after="20"/>
              <w:rPr>
                <w:rFonts w:ascii="Times New Roman" w:hAnsi="Times New Roman" w:cs="Times New Roman"/>
              </w:rPr>
            </w:pPr>
            <w:r w:rsidRPr="00533560">
              <w:rPr>
                <w:rFonts w:ascii="Times New Roman" w:hAnsi="Times New Roman" w:cs="Times New Roman"/>
                <w:sz w:val="14"/>
              </w:rPr>
              <w:t>Versioned HTTPS API and schema-validated events.</w:t>
            </w:r>
          </w:p>
        </w:tc>
        <w:tc>
          <w:tcPr>
            <w:tcW w:w="3322" w:type="dxa"/>
            <w:shd w:val="clear" w:color="auto" w:fill="F3F8F8"/>
          </w:tcPr>
          <w:p w14:paraId="5FBB5D68" w14:textId="77777777" w:rsidR="00533560" w:rsidRPr="00533560" w:rsidRDefault="00533560" w:rsidP="00686BD7">
            <w:pPr>
              <w:spacing w:after="20"/>
              <w:rPr>
                <w:rFonts w:ascii="Times New Roman" w:hAnsi="Times New Roman" w:cs="Times New Roman"/>
              </w:rPr>
            </w:pPr>
            <w:r w:rsidRPr="00533560">
              <w:rPr>
                <w:rFonts w:ascii="Times New Roman" w:hAnsi="Times New Roman" w:cs="Times New Roman"/>
                <w:sz w:val="14"/>
              </w:rPr>
              <w:t>Contract tests; OAuth/token expiry scenarios.</w:t>
            </w:r>
          </w:p>
        </w:tc>
      </w:tr>
    </w:tbl>
    <w:p w14:paraId="28E4FBEF" w14:textId="77777777" w:rsidR="00F70885" w:rsidRPr="00533560" w:rsidRDefault="00F70885" w:rsidP="00467DFA">
      <w:pPr>
        <w:rPr>
          <w:rFonts w:ascii="Times New Roman" w:hAnsi="Times New Roman" w:cs="Times New Roman"/>
        </w:rPr>
      </w:pPr>
    </w:p>
    <w:p w14:paraId="0FFC2964" w14:textId="77777777" w:rsidR="00C32C83" w:rsidRPr="00533560" w:rsidRDefault="00C32C83" w:rsidP="00467DFA">
      <w:pPr>
        <w:rPr>
          <w:rFonts w:ascii="Times New Roman" w:hAnsi="Times New Roman" w:cs="Times New Roman"/>
        </w:rPr>
      </w:pPr>
    </w:p>
    <w:p w14:paraId="7C8B0735" w14:textId="7F183F43" w:rsidR="00F70885" w:rsidRPr="00533560" w:rsidRDefault="00F70885" w:rsidP="00F70885">
      <w:pPr>
        <w:pStyle w:val="Heading2"/>
        <w:rPr>
          <w:rFonts w:ascii="Times New Roman" w:hAnsi="Times New Roman" w:cs="Times New Roman"/>
        </w:rPr>
      </w:pPr>
      <w:bookmarkStart w:id="22" w:name="_Toc240566523"/>
      <w:r w:rsidRPr="00533560">
        <w:rPr>
          <w:rFonts w:ascii="Times New Roman" w:hAnsi="Times New Roman" w:cs="Times New Roman"/>
        </w:rPr>
        <w:t xml:space="preserve">4.5 </w:t>
      </w:r>
      <w:r w:rsidR="00533560" w:rsidRPr="00533560">
        <w:rPr>
          <w:rFonts w:ascii="Times New Roman" w:hAnsi="Times New Roman" w:cs="Times New Roman"/>
        </w:rPr>
        <w:t>Architecture Decision Record (ADR-001)</w:t>
      </w:r>
      <w:bookmarkEnd w:id="22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664"/>
        <w:gridCol w:w="4686"/>
      </w:tblGrid>
      <w:tr w:rsidR="00533560" w:rsidRPr="00533560" w14:paraId="5BFE6555" w14:textId="77777777" w:rsidTr="00533560">
        <w:trPr>
          <w:tblHeader/>
          <w:jc w:val="center"/>
        </w:trPr>
        <w:tc>
          <w:tcPr>
            <w:tcW w:w="4664" w:type="dxa"/>
            <w:shd w:val="clear" w:color="auto" w:fill="143F50"/>
          </w:tcPr>
          <w:p w14:paraId="32A5ACFA" w14:textId="77777777" w:rsidR="00533560" w:rsidRPr="00533560" w:rsidRDefault="00533560" w:rsidP="00686BD7">
            <w:pPr>
              <w:rPr>
                <w:rFonts w:ascii="Times New Roman" w:hAnsi="Times New Roman" w:cs="Times New Roman"/>
              </w:rPr>
            </w:pPr>
            <w:r w:rsidRPr="00533560">
              <w:rPr>
                <w:rFonts w:ascii="Times New Roman" w:hAnsi="Times New Roman" w:cs="Times New Roman"/>
                <w:b/>
                <w:color w:val="FFFFFF"/>
                <w:sz w:val="15"/>
              </w:rPr>
              <w:t>ADR field</w:t>
            </w:r>
          </w:p>
        </w:tc>
        <w:tc>
          <w:tcPr>
            <w:tcW w:w="4686" w:type="dxa"/>
            <w:shd w:val="clear" w:color="auto" w:fill="143F50"/>
          </w:tcPr>
          <w:p w14:paraId="18E9CA30" w14:textId="77777777" w:rsidR="00533560" w:rsidRPr="00533560" w:rsidRDefault="00533560" w:rsidP="00686BD7">
            <w:pPr>
              <w:rPr>
                <w:rFonts w:ascii="Times New Roman" w:hAnsi="Times New Roman" w:cs="Times New Roman"/>
              </w:rPr>
            </w:pPr>
            <w:r w:rsidRPr="00533560">
              <w:rPr>
                <w:rFonts w:ascii="Times New Roman" w:hAnsi="Times New Roman" w:cs="Times New Roman"/>
                <w:b/>
                <w:color w:val="FFFFFF"/>
                <w:sz w:val="15"/>
              </w:rPr>
              <w:t>Record</w:t>
            </w:r>
          </w:p>
        </w:tc>
      </w:tr>
      <w:tr w:rsidR="00533560" w:rsidRPr="00533560" w14:paraId="6F70A07E" w14:textId="77777777" w:rsidTr="00533560">
        <w:trPr>
          <w:jc w:val="center"/>
        </w:trPr>
        <w:tc>
          <w:tcPr>
            <w:tcW w:w="4664" w:type="dxa"/>
          </w:tcPr>
          <w:p w14:paraId="49825C2C" w14:textId="77777777" w:rsidR="00533560" w:rsidRPr="00533560" w:rsidRDefault="00533560" w:rsidP="00686BD7">
            <w:pPr>
              <w:spacing w:after="20"/>
              <w:rPr>
                <w:rFonts w:ascii="Times New Roman" w:hAnsi="Times New Roman" w:cs="Times New Roman"/>
              </w:rPr>
            </w:pPr>
            <w:r w:rsidRPr="00533560">
              <w:rPr>
                <w:rFonts w:ascii="Times New Roman" w:hAnsi="Times New Roman" w:cs="Times New Roman"/>
                <w:sz w:val="15"/>
              </w:rPr>
              <w:t>Title</w:t>
            </w:r>
          </w:p>
        </w:tc>
        <w:tc>
          <w:tcPr>
            <w:tcW w:w="4686" w:type="dxa"/>
          </w:tcPr>
          <w:p w14:paraId="2916EC36" w14:textId="77777777" w:rsidR="00533560" w:rsidRPr="00533560" w:rsidRDefault="00533560" w:rsidP="00686BD7">
            <w:pPr>
              <w:spacing w:after="20"/>
              <w:rPr>
                <w:rFonts w:ascii="Times New Roman" w:hAnsi="Times New Roman" w:cs="Times New Roman"/>
              </w:rPr>
            </w:pPr>
            <w:proofErr w:type="spellStart"/>
            <w:r w:rsidRPr="00533560">
              <w:rPr>
                <w:rFonts w:ascii="Times New Roman" w:hAnsi="Times New Roman" w:cs="Times New Roman"/>
                <w:sz w:val="15"/>
              </w:rPr>
              <w:t>FitFlow</w:t>
            </w:r>
            <w:proofErr w:type="spellEnd"/>
            <w:r w:rsidRPr="00533560">
              <w:rPr>
                <w:rFonts w:ascii="Times New Roman" w:hAnsi="Times New Roman" w:cs="Times New Roman"/>
                <w:sz w:val="15"/>
              </w:rPr>
              <w:t xml:space="preserve"> mobile-first cross-platform stack with isolated AI and relational source of truth</w:t>
            </w:r>
          </w:p>
        </w:tc>
      </w:tr>
      <w:tr w:rsidR="00533560" w:rsidRPr="00533560" w14:paraId="43C3B3AD" w14:textId="77777777" w:rsidTr="00533560">
        <w:trPr>
          <w:jc w:val="center"/>
        </w:trPr>
        <w:tc>
          <w:tcPr>
            <w:tcW w:w="4664" w:type="dxa"/>
            <w:shd w:val="clear" w:color="auto" w:fill="F3F8F8"/>
          </w:tcPr>
          <w:p w14:paraId="4EC9E98C" w14:textId="77777777" w:rsidR="00533560" w:rsidRPr="00533560" w:rsidRDefault="00533560" w:rsidP="00686BD7">
            <w:pPr>
              <w:spacing w:after="20"/>
              <w:rPr>
                <w:rFonts w:ascii="Times New Roman" w:hAnsi="Times New Roman" w:cs="Times New Roman"/>
              </w:rPr>
            </w:pPr>
            <w:r w:rsidRPr="00533560">
              <w:rPr>
                <w:rFonts w:ascii="Times New Roman" w:hAnsi="Times New Roman" w:cs="Times New Roman"/>
                <w:sz w:val="15"/>
              </w:rPr>
              <w:t>Status / date</w:t>
            </w:r>
          </w:p>
        </w:tc>
        <w:tc>
          <w:tcPr>
            <w:tcW w:w="4686" w:type="dxa"/>
            <w:shd w:val="clear" w:color="auto" w:fill="F3F8F8"/>
          </w:tcPr>
          <w:p w14:paraId="33118FBA" w14:textId="77777777" w:rsidR="00533560" w:rsidRPr="00533560" w:rsidRDefault="00533560" w:rsidP="00686BD7">
            <w:pPr>
              <w:spacing w:after="20"/>
              <w:rPr>
                <w:rFonts w:ascii="Times New Roman" w:hAnsi="Times New Roman" w:cs="Times New Roman"/>
              </w:rPr>
            </w:pPr>
            <w:proofErr w:type="gramStart"/>
            <w:r w:rsidRPr="00533560">
              <w:rPr>
                <w:rFonts w:ascii="Times New Roman" w:hAnsi="Times New Roman" w:cs="Times New Roman"/>
                <w:sz w:val="15"/>
              </w:rPr>
              <w:t>Proposed for</w:t>
            </w:r>
            <w:proofErr w:type="gramEnd"/>
            <w:r w:rsidRPr="00533560">
              <w:rPr>
                <w:rFonts w:ascii="Times New Roman" w:hAnsi="Times New Roman" w:cs="Times New Roman"/>
                <w:sz w:val="15"/>
              </w:rPr>
              <w:t xml:space="preserve"> coursework / 16 September 2026</w:t>
            </w:r>
          </w:p>
        </w:tc>
      </w:tr>
      <w:tr w:rsidR="00533560" w:rsidRPr="00533560" w14:paraId="4E270552" w14:textId="77777777" w:rsidTr="00533560">
        <w:trPr>
          <w:jc w:val="center"/>
        </w:trPr>
        <w:tc>
          <w:tcPr>
            <w:tcW w:w="4664" w:type="dxa"/>
          </w:tcPr>
          <w:p w14:paraId="45D0DD46" w14:textId="77777777" w:rsidR="00533560" w:rsidRPr="00533560" w:rsidRDefault="00533560" w:rsidP="00686BD7">
            <w:pPr>
              <w:spacing w:after="20"/>
              <w:rPr>
                <w:rFonts w:ascii="Times New Roman" w:hAnsi="Times New Roman" w:cs="Times New Roman"/>
              </w:rPr>
            </w:pPr>
            <w:r w:rsidRPr="00533560">
              <w:rPr>
                <w:rFonts w:ascii="Times New Roman" w:hAnsi="Times New Roman" w:cs="Times New Roman"/>
                <w:sz w:val="15"/>
              </w:rPr>
              <w:t>Context</w:t>
            </w:r>
          </w:p>
        </w:tc>
        <w:tc>
          <w:tcPr>
            <w:tcW w:w="4686" w:type="dxa"/>
          </w:tcPr>
          <w:p w14:paraId="78C58FB5" w14:textId="77777777" w:rsidR="00533560" w:rsidRPr="00533560" w:rsidRDefault="00533560" w:rsidP="00686BD7">
            <w:pPr>
              <w:spacing w:after="20"/>
              <w:rPr>
                <w:rFonts w:ascii="Times New Roman" w:hAnsi="Times New Roman" w:cs="Times New Roman"/>
              </w:rPr>
            </w:pPr>
            <w:r w:rsidRPr="00533560">
              <w:rPr>
                <w:rFonts w:ascii="Times New Roman" w:hAnsi="Times New Roman" w:cs="Times New Roman"/>
                <w:sz w:val="15"/>
              </w:rPr>
              <w:t>Declining retention, nutrition friction, personalization gap, private social needs and modest team size [S1].</w:t>
            </w:r>
          </w:p>
        </w:tc>
      </w:tr>
      <w:tr w:rsidR="00533560" w:rsidRPr="00533560" w14:paraId="15B46760" w14:textId="77777777" w:rsidTr="00533560">
        <w:trPr>
          <w:jc w:val="center"/>
        </w:trPr>
        <w:tc>
          <w:tcPr>
            <w:tcW w:w="4664" w:type="dxa"/>
            <w:shd w:val="clear" w:color="auto" w:fill="F3F8F8"/>
          </w:tcPr>
          <w:p w14:paraId="4A03EA4A" w14:textId="77777777" w:rsidR="00533560" w:rsidRPr="00533560" w:rsidRDefault="00533560" w:rsidP="00686BD7">
            <w:pPr>
              <w:spacing w:after="20"/>
              <w:rPr>
                <w:rFonts w:ascii="Times New Roman" w:hAnsi="Times New Roman" w:cs="Times New Roman"/>
              </w:rPr>
            </w:pPr>
            <w:r w:rsidRPr="00533560">
              <w:rPr>
                <w:rFonts w:ascii="Times New Roman" w:hAnsi="Times New Roman" w:cs="Times New Roman"/>
                <w:sz w:val="15"/>
              </w:rPr>
              <w:t>Decision</w:t>
            </w:r>
          </w:p>
        </w:tc>
        <w:tc>
          <w:tcPr>
            <w:tcW w:w="4686" w:type="dxa"/>
            <w:shd w:val="clear" w:color="auto" w:fill="F3F8F8"/>
          </w:tcPr>
          <w:p w14:paraId="133FE803" w14:textId="77777777" w:rsidR="00533560" w:rsidRPr="00533560" w:rsidRDefault="00533560" w:rsidP="00686BD7">
            <w:pPr>
              <w:spacing w:after="20"/>
              <w:rPr>
                <w:rFonts w:ascii="Times New Roman" w:hAnsi="Times New Roman" w:cs="Times New Roman"/>
              </w:rPr>
            </w:pPr>
            <w:r w:rsidRPr="00533560">
              <w:rPr>
                <w:rFonts w:ascii="Times New Roman" w:hAnsi="Times New Roman" w:cs="Times New Roman"/>
                <w:sz w:val="15"/>
              </w:rPr>
              <w:t xml:space="preserve">React Native/Expo frontend; </w:t>
            </w:r>
            <w:proofErr w:type="spellStart"/>
            <w:r w:rsidRPr="00533560">
              <w:rPr>
                <w:rFonts w:ascii="Times New Roman" w:hAnsi="Times New Roman" w:cs="Times New Roman"/>
                <w:sz w:val="15"/>
              </w:rPr>
              <w:t>NestJS</w:t>
            </w:r>
            <w:proofErr w:type="spellEnd"/>
            <w:r w:rsidRPr="00533560">
              <w:rPr>
                <w:rFonts w:ascii="Times New Roman" w:hAnsi="Times New Roman" w:cs="Times New Roman"/>
                <w:sz w:val="15"/>
              </w:rPr>
              <w:t xml:space="preserve"> core API; Python </w:t>
            </w:r>
            <w:proofErr w:type="spellStart"/>
            <w:r w:rsidRPr="00533560">
              <w:rPr>
                <w:rFonts w:ascii="Times New Roman" w:hAnsi="Times New Roman" w:cs="Times New Roman"/>
                <w:sz w:val="15"/>
              </w:rPr>
              <w:t>FastAPI</w:t>
            </w:r>
            <w:proofErr w:type="spellEnd"/>
            <w:r w:rsidRPr="00533560">
              <w:rPr>
                <w:rFonts w:ascii="Times New Roman" w:hAnsi="Times New Roman" w:cs="Times New Roman"/>
                <w:sz w:val="15"/>
              </w:rPr>
              <w:t xml:space="preserve"> AI service; managed PostgreSQL; Cognito; </w:t>
            </w:r>
            <w:proofErr w:type="spellStart"/>
            <w:r w:rsidRPr="00533560">
              <w:rPr>
                <w:rFonts w:ascii="Times New Roman" w:hAnsi="Times New Roman" w:cs="Times New Roman"/>
                <w:sz w:val="15"/>
              </w:rPr>
              <w:t>WebSockets</w:t>
            </w:r>
            <w:proofErr w:type="spellEnd"/>
            <w:r w:rsidRPr="00533560">
              <w:rPr>
                <w:rFonts w:ascii="Times New Roman" w:hAnsi="Times New Roman" w:cs="Times New Roman"/>
                <w:sz w:val="15"/>
              </w:rPr>
              <w:t>; optional Redis/on-device inference.</w:t>
            </w:r>
          </w:p>
        </w:tc>
      </w:tr>
      <w:tr w:rsidR="00533560" w:rsidRPr="00533560" w14:paraId="69F998F7" w14:textId="77777777" w:rsidTr="00533560">
        <w:trPr>
          <w:jc w:val="center"/>
        </w:trPr>
        <w:tc>
          <w:tcPr>
            <w:tcW w:w="4664" w:type="dxa"/>
          </w:tcPr>
          <w:p w14:paraId="44EE8EC3" w14:textId="77777777" w:rsidR="00533560" w:rsidRPr="00533560" w:rsidRDefault="00533560" w:rsidP="00686BD7">
            <w:pPr>
              <w:spacing w:after="20"/>
              <w:rPr>
                <w:rFonts w:ascii="Times New Roman" w:hAnsi="Times New Roman" w:cs="Times New Roman"/>
              </w:rPr>
            </w:pPr>
            <w:r w:rsidRPr="00533560">
              <w:rPr>
                <w:rFonts w:ascii="Times New Roman" w:hAnsi="Times New Roman" w:cs="Times New Roman"/>
                <w:sz w:val="15"/>
              </w:rPr>
              <w:t>Alternatives</w:t>
            </w:r>
          </w:p>
        </w:tc>
        <w:tc>
          <w:tcPr>
            <w:tcW w:w="4686" w:type="dxa"/>
          </w:tcPr>
          <w:p w14:paraId="0EE7B439" w14:textId="77777777" w:rsidR="00533560" w:rsidRPr="00533560" w:rsidRDefault="00533560" w:rsidP="00686BD7">
            <w:pPr>
              <w:spacing w:after="20"/>
              <w:rPr>
                <w:rFonts w:ascii="Times New Roman" w:hAnsi="Times New Roman" w:cs="Times New Roman"/>
              </w:rPr>
            </w:pPr>
            <w:r w:rsidRPr="00533560">
              <w:rPr>
                <w:rFonts w:ascii="Times New Roman" w:hAnsi="Times New Roman" w:cs="Times New Roman"/>
                <w:sz w:val="15"/>
              </w:rPr>
              <w:t xml:space="preserve">Flutter full stack; KMP shared logic; separate Swift/Kotlin; </w:t>
            </w:r>
            <w:proofErr w:type="spellStart"/>
            <w:r w:rsidRPr="00533560">
              <w:rPr>
                <w:rFonts w:ascii="Times New Roman" w:hAnsi="Times New Roman" w:cs="Times New Roman"/>
                <w:sz w:val="15"/>
              </w:rPr>
              <w:t>Firestore</w:t>
            </w:r>
            <w:proofErr w:type="spellEnd"/>
            <w:r w:rsidRPr="00533560">
              <w:rPr>
                <w:rFonts w:ascii="Times New Roman" w:hAnsi="Times New Roman" w:cs="Times New Roman"/>
                <w:sz w:val="15"/>
              </w:rPr>
              <w:t>-first real-time app; MongoDB schema flexibility.</w:t>
            </w:r>
          </w:p>
        </w:tc>
      </w:tr>
      <w:tr w:rsidR="00533560" w:rsidRPr="00533560" w14:paraId="39D49594" w14:textId="77777777" w:rsidTr="00533560">
        <w:trPr>
          <w:jc w:val="center"/>
        </w:trPr>
        <w:tc>
          <w:tcPr>
            <w:tcW w:w="4664" w:type="dxa"/>
            <w:shd w:val="clear" w:color="auto" w:fill="F3F8F8"/>
          </w:tcPr>
          <w:p w14:paraId="276E26A8" w14:textId="77777777" w:rsidR="00533560" w:rsidRPr="00533560" w:rsidRDefault="00533560" w:rsidP="00686BD7">
            <w:pPr>
              <w:spacing w:after="20"/>
              <w:rPr>
                <w:rFonts w:ascii="Times New Roman" w:hAnsi="Times New Roman" w:cs="Times New Roman"/>
              </w:rPr>
            </w:pPr>
            <w:r w:rsidRPr="00533560">
              <w:rPr>
                <w:rFonts w:ascii="Times New Roman" w:hAnsi="Times New Roman" w:cs="Times New Roman"/>
                <w:sz w:val="15"/>
              </w:rPr>
              <w:t>Reasons</w:t>
            </w:r>
          </w:p>
        </w:tc>
        <w:tc>
          <w:tcPr>
            <w:tcW w:w="4686" w:type="dxa"/>
            <w:shd w:val="clear" w:color="auto" w:fill="F3F8F8"/>
          </w:tcPr>
          <w:p w14:paraId="47CDB639" w14:textId="77777777" w:rsidR="00533560" w:rsidRPr="00533560" w:rsidRDefault="00533560" w:rsidP="00686BD7">
            <w:pPr>
              <w:spacing w:after="20"/>
              <w:rPr>
                <w:rFonts w:ascii="Times New Roman" w:hAnsi="Times New Roman" w:cs="Times New Roman"/>
              </w:rPr>
            </w:pPr>
            <w:r w:rsidRPr="00533560">
              <w:rPr>
                <w:rFonts w:ascii="Times New Roman" w:hAnsi="Times New Roman" w:cs="Times New Roman"/>
                <w:sz w:val="15"/>
              </w:rPr>
              <w:t>Shared TS workflow, documented web path, modular real-time APIs, transactional records, isolated model workloads [R</w:t>
            </w:r>
            <w:proofErr w:type="gramStart"/>
            <w:r w:rsidRPr="00533560">
              <w:rPr>
                <w:rFonts w:ascii="Times New Roman" w:hAnsi="Times New Roman" w:cs="Times New Roman"/>
                <w:sz w:val="15"/>
              </w:rPr>
              <w:t>1,R6,R7,R9,R</w:t>
            </w:r>
            <w:proofErr w:type="gramEnd"/>
            <w:r w:rsidRPr="00533560">
              <w:rPr>
                <w:rFonts w:ascii="Times New Roman" w:hAnsi="Times New Roman" w:cs="Times New Roman"/>
                <w:sz w:val="15"/>
              </w:rPr>
              <w:t>12].</w:t>
            </w:r>
          </w:p>
        </w:tc>
      </w:tr>
      <w:tr w:rsidR="00533560" w:rsidRPr="00533560" w14:paraId="6C6CBBD6" w14:textId="77777777" w:rsidTr="00533560">
        <w:trPr>
          <w:jc w:val="center"/>
        </w:trPr>
        <w:tc>
          <w:tcPr>
            <w:tcW w:w="4664" w:type="dxa"/>
          </w:tcPr>
          <w:p w14:paraId="2B7B25AF" w14:textId="77777777" w:rsidR="00533560" w:rsidRPr="00533560" w:rsidRDefault="00533560" w:rsidP="00686BD7">
            <w:pPr>
              <w:spacing w:after="20"/>
              <w:rPr>
                <w:rFonts w:ascii="Times New Roman" w:hAnsi="Times New Roman" w:cs="Times New Roman"/>
              </w:rPr>
            </w:pPr>
            <w:r w:rsidRPr="00533560">
              <w:rPr>
                <w:rFonts w:ascii="Times New Roman" w:hAnsi="Times New Roman" w:cs="Times New Roman"/>
                <w:sz w:val="15"/>
              </w:rPr>
              <w:t>Consequences</w:t>
            </w:r>
          </w:p>
        </w:tc>
        <w:tc>
          <w:tcPr>
            <w:tcW w:w="4686" w:type="dxa"/>
          </w:tcPr>
          <w:p w14:paraId="2E617907" w14:textId="77777777" w:rsidR="00533560" w:rsidRPr="00533560" w:rsidRDefault="00533560" w:rsidP="00686BD7">
            <w:pPr>
              <w:spacing w:after="20"/>
              <w:rPr>
                <w:rFonts w:ascii="Times New Roman" w:hAnsi="Times New Roman" w:cs="Times New Roman"/>
              </w:rPr>
            </w:pPr>
            <w:r w:rsidRPr="00533560">
              <w:rPr>
                <w:rFonts w:ascii="Times New Roman" w:hAnsi="Times New Roman" w:cs="Times New Roman"/>
                <w:sz w:val="15"/>
              </w:rPr>
              <w:t>Extra AI service and WebSocket deployment; separate identity integration; operational overhead vs all-Firebase approach.</w:t>
            </w:r>
          </w:p>
        </w:tc>
      </w:tr>
      <w:tr w:rsidR="00533560" w:rsidRPr="00533560" w14:paraId="7CFB0F04" w14:textId="77777777" w:rsidTr="00533560">
        <w:trPr>
          <w:jc w:val="center"/>
        </w:trPr>
        <w:tc>
          <w:tcPr>
            <w:tcW w:w="4664" w:type="dxa"/>
            <w:shd w:val="clear" w:color="auto" w:fill="F3F8F8"/>
          </w:tcPr>
          <w:p w14:paraId="226EE6B9" w14:textId="77777777" w:rsidR="00533560" w:rsidRPr="00533560" w:rsidRDefault="00533560" w:rsidP="00686BD7">
            <w:pPr>
              <w:spacing w:after="20"/>
              <w:rPr>
                <w:rFonts w:ascii="Times New Roman" w:hAnsi="Times New Roman" w:cs="Times New Roman"/>
              </w:rPr>
            </w:pPr>
            <w:r w:rsidRPr="00533560">
              <w:rPr>
                <w:rFonts w:ascii="Times New Roman" w:hAnsi="Times New Roman" w:cs="Times New Roman"/>
                <w:sz w:val="15"/>
              </w:rPr>
              <w:t>Risk controls</w:t>
            </w:r>
          </w:p>
        </w:tc>
        <w:tc>
          <w:tcPr>
            <w:tcW w:w="4686" w:type="dxa"/>
            <w:shd w:val="clear" w:color="auto" w:fill="F3F8F8"/>
          </w:tcPr>
          <w:p w14:paraId="139602EE" w14:textId="77777777" w:rsidR="00533560" w:rsidRPr="00533560" w:rsidRDefault="00533560" w:rsidP="00686BD7">
            <w:pPr>
              <w:spacing w:after="20"/>
              <w:rPr>
                <w:rFonts w:ascii="Times New Roman" w:hAnsi="Times New Roman" w:cs="Times New Roman"/>
              </w:rPr>
            </w:pPr>
            <w:r w:rsidRPr="00533560">
              <w:rPr>
                <w:rFonts w:ascii="Times New Roman" w:hAnsi="Times New Roman" w:cs="Times New Roman"/>
                <w:sz w:val="15"/>
              </w:rPr>
              <w:t xml:space="preserve">Spike web/camera integration, verify BAA eligibility, test per-group </w:t>
            </w:r>
            <w:proofErr w:type="spellStart"/>
            <w:r w:rsidRPr="00533560">
              <w:rPr>
                <w:rFonts w:ascii="Times New Roman" w:hAnsi="Times New Roman" w:cs="Times New Roman"/>
                <w:sz w:val="15"/>
              </w:rPr>
              <w:t>authz</w:t>
            </w:r>
            <w:proofErr w:type="spellEnd"/>
            <w:r w:rsidRPr="00533560">
              <w:rPr>
                <w:rFonts w:ascii="Times New Roman" w:hAnsi="Times New Roman" w:cs="Times New Roman"/>
                <w:sz w:val="15"/>
              </w:rPr>
              <w:t>, budget ML, security review and model evaluation.</w:t>
            </w:r>
          </w:p>
        </w:tc>
      </w:tr>
      <w:tr w:rsidR="00533560" w:rsidRPr="00533560" w14:paraId="6421CB07" w14:textId="77777777" w:rsidTr="00533560">
        <w:trPr>
          <w:jc w:val="center"/>
        </w:trPr>
        <w:tc>
          <w:tcPr>
            <w:tcW w:w="4664" w:type="dxa"/>
          </w:tcPr>
          <w:p w14:paraId="467C1340" w14:textId="77777777" w:rsidR="00533560" w:rsidRPr="00533560" w:rsidRDefault="00533560" w:rsidP="00686BD7">
            <w:pPr>
              <w:spacing w:after="20"/>
              <w:rPr>
                <w:rFonts w:ascii="Times New Roman" w:hAnsi="Times New Roman" w:cs="Times New Roman"/>
              </w:rPr>
            </w:pPr>
            <w:r w:rsidRPr="00533560">
              <w:rPr>
                <w:rFonts w:ascii="Times New Roman" w:hAnsi="Times New Roman" w:cs="Times New Roman"/>
                <w:sz w:val="15"/>
              </w:rPr>
              <w:t>Revisit trigger</w:t>
            </w:r>
          </w:p>
        </w:tc>
        <w:tc>
          <w:tcPr>
            <w:tcW w:w="4686" w:type="dxa"/>
          </w:tcPr>
          <w:p w14:paraId="20FB4F66" w14:textId="77777777" w:rsidR="00533560" w:rsidRPr="00533560" w:rsidRDefault="00533560" w:rsidP="00686BD7">
            <w:pPr>
              <w:spacing w:after="20"/>
              <w:rPr>
                <w:rFonts w:ascii="Times New Roman" w:hAnsi="Times New Roman" w:cs="Times New Roman"/>
              </w:rPr>
            </w:pPr>
            <w:r w:rsidRPr="00533560">
              <w:rPr>
                <w:rFonts w:ascii="Times New Roman" w:hAnsi="Times New Roman" w:cs="Times New Roman"/>
                <w:sz w:val="15"/>
              </w:rPr>
              <w:t>Poor web accessibility, ML bridge incompatibility, unsustainable ops cost, changed PHI obligations or failed load tests.</w:t>
            </w:r>
          </w:p>
        </w:tc>
      </w:tr>
    </w:tbl>
    <w:p w14:paraId="24EFB06D" w14:textId="7424FC5F" w:rsidR="00C32C83" w:rsidRPr="00533560" w:rsidRDefault="00533560" w:rsidP="00533560">
      <w:pPr>
        <w:pStyle w:val="Heading1"/>
        <w:rPr>
          <w:rFonts w:ascii="Times New Roman" w:hAnsi="Times New Roman" w:cs="Times New Roman"/>
        </w:rPr>
      </w:pPr>
      <w:bookmarkStart w:id="23" w:name="_Toc240566524"/>
      <w:r w:rsidRPr="00533560">
        <w:rPr>
          <w:rFonts w:ascii="Times New Roman" w:hAnsi="Times New Roman" w:cs="Times New Roman"/>
        </w:rPr>
        <w:t>References and source provenance</w:t>
      </w:r>
      <w:bookmarkEnd w:id="23"/>
    </w:p>
    <w:p w14:paraId="31931525" w14:textId="77777777" w:rsidR="00533560" w:rsidRPr="00533560" w:rsidRDefault="00533560" w:rsidP="00533560">
      <w:pPr>
        <w:rPr>
          <w:rFonts w:ascii="Times New Roman" w:hAnsi="Times New Roman" w:cs="Times New Roman"/>
        </w:rPr>
      </w:pPr>
      <w:r w:rsidRPr="00533560">
        <w:rPr>
          <w:rFonts w:ascii="Times New Roman" w:hAnsi="Times New Roman" w:cs="Times New Roman"/>
        </w:rPr>
        <w:t>Official documentation consulted 16 September 2026. Bracketed IDs in the report identify sources; vendor capabilities, eligibility and pricing can change. Course-provided sources [S1-S4] are not public URLs.</w:t>
      </w:r>
    </w:p>
    <w:p w14:paraId="729EF173" w14:textId="77777777" w:rsidR="00533560" w:rsidRPr="00533560" w:rsidRDefault="00533560" w:rsidP="00533560">
      <w:pPr>
        <w:rPr>
          <w:rFonts w:ascii="Times New Roman" w:hAnsi="Times New Roman" w:cs="Times New Roman"/>
        </w:rPr>
      </w:pPr>
      <w:r w:rsidRPr="00533560">
        <w:rPr>
          <w:rFonts w:ascii="Times New Roman" w:hAnsi="Times New Roman" w:cs="Times New Roman"/>
        </w:rPr>
        <w:t xml:space="preserve">[S1] IT3060 </w:t>
      </w:r>
      <w:proofErr w:type="spellStart"/>
      <w:r w:rsidRPr="00533560">
        <w:rPr>
          <w:rFonts w:ascii="Times New Roman" w:hAnsi="Times New Roman" w:cs="Times New Roman"/>
        </w:rPr>
        <w:t>FitFlow</w:t>
      </w:r>
      <w:proofErr w:type="spellEnd"/>
      <w:r w:rsidRPr="00533560">
        <w:rPr>
          <w:rFonts w:ascii="Times New Roman" w:hAnsi="Times New Roman" w:cs="Times New Roman"/>
        </w:rPr>
        <w:t xml:space="preserve"> Redesign Case Study (course-provided PDF). </w:t>
      </w:r>
      <w:proofErr w:type="spellStart"/>
      <w:r w:rsidRPr="00533560">
        <w:rPr>
          <w:rFonts w:ascii="Times New Roman" w:hAnsi="Times New Roman" w:cs="Times New Roman"/>
        </w:rPr>
        <w:t>CourseWeb</w:t>
      </w:r>
      <w:proofErr w:type="spellEnd"/>
      <w:r w:rsidRPr="00533560">
        <w:rPr>
          <w:rFonts w:ascii="Times New Roman" w:hAnsi="Times New Roman" w:cs="Times New Roman"/>
        </w:rPr>
        <w:t xml:space="preserve"> case study; supplied in this conversation.</w:t>
      </w:r>
    </w:p>
    <w:p w14:paraId="56A1ADC8" w14:textId="77777777" w:rsidR="00533560" w:rsidRPr="00533560" w:rsidRDefault="00533560" w:rsidP="00533560">
      <w:pPr>
        <w:rPr>
          <w:rFonts w:ascii="Times New Roman" w:hAnsi="Times New Roman" w:cs="Times New Roman"/>
        </w:rPr>
      </w:pPr>
      <w:r w:rsidRPr="00533560">
        <w:rPr>
          <w:rFonts w:ascii="Times New Roman" w:hAnsi="Times New Roman" w:cs="Times New Roman"/>
        </w:rPr>
        <w:t xml:space="preserve">[S2] IT3060 Lab Exercise 05 (course-provided PDF). </w:t>
      </w:r>
      <w:proofErr w:type="spellStart"/>
      <w:r w:rsidRPr="00533560">
        <w:rPr>
          <w:rFonts w:ascii="Times New Roman" w:hAnsi="Times New Roman" w:cs="Times New Roman"/>
        </w:rPr>
        <w:t>CourseWeb</w:t>
      </w:r>
      <w:proofErr w:type="spellEnd"/>
      <w:r w:rsidRPr="00533560">
        <w:rPr>
          <w:rFonts w:ascii="Times New Roman" w:hAnsi="Times New Roman" w:cs="Times New Roman"/>
        </w:rPr>
        <w:t xml:space="preserve"> lab sheet; supplied in this conversation.</w:t>
      </w:r>
    </w:p>
    <w:p w14:paraId="1394A5CE" w14:textId="77777777" w:rsidR="00533560" w:rsidRPr="00533560" w:rsidRDefault="00533560" w:rsidP="00533560">
      <w:pPr>
        <w:rPr>
          <w:rFonts w:ascii="Times New Roman" w:hAnsi="Times New Roman" w:cs="Times New Roman"/>
        </w:rPr>
      </w:pPr>
      <w:r w:rsidRPr="00533560">
        <w:rPr>
          <w:rFonts w:ascii="Times New Roman" w:hAnsi="Times New Roman" w:cs="Times New Roman"/>
        </w:rPr>
        <w:lastRenderedPageBreak/>
        <w:t>[S3] IT3060 Lab Exercise 01 research (student-provided PDF). Five coded participants P1-P5; student-provided report.</w:t>
      </w:r>
    </w:p>
    <w:p w14:paraId="48A982A3" w14:textId="77777777" w:rsidR="00533560" w:rsidRPr="00533560" w:rsidRDefault="00533560" w:rsidP="00533560">
      <w:pPr>
        <w:rPr>
          <w:rFonts w:ascii="Times New Roman" w:hAnsi="Times New Roman" w:cs="Times New Roman"/>
        </w:rPr>
      </w:pPr>
      <w:r w:rsidRPr="00533560">
        <w:rPr>
          <w:rFonts w:ascii="Times New Roman" w:hAnsi="Times New Roman" w:cs="Times New Roman"/>
        </w:rPr>
        <w:t>[S4] IT3060 Lab Exercise 04 usability report (student-provided PDF). P01-P10 records are labelled simulated in that report.</w:t>
      </w:r>
    </w:p>
    <w:p w14:paraId="2A0586E6" w14:textId="77777777" w:rsidR="00533560" w:rsidRPr="00533560" w:rsidRDefault="00533560" w:rsidP="00533560">
      <w:pPr>
        <w:rPr>
          <w:rFonts w:ascii="Times New Roman" w:hAnsi="Times New Roman" w:cs="Times New Roman"/>
        </w:rPr>
      </w:pPr>
      <w:r w:rsidRPr="00533560">
        <w:rPr>
          <w:rFonts w:ascii="Times New Roman" w:hAnsi="Times New Roman" w:cs="Times New Roman"/>
        </w:rPr>
        <w:t>[R1] Expo: Develop websites with Expo. https://docs.expo.dev/workflow/web/</w:t>
      </w:r>
    </w:p>
    <w:p w14:paraId="3114FDAC" w14:textId="77777777" w:rsidR="00533560" w:rsidRPr="00533560" w:rsidRDefault="00533560" w:rsidP="00533560">
      <w:pPr>
        <w:rPr>
          <w:rFonts w:ascii="Times New Roman" w:hAnsi="Times New Roman" w:cs="Times New Roman"/>
        </w:rPr>
      </w:pPr>
      <w:r w:rsidRPr="00533560">
        <w:rPr>
          <w:rFonts w:ascii="Times New Roman" w:hAnsi="Times New Roman" w:cs="Times New Roman"/>
        </w:rPr>
        <w:t>[R2] Expo: React Native New Architecture. https://docs.expo.dev/guides/new-architecture/</w:t>
      </w:r>
    </w:p>
    <w:p w14:paraId="0D547A57" w14:textId="77777777" w:rsidR="00533560" w:rsidRPr="00533560" w:rsidRDefault="00533560" w:rsidP="00533560">
      <w:pPr>
        <w:rPr>
          <w:rFonts w:ascii="Times New Roman" w:hAnsi="Times New Roman" w:cs="Times New Roman"/>
        </w:rPr>
      </w:pPr>
      <w:r w:rsidRPr="00533560">
        <w:rPr>
          <w:rFonts w:ascii="Times New Roman" w:hAnsi="Times New Roman" w:cs="Times New Roman"/>
        </w:rPr>
        <w:t>[R3] Flutter: Web support. https://docs.flutter.dev/platform-integration/web</w:t>
      </w:r>
    </w:p>
    <w:p w14:paraId="7CE620B0" w14:textId="77777777" w:rsidR="00533560" w:rsidRPr="00533560" w:rsidRDefault="00533560" w:rsidP="00533560">
      <w:pPr>
        <w:rPr>
          <w:rFonts w:ascii="Times New Roman" w:hAnsi="Times New Roman" w:cs="Times New Roman"/>
        </w:rPr>
      </w:pPr>
      <w:r w:rsidRPr="00533560">
        <w:rPr>
          <w:rFonts w:ascii="Times New Roman" w:hAnsi="Times New Roman" w:cs="Times New Roman"/>
        </w:rPr>
        <w:t>[R4] Kotlin Multiplatform: Supported platforms. https://kotlinlang.org/docs/multiplatform/supported-platforms.html</w:t>
      </w:r>
    </w:p>
    <w:p w14:paraId="2380EBE9" w14:textId="77777777" w:rsidR="00533560" w:rsidRPr="00533560" w:rsidRDefault="00533560" w:rsidP="00533560">
      <w:pPr>
        <w:rPr>
          <w:rFonts w:ascii="Times New Roman" w:hAnsi="Times New Roman" w:cs="Times New Roman"/>
        </w:rPr>
      </w:pPr>
      <w:r w:rsidRPr="00533560">
        <w:rPr>
          <w:rFonts w:ascii="Times New Roman" w:hAnsi="Times New Roman" w:cs="Times New Roman"/>
        </w:rPr>
        <w:t xml:space="preserve">[R5] Apple Developer: </w:t>
      </w:r>
      <w:proofErr w:type="spellStart"/>
      <w:r w:rsidRPr="00533560">
        <w:rPr>
          <w:rFonts w:ascii="Times New Roman" w:hAnsi="Times New Roman" w:cs="Times New Roman"/>
        </w:rPr>
        <w:t>SwiftUI</w:t>
      </w:r>
      <w:proofErr w:type="spellEnd"/>
      <w:r w:rsidRPr="00533560">
        <w:rPr>
          <w:rFonts w:ascii="Times New Roman" w:hAnsi="Times New Roman" w:cs="Times New Roman"/>
        </w:rPr>
        <w:t xml:space="preserve"> apps. https://developer.apple.com/documentation/technologyoverviews/swiftui</w:t>
      </w:r>
    </w:p>
    <w:p w14:paraId="23E719BF" w14:textId="77777777" w:rsidR="00533560" w:rsidRPr="00533560" w:rsidRDefault="00533560" w:rsidP="00533560">
      <w:pPr>
        <w:rPr>
          <w:rFonts w:ascii="Times New Roman" w:hAnsi="Times New Roman" w:cs="Times New Roman"/>
        </w:rPr>
      </w:pPr>
      <w:r w:rsidRPr="00533560">
        <w:rPr>
          <w:rFonts w:ascii="Times New Roman" w:hAnsi="Times New Roman" w:cs="Times New Roman"/>
        </w:rPr>
        <w:t xml:space="preserve">[R6] </w:t>
      </w:r>
      <w:proofErr w:type="spellStart"/>
      <w:r w:rsidRPr="00533560">
        <w:rPr>
          <w:rFonts w:ascii="Times New Roman" w:hAnsi="Times New Roman" w:cs="Times New Roman"/>
        </w:rPr>
        <w:t>NestJS</w:t>
      </w:r>
      <w:proofErr w:type="spellEnd"/>
      <w:r w:rsidRPr="00533560">
        <w:rPr>
          <w:rFonts w:ascii="Times New Roman" w:hAnsi="Times New Roman" w:cs="Times New Roman"/>
        </w:rPr>
        <w:t>: WebSocket gateways. https://docs.nestjs.com/websockets/gateways</w:t>
      </w:r>
    </w:p>
    <w:p w14:paraId="73D36E87" w14:textId="77777777" w:rsidR="00533560" w:rsidRPr="00533560" w:rsidRDefault="00533560" w:rsidP="00533560">
      <w:pPr>
        <w:rPr>
          <w:rFonts w:ascii="Times New Roman" w:hAnsi="Times New Roman" w:cs="Times New Roman"/>
        </w:rPr>
      </w:pPr>
      <w:r w:rsidRPr="00533560">
        <w:rPr>
          <w:rFonts w:ascii="Times New Roman" w:hAnsi="Times New Roman" w:cs="Times New Roman"/>
        </w:rPr>
        <w:t xml:space="preserve">[R7] </w:t>
      </w:r>
      <w:proofErr w:type="spellStart"/>
      <w:r w:rsidRPr="00533560">
        <w:rPr>
          <w:rFonts w:ascii="Times New Roman" w:hAnsi="Times New Roman" w:cs="Times New Roman"/>
        </w:rPr>
        <w:t>FastAPI</w:t>
      </w:r>
      <w:proofErr w:type="spellEnd"/>
      <w:r w:rsidRPr="00533560">
        <w:rPr>
          <w:rFonts w:ascii="Times New Roman" w:hAnsi="Times New Roman" w:cs="Times New Roman"/>
        </w:rPr>
        <w:t>: Concurrency and async / await. https://fastapi.tiangolo.com/async/</w:t>
      </w:r>
    </w:p>
    <w:p w14:paraId="11442F73" w14:textId="77777777" w:rsidR="00533560" w:rsidRPr="00533560" w:rsidRDefault="00533560" w:rsidP="00533560">
      <w:pPr>
        <w:rPr>
          <w:rFonts w:ascii="Times New Roman" w:hAnsi="Times New Roman" w:cs="Times New Roman"/>
        </w:rPr>
      </w:pPr>
      <w:r w:rsidRPr="00533560">
        <w:rPr>
          <w:rFonts w:ascii="Times New Roman" w:hAnsi="Times New Roman" w:cs="Times New Roman"/>
        </w:rPr>
        <w:t xml:space="preserve">[R8] Firebase: Cloud </w:t>
      </w:r>
      <w:proofErr w:type="spellStart"/>
      <w:r w:rsidRPr="00533560">
        <w:rPr>
          <w:rFonts w:ascii="Times New Roman" w:hAnsi="Times New Roman" w:cs="Times New Roman"/>
        </w:rPr>
        <w:t>Firestore</w:t>
      </w:r>
      <w:proofErr w:type="spellEnd"/>
      <w:r w:rsidRPr="00533560">
        <w:rPr>
          <w:rFonts w:ascii="Times New Roman" w:hAnsi="Times New Roman" w:cs="Times New Roman"/>
        </w:rPr>
        <w:t xml:space="preserve"> capabilities. https://firebase.google.com/docs/firestore</w:t>
      </w:r>
    </w:p>
    <w:p w14:paraId="7FDD12BC" w14:textId="77777777" w:rsidR="00533560" w:rsidRPr="00533560" w:rsidRDefault="00533560" w:rsidP="00533560">
      <w:pPr>
        <w:rPr>
          <w:rFonts w:ascii="Times New Roman" w:hAnsi="Times New Roman" w:cs="Times New Roman"/>
        </w:rPr>
      </w:pPr>
      <w:r w:rsidRPr="00533560">
        <w:rPr>
          <w:rFonts w:ascii="Times New Roman" w:hAnsi="Times New Roman" w:cs="Times New Roman"/>
        </w:rPr>
        <w:t>[R9] PostgreSQL: Row Security Policies. https://www.postgresql.org/docs/17/ddl-rowsecurity.html</w:t>
      </w:r>
    </w:p>
    <w:p w14:paraId="5F24ACD5" w14:textId="77777777" w:rsidR="00533560" w:rsidRPr="00533560" w:rsidRDefault="00533560" w:rsidP="00533560">
      <w:pPr>
        <w:rPr>
          <w:rFonts w:ascii="Times New Roman" w:hAnsi="Times New Roman" w:cs="Times New Roman"/>
        </w:rPr>
      </w:pPr>
      <w:r w:rsidRPr="00533560">
        <w:rPr>
          <w:rFonts w:ascii="Times New Roman" w:hAnsi="Times New Roman" w:cs="Times New Roman"/>
        </w:rPr>
        <w:t>[R10] PostgreSQL: JSON data types and indexes. https://www.postgresql.org/docs/16/datatype-json.html</w:t>
      </w:r>
    </w:p>
    <w:p w14:paraId="1D074F02" w14:textId="77777777" w:rsidR="00533560" w:rsidRPr="00533560" w:rsidRDefault="00533560" w:rsidP="00533560">
      <w:pPr>
        <w:rPr>
          <w:rFonts w:ascii="Times New Roman" w:hAnsi="Times New Roman" w:cs="Times New Roman"/>
        </w:rPr>
      </w:pPr>
      <w:r w:rsidRPr="00533560">
        <w:rPr>
          <w:rFonts w:ascii="Times New Roman" w:hAnsi="Times New Roman" w:cs="Times New Roman"/>
        </w:rPr>
        <w:t>[R11] AWS: HIPAA compliance and eligible services. https://aws.amazon.com/compliance/hipaa-compliance/</w:t>
      </w:r>
    </w:p>
    <w:p w14:paraId="3C6EBB38" w14:textId="77777777" w:rsidR="00533560" w:rsidRPr="00533560" w:rsidRDefault="00533560" w:rsidP="00533560">
      <w:pPr>
        <w:rPr>
          <w:rFonts w:ascii="Times New Roman" w:hAnsi="Times New Roman" w:cs="Times New Roman"/>
        </w:rPr>
      </w:pPr>
      <w:r w:rsidRPr="00533560">
        <w:rPr>
          <w:rFonts w:ascii="Times New Roman" w:hAnsi="Times New Roman" w:cs="Times New Roman"/>
        </w:rPr>
        <w:t xml:space="preserve">[R12] AWS: What is Amazon </w:t>
      </w:r>
      <w:proofErr w:type="gramStart"/>
      <w:r w:rsidRPr="00533560">
        <w:rPr>
          <w:rFonts w:ascii="Times New Roman" w:hAnsi="Times New Roman" w:cs="Times New Roman"/>
        </w:rPr>
        <w:t>Cognito?.</w:t>
      </w:r>
      <w:proofErr w:type="gramEnd"/>
      <w:r w:rsidRPr="00533560">
        <w:rPr>
          <w:rFonts w:ascii="Times New Roman" w:hAnsi="Times New Roman" w:cs="Times New Roman"/>
        </w:rPr>
        <w:t xml:space="preserve"> https://docs.aws.amazon.com/cognito/latest/developerguide/what-is-amazon-cognito.html</w:t>
      </w:r>
    </w:p>
    <w:p w14:paraId="7F1135B9" w14:textId="77777777" w:rsidR="00533560" w:rsidRPr="00533560" w:rsidRDefault="00533560" w:rsidP="00533560">
      <w:pPr>
        <w:rPr>
          <w:rFonts w:ascii="Times New Roman" w:hAnsi="Times New Roman" w:cs="Times New Roman"/>
        </w:rPr>
      </w:pPr>
      <w:r w:rsidRPr="00533560">
        <w:rPr>
          <w:rFonts w:ascii="Times New Roman" w:hAnsi="Times New Roman" w:cs="Times New Roman"/>
        </w:rPr>
        <w:t xml:space="preserve">[R13] </w:t>
      </w:r>
      <w:proofErr w:type="spellStart"/>
      <w:r w:rsidRPr="00533560">
        <w:rPr>
          <w:rFonts w:ascii="Times New Roman" w:hAnsi="Times New Roman" w:cs="Times New Roman"/>
        </w:rPr>
        <w:t>Supabase</w:t>
      </w:r>
      <w:proofErr w:type="spellEnd"/>
      <w:r w:rsidRPr="00533560">
        <w:rPr>
          <w:rFonts w:ascii="Times New Roman" w:hAnsi="Times New Roman" w:cs="Times New Roman"/>
        </w:rPr>
        <w:t>: HIPAA compliance and customer responsibilities. https://supabase.com/docs/guides/security/hipaa-compliance</w:t>
      </w:r>
    </w:p>
    <w:p w14:paraId="5246E701" w14:textId="77777777" w:rsidR="00533560" w:rsidRPr="00533560" w:rsidRDefault="00533560" w:rsidP="00533560">
      <w:pPr>
        <w:rPr>
          <w:rFonts w:ascii="Times New Roman" w:hAnsi="Times New Roman" w:cs="Times New Roman"/>
        </w:rPr>
      </w:pPr>
      <w:r w:rsidRPr="00533560">
        <w:rPr>
          <w:rFonts w:ascii="Times New Roman" w:hAnsi="Times New Roman" w:cs="Times New Roman"/>
        </w:rPr>
        <w:t>[R14] MongoDB Atlas: HIPAA compliance and shared responsibility. https://www.mongodb.com/docs/atlas/architecture/current/compliance/hipaa/</w:t>
      </w:r>
    </w:p>
    <w:p w14:paraId="0518E151" w14:textId="77777777" w:rsidR="00533560" w:rsidRPr="00533560" w:rsidRDefault="00533560" w:rsidP="00533560">
      <w:pPr>
        <w:rPr>
          <w:rFonts w:ascii="Times New Roman" w:hAnsi="Times New Roman" w:cs="Times New Roman"/>
        </w:rPr>
      </w:pPr>
      <w:r w:rsidRPr="00533560">
        <w:rPr>
          <w:rFonts w:ascii="Times New Roman" w:hAnsi="Times New Roman" w:cs="Times New Roman"/>
        </w:rPr>
        <w:t>[R15] GitHub: Creating a new repository. https://docs.github.com/en/repositories/creating-and-managing-repositories/creating-a-new-repository</w:t>
      </w:r>
    </w:p>
    <w:p w14:paraId="26888CA3" w14:textId="77777777" w:rsidR="00533560" w:rsidRPr="00533560" w:rsidRDefault="00533560" w:rsidP="00533560">
      <w:pPr>
        <w:rPr>
          <w:rFonts w:ascii="Times New Roman" w:hAnsi="Times New Roman" w:cs="Times New Roman"/>
        </w:rPr>
      </w:pPr>
      <w:r w:rsidRPr="00533560">
        <w:rPr>
          <w:rFonts w:ascii="Times New Roman" w:hAnsi="Times New Roman" w:cs="Times New Roman"/>
        </w:rPr>
        <w:t>[R16] GitHub: Managing protected branches. https://docs.github.com/en/repositories/configuring-branches-and-merges-in-your-repository/managing-protected-branches</w:t>
      </w:r>
    </w:p>
    <w:p w14:paraId="5F880322" w14:textId="77777777" w:rsidR="00533560" w:rsidRPr="00533560" w:rsidRDefault="00533560" w:rsidP="00533560">
      <w:pPr>
        <w:rPr>
          <w:rFonts w:ascii="Times New Roman" w:hAnsi="Times New Roman" w:cs="Times New Roman"/>
        </w:rPr>
      </w:pPr>
      <w:r w:rsidRPr="00533560">
        <w:rPr>
          <w:rFonts w:ascii="Times New Roman" w:hAnsi="Times New Roman" w:cs="Times New Roman"/>
        </w:rPr>
        <w:t xml:space="preserve">[R17] GitHub CLI: </w:t>
      </w:r>
      <w:proofErr w:type="spellStart"/>
      <w:r w:rsidRPr="00533560">
        <w:rPr>
          <w:rFonts w:ascii="Times New Roman" w:hAnsi="Times New Roman" w:cs="Times New Roman"/>
        </w:rPr>
        <w:t>gh</w:t>
      </w:r>
      <w:proofErr w:type="spellEnd"/>
      <w:r w:rsidRPr="00533560">
        <w:rPr>
          <w:rFonts w:ascii="Times New Roman" w:hAnsi="Times New Roman" w:cs="Times New Roman"/>
        </w:rPr>
        <w:t xml:space="preserve"> repo </w:t>
      </w:r>
      <w:proofErr w:type="gramStart"/>
      <w:r w:rsidRPr="00533560">
        <w:rPr>
          <w:rFonts w:ascii="Times New Roman" w:hAnsi="Times New Roman" w:cs="Times New Roman"/>
        </w:rPr>
        <w:t>create</w:t>
      </w:r>
      <w:proofErr w:type="gramEnd"/>
      <w:r w:rsidRPr="00533560">
        <w:rPr>
          <w:rFonts w:ascii="Times New Roman" w:hAnsi="Times New Roman" w:cs="Times New Roman"/>
        </w:rPr>
        <w:t>. https://cli.github.com/manual/gh_repo_create</w:t>
      </w:r>
    </w:p>
    <w:p w14:paraId="7FED18D9" w14:textId="77777777" w:rsidR="00533560" w:rsidRPr="00533560" w:rsidRDefault="00533560" w:rsidP="00533560">
      <w:pPr>
        <w:rPr>
          <w:rFonts w:ascii="Times New Roman" w:hAnsi="Times New Roman" w:cs="Times New Roman"/>
        </w:rPr>
      </w:pPr>
      <w:r w:rsidRPr="00533560">
        <w:rPr>
          <w:rFonts w:ascii="Times New Roman" w:hAnsi="Times New Roman" w:cs="Times New Roman"/>
        </w:rPr>
        <w:lastRenderedPageBreak/>
        <w:t>[R18] Google Cloud: HIPAA compliance and BAA scope. https://cloud.google.com/security/compliance/hipaa-compliance</w:t>
      </w:r>
    </w:p>
    <w:p w14:paraId="45DF3372" w14:textId="77777777" w:rsidR="00533560" w:rsidRPr="00533560" w:rsidRDefault="00533560" w:rsidP="00533560">
      <w:pPr>
        <w:rPr>
          <w:rFonts w:ascii="Times New Roman" w:hAnsi="Times New Roman" w:cs="Times New Roman"/>
        </w:rPr>
      </w:pPr>
      <w:r w:rsidRPr="00533560">
        <w:rPr>
          <w:rFonts w:ascii="Times New Roman" w:hAnsi="Times New Roman" w:cs="Times New Roman"/>
        </w:rPr>
        <w:t>[R19] MongoDB: HIPAA compliance and BAA does not ensure compliance. https://www.mongodb.com/products/platform/trust/hipaa</w:t>
      </w:r>
    </w:p>
    <w:p w14:paraId="0358573B" w14:textId="77777777" w:rsidR="00533560" w:rsidRPr="00533560" w:rsidRDefault="00533560" w:rsidP="00533560">
      <w:pPr>
        <w:rPr>
          <w:rFonts w:ascii="Times New Roman" w:hAnsi="Times New Roman" w:cs="Times New Roman"/>
        </w:rPr>
      </w:pPr>
    </w:p>
    <w:sectPr w:rsidR="00533560" w:rsidRPr="00533560" w:rsidSect="00E42BFE">
      <w:pgSz w:w="12240" w:h="15840"/>
      <w:pgMar w:top="810" w:right="1440" w:bottom="1530" w:left="1440" w:header="72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887D34" w14:textId="77777777" w:rsidR="00ED1490" w:rsidRDefault="00ED1490" w:rsidP="000A746A">
      <w:pPr>
        <w:spacing w:after="0" w:line="240" w:lineRule="auto"/>
      </w:pPr>
      <w:r>
        <w:separator/>
      </w:r>
    </w:p>
  </w:endnote>
  <w:endnote w:type="continuationSeparator" w:id="0">
    <w:p w14:paraId="7A7059B6" w14:textId="77777777" w:rsidR="00ED1490" w:rsidRDefault="00ED1490" w:rsidP="000A746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  <w:font w:name="Liberation Sans">
    <w:altName w:val="Arial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EE1019" w14:textId="77777777" w:rsidR="00ED1490" w:rsidRDefault="00ED1490" w:rsidP="000A746A">
      <w:pPr>
        <w:spacing w:after="0" w:line="240" w:lineRule="auto"/>
      </w:pPr>
      <w:r>
        <w:separator/>
      </w:r>
    </w:p>
  </w:footnote>
  <w:footnote w:type="continuationSeparator" w:id="0">
    <w:p w14:paraId="2A3D7D0B" w14:textId="77777777" w:rsidR="00ED1490" w:rsidRDefault="00ED1490" w:rsidP="000A746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29F85E64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B0D6A08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28B3055"/>
    <w:multiLevelType w:val="hybridMultilevel"/>
    <w:tmpl w:val="AF1660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DA776B"/>
    <w:multiLevelType w:val="hybridMultilevel"/>
    <w:tmpl w:val="0DCE0B2E"/>
    <w:lvl w:ilvl="0" w:tplc="6354EB20">
      <w:start w:val="1"/>
      <w:numFmt w:val="bullet"/>
      <w:lvlText w:val="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1AB7C3E"/>
    <w:multiLevelType w:val="hybridMultilevel"/>
    <w:tmpl w:val="4CC4543C"/>
    <w:lvl w:ilvl="0" w:tplc="B3041C54">
      <w:start w:val="1"/>
      <w:numFmt w:val="decimal"/>
      <w:lvlText w:val="%1."/>
      <w:lvlJc w:val="left"/>
      <w:pPr>
        <w:ind w:left="720" w:hanging="360"/>
      </w:pPr>
      <w:rPr>
        <w:rFonts w:asciiTheme="majorHAnsi" w:eastAsiaTheme="majorEastAsia" w:hAnsiTheme="majorHAnsi" w:cstheme="majorBidi"/>
      </w:rPr>
    </w:lvl>
    <w:lvl w:ilvl="1" w:tplc="DD22FF06">
      <w:start w:val="15"/>
      <w:numFmt w:val="bullet"/>
      <w:lvlText w:val="•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3CC25EB"/>
    <w:multiLevelType w:val="hybridMultilevel"/>
    <w:tmpl w:val="AF84E36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1C3E1E13"/>
    <w:multiLevelType w:val="hybridMultilevel"/>
    <w:tmpl w:val="88D277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1EE53A2"/>
    <w:multiLevelType w:val="hybridMultilevel"/>
    <w:tmpl w:val="4ED82A0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F51699D"/>
    <w:multiLevelType w:val="hybridMultilevel"/>
    <w:tmpl w:val="4E52102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04F7B0A"/>
    <w:multiLevelType w:val="hybridMultilevel"/>
    <w:tmpl w:val="EF86665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4704E82"/>
    <w:multiLevelType w:val="hybridMultilevel"/>
    <w:tmpl w:val="3E1AF00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6DF2EB1"/>
    <w:multiLevelType w:val="hybridMultilevel"/>
    <w:tmpl w:val="F9C0E97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A653BD2"/>
    <w:multiLevelType w:val="hybridMultilevel"/>
    <w:tmpl w:val="64AA33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BDF6E30"/>
    <w:multiLevelType w:val="hybridMultilevel"/>
    <w:tmpl w:val="F7308392"/>
    <w:lvl w:ilvl="0" w:tplc="6354EB20">
      <w:start w:val="1"/>
      <w:numFmt w:val="bullet"/>
      <w:lvlText w:val="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6E72C47"/>
    <w:multiLevelType w:val="hybridMultilevel"/>
    <w:tmpl w:val="0D5609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07B0708"/>
    <w:multiLevelType w:val="hybridMultilevel"/>
    <w:tmpl w:val="005AF3D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8DE5A96"/>
    <w:multiLevelType w:val="hybridMultilevel"/>
    <w:tmpl w:val="EF0E8E9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17C7031"/>
    <w:multiLevelType w:val="hybridMultilevel"/>
    <w:tmpl w:val="89B8E934"/>
    <w:lvl w:ilvl="0" w:tplc="0409000F">
      <w:start w:val="1"/>
      <w:numFmt w:val="decimal"/>
      <w:lvlText w:val="%1."/>
      <w:lvlJc w:val="left"/>
      <w:pPr>
        <w:ind w:left="787" w:hanging="360"/>
      </w:pPr>
    </w:lvl>
    <w:lvl w:ilvl="1" w:tplc="04090019" w:tentative="1">
      <w:start w:val="1"/>
      <w:numFmt w:val="lowerLetter"/>
      <w:lvlText w:val="%2."/>
      <w:lvlJc w:val="left"/>
      <w:pPr>
        <w:ind w:left="1507" w:hanging="360"/>
      </w:pPr>
    </w:lvl>
    <w:lvl w:ilvl="2" w:tplc="0409001B" w:tentative="1">
      <w:start w:val="1"/>
      <w:numFmt w:val="lowerRoman"/>
      <w:lvlText w:val="%3."/>
      <w:lvlJc w:val="right"/>
      <w:pPr>
        <w:ind w:left="2227" w:hanging="180"/>
      </w:pPr>
    </w:lvl>
    <w:lvl w:ilvl="3" w:tplc="0409000F" w:tentative="1">
      <w:start w:val="1"/>
      <w:numFmt w:val="decimal"/>
      <w:lvlText w:val="%4."/>
      <w:lvlJc w:val="left"/>
      <w:pPr>
        <w:ind w:left="2947" w:hanging="360"/>
      </w:pPr>
    </w:lvl>
    <w:lvl w:ilvl="4" w:tplc="04090019" w:tentative="1">
      <w:start w:val="1"/>
      <w:numFmt w:val="lowerLetter"/>
      <w:lvlText w:val="%5."/>
      <w:lvlJc w:val="left"/>
      <w:pPr>
        <w:ind w:left="3667" w:hanging="360"/>
      </w:pPr>
    </w:lvl>
    <w:lvl w:ilvl="5" w:tplc="0409001B" w:tentative="1">
      <w:start w:val="1"/>
      <w:numFmt w:val="lowerRoman"/>
      <w:lvlText w:val="%6."/>
      <w:lvlJc w:val="right"/>
      <w:pPr>
        <w:ind w:left="4387" w:hanging="180"/>
      </w:pPr>
    </w:lvl>
    <w:lvl w:ilvl="6" w:tplc="0409000F" w:tentative="1">
      <w:start w:val="1"/>
      <w:numFmt w:val="decimal"/>
      <w:lvlText w:val="%7."/>
      <w:lvlJc w:val="left"/>
      <w:pPr>
        <w:ind w:left="5107" w:hanging="360"/>
      </w:pPr>
    </w:lvl>
    <w:lvl w:ilvl="7" w:tplc="04090019" w:tentative="1">
      <w:start w:val="1"/>
      <w:numFmt w:val="lowerLetter"/>
      <w:lvlText w:val="%8."/>
      <w:lvlJc w:val="left"/>
      <w:pPr>
        <w:ind w:left="5827" w:hanging="360"/>
      </w:pPr>
    </w:lvl>
    <w:lvl w:ilvl="8" w:tplc="0409001B" w:tentative="1">
      <w:start w:val="1"/>
      <w:numFmt w:val="lowerRoman"/>
      <w:lvlText w:val="%9."/>
      <w:lvlJc w:val="right"/>
      <w:pPr>
        <w:ind w:left="6547" w:hanging="180"/>
      </w:pPr>
    </w:lvl>
  </w:abstractNum>
  <w:abstractNum w:abstractNumId="18" w15:restartNumberingAfterBreak="0">
    <w:nsid w:val="77AA73BD"/>
    <w:multiLevelType w:val="hybridMultilevel"/>
    <w:tmpl w:val="D92631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E1426DE"/>
    <w:multiLevelType w:val="hybridMultilevel"/>
    <w:tmpl w:val="A2C04D44"/>
    <w:lvl w:ilvl="0" w:tplc="6354EB20">
      <w:start w:val="1"/>
      <w:numFmt w:val="bullet"/>
      <w:lvlText w:val="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00664123">
    <w:abstractNumId w:val="18"/>
  </w:num>
  <w:num w:numId="2" w16cid:durableId="1178348269">
    <w:abstractNumId w:val="11"/>
  </w:num>
  <w:num w:numId="3" w16cid:durableId="1639723492">
    <w:abstractNumId w:val="9"/>
  </w:num>
  <w:num w:numId="4" w16cid:durableId="218129212">
    <w:abstractNumId w:val="10"/>
  </w:num>
  <w:num w:numId="5" w16cid:durableId="1612980837">
    <w:abstractNumId w:val="8"/>
  </w:num>
  <w:num w:numId="6" w16cid:durableId="802161395">
    <w:abstractNumId w:val="15"/>
  </w:num>
  <w:num w:numId="7" w16cid:durableId="564030373">
    <w:abstractNumId w:val="16"/>
  </w:num>
  <w:num w:numId="8" w16cid:durableId="1885822382">
    <w:abstractNumId w:val="7"/>
  </w:num>
  <w:num w:numId="9" w16cid:durableId="711924700">
    <w:abstractNumId w:val="17"/>
  </w:num>
  <w:num w:numId="10" w16cid:durableId="1532256275">
    <w:abstractNumId w:val="19"/>
  </w:num>
  <w:num w:numId="11" w16cid:durableId="575629380">
    <w:abstractNumId w:val="13"/>
  </w:num>
  <w:num w:numId="12" w16cid:durableId="287316725">
    <w:abstractNumId w:val="4"/>
  </w:num>
  <w:num w:numId="13" w16cid:durableId="933711383">
    <w:abstractNumId w:val="6"/>
  </w:num>
  <w:num w:numId="14" w16cid:durableId="1773620456">
    <w:abstractNumId w:val="5"/>
  </w:num>
  <w:num w:numId="15" w16cid:durableId="2106489830">
    <w:abstractNumId w:val="3"/>
  </w:num>
  <w:num w:numId="16" w16cid:durableId="711075537">
    <w:abstractNumId w:val="14"/>
  </w:num>
  <w:num w:numId="17" w16cid:durableId="238558092">
    <w:abstractNumId w:val="2"/>
  </w:num>
  <w:num w:numId="18" w16cid:durableId="47264512">
    <w:abstractNumId w:val="0"/>
  </w:num>
  <w:num w:numId="19" w16cid:durableId="1490712147">
    <w:abstractNumId w:val="1"/>
  </w:num>
  <w:num w:numId="20" w16cid:durableId="182774316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746A"/>
    <w:rsid w:val="000319EF"/>
    <w:rsid w:val="0003486B"/>
    <w:rsid w:val="00074630"/>
    <w:rsid w:val="00076E1B"/>
    <w:rsid w:val="00081083"/>
    <w:rsid w:val="00091125"/>
    <w:rsid w:val="000A2E9A"/>
    <w:rsid w:val="000A746A"/>
    <w:rsid w:val="000F3B11"/>
    <w:rsid w:val="00124CF2"/>
    <w:rsid w:val="0013672A"/>
    <w:rsid w:val="00162FB7"/>
    <w:rsid w:val="00182810"/>
    <w:rsid w:val="001D6F98"/>
    <w:rsid w:val="001F1DAD"/>
    <w:rsid w:val="001F7EF3"/>
    <w:rsid w:val="00204582"/>
    <w:rsid w:val="00271D06"/>
    <w:rsid w:val="002A6A02"/>
    <w:rsid w:val="002D697F"/>
    <w:rsid w:val="002D790A"/>
    <w:rsid w:val="0033010F"/>
    <w:rsid w:val="00386A5B"/>
    <w:rsid w:val="003D1363"/>
    <w:rsid w:val="003E3390"/>
    <w:rsid w:val="00403224"/>
    <w:rsid w:val="00467DFA"/>
    <w:rsid w:val="00473D90"/>
    <w:rsid w:val="00490077"/>
    <w:rsid w:val="004B37E8"/>
    <w:rsid w:val="004B442F"/>
    <w:rsid w:val="00533560"/>
    <w:rsid w:val="00574C4F"/>
    <w:rsid w:val="00582C91"/>
    <w:rsid w:val="00636313"/>
    <w:rsid w:val="00653551"/>
    <w:rsid w:val="00677878"/>
    <w:rsid w:val="006B3753"/>
    <w:rsid w:val="007038FF"/>
    <w:rsid w:val="0071499C"/>
    <w:rsid w:val="00754E88"/>
    <w:rsid w:val="007E0AE6"/>
    <w:rsid w:val="008144F3"/>
    <w:rsid w:val="008560B1"/>
    <w:rsid w:val="00884BE5"/>
    <w:rsid w:val="0091403C"/>
    <w:rsid w:val="00916D68"/>
    <w:rsid w:val="0095347C"/>
    <w:rsid w:val="00977FBA"/>
    <w:rsid w:val="009A3992"/>
    <w:rsid w:val="009A46ED"/>
    <w:rsid w:val="009F03CC"/>
    <w:rsid w:val="009F0D8B"/>
    <w:rsid w:val="00A1582A"/>
    <w:rsid w:val="00A25BA6"/>
    <w:rsid w:val="00A8504D"/>
    <w:rsid w:val="00A864FB"/>
    <w:rsid w:val="00AE6458"/>
    <w:rsid w:val="00AF20FF"/>
    <w:rsid w:val="00B15793"/>
    <w:rsid w:val="00B65897"/>
    <w:rsid w:val="00B90C5D"/>
    <w:rsid w:val="00BA12C4"/>
    <w:rsid w:val="00BD0E6F"/>
    <w:rsid w:val="00C2245C"/>
    <w:rsid w:val="00C32C83"/>
    <w:rsid w:val="00C936A7"/>
    <w:rsid w:val="00D41947"/>
    <w:rsid w:val="00D76A4B"/>
    <w:rsid w:val="00D86C25"/>
    <w:rsid w:val="00DC3338"/>
    <w:rsid w:val="00DD6C01"/>
    <w:rsid w:val="00DE4DE0"/>
    <w:rsid w:val="00E10DCE"/>
    <w:rsid w:val="00E16C9F"/>
    <w:rsid w:val="00E42BFE"/>
    <w:rsid w:val="00E6303F"/>
    <w:rsid w:val="00EA52CF"/>
    <w:rsid w:val="00EC718F"/>
    <w:rsid w:val="00ED1490"/>
    <w:rsid w:val="00F21518"/>
    <w:rsid w:val="00F34DFA"/>
    <w:rsid w:val="00F552C9"/>
    <w:rsid w:val="00F65929"/>
    <w:rsid w:val="00F708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F4AB15"/>
  <w15:chartTrackingRefBased/>
  <w15:docId w15:val="{8AD20BFD-3D19-45C2-BDE1-B0171518E8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A74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A74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746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74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746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74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74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74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74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746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A746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746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746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746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74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74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74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74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A74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A74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A74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74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74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74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74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746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74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746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A746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A746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A746A"/>
  </w:style>
  <w:style w:type="paragraph" w:styleId="Footer">
    <w:name w:val="footer"/>
    <w:basedOn w:val="Normal"/>
    <w:link w:val="FooterChar"/>
    <w:uiPriority w:val="99"/>
    <w:unhideWhenUsed/>
    <w:rsid w:val="000A746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A746A"/>
  </w:style>
  <w:style w:type="paragraph" w:styleId="TOCHeading">
    <w:name w:val="TOC Heading"/>
    <w:basedOn w:val="Heading1"/>
    <w:next w:val="Normal"/>
    <w:uiPriority w:val="39"/>
    <w:unhideWhenUsed/>
    <w:qFormat/>
    <w:rsid w:val="009A46ED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9A46ED"/>
    <w:pPr>
      <w:spacing w:after="100" w:line="259" w:lineRule="auto"/>
      <w:ind w:left="220"/>
    </w:pPr>
    <w:rPr>
      <w:rFonts w:eastAsiaTheme="minorEastAsia" w:cs="Times New Roman"/>
      <w:kern w:val="0"/>
      <w:sz w:val="22"/>
      <w:szCs w:val="2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9A46ED"/>
    <w:pPr>
      <w:spacing w:after="100" w:line="259" w:lineRule="auto"/>
    </w:pPr>
    <w:rPr>
      <w:rFonts w:eastAsiaTheme="minorEastAsia" w:cs="Times New Roman"/>
      <w:kern w:val="0"/>
      <w:sz w:val="22"/>
      <w:szCs w:val="22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9A46ED"/>
    <w:pPr>
      <w:spacing w:after="100" w:line="259" w:lineRule="auto"/>
      <w:ind w:left="440"/>
    </w:pPr>
    <w:rPr>
      <w:rFonts w:eastAsiaTheme="minorEastAsia" w:cs="Times New Roman"/>
      <w:kern w:val="0"/>
      <w:sz w:val="22"/>
      <w:szCs w:val="22"/>
      <w14:ligatures w14:val="none"/>
    </w:rPr>
  </w:style>
  <w:style w:type="character" w:styleId="Hyperlink">
    <w:name w:val="Hyperlink"/>
    <w:basedOn w:val="DefaultParagraphFont"/>
    <w:uiPriority w:val="99"/>
    <w:unhideWhenUsed/>
    <w:rsid w:val="009A46ED"/>
    <w:rPr>
      <w:color w:val="467886" w:themeColor="hyperlink"/>
      <w:u w:val="single"/>
    </w:rPr>
  </w:style>
  <w:style w:type="table" w:styleId="TableGrid">
    <w:name w:val="Table Grid"/>
    <w:basedOn w:val="TableNormal"/>
    <w:uiPriority w:val="59"/>
    <w:rsid w:val="000348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Number">
    <w:name w:val="List Number"/>
    <w:basedOn w:val="Normal"/>
    <w:uiPriority w:val="99"/>
    <w:unhideWhenUsed/>
    <w:rsid w:val="002A6A02"/>
    <w:pPr>
      <w:numPr>
        <w:numId w:val="18"/>
      </w:numPr>
      <w:tabs>
        <w:tab w:val="clear" w:pos="360"/>
      </w:tabs>
      <w:spacing w:after="120" w:line="269" w:lineRule="auto"/>
      <w:contextualSpacing/>
    </w:pPr>
    <w:rPr>
      <w:rFonts w:ascii="Lato" w:eastAsia="Lato" w:hAnsi="Lato"/>
      <w:kern w:val="0"/>
      <w:sz w:val="21"/>
      <w:szCs w:val="22"/>
      <w14:ligatures w14:val="none"/>
    </w:rPr>
  </w:style>
  <w:style w:type="paragraph" w:styleId="ListBullet">
    <w:name w:val="List Bullet"/>
    <w:basedOn w:val="Normal"/>
    <w:uiPriority w:val="99"/>
    <w:unhideWhenUsed/>
    <w:rsid w:val="00EC718F"/>
    <w:pPr>
      <w:numPr>
        <w:numId w:val="19"/>
      </w:numPr>
      <w:tabs>
        <w:tab w:val="clear" w:pos="360"/>
      </w:tabs>
      <w:spacing w:after="120" w:line="269" w:lineRule="auto"/>
      <w:ind w:left="0" w:firstLine="0"/>
      <w:contextualSpacing/>
    </w:pPr>
    <w:rPr>
      <w:rFonts w:ascii="Lato" w:eastAsia="Lato" w:hAnsi="Lato"/>
      <w:kern w:val="0"/>
      <w:sz w:val="21"/>
      <w:szCs w:val="22"/>
      <w14:ligatures w14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271D06"/>
    <w:rPr>
      <w:color w:val="605E5C"/>
      <w:shd w:val="clear" w:color="auto" w:fill="E1DFDD"/>
    </w:rPr>
  </w:style>
  <w:style w:type="table" w:styleId="GridTable6Colorful-Accent3">
    <w:name w:val="Grid Table 6 Colorful Accent 3"/>
    <w:basedOn w:val="TableNormal"/>
    <w:uiPriority w:val="51"/>
    <w:rsid w:val="00E42BFE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582C91"/>
    <w:rPr>
      <w:color w:val="96607D" w:themeColor="followedHyperlink"/>
      <w:u w:val="single"/>
    </w:rPr>
  </w:style>
  <w:style w:type="paragraph" w:customStyle="1" w:styleId="FigureCaption">
    <w:name w:val="Figure Caption"/>
    <w:rsid w:val="00F70885"/>
    <w:pPr>
      <w:spacing w:after="200" w:line="276" w:lineRule="auto"/>
      <w:jc w:val="center"/>
    </w:pPr>
    <w:rPr>
      <w:rFonts w:ascii="Liberation Sans" w:eastAsiaTheme="minorEastAsia" w:hAnsi="Liberation Sans"/>
      <w:i/>
      <w:color w:val="505050"/>
      <w:kern w:val="0"/>
      <w:sz w:val="16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9589C15-39A5-47F6-8C36-AA149C0CD9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556</TotalTime>
  <Pages>11</Pages>
  <Words>3392</Words>
  <Characters>19336</Characters>
  <Application>Microsoft Office Word</Application>
  <DocSecurity>0</DocSecurity>
  <Lines>161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Chandula Jeewantha</dc:creator>
  <cp:keywords/>
  <dc:description/>
  <cp:lastModifiedBy>Chandula Jeewantha</cp:lastModifiedBy>
  <cp:revision>63</cp:revision>
  <cp:lastPrinted>2026-08-12T15:44:00Z</cp:lastPrinted>
  <dcterms:created xsi:type="dcterms:W3CDTF">2026-07-29T03:24:00Z</dcterms:created>
  <dcterms:modified xsi:type="dcterms:W3CDTF">2026-09-17T14:11:00Z</dcterms:modified>
</cp:coreProperties>
</file>