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B19DB" w14:textId="4BE724CF" w:rsidR="00864BCB" w:rsidRPr="00864BCB" w:rsidRDefault="00864BCB" w:rsidP="00864BCB">
      <w:pPr>
        <w:jc w:val="center"/>
        <w:rPr>
          <w:b/>
          <w:bCs/>
          <w:sz w:val="36"/>
          <w:szCs w:val="36"/>
        </w:rPr>
      </w:pPr>
      <w:r w:rsidRPr="00864BCB">
        <w:rPr>
          <w:b/>
          <w:bCs/>
          <w:sz w:val="36"/>
          <w:szCs w:val="36"/>
        </w:rPr>
        <w:t>Group 3</w:t>
      </w:r>
    </w:p>
    <w:p w14:paraId="16A91DFF" w14:textId="1C489F78" w:rsidR="00864BCB" w:rsidRDefault="00864BCB" w:rsidP="00864BCB">
      <w:pPr>
        <w:jc w:val="center"/>
        <w:rPr>
          <w:b/>
          <w:bCs/>
          <w:sz w:val="36"/>
          <w:szCs w:val="36"/>
        </w:rPr>
      </w:pPr>
      <w:r w:rsidRPr="00864BCB">
        <w:rPr>
          <w:b/>
          <w:bCs/>
          <w:sz w:val="36"/>
          <w:szCs w:val="36"/>
        </w:rPr>
        <w:t>Day 2 Task 1</w:t>
      </w:r>
    </w:p>
    <w:p w14:paraId="78267C3B" w14:textId="7F435548" w:rsidR="00864BCB" w:rsidRPr="00864BCB" w:rsidRDefault="00864BCB" w:rsidP="00864B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ADAS SoC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3261"/>
        <w:gridCol w:w="3492"/>
      </w:tblGrid>
      <w:tr w:rsidR="004B2EB4" w14:paraId="16F5A00A" w14:textId="77777777" w:rsidTr="004B2EB4">
        <w:tc>
          <w:tcPr>
            <w:tcW w:w="562" w:type="dxa"/>
          </w:tcPr>
          <w:p w14:paraId="146E4BDC" w14:textId="10849AC5" w:rsidR="004B2EB4" w:rsidRPr="004B2EB4" w:rsidRDefault="004B2EB4">
            <w:pPr>
              <w:rPr>
                <w:b/>
                <w:bCs/>
              </w:rPr>
            </w:pPr>
            <w:r w:rsidRPr="004B2EB4">
              <w:rPr>
                <w:b/>
                <w:bCs/>
              </w:rPr>
              <w:t>SI No.</w:t>
            </w:r>
          </w:p>
        </w:tc>
        <w:tc>
          <w:tcPr>
            <w:tcW w:w="1701" w:type="dxa"/>
          </w:tcPr>
          <w:p w14:paraId="6660F662" w14:textId="5F224CDE" w:rsidR="004B2EB4" w:rsidRPr="004B2EB4" w:rsidRDefault="004B2EB4">
            <w:pPr>
              <w:rPr>
                <w:b/>
                <w:bCs/>
              </w:rPr>
            </w:pPr>
            <w:r w:rsidRPr="004B2EB4">
              <w:rPr>
                <w:b/>
                <w:bCs/>
              </w:rPr>
              <w:t>Block Available</w:t>
            </w:r>
          </w:p>
        </w:tc>
        <w:tc>
          <w:tcPr>
            <w:tcW w:w="3261" w:type="dxa"/>
          </w:tcPr>
          <w:p w14:paraId="30D90809" w14:textId="5852F819" w:rsidR="004B2EB4" w:rsidRPr="004B2EB4" w:rsidRDefault="004B2EB4">
            <w:pPr>
              <w:rPr>
                <w:b/>
                <w:bCs/>
              </w:rPr>
            </w:pPr>
            <w:r w:rsidRPr="004B2EB4">
              <w:rPr>
                <w:b/>
                <w:bCs/>
              </w:rPr>
              <w:t>Purpose</w:t>
            </w:r>
          </w:p>
        </w:tc>
        <w:tc>
          <w:tcPr>
            <w:tcW w:w="3492" w:type="dxa"/>
          </w:tcPr>
          <w:p w14:paraId="11161378" w14:textId="704C7BC0" w:rsidR="004B2EB4" w:rsidRPr="004B2EB4" w:rsidRDefault="004B2EB4">
            <w:pPr>
              <w:rPr>
                <w:b/>
                <w:bCs/>
              </w:rPr>
            </w:pPr>
            <w:r w:rsidRPr="004B2EB4">
              <w:rPr>
                <w:b/>
                <w:bCs/>
              </w:rPr>
              <w:t>Significance</w:t>
            </w:r>
          </w:p>
        </w:tc>
      </w:tr>
      <w:tr w:rsidR="004B2EB4" w14:paraId="2849DE3A" w14:textId="77777777" w:rsidTr="004B2EB4">
        <w:tc>
          <w:tcPr>
            <w:tcW w:w="562" w:type="dxa"/>
          </w:tcPr>
          <w:p w14:paraId="68095102" w14:textId="41345C73" w:rsidR="004B2EB4" w:rsidRDefault="004B2EB4">
            <w:r>
              <w:t>1</w:t>
            </w:r>
          </w:p>
        </w:tc>
        <w:tc>
          <w:tcPr>
            <w:tcW w:w="1701" w:type="dxa"/>
          </w:tcPr>
          <w:p w14:paraId="4875AE77" w14:textId="40073890" w:rsidR="004B2EB4" w:rsidRDefault="004B2EB4">
            <w:r>
              <w:t>Input Block</w:t>
            </w:r>
          </w:p>
        </w:tc>
        <w:tc>
          <w:tcPr>
            <w:tcW w:w="3261" w:type="dxa"/>
          </w:tcPr>
          <w:p w14:paraId="65B2E4EB" w14:textId="7706CC00" w:rsidR="004B2EB4" w:rsidRDefault="004B2EB4">
            <w:r>
              <w:t>Manages external signals from sensors, cameras, and other peripherals, crucial for real-time data acquisition and processing.</w:t>
            </w:r>
          </w:p>
        </w:tc>
        <w:tc>
          <w:tcPr>
            <w:tcW w:w="3492" w:type="dxa"/>
          </w:tcPr>
          <w:p w14:paraId="1B04F579" w14:textId="41E975C5" w:rsidR="004B2EB4" w:rsidRDefault="004B2EB4">
            <w:r>
              <w:t>It ensures accurate and timely input data acquisition, essential for robust ADAS functionalities like object detection, lane keeping, and adaptive cruise control.</w:t>
            </w:r>
          </w:p>
        </w:tc>
      </w:tr>
      <w:tr w:rsidR="004B2EB4" w14:paraId="3B2E2C09" w14:textId="77777777" w:rsidTr="004B2EB4">
        <w:tc>
          <w:tcPr>
            <w:tcW w:w="562" w:type="dxa"/>
          </w:tcPr>
          <w:p w14:paraId="34DF248C" w14:textId="5025B8AC" w:rsidR="004B2EB4" w:rsidRDefault="004B2EB4">
            <w:r>
              <w:t>2</w:t>
            </w:r>
          </w:p>
        </w:tc>
        <w:tc>
          <w:tcPr>
            <w:tcW w:w="1701" w:type="dxa"/>
          </w:tcPr>
          <w:p w14:paraId="6F89E1A7" w14:textId="48F6EE61" w:rsidR="004B2EB4" w:rsidRDefault="00385C4D">
            <w:r>
              <w:t>Connectivity Block</w:t>
            </w:r>
          </w:p>
        </w:tc>
        <w:tc>
          <w:tcPr>
            <w:tcW w:w="3261" w:type="dxa"/>
          </w:tcPr>
          <w:p w14:paraId="17A2B8DC" w14:textId="6E0D968F" w:rsidR="004B2EB4" w:rsidRDefault="00385C4D">
            <w:r>
              <w:t>Facilitates communication with external devices and networks, enabling data exchange and integration within automotive systems</w:t>
            </w:r>
            <w:r w:rsidR="0009528B">
              <w:t xml:space="preserve"> </w:t>
            </w:r>
            <w:r>
              <w:t>(Communication with other devices).</w:t>
            </w:r>
          </w:p>
        </w:tc>
        <w:tc>
          <w:tcPr>
            <w:tcW w:w="3492" w:type="dxa"/>
          </w:tcPr>
          <w:p w14:paraId="1995B333" w14:textId="63E91EF5" w:rsidR="00385C4D" w:rsidRPr="00385C4D" w:rsidRDefault="00385C4D" w:rsidP="00385C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 w:rsidRPr="00385C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upports seamless integration of ADAS functionalities with external sensors, networks, and vehicle communication protocols, enhancing system interoperability and performance.</w:t>
            </w:r>
            <w:r w:rsidRPr="00385C4D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14:paraId="1F086573" w14:textId="77777777" w:rsidR="00385C4D" w:rsidRPr="00385C4D" w:rsidRDefault="00385C4D" w:rsidP="00385C4D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385C4D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Bottom of Form</w:t>
            </w:r>
          </w:p>
          <w:p w14:paraId="589A86B1" w14:textId="77777777" w:rsidR="004B2EB4" w:rsidRDefault="004B2EB4"/>
        </w:tc>
      </w:tr>
      <w:tr w:rsidR="004B2EB4" w14:paraId="113EA3F4" w14:textId="77777777" w:rsidTr="004B2EB4">
        <w:tc>
          <w:tcPr>
            <w:tcW w:w="562" w:type="dxa"/>
          </w:tcPr>
          <w:p w14:paraId="755C3925" w14:textId="01558C80" w:rsidR="004B2EB4" w:rsidRDefault="00385C4D">
            <w:r>
              <w:t>3</w:t>
            </w:r>
          </w:p>
        </w:tc>
        <w:tc>
          <w:tcPr>
            <w:tcW w:w="1701" w:type="dxa"/>
          </w:tcPr>
          <w:p w14:paraId="6E094583" w14:textId="549835FA" w:rsidR="004B2EB4" w:rsidRDefault="00385C4D">
            <w:r>
              <w:t>Output Block</w:t>
            </w:r>
          </w:p>
        </w:tc>
        <w:tc>
          <w:tcPr>
            <w:tcW w:w="3261" w:type="dxa"/>
          </w:tcPr>
          <w:p w14:paraId="74BCA334" w14:textId="26878B24" w:rsidR="004B2EB4" w:rsidRDefault="00385C4D">
            <w:r>
              <w:t>Manages signals sent to actuators and displays. Important for implementing vehicle control commands and providing feedback to drivers.</w:t>
            </w:r>
          </w:p>
        </w:tc>
        <w:tc>
          <w:tcPr>
            <w:tcW w:w="3492" w:type="dxa"/>
          </w:tcPr>
          <w:p w14:paraId="03CE0266" w14:textId="582289A4" w:rsidR="004B2EB4" w:rsidRDefault="00385C4D">
            <w:r>
              <w:t>Precise and timely control outputs, plays an important role for executing ADAS features such as automated braking, steering assistance and displaying critical information to drivers.</w:t>
            </w:r>
          </w:p>
        </w:tc>
      </w:tr>
      <w:tr w:rsidR="0009528B" w14:paraId="5B7E8E88" w14:textId="77777777" w:rsidTr="004B2EB4">
        <w:tc>
          <w:tcPr>
            <w:tcW w:w="562" w:type="dxa"/>
          </w:tcPr>
          <w:p w14:paraId="2D076DC0" w14:textId="5A30E45D" w:rsidR="0009528B" w:rsidRDefault="0009528B">
            <w:r>
              <w:t>4</w:t>
            </w:r>
          </w:p>
        </w:tc>
        <w:tc>
          <w:tcPr>
            <w:tcW w:w="1701" w:type="dxa"/>
          </w:tcPr>
          <w:p w14:paraId="110A32AC" w14:textId="2C058401" w:rsidR="0009528B" w:rsidRDefault="0009528B">
            <w:r>
              <w:rPr>
                <w:kern w:val="0"/>
                <w14:ligatures w14:val="none"/>
              </w:rPr>
              <w:t>Processors</w:t>
            </w:r>
          </w:p>
        </w:tc>
        <w:tc>
          <w:tcPr>
            <w:tcW w:w="3261" w:type="dxa"/>
          </w:tcPr>
          <w:p w14:paraId="4F46B4BE" w14:textId="2BA6F95F" w:rsidR="0009528B" w:rsidRDefault="0009528B">
            <w:r>
              <w:rPr>
                <w:kern w:val="0"/>
                <w14:ligatures w14:val="none"/>
              </w:rPr>
              <w:t>ARM A15, ARM M4, C66xDSP are used for general purpose computing, real time control and processing in embedded system and handling digital signal processing task.</w:t>
            </w:r>
          </w:p>
        </w:tc>
        <w:tc>
          <w:tcPr>
            <w:tcW w:w="3492" w:type="dxa"/>
          </w:tcPr>
          <w:p w14:paraId="04216672" w14:textId="77777777" w:rsidR="0009528B" w:rsidRDefault="0009528B" w:rsidP="0009528B">
            <w:r>
              <w:t>These processors provide a heterogeneous processing capability, allowing the system to handle a variety of task efficiently and DSP tasks, enhancing the system’s versatility and performance</w:t>
            </w:r>
          </w:p>
          <w:p w14:paraId="6690C911" w14:textId="77777777" w:rsidR="0009528B" w:rsidRDefault="0009528B"/>
        </w:tc>
      </w:tr>
      <w:tr w:rsidR="0009528B" w14:paraId="0744B993" w14:textId="77777777" w:rsidTr="0081139B">
        <w:tc>
          <w:tcPr>
            <w:tcW w:w="562" w:type="dxa"/>
          </w:tcPr>
          <w:p w14:paraId="6F3CEE42" w14:textId="20B5B335" w:rsidR="0009528B" w:rsidRDefault="0009528B" w:rsidP="0081139B">
            <w:r>
              <w:t>5</w:t>
            </w:r>
          </w:p>
        </w:tc>
        <w:tc>
          <w:tcPr>
            <w:tcW w:w="1701" w:type="dxa"/>
          </w:tcPr>
          <w:p w14:paraId="0F8D4ECB" w14:textId="6AF915EC" w:rsidR="0009528B" w:rsidRDefault="0009528B" w:rsidP="0081139B">
            <w:r>
              <w:rPr>
                <w:kern w:val="0"/>
                <w14:ligatures w14:val="none"/>
              </w:rPr>
              <w:t>Memory</w:t>
            </w:r>
          </w:p>
        </w:tc>
        <w:tc>
          <w:tcPr>
            <w:tcW w:w="3261" w:type="dxa"/>
          </w:tcPr>
          <w:p w14:paraId="3B147C1E" w14:textId="6E736960" w:rsidR="0009528B" w:rsidRDefault="0009528B" w:rsidP="0081139B">
            <w:r>
              <w:rPr>
                <w:kern w:val="0"/>
                <w14:ligatures w14:val="none"/>
              </w:rPr>
              <w:t>2.5 MB L3 RAM store critical data and instructions that need to be quickly accessed by the core processor. DDR2/3 32b w/ECC primary storage for data and programme code.</w:t>
            </w:r>
          </w:p>
        </w:tc>
        <w:tc>
          <w:tcPr>
            <w:tcW w:w="3492" w:type="dxa"/>
          </w:tcPr>
          <w:p w14:paraId="545C253E" w14:textId="77777777" w:rsidR="0009528B" w:rsidRDefault="0009528B" w:rsidP="0009528B">
            <w:r>
              <w:t>ECC ensure reliability by reducing the risk of data corruption. Data stored in RAM is protected against errors, maintaining system reliability.</w:t>
            </w:r>
          </w:p>
          <w:p w14:paraId="1BEA517C" w14:textId="77777777" w:rsidR="0009528B" w:rsidRDefault="0009528B" w:rsidP="0081139B"/>
        </w:tc>
      </w:tr>
      <w:tr w:rsidR="00864BCB" w14:paraId="7E6E757B" w14:textId="77777777" w:rsidTr="0081139B">
        <w:tc>
          <w:tcPr>
            <w:tcW w:w="562" w:type="dxa"/>
          </w:tcPr>
          <w:p w14:paraId="2448CC36" w14:textId="2D6E9187" w:rsidR="00864BCB" w:rsidRDefault="00864BCB" w:rsidP="00864BCB">
            <w:r>
              <w:t>6</w:t>
            </w:r>
          </w:p>
        </w:tc>
        <w:tc>
          <w:tcPr>
            <w:tcW w:w="1701" w:type="dxa"/>
          </w:tcPr>
          <w:p w14:paraId="1A768BAE" w14:textId="77777777" w:rsidR="00864BCB" w:rsidRDefault="00864BCB" w:rsidP="00864BCB">
            <w:pPr>
              <w:rPr>
                <w:lang w:val="en-US"/>
              </w:rPr>
            </w:pPr>
            <w:r>
              <w:rPr>
                <w:lang w:val="en-US"/>
              </w:rPr>
              <w:t>Vision Acceleration Pac</w:t>
            </w:r>
          </w:p>
          <w:p w14:paraId="17CEFB2D" w14:textId="50D95D5D" w:rsidR="00864BCB" w:rsidRDefault="00864BCB" w:rsidP="00864BCB">
            <w:pPr>
              <w:rPr>
                <w:kern w:val="0"/>
                <w14:ligatures w14:val="none"/>
              </w:rPr>
            </w:pPr>
            <w:r>
              <w:rPr>
                <w:lang w:val="en-US"/>
              </w:rPr>
              <w:t>(embedded vision device)</w:t>
            </w:r>
          </w:p>
        </w:tc>
        <w:tc>
          <w:tcPr>
            <w:tcW w:w="3261" w:type="dxa"/>
          </w:tcPr>
          <w:p w14:paraId="7A86B2BA" w14:textId="3DDF99BE" w:rsidR="00864BCB" w:rsidRDefault="00864BCB" w:rsidP="00864BCB">
            <w:pPr>
              <w:rPr>
                <w:kern w:val="0"/>
                <w14:ligatures w14:val="none"/>
              </w:rPr>
            </w:pPr>
            <w:r>
              <w:rPr>
                <w:lang w:val="en-US"/>
              </w:rPr>
              <w:t>Vision based applications</w:t>
            </w:r>
          </w:p>
        </w:tc>
        <w:tc>
          <w:tcPr>
            <w:tcW w:w="3492" w:type="dxa"/>
          </w:tcPr>
          <w:p w14:paraId="1C83916B" w14:textId="4619E983" w:rsidR="00864BCB" w:rsidRDefault="00864BCB" w:rsidP="00864BCB">
            <w:r>
              <w:rPr>
                <w:lang w:val="en-US"/>
              </w:rPr>
              <w:t>Programmable, Off-mainframe  processor, Low-latency</w:t>
            </w:r>
          </w:p>
        </w:tc>
      </w:tr>
      <w:tr w:rsidR="00864BCB" w14:paraId="240964D2" w14:textId="77777777" w:rsidTr="0081139B">
        <w:tc>
          <w:tcPr>
            <w:tcW w:w="562" w:type="dxa"/>
          </w:tcPr>
          <w:p w14:paraId="73FEF3B6" w14:textId="05D1BFCA" w:rsidR="00864BCB" w:rsidRDefault="00864BCB" w:rsidP="00864BCB">
            <w:r>
              <w:t>7</w:t>
            </w:r>
          </w:p>
        </w:tc>
        <w:tc>
          <w:tcPr>
            <w:tcW w:w="1701" w:type="dxa"/>
          </w:tcPr>
          <w:p w14:paraId="16D8781E" w14:textId="6B20181C" w:rsidR="00864BCB" w:rsidRDefault="00864BCB" w:rsidP="00864BCB">
            <w:pPr>
              <w:rPr>
                <w:kern w:val="0"/>
                <w14:ligatures w14:val="none"/>
              </w:rPr>
            </w:pPr>
            <w:r>
              <w:rPr>
                <w:lang w:val="en-US"/>
              </w:rPr>
              <w:t>Video Front end</w:t>
            </w:r>
          </w:p>
        </w:tc>
        <w:tc>
          <w:tcPr>
            <w:tcW w:w="3261" w:type="dxa"/>
          </w:tcPr>
          <w:p w14:paraId="0984D910" w14:textId="4949DBFD" w:rsidR="00864BCB" w:rsidRDefault="00864BCB" w:rsidP="00864BCB">
            <w:pPr>
              <w:rPr>
                <w:kern w:val="0"/>
                <w14:ligatures w14:val="none"/>
              </w:rPr>
            </w:pPr>
            <w:r>
              <w:rPr>
                <w:lang w:val="en-US"/>
              </w:rPr>
              <w:t>helping in park-assist and video assistance with high accuracy</w:t>
            </w:r>
          </w:p>
        </w:tc>
        <w:tc>
          <w:tcPr>
            <w:tcW w:w="3492" w:type="dxa"/>
          </w:tcPr>
          <w:p w14:paraId="4887FD33" w14:textId="31894F74" w:rsidR="00864BCB" w:rsidRDefault="00864BCB" w:rsidP="00864BCB">
            <w:r>
              <w:rPr>
                <w:lang w:val="en-US"/>
              </w:rPr>
              <w:t>Has front camera, surround view, sensor fusion, image enhancement systems</w:t>
            </w:r>
          </w:p>
        </w:tc>
      </w:tr>
      <w:tr w:rsidR="00864BCB" w14:paraId="66C341A5" w14:textId="77777777" w:rsidTr="0081139B">
        <w:tc>
          <w:tcPr>
            <w:tcW w:w="562" w:type="dxa"/>
          </w:tcPr>
          <w:p w14:paraId="3CFA53CB" w14:textId="5AB75065" w:rsidR="00864BCB" w:rsidRDefault="00864BCB" w:rsidP="00864BCB">
            <w:r>
              <w:t>8</w:t>
            </w:r>
          </w:p>
        </w:tc>
        <w:tc>
          <w:tcPr>
            <w:tcW w:w="1701" w:type="dxa"/>
          </w:tcPr>
          <w:p w14:paraId="6A6D7520" w14:textId="7BB9E71C" w:rsidR="00864BCB" w:rsidRDefault="00864BCB" w:rsidP="00864BCB">
            <w:pPr>
              <w:rPr>
                <w:kern w:val="0"/>
                <w14:ligatures w14:val="none"/>
              </w:rPr>
            </w:pPr>
            <w:r>
              <w:rPr>
                <w:lang w:val="en-US"/>
              </w:rPr>
              <w:t>Display subsystem</w:t>
            </w:r>
          </w:p>
        </w:tc>
        <w:tc>
          <w:tcPr>
            <w:tcW w:w="3261" w:type="dxa"/>
          </w:tcPr>
          <w:p w14:paraId="0433396D" w14:textId="25E41270" w:rsidR="00864BCB" w:rsidRDefault="00864BCB" w:rsidP="00864BCB">
            <w:pPr>
              <w:rPr>
                <w:kern w:val="0"/>
                <w14:ligatures w14:val="none"/>
              </w:rPr>
            </w:pPr>
            <w:r>
              <w:rPr>
                <w:lang w:val="en-US"/>
              </w:rPr>
              <w:t>ADAS display, surround view, infotainment and driver monitoring</w:t>
            </w:r>
          </w:p>
        </w:tc>
        <w:tc>
          <w:tcPr>
            <w:tcW w:w="3492" w:type="dxa"/>
          </w:tcPr>
          <w:p w14:paraId="3C2EB42F" w14:textId="39A41081" w:rsidR="00864BCB" w:rsidRDefault="00864BCB" w:rsidP="00864BCB">
            <w:r>
              <w:rPr>
                <w:lang w:val="en-US"/>
              </w:rPr>
              <w:t>FHD Video support, 3 video and a Graphic overlay with advanced 3D video processing systems</w:t>
            </w:r>
          </w:p>
        </w:tc>
      </w:tr>
      <w:tr w:rsidR="00864BCB" w14:paraId="34881CBB" w14:textId="77777777" w:rsidTr="0081139B">
        <w:tc>
          <w:tcPr>
            <w:tcW w:w="562" w:type="dxa"/>
          </w:tcPr>
          <w:p w14:paraId="0C4B4725" w14:textId="45940C61" w:rsidR="00864BCB" w:rsidRDefault="00864BCB" w:rsidP="00864BCB">
            <w:r>
              <w:lastRenderedPageBreak/>
              <w:t>9</w:t>
            </w:r>
          </w:p>
        </w:tc>
        <w:tc>
          <w:tcPr>
            <w:tcW w:w="1701" w:type="dxa"/>
          </w:tcPr>
          <w:p w14:paraId="3EF51887" w14:textId="6619F915" w:rsidR="00864BCB" w:rsidRDefault="00864BCB" w:rsidP="00864BCB">
            <w:pPr>
              <w:rPr>
                <w:kern w:val="0"/>
                <w14:ligatures w14:val="none"/>
              </w:rPr>
            </w:pPr>
            <w:r>
              <w:rPr>
                <w:lang w:val="en-US"/>
              </w:rPr>
              <w:t>Video Codec accelerator</w:t>
            </w:r>
          </w:p>
        </w:tc>
        <w:tc>
          <w:tcPr>
            <w:tcW w:w="3261" w:type="dxa"/>
          </w:tcPr>
          <w:p w14:paraId="5BBAD4D3" w14:textId="0D757AC4" w:rsidR="00864BCB" w:rsidRDefault="00864BCB" w:rsidP="00864BCB">
            <w:pPr>
              <w:rPr>
                <w:kern w:val="0"/>
                <w14:ligatures w14:val="none"/>
              </w:rPr>
            </w:pPr>
            <w:r>
              <w:rPr>
                <w:lang w:val="en-US"/>
              </w:rPr>
              <w:t>Real Time video analytics, efficient data handing and transmission</w:t>
            </w:r>
          </w:p>
        </w:tc>
        <w:tc>
          <w:tcPr>
            <w:tcW w:w="3492" w:type="dxa"/>
          </w:tcPr>
          <w:p w14:paraId="29837E11" w14:textId="6EF36666" w:rsidR="00864BCB" w:rsidRDefault="00864BCB" w:rsidP="00864BCB">
            <w:r>
              <w:rPr>
                <w:lang w:val="en-US"/>
              </w:rPr>
              <w:t>FHD support and integration with other systems</w:t>
            </w:r>
          </w:p>
        </w:tc>
      </w:tr>
      <w:tr w:rsidR="00864BCB" w14:paraId="417D46C3" w14:textId="77777777" w:rsidTr="0081139B">
        <w:tc>
          <w:tcPr>
            <w:tcW w:w="562" w:type="dxa"/>
          </w:tcPr>
          <w:p w14:paraId="62644488" w14:textId="693DF7DF" w:rsidR="00864BCB" w:rsidRDefault="00864BCB" w:rsidP="00864BCB">
            <w:r>
              <w:t>10</w:t>
            </w:r>
          </w:p>
        </w:tc>
        <w:tc>
          <w:tcPr>
            <w:tcW w:w="1701" w:type="dxa"/>
          </w:tcPr>
          <w:p w14:paraId="3BA5FDA2" w14:textId="0AAC55E9" w:rsidR="00864BCB" w:rsidRDefault="00864BCB" w:rsidP="00864BCB">
            <w:r>
              <w:rPr>
                <w:lang w:val="en-US"/>
              </w:rPr>
              <w:t>Graphics Engine</w:t>
            </w:r>
          </w:p>
        </w:tc>
        <w:tc>
          <w:tcPr>
            <w:tcW w:w="3261" w:type="dxa"/>
          </w:tcPr>
          <w:p w14:paraId="69FFFCBA" w14:textId="1068930E" w:rsidR="00864BCB" w:rsidRDefault="00864BCB" w:rsidP="00864BCB">
            <w:r>
              <w:rPr>
                <w:lang w:val="en-US"/>
              </w:rPr>
              <w:t>HD view support for all video sources and driver monitoring</w:t>
            </w:r>
          </w:p>
        </w:tc>
        <w:tc>
          <w:tcPr>
            <w:tcW w:w="3492" w:type="dxa"/>
          </w:tcPr>
          <w:p w14:paraId="1C8F5359" w14:textId="16DE3789" w:rsidR="00864BCB" w:rsidRDefault="00864BCB" w:rsidP="00864BCB">
            <w:r>
              <w:rPr>
                <w:lang w:val="en-US"/>
              </w:rPr>
              <w:t>3D graphics processing, 2D graphics accelerator, Multiple overlays</w:t>
            </w:r>
          </w:p>
        </w:tc>
      </w:tr>
    </w:tbl>
    <w:p w14:paraId="7E1080FA" w14:textId="77777777" w:rsidR="0009528B" w:rsidRDefault="0009528B" w:rsidP="0009528B"/>
    <w:p w14:paraId="728FE05D" w14:textId="77777777" w:rsidR="0009528B" w:rsidRDefault="0009528B" w:rsidP="0009528B"/>
    <w:p w14:paraId="494F1136" w14:textId="77777777" w:rsidR="004B2EB4" w:rsidRDefault="004B2EB4"/>
    <w:sectPr w:rsidR="004B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B4"/>
    <w:rsid w:val="0009528B"/>
    <w:rsid w:val="00385C4D"/>
    <w:rsid w:val="004B2EB4"/>
    <w:rsid w:val="005E1884"/>
    <w:rsid w:val="00864BCB"/>
    <w:rsid w:val="00BD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C535"/>
  <w15:chartTrackingRefBased/>
  <w15:docId w15:val="{72C88C6A-3FEC-420F-B26D-BE5EC8FB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5C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5C4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5C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5C4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8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64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4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3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4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3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18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02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chandra mohan lakhinana</cp:lastModifiedBy>
  <cp:revision>2</cp:revision>
  <dcterms:created xsi:type="dcterms:W3CDTF">2024-07-23T06:15:00Z</dcterms:created>
  <dcterms:modified xsi:type="dcterms:W3CDTF">2024-07-23T06:48:00Z</dcterms:modified>
</cp:coreProperties>
</file>