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A94F" w14:textId="17C1E406" w:rsidR="00FE4288" w:rsidRDefault="00FE4288">
      <w:r>
        <w:t>Topic:</w:t>
      </w:r>
      <w:r w:rsidR="00C61E62">
        <w:t xml:space="preserve"> </w:t>
      </w:r>
      <w:r w:rsidR="00222497">
        <w:t>E</w:t>
      </w:r>
      <w:r w:rsidRPr="00FE4288">
        <w:t>VALUATION OF</w:t>
      </w:r>
      <w:r w:rsidR="00BC3A81">
        <w:t xml:space="preserve"> the  impact of </w:t>
      </w:r>
      <w:r w:rsidRPr="00FE4288">
        <w:t xml:space="preserve"> HUMAN CAPITAL MANAGEMENT </w:t>
      </w:r>
      <w:r w:rsidR="00AF62A1">
        <w:t xml:space="preserve">on </w:t>
      </w:r>
      <w:r w:rsidRPr="00FE4288">
        <w:t xml:space="preserve"> WORKPLACE PERFORMANCE IN UK RETAIL INDUSTRY</w:t>
      </w:r>
      <w:r w:rsidR="00A31758">
        <w:t xml:space="preserve"> (8 to 13 words )</w:t>
      </w:r>
    </w:p>
    <w:p w14:paraId="1A26F035" w14:textId="62D9E510" w:rsidR="00FE4288" w:rsidRDefault="00FE4288"/>
    <w:p w14:paraId="3C9D754B" w14:textId="77777777" w:rsidR="000265AE" w:rsidRDefault="00FE4288">
      <w:r>
        <w:t xml:space="preserve">Aim: </w:t>
      </w:r>
    </w:p>
    <w:p w14:paraId="5C357F69" w14:textId="2872F335" w:rsidR="00FE4288" w:rsidRDefault="000265AE">
      <w:r>
        <w:rPr>
          <w:color w:val="FF0000"/>
        </w:rPr>
        <w:t>T</w:t>
      </w:r>
      <w:r w:rsidR="00FE4288" w:rsidRPr="00AD59BC">
        <w:rPr>
          <w:color w:val="FF0000"/>
        </w:rPr>
        <w:t xml:space="preserve">o evaluate </w:t>
      </w:r>
      <w:r w:rsidR="00FE4288">
        <w:t xml:space="preserve">the </w:t>
      </w:r>
      <w:r w:rsidR="00FE4288" w:rsidRPr="00A31758">
        <w:rPr>
          <w:color w:val="FF0000"/>
        </w:rPr>
        <w:t xml:space="preserve">impact of Human Capital management on the Workplace </w:t>
      </w:r>
      <w:proofErr w:type="gramStart"/>
      <w:r w:rsidR="00AF62A1" w:rsidRPr="00A31758">
        <w:rPr>
          <w:color w:val="FF0000"/>
        </w:rPr>
        <w:t xml:space="preserve">performance </w:t>
      </w:r>
      <w:r w:rsidR="00BC3A81">
        <w:t xml:space="preserve"> in</w:t>
      </w:r>
      <w:proofErr w:type="gramEnd"/>
      <w:r w:rsidR="00BC3A81">
        <w:t xml:space="preserve"> the </w:t>
      </w:r>
      <w:proofErr w:type="spellStart"/>
      <w:r w:rsidR="00AD59BC" w:rsidRPr="00A31758">
        <w:rPr>
          <w:color w:val="FF0000"/>
        </w:rPr>
        <w:t>mid sized</w:t>
      </w:r>
      <w:proofErr w:type="spellEnd"/>
      <w:r w:rsidR="00AD59BC" w:rsidRPr="00A31758">
        <w:rPr>
          <w:color w:val="FF0000"/>
        </w:rPr>
        <w:t xml:space="preserve"> </w:t>
      </w:r>
      <w:r w:rsidR="00BC3A81" w:rsidRPr="00A31758">
        <w:rPr>
          <w:color w:val="FF0000"/>
        </w:rPr>
        <w:t>UK retail industry</w:t>
      </w:r>
      <w:r w:rsidR="00BC3A81">
        <w:t>.</w:t>
      </w:r>
    </w:p>
    <w:p w14:paraId="7AB4D25A" w14:textId="05F6B9B7" w:rsidR="00BC3A81" w:rsidRDefault="00BC3A81"/>
    <w:p w14:paraId="41043499" w14:textId="4B3B1E73" w:rsidR="00855F6A" w:rsidRDefault="00855F6A">
      <w:r>
        <w:t xml:space="preserve">The </w:t>
      </w:r>
      <w:r w:rsidRPr="000A7965">
        <w:rPr>
          <w:color w:val="FF0000"/>
        </w:rPr>
        <w:t>objectives</w:t>
      </w:r>
      <w:r>
        <w:t xml:space="preserve"> could </w:t>
      </w:r>
      <w:r w:rsidR="000A7965">
        <w:t>be formulated a</w:t>
      </w:r>
      <w:r>
        <w:t xml:space="preserve">s </w:t>
      </w:r>
    </w:p>
    <w:p w14:paraId="12FAC681" w14:textId="5DBE848E" w:rsidR="00855F6A" w:rsidRDefault="00855F6A" w:rsidP="00855F6A">
      <w:pPr>
        <w:pStyle w:val="ListParagraph"/>
        <w:numPr>
          <w:ilvl w:val="0"/>
          <w:numId w:val="2"/>
        </w:numPr>
      </w:pPr>
      <w:r>
        <w:t xml:space="preserve">To </w:t>
      </w:r>
      <w:r w:rsidRPr="00D87A76">
        <w:rPr>
          <w:color w:val="FF0000"/>
        </w:rPr>
        <w:t>identify</w:t>
      </w:r>
      <w:r>
        <w:t xml:space="preserve"> the </w:t>
      </w:r>
      <w:proofErr w:type="gramStart"/>
      <w:r>
        <w:t>key  aspects</w:t>
      </w:r>
      <w:proofErr w:type="gramEnd"/>
      <w:r>
        <w:t xml:space="preserve"> of Human capital management</w:t>
      </w:r>
    </w:p>
    <w:p w14:paraId="70F02455" w14:textId="38AF5037" w:rsidR="00855F6A" w:rsidRDefault="00D87A76" w:rsidP="00855F6A">
      <w:pPr>
        <w:pStyle w:val="ListParagraph"/>
        <w:numPr>
          <w:ilvl w:val="0"/>
          <w:numId w:val="2"/>
        </w:numPr>
      </w:pPr>
      <w:r>
        <w:t xml:space="preserve"> T</w:t>
      </w:r>
      <w:r w:rsidR="000C63B5">
        <w:t>o</w:t>
      </w:r>
      <w:r>
        <w:t xml:space="preserve"> </w:t>
      </w:r>
      <w:r w:rsidRPr="00D87A76">
        <w:rPr>
          <w:color w:val="FF0000"/>
        </w:rPr>
        <w:t>evaluate</w:t>
      </w:r>
      <w:r>
        <w:t xml:space="preserve"> the key benefits of HC management in the UK retail industry.</w:t>
      </w:r>
    </w:p>
    <w:p w14:paraId="24D4B698" w14:textId="1A6A6D98" w:rsidR="00D87A76" w:rsidRDefault="00D87A76" w:rsidP="00855F6A">
      <w:pPr>
        <w:pStyle w:val="ListParagraph"/>
        <w:numPr>
          <w:ilvl w:val="0"/>
          <w:numId w:val="2"/>
        </w:numPr>
      </w:pPr>
      <w:r>
        <w:t>To identify the key drivers of Workplace performance in the UK retail industry.</w:t>
      </w:r>
    </w:p>
    <w:p w14:paraId="7FFB18F0" w14:textId="71A0B891" w:rsidR="00D87A76" w:rsidRDefault="00D87A76" w:rsidP="00855F6A">
      <w:pPr>
        <w:pStyle w:val="ListParagraph"/>
        <w:numPr>
          <w:ilvl w:val="0"/>
          <w:numId w:val="2"/>
        </w:numPr>
      </w:pPr>
      <w:r>
        <w:t xml:space="preserve">To </w:t>
      </w:r>
      <w:proofErr w:type="gramStart"/>
      <w:r w:rsidRPr="00D87A76">
        <w:rPr>
          <w:color w:val="FF0000"/>
        </w:rPr>
        <w:t xml:space="preserve">analyse </w:t>
      </w:r>
      <w:r>
        <w:t xml:space="preserve"> the</w:t>
      </w:r>
      <w:proofErr w:type="gramEnd"/>
      <w:r>
        <w:t xml:space="preserve"> impact  of  HC management  on Workplace performance.</w:t>
      </w:r>
    </w:p>
    <w:p w14:paraId="3DD5943A" w14:textId="360BEE6E" w:rsidR="00D87A76" w:rsidRDefault="00D87A76" w:rsidP="00855F6A">
      <w:pPr>
        <w:pStyle w:val="ListParagraph"/>
        <w:numPr>
          <w:ilvl w:val="0"/>
          <w:numId w:val="2"/>
        </w:numPr>
      </w:pPr>
      <w:r>
        <w:t xml:space="preserve">To </w:t>
      </w:r>
      <w:r w:rsidRPr="000A7965">
        <w:rPr>
          <w:color w:val="FF0000"/>
        </w:rPr>
        <w:t>recommend</w:t>
      </w:r>
      <w:r>
        <w:t xml:space="preserve"> </w:t>
      </w:r>
      <w:r w:rsidR="000A7965">
        <w:t>the effective use of …</w:t>
      </w:r>
    </w:p>
    <w:p w14:paraId="02C6C4D6" w14:textId="724EDF26" w:rsidR="000A7965" w:rsidRDefault="000A7965" w:rsidP="000A7965"/>
    <w:p w14:paraId="56D39CBB" w14:textId="1A48987A" w:rsidR="000A7965" w:rsidRDefault="00D02D5A" w:rsidP="000A7965">
      <w:r>
        <w:t>(</w:t>
      </w:r>
      <w:r w:rsidR="000A7965">
        <w:t>Now check if the objectives are aligned with aim of the study, thereby ensuring Validity of the study</w:t>
      </w:r>
      <w:r>
        <w:t>).</w:t>
      </w:r>
    </w:p>
    <w:p w14:paraId="6E0E4C72" w14:textId="4EF14571" w:rsidR="00D02D5A" w:rsidRDefault="00D02D5A" w:rsidP="000A7965">
      <w:r>
        <w:t>For such a such we identify the themes that should go into the Literature review. Remember the Literature review that you do in the Assignment, should be closely connected to your Research area. How do we ensure that?</w:t>
      </w:r>
    </w:p>
    <w:p w14:paraId="1901D506" w14:textId="338A32F0" w:rsidR="00D02D5A" w:rsidRDefault="00D02D5A" w:rsidP="000A7965">
      <w:proofErr w:type="gramStart"/>
      <w:r>
        <w:t>SO  WE</w:t>
      </w:r>
      <w:proofErr w:type="gramEnd"/>
      <w:r>
        <w:t xml:space="preserve"> CONSIDER ONE RESEARCH OBJECTIVE AT A TIME AND EXTRACT THE THEMES FROM THEM RELEVANT TO THE STUDY.</w:t>
      </w:r>
    </w:p>
    <w:p w14:paraId="6EAD01AE" w14:textId="77777777" w:rsidR="000C63B5" w:rsidRPr="009B0C5C" w:rsidRDefault="000C63B5">
      <w:pPr>
        <w:rPr>
          <w:b/>
          <w:bCs/>
        </w:rPr>
      </w:pPr>
      <w:r w:rsidRPr="009B0C5C">
        <w:rPr>
          <w:b/>
          <w:bCs/>
        </w:rPr>
        <w:t xml:space="preserve">To start the Literature </w:t>
      </w:r>
      <w:proofErr w:type="gramStart"/>
      <w:r w:rsidRPr="009B0C5C">
        <w:rPr>
          <w:b/>
          <w:bCs/>
        </w:rPr>
        <w:t>review ,</w:t>
      </w:r>
      <w:proofErr w:type="gramEnd"/>
      <w:r w:rsidRPr="009B0C5C">
        <w:rPr>
          <w:b/>
          <w:bCs/>
        </w:rPr>
        <w:t xml:space="preserve"> lets take the first objective </w:t>
      </w:r>
    </w:p>
    <w:p w14:paraId="6C12249A" w14:textId="4529C666" w:rsidR="000C63B5" w:rsidRDefault="000C63B5">
      <w:r>
        <w:t xml:space="preserve">“To </w:t>
      </w:r>
      <w:r w:rsidRPr="00D87A76">
        <w:rPr>
          <w:color w:val="FF0000"/>
        </w:rPr>
        <w:t>identify</w:t>
      </w:r>
      <w:r>
        <w:t xml:space="preserve"> the </w:t>
      </w:r>
      <w:proofErr w:type="gramStart"/>
      <w:r>
        <w:t>key  aspects</w:t>
      </w:r>
      <w:proofErr w:type="gramEnd"/>
      <w:r>
        <w:t xml:space="preserve"> of Human capital management”, so we may want to cover- </w:t>
      </w:r>
    </w:p>
    <w:p w14:paraId="549FB4FD" w14:textId="10DBC53E" w:rsidR="000C63B5" w:rsidRDefault="000C63B5" w:rsidP="000C63B5">
      <w:pPr>
        <w:ind w:firstLine="993"/>
      </w:pPr>
      <w:r>
        <w:t xml:space="preserve">What is Human capital management? </w:t>
      </w:r>
    </w:p>
    <w:p w14:paraId="5EB2030B" w14:textId="4F15CD39" w:rsidR="000C63B5" w:rsidRDefault="000C63B5" w:rsidP="000C63B5">
      <w:pPr>
        <w:ind w:firstLine="993"/>
      </w:pPr>
      <w:r>
        <w:t>Definitions</w:t>
      </w:r>
    </w:p>
    <w:p w14:paraId="126EE0FF" w14:textId="5B65BDC3" w:rsidR="000C63B5" w:rsidRDefault="000C63B5" w:rsidP="000C63B5">
      <w:pPr>
        <w:ind w:firstLine="993"/>
      </w:pPr>
      <w:r w:rsidRPr="000C63B5">
        <w:rPr>
          <w:u w:val="single"/>
        </w:rPr>
        <w:t>Compare</w:t>
      </w:r>
      <w:r w:rsidRPr="000C63B5">
        <w:t xml:space="preserve">, </w:t>
      </w:r>
      <w:r>
        <w:rPr>
          <w:u w:val="single"/>
        </w:rPr>
        <w:t xml:space="preserve">contrast </w:t>
      </w:r>
      <w:r>
        <w:t xml:space="preserve">the </w:t>
      </w:r>
      <w:proofErr w:type="gramStart"/>
      <w:r>
        <w:t>definitions  from</w:t>
      </w:r>
      <w:proofErr w:type="gramEnd"/>
      <w:r>
        <w:t xml:space="preserve"> different authors</w:t>
      </w:r>
    </w:p>
    <w:p w14:paraId="6D2FABA0" w14:textId="51F47929" w:rsidR="000C63B5" w:rsidRDefault="000C63B5" w:rsidP="000C63B5">
      <w:pPr>
        <w:ind w:left="993"/>
      </w:pPr>
      <w:r>
        <w:t>Probably compare what Human capital management means for different industry sectors and so on or look at Human capital management in that part of the world</w:t>
      </w:r>
      <w:proofErr w:type="gramStart"/>
      <w:r>
        <w:t xml:space="preserve"> ..</w:t>
      </w:r>
      <w:proofErr w:type="gramEnd"/>
      <w:r>
        <w:t>etc</w:t>
      </w:r>
    </w:p>
    <w:p w14:paraId="2AD8EFC4" w14:textId="5F72EBD2" w:rsidR="000C63B5" w:rsidRDefault="000C63B5" w:rsidP="000C63B5">
      <w:pPr>
        <w:ind w:left="993"/>
      </w:pPr>
    </w:p>
    <w:p w14:paraId="56CDCB47" w14:textId="7C197EDC" w:rsidR="000C63B5" w:rsidRPr="009B0C5C" w:rsidRDefault="000C63B5" w:rsidP="000C63B5">
      <w:pPr>
        <w:ind w:left="993" w:hanging="851"/>
        <w:rPr>
          <w:b/>
          <w:bCs/>
        </w:rPr>
      </w:pPr>
      <w:r w:rsidRPr="009B0C5C">
        <w:rPr>
          <w:b/>
          <w:bCs/>
        </w:rPr>
        <w:t xml:space="preserve">Then pick up the </w:t>
      </w:r>
      <w:proofErr w:type="gramStart"/>
      <w:r w:rsidRPr="009B0C5C">
        <w:rPr>
          <w:b/>
          <w:bCs/>
        </w:rPr>
        <w:t>next  objective</w:t>
      </w:r>
      <w:proofErr w:type="gramEnd"/>
      <w:r w:rsidRPr="009B0C5C">
        <w:rPr>
          <w:b/>
          <w:bCs/>
        </w:rPr>
        <w:t xml:space="preserve"> </w:t>
      </w:r>
    </w:p>
    <w:p w14:paraId="7924A88B" w14:textId="20A68006" w:rsidR="000C63B5" w:rsidRDefault="000C63B5" w:rsidP="000C63B5">
      <w:pPr>
        <w:ind w:left="142"/>
      </w:pPr>
      <w:r>
        <w:t xml:space="preserve">“To </w:t>
      </w:r>
      <w:r w:rsidRPr="00D87A76">
        <w:rPr>
          <w:color w:val="FF0000"/>
        </w:rPr>
        <w:t>evaluate</w:t>
      </w:r>
      <w:r>
        <w:t xml:space="preserve"> the key benefits of HC management in the UK retail industry.” What could we cover here?</w:t>
      </w:r>
    </w:p>
    <w:p w14:paraId="2E8A1B3B" w14:textId="7381328C" w:rsidR="000C63B5" w:rsidRPr="00D02D5A" w:rsidRDefault="00FE631C" w:rsidP="000C63B5">
      <w:pPr>
        <w:ind w:left="142"/>
        <w:rPr>
          <w:color w:val="FF0000"/>
        </w:rPr>
      </w:pPr>
      <w:r>
        <w:t>So we look for materials on the</w:t>
      </w:r>
      <w:r w:rsidR="00D02D5A">
        <w:t xml:space="preserve"> </w:t>
      </w:r>
      <w:proofErr w:type="gramStart"/>
      <w:r w:rsidR="00D02D5A">
        <w:t xml:space="preserve">various </w:t>
      </w:r>
      <w:r>
        <w:t xml:space="preserve"> benefits</w:t>
      </w:r>
      <w:proofErr w:type="gramEnd"/>
      <w:r>
        <w:t xml:space="preserve"> of HC management  and list and discuss them</w:t>
      </w:r>
      <w:r w:rsidR="00D02D5A">
        <w:t xml:space="preserve"> critically. </w:t>
      </w:r>
      <w:r w:rsidR="00D02D5A" w:rsidRPr="00D02D5A">
        <w:rPr>
          <w:color w:val="FF0000"/>
        </w:rPr>
        <w:t>Do you remember what is a Critique?</w:t>
      </w:r>
    </w:p>
    <w:p w14:paraId="52D811AB" w14:textId="613476AC" w:rsidR="00FE631C" w:rsidRDefault="00FE631C" w:rsidP="000C63B5">
      <w:pPr>
        <w:ind w:left="142"/>
      </w:pPr>
      <w:r>
        <w:lastRenderedPageBreak/>
        <w:t xml:space="preserve">At this </w:t>
      </w:r>
      <w:proofErr w:type="gramStart"/>
      <w:r>
        <w:t>stage ,</w:t>
      </w:r>
      <w:proofErr w:type="gramEnd"/>
      <w:r>
        <w:t xml:space="preserve"> we may want to compare the benefits </w:t>
      </w:r>
      <w:r w:rsidR="00D02D5A">
        <w:t xml:space="preserve"> Human Capital Management </w:t>
      </w:r>
      <w:r>
        <w:t>gives to different industries like manufacturing/ service etc and then focus on the  UK retail industry or any other industry that you have selected.</w:t>
      </w:r>
    </w:p>
    <w:p w14:paraId="68CD4CE6" w14:textId="55585EB8" w:rsidR="008C2D52" w:rsidRDefault="00FE631C" w:rsidP="000C63B5">
      <w:pPr>
        <w:ind w:left="142"/>
      </w:pPr>
      <w:r>
        <w:t xml:space="preserve">Remember, benefits always come at a cost, so you may want to look at what are the </w:t>
      </w:r>
      <w:proofErr w:type="gramStart"/>
      <w:r>
        <w:t xml:space="preserve">costs </w:t>
      </w:r>
      <w:r w:rsidR="00D02D5A">
        <w:t xml:space="preserve"> and</w:t>
      </w:r>
      <w:proofErr w:type="gramEnd"/>
      <w:r w:rsidR="00D02D5A">
        <w:t xml:space="preserve"> challenges involved in </w:t>
      </w:r>
      <w:r>
        <w:t xml:space="preserve"> HC management and then evaluate the benefits in </w:t>
      </w:r>
      <w:r w:rsidR="009A7114">
        <w:t>this context</w:t>
      </w:r>
      <w:r>
        <w:t>.</w:t>
      </w:r>
      <w:r w:rsidR="009A7114">
        <w:t xml:space="preserve"> You may also want to include some challenges that the organisation </w:t>
      </w:r>
      <w:r w:rsidR="008C2D52">
        <w:t>may face in the process of managing Human capital.</w:t>
      </w:r>
    </w:p>
    <w:p w14:paraId="1359B085" w14:textId="19041FB3" w:rsidR="00FE631C" w:rsidRDefault="008C2D52" w:rsidP="000C63B5">
      <w:pPr>
        <w:ind w:left="142"/>
      </w:pPr>
      <w:r>
        <w:t xml:space="preserve">Now progress to the </w:t>
      </w:r>
      <w:r w:rsidRPr="00D02D5A">
        <w:rPr>
          <w:b/>
          <w:bCs/>
        </w:rPr>
        <w:t>next objective</w:t>
      </w:r>
      <w:r>
        <w:t xml:space="preserve"> and so </w:t>
      </w:r>
      <w:proofErr w:type="gramStart"/>
      <w:r>
        <w:t>on..</w:t>
      </w:r>
      <w:proofErr w:type="gramEnd"/>
      <w:r>
        <w:t xml:space="preserve"> </w:t>
      </w:r>
    </w:p>
    <w:p w14:paraId="4258E995" w14:textId="4F14FD5F" w:rsidR="00FE631C" w:rsidRDefault="00FE631C" w:rsidP="000C63B5">
      <w:pPr>
        <w:ind w:left="142"/>
      </w:pPr>
      <w:r>
        <w:t xml:space="preserve">Please </w:t>
      </w:r>
      <w:r w:rsidR="00B8587B">
        <w:t xml:space="preserve">note that as we are progressing through the objectives, we are also </w:t>
      </w:r>
      <w:proofErr w:type="gramStart"/>
      <w:r w:rsidR="00B8587B">
        <w:t xml:space="preserve">developing </w:t>
      </w:r>
      <w:r w:rsidR="009A7114">
        <w:t xml:space="preserve"> the</w:t>
      </w:r>
      <w:proofErr w:type="gramEnd"/>
      <w:r w:rsidR="009A7114">
        <w:t xml:space="preserve"> </w:t>
      </w:r>
      <w:r w:rsidR="00D02D5A">
        <w:t xml:space="preserve"> major themes for </w:t>
      </w:r>
      <w:r w:rsidR="008C2D52">
        <w:t xml:space="preserve"> the L</w:t>
      </w:r>
      <w:r w:rsidR="00D02D5A">
        <w:t xml:space="preserve">iterature review of the assignment that is </w:t>
      </w:r>
      <w:r w:rsidR="008C2D52">
        <w:t xml:space="preserve">  fully aligned with the objectives.</w:t>
      </w:r>
    </w:p>
    <w:p w14:paraId="4531F067" w14:textId="77777777" w:rsidR="000C63B5" w:rsidRDefault="000C63B5" w:rsidP="000C63B5">
      <w:pPr>
        <w:ind w:left="993"/>
      </w:pPr>
    </w:p>
    <w:p w14:paraId="24A74ED7" w14:textId="77777777" w:rsidR="00BC3A81" w:rsidRDefault="00BC3A81" w:rsidP="000C63B5">
      <w:pPr>
        <w:ind w:firstLine="993"/>
      </w:pPr>
    </w:p>
    <w:p w14:paraId="599DEA15" w14:textId="1A2A072A" w:rsidR="00BC3A81" w:rsidRDefault="00BC3A81"/>
    <w:p w14:paraId="5961A070" w14:textId="77777777" w:rsidR="00BC3A81" w:rsidRDefault="00BC3A81"/>
    <w:p w14:paraId="7EF6CA56" w14:textId="5CBD2E5D" w:rsidR="00FE4288" w:rsidRDefault="00FE4288"/>
    <w:p w14:paraId="60A89FFE" w14:textId="77777777" w:rsidR="00FE4288" w:rsidRDefault="00FE4288"/>
    <w:sectPr w:rsidR="00FE428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561E6" w14:textId="77777777" w:rsidR="001644AC" w:rsidRDefault="001644AC" w:rsidP="004B0E21">
      <w:pPr>
        <w:spacing w:after="0" w:line="240" w:lineRule="auto"/>
      </w:pPr>
      <w:r>
        <w:separator/>
      </w:r>
    </w:p>
  </w:endnote>
  <w:endnote w:type="continuationSeparator" w:id="0">
    <w:p w14:paraId="62807BEF" w14:textId="77777777" w:rsidR="001644AC" w:rsidRDefault="001644AC" w:rsidP="004B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936011"/>
      <w:docPartObj>
        <w:docPartGallery w:val="Page Numbers (Bottom of Page)"/>
        <w:docPartUnique/>
      </w:docPartObj>
    </w:sdtPr>
    <w:sdtEndPr>
      <w:rPr>
        <w:noProof/>
      </w:rPr>
    </w:sdtEndPr>
    <w:sdtContent>
      <w:p w14:paraId="6F9BDB5A" w14:textId="76AC4619" w:rsidR="004B0E21" w:rsidRDefault="004B0E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31971" w14:textId="77777777" w:rsidR="004B0E21" w:rsidRDefault="004B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45607" w14:textId="77777777" w:rsidR="001644AC" w:rsidRDefault="001644AC" w:rsidP="004B0E21">
      <w:pPr>
        <w:spacing w:after="0" w:line="240" w:lineRule="auto"/>
      </w:pPr>
      <w:r>
        <w:separator/>
      </w:r>
    </w:p>
  </w:footnote>
  <w:footnote w:type="continuationSeparator" w:id="0">
    <w:p w14:paraId="4A443F3B" w14:textId="77777777" w:rsidR="001644AC" w:rsidRDefault="001644AC" w:rsidP="004B0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C05EC"/>
    <w:multiLevelType w:val="hybridMultilevel"/>
    <w:tmpl w:val="9DA0967C"/>
    <w:lvl w:ilvl="0" w:tplc="08090017">
      <w:start w:val="1"/>
      <w:numFmt w:val="lowerLetter"/>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75161CF6"/>
    <w:multiLevelType w:val="hybridMultilevel"/>
    <w:tmpl w:val="800A9B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88"/>
    <w:rsid w:val="000265AE"/>
    <w:rsid w:val="00065E55"/>
    <w:rsid w:val="000A7965"/>
    <w:rsid w:val="000C63B5"/>
    <w:rsid w:val="001222C7"/>
    <w:rsid w:val="00124447"/>
    <w:rsid w:val="001644AC"/>
    <w:rsid w:val="001646A1"/>
    <w:rsid w:val="001A54EC"/>
    <w:rsid w:val="00222497"/>
    <w:rsid w:val="00392B22"/>
    <w:rsid w:val="004A57ED"/>
    <w:rsid w:val="004B0E21"/>
    <w:rsid w:val="004E491E"/>
    <w:rsid w:val="0050347B"/>
    <w:rsid w:val="00582545"/>
    <w:rsid w:val="00781F1F"/>
    <w:rsid w:val="007A0D55"/>
    <w:rsid w:val="00855513"/>
    <w:rsid w:val="00855F6A"/>
    <w:rsid w:val="008C2D52"/>
    <w:rsid w:val="009231F2"/>
    <w:rsid w:val="0094540C"/>
    <w:rsid w:val="009A7114"/>
    <w:rsid w:val="009B0C5C"/>
    <w:rsid w:val="00A31758"/>
    <w:rsid w:val="00A73B04"/>
    <w:rsid w:val="00AD59BC"/>
    <w:rsid w:val="00AF62A1"/>
    <w:rsid w:val="00B8587B"/>
    <w:rsid w:val="00BB1CF9"/>
    <w:rsid w:val="00BC3A81"/>
    <w:rsid w:val="00C61E62"/>
    <w:rsid w:val="00D02D5A"/>
    <w:rsid w:val="00D87A76"/>
    <w:rsid w:val="00EF020C"/>
    <w:rsid w:val="00FE4288"/>
    <w:rsid w:val="00FE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2889"/>
  <w15:chartTrackingRefBased/>
  <w15:docId w15:val="{ED09FA08-409B-45F1-8948-950D3CDC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6A"/>
    <w:pPr>
      <w:ind w:left="720"/>
      <w:contextualSpacing/>
    </w:pPr>
  </w:style>
  <w:style w:type="paragraph" w:styleId="Header">
    <w:name w:val="header"/>
    <w:basedOn w:val="Normal"/>
    <w:link w:val="HeaderChar"/>
    <w:uiPriority w:val="99"/>
    <w:unhideWhenUsed/>
    <w:rsid w:val="004B0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21"/>
  </w:style>
  <w:style w:type="paragraph" w:styleId="Footer">
    <w:name w:val="footer"/>
    <w:basedOn w:val="Normal"/>
    <w:link w:val="FooterChar"/>
    <w:uiPriority w:val="99"/>
    <w:unhideWhenUsed/>
    <w:rsid w:val="004B0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21"/>
  </w:style>
  <w:style w:type="paragraph" w:styleId="BalloonText">
    <w:name w:val="Balloon Text"/>
    <w:basedOn w:val="Normal"/>
    <w:link w:val="BalloonTextChar"/>
    <w:uiPriority w:val="99"/>
    <w:semiHidden/>
    <w:unhideWhenUsed/>
    <w:rsid w:val="007A0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D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Mohan</dc:creator>
  <cp:keywords/>
  <dc:description/>
  <cp:lastModifiedBy>Uma Mohan</cp:lastModifiedBy>
  <cp:revision>4</cp:revision>
  <dcterms:created xsi:type="dcterms:W3CDTF">2021-10-21T09:15:00Z</dcterms:created>
  <dcterms:modified xsi:type="dcterms:W3CDTF">2021-10-21T09:24:00Z</dcterms:modified>
</cp:coreProperties>
</file>