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62B4" w14:textId="4AE58192" w:rsidR="00DD70D6" w:rsidRPr="005C05DD" w:rsidRDefault="005C05DD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  <w:u w:val="single"/>
        </w:rPr>
        <w:t xml:space="preserve">Question </w:t>
      </w:r>
    </w:p>
    <w:p w14:paraId="1ACC1071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24BD7431" w14:textId="61A890E8" w:rsidR="00DD70D6" w:rsidRDefault="006D7A2B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</w:t>
      </w:r>
      <w:r w:rsidR="00DD70D6" w:rsidRPr="00A812E8">
        <w:rPr>
          <w:rFonts w:ascii="Times New Roman" w:hAnsi="Times New Roman" w:cs="Times New Roman"/>
        </w:rPr>
        <w:t xml:space="preserve"> </w:t>
      </w:r>
      <w:r w:rsidR="00DD70D6">
        <w:rPr>
          <w:rFonts w:ascii="Times New Roman" w:hAnsi="Times New Roman" w:cs="Times New Roman"/>
        </w:rPr>
        <w:t xml:space="preserve">plc manufactures a chemical product and has operated a standard costing system to control the variable costs of the product. </w:t>
      </w:r>
    </w:p>
    <w:p w14:paraId="131F4ED3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cost for the chemical product is:</w:t>
      </w:r>
    </w:p>
    <w:p w14:paraId="331FB205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3468"/>
        <w:gridCol w:w="992"/>
      </w:tblGrid>
      <w:tr w:rsidR="00DD70D6" w14:paraId="3160E559" w14:textId="77777777" w:rsidTr="009728BB">
        <w:trPr>
          <w:trHeight w:val="249"/>
        </w:trPr>
        <w:tc>
          <w:tcPr>
            <w:tcW w:w="3048" w:type="dxa"/>
          </w:tcPr>
          <w:p w14:paraId="61FD3A9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468" w:type="dxa"/>
          </w:tcPr>
          <w:p w14:paraId="4ABD855A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63B1A702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£</w:t>
            </w:r>
          </w:p>
        </w:tc>
      </w:tr>
      <w:tr w:rsidR="00DD70D6" w14:paraId="4D31B670" w14:textId="77777777" w:rsidTr="009728BB">
        <w:tc>
          <w:tcPr>
            <w:tcW w:w="3048" w:type="dxa"/>
          </w:tcPr>
          <w:p w14:paraId="6D4B5734" w14:textId="4E2DDFD2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A</w:t>
            </w:r>
          </w:p>
        </w:tc>
        <w:tc>
          <w:tcPr>
            <w:tcW w:w="3468" w:type="dxa"/>
          </w:tcPr>
          <w:p w14:paraId="7E5D57DA" w14:textId="15403997" w:rsidR="00DD70D6" w:rsidRDefault="006D7A2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5E005109" w14:textId="47D626F7" w:rsidR="00DD70D6" w:rsidRDefault="009728B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6D7A2B">
              <w:rPr>
                <w:rFonts w:ascii="Times New Roman" w:hAnsi="Times New Roman" w:cs="Times New Roman"/>
              </w:rPr>
              <w:t>8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05FDFDAC" w14:textId="77777777" w:rsidTr="009728BB">
        <w:tc>
          <w:tcPr>
            <w:tcW w:w="3048" w:type="dxa"/>
          </w:tcPr>
          <w:p w14:paraId="0730BD4F" w14:textId="2E0D468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materials B</w:t>
            </w:r>
          </w:p>
        </w:tc>
        <w:tc>
          <w:tcPr>
            <w:tcW w:w="3468" w:type="dxa"/>
          </w:tcPr>
          <w:p w14:paraId="73DB3246" w14:textId="12F84BC0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 xml:space="preserve"> kg at £</w:t>
            </w:r>
            <w:r>
              <w:rPr>
                <w:rFonts w:ascii="Times New Roman" w:hAnsi="Times New Roman" w:cs="Times New Roman"/>
              </w:rPr>
              <w:t>3</w:t>
            </w:r>
            <w:r w:rsidR="00DD70D6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92" w:type="dxa"/>
          </w:tcPr>
          <w:p w14:paraId="3B249892" w14:textId="4C34864F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507C2465" w14:textId="77777777" w:rsidTr="009728BB">
        <w:tc>
          <w:tcPr>
            <w:tcW w:w="3048" w:type="dxa"/>
          </w:tcPr>
          <w:p w14:paraId="7BF960C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</w:t>
            </w:r>
          </w:p>
        </w:tc>
        <w:tc>
          <w:tcPr>
            <w:tcW w:w="3468" w:type="dxa"/>
          </w:tcPr>
          <w:p w14:paraId="2902ECCB" w14:textId="1BDBEA04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£1</w:t>
            </w: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per hour</w:t>
            </w:r>
          </w:p>
        </w:tc>
        <w:tc>
          <w:tcPr>
            <w:tcW w:w="992" w:type="dxa"/>
          </w:tcPr>
          <w:p w14:paraId="7042DF44" w14:textId="1507D1DD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  <w:tr w:rsidR="00DD70D6" w14:paraId="238EE1B9" w14:textId="77777777" w:rsidTr="009728BB">
        <w:tc>
          <w:tcPr>
            <w:tcW w:w="3048" w:type="dxa"/>
          </w:tcPr>
          <w:p w14:paraId="458D17B9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3468" w:type="dxa"/>
          </w:tcPr>
          <w:p w14:paraId="50D3F6A9" w14:textId="437FA0CA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D70D6">
              <w:rPr>
                <w:rFonts w:ascii="Times New Roman" w:hAnsi="Times New Roman" w:cs="Times New Roman"/>
              </w:rPr>
              <w:t xml:space="preserve"> hours at £</w:t>
            </w:r>
            <w:r w:rsidR="00DE678C">
              <w:rPr>
                <w:rFonts w:ascii="Times New Roman" w:hAnsi="Times New Roman" w:cs="Times New Roman"/>
              </w:rPr>
              <w:t>7</w:t>
            </w:r>
            <w:r w:rsidR="00DD70D6">
              <w:rPr>
                <w:rFonts w:ascii="Times New Roman" w:hAnsi="Times New Roman" w:cs="Times New Roman"/>
              </w:rPr>
              <w:t xml:space="preserve"> per direct labour hour</w:t>
            </w:r>
          </w:p>
        </w:tc>
        <w:tc>
          <w:tcPr>
            <w:tcW w:w="992" w:type="dxa"/>
          </w:tcPr>
          <w:p w14:paraId="6EAAA528" w14:textId="2995EA5B" w:rsidR="00DD70D6" w:rsidRDefault="00874F4B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728BB">
              <w:rPr>
                <w:rFonts w:ascii="Times New Roman" w:hAnsi="Times New Roman" w:cs="Times New Roman"/>
              </w:rPr>
              <w:t>4</w:t>
            </w:r>
            <w:r w:rsidR="00DD70D6">
              <w:rPr>
                <w:rFonts w:ascii="Times New Roman" w:hAnsi="Times New Roman" w:cs="Times New Roman"/>
              </w:rPr>
              <w:t>.00</w:t>
            </w:r>
          </w:p>
        </w:tc>
      </w:tr>
    </w:tbl>
    <w:p w14:paraId="3B764927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3E139EE" w14:textId="0943BC8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company’s annual production budget is for </w:t>
      </w:r>
      <w:r w:rsidR="00874F4B">
        <w:rPr>
          <w:rFonts w:ascii="Times New Roman" w:hAnsi="Times New Roman" w:cs="Times New Roman"/>
        </w:rPr>
        <w:t>60</w:t>
      </w:r>
      <w:r>
        <w:rPr>
          <w:rFonts w:ascii="Times New Roman" w:hAnsi="Times New Roman" w:cs="Times New Roman"/>
        </w:rPr>
        <w:t>,000 units produced evenly over the year.</w:t>
      </w:r>
    </w:p>
    <w:p w14:paraId="327834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p w14:paraId="487D592E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quarter shows the following results:</w:t>
      </w:r>
    </w:p>
    <w:p w14:paraId="0BD3168D" w14:textId="110652AD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Production volume was </w:t>
      </w:r>
      <w:r w:rsidR="00874F4B">
        <w:rPr>
          <w:rFonts w:ascii="Times New Roman" w:hAnsi="Times New Roman" w:cs="Times New Roman"/>
        </w:rPr>
        <w:t>14,</w:t>
      </w:r>
      <w:r>
        <w:rPr>
          <w:rFonts w:ascii="Times New Roman" w:hAnsi="Times New Roman" w:cs="Times New Roman"/>
        </w:rPr>
        <w:t>000 units.</w:t>
      </w:r>
    </w:p>
    <w:p w14:paraId="3C14D4B9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188"/>
      </w:tblGrid>
      <w:tr w:rsidR="00DD70D6" w14:paraId="2DC6A693" w14:textId="77777777" w:rsidTr="00583F82">
        <w:trPr>
          <w:trHeight w:val="79"/>
        </w:trPr>
        <w:tc>
          <w:tcPr>
            <w:tcW w:w="3485" w:type="dxa"/>
          </w:tcPr>
          <w:p w14:paraId="06318B36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14:paraId="35B64D77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£</w:t>
            </w:r>
          </w:p>
        </w:tc>
      </w:tr>
      <w:tr w:rsidR="00DD70D6" w14:paraId="0B3C4FE6" w14:textId="77777777" w:rsidTr="008A3BD8">
        <w:tc>
          <w:tcPr>
            <w:tcW w:w="3485" w:type="dxa"/>
          </w:tcPr>
          <w:p w14:paraId="38F10ECC" w14:textId="0089BEB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874F4B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- </w:t>
            </w:r>
            <w:r w:rsidR="00874F4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8,500 kg</w:t>
            </w:r>
          </w:p>
        </w:tc>
        <w:tc>
          <w:tcPr>
            <w:tcW w:w="1188" w:type="dxa"/>
          </w:tcPr>
          <w:p w14:paraId="12D18732" w14:textId="515E27FF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74F4B">
              <w:rPr>
                <w:rFonts w:ascii="Times New Roman" w:hAnsi="Times New Roman" w:cs="Times New Roman"/>
              </w:rPr>
              <w:t>108,300</w:t>
            </w:r>
          </w:p>
        </w:tc>
      </w:tr>
      <w:tr w:rsidR="00DD70D6" w14:paraId="18830EEB" w14:textId="77777777" w:rsidTr="008A3BD8">
        <w:tc>
          <w:tcPr>
            <w:tcW w:w="3485" w:type="dxa"/>
          </w:tcPr>
          <w:p w14:paraId="23D1F004" w14:textId="136A2A2D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Direct materials </w:t>
            </w:r>
            <w:r w:rsidR="00DE678C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 xml:space="preserve"> – </w:t>
            </w:r>
            <w:r w:rsidR="00DE678C">
              <w:rPr>
                <w:rFonts w:ascii="Times New Roman" w:hAnsi="Times New Roman" w:cs="Times New Roman"/>
              </w:rPr>
              <w:t>56</w:t>
            </w:r>
            <w:r>
              <w:rPr>
                <w:rFonts w:ascii="Times New Roman" w:hAnsi="Times New Roman" w:cs="Times New Roman"/>
              </w:rPr>
              <w:t>,000 kg</w:t>
            </w:r>
          </w:p>
        </w:tc>
        <w:tc>
          <w:tcPr>
            <w:tcW w:w="1188" w:type="dxa"/>
          </w:tcPr>
          <w:p w14:paraId="47F18B8A" w14:textId="41FF4CA6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</w:t>
            </w:r>
            <w:r w:rsidR="00DE678C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DD70D6" w14:paraId="77031C07" w14:textId="77777777" w:rsidTr="008A3BD8">
        <w:tc>
          <w:tcPr>
            <w:tcW w:w="3485" w:type="dxa"/>
          </w:tcPr>
          <w:p w14:paraId="76E0026B" w14:textId="48E6BCC1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 labour – 2</w:t>
            </w:r>
            <w:r w:rsidR="00DE678C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,000 hours</w:t>
            </w:r>
          </w:p>
        </w:tc>
        <w:tc>
          <w:tcPr>
            <w:tcW w:w="1188" w:type="dxa"/>
          </w:tcPr>
          <w:p w14:paraId="0AC9B3CB" w14:textId="55A5F5D8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319,000</w:t>
            </w:r>
          </w:p>
        </w:tc>
      </w:tr>
      <w:tr w:rsidR="00DD70D6" w14:paraId="0B8FA6E2" w14:textId="77777777" w:rsidTr="008A3BD8">
        <w:tc>
          <w:tcPr>
            <w:tcW w:w="3485" w:type="dxa"/>
          </w:tcPr>
          <w:p w14:paraId="4D573BF7" w14:textId="61041D61" w:rsidR="00DD70D6" w:rsidRDefault="002344D7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D70D6">
              <w:rPr>
                <w:rFonts w:ascii="Times New Roman" w:hAnsi="Times New Roman" w:cs="Times New Roman"/>
              </w:rPr>
              <w:t>Variable overheads</w:t>
            </w:r>
          </w:p>
        </w:tc>
        <w:tc>
          <w:tcPr>
            <w:tcW w:w="1188" w:type="dxa"/>
          </w:tcPr>
          <w:p w14:paraId="26A463A6" w14:textId="1E2F5BC2" w:rsidR="00DD70D6" w:rsidRDefault="00DE678C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DD70D6">
              <w:rPr>
                <w:rFonts w:ascii="Times New Roman" w:hAnsi="Times New Roman" w:cs="Times New Roman"/>
              </w:rPr>
              <w:t>,000</w:t>
            </w:r>
          </w:p>
        </w:tc>
      </w:tr>
      <w:tr w:rsidR="00DD70D6" w14:paraId="4C08AD8B" w14:textId="77777777" w:rsidTr="008A3BD8">
        <w:tc>
          <w:tcPr>
            <w:tcW w:w="3485" w:type="dxa"/>
          </w:tcPr>
          <w:p w14:paraId="2101DBD5" w14:textId="77777777" w:rsidR="00DD70D6" w:rsidRDefault="00DD70D6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variable production costs</w:t>
            </w:r>
          </w:p>
        </w:tc>
        <w:tc>
          <w:tcPr>
            <w:tcW w:w="1188" w:type="dxa"/>
          </w:tcPr>
          <w:p w14:paraId="5F5B48E7" w14:textId="76C64C4C" w:rsidR="00DD70D6" w:rsidRDefault="00FF1465" w:rsidP="008A3BD8">
            <w:pPr>
              <w:pStyle w:val="NoSpacing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795,300</w:t>
            </w:r>
          </w:p>
        </w:tc>
      </w:tr>
    </w:tbl>
    <w:p w14:paraId="03F68F5B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24E65214" w14:textId="77777777" w:rsidR="00DD70D6" w:rsidRDefault="00DD70D6" w:rsidP="00DD70D6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management are modestly pleased with the actual results for the quarter. While some seem under control, others significantly differ from those set out in the standard costing system.</w:t>
      </w:r>
    </w:p>
    <w:p w14:paraId="7B0E08DE" w14:textId="77777777" w:rsidR="0003155F" w:rsidRDefault="0003155F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78066A63" w14:textId="12C718C5" w:rsidR="00DD70D6" w:rsidRPr="002C5D98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Required:</w:t>
      </w:r>
    </w:p>
    <w:p w14:paraId="58A7194D" w14:textId="6DD3C62F" w:rsidR="00583F82" w:rsidRDefault="00DD70D6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>a) Prepare a full variance analysis statement of the variable cost element</w:t>
      </w:r>
      <w:r w:rsidR="00284DBF">
        <w:rPr>
          <w:rFonts w:ascii="Times New Roman" w:hAnsi="Times New Roman" w:cs="Times New Roman"/>
          <w:b/>
        </w:rPr>
        <w:t>s.</w:t>
      </w:r>
    </w:p>
    <w:p w14:paraId="2447F6C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2B9A3BB3" w14:textId="12E1BA88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b) From the available information suggest possible explanations for the variances identified. </w:t>
      </w:r>
      <w:r>
        <w:rPr>
          <w:rFonts w:ascii="Times New Roman" w:hAnsi="Times New Roman" w:cs="Times New Roman"/>
          <w:b/>
        </w:rPr>
        <w:t xml:space="preserve"> </w:t>
      </w:r>
    </w:p>
    <w:p w14:paraId="25A06B20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</w:p>
    <w:p w14:paraId="5BBF7482" w14:textId="524A4623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  <w:u w:val="single"/>
        </w:rPr>
        <w:t>Answer</w:t>
      </w:r>
    </w:p>
    <w:p w14:paraId="06717C11" w14:textId="4AB1595D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10BE1FAD" w14:textId="58F082F8" w:rsidR="005C05DD" w:rsidRP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 w:rsidRPr="005C05DD">
        <w:rPr>
          <w:rFonts w:ascii="Times New Roman" w:hAnsi="Times New Roman" w:cs="Times New Roman"/>
          <w:b/>
        </w:rPr>
        <w:t>a)</w:t>
      </w:r>
    </w:p>
    <w:p w14:paraId="31DDC1C7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</w:p>
    <w:p w14:paraId="6B769736" w14:textId="5AE582F4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Actual variable production costs = £</w:t>
      </w:r>
      <w:r>
        <w:rPr>
          <w:rFonts w:ascii="Times New Roman" w:hAnsi="Times New Roman" w:cs="Times New Roman"/>
        </w:rPr>
        <w:t>795,300</w:t>
      </w:r>
    </w:p>
    <w:p w14:paraId="3F93D90B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</w:p>
    <w:p w14:paraId="25FA6087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Standard variable production costs </w:t>
      </w:r>
    </w:p>
    <w:p w14:paraId="1155D33E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variable production costs per unit x Actual quantity produced</w:t>
      </w:r>
    </w:p>
    <w:p w14:paraId="2495ADD8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£58 per unit x </w:t>
      </w:r>
      <w:r w:rsidRPr="001C1076">
        <w:rPr>
          <w:rFonts w:ascii="Times New Roman" w:hAnsi="Times New Roman" w:cs="Times New Roman"/>
          <w:b/>
        </w:rPr>
        <w:t>14,000 units</w:t>
      </w:r>
    </w:p>
    <w:p w14:paraId="1D3AF36A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£812,000</w:t>
      </w:r>
    </w:p>
    <w:p w14:paraId="7998E8F8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</w:p>
    <w:p w14:paraId="7A2E6C86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variable production cost variance = £812,000 - £795,300 = £16,800 [favourable]</w:t>
      </w:r>
    </w:p>
    <w:p w14:paraId="62064963" w14:textId="77777777" w:rsidR="005C05DD" w:rsidRDefault="005C05DD" w:rsidP="005C05DD">
      <w:pPr>
        <w:pStyle w:val="NoSpacing"/>
        <w:jc w:val="left"/>
        <w:rPr>
          <w:rFonts w:ascii="Times New Roman" w:hAnsi="Times New Roman" w:cs="Times New Roman"/>
          <w:b/>
        </w:rPr>
      </w:pPr>
    </w:p>
    <w:p w14:paraId="5EC5C1B0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355C628A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27A386C3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078DF181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563D430C" w14:textId="6B888808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lastRenderedPageBreak/>
        <w:t>Calculation of variances</w:t>
      </w:r>
    </w:p>
    <w:p w14:paraId="09A56C4B" w14:textId="7777777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58191FEC" w14:textId="77D38BC1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variances: 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 </w:t>
      </w:r>
      <w:r>
        <w:rPr>
          <w:rFonts w:ascii="Times New Roman" w:hAnsi="Times New Roman" w:cs="Times New Roman"/>
          <w:b/>
        </w:rPr>
        <w:t>+</w:t>
      </w:r>
      <w:r w:rsidRPr="00EB4291">
        <w:rPr>
          <w:rFonts w:ascii="Times New Roman" w:hAnsi="Times New Roman" w:cs="Times New Roman"/>
          <w:b/>
        </w:rPr>
        <w:t xml:space="preserve"> 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7FA34615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07D4B2B" w14:textId="233EAA23" w:rsidR="00EB4291" w:rsidRPr="00EB4291" w:rsidRDefault="00EB4291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EB4291">
        <w:rPr>
          <w:rFonts w:ascii="Times New Roman" w:hAnsi="Times New Roman" w:cs="Times New Roman"/>
          <w:b/>
          <w:u w:val="single"/>
        </w:rPr>
        <w:t xml:space="preserve">For </w:t>
      </w:r>
      <w:r w:rsidR="00D82678">
        <w:rPr>
          <w:rFonts w:ascii="Times New Roman" w:hAnsi="Times New Roman" w:cs="Times New Roman"/>
          <w:b/>
          <w:u w:val="single"/>
        </w:rPr>
        <w:t xml:space="preserve">direct </w:t>
      </w:r>
      <w:r w:rsidR="00B16AEF">
        <w:rPr>
          <w:rFonts w:ascii="Times New Roman" w:hAnsi="Times New Roman" w:cs="Times New Roman"/>
          <w:b/>
          <w:u w:val="single"/>
        </w:rPr>
        <w:t xml:space="preserve">material </w:t>
      </w:r>
      <w:r w:rsidRPr="00EB4291">
        <w:rPr>
          <w:rFonts w:ascii="Times New Roman" w:hAnsi="Times New Roman" w:cs="Times New Roman"/>
          <w:b/>
          <w:u w:val="single"/>
        </w:rPr>
        <w:t xml:space="preserve">A  </w:t>
      </w:r>
    </w:p>
    <w:p w14:paraId="128365CC" w14:textId="4F97BD94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F763B13" w14:textId="77777777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 xml:space="preserve">Direct materials </w:t>
      </w:r>
      <w:r>
        <w:rPr>
          <w:rFonts w:ascii="Times New Roman" w:hAnsi="Times New Roman" w:cs="Times New Roman"/>
          <w:b/>
        </w:rPr>
        <w:t>USAGE</w:t>
      </w:r>
      <w:r w:rsidRPr="00EB4291">
        <w:rPr>
          <w:rFonts w:ascii="Times New Roman" w:hAnsi="Times New Roman" w:cs="Times New Roman"/>
          <w:b/>
        </w:rPr>
        <w:t xml:space="preserve"> variance</w:t>
      </w:r>
      <w:r>
        <w:rPr>
          <w:rFonts w:ascii="Times New Roman" w:hAnsi="Times New Roman" w:cs="Times New Roman"/>
          <w:b/>
        </w:rPr>
        <w:t xml:space="preserve"> </w:t>
      </w:r>
    </w:p>
    <w:p w14:paraId="0B50AF1C" w14:textId="15C516CE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45089A94" w14:textId="7C4DA850" w:rsidR="00EB4291" w:rsidRPr="00D82678" w:rsidRDefault="00EB4291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</w:t>
      </w:r>
      <w:r w:rsidR="00EA7D2C" w:rsidRPr="00D82678">
        <w:rPr>
          <w:rFonts w:ascii="Times New Roman" w:hAnsi="Times New Roman" w:cs="Times New Roman"/>
        </w:rPr>
        <w:t>[14,000 units x 2 kg – 28,500 kg] x £4</w:t>
      </w:r>
    </w:p>
    <w:p w14:paraId="4A3F0544" w14:textId="79A5AE57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[28,000 kg – 28,500 kg] x £4</w:t>
      </w:r>
    </w:p>
    <w:p w14:paraId="5285DE0F" w14:textId="68327D57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500 kg (Adverse) x £4 </w:t>
      </w:r>
    </w:p>
    <w:p w14:paraId="73FF6B2A" w14:textId="76E799DE" w:rsidR="00EA7D2C" w:rsidRPr="00D82678" w:rsidRDefault="00EA7D2C" w:rsidP="00DD70D6">
      <w:pPr>
        <w:pStyle w:val="NoSpacing"/>
        <w:jc w:val="left"/>
        <w:rPr>
          <w:rFonts w:ascii="Times New Roman" w:hAnsi="Times New Roman" w:cs="Times New Roman"/>
          <w:u w:val="single"/>
        </w:rPr>
      </w:pPr>
      <w:r w:rsidRPr="00D82678">
        <w:rPr>
          <w:rFonts w:ascii="Times New Roman" w:hAnsi="Times New Roman" w:cs="Times New Roman"/>
        </w:rPr>
        <w:t xml:space="preserve">= </w:t>
      </w:r>
      <w:r w:rsidRPr="00D82678">
        <w:rPr>
          <w:rFonts w:ascii="Times New Roman" w:hAnsi="Times New Roman" w:cs="Times New Roman"/>
          <w:u w:val="single"/>
        </w:rPr>
        <w:t>£2000 (Adverse)</w:t>
      </w:r>
    </w:p>
    <w:p w14:paraId="63608222" w14:textId="77777777" w:rsidR="008C6833" w:rsidRPr="00D82678" w:rsidRDefault="008C6833" w:rsidP="00EA7D2C">
      <w:pPr>
        <w:pStyle w:val="NoSpacing"/>
        <w:jc w:val="left"/>
        <w:rPr>
          <w:rFonts w:ascii="Times New Roman" w:hAnsi="Times New Roman" w:cs="Times New Roman"/>
        </w:rPr>
      </w:pPr>
    </w:p>
    <w:p w14:paraId="2499AC18" w14:textId="10248073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Dire</w:t>
      </w:r>
      <w:r>
        <w:rPr>
          <w:rFonts w:ascii="Times New Roman" w:hAnsi="Times New Roman" w:cs="Times New Roman"/>
          <w:b/>
        </w:rPr>
        <w:t xml:space="preserve">ct </w:t>
      </w:r>
      <w:r w:rsidRPr="00EB4291">
        <w:rPr>
          <w:rFonts w:ascii="Times New Roman" w:hAnsi="Times New Roman" w:cs="Times New Roman"/>
          <w:b/>
        </w:rPr>
        <w:t>materials PRICE variance</w:t>
      </w:r>
    </w:p>
    <w:p w14:paraId="34AF2B36" w14:textId="47D80618" w:rsidR="00EA7D2C" w:rsidRDefault="00EA7D2C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</w:t>
      </w:r>
      <w:r w:rsidR="008C6833">
        <w:rPr>
          <w:rFonts w:ascii="Times New Roman" w:hAnsi="Times New Roman" w:cs="Times New Roman"/>
          <w:b/>
        </w:rPr>
        <w:t xml:space="preserve"> used</w:t>
      </w:r>
    </w:p>
    <w:p w14:paraId="456E9EFC" w14:textId="3851EB68" w:rsidR="008C6833" w:rsidRDefault="008C6833" w:rsidP="00EA7D2C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= [£4 x </w:t>
      </w:r>
      <w:r>
        <w:rPr>
          <w:rFonts w:ascii="Times New Roman" w:hAnsi="Times New Roman" w:cs="Times New Roman"/>
        </w:rPr>
        <w:t>28,500 - £108,300]</w:t>
      </w:r>
    </w:p>
    <w:p w14:paraId="419F945E" w14:textId="77777777" w:rsidR="00413980" w:rsidRPr="00D82678" w:rsidRDefault="008C6833" w:rsidP="00EA7D2C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[£114,000 - £1</w:t>
      </w:r>
      <w:r w:rsidR="00413980" w:rsidRPr="00D82678">
        <w:rPr>
          <w:rFonts w:ascii="Times New Roman" w:hAnsi="Times New Roman" w:cs="Times New Roman"/>
        </w:rPr>
        <w:t xml:space="preserve">08,300] </w:t>
      </w:r>
    </w:p>
    <w:p w14:paraId="39C0D810" w14:textId="25CFF811" w:rsidR="008C6833" w:rsidRDefault="00413980" w:rsidP="00EA7D2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£5700 [Favourable]</w:t>
      </w:r>
    </w:p>
    <w:p w14:paraId="77B65FC2" w14:textId="366BE5B8" w:rsidR="00EB4291" w:rsidRDefault="00EB4291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0712B1DC" w14:textId="7EB7CAD6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 w:rsidRPr="00EB4291">
        <w:rPr>
          <w:rFonts w:ascii="Times New Roman" w:hAnsi="Times New Roman" w:cs="Times New Roman"/>
          <w:b/>
        </w:rPr>
        <w:t>Di</w:t>
      </w:r>
      <w:r>
        <w:rPr>
          <w:rFonts w:ascii="Times New Roman" w:hAnsi="Times New Roman" w:cs="Times New Roman"/>
          <w:b/>
        </w:rPr>
        <w:t>r</w:t>
      </w:r>
      <w:r w:rsidRPr="00EB42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>ct</w:t>
      </w:r>
      <w:r w:rsidRPr="00EB4291">
        <w:rPr>
          <w:rFonts w:ascii="Times New Roman" w:hAnsi="Times New Roman" w:cs="Times New Roman"/>
          <w:b/>
        </w:rPr>
        <w:t xml:space="preserve"> </w:t>
      </w:r>
      <w:r w:rsidRPr="00EB4291">
        <w:rPr>
          <w:rFonts w:ascii="Times New Roman" w:hAnsi="Times New Roman" w:cs="Times New Roman"/>
          <w:b/>
          <w:u w:val="single"/>
        </w:rPr>
        <w:t>materials cost</w:t>
      </w:r>
      <w:r w:rsidRPr="00EB4291">
        <w:rPr>
          <w:rFonts w:ascii="Times New Roman" w:hAnsi="Times New Roman" w:cs="Times New Roman"/>
          <w:b/>
        </w:rPr>
        <w:t xml:space="preserve"> variances</w:t>
      </w:r>
      <w:r>
        <w:rPr>
          <w:rFonts w:ascii="Times New Roman" w:hAnsi="Times New Roman" w:cs="Times New Roman"/>
          <w:b/>
        </w:rPr>
        <w:t xml:space="preserve"> </w:t>
      </w:r>
    </w:p>
    <w:p w14:paraId="645884E1" w14:textId="1720A41F" w:rsidR="00EA7D2C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5A44EADD" w14:textId="643FA92C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£8 per unit x 14,000 units - £108,300]</w:t>
      </w:r>
    </w:p>
    <w:p w14:paraId="7949FBC3" w14:textId="25196549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£112,000 - £108,300</w:t>
      </w:r>
    </w:p>
    <w:p w14:paraId="5A4F55D1" w14:textId="3EC20F05" w:rsidR="00413980" w:rsidRPr="00D82678" w:rsidRDefault="00413980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</w:t>
      </w:r>
      <w:r w:rsidRPr="00D82678">
        <w:rPr>
          <w:rFonts w:ascii="Times New Roman" w:hAnsi="Times New Roman" w:cs="Times New Roman"/>
          <w:u w:val="single"/>
        </w:rPr>
        <w:t>£3,700 [F]</w:t>
      </w:r>
    </w:p>
    <w:p w14:paraId="2BB9EF5E" w14:textId="23445F4F" w:rsidR="00413980" w:rsidRDefault="00413980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8E06B6D" w14:textId="77777777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Proof: Direct materials cost variance </w:t>
      </w:r>
    </w:p>
    <w:p w14:paraId="11091FD6" w14:textId="7485E719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Usage variance + Price variance</w:t>
      </w:r>
    </w:p>
    <w:p w14:paraId="4FFFAB42" w14:textId="42ACF321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£2000 (Adverse)</w:t>
      </w:r>
      <w:r>
        <w:rPr>
          <w:rFonts w:ascii="Times New Roman" w:hAnsi="Times New Roman" w:cs="Times New Roman"/>
          <w:b/>
          <w:u w:val="single"/>
        </w:rPr>
        <w:t xml:space="preserve"> + </w:t>
      </w:r>
      <w:r w:rsidRPr="00B16AEF">
        <w:rPr>
          <w:rFonts w:ascii="Times New Roman" w:hAnsi="Times New Roman" w:cs="Times New Roman"/>
          <w:b/>
          <w:u w:val="single"/>
        </w:rPr>
        <w:t>£5700 [Favourable]</w:t>
      </w:r>
      <w:r>
        <w:rPr>
          <w:rFonts w:ascii="Times New Roman" w:hAnsi="Times New Roman" w:cs="Times New Roman"/>
          <w:b/>
          <w:u w:val="single"/>
        </w:rPr>
        <w:t xml:space="preserve"> = £3700 [F]</w:t>
      </w:r>
    </w:p>
    <w:p w14:paraId="2EA606A5" w14:textId="1735B7C2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</w:p>
    <w:p w14:paraId="341FD2A6" w14:textId="77777777" w:rsidR="00D92873" w:rsidRDefault="00D92873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389206DD" w14:textId="047134E5" w:rsidR="00EB4291" w:rsidRPr="00B16AEF" w:rsidRDefault="00B16AEF" w:rsidP="00DD70D6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B16AEF">
        <w:rPr>
          <w:rFonts w:ascii="Times New Roman" w:hAnsi="Times New Roman" w:cs="Times New Roman"/>
          <w:b/>
          <w:u w:val="single"/>
        </w:rPr>
        <w:t xml:space="preserve">For </w:t>
      </w:r>
      <w:r w:rsidR="00D82678">
        <w:rPr>
          <w:rFonts w:ascii="Times New Roman" w:hAnsi="Times New Roman" w:cs="Times New Roman"/>
          <w:b/>
          <w:u w:val="single"/>
        </w:rPr>
        <w:t xml:space="preserve">direct </w:t>
      </w:r>
      <w:r w:rsidRPr="00B16AEF">
        <w:rPr>
          <w:rFonts w:ascii="Times New Roman" w:hAnsi="Times New Roman" w:cs="Times New Roman"/>
          <w:b/>
          <w:u w:val="single"/>
        </w:rPr>
        <w:t>m</w:t>
      </w:r>
      <w:r w:rsidR="007E0012" w:rsidRPr="00B16AEF">
        <w:rPr>
          <w:rFonts w:ascii="Times New Roman" w:hAnsi="Times New Roman" w:cs="Times New Roman"/>
          <w:b/>
          <w:u w:val="single"/>
        </w:rPr>
        <w:t>aterial B</w:t>
      </w:r>
    </w:p>
    <w:p w14:paraId="0EFB8532" w14:textId="62319957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3D49811" w14:textId="6268EC7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 cost variance </w:t>
      </w:r>
    </w:p>
    <w:p w14:paraId="6E45B3A1" w14:textId="759288DF" w:rsidR="007E0012" w:rsidRDefault="007E0012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materials cost – Actual materials cost</w:t>
      </w:r>
    </w:p>
    <w:p w14:paraId="1199C2CF" w14:textId="69512F5C" w:rsidR="007E0012" w:rsidRPr="00D82678" w:rsidRDefault="007E0012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£12 x 14,000 units - £168,000</w:t>
      </w:r>
    </w:p>
    <w:p w14:paraId="6A92D5A7" w14:textId="519CBD81" w:rsidR="0081349F" w:rsidRPr="00D82678" w:rsidRDefault="0081349F" w:rsidP="00DD70D6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£168,000 - £168,000</w:t>
      </w:r>
    </w:p>
    <w:p w14:paraId="051EF202" w14:textId="1D6677E9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7D0FCF1C" w14:textId="6289630D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4BA9C98E" w14:textId="09A25B7C" w:rsidR="0081349F" w:rsidRDefault="0081349F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Price variance</w:t>
      </w:r>
    </w:p>
    <w:p w14:paraId="1863AA60" w14:textId="7B02AD4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price – Actual price] x Actual quantity used</w:t>
      </w:r>
    </w:p>
    <w:p w14:paraId="0CD4C564" w14:textId="103DF948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£3 x 56,000 kg - £168,000</w:t>
      </w:r>
    </w:p>
    <w:p w14:paraId="349109DC" w14:textId="226D85ED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£168,000 - £168,000</w:t>
      </w:r>
    </w:p>
    <w:p w14:paraId="5EB78D84" w14:textId="346E8572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0F023E9C" w14:textId="64289221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5D1AA56E" w14:textId="4ABCEB7E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Usage variance</w:t>
      </w:r>
    </w:p>
    <w:p w14:paraId="50F05533" w14:textId="2F017074" w:rsidR="0081349F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usage – Actual usage] x Standard price</w:t>
      </w:r>
    </w:p>
    <w:p w14:paraId="6543CD55" w14:textId="52DD342A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[4 kg x 14,000 units – 56,000 kg] Standard price</w:t>
      </w:r>
    </w:p>
    <w:p w14:paraId="0B271BC2" w14:textId="626BE202" w:rsidR="0081349F" w:rsidRPr="00D82678" w:rsidRDefault="0081349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[56,000 kg – 56,000 kg] x £3</w:t>
      </w:r>
    </w:p>
    <w:p w14:paraId="1C0D3746" w14:textId="77777777" w:rsidR="005C05DD" w:rsidRDefault="0081349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</w:t>
      </w:r>
      <w:r w:rsidRPr="00B16AEF">
        <w:rPr>
          <w:rFonts w:ascii="Times New Roman" w:hAnsi="Times New Roman" w:cs="Times New Roman"/>
          <w:b/>
          <w:u w:val="single"/>
        </w:rPr>
        <w:t>0 or nil variance</w:t>
      </w:r>
    </w:p>
    <w:p w14:paraId="720B86D3" w14:textId="3A27985F" w:rsidR="00550803" w:rsidRPr="005C05DD" w:rsidRDefault="00D82678" w:rsidP="0081349F">
      <w:pPr>
        <w:pStyle w:val="NoSpacing"/>
        <w:jc w:val="left"/>
        <w:rPr>
          <w:rFonts w:ascii="Times New Roman" w:hAnsi="Times New Roman" w:cs="Times New Roman"/>
          <w:b/>
        </w:rPr>
      </w:pPr>
      <w:r w:rsidRPr="00D82678">
        <w:rPr>
          <w:rFonts w:ascii="Times New Roman" w:hAnsi="Times New Roman" w:cs="Times New Roman"/>
          <w:b/>
          <w:u w:val="single"/>
        </w:rPr>
        <w:lastRenderedPageBreak/>
        <w:t>For direct labour</w:t>
      </w:r>
    </w:p>
    <w:p w14:paraId="6E8A4128" w14:textId="77777777" w:rsidR="00D82678" w:rsidRPr="00D82678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1F670F9A" w14:textId="7E8EF883" w:rsidR="00550803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efficiency variance </w:t>
      </w:r>
    </w:p>
    <w:p w14:paraId="4DE0BDFD" w14:textId="2658B7D3" w:rsidR="001013E2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hours – Actual hours] x Standard rate</w:t>
      </w:r>
    </w:p>
    <w:p w14:paraId="3490DB97" w14:textId="3FAE096C" w:rsidR="001013E2" w:rsidRPr="00D82678" w:rsidRDefault="001013E2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</w:t>
      </w:r>
      <w:r w:rsidR="00F05C6F" w:rsidRPr="00D82678">
        <w:rPr>
          <w:rFonts w:ascii="Times New Roman" w:hAnsi="Times New Roman" w:cs="Times New Roman"/>
        </w:rPr>
        <w:t>14,000 units x 2 standard hours per unit – 29,000 hours] £12 per hour</w:t>
      </w:r>
    </w:p>
    <w:p w14:paraId="12AC4C6E" w14:textId="45CC062A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[28,000 standard hours – 29,000 hours] x £12</w:t>
      </w:r>
    </w:p>
    <w:p w14:paraId="3F1563A8" w14:textId="6D2330F6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 xml:space="preserve">= </w:t>
      </w:r>
      <w:r w:rsidRPr="00D82678">
        <w:rPr>
          <w:rFonts w:ascii="Times New Roman" w:hAnsi="Times New Roman" w:cs="Times New Roman"/>
          <w:b/>
          <w:u w:val="single"/>
        </w:rPr>
        <w:t>£12,000 [A]</w:t>
      </w:r>
    </w:p>
    <w:p w14:paraId="684975C8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3FC7DFB4" w14:textId="2B4C31B6" w:rsidR="00550803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 labour rate variance</w:t>
      </w:r>
    </w:p>
    <w:p w14:paraId="251BD38D" w14:textId="7A1A5103" w:rsidR="001013E2" w:rsidRDefault="001013E2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= [Standard rate </w:t>
      </w:r>
      <w:r w:rsidR="00F05C6F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F05C6F">
        <w:rPr>
          <w:rFonts w:ascii="Times New Roman" w:hAnsi="Times New Roman" w:cs="Times New Roman"/>
          <w:b/>
        </w:rPr>
        <w:t>Actual rate] x Actual hours</w:t>
      </w:r>
    </w:p>
    <w:p w14:paraId="5EA2E5D6" w14:textId="609B5CD2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</w:t>
      </w:r>
      <w:r w:rsidR="002344D7" w:rsidRPr="00D82678">
        <w:rPr>
          <w:rFonts w:ascii="Times New Roman" w:hAnsi="Times New Roman" w:cs="Times New Roman"/>
        </w:rPr>
        <w:t xml:space="preserve"> [£12 per hour x Actual hours – Actual rate x Actual hours</w:t>
      </w:r>
    </w:p>
    <w:p w14:paraId="4344D20F" w14:textId="3D985DCD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£12 x 29,000 hours - £319,000</w:t>
      </w:r>
    </w:p>
    <w:p w14:paraId="19536953" w14:textId="70F09A0F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 xml:space="preserve">= £348,000 - £319,000 </w:t>
      </w:r>
    </w:p>
    <w:p w14:paraId="59532D01" w14:textId="4E41480B" w:rsidR="002344D7" w:rsidRPr="00D82678" w:rsidRDefault="002344D7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 xml:space="preserve">= </w:t>
      </w:r>
      <w:r w:rsidRPr="00D82678">
        <w:rPr>
          <w:rFonts w:ascii="Times New Roman" w:hAnsi="Times New Roman" w:cs="Times New Roman"/>
          <w:b/>
          <w:u w:val="single"/>
        </w:rPr>
        <w:t>£29,000 [F]</w:t>
      </w:r>
    </w:p>
    <w:p w14:paraId="398E1D37" w14:textId="77777777" w:rsidR="005C05DD" w:rsidRDefault="005C05DD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637F48FD" w14:textId="420E4C33" w:rsidR="00550803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 labour cost variance</w:t>
      </w:r>
      <w:r w:rsidR="002344D7">
        <w:rPr>
          <w:rFonts w:ascii="Times New Roman" w:hAnsi="Times New Roman" w:cs="Times New Roman"/>
          <w:b/>
        </w:rPr>
        <w:t xml:space="preserve"> </w:t>
      </w:r>
      <w:r w:rsidR="00D82678">
        <w:rPr>
          <w:rFonts w:ascii="Times New Roman" w:hAnsi="Times New Roman" w:cs="Times New Roman"/>
          <w:b/>
        </w:rPr>
        <w:t>{</w:t>
      </w:r>
      <w:r w:rsidR="002344D7">
        <w:rPr>
          <w:rFonts w:ascii="Times New Roman" w:hAnsi="Times New Roman" w:cs="Times New Roman"/>
          <w:b/>
        </w:rPr>
        <w:t xml:space="preserve">Rate variance + Efficiency variance = £29,000 [F] </w:t>
      </w:r>
      <w:proofErr w:type="gramStart"/>
      <w:r w:rsidR="002344D7">
        <w:rPr>
          <w:rFonts w:ascii="Times New Roman" w:hAnsi="Times New Roman" w:cs="Times New Roman"/>
          <w:b/>
        </w:rPr>
        <w:t>+  £</w:t>
      </w:r>
      <w:proofErr w:type="gramEnd"/>
      <w:r w:rsidR="00AA2859">
        <w:rPr>
          <w:rFonts w:ascii="Times New Roman" w:hAnsi="Times New Roman" w:cs="Times New Roman"/>
          <w:b/>
        </w:rPr>
        <w:t>12,000 [A] = £17,000 [F]</w:t>
      </w:r>
      <w:r w:rsidR="00D82678">
        <w:rPr>
          <w:rFonts w:ascii="Times New Roman" w:hAnsi="Times New Roman" w:cs="Times New Roman"/>
          <w:b/>
        </w:rPr>
        <w:t>}</w:t>
      </w:r>
    </w:p>
    <w:p w14:paraId="7CB05A73" w14:textId="185F8E7D" w:rsidR="00F05C6F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labour cost – Actual labour cost</w:t>
      </w:r>
    </w:p>
    <w:p w14:paraId="24EA17FF" w14:textId="59E74E6C" w:rsidR="00F05C6F" w:rsidRPr="00D82678" w:rsidRDefault="00F05C6F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</w:t>
      </w:r>
      <w:r w:rsidR="00AA2859" w:rsidRPr="00D82678">
        <w:rPr>
          <w:rFonts w:ascii="Times New Roman" w:hAnsi="Times New Roman" w:cs="Times New Roman"/>
        </w:rPr>
        <w:t xml:space="preserve"> £24 per unit x 14,000 units - £319,000</w:t>
      </w:r>
    </w:p>
    <w:p w14:paraId="19B86080" w14:textId="1FF8246C" w:rsidR="00AA2859" w:rsidRPr="00D82678" w:rsidRDefault="00AA2859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£336,000 - £319,000</w:t>
      </w:r>
    </w:p>
    <w:p w14:paraId="0D9A0972" w14:textId="148AAB8B" w:rsidR="00AA2859" w:rsidRPr="00D82678" w:rsidRDefault="00AA2859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 xml:space="preserve">= </w:t>
      </w:r>
      <w:r w:rsidRPr="00D82678">
        <w:rPr>
          <w:rFonts w:ascii="Times New Roman" w:hAnsi="Times New Roman" w:cs="Times New Roman"/>
          <w:b/>
          <w:u w:val="single"/>
        </w:rPr>
        <w:t>£17,000 [F]</w:t>
      </w:r>
    </w:p>
    <w:p w14:paraId="2F802424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64B3FB64" w14:textId="6D493CF3" w:rsidR="00550803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D82678">
        <w:rPr>
          <w:rFonts w:ascii="Times New Roman" w:hAnsi="Times New Roman" w:cs="Times New Roman"/>
          <w:b/>
          <w:u w:val="single"/>
        </w:rPr>
        <w:t>For variable overhead cost</w:t>
      </w:r>
    </w:p>
    <w:p w14:paraId="2DB42818" w14:textId="77777777" w:rsidR="00D82678" w:rsidRPr="00D82678" w:rsidRDefault="00D82678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</w:p>
    <w:p w14:paraId="4F78B2ED" w14:textId="39816BC2" w:rsidR="00550803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cost variance </w:t>
      </w:r>
    </w:p>
    <w:p w14:paraId="350FBA62" w14:textId="168E0AD7" w:rsidR="00F05C6F" w:rsidRDefault="00F05C6F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Standard variable</w:t>
      </w:r>
      <w:r w:rsidR="002344D7">
        <w:rPr>
          <w:rFonts w:ascii="Times New Roman" w:hAnsi="Times New Roman" w:cs="Times New Roman"/>
          <w:b/>
        </w:rPr>
        <w:t xml:space="preserve"> overhead</w:t>
      </w:r>
      <w:r>
        <w:rPr>
          <w:rFonts w:ascii="Times New Roman" w:hAnsi="Times New Roman" w:cs="Times New Roman"/>
          <w:b/>
        </w:rPr>
        <w:t xml:space="preserve"> cost – Actual</w:t>
      </w:r>
      <w:r w:rsidR="002344D7">
        <w:rPr>
          <w:rFonts w:ascii="Times New Roman" w:hAnsi="Times New Roman" w:cs="Times New Roman"/>
          <w:b/>
        </w:rPr>
        <w:t xml:space="preserve"> variable overhead</w:t>
      </w:r>
      <w:r>
        <w:rPr>
          <w:rFonts w:ascii="Times New Roman" w:hAnsi="Times New Roman" w:cs="Times New Roman"/>
          <w:b/>
        </w:rPr>
        <w:t xml:space="preserve"> cost</w:t>
      </w:r>
    </w:p>
    <w:p w14:paraId="6C8BB2CF" w14:textId="58FA4F1B" w:rsidR="00FC53D4" w:rsidRPr="00D82678" w:rsidRDefault="00FC53D4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£14 per unit x 14,000 units - £200,000</w:t>
      </w:r>
    </w:p>
    <w:p w14:paraId="15B99355" w14:textId="65597729" w:rsidR="00FC53D4" w:rsidRPr="00D82678" w:rsidRDefault="00FC53D4" w:rsidP="0081349F">
      <w:pPr>
        <w:pStyle w:val="NoSpacing"/>
        <w:jc w:val="left"/>
        <w:rPr>
          <w:rFonts w:ascii="Times New Roman" w:hAnsi="Times New Roman" w:cs="Times New Roman"/>
        </w:rPr>
      </w:pPr>
      <w:r w:rsidRPr="00D82678">
        <w:rPr>
          <w:rFonts w:ascii="Times New Roman" w:hAnsi="Times New Roman" w:cs="Times New Roman"/>
        </w:rPr>
        <w:t>= £196,000 - £200000</w:t>
      </w:r>
    </w:p>
    <w:p w14:paraId="62428D94" w14:textId="4657A2F7" w:rsidR="00786FE9" w:rsidRPr="00D82678" w:rsidRDefault="00786FE9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>=</w:t>
      </w:r>
      <w:r w:rsidR="00C04537" w:rsidRPr="005C05DD">
        <w:rPr>
          <w:rFonts w:ascii="Times New Roman" w:hAnsi="Times New Roman" w:cs="Times New Roman"/>
          <w:b/>
        </w:rPr>
        <w:t xml:space="preserve"> </w:t>
      </w:r>
      <w:r w:rsidR="00FC53D4" w:rsidRPr="00D82678">
        <w:rPr>
          <w:rFonts w:ascii="Times New Roman" w:hAnsi="Times New Roman" w:cs="Times New Roman"/>
          <w:b/>
          <w:u w:val="single"/>
        </w:rPr>
        <w:t>£4000 [A]</w:t>
      </w:r>
    </w:p>
    <w:p w14:paraId="5335BFC0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2ADB8EFC" w14:textId="031C0069" w:rsidR="00550803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Variable overhead efficiency variance</w:t>
      </w:r>
    </w:p>
    <w:p w14:paraId="6448711E" w14:textId="6FAEE1A3" w:rsidR="00C04537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hours – Actual hours] x Standard variable overhead rate</w:t>
      </w:r>
    </w:p>
    <w:p w14:paraId="18233660" w14:textId="59979BF2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[14,000 units x 2 standard hours per unit – 29,000 hours] x £7</w:t>
      </w:r>
    </w:p>
    <w:p w14:paraId="284682A2" w14:textId="004A90BF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[28,000 standard hours – 29,000 hours] x £7</w:t>
      </w:r>
    </w:p>
    <w:p w14:paraId="479FB18C" w14:textId="4054CE61" w:rsidR="00C04537" w:rsidRPr="00AD11F0" w:rsidRDefault="00C04537" w:rsidP="0081349F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 xml:space="preserve">= </w:t>
      </w:r>
      <w:r w:rsidRPr="00AD11F0">
        <w:rPr>
          <w:rFonts w:ascii="Times New Roman" w:hAnsi="Times New Roman" w:cs="Times New Roman"/>
          <w:b/>
          <w:u w:val="single"/>
        </w:rPr>
        <w:t>£7000 [A]</w:t>
      </w:r>
    </w:p>
    <w:p w14:paraId="0E3AED6C" w14:textId="77777777" w:rsidR="00550803" w:rsidRDefault="00550803" w:rsidP="0081349F">
      <w:pPr>
        <w:pStyle w:val="NoSpacing"/>
        <w:jc w:val="left"/>
        <w:rPr>
          <w:rFonts w:ascii="Times New Roman" w:hAnsi="Times New Roman" w:cs="Times New Roman"/>
          <w:b/>
        </w:rPr>
      </w:pPr>
    </w:p>
    <w:p w14:paraId="3EEAE13A" w14:textId="107E2932" w:rsidR="00550803" w:rsidRDefault="00C04537" w:rsidP="0081349F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Variable overhead expenditure variance</w:t>
      </w:r>
    </w:p>
    <w:p w14:paraId="00BBBA9C" w14:textId="39136A86" w:rsidR="00C04537" w:rsidRDefault="00C04537" w:rsidP="00C04537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 [Standard rate – Actual rate] x Actual hours</w:t>
      </w:r>
    </w:p>
    <w:p w14:paraId="38EA75B1" w14:textId="462870E6" w:rsidR="00C04537" w:rsidRPr="00AD11F0" w:rsidRDefault="00C04537" w:rsidP="00C04537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 xml:space="preserve">= </w:t>
      </w:r>
      <w:r w:rsidR="00FC53D4" w:rsidRPr="00AD11F0">
        <w:rPr>
          <w:rFonts w:ascii="Times New Roman" w:hAnsi="Times New Roman" w:cs="Times New Roman"/>
        </w:rPr>
        <w:t>[£7 x 29,000 hours - £200,000]</w:t>
      </w:r>
    </w:p>
    <w:p w14:paraId="187FF02A" w14:textId="4859211D" w:rsidR="00FC53D4" w:rsidRPr="00AD11F0" w:rsidRDefault="00FC53D4" w:rsidP="00C04537">
      <w:pPr>
        <w:pStyle w:val="NoSpacing"/>
        <w:jc w:val="left"/>
        <w:rPr>
          <w:rFonts w:ascii="Times New Roman" w:hAnsi="Times New Roman" w:cs="Times New Roman"/>
        </w:rPr>
      </w:pPr>
      <w:r w:rsidRPr="00AD11F0">
        <w:rPr>
          <w:rFonts w:ascii="Times New Roman" w:hAnsi="Times New Roman" w:cs="Times New Roman"/>
        </w:rPr>
        <w:t>= £203,000 - £200,000</w:t>
      </w:r>
    </w:p>
    <w:p w14:paraId="1E582C4E" w14:textId="2FC0C40C" w:rsidR="00FC53D4" w:rsidRPr="00AD11F0" w:rsidRDefault="00FC53D4" w:rsidP="00C04537">
      <w:pPr>
        <w:pStyle w:val="NoSpacing"/>
        <w:jc w:val="left"/>
        <w:rPr>
          <w:rFonts w:ascii="Times New Roman" w:hAnsi="Times New Roman" w:cs="Times New Roman"/>
          <w:b/>
          <w:u w:val="single"/>
        </w:rPr>
      </w:pPr>
      <w:r w:rsidRPr="005C05DD">
        <w:rPr>
          <w:rFonts w:ascii="Times New Roman" w:hAnsi="Times New Roman" w:cs="Times New Roman"/>
          <w:b/>
        </w:rPr>
        <w:t xml:space="preserve">= </w:t>
      </w:r>
      <w:r w:rsidRPr="00AD11F0">
        <w:rPr>
          <w:rFonts w:ascii="Times New Roman" w:hAnsi="Times New Roman" w:cs="Times New Roman"/>
          <w:b/>
          <w:u w:val="single"/>
        </w:rPr>
        <w:t>£3000 [F]</w:t>
      </w:r>
    </w:p>
    <w:p w14:paraId="112DD807" w14:textId="26C54BF4" w:rsidR="00FC53D4" w:rsidRDefault="00FC53D4" w:rsidP="00C04537">
      <w:pPr>
        <w:pStyle w:val="NoSpacing"/>
        <w:jc w:val="left"/>
        <w:rPr>
          <w:rFonts w:ascii="Times New Roman" w:hAnsi="Times New Roman" w:cs="Times New Roman"/>
          <w:b/>
        </w:rPr>
      </w:pPr>
    </w:p>
    <w:p w14:paraId="52663D5B" w14:textId="77777777" w:rsidR="0091104A" w:rsidRDefault="0091104A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3AF29391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140AFAF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FD5A7F2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26A5D077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72B38C74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08974CA2" w14:textId="77777777" w:rsidR="001C1076" w:rsidRDefault="001C1076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50745E86" w14:textId="77777777" w:rsidR="005C05DD" w:rsidRDefault="005C05DD" w:rsidP="00DD70D6">
      <w:pPr>
        <w:pStyle w:val="NoSpacing"/>
        <w:jc w:val="left"/>
        <w:rPr>
          <w:rFonts w:ascii="Times New Roman" w:hAnsi="Times New Roman" w:cs="Times New Roman"/>
          <w:b/>
        </w:rPr>
      </w:pPr>
    </w:p>
    <w:p w14:paraId="13F8098C" w14:textId="1C0394E9" w:rsidR="0091104A" w:rsidRDefault="00A4677E" w:rsidP="00DD70D6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V</w:t>
      </w:r>
      <w:r w:rsidRPr="002C5D98">
        <w:rPr>
          <w:rFonts w:ascii="Times New Roman" w:hAnsi="Times New Roman" w:cs="Times New Roman"/>
          <w:b/>
        </w:rPr>
        <w:t>ariance analysis statement of the variable cost element</w:t>
      </w:r>
      <w:r>
        <w:rPr>
          <w:rFonts w:ascii="Times New Roman" w:hAnsi="Times New Roman" w:cs="Times New Roman"/>
          <w:b/>
        </w:rPr>
        <w:t>s for the first quarter</w:t>
      </w:r>
    </w:p>
    <w:p w14:paraId="07A6E62D" w14:textId="77BF8BB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985"/>
      </w:tblGrid>
      <w:tr w:rsidR="00A132F8" w14:paraId="0EB302D5" w14:textId="77777777" w:rsidTr="00A132F8">
        <w:tc>
          <w:tcPr>
            <w:tcW w:w="3964" w:type="dxa"/>
          </w:tcPr>
          <w:p w14:paraId="2AC66A19" w14:textId="6352D5B3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5" w:type="dxa"/>
          </w:tcPr>
          <w:p w14:paraId="18E11A19" w14:textId="6701C1F5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£</w:t>
            </w:r>
          </w:p>
        </w:tc>
      </w:tr>
      <w:tr w:rsidR="00A132F8" w14:paraId="2C86FC50" w14:textId="77777777" w:rsidTr="00A132F8">
        <w:tc>
          <w:tcPr>
            <w:tcW w:w="3964" w:type="dxa"/>
          </w:tcPr>
          <w:p w14:paraId="04805F61" w14:textId="7BDD1F1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Standard variable production costs</w:t>
            </w:r>
          </w:p>
        </w:tc>
        <w:tc>
          <w:tcPr>
            <w:tcW w:w="1985" w:type="dxa"/>
          </w:tcPr>
          <w:p w14:paraId="4BD7AFFB" w14:textId="001BDFB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812,000</w:t>
            </w:r>
          </w:p>
        </w:tc>
      </w:tr>
      <w:tr w:rsidR="00A132F8" w14:paraId="6409C89C" w14:textId="77777777" w:rsidTr="00A132F8">
        <w:tc>
          <w:tcPr>
            <w:tcW w:w="3964" w:type="dxa"/>
          </w:tcPr>
          <w:p w14:paraId="518A5184" w14:textId="3970E999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[14,000 units x £58]</w:t>
            </w:r>
          </w:p>
        </w:tc>
        <w:tc>
          <w:tcPr>
            <w:tcW w:w="1985" w:type="dxa"/>
          </w:tcPr>
          <w:p w14:paraId="42662798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3E708691" w14:textId="77777777" w:rsidTr="00A132F8">
        <w:tc>
          <w:tcPr>
            <w:tcW w:w="3964" w:type="dxa"/>
          </w:tcPr>
          <w:p w14:paraId="6661F311" w14:textId="6A56CA54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 materials A</w:t>
            </w:r>
          </w:p>
        </w:tc>
        <w:tc>
          <w:tcPr>
            <w:tcW w:w="1985" w:type="dxa"/>
          </w:tcPr>
          <w:p w14:paraId="56B6D0AE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40A49E9B" w14:textId="77777777" w:rsidTr="00A132F8">
        <w:tc>
          <w:tcPr>
            <w:tcW w:w="3964" w:type="dxa"/>
          </w:tcPr>
          <w:p w14:paraId="7DE73CF7" w14:textId="32C8FAA8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Price variance</w:t>
            </w:r>
          </w:p>
        </w:tc>
        <w:tc>
          <w:tcPr>
            <w:tcW w:w="1985" w:type="dxa"/>
          </w:tcPr>
          <w:p w14:paraId="2B1ADD32" w14:textId="2018E99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5700 [F]</w:t>
            </w:r>
          </w:p>
        </w:tc>
      </w:tr>
      <w:tr w:rsidR="00A132F8" w14:paraId="0D762222" w14:textId="77777777" w:rsidTr="00A132F8">
        <w:tc>
          <w:tcPr>
            <w:tcW w:w="3964" w:type="dxa"/>
          </w:tcPr>
          <w:p w14:paraId="0665792D" w14:textId="31C1643D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Usage variance</w:t>
            </w:r>
          </w:p>
        </w:tc>
        <w:tc>
          <w:tcPr>
            <w:tcW w:w="1985" w:type="dxa"/>
          </w:tcPr>
          <w:p w14:paraId="7DE67728" w14:textId="467490E6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2000 [A]</w:t>
            </w:r>
          </w:p>
        </w:tc>
      </w:tr>
      <w:tr w:rsidR="00A132F8" w14:paraId="4DA48C66" w14:textId="77777777" w:rsidTr="00A132F8">
        <w:tc>
          <w:tcPr>
            <w:tcW w:w="3964" w:type="dxa"/>
          </w:tcPr>
          <w:p w14:paraId="08083BB6" w14:textId="6F706E34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 materials B</w:t>
            </w:r>
          </w:p>
        </w:tc>
        <w:tc>
          <w:tcPr>
            <w:tcW w:w="1985" w:type="dxa"/>
          </w:tcPr>
          <w:p w14:paraId="3EE761ED" w14:textId="77777777" w:rsidR="00A132F8" w:rsidRDefault="00A132F8" w:rsidP="00366F79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676AFAF3" w14:textId="77777777" w:rsidTr="00A132F8">
        <w:tc>
          <w:tcPr>
            <w:tcW w:w="3964" w:type="dxa"/>
          </w:tcPr>
          <w:p w14:paraId="3CAB13F3" w14:textId="6046971D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Price variance</w:t>
            </w:r>
          </w:p>
        </w:tc>
        <w:tc>
          <w:tcPr>
            <w:tcW w:w="1985" w:type="dxa"/>
          </w:tcPr>
          <w:p w14:paraId="0A292487" w14:textId="33C96E9D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A132F8" w14:paraId="63877D17" w14:textId="77777777" w:rsidTr="00A132F8">
        <w:tc>
          <w:tcPr>
            <w:tcW w:w="3964" w:type="dxa"/>
          </w:tcPr>
          <w:p w14:paraId="480D63E9" w14:textId="5FD6B9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Usage variance</w:t>
            </w:r>
          </w:p>
        </w:tc>
        <w:tc>
          <w:tcPr>
            <w:tcW w:w="1985" w:type="dxa"/>
          </w:tcPr>
          <w:p w14:paraId="44BEB736" w14:textId="51A5541A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A132F8" w14:paraId="3CF351F6" w14:textId="77777777" w:rsidTr="00A132F8">
        <w:tc>
          <w:tcPr>
            <w:tcW w:w="3964" w:type="dxa"/>
          </w:tcPr>
          <w:p w14:paraId="5F21B122" w14:textId="05DD75C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 labour</w:t>
            </w:r>
          </w:p>
        </w:tc>
        <w:tc>
          <w:tcPr>
            <w:tcW w:w="1985" w:type="dxa"/>
          </w:tcPr>
          <w:p w14:paraId="2A954E8D" w14:textId="777777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07D0E3B3" w14:textId="77777777" w:rsidTr="00A132F8">
        <w:tc>
          <w:tcPr>
            <w:tcW w:w="3964" w:type="dxa"/>
          </w:tcPr>
          <w:p w14:paraId="56061358" w14:textId="50B34086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Rate variance</w:t>
            </w:r>
          </w:p>
        </w:tc>
        <w:tc>
          <w:tcPr>
            <w:tcW w:w="1985" w:type="dxa"/>
          </w:tcPr>
          <w:p w14:paraId="42210530" w14:textId="3ADF5679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29,000 [F]</w:t>
            </w:r>
          </w:p>
        </w:tc>
      </w:tr>
      <w:tr w:rsidR="00A132F8" w14:paraId="3A49E679" w14:textId="77777777" w:rsidTr="00A132F8">
        <w:tc>
          <w:tcPr>
            <w:tcW w:w="3964" w:type="dxa"/>
          </w:tcPr>
          <w:p w14:paraId="5261050F" w14:textId="515E209A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Efficiency variance</w:t>
            </w:r>
          </w:p>
        </w:tc>
        <w:tc>
          <w:tcPr>
            <w:tcW w:w="1985" w:type="dxa"/>
          </w:tcPr>
          <w:p w14:paraId="6F0BFF31" w14:textId="53EEBE68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12,000 [A]</w:t>
            </w:r>
          </w:p>
        </w:tc>
      </w:tr>
      <w:tr w:rsidR="00A132F8" w14:paraId="0D0C2BCF" w14:textId="77777777" w:rsidTr="00A132F8">
        <w:tc>
          <w:tcPr>
            <w:tcW w:w="3964" w:type="dxa"/>
          </w:tcPr>
          <w:p w14:paraId="1A237CF4" w14:textId="34368349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Variable production overheads</w:t>
            </w:r>
          </w:p>
        </w:tc>
        <w:tc>
          <w:tcPr>
            <w:tcW w:w="1985" w:type="dxa"/>
          </w:tcPr>
          <w:p w14:paraId="5E7D6EB0" w14:textId="7777777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A132F8" w14:paraId="67D07A31" w14:textId="77777777" w:rsidTr="00A132F8">
        <w:tc>
          <w:tcPr>
            <w:tcW w:w="3964" w:type="dxa"/>
          </w:tcPr>
          <w:p w14:paraId="22F607BE" w14:textId="698A1779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Expenditure</w:t>
            </w:r>
          </w:p>
        </w:tc>
        <w:tc>
          <w:tcPr>
            <w:tcW w:w="1985" w:type="dxa"/>
          </w:tcPr>
          <w:p w14:paraId="5393CA9B" w14:textId="36A1A891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3000 [F]</w:t>
            </w:r>
          </w:p>
        </w:tc>
      </w:tr>
      <w:tr w:rsidR="00A132F8" w14:paraId="49835B22" w14:textId="77777777" w:rsidTr="00A132F8">
        <w:tc>
          <w:tcPr>
            <w:tcW w:w="3964" w:type="dxa"/>
          </w:tcPr>
          <w:p w14:paraId="14F8254B" w14:textId="303EF6F7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Efficiency</w:t>
            </w:r>
          </w:p>
        </w:tc>
        <w:tc>
          <w:tcPr>
            <w:tcW w:w="1985" w:type="dxa"/>
          </w:tcPr>
          <w:p w14:paraId="0EBB7BA6" w14:textId="5875B4B0" w:rsidR="00A132F8" w:rsidRPr="00E25CA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E25CAD">
              <w:rPr>
                <w:rFonts w:ascii="Times New Roman" w:hAnsi="Times New Roman" w:cs="Times New Roman"/>
                <w:b/>
              </w:rPr>
              <w:t>7000 [A]</w:t>
            </w:r>
          </w:p>
        </w:tc>
      </w:tr>
      <w:tr w:rsidR="00A132F8" w14:paraId="66AE98C1" w14:textId="77777777" w:rsidTr="00A132F8">
        <w:tc>
          <w:tcPr>
            <w:tcW w:w="3964" w:type="dxa"/>
          </w:tcPr>
          <w:p w14:paraId="6CA39B67" w14:textId="2FB38D50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variable production cost variance</w:t>
            </w:r>
          </w:p>
        </w:tc>
        <w:tc>
          <w:tcPr>
            <w:tcW w:w="1985" w:type="dxa"/>
          </w:tcPr>
          <w:p w14:paraId="5B8DB6E7" w14:textId="50BB12B4" w:rsidR="00A132F8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16,700 [F]</w:t>
            </w:r>
          </w:p>
        </w:tc>
      </w:tr>
      <w:tr w:rsidR="00A132F8" w14:paraId="7ECD85DC" w14:textId="77777777" w:rsidTr="00A132F8">
        <w:tc>
          <w:tcPr>
            <w:tcW w:w="3964" w:type="dxa"/>
          </w:tcPr>
          <w:p w14:paraId="47684080" w14:textId="49E52D95" w:rsidR="00A132F8" w:rsidRDefault="00A132F8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Actual variable production cost</w:t>
            </w:r>
          </w:p>
        </w:tc>
        <w:tc>
          <w:tcPr>
            <w:tcW w:w="1985" w:type="dxa"/>
          </w:tcPr>
          <w:p w14:paraId="057F46D8" w14:textId="13DAA42D" w:rsidR="00A132F8" w:rsidRPr="005C05DD" w:rsidRDefault="00E25CAD" w:rsidP="00A132F8">
            <w:pPr>
              <w:pStyle w:val="NoSpacing"/>
              <w:jc w:val="left"/>
              <w:rPr>
                <w:rFonts w:ascii="Times New Roman" w:hAnsi="Times New Roman" w:cs="Times New Roman"/>
                <w:b/>
              </w:rPr>
            </w:pPr>
            <w:r w:rsidRPr="005C05DD">
              <w:rPr>
                <w:rFonts w:ascii="Times New Roman" w:hAnsi="Times New Roman" w:cs="Times New Roman"/>
                <w:b/>
              </w:rPr>
              <w:t>795,300</w:t>
            </w:r>
          </w:p>
        </w:tc>
      </w:tr>
    </w:tbl>
    <w:p w14:paraId="27BB74C0" w14:textId="72CC9A5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C10AC9D" w14:textId="77777777" w:rsidR="004F6AD8" w:rsidRDefault="004F6AD8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E49E960" w14:textId="79E6F34C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favourable variance = £37,700</w:t>
      </w:r>
    </w:p>
    <w:p w14:paraId="55F6DD62" w14:textId="705A019A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adverse variance = £21,000</w:t>
      </w:r>
    </w:p>
    <w:p w14:paraId="47FC5640" w14:textId="7213BAF8" w:rsidR="00E25CAD" w:rsidRDefault="00E25CA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Total variance = £16,700 [F]</w:t>
      </w:r>
    </w:p>
    <w:p w14:paraId="44E8A07E" w14:textId="7777777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224DF5F" w14:textId="77777777" w:rsidR="00A4677E" w:rsidRDefault="00A4677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CDBF98A" w14:textId="674A4641" w:rsidR="00366F79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b) From the available information suggest possible explanations for the variances identified. </w:t>
      </w:r>
      <w:r w:rsidR="00AD11F0">
        <w:rPr>
          <w:rFonts w:ascii="Times New Roman" w:hAnsi="Times New Roman" w:cs="Times New Roman"/>
          <w:b/>
        </w:rPr>
        <w:t xml:space="preserve"> </w:t>
      </w:r>
    </w:p>
    <w:p w14:paraId="635817C5" w14:textId="77777777" w:rsidR="00366F79" w:rsidRDefault="00366F79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B4DAB46" w14:textId="46AACCB4" w:rsidR="003B37AA" w:rsidRDefault="003B37AA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materials </w:t>
      </w:r>
      <w:r w:rsidRPr="002C566E">
        <w:rPr>
          <w:rFonts w:ascii="Times New Roman" w:hAnsi="Times New Roman" w:cs="Times New Roman"/>
          <w:b/>
          <w:u w:val="single"/>
        </w:rPr>
        <w:t>price</w:t>
      </w:r>
      <w:r>
        <w:rPr>
          <w:rFonts w:ascii="Times New Roman" w:hAnsi="Times New Roman" w:cs="Times New Roman"/>
          <w:b/>
        </w:rPr>
        <w:t xml:space="preserve"> variance</w:t>
      </w:r>
    </w:p>
    <w:p w14:paraId="62530F75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5F5C83FF" w14:textId="15D5CE57" w:rsidR="003B37AA" w:rsidRDefault="003B37AA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Adverse ----</w:t>
      </w:r>
      <w:r w:rsidR="00AD11F0">
        <w:rPr>
          <w:rFonts w:ascii="Times New Roman" w:hAnsi="Times New Roman" w:cs="Times New Roman"/>
          <w:b/>
        </w:rPr>
        <w:t>---</w:t>
      </w:r>
      <w:r>
        <w:rPr>
          <w:rFonts w:ascii="Times New Roman" w:hAnsi="Times New Roman" w:cs="Times New Roman"/>
          <w:b/>
        </w:rPr>
        <w:t xml:space="preserve"> </w:t>
      </w:r>
      <w:r w:rsidRPr="00AD11F0">
        <w:rPr>
          <w:rFonts w:ascii="Times New Roman" w:hAnsi="Times New Roman" w:cs="Times New Roman"/>
        </w:rPr>
        <w:t>Better quality materials costs; careless purchasing management</w:t>
      </w:r>
      <w:r w:rsidR="00097984">
        <w:rPr>
          <w:rFonts w:ascii="Times New Roman" w:hAnsi="Times New Roman" w:cs="Times New Roman"/>
        </w:rPr>
        <w:t>; purchased substitute materials with a higher price</w:t>
      </w:r>
      <w:r>
        <w:rPr>
          <w:rFonts w:ascii="Times New Roman" w:hAnsi="Times New Roman" w:cs="Times New Roman"/>
          <w:b/>
        </w:rPr>
        <w:t xml:space="preserve"> </w:t>
      </w:r>
    </w:p>
    <w:p w14:paraId="54F82174" w14:textId="10EB5944" w:rsidR="002C566E" w:rsidRPr="00097984" w:rsidRDefault="003B37AA" w:rsidP="00366F79">
      <w:pPr>
        <w:pStyle w:val="NoSpacing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Favourable</w:t>
      </w:r>
      <w:r w:rsidR="00AD11F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-</w:t>
      </w:r>
      <w:r w:rsidR="00AD11F0">
        <w:rPr>
          <w:rFonts w:ascii="Times New Roman" w:hAnsi="Times New Roman" w:cs="Times New Roman"/>
          <w:b/>
        </w:rPr>
        <w:t xml:space="preserve">-- </w:t>
      </w:r>
      <w:r w:rsidR="00AD11F0">
        <w:rPr>
          <w:rFonts w:ascii="Times New Roman" w:hAnsi="Times New Roman" w:cs="Times New Roman"/>
        </w:rPr>
        <w:t>L</w:t>
      </w:r>
      <w:r w:rsidRPr="00AD11F0">
        <w:rPr>
          <w:rFonts w:ascii="Times New Roman" w:hAnsi="Times New Roman" w:cs="Times New Roman"/>
        </w:rPr>
        <w:t>ower quality materials</w:t>
      </w:r>
      <w:r w:rsidR="00097984">
        <w:rPr>
          <w:rFonts w:ascii="Times New Roman" w:hAnsi="Times New Roman" w:cs="Times New Roman"/>
          <w:b/>
        </w:rPr>
        <w:t xml:space="preserve">; </w:t>
      </w:r>
      <w:r w:rsidR="00097984">
        <w:rPr>
          <w:rFonts w:ascii="Times New Roman" w:hAnsi="Times New Roman" w:cs="Times New Roman"/>
        </w:rPr>
        <w:t xml:space="preserve">Efficient purchasing management; bulk discounts; new contract with the existing/new supplier with a lower purchase price; took advantage of promotions in the market for the material; purchased substitute materials with a lower price </w:t>
      </w:r>
    </w:p>
    <w:p w14:paraId="3E4D6BC0" w14:textId="3B2B6BEF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0BD878BC" w14:textId="5DE3214E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materials </w:t>
      </w:r>
      <w:r w:rsidRPr="002C566E">
        <w:rPr>
          <w:rFonts w:ascii="Times New Roman" w:hAnsi="Times New Roman" w:cs="Times New Roman"/>
          <w:b/>
          <w:u w:val="single"/>
        </w:rPr>
        <w:t>usage</w:t>
      </w:r>
      <w:r>
        <w:rPr>
          <w:rFonts w:ascii="Times New Roman" w:hAnsi="Times New Roman" w:cs="Times New Roman"/>
          <w:b/>
        </w:rPr>
        <w:t xml:space="preserve"> variance</w:t>
      </w:r>
    </w:p>
    <w:p w14:paraId="6D818A52" w14:textId="1DA45597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474479D" w14:textId="7F7B0493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Adverse.    ----- Low quality materials [excessive/abnormal wastage; the use of trainees on the production floor</w:t>
      </w:r>
      <w:r w:rsidR="00097984">
        <w:rPr>
          <w:rFonts w:ascii="Times New Roman" w:hAnsi="Times New Roman" w:cs="Times New Roman"/>
          <w:b/>
        </w:rPr>
        <w:t xml:space="preserve"> has produced abnormal wastage</w:t>
      </w:r>
    </w:p>
    <w:p w14:paraId="0955AF34" w14:textId="107121CF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Favourable----- better quality materials [savings in usage/ less than normal wastage</w:t>
      </w:r>
      <w:r w:rsidR="00097984">
        <w:rPr>
          <w:rFonts w:ascii="Times New Roman" w:hAnsi="Times New Roman" w:cs="Times New Roman"/>
          <w:b/>
        </w:rPr>
        <w:t>; better trained workforce has reduced normal was</w:t>
      </w:r>
      <w:r w:rsidR="000271A8">
        <w:rPr>
          <w:rFonts w:ascii="Times New Roman" w:hAnsi="Times New Roman" w:cs="Times New Roman"/>
          <w:b/>
        </w:rPr>
        <w:t>tage</w:t>
      </w:r>
    </w:p>
    <w:p w14:paraId="799FF586" w14:textId="77777777" w:rsidR="002C566E" w:rsidRDefault="002C566E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453DCD1" w14:textId="69D5E065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Direct labour </w:t>
      </w:r>
      <w:r w:rsidRPr="00097984">
        <w:rPr>
          <w:rFonts w:ascii="Times New Roman" w:hAnsi="Times New Roman" w:cs="Times New Roman"/>
          <w:b/>
          <w:u w:val="single"/>
        </w:rPr>
        <w:t>rate</w:t>
      </w:r>
      <w:r>
        <w:rPr>
          <w:rFonts w:ascii="Times New Roman" w:hAnsi="Times New Roman" w:cs="Times New Roman"/>
          <w:b/>
        </w:rPr>
        <w:t xml:space="preserve"> variance</w:t>
      </w:r>
    </w:p>
    <w:p w14:paraId="5E680E84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808C2E3" w14:textId="56464183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6341DD">
        <w:rPr>
          <w:rFonts w:ascii="Times New Roman" w:hAnsi="Times New Roman" w:cs="Times New Roman"/>
          <w:b/>
        </w:rPr>
        <w:t xml:space="preserve">: </w:t>
      </w:r>
      <w:r w:rsidR="00B201E8">
        <w:rPr>
          <w:rFonts w:ascii="Times New Roman" w:hAnsi="Times New Roman" w:cs="Times New Roman"/>
          <w:b/>
        </w:rPr>
        <w:t>Hired better skilled workforce; Union representatives negotiated a better rate with the management</w:t>
      </w:r>
    </w:p>
    <w:p w14:paraId="0EB4290F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7C7D64F" w14:textId="653920FA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6341DD">
        <w:rPr>
          <w:rFonts w:ascii="Times New Roman" w:hAnsi="Times New Roman" w:cs="Times New Roman"/>
          <w:b/>
        </w:rPr>
        <w:t>:</w:t>
      </w:r>
      <w:r w:rsidR="00B201E8">
        <w:rPr>
          <w:rFonts w:ascii="Times New Roman" w:hAnsi="Times New Roman" w:cs="Times New Roman"/>
          <w:b/>
        </w:rPr>
        <w:t xml:space="preserve"> Hired trainees</w:t>
      </w:r>
      <w:r w:rsidR="00631A17">
        <w:rPr>
          <w:rFonts w:ascii="Times New Roman" w:hAnsi="Times New Roman" w:cs="Times New Roman"/>
          <w:b/>
        </w:rPr>
        <w:t xml:space="preserve"> at lower rates.</w:t>
      </w:r>
      <w:bookmarkStart w:id="0" w:name="_GoBack"/>
      <w:bookmarkEnd w:id="0"/>
    </w:p>
    <w:p w14:paraId="3B5126DD" w14:textId="334CCCB8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4567FEB" w14:textId="57953E73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Direct labour </w:t>
      </w:r>
      <w:r>
        <w:rPr>
          <w:rFonts w:ascii="Times New Roman" w:hAnsi="Times New Roman" w:cs="Times New Roman"/>
          <w:b/>
          <w:u w:val="single"/>
        </w:rPr>
        <w:t>efficiency</w:t>
      </w:r>
      <w:r>
        <w:rPr>
          <w:rFonts w:ascii="Times New Roman" w:hAnsi="Times New Roman" w:cs="Times New Roman"/>
          <w:b/>
        </w:rPr>
        <w:t xml:space="preserve"> variance</w:t>
      </w:r>
    </w:p>
    <w:p w14:paraId="13899420" w14:textId="20045B01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622404DC" w14:textId="2DE995D8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B201E8">
        <w:rPr>
          <w:rFonts w:ascii="Times New Roman" w:hAnsi="Times New Roman" w:cs="Times New Roman"/>
          <w:b/>
        </w:rPr>
        <w:t xml:space="preserve"> – Trainees hired require more time on the production floor; lack of proper supervision; low quality materials with excessive wastage  </w:t>
      </w:r>
    </w:p>
    <w:p w14:paraId="4011AC12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2E887A00" w14:textId="4A87C5C5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B201E8">
        <w:rPr>
          <w:rFonts w:ascii="Times New Roman" w:hAnsi="Times New Roman" w:cs="Times New Roman"/>
          <w:b/>
        </w:rPr>
        <w:t xml:space="preserve"> – Better skilled workforce; Good/effective supervision; better quality </w:t>
      </w:r>
      <w:r w:rsidR="005477FC">
        <w:rPr>
          <w:rFonts w:ascii="Times New Roman" w:hAnsi="Times New Roman" w:cs="Times New Roman"/>
          <w:b/>
        </w:rPr>
        <w:t>materials</w:t>
      </w:r>
      <w:r w:rsidR="00B201E8">
        <w:rPr>
          <w:rFonts w:ascii="Times New Roman" w:hAnsi="Times New Roman" w:cs="Times New Roman"/>
          <w:b/>
        </w:rPr>
        <w:t xml:space="preserve">  </w:t>
      </w:r>
    </w:p>
    <w:p w14:paraId="395314C5" w14:textId="77777777" w:rsidR="00097984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57F62304" w14:textId="39B7D818" w:rsidR="006341DD" w:rsidRDefault="00097984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</w:t>
      </w:r>
      <w:r w:rsidRPr="006341DD">
        <w:rPr>
          <w:rFonts w:ascii="Times New Roman" w:hAnsi="Times New Roman" w:cs="Times New Roman"/>
          <w:b/>
          <w:u w:val="single"/>
        </w:rPr>
        <w:t>expenditure</w:t>
      </w:r>
      <w:r>
        <w:rPr>
          <w:rFonts w:ascii="Times New Roman" w:hAnsi="Times New Roman" w:cs="Times New Roman"/>
          <w:b/>
        </w:rPr>
        <w:t xml:space="preserve"> variance</w:t>
      </w:r>
      <w:r w:rsidR="005477FC">
        <w:rPr>
          <w:rFonts w:ascii="Times New Roman" w:hAnsi="Times New Roman" w:cs="Times New Roman"/>
          <w:b/>
        </w:rPr>
        <w:t xml:space="preserve"> [indirect materials, indirect labour &amp; indirect expenses]</w:t>
      </w:r>
    </w:p>
    <w:p w14:paraId="57472153" w14:textId="7777777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5A952D1" w14:textId="2286C5B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Adverse</w:t>
      </w:r>
      <w:r w:rsidR="004F6AD8">
        <w:rPr>
          <w:rFonts w:ascii="Times New Roman" w:hAnsi="Times New Roman" w:cs="Times New Roman"/>
          <w:b/>
        </w:rPr>
        <w:t xml:space="preserve"> </w:t>
      </w:r>
      <w:r w:rsidR="005477FC">
        <w:rPr>
          <w:rFonts w:ascii="Times New Roman" w:hAnsi="Times New Roman" w:cs="Times New Roman"/>
          <w:b/>
        </w:rPr>
        <w:t>– requires an examination of the individual overheads where more</w:t>
      </w:r>
      <w:r w:rsidR="00DE718F">
        <w:rPr>
          <w:rFonts w:ascii="Times New Roman" w:hAnsi="Times New Roman" w:cs="Times New Roman"/>
          <w:b/>
        </w:rPr>
        <w:t xml:space="preserve"> money</w:t>
      </w:r>
      <w:r w:rsidR="005477FC">
        <w:rPr>
          <w:rFonts w:ascii="Times New Roman" w:hAnsi="Times New Roman" w:cs="Times New Roman"/>
          <w:b/>
        </w:rPr>
        <w:t xml:space="preserve"> was spent</w:t>
      </w:r>
    </w:p>
    <w:p w14:paraId="34DD6DE2" w14:textId="77777777" w:rsidR="006341DD" w:rsidRDefault="006341DD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3AE895E1" w14:textId="4ED1A707" w:rsidR="005477FC" w:rsidRDefault="006341DD" w:rsidP="005477FC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Favourable</w:t>
      </w:r>
      <w:r w:rsidR="005477FC">
        <w:rPr>
          <w:rFonts w:ascii="Times New Roman" w:hAnsi="Times New Roman" w:cs="Times New Roman"/>
          <w:b/>
        </w:rPr>
        <w:t xml:space="preserve"> -</w:t>
      </w:r>
      <w:r w:rsidR="00DD70D6" w:rsidRPr="002C5D98">
        <w:rPr>
          <w:rFonts w:ascii="Times New Roman" w:hAnsi="Times New Roman" w:cs="Times New Roman"/>
          <w:b/>
        </w:rPr>
        <w:tab/>
      </w:r>
      <w:r w:rsidR="005477FC">
        <w:rPr>
          <w:rFonts w:ascii="Times New Roman" w:hAnsi="Times New Roman" w:cs="Times New Roman"/>
          <w:b/>
        </w:rPr>
        <w:t>requires an examination of the individual overheads where less was spent</w:t>
      </w:r>
    </w:p>
    <w:p w14:paraId="07CA9CB4" w14:textId="77777777" w:rsidR="005477FC" w:rsidRDefault="005477FC" w:rsidP="005477FC">
      <w:pPr>
        <w:pStyle w:val="NoSpacing"/>
        <w:jc w:val="left"/>
        <w:rPr>
          <w:rFonts w:ascii="Times New Roman" w:hAnsi="Times New Roman" w:cs="Times New Roman"/>
          <w:b/>
        </w:rPr>
      </w:pPr>
    </w:p>
    <w:p w14:paraId="29F1D48F" w14:textId="5DB1F600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Variable overhead </w:t>
      </w:r>
      <w:r w:rsidRPr="005477FC">
        <w:rPr>
          <w:rFonts w:ascii="Times New Roman" w:hAnsi="Times New Roman" w:cs="Times New Roman"/>
          <w:b/>
          <w:u w:val="single"/>
        </w:rPr>
        <w:t>efficiency</w:t>
      </w:r>
      <w:r>
        <w:rPr>
          <w:rFonts w:ascii="Times New Roman" w:hAnsi="Times New Roman" w:cs="Times New Roman"/>
          <w:b/>
        </w:rPr>
        <w:t xml:space="preserve"> variance [usually related to labour efficiency]</w:t>
      </w:r>
    </w:p>
    <w:p w14:paraId="2CC0ED47" w14:textId="77777777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4E82E8CF" w14:textId="77777777" w:rsidR="005477FC" w:rsidRDefault="005477FC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26C8BD8" w14:textId="275BD1C7" w:rsidR="00C05402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ab/>
      </w:r>
    </w:p>
    <w:p w14:paraId="7872F6A7" w14:textId="77777777" w:rsidR="00C05402" w:rsidRDefault="00C05402" w:rsidP="00366F79">
      <w:pPr>
        <w:pStyle w:val="NoSpacing"/>
        <w:jc w:val="left"/>
        <w:rPr>
          <w:rFonts w:ascii="Times New Roman" w:hAnsi="Times New Roman" w:cs="Times New Roman"/>
          <w:b/>
        </w:rPr>
      </w:pPr>
    </w:p>
    <w:p w14:paraId="18DC889D" w14:textId="77777777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1584C3EA" w14:textId="215CA30E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79E808A7" w14:textId="77777777" w:rsidR="00C05402" w:rsidRDefault="00C05402" w:rsidP="00C05402">
      <w:pPr>
        <w:pStyle w:val="NoSpacing"/>
        <w:jc w:val="left"/>
        <w:rPr>
          <w:rFonts w:ascii="Times New Roman" w:hAnsi="Times New Roman" w:cs="Times New Roman"/>
          <w:b/>
        </w:rPr>
      </w:pPr>
    </w:p>
    <w:p w14:paraId="14D6359E" w14:textId="3E205C5E" w:rsidR="007E1A5E" w:rsidRPr="00366F79" w:rsidRDefault="00DD70D6" w:rsidP="00366F79">
      <w:pPr>
        <w:pStyle w:val="NoSpacing"/>
        <w:jc w:val="left"/>
        <w:rPr>
          <w:rFonts w:ascii="Times New Roman" w:hAnsi="Times New Roman" w:cs="Times New Roman"/>
          <w:b/>
        </w:rPr>
      </w:pPr>
      <w:r w:rsidRPr="002C5D98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E1A5E" w:rsidRPr="00366F79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D6"/>
    <w:rsid w:val="000271A8"/>
    <w:rsid w:val="0003155F"/>
    <w:rsid w:val="00070084"/>
    <w:rsid w:val="000757F0"/>
    <w:rsid w:val="00097984"/>
    <w:rsid w:val="000B00B2"/>
    <w:rsid w:val="001013E2"/>
    <w:rsid w:val="001C1076"/>
    <w:rsid w:val="001C1AE3"/>
    <w:rsid w:val="002344D7"/>
    <w:rsid w:val="00284DBF"/>
    <w:rsid w:val="002C566E"/>
    <w:rsid w:val="00333460"/>
    <w:rsid w:val="00366F79"/>
    <w:rsid w:val="003B37AA"/>
    <w:rsid w:val="00413980"/>
    <w:rsid w:val="004F6AD8"/>
    <w:rsid w:val="005477FC"/>
    <w:rsid w:val="00550803"/>
    <w:rsid w:val="00583F82"/>
    <w:rsid w:val="005C05DD"/>
    <w:rsid w:val="005E3231"/>
    <w:rsid w:val="00624F46"/>
    <w:rsid w:val="00631A17"/>
    <w:rsid w:val="006341DD"/>
    <w:rsid w:val="006B03E8"/>
    <w:rsid w:val="006C38F3"/>
    <w:rsid w:val="006D7A2B"/>
    <w:rsid w:val="007129A8"/>
    <w:rsid w:val="00786FE9"/>
    <w:rsid w:val="00793BE6"/>
    <w:rsid w:val="007D56A4"/>
    <w:rsid w:val="007E0012"/>
    <w:rsid w:val="0081349F"/>
    <w:rsid w:val="00874F4B"/>
    <w:rsid w:val="008C6833"/>
    <w:rsid w:val="0091104A"/>
    <w:rsid w:val="009728BB"/>
    <w:rsid w:val="009F1567"/>
    <w:rsid w:val="00A132F8"/>
    <w:rsid w:val="00A4677E"/>
    <w:rsid w:val="00A87FF8"/>
    <w:rsid w:val="00A9077E"/>
    <w:rsid w:val="00AA2859"/>
    <w:rsid w:val="00AB4C4B"/>
    <w:rsid w:val="00AD11F0"/>
    <w:rsid w:val="00AD4E46"/>
    <w:rsid w:val="00B16AEF"/>
    <w:rsid w:val="00B201E8"/>
    <w:rsid w:val="00B321D6"/>
    <w:rsid w:val="00BD1377"/>
    <w:rsid w:val="00C04537"/>
    <w:rsid w:val="00C05402"/>
    <w:rsid w:val="00C5630B"/>
    <w:rsid w:val="00D5505E"/>
    <w:rsid w:val="00D6689B"/>
    <w:rsid w:val="00D82678"/>
    <w:rsid w:val="00D92873"/>
    <w:rsid w:val="00DD70D6"/>
    <w:rsid w:val="00DE678C"/>
    <w:rsid w:val="00DE718F"/>
    <w:rsid w:val="00E11375"/>
    <w:rsid w:val="00E25CAD"/>
    <w:rsid w:val="00E27861"/>
    <w:rsid w:val="00E7762B"/>
    <w:rsid w:val="00EA7D2C"/>
    <w:rsid w:val="00EB4291"/>
    <w:rsid w:val="00ED18F6"/>
    <w:rsid w:val="00ED5ED0"/>
    <w:rsid w:val="00EF3942"/>
    <w:rsid w:val="00F05C6F"/>
    <w:rsid w:val="00FC53D4"/>
    <w:rsid w:val="00FF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59994"/>
  <w14:defaultImageDpi w14:val="32767"/>
  <w15:chartTrackingRefBased/>
  <w15:docId w15:val="{030D4DD4-F68D-AE4A-B47A-01C62665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0D6"/>
    <w:pPr>
      <w:spacing w:after="200"/>
      <w:jc w:val="both"/>
    </w:pPr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70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70D6"/>
    <w:pPr>
      <w:jc w:val="both"/>
    </w:pPr>
    <w:rPr>
      <w:rFonts w:eastAsiaTheme="minorEastAsia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1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2022-02-01T23:19:00Z</dcterms:created>
  <dcterms:modified xsi:type="dcterms:W3CDTF">2022-09-25T15:14:00Z</dcterms:modified>
</cp:coreProperties>
</file>