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0DC93" w14:textId="58673DBD" w:rsidR="007E1A5E" w:rsidRDefault="00D24670"/>
    <w:p w14:paraId="58BCFB28" w14:textId="1715B5A8" w:rsidR="00A85B49" w:rsidRDefault="00A85B49" w:rsidP="00A85B49">
      <w:pPr>
        <w:rPr>
          <w:rFonts w:cs="Arial"/>
          <w:b/>
          <w:sz w:val="28"/>
          <w:szCs w:val="28"/>
        </w:rPr>
      </w:pPr>
      <w:r w:rsidRPr="00134154">
        <w:rPr>
          <w:rFonts w:cs="Arial"/>
          <w:b/>
          <w:sz w:val="28"/>
          <w:szCs w:val="28"/>
        </w:rPr>
        <w:t xml:space="preserve">Question </w:t>
      </w:r>
      <w:r>
        <w:rPr>
          <w:rFonts w:cs="Arial"/>
          <w:b/>
          <w:sz w:val="28"/>
          <w:szCs w:val="28"/>
        </w:rPr>
        <w:t>1</w:t>
      </w:r>
    </w:p>
    <w:p w14:paraId="36E6B165" w14:textId="4B302E7B" w:rsidR="00A85B49" w:rsidRDefault="00A85B49" w:rsidP="00A85B49">
      <w:pPr>
        <w:rPr>
          <w:rFonts w:cs="Arial"/>
          <w:b/>
          <w:sz w:val="28"/>
          <w:szCs w:val="28"/>
        </w:rPr>
      </w:pPr>
    </w:p>
    <w:p w14:paraId="127406C5" w14:textId="76462E8B" w:rsidR="00A85B49" w:rsidRPr="00134154" w:rsidRDefault="00A85B49" w:rsidP="00A85B49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The following trial balance is for G plc as at 31/12/2022. </w:t>
      </w:r>
    </w:p>
    <w:p w14:paraId="0BB84E3C" w14:textId="389E0DB8" w:rsidR="00A85B49" w:rsidRDefault="00A85B49"/>
    <w:p w14:paraId="22810EFB" w14:textId="6D6267CA" w:rsidR="00A85B49" w:rsidRDefault="00A85B49">
      <w:r>
        <w:t xml:space="preserve">                                                                                                                        </w:t>
      </w:r>
      <w:r>
        <w:rPr>
          <w:rFonts w:cs="Arial"/>
          <w:b/>
          <w:sz w:val="28"/>
          <w:szCs w:val="28"/>
        </w:rPr>
        <w:t>£000</w:t>
      </w:r>
      <w:r>
        <w:rPr>
          <w:rFonts w:cs="Arial"/>
          <w:b/>
          <w:sz w:val="28"/>
          <w:szCs w:val="28"/>
        </w:rPr>
        <w:t xml:space="preserve">        </w:t>
      </w:r>
      <w:r>
        <w:rPr>
          <w:rFonts w:cs="Arial"/>
          <w:b/>
          <w:sz w:val="28"/>
          <w:szCs w:val="28"/>
        </w:rPr>
        <w:t>£000</w:t>
      </w:r>
    </w:p>
    <w:tbl>
      <w:tblPr>
        <w:tblStyle w:val="TableGrid"/>
        <w:tblW w:w="7938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5528"/>
        <w:gridCol w:w="1276"/>
        <w:gridCol w:w="1134"/>
      </w:tblGrid>
      <w:tr w:rsidR="00A85B49" w:rsidRPr="00126FB9" w14:paraId="53697789" w14:textId="77777777" w:rsidTr="00176029">
        <w:tc>
          <w:tcPr>
            <w:tcW w:w="5528" w:type="dxa"/>
          </w:tcPr>
          <w:p w14:paraId="440DC294" w14:textId="77777777" w:rsidR="00A85B49" w:rsidRPr="00126FB9" w:rsidRDefault="00A85B49" w:rsidP="0017602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>£1 Ordinary share capital</w:t>
            </w:r>
          </w:p>
        </w:tc>
        <w:tc>
          <w:tcPr>
            <w:tcW w:w="1276" w:type="dxa"/>
          </w:tcPr>
          <w:p w14:paraId="5EEE92C3" w14:textId="77777777" w:rsidR="00A85B49" w:rsidRPr="00126FB9" w:rsidRDefault="00A85B49" w:rsidP="0017602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</w:t>
            </w:r>
          </w:p>
        </w:tc>
        <w:tc>
          <w:tcPr>
            <w:tcW w:w="1134" w:type="dxa"/>
          </w:tcPr>
          <w:p w14:paraId="01812B5E" w14:textId="27AB82F6" w:rsidR="00A85B49" w:rsidRPr="00126FB9" w:rsidRDefault="00242CF7" w:rsidP="0017602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  <w:r w:rsidR="00576B21">
              <w:rPr>
                <w:rFonts w:cs="Arial"/>
                <w:sz w:val="28"/>
                <w:szCs w:val="28"/>
              </w:rPr>
              <w:t>0</w:t>
            </w:r>
            <w:r w:rsidR="00A85B49" w:rsidRPr="00126FB9">
              <w:rPr>
                <w:rFonts w:cs="Arial"/>
                <w:sz w:val="28"/>
                <w:szCs w:val="28"/>
              </w:rPr>
              <w:t>000</w:t>
            </w:r>
          </w:p>
        </w:tc>
      </w:tr>
      <w:tr w:rsidR="00242CF7" w:rsidRPr="00126FB9" w14:paraId="2F632F65" w14:textId="77777777" w:rsidTr="00176029">
        <w:tc>
          <w:tcPr>
            <w:tcW w:w="5528" w:type="dxa"/>
          </w:tcPr>
          <w:p w14:paraId="60A6E0AF" w14:textId="086F6C3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6</w:t>
            </w:r>
            <w:r w:rsidRPr="00126FB9">
              <w:rPr>
                <w:rFonts w:cs="Arial"/>
                <w:sz w:val="28"/>
                <w:szCs w:val="28"/>
              </w:rPr>
              <w:t>% Debentures</w:t>
            </w:r>
          </w:p>
        </w:tc>
        <w:tc>
          <w:tcPr>
            <w:tcW w:w="1276" w:type="dxa"/>
          </w:tcPr>
          <w:p w14:paraId="7D069427" w14:textId="0A0A6008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  </w:t>
            </w:r>
          </w:p>
        </w:tc>
        <w:tc>
          <w:tcPr>
            <w:tcW w:w="1134" w:type="dxa"/>
          </w:tcPr>
          <w:p w14:paraId="006EA2AB" w14:textId="5F7275F0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</w:t>
            </w:r>
            <w:r w:rsidR="00576B21">
              <w:rPr>
                <w:rFonts w:cs="Arial"/>
                <w:sz w:val="28"/>
                <w:szCs w:val="28"/>
              </w:rPr>
              <w:t>20</w:t>
            </w:r>
            <w:r w:rsidRPr="00126FB9">
              <w:rPr>
                <w:rFonts w:cs="Arial"/>
                <w:sz w:val="28"/>
                <w:szCs w:val="28"/>
              </w:rPr>
              <w:t>00</w:t>
            </w:r>
          </w:p>
        </w:tc>
      </w:tr>
      <w:tr w:rsidR="00242CF7" w:rsidRPr="00126FB9" w14:paraId="4F91AB45" w14:textId="77777777" w:rsidTr="00176029">
        <w:tc>
          <w:tcPr>
            <w:tcW w:w="5528" w:type="dxa"/>
          </w:tcPr>
          <w:p w14:paraId="4D91C6AE" w14:textId="2BC15EB9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3.5% Long term bank loan </w:t>
            </w:r>
          </w:p>
        </w:tc>
        <w:tc>
          <w:tcPr>
            <w:tcW w:w="1276" w:type="dxa"/>
          </w:tcPr>
          <w:p w14:paraId="6C7FE490" w14:textId="777777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17062F9" w14:textId="7BEE3016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   </w:t>
            </w:r>
            <w:r w:rsidR="00576B21">
              <w:rPr>
                <w:rFonts w:cs="Arial"/>
                <w:sz w:val="28"/>
                <w:szCs w:val="28"/>
              </w:rPr>
              <w:t>6</w:t>
            </w:r>
            <w:r>
              <w:rPr>
                <w:rFonts w:cs="Arial"/>
                <w:sz w:val="28"/>
                <w:szCs w:val="28"/>
              </w:rPr>
              <w:t>00</w:t>
            </w:r>
          </w:p>
        </w:tc>
      </w:tr>
      <w:tr w:rsidR="00242CF7" w:rsidRPr="00126FB9" w14:paraId="1597CD07" w14:textId="77777777" w:rsidTr="00176029">
        <w:tc>
          <w:tcPr>
            <w:tcW w:w="5528" w:type="dxa"/>
          </w:tcPr>
          <w:p w14:paraId="101B9A11" w14:textId="777777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>Retained profits</w:t>
            </w:r>
          </w:p>
        </w:tc>
        <w:tc>
          <w:tcPr>
            <w:tcW w:w="1276" w:type="dxa"/>
          </w:tcPr>
          <w:p w14:paraId="0DF22E35" w14:textId="777777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</w:t>
            </w:r>
          </w:p>
        </w:tc>
        <w:tc>
          <w:tcPr>
            <w:tcW w:w="1134" w:type="dxa"/>
          </w:tcPr>
          <w:p w14:paraId="1EE36B4B" w14:textId="4F1845D0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</w:t>
            </w:r>
            <w:r>
              <w:rPr>
                <w:rFonts w:cs="Arial"/>
                <w:sz w:val="28"/>
                <w:szCs w:val="28"/>
              </w:rPr>
              <w:t>3</w:t>
            </w:r>
            <w:r w:rsidR="00576B21">
              <w:rPr>
                <w:rFonts w:cs="Arial"/>
                <w:sz w:val="28"/>
                <w:szCs w:val="28"/>
              </w:rPr>
              <w:t>9</w:t>
            </w:r>
            <w:r>
              <w:rPr>
                <w:rFonts w:cs="Arial"/>
                <w:sz w:val="28"/>
                <w:szCs w:val="28"/>
              </w:rPr>
              <w:t>0</w:t>
            </w:r>
            <w:r w:rsidRPr="00126FB9">
              <w:rPr>
                <w:rFonts w:cs="Arial"/>
                <w:sz w:val="28"/>
                <w:szCs w:val="28"/>
              </w:rPr>
              <w:t xml:space="preserve">0 </w:t>
            </w:r>
          </w:p>
        </w:tc>
      </w:tr>
      <w:tr w:rsidR="00242CF7" w:rsidRPr="00126FB9" w14:paraId="12DCEA66" w14:textId="77777777" w:rsidTr="00176029">
        <w:tc>
          <w:tcPr>
            <w:tcW w:w="5528" w:type="dxa"/>
          </w:tcPr>
          <w:p w14:paraId="7BA14288" w14:textId="77777777" w:rsidR="00242CF7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>Purchases</w:t>
            </w:r>
            <w:r>
              <w:rPr>
                <w:rFonts w:cs="Arial"/>
                <w:sz w:val="28"/>
                <w:szCs w:val="28"/>
              </w:rPr>
              <w:t xml:space="preserve"> &amp; sales</w:t>
            </w:r>
          </w:p>
        </w:tc>
        <w:tc>
          <w:tcPr>
            <w:tcW w:w="1276" w:type="dxa"/>
          </w:tcPr>
          <w:p w14:paraId="74825610" w14:textId="79343159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</w:t>
            </w:r>
            <w:r w:rsidR="00210A47">
              <w:rPr>
                <w:rFonts w:cs="Arial"/>
                <w:sz w:val="28"/>
                <w:szCs w:val="28"/>
              </w:rPr>
              <w:t>5</w:t>
            </w:r>
            <w:r w:rsidRPr="00126FB9">
              <w:rPr>
                <w:rFonts w:cs="Arial"/>
                <w:sz w:val="28"/>
                <w:szCs w:val="28"/>
              </w:rPr>
              <w:t>000</w:t>
            </w:r>
          </w:p>
        </w:tc>
        <w:tc>
          <w:tcPr>
            <w:tcW w:w="1134" w:type="dxa"/>
          </w:tcPr>
          <w:p w14:paraId="472C8AFD" w14:textId="02E222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30</w:t>
            </w:r>
            <w:r>
              <w:rPr>
                <w:rFonts w:cs="Arial"/>
                <w:sz w:val="28"/>
                <w:szCs w:val="28"/>
              </w:rPr>
              <w:t>000</w:t>
            </w:r>
          </w:p>
        </w:tc>
      </w:tr>
      <w:tr w:rsidR="00242CF7" w:rsidRPr="00126FB9" w14:paraId="5694C7B3" w14:textId="77777777" w:rsidTr="00176029">
        <w:tc>
          <w:tcPr>
            <w:tcW w:w="5528" w:type="dxa"/>
          </w:tcPr>
          <w:p w14:paraId="676133ED" w14:textId="3B746168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>Receivables</w:t>
            </w:r>
            <w:r>
              <w:rPr>
                <w:rFonts w:cs="Arial"/>
                <w:sz w:val="28"/>
                <w:szCs w:val="28"/>
              </w:rPr>
              <w:t xml:space="preserve"> &amp; payables</w:t>
            </w:r>
          </w:p>
        </w:tc>
        <w:tc>
          <w:tcPr>
            <w:tcW w:w="1276" w:type="dxa"/>
          </w:tcPr>
          <w:p w14:paraId="1711FEB7" w14:textId="5EF5125A" w:rsidR="00242CF7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</w:t>
            </w:r>
            <w:r>
              <w:rPr>
                <w:rFonts w:cs="Arial"/>
                <w:sz w:val="28"/>
                <w:szCs w:val="28"/>
              </w:rPr>
              <w:t>1</w:t>
            </w:r>
            <w:r>
              <w:rPr>
                <w:rFonts w:cs="Arial"/>
                <w:sz w:val="28"/>
                <w:szCs w:val="28"/>
              </w:rPr>
              <w:t>05</w:t>
            </w:r>
            <w:r>
              <w:rPr>
                <w:rFonts w:cs="Arial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2865705F" w14:textId="23B9F747" w:rsidR="00242CF7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 </w:t>
            </w:r>
            <w:r>
              <w:rPr>
                <w:rFonts w:cs="Arial"/>
                <w:sz w:val="28"/>
                <w:szCs w:val="28"/>
              </w:rPr>
              <w:t>10</w:t>
            </w:r>
            <w:r>
              <w:rPr>
                <w:rFonts w:cs="Arial"/>
                <w:sz w:val="28"/>
                <w:szCs w:val="28"/>
              </w:rPr>
              <w:t>00</w:t>
            </w:r>
          </w:p>
        </w:tc>
      </w:tr>
      <w:tr w:rsidR="00242CF7" w:rsidRPr="00126FB9" w14:paraId="1A104954" w14:textId="77777777" w:rsidTr="00176029">
        <w:tc>
          <w:tcPr>
            <w:tcW w:w="5528" w:type="dxa"/>
          </w:tcPr>
          <w:p w14:paraId="40190067" w14:textId="777777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>Opening inventory</w:t>
            </w:r>
          </w:p>
        </w:tc>
        <w:tc>
          <w:tcPr>
            <w:tcW w:w="1276" w:type="dxa"/>
          </w:tcPr>
          <w:p w14:paraId="1A3155D9" w14:textId="6E7A8148" w:rsidR="00242CF7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</w:t>
            </w:r>
            <w:r>
              <w:rPr>
                <w:rFonts w:cs="Arial"/>
                <w:sz w:val="28"/>
                <w:szCs w:val="28"/>
              </w:rPr>
              <w:t>5</w:t>
            </w:r>
            <w:r w:rsidRPr="00126FB9">
              <w:rPr>
                <w:rFonts w:cs="Arial"/>
                <w:sz w:val="28"/>
                <w:szCs w:val="28"/>
              </w:rPr>
              <w:t>000</w:t>
            </w:r>
          </w:p>
        </w:tc>
        <w:tc>
          <w:tcPr>
            <w:tcW w:w="1134" w:type="dxa"/>
          </w:tcPr>
          <w:p w14:paraId="71B724EB" w14:textId="77777777" w:rsidR="00242CF7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</w:tr>
      <w:tr w:rsidR="00242CF7" w:rsidRPr="00126FB9" w14:paraId="365D39D8" w14:textId="77777777" w:rsidTr="00176029">
        <w:tc>
          <w:tcPr>
            <w:tcW w:w="5528" w:type="dxa"/>
          </w:tcPr>
          <w:p w14:paraId="7DD9DC07" w14:textId="777777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>Buildings at cost</w:t>
            </w:r>
          </w:p>
        </w:tc>
        <w:tc>
          <w:tcPr>
            <w:tcW w:w="1276" w:type="dxa"/>
          </w:tcPr>
          <w:p w14:paraId="29DAE172" w14:textId="11D80886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</w:t>
            </w:r>
            <w:r>
              <w:rPr>
                <w:rFonts w:cs="Arial"/>
                <w:sz w:val="28"/>
                <w:szCs w:val="28"/>
              </w:rPr>
              <w:t>30</w:t>
            </w:r>
            <w:r w:rsidRPr="00126FB9">
              <w:rPr>
                <w:rFonts w:cs="Arial"/>
                <w:sz w:val="28"/>
                <w:szCs w:val="28"/>
              </w:rPr>
              <w:t>00</w:t>
            </w:r>
          </w:p>
        </w:tc>
        <w:tc>
          <w:tcPr>
            <w:tcW w:w="1134" w:type="dxa"/>
          </w:tcPr>
          <w:p w14:paraId="4D079147" w14:textId="777777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</w:tr>
      <w:tr w:rsidR="00242CF7" w:rsidRPr="00126FB9" w14:paraId="155612DD" w14:textId="77777777" w:rsidTr="00176029">
        <w:tc>
          <w:tcPr>
            <w:tcW w:w="5528" w:type="dxa"/>
          </w:tcPr>
          <w:p w14:paraId="3180E045" w14:textId="777777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>Buildings – accumulated depreciation</w:t>
            </w:r>
          </w:p>
        </w:tc>
        <w:tc>
          <w:tcPr>
            <w:tcW w:w="1276" w:type="dxa"/>
          </w:tcPr>
          <w:p w14:paraId="382897E0" w14:textId="777777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85739EE" w14:textId="7EDCBDFA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</w:t>
            </w:r>
            <w:r>
              <w:rPr>
                <w:rFonts w:cs="Arial"/>
                <w:sz w:val="28"/>
                <w:szCs w:val="28"/>
              </w:rPr>
              <w:t>10</w:t>
            </w:r>
            <w:r w:rsidRPr="00126FB9">
              <w:rPr>
                <w:rFonts w:cs="Arial"/>
                <w:sz w:val="28"/>
                <w:szCs w:val="28"/>
              </w:rPr>
              <w:t>00</w:t>
            </w:r>
          </w:p>
        </w:tc>
      </w:tr>
      <w:tr w:rsidR="00242CF7" w:rsidRPr="00126FB9" w14:paraId="7C977D43" w14:textId="77777777" w:rsidTr="00176029">
        <w:tc>
          <w:tcPr>
            <w:tcW w:w="5528" w:type="dxa"/>
          </w:tcPr>
          <w:p w14:paraId="221E72FE" w14:textId="777777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>Freehold land at cost</w:t>
            </w:r>
          </w:p>
        </w:tc>
        <w:tc>
          <w:tcPr>
            <w:tcW w:w="1276" w:type="dxa"/>
          </w:tcPr>
          <w:p w14:paraId="052E316D" w14:textId="09BB018B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10</w:t>
            </w:r>
            <w:r>
              <w:rPr>
                <w:rFonts w:cs="Arial"/>
                <w:sz w:val="28"/>
                <w:szCs w:val="28"/>
              </w:rPr>
              <w:t>0</w:t>
            </w:r>
            <w:r w:rsidRPr="00126FB9">
              <w:rPr>
                <w:rFonts w:cs="Arial"/>
                <w:sz w:val="28"/>
                <w:szCs w:val="28"/>
              </w:rPr>
              <w:t xml:space="preserve">00  </w:t>
            </w:r>
          </w:p>
        </w:tc>
        <w:tc>
          <w:tcPr>
            <w:tcW w:w="1134" w:type="dxa"/>
          </w:tcPr>
          <w:p w14:paraId="582ACA15" w14:textId="777777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</w:tr>
      <w:tr w:rsidR="00242CF7" w:rsidRPr="00126FB9" w14:paraId="7480B174" w14:textId="77777777" w:rsidTr="00176029">
        <w:tc>
          <w:tcPr>
            <w:tcW w:w="5528" w:type="dxa"/>
          </w:tcPr>
          <w:p w14:paraId="5AAD7A49" w14:textId="0E01827D" w:rsidR="00242CF7" w:rsidRPr="00126FB9" w:rsidRDefault="00576B21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Vehicles</w:t>
            </w:r>
            <w:r w:rsidR="00242CF7" w:rsidRPr="00126FB9">
              <w:rPr>
                <w:rFonts w:cs="Arial"/>
                <w:sz w:val="28"/>
                <w:szCs w:val="28"/>
              </w:rPr>
              <w:t xml:space="preserve"> at cost</w:t>
            </w:r>
          </w:p>
        </w:tc>
        <w:tc>
          <w:tcPr>
            <w:tcW w:w="1276" w:type="dxa"/>
          </w:tcPr>
          <w:p w14:paraId="4C39219A" w14:textId="47E5DC29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</w:t>
            </w:r>
            <w:r>
              <w:rPr>
                <w:rFonts w:cs="Arial"/>
                <w:sz w:val="28"/>
                <w:szCs w:val="28"/>
              </w:rPr>
              <w:t>20</w:t>
            </w:r>
            <w:r w:rsidRPr="00126FB9">
              <w:rPr>
                <w:rFonts w:cs="Arial"/>
                <w:sz w:val="28"/>
                <w:szCs w:val="28"/>
              </w:rPr>
              <w:t xml:space="preserve">00   </w:t>
            </w:r>
          </w:p>
        </w:tc>
        <w:tc>
          <w:tcPr>
            <w:tcW w:w="1134" w:type="dxa"/>
          </w:tcPr>
          <w:p w14:paraId="46CAFE0A" w14:textId="777777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</w:t>
            </w:r>
          </w:p>
        </w:tc>
      </w:tr>
      <w:tr w:rsidR="00242CF7" w:rsidRPr="00126FB9" w14:paraId="1476EBFA" w14:textId="77777777" w:rsidTr="00176029">
        <w:tc>
          <w:tcPr>
            <w:tcW w:w="5528" w:type="dxa"/>
          </w:tcPr>
          <w:p w14:paraId="08249798" w14:textId="261B61E1" w:rsidR="00242CF7" w:rsidRPr="00126FB9" w:rsidRDefault="00576B21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Vehicle</w:t>
            </w:r>
            <w:r w:rsidR="00242CF7">
              <w:rPr>
                <w:rFonts w:cs="Arial"/>
                <w:sz w:val="28"/>
                <w:szCs w:val="28"/>
              </w:rPr>
              <w:t>s</w:t>
            </w:r>
            <w:r w:rsidR="00242CF7" w:rsidRPr="00126FB9">
              <w:rPr>
                <w:rFonts w:cs="Arial"/>
                <w:sz w:val="28"/>
                <w:szCs w:val="28"/>
              </w:rPr>
              <w:t xml:space="preserve"> – accumulated depreciation</w:t>
            </w:r>
          </w:p>
        </w:tc>
        <w:tc>
          <w:tcPr>
            <w:tcW w:w="1276" w:type="dxa"/>
          </w:tcPr>
          <w:p w14:paraId="7ED85DC9" w14:textId="777777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D92D15E" w14:textId="777777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  </w:t>
            </w:r>
            <w:r>
              <w:rPr>
                <w:rFonts w:cs="Arial"/>
                <w:sz w:val="28"/>
                <w:szCs w:val="28"/>
              </w:rPr>
              <w:t>5</w:t>
            </w:r>
            <w:r w:rsidRPr="00126FB9">
              <w:rPr>
                <w:rFonts w:cs="Arial"/>
                <w:sz w:val="28"/>
                <w:szCs w:val="28"/>
              </w:rPr>
              <w:t>00</w:t>
            </w:r>
          </w:p>
        </w:tc>
      </w:tr>
      <w:tr w:rsidR="00242CF7" w:rsidRPr="00126FB9" w14:paraId="2C10C60D" w14:textId="77777777" w:rsidTr="00176029">
        <w:tc>
          <w:tcPr>
            <w:tcW w:w="5528" w:type="dxa"/>
          </w:tcPr>
          <w:p w14:paraId="31478DB8" w14:textId="777777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>Cash</w:t>
            </w:r>
          </w:p>
        </w:tc>
        <w:tc>
          <w:tcPr>
            <w:tcW w:w="1276" w:type="dxa"/>
          </w:tcPr>
          <w:p w14:paraId="211492A7" w14:textId="0D868186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    </w:t>
            </w:r>
            <w:r>
              <w:rPr>
                <w:rFonts w:cs="Arial"/>
                <w:sz w:val="28"/>
                <w:szCs w:val="28"/>
              </w:rPr>
              <w:t xml:space="preserve">  </w:t>
            </w:r>
            <w:r>
              <w:rPr>
                <w:rFonts w:cs="Arial"/>
                <w:sz w:val="28"/>
                <w:szCs w:val="28"/>
              </w:rPr>
              <w:t>2</w:t>
            </w:r>
            <w:r w:rsidRPr="00126FB9">
              <w:rPr>
                <w:rFonts w:cs="Arial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</w:tcPr>
          <w:p w14:paraId="2D4ADD19" w14:textId="777777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</w:tr>
      <w:tr w:rsidR="00242CF7" w:rsidRPr="00126FB9" w14:paraId="16C9BF1B" w14:textId="77777777" w:rsidTr="00176029">
        <w:tc>
          <w:tcPr>
            <w:tcW w:w="5528" w:type="dxa"/>
          </w:tcPr>
          <w:p w14:paraId="1A8A9C85" w14:textId="777777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Bank </w:t>
            </w:r>
          </w:p>
        </w:tc>
        <w:tc>
          <w:tcPr>
            <w:tcW w:w="1276" w:type="dxa"/>
          </w:tcPr>
          <w:p w14:paraId="52A34BD8" w14:textId="5C2B3BCB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 </w:t>
            </w:r>
            <w:r>
              <w:rPr>
                <w:rFonts w:cs="Arial"/>
                <w:sz w:val="28"/>
                <w:szCs w:val="28"/>
              </w:rPr>
              <w:t xml:space="preserve">   </w:t>
            </w:r>
            <w:r w:rsidR="00210A47">
              <w:rPr>
                <w:rFonts w:cs="Arial"/>
                <w:sz w:val="28"/>
                <w:szCs w:val="28"/>
              </w:rPr>
              <w:t xml:space="preserve">  </w:t>
            </w:r>
            <w:r>
              <w:rPr>
                <w:rFonts w:cs="Arial"/>
                <w:sz w:val="28"/>
                <w:szCs w:val="28"/>
              </w:rPr>
              <w:t>8</w:t>
            </w:r>
          </w:p>
        </w:tc>
        <w:tc>
          <w:tcPr>
            <w:tcW w:w="1134" w:type="dxa"/>
          </w:tcPr>
          <w:p w14:paraId="5DA179C7" w14:textId="777777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</w:tr>
      <w:tr w:rsidR="00242CF7" w:rsidRPr="00126FB9" w14:paraId="1B560D0E" w14:textId="77777777" w:rsidTr="00176029">
        <w:tc>
          <w:tcPr>
            <w:tcW w:w="5528" w:type="dxa"/>
          </w:tcPr>
          <w:p w14:paraId="54B5334B" w14:textId="777777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>Audit fee</w:t>
            </w:r>
            <w:r w:rsidRPr="00126FB9">
              <w:rPr>
                <w:rFonts w:cs="Arial"/>
                <w:sz w:val="28"/>
                <w:szCs w:val="28"/>
              </w:rPr>
              <w:tab/>
            </w:r>
            <w:r w:rsidRPr="00126FB9">
              <w:rPr>
                <w:rFonts w:cs="Arial"/>
                <w:sz w:val="28"/>
                <w:szCs w:val="28"/>
              </w:rPr>
              <w:tab/>
            </w:r>
          </w:p>
        </w:tc>
        <w:tc>
          <w:tcPr>
            <w:tcW w:w="1276" w:type="dxa"/>
          </w:tcPr>
          <w:p w14:paraId="467D9ED6" w14:textId="0ED87A54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  </w:t>
            </w:r>
            <w:r>
              <w:rPr>
                <w:rFonts w:cs="Arial"/>
                <w:sz w:val="28"/>
                <w:szCs w:val="28"/>
              </w:rPr>
              <w:t>1</w:t>
            </w:r>
            <w:r>
              <w:rPr>
                <w:rFonts w:cs="Arial"/>
                <w:sz w:val="28"/>
                <w:szCs w:val="28"/>
              </w:rPr>
              <w:t>5</w:t>
            </w:r>
            <w:r w:rsidRPr="00126FB9">
              <w:rPr>
                <w:rFonts w:cs="Arial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5C43425F" w14:textId="777777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</w:tr>
      <w:tr w:rsidR="00242CF7" w:rsidRPr="00126FB9" w14:paraId="16C6D9F1" w14:textId="77777777" w:rsidTr="00176029">
        <w:tc>
          <w:tcPr>
            <w:tcW w:w="5528" w:type="dxa"/>
          </w:tcPr>
          <w:p w14:paraId="4F3FA40F" w14:textId="777777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>Bad debt</w:t>
            </w:r>
          </w:p>
        </w:tc>
        <w:tc>
          <w:tcPr>
            <w:tcW w:w="1276" w:type="dxa"/>
          </w:tcPr>
          <w:p w14:paraId="5785A259" w14:textId="3384797B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    </w:t>
            </w:r>
            <w:r>
              <w:rPr>
                <w:rFonts w:cs="Arial"/>
                <w:sz w:val="28"/>
                <w:szCs w:val="28"/>
              </w:rPr>
              <w:t>1</w:t>
            </w:r>
            <w:r w:rsidRPr="00126FB9">
              <w:rPr>
                <w:rFonts w:cs="Arial"/>
                <w:sz w:val="28"/>
                <w:szCs w:val="28"/>
              </w:rPr>
              <w:t xml:space="preserve">0 </w:t>
            </w:r>
          </w:p>
        </w:tc>
        <w:tc>
          <w:tcPr>
            <w:tcW w:w="1134" w:type="dxa"/>
          </w:tcPr>
          <w:p w14:paraId="3CB21470" w14:textId="777777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</w:tr>
      <w:tr w:rsidR="00242CF7" w:rsidRPr="00126FB9" w14:paraId="22497DEC" w14:textId="77777777" w:rsidTr="00176029">
        <w:tc>
          <w:tcPr>
            <w:tcW w:w="5528" w:type="dxa"/>
          </w:tcPr>
          <w:p w14:paraId="65A3B071" w14:textId="777777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>Directors’ remuneration</w:t>
            </w:r>
          </w:p>
        </w:tc>
        <w:tc>
          <w:tcPr>
            <w:tcW w:w="1276" w:type="dxa"/>
          </w:tcPr>
          <w:p w14:paraId="53B4BA3D" w14:textId="3C3CA1A6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  </w:t>
            </w:r>
            <w:r>
              <w:rPr>
                <w:rFonts w:cs="Arial"/>
                <w:sz w:val="28"/>
                <w:szCs w:val="28"/>
              </w:rPr>
              <w:t>3</w:t>
            </w:r>
            <w:r>
              <w:rPr>
                <w:rFonts w:cs="Arial"/>
                <w:sz w:val="28"/>
                <w:szCs w:val="28"/>
              </w:rPr>
              <w:t>0</w:t>
            </w:r>
            <w:r w:rsidRPr="00126FB9">
              <w:rPr>
                <w:rFonts w:cs="Arial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5759922C" w14:textId="777777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</w:tr>
      <w:tr w:rsidR="00242CF7" w:rsidRPr="00126FB9" w14:paraId="149EB92A" w14:textId="77777777" w:rsidTr="00176029">
        <w:tc>
          <w:tcPr>
            <w:tcW w:w="5528" w:type="dxa"/>
          </w:tcPr>
          <w:p w14:paraId="78709BB3" w14:textId="27234EA6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Salaries </w:t>
            </w:r>
            <w:r>
              <w:rPr>
                <w:rFonts w:cs="Arial"/>
                <w:sz w:val="28"/>
                <w:szCs w:val="28"/>
              </w:rPr>
              <w:t>&amp;</w:t>
            </w:r>
            <w:r w:rsidRPr="00126FB9">
              <w:rPr>
                <w:rFonts w:cs="Arial"/>
                <w:sz w:val="28"/>
                <w:szCs w:val="28"/>
              </w:rPr>
              <w:t xml:space="preserve"> wages</w:t>
            </w:r>
          </w:p>
        </w:tc>
        <w:tc>
          <w:tcPr>
            <w:tcW w:w="1276" w:type="dxa"/>
          </w:tcPr>
          <w:p w14:paraId="1312217C" w14:textId="2C1E1275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  </w:t>
            </w:r>
            <w:r>
              <w:rPr>
                <w:rFonts w:cs="Arial"/>
                <w:sz w:val="28"/>
                <w:szCs w:val="28"/>
              </w:rPr>
              <w:t>4</w:t>
            </w:r>
            <w:r>
              <w:rPr>
                <w:rFonts w:cs="Arial"/>
                <w:sz w:val="28"/>
                <w:szCs w:val="28"/>
              </w:rPr>
              <w:t>0</w:t>
            </w:r>
            <w:r w:rsidRPr="00126FB9">
              <w:rPr>
                <w:rFonts w:cs="Arial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399B4479" w14:textId="777777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</w:tr>
      <w:tr w:rsidR="00242CF7" w:rsidRPr="00126FB9" w14:paraId="0AA6115F" w14:textId="77777777" w:rsidTr="00176029">
        <w:tc>
          <w:tcPr>
            <w:tcW w:w="5528" w:type="dxa"/>
          </w:tcPr>
          <w:p w14:paraId="2832469E" w14:textId="777777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Rates &amp; insurance</w:t>
            </w:r>
          </w:p>
        </w:tc>
        <w:tc>
          <w:tcPr>
            <w:tcW w:w="1276" w:type="dxa"/>
          </w:tcPr>
          <w:p w14:paraId="2BCBE461" w14:textId="6B22D98D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</w:t>
            </w:r>
            <w:r>
              <w:rPr>
                <w:rFonts w:cs="Arial"/>
                <w:sz w:val="28"/>
                <w:szCs w:val="28"/>
              </w:rPr>
              <w:t xml:space="preserve">  </w:t>
            </w:r>
            <w:r>
              <w:rPr>
                <w:rFonts w:cs="Arial"/>
                <w:sz w:val="28"/>
                <w:szCs w:val="28"/>
              </w:rPr>
              <w:t>52</w:t>
            </w:r>
            <w:r>
              <w:rPr>
                <w:rFonts w:cs="Arial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480533EE" w14:textId="777777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</w:tr>
      <w:tr w:rsidR="00242CF7" w:rsidRPr="00126FB9" w14:paraId="0173A874" w14:textId="77777777" w:rsidTr="00176029">
        <w:tc>
          <w:tcPr>
            <w:tcW w:w="5528" w:type="dxa"/>
          </w:tcPr>
          <w:p w14:paraId="1FF5302C" w14:textId="7C12C0D7" w:rsidR="00242CF7" w:rsidRPr="00126FB9" w:rsidRDefault="00231C11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Administration</w:t>
            </w:r>
            <w:r w:rsidR="00242CF7"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expenses</w:t>
            </w:r>
          </w:p>
        </w:tc>
        <w:tc>
          <w:tcPr>
            <w:tcW w:w="1276" w:type="dxa"/>
          </w:tcPr>
          <w:p w14:paraId="1C45C67A" w14:textId="6EC18DC9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 xml:space="preserve">  </w:t>
            </w:r>
            <w:r w:rsidRPr="00126FB9"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600</w:t>
            </w:r>
            <w:r w:rsidRPr="00126FB9">
              <w:rPr>
                <w:rFonts w:cs="Arial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</w:tcPr>
          <w:p w14:paraId="3BDBFC87" w14:textId="777777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</w:tr>
      <w:tr w:rsidR="00242CF7" w:rsidRPr="00126FB9" w14:paraId="4312A0EA" w14:textId="77777777" w:rsidTr="00176029">
        <w:tc>
          <w:tcPr>
            <w:tcW w:w="5528" w:type="dxa"/>
          </w:tcPr>
          <w:p w14:paraId="3E721969" w14:textId="15015CF5" w:rsidR="00242CF7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Selling expenses</w:t>
            </w:r>
          </w:p>
        </w:tc>
        <w:tc>
          <w:tcPr>
            <w:tcW w:w="1276" w:type="dxa"/>
          </w:tcPr>
          <w:p w14:paraId="3A459FE5" w14:textId="03E47290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   482</w:t>
            </w:r>
          </w:p>
        </w:tc>
        <w:tc>
          <w:tcPr>
            <w:tcW w:w="1134" w:type="dxa"/>
          </w:tcPr>
          <w:p w14:paraId="1C13EA5D" w14:textId="777777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</w:tr>
      <w:tr w:rsidR="00242CF7" w:rsidRPr="00126FB9" w14:paraId="31E259B0" w14:textId="77777777" w:rsidTr="00176029">
        <w:tc>
          <w:tcPr>
            <w:tcW w:w="5528" w:type="dxa"/>
          </w:tcPr>
          <w:p w14:paraId="4D1222B6" w14:textId="777777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Debenture interest paid </w:t>
            </w:r>
          </w:p>
        </w:tc>
        <w:tc>
          <w:tcPr>
            <w:tcW w:w="1276" w:type="dxa"/>
          </w:tcPr>
          <w:p w14:paraId="4BCA7F47" w14:textId="02B4C0A5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    </w:t>
            </w:r>
            <w:r w:rsidR="00576B21">
              <w:rPr>
                <w:rFonts w:cs="Arial"/>
                <w:sz w:val="28"/>
                <w:szCs w:val="28"/>
              </w:rPr>
              <w:t>9</w:t>
            </w:r>
            <w:r>
              <w:rPr>
                <w:rFonts w:cs="Arial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32819FF5" w14:textId="777777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</w:tr>
      <w:tr w:rsidR="00242CF7" w:rsidRPr="00126FB9" w14:paraId="15D848FA" w14:textId="77777777" w:rsidTr="00176029">
        <w:trPr>
          <w:trHeight w:val="149"/>
        </w:trPr>
        <w:tc>
          <w:tcPr>
            <w:tcW w:w="5528" w:type="dxa"/>
          </w:tcPr>
          <w:p w14:paraId="53978D0D" w14:textId="777777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Interest on bank loan</w:t>
            </w:r>
          </w:p>
        </w:tc>
        <w:tc>
          <w:tcPr>
            <w:tcW w:w="1276" w:type="dxa"/>
          </w:tcPr>
          <w:p w14:paraId="780B1CF0" w14:textId="694EFB83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     </w:t>
            </w:r>
            <w:r w:rsidR="00576B21">
              <w:rPr>
                <w:rFonts w:cs="Arial"/>
                <w:sz w:val="28"/>
                <w:szCs w:val="28"/>
              </w:rPr>
              <w:t>21</w:t>
            </w:r>
          </w:p>
        </w:tc>
        <w:tc>
          <w:tcPr>
            <w:tcW w:w="1134" w:type="dxa"/>
          </w:tcPr>
          <w:p w14:paraId="5D620EA2" w14:textId="777777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</w:tr>
      <w:tr w:rsidR="00242CF7" w:rsidRPr="00126FB9" w14:paraId="0BC7723D" w14:textId="77777777" w:rsidTr="00176029">
        <w:tc>
          <w:tcPr>
            <w:tcW w:w="5528" w:type="dxa"/>
          </w:tcPr>
          <w:p w14:paraId="2574566B" w14:textId="777777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Interim ordinary dividend paid           </w:t>
            </w:r>
          </w:p>
        </w:tc>
        <w:tc>
          <w:tcPr>
            <w:tcW w:w="1276" w:type="dxa"/>
          </w:tcPr>
          <w:p w14:paraId="7B24182A" w14:textId="777777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  </w:t>
            </w:r>
            <w:r>
              <w:rPr>
                <w:rFonts w:cs="Arial"/>
                <w:sz w:val="28"/>
                <w:szCs w:val="28"/>
              </w:rPr>
              <w:t>320</w:t>
            </w:r>
          </w:p>
        </w:tc>
        <w:tc>
          <w:tcPr>
            <w:tcW w:w="1134" w:type="dxa"/>
          </w:tcPr>
          <w:p w14:paraId="32C00689" w14:textId="777777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</w:tr>
      <w:tr w:rsidR="00242CF7" w:rsidRPr="00126FB9" w14:paraId="44416848" w14:textId="77777777" w:rsidTr="00176029">
        <w:tc>
          <w:tcPr>
            <w:tcW w:w="5528" w:type="dxa"/>
          </w:tcPr>
          <w:p w14:paraId="7D765809" w14:textId="777777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Miscellaneous expenses</w:t>
            </w:r>
          </w:p>
        </w:tc>
        <w:tc>
          <w:tcPr>
            <w:tcW w:w="1276" w:type="dxa"/>
          </w:tcPr>
          <w:p w14:paraId="401C5538" w14:textId="06EE64EF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   </w:t>
            </w:r>
            <w:r w:rsidR="00576B21">
              <w:rPr>
                <w:rFonts w:cs="Arial"/>
                <w:sz w:val="28"/>
                <w:szCs w:val="28"/>
              </w:rPr>
              <w:t xml:space="preserve">  47</w:t>
            </w:r>
          </w:p>
        </w:tc>
        <w:tc>
          <w:tcPr>
            <w:tcW w:w="1134" w:type="dxa"/>
          </w:tcPr>
          <w:p w14:paraId="19FE1A3D" w14:textId="777777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</w:tr>
      <w:tr w:rsidR="00242CF7" w:rsidRPr="00126FB9" w14:paraId="61BD000D" w14:textId="77777777" w:rsidTr="00176029">
        <w:tc>
          <w:tcPr>
            <w:tcW w:w="5528" w:type="dxa"/>
          </w:tcPr>
          <w:p w14:paraId="18521E01" w14:textId="777777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Totals</w:t>
            </w:r>
          </w:p>
        </w:tc>
        <w:tc>
          <w:tcPr>
            <w:tcW w:w="1276" w:type="dxa"/>
          </w:tcPr>
          <w:p w14:paraId="2155D426" w14:textId="004631B4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4</w:t>
            </w:r>
            <w:r w:rsidR="00210A47">
              <w:rPr>
                <w:rFonts w:cs="Arial"/>
                <w:sz w:val="28"/>
                <w:szCs w:val="28"/>
              </w:rPr>
              <w:t>9000</w:t>
            </w:r>
          </w:p>
        </w:tc>
        <w:tc>
          <w:tcPr>
            <w:tcW w:w="1134" w:type="dxa"/>
          </w:tcPr>
          <w:p w14:paraId="74B869BA" w14:textId="0063EBBD" w:rsidR="00242CF7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4</w:t>
            </w:r>
            <w:r w:rsidR="00210A47">
              <w:rPr>
                <w:rFonts w:cs="Arial"/>
                <w:sz w:val="28"/>
                <w:szCs w:val="28"/>
              </w:rPr>
              <w:t>9</w:t>
            </w:r>
            <w:r>
              <w:rPr>
                <w:rFonts w:cs="Arial"/>
                <w:sz w:val="28"/>
                <w:szCs w:val="28"/>
              </w:rPr>
              <w:t>000</w:t>
            </w:r>
          </w:p>
        </w:tc>
      </w:tr>
    </w:tbl>
    <w:p w14:paraId="49470168" w14:textId="272C515F" w:rsidR="00A85B49" w:rsidRDefault="00A85B49"/>
    <w:p w14:paraId="5E726C09" w14:textId="77777777" w:rsidR="00A85B49" w:rsidRDefault="00A85B49" w:rsidP="00A85B49">
      <w:pPr>
        <w:tabs>
          <w:tab w:val="left" w:pos="-720"/>
          <w:tab w:val="left" w:pos="709"/>
          <w:tab w:val="left" w:pos="1134"/>
          <w:tab w:val="left" w:pos="1701"/>
          <w:tab w:val="right" w:pos="5400"/>
          <w:tab w:val="right" w:pos="7200"/>
          <w:tab w:val="right" w:pos="10630"/>
        </w:tabs>
        <w:suppressAutoHyphens/>
        <w:rPr>
          <w:rFonts w:cs="Arial"/>
          <w:b/>
          <w:sz w:val="28"/>
          <w:szCs w:val="28"/>
        </w:rPr>
      </w:pPr>
    </w:p>
    <w:p w14:paraId="66A7733A" w14:textId="77777777" w:rsidR="00A85B49" w:rsidRPr="00126FB9" w:rsidRDefault="00A85B49" w:rsidP="00A85B49">
      <w:pPr>
        <w:tabs>
          <w:tab w:val="left" w:pos="-720"/>
          <w:tab w:val="left" w:pos="709"/>
          <w:tab w:val="left" w:pos="1134"/>
          <w:tab w:val="left" w:pos="1701"/>
          <w:tab w:val="right" w:pos="5400"/>
          <w:tab w:val="right" w:pos="7200"/>
          <w:tab w:val="right" w:pos="10630"/>
        </w:tabs>
        <w:suppressAutoHyphens/>
        <w:rPr>
          <w:rFonts w:cs="Arial"/>
          <w:sz w:val="28"/>
          <w:szCs w:val="28"/>
        </w:rPr>
      </w:pPr>
      <w:r w:rsidRPr="00126FB9">
        <w:rPr>
          <w:rFonts w:cs="Arial"/>
          <w:b/>
          <w:sz w:val="28"/>
          <w:szCs w:val="28"/>
        </w:rPr>
        <w:t xml:space="preserve">Additional information as at </w:t>
      </w:r>
      <w:r>
        <w:rPr>
          <w:rFonts w:cs="Arial"/>
          <w:b/>
          <w:sz w:val="28"/>
          <w:szCs w:val="28"/>
        </w:rPr>
        <w:t>31</w:t>
      </w:r>
      <w:r w:rsidRPr="00126FB9">
        <w:rPr>
          <w:rFonts w:cs="Arial"/>
          <w:b/>
          <w:sz w:val="28"/>
          <w:szCs w:val="28"/>
        </w:rPr>
        <w:t>/</w:t>
      </w:r>
      <w:r>
        <w:rPr>
          <w:rFonts w:cs="Arial"/>
          <w:b/>
          <w:sz w:val="28"/>
          <w:szCs w:val="28"/>
        </w:rPr>
        <w:t>12</w:t>
      </w:r>
      <w:r w:rsidRPr="00126FB9">
        <w:rPr>
          <w:rFonts w:cs="Arial"/>
          <w:b/>
          <w:sz w:val="28"/>
          <w:szCs w:val="28"/>
        </w:rPr>
        <w:t>/202</w:t>
      </w:r>
      <w:r>
        <w:rPr>
          <w:rFonts w:cs="Arial"/>
          <w:b/>
          <w:sz w:val="28"/>
          <w:szCs w:val="28"/>
        </w:rPr>
        <w:t>2</w:t>
      </w:r>
      <w:r w:rsidRPr="00126FB9">
        <w:rPr>
          <w:rFonts w:cs="Arial"/>
          <w:sz w:val="28"/>
          <w:szCs w:val="28"/>
        </w:rPr>
        <w:t>:</w:t>
      </w:r>
    </w:p>
    <w:p w14:paraId="40FC6FBB" w14:textId="7DE6BB4C" w:rsidR="00A85B49" w:rsidRPr="00B8613D" w:rsidRDefault="00A85B49" w:rsidP="00A85B49">
      <w:pPr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 w:rsidRPr="00126FB9">
        <w:rPr>
          <w:rFonts w:cs="Arial"/>
          <w:sz w:val="28"/>
          <w:szCs w:val="28"/>
        </w:rPr>
        <w:t>Inventory valued at £</w:t>
      </w:r>
      <w:r w:rsidR="00210A47">
        <w:rPr>
          <w:rFonts w:cs="Arial"/>
          <w:sz w:val="28"/>
          <w:szCs w:val="28"/>
        </w:rPr>
        <w:t>7</w:t>
      </w:r>
      <w:r w:rsidRPr="00126FB9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>0</w:t>
      </w:r>
      <w:r w:rsidRPr="00126FB9">
        <w:rPr>
          <w:rFonts w:cs="Arial"/>
          <w:sz w:val="28"/>
          <w:szCs w:val="28"/>
        </w:rPr>
        <w:t>00,000.</w:t>
      </w:r>
    </w:p>
    <w:p w14:paraId="2F5735D9" w14:textId="10EBBB13" w:rsidR="00A85B49" w:rsidRDefault="00A85B49" w:rsidP="00A85B49">
      <w:pPr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Accruals: </w:t>
      </w:r>
      <w:r w:rsidR="00231C11">
        <w:rPr>
          <w:rFonts w:cs="Arial"/>
          <w:sz w:val="28"/>
          <w:szCs w:val="28"/>
        </w:rPr>
        <w:t>wages:</w:t>
      </w:r>
      <w:r w:rsidRPr="00126FB9">
        <w:rPr>
          <w:rFonts w:cs="Arial"/>
          <w:sz w:val="28"/>
          <w:szCs w:val="28"/>
        </w:rPr>
        <w:t xml:space="preserve"> £</w:t>
      </w:r>
      <w:r w:rsidR="00231C11">
        <w:rPr>
          <w:rFonts w:cs="Arial"/>
          <w:sz w:val="28"/>
          <w:szCs w:val="28"/>
        </w:rPr>
        <w:t>10</w:t>
      </w:r>
      <w:r w:rsidR="0036381F">
        <w:rPr>
          <w:rFonts w:cs="Arial"/>
          <w:sz w:val="28"/>
          <w:szCs w:val="28"/>
        </w:rPr>
        <w:t>0</w:t>
      </w:r>
      <w:r w:rsidRPr="00126FB9">
        <w:rPr>
          <w:rFonts w:cs="Arial"/>
          <w:sz w:val="28"/>
          <w:szCs w:val="28"/>
        </w:rPr>
        <w:t>,000</w:t>
      </w:r>
      <w:r w:rsidR="00231C11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</w:t>
      </w:r>
      <w:r w:rsidRPr="00126FB9">
        <w:rPr>
          <w:rFonts w:cs="Arial"/>
          <w:sz w:val="28"/>
          <w:szCs w:val="28"/>
        </w:rPr>
        <w:t>audit fee £</w:t>
      </w:r>
      <w:r w:rsidR="0036381F">
        <w:rPr>
          <w:rFonts w:cs="Arial"/>
          <w:sz w:val="28"/>
          <w:szCs w:val="28"/>
        </w:rPr>
        <w:t>5</w:t>
      </w:r>
      <w:r w:rsidR="00231C11">
        <w:rPr>
          <w:rFonts w:cs="Arial"/>
          <w:sz w:val="28"/>
          <w:szCs w:val="28"/>
        </w:rPr>
        <w:t>0</w:t>
      </w:r>
      <w:r w:rsidRPr="00126FB9">
        <w:rPr>
          <w:rFonts w:cs="Arial"/>
          <w:sz w:val="28"/>
          <w:szCs w:val="28"/>
        </w:rPr>
        <w:t>,000</w:t>
      </w:r>
      <w:r w:rsidR="00231C11">
        <w:rPr>
          <w:rFonts w:cs="Arial"/>
          <w:sz w:val="28"/>
          <w:szCs w:val="28"/>
        </w:rPr>
        <w:t xml:space="preserve"> and administration expenses £2</w:t>
      </w:r>
      <w:r w:rsidR="0036381F">
        <w:rPr>
          <w:rFonts w:cs="Arial"/>
          <w:sz w:val="28"/>
          <w:szCs w:val="28"/>
        </w:rPr>
        <w:t>0</w:t>
      </w:r>
      <w:r w:rsidR="00231C11">
        <w:rPr>
          <w:rFonts w:cs="Arial"/>
          <w:sz w:val="28"/>
          <w:szCs w:val="28"/>
        </w:rPr>
        <w:t>0,000.</w:t>
      </w:r>
    </w:p>
    <w:p w14:paraId="3FB9824D" w14:textId="4C7006C8" w:rsidR="00A85B49" w:rsidRDefault="00242CF7" w:rsidP="00A85B49">
      <w:pPr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Insurance p</w:t>
      </w:r>
      <w:r w:rsidR="00A85B49">
        <w:rPr>
          <w:rFonts w:cs="Arial"/>
          <w:sz w:val="28"/>
          <w:szCs w:val="28"/>
        </w:rPr>
        <w:t>repa</w:t>
      </w:r>
      <w:r>
        <w:rPr>
          <w:rFonts w:cs="Arial"/>
          <w:sz w:val="28"/>
          <w:szCs w:val="28"/>
        </w:rPr>
        <w:t>id</w:t>
      </w:r>
      <w:r w:rsidR="00A85B49">
        <w:rPr>
          <w:rFonts w:cs="Arial"/>
          <w:sz w:val="28"/>
          <w:szCs w:val="28"/>
        </w:rPr>
        <w:t xml:space="preserve"> -</w:t>
      </w:r>
      <w:r w:rsidR="00A85B49" w:rsidRPr="00126FB9">
        <w:rPr>
          <w:rFonts w:cs="Arial"/>
          <w:sz w:val="28"/>
          <w:szCs w:val="28"/>
        </w:rPr>
        <w:t xml:space="preserve"> £</w:t>
      </w:r>
      <w:r w:rsidR="00231C11">
        <w:rPr>
          <w:rFonts w:cs="Arial"/>
          <w:sz w:val="28"/>
          <w:szCs w:val="28"/>
        </w:rPr>
        <w:t>1</w:t>
      </w:r>
      <w:r w:rsidR="0036381F">
        <w:rPr>
          <w:rFonts w:cs="Arial"/>
          <w:sz w:val="28"/>
          <w:szCs w:val="28"/>
        </w:rPr>
        <w:t>2</w:t>
      </w:r>
      <w:r w:rsidR="00A85B49" w:rsidRPr="00126FB9">
        <w:rPr>
          <w:rFonts w:cs="Arial"/>
          <w:sz w:val="28"/>
          <w:szCs w:val="28"/>
        </w:rPr>
        <w:t>0,000</w:t>
      </w:r>
      <w:r w:rsidR="00A85B49">
        <w:rPr>
          <w:rFonts w:cs="Arial"/>
          <w:sz w:val="28"/>
          <w:szCs w:val="28"/>
        </w:rPr>
        <w:t>.</w:t>
      </w:r>
    </w:p>
    <w:p w14:paraId="4AC88DDA" w14:textId="77777777" w:rsidR="00A85B49" w:rsidRPr="00E667F6" w:rsidRDefault="00A85B49" w:rsidP="00A85B49">
      <w:pPr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Depreciation of buildings -</w:t>
      </w:r>
      <w:r w:rsidRPr="00126FB9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5</w:t>
      </w:r>
      <w:r w:rsidRPr="00126FB9">
        <w:rPr>
          <w:rFonts w:cs="Arial"/>
          <w:sz w:val="28"/>
          <w:szCs w:val="28"/>
        </w:rPr>
        <w:t>% on straight line</w:t>
      </w:r>
    </w:p>
    <w:p w14:paraId="0AF6C1C9" w14:textId="09702A9E" w:rsidR="00A85B49" w:rsidRPr="00126FB9" w:rsidRDefault="00A85B49" w:rsidP="00A85B49">
      <w:pPr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Depreciation of </w:t>
      </w:r>
      <w:r w:rsidR="00576B21">
        <w:rPr>
          <w:rFonts w:cs="Arial"/>
          <w:sz w:val="28"/>
          <w:szCs w:val="28"/>
        </w:rPr>
        <w:t>vehicles</w:t>
      </w:r>
      <w:r>
        <w:rPr>
          <w:rFonts w:cs="Arial"/>
          <w:sz w:val="28"/>
          <w:szCs w:val="28"/>
        </w:rPr>
        <w:t xml:space="preserve"> -</w:t>
      </w:r>
      <w:r w:rsidRPr="00126FB9">
        <w:rPr>
          <w:rFonts w:cs="Arial"/>
          <w:sz w:val="28"/>
          <w:szCs w:val="28"/>
        </w:rPr>
        <w:t xml:space="preserve"> 2</w:t>
      </w:r>
      <w:r w:rsidR="0036381F">
        <w:rPr>
          <w:rFonts w:cs="Arial"/>
          <w:sz w:val="28"/>
          <w:szCs w:val="28"/>
        </w:rPr>
        <w:t>5</w:t>
      </w:r>
      <w:r w:rsidRPr="00126FB9">
        <w:rPr>
          <w:rFonts w:cs="Arial"/>
          <w:sz w:val="28"/>
          <w:szCs w:val="28"/>
        </w:rPr>
        <w:t>% on reducing balance basis.</w:t>
      </w:r>
    </w:p>
    <w:p w14:paraId="3774EA7A" w14:textId="50F15BC1" w:rsidR="00A85B49" w:rsidRPr="00126FB9" w:rsidRDefault="00A85B49" w:rsidP="00A85B49">
      <w:pPr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 w:rsidRPr="00126FB9">
        <w:rPr>
          <w:rFonts w:cs="Arial"/>
          <w:sz w:val="28"/>
          <w:szCs w:val="28"/>
        </w:rPr>
        <w:t>The directors wish to provide £</w:t>
      </w:r>
      <w:r w:rsidR="0036381F">
        <w:rPr>
          <w:rFonts w:cs="Arial"/>
          <w:sz w:val="28"/>
          <w:szCs w:val="28"/>
        </w:rPr>
        <w:t>5</w:t>
      </w:r>
      <w:r>
        <w:rPr>
          <w:rFonts w:cs="Arial"/>
          <w:sz w:val="28"/>
          <w:szCs w:val="28"/>
        </w:rPr>
        <w:t>0</w:t>
      </w:r>
      <w:r w:rsidRPr="00126FB9">
        <w:rPr>
          <w:rFonts w:cs="Arial"/>
          <w:sz w:val="28"/>
          <w:szCs w:val="28"/>
        </w:rPr>
        <w:t>0,000 for taxation.</w:t>
      </w:r>
    </w:p>
    <w:p w14:paraId="1B54157A" w14:textId="2605A734" w:rsidR="00A85B49" w:rsidRPr="00126FB9" w:rsidRDefault="00A85B49" w:rsidP="00A85B49">
      <w:pPr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 w:rsidRPr="00126FB9">
        <w:rPr>
          <w:rFonts w:cs="Arial"/>
          <w:sz w:val="28"/>
          <w:szCs w:val="28"/>
        </w:rPr>
        <w:lastRenderedPageBreak/>
        <w:t xml:space="preserve">The directors propose a final ordinary dividend of </w:t>
      </w:r>
      <w:r>
        <w:rPr>
          <w:rFonts w:cs="Arial"/>
          <w:sz w:val="28"/>
          <w:szCs w:val="28"/>
        </w:rPr>
        <w:t>1</w:t>
      </w:r>
      <w:r w:rsidR="00231C11">
        <w:rPr>
          <w:rFonts w:cs="Arial"/>
          <w:sz w:val="28"/>
          <w:szCs w:val="28"/>
        </w:rPr>
        <w:t>4</w:t>
      </w:r>
      <w:r w:rsidRPr="00126FB9">
        <w:rPr>
          <w:rFonts w:cs="Arial"/>
          <w:sz w:val="28"/>
          <w:szCs w:val="28"/>
        </w:rPr>
        <w:t>p per share.</w:t>
      </w:r>
    </w:p>
    <w:p w14:paraId="03C8A3EB" w14:textId="77777777" w:rsidR="00A85B49" w:rsidRPr="00126FB9" w:rsidRDefault="00A85B49" w:rsidP="00A85B4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</w:p>
    <w:p w14:paraId="4345237F" w14:textId="77777777" w:rsidR="00A85B49" w:rsidRPr="00126FB9" w:rsidRDefault="00A85B49" w:rsidP="00A85B4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 w:rsidRPr="00126FB9">
        <w:rPr>
          <w:rFonts w:cs="Arial"/>
          <w:b/>
          <w:sz w:val="28"/>
          <w:szCs w:val="28"/>
        </w:rPr>
        <w:t>Required:</w:t>
      </w:r>
    </w:p>
    <w:p w14:paraId="4E6F90A8" w14:textId="77777777" w:rsidR="00A85B49" w:rsidRPr="00126FB9" w:rsidRDefault="00A85B49" w:rsidP="00A85B4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 w:rsidRPr="00126FB9">
        <w:rPr>
          <w:rFonts w:cs="Arial"/>
          <w:b/>
          <w:sz w:val="28"/>
          <w:szCs w:val="28"/>
        </w:rPr>
        <w:t>(a) Income Statement for the year ended 3</w:t>
      </w:r>
      <w:r>
        <w:rPr>
          <w:rFonts w:cs="Arial"/>
          <w:b/>
          <w:sz w:val="28"/>
          <w:szCs w:val="28"/>
        </w:rPr>
        <w:t>1</w:t>
      </w:r>
      <w:r w:rsidRPr="00126FB9">
        <w:rPr>
          <w:rFonts w:cs="Arial"/>
          <w:b/>
          <w:sz w:val="28"/>
          <w:szCs w:val="28"/>
        </w:rPr>
        <w:t>/</w:t>
      </w:r>
      <w:r>
        <w:rPr>
          <w:rFonts w:cs="Arial"/>
          <w:b/>
          <w:sz w:val="28"/>
          <w:szCs w:val="28"/>
        </w:rPr>
        <w:t>12</w:t>
      </w:r>
      <w:r w:rsidRPr="00126FB9">
        <w:rPr>
          <w:rFonts w:cs="Arial"/>
          <w:b/>
          <w:sz w:val="28"/>
          <w:szCs w:val="28"/>
        </w:rPr>
        <w:t>/202</w:t>
      </w:r>
      <w:r>
        <w:rPr>
          <w:rFonts w:cs="Arial"/>
          <w:b/>
          <w:sz w:val="28"/>
          <w:szCs w:val="28"/>
        </w:rPr>
        <w:t xml:space="preserve">2. </w:t>
      </w:r>
      <w:r w:rsidRPr="00126FB9">
        <w:rPr>
          <w:rFonts w:cs="Arial"/>
          <w:b/>
          <w:sz w:val="28"/>
          <w:szCs w:val="28"/>
        </w:rPr>
        <w:t>[</w:t>
      </w:r>
      <w:r>
        <w:rPr>
          <w:rFonts w:cs="Arial"/>
          <w:b/>
          <w:sz w:val="28"/>
          <w:szCs w:val="28"/>
        </w:rPr>
        <w:t>18</w:t>
      </w:r>
      <w:r w:rsidRPr="00126FB9">
        <w:rPr>
          <w:rFonts w:cs="Arial"/>
          <w:b/>
          <w:sz w:val="28"/>
          <w:szCs w:val="28"/>
        </w:rPr>
        <w:t xml:space="preserve"> marks]</w:t>
      </w:r>
    </w:p>
    <w:p w14:paraId="290D6ED9" w14:textId="77777777" w:rsidR="00A85B49" w:rsidRDefault="00A85B49" w:rsidP="00A85B49">
      <w:pPr>
        <w:rPr>
          <w:rFonts w:cs="Arial"/>
          <w:b/>
          <w:sz w:val="28"/>
          <w:szCs w:val="28"/>
        </w:rPr>
      </w:pPr>
      <w:r w:rsidRPr="00126FB9">
        <w:rPr>
          <w:rFonts w:cs="Arial"/>
          <w:b/>
          <w:sz w:val="28"/>
          <w:szCs w:val="28"/>
        </w:rPr>
        <w:t>(b) Statement of Financial Position as at 31/</w:t>
      </w:r>
      <w:r>
        <w:rPr>
          <w:rFonts w:cs="Arial"/>
          <w:b/>
          <w:sz w:val="28"/>
          <w:szCs w:val="28"/>
        </w:rPr>
        <w:t>12</w:t>
      </w:r>
      <w:r w:rsidRPr="00126FB9">
        <w:rPr>
          <w:rFonts w:cs="Arial"/>
          <w:b/>
          <w:sz w:val="28"/>
          <w:szCs w:val="28"/>
        </w:rPr>
        <w:t>/202</w:t>
      </w:r>
      <w:r>
        <w:rPr>
          <w:rFonts w:cs="Arial"/>
          <w:b/>
          <w:sz w:val="28"/>
          <w:szCs w:val="28"/>
        </w:rPr>
        <w:t>2</w:t>
      </w:r>
      <w:r w:rsidRPr="00126FB9">
        <w:rPr>
          <w:rFonts w:cs="Arial"/>
          <w:b/>
          <w:sz w:val="28"/>
          <w:szCs w:val="28"/>
        </w:rPr>
        <w:t>. [</w:t>
      </w:r>
      <w:r>
        <w:rPr>
          <w:rFonts w:cs="Arial"/>
          <w:b/>
          <w:sz w:val="28"/>
          <w:szCs w:val="28"/>
        </w:rPr>
        <w:t>18</w:t>
      </w:r>
      <w:r w:rsidRPr="00126FB9">
        <w:rPr>
          <w:rFonts w:cs="Arial"/>
          <w:b/>
          <w:sz w:val="28"/>
          <w:szCs w:val="28"/>
        </w:rPr>
        <w:t xml:space="preserve"> marks]</w:t>
      </w:r>
    </w:p>
    <w:p w14:paraId="0362514E" w14:textId="77777777" w:rsidR="00A85B49" w:rsidRDefault="00A85B49" w:rsidP="00A85B49"/>
    <w:p w14:paraId="6DD5C1F9" w14:textId="77777777" w:rsidR="00A85B49" w:rsidRPr="00693386" w:rsidRDefault="00A85B49" w:rsidP="00A85B4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  <w:u w:val="single"/>
        </w:rPr>
      </w:pPr>
    </w:p>
    <w:p w14:paraId="56AD545C" w14:textId="4D1CB920" w:rsidR="00A85B49" w:rsidRPr="00134154" w:rsidRDefault="00A85B49" w:rsidP="00A85B49">
      <w:pPr>
        <w:rPr>
          <w:rFonts w:cs="Arial"/>
          <w:b/>
          <w:sz w:val="28"/>
          <w:szCs w:val="28"/>
        </w:rPr>
      </w:pPr>
      <w:r w:rsidRPr="00134154">
        <w:rPr>
          <w:rFonts w:cs="Arial"/>
          <w:b/>
          <w:sz w:val="28"/>
          <w:szCs w:val="28"/>
        </w:rPr>
        <w:t xml:space="preserve">Question </w:t>
      </w:r>
      <w:r>
        <w:rPr>
          <w:rFonts w:cs="Arial"/>
          <w:b/>
          <w:sz w:val="28"/>
          <w:szCs w:val="28"/>
        </w:rPr>
        <w:t>2</w:t>
      </w:r>
    </w:p>
    <w:p w14:paraId="528A2EC1" w14:textId="77777777" w:rsidR="00A85B49" w:rsidRPr="00134154" w:rsidRDefault="00A85B49" w:rsidP="00A85B49">
      <w:pPr>
        <w:rPr>
          <w:rFonts w:cs="Arial"/>
          <w:b/>
          <w:sz w:val="28"/>
          <w:szCs w:val="28"/>
        </w:rPr>
      </w:pPr>
    </w:p>
    <w:p w14:paraId="1A307A15" w14:textId="77777777" w:rsidR="00A85B49" w:rsidRPr="00134154" w:rsidRDefault="00A85B49" w:rsidP="00A85B49">
      <w:pPr>
        <w:rPr>
          <w:rFonts w:cs="Arial"/>
          <w:b/>
          <w:sz w:val="28"/>
          <w:szCs w:val="28"/>
        </w:rPr>
      </w:pPr>
      <w:r w:rsidRPr="00134154">
        <w:rPr>
          <w:rFonts w:cs="Arial"/>
          <w:sz w:val="28"/>
          <w:szCs w:val="28"/>
        </w:rPr>
        <w:t>The financials for</w:t>
      </w:r>
      <w:r>
        <w:rPr>
          <w:rFonts w:cs="Arial"/>
          <w:sz w:val="28"/>
          <w:szCs w:val="28"/>
        </w:rPr>
        <w:t xml:space="preserve"> BC</w:t>
      </w:r>
      <w:r w:rsidRPr="00134154">
        <w:rPr>
          <w:rFonts w:cs="Arial"/>
          <w:sz w:val="28"/>
          <w:szCs w:val="28"/>
        </w:rPr>
        <w:t xml:space="preserve"> plc are summari</w:t>
      </w:r>
      <w:r>
        <w:rPr>
          <w:rFonts w:cs="Arial"/>
          <w:sz w:val="28"/>
          <w:szCs w:val="28"/>
        </w:rPr>
        <w:t>s</w:t>
      </w:r>
      <w:r w:rsidRPr="00134154">
        <w:rPr>
          <w:rFonts w:cs="Arial"/>
          <w:sz w:val="28"/>
          <w:szCs w:val="28"/>
        </w:rPr>
        <w:t>ed below:</w:t>
      </w:r>
    </w:p>
    <w:p w14:paraId="50C8348B" w14:textId="77777777" w:rsidR="00A85B49" w:rsidRPr="00134154" w:rsidRDefault="00A85B49" w:rsidP="00A85B49">
      <w:pPr>
        <w:rPr>
          <w:rFonts w:cs="Arial"/>
          <w:sz w:val="28"/>
          <w:szCs w:val="28"/>
        </w:rPr>
      </w:pPr>
    </w:p>
    <w:p w14:paraId="2B94AC30" w14:textId="77777777" w:rsidR="00A85B49" w:rsidRPr="00134154" w:rsidRDefault="00A85B49" w:rsidP="00A85B49">
      <w:pPr>
        <w:rPr>
          <w:rFonts w:cs="Arial"/>
          <w:b/>
          <w:sz w:val="28"/>
          <w:szCs w:val="28"/>
        </w:rPr>
      </w:pPr>
      <w:r w:rsidRPr="00134154">
        <w:rPr>
          <w:rFonts w:cs="Arial"/>
          <w:b/>
          <w:sz w:val="28"/>
          <w:szCs w:val="28"/>
        </w:rPr>
        <w:t>Income statement (extracts) for the y</w:t>
      </w:r>
      <w:r>
        <w:rPr>
          <w:rFonts w:cs="Arial"/>
          <w:b/>
          <w:sz w:val="28"/>
          <w:szCs w:val="28"/>
        </w:rPr>
        <w:t xml:space="preserve">/e </w:t>
      </w:r>
      <w:r w:rsidRPr="00134154">
        <w:rPr>
          <w:rFonts w:cs="Arial"/>
          <w:b/>
          <w:sz w:val="28"/>
          <w:szCs w:val="28"/>
        </w:rPr>
        <w:t>31/12/20</w:t>
      </w:r>
      <w:r>
        <w:rPr>
          <w:rFonts w:cs="Arial"/>
          <w:b/>
          <w:sz w:val="28"/>
          <w:szCs w:val="28"/>
        </w:rPr>
        <w:t>22</w:t>
      </w:r>
      <w:r w:rsidRPr="00134154">
        <w:rPr>
          <w:rFonts w:cs="Arial"/>
          <w:b/>
          <w:sz w:val="28"/>
          <w:szCs w:val="28"/>
        </w:rPr>
        <w:t xml:space="preserve"> (in £000s)</w:t>
      </w:r>
    </w:p>
    <w:p w14:paraId="019E724D" w14:textId="77777777" w:rsidR="00A85B49" w:rsidRPr="00134154" w:rsidRDefault="00A85B49" w:rsidP="00A85B49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</w:t>
      </w:r>
    </w:p>
    <w:p w14:paraId="3693A4AD" w14:textId="77777777" w:rsidR="00A85B49" w:rsidRPr="00134154" w:rsidRDefault="00A85B49" w:rsidP="00A85B49">
      <w:pPr>
        <w:rPr>
          <w:rFonts w:cs="Arial"/>
          <w:sz w:val="28"/>
          <w:szCs w:val="28"/>
        </w:rPr>
      </w:pPr>
      <w:r w:rsidRPr="00134154">
        <w:rPr>
          <w:rFonts w:cs="Arial"/>
          <w:sz w:val="28"/>
          <w:szCs w:val="28"/>
        </w:rPr>
        <w:t>Sales revenue                                          1,650</w:t>
      </w:r>
    </w:p>
    <w:p w14:paraId="59215D3C" w14:textId="77777777" w:rsidR="00A85B49" w:rsidRPr="00134154" w:rsidRDefault="00A85B49" w:rsidP="00A85B49">
      <w:pPr>
        <w:rPr>
          <w:rFonts w:cs="Arial"/>
          <w:sz w:val="28"/>
          <w:szCs w:val="28"/>
        </w:rPr>
      </w:pPr>
      <w:r w:rsidRPr="00134154">
        <w:rPr>
          <w:rFonts w:cs="Arial"/>
          <w:sz w:val="28"/>
          <w:szCs w:val="28"/>
        </w:rPr>
        <w:t xml:space="preserve">Cost of sales                                        </w:t>
      </w:r>
      <w:proofErr w:type="gramStart"/>
      <w:r w:rsidRPr="00134154">
        <w:rPr>
          <w:rFonts w:cs="Arial"/>
          <w:sz w:val="28"/>
          <w:szCs w:val="28"/>
        </w:rPr>
        <w:t xml:space="preserve">   (</w:t>
      </w:r>
      <w:proofErr w:type="gramEnd"/>
      <w:r w:rsidRPr="00134154">
        <w:rPr>
          <w:rFonts w:cs="Arial"/>
          <w:sz w:val="28"/>
          <w:szCs w:val="28"/>
        </w:rPr>
        <w:t>1,070)</w:t>
      </w:r>
    </w:p>
    <w:p w14:paraId="7002AAAC" w14:textId="77777777" w:rsidR="00A85B49" w:rsidRPr="00134154" w:rsidRDefault="00A85B49" w:rsidP="00A85B49">
      <w:pPr>
        <w:rPr>
          <w:rFonts w:cs="Arial"/>
          <w:sz w:val="28"/>
          <w:szCs w:val="28"/>
        </w:rPr>
      </w:pPr>
      <w:r w:rsidRPr="00134154">
        <w:rPr>
          <w:rFonts w:cs="Arial"/>
          <w:sz w:val="28"/>
          <w:szCs w:val="28"/>
        </w:rPr>
        <w:t xml:space="preserve">Expenses                                               </w:t>
      </w:r>
      <w:proofErr w:type="gramStart"/>
      <w:r w:rsidRPr="00134154">
        <w:rPr>
          <w:rFonts w:cs="Arial"/>
          <w:sz w:val="28"/>
          <w:szCs w:val="28"/>
        </w:rPr>
        <w:t xml:space="preserve">   (</w:t>
      </w:r>
      <w:proofErr w:type="gramEnd"/>
      <w:r w:rsidRPr="00134154">
        <w:rPr>
          <w:rFonts w:cs="Arial"/>
          <w:sz w:val="28"/>
          <w:szCs w:val="28"/>
        </w:rPr>
        <w:t xml:space="preserve">110)     </w:t>
      </w:r>
    </w:p>
    <w:p w14:paraId="315A8D8F" w14:textId="77777777" w:rsidR="00A85B49" w:rsidRDefault="00A85B49" w:rsidP="00A85B49">
      <w:pPr>
        <w:rPr>
          <w:rFonts w:cs="Arial"/>
          <w:b/>
          <w:sz w:val="28"/>
          <w:szCs w:val="28"/>
        </w:rPr>
      </w:pPr>
    </w:p>
    <w:p w14:paraId="79F57133" w14:textId="77777777" w:rsidR="00A85B49" w:rsidRPr="00134154" w:rsidRDefault="00A85B49" w:rsidP="00A85B49">
      <w:pPr>
        <w:rPr>
          <w:rFonts w:cs="Arial"/>
          <w:b/>
          <w:sz w:val="28"/>
          <w:szCs w:val="28"/>
        </w:rPr>
      </w:pPr>
      <w:r w:rsidRPr="00134154">
        <w:rPr>
          <w:rFonts w:cs="Arial"/>
          <w:b/>
          <w:sz w:val="28"/>
          <w:szCs w:val="28"/>
        </w:rPr>
        <w:t>S</w:t>
      </w:r>
      <w:r>
        <w:rPr>
          <w:rFonts w:cs="Arial"/>
          <w:b/>
          <w:sz w:val="28"/>
          <w:szCs w:val="28"/>
        </w:rPr>
        <w:t>OFP (extracts)</w:t>
      </w:r>
      <w:r w:rsidRPr="00134154">
        <w:rPr>
          <w:rFonts w:cs="Arial"/>
          <w:b/>
          <w:sz w:val="28"/>
          <w:szCs w:val="28"/>
        </w:rPr>
        <w:t xml:space="preserve"> as at 31/12/20</w:t>
      </w:r>
      <w:r>
        <w:rPr>
          <w:rFonts w:cs="Arial"/>
          <w:b/>
          <w:sz w:val="28"/>
          <w:szCs w:val="28"/>
        </w:rPr>
        <w:t xml:space="preserve">22 </w:t>
      </w:r>
      <w:r w:rsidRPr="00134154">
        <w:rPr>
          <w:rFonts w:cs="Arial"/>
          <w:b/>
          <w:sz w:val="28"/>
          <w:szCs w:val="28"/>
        </w:rPr>
        <w:t>(in £000s)</w:t>
      </w:r>
    </w:p>
    <w:p w14:paraId="5804B1F4" w14:textId="77777777" w:rsidR="00A85B49" w:rsidRPr="00134154" w:rsidRDefault="00A85B49" w:rsidP="00A85B49">
      <w:pPr>
        <w:rPr>
          <w:rFonts w:cs="Arial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850"/>
      </w:tblGrid>
      <w:tr w:rsidR="00A85B49" w:rsidRPr="00134154" w14:paraId="60B190A4" w14:textId="77777777" w:rsidTr="00176029">
        <w:tc>
          <w:tcPr>
            <w:tcW w:w="4248" w:type="dxa"/>
          </w:tcPr>
          <w:p w14:paraId="472BC45E" w14:textId="77777777" w:rsidR="00A85B49" w:rsidRPr="00134154" w:rsidRDefault="00A85B49" w:rsidP="00176029">
            <w:pPr>
              <w:rPr>
                <w:rFonts w:cs="Arial"/>
                <w:sz w:val="28"/>
                <w:szCs w:val="28"/>
              </w:rPr>
            </w:pPr>
            <w:r w:rsidRPr="00134154">
              <w:rPr>
                <w:rFonts w:cs="Arial"/>
                <w:sz w:val="28"/>
                <w:szCs w:val="28"/>
              </w:rPr>
              <w:t>Inventory</w:t>
            </w:r>
          </w:p>
        </w:tc>
        <w:tc>
          <w:tcPr>
            <w:tcW w:w="850" w:type="dxa"/>
          </w:tcPr>
          <w:p w14:paraId="7519251C" w14:textId="77777777" w:rsidR="00A85B49" w:rsidRPr="00134154" w:rsidRDefault="00A85B49" w:rsidP="00176029">
            <w:pPr>
              <w:rPr>
                <w:rFonts w:cs="Arial"/>
                <w:sz w:val="28"/>
                <w:szCs w:val="28"/>
              </w:rPr>
            </w:pPr>
            <w:r w:rsidRPr="00134154">
              <w:rPr>
                <w:rFonts w:cs="Arial"/>
                <w:sz w:val="28"/>
                <w:szCs w:val="28"/>
              </w:rPr>
              <w:t xml:space="preserve"> 250</w:t>
            </w:r>
          </w:p>
        </w:tc>
      </w:tr>
      <w:tr w:rsidR="00A85B49" w:rsidRPr="00134154" w14:paraId="5F2883AC" w14:textId="77777777" w:rsidTr="00176029">
        <w:tc>
          <w:tcPr>
            <w:tcW w:w="4248" w:type="dxa"/>
          </w:tcPr>
          <w:p w14:paraId="1706CBF5" w14:textId="77777777" w:rsidR="00A85B49" w:rsidRPr="00134154" w:rsidRDefault="00A85B49" w:rsidP="00176029">
            <w:pPr>
              <w:rPr>
                <w:rFonts w:cs="Arial"/>
                <w:sz w:val="28"/>
                <w:szCs w:val="28"/>
              </w:rPr>
            </w:pPr>
            <w:r w:rsidRPr="00134154">
              <w:rPr>
                <w:rFonts w:cs="Arial"/>
                <w:sz w:val="28"/>
                <w:szCs w:val="28"/>
              </w:rPr>
              <w:t>Trade receivables</w:t>
            </w:r>
          </w:p>
        </w:tc>
        <w:tc>
          <w:tcPr>
            <w:tcW w:w="850" w:type="dxa"/>
          </w:tcPr>
          <w:p w14:paraId="7ACB2A73" w14:textId="77777777" w:rsidR="00A85B49" w:rsidRPr="00134154" w:rsidRDefault="00A85B49" w:rsidP="00176029">
            <w:pPr>
              <w:rPr>
                <w:rFonts w:cs="Arial"/>
                <w:sz w:val="28"/>
                <w:szCs w:val="28"/>
              </w:rPr>
            </w:pPr>
            <w:r w:rsidRPr="00134154">
              <w:rPr>
                <w:rFonts w:cs="Arial"/>
                <w:sz w:val="28"/>
                <w:szCs w:val="28"/>
              </w:rPr>
              <w:t xml:space="preserve"> 300</w:t>
            </w:r>
          </w:p>
        </w:tc>
      </w:tr>
      <w:tr w:rsidR="00A85B49" w:rsidRPr="00134154" w14:paraId="573302CD" w14:textId="77777777" w:rsidTr="00176029">
        <w:tc>
          <w:tcPr>
            <w:tcW w:w="4248" w:type="dxa"/>
          </w:tcPr>
          <w:p w14:paraId="30504E1A" w14:textId="77777777" w:rsidR="00A85B49" w:rsidRPr="00134154" w:rsidRDefault="00A85B49" w:rsidP="00176029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Prepayments</w:t>
            </w:r>
          </w:p>
        </w:tc>
        <w:tc>
          <w:tcPr>
            <w:tcW w:w="850" w:type="dxa"/>
          </w:tcPr>
          <w:p w14:paraId="13D11583" w14:textId="77777777" w:rsidR="00A85B49" w:rsidRPr="00134154" w:rsidRDefault="00A85B49" w:rsidP="00176029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    5</w:t>
            </w:r>
          </w:p>
        </w:tc>
      </w:tr>
      <w:tr w:rsidR="00A85B49" w:rsidRPr="00134154" w14:paraId="27199468" w14:textId="77777777" w:rsidTr="00176029">
        <w:tc>
          <w:tcPr>
            <w:tcW w:w="4248" w:type="dxa"/>
          </w:tcPr>
          <w:p w14:paraId="5AFF65DC" w14:textId="77777777" w:rsidR="00A85B49" w:rsidRDefault="00A85B49" w:rsidP="00176029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Bank &amp; cash</w:t>
            </w:r>
          </w:p>
        </w:tc>
        <w:tc>
          <w:tcPr>
            <w:tcW w:w="850" w:type="dxa"/>
          </w:tcPr>
          <w:p w14:paraId="12F39EA3" w14:textId="77777777" w:rsidR="00A85B49" w:rsidRPr="00134154" w:rsidRDefault="00A85B49" w:rsidP="00176029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  10</w:t>
            </w:r>
          </w:p>
        </w:tc>
      </w:tr>
      <w:tr w:rsidR="00A85B49" w:rsidRPr="00134154" w14:paraId="36577A2A" w14:textId="77777777" w:rsidTr="00176029">
        <w:tc>
          <w:tcPr>
            <w:tcW w:w="4248" w:type="dxa"/>
          </w:tcPr>
          <w:p w14:paraId="1B5F0E4F" w14:textId="77777777" w:rsidR="00A85B49" w:rsidRPr="00134154" w:rsidRDefault="00A85B49" w:rsidP="00176029">
            <w:pPr>
              <w:rPr>
                <w:rFonts w:cs="Arial"/>
                <w:sz w:val="28"/>
                <w:szCs w:val="28"/>
              </w:rPr>
            </w:pPr>
            <w:r w:rsidRPr="00134154">
              <w:rPr>
                <w:rFonts w:cs="Arial"/>
                <w:sz w:val="28"/>
                <w:szCs w:val="28"/>
              </w:rPr>
              <w:t>Trade payables</w:t>
            </w:r>
          </w:p>
        </w:tc>
        <w:tc>
          <w:tcPr>
            <w:tcW w:w="850" w:type="dxa"/>
          </w:tcPr>
          <w:p w14:paraId="28B4ACD7" w14:textId="77777777" w:rsidR="00A85B49" w:rsidRPr="00134154" w:rsidRDefault="00A85B49" w:rsidP="00176029">
            <w:pPr>
              <w:rPr>
                <w:rFonts w:cs="Arial"/>
                <w:sz w:val="28"/>
                <w:szCs w:val="28"/>
              </w:rPr>
            </w:pPr>
            <w:r w:rsidRPr="00134154">
              <w:rPr>
                <w:rFonts w:cs="Arial"/>
                <w:sz w:val="28"/>
                <w:szCs w:val="28"/>
              </w:rPr>
              <w:t xml:space="preserve">  80</w:t>
            </w:r>
          </w:p>
        </w:tc>
      </w:tr>
    </w:tbl>
    <w:p w14:paraId="54F670BA" w14:textId="77777777" w:rsidR="00A85B49" w:rsidRPr="00134154" w:rsidRDefault="00A85B49" w:rsidP="00A85B49">
      <w:pPr>
        <w:rPr>
          <w:rFonts w:cs="Arial"/>
          <w:sz w:val="28"/>
          <w:szCs w:val="28"/>
        </w:rPr>
      </w:pPr>
    </w:p>
    <w:p w14:paraId="0D4F76C0" w14:textId="77777777" w:rsidR="00A85B49" w:rsidRPr="00134154" w:rsidRDefault="00A85B49" w:rsidP="00A85B49">
      <w:pPr>
        <w:rPr>
          <w:rFonts w:cs="Arial"/>
          <w:sz w:val="28"/>
          <w:szCs w:val="28"/>
        </w:rPr>
      </w:pPr>
      <w:r w:rsidRPr="00134154">
        <w:rPr>
          <w:rFonts w:cs="Arial"/>
          <w:sz w:val="28"/>
          <w:szCs w:val="28"/>
        </w:rPr>
        <w:t xml:space="preserve">Key financial indicators / ratios for </w:t>
      </w:r>
      <w:r>
        <w:rPr>
          <w:rFonts w:cs="Arial"/>
          <w:sz w:val="28"/>
          <w:szCs w:val="28"/>
        </w:rPr>
        <w:t>BC</w:t>
      </w:r>
      <w:r w:rsidRPr="00134154">
        <w:rPr>
          <w:rFonts w:cs="Arial"/>
          <w:sz w:val="28"/>
          <w:szCs w:val="28"/>
        </w:rPr>
        <w:t xml:space="preserve"> plc for 20</w:t>
      </w:r>
      <w:r>
        <w:rPr>
          <w:rFonts w:cs="Arial"/>
          <w:sz w:val="28"/>
          <w:szCs w:val="28"/>
        </w:rPr>
        <w:t>21 are</w:t>
      </w:r>
      <w:r w:rsidRPr="00134154">
        <w:rPr>
          <w:rFonts w:cs="Arial"/>
          <w:sz w:val="28"/>
          <w:szCs w:val="28"/>
        </w:rPr>
        <w:t>:</w:t>
      </w:r>
    </w:p>
    <w:p w14:paraId="3C8B5BCC" w14:textId="77777777" w:rsidR="00A85B49" w:rsidRPr="00134154" w:rsidRDefault="00A85B49" w:rsidP="00A85B49">
      <w:pPr>
        <w:rPr>
          <w:rFonts w:cs="Arial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992"/>
      </w:tblGrid>
      <w:tr w:rsidR="00A85B49" w:rsidRPr="00134154" w14:paraId="47085C1A" w14:textId="77777777" w:rsidTr="00176029">
        <w:tc>
          <w:tcPr>
            <w:tcW w:w="4106" w:type="dxa"/>
          </w:tcPr>
          <w:p w14:paraId="494D75DA" w14:textId="77777777" w:rsidR="00A85B49" w:rsidRPr="00134154" w:rsidRDefault="00A85B49" w:rsidP="00176029">
            <w:pPr>
              <w:rPr>
                <w:rFonts w:cs="Arial"/>
                <w:sz w:val="28"/>
                <w:szCs w:val="28"/>
              </w:rPr>
            </w:pPr>
            <w:r w:rsidRPr="00134154">
              <w:rPr>
                <w:rFonts w:cs="Arial"/>
                <w:sz w:val="28"/>
                <w:szCs w:val="28"/>
              </w:rPr>
              <w:t>Gross profit ratio</w:t>
            </w:r>
          </w:p>
        </w:tc>
        <w:tc>
          <w:tcPr>
            <w:tcW w:w="992" w:type="dxa"/>
          </w:tcPr>
          <w:p w14:paraId="3BAF16BE" w14:textId="77777777" w:rsidR="00A85B49" w:rsidRPr="00134154" w:rsidRDefault="00A85B49" w:rsidP="00176029">
            <w:pPr>
              <w:rPr>
                <w:rFonts w:cs="Arial"/>
                <w:sz w:val="28"/>
                <w:szCs w:val="28"/>
              </w:rPr>
            </w:pPr>
            <w:r w:rsidRPr="00134154">
              <w:rPr>
                <w:rFonts w:cs="Arial"/>
                <w:sz w:val="28"/>
                <w:szCs w:val="28"/>
              </w:rPr>
              <w:t>30%</w:t>
            </w:r>
          </w:p>
        </w:tc>
      </w:tr>
      <w:tr w:rsidR="00A85B49" w:rsidRPr="00134154" w14:paraId="29617655" w14:textId="77777777" w:rsidTr="00176029">
        <w:tc>
          <w:tcPr>
            <w:tcW w:w="4106" w:type="dxa"/>
          </w:tcPr>
          <w:p w14:paraId="26C22C8F" w14:textId="77777777" w:rsidR="00A85B49" w:rsidRPr="00134154" w:rsidRDefault="00A85B49" w:rsidP="00176029">
            <w:pPr>
              <w:rPr>
                <w:rFonts w:cs="Arial"/>
                <w:sz w:val="28"/>
                <w:szCs w:val="28"/>
              </w:rPr>
            </w:pPr>
            <w:r w:rsidRPr="00134154">
              <w:rPr>
                <w:rFonts w:cs="Arial"/>
                <w:sz w:val="28"/>
                <w:szCs w:val="28"/>
              </w:rPr>
              <w:t>Net profit ratio</w:t>
            </w:r>
          </w:p>
        </w:tc>
        <w:tc>
          <w:tcPr>
            <w:tcW w:w="992" w:type="dxa"/>
          </w:tcPr>
          <w:p w14:paraId="02343EFF" w14:textId="77777777" w:rsidR="00A85B49" w:rsidRPr="00134154" w:rsidRDefault="00A85B49" w:rsidP="00176029">
            <w:pPr>
              <w:rPr>
                <w:rFonts w:cs="Arial"/>
                <w:sz w:val="28"/>
                <w:szCs w:val="28"/>
              </w:rPr>
            </w:pPr>
            <w:r w:rsidRPr="00134154">
              <w:rPr>
                <w:rFonts w:cs="Arial"/>
                <w:sz w:val="28"/>
                <w:szCs w:val="28"/>
              </w:rPr>
              <w:t>20%</w:t>
            </w:r>
          </w:p>
        </w:tc>
      </w:tr>
      <w:tr w:rsidR="00A85B49" w:rsidRPr="00134154" w14:paraId="1DC28D4C" w14:textId="77777777" w:rsidTr="00176029">
        <w:tc>
          <w:tcPr>
            <w:tcW w:w="4106" w:type="dxa"/>
          </w:tcPr>
          <w:p w14:paraId="1B056F7A" w14:textId="77777777" w:rsidR="00A85B49" w:rsidRPr="00134154" w:rsidRDefault="00A85B49" w:rsidP="00176029">
            <w:pPr>
              <w:rPr>
                <w:rFonts w:cs="Arial"/>
                <w:sz w:val="28"/>
                <w:szCs w:val="28"/>
              </w:rPr>
            </w:pPr>
            <w:r w:rsidRPr="00134154">
              <w:rPr>
                <w:rFonts w:cs="Arial"/>
                <w:sz w:val="28"/>
                <w:szCs w:val="28"/>
              </w:rPr>
              <w:t>Current ratio</w:t>
            </w:r>
          </w:p>
        </w:tc>
        <w:tc>
          <w:tcPr>
            <w:tcW w:w="992" w:type="dxa"/>
          </w:tcPr>
          <w:p w14:paraId="3A926892" w14:textId="77777777" w:rsidR="00A85B49" w:rsidRPr="00134154" w:rsidRDefault="00A85B49" w:rsidP="00176029">
            <w:pPr>
              <w:rPr>
                <w:rFonts w:cs="Arial"/>
                <w:sz w:val="28"/>
                <w:szCs w:val="28"/>
              </w:rPr>
            </w:pPr>
            <w:r w:rsidRPr="00134154">
              <w:rPr>
                <w:rFonts w:cs="Arial"/>
                <w:sz w:val="28"/>
                <w:szCs w:val="28"/>
              </w:rPr>
              <w:t>1.8:1</w:t>
            </w:r>
          </w:p>
        </w:tc>
      </w:tr>
      <w:tr w:rsidR="00A85B49" w:rsidRPr="00134154" w14:paraId="171C1E2F" w14:textId="77777777" w:rsidTr="00176029">
        <w:tc>
          <w:tcPr>
            <w:tcW w:w="4106" w:type="dxa"/>
          </w:tcPr>
          <w:p w14:paraId="4BB3516F" w14:textId="77777777" w:rsidR="00A85B49" w:rsidRPr="00134154" w:rsidRDefault="00A85B49" w:rsidP="00176029">
            <w:pPr>
              <w:rPr>
                <w:rFonts w:cs="Arial"/>
                <w:sz w:val="28"/>
                <w:szCs w:val="28"/>
              </w:rPr>
            </w:pPr>
            <w:r w:rsidRPr="00134154">
              <w:rPr>
                <w:rFonts w:cs="Arial"/>
                <w:sz w:val="28"/>
                <w:szCs w:val="28"/>
              </w:rPr>
              <w:t xml:space="preserve">Acid test </w:t>
            </w:r>
          </w:p>
        </w:tc>
        <w:tc>
          <w:tcPr>
            <w:tcW w:w="992" w:type="dxa"/>
          </w:tcPr>
          <w:p w14:paraId="3947EB56" w14:textId="77777777" w:rsidR="00A85B49" w:rsidRPr="00134154" w:rsidRDefault="00A85B49" w:rsidP="00176029">
            <w:pPr>
              <w:rPr>
                <w:rFonts w:cs="Arial"/>
                <w:sz w:val="28"/>
                <w:szCs w:val="28"/>
              </w:rPr>
            </w:pPr>
            <w:r w:rsidRPr="00134154">
              <w:rPr>
                <w:rFonts w:cs="Arial"/>
                <w:sz w:val="28"/>
                <w:szCs w:val="28"/>
              </w:rPr>
              <w:t>1.1:1</w:t>
            </w:r>
          </w:p>
        </w:tc>
      </w:tr>
      <w:tr w:rsidR="00A85B49" w:rsidRPr="00134154" w14:paraId="3D51F5B0" w14:textId="77777777" w:rsidTr="00176029">
        <w:tc>
          <w:tcPr>
            <w:tcW w:w="4106" w:type="dxa"/>
          </w:tcPr>
          <w:p w14:paraId="2CBE9FAE" w14:textId="77777777" w:rsidR="00A85B49" w:rsidRPr="00134154" w:rsidRDefault="00A85B49" w:rsidP="00176029">
            <w:pPr>
              <w:rPr>
                <w:rFonts w:cs="Arial"/>
                <w:sz w:val="28"/>
                <w:szCs w:val="28"/>
              </w:rPr>
            </w:pPr>
            <w:r w:rsidRPr="00134154">
              <w:rPr>
                <w:rFonts w:cs="Arial"/>
                <w:sz w:val="28"/>
                <w:szCs w:val="28"/>
              </w:rPr>
              <w:t>Receivables ratio (days)</w:t>
            </w:r>
          </w:p>
        </w:tc>
        <w:tc>
          <w:tcPr>
            <w:tcW w:w="992" w:type="dxa"/>
          </w:tcPr>
          <w:p w14:paraId="2800AF4D" w14:textId="77777777" w:rsidR="00A85B49" w:rsidRPr="00134154" w:rsidRDefault="00A85B49" w:rsidP="00176029">
            <w:pPr>
              <w:rPr>
                <w:rFonts w:cs="Arial"/>
                <w:sz w:val="28"/>
                <w:szCs w:val="28"/>
              </w:rPr>
            </w:pPr>
            <w:r w:rsidRPr="00134154">
              <w:rPr>
                <w:rFonts w:cs="Arial"/>
                <w:sz w:val="28"/>
                <w:szCs w:val="28"/>
              </w:rPr>
              <w:t>30</w:t>
            </w:r>
          </w:p>
        </w:tc>
      </w:tr>
      <w:tr w:rsidR="00A85B49" w:rsidRPr="00134154" w14:paraId="0D90DAA0" w14:textId="77777777" w:rsidTr="00176029">
        <w:tc>
          <w:tcPr>
            <w:tcW w:w="4106" w:type="dxa"/>
          </w:tcPr>
          <w:p w14:paraId="0C4B3D2D" w14:textId="77777777" w:rsidR="00A85B49" w:rsidRPr="00134154" w:rsidRDefault="00A85B49" w:rsidP="00176029">
            <w:pPr>
              <w:rPr>
                <w:rFonts w:cs="Arial"/>
                <w:sz w:val="28"/>
                <w:szCs w:val="28"/>
              </w:rPr>
            </w:pPr>
            <w:r w:rsidRPr="00134154">
              <w:rPr>
                <w:rFonts w:cs="Arial"/>
                <w:sz w:val="28"/>
                <w:szCs w:val="28"/>
              </w:rPr>
              <w:t xml:space="preserve">Payables </w:t>
            </w:r>
            <w:r>
              <w:rPr>
                <w:rFonts w:cs="Arial"/>
                <w:sz w:val="28"/>
                <w:szCs w:val="28"/>
              </w:rPr>
              <w:t xml:space="preserve">ratio </w:t>
            </w:r>
            <w:r w:rsidRPr="00134154">
              <w:rPr>
                <w:rFonts w:cs="Arial"/>
                <w:sz w:val="28"/>
                <w:szCs w:val="28"/>
              </w:rPr>
              <w:t>(days)</w:t>
            </w:r>
          </w:p>
        </w:tc>
        <w:tc>
          <w:tcPr>
            <w:tcW w:w="992" w:type="dxa"/>
          </w:tcPr>
          <w:p w14:paraId="3D76B1D4" w14:textId="77777777" w:rsidR="00A85B49" w:rsidRPr="00134154" w:rsidRDefault="00A85B49" w:rsidP="00176029">
            <w:pPr>
              <w:rPr>
                <w:rFonts w:cs="Arial"/>
                <w:sz w:val="28"/>
                <w:szCs w:val="28"/>
              </w:rPr>
            </w:pPr>
            <w:r w:rsidRPr="00134154">
              <w:rPr>
                <w:rFonts w:cs="Arial"/>
                <w:sz w:val="28"/>
                <w:szCs w:val="28"/>
              </w:rPr>
              <w:t xml:space="preserve">40 </w:t>
            </w:r>
          </w:p>
        </w:tc>
      </w:tr>
      <w:tr w:rsidR="00A85B49" w:rsidRPr="00134154" w14:paraId="0535E03F" w14:textId="77777777" w:rsidTr="00176029">
        <w:tc>
          <w:tcPr>
            <w:tcW w:w="4106" w:type="dxa"/>
          </w:tcPr>
          <w:p w14:paraId="091FDFFB" w14:textId="77777777" w:rsidR="00A85B49" w:rsidRPr="00134154" w:rsidRDefault="00A85B49" w:rsidP="00176029">
            <w:pPr>
              <w:rPr>
                <w:rFonts w:cs="Arial"/>
                <w:sz w:val="28"/>
                <w:szCs w:val="28"/>
              </w:rPr>
            </w:pPr>
            <w:r w:rsidRPr="00134154">
              <w:rPr>
                <w:rFonts w:cs="Arial"/>
                <w:sz w:val="28"/>
                <w:szCs w:val="28"/>
              </w:rPr>
              <w:t xml:space="preserve">Inventory holding (days) </w:t>
            </w:r>
          </w:p>
        </w:tc>
        <w:tc>
          <w:tcPr>
            <w:tcW w:w="992" w:type="dxa"/>
          </w:tcPr>
          <w:p w14:paraId="26E047F9" w14:textId="77777777" w:rsidR="00A85B49" w:rsidRPr="00134154" w:rsidRDefault="00A85B49" w:rsidP="00176029">
            <w:pPr>
              <w:rPr>
                <w:rFonts w:cs="Arial"/>
                <w:sz w:val="28"/>
                <w:szCs w:val="28"/>
              </w:rPr>
            </w:pPr>
            <w:r w:rsidRPr="00134154">
              <w:rPr>
                <w:rFonts w:cs="Arial"/>
                <w:sz w:val="28"/>
                <w:szCs w:val="28"/>
              </w:rPr>
              <w:t>60</w:t>
            </w:r>
          </w:p>
        </w:tc>
      </w:tr>
    </w:tbl>
    <w:p w14:paraId="7EE87A9E" w14:textId="77777777" w:rsidR="00A85B49" w:rsidRPr="00134154" w:rsidRDefault="00A85B49" w:rsidP="00A85B49">
      <w:pPr>
        <w:rPr>
          <w:rFonts w:cs="Arial"/>
          <w:sz w:val="28"/>
          <w:szCs w:val="28"/>
        </w:rPr>
      </w:pPr>
    </w:p>
    <w:p w14:paraId="37B50645" w14:textId="77777777" w:rsidR="00A85B49" w:rsidRPr="00134154" w:rsidRDefault="00A85B49" w:rsidP="00A85B49">
      <w:pPr>
        <w:rPr>
          <w:rFonts w:cs="Arial"/>
          <w:b/>
          <w:sz w:val="28"/>
          <w:szCs w:val="28"/>
        </w:rPr>
      </w:pPr>
    </w:p>
    <w:p w14:paraId="36BE5D1C" w14:textId="77777777" w:rsidR="00A85B49" w:rsidRPr="00611634" w:rsidRDefault="00A85B49" w:rsidP="00A85B49">
      <w:pPr>
        <w:pStyle w:val="NoSpacing"/>
        <w:rPr>
          <w:b/>
          <w:sz w:val="28"/>
          <w:szCs w:val="28"/>
        </w:rPr>
      </w:pPr>
      <w:r w:rsidRPr="00611634">
        <w:rPr>
          <w:b/>
          <w:sz w:val="28"/>
          <w:szCs w:val="28"/>
        </w:rPr>
        <w:t>Required:</w:t>
      </w:r>
    </w:p>
    <w:p w14:paraId="4006BF0F" w14:textId="77777777" w:rsidR="00A85B49" w:rsidRPr="00611634" w:rsidRDefault="00A85B49" w:rsidP="00A85B49">
      <w:pPr>
        <w:pStyle w:val="NoSpacing"/>
        <w:rPr>
          <w:b/>
          <w:sz w:val="28"/>
          <w:szCs w:val="28"/>
        </w:rPr>
      </w:pPr>
    </w:p>
    <w:p w14:paraId="5DDC6BA7" w14:textId="77777777" w:rsidR="00A85B49" w:rsidRPr="00611634" w:rsidRDefault="00A85B49" w:rsidP="00A85B49">
      <w:pPr>
        <w:pStyle w:val="NoSpacing"/>
        <w:rPr>
          <w:b/>
          <w:sz w:val="28"/>
          <w:szCs w:val="28"/>
        </w:rPr>
      </w:pPr>
      <w:r w:rsidRPr="00611634">
        <w:rPr>
          <w:b/>
          <w:sz w:val="28"/>
          <w:szCs w:val="28"/>
        </w:rPr>
        <w:t xml:space="preserve">a) Calculate equivalent ratios for BC plc for 2022.       </w:t>
      </w:r>
      <w:r>
        <w:rPr>
          <w:b/>
          <w:sz w:val="28"/>
          <w:szCs w:val="28"/>
        </w:rPr>
        <w:t xml:space="preserve">      </w:t>
      </w:r>
      <w:r w:rsidRPr="00611634">
        <w:rPr>
          <w:b/>
          <w:sz w:val="28"/>
          <w:szCs w:val="28"/>
        </w:rPr>
        <w:t>[14 marks]</w:t>
      </w:r>
    </w:p>
    <w:p w14:paraId="6C1AD143" w14:textId="77777777" w:rsidR="00A85B49" w:rsidRDefault="00A85B49" w:rsidP="00A85B49">
      <w:pPr>
        <w:pStyle w:val="NoSpacing"/>
        <w:rPr>
          <w:b/>
          <w:sz w:val="28"/>
          <w:szCs w:val="28"/>
        </w:rPr>
      </w:pPr>
      <w:r w:rsidRPr="00611634">
        <w:rPr>
          <w:b/>
          <w:sz w:val="28"/>
          <w:szCs w:val="28"/>
        </w:rPr>
        <w:t xml:space="preserve">b) </w:t>
      </w:r>
      <w:r>
        <w:rPr>
          <w:b/>
          <w:sz w:val="28"/>
          <w:szCs w:val="28"/>
        </w:rPr>
        <w:t>Discuss a comparative</w:t>
      </w:r>
      <w:r w:rsidRPr="00611634">
        <w:rPr>
          <w:b/>
          <w:sz w:val="28"/>
          <w:szCs w:val="28"/>
        </w:rPr>
        <w:t xml:space="preserve"> performance of BC plc using the ratios </w:t>
      </w:r>
    </w:p>
    <w:p w14:paraId="5BDAF13F" w14:textId="77777777" w:rsidR="00A85B49" w:rsidRPr="00611634" w:rsidRDefault="00A85B49" w:rsidP="00A85B4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Pr="00611634">
        <w:rPr>
          <w:b/>
          <w:sz w:val="28"/>
          <w:szCs w:val="28"/>
        </w:rPr>
        <w:t>that you have calculated for 2022.</w:t>
      </w:r>
      <w:r>
        <w:rPr>
          <w:b/>
          <w:sz w:val="28"/>
          <w:szCs w:val="28"/>
        </w:rPr>
        <w:t xml:space="preserve">                                   [16 marks]</w:t>
      </w:r>
    </w:p>
    <w:p w14:paraId="7965EC1A" w14:textId="77777777" w:rsidR="00A85B49" w:rsidRDefault="00A85B49" w:rsidP="00A85B49">
      <w:pPr>
        <w:pStyle w:val="NoSpacing"/>
        <w:rPr>
          <w:b/>
          <w:sz w:val="28"/>
          <w:szCs w:val="28"/>
        </w:rPr>
      </w:pPr>
    </w:p>
    <w:p w14:paraId="6A3A6CF2" w14:textId="77777777" w:rsidR="00A85B49" w:rsidRDefault="00A85B49">
      <w:bookmarkStart w:id="0" w:name="_GoBack"/>
      <w:bookmarkEnd w:id="0"/>
    </w:p>
    <w:sectPr w:rsidR="00A85B49" w:rsidSect="006B03E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86DA9"/>
    <w:multiLevelType w:val="hybridMultilevel"/>
    <w:tmpl w:val="50A40B84"/>
    <w:lvl w:ilvl="0" w:tplc="2AE05D96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B49"/>
    <w:rsid w:val="00070084"/>
    <w:rsid w:val="00210A47"/>
    <w:rsid w:val="00231C11"/>
    <w:rsid w:val="00242CF7"/>
    <w:rsid w:val="0036381F"/>
    <w:rsid w:val="00576B21"/>
    <w:rsid w:val="006B03E8"/>
    <w:rsid w:val="007129A8"/>
    <w:rsid w:val="009A0F0B"/>
    <w:rsid w:val="009F1567"/>
    <w:rsid w:val="00A85B49"/>
    <w:rsid w:val="00AB4C4B"/>
    <w:rsid w:val="00D24670"/>
    <w:rsid w:val="00E11375"/>
    <w:rsid w:val="00E27861"/>
    <w:rsid w:val="00E7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A6D8"/>
  <w14:defaultImageDpi w14:val="32767"/>
  <w15:chartTrackingRefBased/>
  <w15:docId w15:val="{486DC03B-13EE-1644-AC50-0D84CD41A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85B49"/>
    <w:pPr>
      <w:widowControl w:val="0"/>
    </w:pPr>
    <w:rPr>
      <w:rFonts w:ascii="Arial" w:eastAsia="Times New Roman" w:hAnsi="Arial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5B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85B49"/>
    <w:pPr>
      <w:widowControl w:val="0"/>
    </w:pPr>
    <w:rPr>
      <w:rFonts w:ascii="Arial" w:eastAsia="Times New Roman" w:hAnsi="Arial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AmbikaiPalan Selladuray</dc:creator>
  <cp:keywords/>
  <dc:description/>
  <cp:lastModifiedBy>AmbikaiPalan Selladuray</cp:lastModifiedBy>
  <cp:revision>1</cp:revision>
  <dcterms:created xsi:type="dcterms:W3CDTF">2023-03-15T00:28:00Z</dcterms:created>
  <dcterms:modified xsi:type="dcterms:W3CDTF">2023-03-15T03:09:00Z</dcterms:modified>
</cp:coreProperties>
</file>