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CD4" w:rsidRPr="00B53D8D" w:rsidRDefault="007C3CD4" w:rsidP="007C3CD4">
      <w:pPr>
        <w:spacing w:before="100" w:beforeAutospacing="1" w:after="100" w:afterAutospacing="1" w:line="240" w:lineRule="auto"/>
        <w:jc w:val="center"/>
        <w:rPr>
          <w:rFonts w:ascii="Times New Roman" w:eastAsia="Times New Roman" w:hAnsi="Times New Roman" w:cs="Times New Roman"/>
          <w:sz w:val="28"/>
          <w:szCs w:val="28"/>
        </w:rPr>
      </w:pPr>
      <w:r w:rsidRPr="00B53D8D">
        <w:rPr>
          <w:rFonts w:ascii="Times New Roman" w:eastAsia="Times New Roman" w:hAnsi="Times New Roman" w:cs="Times New Roman"/>
          <w:b/>
          <w:bCs/>
          <w:sz w:val="28"/>
          <w:szCs w:val="28"/>
        </w:rPr>
        <w:t>Contents of a contract - Terms</w:t>
      </w:r>
      <w:r w:rsidRPr="00B53D8D">
        <w:rPr>
          <w:rFonts w:ascii="Times New Roman" w:eastAsia="Times New Roman" w:hAnsi="Times New Roman" w:cs="Times New Roman"/>
          <w:sz w:val="28"/>
          <w:szCs w:val="28"/>
        </w:rPr>
        <w:t xml:space="preserve">  </w:t>
      </w:r>
    </w:p>
    <w:tbl>
      <w:tblPr>
        <w:tblW w:w="5000" w:type="pct"/>
        <w:tblCellSpacing w:w="0" w:type="dxa"/>
        <w:tblCellMar>
          <w:left w:w="0" w:type="dxa"/>
          <w:right w:w="0" w:type="dxa"/>
        </w:tblCellMar>
        <w:tblLook w:val="04A0" w:firstRow="1" w:lastRow="0" w:firstColumn="1" w:lastColumn="0" w:noHBand="0" w:noVBand="1"/>
      </w:tblPr>
      <w:tblGrid>
        <w:gridCol w:w="9026"/>
      </w:tblGrid>
      <w:tr w:rsidR="00B53D8D" w:rsidRPr="00B53D8D">
        <w:trPr>
          <w:tblCellSpacing w:w="0" w:type="dxa"/>
        </w:trPr>
        <w:tc>
          <w:tcPr>
            <w:tcW w:w="0" w:type="auto"/>
            <w:hideMark/>
          </w:tcPr>
          <w:p w:rsidR="00834618" w:rsidRPr="00B53D8D" w:rsidRDefault="00834618" w:rsidP="007C3CD4">
            <w:pPr>
              <w:spacing w:after="0" w:line="240" w:lineRule="auto"/>
              <w:rPr>
                <w:rFonts w:ascii="Times New Roman" w:eastAsia="Times New Roman" w:hAnsi="Times New Roman" w:cs="Times New Roman"/>
                <w:sz w:val="28"/>
                <w:szCs w:val="28"/>
              </w:rPr>
            </w:pPr>
          </w:p>
          <w:p w:rsidR="007C3CD4" w:rsidRPr="00B53D8D" w:rsidRDefault="007C3CD4" w:rsidP="007C3CD4">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xml:space="preserve">The contents of a </w:t>
            </w:r>
            <w:r w:rsidRPr="00B53D8D">
              <w:rPr>
                <w:rFonts w:ascii="Times New Roman" w:eastAsia="Times New Roman" w:hAnsi="Times New Roman" w:cs="Times New Roman"/>
                <w:b/>
                <w:bCs/>
                <w:sz w:val="28"/>
                <w:szCs w:val="28"/>
              </w:rPr>
              <w:t>contract</w:t>
            </w:r>
            <w:r w:rsidRPr="00B53D8D">
              <w:rPr>
                <w:rFonts w:ascii="Times New Roman" w:eastAsia="Times New Roman" w:hAnsi="Times New Roman" w:cs="Times New Roman"/>
                <w:sz w:val="28"/>
                <w:szCs w:val="28"/>
              </w:rPr>
              <w:t xml:space="preserve"> are known as </w:t>
            </w:r>
            <w:r w:rsidRPr="00B53D8D">
              <w:rPr>
                <w:rFonts w:ascii="Times New Roman" w:eastAsia="Times New Roman" w:hAnsi="Times New Roman" w:cs="Times New Roman"/>
                <w:b/>
                <w:bCs/>
                <w:sz w:val="28"/>
                <w:szCs w:val="28"/>
              </w:rPr>
              <w:t>terms</w:t>
            </w:r>
            <w:r w:rsidRPr="00B53D8D">
              <w:rPr>
                <w:rFonts w:ascii="Times New Roman" w:eastAsia="Times New Roman" w:hAnsi="Times New Roman" w:cs="Times New Roman"/>
                <w:sz w:val="28"/>
                <w:szCs w:val="28"/>
              </w:rPr>
              <w:t xml:space="preserve"> or clauses. An agreement will generally consist of various </w:t>
            </w:r>
            <w:r w:rsidRPr="00B53D8D">
              <w:rPr>
                <w:rFonts w:ascii="Times New Roman" w:eastAsia="Times New Roman" w:hAnsi="Times New Roman" w:cs="Times New Roman"/>
                <w:b/>
                <w:bCs/>
                <w:sz w:val="28"/>
                <w:szCs w:val="28"/>
              </w:rPr>
              <w:t>terms.</w:t>
            </w:r>
            <w:r w:rsidRPr="00B53D8D">
              <w:rPr>
                <w:rFonts w:ascii="Times New Roman" w:eastAsia="Times New Roman" w:hAnsi="Times New Roman" w:cs="Times New Roman"/>
                <w:sz w:val="28"/>
                <w:szCs w:val="28"/>
              </w:rPr>
              <w:t xml:space="preserve"> Even the simplest forms of contract will have </w:t>
            </w:r>
            <w:r w:rsidRPr="00B53D8D">
              <w:rPr>
                <w:rFonts w:ascii="Times New Roman" w:eastAsia="Times New Roman" w:hAnsi="Times New Roman" w:cs="Times New Roman"/>
                <w:b/>
                <w:bCs/>
                <w:sz w:val="28"/>
                <w:szCs w:val="28"/>
              </w:rPr>
              <w:t>terms</w:t>
            </w:r>
            <w:r w:rsidRPr="00B53D8D">
              <w:rPr>
                <w:rFonts w:ascii="Times New Roman" w:eastAsia="Times New Roman" w:hAnsi="Times New Roman" w:cs="Times New Roman"/>
                <w:sz w:val="28"/>
                <w:szCs w:val="28"/>
              </w:rPr>
              <w:t xml:space="preserve">. The main </w:t>
            </w:r>
            <w:r w:rsidRPr="00B53D8D">
              <w:rPr>
                <w:rFonts w:ascii="Times New Roman" w:eastAsia="Times New Roman" w:hAnsi="Times New Roman" w:cs="Times New Roman"/>
                <w:b/>
                <w:bCs/>
                <w:sz w:val="28"/>
                <w:szCs w:val="28"/>
              </w:rPr>
              <w:t>terms</w:t>
            </w:r>
            <w:r w:rsidRPr="00B53D8D">
              <w:rPr>
                <w:rFonts w:ascii="Times New Roman" w:eastAsia="Times New Roman" w:hAnsi="Times New Roman" w:cs="Times New Roman"/>
                <w:sz w:val="28"/>
                <w:szCs w:val="28"/>
              </w:rPr>
              <w:t xml:space="preserve"> generally being the price paid and the subject matter of the contract, </w:t>
            </w:r>
            <w:proofErr w:type="spellStart"/>
            <w:r w:rsidRPr="00B53D8D">
              <w:rPr>
                <w:rFonts w:ascii="Times New Roman" w:eastAsia="Times New Roman" w:hAnsi="Times New Roman" w:cs="Times New Roman"/>
                <w:sz w:val="28"/>
                <w:szCs w:val="28"/>
              </w:rPr>
              <w:t>eg</w:t>
            </w:r>
            <w:proofErr w:type="spellEnd"/>
            <w:r w:rsidRPr="00B53D8D">
              <w:rPr>
                <w:rFonts w:ascii="Times New Roman" w:eastAsia="Times New Roman" w:hAnsi="Times New Roman" w:cs="Times New Roman"/>
                <w:sz w:val="28"/>
                <w:szCs w:val="28"/>
              </w:rPr>
              <w:t xml:space="preserve">. </w:t>
            </w:r>
            <w:proofErr w:type="gramStart"/>
            <w:r w:rsidRPr="00B53D8D">
              <w:rPr>
                <w:rFonts w:ascii="Times New Roman" w:eastAsia="Times New Roman" w:hAnsi="Times New Roman" w:cs="Times New Roman"/>
                <w:sz w:val="28"/>
                <w:szCs w:val="28"/>
              </w:rPr>
              <w:t>the</w:t>
            </w:r>
            <w:proofErr w:type="gramEnd"/>
            <w:r w:rsidRPr="00B53D8D">
              <w:rPr>
                <w:rFonts w:ascii="Times New Roman" w:eastAsia="Times New Roman" w:hAnsi="Times New Roman" w:cs="Times New Roman"/>
                <w:sz w:val="28"/>
                <w:szCs w:val="28"/>
              </w:rPr>
              <w:t xml:space="preserve"> goods or services provided. It is common for businesses to have standard form </w:t>
            </w:r>
            <w:r w:rsidRPr="00B53D8D">
              <w:rPr>
                <w:rFonts w:ascii="Times New Roman" w:eastAsia="Times New Roman" w:hAnsi="Times New Roman" w:cs="Times New Roman"/>
                <w:b/>
                <w:bCs/>
                <w:sz w:val="28"/>
                <w:szCs w:val="28"/>
              </w:rPr>
              <w:t>written terms</w:t>
            </w:r>
            <w:r w:rsidRPr="00B53D8D">
              <w:rPr>
                <w:rFonts w:ascii="Times New Roman" w:eastAsia="Times New Roman" w:hAnsi="Times New Roman" w:cs="Times New Roman"/>
                <w:sz w:val="28"/>
                <w:szCs w:val="28"/>
              </w:rPr>
              <w:t xml:space="preserve"> which can be quite lengthy. It is not a requirement that terms are written in simple contracts, although writing is required in certain types of contract </w:t>
            </w:r>
            <w:proofErr w:type="spellStart"/>
            <w:r w:rsidRPr="00B53D8D">
              <w:rPr>
                <w:rFonts w:ascii="Times New Roman" w:eastAsia="Times New Roman" w:hAnsi="Times New Roman" w:cs="Times New Roman"/>
                <w:sz w:val="28"/>
                <w:szCs w:val="28"/>
              </w:rPr>
              <w:t>eg</w:t>
            </w:r>
            <w:proofErr w:type="spellEnd"/>
            <w:r w:rsidRPr="00B53D8D">
              <w:rPr>
                <w:rFonts w:ascii="Times New Roman" w:eastAsia="Times New Roman" w:hAnsi="Times New Roman" w:cs="Times New Roman"/>
                <w:sz w:val="28"/>
                <w:szCs w:val="28"/>
              </w:rPr>
              <w:t xml:space="preserve">. </w:t>
            </w:r>
            <w:proofErr w:type="gramStart"/>
            <w:r w:rsidRPr="00B53D8D">
              <w:rPr>
                <w:rFonts w:ascii="Times New Roman" w:eastAsia="Times New Roman" w:hAnsi="Times New Roman" w:cs="Times New Roman"/>
                <w:sz w:val="28"/>
                <w:szCs w:val="28"/>
              </w:rPr>
              <w:t>contracts</w:t>
            </w:r>
            <w:proofErr w:type="gramEnd"/>
            <w:r w:rsidRPr="00B53D8D">
              <w:rPr>
                <w:rFonts w:ascii="Times New Roman" w:eastAsia="Times New Roman" w:hAnsi="Times New Roman" w:cs="Times New Roman"/>
                <w:sz w:val="28"/>
                <w:szCs w:val="28"/>
              </w:rPr>
              <w:t xml:space="preserve"> for the sale of land, mortgages and consumer credit agreements. </w:t>
            </w:r>
            <w:r w:rsidRPr="00B53D8D">
              <w:rPr>
                <w:rFonts w:ascii="Times New Roman" w:eastAsia="Times New Roman" w:hAnsi="Times New Roman" w:cs="Times New Roman"/>
                <w:b/>
                <w:bCs/>
                <w:sz w:val="28"/>
                <w:szCs w:val="28"/>
              </w:rPr>
              <w:t>Contract terms</w:t>
            </w:r>
            <w:r w:rsidRPr="00B53D8D">
              <w:rPr>
                <w:rFonts w:ascii="Times New Roman" w:eastAsia="Times New Roman" w:hAnsi="Times New Roman" w:cs="Times New Roman"/>
                <w:sz w:val="28"/>
                <w:szCs w:val="28"/>
              </w:rPr>
              <w:t xml:space="preserve"> may be </w:t>
            </w:r>
            <w:r w:rsidRPr="00B53D8D">
              <w:rPr>
                <w:rFonts w:ascii="Times New Roman" w:eastAsia="Times New Roman" w:hAnsi="Times New Roman" w:cs="Times New Roman"/>
                <w:b/>
                <w:bCs/>
                <w:sz w:val="28"/>
                <w:szCs w:val="28"/>
              </w:rPr>
              <w:t>express or implied</w:t>
            </w:r>
            <w:r w:rsidRPr="00B53D8D">
              <w:rPr>
                <w:rFonts w:ascii="Times New Roman" w:eastAsia="Times New Roman" w:hAnsi="Times New Roman" w:cs="Times New Roman"/>
                <w:sz w:val="28"/>
                <w:szCs w:val="28"/>
              </w:rPr>
              <w:t xml:space="preserve"> and they may be classed as </w:t>
            </w:r>
            <w:proofErr w:type="gramStart"/>
            <w:r w:rsidRPr="00B53D8D">
              <w:rPr>
                <w:rFonts w:ascii="Times New Roman" w:eastAsia="Times New Roman" w:hAnsi="Times New Roman" w:cs="Times New Roman"/>
                <w:sz w:val="28"/>
                <w:szCs w:val="28"/>
              </w:rPr>
              <w:t xml:space="preserve">either </w:t>
            </w:r>
            <w:hyperlink r:id="rId8" w:history="1">
              <w:r w:rsidRPr="00B53D8D">
                <w:rPr>
                  <w:rFonts w:ascii="Times New Roman" w:eastAsia="Times New Roman" w:hAnsi="Times New Roman" w:cs="Times New Roman"/>
                  <w:sz w:val="28"/>
                  <w:szCs w:val="28"/>
                </w:rPr>
                <w:t>conditions</w:t>
              </w:r>
              <w:proofErr w:type="gramEnd"/>
              <w:r w:rsidRPr="00B53D8D">
                <w:rPr>
                  <w:rFonts w:ascii="Times New Roman" w:eastAsia="Times New Roman" w:hAnsi="Times New Roman" w:cs="Times New Roman"/>
                  <w:sz w:val="28"/>
                  <w:szCs w:val="28"/>
                </w:rPr>
                <w:t>, warranties or innominate terms</w:t>
              </w:r>
            </w:hyperlink>
            <w:r w:rsidRPr="00B53D8D">
              <w:rPr>
                <w:rFonts w:ascii="Times New Roman" w:eastAsia="Times New Roman" w:hAnsi="Times New Roman" w:cs="Times New Roman"/>
                <w:sz w:val="28"/>
                <w:szCs w:val="28"/>
              </w:rPr>
              <w:t xml:space="preserve">. Where a contract is formed orally it may be difficult to establish which statements made in negotiating the contract amount to </w:t>
            </w:r>
            <w:r w:rsidRPr="00B53D8D">
              <w:rPr>
                <w:rFonts w:ascii="Times New Roman" w:eastAsia="Times New Roman" w:hAnsi="Times New Roman" w:cs="Times New Roman"/>
                <w:b/>
                <w:bCs/>
                <w:sz w:val="28"/>
                <w:szCs w:val="28"/>
              </w:rPr>
              <w:t>terms</w:t>
            </w:r>
            <w:r w:rsidRPr="00B53D8D">
              <w:rPr>
                <w:rFonts w:ascii="Times New Roman" w:eastAsia="Times New Roman" w:hAnsi="Times New Roman" w:cs="Times New Roman"/>
                <w:sz w:val="28"/>
                <w:szCs w:val="28"/>
              </w:rPr>
              <w:t xml:space="preserve"> and which statements are merely </w:t>
            </w:r>
            <w:r w:rsidRPr="00B53D8D">
              <w:rPr>
                <w:rFonts w:ascii="Times New Roman" w:eastAsia="Times New Roman" w:hAnsi="Times New Roman" w:cs="Times New Roman"/>
                <w:b/>
                <w:bCs/>
                <w:sz w:val="28"/>
                <w:szCs w:val="28"/>
              </w:rPr>
              <w:t>representations.</w:t>
            </w:r>
          </w:p>
          <w:p w:rsidR="007C3CD4" w:rsidRPr="00B53D8D" w:rsidRDefault="007C3CD4" w:rsidP="007C3CD4">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p>
          <w:p w:rsidR="007C3CD4" w:rsidRPr="00B53D8D" w:rsidRDefault="007C3CD4" w:rsidP="007C3CD4">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b/>
                <w:bCs/>
                <w:sz w:val="28"/>
                <w:szCs w:val="28"/>
              </w:rPr>
              <w:t>Terms may be either:</w:t>
            </w:r>
          </w:p>
          <w:p w:rsidR="007C3CD4" w:rsidRPr="00B53D8D" w:rsidRDefault="007C3CD4" w:rsidP="007C3CD4">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b/>
                <w:bCs/>
                <w:sz w:val="28"/>
                <w:szCs w:val="28"/>
              </w:rPr>
              <w:br/>
              <w:t>Express terms -</w:t>
            </w:r>
            <w:r w:rsidRPr="00B53D8D">
              <w:rPr>
                <w:rFonts w:ascii="Times New Roman" w:eastAsia="Times New Roman" w:hAnsi="Times New Roman" w:cs="Times New Roman"/>
                <w:sz w:val="28"/>
                <w:szCs w:val="28"/>
              </w:rPr>
              <w:t xml:space="preserve"> those agreed between the parties themselves</w:t>
            </w:r>
            <w:r w:rsidRPr="00B53D8D">
              <w:rPr>
                <w:rFonts w:ascii="Times New Roman" w:eastAsia="Times New Roman" w:hAnsi="Times New Roman" w:cs="Times New Roman"/>
                <w:sz w:val="28"/>
                <w:szCs w:val="28"/>
              </w:rPr>
              <w:br/>
            </w:r>
            <w:r w:rsidRPr="00B53D8D">
              <w:rPr>
                <w:rFonts w:ascii="Times New Roman" w:eastAsia="Times New Roman" w:hAnsi="Times New Roman" w:cs="Times New Roman"/>
                <w:sz w:val="28"/>
                <w:szCs w:val="28"/>
              </w:rPr>
              <w:br/>
              <w:t>or</w:t>
            </w:r>
            <w:r w:rsidRPr="00B53D8D">
              <w:rPr>
                <w:rFonts w:ascii="Times New Roman" w:eastAsia="Times New Roman" w:hAnsi="Times New Roman" w:cs="Times New Roman"/>
                <w:sz w:val="28"/>
                <w:szCs w:val="28"/>
              </w:rPr>
              <w:br/>
            </w:r>
            <w:r w:rsidRPr="00B53D8D">
              <w:rPr>
                <w:rFonts w:ascii="Times New Roman" w:eastAsia="Times New Roman" w:hAnsi="Times New Roman" w:cs="Times New Roman"/>
                <w:b/>
                <w:bCs/>
                <w:sz w:val="28"/>
                <w:szCs w:val="28"/>
              </w:rPr>
              <w:t> </w:t>
            </w:r>
            <w:r w:rsidRPr="00B53D8D">
              <w:rPr>
                <w:rFonts w:ascii="Times New Roman" w:eastAsia="Times New Roman" w:hAnsi="Times New Roman" w:cs="Times New Roman"/>
                <w:b/>
                <w:bCs/>
                <w:sz w:val="28"/>
                <w:szCs w:val="28"/>
              </w:rPr>
              <w:br/>
              <w:t>Implied terms -</w:t>
            </w:r>
            <w:r w:rsidRPr="00B53D8D">
              <w:rPr>
                <w:rFonts w:ascii="Times New Roman" w:eastAsia="Times New Roman" w:hAnsi="Times New Roman" w:cs="Times New Roman"/>
                <w:sz w:val="28"/>
                <w:szCs w:val="28"/>
              </w:rPr>
              <w:t xml:space="preserve"> terms which are put into the contract by the </w:t>
            </w:r>
            <w:hyperlink r:id="rId9" w:history="1">
              <w:r w:rsidRPr="00B53D8D">
                <w:rPr>
                  <w:rFonts w:ascii="Times New Roman" w:eastAsia="Times New Roman" w:hAnsi="Times New Roman" w:cs="Times New Roman"/>
                  <w:sz w:val="28"/>
                  <w:szCs w:val="28"/>
                </w:rPr>
                <w:t>courts</w:t>
              </w:r>
            </w:hyperlink>
            <w:r w:rsidRPr="00B53D8D">
              <w:rPr>
                <w:rFonts w:ascii="Times New Roman" w:eastAsia="Times New Roman" w:hAnsi="Times New Roman" w:cs="Times New Roman"/>
                <w:sz w:val="28"/>
                <w:szCs w:val="28"/>
              </w:rPr>
              <w:t xml:space="preserve"> or by </w:t>
            </w:r>
            <w:hyperlink r:id="rId10" w:history="1">
              <w:r w:rsidRPr="00B53D8D">
                <w:rPr>
                  <w:rFonts w:ascii="Times New Roman" w:eastAsia="Times New Roman" w:hAnsi="Times New Roman" w:cs="Times New Roman"/>
                  <w:sz w:val="28"/>
                  <w:szCs w:val="28"/>
                </w:rPr>
                <w:t>statute</w:t>
              </w:r>
            </w:hyperlink>
          </w:p>
          <w:p w:rsidR="00B53D8D" w:rsidRDefault="007C3CD4" w:rsidP="00B53D8D">
            <w:pPr>
              <w:rPr>
                <w:rFonts w:ascii="Times New Roman" w:eastAsia="Times New Roman" w:hAnsi="Times New Roman" w:cs="Times New Roman"/>
                <w:sz w:val="28"/>
                <w:szCs w:val="28"/>
              </w:rPr>
            </w:pPr>
            <w:r w:rsidRPr="00B53D8D">
              <w:rPr>
                <w:rFonts w:ascii="Times New Roman" w:eastAsia="Times New Roman" w:hAnsi="Times New Roman" w:cs="Times New Roman"/>
                <w:b/>
                <w:bCs/>
                <w:sz w:val="28"/>
                <w:szCs w:val="28"/>
              </w:rPr>
              <w:t>Statements made during the course of negotiations</w:t>
            </w:r>
          </w:p>
          <w:p w:rsidR="00AF1E92" w:rsidRDefault="007C3CD4" w:rsidP="00AF1E92">
            <w:pPr>
              <w:rPr>
                <w:rFonts w:ascii="Times New Roman" w:eastAsia="Times New Roman" w:hAnsi="Times New Roman" w:cs="Times New Roman"/>
                <w:sz w:val="28"/>
                <w:szCs w:val="28"/>
              </w:rPr>
            </w:pPr>
            <w:r w:rsidRPr="00B53D8D">
              <w:rPr>
                <w:rFonts w:ascii="Times New Roman" w:eastAsia="Times New Roman" w:hAnsi="Times New Roman" w:cs="Times New Roman"/>
                <w:b/>
                <w:bCs/>
                <w:sz w:val="28"/>
                <w:szCs w:val="28"/>
              </w:rPr>
              <w:br/>
            </w:r>
            <w:r w:rsidRPr="00B53D8D">
              <w:rPr>
                <w:rFonts w:ascii="Times New Roman" w:eastAsia="Times New Roman" w:hAnsi="Times New Roman" w:cs="Times New Roman"/>
                <w:sz w:val="28"/>
                <w:szCs w:val="28"/>
              </w:rPr>
              <w:t xml:space="preserve">Statements made during the course of negotiations can be classified as either: </w:t>
            </w:r>
          </w:p>
          <w:p w:rsidR="007C3CD4" w:rsidRPr="00B53D8D" w:rsidRDefault="007C3CD4" w:rsidP="00AF1E92">
            <w:pPr>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br/>
            </w:r>
            <w:r w:rsidRPr="00B53D8D">
              <w:rPr>
                <w:rFonts w:ascii="Times New Roman" w:eastAsia="Times New Roman" w:hAnsi="Times New Roman" w:cs="Times New Roman"/>
                <w:b/>
                <w:bCs/>
                <w:sz w:val="28"/>
                <w:szCs w:val="28"/>
              </w:rPr>
              <w:t>1. An express term -</w:t>
            </w:r>
            <w:r w:rsidRPr="00B53D8D">
              <w:rPr>
                <w:rFonts w:ascii="Times New Roman" w:eastAsia="Times New Roman" w:hAnsi="Times New Roman" w:cs="Times New Roman"/>
                <w:sz w:val="28"/>
                <w:szCs w:val="28"/>
              </w:rPr>
              <w:t xml:space="preserve"> if not fulfilled the innocent party may bring an action for breach of contract. </w:t>
            </w:r>
            <w:r w:rsidRPr="00B53D8D">
              <w:rPr>
                <w:rFonts w:ascii="Times New Roman" w:eastAsia="Times New Roman" w:hAnsi="Times New Roman" w:cs="Times New Roman"/>
                <w:sz w:val="28"/>
                <w:szCs w:val="28"/>
              </w:rPr>
              <w:br/>
            </w:r>
            <w:r w:rsidRPr="00B53D8D">
              <w:rPr>
                <w:rFonts w:ascii="Times New Roman" w:eastAsia="Times New Roman" w:hAnsi="Times New Roman" w:cs="Times New Roman"/>
                <w:sz w:val="28"/>
                <w:szCs w:val="28"/>
              </w:rPr>
              <w:br/>
            </w:r>
            <w:r w:rsidRPr="00B53D8D">
              <w:rPr>
                <w:rFonts w:ascii="Times New Roman" w:eastAsia="Times New Roman" w:hAnsi="Times New Roman" w:cs="Times New Roman"/>
                <w:b/>
                <w:bCs/>
                <w:sz w:val="28"/>
                <w:szCs w:val="28"/>
              </w:rPr>
              <w:t>2. A representation -</w:t>
            </w:r>
            <w:r w:rsidRPr="00B53D8D">
              <w:rPr>
                <w:rFonts w:ascii="Times New Roman" w:eastAsia="Times New Roman" w:hAnsi="Times New Roman" w:cs="Times New Roman"/>
                <w:sz w:val="28"/>
                <w:szCs w:val="28"/>
              </w:rPr>
              <w:t xml:space="preserve"> if not fulfilled the innocent party may bring an action for misrepresentation.</w:t>
            </w:r>
            <w:r w:rsidRPr="00B53D8D">
              <w:rPr>
                <w:rFonts w:ascii="Times New Roman" w:eastAsia="Times New Roman" w:hAnsi="Times New Roman" w:cs="Times New Roman"/>
                <w:sz w:val="28"/>
                <w:szCs w:val="28"/>
              </w:rPr>
              <w:br/>
            </w:r>
            <w:r w:rsidRPr="00B53D8D">
              <w:rPr>
                <w:rFonts w:ascii="Times New Roman" w:eastAsia="Times New Roman" w:hAnsi="Times New Roman" w:cs="Times New Roman"/>
                <w:sz w:val="28"/>
                <w:szCs w:val="28"/>
              </w:rPr>
              <w:br/>
            </w:r>
            <w:r w:rsidRPr="00B53D8D">
              <w:rPr>
                <w:rFonts w:ascii="Times New Roman" w:eastAsia="Times New Roman" w:hAnsi="Times New Roman" w:cs="Times New Roman"/>
                <w:b/>
                <w:bCs/>
                <w:sz w:val="28"/>
                <w:szCs w:val="28"/>
              </w:rPr>
              <w:t>3. As part of a collateral contract -</w:t>
            </w:r>
            <w:r w:rsidRPr="00B53D8D">
              <w:rPr>
                <w:rFonts w:ascii="Times New Roman" w:eastAsia="Times New Roman" w:hAnsi="Times New Roman" w:cs="Times New Roman"/>
                <w:sz w:val="28"/>
                <w:szCs w:val="28"/>
              </w:rPr>
              <w:t xml:space="preserve"> the innocent party may sue on the collateral contract. The main contract remains intact: </w:t>
            </w:r>
          </w:p>
          <w:p w:rsidR="007C3CD4" w:rsidRPr="00B53D8D" w:rsidRDefault="007C3CD4" w:rsidP="007C3CD4">
            <w:pPr>
              <w:spacing w:after="10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br/>
            </w:r>
            <w:hyperlink r:id="rId11" w:history="1">
              <w:r w:rsidRPr="00B53D8D">
                <w:rPr>
                  <w:rFonts w:ascii="Times New Roman" w:eastAsia="Times New Roman" w:hAnsi="Times New Roman" w:cs="Times New Roman"/>
                  <w:i/>
                  <w:iCs/>
                  <w:sz w:val="28"/>
                  <w:szCs w:val="28"/>
                </w:rPr>
                <w:t xml:space="preserve">Esso Petroleum v </w:t>
              </w:r>
              <w:proofErr w:type="spellStart"/>
              <w:r w:rsidRPr="00B53D8D">
                <w:rPr>
                  <w:rFonts w:ascii="Times New Roman" w:eastAsia="Times New Roman" w:hAnsi="Times New Roman" w:cs="Times New Roman"/>
                  <w:i/>
                  <w:iCs/>
                  <w:sz w:val="28"/>
                  <w:szCs w:val="28"/>
                </w:rPr>
                <w:t>Mardon</w:t>
              </w:r>
              <w:proofErr w:type="spellEnd"/>
            </w:hyperlink>
            <w:r w:rsidRPr="00B53D8D">
              <w:rPr>
                <w:rFonts w:ascii="Times New Roman" w:eastAsia="Times New Roman" w:hAnsi="Times New Roman" w:cs="Times New Roman"/>
                <w:b/>
                <w:bCs/>
                <w:sz w:val="28"/>
                <w:szCs w:val="28"/>
              </w:rPr>
              <w:t xml:space="preserve"> </w:t>
            </w:r>
            <w:r w:rsidRPr="00B53D8D">
              <w:rPr>
                <w:rFonts w:ascii="Times New Roman" w:eastAsia="Times New Roman" w:hAnsi="Times New Roman" w:cs="Times New Roman"/>
                <w:sz w:val="28"/>
                <w:szCs w:val="28"/>
              </w:rPr>
              <w:t>[1976] QB 801   (</w:t>
            </w:r>
            <w:hyperlink r:id="rId12" w:history="1">
              <w:r w:rsidRPr="00B53D8D">
                <w:rPr>
                  <w:rFonts w:ascii="Times New Roman" w:eastAsia="Times New Roman" w:hAnsi="Times New Roman" w:cs="Times New Roman"/>
                  <w:sz w:val="28"/>
                  <w:szCs w:val="28"/>
                </w:rPr>
                <w:t>Case summary</w:t>
              </w:r>
            </w:hyperlink>
            <w:r w:rsidRPr="00B53D8D">
              <w:rPr>
                <w:rFonts w:ascii="Times New Roman" w:eastAsia="Times New Roman" w:hAnsi="Times New Roman" w:cs="Times New Roman"/>
                <w:sz w:val="28"/>
                <w:szCs w:val="28"/>
              </w:rPr>
              <w:t>)</w:t>
            </w:r>
          </w:p>
          <w:p w:rsidR="007C3CD4" w:rsidRPr="00B53D8D" w:rsidRDefault="007C3CD4" w:rsidP="007C3CD4">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br/>
            </w:r>
            <w:r w:rsidRPr="00B53D8D">
              <w:rPr>
                <w:rFonts w:ascii="Times New Roman" w:eastAsia="Times New Roman" w:hAnsi="Times New Roman" w:cs="Times New Roman"/>
                <w:b/>
                <w:bCs/>
                <w:sz w:val="28"/>
                <w:szCs w:val="28"/>
              </w:rPr>
              <w:t>4. A sales puff -</w:t>
            </w:r>
            <w:r w:rsidRPr="00B53D8D">
              <w:rPr>
                <w:rFonts w:ascii="Times New Roman" w:eastAsia="Times New Roman" w:hAnsi="Times New Roman" w:cs="Times New Roman"/>
                <w:sz w:val="28"/>
                <w:szCs w:val="28"/>
              </w:rPr>
              <w:t xml:space="preserve"> not intended to be binding. Has no legal effect. </w:t>
            </w:r>
            <w:proofErr w:type="spellStart"/>
            <w:proofErr w:type="gramStart"/>
            <w:r w:rsidRPr="00B53D8D">
              <w:rPr>
                <w:rFonts w:ascii="Times New Roman" w:eastAsia="Times New Roman" w:hAnsi="Times New Roman" w:cs="Times New Roman"/>
                <w:sz w:val="28"/>
                <w:szCs w:val="28"/>
              </w:rPr>
              <w:t>eg</w:t>
            </w:r>
            <w:proofErr w:type="spellEnd"/>
            <w:proofErr w:type="gramEnd"/>
            <w:r w:rsidRPr="00B53D8D">
              <w:rPr>
                <w:rFonts w:ascii="Times New Roman" w:eastAsia="Times New Roman" w:hAnsi="Times New Roman" w:cs="Times New Roman"/>
                <w:sz w:val="28"/>
                <w:szCs w:val="28"/>
              </w:rPr>
              <w:t xml:space="preserve"> Red Ball </w:t>
            </w:r>
            <w:r w:rsidRPr="00B53D8D">
              <w:rPr>
                <w:rFonts w:ascii="Times New Roman" w:eastAsia="Times New Roman" w:hAnsi="Times New Roman" w:cs="Times New Roman"/>
                <w:sz w:val="28"/>
                <w:szCs w:val="28"/>
              </w:rPr>
              <w:lastRenderedPageBreak/>
              <w:t>gives you wings.</w:t>
            </w:r>
          </w:p>
          <w:p w:rsidR="007C3CD4" w:rsidRPr="00B53D8D" w:rsidRDefault="007C3CD4" w:rsidP="00B53D8D">
            <w:pPr>
              <w:spacing w:after="10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b/>
                <w:bCs/>
                <w:sz w:val="28"/>
                <w:szCs w:val="28"/>
              </w:rPr>
              <w:t>Express term or representation</w:t>
            </w:r>
          </w:p>
          <w:p w:rsidR="007C3CD4" w:rsidRPr="00B53D8D" w:rsidRDefault="007C3CD4" w:rsidP="007C3CD4">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In deciding whether a statement amounts to a term or representation the courts look at four factors:</w:t>
            </w:r>
          </w:p>
          <w:p w:rsidR="007C3CD4" w:rsidRPr="00B53D8D" w:rsidRDefault="007C3CD4" w:rsidP="007C3CD4">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xml:space="preserve">Statements made during the course of negotiations could amount to a </w:t>
            </w:r>
            <w:r w:rsidRPr="00B53D8D">
              <w:rPr>
                <w:rFonts w:ascii="Times New Roman" w:eastAsia="Times New Roman" w:hAnsi="Times New Roman" w:cs="Times New Roman"/>
                <w:b/>
                <w:bCs/>
                <w:sz w:val="28"/>
                <w:szCs w:val="28"/>
              </w:rPr>
              <w:t>contractual term</w:t>
            </w:r>
            <w:r w:rsidRPr="00B53D8D">
              <w:rPr>
                <w:rFonts w:ascii="Times New Roman" w:eastAsia="Times New Roman" w:hAnsi="Times New Roman" w:cs="Times New Roman"/>
                <w:sz w:val="28"/>
                <w:szCs w:val="28"/>
              </w:rPr>
              <w:t xml:space="preserve"> or a </w:t>
            </w:r>
            <w:r w:rsidRPr="00B53D8D">
              <w:rPr>
                <w:rFonts w:ascii="Times New Roman" w:eastAsia="Times New Roman" w:hAnsi="Times New Roman" w:cs="Times New Roman"/>
                <w:b/>
                <w:bCs/>
                <w:sz w:val="28"/>
                <w:szCs w:val="28"/>
              </w:rPr>
              <w:t>representation</w:t>
            </w:r>
            <w:r w:rsidRPr="00B53D8D">
              <w:rPr>
                <w:rFonts w:ascii="Times New Roman" w:eastAsia="Times New Roman" w:hAnsi="Times New Roman" w:cs="Times New Roman"/>
                <w:sz w:val="28"/>
                <w:szCs w:val="28"/>
              </w:rPr>
              <w:t xml:space="preserve">. It is important to know whether a particular statement is a </w:t>
            </w:r>
            <w:r w:rsidRPr="00B53D8D">
              <w:rPr>
                <w:rFonts w:ascii="Times New Roman" w:eastAsia="Times New Roman" w:hAnsi="Times New Roman" w:cs="Times New Roman"/>
                <w:b/>
                <w:bCs/>
                <w:sz w:val="28"/>
                <w:szCs w:val="28"/>
              </w:rPr>
              <w:t>contractual term</w:t>
            </w:r>
            <w:r w:rsidRPr="00B53D8D">
              <w:rPr>
                <w:rFonts w:ascii="Times New Roman" w:eastAsia="Times New Roman" w:hAnsi="Times New Roman" w:cs="Times New Roman"/>
                <w:sz w:val="28"/>
                <w:szCs w:val="28"/>
              </w:rPr>
              <w:t xml:space="preserve"> or if it is a </w:t>
            </w:r>
            <w:r w:rsidRPr="00B53D8D">
              <w:rPr>
                <w:rFonts w:ascii="Times New Roman" w:eastAsia="Times New Roman" w:hAnsi="Times New Roman" w:cs="Times New Roman"/>
                <w:b/>
                <w:bCs/>
                <w:sz w:val="28"/>
                <w:szCs w:val="28"/>
              </w:rPr>
              <w:t>representation</w:t>
            </w:r>
            <w:r w:rsidRPr="00B53D8D">
              <w:rPr>
                <w:rFonts w:ascii="Times New Roman" w:eastAsia="Times New Roman" w:hAnsi="Times New Roman" w:cs="Times New Roman"/>
                <w:sz w:val="28"/>
                <w:szCs w:val="28"/>
              </w:rPr>
              <w:t xml:space="preserve"> as this will determine the appropriate cause of action and remedy available. If the statement amounts to a term of the contract which is not fulfilled, the innocent party may sue for breach of contract. If the statement is merely a </w:t>
            </w:r>
            <w:r w:rsidRPr="00B53D8D">
              <w:rPr>
                <w:rFonts w:ascii="Times New Roman" w:eastAsia="Times New Roman" w:hAnsi="Times New Roman" w:cs="Times New Roman"/>
                <w:b/>
                <w:bCs/>
                <w:sz w:val="28"/>
                <w:szCs w:val="28"/>
              </w:rPr>
              <w:t>representation</w:t>
            </w:r>
            <w:r w:rsidRPr="00B53D8D">
              <w:rPr>
                <w:rFonts w:ascii="Times New Roman" w:eastAsia="Times New Roman" w:hAnsi="Times New Roman" w:cs="Times New Roman"/>
                <w:sz w:val="28"/>
                <w:szCs w:val="28"/>
              </w:rPr>
              <w:t xml:space="preserve"> which turns out to be untrue, the innocent party may bring an action for </w:t>
            </w:r>
            <w:hyperlink r:id="rId13" w:history="1">
              <w:r w:rsidRPr="00B53D8D">
                <w:rPr>
                  <w:rFonts w:ascii="Times New Roman" w:eastAsia="Times New Roman" w:hAnsi="Times New Roman" w:cs="Times New Roman"/>
                  <w:sz w:val="28"/>
                  <w:szCs w:val="28"/>
                </w:rPr>
                <w:t>misrepresentation</w:t>
              </w:r>
            </w:hyperlink>
            <w:r w:rsidRPr="00B53D8D">
              <w:rPr>
                <w:rFonts w:ascii="Times New Roman" w:eastAsia="Times New Roman" w:hAnsi="Times New Roman" w:cs="Times New Roman"/>
                <w:sz w:val="28"/>
                <w:szCs w:val="28"/>
              </w:rPr>
              <w:t>. </w:t>
            </w:r>
          </w:p>
          <w:p w:rsidR="007C3CD4" w:rsidRPr="00B53D8D" w:rsidRDefault="007C3CD4" w:rsidP="007C3CD4">
            <w:pPr>
              <w:spacing w:after="0" w:line="240" w:lineRule="auto"/>
              <w:rPr>
                <w:rFonts w:ascii="Times New Roman" w:eastAsia="Times New Roman" w:hAnsi="Times New Roman" w:cs="Times New Roman"/>
                <w:sz w:val="28"/>
                <w:szCs w:val="28"/>
              </w:rPr>
            </w:pPr>
            <w:bookmarkStart w:id="0" w:name="_GoBack"/>
            <w:bookmarkEnd w:id="0"/>
          </w:p>
          <w:p w:rsidR="007C3CD4" w:rsidRPr="00B53D8D" w:rsidRDefault="007C3CD4" w:rsidP="007C3CD4">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In deciding whether a statement amounts to a term or representation the courts look at four factors:</w:t>
            </w:r>
          </w:p>
          <w:p w:rsidR="007C3CD4" w:rsidRPr="00B53D8D" w:rsidRDefault="007C3CD4" w:rsidP="007C3CD4">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p>
          <w:p w:rsidR="007C3CD4" w:rsidRPr="00B53D8D" w:rsidRDefault="007C3CD4" w:rsidP="007C3CD4">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The parole evidence rule</w:t>
            </w:r>
          </w:p>
          <w:p w:rsidR="007C3CD4" w:rsidRPr="00B53D8D" w:rsidRDefault="007C3CD4" w:rsidP="007C3CD4">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Relative expertise of the parties</w:t>
            </w:r>
          </w:p>
          <w:p w:rsidR="007C3CD4" w:rsidRPr="00B53D8D" w:rsidRDefault="007C3CD4" w:rsidP="007C3CD4">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Importance of the statement</w:t>
            </w:r>
          </w:p>
          <w:p w:rsidR="007C3CD4" w:rsidRPr="00B53D8D" w:rsidRDefault="007C3CD4" w:rsidP="007C3CD4">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Time </w:t>
            </w:r>
          </w:p>
          <w:p w:rsidR="007C3CD4" w:rsidRPr="00B53D8D" w:rsidRDefault="007C3CD4" w:rsidP="007C3CD4">
            <w:pPr>
              <w:spacing w:after="24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br/>
            </w:r>
            <w:r w:rsidRPr="00B53D8D">
              <w:rPr>
                <w:rFonts w:ascii="Times New Roman" w:eastAsia="Times New Roman" w:hAnsi="Times New Roman" w:cs="Times New Roman"/>
                <w:b/>
                <w:bCs/>
                <w:sz w:val="28"/>
                <w:szCs w:val="28"/>
              </w:rPr>
              <w:t>1. The parole evidence rule:</w:t>
            </w:r>
          </w:p>
          <w:p w:rsidR="007C3CD4" w:rsidRPr="00B53D8D" w:rsidRDefault="007C3CD4" w:rsidP="007C3CD4">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p>
          <w:p w:rsidR="007C3CD4" w:rsidRPr="00B53D8D" w:rsidRDefault="007C3CD4" w:rsidP="00B0278E">
            <w:pPr>
              <w:spacing w:after="24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Where the contract has been put into writing only the terms included in the written document are terms any verbal statements will be representations. </w:t>
            </w:r>
          </w:p>
          <w:p w:rsidR="007C3CD4" w:rsidRPr="00B53D8D" w:rsidRDefault="007C3CD4" w:rsidP="007C3CD4">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b/>
                <w:bCs/>
                <w:sz w:val="28"/>
                <w:szCs w:val="28"/>
              </w:rPr>
              <w:t>2. Relative expertise:</w:t>
            </w:r>
          </w:p>
          <w:p w:rsidR="007C3CD4" w:rsidRPr="00B53D8D" w:rsidRDefault="007C3CD4" w:rsidP="007C3CD4">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p>
          <w:p w:rsidR="007C3CD4" w:rsidRPr="00B53D8D" w:rsidRDefault="007C3CD4" w:rsidP="007C3CD4">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p>
          <w:p w:rsidR="007C3CD4" w:rsidRPr="00B53D8D" w:rsidRDefault="007C3CD4" w:rsidP="007C3CD4">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xml:space="preserve">If the representor has the greater knowledge, it is more likely to be a contractual term. Conversely if the </w:t>
            </w:r>
            <w:proofErr w:type="spellStart"/>
            <w:r w:rsidRPr="00B53D8D">
              <w:rPr>
                <w:rFonts w:ascii="Times New Roman" w:eastAsia="Times New Roman" w:hAnsi="Times New Roman" w:cs="Times New Roman"/>
                <w:sz w:val="28"/>
                <w:szCs w:val="28"/>
              </w:rPr>
              <w:t>representee</w:t>
            </w:r>
            <w:proofErr w:type="spellEnd"/>
            <w:r w:rsidRPr="00B53D8D">
              <w:rPr>
                <w:rFonts w:ascii="Times New Roman" w:eastAsia="Times New Roman" w:hAnsi="Times New Roman" w:cs="Times New Roman"/>
                <w:sz w:val="28"/>
                <w:szCs w:val="28"/>
              </w:rPr>
              <w:t xml:space="preserve"> has the greater knowledge it is more likely to be a representation:</w:t>
            </w:r>
          </w:p>
          <w:p w:rsidR="007C3CD4" w:rsidRPr="00B53D8D" w:rsidRDefault="007C3CD4" w:rsidP="00B0278E">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r w:rsidRPr="00B53D8D">
              <w:rPr>
                <w:rFonts w:ascii="Times New Roman" w:eastAsia="Times New Roman" w:hAnsi="Times New Roman" w:cs="Times New Roman"/>
                <w:sz w:val="28"/>
                <w:szCs w:val="28"/>
              </w:rPr>
              <w:br/>
            </w:r>
            <w:hyperlink r:id="rId14" w:history="1">
              <w:r w:rsidRPr="00B53D8D">
                <w:rPr>
                  <w:rFonts w:ascii="Times New Roman" w:eastAsia="Times New Roman" w:hAnsi="Times New Roman" w:cs="Times New Roman"/>
                  <w:i/>
                  <w:iCs/>
                  <w:sz w:val="28"/>
                  <w:szCs w:val="28"/>
                </w:rPr>
                <w:t>Oscar Chess v Williams</w:t>
              </w:r>
            </w:hyperlink>
            <w:r w:rsidRPr="00B53D8D">
              <w:rPr>
                <w:rFonts w:ascii="Times New Roman" w:eastAsia="Times New Roman" w:hAnsi="Times New Roman" w:cs="Times New Roman"/>
                <w:i/>
                <w:iCs/>
                <w:sz w:val="28"/>
                <w:szCs w:val="28"/>
              </w:rPr>
              <w:t> </w:t>
            </w:r>
            <w:r w:rsidRPr="00B53D8D">
              <w:rPr>
                <w:rFonts w:ascii="Times New Roman" w:eastAsia="Times New Roman" w:hAnsi="Times New Roman" w:cs="Times New Roman"/>
                <w:sz w:val="28"/>
                <w:szCs w:val="28"/>
              </w:rPr>
              <w:t>[1957] 1 WLR 370   (</w:t>
            </w:r>
            <w:hyperlink r:id="rId15" w:history="1">
              <w:r w:rsidRPr="00B53D8D">
                <w:rPr>
                  <w:rFonts w:ascii="Times New Roman" w:eastAsia="Times New Roman" w:hAnsi="Times New Roman" w:cs="Times New Roman"/>
                  <w:sz w:val="28"/>
                  <w:szCs w:val="28"/>
                </w:rPr>
                <w:t>Case summary</w:t>
              </w:r>
            </w:hyperlink>
            <w:r w:rsidRPr="00B53D8D">
              <w:rPr>
                <w:rFonts w:ascii="Times New Roman" w:eastAsia="Times New Roman" w:hAnsi="Times New Roman" w:cs="Times New Roman"/>
                <w:sz w:val="28"/>
                <w:szCs w:val="28"/>
              </w:rPr>
              <w:t>)</w:t>
            </w:r>
          </w:p>
          <w:p w:rsidR="007C3CD4" w:rsidRPr="00B53D8D" w:rsidRDefault="007C3CD4" w:rsidP="007C3CD4">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br/>
            </w:r>
            <w:r w:rsidRPr="00B53D8D">
              <w:rPr>
                <w:rFonts w:ascii="Times New Roman" w:eastAsia="Times New Roman" w:hAnsi="Times New Roman" w:cs="Times New Roman"/>
                <w:sz w:val="28"/>
                <w:szCs w:val="28"/>
              </w:rPr>
              <w:br/>
            </w:r>
            <w:hyperlink r:id="rId16" w:history="1">
              <w:r w:rsidRPr="00B53D8D">
                <w:rPr>
                  <w:rFonts w:ascii="Times New Roman" w:eastAsia="Times New Roman" w:hAnsi="Times New Roman" w:cs="Times New Roman"/>
                  <w:i/>
                  <w:iCs/>
                  <w:sz w:val="28"/>
                  <w:szCs w:val="28"/>
                </w:rPr>
                <w:t>Dick Bentley v Harold Smith Motors</w:t>
              </w:r>
            </w:hyperlink>
            <w:r w:rsidRPr="00B53D8D">
              <w:rPr>
                <w:rFonts w:ascii="Times New Roman" w:eastAsia="Times New Roman" w:hAnsi="Times New Roman" w:cs="Times New Roman"/>
                <w:sz w:val="28"/>
                <w:szCs w:val="28"/>
              </w:rPr>
              <w:t> [1965] 1 WLR 623 </w:t>
            </w:r>
          </w:p>
          <w:p w:rsidR="007C3CD4" w:rsidRPr="00B53D8D" w:rsidRDefault="007C3CD4" w:rsidP="007C3CD4">
            <w:pPr>
              <w:spacing w:after="10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hyperlink r:id="rId17" w:history="1">
              <w:r w:rsidRPr="00B53D8D">
                <w:rPr>
                  <w:rFonts w:ascii="Times New Roman" w:eastAsia="Times New Roman" w:hAnsi="Times New Roman" w:cs="Times New Roman"/>
                  <w:sz w:val="28"/>
                  <w:szCs w:val="28"/>
                </w:rPr>
                <w:t>Case summary</w:t>
              </w:r>
            </w:hyperlink>
            <w:r w:rsidRPr="00B53D8D">
              <w:rPr>
                <w:rFonts w:ascii="Times New Roman" w:eastAsia="Times New Roman" w:hAnsi="Times New Roman" w:cs="Times New Roman"/>
                <w:sz w:val="28"/>
                <w:szCs w:val="28"/>
              </w:rPr>
              <w:t xml:space="preserve">)  </w:t>
            </w:r>
          </w:p>
          <w:p w:rsidR="00B53D8D" w:rsidRDefault="00B53D8D" w:rsidP="007C3CD4">
            <w:pPr>
              <w:spacing w:after="0" w:line="240" w:lineRule="auto"/>
              <w:rPr>
                <w:rFonts w:ascii="Times New Roman" w:eastAsia="Times New Roman" w:hAnsi="Times New Roman" w:cs="Times New Roman"/>
                <w:b/>
                <w:bCs/>
                <w:sz w:val="28"/>
                <w:szCs w:val="28"/>
              </w:rPr>
            </w:pPr>
          </w:p>
          <w:p w:rsidR="007C3CD4" w:rsidRPr="00B53D8D" w:rsidRDefault="007C3CD4" w:rsidP="007C3CD4">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b/>
                <w:bCs/>
                <w:sz w:val="28"/>
                <w:szCs w:val="28"/>
              </w:rPr>
              <w:t>3. The importance of the statement and reliance:</w:t>
            </w:r>
          </w:p>
          <w:p w:rsidR="007C3CD4" w:rsidRPr="00B53D8D" w:rsidRDefault="007C3CD4" w:rsidP="007C3CD4">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lastRenderedPageBreak/>
              <w:t> </w:t>
            </w:r>
          </w:p>
          <w:p w:rsidR="007C3CD4" w:rsidRPr="00B53D8D" w:rsidRDefault="007C3CD4" w:rsidP="007C3CD4">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xml:space="preserve">Where the </w:t>
            </w:r>
            <w:proofErr w:type="spellStart"/>
            <w:r w:rsidRPr="00B53D8D">
              <w:rPr>
                <w:rFonts w:ascii="Times New Roman" w:eastAsia="Times New Roman" w:hAnsi="Times New Roman" w:cs="Times New Roman"/>
                <w:sz w:val="28"/>
                <w:szCs w:val="28"/>
              </w:rPr>
              <w:t>representee</w:t>
            </w:r>
            <w:proofErr w:type="spellEnd"/>
            <w:r w:rsidRPr="00B53D8D">
              <w:rPr>
                <w:rFonts w:ascii="Times New Roman" w:eastAsia="Times New Roman" w:hAnsi="Times New Roman" w:cs="Times New Roman"/>
                <w:sz w:val="28"/>
                <w:szCs w:val="28"/>
              </w:rPr>
              <w:t xml:space="preserve"> indicates to the representor the importance of the statement, this is likely to be held to be a term: </w:t>
            </w:r>
            <w:r w:rsidRPr="00B53D8D">
              <w:rPr>
                <w:rFonts w:ascii="Times New Roman" w:eastAsia="Times New Roman" w:hAnsi="Times New Roman" w:cs="Times New Roman"/>
                <w:b/>
                <w:bCs/>
                <w:sz w:val="28"/>
                <w:szCs w:val="28"/>
              </w:rPr>
              <w:t> </w:t>
            </w:r>
          </w:p>
          <w:p w:rsidR="007C3CD4" w:rsidRPr="00B53D8D" w:rsidRDefault="007C3CD4" w:rsidP="00AF1E92">
            <w:pPr>
              <w:spacing w:after="24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br/>
            </w:r>
            <w:r w:rsidRPr="00B53D8D">
              <w:rPr>
                <w:rFonts w:ascii="Times New Roman" w:eastAsia="Times New Roman" w:hAnsi="Times New Roman" w:cs="Times New Roman"/>
                <w:i/>
                <w:iCs/>
                <w:sz w:val="28"/>
                <w:szCs w:val="28"/>
                <w:u w:val="single"/>
              </w:rPr>
              <w:t>Bannerman v White</w:t>
            </w:r>
            <w:r w:rsidRPr="00B53D8D">
              <w:rPr>
                <w:rFonts w:ascii="Times New Roman" w:eastAsia="Times New Roman" w:hAnsi="Times New Roman" w:cs="Times New Roman"/>
                <w:sz w:val="28"/>
                <w:szCs w:val="28"/>
              </w:rPr>
              <w:t xml:space="preserve"> (1861) 10 CBNS 844.  (</w:t>
            </w:r>
            <w:hyperlink r:id="rId18" w:history="1">
              <w:r w:rsidRPr="00B53D8D">
                <w:rPr>
                  <w:rFonts w:ascii="Times New Roman" w:eastAsia="Times New Roman" w:hAnsi="Times New Roman" w:cs="Times New Roman"/>
                  <w:sz w:val="28"/>
                  <w:szCs w:val="28"/>
                </w:rPr>
                <w:t>Case summary</w:t>
              </w:r>
            </w:hyperlink>
            <w:r w:rsidRPr="00B53D8D">
              <w:rPr>
                <w:rFonts w:ascii="Times New Roman" w:eastAsia="Times New Roman" w:hAnsi="Times New Roman" w:cs="Times New Roman"/>
                <w:sz w:val="28"/>
                <w:szCs w:val="28"/>
              </w:rPr>
              <w:t xml:space="preserve">)         </w:t>
            </w:r>
          </w:p>
          <w:p w:rsidR="007C3CD4" w:rsidRPr="00B53D8D" w:rsidRDefault="007C3CD4" w:rsidP="007C3CD4">
            <w:pPr>
              <w:spacing w:after="0" w:line="240" w:lineRule="auto"/>
              <w:rPr>
                <w:rFonts w:ascii="Times New Roman" w:eastAsia="Times New Roman" w:hAnsi="Times New Roman" w:cs="Times New Roman"/>
                <w:b/>
                <w:bCs/>
                <w:sz w:val="28"/>
                <w:szCs w:val="28"/>
              </w:rPr>
            </w:pPr>
            <w:r w:rsidRPr="00B53D8D">
              <w:rPr>
                <w:rFonts w:ascii="Times New Roman" w:eastAsia="Times New Roman" w:hAnsi="Times New Roman" w:cs="Times New Roman"/>
                <w:b/>
                <w:bCs/>
                <w:sz w:val="28"/>
                <w:szCs w:val="28"/>
              </w:rPr>
              <w:t>4. Timing</w:t>
            </w:r>
          </w:p>
          <w:p w:rsidR="007C3CD4" w:rsidRPr="00B53D8D" w:rsidRDefault="007C3CD4" w:rsidP="007C3CD4">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p>
          <w:p w:rsidR="007C3CD4" w:rsidRPr="00B53D8D" w:rsidRDefault="007C3CD4" w:rsidP="007C3CD4">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The longer the time lapse between making the statement and entering the contract the more likely it will be a representation:</w:t>
            </w:r>
            <w:r w:rsidRPr="00B53D8D">
              <w:rPr>
                <w:rFonts w:ascii="Times New Roman" w:eastAsia="Times New Roman" w:hAnsi="Times New Roman" w:cs="Times New Roman"/>
                <w:sz w:val="28"/>
                <w:szCs w:val="28"/>
              </w:rPr>
              <w:br/>
            </w:r>
            <w:hyperlink r:id="rId19" w:history="1">
              <w:r w:rsidRPr="00B53D8D">
                <w:rPr>
                  <w:rFonts w:ascii="Times New Roman" w:eastAsia="Times New Roman" w:hAnsi="Times New Roman" w:cs="Times New Roman"/>
                  <w:i/>
                  <w:iCs/>
                  <w:sz w:val="28"/>
                  <w:szCs w:val="28"/>
                </w:rPr>
                <w:t xml:space="preserve">Routledge v Mackay </w:t>
              </w:r>
              <w:r w:rsidRPr="00B53D8D">
                <w:rPr>
                  <w:rFonts w:ascii="Times New Roman" w:eastAsia="Times New Roman" w:hAnsi="Times New Roman" w:cs="Times New Roman"/>
                  <w:sz w:val="28"/>
                  <w:szCs w:val="28"/>
                </w:rPr>
                <w:t>[1954] 1 WLR 615</w:t>
              </w:r>
            </w:hyperlink>
            <w:r w:rsidRPr="00B53D8D">
              <w:rPr>
                <w:rFonts w:ascii="Times New Roman" w:eastAsia="Times New Roman" w:hAnsi="Times New Roman" w:cs="Times New Roman"/>
                <w:sz w:val="28"/>
                <w:szCs w:val="28"/>
              </w:rPr>
              <w:t>        (</w:t>
            </w:r>
            <w:hyperlink r:id="rId20" w:history="1">
              <w:r w:rsidRPr="00B53D8D">
                <w:rPr>
                  <w:rFonts w:ascii="Times New Roman" w:eastAsia="Times New Roman" w:hAnsi="Times New Roman" w:cs="Times New Roman"/>
                  <w:sz w:val="28"/>
                  <w:szCs w:val="28"/>
                </w:rPr>
                <w:t>Case summary</w:t>
              </w:r>
            </w:hyperlink>
            <w:r w:rsidRPr="00B53D8D">
              <w:rPr>
                <w:rFonts w:ascii="Times New Roman" w:eastAsia="Times New Roman" w:hAnsi="Times New Roman" w:cs="Times New Roman"/>
                <w:sz w:val="28"/>
                <w:szCs w:val="28"/>
              </w:rPr>
              <w:t xml:space="preserve">)   </w:t>
            </w:r>
            <w:r w:rsidRPr="00B53D8D">
              <w:rPr>
                <w:rFonts w:ascii="Times New Roman" w:eastAsia="Times New Roman" w:hAnsi="Times New Roman" w:cs="Times New Roman"/>
                <w:sz w:val="28"/>
                <w:szCs w:val="28"/>
              </w:rPr>
              <w:br/>
            </w:r>
            <w:r w:rsidR="00F94F98" w:rsidRPr="00B53D8D">
              <w:rPr>
                <w:rFonts w:ascii="Times New Roman" w:eastAsia="Times New Roman" w:hAnsi="Times New Roman" w:cs="Times New Roman"/>
                <w:sz w:val="28"/>
                <w:szCs w:val="28"/>
              </w:rPr>
              <w:fldChar w:fldCharType="begin"/>
            </w:r>
            <w:r w:rsidRPr="00B53D8D">
              <w:rPr>
                <w:rFonts w:ascii="Times New Roman" w:eastAsia="Times New Roman" w:hAnsi="Times New Roman" w:cs="Times New Roman"/>
                <w:sz w:val="28"/>
                <w:szCs w:val="28"/>
              </w:rPr>
              <w:instrText xml:space="preserve"> HYPERLINK "http://www.bailii.org/ew/cases/EWHC/KB/1842/J74.html" </w:instrText>
            </w:r>
            <w:r w:rsidR="00F94F98" w:rsidRPr="00B53D8D">
              <w:rPr>
                <w:rFonts w:ascii="Times New Roman" w:eastAsia="Times New Roman" w:hAnsi="Times New Roman" w:cs="Times New Roman"/>
                <w:sz w:val="28"/>
                <w:szCs w:val="28"/>
              </w:rPr>
              <w:fldChar w:fldCharType="separate"/>
            </w:r>
          </w:p>
          <w:p w:rsidR="003923F5" w:rsidRPr="00B53D8D" w:rsidRDefault="00F94F98" w:rsidP="00B53D8D">
            <w:pPr>
              <w:rPr>
                <w:rFonts w:ascii="Times New Roman" w:eastAsia="Times New Roman" w:hAnsi="Times New Roman" w:cs="Times New Roman"/>
                <w:b/>
                <w:bCs/>
                <w:sz w:val="28"/>
                <w:szCs w:val="28"/>
              </w:rPr>
            </w:pPr>
            <w:r w:rsidRPr="00B53D8D">
              <w:rPr>
                <w:rFonts w:ascii="Times New Roman" w:eastAsia="Times New Roman" w:hAnsi="Times New Roman" w:cs="Times New Roman"/>
                <w:sz w:val="28"/>
                <w:szCs w:val="28"/>
              </w:rPr>
              <w:fldChar w:fldCharType="end"/>
            </w:r>
            <w:r w:rsidR="00B0278E" w:rsidRPr="00B53D8D">
              <w:rPr>
                <w:rFonts w:ascii="Times New Roman" w:eastAsia="Times New Roman" w:hAnsi="Times New Roman" w:cs="Times New Roman"/>
                <w:b/>
                <w:bCs/>
                <w:sz w:val="28"/>
                <w:szCs w:val="28"/>
              </w:rPr>
              <w:t>Contractual term or R</w:t>
            </w:r>
            <w:r w:rsidR="003923F5" w:rsidRPr="00B53D8D">
              <w:rPr>
                <w:rFonts w:ascii="Times New Roman" w:eastAsia="Times New Roman" w:hAnsi="Times New Roman" w:cs="Times New Roman"/>
                <w:b/>
                <w:bCs/>
                <w:sz w:val="28"/>
                <w:szCs w:val="28"/>
              </w:rPr>
              <w:t>epresentation</w:t>
            </w:r>
          </w:p>
          <w:p w:rsidR="003923F5" w:rsidRPr="00B53D8D" w:rsidRDefault="003923F5" w:rsidP="003923F5">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xml:space="preserve">Statements made during the course of negotiations could amount to a </w:t>
            </w:r>
            <w:r w:rsidRPr="00B53D8D">
              <w:rPr>
                <w:rFonts w:ascii="Times New Roman" w:eastAsia="Times New Roman" w:hAnsi="Times New Roman" w:cs="Times New Roman"/>
                <w:b/>
                <w:bCs/>
                <w:sz w:val="28"/>
                <w:szCs w:val="28"/>
              </w:rPr>
              <w:t>contractual term</w:t>
            </w:r>
            <w:r w:rsidRPr="00B53D8D">
              <w:rPr>
                <w:rFonts w:ascii="Times New Roman" w:eastAsia="Times New Roman" w:hAnsi="Times New Roman" w:cs="Times New Roman"/>
                <w:sz w:val="28"/>
                <w:szCs w:val="28"/>
              </w:rPr>
              <w:t xml:space="preserve"> or a </w:t>
            </w:r>
            <w:r w:rsidRPr="00B53D8D">
              <w:rPr>
                <w:rFonts w:ascii="Times New Roman" w:eastAsia="Times New Roman" w:hAnsi="Times New Roman" w:cs="Times New Roman"/>
                <w:b/>
                <w:bCs/>
                <w:sz w:val="28"/>
                <w:szCs w:val="28"/>
              </w:rPr>
              <w:t>representation</w:t>
            </w:r>
            <w:r w:rsidRPr="00B53D8D">
              <w:rPr>
                <w:rFonts w:ascii="Times New Roman" w:eastAsia="Times New Roman" w:hAnsi="Times New Roman" w:cs="Times New Roman"/>
                <w:sz w:val="28"/>
                <w:szCs w:val="28"/>
              </w:rPr>
              <w:t xml:space="preserve">. It is important to know whether a particular statement is a </w:t>
            </w:r>
            <w:r w:rsidRPr="00B53D8D">
              <w:rPr>
                <w:rFonts w:ascii="Times New Roman" w:eastAsia="Times New Roman" w:hAnsi="Times New Roman" w:cs="Times New Roman"/>
                <w:b/>
                <w:bCs/>
                <w:sz w:val="28"/>
                <w:szCs w:val="28"/>
              </w:rPr>
              <w:t>contractual term</w:t>
            </w:r>
            <w:r w:rsidRPr="00B53D8D">
              <w:rPr>
                <w:rFonts w:ascii="Times New Roman" w:eastAsia="Times New Roman" w:hAnsi="Times New Roman" w:cs="Times New Roman"/>
                <w:sz w:val="28"/>
                <w:szCs w:val="28"/>
              </w:rPr>
              <w:t xml:space="preserve"> or if it is a </w:t>
            </w:r>
            <w:r w:rsidRPr="00B53D8D">
              <w:rPr>
                <w:rFonts w:ascii="Times New Roman" w:eastAsia="Times New Roman" w:hAnsi="Times New Roman" w:cs="Times New Roman"/>
                <w:b/>
                <w:bCs/>
                <w:sz w:val="28"/>
                <w:szCs w:val="28"/>
              </w:rPr>
              <w:t>representation</w:t>
            </w:r>
            <w:r w:rsidRPr="00B53D8D">
              <w:rPr>
                <w:rFonts w:ascii="Times New Roman" w:eastAsia="Times New Roman" w:hAnsi="Times New Roman" w:cs="Times New Roman"/>
                <w:sz w:val="28"/>
                <w:szCs w:val="28"/>
              </w:rPr>
              <w:t xml:space="preserve"> as this will determine the appropriate cause of action and remedy available. If the statement amounts to a term of the contract which is not fulfilled, the innocent party may sue for breach of contract. If the statement is merely a </w:t>
            </w:r>
            <w:r w:rsidRPr="00B53D8D">
              <w:rPr>
                <w:rFonts w:ascii="Times New Roman" w:eastAsia="Times New Roman" w:hAnsi="Times New Roman" w:cs="Times New Roman"/>
                <w:b/>
                <w:bCs/>
                <w:sz w:val="28"/>
                <w:szCs w:val="28"/>
              </w:rPr>
              <w:t>representation</w:t>
            </w:r>
            <w:r w:rsidRPr="00B53D8D">
              <w:rPr>
                <w:rFonts w:ascii="Times New Roman" w:eastAsia="Times New Roman" w:hAnsi="Times New Roman" w:cs="Times New Roman"/>
                <w:sz w:val="28"/>
                <w:szCs w:val="28"/>
              </w:rPr>
              <w:t xml:space="preserve"> which turns out to be untrue, the innocent party may bring an action for </w:t>
            </w:r>
            <w:hyperlink r:id="rId21" w:history="1">
              <w:r w:rsidRPr="00B53D8D">
                <w:rPr>
                  <w:rFonts w:ascii="Times New Roman" w:eastAsia="Times New Roman" w:hAnsi="Times New Roman" w:cs="Times New Roman"/>
                  <w:sz w:val="28"/>
                  <w:szCs w:val="28"/>
                </w:rPr>
                <w:t>misrepresentation</w:t>
              </w:r>
            </w:hyperlink>
            <w:r w:rsidRPr="00B53D8D">
              <w:rPr>
                <w:rFonts w:ascii="Times New Roman" w:eastAsia="Times New Roman" w:hAnsi="Times New Roman" w:cs="Times New Roman"/>
                <w:sz w:val="28"/>
                <w:szCs w:val="28"/>
              </w:rPr>
              <w:t>. </w:t>
            </w:r>
          </w:p>
          <w:p w:rsidR="003923F5" w:rsidRPr="00B53D8D" w:rsidRDefault="003923F5" w:rsidP="003923F5">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p>
          <w:p w:rsidR="003923F5" w:rsidRPr="00B53D8D" w:rsidRDefault="003923F5" w:rsidP="003923F5">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In deciding whether a statement amounts to a term or representation the courts look at four factors:</w:t>
            </w:r>
          </w:p>
          <w:p w:rsidR="003923F5" w:rsidRPr="00B53D8D" w:rsidRDefault="003923F5" w:rsidP="003923F5">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The parole evidence rule</w:t>
            </w:r>
          </w:p>
          <w:p w:rsidR="003923F5" w:rsidRPr="00B53D8D" w:rsidRDefault="003923F5" w:rsidP="003923F5">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Relative expertise of the parties</w:t>
            </w:r>
          </w:p>
          <w:p w:rsidR="003923F5" w:rsidRPr="00B53D8D" w:rsidRDefault="003923F5" w:rsidP="003923F5">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Importance of the statement</w:t>
            </w:r>
          </w:p>
          <w:p w:rsidR="00AF1E92" w:rsidRDefault="003923F5" w:rsidP="00AF1E92">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Time</w:t>
            </w:r>
          </w:p>
          <w:p w:rsidR="003923F5" w:rsidRPr="00AF1E92" w:rsidRDefault="003923F5" w:rsidP="00AF1E92">
            <w:pPr>
              <w:spacing w:before="100" w:beforeAutospacing="1" w:after="100" w:afterAutospacing="1" w:line="240" w:lineRule="auto"/>
              <w:ind w:left="720"/>
              <w:rPr>
                <w:rFonts w:ascii="Times New Roman" w:eastAsia="Times New Roman" w:hAnsi="Times New Roman" w:cs="Times New Roman"/>
                <w:sz w:val="28"/>
                <w:szCs w:val="28"/>
              </w:rPr>
            </w:pPr>
            <w:r w:rsidRPr="00AF1E92">
              <w:rPr>
                <w:rFonts w:ascii="Times New Roman" w:eastAsia="Times New Roman" w:hAnsi="Times New Roman" w:cs="Times New Roman"/>
                <w:sz w:val="28"/>
                <w:szCs w:val="28"/>
              </w:rPr>
              <w:br/>
            </w:r>
            <w:r w:rsidRPr="00AF1E92">
              <w:rPr>
                <w:rFonts w:ascii="Times New Roman" w:eastAsia="Times New Roman" w:hAnsi="Times New Roman" w:cs="Times New Roman"/>
                <w:b/>
                <w:bCs/>
                <w:sz w:val="28"/>
                <w:szCs w:val="28"/>
              </w:rPr>
              <w:t>1. The parole evidence rule:</w:t>
            </w:r>
          </w:p>
          <w:p w:rsidR="003923F5" w:rsidRPr="00B53D8D" w:rsidRDefault="003923F5" w:rsidP="00315DB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Where the contract has been put into writing only the terms included in the written document are terms any verbal statements will be representations.</w:t>
            </w:r>
          </w:p>
          <w:p w:rsidR="00315DBB" w:rsidRPr="00B53D8D" w:rsidRDefault="003923F5" w:rsidP="003923F5">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p>
          <w:p w:rsidR="003923F5" w:rsidRPr="00B53D8D" w:rsidRDefault="003923F5" w:rsidP="003923F5">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b/>
                <w:bCs/>
                <w:sz w:val="28"/>
                <w:szCs w:val="28"/>
              </w:rPr>
              <w:t>2. Relative expertise:</w:t>
            </w:r>
          </w:p>
          <w:p w:rsidR="003923F5" w:rsidRPr="00B53D8D" w:rsidRDefault="003923F5" w:rsidP="003923F5">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p>
          <w:p w:rsidR="003923F5" w:rsidRPr="00B53D8D" w:rsidRDefault="003923F5" w:rsidP="003923F5">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xml:space="preserve">If the representor has the greater knowledge, it is more likely to be a contractual term. Conversely if the </w:t>
            </w:r>
            <w:proofErr w:type="spellStart"/>
            <w:r w:rsidRPr="00B53D8D">
              <w:rPr>
                <w:rFonts w:ascii="Times New Roman" w:eastAsia="Times New Roman" w:hAnsi="Times New Roman" w:cs="Times New Roman"/>
                <w:sz w:val="28"/>
                <w:szCs w:val="28"/>
              </w:rPr>
              <w:t>representee</w:t>
            </w:r>
            <w:proofErr w:type="spellEnd"/>
            <w:r w:rsidRPr="00B53D8D">
              <w:rPr>
                <w:rFonts w:ascii="Times New Roman" w:eastAsia="Times New Roman" w:hAnsi="Times New Roman" w:cs="Times New Roman"/>
                <w:sz w:val="28"/>
                <w:szCs w:val="28"/>
              </w:rPr>
              <w:t xml:space="preserve"> has the greater knowledge it is more likely to be a representation:</w:t>
            </w:r>
          </w:p>
          <w:p w:rsidR="003923F5" w:rsidRPr="00B53D8D" w:rsidRDefault="00315DBB" w:rsidP="003923F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r w:rsidR="003923F5" w:rsidRPr="00B53D8D">
              <w:rPr>
                <w:rFonts w:ascii="Times New Roman" w:eastAsia="Times New Roman" w:hAnsi="Times New Roman" w:cs="Times New Roman"/>
                <w:sz w:val="28"/>
                <w:szCs w:val="28"/>
              </w:rPr>
              <w:br/>
            </w:r>
            <w:hyperlink r:id="rId22" w:history="1">
              <w:r w:rsidR="003923F5" w:rsidRPr="00B53D8D">
                <w:rPr>
                  <w:rFonts w:ascii="Times New Roman" w:eastAsia="Times New Roman" w:hAnsi="Times New Roman" w:cs="Times New Roman"/>
                  <w:i/>
                  <w:iCs/>
                  <w:sz w:val="28"/>
                  <w:szCs w:val="28"/>
                </w:rPr>
                <w:t>Oscar Chess v Williams</w:t>
              </w:r>
            </w:hyperlink>
            <w:r w:rsidR="003923F5" w:rsidRPr="00B53D8D">
              <w:rPr>
                <w:rFonts w:ascii="Times New Roman" w:eastAsia="Times New Roman" w:hAnsi="Times New Roman" w:cs="Times New Roman"/>
                <w:i/>
                <w:iCs/>
                <w:sz w:val="28"/>
                <w:szCs w:val="28"/>
              </w:rPr>
              <w:t> </w:t>
            </w:r>
            <w:r w:rsidR="003923F5" w:rsidRPr="00B53D8D">
              <w:rPr>
                <w:rFonts w:ascii="Times New Roman" w:eastAsia="Times New Roman" w:hAnsi="Times New Roman" w:cs="Times New Roman"/>
                <w:sz w:val="28"/>
                <w:szCs w:val="28"/>
              </w:rPr>
              <w:t>[1957] 1 WLR 370   (</w:t>
            </w:r>
            <w:hyperlink r:id="rId23" w:history="1">
              <w:r w:rsidR="003923F5" w:rsidRPr="00B53D8D">
                <w:rPr>
                  <w:rFonts w:ascii="Times New Roman" w:eastAsia="Times New Roman" w:hAnsi="Times New Roman" w:cs="Times New Roman"/>
                  <w:sz w:val="28"/>
                  <w:szCs w:val="28"/>
                </w:rPr>
                <w:t>Case summary</w:t>
              </w:r>
            </w:hyperlink>
            <w:r w:rsidR="003923F5" w:rsidRPr="00B53D8D">
              <w:rPr>
                <w:rFonts w:ascii="Times New Roman" w:eastAsia="Times New Roman" w:hAnsi="Times New Roman" w:cs="Times New Roman"/>
                <w:sz w:val="28"/>
                <w:szCs w:val="28"/>
              </w:rPr>
              <w:t>)</w:t>
            </w:r>
          </w:p>
          <w:p w:rsidR="003923F5" w:rsidRPr="00B53D8D" w:rsidRDefault="003923F5" w:rsidP="003923F5">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lastRenderedPageBreak/>
              <w:br/>
            </w:r>
            <w:hyperlink r:id="rId24" w:history="1">
              <w:r w:rsidRPr="00B53D8D">
                <w:rPr>
                  <w:rFonts w:ascii="Times New Roman" w:eastAsia="Times New Roman" w:hAnsi="Times New Roman" w:cs="Times New Roman"/>
                  <w:i/>
                  <w:iCs/>
                  <w:sz w:val="28"/>
                  <w:szCs w:val="28"/>
                </w:rPr>
                <w:t>Dick Bentley v Harold Smith Motors</w:t>
              </w:r>
            </w:hyperlink>
            <w:r w:rsidRPr="00B53D8D">
              <w:rPr>
                <w:rFonts w:ascii="Times New Roman" w:eastAsia="Times New Roman" w:hAnsi="Times New Roman" w:cs="Times New Roman"/>
                <w:sz w:val="28"/>
                <w:szCs w:val="28"/>
              </w:rPr>
              <w:t> [1965] 1 WLR 623 </w:t>
            </w:r>
          </w:p>
          <w:p w:rsidR="003923F5" w:rsidRPr="00B53D8D" w:rsidRDefault="003923F5" w:rsidP="003923F5">
            <w:pPr>
              <w:spacing w:after="10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hyperlink r:id="rId25" w:history="1">
              <w:r w:rsidRPr="00B53D8D">
                <w:rPr>
                  <w:rFonts w:ascii="Times New Roman" w:eastAsia="Times New Roman" w:hAnsi="Times New Roman" w:cs="Times New Roman"/>
                  <w:sz w:val="28"/>
                  <w:szCs w:val="28"/>
                </w:rPr>
                <w:t>Case summary</w:t>
              </w:r>
            </w:hyperlink>
            <w:r w:rsidRPr="00B53D8D">
              <w:rPr>
                <w:rFonts w:ascii="Times New Roman" w:eastAsia="Times New Roman" w:hAnsi="Times New Roman" w:cs="Times New Roman"/>
                <w:sz w:val="28"/>
                <w:szCs w:val="28"/>
              </w:rPr>
              <w:t xml:space="preserve">)  </w:t>
            </w:r>
          </w:p>
          <w:p w:rsidR="003923F5" w:rsidRPr="00B53D8D" w:rsidRDefault="003923F5" w:rsidP="003923F5">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b/>
                <w:bCs/>
                <w:sz w:val="28"/>
                <w:szCs w:val="28"/>
              </w:rPr>
              <w:t>3. The importance of the statement and reliance:</w:t>
            </w:r>
          </w:p>
          <w:p w:rsidR="003923F5" w:rsidRPr="00B53D8D" w:rsidRDefault="003923F5" w:rsidP="003923F5">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p>
          <w:p w:rsidR="003923F5" w:rsidRPr="00B53D8D" w:rsidRDefault="003923F5" w:rsidP="003923F5">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xml:space="preserve">Where the </w:t>
            </w:r>
            <w:proofErr w:type="spellStart"/>
            <w:r w:rsidRPr="00B53D8D">
              <w:rPr>
                <w:rFonts w:ascii="Times New Roman" w:eastAsia="Times New Roman" w:hAnsi="Times New Roman" w:cs="Times New Roman"/>
                <w:sz w:val="28"/>
                <w:szCs w:val="28"/>
              </w:rPr>
              <w:t>representee</w:t>
            </w:r>
            <w:proofErr w:type="spellEnd"/>
            <w:r w:rsidRPr="00B53D8D">
              <w:rPr>
                <w:rFonts w:ascii="Times New Roman" w:eastAsia="Times New Roman" w:hAnsi="Times New Roman" w:cs="Times New Roman"/>
                <w:sz w:val="28"/>
                <w:szCs w:val="28"/>
              </w:rPr>
              <w:t xml:space="preserve"> indicates to the representor the importance of the statement, this is likely to be held to be a term: </w:t>
            </w:r>
            <w:r w:rsidRPr="00B53D8D">
              <w:rPr>
                <w:rFonts w:ascii="Times New Roman" w:eastAsia="Times New Roman" w:hAnsi="Times New Roman" w:cs="Times New Roman"/>
                <w:b/>
                <w:bCs/>
                <w:sz w:val="28"/>
                <w:szCs w:val="28"/>
              </w:rPr>
              <w:t> </w:t>
            </w:r>
          </w:p>
          <w:p w:rsidR="003923F5" w:rsidRPr="00B53D8D" w:rsidRDefault="003923F5" w:rsidP="00315DBB">
            <w:pPr>
              <w:spacing w:after="24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br/>
            </w:r>
            <w:r w:rsidRPr="00B53D8D">
              <w:rPr>
                <w:rFonts w:ascii="Times New Roman" w:eastAsia="Times New Roman" w:hAnsi="Times New Roman" w:cs="Times New Roman"/>
                <w:i/>
                <w:iCs/>
                <w:sz w:val="28"/>
                <w:szCs w:val="28"/>
                <w:u w:val="single"/>
              </w:rPr>
              <w:t>Bannerman v White</w:t>
            </w:r>
            <w:r w:rsidRPr="00B53D8D">
              <w:rPr>
                <w:rFonts w:ascii="Times New Roman" w:eastAsia="Times New Roman" w:hAnsi="Times New Roman" w:cs="Times New Roman"/>
                <w:sz w:val="28"/>
                <w:szCs w:val="28"/>
              </w:rPr>
              <w:t xml:space="preserve"> (1861) 10 CBNS 844.  (</w:t>
            </w:r>
            <w:hyperlink r:id="rId26" w:history="1">
              <w:r w:rsidRPr="00B53D8D">
                <w:rPr>
                  <w:rFonts w:ascii="Times New Roman" w:eastAsia="Times New Roman" w:hAnsi="Times New Roman" w:cs="Times New Roman"/>
                  <w:sz w:val="28"/>
                  <w:szCs w:val="28"/>
                </w:rPr>
                <w:t>Case summary</w:t>
              </w:r>
            </w:hyperlink>
            <w:r w:rsidRPr="00B53D8D">
              <w:rPr>
                <w:rFonts w:ascii="Times New Roman" w:eastAsia="Times New Roman" w:hAnsi="Times New Roman" w:cs="Times New Roman"/>
                <w:sz w:val="28"/>
                <w:szCs w:val="28"/>
              </w:rPr>
              <w:t xml:space="preserve">)         </w:t>
            </w:r>
          </w:p>
          <w:p w:rsidR="003923F5" w:rsidRPr="00B53D8D" w:rsidRDefault="003923F5" w:rsidP="003923F5">
            <w:pPr>
              <w:spacing w:after="0" w:line="240" w:lineRule="auto"/>
              <w:rPr>
                <w:rFonts w:ascii="Times New Roman" w:eastAsia="Times New Roman" w:hAnsi="Times New Roman" w:cs="Times New Roman"/>
                <w:b/>
                <w:bCs/>
                <w:sz w:val="28"/>
                <w:szCs w:val="28"/>
              </w:rPr>
            </w:pPr>
            <w:r w:rsidRPr="00B53D8D">
              <w:rPr>
                <w:rFonts w:ascii="Times New Roman" w:eastAsia="Times New Roman" w:hAnsi="Times New Roman" w:cs="Times New Roman"/>
                <w:b/>
                <w:bCs/>
                <w:sz w:val="28"/>
                <w:szCs w:val="28"/>
              </w:rPr>
              <w:t>4. Timing</w:t>
            </w:r>
          </w:p>
          <w:p w:rsidR="003923F5" w:rsidRPr="00B53D8D" w:rsidRDefault="003923F5" w:rsidP="003923F5">
            <w:pPr>
              <w:spacing w:after="0" w:line="240" w:lineRule="auto"/>
              <w:rPr>
                <w:rFonts w:ascii="Times New Roman" w:eastAsia="Times New Roman" w:hAnsi="Times New Roman" w:cs="Times New Roman"/>
                <w:sz w:val="28"/>
                <w:szCs w:val="28"/>
              </w:rPr>
            </w:pPr>
          </w:p>
          <w:p w:rsidR="003923F5" w:rsidRPr="00B53D8D" w:rsidRDefault="003923F5" w:rsidP="003923F5">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The longer the time lapse between making the statement and entering the contract the more likely it will be a representation:</w:t>
            </w:r>
          </w:p>
          <w:p w:rsidR="004C47D7" w:rsidRPr="00B53D8D" w:rsidRDefault="004C47D7" w:rsidP="003923F5">
            <w:pPr>
              <w:spacing w:after="0" w:line="240" w:lineRule="auto"/>
              <w:rPr>
                <w:rFonts w:ascii="Times New Roman" w:eastAsia="Times New Roman" w:hAnsi="Times New Roman" w:cs="Times New Roman"/>
                <w:sz w:val="28"/>
                <w:szCs w:val="28"/>
              </w:rPr>
            </w:pPr>
          </w:p>
          <w:p w:rsidR="004C47D7" w:rsidRPr="00B53D8D" w:rsidRDefault="004C47D7" w:rsidP="003923F5">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Routledge v Mackay (1954) 1WLR 615</w:t>
            </w:r>
          </w:p>
          <w:p w:rsidR="004C47D7" w:rsidRPr="00B53D8D" w:rsidRDefault="004C47D7" w:rsidP="003923F5">
            <w:pPr>
              <w:spacing w:after="0" w:line="240" w:lineRule="auto"/>
              <w:rPr>
                <w:rFonts w:ascii="Times New Roman" w:eastAsia="Times New Roman" w:hAnsi="Times New Roman" w:cs="Times New Roman"/>
                <w:sz w:val="28"/>
                <w:szCs w:val="28"/>
              </w:rPr>
            </w:pPr>
          </w:p>
          <w:p w:rsidR="004C47D7" w:rsidRPr="00B53D8D" w:rsidRDefault="004C47D7" w:rsidP="004C47D7">
            <w:pPr>
              <w:spacing w:after="0" w:line="240" w:lineRule="auto"/>
              <w:jc w:val="center"/>
              <w:rPr>
                <w:rFonts w:ascii="Times New Roman" w:eastAsia="Times New Roman" w:hAnsi="Times New Roman" w:cs="Times New Roman"/>
                <w:sz w:val="28"/>
                <w:szCs w:val="28"/>
              </w:rPr>
            </w:pPr>
            <w:r w:rsidRPr="00B53D8D">
              <w:rPr>
                <w:rFonts w:ascii="Times New Roman" w:eastAsia="Times New Roman" w:hAnsi="Times New Roman" w:cs="Times New Roman"/>
                <w:b/>
                <w:bCs/>
                <w:sz w:val="28"/>
                <w:szCs w:val="28"/>
              </w:rPr>
              <w:t xml:space="preserve">Conditions, warranties &amp; </w:t>
            </w:r>
          </w:p>
          <w:p w:rsidR="004C47D7" w:rsidRPr="00B53D8D" w:rsidRDefault="004C47D7" w:rsidP="004C47D7">
            <w:pPr>
              <w:spacing w:after="240" w:line="240" w:lineRule="auto"/>
              <w:jc w:val="center"/>
              <w:rPr>
                <w:rFonts w:ascii="Times New Roman" w:eastAsia="Times New Roman" w:hAnsi="Times New Roman" w:cs="Times New Roman"/>
                <w:b/>
                <w:bCs/>
                <w:sz w:val="28"/>
                <w:szCs w:val="28"/>
              </w:rPr>
            </w:pPr>
            <w:r w:rsidRPr="00B53D8D">
              <w:rPr>
                <w:rFonts w:ascii="Times New Roman" w:eastAsia="Times New Roman" w:hAnsi="Times New Roman" w:cs="Times New Roman"/>
                <w:b/>
                <w:bCs/>
                <w:sz w:val="28"/>
                <w:szCs w:val="28"/>
              </w:rPr>
              <w:t>innominate terms</w:t>
            </w:r>
          </w:p>
          <w:p w:rsidR="004C47D7" w:rsidRPr="00B53D8D" w:rsidRDefault="004C47D7" w:rsidP="004C47D7">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p>
          <w:p w:rsidR="004C47D7" w:rsidRPr="00B53D8D" w:rsidRDefault="004C47D7" w:rsidP="004C47D7">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xml:space="preserve">Contractual terms can either be </w:t>
            </w:r>
            <w:r w:rsidRPr="00B53D8D">
              <w:rPr>
                <w:rFonts w:ascii="Times New Roman" w:eastAsia="Times New Roman" w:hAnsi="Times New Roman" w:cs="Times New Roman"/>
                <w:b/>
                <w:bCs/>
                <w:sz w:val="28"/>
                <w:szCs w:val="28"/>
              </w:rPr>
              <w:t>conditions, warranties or innominate terms</w:t>
            </w:r>
            <w:r w:rsidRPr="00B53D8D">
              <w:rPr>
                <w:rFonts w:ascii="Times New Roman" w:eastAsia="Times New Roman" w:hAnsi="Times New Roman" w:cs="Times New Roman"/>
                <w:sz w:val="28"/>
                <w:szCs w:val="28"/>
              </w:rPr>
              <w:t xml:space="preserve">. Traditionally, contractual terms were classified as either </w:t>
            </w:r>
            <w:r w:rsidRPr="00B53D8D">
              <w:rPr>
                <w:rFonts w:ascii="Times New Roman" w:eastAsia="Times New Roman" w:hAnsi="Times New Roman" w:cs="Times New Roman"/>
                <w:b/>
                <w:bCs/>
                <w:sz w:val="28"/>
                <w:szCs w:val="28"/>
              </w:rPr>
              <w:t>conditions</w:t>
            </w:r>
            <w:r w:rsidRPr="00B53D8D">
              <w:rPr>
                <w:rFonts w:ascii="Times New Roman" w:eastAsia="Times New Roman" w:hAnsi="Times New Roman" w:cs="Times New Roman"/>
                <w:sz w:val="28"/>
                <w:szCs w:val="28"/>
              </w:rPr>
              <w:t xml:space="preserve"> or </w:t>
            </w:r>
            <w:r w:rsidRPr="00B53D8D">
              <w:rPr>
                <w:rFonts w:ascii="Times New Roman" w:eastAsia="Times New Roman" w:hAnsi="Times New Roman" w:cs="Times New Roman"/>
                <w:b/>
                <w:bCs/>
                <w:sz w:val="28"/>
                <w:szCs w:val="28"/>
              </w:rPr>
              <w:t>warranties</w:t>
            </w:r>
            <w:r w:rsidRPr="00B53D8D">
              <w:rPr>
                <w:rFonts w:ascii="Times New Roman" w:eastAsia="Times New Roman" w:hAnsi="Times New Roman" w:cs="Times New Roman"/>
                <w:sz w:val="28"/>
                <w:szCs w:val="28"/>
              </w:rPr>
              <w:t xml:space="preserve">. The category of </w:t>
            </w:r>
            <w:r w:rsidRPr="00B53D8D">
              <w:rPr>
                <w:rFonts w:ascii="Times New Roman" w:eastAsia="Times New Roman" w:hAnsi="Times New Roman" w:cs="Times New Roman"/>
                <w:b/>
                <w:bCs/>
                <w:sz w:val="28"/>
                <w:szCs w:val="28"/>
              </w:rPr>
              <w:t>innominate terms</w:t>
            </w:r>
            <w:r w:rsidRPr="00B53D8D">
              <w:rPr>
                <w:rFonts w:ascii="Times New Roman" w:eastAsia="Times New Roman" w:hAnsi="Times New Roman" w:cs="Times New Roman"/>
                <w:sz w:val="28"/>
                <w:szCs w:val="28"/>
              </w:rPr>
              <w:t xml:space="preserve"> was created in </w:t>
            </w:r>
            <w:r w:rsidRPr="00B53D8D">
              <w:rPr>
                <w:rFonts w:ascii="Times New Roman" w:eastAsia="Times New Roman" w:hAnsi="Times New Roman" w:cs="Times New Roman"/>
                <w:i/>
                <w:iCs/>
                <w:sz w:val="28"/>
                <w:szCs w:val="28"/>
                <w:u w:val="single"/>
              </w:rPr>
              <w:t>Hong Kong Fir Shipping</w:t>
            </w:r>
            <w:r w:rsidRPr="00B53D8D">
              <w:rPr>
                <w:rFonts w:ascii="Times New Roman" w:eastAsia="Times New Roman" w:hAnsi="Times New Roman" w:cs="Times New Roman"/>
                <w:sz w:val="28"/>
                <w:szCs w:val="28"/>
              </w:rPr>
              <w:t>. It is important for parties to correctly identify which terms are to be conditions and which are to be warranties. Where there has been a breach of contract, it is important to determine which type of term has been breached in order to establish the remedy available.</w:t>
            </w:r>
          </w:p>
          <w:p w:rsidR="004C47D7" w:rsidRPr="00B53D8D" w:rsidRDefault="004C47D7" w:rsidP="004C47D7">
            <w:pPr>
              <w:spacing w:after="0" w:line="240" w:lineRule="auto"/>
              <w:rPr>
                <w:rFonts w:ascii="Times New Roman" w:eastAsia="Times New Roman" w:hAnsi="Times New Roman" w:cs="Times New Roman"/>
                <w:sz w:val="28"/>
                <w:szCs w:val="28"/>
              </w:rPr>
            </w:pPr>
          </w:p>
          <w:p w:rsidR="004C47D7" w:rsidRPr="00B53D8D" w:rsidRDefault="004C47D7" w:rsidP="004C47D7">
            <w:pPr>
              <w:spacing w:after="0" w:line="240" w:lineRule="auto"/>
              <w:rPr>
                <w:rFonts w:ascii="Times New Roman" w:eastAsia="Times New Roman" w:hAnsi="Times New Roman" w:cs="Times New Roman"/>
                <w:b/>
                <w:bCs/>
                <w:sz w:val="28"/>
                <w:szCs w:val="28"/>
              </w:rPr>
            </w:pPr>
            <w:r w:rsidRPr="00B53D8D">
              <w:rPr>
                <w:rFonts w:ascii="Times New Roman" w:eastAsia="Times New Roman" w:hAnsi="Times New Roman" w:cs="Times New Roman"/>
                <w:b/>
                <w:bCs/>
                <w:sz w:val="28"/>
                <w:szCs w:val="28"/>
              </w:rPr>
              <w:t>Conditions</w:t>
            </w:r>
          </w:p>
          <w:p w:rsidR="004C47D7" w:rsidRPr="00B53D8D" w:rsidRDefault="004C47D7" w:rsidP="004C47D7">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p>
          <w:p w:rsidR="004C47D7" w:rsidRPr="00B53D8D" w:rsidRDefault="004C47D7" w:rsidP="004C47D7">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A condition is a major term of the contract which goes to the root of the contract. If a condition is breached the innocent party is entitled to repudiate (end) the contract and claim damages:</w:t>
            </w:r>
            <w:r w:rsidRPr="00B53D8D">
              <w:rPr>
                <w:rFonts w:ascii="Times New Roman" w:eastAsia="Times New Roman" w:hAnsi="Times New Roman" w:cs="Times New Roman"/>
                <w:sz w:val="28"/>
                <w:szCs w:val="28"/>
              </w:rPr>
              <w:br/>
              <w:t> </w:t>
            </w:r>
          </w:p>
          <w:p w:rsidR="004C47D7" w:rsidRPr="00B53D8D" w:rsidRDefault="004C47D7" w:rsidP="004C47D7">
            <w:pPr>
              <w:spacing w:after="100" w:line="240" w:lineRule="auto"/>
              <w:rPr>
                <w:rFonts w:ascii="Times New Roman" w:eastAsia="Times New Roman" w:hAnsi="Times New Roman" w:cs="Times New Roman"/>
                <w:sz w:val="28"/>
                <w:szCs w:val="28"/>
              </w:rPr>
            </w:pPr>
            <w:proofErr w:type="spellStart"/>
            <w:r w:rsidRPr="00B53D8D">
              <w:rPr>
                <w:rFonts w:ascii="Times New Roman" w:eastAsia="Times New Roman" w:hAnsi="Times New Roman" w:cs="Times New Roman"/>
                <w:i/>
                <w:iCs/>
                <w:sz w:val="28"/>
                <w:szCs w:val="28"/>
                <w:u w:val="single"/>
              </w:rPr>
              <w:t>Poussard</w:t>
            </w:r>
            <w:proofErr w:type="spellEnd"/>
            <w:r w:rsidRPr="00B53D8D">
              <w:rPr>
                <w:rFonts w:ascii="Times New Roman" w:eastAsia="Times New Roman" w:hAnsi="Times New Roman" w:cs="Times New Roman"/>
                <w:i/>
                <w:iCs/>
                <w:sz w:val="28"/>
                <w:szCs w:val="28"/>
                <w:u w:val="single"/>
              </w:rPr>
              <w:t xml:space="preserve"> v </w:t>
            </w:r>
            <w:proofErr w:type="spellStart"/>
            <w:r w:rsidRPr="00B53D8D">
              <w:rPr>
                <w:rFonts w:ascii="Times New Roman" w:eastAsia="Times New Roman" w:hAnsi="Times New Roman" w:cs="Times New Roman"/>
                <w:i/>
                <w:iCs/>
                <w:sz w:val="28"/>
                <w:szCs w:val="28"/>
                <w:u w:val="single"/>
              </w:rPr>
              <w:t>Spiers</w:t>
            </w:r>
            <w:proofErr w:type="spellEnd"/>
            <w:r w:rsidRPr="00B53D8D">
              <w:rPr>
                <w:rFonts w:ascii="Times New Roman" w:eastAsia="Times New Roman" w:hAnsi="Times New Roman" w:cs="Times New Roman"/>
                <w:sz w:val="28"/>
                <w:szCs w:val="28"/>
              </w:rPr>
              <w:t xml:space="preserve"> (1876) 1 QBD 410    </w:t>
            </w:r>
            <w:hyperlink r:id="rId27" w:history="1">
              <w:r w:rsidRPr="00B53D8D">
                <w:rPr>
                  <w:rFonts w:ascii="Times New Roman" w:eastAsia="Times New Roman" w:hAnsi="Times New Roman" w:cs="Times New Roman"/>
                  <w:sz w:val="28"/>
                  <w:szCs w:val="28"/>
                </w:rPr>
                <w:t>(Case summary)</w:t>
              </w:r>
            </w:hyperlink>
          </w:p>
          <w:p w:rsidR="004C47D7" w:rsidRPr="00B53D8D" w:rsidRDefault="004C47D7" w:rsidP="004C47D7">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p>
          <w:p w:rsidR="004C47D7" w:rsidRPr="00B53D8D" w:rsidRDefault="004C47D7" w:rsidP="004C47D7">
            <w:pPr>
              <w:spacing w:after="0" w:line="240" w:lineRule="auto"/>
              <w:rPr>
                <w:rFonts w:ascii="Times New Roman" w:eastAsia="Times New Roman" w:hAnsi="Times New Roman" w:cs="Times New Roman"/>
                <w:b/>
                <w:bCs/>
                <w:sz w:val="28"/>
                <w:szCs w:val="28"/>
              </w:rPr>
            </w:pPr>
            <w:r w:rsidRPr="00B53D8D">
              <w:rPr>
                <w:rFonts w:ascii="Times New Roman" w:eastAsia="Times New Roman" w:hAnsi="Times New Roman" w:cs="Times New Roman"/>
                <w:b/>
                <w:bCs/>
                <w:sz w:val="28"/>
                <w:szCs w:val="28"/>
              </w:rPr>
              <w:t>Warranties</w:t>
            </w:r>
          </w:p>
          <w:p w:rsidR="004C47D7" w:rsidRPr="00B53D8D" w:rsidRDefault="004C47D7" w:rsidP="004C47D7">
            <w:pPr>
              <w:spacing w:after="0" w:line="240" w:lineRule="auto"/>
              <w:rPr>
                <w:rFonts w:ascii="Times New Roman" w:eastAsia="Times New Roman" w:hAnsi="Times New Roman" w:cs="Times New Roman"/>
                <w:sz w:val="28"/>
                <w:szCs w:val="28"/>
              </w:rPr>
            </w:pPr>
          </w:p>
          <w:p w:rsidR="004C47D7" w:rsidRPr="00B53D8D" w:rsidRDefault="004C47D7" w:rsidP="004154CC">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xml:space="preserve">Warranties are minor terms of a contract which are not central to the existence of the contract. If a warranty is breached the innocent party may claim damages but </w:t>
            </w:r>
            <w:proofErr w:type="spellStart"/>
            <w:r w:rsidRPr="00B53D8D">
              <w:rPr>
                <w:rFonts w:ascii="Times New Roman" w:eastAsia="Times New Roman" w:hAnsi="Times New Roman" w:cs="Times New Roman"/>
                <w:sz w:val="28"/>
                <w:szCs w:val="28"/>
              </w:rPr>
              <w:t>can not</w:t>
            </w:r>
            <w:proofErr w:type="spellEnd"/>
            <w:r w:rsidRPr="00B53D8D">
              <w:rPr>
                <w:rFonts w:ascii="Times New Roman" w:eastAsia="Times New Roman" w:hAnsi="Times New Roman" w:cs="Times New Roman"/>
                <w:sz w:val="28"/>
                <w:szCs w:val="28"/>
              </w:rPr>
              <w:t xml:space="preserve"> end the contract:</w:t>
            </w:r>
            <w:r w:rsidRPr="00B53D8D">
              <w:rPr>
                <w:rFonts w:ascii="Times New Roman" w:eastAsia="Times New Roman" w:hAnsi="Times New Roman" w:cs="Times New Roman"/>
                <w:sz w:val="28"/>
                <w:szCs w:val="28"/>
              </w:rPr>
              <w:br/>
            </w:r>
            <w:r w:rsidRPr="00B53D8D">
              <w:rPr>
                <w:rFonts w:ascii="Times New Roman" w:eastAsia="Times New Roman" w:hAnsi="Times New Roman" w:cs="Times New Roman"/>
                <w:i/>
                <w:iCs/>
                <w:sz w:val="28"/>
                <w:szCs w:val="28"/>
                <w:u w:val="single"/>
              </w:rPr>
              <w:t xml:space="preserve">Bettini v </w:t>
            </w:r>
            <w:proofErr w:type="spellStart"/>
            <w:r w:rsidRPr="00B53D8D">
              <w:rPr>
                <w:rFonts w:ascii="Times New Roman" w:eastAsia="Times New Roman" w:hAnsi="Times New Roman" w:cs="Times New Roman"/>
                <w:i/>
                <w:iCs/>
                <w:sz w:val="28"/>
                <w:szCs w:val="28"/>
                <w:u w:val="single"/>
              </w:rPr>
              <w:t>Gye</w:t>
            </w:r>
            <w:proofErr w:type="spellEnd"/>
            <w:r w:rsidRPr="00B53D8D">
              <w:rPr>
                <w:rFonts w:ascii="Times New Roman" w:eastAsia="Times New Roman" w:hAnsi="Times New Roman" w:cs="Times New Roman"/>
                <w:sz w:val="28"/>
                <w:szCs w:val="28"/>
              </w:rPr>
              <w:t xml:space="preserve"> 1876 QBD 183        </w:t>
            </w:r>
            <w:hyperlink r:id="rId28" w:history="1">
              <w:r w:rsidRPr="00B53D8D">
                <w:rPr>
                  <w:rFonts w:ascii="Times New Roman" w:eastAsia="Times New Roman" w:hAnsi="Times New Roman" w:cs="Times New Roman"/>
                  <w:sz w:val="28"/>
                  <w:szCs w:val="28"/>
                </w:rPr>
                <w:t>(Case summary)</w:t>
              </w:r>
            </w:hyperlink>
          </w:p>
          <w:p w:rsidR="00BB79DB" w:rsidRPr="00B53D8D" w:rsidRDefault="00BB79DB" w:rsidP="00BB79DB">
            <w:pPr>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lastRenderedPageBreak/>
              <w:t xml:space="preserve">Even where the parties have themselves classified the term as a condition the courts can hold that it was in fact only a minor term and therefore a breach of that term would not give rise to the right to repudiate the contract. </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xml:space="preserve"> Compare the cases: </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r w:rsidRPr="00B53D8D">
              <w:rPr>
                <w:rFonts w:ascii="Times New Roman" w:eastAsia="Times New Roman" w:hAnsi="Times New Roman" w:cs="Times New Roman"/>
                <w:sz w:val="28"/>
                <w:szCs w:val="28"/>
              </w:rPr>
              <w:br/>
            </w:r>
            <w:hyperlink r:id="rId29" w:history="1">
              <w:r w:rsidRPr="00B53D8D">
                <w:rPr>
                  <w:rFonts w:ascii="Times New Roman" w:eastAsia="Times New Roman" w:hAnsi="Times New Roman" w:cs="Times New Roman"/>
                  <w:i/>
                  <w:iCs/>
                  <w:sz w:val="28"/>
                  <w:szCs w:val="28"/>
                </w:rPr>
                <w:t xml:space="preserve">Schuler v </w:t>
              </w:r>
              <w:proofErr w:type="spellStart"/>
              <w:r w:rsidRPr="00B53D8D">
                <w:rPr>
                  <w:rFonts w:ascii="Times New Roman" w:eastAsia="Times New Roman" w:hAnsi="Times New Roman" w:cs="Times New Roman"/>
                  <w:i/>
                  <w:iCs/>
                  <w:sz w:val="28"/>
                  <w:szCs w:val="28"/>
                </w:rPr>
                <w:t>Wickman</w:t>
              </w:r>
              <w:proofErr w:type="spellEnd"/>
              <w:r w:rsidRPr="00B53D8D">
                <w:rPr>
                  <w:rFonts w:ascii="Times New Roman" w:eastAsia="Times New Roman" w:hAnsi="Times New Roman" w:cs="Times New Roman"/>
                  <w:i/>
                  <w:iCs/>
                  <w:sz w:val="28"/>
                  <w:szCs w:val="28"/>
                </w:rPr>
                <w:t xml:space="preserve"> Tools </w:t>
              </w:r>
              <w:r w:rsidRPr="00B53D8D">
                <w:rPr>
                  <w:rFonts w:ascii="Times New Roman" w:eastAsia="Times New Roman" w:hAnsi="Times New Roman" w:cs="Times New Roman"/>
                  <w:sz w:val="28"/>
                  <w:szCs w:val="28"/>
                </w:rPr>
                <w:t xml:space="preserve"> [1974] AC 235</w:t>
              </w:r>
            </w:hyperlink>
            <w:r w:rsidRPr="00B53D8D">
              <w:rPr>
                <w:rFonts w:ascii="Times New Roman" w:eastAsia="Times New Roman" w:hAnsi="Times New Roman" w:cs="Times New Roman"/>
                <w:sz w:val="28"/>
                <w:szCs w:val="28"/>
              </w:rPr>
              <w:t xml:space="preserve">       </w:t>
            </w:r>
            <w:hyperlink r:id="rId30" w:history="1">
              <w:r w:rsidRPr="00B53D8D">
                <w:rPr>
                  <w:rFonts w:ascii="Times New Roman" w:eastAsia="Times New Roman" w:hAnsi="Times New Roman" w:cs="Times New Roman"/>
                  <w:sz w:val="28"/>
                  <w:szCs w:val="28"/>
                </w:rPr>
                <w:t>(Case summary)</w:t>
              </w:r>
            </w:hyperlink>
          </w:p>
          <w:p w:rsidR="00BB79DB" w:rsidRPr="00B53D8D" w:rsidRDefault="00BB79DB" w:rsidP="00BB79DB">
            <w:pPr>
              <w:spacing w:after="0" w:line="240" w:lineRule="auto"/>
              <w:rPr>
                <w:rFonts w:ascii="Times New Roman" w:eastAsia="Times New Roman" w:hAnsi="Times New Roman" w:cs="Times New Roman"/>
                <w:sz w:val="28"/>
                <w:szCs w:val="28"/>
              </w:rPr>
            </w:pPr>
          </w:p>
          <w:p w:rsidR="00BB79DB" w:rsidRPr="00B53D8D" w:rsidRDefault="00973DF9" w:rsidP="00BB79DB">
            <w:pPr>
              <w:spacing w:after="0" w:line="240" w:lineRule="auto"/>
              <w:rPr>
                <w:rFonts w:ascii="Times New Roman" w:eastAsia="Times New Roman" w:hAnsi="Times New Roman" w:cs="Times New Roman"/>
                <w:sz w:val="28"/>
                <w:szCs w:val="28"/>
              </w:rPr>
            </w:pPr>
            <w:hyperlink r:id="rId31" w:history="1">
              <w:r w:rsidR="00BB79DB" w:rsidRPr="00B53D8D">
                <w:rPr>
                  <w:rFonts w:ascii="Times New Roman" w:eastAsia="Times New Roman" w:hAnsi="Times New Roman" w:cs="Times New Roman"/>
                  <w:i/>
                  <w:iCs/>
                  <w:sz w:val="28"/>
                  <w:szCs w:val="28"/>
                </w:rPr>
                <w:t xml:space="preserve">Lombard North Central v Butterworth </w:t>
              </w:r>
              <w:r w:rsidR="00BB79DB" w:rsidRPr="00B53D8D">
                <w:rPr>
                  <w:rFonts w:ascii="Times New Roman" w:eastAsia="Times New Roman" w:hAnsi="Times New Roman" w:cs="Times New Roman"/>
                  <w:sz w:val="28"/>
                  <w:szCs w:val="28"/>
                </w:rPr>
                <w:t>[1987] QB 527</w:t>
              </w:r>
            </w:hyperlink>
            <w:r w:rsidR="00BB79DB" w:rsidRPr="00B53D8D">
              <w:rPr>
                <w:rFonts w:ascii="Times New Roman" w:eastAsia="Times New Roman" w:hAnsi="Times New Roman" w:cs="Times New Roman"/>
                <w:sz w:val="28"/>
                <w:szCs w:val="28"/>
              </w:rPr>
              <w:t xml:space="preserve">  </w:t>
            </w:r>
            <w:hyperlink r:id="rId32" w:history="1">
              <w:r w:rsidR="00BB79DB" w:rsidRPr="00B53D8D">
                <w:rPr>
                  <w:rFonts w:ascii="Times New Roman" w:eastAsia="Times New Roman" w:hAnsi="Times New Roman" w:cs="Times New Roman"/>
                  <w:sz w:val="28"/>
                  <w:szCs w:val="28"/>
                </w:rPr>
                <w:t>(Case summary)</w:t>
              </w:r>
            </w:hyperlink>
          </w:p>
          <w:p w:rsidR="004C47D7" w:rsidRPr="00B53D8D" w:rsidRDefault="00BB79DB" w:rsidP="004C47D7">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p>
          <w:p w:rsidR="004C47D7" w:rsidRPr="00E65B09" w:rsidRDefault="004C47D7" w:rsidP="00E65B09">
            <w:pPr>
              <w:spacing w:after="270" w:line="240" w:lineRule="auto"/>
              <w:rPr>
                <w:rFonts w:ascii="Times New Roman" w:eastAsia="Times New Roman" w:hAnsi="Times New Roman" w:cs="Times New Roman"/>
                <w:b/>
                <w:bCs/>
                <w:sz w:val="28"/>
                <w:szCs w:val="28"/>
              </w:rPr>
            </w:pPr>
            <w:r w:rsidRPr="00B53D8D">
              <w:rPr>
                <w:rFonts w:ascii="Times New Roman" w:eastAsia="Times New Roman" w:hAnsi="Times New Roman" w:cs="Times New Roman"/>
                <w:b/>
                <w:bCs/>
                <w:sz w:val="28"/>
                <w:szCs w:val="28"/>
              </w:rPr>
              <w:t>Innominate terms</w:t>
            </w:r>
          </w:p>
          <w:p w:rsidR="004C47D7" w:rsidRPr="00B53D8D" w:rsidRDefault="004C47D7" w:rsidP="004C47D7">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xml:space="preserve">The innominate term approach was established in the case of </w:t>
            </w:r>
            <w:r w:rsidRPr="00B53D8D">
              <w:rPr>
                <w:rFonts w:ascii="Times New Roman" w:eastAsia="Times New Roman" w:hAnsi="Times New Roman" w:cs="Times New Roman"/>
                <w:i/>
                <w:iCs/>
                <w:sz w:val="28"/>
                <w:szCs w:val="28"/>
              </w:rPr>
              <w:t>Hong Kong Fir Shipping.</w:t>
            </w:r>
            <w:r w:rsidRPr="00B53D8D">
              <w:rPr>
                <w:rFonts w:ascii="Times New Roman" w:eastAsia="Times New Roman" w:hAnsi="Times New Roman" w:cs="Times New Roman"/>
                <w:sz w:val="28"/>
                <w:szCs w:val="28"/>
              </w:rPr>
              <w:t xml:space="preserve"> Rather than classifying the terms themselves as conditions or warranties, the innominate term approach looks to the effect of the breach and questions whether the innocent party to the breach was deprived of substantially the whole benefit of the contract. Only where the innocent party was substantially deprived of the whole benefit, will they be able to treat the contract as at an end:</w:t>
            </w:r>
          </w:p>
          <w:p w:rsidR="004C47D7" w:rsidRPr="00B53D8D" w:rsidRDefault="004C47D7" w:rsidP="004C47D7">
            <w:pPr>
              <w:spacing w:after="0" w:line="240" w:lineRule="auto"/>
              <w:rPr>
                <w:rFonts w:ascii="Times New Roman" w:eastAsia="Times New Roman" w:hAnsi="Times New Roman" w:cs="Times New Roman"/>
                <w:sz w:val="28"/>
                <w:szCs w:val="28"/>
              </w:rPr>
            </w:pPr>
          </w:p>
          <w:p w:rsidR="004C47D7" w:rsidRPr="00B53D8D" w:rsidRDefault="00973DF9" w:rsidP="004C47D7">
            <w:pPr>
              <w:spacing w:after="100" w:line="240" w:lineRule="auto"/>
              <w:rPr>
                <w:rFonts w:ascii="Times New Roman" w:eastAsia="Times New Roman" w:hAnsi="Times New Roman" w:cs="Times New Roman"/>
                <w:sz w:val="28"/>
                <w:szCs w:val="28"/>
              </w:rPr>
            </w:pPr>
            <w:hyperlink r:id="rId33" w:history="1">
              <w:r w:rsidR="004C47D7" w:rsidRPr="00B53D8D">
                <w:rPr>
                  <w:rFonts w:ascii="Times New Roman" w:eastAsia="Times New Roman" w:hAnsi="Times New Roman" w:cs="Times New Roman"/>
                  <w:i/>
                  <w:iCs/>
                  <w:sz w:val="28"/>
                  <w:szCs w:val="28"/>
                </w:rPr>
                <w:t>Hong Kong Fir Shipping v Kawasaki Kisen Kaisha</w:t>
              </w:r>
            </w:hyperlink>
            <w:r w:rsidR="004C47D7" w:rsidRPr="00B53D8D">
              <w:rPr>
                <w:rFonts w:ascii="Times New Roman" w:eastAsia="Times New Roman" w:hAnsi="Times New Roman" w:cs="Times New Roman"/>
                <w:sz w:val="28"/>
                <w:szCs w:val="28"/>
              </w:rPr>
              <w:t xml:space="preserve"> [1962] 2 QB 26                                                         </w:t>
            </w:r>
            <w:hyperlink r:id="rId34" w:history="1">
              <w:r w:rsidR="004C47D7" w:rsidRPr="00B53D8D">
                <w:rPr>
                  <w:rFonts w:ascii="Times New Roman" w:eastAsia="Times New Roman" w:hAnsi="Times New Roman" w:cs="Times New Roman"/>
                  <w:sz w:val="28"/>
                  <w:szCs w:val="28"/>
                </w:rPr>
                <w:t>(Case summary)</w:t>
              </w:r>
            </w:hyperlink>
          </w:p>
          <w:p w:rsidR="004C47D7" w:rsidRPr="00B53D8D" w:rsidRDefault="004C47D7" w:rsidP="004C47D7">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br/>
              <w:t> This approach has been criticised for sacrificing certainty. Also the innocent party may well be liable for wrongful repudiation if they treat the contract as at an end where it is found that the breach did not deprive them of substantially the whole benefit of the contract.</w:t>
            </w:r>
          </w:p>
          <w:p w:rsidR="004C47D7" w:rsidRPr="00B53D8D" w:rsidRDefault="004C47D7" w:rsidP="004C47D7">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xml:space="preserve">Even where the parties have themselves classified the term as a condition the courts can hold that it was in fact only a minor term and therefore a breach of that term would not give rise to the right to repudiate the contract. </w:t>
            </w:r>
          </w:p>
          <w:p w:rsidR="007F658E"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xml:space="preserve">Compare the cases: </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r w:rsidRPr="00B53D8D">
              <w:rPr>
                <w:rFonts w:ascii="Times New Roman" w:eastAsia="Times New Roman" w:hAnsi="Times New Roman" w:cs="Times New Roman"/>
                <w:sz w:val="28"/>
                <w:szCs w:val="28"/>
              </w:rPr>
              <w:br/>
            </w:r>
            <w:hyperlink r:id="rId35" w:history="1">
              <w:r w:rsidRPr="00B53D8D">
                <w:rPr>
                  <w:rFonts w:ascii="Times New Roman" w:eastAsia="Times New Roman" w:hAnsi="Times New Roman" w:cs="Times New Roman"/>
                  <w:i/>
                  <w:iCs/>
                  <w:sz w:val="28"/>
                  <w:szCs w:val="28"/>
                </w:rPr>
                <w:t xml:space="preserve">Schuler v </w:t>
              </w:r>
              <w:proofErr w:type="spellStart"/>
              <w:r w:rsidRPr="00B53D8D">
                <w:rPr>
                  <w:rFonts w:ascii="Times New Roman" w:eastAsia="Times New Roman" w:hAnsi="Times New Roman" w:cs="Times New Roman"/>
                  <w:i/>
                  <w:iCs/>
                  <w:sz w:val="28"/>
                  <w:szCs w:val="28"/>
                </w:rPr>
                <w:t>Wickman</w:t>
              </w:r>
              <w:proofErr w:type="spellEnd"/>
              <w:r w:rsidRPr="00B53D8D">
                <w:rPr>
                  <w:rFonts w:ascii="Times New Roman" w:eastAsia="Times New Roman" w:hAnsi="Times New Roman" w:cs="Times New Roman"/>
                  <w:i/>
                  <w:iCs/>
                  <w:sz w:val="28"/>
                  <w:szCs w:val="28"/>
                </w:rPr>
                <w:t xml:space="preserve"> Tools </w:t>
              </w:r>
              <w:r w:rsidRPr="00B53D8D">
                <w:rPr>
                  <w:rFonts w:ascii="Times New Roman" w:eastAsia="Times New Roman" w:hAnsi="Times New Roman" w:cs="Times New Roman"/>
                  <w:sz w:val="28"/>
                  <w:szCs w:val="28"/>
                </w:rPr>
                <w:t xml:space="preserve"> [1974] AC 235</w:t>
              </w:r>
            </w:hyperlink>
            <w:r w:rsidRPr="00B53D8D">
              <w:rPr>
                <w:rFonts w:ascii="Times New Roman" w:eastAsia="Times New Roman" w:hAnsi="Times New Roman" w:cs="Times New Roman"/>
                <w:sz w:val="28"/>
                <w:szCs w:val="28"/>
              </w:rPr>
              <w:t xml:space="preserve">       </w:t>
            </w:r>
            <w:hyperlink r:id="rId36" w:history="1">
              <w:r w:rsidRPr="00B53D8D">
                <w:rPr>
                  <w:rFonts w:ascii="Times New Roman" w:eastAsia="Times New Roman" w:hAnsi="Times New Roman" w:cs="Times New Roman"/>
                  <w:sz w:val="28"/>
                  <w:szCs w:val="28"/>
                </w:rPr>
                <w:t>(Case summary)</w:t>
              </w:r>
            </w:hyperlink>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p>
          <w:p w:rsidR="00BB79DB" w:rsidRPr="00B53D8D" w:rsidRDefault="00973DF9" w:rsidP="00BB79DB">
            <w:pPr>
              <w:spacing w:after="0" w:line="240" w:lineRule="auto"/>
              <w:rPr>
                <w:rFonts w:ascii="Times New Roman" w:eastAsia="Times New Roman" w:hAnsi="Times New Roman" w:cs="Times New Roman"/>
                <w:sz w:val="28"/>
                <w:szCs w:val="28"/>
              </w:rPr>
            </w:pPr>
            <w:hyperlink r:id="rId37" w:history="1">
              <w:r w:rsidR="00BB79DB" w:rsidRPr="00B53D8D">
                <w:rPr>
                  <w:rFonts w:ascii="Times New Roman" w:eastAsia="Times New Roman" w:hAnsi="Times New Roman" w:cs="Times New Roman"/>
                  <w:i/>
                  <w:iCs/>
                  <w:sz w:val="28"/>
                  <w:szCs w:val="28"/>
                </w:rPr>
                <w:t xml:space="preserve">Lombard North Central v Butterworth </w:t>
              </w:r>
              <w:r w:rsidR="00BB79DB" w:rsidRPr="00B53D8D">
                <w:rPr>
                  <w:rFonts w:ascii="Times New Roman" w:eastAsia="Times New Roman" w:hAnsi="Times New Roman" w:cs="Times New Roman"/>
                  <w:sz w:val="28"/>
                  <w:szCs w:val="28"/>
                </w:rPr>
                <w:t>[1987] QB 527</w:t>
              </w:r>
            </w:hyperlink>
            <w:r w:rsidR="00BB79DB" w:rsidRPr="00B53D8D">
              <w:rPr>
                <w:rFonts w:ascii="Times New Roman" w:eastAsia="Times New Roman" w:hAnsi="Times New Roman" w:cs="Times New Roman"/>
                <w:sz w:val="28"/>
                <w:szCs w:val="28"/>
              </w:rPr>
              <w:t xml:space="preserve">  </w:t>
            </w:r>
            <w:hyperlink r:id="rId38" w:history="1">
              <w:r w:rsidR="00BB79DB" w:rsidRPr="00B53D8D">
                <w:rPr>
                  <w:rFonts w:ascii="Times New Roman" w:eastAsia="Times New Roman" w:hAnsi="Times New Roman" w:cs="Times New Roman"/>
                  <w:sz w:val="28"/>
                  <w:szCs w:val="28"/>
                </w:rPr>
                <w:t>(Case summary)</w:t>
              </w:r>
            </w:hyperlink>
          </w:p>
          <w:p w:rsidR="004C47D7" w:rsidRPr="00B53D8D" w:rsidRDefault="00BB79DB" w:rsidP="007F658E">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b/>
                <w:bCs/>
                <w:sz w:val="28"/>
                <w:szCs w:val="28"/>
              </w:rPr>
              <w:t>Terms implied by common law</w:t>
            </w:r>
          </w:p>
          <w:p w:rsidR="00BB79DB" w:rsidRPr="00B53D8D" w:rsidRDefault="00BB79DB" w:rsidP="004154CC">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r w:rsidRPr="00B53D8D">
              <w:rPr>
                <w:rFonts w:ascii="Times New Roman" w:eastAsia="Times New Roman" w:hAnsi="Times New Roman" w:cs="Times New Roman"/>
                <w:b/>
                <w:bCs/>
                <w:sz w:val="28"/>
                <w:szCs w:val="28"/>
              </w:rPr>
              <w:t> </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xml:space="preserve">The courts are reluctant to </w:t>
            </w:r>
            <w:r w:rsidRPr="00B53D8D">
              <w:rPr>
                <w:rFonts w:ascii="Times New Roman" w:eastAsia="Times New Roman" w:hAnsi="Times New Roman" w:cs="Times New Roman"/>
                <w:b/>
                <w:bCs/>
                <w:sz w:val="28"/>
                <w:szCs w:val="28"/>
              </w:rPr>
              <w:t>imply terms</w:t>
            </w:r>
            <w:r w:rsidRPr="00B53D8D">
              <w:rPr>
                <w:rFonts w:ascii="Times New Roman" w:eastAsia="Times New Roman" w:hAnsi="Times New Roman" w:cs="Times New Roman"/>
                <w:sz w:val="28"/>
                <w:szCs w:val="28"/>
              </w:rPr>
              <w:t xml:space="preserve"> in to a contract at common law. It is the parties' role to agree the terms of their particular agreement. It is generally not considered to be the role of the courts to rewrite a contract for the parties. </w:t>
            </w:r>
            <w:r w:rsidRPr="00B53D8D">
              <w:rPr>
                <w:rFonts w:ascii="Times New Roman" w:eastAsia="Times New Roman" w:hAnsi="Times New Roman" w:cs="Times New Roman"/>
                <w:sz w:val="28"/>
                <w:szCs w:val="28"/>
              </w:rPr>
              <w:lastRenderedPageBreak/>
              <w:t xml:space="preserve">Freedom of contract prevails. There are limited circumstances where the courts will </w:t>
            </w:r>
            <w:r w:rsidRPr="00B53D8D">
              <w:rPr>
                <w:rFonts w:ascii="Times New Roman" w:eastAsia="Times New Roman" w:hAnsi="Times New Roman" w:cs="Times New Roman"/>
                <w:b/>
                <w:bCs/>
                <w:sz w:val="28"/>
                <w:szCs w:val="28"/>
              </w:rPr>
              <w:t>imply a term</w:t>
            </w:r>
            <w:r w:rsidRPr="00B53D8D">
              <w:rPr>
                <w:rFonts w:ascii="Times New Roman" w:eastAsia="Times New Roman" w:hAnsi="Times New Roman" w:cs="Times New Roman"/>
                <w:sz w:val="28"/>
                <w:szCs w:val="28"/>
              </w:rPr>
              <w:t xml:space="preserve"> into a contract at common law:</w:t>
            </w:r>
          </w:p>
          <w:p w:rsidR="00BB79DB" w:rsidRPr="00B53D8D" w:rsidRDefault="00BB79DB" w:rsidP="00BB79DB">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Terms implied through custom</w:t>
            </w:r>
          </w:p>
          <w:p w:rsidR="00BB79DB" w:rsidRPr="00B53D8D" w:rsidRDefault="00BB79DB" w:rsidP="00BB79DB">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Terms implied in fact</w:t>
            </w:r>
          </w:p>
          <w:p w:rsidR="00BB79DB" w:rsidRPr="00B53D8D" w:rsidRDefault="00BB79DB" w:rsidP="00BB79DB">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Terms implied at law</w:t>
            </w:r>
          </w:p>
          <w:p w:rsidR="00BB79DB" w:rsidRPr="00B53D8D" w:rsidRDefault="00BB79DB" w:rsidP="00BB79DB">
            <w:pPr>
              <w:spacing w:after="0" w:line="240" w:lineRule="auto"/>
              <w:rPr>
                <w:rFonts w:ascii="Times New Roman" w:eastAsia="Times New Roman" w:hAnsi="Times New Roman" w:cs="Times New Roman"/>
                <w:b/>
                <w:bCs/>
                <w:sz w:val="28"/>
                <w:szCs w:val="28"/>
              </w:rPr>
            </w:pPr>
            <w:r w:rsidRPr="00B53D8D">
              <w:rPr>
                <w:rFonts w:ascii="Times New Roman" w:eastAsia="Times New Roman" w:hAnsi="Times New Roman" w:cs="Times New Roman"/>
                <w:b/>
                <w:bCs/>
                <w:sz w:val="28"/>
                <w:szCs w:val="28"/>
              </w:rPr>
              <w:t>Terms implied through custom</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Where a particular term is prevalent in a trade the courts may imply a term in a contract of the same type in that trade:</w:t>
            </w:r>
            <w:r w:rsidRPr="00B53D8D">
              <w:rPr>
                <w:rFonts w:ascii="Times New Roman" w:eastAsia="Times New Roman" w:hAnsi="Times New Roman" w:cs="Times New Roman"/>
                <w:sz w:val="28"/>
                <w:szCs w:val="28"/>
              </w:rPr>
              <w:br/>
            </w:r>
            <w:r w:rsidRPr="00B53D8D">
              <w:rPr>
                <w:rFonts w:ascii="Times New Roman" w:eastAsia="Times New Roman" w:hAnsi="Times New Roman" w:cs="Times New Roman"/>
                <w:sz w:val="28"/>
                <w:szCs w:val="28"/>
              </w:rPr>
              <w:br/>
            </w:r>
            <w:hyperlink r:id="rId39" w:history="1">
              <w:r w:rsidRPr="00B53D8D">
                <w:rPr>
                  <w:rFonts w:ascii="Times New Roman" w:eastAsia="Times New Roman" w:hAnsi="Times New Roman" w:cs="Times New Roman"/>
                  <w:i/>
                  <w:iCs/>
                  <w:sz w:val="28"/>
                  <w:szCs w:val="28"/>
                </w:rPr>
                <w:t>Hutton v Warren</w:t>
              </w:r>
            </w:hyperlink>
            <w:r w:rsidRPr="00B53D8D">
              <w:rPr>
                <w:rFonts w:ascii="Times New Roman" w:eastAsia="Times New Roman" w:hAnsi="Times New Roman" w:cs="Times New Roman"/>
                <w:sz w:val="28"/>
                <w:szCs w:val="28"/>
              </w:rPr>
              <w:t xml:space="preserve"> [1836] EWHC </w:t>
            </w:r>
            <w:proofErr w:type="spellStart"/>
            <w:r w:rsidRPr="00B53D8D">
              <w:rPr>
                <w:rFonts w:ascii="Times New Roman" w:eastAsia="Times New Roman" w:hAnsi="Times New Roman" w:cs="Times New Roman"/>
                <w:sz w:val="28"/>
                <w:szCs w:val="28"/>
              </w:rPr>
              <w:t>Exch</w:t>
            </w:r>
            <w:proofErr w:type="spellEnd"/>
            <w:r w:rsidRPr="00B53D8D">
              <w:rPr>
                <w:rFonts w:ascii="Times New Roman" w:eastAsia="Times New Roman" w:hAnsi="Times New Roman" w:cs="Times New Roman"/>
                <w:sz w:val="28"/>
                <w:szCs w:val="28"/>
              </w:rPr>
              <w:t xml:space="preserve"> J61      (</w:t>
            </w:r>
            <w:hyperlink r:id="rId40" w:history="1">
              <w:r w:rsidRPr="00B53D8D">
                <w:rPr>
                  <w:rFonts w:ascii="Times New Roman" w:eastAsia="Times New Roman" w:hAnsi="Times New Roman" w:cs="Times New Roman"/>
                  <w:sz w:val="28"/>
                  <w:szCs w:val="28"/>
                </w:rPr>
                <w:t>Case summary</w:t>
              </w:r>
            </w:hyperlink>
            <w:r w:rsidRPr="00B53D8D">
              <w:rPr>
                <w:rFonts w:ascii="Times New Roman" w:eastAsia="Times New Roman" w:hAnsi="Times New Roman" w:cs="Times New Roman"/>
                <w:sz w:val="28"/>
                <w:szCs w:val="28"/>
              </w:rPr>
              <w:t>)</w:t>
            </w:r>
          </w:p>
          <w:p w:rsidR="00BB79DB" w:rsidRPr="00B53D8D" w:rsidRDefault="00BB79DB" w:rsidP="00BB79DB">
            <w:pPr>
              <w:spacing w:after="0" w:line="240" w:lineRule="auto"/>
              <w:rPr>
                <w:rFonts w:ascii="Times New Roman" w:eastAsia="Times New Roman" w:hAnsi="Times New Roman" w:cs="Times New Roman"/>
                <w:b/>
                <w:bCs/>
                <w:sz w:val="28"/>
                <w:szCs w:val="28"/>
              </w:rPr>
            </w:pPr>
            <w:r w:rsidRPr="00B53D8D">
              <w:rPr>
                <w:rFonts w:ascii="Times New Roman" w:eastAsia="Times New Roman" w:hAnsi="Times New Roman" w:cs="Times New Roman"/>
                <w:b/>
                <w:bCs/>
                <w:sz w:val="28"/>
                <w:szCs w:val="28"/>
              </w:rPr>
              <w:t>Terms implied in fact</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b/>
                <w:bCs/>
                <w:sz w:val="28"/>
                <w:szCs w:val="28"/>
              </w:rPr>
              <w:br/>
            </w:r>
            <w:r w:rsidRPr="00B53D8D">
              <w:rPr>
                <w:rFonts w:ascii="Times New Roman" w:eastAsia="Times New Roman" w:hAnsi="Times New Roman" w:cs="Times New Roman"/>
                <w:sz w:val="28"/>
                <w:szCs w:val="28"/>
              </w:rPr>
              <w:t>Terms implied as fact are based on the imputed intention of the parties. Two tests have developed:</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r w:rsidRPr="00B53D8D">
              <w:rPr>
                <w:rFonts w:ascii="Times New Roman" w:eastAsia="Times New Roman" w:hAnsi="Times New Roman" w:cs="Times New Roman"/>
                <w:sz w:val="28"/>
                <w:szCs w:val="28"/>
              </w:rPr>
              <w:br/>
              <w:t>1. The business efficacy test</w:t>
            </w:r>
            <w:proofErr w:type="gramStart"/>
            <w:r w:rsidRPr="00B53D8D">
              <w:rPr>
                <w:rFonts w:ascii="Times New Roman" w:eastAsia="Times New Roman" w:hAnsi="Times New Roman" w:cs="Times New Roman"/>
                <w:sz w:val="28"/>
                <w:szCs w:val="28"/>
              </w:rPr>
              <w:t>:</w:t>
            </w:r>
            <w:proofErr w:type="gramEnd"/>
            <w:r w:rsidRPr="00B53D8D">
              <w:rPr>
                <w:rFonts w:ascii="Times New Roman" w:eastAsia="Times New Roman" w:hAnsi="Times New Roman" w:cs="Times New Roman"/>
                <w:sz w:val="28"/>
                <w:szCs w:val="28"/>
              </w:rPr>
              <w:br/>
            </w:r>
            <w:r w:rsidRPr="00B53D8D">
              <w:rPr>
                <w:rFonts w:ascii="Times New Roman" w:eastAsia="Times New Roman" w:hAnsi="Times New Roman" w:cs="Times New Roman"/>
                <w:sz w:val="28"/>
                <w:szCs w:val="28"/>
              </w:rPr>
              <w:br/>
              <w:t xml:space="preserve">This asks whether the term was necessary to give the contract business efficacy </w:t>
            </w:r>
            <w:proofErr w:type="spellStart"/>
            <w:r w:rsidRPr="00B53D8D">
              <w:rPr>
                <w:rFonts w:ascii="Times New Roman" w:eastAsia="Times New Roman" w:hAnsi="Times New Roman" w:cs="Times New Roman"/>
                <w:sz w:val="28"/>
                <w:szCs w:val="28"/>
              </w:rPr>
              <w:t>ie</w:t>
            </w:r>
            <w:proofErr w:type="spellEnd"/>
            <w:r w:rsidRPr="00B53D8D">
              <w:rPr>
                <w:rFonts w:ascii="Times New Roman" w:eastAsia="Times New Roman" w:hAnsi="Times New Roman" w:cs="Times New Roman"/>
                <w:sz w:val="28"/>
                <w:szCs w:val="28"/>
              </w:rPr>
              <w:t xml:space="preserve"> would the contract make business sense without it? - The courts will only imply a term where it is necessary to do so.</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i/>
                <w:iCs/>
                <w:sz w:val="28"/>
                <w:szCs w:val="28"/>
                <w:u w:val="single"/>
              </w:rPr>
              <w:t>The Moorcock</w:t>
            </w:r>
            <w:r w:rsidRPr="00B53D8D">
              <w:rPr>
                <w:rFonts w:ascii="Times New Roman" w:eastAsia="Times New Roman" w:hAnsi="Times New Roman" w:cs="Times New Roman"/>
                <w:sz w:val="28"/>
                <w:szCs w:val="28"/>
              </w:rPr>
              <w:t xml:space="preserve"> (1889) 14 PD 64              (</w:t>
            </w:r>
            <w:hyperlink r:id="rId41" w:history="1">
              <w:r w:rsidRPr="00B53D8D">
                <w:rPr>
                  <w:rFonts w:ascii="Times New Roman" w:eastAsia="Times New Roman" w:hAnsi="Times New Roman" w:cs="Times New Roman"/>
                  <w:sz w:val="28"/>
                  <w:szCs w:val="28"/>
                </w:rPr>
                <w:t>Case summary</w:t>
              </w:r>
            </w:hyperlink>
            <w:r w:rsidRPr="00B53D8D">
              <w:rPr>
                <w:rFonts w:ascii="Times New Roman" w:eastAsia="Times New Roman" w:hAnsi="Times New Roman" w:cs="Times New Roman"/>
                <w:sz w:val="28"/>
                <w:szCs w:val="28"/>
              </w:rPr>
              <w:t xml:space="preserve">)      </w:t>
            </w:r>
          </w:p>
          <w:p w:rsidR="00BB79DB" w:rsidRPr="00B53D8D" w:rsidRDefault="00413008"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r w:rsidR="00BB79DB" w:rsidRPr="00B53D8D">
              <w:rPr>
                <w:rFonts w:ascii="Times New Roman" w:eastAsia="Times New Roman" w:hAnsi="Times New Roman" w:cs="Times New Roman"/>
                <w:sz w:val="28"/>
                <w:szCs w:val="28"/>
              </w:rPr>
              <w:br/>
              <w:t>2. The officious bystander test</w:t>
            </w:r>
            <w:proofErr w:type="gramStart"/>
            <w:r w:rsidR="00BB79DB" w:rsidRPr="00B53D8D">
              <w:rPr>
                <w:rFonts w:ascii="Times New Roman" w:eastAsia="Times New Roman" w:hAnsi="Times New Roman" w:cs="Times New Roman"/>
                <w:sz w:val="28"/>
                <w:szCs w:val="28"/>
              </w:rPr>
              <w:t>:</w:t>
            </w:r>
            <w:proofErr w:type="gramEnd"/>
            <w:r w:rsidR="00BB79DB" w:rsidRPr="00B53D8D">
              <w:rPr>
                <w:rFonts w:ascii="Times New Roman" w:eastAsia="Times New Roman" w:hAnsi="Times New Roman" w:cs="Times New Roman"/>
                <w:sz w:val="28"/>
                <w:szCs w:val="28"/>
              </w:rPr>
              <w:br/>
            </w:r>
            <w:r w:rsidR="00BB79DB" w:rsidRPr="00B53D8D">
              <w:rPr>
                <w:rFonts w:ascii="Times New Roman" w:eastAsia="Times New Roman" w:hAnsi="Times New Roman" w:cs="Times New Roman"/>
                <w:sz w:val="28"/>
                <w:szCs w:val="28"/>
              </w:rPr>
              <w:br/>
              <w:t>Had an officious bystander been present at the time the contract was made and had suggested that such a term should be included, it must be obvious that both parties would have agreed to it.</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p>
          <w:p w:rsidR="00BB79DB" w:rsidRPr="00B53D8D" w:rsidRDefault="00BB79DB" w:rsidP="00413008">
            <w:pPr>
              <w:spacing w:after="240" w:line="240" w:lineRule="auto"/>
              <w:rPr>
                <w:rFonts w:ascii="Times New Roman" w:eastAsia="Times New Roman" w:hAnsi="Times New Roman" w:cs="Times New Roman"/>
                <w:sz w:val="28"/>
                <w:szCs w:val="28"/>
              </w:rPr>
            </w:pPr>
            <w:proofErr w:type="spellStart"/>
            <w:r w:rsidRPr="00B53D8D">
              <w:rPr>
                <w:rFonts w:ascii="Times New Roman" w:eastAsia="Times New Roman" w:hAnsi="Times New Roman" w:cs="Times New Roman"/>
                <w:i/>
                <w:iCs/>
                <w:sz w:val="28"/>
                <w:szCs w:val="28"/>
              </w:rPr>
              <w:t>Shirlaw</w:t>
            </w:r>
            <w:proofErr w:type="spellEnd"/>
            <w:r w:rsidRPr="00B53D8D">
              <w:rPr>
                <w:rFonts w:ascii="Times New Roman" w:eastAsia="Times New Roman" w:hAnsi="Times New Roman" w:cs="Times New Roman"/>
                <w:i/>
                <w:iCs/>
                <w:sz w:val="28"/>
                <w:szCs w:val="28"/>
              </w:rPr>
              <w:t xml:space="preserve"> v Southern Foundries</w:t>
            </w:r>
            <w:r w:rsidRPr="00B53D8D">
              <w:rPr>
                <w:rFonts w:ascii="Times New Roman" w:eastAsia="Times New Roman" w:hAnsi="Times New Roman" w:cs="Times New Roman"/>
                <w:sz w:val="28"/>
                <w:szCs w:val="28"/>
              </w:rPr>
              <w:t xml:space="preserve"> [1939] 2 KB 206    (</w:t>
            </w:r>
            <w:hyperlink r:id="rId42" w:history="1">
              <w:r w:rsidRPr="00B53D8D">
                <w:rPr>
                  <w:rFonts w:ascii="Times New Roman" w:eastAsia="Times New Roman" w:hAnsi="Times New Roman" w:cs="Times New Roman"/>
                  <w:sz w:val="28"/>
                  <w:szCs w:val="28"/>
                </w:rPr>
                <w:t>Case summary</w:t>
              </w:r>
            </w:hyperlink>
            <w:r w:rsidRPr="00B53D8D">
              <w:rPr>
                <w:rFonts w:ascii="Times New Roman" w:eastAsia="Times New Roman" w:hAnsi="Times New Roman" w:cs="Times New Roman"/>
                <w:sz w:val="28"/>
                <w:szCs w:val="28"/>
              </w:rPr>
              <w:t>)</w:t>
            </w:r>
          </w:p>
          <w:p w:rsidR="00BB79DB" w:rsidRPr="00B53D8D" w:rsidRDefault="00BB79DB" w:rsidP="007F658E">
            <w:pPr>
              <w:spacing w:after="24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b/>
                <w:bCs/>
                <w:sz w:val="28"/>
                <w:szCs w:val="28"/>
              </w:rPr>
              <w:t>Terms implied in law</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xml:space="preserve">The courts may imply a term in law in contracts of a defined type </w:t>
            </w:r>
            <w:proofErr w:type="spellStart"/>
            <w:r w:rsidRPr="00B53D8D">
              <w:rPr>
                <w:rFonts w:ascii="Times New Roman" w:eastAsia="Times New Roman" w:hAnsi="Times New Roman" w:cs="Times New Roman"/>
                <w:sz w:val="28"/>
                <w:szCs w:val="28"/>
              </w:rPr>
              <w:t>eg</w:t>
            </w:r>
            <w:proofErr w:type="spellEnd"/>
            <w:r w:rsidRPr="00B53D8D">
              <w:rPr>
                <w:rFonts w:ascii="Times New Roman" w:eastAsia="Times New Roman" w:hAnsi="Times New Roman" w:cs="Times New Roman"/>
                <w:sz w:val="28"/>
                <w:szCs w:val="28"/>
              </w:rPr>
              <w:t xml:space="preserve"> Landlord/tenant, retailer/customer where the law generally offers some protection to the weaker party:</w:t>
            </w:r>
          </w:p>
          <w:p w:rsidR="00BB79DB" w:rsidRPr="00B53D8D" w:rsidRDefault="00BB79DB" w:rsidP="00BB79DB">
            <w:pPr>
              <w:spacing w:after="10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br/>
            </w:r>
            <w:r w:rsidR="00F94F98" w:rsidRPr="00B53D8D">
              <w:rPr>
                <w:rFonts w:ascii="Times New Roman" w:eastAsia="Times New Roman" w:hAnsi="Times New Roman" w:cs="Times New Roman"/>
                <w:sz w:val="28"/>
                <w:szCs w:val="28"/>
              </w:rPr>
              <w:fldChar w:fldCharType="begin"/>
            </w:r>
            <w:r w:rsidRPr="00B53D8D">
              <w:rPr>
                <w:rFonts w:ascii="Times New Roman" w:eastAsia="Times New Roman" w:hAnsi="Times New Roman" w:cs="Times New Roman"/>
                <w:sz w:val="28"/>
                <w:szCs w:val="28"/>
              </w:rPr>
              <w:instrText xml:space="preserve"> HYPERLINK "http://www.bailii.org/uk/cases/UKHL/1976/1.html" </w:instrText>
            </w:r>
            <w:r w:rsidR="00F94F98" w:rsidRPr="00B53D8D">
              <w:rPr>
                <w:rFonts w:ascii="Times New Roman" w:eastAsia="Times New Roman" w:hAnsi="Times New Roman" w:cs="Times New Roman"/>
                <w:sz w:val="28"/>
                <w:szCs w:val="28"/>
              </w:rPr>
              <w:fldChar w:fldCharType="separate"/>
            </w:r>
            <w:r w:rsidRPr="00B53D8D">
              <w:rPr>
                <w:rFonts w:ascii="Times New Roman" w:eastAsia="Times New Roman" w:hAnsi="Times New Roman" w:cs="Times New Roman"/>
                <w:i/>
                <w:iCs/>
                <w:sz w:val="28"/>
                <w:szCs w:val="28"/>
              </w:rPr>
              <w:t xml:space="preserve">Liverpool City Council v Irwin </w:t>
            </w:r>
            <w:r w:rsidRPr="00B53D8D">
              <w:rPr>
                <w:rFonts w:ascii="Times New Roman" w:eastAsia="Times New Roman" w:hAnsi="Times New Roman" w:cs="Times New Roman"/>
                <w:sz w:val="28"/>
                <w:szCs w:val="28"/>
              </w:rPr>
              <w:t>[1977] AC 239</w:t>
            </w:r>
            <w:r w:rsidRPr="00B53D8D">
              <w:rPr>
                <w:rFonts w:ascii="Times New Roman" w:eastAsia="Times New Roman" w:hAnsi="Times New Roman" w:cs="Times New Roman"/>
                <w:sz w:val="28"/>
                <w:szCs w:val="28"/>
              </w:rPr>
              <w:br/>
            </w:r>
          </w:p>
          <w:p w:rsidR="00BB79DB" w:rsidRPr="00B53D8D" w:rsidRDefault="00F94F98"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fldChar w:fldCharType="end"/>
            </w:r>
            <w:hyperlink r:id="rId43" w:history="1">
              <w:r w:rsidR="00BB79DB" w:rsidRPr="00B53D8D">
                <w:rPr>
                  <w:rFonts w:ascii="Times New Roman" w:eastAsia="Times New Roman" w:hAnsi="Times New Roman" w:cs="Times New Roman"/>
                  <w:sz w:val="28"/>
                  <w:szCs w:val="28"/>
                </w:rPr>
                <w:t>(Case summary)</w:t>
              </w:r>
            </w:hyperlink>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lastRenderedPageBreak/>
              <w:t> </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In addition to being a contract of a defined type, the term must be a reasonable one to include:</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br/>
            </w:r>
            <w:r w:rsidRPr="00B53D8D">
              <w:rPr>
                <w:rFonts w:ascii="Times New Roman" w:eastAsia="Times New Roman" w:hAnsi="Times New Roman" w:cs="Times New Roman"/>
                <w:i/>
                <w:iCs/>
                <w:sz w:val="28"/>
                <w:szCs w:val="28"/>
                <w:u w:val="single"/>
              </w:rPr>
              <w:t>Wilson v Best Travel</w:t>
            </w:r>
            <w:r w:rsidRPr="00B53D8D">
              <w:rPr>
                <w:rFonts w:ascii="Times New Roman" w:eastAsia="Times New Roman" w:hAnsi="Times New Roman" w:cs="Times New Roman"/>
                <w:sz w:val="28"/>
                <w:szCs w:val="28"/>
              </w:rPr>
              <w:t xml:space="preserve"> [1993] 1 All ER 353       </w:t>
            </w:r>
            <w:hyperlink r:id="rId44" w:history="1">
              <w:r w:rsidRPr="00B53D8D">
                <w:rPr>
                  <w:rFonts w:ascii="Times New Roman" w:eastAsia="Times New Roman" w:hAnsi="Times New Roman" w:cs="Times New Roman"/>
                  <w:sz w:val="28"/>
                  <w:szCs w:val="28"/>
                </w:rPr>
                <w:t>(Case summary)</w:t>
              </w:r>
            </w:hyperlink>
            <w:r w:rsidRPr="00B53D8D">
              <w:rPr>
                <w:rFonts w:ascii="Times New Roman" w:eastAsia="Times New Roman" w:hAnsi="Times New Roman" w:cs="Times New Roman"/>
                <w:sz w:val="28"/>
                <w:szCs w:val="28"/>
              </w:rPr>
              <w:t> </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p>
          <w:p w:rsidR="00BB79DB" w:rsidRPr="00B53D8D" w:rsidRDefault="00BB79DB" w:rsidP="00AF3EC2">
            <w:pPr>
              <w:spacing w:after="10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b/>
                <w:bCs/>
                <w:sz w:val="28"/>
                <w:szCs w:val="28"/>
              </w:rPr>
              <w:t>Statutory implied terms - The Sale of G</w:t>
            </w:r>
            <w:r w:rsidR="000E4875">
              <w:rPr>
                <w:rFonts w:ascii="Times New Roman" w:eastAsia="Times New Roman" w:hAnsi="Times New Roman" w:cs="Times New Roman"/>
                <w:b/>
                <w:bCs/>
                <w:sz w:val="28"/>
                <w:szCs w:val="28"/>
              </w:rPr>
              <w:t xml:space="preserve">oods Act 1979 and the Supply of </w:t>
            </w:r>
            <w:r w:rsidRPr="00B53D8D">
              <w:rPr>
                <w:rFonts w:ascii="Times New Roman" w:eastAsia="Times New Roman" w:hAnsi="Times New Roman" w:cs="Times New Roman"/>
                <w:b/>
                <w:bCs/>
                <w:sz w:val="28"/>
                <w:szCs w:val="28"/>
              </w:rPr>
              <w:t>Goods and Services Act 1982</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b/>
                <w:bCs/>
                <w:sz w:val="28"/>
                <w:szCs w:val="28"/>
              </w:rPr>
              <w:t>Intro</w:t>
            </w:r>
            <w:r w:rsidRPr="00B53D8D">
              <w:rPr>
                <w:rFonts w:ascii="Times New Roman" w:eastAsia="Times New Roman" w:hAnsi="Times New Roman" w:cs="Times New Roman"/>
                <w:sz w:val="28"/>
                <w:szCs w:val="28"/>
              </w:rPr>
              <w:t xml:space="preserve"> </w:t>
            </w:r>
            <w:r w:rsidRPr="00B53D8D">
              <w:rPr>
                <w:rFonts w:ascii="Times New Roman" w:eastAsia="Times New Roman" w:hAnsi="Times New Roman" w:cs="Times New Roman"/>
                <w:sz w:val="28"/>
                <w:szCs w:val="28"/>
              </w:rPr>
              <w:br/>
            </w:r>
            <w:r w:rsidRPr="00B53D8D">
              <w:rPr>
                <w:rFonts w:ascii="Times New Roman" w:eastAsia="Times New Roman" w:hAnsi="Times New Roman" w:cs="Times New Roman"/>
                <w:sz w:val="28"/>
                <w:szCs w:val="28"/>
              </w:rPr>
              <w:br/>
              <w:t xml:space="preserve">In contracts for the </w:t>
            </w:r>
            <w:r w:rsidRPr="00B53D8D">
              <w:rPr>
                <w:rFonts w:ascii="Times New Roman" w:eastAsia="Times New Roman" w:hAnsi="Times New Roman" w:cs="Times New Roman"/>
                <w:b/>
                <w:bCs/>
                <w:sz w:val="28"/>
                <w:szCs w:val="28"/>
              </w:rPr>
              <w:t>sale of goods</w:t>
            </w:r>
            <w:r w:rsidRPr="00B53D8D">
              <w:rPr>
                <w:rFonts w:ascii="Times New Roman" w:eastAsia="Times New Roman" w:hAnsi="Times New Roman" w:cs="Times New Roman"/>
                <w:sz w:val="28"/>
                <w:szCs w:val="28"/>
              </w:rPr>
              <w:t xml:space="preserve"> and </w:t>
            </w:r>
            <w:r w:rsidRPr="00B53D8D">
              <w:rPr>
                <w:rFonts w:ascii="Times New Roman" w:eastAsia="Times New Roman" w:hAnsi="Times New Roman" w:cs="Times New Roman"/>
                <w:b/>
                <w:bCs/>
                <w:sz w:val="28"/>
                <w:szCs w:val="28"/>
              </w:rPr>
              <w:t xml:space="preserve">supply of services </w:t>
            </w:r>
            <w:r w:rsidRPr="00B53D8D">
              <w:rPr>
                <w:rFonts w:ascii="Times New Roman" w:eastAsia="Times New Roman" w:hAnsi="Times New Roman" w:cs="Times New Roman"/>
                <w:sz w:val="28"/>
                <w:szCs w:val="28"/>
              </w:rPr>
              <w:t xml:space="preserve">certain basic provisions are implied by statute in order to provide protection to purchasers. The main provisions derive from the </w:t>
            </w:r>
            <w:r w:rsidRPr="00B53D8D">
              <w:rPr>
                <w:rFonts w:ascii="Times New Roman" w:eastAsia="Times New Roman" w:hAnsi="Times New Roman" w:cs="Times New Roman"/>
                <w:b/>
                <w:bCs/>
                <w:sz w:val="28"/>
                <w:szCs w:val="28"/>
              </w:rPr>
              <w:t>Sale of Goods Act 1979</w:t>
            </w:r>
            <w:r w:rsidRPr="00B53D8D">
              <w:rPr>
                <w:rFonts w:ascii="Times New Roman" w:eastAsia="Times New Roman" w:hAnsi="Times New Roman" w:cs="Times New Roman"/>
                <w:sz w:val="28"/>
                <w:szCs w:val="28"/>
              </w:rPr>
              <w:t xml:space="preserve"> and the </w:t>
            </w:r>
            <w:r w:rsidRPr="00B53D8D">
              <w:rPr>
                <w:rFonts w:ascii="Times New Roman" w:eastAsia="Times New Roman" w:hAnsi="Times New Roman" w:cs="Times New Roman"/>
                <w:b/>
                <w:bCs/>
                <w:sz w:val="28"/>
                <w:szCs w:val="28"/>
              </w:rPr>
              <w:t xml:space="preserve">Supply of Goods and Services Act 1982. </w:t>
            </w:r>
            <w:r w:rsidRPr="00B53D8D">
              <w:rPr>
                <w:rFonts w:ascii="Times New Roman" w:eastAsia="Times New Roman" w:hAnsi="Times New Roman" w:cs="Times New Roman"/>
                <w:sz w:val="28"/>
                <w:szCs w:val="28"/>
              </w:rPr>
              <w:t xml:space="preserve">The </w:t>
            </w:r>
            <w:r w:rsidRPr="00B53D8D">
              <w:rPr>
                <w:rFonts w:ascii="Times New Roman" w:eastAsia="Times New Roman" w:hAnsi="Times New Roman" w:cs="Times New Roman"/>
                <w:b/>
                <w:bCs/>
                <w:sz w:val="28"/>
                <w:szCs w:val="28"/>
              </w:rPr>
              <w:t>Sale of Goods Act</w:t>
            </w:r>
            <w:r w:rsidRPr="00B53D8D">
              <w:rPr>
                <w:rFonts w:ascii="Times New Roman" w:eastAsia="Times New Roman" w:hAnsi="Times New Roman" w:cs="Times New Roman"/>
                <w:sz w:val="28"/>
                <w:szCs w:val="28"/>
              </w:rPr>
              <w:t xml:space="preserve"> protects purchasers where the seller does not have the right to sell the goods </w:t>
            </w:r>
            <w:r w:rsidRPr="00B53D8D">
              <w:rPr>
                <w:rFonts w:ascii="Times New Roman" w:eastAsia="Times New Roman" w:hAnsi="Times New Roman" w:cs="Times New Roman"/>
                <w:b/>
                <w:bCs/>
                <w:sz w:val="28"/>
                <w:szCs w:val="28"/>
              </w:rPr>
              <w:t>(s.12).</w:t>
            </w:r>
            <w:r w:rsidRPr="00B53D8D">
              <w:rPr>
                <w:rFonts w:ascii="Times New Roman" w:eastAsia="Times New Roman" w:hAnsi="Times New Roman" w:cs="Times New Roman"/>
                <w:sz w:val="28"/>
                <w:szCs w:val="28"/>
              </w:rPr>
              <w:t xml:space="preserve"> Where the goods are sold by description there is an implied term that the goods will correspond to that description </w:t>
            </w:r>
            <w:r w:rsidRPr="00B53D8D">
              <w:rPr>
                <w:rFonts w:ascii="Times New Roman" w:eastAsia="Times New Roman" w:hAnsi="Times New Roman" w:cs="Times New Roman"/>
                <w:b/>
                <w:bCs/>
                <w:sz w:val="28"/>
                <w:szCs w:val="28"/>
              </w:rPr>
              <w:t>(s.13).</w:t>
            </w:r>
            <w:r w:rsidRPr="00B53D8D">
              <w:rPr>
                <w:rFonts w:ascii="Times New Roman" w:eastAsia="Times New Roman" w:hAnsi="Times New Roman" w:cs="Times New Roman"/>
                <w:sz w:val="28"/>
                <w:szCs w:val="28"/>
              </w:rPr>
              <w:t xml:space="preserve"> Businesses must ensure that the goods they sell are of satisfactory quality and fit for their purpose </w:t>
            </w:r>
            <w:r w:rsidRPr="00B53D8D">
              <w:rPr>
                <w:rFonts w:ascii="Times New Roman" w:eastAsia="Times New Roman" w:hAnsi="Times New Roman" w:cs="Times New Roman"/>
                <w:b/>
                <w:bCs/>
                <w:sz w:val="28"/>
                <w:szCs w:val="28"/>
              </w:rPr>
              <w:t>(s.14)</w:t>
            </w:r>
            <w:r w:rsidRPr="00B53D8D">
              <w:rPr>
                <w:rFonts w:ascii="Times New Roman" w:eastAsia="Times New Roman" w:hAnsi="Times New Roman" w:cs="Times New Roman"/>
                <w:sz w:val="28"/>
                <w:szCs w:val="28"/>
              </w:rPr>
              <w:t xml:space="preserve">. Where the goods are sold by sample there is an implied term that the goods will correspond to the sample in quality </w:t>
            </w:r>
            <w:r w:rsidRPr="00B53D8D">
              <w:rPr>
                <w:rFonts w:ascii="Times New Roman" w:eastAsia="Times New Roman" w:hAnsi="Times New Roman" w:cs="Times New Roman"/>
                <w:b/>
                <w:bCs/>
                <w:sz w:val="28"/>
                <w:szCs w:val="28"/>
              </w:rPr>
              <w:t>(s.15).</w:t>
            </w:r>
            <w:r w:rsidRPr="00B53D8D">
              <w:rPr>
                <w:rFonts w:ascii="Times New Roman" w:eastAsia="Times New Roman" w:hAnsi="Times New Roman" w:cs="Times New Roman"/>
                <w:sz w:val="28"/>
                <w:szCs w:val="28"/>
              </w:rPr>
              <w:t xml:space="preserve"> Where the goods are supplied along with a service then the </w:t>
            </w:r>
            <w:r w:rsidRPr="00B53D8D">
              <w:rPr>
                <w:rFonts w:ascii="Times New Roman" w:eastAsia="Times New Roman" w:hAnsi="Times New Roman" w:cs="Times New Roman"/>
                <w:b/>
                <w:bCs/>
                <w:sz w:val="28"/>
                <w:szCs w:val="28"/>
              </w:rPr>
              <w:t>Supply of Goods and Services Act 1982</w:t>
            </w:r>
            <w:r w:rsidRPr="00B53D8D">
              <w:rPr>
                <w:rFonts w:ascii="Times New Roman" w:eastAsia="Times New Roman" w:hAnsi="Times New Roman" w:cs="Times New Roman"/>
                <w:sz w:val="28"/>
                <w:szCs w:val="28"/>
              </w:rPr>
              <w:t xml:space="preserve"> applies. This implies the identical provisions as the </w:t>
            </w:r>
            <w:r w:rsidRPr="00B53D8D">
              <w:rPr>
                <w:rFonts w:ascii="Times New Roman" w:eastAsia="Times New Roman" w:hAnsi="Times New Roman" w:cs="Times New Roman"/>
                <w:b/>
                <w:bCs/>
                <w:sz w:val="28"/>
                <w:szCs w:val="28"/>
              </w:rPr>
              <w:t>Sale of Goods Act</w:t>
            </w:r>
            <w:r w:rsidRPr="00B53D8D">
              <w:rPr>
                <w:rFonts w:ascii="Times New Roman" w:eastAsia="Times New Roman" w:hAnsi="Times New Roman" w:cs="Times New Roman"/>
                <w:sz w:val="28"/>
                <w:szCs w:val="28"/>
              </w:rPr>
              <w:t xml:space="preserve"> in relation to the goods supplied. In addition there are implied terms that the service must be carried out with reasonable care and skill </w:t>
            </w:r>
            <w:r w:rsidRPr="00B53D8D">
              <w:rPr>
                <w:rFonts w:ascii="Times New Roman" w:eastAsia="Times New Roman" w:hAnsi="Times New Roman" w:cs="Times New Roman"/>
                <w:b/>
                <w:bCs/>
                <w:sz w:val="28"/>
                <w:szCs w:val="28"/>
              </w:rPr>
              <w:t>(s.13),</w:t>
            </w:r>
            <w:r w:rsidRPr="00B53D8D">
              <w:rPr>
                <w:rFonts w:ascii="Times New Roman" w:eastAsia="Times New Roman" w:hAnsi="Times New Roman" w:cs="Times New Roman"/>
                <w:sz w:val="28"/>
                <w:szCs w:val="28"/>
              </w:rPr>
              <w:t xml:space="preserve"> that the service will be carried out within a reasonable time </w:t>
            </w:r>
            <w:r w:rsidRPr="00B53D8D">
              <w:rPr>
                <w:rFonts w:ascii="Times New Roman" w:eastAsia="Times New Roman" w:hAnsi="Times New Roman" w:cs="Times New Roman"/>
                <w:b/>
                <w:bCs/>
                <w:sz w:val="28"/>
                <w:szCs w:val="28"/>
              </w:rPr>
              <w:t>(s.14)</w:t>
            </w:r>
            <w:r w:rsidRPr="00B53D8D">
              <w:rPr>
                <w:rFonts w:ascii="Times New Roman" w:eastAsia="Times New Roman" w:hAnsi="Times New Roman" w:cs="Times New Roman"/>
                <w:sz w:val="28"/>
                <w:szCs w:val="28"/>
              </w:rPr>
              <w:t xml:space="preserve"> and where no price is agreed a reasonable price will be paid </w:t>
            </w:r>
            <w:r w:rsidRPr="00B53D8D">
              <w:rPr>
                <w:rFonts w:ascii="Times New Roman" w:eastAsia="Times New Roman" w:hAnsi="Times New Roman" w:cs="Times New Roman"/>
                <w:b/>
                <w:bCs/>
                <w:sz w:val="28"/>
                <w:szCs w:val="28"/>
              </w:rPr>
              <w:t>(s.15).</w:t>
            </w:r>
          </w:p>
          <w:p w:rsidR="00402564"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p>
          <w:p w:rsidR="00BB79DB" w:rsidRPr="00B53D8D" w:rsidRDefault="00973DF9" w:rsidP="00BB79DB">
            <w:pPr>
              <w:spacing w:after="0" w:line="240" w:lineRule="auto"/>
              <w:rPr>
                <w:rFonts w:ascii="Times New Roman" w:eastAsia="Times New Roman" w:hAnsi="Times New Roman" w:cs="Times New Roman"/>
                <w:sz w:val="28"/>
                <w:szCs w:val="28"/>
              </w:rPr>
            </w:pPr>
            <w:hyperlink r:id="rId45" w:history="1">
              <w:r w:rsidR="00BB79DB" w:rsidRPr="00B53D8D">
                <w:rPr>
                  <w:rFonts w:ascii="Times New Roman" w:eastAsia="Times New Roman" w:hAnsi="Times New Roman" w:cs="Times New Roman"/>
                  <w:b/>
                  <w:bCs/>
                  <w:sz w:val="28"/>
                  <w:szCs w:val="28"/>
                </w:rPr>
                <w:t>Sale of Goods Act 1979</w:t>
              </w:r>
            </w:hyperlink>
          </w:p>
          <w:p w:rsidR="00BB79DB" w:rsidRPr="00B53D8D" w:rsidRDefault="00BB79DB" w:rsidP="00847303">
            <w:pPr>
              <w:spacing w:after="0" w:line="240" w:lineRule="auto"/>
              <w:jc w:val="center"/>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b/>
                <w:bCs/>
                <w:sz w:val="28"/>
                <w:szCs w:val="28"/>
              </w:rPr>
              <w:t>Summary</w:t>
            </w:r>
            <w:r w:rsidR="00847303">
              <w:rPr>
                <w:rFonts w:ascii="Times New Roman" w:eastAsia="Times New Roman" w:hAnsi="Times New Roman" w:cs="Times New Roman"/>
                <w:sz w:val="28"/>
                <w:szCs w:val="28"/>
              </w:rPr>
              <w:br/>
            </w:r>
            <w:r w:rsidRPr="00B53D8D">
              <w:rPr>
                <w:rFonts w:ascii="Times New Roman" w:eastAsia="Times New Roman" w:hAnsi="Times New Roman" w:cs="Times New Roman"/>
                <w:sz w:val="28"/>
                <w:szCs w:val="28"/>
              </w:rPr>
              <w:br/>
              <w:t>The Sale of Goods Act 1979 provides four main protections for buyers:</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br/>
              <w:t>1. The seller must have the right to sell the goods ( S.12)</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br/>
              <w:t>2. Goods sold by description must correspond to the description (S.13)</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br/>
              <w:t>3. Goods must be of satisfactory quality (s.14)</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br/>
              <w:t>4. Goods sold by sample, the goods must correspond to the sample in quality (s.15)</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r w:rsidRPr="00B53D8D">
              <w:rPr>
                <w:rFonts w:ascii="Times New Roman" w:eastAsia="Times New Roman" w:hAnsi="Times New Roman" w:cs="Times New Roman"/>
                <w:sz w:val="28"/>
                <w:szCs w:val="28"/>
              </w:rPr>
              <w:br/>
            </w:r>
            <w:r w:rsidRPr="00B53D8D">
              <w:rPr>
                <w:rFonts w:ascii="Times New Roman" w:eastAsia="Times New Roman" w:hAnsi="Times New Roman" w:cs="Times New Roman"/>
                <w:sz w:val="28"/>
                <w:szCs w:val="28"/>
              </w:rPr>
              <w:lastRenderedPageBreak/>
              <w:t xml:space="preserve">The Sale of Goods Act applies to all contracts for the sale of </w:t>
            </w:r>
            <w:proofErr w:type="gramStart"/>
            <w:r w:rsidRPr="00B53D8D">
              <w:rPr>
                <w:rFonts w:ascii="Times New Roman" w:eastAsia="Times New Roman" w:hAnsi="Times New Roman" w:cs="Times New Roman"/>
                <w:sz w:val="28"/>
                <w:szCs w:val="28"/>
              </w:rPr>
              <w:t>goods,</w:t>
            </w:r>
            <w:proofErr w:type="gramEnd"/>
            <w:r w:rsidRPr="00B53D8D">
              <w:rPr>
                <w:rFonts w:ascii="Times New Roman" w:eastAsia="Times New Roman" w:hAnsi="Times New Roman" w:cs="Times New Roman"/>
                <w:sz w:val="28"/>
                <w:szCs w:val="28"/>
              </w:rPr>
              <w:t xml:space="preserve"> however, s.14 is more limited in its scope in that it only applies where goods are sold in the course of a business. Also where the goods are sold in the course of a business the provisions of the Sale of Goods Act are reinforced with the protection offered by the Unfair Contract Terms Act 1977 which prohibits their exclusion. See further </w:t>
            </w:r>
            <w:hyperlink r:id="rId46" w:history="1">
              <w:r w:rsidRPr="00B53D8D">
                <w:rPr>
                  <w:rFonts w:ascii="Times New Roman" w:eastAsia="Times New Roman" w:hAnsi="Times New Roman" w:cs="Times New Roman"/>
                  <w:sz w:val="28"/>
                  <w:szCs w:val="28"/>
                </w:rPr>
                <w:t>here.</w:t>
              </w:r>
            </w:hyperlink>
          </w:p>
          <w:p w:rsidR="00413008" w:rsidRPr="00B53D8D" w:rsidRDefault="00BB79DB" w:rsidP="00413008">
            <w:pPr>
              <w:spacing w:after="27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br/>
              <w:t>These protections are in the form of statutory implied terms. This means that the Sale of Goods Act will put these terms into all contracts for the sale of goods no matter what the parties themselves have agreed in the terms and conditions of sale. A contract is for the sale of goods provided it is a contract to transfer ownership of goods (as opposed to a hire agreement) and the goods are exchanged for money. This excludes contracts of bart</w:t>
            </w:r>
            <w:r w:rsidR="00847303">
              <w:rPr>
                <w:rFonts w:ascii="Times New Roman" w:eastAsia="Times New Roman" w:hAnsi="Times New Roman" w:cs="Times New Roman"/>
                <w:sz w:val="28"/>
                <w:szCs w:val="28"/>
              </w:rPr>
              <w:t xml:space="preserve">er unless money is also given. </w:t>
            </w:r>
          </w:p>
          <w:p w:rsidR="00847303" w:rsidRDefault="00BB79DB" w:rsidP="00413008">
            <w:pPr>
              <w:spacing w:after="27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b/>
                <w:bCs/>
                <w:sz w:val="28"/>
                <w:szCs w:val="28"/>
              </w:rPr>
              <w:t>The main provisions</w:t>
            </w:r>
          </w:p>
          <w:p w:rsidR="00BB79DB" w:rsidRPr="00B53D8D" w:rsidRDefault="00BB79DB" w:rsidP="00413008">
            <w:pPr>
              <w:spacing w:after="27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br/>
            </w:r>
            <w:r w:rsidRPr="00B53D8D">
              <w:rPr>
                <w:rFonts w:ascii="Times New Roman" w:eastAsia="Times New Roman" w:hAnsi="Times New Roman" w:cs="Times New Roman"/>
                <w:b/>
                <w:bCs/>
                <w:sz w:val="28"/>
                <w:szCs w:val="28"/>
              </w:rPr>
              <w:t>1. S. 12 implied terms as to title</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br/>
              <w:t xml:space="preserve">S. 12 </w:t>
            </w:r>
            <w:proofErr w:type="gramStart"/>
            <w:r w:rsidRPr="00B53D8D">
              <w:rPr>
                <w:rFonts w:ascii="Times New Roman" w:eastAsia="Times New Roman" w:hAnsi="Times New Roman" w:cs="Times New Roman"/>
                <w:sz w:val="28"/>
                <w:szCs w:val="28"/>
              </w:rPr>
              <w:t>applies</w:t>
            </w:r>
            <w:proofErr w:type="gramEnd"/>
            <w:r w:rsidRPr="00B53D8D">
              <w:rPr>
                <w:rFonts w:ascii="Times New Roman" w:eastAsia="Times New Roman" w:hAnsi="Times New Roman" w:cs="Times New Roman"/>
                <w:sz w:val="28"/>
                <w:szCs w:val="28"/>
              </w:rPr>
              <w:t xml:space="preserve"> to all contracts for sale of goods so it will cover private sales in addition to where goods have been purchased from a shop or other business. </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br/>
            </w:r>
            <w:proofErr w:type="gramStart"/>
            <w:r w:rsidRPr="00B53D8D">
              <w:rPr>
                <w:rFonts w:ascii="Times New Roman" w:eastAsia="Times New Roman" w:hAnsi="Times New Roman" w:cs="Times New Roman"/>
                <w:b/>
                <w:bCs/>
                <w:sz w:val="28"/>
                <w:szCs w:val="28"/>
              </w:rPr>
              <w:t>S.12(</w:t>
            </w:r>
            <w:proofErr w:type="gramEnd"/>
            <w:r w:rsidRPr="00B53D8D">
              <w:rPr>
                <w:rFonts w:ascii="Times New Roman" w:eastAsia="Times New Roman" w:hAnsi="Times New Roman" w:cs="Times New Roman"/>
                <w:b/>
                <w:bCs/>
                <w:sz w:val="28"/>
                <w:szCs w:val="28"/>
              </w:rPr>
              <w:t>1)</w:t>
            </w:r>
            <w:r w:rsidRPr="00B53D8D">
              <w:rPr>
                <w:rFonts w:ascii="Times New Roman" w:eastAsia="Times New Roman" w:hAnsi="Times New Roman" w:cs="Times New Roman"/>
                <w:sz w:val="28"/>
                <w:szCs w:val="28"/>
              </w:rPr>
              <w:t xml:space="preserve"> implies a term that the seller has the right to sell the goods. This covers situations where the seller is selling stolen goods (whether the actual thief or a subsequent sale in the chain). This term is a </w:t>
            </w:r>
            <w:r w:rsidRPr="00B53D8D">
              <w:rPr>
                <w:rFonts w:ascii="Times New Roman" w:eastAsia="Times New Roman" w:hAnsi="Times New Roman" w:cs="Times New Roman"/>
                <w:b/>
                <w:bCs/>
                <w:sz w:val="28"/>
                <w:szCs w:val="28"/>
              </w:rPr>
              <w:t>condition</w:t>
            </w:r>
            <w:r w:rsidRPr="00B53D8D">
              <w:rPr>
                <w:rFonts w:ascii="Times New Roman" w:eastAsia="Times New Roman" w:hAnsi="Times New Roman" w:cs="Times New Roman"/>
                <w:sz w:val="28"/>
                <w:szCs w:val="28"/>
              </w:rPr>
              <w:t xml:space="preserve"> in all sales.</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br/>
              <w:t xml:space="preserve">A buyer who treats the contract as repudiated is entitled to return of the full purchase price even if they have enjoyed use of the goods for some time. </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i/>
                <w:iCs/>
                <w:sz w:val="28"/>
                <w:szCs w:val="28"/>
              </w:rPr>
              <w:br/>
              <w:t xml:space="preserve">Rowland v </w:t>
            </w:r>
            <w:proofErr w:type="spellStart"/>
            <w:r w:rsidRPr="00B53D8D">
              <w:rPr>
                <w:rFonts w:ascii="Times New Roman" w:eastAsia="Times New Roman" w:hAnsi="Times New Roman" w:cs="Times New Roman"/>
                <w:i/>
                <w:iCs/>
                <w:sz w:val="28"/>
                <w:szCs w:val="28"/>
              </w:rPr>
              <w:t>Divall</w:t>
            </w:r>
            <w:proofErr w:type="spellEnd"/>
            <w:r w:rsidRPr="00B53D8D">
              <w:rPr>
                <w:rFonts w:ascii="Times New Roman" w:eastAsia="Times New Roman" w:hAnsi="Times New Roman" w:cs="Times New Roman"/>
                <w:sz w:val="28"/>
                <w:szCs w:val="28"/>
              </w:rPr>
              <w:t xml:space="preserve"> [1923] 2 KB 500       </w:t>
            </w:r>
            <w:hyperlink r:id="rId47" w:history="1">
              <w:r w:rsidRPr="00B53D8D">
                <w:rPr>
                  <w:rFonts w:ascii="Times New Roman" w:eastAsia="Times New Roman" w:hAnsi="Times New Roman" w:cs="Times New Roman"/>
                  <w:sz w:val="28"/>
                  <w:szCs w:val="28"/>
                </w:rPr>
                <w:t>(Case summary)</w:t>
              </w:r>
            </w:hyperlink>
          </w:p>
          <w:p w:rsidR="00BB79DB" w:rsidRPr="00B53D8D" w:rsidRDefault="00BB79DB" w:rsidP="00413008">
            <w:pPr>
              <w:spacing w:after="10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r w:rsidRPr="00B53D8D">
              <w:rPr>
                <w:rFonts w:ascii="Times New Roman" w:eastAsia="Times New Roman" w:hAnsi="Times New Roman" w:cs="Times New Roman"/>
                <w:sz w:val="28"/>
                <w:szCs w:val="28"/>
              </w:rPr>
              <w:br/>
              <w:t>In addition to applying to stolen goods s.12(1) also applies where the seller does not have the right to sell the goods where to do so would be breach of trademark, patent or copyright:</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r w:rsidRPr="00B53D8D">
              <w:rPr>
                <w:rFonts w:ascii="Times New Roman" w:eastAsia="Times New Roman" w:hAnsi="Times New Roman" w:cs="Times New Roman"/>
                <w:i/>
                <w:iCs/>
                <w:sz w:val="28"/>
                <w:szCs w:val="28"/>
                <w:lang w:val="en-US"/>
              </w:rPr>
              <w:br/>
            </w:r>
            <w:proofErr w:type="spellStart"/>
            <w:r w:rsidRPr="00B53D8D">
              <w:rPr>
                <w:rFonts w:ascii="Times New Roman" w:eastAsia="Times New Roman" w:hAnsi="Times New Roman" w:cs="Times New Roman"/>
                <w:i/>
                <w:iCs/>
                <w:sz w:val="28"/>
                <w:szCs w:val="28"/>
                <w:u w:val="single"/>
                <w:lang w:val="en-US"/>
              </w:rPr>
              <w:t>Niblett</w:t>
            </w:r>
            <w:proofErr w:type="spellEnd"/>
            <w:r w:rsidRPr="00B53D8D">
              <w:rPr>
                <w:rFonts w:ascii="Times New Roman" w:eastAsia="Times New Roman" w:hAnsi="Times New Roman" w:cs="Times New Roman"/>
                <w:i/>
                <w:iCs/>
                <w:sz w:val="28"/>
                <w:szCs w:val="28"/>
                <w:u w:val="single"/>
                <w:lang w:val="en-US"/>
              </w:rPr>
              <w:t xml:space="preserve"> v Confectioners' Material</w:t>
            </w:r>
            <w:r w:rsidRPr="00B53D8D">
              <w:rPr>
                <w:rFonts w:ascii="Times New Roman" w:eastAsia="Times New Roman" w:hAnsi="Times New Roman" w:cs="Times New Roman"/>
                <w:b/>
                <w:bCs/>
                <w:sz w:val="28"/>
                <w:szCs w:val="28"/>
                <w:lang w:val="en-US"/>
              </w:rPr>
              <w:t xml:space="preserve"> </w:t>
            </w:r>
            <w:r w:rsidRPr="00B53D8D">
              <w:rPr>
                <w:rFonts w:ascii="Times New Roman" w:eastAsia="Times New Roman" w:hAnsi="Times New Roman" w:cs="Times New Roman"/>
                <w:sz w:val="28"/>
                <w:szCs w:val="28"/>
                <w:lang w:val="en-US"/>
              </w:rPr>
              <w:t>[1921] 3 KB 387</w:t>
            </w:r>
          </w:p>
          <w:p w:rsidR="00BB79DB" w:rsidRPr="00B53D8D" w:rsidRDefault="00BB79DB" w:rsidP="00BB79DB">
            <w:pPr>
              <w:spacing w:after="10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lang w:val="en-US"/>
              </w:rPr>
              <w:t>                                                     </w:t>
            </w:r>
            <w:hyperlink r:id="rId48" w:history="1">
              <w:r w:rsidRPr="00B53D8D">
                <w:rPr>
                  <w:rFonts w:ascii="Times New Roman" w:eastAsia="Times New Roman" w:hAnsi="Times New Roman" w:cs="Times New Roman"/>
                  <w:sz w:val="28"/>
                  <w:szCs w:val="28"/>
                  <w:lang w:val="en-US"/>
                </w:rPr>
                <w:t>(Case summary)</w:t>
              </w:r>
            </w:hyperlink>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br/>
            </w:r>
            <w:proofErr w:type="gramStart"/>
            <w:r w:rsidRPr="00B53D8D">
              <w:rPr>
                <w:rFonts w:ascii="Times New Roman" w:eastAsia="Times New Roman" w:hAnsi="Times New Roman" w:cs="Times New Roman"/>
                <w:b/>
                <w:bCs/>
                <w:sz w:val="28"/>
                <w:szCs w:val="28"/>
              </w:rPr>
              <w:t>s.12(</w:t>
            </w:r>
            <w:proofErr w:type="gramEnd"/>
            <w:r w:rsidRPr="00B53D8D">
              <w:rPr>
                <w:rFonts w:ascii="Times New Roman" w:eastAsia="Times New Roman" w:hAnsi="Times New Roman" w:cs="Times New Roman"/>
                <w:b/>
                <w:bCs/>
                <w:sz w:val="28"/>
                <w:szCs w:val="28"/>
              </w:rPr>
              <w:t>2) (a)</w:t>
            </w:r>
            <w:r w:rsidRPr="00B53D8D">
              <w:rPr>
                <w:rFonts w:ascii="Times New Roman" w:eastAsia="Times New Roman" w:hAnsi="Times New Roman" w:cs="Times New Roman"/>
                <w:sz w:val="28"/>
                <w:szCs w:val="28"/>
              </w:rPr>
              <w:t xml:space="preserve"> implies a term that the goods are free from any undisclosed charge or encumbrance. This applies where for example goods which are still subject to hp terms have been sold without telling the purchaser of the hp agreement or </w:t>
            </w:r>
            <w:r w:rsidRPr="00B53D8D">
              <w:rPr>
                <w:rFonts w:ascii="Times New Roman" w:eastAsia="Times New Roman" w:hAnsi="Times New Roman" w:cs="Times New Roman"/>
                <w:sz w:val="28"/>
                <w:szCs w:val="28"/>
              </w:rPr>
              <w:lastRenderedPageBreak/>
              <w:t xml:space="preserve">where any other debt has been secured on the goods. This term is only a </w:t>
            </w:r>
            <w:r w:rsidRPr="00B53D8D">
              <w:rPr>
                <w:rFonts w:ascii="Times New Roman" w:eastAsia="Times New Roman" w:hAnsi="Times New Roman" w:cs="Times New Roman"/>
                <w:b/>
                <w:bCs/>
                <w:sz w:val="28"/>
                <w:szCs w:val="28"/>
              </w:rPr>
              <w:t>warranty</w:t>
            </w:r>
            <w:r w:rsidRPr="00B53D8D">
              <w:rPr>
                <w:rFonts w:ascii="Times New Roman" w:eastAsia="Times New Roman" w:hAnsi="Times New Roman" w:cs="Times New Roman"/>
                <w:sz w:val="28"/>
                <w:szCs w:val="28"/>
              </w:rPr>
              <w:t xml:space="preserve"> so whilst the purchaser can claim for any loss caused by the</w:t>
            </w:r>
            <w:r w:rsidR="00AF1E92">
              <w:rPr>
                <w:rFonts w:ascii="Times New Roman" w:eastAsia="Times New Roman" w:hAnsi="Times New Roman" w:cs="Times New Roman"/>
                <w:sz w:val="28"/>
                <w:szCs w:val="28"/>
              </w:rPr>
              <w:t xml:space="preserve"> charge or encumbrance they can</w:t>
            </w:r>
            <w:r w:rsidRPr="00B53D8D">
              <w:rPr>
                <w:rFonts w:ascii="Times New Roman" w:eastAsia="Times New Roman" w:hAnsi="Times New Roman" w:cs="Times New Roman"/>
                <w:sz w:val="28"/>
                <w:szCs w:val="28"/>
              </w:rPr>
              <w:t>not end the contract.</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br/>
            </w:r>
            <w:r w:rsidRPr="00B53D8D">
              <w:rPr>
                <w:rFonts w:ascii="Times New Roman" w:eastAsia="Times New Roman" w:hAnsi="Times New Roman" w:cs="Times New Roman"/>
                <w:b/>
                <w:bCs/>
                <w:sz w:val="28"/>
                <w:szCs w:val="28"/>
              </w:rPr>
              <w:t>S.12 (2</w:t>
            </w:r>
            <w:proofErr w:type="gramStart"/>
            <w:r w:rsidRPr="00B53D8D">
              <w:rPr>
                <w:rFonts w:ascii="Times New Roman" w:eastAsia="Times New Roman" w:hAnsi="Times New Roman" w:cs="Times New Roman"/>
                <w:b/>
                <w:bCs/>
                <w:sz w:val="28"/>
                <w:szCs w:val="28"/>
              </w:rPr>
              <w:t>)(</w:t>
            </w:r>
            <w:proofErr w:type="gramEnd"/>
            <w:r w:rsidRPr="00B53D8D">
              <w:rPr>
                <w:rFonts w:ascii="Times New Roman" w:eastAsia="Times New Roman" w:hAnsi="Times New Roman" w:cs="Times New Roman"/>
                <w:b/>
                <w:bCs/>
                <w:sz w:val="28"/>
                <w:szCs w:val="28"/>
              </w:rPr>
              <w:t>b)</w:t>
            </w:r>
            <w:r w:rsidRPr="00B53D8D">
              <w:rPr>
                <w:rFonts w:ascii="Times New Roman" w:eastAsia="Times New Roman" w:hAnsi="Times New Roman" w:cs="Times New Roman"/>
                <w:sz w:val="28"/>
                <w:szCs w:val="28"/>
              </w:rPr>
              <w:t xml:space="preserve"> implies a term that the purchaser will enjoy quiet possession of the goods. This acts as an ongoing assurance that no one will interfere with the buyer’s right to possess or use the goods. This term is a </w:t>
            </w:r>
            <w:r w:rsidRPr="00B53D8D">
              <w:rPr>
                <w:rFonts w:ascii="Times New Roman" w:eastAsia="Times New Roman" w:hAnsi="Times New Roman" w:cs="Times New Roman"/>
                <w:b/>
                <w:bCs/>
                <w:sz w:val="28"/>
                <w:szCs w:val="28"/>
              </w:rPr>
              <w:t>warranty.</w:t>
            </w:r>
          </w:p>
          <w:p w:rsidR="00BB79DB" w:rsidRPr="00847303" w:rsidRDefault="00BB79DB" w:rsidP="00BB79DB">
            <w:pPr>
              <w:spacing w:after="0" w:line="240" w:lineRule="auto"/>
              <w:rPr>
                <w:rFonts w:ascii="Times New Roman" w:eastAsia="Times New Roman" w:hAnsi="Times New Roman" w:cs="Times New Roman"/>
                <w:b/>
                <w:bCs/>
                <w:sz w:val="28"/>
                <w:szCs w:val="28"/>
              </w:rPr>
            </w:pPr>
            <w:r w:rsidRPr="00B53D8D">
              <w:rPr>
                <w:rFonts w:ascii="Times New Roman" w:eastAsia="Times New Roman" w:hAnsi="Times New Roman" w:cs="Times New Roman"/>
                <w:b/>
                <w:bCs/>
                <w:sz w:val="28"/>
                <w:szCs w:val="28"/>
              </w:rPr>
              <w:t> </w:t>
            </w:r>
            <w:r w:rsidRPr="00B53D8D">
              <w:rPr>
                <w:rFonts w:ascii="Times New Roman" w:eastAsia="Times New Roman" w:hAnsi="Times New Roman" w:cs="Times New Roman"/>
                <w:sz w:val="28"/>
                <w:szCs w:val="28"/>
              </w:rPr>
              <w:br/>
            </w:r>
            <w:r w:rsidRPr="00B53D8D">
              <w:rPr>
                <w:rFonts w:ascii="Times New Roman" w:eastAsia="Times New Roman" w:hAnsi="Times New Roman" w:cs="Times New Roman"/>
                <w:i/>
                <w:iCs/>
                <w:sz w:val="28"/>
                <w:szCs w:val="28"/>
                <w:u w:val="single"/>
                <w:lang w:val="en-US"/>
              </w:rPr>
              <w:t xml:space="preserve">Microbeads v </w:t>
            </w:r>
            <w:proofErr w:type="spellStart"/>
            <w:r w:rsidRPr="00B53D8D">
              <w:rPr>
                <w:rFonts w:ascii="Times New Roman" w:eastAsia="Times New Roman" w:hAnsi="Times New Roman" w:cs="Times New Roman"/>
                <w:i/>
                <w:iCs/>
                <w:sz w:val="28"/>
                <w:szCs w:val="28"/>
                <w:u w:val="single"/>
                <w:lang w:val="en-US"/>
              </w:rPr>
              <w:t>Vinehurst</w:t>
            </w:r>
            <w:proofErr w:type="spellEnd"/>
            <w:r w:rsidRPr="00B53D8D">
              <w:rPr>
                <w:rFonts w:ascii="Times New Roman" w:eastAsia="Times New Roman" w:hAnsi="Times New Roman" w:cs="Times New Roman"/>
                <w:i/>
                <w:iCs/>
                <w:sz w:val="28"/>
                <w:szCs w:val="28"/>
                <w:u w:val="single"/>
                <w:lang w:val="en-US"/>
              </w:rPr>
              <w:t xml:space="preserve"> Road Markings</w:t>
            </w:r>
            <w:r w:rsidRPr="00B53D8D">
              <w:rPr>
                <w:rFonts w:ascii="Times New Roman" w:eastAsia="Times New Roman" w:hAnsi="Times New Roman" w:cs="Times New Roman"/>
                <w:b/>
                <w:bCs/>
                <w:sz w:val="28"/>
                <w:szCs w:val="28"/>
              </w:rPr>
              <w:t xml:space="preserve"> </w:t>
            </w:r>
            <w:r w:rsidRPr="00B53D8D">
              <w:rPr>
                <w:rFonts w:ascii="Times New Roman" w:eastAsia="Times New Roman" w:hAnsi="Times New Roman" w:cs="Times New Roman"/>
                <w:sz w:val="28"/>
                <w:szCs w:val="28"/>
              </w:rPr>
              <w:t xml:space="preserve">[1975] 1 WLR     </w:t>
            </w:r>
          </w:p>
          <w:p w:rsidR="00BB79DB" w:rsidRPr="00B53D8D" w:rsidRDefault="00BB79DB" w:rsidP="00BB79DB">
            <w:pPr>
              <w:spacing w:after="10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xml:space="preserve">                                                              </w:t>
            </w:r>
            <w:hyperlink r:id="rId49" w:history="1">
              <w:r w:rsidRPr="00B53D8D">
                <w:rPr>
                  <w:rFonts w:ascii="Times New Roman" w:eastAsia="Times New Roman" w:hAnsi="Times New Roman" w:cs="Times New Roman"/>
                  <w:sz w:val="28"/>
                  <w:szCs w:val="28"/>
                </w:rPr>
                <w:t>(Case summary)</w:t>
              </w:r>
            </w:hyperlink>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r w:rsidRPr="00B53D8D">
              <w:rPr>
                <w:rFonts w:ascii="Times New Roman" w:eastAsia="Times New Roman" w:hAnsi="Times New Roman" w:cs="Times New Roman"/>
                <w:sz w:val="28"/>
                <w:szCs w:val="28"/>
              </w:rPr>
              <w:br/>
            </w:r>
            <w:r w:rsidRPr="00B53D8D">
              <w:rPr>
                <w:rFonts w:ascii="Times New Roman" w:eastAsia="Times New Roman" w:hAnsi="Times New Roman" w:cs="Times New Roman"/>
                <w:b/>
                <w:bCs/>
                <w:sz w:val="28"/>
                <w:szCs w:val="28"/>
              </w:rPr>
              <w:t>2. S.13 sale by description</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r w:rsidRPr="00B53D8D">
              <w:rPr>
                <w:rFonts w:ascii="Times New Roman" w:eastAsia="Times New Roman" w:hAnsi="Times New Roman" w:cs="Times New Roman"/>
                <w:sz w:val="28"/>
                <w:szCs w:val="28"/>
              </w:rPr>
              <w:br/>
            </w:r>
            <w:proofErr w:type="gramStart"/>
            <w:r w:rsidRPr="00B53D8D">
              <w:rPr>
                <w:rFonts w:ascii="Times New Roman" w:eastAsia="Times New Roman" w:hAnsi="Times New Roman" w:cs="Times New Roman"/>
                <w:sz w:val="28"/>
                <w:szCs w:val="28"/>
              </w:rPr>
              <w:t>s.13(</w:t>
            </w:r>
            <w:proofErr w:type="gramEnd"/>
            <w:r w:rsidRPr="00B53D8D">
              <w:rPr>
                <w:rFonts w:ascii="Times New Roman" w:eastAsia="Times New Roman" w:hAnsi="Times New Roman" w:cs="Times New Roman"/>
                <w:sz w:val="28"/>
                <w:szCs w:val="28"/>
              </w:rPr>
              <w:t>1) provides that where there is a contract for the sale of goods by description, there is an implied term that the goods will correspond with the description.</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br/>
              <w:t xml:space="preserve">This section applies where the sale is solely by description. If the buyer sees the actual goods before the sale then s.13 </w:t>
            </w:r>
            <w:proofErr w:type="spellStart"/>
            <w:r w:rsidRPr="00B53D8D">
              <w:rPr>
                <w:rFonts w:ascii="Times New Roman" w:eastAsia="Times New Roman" w:hAnsi="Times New Roman" w:cs="Times New Roman"/>
                <w:sz w:val="28"/>
                <w:szCs w:val="28"/>
              </w:rPr>
              <w:t>can not</w:t>
            </w:r>
            <w:proofErr w:type="spellEnd"/>
            <w:r w:rsidRPr="00B53D8D">
              <w:rPr>
                <w:rFonts w:ascii="Times New Roman" w:eastAsia="Times New Roman" w:hAnsi="Times New Roman" w:cs="Times New Roman"/>
                <w:sz w:val="28"/>
                <w:szCs w:val="28"/>
              </w:rPr>
              <w:t xml:space="preserve"> be relied upon:</w:t>
            </w:r>
          </w:p>
          <w:p w:rsidR="00BB79DB" w:rsidRPr="00B53D8D" w:rsidRDefault="00BB79DB" w:rsidP="00BB79DB">
            <w:pPr>
              <w:spacing w:after="27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br/>
            </w:r>
            <w:r w:rsidRPr="00B53D8D">
              <w:rPr>
                <w:rFonts w:ascii="Times New Roman" w:eastAsia="Times New Roman" w:hAnsi="Times New Roman" w:cs="Times New Roman"/>
                <w:i/>
                <w:iCs/>
                <w:sz w:val="28"/>
                <w:szCs w:val="28"/>
              </w:rPr>
              <w:t xml:space="preserve">Harlington &amp; Leinster v Christopher Hull Fine Art </w:t>
            </w:r>
            <w:r w:rsidRPr="00B53D8D">
              <w:rPr>
                <w:rFonts w:ascii="Times New Roman" w:eastAsia="Times New Roman" w:hAnsi="Times New Roman" w:cs="Times New Roman"/>
                <w:sz w:val="28"/>
                <w:szCs w:val="28"/>
              </w:rPr>
              <w:t>[1991] 1 QB 564 </w:t>
            </w:r>
            <w:r w:rsidRPr="00B53D8D">
              <w:rPr>
                <w:rFonts w:ascii="Times New Roman" w:eastAsia="Times New Roman" w:hAnsi="Times New Roman" w:cs="Times New Roman"/>
                <w:sz w:val="28"/>
                <w:szCs w:val="28"/>
              </w:rPr>
              <w:br/>
            </w:r>
            <w:hyperlink r:id="rId50" w:history="1">
              <w:r w:rsidRPr="00B53D8D">
                <w:rPr>
                  <w:rFonts w:ascii="Times New Roman" w:eastAsia="Times New Roman" w:hAnsi="Times New Roman" w:cs="Times New Roman"/>
                  <w:sz w:val="28"/>
                  <w:szCs w:val="28"/>
                </w:rPr>
                <w:t>(Case summary)</w:t>
              </w:r>
            </w:hyperlink>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br/>
              <w:t>S.13 is simply concerned with description and not quality as was made clear in:</w:t>
            </w:r>
          </w:p>
          <w:p w:rsidR="006B0446" w:rsidRDefault="00BB79DB" w:rsidP="00D72BF2">
            <w:pPr>
              <w:spacing w:beforeAutospacing="1" w:after="100" w:afterAutospacing="1"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i/>
                <w:iCs/>
                <w:sz w:val="28"/>
                <w:szCs w:val="28"/>
                <w:u w:val="single"/>
              </w:rPr>
              <w:t xml:space="preserve">Arcos v </w:t>
            </w:r>
            <w:proofErr w:type="spellStart"/>
            <w:r w:rsidRPr="00B53D8D">
              <w:rPr>
                <w:rFonts w:ascii="Times New Roman" w:eastAsia="Times New Roman" w:hAnsi="Times New Roman" w:cs="Times New Roman"/>
                <w:i/>
                <w:iCs/>
                <w:sz w:val="28"/>
                <w:szCs w:val="28"/>
                <w:u w:val="single"/>
              </w:rPr>
              <w:t>Ranaason</w:t>
            </w:r>
            <w:proofErr w:type="spellEnd"/>
            <w:r w:rsidRPr="00B53D8D">
              <w:rPr>
                <w:rFonts w:ascii="Times New Roman" w:eastAsia="Times New Roman" w:hAnsi="Times New Roman" w:cs="Times New Roman"/>
                <w:i/>
                <w:iCs/>
                <w:sz w:val="28"/>
                <w:szCs w:val="28"/>
              </w:rPr>
              <w:t xml:space="preserve"> </w:t>
            </w:r>
            <w:r w:rsidRPr="00B53D8D">
              <w:rPr>
                <w:rFonts w:ascii="Times New Roman" w:eastAsia="Times New Roman" w:hAnsi="Times New Roman" w:cs="Times New Roman"/>
                <w:sz w:val="28"/>
                <w:szCs w:val="28"/>
              </w:rPr>
              <w:t xml:space="preserve">[1933] AC 470                 </w:t>
            </w:r>
            <w:hyperlink r:id="rId51" w:history="1">
              <w:r w:rsidRPr="00B53D8D">
                <w:rPr>
                  <w:rFonts w:ascii="Times New Roman" w:eastAsia="Times New Roman" w:hAnsi="Times New Roman" w:cs="Times New Roman"/>
                  <w:sz w:val="28"/>
                  <w:szCs w:val="28"/>
                </w:rPr>
                <w:t>(Case summary)</w:t>
              </w:r>
            </w:hyperlink>
            <w:r w:rsidRPr="00B53D8D">
              <w:rPr>
                <w:rFonts w:ascii="Times New Roman" w:eastAsia="Times New Roman" w:hAnsi="Times New Roman" w:cs="Times New Roman"/>
                <w:sz w:val="28"/>
                <w:szCs w:val="28"/>
              </w:rPr>
              <w:br/>
            </w:r>
            <w:r w:rsidRPr="00B53D8D">
              <w:rPr>
                <w:rFonts w:ascii="Times New Roman" w:eastAsia="Times New Roman" w:hAnsi="Times New Roman" w:cs="Times New Roman"/>
                <w:i/>
                <w:iCs/>
                <w:sz w:val="28"/>
                <w:szCs w:val="28"/>
              </w:rPr>
              <w:t>Re Moore &amp;</w:t>
            </w:r>
            <w:r w:rsidRPr="00B53D8D">
              <w:rPr>
                <w:rFonts w:ascii="Times New Roman" w:eastAsia="Times New Roman" w:hAnsi="Times New Roman" w:cs="Times New Roman"/>
                <w:sz w:val="28"/>
                <w:szCs w:val="28"/>
              </w:rPr>
              <w:t xml:space="preserve"> </w:t>
            </w:r>
            <w:proofErr w:type="spellStart"/>
            <w:r w:rsidRPr="00B53D8D">
              <w:rPr>
                <w:rFonts w:ascii="Times New Roman" w:eastAsia="Times New Roman" w:hAnsi="Times New Roman" w:cs="Times New Roman"/>
                <w:i/>
                <w:iCs/>
                <w:sz w:val="28"/>
                <w:szCs w:val="28"/>
              </w:rPr>
              <w:t>Landauer</w:t>
            </w:r>
            <w:proofErr w:type="spellEnd"/>
            <w:r w:rsidRPr="00B53D8D">
              <w:rPr>
                <w:rFonts w:ascii="Times New Roman" w:eastAsia="Times New Roman" w:hAnsi="Times New Roman" w:cs="Times New Roman"/>
                <w:sz w:val="28"/>
                <w:szCs w:val="28"/>
              </w:rPr>
              <w:t xml:space="preserve"> [1921] 2 KB 519         </w:t>
            </w:r>
            <w:hyperlink r:id="rId52" w:history="1">
              <w:r w:rsidRPr="00B53D8D">
                <w:rPr>
                  <w:rFonts w:ascii="Times New Roman" w:eastAsia="Times New Roman" w:hAnsi="Times New Roman" w:cs="Times New Roman"/>
                  <w:sz w:val="28"/>
                  <w:szCs w:val="28"/>
                </w:rPr>
                <w:t>(Case summary)</w:t>
              </w:r>
              <w:r w:rsidRPr="00B53D8D">
                <w:rPr>
                  <w:rFonts w:ascii="Times New Roman" w:eastAsia="Times New Roman" w:hAnsi="Times New Roman" w:cs="Times New Roman"/>
                  <w:sz w:val="28"/>
                  <w:szCs w:val="28"/>
                </w:rPr>
                <w:br/>
              </w:r>
            </w:hyperlink>
          </w:p>
          <w:p w:rsidR="00BB79DB" w:rsidRPr="00B53D8D" w:rsidRDefault="00BB79DB" w:rsidP="00D72BF2">
            <w:pPr>
              <w:spacing w:beforeAutospacing="1" w:after="100" w:afterAutospacing="1"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xml:space="preserve">The term implied by s.13 is a </w:t>
            </w:r>
            <w:r w:rsidRPr="00B53D8D">
              <w:rPr>
                <w:rFonts w:ascii="Times New Roman" w:eastAsia="Times New Roman" w:hAnsi="Times New Roman" w:cs="Times New Roman"/>
                <w:b/>
                <w:bCs/>
                <w:sz w:val="28"/>
                <w:szCs w:val="28"/>
              </w:rPr>
              <w:t>condition</w:t>
            </w:r>
            <w:r w:rsidRPr="00B53D8D">
              <w:rPr>
                <w:rFonts w:ascii="Times New Roman" w:eastAsia="Times New Roman" w:hAnsi="Times New Roman" w:cs="Times New Roman"/>
                <w:sz w:val="28"/>
                <w:szCs w:val="28"/>
              </w:rPr>
              <w:t xml:space="preserve"> in relation to consumer sales but an </w:t>
            </w:r>
            <w:r w:rsidRPr="00B53D8D">
              <w:rPr>
                <w:rFonts w:ascii="Times New Roman" w:eastAsia="Times New Roman" w:hAnsi="Times New Roman" w:cs="Times New Roman"/>
                <w:b/>
                <w:bCs/>
                <w:sz w:val="28"/>
                <w:szCs w:val="28"/>
              </w:rPr>
              <w:t>innominate term</w:t>
            </w:r>
            <w:r w:rsidRPr="00B53D8D">
              <w:rPr>
                <w:rFonts w:ascii="Times New Roman" w:eastAsia="Times New Roman" w:hAnsi="Times New Roman" w:cs="Times New Roman"/>
                <w:sz w:val="28"/>
                <w:szCs w:val="28"/>
              </w:rPr>
              <w:t xml:space="preserve"> in relation to non-consumer sales.</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r w:rsidRPr="00B53D8D">
              <w:rPr>
                <w:rFonts w:ascii="Times New Roman" w:eastAsia="Times New Roman" w:hAnsi="Times New Roman" w:cs="Times New Roman"/>
                <w:sz w:val="28"/>
                <w:szCs w:val="28"/>
              </w:rPr>
              <w:br/>
            </w:r>
            <w:r w:rsidRPr="00B53D8D">
              <w:rPr>
                <w:rFonts w:ascii="Times New Roman" w:eastAsia="Times New Roman" w:hAnsi="Times New Roman" w:cs="Times New Roman"/>
                <w:b/>
                <w:bCs/>
                <w:sz w:val="28"/>
                <w:szCs w:val="28"/>
              </w:rPr>
              <w:t>3. S. 14 Implied term as to quality</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br/>
            </w:r>
            <w:r w:rsidRPr="00B53D8D">
              <w:rPr>
                <w:rFonts w:ascii="Times New Roman" w:eastAsia="Times New Roman" w:hAnsi="Times New Roman" w:cs="Times New Roman"/>
                <w:b/>
                <w:bCs/>
                <w:sz w:val="28"/>
                <w:szCs w:val="28"/>
              </w:rPr>
              <w:t>S.14</w:t>
            </w:r>
            <w:r w:rsidRPr="00B53D8D">
              <w:rPr>
                <w:rFonts w:ascii="Times New Roman" w:eastAsia="Times New Roman" w:hAnsi="Times New Roman" w:cs="Times New Roman"/>
                <w:sz w:val="28"/>
                <w:szCs w:val="28"/>
              </w:rPr>
              <w:t xml:space="preserve"> only applies where the seller sells goods in the course of a business. It therefore does not apply to private sales although there may be an action for breach of an express term or misrepresentation in some circumstances.</w:t>
            </w:r>
            <w:r w:rsidR="006B0446">
              <w:rPr>
                <w:rFonts w:ascii="Times New Roman" w:eastAsia="Times New Roman" w:hAnsi="Times New Roman" w:cs="Times New Roman"/>
                <w:sz w:val="28"/>
                <w:szCs w:val="28"/>
              </w:rPr>
              <w:t xml:space="preserve"> </w:t>
            </w:r>
            <w:r w:rsidR="006B0446">
              <w:rPr>
                <w:rFonts w:ascii="Times New Roman" w:eastAsia="Times New Roman" w:hAnsi="Times New Roman" w:cs="Times New Roman"/>
                <w:sz w:val="28"/>
                <w:szCs w:val="28"/>
              </w:rPr>
              <w:br/>
            </w:r>
            <w:r w:rsidRPr="00B53D8D">
              <w:rPr>
                <w:rFonts w:ascii="Times New Roman" w:eastAsia="Times New Roman" w:hAnsi="Times New Roman" w:cs="Times New Roman"/>
                <w:sz w:val="28"/>
                <w:szCs w:val="28"/>
              </w:rPr>
              <w:br/>
              <w:t>The question of whether goods were sold in the course of a business was considered in:</w:t>
            </w:r>
          </w:p>
          <w:p w:rsidR="00BB79DB" w:rsidRPr="00B53D8D" w:rsidRDefault="00BB79DB" w:rsidP="006B0446">
            <w:pPr>
              <w:spacing w:after="27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br/>
            </w:r>
            <w:hyperlink r:id="rId53" w:history="1">
              <w:r w:rsidRPr="00B53D8D">
                <w:rPr>
                  <w:rFonts w:ascii="Times New Roman" w:eastAsia="Times New Roman" w:hAnsi="Times New Roman" w:cs="Times New Roman"/>
                  <w:i/>
                  <w:iCs/>
                  <w:sz w:val="28"/>
                  <w:szCs w:val="28"/>
                </w:rPr>
                <w:t>Stevenson v Rogers</w:t>
              </w:r>
            </w:hyperlink>
            <w:r w:rsidRPr="00B53D8D">
              <w:rPr>
                <w:rFonts w:ascii="Times New Roman" w:eastAsia="Times New Roman" w:hAnsi="Times New Roman" w:cs="Times New Roman"/>
                <w:sz w:val="28"/>
                <w:szCs w:val="28"/>
              </w:rPr>
              <w:t xml:space="preserve"> [1999] 1 All ER 613          </w:t>
            </w:r>
            <w:hyperlink r:id="rId54" w:history="1">
              <w:r w:rsidRPr="00B53D8D">
                <w:rPr>
                  <w:rFonts w:ascii="Times New Roman" w:eastAsia="Times New Roman" w:hAnsi="Times New Roman" w:cs="Times New Roman"/>
                  <w:sz w:val="28"/>
                  <w:szCs w:val="28"/>
                </w:rPr>
                <w:t>(Case summary)</w:t>
              </w:r>
            </w:hyperlink>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xml:space="preserve">Liability under s.14 is strict and not dependant of proof of fault on the part of the seller. </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p>
          <w:p w:rsidR="00BB79DB" w:rsidRPr="00B53D8D" w:rsidRDefault="00BB79DB" w:rsidP="00BB79DB">
            <w:pPr>
              <w:spacing w:after="27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The relevant parts of s.14 are as follows:</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xml:space="preserve">(2) Where the seller sells goods in the course of a business, there is an implied term that the goods supplied under the contract are of satisfactory quality. </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xml:space="preserve">(2A) For the purposes of this Act, goods are of satisfactory quality if they meet the </w:t>
            </w:r>
            <w:r w:rsidRPr="00B53D8D">
              <w:rPr>
                <w:rFonts w:ascii="Times New Roman" w:eastAsia="Times New Roman" w:hAnsi="Times New Roman" w:cs="Times New Roman"/>
                <w:b/>
                <w:bCs/>
                <w:sz w:val="28"/>
                <w:szCs w:val="28"/>
              </w:rPr>
              <w:t>standard that a reasonable person</w:t>
            </w:r>
            <w:r w:rsidRPr="00B53D8D">
              <w:rPr>
                <w:rFonts w:ascii="Times New Roman" w:eastAsia="Times New Roman" w:hAnsi="Times New Roman" w:cs="Times New Roman"/>
                <w:sz w:val="28"/>
                <w:szCs w:val="28"/>
              </w:rPr>
              <w:t xml:space="preserve"> </w:t>
            </w:r>
            <w:r w:rsidRPr="00B53D8D">
              <w:rPr>
                <w:rFonts w:ascii="Times New Roman" w:eastAsia="Times New Roman" w:hAnsi="Times New Roman" w:cs="Times New Roman"/>
                <w:b/>
                <w:bCs/>
                <w:sz w:val="28"/>
                <w:szCs w:val="28"/>
              </w:rPr>
              <w:t>would regard as satisfactory</w:t>
            </w:r>
            <w:r w:rsidRPr="00B53D8D">
              <w:rPr>
                <w:rFonts w:ascii="Times New Roman" w:eastAsia="Times New Roman" w:hAnsi="Times New Roman" w:cs="Times New Roman"/>
                <w:sz w:val="28"/>
                <w:szCs w:val="28"/>
              </w:rPr>
              <w:t xml:space="preserve">, taking account of any description of the goods, the price (if relevant) and all the other relevant circumstances. </w:t>
            </w:r>
          </w:p>
          <w:p w:rsidR="00BB79DB" w:rsidRPr="00B53D8D" w:rsidRDefault="00BB79DB" w:rsidP="00BB79DB">
            <w:pPr>
              <w:spacing w:after="27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br/>
              <w:t xml:space="preserve">(2B) For the purposes of this Act, the quality of goods includes their state and condition and the following (among others) are in appropriate cases aspects of the quality of goods— </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xml:space="preserve">(a) </w:t>
            </w:r>
            <w:proofErr w:type="gramStart"/>
            <w:r w:rsidRPr="00B53D8D">
              <w:rPr>
                <w:rFonts w:ascii="Times New Roman" w:eastAsia="Times New Roman" w:hAnsi="Times New Roman" w:cs="Times New Roman"/>
                <w:sz w:val="28"/>
                <w:szCs w:val="28"/>
              </w:rPr>
              <w:t>fitness</w:t>
            </w:r>
            <w:proofErr w:type="gramEnd"/>
            <w:r w:rsidRPr="00B53D8D">
              <w:rPr>
                <w:rFonts w:ascii="Times New Roman" w:eastAsia="Times New Roman" w:hAnsi="Times New Roman" w:cs="Times New Roman"/>
                <w:sz w:val="28"/>
                <w:szCs w:val="28"/>
              </w:rPr>
              <w:t xml:space="preserve"> for all the purposes for which goods of the kind in question are commonly supplied, </w:t>
            </w:r>
            <w:r w:rsidRPr="00B53D8D">
              <w:rPr>
                <w:rFonts w:ascii="Times New Roman" w:eastAsia="Times New Roman" w:hAnsi="Times New Roman" w:cs="Times New Roman"/>
                <w:sz w:val="28"/>
                <w:szCs w:val="28"/>
              </w:rPr>
              <w:br/>
              <w:t xml:space="preserve">(b) appearance and finish, </w:t>
            </w:r>
            <w:r w:rsidRPr="00B53D8D">
              <w:rPr>
                <w:rFonts w:ascii="Times New Roman" w:eastAsia="Times New Roman" w:hAnsi="Times New Roman" w:cs="Times New Roman"/>
                <w:sz w:val="28"/>
                <w:szCs w:val="28"/>
              </w:rPr>
              <w:br/>
              <w:t xml:space="preserve">(c) freedom from minor defects, </w:t>
            </w:r>
            <w:r w:rsidRPr="00B53D8D">
              <w:rPr>
                <w:rFonts w:ascii="Times New Roman" w:eastAsia="Times New Roman" w:hAnsi="Times New Roman" w:cs="Times New Roman"/>
                <w:sz w:val="28"/>
                <w:szCs w:val="28"/>
              </w:rPr>
              <w:br/>
              <w:t xml:space="preserve">(d) safety, and </w:t>
            </w:r>
            <w:r w:rsidRPr="00B53D8D">
              <w:rPr>
                <w:rFonts w:ascii="Times New Roman" w:eastAsia="Times New Roman" w:hAnsi="Times New Roman" w:cs="Times New Roman"/>
                <w:sz w:val="28"/>
                <w:szCs w:val="28"/>
              </w:rPr>
              <w:br/>
              <w:t xml:space="preserve">(e) durability. </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br/>
              <w:t>Applying this section a judge would thus consider whether a reasonable person would regard the goods as of satisfactory quality looking at the stated aspects in addition to all other relevant circumstances. Looking at fitness for purpose, the judge, will consider whether the goods are fit for the purpose the goods are commonly supplied so for example if you purchase a hairdryer and use it to dry your clothes, the judge is unlikely to conclude there has been a breach as the goods were not used for their common purpose. Conversely if you purchase a pair of shoes which fall apart after a few days wear, the seller cannot simply state they were fashion shoes and not intended for wearing full time.</w:t>
            </w:r>
          </w:p>
          <w:p w:rsidR="00BB79DB"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br/>
              <w:t>In addition to the statutory guidance a court applies the acceptability and usability tests to help determine if the goods in question are of satisfactory quality.</w:t>
            </w:r>
          </w:p>
          <w:p w:rsidR="004764BB" w:rsidRPr="00B53D8D" w:rsidRDefault="004764BB" w:rsidP="00BB79DB">
            <w:pPr>
              <w:spacing w:after="0" w:line="240" w:lineRule="auto"/>
              <w:rPr>
                <w:rFonts w:ascii="Times New Roman" w:eastAsia="Times New Roman" w:hAnsi="Times New Roman" w:cs="Times New Roman"/>
                <w:sz w:val="28"/>
                <w:szCs w:val="28"/>
              </w:rPr>
            </w:pP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r w:rsidRPr="00B53D8D">
              <w:rPr>
                <w:rFonts w:ascii="Times New Roman" w:eastAsia="Times New Roman" w:hAnsi="Times New Roman" w:cs="Times New Roman"/>
                <w:sz w:val="28"/>
                <w:szCs w:val="28"/>
              </w:rPr>
              <w:br/>
            </w:r>
            <w:r w:rsidRPr="00B53D8D">
              <w:rPr>
                <w:rFonts w:ascii="Times New Roman" w:eastAsia="Times New Roman" w:hAnsi="Times New Roman" w:cs="Times New Roman"/>
                <w:b/>
                <w:bCs/>
                <w:sz w:val="28"/>
                <w:szCs w:val="28"/>
              </w:rPr>
              <w:t>The Acceptability Test – Applies to consumer transactions</w:t>
            </w:r>
            <w:r w:rsidRPr="00B53D8D">
              <w:rPr>
                <w:rFonts w:ascii="Times New Roman" w:eastAsia="Times New Roman" w:hAnsi="Times New Roman" w:cs="Times New Roman"/>
                <w:sz w:val="28"/>
                <w:szCs w:val="28"/>
              </w:rPr>
              <w:br/>
            </w:r>
            <w:r w:rsidRPr="00B53D8D">
              <w:rPr>
                <w:rFonts w:ascii="Times New Roman" w:eastAsia="Times New Roman" w:hAnsi="Times New Roman" w:cs="Times New Roman"/>
                <w:sz w:val="28"/>
                <w:szCs w:val="28"/>
              </w:rPr>
              <w:br/>
            </w:r>
            <w:r w:rsidRPr="00B53D8D">
              <w:rPr>
                <w:rFonts w:ascii="Times New Roman" w:eastAsia="Times New Roman" w:hAnsi="Times New Roman" w:cs="Times New Roman"/>
                <w:sz w:val="28"/>
                <w:szCs w:val="28"/>
              </w:rPr>
              <w:lastRenderedPageBreak/>
              <w:t>The acceptability test looks at whether a reasonable purchaser would have accepted the goods at the same price had they known of the defect:</w:t>
            </w:r>
          </w:p>
          <w:p w:rsidR="00D538C3" w:rsidRDefault="00BB79DB" w:rsidP="00D538C3">
            <w:pPr>
              <w:spacing w:after="27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i/>
                <w:iCs/>
                <w:sz w:val="28"/>
                <w:szCs w:val="28"/>
              </w:rPr>
              <w:br/>
            </w:r>
            <w:r w:rsidRPr="00B53D8D">
              <w:rPr>
                <w:rFonts w:ascii="Times New Roman" w:eastAsia="Times New Roman" w:hAnsi="Times New Roman" w:cs="Times New Roman"/>
                <w:i/>
                <w:iCs/>
                <w:sz w:val="28"/>
                <w:szCs w:val="28"/>
                <w:u w:val="single"/>
              </w:rPr>
              <w:t>Shine v General Guarantee Corp</w:t>
            </w:r>
            <w:r w:rsidRPr="00B53D8D">
              <w:rPr>
                <w:rFonts w:ascii="Times New Roman" w:eastAsia="Times New Roman" w:hAnsi="Times New Roman" w:cs="Times New Roman"/>
                <w:b/>
                <w:bCs/>
                <w:i/>
                <w:iCs/>
                <w:sz w:val="28"/>
                <w:szCs w:val="28"/>
              </w:rPr>
              <w:t xml:space="preserve"> </w:t>
            </w:r>
            <w:r w:rsidRPr="00B53D8D">
              <w:rPr>
                <w:rFonts w:ascii="Times New Roman" w:eastAsia="Times New Roman" w:hAnsi="Times New Roman" w:cs="Times New Roman"/>
                <w:sz w:val="28"/>
                <w:szCs w:val="28"/>
              </w:rPr>
              <w:t xml:space="preserve">[1988] 1 All ER 911   </w:t>
            </w:r>
            <w:hyperlink r:id="rId55" w:history="1">
              <w:r w:rsidRPr="00B53D8D">
                <w:rPr>
                  <w:rFonts w:ascii="Times New Roman" w:eastAsia="Times New Roman" w:hAnsi="Times New Roman" w:cs="Times New Roman"/>
                  <w:sz w:val="28"/>
                  <w:szCs w:val="28"/>
                </w:rPr>
                <w:t>(Case summary)</w:t>
              </w:r>
            </w:hyperlink>
          </w:p>
          <w:p w:rsidR="004764BB" w:rsidRDefault="00BB79DB" w:rsidP="00BB79DB">
            <w:pPr>
              <w:spacing w:after="27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br/>
            </w:r>
            <w:r w:rsidRPr="00B53D8D">
              <w:rPr>
                <w:rFonts w:ascii="Times New Roman" w:eastAsia="Times New Roman" w:hAnsi="Times New Roman" w:cs="Times New Roman"/>
                <w:b/>
                <w:bCs/>
                <w:sz w:val="28"/>
                <w:szCs w:val="28"/>
              </w:rPr>
              <w:t>The Usability Test – Applies to business to business transactions</w:t>
            </w:r>
            <w:r w:rsidRPr="00B53D8D">
              <w:rPr>
                <w:rFonts w:ascii="Times New Roman" w:eastAsia="Times New Roman" w:hAnsi="Times New Roman" w:cs="Times New Roman"/>
                <w:sz w:val="28"/>
                <w:szCs w:val="28"/>
              </w:rPr>
              <w:br/>
            </w:r>
            <w:r w:rsidRPr="00B53D8D">
              <w:rPr>
                <w:rFonts w:ascii="Times New Roman" w:eastAsia="Times New Roman" w:hAnsi="Times New Roman" w:cs="Times New Roman"/>
                <w:sz w:val="28"/>
                <w:szCs w:val="28"/>
              </w:rPr>
              <w:br/>
              <w:t xml:space="preserve">The usability test is less generous than the acceptability test. This test requires the court to consider if a reasonable purchaser could have used the goods for purposes for which the goods were commonly supplied: </w:t>
            </w:r>
          </w:p>
          <w:p w:rsidR="00BB79DB" w:rsidRPr="00B53D8D" w:rsidRDefault="00BB79DB" w:rsidP="00BB79DB">
            <w:pPr>
              <w:spacing w:after="27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i/>
                <w:iCs/>
                <w:sz w:val="28"/>
                <w:szCs w:val="28"/>
              </w:rPr>
              <w:br/>
            </w:r>
            <w:r w:rsidRPr="00B53D8D">
              <w:rPr>
                <w:rFonts w:ascii="Times New Roman" w:eastAsia="Times New Roman" w:hAnsi="Times New Roman" w:cs="Times New Roman"/>
                <w:i/>
                <w:iCs/>
                <w:sz w:val="28"/>
                <w:szCs w:val="28"/>
                <w:u w:val="single"/>
              </w:rPr>
              <w:t xml:space="preserve">Aswan Engineering v </w:t>
            </w:r>
            <w:proofErr w:type="spellStart"/>
            <w:r w:rsidRPr="00B53D8D">
              <w:rPr>
                <w:rFonts w:ascii="Times New Roman" w:eastAsia="Times New Roman" w:hAnsi="Times New Roman" w:cs="Times New Roman"/>
                <w:i/>
                <w:iCs/>
                <w:sz w:val="28"/>
                <w:szCs w:val="28"/>
                <w:u w:val="single"/>
              </w:rPr>
              <w:t>Lupdine</w:t>
            </w:r>
            <w:proofErr w:type="spellEnd"/>
            <w:r w:rsidRPr="00B53D8D">
              <w:rPr>
                <w:rFonts w:ascii="Times New Roman" w:eastAsia="Times New Roman" w:hAnsi="Times New Roman" w:cs="Times New Roman"/>
                <w:sz w:val="28"/>
                <w:szCs w:val="28"/>
              </w:rPr>
              <w:t xml:space="preserve"> [1987] 1 All ER 135             </w:t>
            </w:r>
            <w:hyperlink r:id="rId56" w:history="1">
              <w:r w:rsidRPr="00B53D8D">
                <w:rPr>
                  <w:rFonts w:ascii="Times New Roman" w:eastAsia="Times New Roman" w:hAnsi="Times New Roman" w:cs="Times New Roman"/>
                  <w:sz w:val="28"/>
                  <w:szCs w:val="28"/>
                </w:rPr>
                <w:t>(Case summary)</w:t>
              </w:r>
            </w:hyperlink>
            <w:r w:rsidRPr="00B53D8D">
              <w:rPr>
                <w:rFonts w:ascii="Times New Roman" w:eastAsia="Times New Roman" w:hAnsi="Times New Roman" w:cs="Times New Roman"/>
                <w:sz w:val="28"/>
                <w:szCs w:val="28"/>
              </w:rPr>
              <w:br/>
            </w:r>
          </w:p>
          <w:p w:rsidR="00BB79DB" w:rsidRPr="00B53D8D" w:rsidRDefault="00BB79DB" w:rsidP="00BB79DB">
            <w:pPr>
              <w:spacing w:after="27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xml:space="preserve">S.14 (2C) provides certain limitations to the application of s.14(2) as follows: </w:t>
            </w:r>
            <w:r w:rsidRPr="00B53D8D">
              <w:rPr>
                <w:rFonts w:ascii="Times New Roman" w:eastAsia="Times New Roman" w:hAnsi="Times New Roman" w:cs="Times New Roman"/>
                <w:sz w:val="28"/>
                <w:szCs w:val="28"/>
              </w:rPr>
              <w:br/>
            </w:r>
            <w:r w:rsidRPr="00B53D8D">
              <w:rPr>
                <w:rFonts w:ascii="Times New Roman" w:eastAsia="Times New Roman" w:hAnsi="Times New Roman" w:cs="Times New Roman"/>
                <w:sz w:val="28"/>
                <w:szCs w:val="28"/>
              </w:rPr>
              <w:br/>
            </w:r>
            <w:r w:rsidRPr="00B53D8D">
              <w:rPr>
                <w:rFonts w:ascii="Times New Roman" w:eastAsia="Times New Roman" w:hAnsi="Times New Roman" w:cs="Times New Roman"/>
                <w:sz w:val="28"/>
                <w:szCs w:val="28"/>
              </w:rPr>
              <w:br/>
              <w:t xml:space="preserve">(2C) The term implied by subsection (2) above does not extend to any matter making the quality of goods unsatisfactory— </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(a) which is specifically drawn to the buyer's attention before the contract is made:</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p>
          <w:p w:rsidR="00BB79DB" w:rsidRPr="00B53D8D" w:rsidRDefault="00BB79DB" w:rsidP="00D538C3">
            <w:pPr>
              <w:spacing w:after="10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i/>
                <w:iCs/>
                <w:sz w:val="28"/>
                <w:szCs w:val="28"/>
              </w:rPr>
              <w:t>Bartlett v Sidney Marcus ltd</w:t>
            </w:r>
            <w:r w:rsidRPr="00B53D8D">
              <w:rPr>
                <w:rFonts w:ascii="Times New Roman" w:eastAsia="Times New Roman" w:hAnsi="Times New Roman" w:cs="Times New Roman"/>
                <w:sz w:val="28"/>
                <w:szCs w:val="28"/>
              </w:rPr>
              <w:t xml:space="preserve"> [1965] 1 WLR 1013 </w:t>
            </w:r>
            <w:hyperlink r:id="rId57" w:history="1">
              <w:r w:rsidRPr="00B53D8D">
                <w:rPr>
                  <w:rFonts w:ascii="Times New Roman" w:eastAsia="Times New Roman" w:hAnsi="Times New Roman" w:cs="Times New Roman"/>
                  <w:sz w:val="28"/>
                  <w:szCs w:val="28"/>
                </w:rPr>
                <w:t>(Case summary)</w:t>
              </w:r>
            </w:hyperlink>
          </w:p>
          <w:p w:rsidR="00BB79DB" w:rsidRPr="00B53D8D" w:rsidRDefault="00BB79DB" w:rsidP="00BB79DB">
            <w:pPr>
              <w:spacing w:after="27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xml:space="preserve">(b) </w:t>
            </w:r>
            <w:proofErr w:type="gramStart"/>
            <w:r w:rsidRPr="00B53D8D">
              <w:rPr>
                <w:rFonts w:ascii="Times New Roman" w:eastAsia="Times New Roman" w:hAnsi="Times New Roman" w:cs="Times New Roman"/>
                <w:sz w:val="28"/>
                <w:szCs w:val="28"/>
              </w:rPr>
              <w:t>where</w:t>
            </w:r>
            <w:proofErr w:type="gramEnd"/>
            <w:r w:rsidRPr="00B53D8D">
              <w:rPr>
                <w:rFonts w:ascii="Times New Roman" w:eastAsia="Times New Roman" w:hAnsi="Times New Roman" w:cs="Times New Roman"/>
                <w:sz w:val="28"/>
                <w:szCs w:val="28"/>
              </w:rPr>
              <w:t xml:space="preserve"> the buyer examines the goods before the contract is made, which that examination ought to reveal, or </w:t>
            </w:r>
            <w:r w:rsidRPr="00B53D8D">
              <w:rPr>
                <w:rFonts w:ascii="Times New Roman" w:eastAsia="Times New Roman" w:hAnsi="Times New Roman" w:cs="Times New Roman"/>
                <w:sz w:val="28"/>
                <w:szCs w:val="28"/>
              </w:rPr>
              <w:br/>
            </w:r>
            <w:r w:rsidRPr="00B53D8D">
              <w:rPr>
                <w:rFonts w:ascii="Times New Roman" w:eastAsia="Times New Roman" w:hAnsi="Times New Roman" w:cs="Times New Roman"/>
                <w:sz w:val="28"/>
                <w:szCs w:val="28"/>
              </w:rPr>
              <w:br/>
              <w:t xml:space="preserve">(c) in the case of a contract for sale by sample, which would have been apparent on a reasonable examination of the sample. </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xml:space="preserve">S14 is a </w:t>
            </w:r>
            <w:r w:rsidRPr="00B53D8D">
              <w:rPr>
                <w:rFonts w:ascii="Times New Roman" w:eastAsia="Times New Roman" w:hAnsi="Times New Roman" w:cs="Times New Roman"/>
                <w:b/>
                <w:bCs/>
                <w:sz w:val="28"/>
                <w:szCs w:val="28"/>
              </w:rPr>
              <w:t xml:space="preserve">condition </w:t>
            </w:r>
            <w:r w:rsidRPr="00B53D8D">
              <w:rPr>
                <w:rFonts w:ascii="Times New Roman" w:eastAsia="Times New Roman" w:hAnsi="Times New Roman" w:cs="Times New Roman"/>
                <w:sz w:val="28"/>
                <w:szCs w:val="28"/>
              </w:rPr>
              <w:t xml:space="preserve">in a consumer sale and an </w:t>
            </w:r>
            <w:r w:rsidRPr="00B53D8D">
              <w:rPr>
                <w:rFonts w:ascii="Times New Roman" w:eastAsia="Times New Roman" w:hAnsi="Times New Roman" w:cs="Times New Roman"/>
                <w:b/>
                <w:bCs/>
                <w:sz w:val="28"/>
                <w:szCs w:val="28"/>
              </w:rPr>
              <w:t>innominate term</w:t>
            </w:r>
            <w:r w:rsidRPr="00B53D8D">
              <w:rPr>
                <w:rFonts w:ascii="Times New Roman" w:eastAsia="Times New Roman" w:hAnsi="Times New Roman" w:cs="Times New Roman"/>
                <w:sz w:val="28"/>
                <w:szCs w:val="28"/>
              </w:rPr>
              <w:t xml:space="preserve"> in a non-consumer sale</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b/>
                <w:bCs/>
                <w:sz w:val="28"/>
                <w:szCs w:val="28"/>
              </w:rPr>
              <w:t>4. S.15 Sale by Sample</w:t>
            </w:r>
          </w:p>
          <w:p w:rsidR="00BB79DB" w:rsidRPr="00B53D8D" w:rsidRDefault="00BB79DB" w:rsidP="00D538C3">
            <w:pPr>
              <w:spacing w:after="27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br/>
              <w:t>  S.15 applies to all sales by sample irrespective of whether it is a private sale, consumer sale or business to business sale.</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xml:space="preserve">S.15 (2) provides that in a contract for sale by sample there is an implied term- </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xml:space="preserve">(a) </w:t>
            </w:r>
            <w:proofErr w:type="gramStart"/>
            <w:r w:rsidRPr="00B53D8D">
              <w:rPr>
                <w:rFonts w:ascii="Times New Roman" w:eastAsia="Times New Roman" w:hAnsi="Times New Roman" w:cs="Times New Roman"/>
                <w:sz w:val="28"/>
                <w:szCs w:val="28"/>
              </w:rPr>
              <w:t>that</w:t>
            </w:r>
            <w:proofErr w:type="gramEnd"/>
            <w:r w:rsidRPr="00B53D8D">
              <w:rPr>
                <w:rFonts w:ascii="Times New Roman" w:eastAsia="Times New Roman" w:hAnsi="Times New Roman" w:cs="Times New Roman"/>
                <w:sz w:val="28"/>
                <w:szCs w:val="28"/>
              </w:rPr>
              <w:t xml:space="preserve"> the bulk will correspond with the sample in quality; </w:t>
            </w:r>
            <w:r w:rsidRPr="00B53D8D">
              <w:rPr>
                <w:rFonts w:ascii="Times New Roman" w:eastAsia="Times New Roman" w:hAnsi="Times New Roman" w:cs="Times New Roman"/>
                <w:sz w:val="28"/>
                <w:szCs w:val="28"/>
              </w:rPr>
              <w:br/>
            </w:r>
            <w:r w:rsidRPr="00B53D8D">
              <w:rPr>
                <w:rFonts w:ascii="Times New Roman" w:eastAsia="Times New Roman" w:hAnsi="Times New Roman" w:cs="Times New Roman"/>
                <w:sz w:val="28"/>
                <w:szCs w:val="28"/>
              </w:rPr>
              <w:br/>
            </w:r>
            <w:r w:rsidRPr="00B53D8D">
              <w:rPr>
                <w:rFonts w:ascii="Times New Roman" w:eastAsia="Times New Roman" w:hAnsi="Times New Roman" w:cs="Times New Roman"/>
                <w:sz w:val="28"/>
                <w:szCs w:val="28"/>
              </w:rPr>
              <w:lastRenderedPageBreak/>
              <w:t xml:space="preserve">(b) that the goods will be free from any defect, making their quality unsatisfactory, which would not be apparent on reasonable examination of the sample. </w:t>
            </w:r>
          </w:p>
          <w:p w:rsidR="00BB79DB" w:rsidRPr="00B53D8D" w:rsidRDefault="00BB79DB" w:rsidP="00D538C3">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r w:rsidRPr="00B53D8D">
              <w:rPr>
                <w:rFonts w:ascii="Times New Roman" w:eastAsia="Times New Roman" w:hAnsi="Times New Roman" w:cs="Times New Roman"/>
                <w:sz w:val="28"/>
                <w:szCs w:val="28"/>
              </w:rPr>
              <w:br/>
              <w:t>Note that s.15 only relates to quality and not to other matters such as colour. S.15 is a condition in a consumer sale and an innominat</w:t>
            </w:r>
            <w:r w:rsidR="00253006" w:rsidRPr="00B53D8D">
              <w:rPr>
                <w:rFonts w:ascii="Times New Roman" w:eastAsia="Times New Roman" w:hAnsi="Times New Roman" w:cs="Times New Roman"/>
                <w:sz w:val="28"/>
                <w:szCs w:val="28"/>
              </w:rPr>
              <w:t>e term in non- consumer sales.</w:t>
            </w:r>
          </w:p>
          <w:p w:rsidR="00BB79DB" w:rsidRPr="00B53D8D" w:rsidRDefault="00BB79DB" w:rsidP="00BB79DB">
            <w:pPr>
              <w:spacing w:after="0" w:line="240" w:lineRule="auto"/>
              <w:jc w:val="center"/>
              <w:rPr>
                <w:rFonts w:ascii="Times New Roman" w:eastAsia="Times New Roman" w:hAnsi="Times New Roman" w:cs="Times New Roman"/>
                <w:sz w:val="28"/>
                <w:szCs w:val="28"/>
              </w:rPr>
            </w:pPr>
            <w:r w:rsidRPr="00B53D8D">
              <w:rPr>
                <w:rFonts w:ascii="Times New Roman" w:eastAsia="Times New Roman" w:hAnsi="Times New Roman" w:cs="Times New Roman"/>
                <w:b/>
                <w:bCs/>
                <w:sz w:val="28"/>
                <w:szCs w:val="28"/>
              </w:rPr>
              <w:t>Additional remedies for consumer sales</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br/>
              <w:t>Consumers are afforded additional remedies under part</w:t>
            </w:r>
            <w:r w:rsidRPr="00B53D8D">
              <w:rPr>
                <w:rFonts w:ascii="Times New Roman" w:eastAsia="Times New Roman" w:hAnsi="Times New Roman" w:cs="Times New Roman"/>
                <w:b/>
                <w:bCs/>
                <w:sz w:val="28"/>
                <w:szCs w:val="28"/>
              </w:rPr>
              <w:t xml:space="preserve"> 5A SGA 1979</w:t>
            </w:r>
            <w:r w:rsidRPr="00B53D8D">
              <w:rPr>
                <w:rFonts w:ascii="Times New Roman" w:eastAsia="Times New Roman" w:hAnsi="Times New Roman" w:cs="Times New Roman"/>
                <w:sz w:val="28"/>
                <w:szCs w:val="28"/>
              </w:rPr>
              <w:t> where the goods do not conform to the contract of sale at the time of delivery or for up to 6 months after delivery.</w:t>
            </w:r>
            <w:r w:rsidRPr="00B53D8D">
              <w:rPr>
                <w:rFonts w:ascii="Times New Roman" w:eastAsia="Times New Roman" w:hAnsi="Times New Roman" w:cs="Times New Roman"/>
                <w:b/>
                <w:bCs/>
                <w:sz w:val="28"/>
                <w:szCs w:val="28"/>
              </w:rPr>
              <w:t xml:space="preserve"> </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b/>
                <w:bCs/>
                <w:sz w:val="28"/>
                <w:szCs w:val="28"/>
              </w:rPr>
              <w:br/>
              <w:t>S.61</w:t>
            </w:r>
            <w:r w:rsidRPr="00B53D8D">
              <w:rPr>
                <w:rFonts w:ascii="Times New Roman" w:eastAsia="Times New Roman" w:hAnsi="Times New Roman" w:cs="Times New Roman"/>
                <w:sz w:val="28"/>
                <w:szCs w:val="28"/>
              </w:rPr>
              <w:t xml:space="preserve"> Sale of Goods Act states that the meaning of consumer for the purposes of part 5A is taken from the definition given in </w:t>
            </w:r>
            <w:proofErr w:type="gramStart"/>
            <w:r w:rsidRPr="00B53D8D">
              <w:rPr>
                <w:rFonts w:ascii="Times New Roman" w:eastAsia="Times New Roman" w:hAnsi="Times New Roman" w:cs="Times New Roman"/>
                <w:b/>
                <w:bCs/>
                <w:sz w:val="28"/>
                <w:szCs w:val="28"/>
              </w:rPr>
              <w:t>s.12(</w:t>
            </w:r>
            <w:proofErr w:type="gramEnd"/>
            <w:r w:rsidRPr="00B53D8D">
              <w:rPr>
                <w:rFonts w:ascii="Times New Roman" w:eastAsia="Times New Roman" w:hAnsi="Times New Roman" w:cs="Times New Roman"/>
                <w:b/>
                <w:bCs/>
                <w:sz w:val="28"/>
                <w:szCs w:val="28"/>
              </w:rPr>
              <w:t>1) UCTA</w:t>
            </w:r>
            <w:r w:rsidRPr="00B53D8D">
              <w:rPr>
                <w:rFonts w:ascii="Times New Roman" w:eastAsia="Times New Roman" w:hAnsi="Times New Roman" w:cs="Times New Roman"/>
                <w:sz w:val="28"/>
                <w:szCs w:val="28"/>
              </w:rPr>
              <w:t>. Thus a person deals as a consumer if they do not make the contract in the course of a business where the other person does. A Business can also be treated as a consumer if it is purchasing goods which are ordinarily supplied for private use or consumption.</w:t>
            </w:r>
          </w:p>
          <w:p w:rsidR="00BB79DB" w:rsidRPr="00B53D8D" w:rsidRDefault="00BB79DB" w:rsidP="00D538C3">
            <w:pPr>
              <w:spacing w:after="27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br/>
            </w:r>
            <w:r w:rsidRPr="00B53D8D">
              <w:rPr>
                <w:rFonts w:ascii="Times New Roman" w:eastAsia="Times New Roman" w:hAnsi="Times New Roman" w:cs="Times New Roman"/>
                <w:b/>
                <w:bCs/>
                <w:sz w:val="28"/>
                <w:szCs w:val="28"/>
              </w:rPr>
              <w:t xml:space="preserve">1. S.48B (1) Repair or replacement </w:t>
            </w:r>
            <w:r w:rsidR="00D538C3">
              <w:rPr>
                <w:rFonts w:ascii="Times New Roman" w:eastAsia="Times New Roman" w:hAnsi="Times New Roman" w:cs="Times New Roman"/>
                <w:sz w:val="28"/>
                <w:szCs w:val="28"/>
              </w:rPr>
              <w:br/>
            </w:r>
            <w:r w:rsidRPr="00B53D8D">
              <w:rPr>
                <w:rFonts w:ascii="Times New Roman" w:eastAsia="Times New Roman" w:hAnsi="Times New Roman" w:cs="Times New Roman"/>
                <w:sz w:val="28"/>
                <w:szCs w:val="28"/>
              </w:rPr>
              <w:br/>
            </w:r>
            <w:r w:rsidRPr="00B53D8D">
              <w:rPr>
                <w:rFonts w:ascii="Times New Roman" w:eastAsia="Times New Roman" w:hAnsi="Times New Roman" w:cs="Times New Roman"/>
                <w:b/>
                <w:bCs/>
                <w:sz w:val="28"/>
                <w:szCs w:val="28"/>
              </w:rPr>
              <w:t>S.48B</w:t>
            </w:r>
            <w:r w:rsidRPr="00B53D8D">
              <w:rPr>
                <w:rFonts w:ascii="Times New Roman" w:eastAsia="Times New Roman" w:hAnsi="Times New Roman" w:cs="Times New Roman"/>
                <w:sz w:val="28"/>
                <w:szCs w:val="28"/>
              </w:rPr>
              <w:t xml:space="preserve"> provides that the buyer can require the seller to repair or replace the goods at the seller's expense. The seller is required to do so within a reasonable time. If the buyer makes this request they lose the right to reject the goods unless the seller does not comply within a reasonable time. The seller need not repair or replace the goods where this would be impossible or disproportionate to do so.</w:t>
            </w:r>
          </w:p>
          <w:p w:rsidR="00BB79DB" w:rsidRPr="00B53D8D" w:rsidRDefault="00BB79DB" w:rsidP="00D538C3">
            <w:pPr>
              <w:spacing w:after="27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b/>
                <w:bCs/>
                <w:sz w:val="28"/>
                <w:szCs w:val="28"/>
              </w:rPr>
              <w:t>2. S48C(1) Reduction of price</w:t>
            </w:r>
            <w:r w:rsidRPr="00B53D8D">
              <w:rPr>
                <w:rFonts w:ascii="Times New Roman" w:eastAsia="Times New Roman" w:hAnsi="Times New Roman" w:cs="Times New Roman"/>
                <w:sz w:val="28"/>
                <w:szCs w:val="28"/>
              </w:rPr>
              <w:br/>
            </w:r>
            <w:r w:rsidRPr="00B53D8D">
              <w:rPr>
                <w:rFonts w:ascii="Times New Roman" w:eastAsia="Times New Roman" w:hAnsi="Times New Roman" w:cs="Times New Roman"/>
                <w:sz w:val="28"/>
                <w:szCs w:val="28"/>
              </w:rPr>
              <w:br/>
              <w:t xml:space="preserve">The seller may be required to reduce the purchase price under s.48 C (1) where the seller has not complied with a request from the buyer to repair or replace because it would be disproportionate to do so. This is a secondary remedy and </w:t>
            </w:r>
            <w:proofErr w:type="spellStart"/>
            <w:r w:rsidRPr="00B53D8D">
              <w:rPr>
                <w:rFonts w:ascii="Times New Roman" w:eastAsia="Times New Roman" w:hAnsi="Times New Roman" w:cs="Times New Roman"/>
                <w:sz w:val="28"/>
                <w:szCs w:val="28"/>
              </w:rPr>
              <w:t>can not</w:t>
            </w:r>
            <w:proofErr w:type="spellEnd"/>
            <w:r w:rsidRPr="00B53D8D">
              <w:rPr>
                <w:rFonts w:ascii="Times New Roman" w:eastAsia="Times New Roman" w:hAnsi="Times New Roman" w:cs="Times New Roman"/>
                <w:sz w:val="28"/>
                <w:szCs w:val="28"/>
              </w:rPr>
              <w:t xml:space="preserve"> be requested without the buyer first making a request for repair or replacement which has not been fulfilled.</w:t>
            </w:r>
          </w:p>
          <w:p w:rsidR="00BB79DB" w:rsidRPr="00B53D8D" w:rsidRDefault="00BB79DB" w:rsidP="00253006">
            <w:pPr>
              <w:spacing w:after="27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b/>
                <w:bCs/>
                <w:sz w:val="28"/>
                <w:szCs w:val="28"/>
              </w:rPr>
              <w:t>3. S. 48C (2) Rescission of the contract</w:t>
            </w:r>
            <w:r w:rsidRPr="00B53D8D">
              <w:rPr>
                <w:rFonts w:ascii="Times New Roman" w:eastAsia="Times New Roman" w:hAnsi="Times New Roman" w:cs="Times New Roman"/>
                <w:sz w:val="28"/>
                <w:szCs w:val="28"/>
              </w:rPr>
              <w:br/>
            </w:r>
            <w:r w:rsidRPr="00B53D8D">
              <w:rPr>
                <w:rFonts w:ascii="Times New Roman" w:eastAsia="Times New Roman" w:hAnsi="Times New Roman" w:cs="Times New Roman"/>
                <w:sz w:val="28"/>
                <w:szCs w:val="28"/>
              </w:rPr>
              <w:br/>
              <w:t xml:space="preserve">This is another secondary remedy available only where a request for repair or replace has not been complied with. Rescission is putting the parties back in their pre –contractual position </w:t>
            </w:r>
            <w:proofErr w:type="spellStart"/>
            <w:r w:rsidRPr="00B53D8D">
              <w:rPr>
                <w:rFonts w:ascii="Times New Roman" w:eastAsia="Times New Roman" w:hAnsi="Times New Roman" w:cs="Times New Roman"/>
                <w:sz w:val="28"/>
                <w:szCs w:val="28"/>
              </w:rPr>
              <w:t>ie</w:t>
            </w:r>
            <w:proofErr w:type="spellEnd"/>
            <w:r w:rsidRPr="00B53D8D">
              <w:rPr>
                <w:rFonts w:ascii="Times New Roman" w:eastAsia="Times New Roman" w:hAnsi="Times New Roman" w:cs="Times New Roman"/>
                <w:sz w:val="28"/>
                <w:szCs w:val="28"/>
              </w:rPr>
              <w:t xml:space="preserve"> the buyer gives back the goods and the seller gives back the purchase price. However, the seller can deduct from the purchase </w:t>
            </w:r>
            <w:r w:rsidRPr="00B53D8D">
              <w:rPr>
                <w:rFonts w:ascii="Times New Roman" w:eastAsia="Times New Roman" w:hAnsi="Times New Roman" w:cs="Times New Roman"/>
                <w:sz w:val="28"/>
                <w:szCs w:val="28"/>
              </w:rPr>
              <w:lastRenderedPageBreak/>
              <w:t>price any value for the use the buyer may have had of the goods.</w:t>
            </w:r>
          </w:p>
          <w:p w:rsidR="00BB79DB" w:rsidRPr="00B53D8D" w:rsidRDefault="00973DF9" w:rsidP="00BB79DB">
            <w:pPr>
              <w:spacing w:after="0" w:line="240" w:lineRule="auto"/>
              <w:rPr>
                <w:rFonts w:ascii="Times New Roman" w:eastAsia="Times New Roman" w:hAnsi="Times New Roman" w:cs="Times New Roman"/>
                <w:sz w:val="28"/>
                <w:szCs w:val="28"/>
              </w:rPr>
            </w:pPr>
            <w:hyperlink r:id="rId58" w:history="1">
              <w:r w:rsidR="00BB79DB" w:rsidRPr="00B53D8D">
                <w:rPr>
                  <w:rFonts w:ascii="Times New Roman" w:eastAsia="Times New Roman" w:hAnsi="Times New Roman" w:cs="Times New Roman"/>
                  <w:b/>
                  <w:bCs/>
                  <w:sz w:val="28"/>
                  <w:szCs w:val="28"/>
                </w:rPr>
                <w:t>Supply of Goods and Services Act 1982</w:t>
              </w:r>
            </w:hyperlink>
            <w:r w:rsidR="00BB79DB" w:rsidRPr="00B53D8D">
              <w:rPr>
                <w:rFonts w:ascii="Times New Roman" w:eastAsia="Times New Roman" w:hAnsi="Times New Roman" w:cs="Times New Roman"/>
                <w:sz w:val="28"/>
                <w:szCs w:val="28"/>
              </w:rPr>
              <w:t xml:space="preserve"> </w:t>
            </w:r>
          </w:p>
          <w:p w:rsidR="00253006"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xml:space="preserve">Where goods are supplied in addition to services, </w:t>
            </w:r>
            <w:proofErr w:type="spellStart"/>
            <w:r w:rsidRPr="00B53D8D">
              <w:rPr>
                <w:rFonts w:ascii="Times New Roman" w:eastAsia="Times New Roman" w:hAnsi="Times New Roman" w:cs="Times New Roman"/>
                <w:sz w:val="28"/>
                <w:szCs w:val="28"/>
              </w:rPr>
              <w:t>eg</w:t>
            </w:r>
            <w:proofErr w:type="spellEnd"/>
            <w:r w:rsidRPr="00B53D8D">
              <w:rPr>
                <w:rFonts w:ascii="Times New Roman" w:eastAsia="Times New Roman" w:hAnsi="Times New Roman" w:cs="Times New Roman"/>
                <w:sz w:val="28"/>
                <w:szCs w:val="28"/>
              </w:rPr>
              <w:t xml:space="preserve"> the installing of a new boiler, or the fitting of new engine parts in a car, the goods are covered by the </w:t>
            </w:r>
            <w:r w:rsidRPr="00B53D8D">
              <w:rPr>
                <w:rFonts w:ascii="Times New Roman" w:eastAsia="Times New Roman" w:hAnsi="Times New Roman" w:cs="Times New Roman"/>
                <w:b/>
                <w:bCs/>
                <w:sz w:val="28"/>
                <w:szCs w:val="28"/>
              </w:rPr>
              <w:t>Supply of Goods and Services Act</w:t>
            </w:r>
            <w:r w:rsidRPr="00B53D8D">
              <w:rPr>
                <w:rFonts w:ascii="Times New Roman" w:eastAsia="Times New Roman" w:hAnsi="Times New Roman" w:cs="Times New Roman"/>
                <w:sz w:val="28"/>
                <w:szCs w:val="28"/>
              </w:rPr>
              <w:t xml:space="preserve"> </w:t>
            </w:r>
            <w:r w:rsidRPr="00B53D8D">
              <w:rPr>
                <w:rFonts w:ascii="Times New Roman" w:eastAsia="Times New Roman" w:hAnsi="Times New Roman" w:cs="Times New Roman"/>
                <w:b/>
                <w:bCs/>
                <w:sz w:val="28"/>
                <w:szCs w:val="28"/>
              </w:rPr>
              <w:t>1982) (SGSA)</w:t>
            </w:r>
            <w:r w:rsidRPr="00B53D8D">
              <w:rPr>
                <w:rFonts w:ascii="Times New Roman" w:eastAsia="Times New Roman" w:hAnsi="Times New Roman" w:cs="Times New Roman"/>
                <w:sz w:val="28"/>
                <w:szCs w:val="28"/>
              </w:rPr>
              <w:t xml:space="preserve"> rather than the </w:t>
            </w:r>
            <w:r w:rsidRPr="00B53D8D">
              <w:rPr>
                <w:rFonts w:ascii="Times New Roman" w:eastAsia="Times New Roman" w:hAnsi="Times New Roman" w:cs="Times New Roman"/>
                <w:b/>
                <w:bCs/>
                <w:sz w:val="28"/>
                <w:szCs w:val="28"/>
              </w:rPr>
              <w:t>Sale of goods Act</w:t>
            </w:r>
            <w:r w:rsidRPr="00B53D8D">
              <w:rPr>
                <w:rFonts w:ascii="Times New Roman" w:eastAsia="Times New Roman" w:hAnsi="Times New Roman" w:cs="Times New Roman"/>
                <w:sz w:val="28"/>
                <w:szCs w:val="28"/>
              </w:rPr>
              <w:t xml:space="preserve">. The </w:t>
            </w:r>
            <w:r w:rsidRPr="00B53D8D">
              <w:rPr>
                <w:rFonts w:ascii="Times New Roman" w:eastAsia="Times New Roman" w:hAnsi="Times New Roman" w:cs="Times New Roman"/>
                <w:b/>
                <w:bCs/>
                <w:sz w:val="28"/>
                <w:szCs w:val="28"/>
              </w:rPr>
              <w:t>SGSA</w:t>
            </w:r>
            <w:r w:rsidRPr="00B53D8D">
              <w:rPr>
                <w:rFonts w:ascii="Times New Roman" w:eastAsia="Times New Roman" w:hAnsi="Times New Roman" w:cs="Times New Roman"/>
                <w:sz w:val="28"/>
                <w:szCs w:val="28"/>
              </w:rPr>
              <w:t xml:space="preserve"> is divided into two parts </w:t>
            </w:r>
            <w:r w:rsidRPr="00B53D8D">
              <w:rPr>
                <w:rFonts w:ascii="Times New Roman" w:eastAsia="Times New Roman" w:hAnsi="Times New Roman" w:cs="Times New Roman"/>
                <w:b/>
                <w:bCs/>
                <w:sz w:val="28"/>
                <w:szCs w:val="28"/>
              </w:rPr>
              <w:t>Part 1</w:t>
            </w:r>
            <w:r w:rsidRPr="00B53D8D">
              <w:rPr>
                <w:rFonts w:ascii="Times New Roman" w:eastAsia="Times New Roman" w:hAnsi="Times New Roman" w:cs="Times New Roman"/>
                <w:sz w:val="28"/>
                <w:szCs w:val="28"/>
              </w:rPr>
              <w:t xml:space="preserve"> covers the supply of goods and </w:t>
            </w:r>
            <w:r w:rsidRPr="00B53D8D">
              <w:rPr>
                <w:rFonts w:ascii="Times New Roman" w:eastAsia="Times New Roman" w:hAnsi="Times New Roman" w:cs="Times New Roman"/>
                <w:b/>
                <w:bCs/>
                <w:sz w:val="28"/>
                <w:szCs w:val="28"/>
              </w:rPr>
              <w:t>part 2</w:t>
            </w:r>
            <w:r w:rsidRPr="00B53D8D">
              <w:rPr>
                <w:rFonts w:ascii="Times New Roman" w:eastAsia="Times New Roman" w:hAnsi="Times New Roman" w:cs="Times New Roman"/>
                <w:sz w:val="28"/>
                <w:szCs w:val="28"/>
              </w:rPr>
              <w:t xml:space="preserve"> covers the supply of services. </w:t>
            </w:r>
            <w:r w:rsidRPr="00B53D8D">
              <w:rPr>
                <w:rFonts w:ascii="Times New Roman" w:eastAsia="Times New Roman" w:hAnsi="Times New Roman" w:cs="Times New Roman"/>
                <w:b/>
                <w:bCs/>
                <w:sz w:val="28"/>
                <w:szCs w:val="28"/>
              </w:rPr>
              <w:t>Part 1</w:t>
            </w:r>
            <w:r w:rsidRPr="00B53D8D">
              <w:rPr>
                <w:rFonts w:ascii="Times New Roman" w:eastAsia="Times New Roman" w:hAnsi="Times New Roman" w:cs="Times New Roman"/>
                <w:sz w:val="28"/>
                <w:szCs w:val="28"/>
              </w:rPr>
              <w:t xml:space="preserve"> covers contracts which transfer property in goods and hire contracts. Part 1B provides additional remedies for consumers.</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b/>
                <w:bCs/>
                <w:sz w:val="28"/>
                <w:szCs w:val="28"/>
              </w:rPr>
              <w:t>Part 1 Supply of goods</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br/>
            </w:r>
            <w:r w:rsidRPr="00B53D8D">
              <w:rPr>
                <w:rFonts w:ascii="Times New Roman" w:eastAsia="Times New Roman" w:hAnsi="Times New Roman" w:cs="Times New Roman"/>
                <w:b/>
                <w:bCs/>
                <w:sz w:val="28"/>
                <w:szCs w:val="28"/>
              </w:rPr>
              <w:t>S.1</w:t>
            </w:r>
            <w:r w:rsidRPr="00B53D8D">
              <w:rPr>
                <w:rFonts w:ascii="Times New Roman" w:eastAsia="Times New Roman" w:hAnsi="Times New Roman" w:cs="Times New Roman"/>
                <w:sz w:val="28"/>
                <w:szCs w:val="28"/>
              </w:rPr>
              <w:t xml:space="preserve"> Defines contracts which transfer property in goods and excludes the following type of contracts:</w:t>
            </w:r>
            <w:r w:rsidRPr="00B53D8D">
              <w:rPr>
                <w:rFonts w:ascii="Times New Roman" w:eastAsia="Times New Roman" w:hAnsi="Times New Roman" w:cs="Times New Roman"/>
                <w:sz w:val="28"/>
                <w:szCs w:val="28"/>
              </w:rPr>
              <w:br/>
              <w:t>(a) contracts for the Sale of goods: (Covered by Sale of Goods Act)</w:t>
            </w:r>
            <w:r w:rsidRPr="00B53D8D">
              <w:rPr>
                <w:rFonts w:ascii="Times New Roman" w:eastAsia="Times New Roman" w:hAnsi="Times New Roman" w:cs="Times New Roman"/>
                <w:sz w:val="28"/>
                <w:szCs w:val="28"/>
              </w:rPr>
              <w:br/>
              <w:t>(b) contracts for hire purchase;</w:t>
            </w:r>
            <w:r w:rsidRPr="00B53D8D">
              <w:rPr>
                <w:rFonts w:ascii="Times New Roman" w:eastAsia="Times New Roman" w:hAnsi="Times New Roman" w:cs="Times New Roman"/>
                <w:sz w:val="28"/>
                <w:szCs w:val="28"/>
              </w:rPr>
              <w:br/>
              <w:t>(c) contracts involving trading stamps</w:t>
            </w:r>
            <w:r w:rsidRPr="00B53D8D">
              <w:rPr>
                <w:rFonts w:ascii="Times New Roman" w:eastAsia="Times New Roman" w:hAnsi="Times New Roman" w:cs="Times New Roman"/>
                <w:sz w:val="28"/>
                <w:szCs w:val="28"/>
              </w:rPr>
              <w:br/>
              <w:t>(d) contracts made by deed where there is no consideration</w:t>
            </w:r>
            <w:r w:rsidRPr="00B53D8D">
              <w:rPr>
                <w:rFonts w:ascii="Times New Roman" w:eastAsia="Times New Roman" w:hAnsi="Times New Roman" w:cs="Times New Roman"/>
                <w:sz w:val="28"/>
                <w:szCs w:val="28"/>
              </w:rPr>
              <w:br/>
              <w:t>(e) a contract intended to operate by way of mortgage, pledge or charge</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br/>
              <w:t>Sections</w:t>
            </w:r>
            <w:r w:rsidRPr="00B53D8D">
              <w:rPr>
                <w:rFonts w:ascii="Times New Roman" w:eastAsia="Times New Roman" w:hAnsi="Times New Roman" w:cs="Times New Roman"/>
                <w:b/>
                <w:bCs/>
                <w:sz w:val="28"/>
                <w:szCs w:val="28"/>
              </w:rPr>
              <w:t xml:space="preserve"> 2-5</w:t>
            </w:r>
            <w:r w:rsidRPr="00B53D8D">
              <w:rPr>
                <w:rFonts w:ascii="Times New Roman" w:eastAsia="Times New Roman" w:hAnsi="Times New Roman" w:cs="Times New Roman"/>
                <w:sz w:val="28"/>
                <w:szCs w:val="28"/>
              </w:rPr>
              <w:t xml:space="preserve"> replicate the provisions in the Sale of Goods Act sections </w:t>
            </w:r>
            <w:r w:rsidRPr="00B53D8D">
              <w:rPr>
                <w:rFonts w:ascii="Times New Roman" w:eastAsia="Times New Roman" w:hAnsi="Times New Roman" w:cs="Times New Roman"/>
                <w:b/>
                <w:bCs/>
                <w:sz w:val="28"/>
                <w:szCs w:val="28"/>
              </w:rPr>
              <w:t>12-15</w:t>
            </w:r>
            <w:r w:rsidRPr="00B53D8D">
              <w:rPr>
                <w:rFonts w:ascii="Times New Roman" w:eastAsia="Times New Roman" w:hAnsi="Times New Roman" w:cs="Times New Roman"/>
                <w:sz w:val="28"/>
                <w:szCs w:val="28"/>
              </w:rPr>
              <w:t xml:space="preserve"> in relation to </w:t>
            </w:r>
            <w:r w:rsidRPr="00B53D8D">
              <w:rPr>
                <w:rFonts w:ascii="Times New Roman" w:eastAsia="Times New Roman" w:hAnsi="Times New Roman" w:cs="Times New Roman"/>
                <w:b/>
                <w:bCs/>
                <w:sz w:val="28"/>
                <w:szCs w:val="28"/>
              </w:rPr>
              <w:t>title, description, satisfactory quality and sample.</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b/>
                <w:bCs/>
                <w:sz w:val="28"/>
                <w:szCs w:val="28"/>
              </w:rPr>
              <w:t>S. 5A</w:t>
            </w:r>
            <w:r w:rsidRPr="00B53D8D">
              <w:rPr>
                <w:rFonts w:ascii="Times New Roman" w:eastAsia="Times New Roman" w:hAnsi="Times New Roman" w:cs="Times New Roman"/>
                <w:sz w:val="28"/>
                <w:szCs w:val="28"/>
              </w:rPr>
              <w:t xml:space="preserve"> provides that in non-consumer sales the terms implied by sections 2-5 are innominate terms</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r w:rsidRPr="00B53D8D">
              <w:rPr>
                <w:rFonts w:ascii="Times New Roman" w:eastAsia="Times New Roman" w:hAnsi="Times New Roman" w:cs="Times New Roman"/>
                <w:sz w:val="28"/>
                <w:szCs w:val="28"/>
              </w:rPr>
              <w:br/>
            </w:r>
            <w:r w:rsidRPr="00B53D8D">
              <w:rPr>
                <w:rFonts w:ascii="Times New Roman" w:eastAsia="Times New Roman" w:hAnsi="Times New Roman" w:cs="Times New Roman"/>
                <w:b/>
                <w:bCs/>
                <w:sz w:val="28"/>
                <w:szCs w:val="28"/>
              </w:rPr>
              <w:t>S. 6</w:t>
            </w:r>
            <w:r w:rsidRPr="00B53D8D">
              <w:rPr>
                <w:rFonts w:ascii="Times New Roman" w:eastAsia="Times New Roman" w:hAnsi="Times New Roman" w:cs="Times New Roman"/>
                <w:sz w:val="28"/>
                <w:szCs w:val="28"/>
              </w:rPr>
              <w:t xml:space="preserve"> </w:t>
            </w:r>
            <w:proofErr w:type="gramStart"/>
            <w:r w:rsidRPr="00B53D8D">
              <w:rPr>
                <w:rFonts w:ascii="Times New Roman" w:eastAsia="Times New Roman" w:hAnsi="Times New Roman" w:cs="Times New Roman"/>
                <w:sz w:val="28"/>
                <w:szCs w:val="28"/>
              </w:rPr>
              <w:t>defines</w:t>
            </w:r>
            <w:proofErr w:type="gramEnd"/>
            <w:r w:rsidRPr="00B53D8D">
              <w:rPr>
                <w:rFonts w:ascii="Times New Roman" w:eastAsia="Times New Roman" w:hAnsi="Times New Roman" w:cs="Times New Roman"/>
                <w:sz w:val="28"/>
                <w:szCs w:val="28"/>
              </w:rPr>
              <w:t xml:space="preserve"> a contract for the hire of goods and excludes contracts of hire purchase and contracts using trading stamps.</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r w:rsidRPr="00B53D8D">
              <w:rPr>
                <w:rFonts w:ascii="Times New Roman" w:eastAsia="Times New Roman" w:hAnsi="Times New Roman" w:cs="Times New Roman"/>
                <w:sz w:val="28"/>
                <w:szCs w:val="28"/>
              </w:rPr>
              <w:br/>
            </w:r>
            <w:r w:rsidRPr="00B53D8D">
              <w:rPr>
                <w:rFonts w:ascii="Times New Roman" w:eastAsia="Times New Roman" w:hAnsi="Times New Roman" w:cs="Times New Roman"/>
                <w:b/>
                <w:bCs/>
                <w:sz w:val="28"/>
                <w:szCs w:val="28"/>
              </w:rPr>
              <w:t>Sections 7-10</w:t>
            </w:r>
            <w:r w:rsidRPr="00B53D8D">
              <w:rPr>
                <w:rFonts w:ascii="Times New Roman" w:eastAsia="Times New Roman" w:hAnsi="Times New Roman" w:cs="Times New Roman"/>
                <w:sz w:val="28"/>
                <w:szCs w:val="28"/>
              </w:rPr>
              <w:t xml:space="preserve"> again replicate sections 12-15 of the Sale of Goods Act in relation to title description, satisfactory quality and sample.</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b/>
                <w:bCs/>
                <w:sz w:val="28"/>
                <w:szCs w:val="28"/>
              </w:rPr>
              <w:t>Part 1B</w:t>
            </w:r>
          </w:p>
          <w:p w:rsidR="00BB79DB"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br/>
            </w:r>
            <w:r w:rsidRPr="00B53D8D">
              <w:rPr>
                <w:rFonts w:ascii="Times New Roman" w:eastAsia="Times New Roman" w:hAnsi="Times New Roman" w:cs="Times New Roman"/>
                <w:b/>
                <w:bCs/>
                <w:sz w:val="28"/>
                <w:szCs w:val="28"/>
              </w:rPr>
              <w:t>Part 1b S.11</w:t>
            </w:r>
            <w:r w:rsidRPr="00B53D8D">
              <w:rPr>
                <w:rFonts w:ascii="Times New Roman" w:eastAsia="Times New Roman" w:hAnsi="Times New Roman" w:cs="Times New Roman"/>
                <w:sz w:val="28"/>
                <w:szCs w:val="28"/>
              </w:rPr>
              <w:t xml:space="preserve"> provides additional remedies for consumers which replicate those in s 48 of the Sale of Goods Act in relation to repair or replace, reduction in price and rescission.</w:t>
            </w:r>
          </w:p>
          <w:p w:rsidR="004764BB" w:rsidRPr="00B53D8D" w:rsidRDefault="004764BB" w:rsidP="00BB79DB">
            <w:pPr>
              <w:spacing w:after="0" w:line="240" w:lineRule="auto"/>
              <w:rPr>
                <w:rFonts w:ascii="Times New Roman" w:eastAsia="Times New Roman" w:hAnsi="Times New Roman" w:cs="Times New Roman"/>
                <w:sz w:val="28"/>
                <w:szCs w:val="28"/>
              </w:rPr>
            </w:pP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br/>
            </w:r>
            <w:r w:rsidR="00D538C3">
              <w:rPr>
                <w:rFonts w:ascii="Times New Roman" w:eastAsia="Times New Roman" w:hAnsi="Times New Roman" w:cs="Times New Roman"/>
                <w:b/>
                <w:bCs/>
                <w:sz w:val="28"/>
                <w:szCs w:val="28"/>
              </w:rPr>
              <w:t>Part 2 Supply of services</w:t>
            </w:r>
            <w:r w:rsidRPr="00B53D8D">
              <w:rPr>
                <w:rFonts w:ascii="Times New Roman" w:eastAsia="Times New Roman" w:hAnsi="Times New Roman" w:cs="Times New Roman"/>
                <w:b/>
                <w:bCs/>
                <w:sz w:val="28"/>
                <w:szCs w:val="28"/>
              </w:rPr>
              <w:br/>
              <w:t>S.12 SGSA</w:t>
            </w:r>
            <w:r w:rsidRPr="00B53D8D">
              <w:rPr>
                <w:rFonts w:ascii="Times New Roman" w:eastAsia="Times New Roman" w:hAnsi="Times New Roman" w:cs="Times New Roman"/>
                <w:sz w:val="28"/>
                <w:szCs w:val="28"/>
              </w:rPr>
              <w:t xml:space="preserve"> defines contracts for the supply of services. It excludes contracts of </w:t>
            </w:r>
            <w:r w:rsidRPr="00B53D8D">
              <w:rPr>
                <w:rFonts w:ascii="Times New Roman" w:eastAsia="Times New Roman" w:hAnsi="Times New Roman" w:cs="Times New Roman"/>
                <w:sz w:val="28"/>
                <w:szCs w:val="28"/>
              </w:rPr>
              <w:lastRenderedPageBreak/>
              <w:t>apprenticeships, but includes any agreement for the supply of services irrespective of whether goods are also supplied. There is no requirement for money consideration.</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br/>
            </w:r>
            <w:r w:rsidRPr="00B53D8D">
              <w:rPr>
                <w:rFonts w:ascii="Times New Roman" w:eastAsia="Times New Roman" w:hAnsi="Times New Roman" w:cs="Times New Roman"/>
                <w:b/>
                <w:bCs/>
                <w:sz w:val="28"/>
                <w:szCs w:val="28"/>
              </w:rPr>
              <w:t>S. 13 SGSA</w:t>
            </w:r>
            <w:r w:rsidRPr="00B53D8D">
              <w:rPr>
                <w:rFonts w:ascii="Times New Roman" w:eastAsia="Times New Roman" w:hAnsi="Times New Roman" w:cs="Times New Roman"/>
                <w:sz w:val="28"/>
                <w:szCs w:val="28"/>
              </w:rPr>
              <w:t xml:space="preserve"> implies a term where the supplier </w:t>
            </w:r>
            <w:r w:rsidRPr="00B53D8D">
              <w:rPr>
                <w:rFonts w:ascii="Times New Roman" w:eastAsia="Times New Roman" w:hAnsi="Times New Roman" w:cs="Times New Roman"/>
                <w:b/>
                <w:bCs/>
                <w:sz w:val="28"/>
                <w:szCs w:val="28"/>
              </w:rPr>
              <w:t xml:space="preserve">acts in the course of a </w:t>
            </w:r>
            <w:proofErr w:type="gramStart"/>
            <w:r w:rsidRPr="00B53D8D">
              <w:rPr>
                <w:rFonts w:ascii="Times New Roman" w:eastAsia="Times New Roman" w:hAnsi="Times New Roman" w:cs="Times New Roman"/>
                <w:b/>
                <w:bCs/>
                <w:sz w:val="28"/>
                <w:szCs w:val="28"/>
              </w:rPr>
              <w:t>business</w:t>
            </w:r>
            <w:r w:rsidRPr="00B53D8D">
              <w:rPr>
                <w:rFonts w:ascii="Times New Roman" w:eastAsia="Times New Roman" w:hAnsi="Times New Roman" w:cs="Times New Roman"/>
                <w:sz w:val="28"/>
                <w:szCs w:val="28"/>
              </w:rPr>
              <w:t>, that</w:t>
            </w:r>
            <w:proofErr w:type="gramEnd"/>
            <w:r w:rsidRPr="00B53D8D">
              <w:rPr>
                <w:rFonts w:ascii="Times New Roman" w:eastAsia="Times New Roman" w:hAnsi="Times New Roman" w:cs="Times New Roman"/>
                <w:sz w:val="28"/>
                <w:szCs w:val="28"/>
              </w:rPr>
              <w:t xml:space="preserve"> the services will be carried out with reasonable care and skill. </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r w:rsidRPr="00B53D8D">
              <w:rPr>
                <w:rFonts w:ascii="Times New Roman" w:eastAsia="Times New Roman" w:hAnsi="Times New Roman" w:cs="Times New Roman"/>
                <w:sz w:val="28"/>
                <w:szCs w:val="28"/>
              </w:rPr>
              <w:br/>
            </w:r>
            <w:proofErr w:type="gramStart"/>
            <w:r w:rsidRPr="00B53D8D">
              <w:rPr>
                <w:rFonts w:ascii="Times New Roman" w:eastAsia="Times New Roman" w:hAnsi="Times New Roman" w:cs="Times New Roman"/>
                <w:b/>
                <w:bCs/>
                <w:sz w:val="28"/>
                <w:szCs w:val="28"/>
              </w:rPr>
              <w:t>s.14</w:t>
            </w:r>
            <w:proofErr w:type="gramEnd"/>
            <w:r w:rsidRPr="00B53D8D">
              <w:rPr>
                <w:rFonts w:ascii="Times New Roman" w:eastAsia="Times New Roman" w:hAnsi="Times New Roman" w:cs="Times New Roman"/>
                <w:b/>
                <w:bCs/>
                <w:sz w:val="28"/>
                <w:szCs w:val="28"/>
              </w:rPr>
              <w:t xml:space="preserve"> SGSA </w:t>
            </w:r>
            <w:r w:rsidRPr="00B53D8D">
              <w:rPr>
                <w:rFonts w:ascii="Times New Roman" w:eastAsia="Times New Roman" w:hAnsi="Times New Roman" w:cs="Times New Roman"/>
                <w:sz w:val="28"/>
                <w:szCs w:val="28"/>
              </w:rPr>
              <w:t xml:space="preserve">implies a term where the service is carried out </w:t>
            </w:r>
            <w:r w:rsidRPr="00B53D8D">
              <w:rPr>
                <w:rFonts w:ascii="Times New Roman" w:eastAsia="Times New Roman" w:hAnsi="Times New Roman" w:cs="Times New Roman"/>
                <w:b/>
                <w:bCs/>
                <w:sz w:val="28"/>
                <w:szCs w:val="28"/>
              </w:rPr>
              <w:t>in the course of a business</w:t>
            </w:r>
            <w:r w:rsidRPr="00B53D8D">
              <w:rPr>
                <w:rFonts w:ascii="Times New Roman" w:eastAsia="Times New Roman" w:hAnsi="Times New Roman" w:cs="Times New Roman"/>
                <w:sz w:val="28"/>
                <w:szCs w:val="28"/>
              </w:rPr>
              <w:t xml:space="preserve"> and no time is specified, that the service will be carried out within a reasonable time. What is considered a reasonable time is a question of fact and will depend on the </w:t>
            </w:r>
            <w:proofErr w:type="gramStart"/>
            <w:r w:rsidRPr="00B53D8D">
              <w:rPr>
                <w:rFonts w:ascii="Times New Roman" w:eastAsia="Times New Roman" w:hAnsi="Times New Roman" w:cs="Times New Roman"/>
                <w:sz w:val="28"/>
                <w:szCs w:val="28"/>
              </w:rPr>
              <w:t>circumstances.</w:t>
            </w:r>
            <w:proofErr w:type="gramEnd"/>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r w:rsidRPr="00B53D8D">
              <w:rPr>
                <w:rFonts w:ascii="Times New Roman" w:eastAsia="Times New Roman" w:hAnsi="Times New Roman" w:cs="Times New Roman"/>
                <w:sz w:val="28"/>
                <w:szCs w:val="28"/>
              </w:rPr>
              <w:br/>
            </w:r>
            <w:r w:rsidRPr="00B53D8D">
              <w:rPr>
                <w:rFonts w:ascii="Times New Roman" w:eastAsia="Times New Roman" w:hAnsi="Times New Roman" w:cs="Times New Roman"/>
                <w:b/>
                <w:bCs/>
                <w:sz w:val="28"/>
                <w:szCs w:val="28"/>
              </w:rPr>
              <w:t>S.15 SGSA</w:t>
            </w:r>
            <w:r w:rsidRPr="00B53D8D">
              <w:rPr>
                <w:rFonts w:ascii="Times New Roman" w:eastAsia="Times New Roman" w:hAnsi="Times New Roman" w:cs="Times New Roman"/>
                <w:sz w:val="28"/>
                <w:szCs w:val="28"/>
              </w:rPr>
              <w:t xml:space="preserve"> where a service is carried out and no price has been agreed there is an implied term that a reasonable charge is payable. This is not limited to services supplied in the course of a business. What is a reasonable charge is a question of fact to be determined in the circumstances.</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Further reading:</w:t>
            </w:r>
          </w:p>
          <w:p w:rsidR="00BB79DB" w:rsidRPr="00B53D8D" w:rsidRDefault="00BB79DB" w:rsidP="00BB79DB">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xml:space="preserve"> Law Commission Consultation Paper 188 </w:t>
            </w:r>
            <w:hyperlink r:id="rId59" w:history="1">
              <w:r w:rsidRPr="00B53D8D">
                <w:rPr>
                  <w:rFonts w:ascii="Times New Roman" w:eastAsia="Times New Roman" w:hAnsi="Times New Roman" w:cs="Times New Roman"/>
                  <w:i/>
                  <w:iCs/>
                  <w:sz w:val="28"/>
                  <w:szCs w:val="28"/>
                </w:rPr>
                <w:t>Consumer Remedies for Faulty Goods</w:t>
              </w:r>
            </w:hyperlink>
            <w:r w:rsidRPr="00B53D8D">
              <w:rPr>
                <w:rFonts w:ascii="Times New Roman" w:eastAsia="Times New Roman" w:hAnsi="Times New Roman" w:cs="Times New Roman"/>
                <w:sz w:val="28"/>
                <w:szCs w:val="28"/>
              </w:rPr>
              <w:t xml:space="preserve"> Nov 2008</w:t>
            </w:r>
          </w:p>
          <w:p w:rsidR="007C3CD4" w:rsidRPr="00B53D8D" w:rsidRDefault="00BB79DB" w:rsidP="00873802">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xml:space="preserve">Office of Fair Trading response to consultation, </w:t>
            </w:r>
            <w:hyperlink r:id="rId60" w:history="1">
              <w:r w:rsidRPr="00B53D8D">
                <w:rPr>
                  <w:rFonts w:ascii="Times New Roman" w:eastAsia="Times New Roman" w:hAnsi="Times New Roman" w:cs="Times New Roman"/>
                  <w:i/>
                  <w:iCs/>
                  <w:sz w:val="28"/>
                  <w:szCs w:val="28"/>
                </w:rPr>
                <w:t>Consumer Remedies for Faulty Goods</w:t>
              </w:r>
            </w:hyperlink>
            <w:r w:rsidRPr="00B53D8D">
              <w:rPr>
                <w:rFonts w:ascii="Times New Roman" w:eastAsia="Times New Roman" w:hAnsi="Times New Roman" w:cs="Times New Roman"/>
                <w:i/>
                <w:iCs/>
                <w:sz w:val="28"/>
                <w:szCs w:val="28"/>
              </w:rPr>
              <w:t>,</w:t>
            </w:r>
            <w:r w:rsidRPr="00B53D8D">
              <w:rPr>
                <w:rFonts w:ascii="Times New Roman" w:eastAsia="Times New Roman" w:hAnsi="Times New Roman" w:cs="Times New Roman"/>
                <w:sz w:val="28"/>
                <w:szCs w:val="28"/>
              </w:rPr>
              <w:t xml:space="preserve"> February 2009</w:t>
            </w:r>
          </w:p>
          <w:p w:rsidR="007C3CD4" w:rsidRPr="00B53D8D" w:rsidRDefault="007C3CD4" w:rsidP="007C3CD4">
            <w:pPr>
              <w:spacing w:after="0" w:line="240" w:lineRule="auto"/>
              <w:rPr>
                <w:rFonts w:ascii="Times New Roman" w:eastAsia="Times New Roman" w:hAnsi="Times New Roman" w:cs="Times New Roman"/>
                <w:sz w:val="28"/>
                <w:szCs w:val="28"/>
              </w:rPr>
            </w:pPr>
          </w:p>
          <w:p w:rsidR="007C3CD4" w:rsidRPr="00B53D8D" w:rsidRDefault="007C3CD4" w:rsidP="007C3CD4">
            <w:pPr>
              <w:spacing w:after="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p>
          <w:p w:rsidR="007C3CD4" w:rsidRPr="00B53D8D" w:rsidRDefault="007C3CD4" w:rsidP="007C3CD4">
            <w:pPr>
              <w:spacing w:after="100" w:line="240" w:lineRule="auto"/>
              <w:rPr>
                <w:rFonts w:ascii="Times New Roman" w:eastAsia="Times New Roman" w:hAnsi="Times New Roman" w:cs="Times New Roman"/>
                <w:sz w:val="28"/>
                <w:szCs w:val="28"/>
              </w:rPr>
            </w:pPr>
            <w:r w:rsidRPr="00B53D8D">
              <w:rPr>
                <w:rFonts w:ascii="Times New Roman" w:eastAsia="Times New Roman" w:hAnsi="Times New Roman" w:cs="Times New Roman"/>
                <w:sz w:val="28"/>
                <w:szCs w:val="28"/>
              </w:rPr>
              <w:t> </w:t>
            </w:r>
          </w:p>
        </w:tc>
      </w:tr>
    </w:tbl>
    <w:p w:rsidR="008B5105" w:rsidRPr="00B53D8D" w:rsidRDefault="008B5105">
      <w:pPr>
        <w:rPr>
          <w:rFonts w:ascii="Times New Roman" w:hAnsi="Times New Roman" w:cs="Times New Roman"/>
          <w:sz w:val="28"/>
          <w:szCs w:val="28"/>
        </w:rPr>
      </w:pPr>
    </w:p>
    <w:sectPr w:rsidR="008B5105" w:rsidRPr="00B53D8D" w:rsidSect="008B51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DF9" w:rsidRDefault="00973DF9" w:rsidP="00AF7331">
      <w:pPr>
        <w:spacing w:after="0" w:line="240" w:lineRule="auto"/>
      </w:pPr>
      <w:r>
        <w:separator/>
      </w:r>
    </w:p>
  </w:endnote>
  <w:endnote w:type="continuationSeparator" w:id="0">
    <w:p w:rsidR="00973DF9" w:rsidRDefault="00973DF9" w:rsidP="00AF7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DF9" w:rsidRDefault="00973DF9" w:rsidP="00AF7331">
      <w:pPr>
        <w:spacing w:after="0" w:line="240" w:lineRule="auto"/>
      </w:pPr>
      <w:r>
        <w:separator/>
      </w:r>
    </w:p>
  </w:footnote>
  <w:footnote w:type="continuationSeparator" w:id="0">
    <w:p w:rsidR="00973DF9" w:rsidRDefault="00973DF9" w:rsidP="00AF73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213A1"/>
    <w:multiLevelType w:val="multilevel"/>
    <w:tmpl w:val="67A20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2D2D59"/>
    <w:multiLevelType w:val="multilevel"/>
    <w:tmpl w:val="B126A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4471679"/>
    <w:multiLevelType w:val="multilevel"/>
    <w:tmpl w:val="A94C4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CD4"/>
    <w:rsid w:val="000B1331"/>
    <w:rsid w:val="000E4875"/>
    <w:rsid w:val="00253006"/>
    <w:rsid w:val="00315DBB"/>
    <w:rsid w:val="00367ADB"/>
    <w:rsid w:val="003923F5"/>
    <w:rsid w:val="003D612F"/>
    <w:rsid w:val="003F7DA1"/>
    <w:rsid w:val="00402564"/>
    <w:rsid w:val="00413008"/>
    <w:rsid w:val="004154CC"/>
    <w:rsid w:val="004764BB"/>
    <w:rsid w:val="004C3545"/>
    <w:rsid w:val="004C47D7"/>
    <w:rsid w:val="004D131B"/>
    <w:rsid w:val="006B0446"/>
    <w:rsid w:val="00716BD0"/>
    <w:rsid w:val="007C3CD4"/>
    <w:rsid w:val="007F658E"/>
    <w:rsid w:val="00834618"/>
    <w:rsid w:val="00847303"/>
    <w:rsid w:val="00873802"/>
    <w:rsid w:val="008B5105"/>
    <w:rsid w:val="00950CF3"/>
    <w:rsid w:val="00973DF9"/>
    <w:rsid w:val="0098399B"/>
    <w:rsid w:val="009F0472"/>
    <w:rsid w:val="00AF1E92"/>
    <w:rsid w:val="00AF3EC2"/>
    <w:rsid w:val="00AF7331"/>
    <w:rsid w:val="00B0278E"/>
    <w:rsid w:val="00B53D8D"/>
    <w:rsid w:val="00BB79DB"/>
    <w:rsid w:val="00D538C3"/>
    <w:rsid w:val="00D72BF2"/>
    <w:rsid w:val="00E65B09"/>
    <w:rsid w:val="00F94F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3CD4"/>
    <w:rPr>
      <w:strike w:val="0"/>
      <w:dstrike w:val="0"/>
      <w:color w:val="666666"/>
      <w:u w:val="none"/>
      <w:effect w:val="none"/>
    </w:rPr>
  </w:style>
  <w:style w:type="paragraph" w:styleId="NormalWeb">
    <w:name w:val="Normal (Web)"/>
    <w:basedOn w:val="Normal"/>
    <w:uiPriority w:val="99"/>
    <w:semiHidden/>
    <w:unhideWhenUsed/>
    <w:rsid w:val="007C3C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3CD4"/>
    <w:rPr>
      <w:b/>
      <w:bCs/>
    </w:rPr>
  </w:style>
  <w:style w:type="character" w:styleId="Emphasis">
    <w:name w:val="Emphasis"/>
    <w:basedOn w:val="DefaultParagraphFont"/>
    <w:uiPriority w:val="20"/>
    <w:qFormat/>
    <w:rsid w:val="007C3CD4"/>
    <w:rPr>
      <w:i/>
      <w:iCs/>
    </w:rPr>
  </w:style>
  <w:style w:type="paragraph" w:styleId="BalloonText">
    <w:name w:val="Balloon Text"/>
    <w:basedOn w:val="Normal"/>
    <w:link w:val="BalloonTextChar"/>
    <w:uiPriority w:val="99"/>
    <w:semiHidden/>
    <w:unhideWhenUsed/>
    <w:rsid w:val="004C4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7D7"/>
    <w:rPr>
      <w:rFonts w:ascii="Tahoma" w:hAnsi="Tahoma" w:cs="Tahoma"/>
      <w:sz w:val="16"/>
      <w:szCs w:val="16"/>
    </w:rPr>
  </w:style>
  <w:style w:type="paragraph" w:styleId="Header">
    <w:name w:val="header"/>
    <w:basedOn w:val="Normal"/>
    <w:link w:val="HeaderChar"/>
    <w:uiPriority w:val="99"/>
    <w:semiHidden/>
    <w:unhideWhenUsed/>
    <w:rsid w:val="00AF733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F7331"/>
  </w:style>
  <w:style w:type="paragraph" w:styleId="Footer">
    <w:name w:val="footer"/>
    <w:basedOn w:val="Normal"/>
    <w:link w:val="FooterChar"/>
    <w:uiPriority w:val="99"/>
    <w:semiHidden/>
    <w:unhideWhenUsed/>
    <w:rsid w:val="00AF733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F73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3CD4"/>
    <w:rPr>
      <w:strike w:val="0"/>
      <w:dstrike w:val="0"/>
      <w:color w:val="666666"/>
      <w:u w:val="none"/>
      <w:effect w:val="none"/>
    </w:rPr>
  </w:style>
  <w:style w:type="paragraph" w:styleId="NormalWeb">
    <w:name w:val="Normal (Web)"/>
    <w:basedOn w:val="Normal"/>
    <w:uiPriority w:val="99"/>
    <w:semiHidden/>
    <w:unhideWhenUsed/>
    <w:rsid w:val="007C3C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3CD4"/>
    <w:rPr>
      <w:b/>
      <w:bCs/>
    </w:rPr>
  </w:style>
  <w:style w:type="character" w:styleId="Emphasis">
    <w:name w:val="Emphasis"/>
    <w:basedOn w:val="DefaultParagraphFont"/>
    <w:uiPriority w:val="20"/>
    <w:qFormat/>
    <w:rsid w:val="007C3CD4"/>
    <w:rPr>
      <w:i/>
      <w:iCs/>
    </w:rPr>
  </w:style>
  <w:style w:type="paragraph" w:styleId="BalloonText">
    <w:name w:val="Balloon Text"/>
    <w:basedOn w:val="Normal"/>
    <w:link w:val="BalloonTextChar"/>
    <w:uiPriority w:val="99"/>
    <w:semiHidden/>
    <w:unhideWhenUsed/>
    <w:rsid w:val="004C4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7D7"/>
    <w:rPr>
      <w:rFonts w:ascii="Tahoma" w:hAnsi="Tahoma" w:cs="Tahoma"/>
      <w:sz w:val="16"/>
      <w:szCs w:val="16"/>
    </w:rPr>
  </w:style>
  <w:style w:type="paragraph" w:styleId="Header">
    <w:name w:val="header"/>
    <w:basedOn w:val="Normal"/>
    <w:link w:val="HeaderChar"/>
    <w:uiPriority w:val="99"/>
    <w:semiHidden/>
    <w:unhideWhenUsed/>
    <w:rsid w:val="00AF733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F7331"/>
  </w:style>
  <w:style w:type="paragraph" w:styleId="Footer">
    <w:name w:val="footer"/>
    <w:basedOn w:val="Normal"/>
    <w:link w:val="FooterChar"/>
    <w:uiPriority w:val="99"/>
    <w:semiHidden/>
    <w:unhideWhenUsed/>
    <w:rsid w:val="00AF733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F7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64622">
      <w:bodyDiv w:val="1"/>
      <w:marLeft w:val="0"/>
      <w:marRight w:val="0"/>
      <w:marTop w:val="0"/>
      <w:marBottom w:val="0"/>
      <w:divBdr>
        <w:top w:val="none" w:sz="0" w:space="0" w:color="auto"/>
        <w:left w:val="none" w:sz="0" w:space="0" w:color="auto"/>
        <w:bottom w:val="none" w:sz="0" w:space="0" w:color="auto"/>
        <w:right w:val="none" w:sz="0" w:space="0" w:color="auto"/>
      </w:divBdr>
      <w:divsChild>
        <w:div w:id="272783640">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90414017">
      <w:bodyDiv w:val="1"/>
      <w:marLeft w:val="0"/>
      <w:marRight w:val="0"/>
      <w:marTop w:val="0"/>
      <w:marBottom w:val="0"/>
      <w:divBdr>
        <w:top w:val="none" w:sz="0" w:space="0" w:color="auto"/>
        <w:left w:val="none" w:sz="0" w:space="0" w:color="auto"/>
        <w:bottom w:val="none" w:sz="0" w:space="0" w:color="auto"/>
        <w:right w:val="none" w:sz="0" w:space="0" w:color="auto"/>
      </w:divBdr>
      <w:divsChild>
        <w:div w:id="436756090">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99126279">
      <w:bodyDiv w:val="1"/>
      <w:marLeft w:val="0"/>
      <w:marRight w:val="0"/>
      <w:marTop w:val="0"/>
      <w:marBottom w:val="0"/>
      <w:divBdr>
        <w:top w:val="none" w:sz="0" w:space="0" w:color="auto"/>
        <w:left w:val="none" w:sz="0" w:space="0" w:color="auto"/>
        <w:bottom w:val="none" w:sz="0" w:space="0" w:color="auto"/>
        <w:right w:val="none" w:sz="0" w:space="0" w:color="auto"/>
      </w:divBdr>
      <w:divsChild>
        <w:div w:id="1993169183">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31370881">
      <w:bodyDiv w:val="1"/>
      <w:marLeft w:val="0"/>
      <w:marRight w:val="0"/>
      <w:marTop w:val="0"/>
      <w:marBottom w:val="0"/>
      <w:divBdr>
        <w:top w:val="none" w:sz="0" w:space="0" w:color="auto"/>
        <w:left w:val="none" w:sz="0" w:space="0" w:color="auto"/>
        <w:bottom w:val="none" w:sz="0" w:space="0" w:color="auto"/>
        <w:right w:val="none" w:sz="0" w:space="0" w:color="auto"/>
      </w:divBdr>
      <w:divsChild>
        <w:div w:id="308291215">
          <w:blockQuote w:val="1"/>
          <w:marLeft w:val="720"/>
          <w:marRight w:val="0"/>
          <w:marTop w:val="100"/>
          <w:marBottom w:val="100"/>
          <w:divBdr>
            <w:top w:val="none" w:sz="0" w:space="0" w:color="auto"/>
            <w:left w:val="none" w:sz="0" w:space="0" w:color="auto"/>
            <w:bottom w:val="none" w:sz="0" w:space="0" w:color="auto"/>
            <w:right w:val="none" w:sz="0" w:space="0" w:color="auto"/>
          </w:divBdr>
        </w:div>
        <w:div w:id="1167358978">
          <w:blockQuote w:val="1"/>
          <w:marLeft w:val="720"/>
          <w:marRight w:val="0"/>
          <w:marTop w:val="100"/>
          <w:marBottom w:val="100"/>
          <w:divBdr>
            <w:top w:val="none" w:sz="0" w:space="0" w:color="auto"/>
            <w:left w:val="none" w:sz="0" w:space="0" w:color="auto"/>
            <w:bottom w:val="none" w:sz="0" w:space="0" w:color="auto"/>
            <w:right w:val="none" w:sz="0" w:space="0" w:color="auto"/>
          </w:divBdr>
        </w:div>
        <w:div w:id="45034883">
          <w:marLeft w:val="0"/>
          <w:marRight w:val="0"/>
          <w:marTop w:val="0"/>
          <w:marBottom w:val="0"/>
          <w:divBdr>
            <w:top w:val="none" w:sz="0" w:space="0" w:color="auto"/>
            <w:left w:val="none" w:sz="0" w:space="0" w:color="auto"/>
            <w:bottom w:val="none" w:sz="0" w:space="0" w:color="auto"/>
            <w:right w:val="none" w:sz="0" w:space="0" w:color="auto"/>
          </w:divBdr>
        </w:div>
      </w:divsChild>
    </w:div>
    <w:div w:id="337584377">
      <w:bodyDiv w:val="1"/>
      <w:marLeft w:val="0"/>
      <w:marRight w:val="0"/>
      <w:marTop w:val="0"/>
      <w:marBottom w:val="0"/>
      <w:divBdr>
        <w:top w:val="none" w:sz="0" w:space="0" w:color="auto"/>
        <w:left w:val="none" w:sz="0" w:space="0" w:color="auto"/>
        <w:bottom w:val="none" w:sz="0" w:space="0" w:color="auto"/>
        <w:right w:val="none" w:sz="0" w:space="0" w:color="auto"/>
      </w:divBdr>
      <w:divsChild>
        <w:div w:id="263996029">
          <w:marLeft w:val="0"/>
          <w:marRight w:val="0"/>
          <w:marTop w:val="0"/>
          <w:marBottom w:val="0"/>
          <w:divBdr>
            <w:top w:val="none" w:sz="0" w:space="0" w:color="auto"/>
            <w:left w:val="none" w:sz="0" w:space="0" w:color="auto"/>
            <w:bottom w:val="none" w:sz="0" w:space="0" w:color="auto"/>
            <w:right w:val="none" w:sz="0" w:space="0" w:color="auto"/>
          </w:divBdr>
        </w:div>
        <w:div w:id="1321277995">
          <w:marLeft w:val="0"/>
          <w:marRight w:val="0"/>
          <w:marTop w:val="0"/>
          <w:marBottom w:val="0"/>
          <w:divBdr>
            <w:top w:val="none" w:sz="0" w:space="0" w:color="auto"/>
            <w:left w:val="none" w:sz="0" w:space="0" w:color="auto"/>
            <w:bottom w:val="none" w:sz="0" w:space="0" w:color="auto"/>
            <w:right w:val="none" w:sz="0" w:space="0" w:color="auto"/>
          </w:divBdr>
        </w:div>
        <w:div w:id="60250259">
          <w:marLeft w:val="0"/>
          <w:marRight w:val="0"/>
          <w:marTop w:val="0"/>
          <w:marBottom w:val="0"/>
          <w:divBdr>
            <w:top w:val="none" w:sz="0" w:space="0" w:color="auto"/>
            <w:left w:val="none" w:sz="0" w:space="0" w:color="auto"/>
            <w:bottom w:val="none" w:sz="0" w:space="0" w:color="auto"/>
            <w:right w:val="none" w:sz="0" w:space="0" w:color="auto"/>
          </w:divBdr>
        </w:div>
        <w:div w:id="495146541">
          <w:marLeft w:val="0"/>
          <w:marRight w:val="0"/>
          <w:marTop w:val="0"/>
          <w:marBottom w:val="0"/>
          <w:divBdr>
            <w:top w:val="none" w:sz="0" w:space="0" w:color="auto"/>
            <w:left w:val="none" w:sz="0" w:space="0" w:color="auto"/>
            <w:bottom w:val="none" w:sz="0" w:space="0" w:color="auto"/>
            <w:right w:val="none" w:sz="0" w:space="0" w:color="auto"/>
          </w:divBdr>
        </w:div>
      </w:divsChild>
    </w:div>
    <w:div w:id="447042423">
      <w:bodyDiv w:val="1"/>
      <w:marLeft w:val="0"/>
      <w:marRight w:val="0"/>
      <w:marTop w:val="0"/>
      <w:marBottom w:val="0"/>
      <w:divBdr>
        <w:top w:val="none" w:sz="0" w:space="0" w:color="auto"/>
        <w:left w:val="none" w:sz="0" w:space="0" w:color="auto"/>
        <w:bottom w:val="none" w:sz="0" w:space="0" w:color="auto"/>
        <w:right w:val="none" w:sz="0" w:space="0" w:color="auto"/>
      </w:divBdr>
      <w:divsChild>
        <w:div w:id="491799978">
          <w:marLeft w:val="0"/>
          <w:marRight w:val="0"/>
          <w:marTop w:val="0"/>
          <w:marBottom w:val="0"/>
          <w:divBdr>
            <w:top w:val="none" w:sz="0" w:space="0" w:color="auto"/>
            <w:left w:val="none" w:sz="0" w:space="0" w:color="auto"/>
            <w:bottom w:val="none" w:sz="0" w:space="0" w:color="auto"/>
            <w:right w:val="none" w:sz="0" w:space="0" w:color="auto"/>
          </w:divBdr>
        </w:div>
        <w:div w:id="624509427">
          <w:marLeft w:val="0"/>
          <w:marRight w:val="0"/>
          <w:marTop w:val="0"/>
          <w:marBottom w:val="0"/>
          <w:divBdr>
            <w:top w:val="none" w:sz="0" w:space="0" w:color="auto"/>
            <w:left w:val="none" w:sz="0" w:space="0" w:color="auto"/>
            <w:bottom w:val="none" w:sz="0" w:space="0" w:color="auto"/>
            <w:right w:val="none" w:sz="0" w:space="0" w:color="auto"/>
          </w:divBdr>
        </w:div>
        <w:div w:id="781150586">
          <w:marLeft w:val="0"/>
          <w:marRight w:val="0"/>
          <w:marTop w:val="0"/>
          <w:marBottom w:val="0"/>
          <w:divBdr>
            <w:top w:val="none" w:sz="0" w:space="0" w:color="auto"/>
            <w:left w:val="none" w:sz="0" w:space="0" w:color="auto"/>
            <w:bottom w:val="none" w:sz="0" w:space="0" w:color="auto"/>
            <w:right w:val="none" w:sz="0" w:space="0" w:color="auto"/>
          </w:divBdr>
        </w:div>
        <w:div w:id="211507857">
          <w:marLeft w:val="0"/>
          <w:marRight w:val="0"/>
          <w:marTop w:val="0"/>
          <w:marBottom w:val="0"/>
          <w:divBdr>
            <w:top w:val="none" w:sz="0" w:space="0" w:color="auto"/>
            <w:left w:val="none" w:sz="0" w:space="0" w:color="auto"/>
            <w:bottom w:val="none" w:sz="0" w:space="0" w:color="auto"/>
            <w:right w:val="none" w:sz="0" w:space="0" w:color="auto"/>
          </w:divBdr>
        </w:div>
        <w:div w:id="148911973">
          <w:marLeft w:val="0"/>
          <w:marRight w:val="0"/>
          <w:marTop w:val="0"/>
          <w:marBottom w:val="0"/>
          <w:divBdr>
            <w:top w:val="none" w:sz="0" w:space="0" w:color="auto"/>
            <w:left w:val="none" w:sz="0" w:space="0" w:color="auto"/>
            <w:bottom w:val="none" w:sz="0" w:space="0" w:color="auto"/>
            <w:right w:val="none" w:sz="0" w:space="0" w:color="auto"/>
          </w:divBdr>
        </w:div>
        <w:div w:id="692611530">
          <w:marLeft w:val="0"/>
          <w:marRight w:val="0"/>
          <w:marTop w:val="0"/>
          <w:marBottom w:val="0"/>
          <w:divBdr>
            <w:top w:val="none" w:sz="0" w:space="0" w:color="auto"/>
            <w:left w:val="none" w:sz="0" w:space="0" w:color="auto"/>
            <w:bottom w:val="none" w:sz="0" w:space="0" w:color="auto"/>
            <w:right w:val="none" w:sz="0" w:space="0" w:color="auto"/>
          </w:divBdr>
        </w:div>
        <w:div w:id="368799525">
          <w:marLeft w:val="0"/>
          <w:marRight w:val="0"/>
          <w:marTop w:val="0"/>
          <w:marBottom w:val="0"/>
          <w:divBdr>
            <w:top w:val="none" w:sz="0" w:space="0" w:color="auto"/>
            <w:left w:val="none" w:sz="0" w:space="0" w:color="auto"/>
            <w:bottom w:val="none" w:sz="0" w:space="0" w:color="auto"/>
            <w:right w:val="none" w:sz="0" w:space="0" w:color="auto"/>
          </w:divBdr>
        </w:div>
        <w:div w:id="412699003">
          <w:marLeft w:val="0"/>
          <w:marRight w:val="0"/>
          <w:marTop w:val="0"/>
          <w:marBottom w:val="0"/>
          <w:divBdr>
            <w:top w:val="none" w:sz="0" w:space="0" w:color="auto"/>
            <w:left w:val="none" w:sz="0" w:space="0" w:color="auto"/>
            <w:bottom w:val="none" w:sz="0" w:space="0" w:color="auto"/>
            <w:right w:val="none" w:sz="0" w:space="0" w:color="auto"/>
          </w:divBdr>
        </w:div>
        <w:div w:id="481696454">
          <w:marLeft w:val="0"/>
          <w:marRight w:val="0"/>
          <w:marTop w:val="0"/>
          <w:marBottom w:val="0"/>
          <w:divBdr>
            <w:top w:val="none" w:sz="0" w:space="0" w:color="auto"/>
            <w:left w:val="none" w:sz="0" w:space="0" w:color="auto"/>
            <w:bottom w:val="none" w:sz="0" w:space="0" w:color="auto"/>
            <w:right w:val="none" w:sz="0" w:space="0" w:color="auto"/>
          </w:divBdr>
        </w:div>
        <w:div w:id="838539049">
          <w:marLeft w:val="0"/>
          <w:marRight w:val="0"/>
          <w:marTop w:val="0"/>
          <w:marBottom w:val="0"/>
          <w:divBdr>
            <w:top w:val="none" w:sz="0" w:space="0" w:color="auto"/>
            <w:left w:val="none" w:sz="0" w:space="0" w:color="auto"/>
            <w:bottom w:val="none" w:sz="0" w:space="0" w:color="auto"/>
            <w:right w:val="none" w:sz="0" w:space="0" w:color="auto"/>
          </w:divBdr>
        </w:div>
        <w:div w:id="238366587">
          <w:marLeft w:val="0"/>
          <w:marRight w:val="0"/>
          <w:marTop w:val="0"/>
          <w:marBottom w:val="0"/>
          <w:divBdr>
            <w:top w:val="none" w:sz="0" w:space="0" w:color="auto"/>
            <w:left w:val="none" w:sz="0" w:space="0" w:color="auto"/>
            <w:bottom w:val="none" w:sz="0" w:space="0" w:color="auto"/>
            <w:right w:val="none" w:sz="0" w:space="0" w:color="auto"/>
          </w:divBdr>
        </w:div>
        <w:div w:id="395707933">
          <w:marLeft w:val="0"/>
          <w:marRight w:val="0"/>
          <w:marTop w:val="0"/>
          <w:marBottom w:val="0"/>
          <w:divBdr>
            <w:top w:val="none" w:sz="0" w:space="0" w:color="auto"/>
            <w:left w:val="none" w:sz="0" w:space="0" w:color="auto"/>
            <w:bottom w:val="none" w:sz="0" w:space="0" w:color="auto"/>
            <w:right w:val="none" w:sz="0" w:space="0" w:color="auto"/>
          </w:divBdr>
        </w:div>
        <w:div w:id="324863792">
          <w:marLeft w:val="0"/>
          <w:marRight w:val="0"/>
          <w:marTop w:val="0"/>
          <w:marBottom w:val="0"/>
          <w:divBdr>
            <w:top w:val="none" w:sz="0" w:space="0" w:color="auto"/>
            <w:left w:val="none" w:sz="0" w:space="0" w:color="auto"/>
            <w:bottom w:val="none" w:sz="0" w:space="0" w:color="auto"/>
            <w:right w:val="none" w:sz="0" w:space="0" w:color="auto"/>
          </w:divBdr>
        </w:div>
        <w:div w:id="1388072007">
          <w:marLeft w:val="0"/>
          <w:marRight w:val="0"/>
          <w:marTop w:val="0"/>
          <w:marBottom w:val="0"/>
          <w:divBdr>
            <w:top w:val="none" w:sz="0" w:space="0" w:color="auto"/>
            <w:left w:val="none" w:sz="0" w:space="0" w:color="auto"/>
            <w:bottom w:val="none" w:sz="0" w:space="0" w:color="auto"/>
            <w:right w:val="none" w:sz="0" w:space="0" w:color="auto"/>
          </w:divBdr>
        </w:div>
        <w:div w:id="1603142598">
          <w:marLeft w:val="0"/>
          <w:marRight w:val="0"/>
          <w:marTop w:val="0"/>
          <w:marBottom w:val="0"/>
          <w:divBdr>
            <w:top w:val="none" w:sz="0" w:space="0" w:color="auto"/>
            <w:left w:val="none" w:sz="0" w:space="0" w:color="auto"/>
            <w:bottom w:val="none" w:sz="0" w:space="0" w:color="auto"/>
            <w:right w:val="none" w:sz="0" w:space="0" w:color="auto"/>
          </w:divBdr>
        </w:div>
        <w:div w:id="985739741">
          <w:marLeft w:val="0"/>
          <w:marRight w:val="0"/>
          <w:marTop w:val="0"/>
          <w:marBottom w:val="0"/>
          <w:divBdr>
            <w:top w:val="none" w:sz="0" w:space="0" w:color="auto"/>
            <w:left w:val="none" w:sz="0" w:space="0" w:color="auto"/>
            <w:bottom w:val="none" w:sz="0" w:space="0" w:color="auto"/>
            <w:right w:val="none" w:sz="0" w:space="0" w:color="auto"/>
          </w:divBdr>
        </w:div>
        <w:div w:id="2030057010">
          <w:marLeft w:val="0"/>
          <w:marRight w:val="0"/>
          <w:marTop w:val="0"/>
          <w:marBottom w:val="0"/>
          <w:divBdr>
            <w:top w:val="none" w:sz="0" w:space="0" w:color="auto"/>
            <w:left w:val="none" w:sz="0" w:space="0" w:color="auto"/>
            <w:bottom w:val="none" w:sz="0" w:space="0" w:color="auto"/>
            <w:right w:val="none" w:sz="0" w:space="0" w:color="auto"/>
          </w:divBdr>
        </w:div>
        <w:div w:id="1132090850">
          <w:blockQuote w:val="1"/>
          <w:marLeft w:val="720"/>
          <w:marRight w:val="0"/>
          <w:marTop w:val="100"/>
          <w:marBottom w:val="100"/>
          <w:divBdr>
            <w:top w:val="none" w:sz="0" w:space="0" w:color="auto"/>
            <w:left w:val="none" w:sz="0" w:space="0" w:color="auto"/>
            <w:bottom w:val="none" w:sz="0" w:space="0" w:color="auto"/>
            <w:right w:val="none" w:sz="0" w:space="0" w:color="auto"/>
          </w:divBdr>
        </w:div>
        <w:div w:id="1496846738">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651562628">
      <w:bodyDiv w:val="1"/>
      <w:marLeft w:val="0"/>
      <w:marRight w:val="0"/>
      <w:marTop w:val="0"/>
      <w:marBottom w:val="0"/>
      <w:divBdr>
        <w:top w:val="none" w:sz="0" w:space="0" w:color="auto"/>
        <w:left w:val="none" w:sz="0" w:space="0" w:color="auto"/>
        <w:bottom w:val="none" w:sz="0" w:space="0" w:color="auto"/>
        <w:right w:val="none" w:sz="0" w:space="0" w:color="auto"/>
      </w:divBdr>
      <w:divsChild>
        <w:div w:id="464080204">
          <w:marLeft w:val="0"/>
          <w:marRight w:val="0"/>
          <w:marTop w:val="0"/>
          <w:marBottom w:val="0"/>
          <w:divBdr>
            <w:top w:val="none" w:sz="0" w:space="0" w:color="auto"/>
            <w:left w:val="none" w:sz="0" w:space="0" w:color="auto"/>
            <w:bottom w:val="none" w:sz="0" w:space="0" w:color="auto"/>
            <w:right w:val="none" w:sz="0" w:space="0" w:color="auto"/>
          </w:divBdr>
        </w:div>
        <w:div w:id="1907564097">
          <w:marLeft w:val="0"/>
          <w:marRight w:val="0"/>
          <w:marTop w:val="0"/>
          <w:marBottom w:val="0"/>
          <w:divBdr>
            <w:top w:val="none" w:sz="0" w:space="0" w:color="auto"/>
            <w:left w:val="none" w:sz="0" w:space="0" w:color="auto"/>
            <w:bottom w:val="none" w:sz="0" w:space="0" w:color="auto"/>
            <w:right w:val="none" w:sz="0" w:space="0" w:color="auto"/>
          </w:divBdr>
        </w:div>
        <w:div w:id="1147279183">
          <w:marLeft w:val="0"/>
          <w:marRight w:val="0"/>
          <w:marTop w:val="0"/>
          <w:marBottom w:val="0"/>
          <w:divBdr>
            <w:top w:val="none" w:sz="0" w:space="0" w:color="auto"/>
            <w:left w:val="none" w:sz="0" w:space="0" w:color="auto"/>
            <w:bottom w:val="none" w:sz="0" w:space="0" w:color="auto"/>
            <w:right w:val="none" w:sz="0" w:space="0" w:color="auto"/>
          </w:divBdr>
        </w:div>
        <w:div w:id="1060060547">
          <w:blockQuote w:val="1"/>
          <w:marLeft w:val="720"/>
          <w:marRight w:val="0"/>
          <w:marTop w:val="100"/>
          <w:marBottom w:val="100"/>
          <w:divBdr>
            <w:top w:val="none" w:sz="0" w:space="0" w:color="auto"/>
            <w:left w:val="none" w:sz="0" w:space="0" w:color="auto"/>
            <w:bottom w:val="none" w:sz="0" w:space="0" w:color="auto"/>
            <w:right w:val="none" w:sz="0" w:space="0" w:color="auto"/>
          </w:divBdr>
        </w:div>
        <w:div w:id="1954701433">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690492141">
      <w:bodyDiv w:val="1"/>
      <w:marLeft w:val="0"/>
      <w:marRight w:val="0"/>
      <w:marTop w:val="0"/>
      <w:marBottom w:val="0"/>
      <w:divBdr>
        <w:top w:val="none" w:sz="0" w:space="0" w:color="auto"/>
        <w:left w:val="none" w:sz="0" w:space="0" w:color="auto"/>
        <w:bottom w:val="none" w:sz="0" w:space="0" w:color="auto"/>
        <w:right w:val="none" w:sz="0" w:space="0" w:color="auto"/>
      </w:divBdr>
      <w:divsChild>
        <w:div w:id="933786533">
          <w:marLeft w:val="0"/>
          <w:marRight w:val="0"/>
          <w:marTop w:val="0"/>
          <w:marBottom w:val="0"/>
          <w:divBdr>
            <w:top w:val="none" w:sz="0" w:space="0" w:color="auto"/>
            <w:left w:val="none" w:sz="0" w:space="0" w:color="auto"/>
            <w:bottom w:val="none" w:sz="0" w:space="0" w:color="auto"/>
            <w:right w:val="none" w:sz="0" w:space="0" w:color="auto"/>
          </w:divBdr>
        </w:div>
        <w:div w:id="834881929">
          <w:marLeft w:val="0"/>
          <w:marRight w:val="0"/>
          <w:marTop w:val="0"/>
          <w:marBottom w:val="0"/>
          <w:divBdr>
            <w:top w:val="none" w:sz="0" w:space="0" w:color="auto"/>
            <w:left w:val="none" w:sz="0" w:space="0" w:color="auto"/>
            <w:bottom w:val="none" w:sz="0" w:space="0" w:color="auto"/>
            <w:right w:val="none" w:sz="0" w:space="0" w:color="auto"/>
          </w:divBdr>
        </w:div>
        <w:div w:id="949825246">
          <w:marLeft w:val="0"/>
          <w:marRight w:val="0"/>
          <w:marTop w:val="0"/>
          <w:marBottom w:val="0"/>
          <w:divBdr>
            <w:top w:val="none" w:sz="0" w:space="0" w:color="auto"/>
            <w:left w:val="none" w:sz="0" w:space="0" w:color="auto"/>
            <w:bottom w:val="none" w:sz="0" w:space="0" w:color="auto"/>
            <w:right w:val="none" w:sz="0" w:space="0" w:color="auto"/>
          </w:divBdr>
        </w:div>
        <w:div w:id="563103350">
          <w:marLeft w:val="0"/>
          <w:marRight w:val="0"/>
          <w:marTop w:val="0"/>
          <w:marBottom w:val="0"/>
          <w:divBdr>
            <w:top w:val="none" w:sz="0" w:space="0" w:color="auto"/>
            <w:left w:val="none" w:sz="0" w:space="0" w:color="auto"/>
            <w:bottom w:val="none" w:sz="0" w:space="0" w:color="auto"/>
            <w:right w:val="none" w:sz="0" w:space="0" w:color="auto"/>
          </w:divBdr>
        </w:div>
        <w:div w:id="1237939734">
          <w:marLeft w:val="0"/>
          <w:marRight w:val="0"/>
          <w:marTop w:val="0"/>
          <w:marBottom w:val="0"/>
          <w:divBdr>
            <w:top w:val="none" w:sz="0" w:space="0" w:color="auto"/>
            <w:left w:val="none" w:sz="0" w:space="0" w:color="auto"/>
            <w:bottom w:val="none" w:sz="0" w:space="0" w:color="auto"/>
            <w:right w:val="none" w:sz="0" w:space="0" w:color="auto"/>
          </w:divBdr>
        </w:div>
        <w:div w:id="1196968312">
          <w:marLeft w:val="0"/>
          <w:marRight w:val="0"/>
          <w:marTop w:val="0"/>
          <w:marBottom w:val="0"/>
          <w:divBdr>
            <w:top w:val="none" w:sz="0" w:space="0" w:color="auto"/>
            <w:left w:val="none" w:sz="0" w:space="0" w:color="auto"/>
            <w:bottom w:val="none" w:sz="0" w:space="0" w:color="auto"/>
            <w:right w:val="none" w:sz="0" w:space="0" w:color="auto"/>
          </w:divBdr>
        </w:div>
        <w:div w:id="503594461">
          <w:marLeft w:val="0"/>
          <w:marRight w:val="0"/>
          <w:marTop w:val="0"/>
          <w:marBottom w:val="0"/>
          <w:divBdr>
            <w:top w:val="none" w:sz="0" w:space="0" w:color="auto"/>
            <w:left w:val="none" w:sz="0" w:space="0" w:color="auto"/>
            <w:bottom w:val="none" w:sz="0" w:space="0" w:color="auto"/>
            <w:right w:val="none" w:sz="0" w:space="0" w:color="auto"/>
          </w:divBdr>
        </w:div>
        <w:div w:id="851188948">
          <w:marLeft w:val="0"/>
          <w:marRight w:val="0"/>
          <w:marTop w:val="0"/>
          <w:marBottom w:val="0"/>
          <w:divBdr>
            <w:top w:val="none" w:sz="0" w:space="0" w:color="auto"/>
            <w:left w:val="none" w:sz="0" w:space="0" w:color="auto"/>
            <w:bottom w:val="none" w:sz="0" w:space="0" w:color="auto"/>
            <w:right w:val="none" w:sz="0" w:space="0" w:color="auto"/>
          </w:divBdr>
        </w:div>
        <w:div w:id="113718559">
          <w:marLeft w:val="0"/>
          <w:marRight w:val="0"/>
          <w:marTop w:val="0"/>
          <w:marBottom w:val="0"/>
          <w:divBdr>
            <w:top w:val="none" w:sz="0" w:space="0" w:color="auto"/>
            <w:left w:val="none" w:sz="0" w:space="0" w:color="auto"/>
            <w:bottom w:val="none" w:sz="0" w:space="0" w:color="auto"/>
            <w:right w:val="none" w:sz="0" w:space="0" w:color="auto"/>
          </w:divBdr>
        </w:div>
        <w:div w:id="1816024340">
          <w:marLeft w:val="0"/>
          <w:marRight w:val="0"/>
          <w:marTop w:val="0"/>
          <w:marBottom w:val="0"/>
          <w:divBdr>
            <w:top w:val="none" w:sz="0" w:space="0" w:color="auto"/>
            <w:left w:val="none" w:sz="0" w:space="0" w:color="auto"/>
            <w:bottom w:val="none" w:sz="0" w:space="0" w:color="auto"/>
            <w:right w:val="none" w:sz="0" w:space="0" w:color="auto"/>
          </w:divBdr>
        </w:div>
        <w:div w:id="2110274350">
          <w:marLeft w:val="0"/>
          <w:marRight w:val="0"/>
          <w:marTop w:val="0"/>
          <w:marBottom w:val="0"/>
          <w:divBdr>
            <w:top w:val="none" w:sz="0" w:space="0" w:color="auto"/>
            <w:left w:val="none" w:sz="0" w:space="0" w:color="auto"/>
            <w:bottom w:val="none" w:sz="0" w:space="0" w:color="auto"/>
            <w:right w:val="none" w:sz="0" w:space="0" w:color="auto"/>
          </w:divBdr>
        </w:div>
        <w:div w:id="1986352965">
          <w:marLeft w:val="0"/>
          <w:marRight w:val="0"/>
          <w:marTop w:val="0"/>
          <w:marBottom w:val="0"/>
          <w:divBdr>
            <w:top w:val="none" w:sz="0" w:space="0" w:color="auto"/>
            <w:left w:val="none" w:sz="0" w:space="0" w:color="auto"/>
            <w:bottom w:val="none" w:sz="0" w:space="0" w:color="auto"/>
            <w:right w:val="none" w:sz="0" w:space="0" w:color="auto"/>
          </w:divBdr>
        </w:div>
        <w:div w:id="438791488">
          <w:marLeft w:val="0"/>
          <w:marRight w:val="0"/>
          <w:marTop w:val="0"/>
          <w:marBottom w:val="0"/>
          <w:divBdr>
            <w:top w:val="none" w:sz="0" w:space="0" w:color="auto"/>
            <w:left w:val="none" w:sz="0" w:space="0" w:color="auto"/>
            <w:bottom w:val="none" w:sz="0" w:space="0" w:color="auto"/>
            <w:right w:val="none" w:sz="0" w:space="0" w:color="auto"/>
          </w:divBdr>
        </w:div>
        <w:div w:id="1330982359">
          <w:marLeft w:val="0"/>
          <w:marRight w:val="0"/>
          <w:marTop w:val="0"/>
          <w:marBottom w:val="0"/>
          <w:divBdr>
            <w:top w:val="none" w:sz="0" w:space="0" w:color="auto"/>
            <w:left w:val="none" w:sz="0" w:space="0" w:color="auto"/>
            <w:bottom w:val="none" w:sz="0" w:space="0" w:color="auto"/>
            <w:right w:val="none" w:sz="0" w:space="0" w:color="auto"/>
          </w:divBdr>
        </w:div>
        <w:div w:id="782846965">
          <w:marLeft w:val="0"/>
          <w:marRight w:val="0"/>
          <w:marTop w:val="0"/>
          <w:marBottom w:val="0"/>
          <w:divBdr>
            <w:top w:val="none" w:sz="0" w:space="0" w:color="auto"/>
            <w:left w:val="none" w:sz="0" w:space="0" w:color="auto"/>
            <w:bottom w:val="none" w:sz="0" w:space="0" w:color="auto"/>
            <w:right w:val="none" w:sz="0" w:space="0" w:color="auto"/>
          </w:divBdr>
        </w:div>
        <w:div w:id="187766190">
          <w:blockQuote w:val="1"/>
          <w:marLeft w:val="720"/>
          <w:marRight w:val="0"/>
          <w:marTop w:val="100"/>
          <w:marBottom w:val="100"/>
          <w:divBdr>
            <w:top w:val="none" w:sz="0" w:space="0" w:color="auto"/>
            <w:left w:val="none" w:sz="0" w:space="0" w:color="auto"/>
            <w:bottom w:val="none" w:sz="0" w:space="0" w:color="auto"/>
            <w:right w:val="none" w:sz="0" w:space="0" w:color="auto"/>
          </w:divBdr>
        </w:div>
        <w:div w:id="122992452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942109491">
      <w:bodyDiv w:val="1"/>
      <w:marLeft w:val="0"/>
      <w:marRight w:val="0"/>
      <w:marTop w:val="0"/>
      <w:marBottom w:val="0"/>
      <w:divBdr>
        <w:top w:val="none" w:sz="0" w:space="0" w:color="auto"/>
        <w:left w:val="none" w:sz="0" w:space="0" w:color="auto"/>
        <w:bottom w:val="none" w:sz="0" w:space="0" w:color="auto"/>
        <w:right w:val="none" w:sz="0" w:space="0" w:color="auto"/>
      </w:divBdr>
      <w:divsChild>
        <w:div w:id="459491452">
          <w:blockQuote w:val="1"/>
          <w:marLeft w:val="720"/>
          <w:marRight w:val="0"/>
          <w:marTop w:val="100"/>
          <w:marBottom w:val="100"/>
          <w:divBdr>
            <w:top w:val="none" w:sz="0" w:space="0" w:color="auto"/>
            <w:left w:val="none" w:sz="0" w:space="0" w:color="auto"/>
            <w:bottom w:val="none" w:sz="0" w:space="0" w:color="auto"/>
            <w:right w:val="none" w:sz="0" w:space="0" w:color="auto"/>
          </w:divBdr>
        </w:div>
        <w:div w:id="175054358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002046372">
      <w:bodyDiv w:val="1"/>
      <w:marLeft w:val="0"/>
      <w:marRight w:val="0"/>
      <w:marTop w:val="0"/>
      <w:marBottom w:val="0"/>
      <w:divBdr>
        <w:top w:val="none" w:sz="0" w:space="0" w:color="auto"/>
        <w:left w:val="none" w:sz="0" w:space="0" w:color="auto"/>
        <w:bottom w:val="none" w:sz="0" w:space="0" w:color="auto"/>
        <w:right w:val="none" w:sz="0" w:space="0" w:color="auto"/>
      </w:divBdr>
      <w:divsChild>
        <w:div w:id="1663045172">
          <w:marLeft w:val="0"/>
          <w:marRight w:val="0"/>
          <w:marTop w:val="0"/>
          <w:marBottom w:val="0"/>
          <w:divBdr>
            <w:top w:val="none" w:sz="0" w:space="0" w:color="auto"/>
            <w:left w:val="none" w:sz="0" w:space="0" w:color="auto"/>
            <w:bottom w:val="none" w:sz="0" w:space="0" w:color="auto"/>
            <w:right w:val="none" w:sz="0" w:space="0" w:color="auto"/>
          </w:divBdr>
        </w:div>
        <w:div w:id="2095783391">
          <w:marLeft w:val="0"/>
          <w:marRight w:val="0"/>
          <w:marTop w:val="0"/>
          <w:marBottom w:val="0"/>
          <w:divBdr>
            <w:top w:val="none" w:sz="0" w:space="0" w:color="auto"/>
            <w:left w:val="none" w:sz="0" w:space="0" w:color="auto"/>
            <w:bottom w:val="none" w:sz="0" w:space="0" w:color="auto"/>
            <w:right w:val="none" w:sz="0" w:space="0" w:color="auto"/>
          </w:divBdr>
        </w:div>
        <w:div w:id="2084444071">
          <w:marLeft w:val="0"/>
          <w:marRight w:val="0"/>
          <w:marTop w:val="0"/>
          <w:marBottom w:val="0"/>
          <w:divBdr>
            <w:top w:val="none" w:sz="0" w:space="0" w:color="auto"/>
            <w:left w:val="none" w:sz="0" w:space="0" w:color="auto"/>
            <w:bottom w:val="none" w:sz="0" w:space="0" w:color="auto"/>
            <w:right w:val="none" w:sz="0" w:space="0" w:color="auto"/>
          </w:divBdr>
        </w:div>
        <w:div w:id="1928346760">
          <w:marLeft w:val="0"/>
          <w:marRight w:val="0"/>
          <w:marTop w:val="0"/>
          <w:marBottom w:val="0"/>
          <w:divBdr>
            <w:top w:val="none" w:sz="0" w:space="0" w:color="auto"/>
            <w:left w:val="none" w:sz="0" w:space="0" w:color="auto"/>
            <w:bottom w:val="none" w:sz="0" w:space="0" w:color="auto"/>
            <w:right w:val="none" w:sz="0" w:space="0" w:color="auto"/>
          </w:divBdr>
        </w:div>
        <w:div w:id="1288008150">
          <w:marLeft w:val="0"/>
          <w:marRight w:val="0"/>
          <w:marTop w:val="0"/>
          <w:marBottom w:val="0"/>
          <w:divBdr>
            <w:top w:val="none" w:sz="0" w:space="0" w:color="auto"/>
            <w:left w:val="none" w:sz="0" w:space="0" w:color="auto"/>
            <w:bottom w:val="none" w:sz="0" w:space="0" w:color="auto"/>
            <w:right w:val="none" w:sz="0" w:space="0" w:color="auto"/>
          </w:divBdr>
        </w:div>
        <w:div w:id="1432700538">
          <w:marLeft w:val="0"/>
          <w:marRight w:val="0"/>
          <w:marTop w:val="0"/>
          <w:marBottom w:val="0"/>
          <w:divBdr>
            <w:top w:val="none" w:sz="0" w:space="0" w:color="auto"/>
            <w:left w:val="none" w:sz="0" w:space="0" w:color="auto"/>
            <w:bottom w:val="none" w:sz="0" w:space="0" w:color="auto"/>
            <w:right w:val="none" w:sz="0" w:space="0" w:color="auto"/>
          </w:divBdr>
        </w:div>
        <w:div w:id="1167355813">
          <w:marLeft w:val="0"/>
          <w:marRight w:val="0"/>
          <w:marTop w:val="0"/>
          <w:marBottom w:val="0"/>
          <w:divBdr>
            <w:top w:val="none" w:sz="0" w:space="0" w:color="auto"/>
            <w:left w:val="none" w:sz="0" w:space="0" w:color="auto"/>
            <w:bottom w:val="none" w:sz="0" w:space="0" w:color="auto"/>
            <w:right w:val="none" w:sz="0" w:space="0" w:color="auto"/>
          </w:divBdr>
        </w:div>
        <w:div w:id="854735162">
          <w:marLeft w:val="0"/>
          <w:marRight w:val="0"/>
          <w:marTop w:val="0"/>
          <w:marBottom w:val="0"/>
          <w:divBdr>
            <w:top w:val="none" w:sz="0" w:space="0" w:color="auto"/>
            <w:left w:val="none" w:sz="0" w:space="0" w:color="auto"/>
            <w:bottom w:val="none" w:sz="0" w:space="0" w:color="auto"/>
            <w:right w:val="none" w:sz="0" w:space="0" w:color="auto"/>
          </w:divBdr>
        </w:div>
        <w:div w:id="260918690">
          <w:marLeft w:val="0"/>
          <w:marRight w:val="0"/>
          <w:marTop w:val="0"/>
          <w:marBottom w:val="0"/>
          <w:divBdr>
            <w:top w:val="none" w:sz="0" w:space="0" w:color="auto"/>
            <w:left w:val="none" w:sz="0" w:space="0" w:color="auto"/>
            <w:bottom w:val="none" w:sz="0" w:space="0" w:color="auto"/>
            <w:right w:val="none" w:sz="0" w:space="0" w:color="auto"/>
          </w:divBdr>
        </w:div>
        <w:div w:id="1875923618">
          <w:marLeft w:val="0"/>
          <w:marRight w:val="0"/>
          <w:marTop w:val="0"/>
          <w:marBottom w:val="0"/>
          <w:divBdr>
            <w:top w:val="none" w:sz="0" w:space="0" w:color="auto"/>
            <w:left w:val="none" w:sz="0" w:space="0" w:color="auto"/>
            <w:bottom w:val="none" w:sz="0" w:space="0" w:color="auto"/>
            <w:right w:val="none" w:sz="0" w:space="0" w:color="auto"/>
          </w:divBdr>
        </w:div>
        <w:div w:id="523906804">
          <w:marLeft w:val="0"/>
          <w:marRight w:val="0"/>
          <w:marTop w:val="0"/>
          <w:marBottom w:val="0"/>
          <w:divBdr>
            <w:top w:val="none" w:sz="0" w:space="0" w:color="auto"/>
            <w:left w:val="none" w:sz="0" w:space="0" w:color="auto"/>
            <w:bottom w:val="none" w:sz="0" w:space="0" w:color="auto"/>
            <w:right w:val="none" w:sz="0" w:space="0" w:color="auto"/>
          </w:divBdr>
        </w:div>
        <w:div w:id="1340042984">
          <w:marLeft w:val="0"/>
          <w:marRight w:val="0"/>
          <w:marTop w:val="0"/>
          <w:marBottom w:val="0"/>
          <w:divBdr>
            <w:top w:val="none" w:sz="0" w:space="0" w:color="auto"/>
            <w:left w:val="none" w:sz="0" w:space="0" w:color="auto"/>
            <w:bottom w:val="none" w:sz="0" w:space="0" w:color="auto"/>
            <w:right w:val="none" w:sz="0" w:space="0" w:color="auto"/>
          </w:divBdr>
        </w:div>
        <w:div w:id="1708917325">
          <w:marLeft w:val="0"/>
          <w:marRight w:val="0"/>
          <w:marTop w:val="0"/>
          <w:marBottom w:val="0"/>
          <w:divBdr>
            <w:top w:val="none" w:sz="0" w:space="0" w:color="auto"/>
            <w:left w:val="none" w:sz="0" w:space="0" w:color="auto"/>
            <w:bottom w:val="none" w:sz="0" w:space="0" w:color="auto"/>
            <w:right w:val="none" w:sz="0" w:space="0" w:color="auto"/>
          </w:divBdr>
        </w:div>
        <w:div w:id="1029717935">
          <w:marLeft w:val="0"/>
          <w:marRight w:val="0"/>
          <w:marTop w:val="0"/>
          <w:marBottom w:val="0"/>
          <w:divBdr>
            <w:top w:val="none" w:sz="0" w:space="0" w:color="auto"/>
            <w:left w:val="none" w:sz="0" w:space="0" w:color="auto"/>
            <w:bottom w:val="none" w:sz="0" w:space="0" w:color="auto"/>
            <w:right w:val="none" w:sz="0" w:space="0" w:color="auto"/>
          </w:divBdr>
        </w:div>
        <w:div w:id="100521050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56918325">
              <w:marLeft w:val="0"/>
              <w:marRight w:val="0"/>
              <w:marTop w:val="0"/>
              <w:marBottom w:val="0"/>
              <w:divBdr>
                <w:top w:val="none" w:sz="0" w:space="0" w:color="auto"/>
                <w:left w:val="none" w:sz="0" w:space="0" w:color="auto"/>
                <w:bottom w:val="none" w:sz="0" w:space="0" w:color="auto"/>
                <w:right w:val="none" w:sz="0" w:space="0" w:color="auto"/>
              </w:divBdr>
            </w:div>
            <w:div w:id="2012833487">
              <w:marLeft w:val="0"/>
              <w:marRight w:val="0"/>
              <w:marTop w:val="0"/>
              <w:marBottom w:val="0"/>
              <w:divBdr>
                <w:top w:val="none" w:sz="0" w:space="0" w:color="auto"/>
                <w:left w:val="none" w:sz="0" w:space="0" w:color="auto"/>
                <w:bottom w:val="none" w:sz="0" w:space="0" w:color="auto"/>
                <w:right w:val="none" w:sz="0" w:space="0" w:color="auto"/>
              </w:divBdr>
            </w:div>
          </w:divsChild>
        </w:div>
        <w:div w:id="2003435944">
          <w:marLeft w:val="0"/>
          <w:marRight w:val="0"/>
          <w:marTop w:val="0"/>
          <w:marBottom w:val="0"/>
          <w:divBdr>
            <w:top w:val="none" w:sz="0" w:space="0" w:color="auto"/>
            <w:left w:val="none" w:sz="0" w:space="0" w:color="auto"/>
            <w:bottom w:val="none" w:sz="0" w:space="0" w:color="auto"/>
            <w:right w:val="none" w:sz="0" w:space="0" w:color="auto"/>
          </w:divBdr>
        </w:div>
        <w:div w:id="208688305">
          <w:marLeft w:val="0"/>
          <w:marRight w:val="0"/>
          <w:marTop w:val="0"/>
          <w:marBottom w:val="0"/>
          <w:divBdr>
            <w:top w:val="none" w:sz="0" w:space="0" w:color="auto"/>
            <w:left w:val="none" w:sz="0" w:space="0" w:color="auto"/>
            <w:bottom w:val="none" w:sz="0" w:space="0" w:color="auto"/>
            <w:right w:val="none" w:sz="0" w:space="0" w:color="auto"/>
          </w:divBdr>
        </w:div>
        <w:div w:id="932084081">
          <w:marLeft w:val="0"/>
          <w:marRight w:val="0"/>
          <w:marTop w:val="0"/>
          <w:marBottom w:val="0"/>
          <w:divBdr>
            <w:top w:val="none" w:sz="0" w:space="0" w:color="auto"/>
            <w:left w:val="none" w:sz="0" w:space="0" w:color="auto"/>
            <w:bottom w:val="none" w:sz="0" w:space="0" w:color="auto"/>
            <w:right w:val="none" w:sz="0" w:space="0" w:color="auto"/>
          </w:divBdr>
        </w:div>
        <w:div w:id="2526070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90951835">
              <w:marLeft w:val="0"/>
              <w:marRight w:val="0"/>
              <w:marTop w:val="0"/>
              <w:marBottom w:val="0"/>
              <w:divBdr>
                <w:top w:val="none" w:sz="0" w:space="0" w:color="auto"/>
                <w:left w:val="none" w:sz="0" w:space="0" w:color="auto"/>
                <w:bottom w:val="none" w:sz="0" w:space="0" w:color="auto"/>
                <w:right w:val="none" w:sz="0" w:space="0" w:color="auto"/>
              </w:divBdr>
            </w:div>
            <w:div w:id="1488862002">
              <w:marLeft w:val="0"/>
              <w:marRight w:val="0"/>
              <w:marTop w:val="0"/>
              <w:marBottom w:val="0"/>
              <w:divBdr>
                <w:top w:val="none" w:sz="0" w:space="0" w:color="auto"/>
                <w:left w:val="none" w:sz="0" w:space="0" w:color="auto"/>
                <w:bottom w:val="none" w:sz="0" w:space="0" w:color="auto"/>
                <w:right w:val="none" w:sz="0" w:space="0" w:color="auto"/>
              </w:divBdr>
            </w:div>
          </w:divsChild>
        </w:div>
        <w:div w:id="984354180">
          <w:marLeft w:val="0"/>
          <w:marRight w:val="0"/>
          <w:marTop w:val="0"/>
          <w:marBottom w:val="0"/>
          <w:divBdr>
            <w:top w:val="none" w:sz="0" w:space="0" w:color="auto"/>
            <w:left w:val="none" w:sz="0" w:space="0" w:color="auto"/>
            <w:bottom w:val="none" w:sz="0" w:space="0" w:color="auto"/>
            <w:right w:val="none" w:sz="0" w:space="0" w:color="auto"/>
          </w:divBdr>
        </w:div>
        <w:div w:id="456534550">
          <w:marLeft w:val="0"/>
          <w:marRight w:val="0"/>
          <w:marTop w:val="0"/>
          <w:marBottom w:val="0"/>
          <w:divBdr>
            <w:top w:val="none" w:sz="0" w:space="0" w:color="auto"/>
            <w:left w:val="none" w:sz="0" w:space="0" w:color="auto"/>
            <w:bottom w:val="none" w:sz="0" w:space="0" w:color="auto"/>
            <w:right w:val="none" w:sz="0" w:space="0" w:color="auto"/>
          </w:divBdr>
        </w:div>
        <w:div w:id="557594136">
          <w:marLeft w:val="0"/>
          <w:marRight w:val="0"/>
          <w:marTop w:val="0"/>
          <w:marBottom w:val="0"/>
          <w:divBdr>
            <w:top w:val="none" w:sz="0" w:space="0" w:color="auto"/>
            <w:left w:val="none" w:sz="0" w:space="0" w:color="auto"/>
            <w:bottom w:val="none" w:sz="0" w:space="0" w:color="auto"/>
            <w:right w:val="none" w:sz="0" w:space="0" w:color="auto"/>
          </w:divBdr>
        </w:div>
        <w:div w:id="104899324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244223042">
              <w:marLeft w:val="0"/>
              <w:marRight w:val="0"/>
              <w:marTop w:val="0"/>
              <w:marBottom w:val="0"/>
              <w:divBdr>
                <w:top w:val="none" w:sz="0" w:space="0" w:color="auto"/>
                <w:left w:val="none" w:sz="0" w:space="0" w:color="auto"/>
                <w:bottom w:val="none" w:sz="0" w:space="0" w:color="auto"/>
                <w:right w:val="none" w:sz="0" w:space="0" w:color="auto"/>
              </w:divBdr>
            </w:div>
            <w:div w:id="1424839531">
              <w:marLeft w:val="0"/>
              <w:marRight w:val="0"/>
              <w:marTop w:val="0"/>
              <w:marBottom w:val="0"/>
              <w:divBdr>
                <w:top w:val="none" w:sz="0" w:space="0" w:color="auto"/>
                <w:left w:val="none" w:sz="0" w:space="0" w:color="auto"/>
                <w:bottom w:val="none" w:sz="0" w:space="0" w:color="auto"/>
                <w:right w:val="none" w:sz="0" w:space="0" w:color="auto"/>
              </w:divBdr>
            </w:div>
          </w:divsChild>
        </w:div>
        <w:div w:id="1803234331">
          <w:marLeft w:val="0"/>
          <w:marRight w:val="0"/>
          <w:marTop w:val="0"/>
          <w:marBottom w:val="0"/>
          <w:divBdr>
            <w:top w:val="none" w:sz="0" w:space="0" w:color="auto"/>
            <w:left w:val="none" w:sz="0" w:space="0" w:color="auto"/>
            <w:bottom w:val="none" w:sz="0" w:space="0" w:color="auto"/>
            <w:right w:val="none" w:sz="0" w:space="0" w:color="auto"/>
          </w:divBdr>
        </w:div>
        <w:div w:id="804129219">
          <w:marLeft w:val="0"/>
          <w:marRight w:val="0"/>
          <w:marTop w:val="0"/>
          <w:marBottom w:val="0"/>
          <w:divBdr>
            <w:top w:val="none" w:sz="0" w:space="0" w:color="auto"/>
            <w:left w:val="none" w:sz="0" w:space="0" w:color="auto"/>
            <w:bottom w:val="none" w:sz="0" w:space="0" w:color="auto"/>
            <w:right w:val="none" w:sz="0" w:space="0" w:color="auto"/>
          </w:divBdr>
        </w:div>
        <w:div w:id="2061007644">
          <w:marLeft w:val="0"/>
          <w:marRight w:val="0"/>
          <w:marTop w:val="0"/>
          <w:marBottom w:val="0"/>
          <w:divBdr>
            <w:top w:val="none" w:sz="0" w:space="0" w:color="auto"/>
            <w:left w:val="none" w:sz="0" w:space="0" w:color="auto"/>
            <w:bottom w:val="none" w:sz="0" w:space="0" w:color="auto"/>
            <w:right w:val="none" w:sz="0" w:space="0" w:color="auto"/>
          </w:divBdr>
        </w:div>
        <w:div w:id="308435952">
          <w:marLeft w:val="0"/>
          <w:marRight w:val="0"/>
          <w:marTop w:val="0"/>
          <w:marBottom w:val="0"/>
          <w:divBdr>
            <w:top w:val="none" w:sz="0" w:space="0" w:color="auto"/>
            <w:left w:val="none" w:sz="0" w:space="0" w:color="auto"/>
            <w:bottom w:val="none" w:sz="0" w:space="0" w:color="auto"/>
            <w:right w:val="none" w:sz="0" w:space="0" w:color="auto"/>
          </w:divBdr>
        </w:div>
        <w:div w:id="695279496">
          <w:marLeft w:val="0"/>
          <w:marRight w:val="0"/>
          <w:marTop w:val="0"/>
          <w:marBottom w:val="0"/>
          <w:divBdr>
            <w:top w:val="none" w:sz="0" w:space="0" w:color="auto"/>
            <w:left w:val="none" w:sz="0" w:space="0" w:color="auto"/>
            <w:bottom w:val="none" w:sz="0" w:space="0" w:color="auto"/>
            <w:right w:val="none" w:sz="0" w:space="0" w:color="auto"/>
          </w:divBdr>
        </w:div>
        <w:div w:id="25640206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22824864">
              <w:marLeft w:val="0"/>
              <w:marRight w:val="0"/>
              <w:marTop w:val="0"/>
              <w:marBottom w:val="0"/>
              <w:divBdr>
                <w:top w:val="none" w:sz="0" w:space="0" w:color="auto"/>
                <w:left w:val="none" w:sz="0" w:space="0" w:color="auto"/>
                <w:bottom w:val="none" w:sz="0" w:space="0" w:color="auto"/>
                <w:right w:val="none" w:sz="0" w:space="0" w:color="auto"/>
              </w:divBdr>
            </w:div>
          </w:divsChild>
        </w:div>
        <w:div w:id="2036080652">
          <w:marLeft w:val="0"/>
          <w:marRight w:val="0"/>
          <w:marTop w:val="0"/>
          <w:marBottom w:val="0"/>
          <w:divBdr>
            <w:top w:val="none" w:sz="0" w:space="0" w:color="auto"/>
            <w:left w:val="none" w:sz="0" w:space="0" w:color="auto"/>
            <w:bottom w:val="none" w:sz="0" w:space="0" w:color="auto"/>
            <w:right w:val="none" w:sz="0" w:space="0" w:color="auto"/>
          </w:divBdr>
        </w:div>
        <w:div w:id="2116167762">
          <w:marLeft w:val="0"/>
          <w:marRight w:val="0"/>
          <w:marTop w:val="0"/>
          <w:marBottom w:val="0"/>
          <w:divBdr>
            <w:top w:val="none" w:sz="0" w:space="0" w:color="auto"/>
            <w:left w:val="none" w:sz="0" w:space="0" w:color="auto"/>
            <w:bottom w:val="none" w:sz="0" w:space="0" w:color="auto"/>
            <w:right w:val="none" w:sz="0" w:space="0" w:color="auto"/>
          </w:divBdr>
        </w:div>
        <w:div w:id="1820076154">
          <w:marLeft w:val="0"/>
          <w:marRight w:val="0"/>
          <w:marTop w:val="0"/>
          <w:marBottom w:val="0"/>
          <w:divBdr>
            <w:top w:val="none" w:sz="0" w:space="0" w:color="auto"/>
            <w:left w:val="none" w:sz="0" w:space="0" w:color="auto"/>
            <w:bottom w:val="none" w:sz="0" w:space="0" w:color="auto"/>
            <w:right w:val="none" w:sz="0" w:space="0" w:color="auto"/>
          </w:divBdr>
        </w:div>
        <w:div w:id="2112430481">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776828801">
              <w:marLeft w:val="0"/>
              <w:marRight w:val="0"/>
              <w:marTop w:val="0"/>
              <w:marBottom w:val="0"/>
              <w:divBdr>
                <w:top w:val="none" w:sz="0" w:space="0" w:color="auto"/>
                <w:left w:val="none" w:sz="0" w:space="0" w:color="auto"/>
                <w:bottom w:val="none" w:sz="0" w:space="0" w:color="auto"/>
                <w:right w:val="none" w:sz="0" w:space="0" w:color="auto"/>
              </w:divBdr>
            </w:div>
          </w:divsChild>
        </w:div>
        <w:div w:id="1466436288">
          <w:marLeft w:val="0"/>
          <w:marRight w:val="0"/>
          <w:marTop w:val="0"/>
          <w:marBottom w:val="0"/>
          <w:divBdr>
            <w:top w:val="none" w:sz="0" w:space="0" w:color="auto"/>
            <w:left w:val="none" w:sz="0" w:space="0" w:color="auto"/>
            <w:bottom w:val="none" w:sz="0" w:space="0" w:color="auto"/>
            <w:right w:val="none" w:sz="0" w:space="0" w:color="auto"/>
          </w:divBdr>
        </w:div>
        <w:div w:id="72553675">
          <w:marLeft w:val="0"/>
          <w:marRight w:val="0"/>
          <w:marTop w:val="0"/>
          <w:marBottom w:val="0"/>
          <w:divBdr>
            <w:top w:val="none" w:sz="0" w:space="0" w:color="auto"/>
            <w:left w:val="none" w:sz="0" w:space="0" w:color="auto"/>
            <w:bottom w:val="none" w:sz="0" w:space="0" w:color="auto"/>
            <w:right w:val="none" w:sz="0" w:space="0" w:color="auto"/>
          </w:divBdr>
        </w:div>
        <w:div w:id="774400626">
          <w:marLeft w:val="0"/>
          <w:marRight w:val="0"/>
          <w:marTop w:val="0"/>
          <w:marBottom w:val="0"/>
          <w:divBdr>
            <w:top w:val="none" w:sz="0" w:space="0" w:color="auto"/>
            <w:left w:val="none" w:sz="0" w:space="0" w:color="auto"/>
            <w:bottom w:val="none" w:sz="0" w:space="0" w:color="auto"/>
            <w:right w:val="none" w:sz="0" w:space="0" w:color="auto"/>
          </w:divBdr>
        </w:div>
        <w:div w:id="783504267">
          <w:marLeft w:val="0"/>
          <w:marRight w:val="0"/>
          <w:marTop w:val="0"/>
          <w:marBottom w:val="0"/>
          <w:divBdr>
            <w:top w:val="none" w:sz="0" w:space="0" w:color="auto"/>
            <w:left w:val="none" w:sz="0" w:space="0" w:color="auto"/>
            <w:bottom w:val="none" w:sz="0" w:space="0" w:color="auto"/>
            <w:right w:val="none" w:sz="0" w:space="0" w:color="auto"/>
          </w:divBdr>
        </w:div>
        <w:div w:id="755904485">
          <w:marLeft w:val="0"/>
          <w:marRight w:val="0"/>
          <w:marTop w:val="0"/>
          <w:marBottom w:val="0"/>
          <w:divBdr>
            <w:top w:val="none" w:sz="0" w:space="0" w:color="auto"/>
            <w:left w:val="none" w:sz="0" w:space="0" w:color="auto"/>
            <w:bottom w:val="none" w:sz="0" w:space="0" w:color="auto"/>
            <w:right w:val="none" w:sz="0" w:space="0" w:color="auto"/>
          </w:divBdr>
        </w:div>
        <w:div w:id="206971863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047217488">
              <w:marLeft w:val="0"/>
              <w:marRight w:val="0"/>
              <w:marTop w:val="0"/>
              <w:marBottom w:val="0"/>
              <w:divBdr>
                <w:top w:val="none" w:sz="0" w:space="0" w:color="auto"/>
                <w:left w:val="none" w:sz="0" w:space="0" w:color="auto"/>
                <w:bottom w:val="none" w:sz="0" w:space="0" w:color="auto"/>
                <w:right w:val="none" w:sz="0" w:space="0" w:color="auto"/>
              </w:divBdr>
            </w:div>
          </w:divsChild>
        </w:div>
        <w:div w:id="183136896">
          <w:marLeft w:val="0"/>
          <w:marRight w:val="0"/>
          <w:marTop w:val="0"/>
          <w:marBottom w:val="0"/>
          <w:divBdr>
            <w:top w:val="none" w:sz="0" w:space="0" w:color="auto"/>
            <w:left w:val="none" w:sz="0" w:space="0" w:color="auto"/>
            <w:bottom w:val="none" w:sz="0" w:space="0" w:color="auto"/>
            <w:right w:val="none" w:sz="0" w:space="0" w:color="auto"/>
          </w:divBdr>
        </w:div>
        <w:div w:id="1088844372">
          <w:marLeft w:val="0"/>
          <w:marRight w:val="0"/>
          <w:marTop w:val="0"/>
          <w:marBottom w:val="0"/>
          <w:divBdr>
            <w:top w:val="none" w:sz="0" w:space="0" w:color="auto"/>
            <w:left w:val="none" w:sz="0" w:space="0" w:color="auto"/>
            <w:bottom w:val="none" w:sz="0" w:space="0" w:color="auto"/>
            <w:right w:val="none" w:sz="0" w:space="0" w:color="auto"/>
          </w:divBdr>
        </w:div>
        <w:div w:id="597563909">
          <w:marLeft w:val="0"/>
          <w:marRight w:val="0"/>
          <w:marTop w:val="0"/>
          <w:marBottom w:val="0"/>
          <w:divBdr>
            <w:top w:val="none" w:sz="0" w:space="0" w:color="auto"/>
            <w:left w:val="none" w:sz="0" w:space="0" w:color="auto"/>
            <w:bottom w:val="none" w:sz="0" w:space="0" w:color="auto"/>
            <w:right w:val="none" w:sz="0" w:space="0" w:color="auto"/>
          </w:divBdr>
        </w:div>
        <w:div w:id="1299920665">
          <w:marLeft w:val="0"/>
          <w:marRight w:val="0"/>
          <w:marTop w:val="0"/>
          <w:marBottom w:val="0"/>
          <w:divBdr>
            <w:top w:val="none" w:sz="0" w:space="0" w:color="auto"/>
            <w:left w:val="none" w:sz="0" w:space="0" w:color="auto"/>
            <w:bottom w:val="none" w:sz="0" w:space="0" w:color="auto"/>
            <w:right w:val="none" w:sz="0" w:space="0" w:color="auto"/>
          </w:divBdr>
        </w:div>
        <w:div w:id="1364332020">
          <w:marLeft w:val="0"/>
          <w:marRight w:val="0"/>
          <w:marTop w:val="0"/>
          <w:marBottom w:val="0"/>
          <w:divBdr>
            <w:top w:val="none" w:sz="0" w:space="0" w:color="auto"/>
            <w:left w:val="none" w:sz="0" w:space="0" w:color="auto"/>
            <w:bottom w:val="none" w:sz="0" w:space="0" w:color="auto"/>
            <w:right w:val="none" w:sz="0" w:space="0" w:color="auto"/>
          </w:divBdr>
        </w:div>
        <w:div w:id="1595819044">
          <w:marLeft w:val="0"/>
          <w:marRight w:val="0"/>
          <w:marTop w:val="0"/>
          <w:marBottom w:val="0"/>
          <w:divBdr>
            <w:top w:val="none" w:sz="0" w:space="0" w:color="auto"/>
            <w:left w:val="none" w:sz="0" w:space="0" w:color="auto"/>
            <w:bottom w:val="none" w:sz="0" w:space="0" w:color="auto"/>
            <w:right w:val="none" w:sz="0" w:space="0" w:color="auto"/>
          </w:divBdr>
        </w:div>
        <w:div w:id="855194628">
          <w:marLeft w:val="0"/>
          <w:marRight w:val="0"/>
          <w:marTop w:val="0"/>
          <w:marBottom w:val="0"/>
          <w:divBdr>
            <w:top w:val="none" w:sz="0" w:space="0" w:color="auto"/>
            <w:left w:val="none" w:sz="0" w:space="0" w:color="auto"/>
            <w:bottom w:val="none" w:sz="0" w:space="0" w:color="auto"/>
            <w:right w:val="none" w:sz="0" w:space="0" w:color="auto"/>
          </w:divBdr>
        </w:div>
        <w:div w:id="1930653424">
          <w:marLeft w:val="0"/>
          <w:marRight w:val="0"/>
          <w:marTop w:val="0"/>
          <w:marBottom w:val="0"/>
          <w:divBdr>
            <w:top w:val="none" w:sz="0" w:space="0" w:color="auto"/>
            <w:left w:val="none" w:sz="0" w:space="0" w:color="auto"/>
            <w:bottom w:val="none" w:sz="0" w:space="0" w:color="auto"/>
            <w:right w:val="none" w:sz="0" w:space="0" w:color="auto"/>
          </w:divBdr>
        </w:div>
        <w:div w:id="55200378">
          <w:marLeft w:val="0"/>
          <w:marRight w:val="0"/>
          <w:marTop w:val="0"/>
          <w:marBottom w:val="0"/>
          <w:divBdr>
            <w:top w:val="none" w:sz="0" w:space="0" w:color="auto"/>
            <w:left w:val="none" w:sz="0" w:space="0" w:color="auto"/>
            <w:bottom w:val="none" w:sz="0" w:space="0" w:color="auto"/>
            <w:right w:val="none" w:sz="0" w:space="0" w:color="auto"/>
          </w:divBdr>
        </w:div>
        <w:div w:id="925579007">
          <w:marLeft w:val="0"/>
          <w:marRight w:val="0"/>
          <w:marTop w:val="0"/>
          <w:marBottom w:val="0"/>
          <w:divBdr>
            <w:top w:val="none" w:sz="0" w:space="0" w:color="auto"/>
            <w:left w:val="none" w:sz="0" w:space="0" w:color="auto"/>
            <w:bottom w:val="none" w:sz="0" w:space="0" w:color="auto"/>
            <w:right w:val="none" w:sz="0" w:space="0" w:color="auto"/>
          </w:divBdr>
        </w:div>
        <w:div w:id="1659840402">
          <w:marLeft w:val="0"/>
          <w:marRight w:val="0"/>
          <w:marTop w:val="0"/>
          <w:marBottom w:val="0"/>
          <w:divBdr>
            <w:top w:val="none" w:sz="0" w:space="0" w:color="auto"/>
            <w:left w:val="none" w:sz="0" w:space="0" w:color="auto"/>
            <w:bottom w:val="none" w:sz="0" w:space="0" w:color="auto"/>
            <w:right w:val="none" w:sz="0" w:space="0" w:color="auto"/>
          </w:divBdr>
        </w:div>
        <w:div w:id="476649378">
          <w:marLeft w:val="0"/>
          <w:marRight w:val="0"/>
          <w:marTop w:val="0"/>
          <w:marBottom w:val="0"/>
          <w:divBdr>
            <w:top w:val="none" w:sz="0" w:space="0" w:color="auto"/>
            <w:left w:val="none" w:sz="0" w:space="0" w:color="auto"/>
            <w:bottom w:val="none" w:sz="0" w:space="0" w:color="auto"/>
            <w:right w:val="none" w:sz="0" w:space="0" w:color="auto"/>
          </w:divBdr>
        </w:div>
        <w:div w:id="741560806">
          <w:marLeft w:val="0"/>
          <w:marRight w:val="0"/>
          <w:marTop w:val="0"/>
          <w:marBottom w:val="0"/>
          <w:divBdr>
            <w:top w:val="none" w:sz="0" w:space="0" w:color="auto"/>
            <w:left w:val="none" w:sz="0" w:space="0" w:color="auto"/>
            <w:bottom w:val="none" w:sz="0" w:space="0" w:color="auto"/>
            <w:right w:val="none" w:sz="0" w:space="0" w:color="auto"/>
          </w:divBdr>
        </w:div>
        <w:div w:id="1957173231">
          <w:marLeft w:val="0"/>
          <w:marRight w:val="0"/>
          <w:marTop w:val="0"/>
          <w:marBottom w:val="0"/>
          <w:divBdr>
            <w:top w:val="none" w:sz="0" w:space="0" w:color="auto"/>
            <w:left w:val="none" w:sz="0" w:space="0" w:color="auto"/>
            <w:bottom w:val="none" w:sz="0" w:space="0" w:color="auto"/>
            <w:right w:val="none" w:sz="0" w:space="0" w:color="auto"/>
          </w:divBdr>
        </w:div>
        <w:div w:id="140260333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256481467">
              <w:marLeft w:val="0"/>
              <w:marRight w:val="0"/>
              <w:marTop w:val="0"/>
              <w:marBottom w:val="0"/>
              <w:divBdr>
                <w:top w:val="none" w:sz="0" w:space="0" w:color="auto"/>
                <w:left w:val="none" w:sz="0" w:space="0" w:color="auto"/>
                <w:bottom w:val="none" w:sz="0" w:space="0" w:color="auto"/>
                <w:right w:val="none" w:sz="0" w:space="0" w:color="auto"/>
              </w:divBdr>
            </w:div>
          </w:divsChild>
        </w:div>
        <w:div w:id="1832942281">
          <w:marLeft w:val="0"/>
          <w:marRight w:val="0"/>
          <w:marTop w:val="0"/>
          <w:marBottom w:val="0"/>
          <w:divBdr>
            <w:top w:val="none" w:sz="0" w:space="0" w:color="auto"/>
            <w:left w:val="none" w:sz="0" w:space="0" w:color="auto"/>
            <w:bottom w:val="none" w:sz="0" w:space="0" w:color="auto"/>
            <w:right w:val="none" w:sz="0" w:space="0" w:color="auto"/>
          </w:divBdr>
        </w:div>
        <w:div w:id="1352758591">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559632749">
              <w:marLeft w:val="0"/>
              <w:marRight w:val="0"/>
              <w:marTop w:val="0"/>
              <w:marBottom w:val="0"/>
              <w:divBdr>
                <w:top w:val="none" w:sz="0" w:space="0" w:color="auto"/>
                <w:left w:val="none" w:sz="0" w:space="0" w:color="auto"/>
                <w:bottom w:val="none" w:sz="0" w:space="0" w:color="auto"/>
                <w:right w:val="none" w:sz="0" w:space="0" w:color="auto"/>
              </w:divBdr>
            </w:div>
          </w:divsChild>
        </w:div>
        <w:div w:id="605649992">
          <w:marLeft w:val="0"/>
          <w:marRight w:val="0"/>
          <w:marTop w:val="0"/>
          <w:marBottom w:val="0"/>
          <w:divBdr>
            <w:top w:val="none" w:sz="0" w:space="0" w:color="auto"/>
            <w:left w:val="none" w:sz="0" w:space="0" w:color="auto"/>
            <w:bottom w:val="none" w:sz="0" w:space="0" w:color="auto"/>
            <w:right w:val="none" w:sz="0" w:space="0" w:color="auto"/>
          </w:divBdr>
        </w:div>
        <w:div w:id="25372181">
          <w:marLeft w:val="0"/>
          <w:marRight w:val="0"/>
          <w:marTop w:val="0"/>
          <w:marBottom w:val="0"/>
          <w:divBdr>
            <w:top w:val="none" w:sz="0" w:space="0" w:color="auto"/>
            <w:left w:val="none" w:sz="0" w:space="0" w:color="auto"/>
            <w:bottom w:val="none" w:sz="0" w:space="0" w:color="auto"/>
            <w:right w:val="none" w:sz="0" w:space="0" w:color="auto"/>
          </w:divBdr>
        </w:div>
        <w:div w:id="1990985814">
          <w:marLeft w:val="0"/>
          <w:marRight w:val="0"/>
          <w:marTop w:val="0"/>
          <w:marBottom w:val="0"/>
          <w:divBdr>
            <w:top w:val="none" w:sz="0" w:space="0" w:color="auto"/>
            <w:left w:val="none" w:sz="0" w:space="0" w:color="auto"/>
            <w:bottom w:val="none" w:sz="0" w:space="0" w:color="auto"/>
            <w:right w:val="none" w:sz="0" w:space="0" w:color="auto"/>
          </w:divBdr>
        </w:div>
        <w:div w:id="1378116935">
          <w:marLeft w:val="0"/>
          <w:marRight w:val="0"/>
          <w:marTop w:val="0"/>
          <w:marBottom w:val="0"/>
          <w:divBdr>
            <w:top w:val="none" w:sz="0" w:space="0" w:color="auto"/>
            <w:left w:val="none" w:sz="0" w:space="0" w:color="auto"/>
            <w:bottom w:val="none" w:sz="0" w:space="0" w:color="auto"/>
            <w:right w:val="none" w:sz="0" w:space="0" w:color="auto"/>
          </w:divBdr>
        </w:div>
        <w:div w:id="1909344596">
          <w:marLeft w:val="0"/>
          <w:marRight w:val="0"/>
          <w:marTop w:val="0"/>
          <w:marBottom w:val="0"/>
          <w:divBdr>
            <w:top w:val="none" w:sz="0" w:space="0" w:color="auto"/>
            <w:left w:val="none" w:sz="0" w:space="0" w:color="auto"/>
            <w:bottom w:val="none" w:sz="0" w:space="0" w:color="auto"/>
            <w:right w:val="none" w:sz="0" w:space="0" w:color="auto"/>
          </w:divBdr>
        </w:div>
        <w:div w:id="59782899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027439302">
              <w:marLeft w:val="0"/>
              <w:marRight w:val="0"/>
              <w:marTop w:val="0"/>
              <w:marBottom w:val="0"/>
              <w:divBdr>
                <w:top w:val="none" w:sz="0" w:space="0" w:color="auto"/>
                <w:left w:val="none" w:sz="0" w:space="0" w:color="auto"/>
                <w:bottom w:val="none" w:sz="0" w:space="0" w:color="auto"/>
                <w:right w:val="none" w:sz="0" w:space="0" w:color="auto"/>
              </w:divBdr>
            </w:div>
          </w:divsChild>
        </w:div>
        <w:div w:id="1735199643">
          <w:marLeft w:val="0"/>
          <w:marRight w:val="0"/>
          <w:marTop w:val="0"/>
          <w:marBottom w:val="0"/>
          <w:divBdr>
            <w:top w:val="none" w:sz="0" w:space="0" w:color="auto"/>
            <w:left w:val="none" w:sz="0" w:space="0" w:color="auto"/>
            <w:bottom w:val="none" w:sz="0" w:space="0" w:color="auto"/>
            <w:right w:val="none" w:sz="0" w:space="0" w:color="auto"/>
          </w:divBdr>
        </w:div>
        <w:div w:id="888608058">
          <w:marLeft w:val="0"/>
          <w:marRight w:val="0"/>
          <w:marTop w:val="0"/>
          <w:marBottom w:val="0"/>
          <w:divBdr>
            <w:top w:val="none" w:sz="0" w:space="0" w:color="auto"/>
            <w:left w:val="none" w:sz="0" w:space="0" w:color="auto"/>
            <w:bottom w:val="none" w:sz="0" w:space="0" w:color="auto"/>
            <w:right w:val="none" w:sz="0" w:space="0" w:color="auto"/>
          </w:divBdr>
        </w:div>
        <w:div w:id="1658457425">
          <w:marLeft w:val="0"/>
          <w:marRight w:val="0"/>
          <w:marTop w:val="0"/>
          <w:marBottom w:val="0"/>
          <w:divBdr>
            <w:top w:val="none" w:sz="0" w:space="0" w:color="auto"/>
            <w:left w:val="none" w:sz="0" w:space="0" w:color="auto"/>
            <w:bottom w:val="none" w:sz="0" w:space="0" w:color="auto"/>
            <w:right w:val="none" w:sz="0" w:space="0" w:color="auto"/>
          </w:divBdr>
        </w:div>
        <w:div w:id="2069919216">
          <w:marLeft w:val="0"/>
          <w:marRight w:val="0"/>
          <w:marTop w:val="0"/>
          <w:marBottom w:val="0"/>
          <w:divBdr>
            <w:top w:val="none" w:sz="0" w:space="0" w:color="auto"/>
            <w:left w:val="none" w:sz="0" w:space="0" w:color="auto"/>
            <w:bottom w:val="none" w:sz="0" w:space="0" w:color="auto"/>
            <w:right w:val="none" w:sz="0" w:space="0" w:color="auto"/>
          </w:divBdr>
        </w:div>
        <w:div w:id="586352812">
          <w:marLeft w:val="0"/>
          <w:marRight w:val="0"/>
          <w:marTop w:val="0"/>
          <w:marBottom w:val="0"/>
          <w:divBdr>
            <w:top w:val="none" w:sz="0" w:space="0" w:color="auto"/>
            <w:left w:val="none" w:sz="0" w:space="0" w:color="auto"/>
            <w:bottom w:val="none" w:sz="0" w:space="0" w:color="auto"/>
            <w:right w:val="none" w:sz="0" w:space="0" w:color="auto"/>
          </w:divBdr>
        </w:div>
        <w:div w:id="1265771254">
          <w:marLeft w:val="0"/>
          <w:marRight w:val="0"/>
          <w:marTop w:val="0"/>
          <w:marBottom w:val="0"/>
          <w:divBdr>
            <w:top w:val="none" w:sz="0" w:space="0" w:color="auto"/>
            <w:left w:val="none" w:sz="0" w:space="0" w:color="auto"/>
            <w:bottom w:val="none" w:sz="0" w:space="0" w:color="auto"/>
            <w:right w:val="none" w:sz="0" w:space="0" w:color="auto"/>
          </w:divBdr>
        </w:div>
        <w:div w:id="1163470102">
          <w:marLeft w:val="0"/>
          <w:marRight w:val="0"/>
          <w:marTop w:val="0"/>
          <w:marBottom w:val="0"/>
          <w:divBdr>
            <w:top w:val="none" w:sz="0" w:space="0" w:color="auto"/>
            <w:left w:val="none" w:sz="0" w:space="0" w:color="auto"/>
            <w:bottom w:val="none" w:sz="0" w:space="0" w:color="auto"/>
            <w:right w:val="none" w:sz="0" w:space="0" w:color="auto"/>
          </w:divBdr>
        </w:div>
        <w:div w:id="1063217602">
          <w:marLeft w:val="0"/>
          <w:marRight w:val="0"/>
          <w:marTop w:val="0"/>
          <w:marBottom w:val="0"/>
          <w:divBdr>
            <w:top w:val="none" w:sz="0" w:space="0" w:color="auto"/>
            <w:left w:val="none" w:sz="0" w:space="0" w:color="auto"/>
            <w:bottom w:val="none" w:sz="0" w:space="0" w:color="auto"/>
            <w:right w:val="none" w:sz="0" w:space="0" w:color="auto"/>
          </w:divBdr>
        </w:div>
        <w:div w:id="1867719898">
          <w:marLeft w:val="0"/>
          <w:marRight w:val="0"/>
          <w:marTop w:val="0"/>
          <w:marBottom w:val="0"/>
          <w:divBdr>
            <w:top w:val="none" w:sz="0" w:space="0" w:color="auto"/>
            <w:left w:val="none" w:sz="0" w:space="0" w:color="auto"/>
            <w:bottom w:val="none" w:sz="0" w:space="0" w:color="auto"/>
            <w:right w:val="none" w:sz="0" w:space="0" w:color="auto"/>
          </w:divBdr>
        </w:div>
        <w:div w:id="1528132876">
          <w:marLeft w:val="0"/>
          <w:marRight w:val="0"/>
          <w:marTop w:val="0"/>
          <w:marBottom w:val="0"/>
          <w:divBdr>
            <w:top w:val="none" w:sz="0" w:space="0" w:color="auto"/>
            <w:left w:val="none" w:sz="0" w:space="0" w:color="auto"/>
            <w:bottom w:val="none" w:sz="0" w:space="0" w:color="auto"/>
            <w:right w:val="none" w:sz="0" w:space="0" w:color="auto"/>
          </w:divBdr>
        </w:div>
        <w:div w:id="131094895">
          <w:marLeft w:val="0"/>
          <w:marRight w:val="0"/>
          <w:marTop w:val="0"/>
          <w:marBottom w:val="0"/>
          <w:divBdr>
            <w:top w:val="none" w:sz="0" w:space="0" w:color="auto"/>
            <w:left w:val="none" w:sz="0" w:space="0" w:color="auto"/>
            <w:bottom w:val="none" w:sz="0" w:space="0" w:color="auto"/>
            <w:right w:val="none" w:sz="0" w:space="0" w:color="auto"/>
          </w:divBdr>
        </w:div>
        <w:div w:id="298611934">
          <w:marLeft w:val="0"/>
          <w:marRight w:val="0"/>
          <w:marTop w:val="0"/>
          <w:marBottom w:val="0"/>
          <w:divBdr>
            <w:top w:val="none" w:sz="0" w:space="0" w:color="auto"/>
            <w:left w:val="none" w:sz="0" w:space="0" w:color="auto"/>
            <w:bottom w:val="none" w:sz="0" w:space="0" w:color="auto"/>
            <w:right w:val="none" w:sz="0" w:space="0" w:color="auto"/>
          </w:divBdr>
        </w:div>
        <w:div w:id="51539612">
          <w:marLeft w:val="0"/>
          <w:marRight w:val="0"/>
          <w:marTop w:val="0"/>
          <w:marBottom w:val="0"/>
          <w:divBdr>
            <w:top w:val="none" w:sz="0" w:space="0" w:color="auto"/>
            <w:left w:val="none" w:sz="0" w:space="0" w:color="auto"/>
            <w:bottom w:val="none" w:sz="0" w:space="0" w:color="auto"/>
            <w:right w:val="none" w:sz="0" w:space="0" w:color="auto"/>
          </w:divBdr>
        </w:div>
        <w:div w:id="1857888231">
          <w:marLeft w:val="0"/>
          <w:marRight w:val="0"/>
          <w:marTop w:val="0"/>
          <w:marBottom w:val="0"/>
          <w:divBdr>
            <w:top w:val="none" w:sz="0" w:space="0" w:color="auto"/>
            <w:left w:val="none" w:sz="0" w:space="0" w:color="auto"/>
            <w:bottom w:val="none" w:sz="0" w:space="0" w:color="auto"/>
            <w:right w:val="none" w:sz="0" w:space="0" w:color="auto"/>
          </w:divBdr>
        </w:div>
        <w:div w:id="1616714375">
          <w:marLeft w:val="0"/>
          <w:marRight w:val="0"/>
          <w:marTop w:val="0"/>
          <w:marBottom w:val="0"/>
          <w:divBdr>
            <w:top w:val="none" w:sz="0" w:space="0" w:color="auto"/>
            <w:left w:val="none" w:sz="0" w:space="0" w:color="auto"/>
            <w:bottom w:val="none" w:sz="0" w:space="0" w:color="auto"/>
            <w:right w:val="none" w:sz="0" w:space="0" w:color="auto"/>
          </w:divBdr>
        </w:div>
        <w:div w:id="1097629371">
          <w:marLeft w:val="0"/>
          <w:marRight w:val="0"/>
          <w:marTop w:val="0"/>
          <w:marBottom w:val="0"/>
          <w:divBdr>
            <w:top w:val="none" w:sz="0" w:space="0" w:color="auto"/>
            <w:left w:val="none" w:sz="0" w:space="0" w:color="auto"/>
            <w:bottom w:val="none" w:sz="0" w:space="0" w:color="auto"/>
            <w:right w:val="none" w:sz="0" w:space="0" w:color="auto"/>
          </w:divBdr>
        </w:div>
        <w:div w:id="1765105630">
          <w:marLeft w:val="0"/>
          <w:marRight w:val="0"/>
          <w:marTop w:val="0"/>
          <w:marBottom w:val="0"/>
          <w:divBdr>
            <w:top w:val="none" w:sz="0" w:space="0" w:color="auto"/>
            <w:left w:val="none" w:sz="0" w:space="0" w:color="auto"/>
            <w:bottom w:val="none" w:sz="0" w:space="0" w:color="auto"/>
            <w:right w:val="none" w:sz="0" w:space="0" w:color="auto"/>
          </w:divBdr>
        </w:div>
        <w:div w:id="2091462013">
          <w:marLeft w:val="0"/>
          <w:marRight w:val="0"/>
          <w:marTop w:val="0"/>
          <w:marBottom w:val="0"/>
          <w:divBdr>
            <w:top w:val="none" w:sz="0" w:space="0" w:color="auto"/>
            <w:left w:val="none" w:sz="0" w:space="0" w:color="auto"/>
            <w:bottom w:val="none" w:sz="0" w:space="0" w:color="auto"/>
            <w:right w:val="none" w:sz="0" w:space="0" w:color="auto"/>
          </w:divBdr>
        </w:div>
        <w:div w:id="620265387">
          <w:marLeft w:val="0"/>
          <w:marRight w:val="0"/>
          <w:marTop w:val="0"/>
          <w:marBottom w:val="0"/>
          <w:divBdr>
            <w:top w:val="none" w:sz="0" w:space="0" w:color="auto"/>
            <w:left w:val="none" w:sz="0" w:space="0" w:color="auto"/>
            <w:bottom w:val="none" w:sz="0" w:space="0" w:color="auto"/>
            <w:right w:val="none" w:sz="0" w:space="0" w:color="auto"/>
          </w:divBdr>
        </w:div>
        <w:div w:id="13583180">
          <w:marLeft w:val="0"/>
          <w:marRight w:val="0"/>
          <w:marTop w:val="0"/>
          <w:marBottom w:val="0"/>
          <w:divBdr>
            <w:top w:val="none" w:sz="0" w:space="0" w:color="auto"/>
            <w:left w:val="none" w:sz="0" w:space="0" w:color="auto"/>
            <w:bottom w:val="none" w:sz="0" w:space="0" w:color="auto"/>
            <w:right w:val="none" w:sz="0" w:space="0" w:color="auto"/>
          </w:divBdr>
        </w:div>
        <w:div w:id="1685402539">
          <w:marLeft w:val="0"/>
          <w:marRight w:val="0"/>
          <w:marTop w:val="0"/>
          <w:marBottom w:val="0"/>
          <w:divBdr>
            <w:top w:val="none" w:sz="0" w:space="0" w:color="auto"/>
            <w:left w:val="none" w:sz="0" w:space="0" w:color="auto"/>
            <w:bottom w:val="none" w:sz="0" w:space="0" w:color="auto"/>
            <w:right w:val="none" w:sz="0" w:space="0" w:color="auto"/>
          </w:divBdr>
        </w:div>
        <w:div w:id="954361544">
          <w:marLeft w:val="0"/>
          <w:marRight w:val="0"/>
          <w:marTop w:val="0"/>
          <w:marBottom w:val="0"/>
          <w:divBdr>
            <w:top w:val="none" w:sz="0" w:space="0" w:color="auto"/>
            <w:left w:val="none" w:sz="0" w:space="0" w:color="auto"/>
            <w:bottom w:val="none" w:sz="0" w:space="0" w:color="auto"/>
            <w:right w:val="none" w:sz="0" w:space="0" w:color="auto"/>
          </w:divBdr>
        </w:div>
        <w:div w:id="601953653">
          <w:marLeft w:val="0"/>
          <w:marRight w:val="0"/>
          <w:marTop w:val="0"/>
          <w:marBottom w:val="0"/>
          <w:divBdr>
            <w:top w:val="none" w:sz="0" w:space="0" w:color="auto"/>
            <w:left w:val="none" w:sz="0" w:space="0" w:color="auto"/>
            <w:bottom w:val="none" w:sz="0" w:space="0" w:color="auto"/>
            <w:right w:val="none" w:sz="0" w:space="0" w:color="auto"/>
          </w:divBdr>
        </w:div>
        <w:div w:id="625355259">
          <w:marLeft w:val="0"/>
          <w:marRight w:val="0"/>
          <w:marTop w:val="0"/>
          <w:marBottom w:val="0"/>
          <w:divBdr>
            <w:top w:val="none" w:sz="0" w:space="0" w:color="auto"/>
            <w:left w:val="none" w:sz="0" w:space="0" w:color="auto"/>
            <w:bottom w:val="none" w:sz="0" w:space="0" w:color="auto"/>
            <w:right w:val="none" w:sz="0" w:space="0" w:color="auto"/>
          </w:divBdr>
        </w:div>
        <w:div w:id="117992048">
          <w:marLeft w:val="0"/>
          <w:marRight w:val="0"/>
          <w:marTop w:val="0"/>
          <w:marBottom w:val="0"/>
          <w:divBdr>
            <w:top w:val="none" w:sz="0" w:space="0" w:color="auto"/>
            <w:left w:val="none" w:sz="0" w:space="0" w:color="auto"/>
            <w:bottom w:val="none" w:sz="0" w:space="0" w:color="auto"/>
            <w:right w:val="none" w:sz="0" w:space="0" w:color="auto"/>
          </w:divBdr>
        </w:div>
        <w:div w:id="2114667287">
          <w:marLeft w:val="0"/>
          <w:marRight w:val="0"/>
          <w:marTop w:val="0"/>
          <w:marBottom w:val="0"/>
          <w:divBdr>
            <w:top w:val="none" w:sz="0" w:space="0" w:color="auto"/>
            <w:left w:val="none" w:sz="0" w:space="0" w:color="auto"/>
            <w:bottom w:val="none" w:sz="0" w:space="0" w:color="auto"/>
            <w:right w:val="none" w:sz="0" w:space="0" w:color="auto"/>
          </w:divBdr>
        </w:div>
        <w:div w:id="1535580521">
          <w:marLeft w:val="0"/>
          <w:marRight w:val="0"/>
          <w:marTop w:val="0"/>
          <w:marBottom w:val="0"/>
          <w:divBdr>
            <w:top w:val="none" w:sz="0" w:space="0" w:color="auto"/>
            <w:left w:val="none" w:sz="0" w:space="0" w:color="auto"/>
            <w:bottom w:val="none" w:sz="0" w:space="0" w:color="auto"/>
            <w:right w:val="none" w:sz="0" w:space="0" w:color="auto"/>
          </w:divBdr>
        </w:div>
        <w:div w:id="1780684848">
          <w:marLeft w:val="0"/>
          <w:marRight w:val="0"/>
          <w:marTop w:val="0"/>
          <w:marBottom w:val="0"/>
          <w:divBdr>
            <w:top w:val="none" w:sz="0" w:space="0" w:color="auto"/>
            <w:left w:val="none" w:sz="0" w:space="0" w:color="auto"/>
            <w:bottom w:val="none" w:sz="0" w:space="0" w:color="auto"/>
            <w:right w:val="none" w:sz="0" w:space="0" w:color="auto"/>
          </w:divBdr>
        </w:div>
        <w:div w:id="2057967144">
          <w:marLeft w:val="0"/>
          <w:marRight w:val="0"/>
          <w:marTop w:val="0"/>
          <w:marBottom w:val="0"/>
          <w:divBdr>
            <w:top w:val="none" w:sz="0" w:space="0" w:color="auto"/>
            <w:left w:val="none" w:sz="0" w:space="0" w:color="auto"/>
            <w:bottom w:val="none" w:sz="0" w:space="0" w:color="auto"/>
            <w:right w:val="none" w:sz="0" w:space="0" w:color="auto"/>
          </w:divBdr>
        </w:div>
        <w:div w:id="2131779432">
          <w:marLeft w:val="0"/>
          <w:marRight w:val="0"/>
          <w:marTop w:val="0"/>
          <w:marBottom w:val="0"/>
          <w:divBdr>
            <w:top w:val="none" w:sz="0" w:space="0" w:color="auto"/>
            <w:left w:val="none" w:sz="0" w:space="0" w:color="auto"/>
            <w:bottom w:val="none" w:sz="0" w:space="0" w:color="auto"/>
            <w:right w:val="none" w:sz="0" w:space="0" w:color="auto"/>
          </w:divBdr>
        </w:div>
        <w:div w:id="1195508800">
          <w:marLeft w:val="0"/>
          <w:marRight w:val="0"/>
          <w:marTop w:val="0"/>
          <w:marBottom w:val="0"/>
          <w:divBdr>
            <w:top w:val="none" w:sz="0" w:space="0" w:color="auto"/>
            <w:left w:val="none" w:sz="0" w:space="0" w:color="auto"/>
            <w:bottom w:val="none" w:sz="0" w:space="0" w:color="auto"/>
            <w:right w:val="none" w:sz="0" w:space="0" w:color="auto"/>
          </w:divBdr>
        </w:div>
        <w:div w:id="397172846">
          <w:marLeft w:val="0"/>
          <w:marRight w:val="0"/>
          <w:marTop w:val="0"/>
          <w:marBottom w:val="0"/>
          <w:divBdr>
            <w:top w:val="none" w:sz="0" w:space="0" w:color="auto"/>
            <w:left w:val="none" w:sz="0" w:space="0" w:color="auto"/>
            <w:bottom w:val="none" w:sz="0" w:space="0" w:color="auto"/>
            <w:right w:val="none" w:sz="0" w:space="0" w:color="auto"/>
          </w:divBdr>
        </w:div>
        <w:div w:id="235556515">
          <w:marLeft w:val="0"/>
          <w:marRight w:val="0"/>
          <w:marTop w:val="0"/>
          <w:marBottom w:val="0"/>
          <w:divBdr>
            <w:top w:val="none" w:sz="0" w:space="0" w:color="auto"/>
            <w:left w:val="none" w:sz="0" w:space="0" w:color="auto"/>
            <w:bottom w:val="none" w:sz="0" w:space="0" w:color="auto"/>
            <w:right w:val="none" w:sz="0" w:space="0" w:color="auto"/>
          </w:divBdr>
        </w:div>
        <w:div w:id="1596203143">
          <w:marLeft w:val="0"/>
          <w:marRight w:val="0"/>
          <w:marTop w:val="0"/>
          <w:marBottom w:val="0"/>
          <w:divBdr>
            <w:top w:val="none" w:sz="0" w:space="0" w:color="auto"/>
            <w:left w:val="none" w:sz="0" w:space="0" w:color="auto"/>
            <w:bottom w:val="none" w:sz="0" w:space="0" w:color="auto"/>
            <w:right w:val="none" w:sz="0" w:space="0" w:color="auto"/>
          </w:divBdr>
        </w:div>
        <w:div w:id="1927961273">
          <w:marLeft w:val="0"/>
          <w:marRight w:val="0"/>
          <w:marTop w:val="0"/>
          <w:marBottom w:val="0"/>
          <w:divBdr>
            <w:top w:val="none" w:sz="0" w:space="0" w:color="auto"/>
            <w:left w:val="none" w:sz="0" w:space="0" w:color="auto"/>
            <w:bottom w:val="none" w:sz="0" w:space="0" w:color="auto"/>
            <w:right w:val="none" w:sz="0" w:space="0" w:color="auto"/>
          </w:divBdr>
        </w:div>
        <w:div w:id="416292742">
          <w:marLeft w:val="0"/>
          <w:marRight w:val="0"/>
          <w:marTop w:val="0"/>
          <w:marBottom w:val="0"/>
          <w:divBdr>
            <w:top w:val="none" w:sz="0" w:space="0" w:color="auto"/>
            <w:left w:val="none" w:sz="0" w:space="0" w:color="auto"/>
            <w:bottom w:val="none" w:sz="0" w:space="0" w:color="auto"/>
            <w:right w:val="none" w:sz="0" w:space="0" w:color="auto"/>
          </w:divBdr>
        </w:div>
        <w:div w:id="2024234643">
          <w:marLeft w:val="0"/>
          <w:marRight w:val="0"/>
          <w:marTop w:val="0"/>
          <w:marBottom w:val="0"/>
          <w:divBdr>
            <w:top w:val="none" w:sz="0" w:space="0" w:color="auto"/>
            <w:left w:val="none" w:sz="0" w:space="0" w:color="auto"/>
            <w:bottom w:val="none" w:sz="0" w:space="0" w:color="auto"/>
            <w:right w:val="none" w:sz="0" w:space="0" w:color="auto"/>
          </w:divBdr>
        </w:div>
        <w:div w:id="1598908673">
          <w:marLeft w:val="0"/>
          <w:marRight w:val="0"/>
          <w:marTop w:val="0"/>
          <w:marBottom w:val="0"/>
          <w:divBdr>
            <w:top w:val="none" w:sz="0" w:space="0" w:color="auto"/>
            <w:left w:val="none" w:sz="0" w:space="0" w:color="auto"/>
            <w:bottom w:val="none" w:sz="0" w:space="0" w:color="auto"/>
            <w:right w:val="none" w:sz="0" w:space="0" w:color="auto"/>
          </w:divBdr>
        </w:div>
        <w:div w:id="1938713447">
          <w:marLeft w:val="0"/>
          <w:marRight w:val="0"/>
          <w:marTop w:val="0"/>
          <w:marBottom w:val="0"/>
          <w:divBdr>
            <w:top w:val="none" w:sz="0" w:space="0" w:color="auto"/>
            <w:left w:val="none" w:sz="0" w:space="0" w:color="auto"/>
            <w:bottom w:val="none" w:sz="0" w:space="0" w:color="auto"/>
            <w:right w:val="none" w:sz="0" w:space="0" w:color="auto"/>
          </w:divBdr>
        </w:div>
        <w:div w:id="1869643306">
          <w:marLeft w:val="0"/>
          <w:marRight w:val="0"/>
          <w:marTop w:val="0"/>
          <w:marBottom w:val="0"/>
          <w:divBdr>
            <w:top w:val="none" w:sz="0" w:space="0" w:color="auto"/>
            <w:left w:val="none" w:sz="0" w:space="0" w:color="auto"/>
            <w:bottom w:val="none" w:sz="0" w:space="0" w:color="auto"/>
            <w:right w:val="none" w:sz="0" w:space="0" w:color="auto"/>
          </w:divBdr>
        </w:div>
        <w:div w:id="1115827861">
          <w:marLeft w:val="0"/>
          <w:marRight w:val="0"/>
          <w:marTop w:val="0"/>
          <w:marBottom w:val="0"/>
          <w:divBdr>
            <w:top w:val="none" w:sz="0" w:space="0" w:color="auto"/>
            <w:left w:val="none" w:sz="0" w:space="0" w:color="auto"/>
            <w:bottom w:val="none" w:sz="0" w:space="0" w:color="auto"/>
            <w:right w:val="none" w:sz="0" w:space="0" w:color="auto"/>
          </w:divBdr>
        </w:div>
        <w:div w:id="571233255">
          <w:marLeft w:val="0"/>
          <w:marRight w:val="0"/>
          <w:marTop w:val="0"/>
          <w:marBottom w:val="0"/>
          <w:divBdr>
            <w:top w:val="none" w:sz="0" w:space="0" w:color="auto"/>
            <w:left w:val="none" w:sz="0" w:space="0" w:color="auto"/>
            <w:bottom w:val="none" w:sz="0" w:space="0" w:color="auto"/>
            <w:right w:val="none" w:sz="0" w:space="0" w:color="auto"/>
          </w:divBdr>
        </w:div>
        <w:div w:id="2030984647">
          <w:marLeft w:val="0"/>
          <w:marRight w:val="0"/>
          <w:marTop w:val="0"/>
          <w:marBottom w:val="0"/>
          <w:divBdr>
            <w:top w:val="none" w:sz="0" w:space="0" w:color="auto"/>
            <w:left w:val="none" w:sz="0" w:space="0" w:color="auto"/>
            <w:bottom w:val="none" w:sz="0" w:space="0" w:color="auto"/>
            <w:right w:val="none" w:sz="0" w:space="0" w:color="auto"/>
          </w:divBdr>
        </w:div>
        <w:div w:id="1090351097">
          <w:marLeft w:val="0"/>
          <w:marRight w:val="0"/>
          <w:marTop w:val="0"/>
          <w:marBottom w:val="0"/>
          <w:divBdr>
            <w:top w:val="none" w:sz="0" w:space="0" w:color="auto"/>
            <w:left w:val="none" w:sz="0" w:space="0" w:color="auto"/>
            <w:bottom w:val="none" w:sz="0" w:space="0" w:color="auto"/>
            <w:right w:val="none" w:sz="0" w:space="0" w:color="auto"/>
          </w:divBdr>
        </w:div>
        <w:div w:id="1267806256">
          <w:marLeft w:val="0"/>
          <w:marRight w:val="0"/>
          <w:marTop w:val="0"/>
          <w:marBottom w:val="0"/>
          <w:divBdr>
            <w:top w:val="none" w:sz="0" w:space="0" w:color="auto"/>
            <w:left w:val="none" w:sz="0" w:space="0" w:color="auto"/>
            <w:bottom w:val="none" w:sz="0" w:space="0" w:color="auto"/>
            <w:right w:val="none" w:sz="0" w:space="0" w:color="auto"/>
          </w:divBdr>
        </w:div>
        <w:div w:id="1095440334">
          <w:marLeft w:val="0"/>
          <w:marRight w:val="0"/>
          <w:marTop w:val="0"/>
          <w:marBottom w:val="0"/>
          <w:divBdr>
            <w:top w:val="none" w:sz="0" w:space="0" w:color="auto"/>
            <w:left w:val="none" w:sz="0" w:space="0" w:color="auto"/>
            <w:bottom w:val="none" w:sz="0" w:space="0" w:color="auto"/>
            <w:right w:val="none" w:sz="0" w:space="0" w:color="auto"/>
          </w:divBdr>
        </w:div>
        <w:div w:id="1399090649">
          <w:marLeft w:val="0"/>
          <w:marRight w:val="0"/>
          <w:marTop w:val="0"/>
          <w:marBottom w:val="0"/>
          <w:divBdr>
            <w:top w:val="none" w:sz="0" w:space="0" w:color="auto"/>
            <w:left w:val="none" w:sz="0" w:space="0" w:color="auto"/>
            <w:bottom w:val="none" w:sz="0" w:space="0" w:color="auto"/>
            <w:right w:val="none" w:sz="0" w:space="0" w:color="auto"/>
          </w:divBdr>
        </w:div>
        <w:div w:id="1056274055">
          <w:marLeft w:val="0"/>
          <w:marRight w:val="0"/>
          <w:marTop w:val="0"/>
          <w:marBottom w:val="0"/>
          <w:divBdr>
            <w:top w:val="none" w:sz="0" w:space="0" w:color="auto"/>
            <w:left w:val="none" w:sz="0" w:space="0" w:color="auto"/>
            <w:bottom w:val="none" w:sz="0" w:space="0" w:color="auto"/>
            <w:right w:val="none" w:sz="0" w:space="0" w:color="auto"/>
          </w:divBdr>
        </w:div>
        <w:div w:id="1320621112">
          <w:marLeft w:val="0"/>
          <w:marRight w:val="0"/>
          <w:marTop w:val="0"/>
          <w:marBottom w:val="0"/>
          <w:divBdr>
            <w:top w:val="none" w:sz="0" w:space="0" w:color="auto"/>
            <w:left w:val="none" w:sz="0" w:space="0" w:color="auto"/>
            <w:bottom w:val="none" w:sz="0" w:space="0" w:color="auto"/>
            <w:right w:val="none" w:sz="0" w:space="0" w:color="auto"/>
          </w:divBdr>
        </w:div>
        <w:div w:id="886070733">
          <w:marLeft w:val="0"/>
          <w:marRight w:val="0"/>
          <w:marTop w:val="0"/>
          <w:marBottom w:val="0"/>
          <w:divBdr>
            <w:top w:val="none" w:sz="0" w:space="0" w:color="auto"/>
            <w:left w:val="none" w:sz="0" w:space="0" w:color="auto"/>
            <w:bottom w:val="none" w:sz="0" w:space="0" w:color="auto"/>
            <w:right w:val="none" w:sz="0" w:space="0" w:color="auto"/>
          </w:divBdr>
        </w:div>
        <w:div w:id="527064798">
          <w:marLeft w:val="0"/>
          <w:marRight w:val="0"/>
          <w:marTop w:val="0"/>
          <w:marBottom w:val="0"/>
          <w:divBdr>
            <w:top w:val="none" w:sz="0" w:space="0" w:color="auto"/>
            <w:left w:val="none" w:sz="0" w:space="0" w:color="auto"/>
            <w:bottom w:val="none" w:sz="0" w:space="0" w:color="auto"/>
            <w:right w:val="none" w:sz="0" w:space="0" w:color="auto"/>
          </w:divBdr>
        </w:div>
        <w:div w:id="345133364">
          <w:marLeft w:val="0"/>
          <w:marRight w:val="0"/>
          <w:marTop w:val="0"/>
          <w:marBottom w:val="0"/>
          <w:divBdr>
            <w:top w:val="none" w:sz="0" w:space="0" w:color="auto"/>
            <w:left w:val="none" w:sz="0" w:space="0" w:color="auto"/>
            <w:bottom w:val="none" w:sz="0" w:space="0" w:color="auto"/>
            <w:right w:val="none" w:sz="0" w:space="0" w:color="auto"/>
          </w:divBdr>
        </w:div>
        <w:div w:id="1458256527">
          <w:marLeft w:val="0"/>
          <w:marRight w:val="0"/>
          <w:marTop w:val="0"/>
          <w:marBottom w:val="0"/>
          <w:divBdr>
            <w:top w:val="none" w:sz="0" w:space="0" w:color="auto"/>
            <w:left w:val="none" w:sz="0" w:space="0" w:color="auto"/>
            <w:bottom w:val="none" w:sz="0" w:space="0" w:color="auto"/>
            <w:right w:val="none" w:sz="0" w:space="0" w:color="auto"/>
          </w:divBdr>
        </w:div>
        <w:div w:id="149828071">
          <w:marLeft w:val="0"/>
          <w:marRight w:val="0"/>
          <w:marTop w:val="0"/>
          <w:marBottom w:val="0"/>
          <w:divBdr>
            <w:top w:val="none" w:sz="0" w:space="0" w:color="auto"/>
            <w:left w:val="none" w:sz="0" w:space="0" w:color="auto"/>
            <w:bottom w:val="none" w:sz="0" w:space="0" w:color="auto"/>
            <w:right w:val="none" w:sz="0" w:space="0" w:color="auto"/>
          </w:divBdr>
        </w:div>
        <w:div w:id="1922369494">
          <w:marLeft w:val="0"/>
          <w:marRight w:val="0"/>
          <w:marTop w:val="0"/>
          <w:marBottom w:val="0"/>
          <w:divBdr>
            <w:top w:val="none" w:sz="0" w:space="0" w:color="auto"/>
            <w:left w:val="none" w:sz="0" w:space="0" w:color="auto"/>
            <w:bottom w:val="none" w:sz="0" w:space="0" w:color="auto"/>
            <w:right w:val="none" w:sz="0" w:space="0" w:color="auto"/>
          </w:divBdr>
        </w:div>
        <w:div w:id="938293650">
          <w:marLeft w:val="0"/>
          <w:marRight w:val="0"/>
          <w:marTop w:val="0"/>
          <w:marBottom w:val="0"/>
          <w:divBdr>
            <w:top w:val="none" w:sz="0" w:space="0" w:color="auto"/>
            <w:left w:val="none" w:sz="0" w:space="0" w:color="auto"/>
            <w:bottom w:val="none" w:sz="0" w:space="0" w:color="auto"/>
            <w:right w:val="none" w:sz="0" w:space="0" w:color="auto"/>
          </w:divBdr>
        </w:div>
        <w:div w:id="511653374">
          <w:marLeft w:val="0"/>
          <w:marRight w:val="0"/>
          <w:marTop w:val="0"/>
          <w:marBottom w:val="0"/>
          <w:divBdr>
            <w:top w:val="none" w:sz="0" w:space="0" w:color="auto"/>
            <w:left w:val="none" w:sz="0" w:space="0" w:color="auto"/>
            <w:bottom w:val="none" w:sz="0" w:space="0" w:color="auto"/>
            <w:right w:val="none" w:sz="0" w:space="0" w:color="auto"/>
          </w:divBdr>
        </w:div>
        <w:div w:id="1871843164">
          <w:marLeft w:val="0"/>
          <w:marRight w:val="0"/>
          <w:marTop w:val="0"/>
          <w:marBottom w:val="0"/>
          <w:divBdr>
            <w:top w:val="none" w:sz="0" w:space="0" w:color="auto"/>
            <w:left w:val="none" w:sz="0" w:space="0" w:color="auto"/>
            <w:bottom w:val="none" w:sz="0" w:space="0" w:color="auto"/>
            <w:right w:val="none" w:sz="0" w:space="0" w:color="auto"/>
          </w:divBdr>
        </w:div>
        <w:div w:id="1415513313">
          <w:marLeft w:val="0"/>
          <w:marRight w:val="0"/>
          <w:marTop w:val="0"/>
          <w:marBottom w:val="0"/>
          <w:divBdr>
            <w:top w:val="none" w:sz="0" w:space="0" w:color="auto"/>
            <w:left w:val="none" w:sz="0" w:space="0" w:color="auto"/>
            <w:bottom w:val="none" w:sz="0" w:space="0" w:color="auto"/>
            <w:right w:val="none" w:sz="0" w:space="0" w:color="auto"/>
          </w:divBdr>
        </w:div>
        <w:div w:id="669139434">
          <w:marLeft w:val="0"/>
          <w:marRight w:val="0"/>
          <w:marTop w:val="0"/>
          <w:marBottom w:val="0"/>
          <w:divBdr>
            <w:top w:val="none" w:sz="0" w:space="0" w:color="auto"/>
            <w:left w:val="none" w:sz="0" w:space="0" w:color="auto"/>
            <w:bottom w:val="none" w:sz="0" w:space="0" w:color="auto"/>
            <w:right w:val="none" w:sz="0" w:space="0" w:color="auto"/>
          </w:divBdr>
        </w:div>
        <w:div w:id="1289244030">
          <w:marLeft w:val="0"/>
          <w:marRight w:val="0"/>
          <w:marTop w:val="0"/>
          <w:marBottom w:val="0"/>
          <w:divBdr>
            <w:top w:val="none" w:sz="0" w:space="0" w:color="auto"/>
            <w:left w:val="none" w:sz="0" w:space="0" w:color="auto"/>
            <w:bottom w:val="none" w:sz="0" w:space="0" w:color="auto"/>
            <w:right w:val="none" w:sz="0" w:space="0" w:color="auto"/>
          </w:divBdr>
        </w:div>
        <w:div w:id="2044362529">
          <w:marLeft w:val="0"/>
          <w:marRight w:val="0"/>
          <w:marTop w:val="0"/>
          <w:marBottom w:val="0"/>
          <w:divBdr>
            <w:top w:val="none" w:sz="0" w:space="0" w:color="auto"/>
            <w:left w:val="none" w:sz="0" w:space="0" w:color="auto"/>
            <w:bottom w:val="none" w:sz="0" w:space="0" w:color="auto"/>
            <w:right w:val="none" w:sz="0" w:space="0" w:color="auto"/>
          </w:divBdr>
        </w:div>
        <w:div w:id="1003893558">
          <w:marLeft w:val="0"/>
          <w:marRight w:val="0"/>
          <w:marTop w:val="0"/>
          <w:marBottom w:val="0"/>
          <w:divBdr>
            <w:top w:val="none" w:sz="0" w:space="0" w:color="auto"/>
            <w:left w:val="none" w:sz="0" w:space="0" w:color="auto"/>
            <w:bottom w:val="none" w:sz="0" w:space="0" w:color="auto"/>
            <w:right w:val="none" w:sz="0" w:space="0" w:color="auto"/>
          </w:divBdr>
        </w:div>
      </w:divsChild>
    </w:div>
    <w:div w:id="1295210279">
      <w:bodyDiv w:val="1"/>
      <w:marLeft w:val="0"/>
      <w:marRight w:val="0"/>
      <w:marTop w:val="0"/>
      <w:marBottom w:val="0"/>
      <w:divBdr>
        <w:top w:val="none" w:sz="0" w:space="0" w:color="auto"/>
        <w:left w:val="none" w:sz="0" w:space="0" w:color="auto"/>
        <w:bottom w:val="none" w:sz="0" w:space="0" w:color="auto"/>
        <w:right w:val="none" w:sz="0" w:space="0" w:color="auto"/>
      </w:divBdr>
      <w:divsChild>
        <w:div w:id="1714302461">
          <w:marLeft w:val="0"/>
          <w:marRight w:val="0"/>
          <w:marTop w:val="0"/>
          <w:marBottom w:val="0"/>
          <w:divBdr>
            <w:top w:val="none" w:sz="0" w:space="0" w:color="auto"/>
            <w:left w:val="none" w:sz="0" w:space="0" w:color="auto"/>
            <w:bottom w:val="none" w:sz="0" w:space="0" w:color="auto"/>
            <w:right w:val="none" w:sz="0" w:space="0" w:color="auto"/>
          </w:divBdr>
        </w:div>
        <w:div w:id="1411081021">
          <w:marLeft w:val="0"/>
          <w:marRight w:val="0"/>
          <w:marTop w:val="0"/>
          <w:marBottom w:val="0"/>
          <w:divBdr>
            <w:top w:val="none" w:sz="0" w:space="0" w:color="auto"/>
            <w:left w:val="none" w:sz="0" w:space="0" w:color="auto"/>
            <w:bottom w:val="none" w:sz="0" w:space="0" w:color="auto"/>
            <w:right w:val="none" w:sz="0" w:space="0" w:color="auto"/>
          </w:divBdr>
        </w:div>
        <w:div w:id="1400136392">
          <w:blockQuote w:val="1"/>
          <w:marLeft w:val="720"/>
          <w:marRight w:val="0"/>
          <w:marTop w:val="100"/>
          <w:marBottom w:val="100"/>
          <w:divBdr>
            <w:top w:val="none" w:sz="0" w:space="0" w:color="auto"/>
            <w:left w:val="none" w:sz="0" w:space="0" w:color="auto"/>
            <w:bottom w:val="none" w:sz="0" w:space="0" w:color="auto"/>
            <w:right w:val="none" w:sz="0" w:space="0" w:color="auto"/>
          </w:divBdr>
        </w:div>
        <w:div w:id="1246841297">
          <w:blockQuote w:val="1"/>
          <w:marLeft w:val="720"/>
          <w:marRight w:val="0"/>
          <w:marTop w:val="100"/>
          <w:marBottom w:val="100"/>
          <w:divBdr>
            <w:top w:val="none" w:sz="0" w:space="0" w:color="auto"/>
            <w:left w:val="none" w:sz="0" w:space="0" w:color="auto"/>
            <w:bottom w:val="none" w:sz="0" w:space="0" w:color="auto"/>
            <w:right w:val="none" w:sz="0" w:space="0" w:color="auto"/>
          </w:divBdr>
        </w:div>
        <w:div w:id="1952857751">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302228411">
      <w:bodyDiv w:val="1"/>
      <w:marLeft w:val="0"/>
      <w:marRight w:val="0"/>
      <w:marTop w:val="0"/>
      <w:marBottom w:val="0"/>
      <w:divBdr>
        <w:top w:val="none" w:sz="0" w:space="0" w:color="auto"/>
        <w:left w:val="none" w:sz="0" w:space="0" w:color="auto"/>
        <w:bottom w:val="none" w:sz="0" w:space="0" w:color="auto"/>
        <w:right w:val="none" w:sz="0" w:space="0" w:color="auto"/>
      </w:divBdr>
      <w:divsChild>
        <w:div w:id="123654577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347289240">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1850951083">
      <w:bodyDiv w:val="1"/>
      <w:marLeft w:val="0"/>
      <w:marRight w:val="0"/>
      <w:marTop w:val="0"/>
      <w:marBottom w:val="0"/>
      <w:divBdr>
        <w:top w:val="none" w:sz="0" w:space="0" w:color="auto"/>
        <w:left w:val="none" w:sz="0" w:space="0" w:color="auto"/>
        <w:bottom w:val="none" w:sz="0" w:space="0" w:color="auto"/>
        <w:right w:val="none" w:sz="0" w:space="0" w:color="auto"/>
      </w:divBdr>
      <w:divsChild>
        <w:div w:id="401299959">
          <w:marLeft w:val="0"/>
          <w:marRight w:val="0"/>
          <w:marTop w:val="0"/>
          <w:marBottom w:val="0"/>
          <w:divBdr>
            <w:top w:val="none" w:sz="0" w:space="0" w:color="auto"/>
            <w:left w:val="none" w:sz="0" w:space="0" w:color="auto"/>
            <w:bottom w:val="none" w:sz="0" w:space="0" w:color="auto"/>
            <w:right w:val="none" w:sz="0" w:space="0" w:color="auto"/>
          </w:divBdr>
        </w:div>
        <w:div w:id="52120872">
          <w:marLeft w:val="0"/>
          <w:marRight w:val="0"/>
          <w:marTop w:val="0"/>
          <w:marBottom w:val="0"/>
          <w:divBdr>
            <w:top w:val="none" w:sz="0" w:space="0" w:color="auto"/>
            <w:left w:val="none" w:sz="0" w:space="0" w:color="auto"/>
            <w:bottom w:val="none" w:sz="0" w:space="0" w:color="auto"/>
            <w:right w:val="none" w:sz="0" w:space="0" w:color="auto"/>
          </w:divBdr>
        </w:div>
        <w:div w:id="614212859">
          <w:marLeft w:val="0"/>
          <w:marRight w:val="0"/>
          <w:marTop w:val="0"/>
          <w:marBottom w:val="0"/>
          <w:divBdr>
            <w:top w:val="none" w:sz="0" w:space="0" w:color="auto"/>
            <w:left w:val="none" w:sz="0" w:space="0" w:color="auto"/>
            <w:bottom w:val="none" w:sz="0" w:space="0" w:color="auto"/>
            <w:right w:val="none" w:sz="0" w:space="0" w:color="auto"/>
          </w:divBdr>
        </w:div>
        <w:div w:id="1055592660">
          <w:blockQuote w:val="1"/>
          <w:marLeft w:val="720"/>
          <w:marRight w:val="0"/>
          <w:marTop w:val="100"/>
          <w:marBottom w:val="100"/>
          <w:divBdr>
            <w:top w:val="none" w:sz="0" w:space="0" w:color="auto"/>
            <w:left w:val="none" w:sz="0" w:space="0" w:color="auto"/>
            <w:bottom w:val="none" w:sz="0" w:space="0" w:color="auto"/>
            <w:right w:val="none" w:sz="0" w:space="0" w:color="auto"/>
          </w:divBdr>
        </w:div>
        <w:div w:id="31938444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e-lawresources.co.uk/Misrepresentation.php" TargetMode="External"/><Relationship Id="rId18" Type="http://schemas.openxmlformats.org/officeDocument/2006/relationships/hyperlink" Target="http://e-lawresources.co.uk/forum/viewtopic.php?f=37&amp;t=123" TargetMode="External"/><Relationship Id="rId26" Type="http://schemas.openxmlformats.org/officeDocument/2006/relationships/hyperlink" Target="http://e-lawresources.co.uk/forum/viewtopic.php?f=37&amp;t=123" TargetMode="External"/><Relationship Id="rId39" Type="http://schemas.openxmlformats.org/officeDocument/2006/relationships/hyperlink" Target="http://www.bailii.org/ew/cases/EWHC/Exch/1836/J61.html" TargetMode="External"/><Relationship Id="rId21" Type="http://schemas.openxmlformats.org/officeDocument/2006/relationships/hyperlink" Target="http://www.e-lawresources.co.uk/Misrepresentation.php" TargetMode="External"/><Relationship Id="rId34" Type="http://schemas.openxmlformats.org/officeDocument/2006/relationships/hyperlink" Target="http://e-lawresources.co.uk/forum/viewtopic.php?f=37&amp;t=183" TargetMode="External"/><Relationship Id="rId42" Type="http://schemas.openxmlformats.org/officeDocument/2006/relationships/hyperlink" Target="http://e-lawresources.co.uk/forum/viewtopic.php?f=37&amp;t=127" TargetMode="External"/><Relationship Id="rId47" Type="http://schemas.openxmlformats.org/officeDocument/2006/relationships/hyperlink" Target="http://e-lawresources.co.uk/forum/viewtopic.php?f=63&amp;t=190" TargetMode="External"/><Relationship Id="rId50" Type="http://schemas.openxmlformats.org/officeDocument/2006/relationships/hyperlink" Target="http://e-lawresources.co.uk/forum/viewtopic.php?f=63&amp;t=193" TargetMode="External"/><Relationship Id="rId55" Type="http://schemas.openxmlformats.org/officeDocument/2006/relationships/hyperlink" Target="http://e-lawresources.co.uk/forum/viewtopic.php?f=63&amp;t=197"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www.bailii.org/ew/cases/EWCA/Civ/1965/2.html" TargetMode="External"/><Relationship Id="rId29" Type="http://schemas.openxmlformats.org/officeDocument/2006/relationships/hyperlink" Target="http://www.bailii.org/uk/cases/UKHL/1973/2.html" TargetMode="External"/><Relationship Id="rId11" Type="http://schemas.openxmlformats.org/officeDocument/2006/relationships/hyperlink" Target="http://www.bailii.org/ew/cases/EWCA/Civ/1976/4.html" TargetMode="External"/><Relationship Id="rId24" Type="http://schemas.openxmlformats.org/officeDocument/2006/relationships/hyperlink" Target="http://www.bailii.org/ew/cases/EWCA/Civ/1965/2.html" TargetMode="External"/><Relationship Id="rId32" Type="http://schemas.openxmlformats.org/officeDocument/2006/relationships/hyperlink" Target="http://e-lawresources.co.uk/forum/viewtopic.php?f=37&amp;t=187" TargetMode="External"/><Relationship Id="rId37" Type="http://schemas.openxmlformats.org/officeDocument/2006/relationships/hyperlink" Target="http://www.bailii.org/ew/cases/EWCA/Civ/1986/5.html" TargetMode="External"/><Relationship Id="rId40" Type="http://schemas.openxmlformats.org/officeDocument/2006/relationships/hyperlink" Target="http://e-lawresources.co.uk/forum/viewtopic.php?f=37&amp;t=125" TargetMode="External"/><Relationship Id="rId45" Type="http://schemas.openxmlformats.org/officeDocument/2006/relationships/hyperlink" Target="http://www.statutelaw.gov.uk/legResults.aspx?LegType=All+Legislation&amp;title=Sale+of+Goods+Act&amp;Year=1979&amp;searchEnacted=0&amp;extentMatchOnly=0&amp;confersPower=0&amp;blanketAmendment=0&amp;TYPE=QS&amp;NavFrom=0&amp;activeTextDocId=1837068&amp;PageNumber=1&amp;SortAlpha=0" TargetMode="External"/><Relationship Id="rId53" Type="http://schemas.openxmlformats.org/officeDocument/2006/relationships/hyperlink" Target="http://www.bailii.org/ew/cases/EWCA/Civ/1998/1931.html" TargetMode="External"/><Relationship Id="rId58" Type="http://schemas.openxmlformats.org/officeDocument/2006/relationships/hyperlink" Target="http://www.statutelaw.gov.uk/legResults.aspx?LegType=All+Legislation&amp;title=Supply+of+Goods+and+Services+Act+1982&amp;searchEnacted=0&amp;extentMatchOnly=0&amp;confersPower=0&amp;blanketAmendment=0&amp;TYPE=QS&amp;NavFrom=0&amp;activeTextDocId=241600&amp;PageNumber=1&amp;SortAlpha=0"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www.bailii.org/ew/cases/EWCA/Civ/1954/8.html" TargetMode="External"/><Relationship Id="rId14" Type="http://schemas.openxmlformats.org/officeDocument/2006/relationships/hyperlink" Target="http://www.bailii.org/ew/cases/EWCA/Civ/1956/5.html" TargetMode="External"/><Relationship Id="rId22" Type="http://schemas.openxmlformats.org/officeDocument/2006/relationships/hyperlink" Target="http://www.bailii.org/ew/cases/EWCA/Civ/1956/5.html" TargetMode="External"/><Relationship Id="rId27" Type="http://schemas.openxmlformats.org/officeDocument/2006/relationships/hyperlink" Target="http://e-lawresources.co.uk/forum/viewtopic.php?f=37&amp;t=184" TargetMode="External"/><Relationship Id="rId30" Type="http://schemas.openxmlformats.org/officeDocument/2006/relationships/hyperlink" Target="http://e-lawresources.co.uk/forum/viewtopic.php?f=37&amp;t=186" TargetMode="External"/><Relationship Id="rId35" Type="http://schemas.openxmlformats.org/officeDocument/2006/relationships/hyperlink" Target="http://www.bailii.org/uk/cases/UKHL/1973/2.html" TargetMode="External"/><Relationship Id="rId43" Type="http://schemas.openxmlformats.org/officeDocument/2006/relationships/hyperlink" Target="http://e-lawresources.co.uk/forum/viewtopic.php?f=37&amp;t=181" TargetMode="External"/><Relationship Id="rId48" Type="http://schemas.openxmlformats.org/officeDocument/2006/relationships/hyperlink" Target="http://e-lawresources.co.uk/forum/viewtopic.php?f=63&amp;t=191" TargetMode="External"/><Relationship Id="rId56" Type="http://schemas.openxmlformats.org/officeDocument/2006/relationships/hyperlink" Target="http://e-lawresources.co.uk/forum/viewtopic.php?f=63&amp;t=198" TargetMode="External"/><Relationship Id="rId8" Type="http://schemas.openxmlformats.org/officeDocument/2006/relationships/hyperlink" Target="http://www.e-lawresources.co.uk/Conditions%2C-warranties-and-innominate-terms.php" TargetMode="External"/><Relationship Id="rId51" Type="http://schemas.openxmlformats.org/officeDocument/2006/relationships/hyperlink" Target="http://e-lawresources.co.uk/forum/viewtopic.php?f=63&amp;t=194" TargetMode="External"/><Relationship Id="rId3" Type="http://schemas.microsoft.com/office/2007/relationships/stylesWithEffects" Target="stylesWithEffects.xml"/><Relationship Id="rId12" Type="http://schemas.openxmlformats.org/officeDocument/2006/relationships/hyperlink" Target="http://e-lawresources.co.uk/forum/viewtopic.php?f=37&amp;t=9" TargetMode="External"/><Relationship Id="rId17" Type="http://schemas.openxmlformats.org/officeDocument/2006/relationships/hyperlink" Target="http://e-lawresources.co.uk/forum/viewtopic.php?f=37&amp;t=122" TargetMode="External"/><Relationship Id="rId25" Type="http://schemas.openxmlformats.org/officeDocument/2006/relationships/hyperlink" Target="http://e-lawresources.co.uk/forum/viewtopic.php?f=37&amp;t=122" TargetMode="External"/><Relationship Id="rId33" Type="http://schemas.openxmlformats.org/officeDocument/2006/relationships/hyperlink" Target="http://www.bailii.org/ew/cases/EWCA/Civ/1961/7.html" TargetMode="External"/><Relationship Id="rId38" Type="http://schemas.openxmlformats.org/officeDocument/2006/relationships/hyperlink" Target="http://e-lawresources.co.uk/forum/viewtopic.php?f=37&amp;t=187" TargetMode="External"/><Relationship Id="rId46" Type="http://schemas.openxmlformats.org/officeDocument/2006/relationships/hyperlink" Target="http://www.e-lawresources.co.uk/Unfair-Terms---Regulation-by-statute.php" TargetMode="External"/><Relationship Id="rId59" Type="http://schemas.openxmlformats.org/officeDocument/2006/relationships/hyperlink" Target="http://www.lawcom.gov.uk/docs/cp188.pdf" TargetMode="External"/><Relationship Id="rId20" Type="http://schemas.openxmlformats.org/officeDocument/2006/relationships/hyperlink" Target="http://e-lawresources.co.uk/forum/viewtopic.php?f=37&amp;t=124" TargetMode="External"/><Relationship Id="rId41" Type="http://schemas.openxmlformats.org/officeDocument/2006/relationships/hyperlink" Target="http://e-lawresources.co.uk/forum/viewtopic.php?f=37&amp;t=126" TargetMode="External"/><Relationship Id="rId54" Type="http://schemas.openxmlformats.org/officeDocument/2006/relationships/hyperlink" Target="http://e-lawresources.co.uk/forum/viewtopic.php?f=63&amp;t=196"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e-lawresources.co.uk/forum/viewtopic.php?f=37&amp;t=121" TargetMode="External"/><Relationship Id="rId23" Type="http://schemas.openxmlformats.org/officeDocument/2006/relationships/hyperlink" Target="http://e-lawresources.co.uk/forum/viewtopic.php?f=37&amp;t=121" TargetMode="External"/><Relationship Id="rId28" Type="http://schemas.openxmlformats.org/officeDocument/2006/relationships/hyperlink" Target="http://e-lawresources.co.uk/forum/viewtopic.php?f=37&amp;t=185" TargetMode="External"/><Relationship Id="rId36" Type="http://schemas.openxmlformats.org/officeDocument/2006/relationships/hyperlink" Target="http://e-lawresources.co.uk/forum/viewtopic.php?f=37&amp;t=186" TargetMode="External"/><Relationship Id="rId49" Type="http://schemas.openxmlformats.org/officeDocument/2006/relationships/hyperlink" Target="http://e-lawresources.co.uk/forum/viewtopic.php?f=63&amp;t=192" TargetMode="External"/><Relationship Id="rId57" Type="http://schemas.openxmlformats.org/officeDocument/2006/relationships/hyperlink" Target="http://e-lawresources.co.uk/forum/viewtopic.php?f=63&amp;t=199" TargetMode="External"/><Relationship Id="rId10" Type="http://schemas.openxmlformats.org/officeDocument/2006/relationships/hyperlink" Target="http://www.e-lawresources.co.uk/Statutory-implied-terms.php" TargetMode="External"/><Relationship Id="rId31" Type="http://schemas.openxmlformats.org/officeDocument/2006/relationships/hyperlink" Target="http://www.bailii.org/ew/cases/EWCA/Civ/1986/5.html" TargetMode="External"/><Relationship Id="rId44" Type="http://schemas.openxmlformats.org/officeDocument/2006/relationships/hyperlink" Target="http://e-lawresources.co.uk/forum/viewtopic.php?f=37&amp;t=182" TargetMode="External"/><Relationship Id="rId52" Type="http://schemas.openxmlformats.org/officeDocument/2006/relationships/hyperlink" Target="http://e-lawresources.co.uk/forum/viewtopic.php?f=63&amp;t=195" TargetMode="External"/><Relationship Id="rId60" Type="http://schemas.openxmlformats.org/officeDocument/2006/relationships/hyperlink" Target="http://www.oft.gov.uk/shared_oft/reports/oft_response_to_consultations/oft1052.pdf" TargetMode="External"/><Relationship Id="rId4" Type="http://schemas.openxmlformats.org/officeDocument/2006/relationships/settings" Target="settings.xml"/><Relationship Id="rId9" Type="http://schemas.openxmlformats.org/officeDocument/2006/relationships/hyperlink" Target="http://www.e-lawresources.co.uk/Terms-implied-by-common-law.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4227</Words>
  <Characters>24099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Reeves</dc:creator>
  <cp:lastModifiedBy>Roshan de Silva Wijeyeratne</cp:lastModifiedBy>
  <cp:revision>2</cp:revision>
  <dcterms:created xsi:type="dcterms:W3CDTF">2020-11-18T17:58:00Z</dcterms:created>
  <dcterms:modified xsi:type="dcterms:W3CDTF">2020-11-18T17:58:00Z</dcterms:modified>
</cp:coreProperties>
</file>