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D8" w:rsidRDefault="00C75D47" w:rsidP="00C75D47">
      <w:r>
        <w:t>--rule 12</w:t>
      </w:r>
    </w:p>
    <w:p w:rsidR="00C75D47" w:rsidRDefault="00C75D47" w:rsidP="00C75D47"/>
    <w:p w:rsidR="00C75D47" w:rsidRDefault="00C75D47" w:rsidP="00C75D47">
      <w:r>
        <w:t xml:space="preserve">Need to </w:t>
      </w:r>
      <w:proofErr w:type="gramStart"/>
      <w:r>
        <w:t xml:space="preserve">add  </w:t>
      </w:r>
      <w:proofErr w:type="spellStart"/>
      <w:r>
        <w:t>trade</w:t>
      </w:r>
      <w:proofErr w:type="gramEnd"/>
      <w:r>
        <w:t>_status</w:t>
      </w:r>
      <w:proofErr w:type="spellEnd"/>
      <w:r>
        <w:t>,</w:t>
      </w:r>
    </w:p>
    <w:p w:rsidR="00C75D47" w:rsidRDefault="00C75D47" w:rsidP="00C75D47"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reported_age</w:t>
      </w:r>
      <w:proofErr w:type="spellEnd"/>
      <w:r>
        <w:t xml:space="preserve"> &gt;24</w:t>
      </w:r>
    </w:p>
    <w:p w:rsidR="00C75D47" w:rsidRDefault="00C75D47" w:rsidP="00C75D47">
      <w:r>
        <w:tab/>
      </w:r>
      <w:r>
        <w:tab/>
      </w:r>
      <w:proofErr w:type="gramStart"/>
      <w:r>
        <w:t>then</w:t>
      </w:r>
      <w:proofErr w:type="gramEnd"/>
      <w:r>
        <w:t xml:space="preserve"> '2'</w:t>
      </w:r>
    </w:p>
    <w:p w:rsidR="002D49B3" w:rsidRDefault="002D49B3" w:rsidP="00C75D47"/>
    <w:p w:rsidR="002D49B3" w:rsidRDefault="002D49B3" w:rsidP="00C75D47">
      <w:r>
        <w:t xml:space="preserve">--rule </w:t>
      </w:r>
      <w:proofErr w:type="gramStart"/>
      <w:r>
        <w:t>14 ,</w:t>
      </w:r>
      <w:proofErr w:type="gramEnd"/>
      <w:r>
        <w:t xml:space="preserve"> </w:t>
      </w:r>
      <w:proofErr w:type="spellStart"/>
      <w:r>
        <w:t>product_code</w:t>
      </w:r>
      <w:proofErr w:type="spellEnd"/>
      <w:r>
        <w:t xml:space="preserve"> Other should change to O</w:t>
      </w:r>
    </w:p>
    <w:p w:rsidR="007E5C12" w:rsidRDefault="007E5C12" w:rsidP="00C75D47"/>
    <w:p w:rsidR="007E5C12" w:rsidRDefault="007E5C12" w:rsidP="00C75D47"/>
    <w:p w:rsidR="007E5C12" w:rsidRDefault="007E5C12" w:rsidP="00C75D47">
      <w:r>
        <w:t>Pi2_consumer_</w:t>
      </w:r>
      <w:proofErr w:type="gramStart"/>
      <w:r>
        <w:t>n ,</w:t>
      </w:r>
      <w:proofErr w:type="gramEnd"/>
      <w:r>
        <w:t xml:space="preserve"> table structure change for other project</w:t>
      </w:r>
    </w:p>
    <w:p w:rsidR="007E5C12" w:rsidRDefault="00805F6E" w:rsidP="00805F6E">
      <w:proofErr w:type="spellStart"/>
      <w:proofErr w:type="gramStart"/>
      <w:r>
        <w:t>trade_vintages_n</w:t>
      </w:r>
      <w:proofErr w:type="spellEnd"/>
      <w:proofErr w:type="gramEnd"/>
      <w:r>
        <w:t xml:space="preserve"> table structure change</w:t>
      </w:r>
    </w:p>
    <w:p w:rsidR="00465189" w:rsidRDefault="00465189" w:rsidP="00805F6E"/>
    <w:p w:rsidR="00465189" w:rsidRPr="00C75D47" w:rsidRDefault="00465189" w:rsidP="00805F6E">
      <w:r>
        <w:t xml:space="preserve">pi2_trade_n has more </w:t>
      </w:r>
      <w:proofErr w:type="spellStart"/>
      <w:r>
        <w:t>consumer_key</w:t>
      </w:r>
      <w:proofErr w:type="spellEnd"/>
      <w:r>
        <w:t xml:space="preserve"> than pi2_consumer_n</w:t>
      </w:r>
      <w:bookmarkStart w:id="0" w:name="_GoBack"/>
      <w:bookmarkEnd w:id="0"/>
    </w:p>
    <w:sectPr w:rsidR="00465189" w:rsidRPr="00C75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A6F" w:rsidRDefault="008C2A6F" w:rsidP="007801D8">
      <w:pPr>
        <w:spacing w:after="0"/>
      </w:pPr>
      <w:r>
        <w:separator/>
      </w:r>
    </w:p>
  </w:endnote>
  <w:endnote w:type="continuationSeparator" w:id="0">
    <w:p w:rsidR="008C2A6F" w:rsidRDefault="008C2A6F" w:rsidP="007801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A6F" w:rsidRDefault="008C2A6F" w:rsidP="007801D8">
      <w:pPr>
        <w:spacing w:after="0"/>
      </w:pPr>
      <w:r>
        <w:separator/>
      </w:r>
    </w:p>
  </w:footnote>
  <w:footnote w:type="continuationSeparator" w:id="0">
    <w:p w:rsidR="008C2A6F" w:rsidRDefault="008C2A6F" w:rsidP="007801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C6EBA20"/>
    <w:lvl w:ilvl="0">
      <w:start w:val="1"/>
      <w:numFmt w:val="none"/>
      <w:pStyle w:val="Heading1"/>
      <w:lvlText w:val="Chapter  "/>
      <w:lvlJc w:val="left"/>
      <w:pPr>
        <w:tabs>
          <w:tab w:val="num" w:pos="1656"/>
        </w:tabs>
        <w:ind w:left="1656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1656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656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1656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656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656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656" w:firstLine="0"/>
      </w:pPr>
      <w:rPr>
        <w:rFonts w:hint="default"/>
      </w:rPr>
    </w:lvl>
    <w:lvl w:ilvl="7">
      <w:start w:val="1"/>
      <w:numFmt w:val="decimal"/>
      <w:pStyle w:val="Heading8"/>
      <w:lvlText w:val="Section %8"/>
      <w:lvlJc w:val="left"/>
      <w:pPr>
        <w:tabs>
          <w:tab w:val="num" w:pos="4050"/>
        </w:tabs>
        <w:ind w:left="4050" w:firstLine="0"/>
      </w:pPr>
      <w:rPr>
        <w:rFonts w:hint="default"/>
      </w:rPr>
    </w:lvl>
    <w:lvl w:ilvl="8">
      <w:start w:val="1"/>
      <w:numFmt w:val="upperLetter"/>
      <w:pStyle w:val="Heading9"/>
      <w:lvlText w:val="Appendix %9"/>
      <w:lvlJc w:val="left"/>
      <w:pPr>
        <w:tabs>
          <w:tab w:val="num" w:pos="1656"/>
        </w:tabs>
        <w:ind w:left="1656" w:firstLine="0"/>
      </w:pPr>
      <w:rPr>
        <w:rFonts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D8"/>
    <w:rsid w:val="001B186E"/>
    <w:rsid w:val="0025130D"/>
    <w:rsid w:val="002D49B3"/>
    <w:rsid w:val="003D3796"/>
    <w:rsid w:val="00465189"/>
    <w:rsid w:val="00474E05"/>
    <w:rsid w:val="00543DE1"/>
    <w:rsid w:val="005D6C45"/>
    <w:rsid w:val="007801D8"/>
    <w:rsid w:val="007E5C12"/>
    <w:rsid w:val="00805F6E"/>
    <w:rsid w:val="008C2A6F"/>
    <w:rsid w:val="00C75D47"/>
    <w:rsid w:val="00CB666C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E1"/>
    <w:p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3DE1"/>
    <w:pPr>
      <w:keepNext/>
      <w:pageBreakBefore/>
      <w:numPr>
        <w:numId w:val="9"/>
      </w:numPr>
      <w:pBdr>
        <w:bottom w:val="single" w:sz="18" w:space="4" w:color="800000"/>
      </w:pBdr>
      <w:spacing w:after="240"/>
      <w:outlineLvl w:val="0"/>
    </w:pPr>
    <w:rPr>
      <w:rFonts w:ascii="Arial" w:eastAsia="Times New Roman" w:hAnsi="Arial" w:cs="Arial"/>
      <w:b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543DE1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43DE1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543DE1"/>
    <w:pPr>
      <w:keepNext/>
      <w:numPr>
        <w:ilvl w:val="3"/>
        <w:numId w:val="9"/>
      </w:numPr>
      <w:spacing w:before="240" w:after="60"/>
      <w:outlineLvl w:val="3"/>
    </w:pPr>
    <w:rPr>
      <w:rFonts w:ascii="Arial" w:eastAsia="Times New Roman" w:hAnsi="Arial" w:cs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43DE1"/>
    <w:pPr>
      <w:numPr>
        <w:ilvl w:val="4"/>
        <w:numId w:val="9"/>
      </w:numPr>
      <w:spacing w:before="240" w:after="60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543DE1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43DE1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autoRedefine/>
    <w:qFormat/>
    <w:rsid w:val="00543DE1"/>
    <w:pPr>
      <w:numPr>
        <w:ilvl w:val="7"/>
        <w:numId w:val="9"/>
      </w:numPr>
      <w:pBdr>
        <w:bottom w:val="single" w:sz="18" w:space="14" w:color="800000"/>
      </w:pBdr>
      <w:spacing w:before="1200" w:after="60"/>
      <w:outlineLvl w:val="7"/>
    </w:pPr>
    <w:rPr>
      <w:rFonts w:ascii="Arial" w:eastAsia="Times New Roman" w:hAnsi="Arial" w:cs="Times New Roman"/>
      <w:b/>
      <w:color w:val="C0C0C0"/>
      <w:spacing w:val="120"/>
      <w:sz w:val="40"/>
    </w:rPr>
  </w:style>
  <w:style w:type="paragraph" w:styleId="Heading9">
    <w:name w:val="heading 9"/>
    <w:basedOn w:val="Normal"/>
    <w:next w:val="Normal"/>
    <w:link w:val="Heading9Char"/>
    <w:autoRedefine/>
    <w:qFormat/>
    <w:rsid w:val="00543DE1"/>
    <w:pPr>
      <w:keepNext/>
      <w:pageBreakBefore/>
      <w:numPr>
        <w:ilvl w:val="8"/>
        <w:numId w:val="2"/>
      </w:numPr>
      <w:pBdr>
        <w:bottom w:val="single" w:sz="18" w:space="14" w:color="800000"/>
      </w:pBdr>
      <w:spacing w:before="1200" w:after="140"/>
      <w:outlineLvl w:val="8"/>
    </w:pPr>
    <w:rPr>
      <w:rFonts w:ascii="Arial" w:eastAsia="Times New Roman" w:hAnsi="Arial" w:cs="Times New Roman"/>
      <w:b/>
      <w:color w:val="C0C0C0"/>
      <w:spacing w:val="1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DE1"/>
    <w:rPr>
      <w:rFonts w:ascii="Arial" w:eastAsia="Times New Roman" w:hAnsi="Arial" w:cs="Arial"/>
      <w:b/>
      <w:kern w:val="28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543DE1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43DE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43DE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43DE1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43D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43D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43DE1"/>
    <w:rPr>
      <w:rFonts w:ascii="Arial" w:eastAsia="Times New Roman" w:hAnsi="Arial" w:cs="Times New Roman"/>
      <w:b/>
      <w:color w:val="C0C0C0"/>
      <w:spacing w:val="120"/>
      <w:sz w:val="4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43DE1"/>
    <w:rPr>
      <w:rFonts w:ascii="Arial" w:eastAsia="Times New Roman" w:hAnsi="Arial" w:cs="Times New Roman"/>
      <w:b/>
      <w:color w:val="C0C0C0"/>
      <w:spacing w:val="120"/>
      <w:sz w:val="28"/>
      <w:szCs w:val="28"/>
      <w:lang w:val="en-US"/>
    </w:rPr>
  </w:style>
  <w:style w:type="paragraph" w:styleId="TOC1">
    <w:name w:val="toc 1"/>
    <w:aliases w:val="Box Bullet,Box Bullet1,Box Bullet2,Box Bullet3,Box Bullet4"/>
    <w:basedOn w:val="Normal"/>
    <w:next w:val="Normal"/>
    <w:uiPriority w:val="39"/>
    <w:qFormat/>
    <w:rsid w:val="00543DE1"/>
    <w:pPr>
      <w:spacing w:before="360" w:after="0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itle">
    <w:name w:val="Title"/>
    <w:aliases w:val="Heading"/>
    <w:basedOn w:val="Normal"/>
    <w:link w:val="TitleChar"/>
    <w:qFormat/>
    <w:rsid w:val="00543D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aliases w:val="Heading Char"/>
    <w:basedOn w:val="DefaultParagraphFont"/>
    <w:link w:val="Title"/>
    <w:rsid w:val="00543DE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3DE1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1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D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01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D8"/>
    <w:rPr>
      <w:rFonts w:ascii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01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D8"/>
    <w:rPr>
      <w:rFonts w:ascii="Times New Roman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E1"/>
    <w:p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3DE1"/>
    <w:pPr>
      <w:keepNext/>
      <w:pageBreakBefore/>
      <w:numPr>
        <w:numId w:val="9"/>
      </w:numPr>
      <w:pBdr>
        <w:bottom w:val="single" w:sz="18" w:space="4" w:color="800000"/>
      </w:pBdr>
      <w:spacing w:after="240"/>
      <w:outlineLvl w:val="0"/>
    </w:pPr>
    <w:rPr>
      <w:rFonts w:ascii="Arial" w:eastAsia="Times New Roman" w:hAnsi="Arial" w:cs="Arial"/>
      <w:b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543DE1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43DE1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543DE1"/>
    <w:pPr>
      <w:keepNext/>
      <w:numPr>
        <w:ilvl w:val="3"/>
        <w:numId w:val="9"/>
      </w:numPr>
      <w:spacing w:before="240" w:after="60"/>
      <w:outlineLvl w:val="3"/>
    </w:pPr>
    <w:rPr>
      <w:rFonts w:ascii="Arial" w:eastAsia="Times New Roman" w:hAnsi="Arial" w:cs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43DE1"/>
    <w:pPr>
      <w:numPr>
        <w:ilvl w:val="4"/>
        <w:numId w:val="9"/>
      </w:numPr>
      <w:spacing w:before="240" w:after="60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543DE1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43DE1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autoRedefine/>
    <w:qFormat/>
    <w:rsid w:val="00543DE1"/>
    <w:pPr>
      <w:numPr>
        <w:ilvl w:val="7"/>
        <w:numId w:val="9"/>
      </w:numPr>
      <w:pBdr>
        <w:bottom w:val="single" w:sz="18" w:space="14" w:color="800000"/>
      </w:pBdr>
      <w:spacing w:before="1200" w:after="60"/>
      <w:outlineLvl w:val="7"/>
    </w:pPr>
    <w:rPr>
      <w:rFonts w:ascii="Arial" w:eastAsia="Times New Roman" w:hAnsi="Arial" w:cs="Times New Roman"/>
      <w:b/>
      <w:color w:val="C0C0C0"/>
      <w:spacing w:val="120"/>
      <w:sz w:val="40"/>
    </w:rPr>
  </w:style>
  <w:style w:type="paragraph" w:styleId="Heading9">
    <w:name w:val="heading 9"/>
    <w:basedOn w:val="Normal"/>
    <w:next w:val="Normal"/>
    <w:link w:val="Heading9Char"/>
    <w:autoRedefine/>
    <w:qFormat/>
    <w:rsid w:val="00543DE1"/>
    <w:pPr>
      <w:keepNext/>
      <w:pageBreakBefore/>
      <w:numPr>
        <w:ilvl w:val="8"/>
        <w:numId w:val="2"/>
      </w:numPr>
      <w:pBdr>
        <w:bottom w:val="single" w:sz="18" w:space="14" w:color="800000"/>
      </w:pBdr>
      <w:spacing w:before="1200" w:after="140"/>
      <w:outlineLvl w:val="8"/>
    </w:pPr>
    <w:rPr>
      <w:rFonts w:ascii="Arial" w:eastAsia="Times New Roman" w:hAnsi="Arial" w:cs="Times New Roman"/>
      <w:b/>
      <w:color w:val="C0C0C0"/>
      <w:spacing w:val="1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DE1"/>
    <w:rPr>
      <w:rFonts w:ascii="Arial" w:eastAsia="Times New Roman" w:hAnsi="Arial" w:cs="Arial"/>
      <w:b/>
      <w:kern w:val="28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543DE1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43DE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43DE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43DE1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43D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43D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43DE1"/>
    <w:rPr>
      <w:rFonts w:ascii="Arial" w:eastAsia="Times New Roman" w:hAnsi="Arial" w:cs="Times New Roman"/>
      <w:b/>
      <w:color w:val="C0C0C0"/>
      <w:spacing w:val="120"/>
      <w:sz w:val="4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43DE1"/>
    <w:rPr>
      <w:rFonts w:ascii="Arial" w:eastAsia="Times New Roman" w:hAnsi="Arial" w:cs="Times New Roman"/>
      <w:b/>
      <w:color w:val="C0C0C0"/>
      <w:spacing w:val="120"/>
      <w:sz w:val="28"/>
      <w:szCs w:val="28"/>
      <w:lang w:val="en-US"/>
    </w:rPr>
  </w:style>
  <w:style w:type="paragraph" w:styleId="TOC1">
    <w:name w:val="toc 1"/>
    <w:aliases w:val="Box Bullet,Box Bullet1,Box Bullet2,Box Bullet3,Box Bullet4"/>
    <w:basedOn w:val="Normal"/>
    <w:next w:val="Normal"/>
    <w:uiPriority w:val="39"/>
    <w:qFormat/>
    <w:rsid w:val="00543DE1"/>
    <w:pPr>
      <w:spacing w:before="360" w:after="0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itle">
    <w:name w:val="Title"/>
    <w:aliases w:val="Heading"/>
    <w:basedOn w:val="Normal"/>
    <w:link w:val="TitleChar"/>
    <w:qFormat/>
    <w:rsid w:val="00543D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aliases w:val="Heading Char"/>
    <w:basedOn w:val="DefaultParagraphFont"/>
    <w:link w:val="Title"/>
    <w:rsid w:val="00543DE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3DE1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1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D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01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D8"/>
    <w:rPr>
      <w:rFonts w:ascii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01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D8"/>
    <w:rPr>
      <w:rFonts w:ascii="Times New Roman" w:hAnsi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Ke</dc:creator>
  <cp:lastModifiedBy>Lisa Ke</cp:lastModifiedBy>
  <cp:revision>7</cp:revision>
  <dcterms:created xsi:type="dcterms:W3CDTF">2018-09-19T13:15:00Z</dcterms:created>
  <dcterms:modified xsi:type="dcterms:W3CDTF">2018-12-05T23:20:00Z</dcterms:modified>
</cp:coreProperties>
</file>