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4204"/>
        <w:gridCol w:w="1884"/>
        <w:gridCol w:w="1040"/>
      </w:tblGrid>
      <w:tr w:rsidR="00F02549" w14:paraId="59BF85B1" w14:textId="77777777" w:rsidTr="005E30C4">
        <w:trPr>
          <w:trHeight w:val="336"/>
        </w:trPr>
        <w:tc>
          <w:tcPr>
            <w:tcW w:w="9020" w:type="dxa"/>
            <w:gridSpan w:val="4"/>
            <w:shd w:val="clear" w:color="auto" w:fill="000000" w:themeFill="text1"/>
          </w:tcPr>
          <w:p w14:paraId="70E69A6F" w14:textId="0EB85A49" w:rsidR="00F02549" w:rsidRDefault="00472905" w:rsidP="005E30C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</w:t>
            </w:r>
            <w:r w:rsidR="00F02549">
              <w:rPr>
                <w:lang w:val="nl-NL"/>
              </w:rPr>
              <w:t>rontend</w:t>
            </w:r>
            <w:proofErr w:type="spellEnd"/>
            <w:r w:rsidR="00F02549">
              <w:rPr>
                <w:lang w:val="nl-NL"/>
              </w:rPr>
              <w:t xml:space="preserve"> 3 data </w:t>
            </w:r>
            <w:r w:rsidR="005E30C4">
              <w:rPr>
                <w:lang w:val="nl-NL"/>
              </w:rPr>
              <w:t xml:space="preserve"> (V2) </w:t>
            </w:r>
            <w:r>
              <w:rPr>
                <w:lang w:val="nl-NL"/>
              </w:rPr>
              <w:t>– b</w:t>
            </w:r>
            <w:r w:rsidR="00F02549">
              <w:rPr>
                <w:lang w:val="nl-NL"/>
              </w:rPr>
              <w:t>eoordeling</w:t>
            </w:r>
            <w:r w:rsidR="005E30C4">
              <w:rPr>
                <w:lang w:val="nl-NL"/>
              </w:rPr>
              <w:t xml:space="preserve"> blok 1 2016/17</w:t>
            </w:r>
          </w:p>
        </w:tc>
      </w:tr>
      <w:tr w:rsidR="009A5FD9" w14:paraId="6B59BEE4" w14:textId="77777777" w:rsidTr="009A5FD9">
        <w:tc>
          <w:tcPr>
            <w:tcW w:w="6096" w:type="dxa"/>
            <w:gridSpan w:val="2"/>
            <w:vAlign w:val="center"/>
          </w:tcPr>
          <w:p w14:paraId="51F9847E" w14:textId="621B585C" w:rsidR="005E30C4" w:rsidRPr="009C5237" w:rsidRDefault="005E30C4" w:rsidP="009C5237">
            <w:pPr>
              <w:rPr>
                <w:rFonts w:ascii="Open Sans Light" w:hAnsi="Open Sans Light"/>
                <w:lang w:val="nl-NL"/>
              </w:rPr>
            </w:pPr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>Student</w:t>
            </w:r>
            <w:r w:rsidR="00B621BF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(</w:t>
            </w:r>
            <w:proofErr w:type="spellStart"/>
            <w:r w:rsidR="00B621BF">
              <w:rPr>
                <w:rFonts w:ascii="Open Sans Light" w:hAnsi="Open Sans Light"/>
                <w:sz w:val="20"/>
                <w:szCs w:val="20"/>
                <w:lang w:val="nl-NL"/>
              </w:rPr>
              <w:t>nr</w:t>
            </w:r>
            <w:proofErr w:type="spellEnd"/>
            <w:r w:rsidR="00B621BF">
              <w:rPr>
                <w:rFonts w:ascii="Open Sans Light" w:hAnsi="Open Sans Light"/>
                <w:sz w:val="20"/>
                <w:szCs w:val="20"/>
                <w:lang w:val="nl-NL"/>
              </w:rPr>
              <w:t>)</w:t>
            </w:r>
            <w:r w:rsidRPr="002376AC">
              <w:rPr>
                <w:sz w:val="20"/>
                <w:szCs w:val="20"/>
                <w:lang w:val="nl-NL"/>
              </w:rPr>
              <w:t xml:space="preserve">: </w:t>
            </w:r>
            <w:r w:rsidR="009C5237" w:rsidRPr="002376AC">
              <w:rPr>
                <w:sz w:val="20"/>
                <w:szCs w:val="20"/>
                <w:lang w:val="nl-NL"/>
              </w:rPr>
              <w:t xml:space="preserve">Justus </w:t>
            </w:r>
            <w:proofErr w:type="spellStart"/>
            <w:r w:rsidR="009C5237" w:rsidRPr="002376AC">
              <w:rPr>
                <w:sz w:val="20"/>
                <w:szCs w:val="20"/>
                <w:lang w:val="nl-NL"/>
              </w:rPr>
              <w:t>Sturkenboom</w:t>
            </w:r>
            <w:proofErr w:type="spellEnd"/>
            <w:r w:rsidR="009C5237" w:rsidRPr="002376AC">
              <w:rPr>
                <w:sz w:val="20"/>
                <w:szCs w:val="20"/>
                <w:lang w:val="nl-NL"/>
              </w:rPr>
              <w:t xml:space="preserve"> (500123123)</w:t>
            </w:r>
          </w:p>
        </w:tc>
        <w:tc>
          <w:tcPr>
            <w:tcW w:w="2924" w:type="dxa"/>
            <w:gridSpan w:val="2"/>
            <w:vAlign w:val="center"/>
          </w:tcPr>
          <w:p w14:paraId="265D7B8E" w14:textId="4E19ADEB" w:rsidR="005E30C4" w:rsidRPr="009C5237" w:rsidRDefault="005E30C4" w:rsidP="009C5237">
            <w:pPr>
              <w:rPr>
                <w:rFonts w:ascii="Open Sans Light" w:hAnsi="Open Sans Light"/>
                <w:lang w:val="nl-NL"/>
              </w:rPr>
            </w:pPr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>Klas</w:t>
            </w:r>
            <w:r w:rsidR="00B621BF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(</w:t>
            </w:r>
            <w:proofErr w:type="spellStart"/>
            <w:r w:rsidR="00B621BF">
              <w:rPr>
                <w:rFonts w:ascii="Open Sans Light" w:hAnsi="Open Sans Light"/>
                <w:sz w:val="20"/>
                <w:szCs w:val="20"/>
                <w:lang w:val="nl-NL"/>
              </w:rPr>
              <w:t>doc</w:t>
            </w:r>
            <w:proofErr w:type="spellEnd"/>
            <w:r w:rsidR="00B621BF">
              <w:rPr>
                <w:rFonts w:ascii="Open Sans Light" w:hAnsi="Open Sans Light"/>
                <w:sz w:val="20"/>
                <w:szCs w:val="20"/>
                <w:lang w:val="nl-NL"/>
              </w:rPr>
              <w:t>)</w:t>
            </w:r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: </w:t>
            </w:r>
            <w:r w:rsidR="009C5237" w:rsidRPr="002376AC">
              <w:rPr>
                <w:sz w:val="20"/>
                <w:szCs w:val="20"/>
                <w:lang w:val="nl-NL"/>
              </w:rPr>
              <w:t>V2-01</w:t>
            </w:r>
            <w:r w:rsidR="00B621BF">
              <w:rPr>
                <w:sz w:val="20"/>
                <w:szCs w:val="20"/>
                <w:lang w:val="nl-NL"/>
              </w:rPr>
              <w:t xml:space="preserve"> (Justus)</w:t>
            </w:r>
          </w:p>
        </w:tc>
      </w:tr>
      <w:tr w:rsidR="005E30C4" w14:paraId="5C04DF27" w14:textId="77777777" w:rsidTr="005E30C4">
        <w:tc>
          <w:tcPr>
            <w:tcW w:w="9020" w:type="dxa"/>
            <w:gridSpan w:val="4"/>
          </w:tcPr>
          <w:p w14:paraId="245B4222" w14:textId="77777777" w:rsidR="005E30C4" w:rsidRPr="005E30C4" w:rsidRDefault="005E30C4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2E3796" w14:paraId="59C49F0E" w14:textId="77777777" w:rsidTr="005E30C4">
        <w:trPr>
          <w:trHeight w:val="1734"/>
        </w:trPr>
        <w:tc>
          <w:tcPr>
            <w:tcW w:w="9020" w:type="dxa"/>
            <w:gridSpan w:val="4"/>
          </w:tcPr>
          <w:p w14:paraId="4F5F6E44" w14:textId="11F9D9EC" w:rsidR="005E30C4" w:rsidRPr="00B61893" w:rsidRDefault="009C5237" w:rsidP="005E30C4">
            <w:pPr>
              <w:rPr>
                <w:sz w:val="20"/>
                <w:szCs w:val="20"/>
                <w:lang w:val="nl-NL"/>
              </w:rPr>
            </w:pPr>
            <w:r w:rsidRPr="00B61893">
              <w:rPr>
                <w:sz w:val="20"/>
                <w:szCs w:val="20"/>
                <w:lang w:val="nl-NL"/>
              </w:rPr>
              <w:t>Beoogde l</w:t>
            </w:r>
            <w:r w:rsidR="005E30C4" w:rsidRPr="00B61893">
              <w:rPr>
                <w:sz w:val="20"/>
                <w:szCs w:val="20"/>
                <w:lang w:val="nl-NL"/>
              </w:rPr>
              <w:t>eerdoelen:</w:t>
            </w:r>
          </w:p>
          <w:p w14:paraId="25200A85" w14:textId="6898F798" w:rsidR="005E30C4" w:rsidRPr="005E30C4" w:rsidRDefault="005E30C4" w:rsidP="005E30C4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>Je kunt een datavisualisatie maken.</w:t>
            </w:r>
          </w:p>
          <w:p w14:paraId="59404CEF" w14:textId="77777777" w:rsidR="005E30C4" w:rsidRPr="005E30C4" w:rsidRDefault="005E30C4" w:rsidP="005E30C4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Je kunt je een javascript </w:t>
            </w:r>
            <w:proofErr w:type="spellStart"/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>library</w:t>
            </w:r>
            <w:proofErr w:type="spellEnd"/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(D3.js) eigen maken en deze inzetten bij opdrachten.</w:t>
            </w:r>
          </w:p>
          <w:p w14:paraId="12D444A5" w14:textId="77777777" w:rsidR="005E30C4" w:rsidRPr="005E30C4" w:rsidRDefault="005E30C4" w:rsidP="005E30C4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>Je kunt omgaan met technische documentatie en technische hulpbronnen op internet.</w:t>
            </w:r>
          </w:p>
          <w:p w14:paraId="745A1CEB" w14:textId="77777777" w:rsidR="005E30C4" w:rsidRPr="005E30C4" w:rsidRDefault="005E30C4" w:rsidP="005E30C4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>Je kunt extern ingeladen datasets verwerken in een datavisualisatie.</w:t>
            </w:r>
          </w:p>
          <w:p w14:paraId="6379FBFA" w14:textId="34FDF3A9" w:rsidR="005E30C4" w:rsidRPr="005E30C4" w:rsidRDefault="005E30C4" w:rsidP="005E30C4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5E30C4">
              <w:rPr>
                <w:rFonts w:ascii="Open Sans Light" w:hAnsi="Open Sans Light"/>
                <w:sz w:val="20"/>
                <w:szCs w:val="20"/>
                <w:lang w:val="nl-NL"/>
              </w:rPr>
              <w:t>Je kunt de opbouw en structuur van een datavisualisatie in D3.js uitleggen.</w:t>
            </w:r>
          </w:p>
        </w:tc>
      </w:tr>
      <w:tr w:rsidR="009C5237" w14:paraId="73FE065A" w14:textId="77777777" w:rsidTr="005571D7">
        <w:tc>
          <w:tcPr>
            <w:tcW w:w="9020" w:type="dxa"/>
            <w:gridSpan w:val="4"/>
          </w:tcPr>
          <w:p w14:paraId="24F206DD" w14:textId="77777777" w:rsidR="009C5237" w:rsidRPr="009C5237" w:rsidRDefault="009C5237">
            <w:pPr>
              <w:rPr>
                <w:sz w:val="20"/>
                <w:lang w:val="nl-NL"/>
              </w:rPr>
            </w:pPr>
          </w:p>
        </w:tc>
      </w:tr>
      <w:tr w:rsidR="005E30C4" w14:paraId="4A534E18" w14:textId="77777777" w:rsidTr="005E30C4">
        <w:tc>
          <w:tcPr>
            <w:tcW w:w="9020" w:type="dxa"/>
            <w:gridSpan w:val="4"/>
            <w:shd w:val="clear" w:color="auto" w:fill="000000" w:themeFill="text1"/>
          </w:tcPr>
          <w:p w14:paraId="1DEDE412" w14:textId="3C07D742" w:rsidR="005E30C4" w:rsidRDefault="00D74756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dt</w:t>
            </w:r>
            <w:proofErr w:type="gramEnd"/>
            <w:r>
              <w:rPr>
                <w:lang w:val="nl-NL"/>
              </w:rPr>
              <w:t>1.</w:t>
            </w:r>
            <w:r w:rsidR="00DB04E7">
              <w:rPr>
                <w:lang w:val="nl-NL"/>
              </w:rPr>
              <w:t xml:space="preserve"> basis vi</w:t>
            </w:r>
            <w:r>
              <w:rPr>
                <w:lang w:val="nl-NL"/>
              </w:rPr>
              <w:t>sualisatie</w:t>
            </w:r>
            <w:r w:rsidR="00E95723">
              <w:rPr>
                <w:lang w:val="nl-NL"/>
              </w:rPr>
              <w:t xml:space="preserve"> *</w:t>
            </w:r>
          </w:p>
        </w:tc>
      </w:tr>
      <w:tr w:rsidR="009C5237" w:rsidRPr="009C5237" w14:paraId="5D829ECC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78E7DA76" w14:textId="76B36AF1" w:rsidR="009C5237" w:rsidRPr="009C5237" w:rsidRDefault="009C5237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Representatie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6A6C98" w14:paraId="7A5D7458" w14:textId="77777777" w:rsidTr="006A6C98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4D3DEBD1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5B8C970D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3B8BBDAB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7AF80AD4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18C472AF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43706D3B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4B1B391D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6E6AEEB7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1754D2E0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2C2AA089" w14:textId="77777777" w:rsidR="006A6C98" w:rsidRDefault="006A6C98" w:rsidP="006A6C98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44507418" w14:textId="77777777" w:rsidR="009C5237" w:rsidRPr="009C5237" w:rsidRDefault="009C5237" w:rsidP="006A6C98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9C5237" w:rsidRPr="009C5237" w14:paraId="5D042CE7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7712EF64" w14:textId="5C1A8800" w:rsidR="009C5237" w:rsidRPr="009C5237" w:rsidRDefault="009C5237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Toepassing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6A6C98" w14:paraId="6C79ECD8" w14:textId="77777777" w:rsidTr="004472A3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4C02C6D4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219282AB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0CAB90D2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2CDF92B2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180B784E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0B130050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72FFA479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5455A4A0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749972E7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3DD9ED85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66015AC5" w14:textId="77777777" w:rsidR="009C5237" w:rsidRPr="009C5237" w:rsidRDefault="009C5237" w:rsidP="006A6C98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9C5237" w:rsidRPr="009C5237" w14:paraId="553C1D19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043B84FF" w14:textId="00E049EF" w:rsidR="009C5237" w:rsidRPr="009C5237" w:rsidRDefault="009C5237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Begrip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6A6C98" w14:paraId="0D6D163E" w14:textId="77777777" w:rsidTr="004472A3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1C7FF908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7481645F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22F480C2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18FC49DA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21A9EC97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0EE61FC5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2D5D83E9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779A5616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76E57F07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5D472541" w14:textId="77777777" w:rsidR="006A6C98" w:rsidRDefault="006A6C98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47F9CD0C" w14:textId="77777777" w:rsidR="009C5237" w:rsidRPr="009C5237" w:rsidRDefault="009C5237" w:rsidP="006A6C98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9C5237" w:rsidRPr="009C5237" w14:paraId="75429DDF" w14:textId="77777777" w:rsidTr="009A5FD9">
        <w:trPr>
          <w:trHeight w:val="1247"/>
        </w:trPr>
        <w:tc>
          <w:tcPr>
            <w:tcW w:w="9020" w:type="dxa"/>
            <w:gridSpan w:val="4"/>
          </w:tcPr>
          <w:p w14:paraId="3769E9FF" w14:textId="7B29D78B" w:rsidR="009C5237" w:rsidRPr="009C5237" w:rsidRDefault="00D74756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 xml:space="preserve">Notities/ </w:t>
            </w:r>
            <w:r w:rsidR="009C5237" w:rsidRPr="006A6C98"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>Feedback</w:t>
            </w:r>
          </w:p>
        </w:tc>
        <w:bookmarkStart w:id="0" w:name="_GoBack"/>
        <w:bookmarkEnd w:id="0"/>
      </w:tr>
      <w:tr w:rsidR="00DB04E7" w:rsidRPr="009C5237" w14:paraId="4248B8FD" w14:textId="77777777" w:rsidTr="00472905">
        <w:trPr>
          <w:trHeight w:val="517"/>
        </w:trPr>
        <w:tc>
          <w:tcPr>
            <w:tcW w:w="7980" w:type="dxa"/>
            <w:gridSpan w:val="3"/>
            <w:tcBorders>
              <w:right w:val="single" w:sz="4" w:space="0" w:color="000000" w:themeColor="text1"/>
            </w:tcBorders>
            <w:vAlign w:val="center"/>
          </w:tcPr>
          <w:p w14:paraId="323DEB13" w14:textId="450E6194" w:rsidR="009C5237" w:rsidRPr="009C5237" w:rsidRDefault="00DB04E7" w:rsidP="006A6C98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>
              <w:rPr>
                <w:rFonts w:ascii="Open Sans Light" w:hAnsi="Open Sans Light"/>
                <w:sz w:val="20"/>
                <w:szCs w:val="20"/>
                <w:lang w:val="nl-NL"/>
              </w:rPr>
              <w:t>o</w:t>
            </w:r>
            <w:r w:rsidR="006A6C98">
              <w:rPr>
                <w:rFonts w:ascii="Open Sans Light" w:hAnsi="Open Sans Light"/>
                <w:sz w:val="20"/>
                <w:szCs w:val="20"/>
                <w:lang w:val="nl-NL"/>
              </w:rPr>
              <w:t>ordeel</w:t>
            </w:r>
            <w:r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dt1</w:t>
            </w:r>
          </w:p>
        </w:tc>
        <w:tc>
          <w:tcPr>
            <w:tcW w:w="1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010FF" w14:textId="77777777" w:rsidR="009C5237" w:rsidRPr="009C5237" w:rsidRDefault="009C5237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DB04E7" w:rsidRPr="009C5237" w14:paraId="2BEB0FA6" w14:textId="77777777" w:rsidTr="00472905">
        <w:tc>
          <w:tcPr>
            <w:tcW w:w="7980" w:type="dxa"/>
            <w:gridSpan w:val="3"/>
          </w:tcPr>
          <w:p w14:paraId="6A722FE0" w14:textId="77777777" w:rsidR="00DB04E7" w:rsidRPr="009C5237" w:rsidRDefault="00DB04E7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040" w:type="dxa"/>
            <w:tcBorders>
              <w:top w:val="single" w:sz="4" w:space="0" w:color="000000" w:themeColor="text1"/>
            </w:tcBorders>
          </w:tcPr>
          <w:p w14:paraId="0E27E78F" w14:textId="4EB7562F" w:rsidR="00DB04E7" w:rsidRPr="009C5237" w:rsidRDefault="00DB04E7">
            <w:pPr>
              <w:rPr>
                <w:sz w:val="20"/>
                <w:szCs w:val="20"/>
                <w:lang w:val="nl-NL"/>
              </w:rPr>
            </w:pPr>
          </w:p>
        </w:tc>
      </w:tr>
      <w:tr w:rsidR="00B621BF" w14:paraId="3E8377BC" w14:textId="77777777" w:rsidTr="004472A3">
        <w:tc>
          <w:tcPr>
            <w:tcW w:w="9020" w:type="dxa"/>
            <w:gridSpan w:val="4"/>
            <w:shd w:val="clear" w:color="auto" w:fill="000000" w:themeFill="text1"/>
          </w:tcPr>
          <w:p w14:paraId="5A77BC66" w14:textId="0E430447" w:rsidR="00B621BF" w:rsidRDefault="00B621BF" w:rsidP="00B621BF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dt</w:t>
            </w:r>
            <w:proofErr w:type="gramEnd"/>
            <w:r>
              <w:rPr>
                <w:lang w:val="nl-NL"/>
              </w:rPr>
              <w:t>2</w:t>
            </w:r>
            <w:r>
              <w:rPr>
                <w:lang w:val="nl-NL"/>
              </w:rPr>
              <w:t xml:space="preserve">. </w:t>
            </w:r>
            <w:proofErr w:type="spellStart"/>
            <w:r w:rsidR="00DB04E7">
              <w:rPr>
                <w:lang w:val="nl-NL"/>
              </w:rPr>
              <w:t>a</w:t>
            </w:r>
            <w:r>
              <w:rPr>
                <w:lang w:val="nl-NL"/>
              </w:rPr>
              <w:t>dvanced</w:t>
            </w:r>
            <w:proofErr w:type="spellEnd"/>
            <w:r w:rsidR="00DB04E7">
              <w:rPr>
                <w:lang w:val="nl-NL"/>
              </w:rPr>
              <w:t xml:space="preserve"> v</w:t>
            </w:r>
            <w:r>
              <w:rPr>
                <w:lang w:val="nl-NL"/>
              </w:rPr>
              <w:t>isualisatie</w:t>
            </w:r>
            <w:r w:rsidR="00E95723">
              <w:rPr>
                <w:lang w:val="nl-NL"/>
              </w:rPr>
              <w:t xml:space="preserve"> *</w:t>
            </w:r>
          </w:p>
        </w:tc>
      </w:tr>
      <w:tr w:rsidR="00B621BF" w:rsidRPr="009C5237" w14:paraId="18461269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5495499A" w14:textId="77777777" w:rsidR="00B621BF" w:rsidRPr="009C5237" w:rsidRDefault="00B621BF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Representatie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B621BF" w14:paraId="63AD96DB" w14:textId="77777777" w:rsidTr="004472A3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7E357EC5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654D45FF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60834058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264861B6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41D9529E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49434686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34F55554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42D73867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559BACCC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5040DEBB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1581311E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B621BF" w:rsidRPr="009C5237" w14:paraId="49AAB80E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533CF6B2" w14:textId="77777777" w:rsidR="00B621BF" w:rsidRPr="009C5237" w:rsidRDefault="00B621BF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Toepassing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B621BF" w14:paraId="0650F12A" w14:textId="77777777" w:rsidTr="004472A3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64D0FF7A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40E5CBFA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4ACF1BCC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066A431F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359D9FDB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7B0A52BF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56156072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0D21E762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68B658A4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367374B4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6A408E94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B621BF" w:rsidRPr="009C5237" w14:paraId="0F364F26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3563C754" w14:textId="77777777" w:rsidR="00B621BF" w:rsidRPr="009C5237" w:rsidRDefault="00B621BF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Begrip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B621BF" w14:paraId="7F86AF72" w14:textId="77777777" w:rsidTr="004472A3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4FE2BDFA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489EFF34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16B15080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2B69F37A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1AAE52E9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2CAF61FA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5F4E8989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62FF452D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760DCB93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0A47CCC1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6D05B67A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B621BF" w:rsidRPr="009C5237" w14:paraId="2767CC12" w14:textId="77777777" w:rsidTr="009A5FD9">
        <w:trPr>
          <w:trHeight w:val="1247"/>
        </w:trPr>
        <w:tc>
          <w:tcPr>
            <w:tcW w:w="9020" w:type="dxa"/>
            <w:gridSpan w:val="4"/>
          </w:tcPr>
          <w:p w14:paraId="31871CC7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 xml:space="preserve">Notities/ </w:t>
            </w:r>
            <w:r w:rsidRPr="006A6C98"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>Feedback</w:t>
            </w:r>
          </w:p>
        </w:tc>
      </w:tr>
      <w:tr w:rsidR="00DB04E7" w:rsidRPr="009C5237" w14:paraId="6516939E" w14:textId="77777777" w:rsidTr="00472905">
        <w:trPr>
          <w:trHeight w:val="517"/>
        </w:trPr>
        <w:tc>
          <w:tcPr>
            <w:tcW w:w="7980" w:type="dxa"/>
            <w:gridSpan w:val="3"/>
            <w:tcBorders>
              <w:right w:val="single" w:sz="4" w:space="0" w:color="000000" w:themeColor="text1"/>
            </w:tcBorders>
            <w:vAlign w:val="center"/>
          </w:tcPr>
          <w:p w14:paraId="540C96D8" w14:textId="39C103D8" w:rsidR="00B621BF" w:rsidRPr="009C5237" w:rsidRDefault="00DB04E7" w:rsidP="004472A3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>
              <w:rPr>
                <w:rFonts w:ascii="Open Sans Light" w:hAnsi="Open Sans Light"/>
                <w:sz w:val="20"/>
                <w:szCs w:val="20"/>
                <w:lang w:val="nl-NL"/>
              </w:rPr>
              <w:t>o</w:t>
            </w:r>
            <w:r w:rsidR="00B621BF">
              <w:rPr>
                <w:rFonts w:ascii="Open Sans Light" w:hAnsi="Open Sans Light"/>
                <w:sz w:val="20"/>
                <w:szCs w:val="20"/>
                <w:lang w:val="nl-NL"/>
              </w:rPr>
              <w:t>ordeel</w:t>
            </w:r>
            <w:r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dt2</w:t>
            </w:r>
          </w:p>
        </w:tc>
        <w:tc>
          <w:tcPr>
            <w:tcW w:w="1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3C12D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DB04E7" w:rsidRPr="009C5237" w14:paraId="611A1990" w14:textId="77777777" w:rsidTr="00472905">
        <w:tc>
          <w:tcPr>
            <w:tcW w:w="7980" w:type="dxa"/>
            <w:gridSpan w:val="3"/>
          </w:tcPr>
          <w:p w14:paraId="1D69749D" w14:textId="77777777" w:rsidR="00DB04E7" w:rsidRPr="009C5237" w:rsidRDefault="00DB04E7" w:rsidP="004472A3">
            <w:pPr>
              <w:rPr>
                <w:sz w:val="20"/>
                <w:szCs w:val="20"/>
                <w:lang w:val="nl-NL"/>
              </w:rPr>
            </w:pPr>
          </w:p>
        </w:tc>
        <w:tc>
          <w:tcPr>
            <w:tcW w:w="1040" w:type="dxa"/>
            <w:tcBorders>
              <w:top w:val="single" w:sz="4" w:space="0" w:color="000000" w:themeColor="text1"/>
            </w:tcBorders>
          </w:tcPr>
          <w:p w14:paraId="634ECCF7" w14:textId="76AB1C4C" w:rsidR="00DB04E7" w:rsidRPr="009C5237" w:rsidRDefault="00DB04E7" w:rsidP="004472A3">
            <w:pPr>
              <w:rPr>
                <w:sz w:val="20"/>
                <w:szCs w:val="20"/>
                <w:lang w:val="nl-NL"/>
              </w:rPr>
            </w:pPr>
          </w:p>
        </w:tc>
      </w:tr>
      <w:tr w:rsidR="00B621BF" w14:paraId="5C2DA3E9" w14:textId="77777777" w:rsidTr="004472A3">
        <w:tc>
          <w:tcPr>
            <w:tcW w:w="9020" w:type="dxa"/>
            <w:gridSpan w:val="4"/>
            <w:shd w:val="clear" w:color="auto" w:fill="000000" w:themeFill="text1"/>
          </w:tcPr>
          <w:p w14:paraId="0E1F2726" w14:textId="7AC5B879" w:rsidR="00B621BF" w:rsidRDefault="00B621BF" w:rsidP="000D68ED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dt</w:t>
            </w:r>
            <w:proofErr w:type="gramEnd"/>
            <w:r>
              <w:rPr>
                <w:lang w:val="nl-NL"/>
              </w:rPr>
              <w:t>3</w:t>
            </w:r>
            <w:r>
              <w:rPr>
                <w:lang w:val="nl-NL"/>
              </w:rPr>
              <w:t xml:space="preserve">. </w:t>
            </w:r>
            <w:r w:rsidR="00DB04E7">
              <w:rPr>
                <w:lang w:val="nl-NL"/>
              </w:rPr>
              <w:t>p</w:t>
            </w:r>
            <w:r w:rsidR="000D68ED">
              <w:rPr>
                <w:lang w:val="nl-NL"/>
              </w:rPr>
              <w:t>ersoonlijk</w:t>
            </w:r>
            <w:r w:rsidR="00DB04E7">
              <w:rPr>
                <w:lang w:val="nl-NL"/>
              </w:rPr>
              <w:t xml:space="preserve"> d</w:t>
            </w:r>
            <w:r>
              <w:rPr>
                <w:lang w:val="nl-NL"/>
              </w:rPr>
              <w:t>ashboard</w:t>
            </w:r>
            <w:r w:rsidR="00E95723">
              <w:rPr>
                <w:lang w:val="nl-NL"/>
              </w:rPr>
              <w:t xml:space="preserve"> *</w:t>
            </w:r>
          </w:p>
        </w:tc>
      </w:tr>
      <w:tr w:rsidR="00B621BF" w:rsidRPr="009C5237" w14:paraId="0F5AA9D7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5DF609F1" w14:textId="77777777" w:rsidR="00B621BF" w:rsidRPr="009C5237" w:rsidRDefault="00B621BF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Representatie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B621BF" w14:paraId="4DCB2D72" w14:textId="77777777" w:rsidTr="004472A3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42E85CC2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673B6221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6C307C27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1B17E127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7E2547BE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773E352A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288A70E3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62198C34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09249BA2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5C73492D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069B500D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B621BF" w:rsidRPr="009C5237" w14:paraId="7A1325D9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2432498A" w14:textId="77777777" w:rsidR="00B621BF" w:rsidRPr="009C5237" w:rsidRDefault="00B621BF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Toepassing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B621BF" w14:paraId="22569FCD" w14:textId="77777777" w:rsidTr="004472A3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383C01F5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7123F123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0AE6C374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51E4F6CE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57DD297B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5A8D3C0F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7745E642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4F9F77DF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33C696A1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648D788D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703D487F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B621BF" w:rsidRPr="009C5237" w14:paraId="5FB2C718" w14:textId="77777777" w:rsidTr="00472905">
        <w:trPr>
          <w:trHeight w:val="454"/>
        </w:trPr>
        <w:tc>
          <w:tcPr>
            <w:tcW w:w="1892" w:type="dxa"/>
            <w:vAlign w:val="center"/>
          </w:tcPr>
          <w:p w14:paraId="4B9FDD75" w14:textId="77777777" w:rsidR="00B621BF" w:rsidRPr="009C5237" w:rsidRDefault="00B621BF" w:rsidP="00B621BF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9C5237">
              <w:rPr>
                <w:rFonts w:ascii="Open Sans Light" w:hAnsi="Open Sans Light"/>
                <w:sz w:val="20"/>
                <w:szCs w:val="20"/>
                <w:lang w:val="nl-NL"/>
              </w:rPr>
              <w:t>Begrip</w:t>
            </w:r>
          </w:p>
        </w:tc>
        <w:tc>
          <w:tcPr>
            <w:tcW w:w="7128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B621BF" w14:paraId="210EA699" w14:textId="77777777" w:rsidTr="004472A3"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4EFFB36F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429392AC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326EB929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5CC22A37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1FDA7565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1AD66F5F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2F7B5486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29665752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right w:val="dotted" w:sz="4" w:space="0" w:color="808080" w:themeColor="background1" w:themeShade="80"/>
                  </w:tcBorders>
                </w:tcPr>
                <w:p w14:paraId="5630B8EF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  <w:tc>
                <w:tcPr>
                  <w:tcW w:w="702" w:type="dxa"/>
                  <w:tcBorders>
                    <w:left w:val="dotted" w:sz="4" w:space="0" w:color="808080" w:themeColor="background1" w:themeShade="80"/>
                  </w:tcBorders>
                </w:tcPr>
                <w:p w14:paraId="263381FE" w14:textId="77777777" w:rsidR="00B621BF" w:rsidRDefault="00B621BF" w:rsidP="004472A3">
                  <w:pP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4A19ED56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B621BF" w:rsidRPr="009C5237" w14:paraId="7CF46A3A" w14:textId="77777777" w:rsidTr="009A5FD9">
        <w:trPr>
          <w:trHeight w:val="1247"/>
        </w:trPr>
        <w:tc>
          <w:tcPr>
            <w:tcW w:w="9020" w:type="dxa"/>
            <w:gridSpan w:val="4"/>
          </w:tcPr>
          <w:p w14:paraId="688CCF2A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 xml:space="preserve">Notities/ </w:t>
            </w:r>
            <w:r w:rsidRPr="006A6C98"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>Feedback</w:t>
            </w:r>
          </w:p>
        </w:tc>
      </w:tr>
      <w:tr w:rsidR="00DB04E7" w:rsidRPr="009C5237" w14:paraId="12854D29" w14:textId="77777777" w:rsidTr="00472905">
        <w:trPr>
          <w:trHeight w:val="517"/>
        </w:trPr>
        <w:tc>
          <w:tcPr>
            <w:tcW w:w="7980" w:type="dxa"/>
            <w:gridSpan w:val="3"/>
            <w:tcBorders>
              <w:right w:val="single" w:sz="4" w:space="0" w:color="000000" w:themeColor="text1"/>
            </w:tcBorders>
            <w:vAlign w:val="center"/>
          </w:tcPr>
          <w:p w14:paraId="479C2975" w14:textId="473CFBA3" w:rsidR="00B621BF" w:rsidRPr="009C5237" w:rsidRDefault="00DB04E7" w:rsidP="004472A3">
            <w:pPr>
              <w:jc w:val="right"/>
              <w:rPr>
                <w:rFonts w:ascii="Open Sans Light" w:hAnsi="Open Sans Light"/>
                <w:sz w:val="20"/>
                <w:szCs w:val="20"/>
                <w:lang w:val="nl-NL"/>
              </w:rPr>
            </w:pPr>
            <w:r>
              <w:rPr>
                <w:rFonts w:ascii="Open Sans Light" w:hAnsi="Open Sans Light"/>
                <w:sz w:val="20"/>
                <w:szCs w:val="20"/>
                <w:lang w:val="nl-NL"/>
              </w:rPr>
              <w:t>o</w:t>
            </w:r>
            <w:r w:rsidR="00B621BF">
              <w:rPr>
                <w:rFonts w:ascii="Open Sans Light" w:hAnsi="Open Sans Light"/>
                <w:sz w:val="20"/>
                <w:szCs w:val="20"/>
                <w:lang w:val="nl-NL"/>
              </w:rPr>
              <w:t>ordeel</w:t>
            </w:r>
            <w:r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dt3</w:t>
            </w:r>
          </w:p>
        </w:tc>
        <w:tc>
          <w:tcPr>
            <w:tcW w:w="1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F470B" w14:textId="77777777" w:rsidR="00B621BF" w:rsidRPr="009C5237" w:rsidRDefault="00B621BF" w:rsidP="004472A3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</w:p>
        </w:tc>
      </w:tr>
      <w:tr w:rsidR="005E30C4" w14:paraId="556BF5F5" w14:textId="77777777" w:rsidTr="00DB04E7">
        <w:tc>
          <w:tcPr>
            <w:tcW w:w="9020" w:type="dxa"/>
            <w:gridSpan w:val="4"/>
            <w:tcBorders>
              <w:top w:val="single" w:sz="4" w:space="0" w:color="000000" w:themeColor="text1"/>
            </w:tcBorders>
            <w:shd w:val="clear" w:color="auto" w:fill="000000" w:themeFill="text1"/>
          </w:tcPr>
          <w:p w14:paraId="7AEC46FB" w14:textId="099A6BA8" w:rsidR="005E30C4" w:rsidRDefault="00472905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a</w:t>
            </w:r>
            <w:r w:rsidR="00F8321C">
              <w:rPr>
                <w:lang w:val="nl-NL"/>
              </w:rPr>
              <w:t>fspraken over aanvulling of herkansing</w:t>
            </w:r>
          </w:p>
        </w:tc>
      </w:tr>
      <w:tr w:rsidR="00F8321C" w14:paraId="579A2431" w14:textId="77777777" w:rsidTr="00472905">
        <w:trPr>
          <w:trHeight w:val="4794"/>
        </w:trPr>
        <w:tc>
          <w:tcPr>
            <w:tcW w:w="9020" w:type="dxa"/>
            <w:gridSpan w:val="4"/>
          </w:tcPr>
          <w:p w14:paraId="43C1706D" w14:textId="6F02D53E" w:rsidR="00F8321C" w:rsidRDefault="00F8321C" w:rsidP="00F8321C">
            <w:pPr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</w:pPr>
            <w:r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>Geef aan wat je verwacht ter aanvulling of herkansing.</w:t>
            </w:r>
          </w:p>
          <w:p w14:paraId="2FCC9C6F" w14:textId="37315A45" w:rsidR="00F8321C" w:rsidRDefault="00F8321C" w:rsidP="00F8321C">
            <w:pPr>
              <w:rPr>
                <w:lang w:val="nl-NL"/>
              </w:rPr>
            </w:pPr>
            <w:r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>Vermijd vage afspraken, ga na of jullie elkaar verstaan.</w:t>
            </w:r>
          </w:p>
        </w:tc>
      </w:tr>
      <w:tr w:rsidR="005E30C4" w14:paraId="0FE90023" w14:textId="77777777" w:rsidTr="005E30C4">
        <w:tc>
          <w:tcPr>
            <w:tcW w:w="9020" w:type="dxa"/>
            <w:gridSpan w:val="4"/>
            <w:shd w:val="clear" w:color="auto" w:fill="000000" w:themeFill="text1"/>
          </w:tcPr>
          <w:p w14:paraId="23FBDA0E" w14:textId="2F9B65A2" w:rsidR="005E30C4" w:rsidRDefault="006142FD">
            <w:pPr>
              <w:rPr>
                <w:lang w:val="nl-NL"/>
              </w:rPr>
            </w:pPr>
            <w:r>
              <w:rPr>
                <w:lang w:val="nl-NL"/>
              </w:rPr>
              <w:t>E</w:t>
            </w:r>
            <w:r w:rsidR="00472905">
              <w:rPr>
                <w:lang w:val="nl-NL"/>
              </w:rPr>
              <w:t>indoordeel</w:t>
            </w:r>
          </w:p>
        </w:tc>
      </w:tr>
      <w:tr w:rsidR="00472905" w14:paraId="1F989C27" w14:textId="77777777" w:rsidTr="00E83BEE">
        <w:trPr>
          <w:trHeight w:val="5828"/>
        </w:trPr>
        <w:tc>
          <w:tcPr>
            <w:tcW w:w="9020" w:type="dxa"/>
            <w:gridSpan w:val="4"/>
          </w:tcPr>
          <w:p w14:paraId="1EB82117" w14:textId="4B99DBA5" w:rsidR="00472905" w:rsidRDefault="00472905" w:rsidP="00E83BEE">
            <w:pPr>
              <w:rPr>
                <w:lang w:val="nl-NL"/>
              </w:rPr>
            </w:pPr>
          </w:p>
          <w:tbl>
            <w:tblPr>
              <w:tblStyle w:val="TableGrid"/>
              <w:tblW w:w="612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</w:tblGrid>
            <w:tr w:rsidR="00E83BEE" w:rsidRPr="006142FD" w14:paraId="797DD3FF" w14:textId="77777777" w:rsidTr="004472A3">
              <w:trPr>
                <w:trHeight w:val="680"/>
                <w:jc w:val="center"/>
              </w:trPr>
              <w:tc>
                <w:tcPr>
                  <w:tcW w:w="6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1FB75B92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  <w:proofErr w:type="spellStart"/>
                  <w:r w:rsidRPr="006142FD"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>hw</w:t>
                  </w:r>
                  <w:proofErr w:type="spellEnd"/>
                </w:p>
              </w:tc>
              <w:tc>
                <w:tcPr>
                  <w:tcW w:w="680" w:type="dxa"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840ABE8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  <w:r w:rsidRPr="006142FD"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>+</w:t>
                  </w:r>
                </w:p>
              </w:tc>
              <w:tc>
                <w:tcPr>
                  <w:tcW w:w="6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40FC224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  <w:r w:rsidRPr="006142FD"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>dt1</w:t>
                  </w:r>
                </w:p>
              </w:tc>
              <w:tc>
                <w:tcPr>
                  <w:tcW w:w="680" w:type="dxa"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2B97B745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  <w:r w:rsidRPr="006142FD"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>* 2 +</w:t>
                  </w:r>
                </w:p>
              </w:tc>
              <w:tc>
                <w:tcPr>
                  <w:tcW w:w="6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765EA3E3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  <w:r w:rsidRPr="006142FD"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>dt2</w:t>
                  </w:r>
                </w:p>
              </w:tc>
              <w:tc>
                <w:tcPr>
                  <w:tcW w:w="680" w:type="dxa"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27C222CB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  <w:r w:rsidRPr="006142FD"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>* 3 +</w:t>
                  </w:r>
                </w:p>
              </w:tc>
              <w:tc>
                <w:tcPr>
                  <w:tcW w:w="6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5DBD8BCD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  <w:r w:rsidRPr="006142FD"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>dt3</w:t>
                  </w:r>
                </w:p>
              </w:tc>
              <w:tc>
                <w:tcPr>
                  <w:tcW w:w="680" w:type="dxa"/>
                  <w:tcBorders>
                    <w:left w:val="single" w:sz="4" w:space="0" w:color="000000" w:themeColor="text1"/>
                  </w:tcBorders>
                  <w:vAlign w:val="center"/>
                </w:tcPr>
                <w:p w14:paraId="4BA9314E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  <w:r w:rsidRPr="006142FD"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>* 4</w:t>
                  </w:r>
                  <w:r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  <w:t xml:space="preserve"> =</w:t>
                  </w:r>
                </w:p>
              </w:tc>
              <w:tc>
                <w:tcPr>
                  <w:tcW w:w="68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34D56483" w14:textId="77777777" w:rsidR="00E83BEE" w:rsidRPr="006142FD" w:rsidRDefault="00E83BEE" w:rsidP="004472A3">
                  <w:pPr>
                    <w:jc w:val="center"/>
                    <w:rPr>
                      <w:rFonts w:ascii="Open Sans Light" w:hAnsi="Open Sans Light"/>
                      <w:sz w:val="20"/>
                      <w:szCs w:val="20"/>
                      <w:lang w:val="nl-NL"/>
                    </w:rPr>
                  </w:pPr>
                </w:p>
              </w:tc>
            </w:tr>
          </w:tbl>
          <w:p w14:paraId="65DC84C5" w14:textId="77777777" w:rsidR="00E83BEE" w:rsidRDefault="00E83BEE" w:rsidP="00E83BEE">
            <w:pPr>
              <w:rPr>
                <w:lang w:val="nl-NL"/>
              </w:rPr>
            </w:pPr>
          </w:p>
          <w:p w14:paraId="28855EF5" w14:textId="27923E18" w:rsidR="00E83BEE" w:rsidRPr="00E83BEE" w:rsidRDefault="00E83BEE" w:rsidP="00E83BEE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>
              <w:rPr>
                <w:rFonts w:ascii="Open Sans Light" w:hAnsi="Open Sans Light"/>
                <w:color w:val="BFBFBF" w:themeColor="background1" w:themeShade="BF"/>
                <w:sz w:val="20"/>
                <w:szCs w:val="20"/>
                <w:lang w:val="nl-NL"/>
              </w:rPr>
              <w:t>Teken hier wat leuks… als je zin hebt of je verveelt ofzo…</w:t>
            </w:r>
          </w:p>
        </w:tc>
      </w:tr>
      <w:tr w:rsidR="00472905" w:rsidRPr="00FA0CE1" w14:paraId="6018A14E" w14:textId="77777777" w:rsidTr="00A02E90">
        <w:tc>
          <w:tcPr>
            <w:tcW w:w="9020" w:type="dxa"/>
            <w:gridSpan w:val="4"/>
          </w:tcPr>
          <w:p w14:paraId="7EFD8D09" w14:textId="5B04E1F2" w:rsidR="00472905" w:rsidRPr="00FA0CE1" w:rsidRDefault="00E95723" w:rsidP="00FA0CE1">
            <w:pPr>
              <w:rPr>
                <w:rFonts w:ascii="Open Sans Light" w:hAnsi="Open Sans Light"/>
                <w:sz w:val="20"/>
                <w:szCs w:val="20"/>
                <w:lang w:val="nl-NL"/>
              </w:rPr>
            </w:pPr>
            <w:r w:rsidRPr="00FA0CE1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* </w:t>
            </w:r>
            <w:r w:rsidR="00FA0CE1" w:rsidRPr="00FA0CE1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Op </w:t>
            </w:r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dit formulier vind je de neerslag van de beoordelingen van deeltoets 1, 2 en 3. Beoordeling </w:t>
            </w:r>
            <w:proofErr w:type="gramStart"/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>vind</w:t>
            </w:r>
            <w:proofErr w:type="gramEnd"/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plaats aan de hand van de criteria i) </w:t>
            </w:r>
            <w:r w:rsidR="00FA0CE1" w:rsidRPr="009630DF">
              <w:rPr>
                <w:rFonts w:ascii="Open Sans Light" w:hAnsi="Open Sans Light"/>
                <w:i/>
                <w:sz w:val="20"/>
                <w:szCs w:val="20"/>
                <w:lang w:val="nl-NL"/>
              </w:rPr>
              <w:t>representatie</w:t>
            </w:r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van de in de dataset aanwezige informatie, ii) </w:t>
            </w:r>
            <w:r w:rsidR="00FA0CE1" w:rsidRPr="009630DF">
              <w:rPr>
                <w:rFonts w:ascii="Open Sans Light" w:hAnsi="Open Sans Light"/>
                <w:i/>
                <w:sz w:val="20"/>
                <w:szCs w:val="20"/>
                <w:lang w:val="nl-NL"/>
              </w:rPr>
              <w:t>toepassing</w:t>
            </w:r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van de in het vak behandelde materie en iii) </w:t>
            </w:r>
            <w:r w:rsidR="00FA0CE1" w:rsidRPr="009630DF">
              <w:rPr>
                <w:rFonts w:ascii="Open Sans Light" w:hAnsi="Open Sans Light"/>
                <w:i/>
                <w:sz w:val="20"/>
                <w:szCs w:val="20"/>
                <w:lang w:val="nl-NL"/>
              </w:rPr>
              <w:t>begrip</w:t>
            </w:r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van de gebruikte code. De weging van de criteria zijn per deeltoets bepaald en te vinden op </w:t>
            </w:r>
            <w:proofErr w:type="spellStart"/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>Moodle</w:t>
            </w:r>
            <w:proofErr w:type="spellEnd"/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 xml:space="preserve"> in de vorm van </w:t>
            </w:r>
            <w:proofErr w:type="spellStart"/>
            <w:r w:rsidR="00FA0CE1" w:rsidRPr="00FA0CE1">
              <w:rPr>
                <w:rFonts w:ascii="Open Sans Light" w:hAnsi="Open Sans Light"/>
                <w:i/>
                <w:sz w:val="20"/>
                <w:szCs w:val="20"/>
                <w:lang w:val="nl-NL"/>
              </w:rPr>
              <w:t>rubrics</w:t>
            </w:r>
            <w:proofErr w:type="spellEnd"/>
            <w:r w:rsidR="00FA0CE1">
              <w:rPr>
                <w:rFonts w:ascii="Open Sans Light" w:hAnsi="Open Sans Light"/>
                <w:sz w:val="20"/>
                <w:szCs w:val="20"/>
                <w:lang w:val="nl-NL"/>
              </w:rPr>
              <w:t>.</w:t>
            </w:r>
          </w:p>
        </w:tc>
      </w:tr>
    </w:tbl>
    <w:p w14:paraId="43098BFD" w14:textId="77777777" w:rsidR="00F02549" w:rsidRPr="00F02549" w:rsidRDefault="00F02549">
      <w:pPr>
        <w:rPr>
          <w:lang w:val="nl-NL"/>
        </w:rPr>
      </w:pPr>
    </w:p>
    <w:sectPr w:rsidR="00F02549" w:rsidRPr="00F02549" w:rsidSect="00B37A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7A81"/>
    <w:multiLevelType w:val="hybridMultilevel"/>
    <w:tmpl w:val="06D8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5311"/>
    <w:multiLevelType w:val="hybridMultilevel"/>
    <w:tmpl w:val="CEC86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42836"/>
    <w:multiLevelType w:val="hybridMultilevel"/>
    <w:tmpl w:val="B0C4D4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49"/>
    <w:rsid w:val="0003178A"/>
    <w:rsid w:val="0006723C"/>
    <w:rsid w:val="000D26D3"/>
    <w:rsid w:val="000D68ED"/>
    <w:rsid w:val="002376AC"/>
    <w:rsid w:val="002E3796"/>
    <w:rsid w:val="00472905"/>
    <w:rsid w:val="0051540D"/>
    <w:rsid w:val="005E30C4"/>
    <w:rsid w:val="006142FD"/>
    <w:rsid w:val="006A6C98"/>
    <w:rsid w:val="00845AC1"/>
    <w:rsid w:val="00862B94"/>
    <w:rsid w:val="009630DF"/>
    <w:rsid w:val="009A5FD9"/>
    <w:rsid w:val="009C5237"/>
    <w:rsid w:val="00B37A48"/>
    <w:rsid w:val="00B61893"/>
    <w:rsid w:val="00B621BF"/>
    <w:rsid w:val="00BE40A4"/>
    <w:rsid w:val="00D74756"/>
    <w:rsid w:val="00DB04E7"/>
    <w:rsid w:val="00E83BEE"/>
    <w:rsid w:val="00E95723"/>
    <w:rsid w:val="00F02549"/>
    <w:rsid w:val="00F8321C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FF9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0A4"/>
    <w:rPr>
      <w:rFonts w:ascii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2016-07-04T10:11:00Z</dcterms:created>
  <dcterms:modified xsi:type="dcterms:W3CDTF">2016-07-04T16:31:00Z</dcterms:modified>
</cp:coreProperties>
</file>