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EE866" w14:textId="4C9941D4" w:rsidR="006652B1" w:rsidRDefault="00711838">
      <w:r>
        <w:t>Revised methods for biomass harvest:</w:t>
      </w:r>
    </w:p>
    <w:p w14:paraId="63DFDE71" w14:textId="77777777" w:rsidR="00711838" w:rsidRDefault="00711838"/>
    <w:p w14:paraId="57B20322" w14:textId="46F6B4D6" w:rsidR="00711838" w:rsidRDefault="00711838" w:rsidP="00711838">
      <w:r>
        <w:t>Materials:</w:t>
      </w:r>
    </w:p>
    <w:p w14:paraId="7E6427FD" w14:textId="7CB16478" w:rsidR="00711838" w:rsidRDefault="00711838" w:rsidP="00711838">
      <w:r>
        <w:t>Art’s tree-pulling winch</w:t>
      </w:r>
    </w:p>
    <w:p w14:paraId="4DA884E2" w14:textId="7B8A1E17" w:rsidR="00711838" w:rsidRDefault="00711838" w:rsidP="00711838">
      <w:r>
        <w:t>Chainsaw + supplies</w:t>
      </w:r>
    </w:p>
    <w:p w14:paraId="06E72C96" w14:textId="5832E064" w:rsidR="00711838" w:rsidRDefault="00711838" w:rsidP="00711838">
      <w:r>
        <w:t>Pressure washer</w:t>
      </w:r>
    </w:p>
    <w:p w14:paraId="06C9EFD6" w14:textId="60084C2C" w:rsidR="00711838" w:rsidRDefault="00711838" w:rsidP="00711838">
      <w:r>
        <w:t>Pulaski</w:t>
      </w:r>
    </w:p>
    <w:p w14:paraId="11F5030C" w14:textId="4139EB27" w:rsidR="00711838" w:rsidRDefault="00711838" w:rsidP="00711838">
      <w:r>
        <w:t>Transect tape</w:t>
      </w:r>
      <w:r w:rsidR="00421919">
        <w:t xml:space="preserve"> or meter stick.</w:t>
      </w:r>
    </w:p>
    <w:p w14:paraId="13E7C8B2" w14:textId="63B4A790" w:rsidR="00711838" w:rsidRDefault="00711838" w:rsidP="00711838">
      <w:r>
        <w:t>Loppers and/or handsaw</w:t>
      </w:r>
    </w:p>
    <w:p w14:paraId="632AF6C4" w14:textId="51D6C3D9" w:rsidR="00326471" w:rsidRDefault="00326471" w:rsidP="00711838">
      <w:r>
        <w:t>calipers</w:t>
      </w:r>
    </w:p>
    <w:p w14:paraId="15F2B2F1" w14:textId="77777777" w:rsidR="00711838" w:rsidRDefault="00711838" w:rsidP="00711838"/>
    <w:p w14:paraId="72E42069" w14:textId="56863B35" w:rsidR="00711838" w:rsidRDefault="00711838" w:rsidP="00711838">
      <w:r>
        <w:t>Labelling</w:t>
      </w:r>
    </w:p>
    <w:p w14:paraId="14A268AE" w14:textId="4803AED3" w:rsidR="00711838" w:rsidRDefault="00711838" w:rsidP="00711838">
      <w:r>
        <w:t>Burlap sacks (4 per tree)</w:t>
      </w:r>
    </w:p>
    <w:p w14:paraId="244F10E4" w14:textId="665334C3" w:rsidR="005D5ADB" w:rsidRDefault="005D5ADB" w:rsidP="00711838">
      <w:r>
        <w:t>Paper sacks</w:t>
      </w:r>
    </w:p>
    <w:p w14:paraId="52045C29" w14:textId="1D958BCE" w:rsidR="00711838" w:rsidRDefault="00711838" w:rsidP="00711838">
      <w:r>
        <w:t>Imprinting metal labels</w:t>
      </w:r>
    </w:p>
    <w:p w14:paraId="4C2E52DE" w14:textId="67753FDC" w:rsidR="00711838" w:rsidRDefault="00711838" w:rsidP="00711838">
      <w:r>
        <w:t xml:space="preserve">Writing utensil </w:t>
      </w:r>
    </w:p>
    <w:p w14:paraId="42A3924A" w14:textId="77777777" w:rsidR="00711838" w:rsidRDefault="00711838" w:rsidP="00711838"/>
    <w:p w14:paraId="74E9514E" w14:textId="6246C84D" w:rsidR="00711838" w:rsidRDefault="00711838" w:rsidP="00711838">
      <w:r>
        <w:t>PPE:</w:t>
      </w:r>
    </w:p>
    <w:p w14:paraId="15F71C35" w14:textId="77777777" w:rsidR="00711838" w:rsidRDefault="00711838" w:rsidP="00711838">
      <w:r>
        <w:t>Work gloves</w:t>
      </w:r>
    </w:p>
    <w:p w14:paraId="4401C87D" w14:textId="77777777" w:rsidR="00711838" w:rsidRDefault="00711838" w:rsidP="00711838">
      <w:r>
        <w:t>Work boots</w:t>
      </w:r>
    </w:p>
    <w:p w14:paraId="137535D6" w14:textId="77777777" w:rsidR="00711838" w:rsidRDefault="00711838" w:rsidP="00711838">
      <w:r>
        <w:t>Safety glasses</w:t>
      </w:r>
    </w:p>
    <w:p w14:paraId="129EFEBA" w14:textId="77777777" w:rsidR="00711838" w:rsidRDefault="00711838" w:rsidP="00711838">
      <w:r>
        <w:t>Ear protection</w:t>
      </w:r>
    </w:p>
    <w:p w14:paraId="350EDB12" w14:textId="77777777" w:rsidR="00711838" w:rsidRDefault="00711838" w:rsidP="00711838"/>
    <w:p w14:paraId="49F356E5" w14:textId="63AA5622" w:rsidR="009F3259" w:rsidRDefault="009F3259" w:rsidP="009F3259">
      <w:pPr>
        <w:jc w:val="center"/>
      </w:pPr>
      <w:r>
        <w:t>Procedure</w:t>
      </w:r>
    </w:p>
    <w:p w14:paraId="4A21D28C" w14:textId="77777777" w:rsidR="009F3259" w:rsidRDefault="009F3259" w:rsidP="00711838"/>
    <w:p w14:paraId="23C85D0D" w14:textId="4E7DC4CA" w:rsidR="008E148F" w:rsidRDefault="008E148F" w:rsidP="00711838">
      <w:r>
        <w:t>Step 1.</w:t>
      </w:r>
    </w:p>
    <w:p w14:paraId="6EF74080" w14:textId="77777777" w:rsidR="00695AAD" w:rsidRDefault="008E148F" w:rsidP="00695AAD">
      <w:pPr>
        <w:pStyle w:val="ListParagraph"/>
        <w:numPr>
          <w:ilvl w:val="0"/>
          <w:numId w:val="4"/>
        </w:numPr>
      </w:pPr>
      <w:r>
        <w:t xml:space="preserve">Identify tree. Complete pink flagged trees first. Then move on to blue. </w:t>
      </w:r>
    </w:p>
    <w:p w14:paraId="4D27A96F" w14:textId="6063C7DD" w:rsidR="008E148F" w:rsidRDefault="008E148F" w:rsidP="00695AAD">
      <w:pPr>
        <w:pStyle w:val="ListParagraph"/>
        <w:numPr>
          <w:ilvl w:val="0"/>
          <w:numId w:val="4"/>
        </w:numPr>
      </w:pPr>
      <w:r>
        <w:t>Verify tree ID and write on four separate metal labels.</w:t>
      </w:r>
    </w:p>
    <w:p w14:paraId="42B137A7" w14:textId="77777777" w:rsidR="008E148F" w:rsidRDefault="008E148F" w:rsidP="00711838"/>
    <w:p w14:paraId="4D785FB3" w14:textId="6E28743D" w:rsidR="009F3259" w:rsidRDefault="008E148F" w:rsidP="00711838">
      <w:r>
        <w:t xml:space="preserve">Step </w:t>
      </w:r>
      <w:r w:rsidR="00EA493E">
        <w:t>2</w:t>
      </w:r>
      <w:r>
        <w:t xml:space="preserve">. </w:t>
      </w:r>
    </w:p>
    <w:p w14:paraId="1EDA1817" w14:textId="32EB455B" w:rsidR="00EA493E" w:rsidRDefault="00EA493E" w:rsidP="00695AAD">
      <w:pPr>
        <w:pStyle w:val="ListParagraph"/>
        <w:numPr>
          <w:ilvl w:val="0"/>
          <w:numId w:val="5"/>
        </w:numPr>
      </w:pPr>
      <w:r>
        <w:t>Take a picture of the tree.</w:t>
      </w:r>
      <w:r w:rsidR="00194633">
        <w:t xml:space="preserve"> Include whole plant in picture.</w:t>
      </w:r>
    </w:p>
    <w:p w14:paraId="072C8940" w14:textId="77777777" w:rsidR="00EA493E" w:rsidRDefault="00EA493E" w:rsidP="00711838"/>
    <w:p w14:paraId="77F8DC5A" w14:textId="41084B0F" w:rsidR="00194633" w:rsidRDefault="00194633" w:rsidP="00711838">
      <w:r>
        <w:t>Step 3</w:t>
      </w:r>
    </w:p>
    <w:p w14:paraId="52C51D31" w14:textId="5F2C9C63" w:rsidR="008E148F" w:rsidRDefault="008E148F" w:rsidP="00695AAD">
      <w:pPr>
        <w:pStyle w:val="ListParagraph"/>
        <w:numPr>
          <w:ilvl w:val="0"/>
          <w:numId w:val="5"/>
        </w:numPr>
      </w:pPr>
      <w:r>
        <w:t>Is stem standing?</w:t>
      </w:r>
    </w:p>
    <w:p w14:paraId="44086B59" w14:textId="08765286" w:rsidR="008E148F" w:rsidRDefault="008E148F" w:rsidP="00695AAD">
      <w:pPr>
        <w:pStyle w:val="ListParagraph"/>
        <w:numPr>
          <w:ilvl w:val="0"/>
          <w:numId w:val="5"/>
        </w:numPr>
      </w:pPr>
      <w:r>
        <w:t xml:space="preserve">Yes. Go to step </w:t>
      </w:r>
      <w:r w:rsidR="00194633">
        <w:t>4</w:t>
      </w:r>
      <w:r>
        <w:t>.</w:t>
      </w:r>
    </w:p>
    <w:p w14:paraId="504687A1" w14:textId="0AA34CBA" w:rsidR="008E148F" w:rsidRDefault="008E148F" w:rsidP="00695AAD">
      <w:pPr>
        <w:pStyle w:val="ListParagraph"/>
        <w:numPr>
          <w:ilvl w:val="0"/>
          <w:numId w:val="5"/>
        </w:numPr>
      </w:pPr>
      <w:r>
        <w:t xml:space="preserve">No: go to step </w:t>
      </w:r>
      <w:r w:rsidR="00194633">
        <w:t>8</w:t>
      </w:r>
      <w:r>
        <w:t>.</w:t>
      </w:r>
    </w:p>
    <w:p w14:paraId="32432F12" w14:textId="77777777" w:rsidR="008E148F" w:rsidRDefault="008E148F" w:rsidP="00711838"/>
    <w:p w14:paraId="5C1F4A66" w14:textId="041E378C" w:rsidR="008E148F" w:rsidRDefault="008E148F" w:rsidP="00711838">
      <w:r>
        <w:t xml:space="preserve">Step </w:t>
      </w:r>
      <w:r w:rsidR="00194633">
        <w:t>4</w:t>
      </w:r>
      <w:r>
        <w:t xml:space="preserve">. </w:t>
      </w:r>
    </w:p>
    <w:p w14:paraId="1BC49248" w14:textId="13D272D5" w:rsidR="009F3259" w:rsidRDefault="009F3259" w:rsidP="00695AAD">
      <w:pPr>
        <w:pStyle w:val="ListParagraph"/>
        <w:numPr>
          <w:ilvl w:val="0"/>
          <w:numId w:val="6"/>
        </w:numPr>
      </w:pPr>
      <w:r>
        <w:t>Cut stem at 1 ft</w:t>
      </w:r>
      <w:r w:rsidR="00EA493E">
        <w:t xml:space="preserve"> above ground.</w:t>
      </w:r>
    </w:p>
    <w:p w14:paraId="192229DE" w14:textId="77777777" w:rsidR="00EA493E" w:rsidRDefault="00EA493E" w:rsidP="00711838"/>
    <w:p w14:paraId="5A3E5431" w14:textId="5708D719" w:rsidR="00EA493E" w:rsidRDefault="00EA493E" w:rsidP="00711838">
      <w:r>
        <w:t xml:space="preserve">Step 4. </w:t>
      </w:r>
    </w:p>
    <w:p w14:paraId="52C16FAC" w14:textId="77777777" w:rsidR="00041B4F" w:rsidRDefault="00EA493E" w:rsidP="00695AAD">
      <w:pPr>
        <w:pStyle w:val="ListParagraph"/>
        <w:numPr>
          <w:ilvl w:val="0"/>
          <w:numId w:val="6"/>
        </w:numPr>
      </w:pPr>
      <w:r>
        <w:t>De-limb tre</w:t>
      </w:r>
      <w:r w:rsidR="00280627">
        <w:t xml:space="preserve">e and make two piles. </w:t>
      </w:r>
    </w:p>
    <w:p w14:paraId="4E18B651" w14:textId="47DF566F" w:rsidR="00041B4F" w:rsidRDefault="00280627" w:rsidP="00982340">
      <w:pPr>
        <w:pStyle w:val="ListParagraph"/>
        <w:numPr>
          <w:ilvl w:val="0"/>
          <w:numId w:val="2"/>
        </w:numPr>
      </w:pPr>
      <w:r>
        <w:lastRenderedPageBreak/>
        <w:t xml:space="preserve">1 </w:t>
      </w:r>
      <w:r w:rsidR="00982340">
        <w:t xml:space="preserve">pile </w:t>
      </w:r>
      <w:r>
        <w:t xml:space="preserve">for </w:t>
      </w:r>
      <w:r w:rsidR="00D95860">
        <w:t>branches that were formed from winter buds</w:t>
      </w:r>
      <w:r w:rsidR="00041B4F">
        <w:t xml:space="preserve"> (proleptic)</w:t>
      </w:r>
      <w:r w:rsidR="00D95860">
        <w:t xml:space="preserve"> (they will have a bud scar</w:t>
      </w:r>
      <w:r w:rsidR="00041B4F">
        <w:t xml:space="preserve"> and there will be a short distance to the first lateral bud</w:t>
      </w:r>
      <w:r w:rsidR="00D95860">
        <w:t xml:space="preserve">). </w:t>
      </w:r>
    </w:p>
    <w:p w14:paraId="3B526A4E" w14:textId="604A11A0" w:rsidR="005D5ADB" w:rsidRDefault="00982340" w:rsidP="00711838">
      <w:pPr>
        <w:pStyle w:val="ListParagraph"/>
        <w:numPr>
          <w:ilvl w:val="0"/>
          <w:numId w:val="2"/>
        </w:numPr>
      </w:pPr>
      <w:r>
        <w:t>1 pile</w:t>
      </w:r>
      <w:r w:rsidR="00D95860">
        <w:t xml:space="preserve"> for branches that were not formed from preformed buds</w:t>
      </w:r>
      <w:r w:rsidR="00041B4F">
        <w:t xml:space="preserve"> (</w:t>
      </w:r>
      <w:proofErr w:type="spellStart"/>
      <w:r w:rsidR="00041B4F">
        <w:t>sylleptic</w:t>
      </w:r>
      <w:proofErr w:type="spellEnd"/>
      <w:r w:rsidR="00041B4F">
        <w:t>)</w:t>
      </w:r>
      <w:r w:rsidR="00D95860">
        <w:t>. (they will not have a bud scar</w:t>
      </w:r>
      <w:r w:rsidR="00041B4F">
        <w:t xml:space="preserve"> and there will be a longer distance to the first lateral bud</w:t>
      </w:r>
      <w:r w:rsidR="00D95860">
        <w:t>)</w:t>
      </w:r>
    </w:p>
    <w:p w14:paraId="4F8A64B0" w14:textId="1AF594C5" w:rsidR="00280627" w:rsidRDefault="00D95860" w:rsidP="00711838">
      <w:pPr>
        <w:pStyle w:val="ListParagraph"/>
        <w:numPr>
          <w:ilvl w:val="0"/>
          <w:numId w:val="2"/>
        </w:numPr>
      </w:pPr>
      <w:r>
        <w:t>Put branches into separate burlap sacks</w:t>
      </w:r>
      <w:r w:rsidR="005D5ADB">
        <w:t xml:space="preserve"> or paper sacks</w:t>
      </w:r>
      <w:r>
        <w:t>. Each with tree label.</w:t>
      </w:r>
      <w:r w:rsidR="00041B4F">
        <w:t xml:space="preserve"> Label the sacks as. LCOR ### p. branches &amp; LCOR ### s. branches for proleptic and </w:t>
      </w:r>
      <w:proofErr w:type="spellStart"/>
      <w:r w:rsidR="00041B4F">
        <w:t>sylleptic</w:t>
      </w:r>
      <w:proofErr w:type="spellEnd"/>
      <w:r w:rsidR="00041B4F">
        <w:t xml:space="preserve"> branches respectively. </w:t>
      </w:r>
    </w:p>
    <w:p w14:paraId="21C0E447" w14:textId="77777777" w:rsidR="00D95860" w:rsidRDefault="00D95860" w:rsidP="00711838"/>
    <w:p w14:paraId="70706EA5" w14:textId="7B341965" w:rsidR="00D95860" w:rsidRDefault="00D95860" w:rsidP="00711838">
      <w:r>
        <w:t>Step 5.</w:t>
      </w:r>
    </w:p>
    <w:p w14:paraId="779722FA" w14:textId="77777777" w:rsidR="00D95860" w:rsidRDefault="00D95860" w:rsidP="00711838"/>
    <w:p w14:paraId="77D056D8" w14:textId="7C3F3E86" w:rsidR="00280627" w:rsidRDefault="00041B4F" w:rsidP="005D5ADB">
      <w:pPr>
        <w:pStyle w:val="ListParagraph"/>
        <w:numPr>
          <w:ilvl w:val="0"/>
          <w:numId w:val="3"/>
        </w:numPr>
      </w:pPr>
      <w:r>
        <w:t xml:space="preserve">Cut ~1 inch disk from base of felled stem. </w:t>
      </w:r>
    </w:p>
    <w:p w14:paraId="1FA2FE9A" w14:textId="77777777" w:rsidR="005D5ADB" w:rsidRDefault="00041B4F" w:rsidP="00711838">
      <w:pPr>
        <w:pStyle w:val="ListParagraph"/>
        <w:numPr>
          <w:ilvl w:val="0"/>
          <w:numId w:val="3"/>
        </w:numPr>
      </w:pPr>
      <w:r>
        <w:t>From this disk, measure radius at top end, radius at bottom end and length from top end to bottom end.</w:t>
      </w:r>
    </w:p>
    <w:p w14:paraId="42A8EB42" w14:textId="77777777" w:rsidR="005D5ADB" w:rsidRDefault="005D5ADB" w:rsidP="00711838">
      <w:pPr>
        <w:pStyle w:val="ListParagraph"/>
        <w:numPr>
          <w:ilvl w:val="0"/>
          <w:numId w:val="3"/>
        </w:numPr>
      </w:pPr>
      <w:r>
        <w:t>Record measurements in datasheet</w:t>
      </w:r>
    </w:p>
    <w:p w14:paraId="1D54AFFE" w14:textId="205D9EFC" w:rsidR="005D5ADB" w:rsidRDefault="005D5ADB" w:rsidP="00711838">
      <w:pPr>
        <w:pStyle w:val="ListParagraph"/>
        <w:numPr>
          <w:ilvl w:val="0"/>
          <w:numId w:val="3"/>
        </w:numPr>
      </w:pPr>
      <w:r>
        <w:t>Place disk in bag. Label LCOR ### SG disk</w:t>
      </w:r>
    </w:p>
    <w:p w14:paraId="429511D6" w14:textId="77777777" w:rsidR="005D5ADB" w:rsidRDefault="005D5ADB" w:rsidP="00711838"/>
    <w:p w14:paraId="2B12E51A" w14:textId="77777777" w:rsidR="005D5ADB" w:rsidRDefault="005D5ADB" w:rsidP="00711838"/>
    <w:p w14:paraId="036D68EB" w14:textId="7F427F71" w:rsidR="00041B4F" w:rsidRDefault="001B2BC6" w:rsidP="00711838">
      <w:r>
        <w:t xml:space="preserve">Step 6. </w:t>
      </w:r>
    </w:p>
    <w:p w14:paraId="29F33EBD" w14:textId="0E1E66E6" w:rsidR="001B2BC6" w:rsidRDefault="001B2BC6" w:rsidP="00363260">
      <w:pPr>
        <w:pStyle w:val="ListParagraph"/>
        <w:numPr>
          <w:ilvl w:val="0"/>
          <w:numId w:val="11"/>
        </w:numPr>
      </w:pPr>
      <w:r>
        <w:t xml:space="preserve">Cut main stem into chunks so that it fits into burlap </w:t>
      </w:r>
      <w:proofErr w:type="gramStart"/>
      <w:r>
        <w:t>sack</w:t>
      </w:r>
      <w:proofErr w:type="gramEnd"/>
    </w:p>
    <w:p w14:paraId="1EFD9FB7" w14:textId="146A78EF" w:rsidR="001B2BC6" w:rsidRDefault="001B2BC6" w:rsidP="00363260">
      <w:pPr>
        <w:pStyle w:val="ListParagraph"/>
        <w:numPr>
          <w:ilvl w:val="0"/>
          <w:numId w:val="11"/>
        </w:numPr>
      </w:pPr>
      <w:r>
        <w:t>Label burlap sack with stem as LCOR ### stem</w:t>
      </w:r>
    </w:p>
    <w:p w14:paraId="5CA28390" w14:textId="77777777" w:rsidR="001B2BC6" w:rsidRDefault="001B2BC6" w:rsidP="00711838"/>
    <w:p w14:paraId="065259AE" w14:textId="090A766F" w:rsidR="001B2BC6" w:rsidRDefault="001B2BC6" w:rsidP="00711838">
      <w:r>
        <w:t>Step 7.</w:t>
      </w:r>
    </w:p>
    <w:p w14:paraId="2AD1BC24" w14:textId="5D8D6BDA" w:rsidR="001B2BC6" w:rsidRDefault="001B2BC6" w:rsidP="00363260">
      <w:pPr>
        <w:pStyle w:val="ListParagraph"/>
        <w:numPr>
          <w:ilvl w:val="0"/>
          <w:numId w:val="10"/>
        </w:numPr>
      </w:pPr>
      <w:r>
        <w:t xml:space="preserve">Position tree winch around base of tree and tightly double wrap chain around tree with one anchor point as close to base of tree as possible and one </w:t>
      </w:r>
      <w:proofErr w:type="gramStart"/>
      <w:r>
        <w:t>higher</w:t>
      </w:r>
      <w:proofErr w:type="gramEnd"/>
    </w:p>
    <w:p w14:paraId="74449483" w14:textId="77777777" w:rsidR="004467C1" w:rsidRDefault="004467C1" w:rsidP="00711838"/>
    <w:p w14:paraId="24FF4ECF" w14:textId="718D3711" w:rsidR="004467C1" w:rsidRDefault="004467C1" w:rsidP="00711838">
      <w:r>
        <w:t>Step 8.</w:t>
      </w:r>
    </w:p>
    <w:p w14:paraId="2D41713C" w14:textId="7587B858" w:rsidR="004467C1" w:rsidRDefault="004467C1" w:rsidP="00363260">
      <w:pPr>
        <w:pStyle w:val="ListParagraph"/>
        <w:numPr>
          <w:ilvl w:val="0"/>
          <w:numId w:val="9"/>
        </w:numPr>
      </w:pPr>
      <w:r>
        <w:t>Pull slack in long, thin chain until the tree begins to pull upwards from ground.</w:t>
      </w:r>
      <w:r w:rsidR="002F7FC5">
        <w:t xml:space="preserve"> Use pressure washer to clear dirt from roots.</w:t>
      </w:r>
    </w:p>
    <w:p w14:paraId="5A4F0640" w14:textId="77777777" w:rsidR="004467C1" w:rsidRDefault="004467C1" w:rsidP="00711838"/>
    <w:p w14:paraId="03906356" w14:textId="676CCDDE" w:rsidR="004467C1" w:rsidRDefault="004467C1" w:rsidP="00711838">
      <w:r>
        <w:t>Step 9.</w:t>
      </w:r>
    </w:p>
    <w:p w14:paraId="1AD61241" w14:textId="77777777" w:rsidR="002F7FC5" w:rsidRDefault="004467C1" w:rsidP="002F7FC5">
      <w:pPr>
        <w:pStyle w:val="ListParagraph"/>
        <w:numPr>
          <w:ilvl w:val="0"/>
          <w:numId w:val="7"/>
        </w:numPr>
      </w:pPr>
      <w:r>
        <w:t>Once tree has broken through the top layer of the soil, and is raised around 1-2 ft. in the air, identify lateral roots and use Pulaski/hands to free lateral root from the soil.</w:t>
      </w:r>
    </w:p>
    <w:p w14:paraId="53F404B4" w14:textId="66B3CD41" w:rsidR="004467C1" w:rsidRDefault="004467C1" w:rsidP="002F7FC5">
      <w:pPr>
        <w:pStyle w:val="ListParagraph"/>
        <w:numPr>
          <w:ilvl w:val="0"/>
          <w:numId w:val="7"/>
        </w:numPr>
      </w:pPr>
      <w:r>
        <w:t xml:space="preserve"> Only chase </w:t>
      </w:r>
      <w:r w:rsidR="00CD345F">
        <w:t xml:space="preserve">any lateral root 6 feet away from the center of the tree. Measure this with transect tape or meter stick. Cut root at 6 feet point. </w:t>
      </w:r>
    </w:p>
    <w:p w14:paraId="53330954" w14:textId="4299DDAB" w:rsidR="002F7FC5" w:rsidRDefault="002F7FC5" w:rsidP="002F7FC5">
      <w:pPr>
        <w:pStyle w:val="ListParagraph"/>
        <w:numPr>
          <w:ilvl w:val="0"/>
          <w:numId w:val="7"/>
        </w:numPr>
      </w:pPr>
      <w:r>
        <w:t xml:space="preserve">Keep cleaning off roots with pressure </w:t>
      </w:r>
      <w:proofErr w:type="gramStart"/>
      <w:r>
        <w:t>washer</w:t>
      </w:r>
      <w:proofErr w:type="gramEnd"/>
    </w:p>
    <w:p w14:paraId="5503FE2A" w14:textId="77777777" w:rsidR="005F6E43" w:rsidRDefault="005F6E43" w:rsidP="00711838"/>
    <w:p w14:paraId="0110E2E2" w14:textId="29E7235A" w:rsidR="005F6E43" w:rsidRDefault="005F6E43" w:rsidP="00711838">
      <w:r>
        <w:t>Step 10.</w:t>
      </w:r>
    </w:p>
    <w:p w14:paraId="00614524" w14:textId="77E4151B" w:rsidR="005F6E43" w:rsidRDefault="005F6E43" w:rsidP="00363260">
      <w:pPr>
        <w:pStyle w:val="ListParagraph"/>
        <w:numPr>
          <w:ilvl w:val="0"/>
          <w:numId w:val="8"/>
        </w:numPr>
      </w:pPr>
      <w:r>
        <w:t xml:space="preserve">Continue to pull up tree until it is free from the soil. The taproot may break. </w:t>
      </w:r>
    </w:p>
    <w:p w14:paraId="4F97E6A3" w14:textId="77777777" w:rsidR="002C2DD4" w:rsidRDefault="002C2DD4" w:rsidP="00711838"/>
    <w:p w14:paraId="3DBF458D" w14:textId="5B778865" w:rsidR="002C2DD4" w:rsidRDefault="002C2DD4" w:rsidP="00711838">
      <w:r>
        <w:t>Step 11</w:t>
      </w:r>
    </w:p>
    <w:p w14:paraId="2542F814" w14:textId="3BBF4A29" w:rsidR="002C2DD4" w:rsidRDefault="002C2DD4" w:rsidP="00363260">
      <w:pPr>
        <w:pStyle w:val="ListParagraph"/>
        <w:numPr>
          <w:ilvl w:val="0"/>
          <w:numId w:val="8"/>
        </w:numPr>
      </w:pPr>
      <w:r>
        <w:t xml:space="preserve">Cut off </w:t>
      </w:r>
      <w:r w:rsidR="004026B7">
        <w:t>remainder of the stem from the root ball (place this section in the stem bag if it is in the field or keep it in the root bag and then put the stem section in the stem bag for that tree back in the lab if stem has already been harvested.)</w:t>
      </w:r>
    </w:p>
    <w:p w14:paraId="1990F540" w14:textId="77777777" w:rsidR="004026B7" w:rsidRDefault="004026B7" w:rsidP="00711838"/>
    <w:p w14:paraId="25CC1AC7" w14:textId="1D67556B" w:rsidR="004026B7" w:rsidRDefault="004026B7" w:rsidP="00711838">
      <w:r>
        <w:t>Step 12:</w:t>
      </w:r>
    </w:p>
    <w:p w14:paraId="039A2DE7" w14:textId="65B54190" w:rsidR="004026B7" w:rsidRDefault="004026B7" w:rsidP="00363260">
      <w:pPr>
        <w:pStyle w:val="ListParagraph"/>
        <w:numPr>
          <w:ilvl w:val="0"/>
          <w:numId w:val="8"/>
        </w:numPr>
      </w:pPr>
      <w:r>
        <w:t>Label root bag LCOR ### roots</w:t>
      </w:r>
    </w:p>
    <w:sectPr w:rsidR="004026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537CE" w14:textId="77777777" w:rsidR="00543BE5" w:rsidRDefault="00543BE5" w:rsidP="00280627">
      <w:r>
        <w:separator/>
      </w:r>
    </w:p>
  </w:endnote>
  <w:endnote w:type="continuationSeparator" w:id="0">
    <w:p w14:paraId="7A139621" w14:textId="77777777" w:rsidR="00543BE5" w:rsidRDefault="00543BE5" w:rsidP="00280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E2553" w14:textId="77777777" w:rsidR="00543BE5" w:rsidRDefault="00543BE5" w:rsidP="00280627">
      <w:r>
        <w:separator/>
      </w:r>
    </w:p>
  </w:footnote>
  <w:footnote w:type="continuationSeparator" w:id="0">
    <w:p w14:paraId="6CFBCE41" w14:textId="77777777" w:rsidR="00543BE5" w:rsidRDefault="00543BE5" w:rsidP="002806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A00"/>
    <w:multiLevelType w:val="hybridMultilevel"/>
    <w:tmpl w:val="587C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27384"/>
    <w:multiLevelType w:val="hybridMultilevel"/>
    <w:tmpl w:val="A0043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A1E93"/>
    <w:multiLevelType w:val="hybridMultilevel"/>
    <w:tmpl w:val="3DC41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D06C8"/>
    <w:multiLevelType w:val="hybridMultilevel"/>
    <w:tmpl w:val="A3B0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42A0E"/>
    <w:multiLevelType w:val="hybridMultilevel"/>
    <w:tmpl w:val="14FE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B201D"/>
    <w:multiLevelType w:val="hybridMultilevel"/>
    <w:tmpl w:val="1988F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75F44"/>
    <w:multiLevelType w:val="hybridMultilevel"/>
    <w:tmpl w:val="0C6E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5D6BEF"/>
    <w:multiLevelType w:val="hybridMultilevel"/>
    <w:tmpl w:val="D582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03985"/>
    <w:multiLevelType w:val="hybridMultilevel"/>
    <w:tmpl w:val="ED3C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B742B"/>
    <w:multiLevelType w:val="hybridMultilevel"/>
    <w:tmpl w:val="D0A4D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604D90"/>
    <w:multiLevelType w:val="hybridMultilevel"/>
    <w:tmpl w:val="AF6A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8155191">
    <w:abstractNumId w:val="5"/>
  </w:num>
  <w:num w:numId="2" w16cid:durableId="1000549292">
    <w:abstractNumId w:val="2"/>
  </w:num>
  <w:num w:numId="3" w16cid:durableId="845247847">
    <w:abstractNumId w:val="7"/>
  </w:num>
  <w:num w:numId="4" w16cid:durableId="117535639">
    <w:abstractNumId w:val="6"/>
  </w:num>
  <w:num w:numId="5" w16cid:durableId="1797023915">
    <w:abstractNumId w:val="8"/>
  </w:num>
  <w:num w:numId="6" w16cid:durableId="808939190">
    <w:abstractNumId w:val="0"/>
  </w:num>
  <w:num w:numId="7" w16cid:durableId="1561746461">
    <w:abstractNumId w:val="10"/>
  </w:num>
  <w:num w:numId="8" w16cid:durableId="1221214215">
    <w:abstractNumId w:val="1"/>
  </w:num>
  <w:num w:numId="9" w16cid:durableId="352339993">
    <w:abstractNumId w:val="3"/>
  </w:num>
  <w:num w:numId="10" w16cid:durableId="1457601920">
    <w:abstractNumId w:val="4"/>
  </w:num>
  <w:num w:numId="11" w16cid:durableId="11808978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38"/>
    <w:rsid w:val="00041B4F"/>
    <w:rsid w:val="00194633"/>
    <w:rsid w:val="001B2BC6"/>
    <w:rsid w:val="00280627"/>
    <w:rsid w:val="002C2DD4"/>
    <w:rsid w:val="002F7FC5"/>
    <w:rsid w:val="00326471"/>
    <w:rsid w:val="00363260"/>
    <w:rsid w:val="004026B7"/>
    <w:rsid w:val="00421919"/>
    <w:rsid w:val="004467C1"/>
    <w:rsid w:val="00543BE5"/>
    <w:rsid w:val="005D5ADB"/>
    <w:rsid w:val="005F6E43"/>
    <w:rsid w:val="006652B1"/>
    <w:rsid w:val="006738E5"/>
    <w:rsid w:val="00695AAD"/>
    <w:rsid w:val="00704E5C"/>
    <w:rsid w:val="00711838"/>
    <w:rsid w:val="008E148F"/>
    <w:rsid w:val="00982340"/>
    <w:rsid w:val="009F3259"/>
    <w:rsid w:val="00AB1907"/>
    <w:rsid w:val="00CA00E9"/>
    <w:rsid w:val="00CD345F"/>
    <w:rsid w:val="00D95860"/>
    <w:rsid w:val="00EA4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B51E23"/>
  <w15:chartTrackingRefBased/>
  <w15:docId w15:val="{B3AA3AE7-74BE-0648-96D6-3DF2A0FE4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838"/>
    <w:pPr>
      <w:ind w:left="720"/>
      <w:contextualSpacing/>
    </w:pPr>
  </w:style>
  <w:style w:type="paragraph" w:styleId="Header">
    <w:name w:val="header"/>
    <w:basedOn w:val="Normal"/>
    <w:link w:val="HeaderChar"/>
    <w:uiPriority w:val="99"/>
    <w:unhideWhenUsed/>
    <w:rsid w:val="00280627"/>
    <w:pPr>
      <w:tabs>
        <w:tab w:val="center" w:pos="4680"/>
        <w:tab w:val="right" w:pos="9360"/>
      </w:tabs>
    </w:pPr>
  </w:style>
  <w:style w:type="character" w:customStyle="1" w:styleId="HeaderChar">
    <w:name w:val="Header Char"/>
    <w:basedOn w:val="DefaultParagraphFont"/>
    <w:link w:val="Header"/>
    <w:uiPriority w:val="99"/>
    <w:rsid w:val="00280627"/>
  </w:style>
  <w:style w:type="paragraph" w:styleId="Footer">
    <w:name w:val="footer"/>
    <w:basedOn w:val="Normal"/>
    <w:link w:val="FooterChar"/>
    <w:uiPriority w:val="99"/>
    <w:unhideWhenUsed/>
    <w:rsid w:val="00280627"/>
    <w:pPr>
      <w:tabs>
        <w:tab w:val="center" w:pos="4680"/>
        <w:tab w:val="right" w:pos="9360"/>
      </w:tabs>
    </w:pPr>
  </w:style>
  <w:style w:type="character" w:customStyle="1" w:styleId="FooterChar">
    <w:name w:val="Footer Char"/>
    <w:basedOn w:val="DefaultParagraphFont"/>
    <w:link w:val="Footer"/>
    <w:uiPriority w:val="99"/>
    <w:rsid w:val="00280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 Chaney Michael</dc:creator>
  <cp:keywords/>
  <dc:description/>
  <cp:lastModifiedBy>Hart, Chaney Michael</cp:lastModifiedBy>
  <cp:revision>2</cp:revision>
  <dcterms:created xsi:type="dcterms:W3CDTF">2023-11-16T18:51:00Z</dcterms:created>
  <dcterms:modified xsi:type="dcterms:W3CDTF">2023-11-16T18:51:00Z</dcterms:modified>
</cp:coreProperties>
</file>