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66A2" w14:textId="7587845E" w:rsidR="00C34D40" w:rsidRDefault="00DE193E" w:rsidP="00DE193E">
      <w:pPr>
        <w:pStyle w:val="Title"/>
      </w:pPr>
      <w:r>
        <w:t xml:space="preserve">DYMO Connect </w:t>
      </w:r>
      <w:r w:rsidR="001C7549">
        <w:t xml:space="preserve">MAC </w:t>
      </w:r>
      <w:r>
        <w:t>Install</w:t>
      </w:r>
      <w:r w:rsidR="001C7549">
        <w:t xml:space="preserve"> User Guide</w:t>
      </w:r>
    </w:p>
    <w:p w14:paraId="6F9D1DE7" w14:textId="77777777" w:rsidR="00DE193E" w:rsidRDefault="00DE193E" w:rsidP="00DE193E"/>
    <w:p w14:paraId="6106100D" w14:textId="77777777" w:rsidR="00855A0E" w:rsidRDefault="00855A0E" w:rsidP="00147964">
      <w:pPr>
        <w:pStyle w:val="ListParagraph"/>
        <w:numPr>
          <w:ilvl w:val="0"/>
          <w:numId w:val="3"/>
        </w:numPr>
      </w:pPr>
      <w:r>
        <w:t>Execute the downloaded package DYMOConnect_Signed.pkg.</w:t>
      </w:r>
    </w:p>
    <w:p w14:paraId="14CACF08" w14:textId="75B0211D" w:rsidR="00855A0E" w:rsidRDefault="00855A0E" w:rsidP="00855A0E">
      <w:pPr>
        <w:pStyle w:val="ListParagraph"/>
      </w:pPr>
      <w:r>
        <w:t>And follow the installation step all the way success message.</w:t>
      </w:r>
    </w:p>
    <w:p w14:paraId="00F35B23" w14:textId="32FFF504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6C169425" wp14:editId="511710B8">
            <wp:extent cx="5239909" cy="3759999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38" cy="37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7438" w14:textId="5D77C077" w:rsidR="00855A0E" w:rsidRDefault="00855A0E" w:rsidP="00855A0E">
      <w:pPr>
        <w:pStyle w:val="ListParagraph"/>
      </w:pPr>
    </w:p>
    <w:p w14:paraId="561F75E3" w14:textId="0FFA6B72" w:rsidR="00855A0E" w:rsidRDefault="00855A0E" w:rsidP="00855A0E">
      <w:pPr>
        <w:pStyle w:val="ListParagraph"/>
      </w:pPr>
    </w:p>
    <w:p w14:paraId="14F8B00F" w14:textId="2386F968" w:rsidR="00855A0E" w:rsidRDefault="00855A0E" w:rsidP="00855A0E">
      <w:pPr>
        <w:pStyle w:val="ListParagraph"/>
      </w:pPr>
    </w:p>
    <w:p w14:paraId="0C1AC8FA" w14:textId="7A9CC927" w:rsidR="00855A0E" w:rsidRDefault="00855A0E" w:rsidP="00855A0E">
      <w:pPr>
        <w:pStyle w:val="ListParagraph"/>
      </w:pPr>
    </w:p>
    <w:p w14:paraId="6BDDCF0E" w14:textId="375D4FE3" w:rsidR="00855A0E" w:rsidRDefault="00855A0E" w:rsidP="00855A0E">
      <w:pPr>
        <w:pStyle w:val="ListParagraph"/>
      </w:pPr>
    </w:p>
    <w:p w14:paraId="11CE7E6D" w14:textId="39D4CF99" w:rsidR="00855A0E" w:rsidRDefault="00855A0E" w:rsidP="00855A0E">
      <w:pPr>
        <w:pStyle w:val="ListParagraph"/>
      </w:pPr>
    </w:p>
    <w:p w14:paraId="342CFCAC" w14:textId="3CE60F07" w:rsidR="00855A0E" w:rsidRDefault="00855A0E" w:rsidP="00855A0E">
      <w:pPr>
        <w:pStyle w:val="ListParagraph"/>
      </w:pPr>
    </w:p>
    <w:p w14:paraId="60DB5064" w14:textId="58A7E5CB" w:rsidR="00855A0E" w:rsidRDefault="00855A0E" w:rsidP="00855A0E">
      <w:pPr>
        <w:pStyle w:val="ListParagraph"/>
      </w:pPr>
    </w:p>
    <w:p w14:paraId="3C2771F1" w14:textId="504AF22E" w:rsidR="00855A0E" w:rsidRDefault="00855A0E" w:rsidP="00855A0E">
      <w:pPr>
        <w:pStyle w:val="ListParagraph"/>
      </w:pPr>
    </w:p>
    <w:p w14:paraId="6639C16D" w14:textId="50BE4FF5" w:rsidR="00855A0E" w:rsidRDefault="00855A0E" w:rsidP="00855A0E">
      <w:pPr>
        <w:pStyle w:val="ListParagraph"/>
      </w:pPr>
    </w:p>
    <w:p w14:paraId="300E5048" w14:textId="302AB1AC" w:rsidR="00855A0E" w:rsidRDefault="00855A0E" w:rsidP="00855A0E">
      <w:pPr>
        <w:pStyle w:val="ListParagraph"/>
      </w:pPr>
    </w:p>
    <w:p w14:paraId="70EEF351" w14:textId="19F9507B" w:rsidR="00855A0E" w:rsidRDefault="00855A0E" w:rsidP="00855A0E">
      <w:pPr>
        <w:pStyle w:val="ListParagraph"/>
      </w:pPr>
    </w:p>
    <w:p w14:paraId="0C914173" w14:textId="3B88862F" w:rsidR="00855A0E" w:rsidRDefault="00855A0E" w:rsidP="00855A0E">
      <w:pPr>
        <w:pStyle w:val="ListParagraph"/>
      </w:pPr>
    </w:p>
    <w:p w14:paraId="7F9095C2" w14:textId="68CE27C3" w:rsidR="00855A0E" w:rsidRDefault="00855A0E" w:rsidP="00855A0E">
      <w:pPr>
        <w:pStyle w:val="ListParagraph"/>
      </w:pPr>
    </w:p>
    <w:p w14:paraId="2E985DC3" w14:textId="7CE94F43" w:rsidR="00855A0E" w:rsidRDefault="00855A0E" w:rsidP="00855A0E">
      <w:pPr>
        <w:pStyle w:val="ListParagraph"/>
      </w:pPr>
    </w:p>
    <w:p w14:paraId="1D92B72D" w14:textId="2089FA50" w:rsidR="00855A0E" w:rsidRDefault="00855A0E" w:rsidP="00855A0E">
      <w:pPr>
        <w:pStyle w:val="ListParagraph"/>
      </w:pPr>
    </w:p>
    <w:p w14:paraId="6854950B" w14:textId="0FE6B9DD" w:rsidR="00855A0E" w:rsidRDefault="00855A0E" w:rsidP="00855A0E">
      <w:pPr>
        <w:pStyle w:val="ListParagraph"/>
      </w:pPr>
    </w:p>
    <w:p w14:paraId="21751839" w14:textId="77777777" w:rsidR="00855A0E" w:rsidRDefault="00855A0E" w:rsidP="00855A0E">
      <w:pPr>
        <w:pStyle w:val="ListParagraph"/>
      </w:pPr>
    </w:p>
    <w:p w14:paraId="0D8ABDE6" w14:textId="62384777" w:rsidR="00855A0E" w:rsidRDefault="00855A0E" w:rsidP="00855A0E">
      <w:pPr>
        <w:pStyle w:val="ListParagraph"/>
        <w:numPr>
          <w:ilvl w:val="0"/>
          <w:numId w:val="3"/>
        </w:numPr>
      </w:pPr>
      <w:r>
        <w:lastRenderedPageBreak/>
        <w:t xml:space="preserve">Click Close button, then Terminal app will pop up </w:t>
      </w:r>
      <w:r w:rsidR="00EC10DB">
        <w:t xml:space="preserve">around Install app </w:t>
      </w:r>
      <w:r>
        <w:t>for you to be able to enter password.</w:t>
      </w:r>
    </w:p>
    <w:p w14:paraId="62B7C3C8" w14:textId="530A54A7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230B00B7" wp14:editId="518E16B7">
            <wp:extent cx="5368012" cy="7211833"/>
            <wp:effectExtent l="0" t="0" r="4445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61" cy="72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7344" w14:textId="30DA6699" w:rsidR="00855A0E" w:rsidRDefault="00855A0E" w:rsidP="00855A0E">
      <w:pPr>
        <w:pStyle w:val="ListParagraph"/>
      </w:pPr>
    </w:p>
    <w:p w14:paraId="459ED5CC" w14:textId="797CC142" w:rsidR="00855A0E" w:rsidRDefault="00855A0E" w:rsidP="00855A0E">
      <w:pPr>
        <w:pStyle w:val="ListParagraph"/>
      </w:pPr>
    </w:p>
    <w:p w14:paraId="420EEC20" w14:textId="77777777" w:rsidR="00855A0E" w:rsidRDefault="00855A0E" w:rsidP="00855A0E">
      <w:pPr>
        <w:pStyle w:val="ListParagraph"/>
      </w:pPr>
    </w:p>
    <w:p w14:paraId="7BF91BA1" w14:textId="1E83F5B2" w:rsidR="00855A0E" w:rsidRDefault="00855A0E" w:rsidP="00855A0E">
      <w:pPr>
        <w:pStyle w:val="ListParagraph"/>
        <w:numPr>
          <w:ilvl w:val="0"/>
          <w:numId w:val="3"/>
        </w:numPr>
      </w:pPr>
      <w:r>
        <w:lastRenderedPageBreak/>
        <w:t>Once you enter your password in step #2, new password popup will appear for you to be able to enter your password again.</w:t>
      </w:r>
    </w:p>
    <w:p w14:paraId="47757945" w14:textId="0025FE58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03C653C2" wp14:editId="4645D5C0">
            <wp:extent cx="4206240" cy="1955800"/>
            <wp:effectExtent l="0" t="0" r="381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EFD1" w14:textId="77777777" w:rsidR="00855A0E" w:rsidRDefault="00855A0E" w:rsidP="00855A0E">
      <w:pPr>
        <w:pStyle w:val="ListParagraph"/>
      </w:pPr>
    </w:p>
    <w:p w14:paraId="59D83BE0" w14:textId="4C7D12E2" w:rsidR="00855A0E" w:rsidRDefault="00855A0E" w:rsidP="00855A0E">
      <w:pPr>
        <w:pStyle w:val="ListParagraph"/>
        <w:numPr>
          <w:ilvl w:val="0"/>
          <w:numId w:val="3"/>
        </w:numPr>
      </w:pPr>
      <w:r>
        <w:t xml:space="preserve">The DYMO icon </w:t>
      </w:r>
      <w:r>
        <w:rPr>
          <w:noProof/>
        </w:rPr>
        <w:drawing>
          <wp:inline distT="0" distB="0" distL="0" distR="0" wp14:anchorId="46D650BA" wp14:editId="67493D3B">
            <wp:extent cx="198755" cy="158750"/>
            <wp:effectExtent l="0" t="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will populate in the menu bar</w:t>
      </w:r>
    </w:p>
    <w:p w14:paraId="754A5246" w14:textId="0DBE4475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040D44D4" wp14:editId="6021DA3D">
            <wp:extent cx="4206240" cy="2228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FA18" w14:textId="77777777" w:rsidR="00855A0E" w:rsidRDefault="00855A0E" w:rsidP="00855A0E">
      <w:pPr>
        <w:pStyle w:val="ListParagraph"/>
      </w:pPr>
    </w:p>
    <w:p w14:paraId="27D1E61E" w14:textId="391B2B68" w:rsidR="00855A0E" w:rsidRDefault="00855A0E" w:rsidP="00855A0E">
      <w:pPr>
        <w:pStyle w:val="ListParagraph"/>
        <w:numPr>
          <w:ilvl w:val="0"/>
          <w:numId w:val="3"/>
        </w:numPr>
      </w:pPr>
      <w:r>
        <w:t xml:space="preserve">When you click the icon </w:t>
      </w:r>
      <w:r>
        <w:rPr>
          <w:noProof/>
        </w:rPr>
        <w:drawing>
          <wp:inline distT="0" distB="0" distL="0" distR="0" wp14:anchorId="0888C107" wp14:editId="59D5BE92">
            <wp:extent cx="198755" cy="158750"/>
            <wp:effectExtent l="0" t="0" r="1079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menu will pops up and click “Diagnose” from the popup menu.</w:t>
      </w:r>
    </w:p>
    <w:p w14:paraId="625D1151" w14:textId="3F9582D2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5E680B74" wp14:editId="24BB46BD">
            <wp:extent cx="1280160" cy="1503045"/>
            <wp:effectExtent l="0" t="0" r="15240" b="190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2906" w14:textId="77777777" w:rsidR="00855A0E" w:rsidRDefault="00855A0E" w:rsidP="00855A0E">
      <w:pPr>
        <w:pStyle w:val="ListParagraph"/>
      </w:pPr>
    </w:p>
    <w:p w14:paraId="00E3E331" w14:textId="4E165EF2" w:rsidR="00855A0E" w:rsidRDefault="00855A0E" w:rsidP="00855A0E">
      <w:pPr>
        <w:pStyle w:val="ListParagraph"/>
        <w:numPr>
          <w:ilvl w:val="0"/>
          <w:numId w:val="3"/>
        </w:numPr>
      </w:pPr>
      <w:r>
        <w:t>If you could see the below screen, then Mac Web Api service installed successfully.</w:t>
      </w:r>
    </w:p>
    <w:p w14:paraId="4B454B65" w14:textId="5CFB2536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75706A16" wp14:editId="26B0856B">
            <wp:extent cx="2472690" cy="2083435"/>
            <wp:effectExtent l="0" t="0" r="3810" b="1206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4BDB" w14:textId="77777777" w:rsidR="00855A0E" w:rsidRDefault="00855A0E" w:rsidP="00855A0E">
      <w:pPr>
        <w:pStyle w:val="ListParagraph"/>
      </w:pPr>
    </w:p>
    <w:p w14:paraId="1BAF28F1" w14:textId="0F831B79" w:rsidR="005034C5" w:rsidRDefault="005034C5" w:rsidP="0032281D"/>
    <w:p w14:paraId="33C1AD80" w14:textId="2829D859" w:rsidR="00734096" w:rsidRDefault="00734096" w:rsidP="0032281D"/>
    <w:p w14:paraId="6DE6062F" w14:textId="2265DF61" w:rsidR="00734096" w:rsidRDefault="00734096" w:rsidP="0032281D">
      <w:r>
        <w:lastRenderedPageBreak/>
        <w:t>7. When you reboot, if you could not find DYMO icon in step #4. You will need to add the app in login item manually. Go to Apple icon and click System Preferences… in the popup menu.</w:t>
      </w:r>
    </w:p>
    <w:p w14:paraId="14427B7B" w14:textId="39374795" w:rsidR="00734096" w:rsidRDefault="00734096" w:rsidP="0032281D">
      <w:r>
        <w:rPr>
          <w:noProof/>
        </w:rPr>
        <w:drawing>
          <wp:inline distT="0" distB="0" distL="0" distR="0" wp14:anchorId="45CF3782" wp14:editId="6DA5D16A">
            <wp:extent cx="4039235" cy="3013710"/>
            <wp:effectExtent l="0" t="0" r="18415" b="152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F393" w14:textId="5F9FC699" w:rsidR="00734096" w:rsidRDefault="00734096" w:rsidP="0032281D"/>
    <w:p w14:paraId="0F92C157" w14:textId="469EE6F2" w:rsidR="00734096" w:rsidRDefault="00734096" w:rsidP="0032281D">
      <w:r>
        <w:t>8. Click Users &amp; Groups on the System Preferences screen.</w:t>
      </w:r>
    </w:p>
    <w:p w14:paraId="4F5F2748" w14:textId="590EA815" w:rsidR="00734096" w:rsidRDefault="00734096" w:rsidP="0032281D">
      <w:r>
        <w:rPr>
          <w:noProof/>
        </w:rPr>
        <w:drawing>
          <wp:inline distT="0" distB="0" distL="0" distR="0" wp14:anchorId="4970DAE2" wp14:editId="50A4B3C7">
            <wp:extent cx="4135719" cy="3514477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97" cy="35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0320" w14:textId="78ADE443" w:rsidR="00734096" w:rsidRDefault="00734096" w:rsidP="0032281D"/>
    <w:p w14:paraId="421AD686" w14:textId="2ED3982F" w:rsidR="00734096" w:rsidRDefault="00734096" w:rsidP="0032281D">
      <w:r>
        <w:lastRenderedPageBreak/>
        <w:t xml:space="preserve">9. Click + button at the bottom of Login Items tab on </w:t>
      </w:r>
      <w:r>
        <w:rPr>
          <w:noProof/>
        </w:rPr>
        <w:t>Users &amp; Groups screen</w:t>
      </w:r>
    </w:p>
    <w:p w14:paraId="166618B4" w14:textId="0681FE7F" w:rsidR="00734096" w:rsidRDefault="00734096" w:rsidP="0032281D">
      <w:r>
        <w:rPr>
          <w:noProof/>
        </w:rPr>
        <w:drawing>
          <wp:inline distT="0" distB="0" distL="0" distR="0" wp14:anchorId="19AD15C7" wp14:editId="662983DB">
            <wp:extent cx="5943600" cy="44799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0330" w14:textId="2FEA75A0" w:rsidR="00734096" w:rsidRDefault="00734096" w:rsidP="0032281D"/>
    <w:p w14:paraId="0E49F1AC" w14:textId="0A5B0B0F" w:rsidR="00734096" w:rsidRDefault="00734096" w:rsidP="0032281D">
      <w:r>
        <w:lastRenderedPageBreak/>
        <w:t>10. Select DYMO.WebApi.Mac.Host.app to add to your Login Items</w:t>
      </w:r>
      <w:r>
        <w:rPr>
          <w:noProof/>
        </w:rPr>
        <w:drawing>
          <wp:inline distT="0" distB="0" distL="0" distR="0" wp14:anchorId="3A5666F7" wp14:editId="357578C1">
            <wp:extent cx="5185141" cy="3307743"/>
            <wp:effectExtent l="0" t="0" r="0" b="698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10" cy="33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021C" w14:textId="4B78E3E4" w:rsidR="00734096" w:rsidRDefault="00734096" w:rsidP="0032281D"/>
    <w:p w14:paraId="77CB6D34" w14:textId="533036F9" w:rsidR="00734096" w:rsidRDefault="00734096" w:rsidP="0032281D">
      <w:r>
        <w:t>11. If you found DYMO.WebApi.Mac.Host app exists in Login Items, the service will run automatically on login.</w:t>
      </w:r>
    </w:p>
    <w:p w14:paraId="1AFCE593" w14:textId="266F70A9" w:rsidR="00734096" w:rsidRPr="00F72F55" w:rsidRDefault="00734096" w:rsidP="0032281D">
      <w:r>
        <w:rPr>
          <w:noProof/>
        </w:rPr>
        <w:drawing>
          <wp:inline distT="0" distB="0" distL="0" distR="0" wp14:anchorId="60C1000A" wp14:editId="7CB52DC5">
            <wp:extent cx="4951980" cy="3732502"/>
            <wp:effectExtent l="0" t="0" r="127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473" cy="37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096" w:rsidRPr="00F7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0566"/>
    <w:multiLevelType w:val="hybridMultilevel"/>
    <w:tmpl w:val="790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23A6"/>
    <w:multiLevelType w:val="hybridMultilevel"/>
    <w:tmpl w:val="068A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B7C0B"/>
    <w:multiLevelType w:val="hybridMultilevel"/>
    <w:tmpl w:val="14E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E"/>
    <w:rsid w:val="00171B24"/>
    <w:rsid w:val="001C7549"/>
    <w:rsid w:val="00312D5E"/>
    <w:rsid w:val="0032281D"/>
    <w:rsid w:val="005034C5"/>
    <w:rsid w:val="00526225"/>
    <w:rsid w:val="00582AD5"/>
    <w:rsid w:val="00691217"/>
    <w:rsid w:val="00734096"/>
    <w:rsid w:val="00855A0E"/>
    <w:rsid w:val="00C34D40"/>
    <w:rsid w:val="00DE193E"/>
    <w:rsid w:val="00DF4C8B"/>
    <w:rsid w:val="00EC10DB"/>
    <w:rsid w:val="00EF3AFE"/>
    <w:rsid w:val="00F265A3"/>
    <w:rsid w:val="00F72F55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62D"/>
  <w15:chartTrackingRefBased/>
  <w15:docId w15:val="{E1FF17F8-962A-4F8D-A96C-C34E7BE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2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72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F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0949.2D65D2A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7.png@01D80949.2D65D2A0" TargetMode="External"/><Relationship Id="rId26" Type="http://schemas.openxmlformats.org/officeDocument/2006/relationships/image" Target="cid:image005.png@01D80D41.40C9C5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4.png@01D80949.2D65D2A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06.png@01D80949.2D65D2A0" TargetMode="External"/><Relationship Id="rId20" Type="http://schemas.openxmlformats.org/officeDocument/2006/relationships/image" Target="cid:image001.png@01D80D41.40C9C53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80949.2D65D2A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03.png@01D80D41.40C9C53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cid:image006.png@01D80D41.40C9C530" TargetMode="External"/><Relationship Id="rId10" Type="http://schemas.openxmlformats.org/officeDocument/2006/relationships/image" Target="cid:image003.png@01D80949.2D65D2A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80949.2D65D2A0" TargetMode="External"/><Relationship Id="rId22" Type="http://schemas.openxmlformats.org/officeDocument/2006/relationships/image" Target="cid:image002.png@01D80D41.40C9C530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Lee, Chang</cp:lastModifiedBy>
  <cp:revision>14</cp:revision>
  <dcterms:created xsi:type="dcterms:W3CDTF">2018-09-18T19:02:00Z</dcterms:created>
  <dcterms:modified xsi:type="dcterms:W3CDTF">2022-01-19T19:41:00Z</dcterms:modified>
</cp:coreProperties>
</file>