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HashMap和HashTable的区别(前四条必答)：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两者父类不同。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HashMap继承自AbstractMap类，HashTable继承自Dictionary类。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不过他们都同时实现了map、Cloneable(可复制)、Serializable(可序列化)三个接口。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对外提供的接口不同。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HashTable比HashMap多了elements()和contains()的方法。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elements()继承自HashTbale的父类Dictionary，用于返回此HashTable中value的枚举。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contains()判断该HashTable是否包含传入的value，作用与containsValue()一致。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对null的支持不同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HashTable不允许key和value为空。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HashMap允许key和value都为null，但key只能有一个为null，为了保证key的唯一性；可以有多个key值对应的value为空。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安全性不同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HashMap是线程不安全的，但是速度比HashTable快。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HashTable是线程安全的，每个方法上都加上synchronized关键字。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两者的初始容量大小和每次扩容容量大小不同。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计算hash值的算法不同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哪些集合类是线程安全的？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Vector(比ArrayList多了线程安全)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HashTable(比HashMap多了线程安全)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ConcurrentHashMap(一种高效但是线程安全的集合)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Stack(栈，线程安全，继承Vector)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并行和并发的区别：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并发：指的是多个事情在同一时间间隔内同时发生，即轮流处理多个任务的能力。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并行：指的是多个事情在同一时刻同时发生，即同时处理多个任务的能力。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sleep()和wait()有什么区别？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sleep方法是Thread类里面的静态方法,wait 是Object类中的方法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sleep可以在非同步块中执行，wait只能在同步块中执行，否则就会报IllegalMonitorStateException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sleep方法在进行线程阻塞时，不释放锁,wait方法在线程阻塞时，释放锁，在没有被其他线程唤醒时一直阻塞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请讲一下分布式、(集群)、SOA、微服务之间的区别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分布式：不同模块部署在不同服务器上，用于解决网站高并发带来的问题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集群：多台服务器部署相同应用构成一个集群，通过负载均衡设备共同对外提供服务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SOA：业务系统分解为多个组件，让每个组件都独立提供离散、自治、可复用的服务能力，通过服务组合和编排来实现上层的业务流程。用于简化维护、降低整体风险、伸缩灵活。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微服务：架构设计概念，各服务间隔离(分布式也是隔离)，自治(分布式依赖整体组合)其他特性(单一职责，边界，一部同行，独立部署)是分布式概念的跟严格执行SOA到微服务架构的演讲过程。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作用：个服务可以独立应用，组合服务也可以系统应用。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Session分布式方案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直接将数据存储在客户端口的cookie中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Session复制(一种服务器集群session管理机制)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使用nginx的反向代理和负载均衡，基于nginx的ip-hash策略进行session绑定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基于redis存储session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分布式锁的场景以及实现方案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场景：解决在分布式的、集群部署情况下，对象在多台机器的内存中保存时，保证服务器上的变量的一致性。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实现方案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数据库实现：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数据库建一张表，字段方法名并且作为唯一性，当一个方法执行时插入，则相当于获得锁，其他线程将无法访问，方法执行完则释放锁。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使用select * from user u where username = '' for update 来对记录加上排他锁。操作完成后使用commit命令释放锁。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Redis实现：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使用setnx  在key不存在时设置值，实现加锁，其他线程无法在创建该key的锁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设置成功的，就等于拿到了锁，执行业务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执行业务之后，使用del删除锁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为了防止执行业务过程中出现异常，第3步没有执行，第1步执行完毕时， 使用expire 设置过期时间，防止出现死锁等现象，让多个请求等待）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Zookeeper实现：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首先zookeeper中我们可以创建一个持久化节点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然后再在</w:t>
      </w:r>
      <w:r>
        <w:rPr>
          <w:rFonts w:hint="eastAsia"/>
          <w:lang w:val="en-US" w:eastAsia="zh-CN"/>
        </w:rPr>
        <w:t>该持久化</w:t>
      </w:r>
      <w:r>
        <w:rPr>
          <w:rFonts w:hint="default"/>
          <w:lang w:val="en-US" w:eastAsia="zh-CN"/>
        </w:rPr>
        <w:t>节点下创建自己的临时顺序节点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获取所有的</w:t>
      </w:r>
      <w:r>
        <w:rPr>
          <w:rFonts w:hint="eastAsia"/>
          <w:lang w:val="en-US" w:eastAsia="zh-CN"/>
        </w:rPr>
        <w:t>1中的持久化节点</w:t>
      </w:r>
      <w:r>
        <w:rPr>
          <w:rFonts w:hint="default"/>
          <w:lang w:val="en-US" w:eastAsia="zh-CN"/>
        </w:rPr>
        <w:t>下的所有子节点，并排序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判读自己创建的节点是否最小值（第一位）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如果是，则获取得到锁，执行自己的业务逻辑，最后删除这个临时节点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如果不是最小值，则需要监听自己创建节点前一位节点的数据变化，并阻塞</w:t>
      </w:r>
    </w:p>
    <w:p>
      <w:pPr>
        <w:numPr>
          <w:ilvl w:val="3"/>
          <w:numId w:val="2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如果不是最小值，则需要监听自己创建节点前一位节点的数据变化，并阻塞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如何保证接口的幂等性(网址大概看看)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幂等性：保证多次调用对系统的影响是一致的，即多次调用之后结果是一致的。声明为幂等的服务会认为外部调用失败是常态，并且失败之后必然会有重试。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使用token机制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使用数据库的乐观锁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"https://segmentfault.com/a/1190000020172463"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https://segmentfault.com/a/1190000020172463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Limit20000很慢怎么解决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前端加缓存，或者其他方式，减少落到库的查询操作，例如某些系统中数据在搜索引擎中有备份的，可以用 es 等进行搜索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使用延迟关联，即先通用 limit 得到需要数据的索引字段，然后再通过原表和索引字段关联获得需要数据</w:t>
      </w:r>
      <w:r>
        <w:rPr>
          <w:rFonts w:hint="eastAsia"/>
          <w:lang w:val="en-US" w:eastAsia="zh-CN"/>
        </w:rPr>
        <w:t>(下面的语句是例子解释不用写上去)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240" w:afterAutospacing="0" w:line="18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select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*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,(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select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id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from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table_1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where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is_deleted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'N'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limit 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100000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08D49"/>
          <w:spacing w:val="0"/>
          <w:sz w:val="21"/>
          <w:szCs w:val="21"/>
          <w:bdr w:val="none" w:color="auto" w:sz="0" w:space="0"/>
          <w:shd w:val="clear" w:fill="2D2D2D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)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 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where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a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id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b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7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id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表设计遵循的范式有哪几个，请分别说明。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1NF：列不可再分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2NF：基于1NF，行可唯一区分，依赖于主键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3NF：基于1NF、2NF，非主键属性不可依赖其他表的非主键属性，外键约束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测试题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90035" cy="8862060"/>
            <wp:effectExtent l="0" t="0" r="9525" b="7620"/>
            <wp:docPr id="1" name="图片 1" descr="QQ图片20200922154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009221544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0035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sc_name from score where sc_number like '98%' and sc_sex = 0;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val="en-US" w:eastAsia="zh-CN"/>
        </w:rPr>
        <w:tab/>
        <w:t>select s.sc_name,c.co_name from score s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 course 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s.sc_courseid = c.co_id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sc_ismakeup = 1 and sc_score &lt; 60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val="en-US" w:eastAsia="zh-CN"/>
        </w:rPr>
        <w:tab/>
        <w:t>select avg(sc_score) from score s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where sc_ismakeup = 1 and sc_score &lt; 60 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F263B"/>
    <w:multiLevelType w:val="multilevel"/>
    <w:tmpl w:val="C81F26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E97AA879"/>
    <w:multiLevelType w:val="multilevel"/>
    <w:tmpl w:val="E97AA879"/>
    <w:lvl w:ilvl="0" w:tentative="0">
      <w:start w:val="1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8DA033E"/>
    <w:multiLevelType w:val="singleLevel"/>
    <w:tmpl w:val="68DA033E"/>
    <w:lvl w:ilvl="0" w:tentative="0">
      <w:start w:val="1"/>
      <w:numFmt w:val="decimal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9C5650"/>
    <w:rsid w:val="1FD11F6B"/>
    <w:rsid w:val="2EC531E2"/>
    <w:rsid w:val="3C190B4C"/>
    <w:rsid w:val="4265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2020-09-22T07:46:49Z</dcterms:created>
  <dc:creator>JinYu</dc:creator>
  <cp:lastModifiedBy>青衣顾欣</cp:lastModifiedBy>
  <dcterms:modified xsi:type="dcterms:W3CDTF">2020-09-22T09:18:25Z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