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6E3A2" w14:textId="6FC25D2F" w:rsidR="00AB48FC" w:rsidRPr="00105EC1" w:rsidRDefault="00AB48FC" w:rsidP="00AB48FC">
      <w:pPr>
        <w:pStyle w:val="Clickandtype"/>
      </w:pPr>
      <w:bookmarkStart w:id="0" w:name="_Toc63679053"/>
      <w:bookmarkStart w:id="1" w:name="_GoBack"/>
      <w:bookmarkEnd w:id="1"/>
      <w:r w:rsidRPr="00105EC1">
        <w:rPr>
          <w:noProof/>
        </w:rPr>
        <w:drawing>
          <wp:inline distT="0" distB="0" distL="0" distR="0" wp14:anchorId="3736E4FB" wp14:editId="3736E4FC">
            <wp:extent cx="5934075" cy="2228850"/>
            <wp:effectExtent l="0" t="0" r="0" b="0"/>
            <wp:docPr id="6" name="Picture 6" descr="C:\Users\v-penj\Desktop\MS_rgb_Exchange_Cyan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penj\Desktop\MS_rgb_Exchange_Cyan3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4319" cy="2236454"/>
                    </a:xfrm>
                    <a:prstGeom prst="rect">
                      <a:avLst/>
                    </a:prstGeom>
                    <a:noFill/>
                    <a:ln>
                      <a:noFill/>
                    </a:ln>
                  </pic:spPr>
                </pic:pic>
              </a:graphicData>
            </a:graphic>
          </wp:inline>
        </w:drawing>
      </w:r>
    </w:p>
    <w:p w14:paraId="3736E3A3" w14:textId="7E1F962D" w:rsidR="00AB48FC" w:rsidRPr="00105EC1" w:rsidRDefault="008C2E9A" w:rsidP="00AB48FC">
      <w:pPr>
        <w:pStyle w:val="LWPChapterPaperTitle"/>
        <w:rPr>
          <w:sz w:val="40"/>
        </w:rPr>
      </w:pPr>
      <w:r w:rsidRPr="00105EC1">
        <w:rPr>
          <w:sz w:val="40"/>
        </w:rPr>
        <w:t>MS-AS</w:t>
      </w:r>
      <w:r w:rsidR="00E5735C" w:rsidRPr="00105EC1">
        <w:rPr>
          <w:sz w:val="40"/>
        </w:rPr>
        <w:t>CMD</w:t>
      </w:r>
      <w:r w:rsidR="00AB48FC" w:rsidRPr="00105EC1">
        <w:rPr>
          <w:sz w:val="40"/>
        </w:rPr>
        <w:t xml:space="preserve"> Test Suite Specification</w:t>
      </w:r>
    </w:p>
    <w:p w14:paraId="3736E3A4" w14:textId="77777777" w:rsidR="00AB48FC" w:rsidRPr="00105EC1" w:rsidRDefault="00AB48FC" w:rsidP="00AB48FC">
      <w:pPr>
        <w:rPr>
          <w:rFonts w:cstheme="minorHAnsi"/>
          <w:sz w:val="24"/>
          <w:szCs w:val="24"/>
        </w:rPr>
      </w:pPr>
    </w:p>
    <w:p w14:paraId="3736E3A5" w14:textId="77777777" w:rsidR="00AB48FC" w:rsidRPr="00105EC1" w:rsidRDefault="00AB48FC" w:rsidP="00AB48FC">
      <w:pPr>
        <w:rPr>
          <w:rFonts w:cstheme="minorHAnsi"/>
          <w:sz w:val="24"/>
          <w:szCs w:val="24"/>
        </w:rPr>
      </w:pPr>
    </w:p>
    <w:p w14:paraId="3736E3A6" w14:textId="77777777" w:rsidR="00AB48FC" w:rsidRPr="00105EC1" w:rsidRDefault="00AB48FC" w:rsidP="00AB48FC">
      <w:pPr>
        <w:rPr>
          <w:rFonts w:cstheme="minorHAnsi"/>
          <w:sz w:val="24"/>
          <w:szCs w:val="24"/>
        </w:rPr>
      </w:pPr>
    </w:p>
    <w:p w14:paraId="3736E3A7" w14:textId="77777777" w:rsidR="00AB48FC" w:rsidRPr="00105EC1" w:rsidRDefault="00AB48FC" w:rsidP="00AB48FC">
      <w:pPr>
        <w:rPr>
          <w:rFonts w:cstheme="minorHAnsi"/>
          <w:sz w:val="24"/>
          <w:szCs w:val="24"/>
        </w:rPr>
      </w:pPr>
    </w:p>
    <w:p w14:paraId="3736E3A8" w14:textId="77777777" w:rsidR="00AB48FC" w:rsidRPr="00105EC1" w:rsidRDefault="00AB48FC" w:rsidP="00AB48FC">
      <w:pPr>
        <w:rPr>
          <w:rFonts w:cstheme="minorHAnsi"/>
          <w:sz w:val="24"/>
          <w:szCs w:val="24"/>
        </w:rPr>
      </w:pPr>
    </w:p>
    <w:p w14:paraId="3736E3A9" w14:textId="77777777" w:rsidR="00AB48FC" w:rsidRPr="00105EC1" w:rsidRDefault="00AB48FC" w:rsidP="00AB48FC">
      <w:pPr>
        <w:rPr>
          <w:rFonts w:cstheme="minorHAnsi"/>
          <w:sz w:val="24"/>
          <w:szCs w:val="24"/>
        </w:rPr>
      </w:pPr>
    </w:p>
    <w:p w14:paraId="3736E3AA" w14:textId="77777777" w:rsidR="00AB48FC" w:rsidRPr="00105EC1" w:rsidRDefault="00AB48FC" w:rsidP="00AB48FC">
      <w:pPr>
        <w:rPr>
          <w:rFonts w:cstheme="minorHAnsi"/>
          <w:sz w:val="24"/>
          <w:szCs w:val="24"/>
        </w:rPr>
      </w:pPr>
    </w:p>
    <w:p w14:paraId="3736E3AB" w14:textId="00A75612" w:rsidR="00AB48FC" w:rsidRPr="00105EC1" w:rsidRDefault="00AB48FC" w:rsidP="00AB48FC">
      <w:pPr>
        <w:pStyle w:val="LWPParagraphText"/>
        <w:rPr>
          <w:sz w:val="24"/>
          <w:szCs w:val="24"/>
        </w:rPr>
        <w:sectPr w:rsidR="00AB48FC" w:rsidRPr="00105EC1" w:rsidSect="000E515F">
          <w:headerReference w:type="even" r:id="rId9"/>
          <w:headerReference w:type="default" r:id="rId10"/>
          <w:footerReference w:type="even" r:id="rId11"/>
          <w:footerReference w:type="default" r:id="rId12"/>
          <w:headerReference w:type="first" r:id="rId13"/>
          <w:footerReference w:type="first" r:id="rId14"/>
          <w:pgSz w:w="12240" w:h="15840" w:code="1"/>
          <w:pgMar w:top="1260" w:right="1440" w:bottom="1440" w:left="1440" w:header="720" w:footer="576" w:gutter="0"/>
          <w:cols w:space="720"/>
          <w:titlePg/>
          <w:docGrid w:linePitch="360"/>
        </w:sectPr>
      </w:pPr>
      <w:r w:rsidRPr="00105EC1">
        <w:rPr>
          <w:b/>
        </w:rPr>
        <w:t>Abstract:</w:t>
      </w:r>
      <w:r w:rsidR="00FA6932" w:rsidRPr="00105EC1">
        <w:rPr>
          <w:rFonts w:hint="eastAsia"/>
        </w:rPr>
        <w:t xml:space="preserve"> </w:t>
      </w:r>
      <w:r w:rsidR="00A85112" w:rsidRPr="00105EC1">
        <w:rPr>
          <w:sz w:val="18"/>
          <w:szCs w:val="18"/>
        </w:rPr>
        <w:t xml:space="preserve">This document provides information about how to configure the test suite and how the </w:t>
      </w:r>
      <w:r w:rsidR="008E1143" w:rsidRPr="00105EC1">
        <w:rPr>
          <w:sz w:val="18"/>
          <w:szCs w:val="18"/>
        </w:rPr>
        <w:t>MS-ASCMD</w:t>
      </w:r>
      <w:r w:rsidR="00A85112" w:rsidRPr="00105EC1">
        <w:rPr>
          <w:sz w:val="18"/>
          <w:szCs w:val="18"/>
        </w:rPr>
        <w:t xml:space="preserve"> test suite is designed to test the </w:t>
      </w:r>
      <w:r w:rsidR="008C2E9A" w:rsidRPr="00105EC1">
        <w:rPr>
          <w:sz w:val="18"/>
          <w:szCs w:val="18"/>
        </w:rPr>
        <w:t>MS-AS</w:t>
      </w:r>
      <w:r w:rsidR="002646FC" w:rsidRPr="00105EC1">
        <w:rPr>
          <w:sz w:val="18"/>
          <w:szCs w:val="18"/>
        </w:rPr>
        <w:t>CMD</w:t>
      </w:r>
      <w:r w:rsidR="00A85112" w:rsidRPr="00105EC1">
        <w:rPr>
          <w:sz w:val="18"/>
          <w:szCs w:val="18"/>
        </w:rPr>
        <w:t xml:space="preserve"> Open Specification usability and accuracy. It describes test assumptions, scope and constraints of the test suite. It also specifies test scenarios, detailed test cases, test suite architecture and adapter design.</w:t>
      </w:r>
    </w:p>
    <w:p w14:paraId="3736E3AC" w14:textId="77777777" w:rsidR="00AB48FC" w:rsidRPr="00105EC1" w:rsidRDefault="00AB48FC" w:rsidP="00776B97">
      <w:pPr>
        <w:pStyle w:val="LWPTOCHeading"/>
        <w:rPr>
          <w:lang w:eastAsia="zh-CN"/>
        </w:rPr>
      </w:pPr>
      <w:r w:rsidRPr="00105EC1">
        <w:lastRenderedPageBreak/>
        <w:t>Contents</w:t>
      </w:r>
    </w:p>
    <w:p w14:paraId="297139B2" w14:textId="77777777" w:rsidR="00D17658" w:rsidRDefault="00DD52F2">
      <w:pPr>
        <w:pStyle w:val="10"/>
        <w:tabs>
          <w:tab w:val="left" w:pos="374"/>
          <w:tab w:val="right" w:leader="dot" w:pos="9350"/>
        </w:tabs>
        <w:rPr>
          <w:noProof/>
          <w:sz w:val="22"/>
        </w:rPr>
      </w:pPr>
      <w:r w:rsidRPr="00105EC1">
        <w:rPr>
          <w:rFonts w:cs="Tahoma"/>
          <w:b/>
          <w:color w:val="475897"/>
        </w:rPr>
        <w:fldChar w:fldCharType="begin"/>
      </w:r>
      <w:r w:rsidRPr="00105EC1">
        <w:rPr>
          <w:rFonts w:cs="Tahoma"/>
          <w:b/>
          <w:color w:val="475897"/>
        </w:rPr>
        <w:instrText xml:space="preserve"> TOC \o "1-3" \h \z \u </w:instrText>
      </w:r>
      <w:r w:rsidRPr="00105EC1">
        <w:rPr>
          <w:rFonts w:cs="Tahoma"/>
          <w:b/>
          <w:color w:val="475897"/>
        </w:rPr>
        <w:fldChar w:fldCharType="separate"/>
      </w:r>
      <w:hyperlink w:anchor="_Toc387411343" w:history="1">
        <w:r w:rsidR="00D17658" w:rsidRPr="005C2F9B">
          <w:rPr>
            <w:rStyle w:val="a3"/>
            <w:noProof/>
          </w:rPr>
          <w:t>1</w:t>
        </w:r>
        <w:r w:rsidR="00D17658">
          <w:rPr>
            <w:noProof/>
            <w:sz w:val="22"/>
          </w:rPr>
          <w:tab/>
        </w:r>
        <w:r w:rsidR="00D17658" w:rsidRPr="005C2F9B">
          <w:rPr>
            <w:rStyle w:val="a3"/>
            <w:noProof/>
          </w:rPr>
          <w:t>Configuring the test suite</w:t>
        </w:r>
        <w:r w:rsidR="00D17658">
          <w:rPr>
            <w:noProof/>
            <w:webHidden/>
          </w:rPr>
          <w:tab/>
        </w:r>
        <w:r w:rsidR="00D17658">
          <w:rPr>
            <w:noProof/>
            <w:webHidden/>
          </w:rPr>
          <w:fldChar w:fldCharType="begin"/>
        </w:r>
        <w:r w:rsidR="00D17658">
          <w:rPr>
            <w:noProof/>
            <w:webHidden/>
          </w:rPr>
          <w:instrText xml:space="preserve"> PAGEREF _Toc387411343 \h </w:instrText>
        </w:r>
        <w:r w:rsidR="00D17658">
          <w:rPr>
            <w:noProof/>
            <w:webHidden/>
          </w:rPr>
        </w:r>
        <w:r w:rsidR="00D17658">
          <w:rPr>
            <w:noProof/>
            <w:webHidden/>
          </w:rPr>
          <w:fldChar w:fldCharType="separate"/>
        </w:r>
        <w:r w:rsidR="00D17658">
          <w:rPr>
            <w:noProof/>
            <w:webHidden/>
          </w:rPr>
          <w:t>3</w:t>
        </w:r>
        <w:r w:rsidR="00D17658">
          <w:rPr>
            <w:noProof/>
            <w:webHidden/>
          </w:rPr>
          <w:fldChar w:fldCharType="end"/>
        </w:r>
      </w:hyperlink>
    </w:p>
    <w:p w14:paraId="77BF29F8" w14:textId="77777777" w:rsidR="00D17658" w:rsidRDefault="00871227">
      <w:pPr>
        <w:pStyle w:val="20"/>
        <w:tabs>
          <w:tab w:val="left" w:pos="749"/>
          <w:tab w:val="right" w:leader="dot" w:pos="9350"/>
        </w:tabs>
        <w:rPr>
          <w:rFonts w:eastAsiaTheme="minorEastAsia"/>
          <w:noProof/>
          <w:kern w:val="0"/>
          <w:sz w:val="22"/>
        </w:rPr>
      </w:pPr>
      <w:hyperlink w:anchor="_Toc387411344" w:history="1">
        <w:r w:rsidR="00D17658" w:rsidRPr="005C2F9B">
          <w:rPr>
            <w:rStyle w:val="a3"/>
            <w:noProof/>
          </w:rPr>
          <w:t>1.1</w:t>
        </w:r>
        <w:r w:rsidR="00D17658">
          <w:rPr>
            <w:rFonts w:eastAsiaTheme="minorEastAsia"/>
            <w:noProof/>
            <w:kern w:val="0"/>
            <w:sz w:val="22"/>
          </w:rPr>
          <w:tab/>
        </w:r>
        <w:r w:rsidR="00D17658" w:rsidRPr="005C2F9B">
          <w:rPr>
            <w:rStyle w:val="a3"/>
            <w:noProof/>
          </w:rPr>
          <w:t>Configuring the test suite client</w:t>
        </w:r>
        <w:r w:rsidR="00D17658">
          <w:rPr>
            <w:noProof/>
            <w:webHidden/>
          </w:rPr>
          <w:tab/>
        </w:r>
        <w:r w:rsidR="00D17658">
          <w:rPr>
            <w:noProof/>
            <w:webHidden/>
          </w:rPr>
          <w:fldChar w:fldCharType="begin"/>
        </w:r>
        <w:r w:rsidR="00D17658">
          <w:rPr>
            <w:noProof/>
            <w:webHidden/>
          </w:rPr>
          <w:instrText xml:space="preserve"> PAGEREF _Toc387411344 \h </w:instrText>
        </w:r>
        <w:r w:rsidR="00D17658">
          <w:rPr>
            <w:noProof/>
            <w:webHidden/>
          </w:rPr>
        </w:r>
        <w:r w:rsidR="00D17658">
          <w:rPr>
            <w:noProof/>
            <w:webHidden/>
          </w:rPr>
          <w:fldChar w:fldCharType="separate"/>
        </w:r>
        <w:r w:rsidR="00D17658">
          <w:rPr>
            <w:noProof/>
            <w:webHidden/>
          </w:rPr>
          <w:t>3</w:t>
        </w:r>
        <w:r w:rsidR="00D17658">
          <w:rPr>
            <w:noProof/>
            <w:webHidden/>
          </w:rPr>
          <w:fldChar w:fldCharType="end"/>
        </w:r>
      </w:hyperlink>
    </w:p>
    <w:p w14:paraId="7BBA0ACC" w14:textId="77777777" w:rsidR="00D17658" w:rsidRDefault="00871227">
      <w:pPr>
        <w:pStyle w:val="30"/>
        <w:tabs>
          <w:tab w:val="left" w:pos="1100"/>
          <w:tab w:val="right" w:leader="dot" w:pos="9350"/>
        </w:tabs>
        <w:rPr>
          <w:rFonts w:eastAsiaTheme="minorEastAsia"/>
          <w:noProof/>
          <w:kern w:val="0"/>
          <w:sz w:val="22"/>
        </w:rPr>
      </w:pPr>
      <w:hyperlink w:anchor="_Toc387411345" w:history="1">
        <w:r w:rsidR="00D17658" w:rsidRPr="005C2F9B">
          <w:rPr>
            <w:rStyle w:val="a3"/>
            <w:noProof/>
          </w:rPr>
          <w:t>1.1.1</w:t>
        </w:r>
        <w:r w:rsidR="00D17658">
          <w:rPr>
            <w:rFonts w:eastAsiaTheme="minorEastAsia"/>
            <w:noProof/>
            <w:kern w:val="0"/>
            <w:sz w:val="22"/>
          </w:rPr>
          <w:tab/>
        </w:r>
        <w:r w:rsidR="00D17658" w:rsidRPr="005C2F9B">
          <w:rPr>
            <w:rStyle w:val="a3"/>
            <w:noProof/>
          </w:rPr>
          <w:t>Configuring the test suite client manually</w:t>
        </w:r>
        <w:r w:rsidR="00D17658">
          <w:rPr>
            <w:noProof/>
            <w:webHidden/>
          </w:rPr>
          <w:tab/>
        </w:r>
        <w:r w:rsidR="00D17658">
          <w:rPr>
            <w:noProof/>
            <w:webHidden/>
          </w:rPr>
          <w:fldChar w:fldCharType="begin"/>
        </w:r>
        <w:r w:rsidR="00D17658">
          <w:rPr>
            <w:noProof/>
            <w:webHidden/>
          </w:rPr>
          <w:instrText xml:space="preserve"> PAGEREF _Toc387411345 \h </w:instrText>
        </w:r>
        <w:r w:rsidR="00D17658">
          <w:rPr>
            <w:noProof/>
            <w:webHidden/>
          </w:rPr>
        </w:r>
        <w:r w:rsidR="00D17658">
          <w:rPr>
            <w:noProof/>
            <w:webHidden/>
          </w:rPr>
          <w:fldChar w:fldCharType="separate"/>
        </w:r>
        <w:r w:rsidR="00D17658">
          <w:rPr>
            <w:noProof/>
            <w:webHidden/>
          </w:rPr>
          <w:t>3</w:t>
        </w:r>
        <w:r w:rsidR="00D17658">
          <w:rPr>
            <w:noProof/>
            <w:webHidden/>
          </w:rPr>
          <w:fldChar w:fldCharType="end"/>
        </w:r>
      </w:hyperlink>
    </w:p>
    <w:p w14:paraId="2B3D301E" w14:textId="77777777" w:rsidR="00D17658" w:rsidRDefault="00871227">
      <w:pPr>
        <w:pStyle w:val="30"/>
        <w:tabs>
          <w:tab w:val="left" w:pos="1100"/>
          <w:tab w:val="right" w:leader="dot" w:pos="9350"/>
        </w:tabs>
        <w:rPr>
          <w:rFonts w:eastAsiaTheme="minorEastAsia"/>
          <w:noProof/>
          <w:kern w:val="0"/>
          <w:sz w:val="22"/>
        </w:rPr>
      </w:pPr>
      <w:hyperlink w:anchor="_Toc387411346" w:history="1">
        <w:r w:rsidR="00D17658" w:rsidRPr="005C2F9B">
          <w:rPr>
            <w:rStyle w:val="a3"/>
            <w:noProof/>
          </w:rPr>
          <w:t>1.1.2</w:t>
        </w:r>
        <w:r w:rsidR="00D17658">
          <w:rPr>
            <w:rFonts w:eastAsiaTheme="minorEastAsia"/>
            <w:noProof/>
            <w:kern w:val="0"/>
            <w:sz w:val="22"/>
          </w:rPr>
          <w:tab/>
        </w:r>
        <w:r w:rsidR="00D17658" w:rsidRPr="005C2F9B">
          <w:rPr>
            <w:rStyle w:val="a3"/>
            <w:noProof/>
          </w:rPr>
          <w:t>Configuring the test suite client by scripts</w:t>
        </w:r>
        <w:r w:rsidR="00D17658">
          <w:rPr>
            <w:noProof/>
            <w:webHidden/>
          </w:rPr>
          <w:tab/>
        </w:r>
        <w:r w:rsidR="00D17658">
          <w:rPr>
            <w:noProof/>
            <w:webHidden/>
          </w:rPr>
          <w:fldChar w:fldCharType="begin"/>
        </w:r>
        <w:r w:rsidR="00D17658">
          <w:rPr>
            <w:noProof/>
            <w:webHidden/>
          </w:rPr>
          <w:instrText xml:space="preserve"> PAGEREF _Toc387411346 \h </w:instrText>
        </w:r>
        <w:r w:rsidR="00D17658">
          <w:rPr>
            <w:noProof/>
            <w:webHidden/>
          </w:rPr>
        </w:r>
        <w:r w:rsidR="00D17658">
          <w:rPr>
            <w:noProof/>
            <w:webHidden/>
          </w:rPr>
          <w:fldChar w:fldCharType="separate"/>
        </w:r>
        <w:r w:rsidR="00D17658">
          <w:rPr>
            <w:noProof/>
            <w:webHidden/>
          </w:rPr>
          <w:t>4</w:t>
        </w:r>
        <w:r w:rsidR="00D17658">
          <w:rPr>
            <w:noProof/>
            <w:webHidden/>
          </w:rPr>
          <w:fldChar w:fldCharType="end"/>
        </w:r>
      </w:hyperlink>
    </w:p>
    <w:p w14:paraId="656BBA0D" w14:textId="77777777" w:rsidR="00D17658" w:rsidRDefault="00871227">
      <w:pPr>
        <w:pStyle w:val="20"/>
        <w:tabs>
          <w:tab w:val="left" w:pos="749"/>
          <w:tab w:val="right" w:leader="dot" w:pos="9350"/>
        </w:tabs>
        <w:rPr>
          <w:rFonts w:eastAsiaTheme="minorEastAsia"/>
          <w:noProof/>
          <w:kern w:val="0"/>
          <w:sz w:val="22"/>
        </w:rPr>
      </w:pPr>
      <w:hyperlink w:anchor="_Toc387411347" w:history="1">
        <w:r w:rsidR="00D17658" w:rsidRPr="005C2F9B">
          <w:rPr>
            <w:rStyle w:val="a3"/>
            <w:noProof/>
          </w:rPr>
          <w:t>1.2</w:t>
        </w:r>
        <w:r w:rsidR="00D17658">
          <w:rPr>
            <w:rFonts w:eastAsiaTheme="minorEastAsia"/>
            <w:noProof/>
            <w:kern w:val="0"/>
            <w:sz w:val="22"/>
          </w:rPr>
          <w:tab/>
        </w:r>
        <w:r w:rsidR="00D17658" w:rsidRPr="005C2F9B">
          <w:rPr>
            <w:rStyle w:val="a3"/>
            <w:noProof/>
          </w:rPr>
          <w:t>Configuring the system under test (SUT)</w:t>
        </w:r>
        <w:r w:rsidR="00D17658">
          <w:rPr>
            <w:noProof/>
            <w:webHidden/>
          </w:rPr>
          <w:tab/>
        </w:r>
        <w:r w:rsidR="00D17658">
          <w:rPr>
            <w:noProof/>
            <w:webHidden/>
          </w:rPr>
          <w:fldChar w:fldCharType="begin"/>
        </w:r>
        <w:r w:rsidR="00D17658">
          <w:rPr>
            <w:noProof/>
            <w:webHidden/>
          </w:rPr>
          <w:instrText xml:space="preserve"> PAGEREF _Toc387411347 \h </w:instrText>
        </w:r>
        <w:r w:rsidR="00D17658">
          <w:rPr>
            <w:noProof/>
            <w:webHidden/>
          </w:rPr>
        </w:r>
        <w:r w:rsidR="00D17658">
          <w:rPr>
            <w:noProof/>
            <w:webHidden/>
          </w:rPr>
          <w:fldChar w:fldCharType="separate"/>
        </w:r>
        <w:r w:rsidR="00D17658">
          <w:rPr>
            <w:noProof/>
            <w:webHidden/>
          </w:rPr>
          <w:t>4</w:t>
        </w:r>
        <w:r w:rsidR="00D17658">
          <w:rPr>
            <w:noProof/>
            <w:webHidden/>
          </w:rPr>
          <w:fldChar w:fldCharType="end"/>
        </w:r>
      </w:hyperlink>
    </w:p>
    <w:p w14:paraId="70CD65AD" w14:textId="77777777" w:rsidR="00D17658" w:rsidRDefault="00871227">
      <w:pPr>
        <w:pStyle w:val="30"/>
        <w:tabs>
          <w:tab w:val="left" w:pos="1100"/>
          <w:tab w:val="right" w:leader="dot" w:pos="9350"/>
        </w:tabs>
        <w:rPr>
          <w:rFonts w:eastAsiaTheme="minorEastAsia"/>
          <w:noProof/>
          <w:kern w:val="0"/>
          <w:sz w:val="22"/>
        </w:rPr>
      </w:pPr>
      <w:hyperlink w:anchor="_Toc387411348" w:history="1">
        <w:r w:rsidR="00D17658" w:rsidRPr="005C2F9B">
          <w:rPr>
            <w:rStyle w:val="a3"/>
            <w:noProof/>
          </w:rPr>
          <w:t>1.2.1</w:t>
        </w:r>
        <w:r w:rsidR="00D17658">
          <w:rPr>
            <w:rFonts w:eastAsiaTheme="minorEastAsia"/>
            <w:noProof/>
            <w:kern w:val="0"/>
            <w:sz w:val="22"/>
          </w:rPr>
          <w:tab/>
        </w:r>
        <w:r w:rsidR="00D17658" w:rsidRPr="005C2F9B">
          <w:rPr>
            <w:rStyle w:val="a3"/>
            <w:noProof/>
          </w:rPr>
          <w:t>Configuring the SUT manually</w:t>
        </w:r>
        <w:r w:rsidR="00D17658">
          <w:rPr>
            <w:noProof/>
            <w:webHidden/>
          </w:rPr>
          <w:tab/>
        </w:r>
        <w:r w:rsidR="00D17658">
          <w:rPr>
            <w:noProof/>
            <w:webHidden/>
          </w:rPr>
          <w:fldChar w:fldCharType="begin"/>
        </w:r>
        <w:r w:rsidR="00D17658">
          <w:rPr>
            <w:noProof/>
            <w:webHidden/>
          </w:rPr>
          <w:instrText xml:space="preserve"> PAGEREF _Toc387411348 \h </w:instrText>
        </w:r>
        <w:r w:rsidR="00D17658">
          <w:rPr>
            <w:noProof/>
            <w:webHidden/>
          </w:rPr>
        </w:r>
        <w:r w:rsidR="00D17658">
          <w:rPr>
            <w:noProof/>
            <w:webHidden/>
          </w:rPr>
          <w:fldChar w:fldCharType="separate"/>
        </w:r>
        <w:r w:rsidR="00D17658">
          <w:rPr>
            <w:noProof/>
            <w:webHidden/>
          </w:rPr>
          <w:t>4</w:t>
        </w:r>
        <w:r w:rsidR="00D17658">
          <w:rPr>
            <w:noProof/>
            <w:webHidden/>
          </w:rPr>
          <w:fldChar w:fldCharType="end"/>
        </w:r>
      </w:hyperlink>
    </w:p>
    <w:p w14:paraId="12C29FB4" w14:textId="77777777" w:rsidR="00D17658" w:rsidRDefault="00871227">
      <w:pPr>
        <w:pStyle w:val="30"/>
        <w:tabs>
          <w:tab w:val="left" w:pos="1100"/>
          <w:tab w:val="right" w:leader="dot" w:pos="9350"/>
        </w:tabs>
        <w:rPr>
          <w:rFonts w:eastAsiaTheme="minorEastAsia"/>
          <w:noProof/>
          <w:kern w:val="0"/>
          <w:sz w:val="22"/>
        </w:rPr>
      </w:pPr>
      <w:hyperlink w:anchor="_Toc387411349" w:history="1">
        <w:r w:rsidR="00D17658" w:rsidRPr="005C2F9B">
          <w:rPr>
            <w:rStyle w:val="a3"/>
            <w:noProof/>
          </w:rPr>
          <w:t>1.2.2</w:t>
        </w:r>
        <w:r w:rsidR="00D17658">
          <w:rPr>
            <w:rFonts w:eastAsiaTheme="minorEastAsia"/>
            <w:noProof/>
            <w:kern w:val="0"/>
            <w:sz w:val="22"/>
          </w:rPr>
          <w:tab/>
        </w:r>
        <w:r w:rsidR="00D17658" w:rsidRPr="005C2F9B">
          <w:rPr>
            <w:rStyle w:val="a3"/>
            <w:noProof/>
          </w:rPr>
          <w:t>Configuring the SUT by scripts</w:t>
        </w:r>
        <w:r w:rsidR="00D17658">
          <w:rPr>
            <w:noProof/>
            <w:webHidden/>
          </w:rPr>
          <w:tab/>
        </w:r>
        <w:r w:rsidR="00D17658">
          <w:rPr>
            <w:noProof/>
            <w:webHidden/>
          </w:rPr>
          <w:fldChar w:fldCharType="begin"/>
        </w:r>
        <w:r w:rsidR="00D17658">
          <w:rPr>
            <w:noProof/>
            <w:webHidden/>
          </w:rPr>
          <w:instrText xml:space="preserve"> PAGEREF _Toc387411349 \h </w:instrText>
        </w:r>
        <w:r w:rsidR="00D17658">
          <w:rPr>
            <w:noProof/>
            <w:webHidden/>
          </w:rPr>
        </w:r>
        <w:r w:rsidR="00D17658">
          <w:rPr>
            <w:noProof/>
            <w:webHidden/>
          </w:rPr>
          <w:fldChar w:fldCharType="separate"/>
        </w:r>
        <w:r w:rsidR="00D17658">
          <w:rPr>
            <w:noProof/>
            <w:webHidden/>
          </w:rPr>
          <w:t>4</w:t>
        </w:r>
        <w:r w:rsidR="00D17658">
          <w:rPr>
            <w:noProof/>
            <w:webHidden/>
          </w:rPr>
          <w:fldChar w:fldCharType="end"/>
        </w:r>
      </w:hyperlink>
    </w:p>
    <w:p w14:paraId="4F7567A0" w14:textId="77777777" w:rsidR="00D17658" w:rsidRDefault="00871227">
      <w:pPr>
        <w:pStyle w:val="20"/>
        <w:tabs>
          <w:tab w:val="left" w:pos="749"/>
          <w:tab w:val="right" w:leader="dot" w:pos="9350"/>
        </w:tabs>
        <w:rPr>
          <w:rFonts w:eastAsiaTheme="minorEastAsia"/>
          <w:noProof/>
          <w:kern w:val="0"/>
          <w:sz w:val="22"/>
        </w:rPr>
      </w:pPr>
      <w:hyperlink w:anchor="_Toc387411350" w:history="1">
        <w:r w:rsidR="00D17658" w:rsidRPr="005C2F9B">
          <w:rPr>
            <w:rStyle w:val="a3"/>
            <w:iCs/>
            <w:noProof/>
          </w:rPr>
          <w:t>1.3</w:t>
        </w:r>
        <w:r w:rsidR="00D17658">
          <w:rPr>
            <w:rFonts w:eastAsiaTheme="minorEastAsia"/>
            <w:noProof/>
            <w:kern w:val="0"/>
            <w:sz w:val="22"/>
          </w:rPr>
          <w:tab/>
        </w:r>
        <w:r w:rsidR="00D17658" w:rsidRPr="005C2F9B">
          <w:rPr>
            <w:rStyle w:val="a3"/>
            <w:noProof/>
          </w:rPr>
          <w:t>Configuring the SHOULD/MAY requirements</w:t>
        </w:r>
        <w:r w:rsidR="00D17658">
          <w:rPr>
            <w:noProof/>
            <w:webHidden/>
          </w:rPr>
          <w:tab/>
        </w:r>
        <w:r w:rsidR="00D17658">
          <w:rPr>
            <w:noProof/>
            <w:webHidden/>
          </w:rPr>
          <w:fldChar w:fldCharType="begin"/>
        </w:r>
        <w:r w:rsidR="00D17658">
          <w:rPr>
            <w:noProof/>
            <w:webHidden/>
          </w:rPr>
          <w:instrText xml:space="preserve"> PAGEREF _Toc387411350 \h </w:instrText>
        </w:r>
        <w:r w:rsidR="00D17658">
          <w:rPr>
            <w:noProof/>
            <w:webHidden/>
          </w:rPr>
        </w:r>
        <w:r w:rsidR="00D17658">
          <w:rPr>
            <w:noProof/>
            <w:webHidden/>
          </w:rPr>
          <w:fldChar w:fldCharType="separate"/>
        </w:r>
        <w:r w:rsidR="00D17658">
          <w:rPr>
            <w:noProof/>
            <w:webHidden/>
          </w:rPr>
          <w:t>4</w:t>
        </w:r>
        <w:r w:rsidR="00D17658">
          <w:rPr>
            <w:noProof/>
            <w:webHidden/>
          </w:rPr>
          <w:fldChar w:fldCharType="end"/>
        </w:r>
      </w:hyperlink>
    </w:p>
    <w:p w14:paraId="6615378B" w14:textId="77777777" w:rsidR="00D17658" w:rsidRDefault="00871227">
      <w:pPr>
        <w:pStyle w:val="10"/>
        <w:tabs>
          <w:tab w:val="left" w:pos="374"/>
          <w:tab w:val="right" w:leader="dot" w:pos="9350"/>
        </w:tabs>
        <w:rPr>
          <w:noProof/>
          <w:sz w:val="22"/>
        </w:rPr>
      </w:pPr>
      <w:hyperlink w:anchor="_Toc387411351" w:history="1">
        <w:r w:rsidR="00D17658" w:rsidRPr="005C2F9B">
          <w:rPr>
            <w:rStyle w:val="a3"/>
            <w:noProof/>
          </w:rPr>
          <w:t>2</w:t>
        </w:r>
        <w:r w:rsidR="00D17658">
          <w:rPr>
            <w:noProof/>
            <w:sz w:val="22"/>
          </w:rPr>
          <w:tab/>
        </w:r>
        <w:r w:rsidR="00D17658" w:rsidRPr="005C2F9B">
          <w:rPr>
            <w:rStyle w:val="a3"/>
            <w:noProof/>
          </w:rPr>
          <w:t>Test suite design</w:t>
        </w:r>
        <w:r w:rsidR="00D17658">
          <w:rPr>
            <w:noProof/>
            <w:webHidden/>
          </w:rPr>
          <w:tab/>
        </w:r>
        <w:r w:rsidR="00D17658">
          <w:rPr>
            <w:noProof/>
            <w:webHidden/>
          </w:rPr>
          <w:fldChar w:fldCharType="begin"/>
        </w:r>
        <w:r w:rsidR="00D17658">
          <w:rPr>
            <w:noProof/>
            <w:webHidden/>
          </w:rPr>
          <w:instrText xml:space="preserve"> PAGEREF _Toc387411351 \h </w:instrText>
        </w:r>
        <w:r w:rsidR="00D17658">
          <w:rPr>
            <w:noProof/>
            <w:webHidden/>
          </w:rPr>
        </w:r>
        <w:r w:rsidR="00D17658">
          <w:rPr>
            <w:noProof/>
            <w:webHidden/>
          </w:rPr>
          <w:fldChar w:fldCharType="separate"/>
        </w:r>
        <w:r w:rsidR="00D17658">
          <w:rPr>
            <w:noProof/>
            <w:webHidden/>
          </w:rPr>
          <w:t>5</w:t>
        </w:r>
        <w:r w:rsidR="00D17658">
          <w:rPr>
            <w:noProof/>
            <w:webHidden/>
          </w:rPr>
          <w:fldChar w:fldCharType="end"/>
        </w:r>
      </w:hyperlink>
    </w:p>
    <w:p w14:paraId="5700C834" w14:textId="77777777" w:rsidR="00D17658" w:rsidRDefault="00871227">
      <w:pPr>
        <w:pStyle w:val="20"/>
        <w:tabs>
          <w:tab w:val="left" w:pos="749"/>
          <w:tab w:val="right" w:leader="dot" w:pos="9350"/>
        </w:tabs>
        <w:rPr>
          <w:rFonts w:eastAsiaTheme="minorEastAsia"/>
          <w:noProof/>
          <w:kern w:val="0"/>
          <w:sz w:val="22"/>
        </w:rPr>
      </w:pPr>
      <w:hyperlink w:anchor="_Toc387411352" w:history="1">
        <w:r w:rsidR="00D17658" w:rsidRPr="005C2F9B">
          <w:rPr>
            <w:rStyle w:val="a3"/>
            <w:noProof/>
          </w:rPr>
          <w:t>2.1</w:t>
        </w:r>
        <w:r w:rsidR="00D17658">
          <w:rPr>
            <w:rFonts w:eastAsiaTheme="minorEastAsia"/>
            <w:noProof/>
            <w:kern w:val="0"/>
            <w:sz w:val="22"/>
          </w:rPr>
          <w:tab/>
        </w:r>
        <w:r w:rsidR="00D17658" w:rsidRPr="005C2F9B">
          <w:rPr>
            <w:rStyle w:val="a3"/>
            <w:noProof/>
          </w:rPr>
          <w:t>Assumptions, scope and constraints</w:t>
        </w:r>
        <w:r w:rsidR="00D17658">
          <w:rPr>
            <w:noProof/>
            <w:webHidden/>
          </w:rPr>
          <w:tab/>
        </w:r>
        <w:r w:rsidR="00D17658">
          <w:rPr>
            <w:noProof/>
            <w:webHidden/>
          </w:rPr>
          <w:fldChar w:fldCharType="begin"/>
        </w:r>
        <w:r w:rsidR="00D17658">
          <w:rPr>
            <w:noProof/>
            <w:webHidden/>
          </w:rPr>
          <w:instrText xml:space="preserve"> PAGEREF _Toc387411352 \h </w:instrText>
        </w:r>
        <w:r w:rsidR="00D17658">
          <w:rPr>
            <w:noProof/>
            <w:webHidden/>
          </w:rPr>
        </w:r>
        <w:r w:rsidR="00D17658">
          <w:rPr>
            <w:noProof/>
            <w:webHidden/>
          </w:rPr>
          <w:fldChar w:fldCharType="separate"/>
        </w:r>
        <w:r w:rsidR="00D17658">
          <w:rPr>
            <w:noProof/>
            <w:webHidden/>
          </w:rPr>
          <w:t>5</w:t>
        </w:r>
        <w:r w:rsidR="00D17658">
          <w:rPr>
            <w:noProof/>
            <w:webHidden/>
          </w:rPr>
          <w:fldChar w:fldCharType="end"/>
        </w:r>
      </w:hyperlink>
    </w:p>
    <w:p w14:paraId="540D64A2" w14:textId="77777777" w:rsidR="00D17658" w:rsidRDefault="00871227">
      <w:pPr>
        <w:pStyle w:val="20"/>
        <w:tabs>
          <w:tab w:val="left" w:pos="749"/>
          <w:tab w:val="right" w:leader="dot" w:pos="9350"/>
        </w:tabs>
        <w:rPr>
          <w:rFonts w:eastAsiaTheme="minorEastAsia"/>
          <w:noProof/>
          <w:kern w:val="0"/>
          <w:sz w:val="22"/>
        </w:rPr>
      </w:pPr>
      <w:hyperlink w:anchor="_Toc387411353" w:history="1">
        <w:r w:rsidR="00D17658" w:rsidRPr="005C2F9B">
          <w:rPr>
            <w:rStyle w:val="a3"/>
            <w:noProof/>
          </w:rPr>
          <w:t>2.2</w:t>
        </w:r>
        <w:r w:rsidR="00D17658">
          <w:rPr>
            <w:rFonts w:eastAsiaTheme="minorEastAsia"/>
            <w:noProof/>
            <w:kern w:val="0"/>
            <w:sz w:val="22"/>
          </w:rPr>
          <w:tab/>
        </w:r>
        <w:r w:rsidR="00D17658" w:rsidRPr="005C2F9B">
          <w:rPr>
            <w:rStyle w:val="a3"/>
            <w:noProof/>
          </w:rPr>
          <w:t>Test suite architecture</w:t>
        </w:r>
        <w:r w:rsidR="00D17658">
          <w:rPr>
            <w:noProof/>
            <w:webHidden/>
          </w:rPr>
          <w:tab/>
        </w:r>
        <w:r w:rsidR="00D17658">
          <w:rPr>
            <w:noProof/>
            <w:webHidden/>
          </w:rPr>
          <w:fldChar w:fldCharType="begin"/>
        </w:r>
        <w:r w:rsidR="00D17658">
          <w:rPr>
            <w:noProof/>
            <w:webHidden/>
          </w:rPr>
          <w:instrText xml:space="preserve"> PAGEREF _Toc387411353 \h </w:instrText>
        </w:r>
        <w:r w:rsidR="00D17658">
          <w:rPr>
            <w:noProof/>
            <w:webHidden/>
          </w:rPr>
        </w:r>
        <w:r w:rsidR="00D17658">
          <w:rPr>
            <w:noProof/>
            <w:webHidden/>
          </w:rPr>
          <w:fldChar w:fldCharType="separate"/>
        </w:r>
        <w:r w:rsidR="00D17658">
          <w:rPr>
            <w:noProof/>
            <w:webHidden/>
          </w:rPr>
          <w:t>5</w:t>
        </w:r>
        <w:r w:rsidR="00D17658">
          <w:rPr>
            <w:noProof/>
            <w:webHidden/>
          </w:rPr>
          <w:fldChar w:fldCharType="end"/>
        </w:r>
      </w:hyperlink>
    </w:p>
    <w:p w14:paraId="20DA6A5A" w14:textId="77777777" w:rsidR="00D17658" w:rsidRDefault="00871227">
      <w:pPr>
        <w:pStyle w:val="20"/>
        <w:tabs>
          <w:tab w:val="left" w:pos="749"/>
          <w:tab w:val="right" w:leader="dot" w:pos="9350"/>
        </w:tabs>
        <w:rPr>
          <w:rFonts w:eastAsiaTheme="minorEastAsia"/>
          <w:noProof/>
          <w:kern w:val="0"/>
          <w:sz w:val="22"/>
        </w:rPr>
      </w:pPr>
      <w:hyperlink w:anchor="_Toc387411354" w:history="1">
        <w:r w:rsidR="00D17658" w:rsidRPr="005C2F9B">
          <w:rPr>
            <w:rStyle w:val="a3"/>
            <w:rFonts w:eastAsia="Calibri"/>
            <w:noProof/>
          </w:rPr>
          <w:t>2.3</w:t>
        </w:r>
        <w:r w:rsidR="00D17658">
          <w:rPr>
            <w:rFonts w:eastAsiaTheme="minorEastAsia"/>
            <w:noProof/>
            <w:kern w:val="0"/>
            <w:sz w:val="22"/>
          </w:rPr>
          <w:tab/>
        </w:r>
        <w:r w:rsidR="00D17658" w:rsidRPr="005C2F9B">
          <w:rPr>
            <w:rStyle w:val="a3"/>
            <w:noProof/>
          </w:rPr>
          <w:t>Technical dependencies and considerations</w:t>
        </w:r>
        <w:r w:rsidR="00D17658">
          <w:rPr>
            <w:noProof/>
            <w:webHidden/>
          </w:rPr>
          <w:tab/>
        </w:r>
        <w:r w:rsidR="00D17658">
          <w:rPr>
            <w:noProof/>
            <w:webHidden/>
          </w:rPr>
          <w:fldChar w:fldCharType="begin"/>
        </w:r>
        <w:r w:rsidR="00D17658">
          <w:rPr>
            <w:noProof/>
            <w:webHidden/>
          </w:rPr>
          <w:instrText xml:space="preserve"> PAGEREF _Toc387411354 \h </w:instrText>
        </w:r>
        <w:r w:rsidR="00D17658">
          <w:rPr>
            <w:noProof/>
            <w:webHidden/>
          </w:rPr>
        </w:r>
        <w:r w:rsidR="00D17658">
          <w:rPr>
            <w:noProof/>
            <w:webHidden/>
          </w:rPr>
          <w:fldChar w:fldCharType="separate"/>
        </w:r>
        <w:r w:rsidR="00D17658">
          <w:rPr>
            <w:noProof/>
            <w:webHidden/>
          </w:rPr>
          <w:t>7</w:t>
        </w:r>
        <w:r w:rsidR="00D17658">
          <w:rPr>
            <w:noProof/>
            <w:webHidden/>
          </w:rPr>
          <w:fldChar w:fldCharType="end"/>
        </w:r>
      </w:hyperlink>
    </w:p>
    <w:p w14:paraId="762ECDD1" w14:textId="77777777" w:rsidR="00D17658" w:rsidRDefault="00871227">
      <w:pPr>
        <w:pStyle w:val="20"/>
        <w:tabs>
          <w:tab w:val="left" w:pos="749"/>
          <w:tab w:val="right" w:leader="dot" w:pos="9350"/>
        </w:tabs>
        <w:rPr>
          <w:rFonts w:eastAsiaTheme="minorEastAsia"/>
          <w:noProof/>
          <w:kern w:val="0"/>
          <w:sz w:val="22"/>
        </w:rPr>
      </w:pPr>
      <w:hyperlink w:anchor="_Toc387411355" w:history="1">
        <w:r w:rsidR="00D17658" w:rsidRPr="005C2F9B">
          <w:rPr>
            <w:rStyle w:val="a3"/>
            <w:noProof/>
          </w:rPr>
          <w:t>2.4</w:t>
        </w:r>
        <w:r w:rsidR="00D17658">
          <w:rPr>
            <w:rFonts w:eastAsiaTheme="minorEastAsia"/>
            <w:noProof/>
            <w:kern w:val="0"/>
            <w:sz w:val="22"/>
          </w:rPr>
          <w:tab/>
        </w:r>
        <w:r w:rsidR="00D17658" w:rsidRPr="005C2F9B">
          <w:rPr>
            <w:rStyle w:val="a3"/>
            <w:noProof/>
          </w:rPr>
          <w:t>Adapter design</w:t>
        </w:r>
        <w:r w:rsidR="00D17658">
          <w:rPr>
            <w:noProof/>
            <w:webHidden/>
          </w:rPr>
          <w:tab/>
        </w:r>
        <w:r w:rsidR="00D17658">
          <w:rPr>
            <w:noProof/>
            <w:webHidden/>
          </w:rPr>
          <w:fldChar w:fldCharType="begin"/>
        </w:r>
        <w:r w:rsidR="00D17658">
          <w:rPr>
            <w:noProof/>
            <w:webHidden/>
          </w:rPr>
          <w:instrText xml:space="preserve"> PAGEREF _Toc387411355 \h </w:instrText>
        </w:r>
        <w:r w:rsidR="00D17658">
          <w:rPr>
            <w:noProof/>
            <w:webHidden/>
          </w:rPr>
        </w:r>
        <w:r w:rsidR="00D17658">
          <w:rPr>
            <w:noProof/>
            <w:webHidden/>
          </w:rPr>
          <w:fldChar w:fldCharType="separate"/>
        </w:r>
        <w:r w:rsidR="00D17658">
          <w:rPr>
            <w:noProof/>
            <w:webHidden/>
          </w:rPr>
          <w:t>7</w:t>
        </w:r>
        <w:r w:rsidR="00D17658">
          <w:rPr>
            <w:noProof/>
            <w:webHidden/>
          </w:rPr>
          <w:fldChar w:fldCharType="end"/>
        </w:r>
      </w:hyperlink>
    </w:p>
    <w:p w14:paraId="7C9AC3EE" w14:textId="77777777" w:rsidR="00D17658" w:rsidRDefault="00871227">
      <w:pPr>
        <w:pStyle w:val="30"/>
        <w:tabs>
          <w:tab w:val="left" w:pos="1100"/>
          <w:tab w:val="right" w:leader="dot" w:pos="9350"/>
        </w:tabs>
        <w:rPr>
          <w:rFonts w:eastAsiaTheme="minorEastAsia"/>
          <w:noProof/>
          <w:kern w:val="0"/>
          <w:sz w:val="22"/>
        </w:rPr>
      </w:pPr>
      <w:hyperlink w:anchor="_Toc387411356" w:history="1">
        <w:r w:rsidR="00D17658" w:rsidRPr="005C2F9B">
          <w:rPr>
            <w:rStyle w:val="a3"/>
            <w:noProof/>
          </w:rPr>
          <w:t>2.4.1</w:t>
        </w:r>
        <w:r w:rsidR="00D17658">
          <w:rPr>
            <w:rFonts w:eastAsiaTheme="minorEastAsia"/>
            <w:noProof/>
            <w:kern w:val="0"/>
            <w:sz w:val="22"/>
          </w:rPr>
          <w:tab/>
        </w:r>
        <w:r w:rsidR="00D17658" w:rsidRPr="005C2F9B">
          <w:rPr>
            <w:rStyle w:val="a3"/>
            <w:noProof/>
          </w:rPr>
          <w:t>Adapter overview</w:t>
        </w:r>
        <w:r w:rsidR="00D17658">
          <w:rPr>
            <w:noProof/>
            <w:webHidden/>
          </w:rPr>
          <w:tab/>
        </w:r>
        <w:r w:rsidR="00D17658">
          <w:rPr>
            <w:noProof/>
            <w:webHidden/>
          </w:rPr>
          <w:fldChar w:fldCharType="begin"/>
        </w:r>
        <w:r w:rsidR="00D17658">
          <w:rPr>
            <w:noProof/>
            <w:webHidden/>
          </w:rPr>
          <w:instrText xml:space="preserve"> PAGEREF _Toc387411356 \h </w:instrText>
        </w:r>
        <w:r w:rsidR="00D17658">
          <w:rPr>
            <w:noProof/>
            <w:webHidden/>
          </w:rPr>
        </w:r>
        <w:r w:rsidR="00D17658">
          <w:rPr>
            <w:noProof/>
            <w:webHidden/>
          </w:rPr>
          <w:fldChar w:fldCharType="separate"/>
        </w:r>
        <w:r w:rsidR="00D17658">
          <w:rPr>
            <w:noProof/>
            <w:webHidden/>
          </w:rPr>
          <w:t>7</w:t>
        </w:r>
        <w:r w:rsidR="00D17658">
          <w:rPr>
            <w:noProof/>
            <w:webHidden/>
          </w:rPr>
          <w:fldChar w:fldCharType="end"/>
        </w:r>
      </w:hyperlink>
    </w:p>
    <w:p w14:paraId="585B8F26" w14:textId="77777777" w:rsidR="00D17658" w:rsidRDefault="00871227">
      <w:pPr>
        <w:pStyle w:val="30"/>
        <w:tabs>
          <w:tab w:val="left" w:pos="1100"/>
          <w:tab w:val="right" w:leader="dot" w:pos="9350"/>
        </w:tabs>
        <w:rPr>
          <w:rFonts w:eastAsiaTheme="minorEastAsia"/>
          <w:noProof/>
          <w:kern w:val="0"/>
          <w:sz w:val="22"/>
        </w:rPr>
      </w:pPr>
      <w:hyperlink w:anchor="_Toc387411357" w:history="1">
        <w:r w:rsidR="00D17658" w:rsidRPr="005C2F9B">
          <w:rPr>
            <w:rStyle w:val="a3"/>
            <w:noProof/>
          </w:rPr>
          <w:t>2.4.2</w:t>
        </w:r>
        <w:r w:rsidR="00D17658">
          <w:rPr>
            <w:rFonts w:eastAsiaTheme="minorEastAsia"/>
            <w:noProof/>
            <w:kern w:val="0"/>
            <w:sz w:val="22"/>
          </w:rPr>
          <w:tab/>
        </w:r>
        <w:r w:rsidR="00D17658" w:rsidRPr="005C2F9B">
          <w:rPr>
            <w:rStyle w:val="a3"/>
            <w:noProof/>
          </w:rPr>
          <w:t>Technical feasibility of adapter approach</w:t>
        </w:r>
        <w:r w:rsidR="00D17658">
          <w:rPr>
            <w:noProof/>
            <w:webHidden/>
          </w:rPr>
          <w:tab/>
        </w:r>
        <w:r w:rsidR="00D17658">
          <w:rPr>
            <w:noProof/>
            <w:webHidden/>
          </w:rPr>
          <w:fldChar w:fldCharType="begin"/>
        </w:r>
        <w:r w:rsidR="00D17658">
          <w:rPr>
            <w:noProof/>
            <w:webHidden/>
          </w:rPr>
          <w:instrText xml:space="preserve"> PAGEREF _Toc387411357 \h </w:instrText>
        </w:r>
        <w:r w:rsidR="00D17658">
          <w:rPr>
            <w:noProof/>
            <w:webHidden/>
          </w:rPr>
        </w:r>
        <w:r w:rsidR="00D17658">
          <w:rPr>
            <w:noProof/>
            <w:webHidden/>
          </w:rPr>
          <w:fldChar w:fldCharType="separate"/>
        </w:r>
        <w:r w:rsidR="00D17658">
          <w:rPr>
            <w:noProof/>
            <w:webHidden/>
          </w:rPr>
          <w:t>7</w:t>
        </w:r>
        <w:r w:rsidR="00D17658">
          <w:rPr>
            <w:noProof/>
            <w:webHidden/>
          </w:rPr>
          <w:fldChar w:fldCharType="end"/>
        </w:r>
      </w:hyperlink>
    </w:p>
    <w:p w14:paraId="4B8F913A" w14:textId="77777777" w:rsidR="00D17658" w:rsidRDefault="00871227">
      <w:pPr>
        <w:pStyle w:val="30"/>
        <w:tabs>
          <w:tab w:val="left" w:pos="1100"/>
          <w:tab w:val="right" w:leader="dot" w:pos="9350"/>
        </w:tabs>
        <w:rPr>
          <w:rFonts w:eastAsiaTheme="minorEastAsia"/>
          <w:noProof/>
          <w:kern w:val="0"/>
          <w:sz w:val="22"/>
        </w:rPr>
      </w:pPr>
      <w:hyperlink w:anchor="_Toc387411358" w:history="1">
        <w:r w:rsidR="00D17658" w:rsidRPr="005C2F9B">
          <w:rPr>
            <w:rStyle w:val="a3"/>
            <w:noProof/>
          </w:rPr>
          <w:t>2.4.3</w:t>
        </w:r>
        <w:r w:rsidR="00D17658">
          <w:rPr>
            <w:rFonts w:eastAsiaTheme="minorEastAsia"/>
            <w:noProof/>
            <w:kern w:val="0"/>
            <w:sz w:val="22"/>
          </w:rPr>
          <w:tab/>
        </w:r>
        <w:r w:rsidR="00D17658" w:rsidRPr="005C2F9B">
          <w:rPr>
            <w:rStyle w:val="a3"/>
            <w:noProof/>
          </w:rPr>
          <w:t>Adapter abstract layer</w:t>
        </w:r>
        <w:r w:rsidR="00D17658">
          <w:rPr>
            <w:noProof/>
            <w:webHidden/>
          </w:rPr>
          <w:tab/>
        </w:r>
        <w:r w:rsidR="00D17658">
          <w:rPr>
            <w:noProof/>
            <w:webHidden/>
          </w:rPr>
          <w:fldChar w:fldCharType="begin"/>
        </w:r>
        <w:r w:rsidR="00D17658">
          <w:rPr>
            <w:noProof/>
            <w:webHidden/>
          </w:rPr>
          <w:instrText xml:space="preserve"> PAGEREF _Toc387411358 \h </w:instrText>
        </w:r>
        <w:r w:rsidR="00D17658">
          <w:rPr>
            <w:noProof/>
            <w:webHidden/>
          </w:rPr>
        </w:r>
        <w:r w:rsidR="00D17658">
          <w:rPr>
            <w:noProof/>
            <w:webHidden/>
          </w:rPr>
          <w:fldChar w:fldCharType="separate"/>
        </w:r>
        <w:r w:rsidR="00D17658">
          <w:rPr>
            <w:noProof/>
            <w:webHidden/>
          </w:rPr>
          <w:t>8</w:t>
        </w:r>
        <w:r w:rsidR="00D17658">
          <w:rPr>
            <w:noProof/>
            <w:webHidden/>
          </w:rPr>
          <w:fldChar w:fldCharType="end"/>
        </w:r>
      </w:hyperlink>
    </w:p>
    <w:p w14:paraId="5DC3318A" w14:textId="77777777" w:rsidR="00D17658" w:rsidRDefault="00871227">
      <w:pPr>
        <w:pStyle w:val="30"/>
        <w:tabs>
          <w:tab w:val="left" w:pos="1100"/>
          <w:tab w:val="right" w:leader="dot" w:pos="9350"/>
        </w:tabs>
        <w:rPr>
          <w:rFonts w:eastAsiaTheme="minorEastAsia"/>
          <w:noProof/>
          <w:kern w:val="0"/>
          <w:sz w:val="22"/>
        </w:rPr>
      </w:pPr>
      <w:hyperlink w:anchor="_Toc387411359" w:history="1">
        <w:r w:rsidR="00D17658" w:rsidRPr="005C2F9B">
          <w:rPr>
            <w:rStyle w:val="a3"/>
            <w:noProof/>
          </w:rPr>
          <w:t>2.4.4</w:t>
        </w:r>
        <w:r w:rsidR="00D17658">
          <w:rPr>
            <w:rFonts w:eastAsiaTheme="minorEastAsia"/>
            <w:noProof/>
            <w:kern w:val="0"/>
            <w:sz w:val="22"/>
          </w:rPr>
          <w:tab/>
        </w:r>
        <w:r w:rsidR="00D17658" w:rsidRPr="005C2F9B">
          <w:rPr>
            <w:rStyle w:val="a3"/>
            <w:noProof/>
          </w:rPr>
          <w:t>Adapter details</w:t>
        </w:r>
        <w:r w:rsidR="00D17658">
          <w:rPr>
            <w:noProof/>
            <w:webHidden/>
          </w:rPr>
          <w:tab/>
        </w:r>
        <w:r w:rsidR="00D17658">
          <w:rPr>
            <w:noProof/>
            <w:webHidden/>
          </w:rPr>
          <w:fldChar w:fldCharType="begin"/>
        </w:r>
        <w:r w:rsidR="00D17658">
          <w:rPr>
            <w:noProof/>
            <w:webHidden/>
          </w:rPr>
          <w:instrText xml:space="preserve"> PAGEREF _Toc387411359 \h </w:instrText>
        </w:r>
        <w:r w:rsidR="00D17658">
          <w:rPr>
            <w:noProof/>
            <w:webHidden/>
          </w:rPr>
        </w:r>
        <w:r w:rsidR="00D17658">
          <w:rPr>
            <w:noProof/>
            <w:webHidden/>
          </w:rPr>
          <w:fldChar w:fldCharType="separate"/>
        </w:r>
        <w:r w:rsidR="00D17658">
          <w:rPr>
            <w:noProof/>
            <w:webHidden/>
          </w:rPr>
          <w:t>9</w:t>
        </w:r>
        <w:r w:rsidR="00D17658">
          <w:rPr>
            <w:noProof/>
            <w:webHidden/>
          </w:rPr>
          <w:fldChar w:fldCharType="end"/>
        </w:r>
      </w:hyperlink>
    </w:p>
    <w:p w14:paraId="24506250" w14:textId="77777777" w:rsidR="00D17658" w:rsidRDefault="00871227">
      <w:pPr>
        <w:pStyle w:val="20"/>
        <w:tabs>
          <w:tab w:val="left" w:pos="749"/>
          <w:tab w:val="right" w:leader="dot" w:pos="9350"/>
        </w:tabs>
        <w:rPr>
          <w:rFonts w:eastAsiaTheme="minorEastAsia"/>
          <w:noProof/>
          <w:kern w:val="0"/>
          <w:sz w:val="22"/>
        </w:rPr>
      </w:pPr>
      <w:hyperlink w:anchor="_Toc387411360" w:history="1">
        <w:r w:rsidR="00D17658" w:rsidRPr="005C2F9B">
          <w:rPr>
            <w:rStyle w:val="a3"/>
            <w:noProof/>
          </w:rPr>
          <w:t>2.5</w:t>
        </w:r>
        <w:r w:rsidR="00D17658">
          <w:rPr>
            <w:rFonts w:eastAsiaTheme="minorEastAsia"/>
            <w:noProof/>
            <w:kern w:val="0"/>
            <w:sz w:val="22"/>
          </w:rPr>
          <w:tab/>
        </w:r>
        <w:r w:rsidR="00D17658" w:rsidRPr="005C2F9B">
          <w:rPr>
            <w:rStyle w:val="a3"/>
            <w:noProof/>
          </w:rPr>
          <w:t>Test scenarios</w:t>
        </w:r>
        <w:r w:rsidR="00D17658">
          <w:rPr>
            <w:noProof/>
            <w:webHidden/>
          </w:rPr>
          <w:tab/>
        </w:r>
        <w:r w:rsidR="00D17658">
          <w:rPr>
            <w:noProof/>
            <w:webHidden/>
          </w:rPr>
          <w:fldChar w:fldCharType="begin"/>
        </w:r>
        <w:r w:rsidR="00D17658">
          <w:rPr>
            <w:noProof/>
            <w:webHidden/>
          </w:rPr>
          <w:instrText xml:space="preserve"> PAGEREF _Toc387411360 \h </w:instrText>
        </w:r>
        <w:r w:rsidR="00D17658">
          <w:rPr>
            <w:noProof/>
            <w:webHidden/>
          </w:rPr>
        </w:r>
        <w:r w:rsidR="00D17658">
          <w:rPr>
            <w:noProof/>
            <w:webHidden/>
          </w:rPr>
          <w:fldChar w:fldCharType="separate"/>
        </w:r>
        <w:r w:rsidR="00D17658">
          <w:rPr>
            <w:noProof/>
            <w:webHidden/>
          </w:rPr>
          <w:t>11</w:t>
        </w:r>
        <w:r w:rsidR="00D17658">
          <w:rPr>
            <w:noProof/>
            <w:webHidden/>
          </w:rPr>
          <w:fldChar w:fldCharType="end"/>
        </w:r>
      </w:hyperlink>
    </w:p>
    <w:p w14:paraId="3AD84F1C" w14:textId="77777777" w:rsidR="00D17658" w:rsidRDefault="00871227">
      <w:pPr>
        <w:pStyle w:val="30"/>
        <w:tabs>
          <w:tab w:val="left" w:pos="1100"/>
          <w:tab w:val="right" w:leader="dot" w:pos="9350"/>
        </w:tabs>
        <w:rPr>
          <w:rFonts w:eastAsiaTheme="minorEastAsia"/>
          <w:noProof/>
          <w:kern w:val="0"/>
          <w:sz w:val="22"/>
        </w:rPr>
      </w:pPr>
      <w:hyperlink w:anchor="_Toc387411361" w:history="1">
        <w:r w:rsidR="00D17658" w:rsidRPr="005C2F9B">
          <w:rPr>
            <w:rStyle w:val="a3"/>
            <w:noProof/>
          </w:rPr>
          <w:t>2.5.1</w:t>
        </w:r>
        <w:r w:rsidR="00D17658">
          <w:rPr>
            <w:rFonts w:eastAsiaTheme="minorEastAsia"/>
            <w:noProof/>
            <w:kern w:val="0"/>
            <w:sz w:val="22"/>
          </w:rPr>
          <w:tab/>
        </w:r>
        <w:r w:rsidR="00D17658" w:rsidRPr="005C2F9B">
          <w:rPr>
            <w:rStyle w:val="a3"/>
            <w:noProof/>
          </w:rPr>
          <w:t>S01_Autodiscover</w:t>
        </w:r>
        <w:r w:rsidR="00D17658">
          <w:rPr>
            <w:noProof/>
            <w:webHidden/>
          </w:rPr>
          <w:tab/>
        </w:r>
        <w:r w:rsidR="00D17658">
          <w:rPr>
            <w:noProof/>
            <w:webHidden/>
          </w:rPr>
          <w:fldChar w:fldCharType="begin"/>
        </w:r>
        <w:r w:rsidR="00D17658">
          <w:rPr>
            <w:noProof/>
            <w:webHidden/>
          </w:rPr>
          <w:instrText xml:space="preserve"> PAGEREF _Toc387411361 \h </w:instrText>
        </w:r>
        <w:r w:rsidR="00D17658">
          <w:rPr>
            <w:noProof/>
            <w:webHidden/>
          </w:rPr>
        </w:r>
        <w:r w:rsidR="00D17658">
          <w:rPr>
            <w:noProof/>
            <w:webHidden/>
          </w:rPr>
          <w:fldChar w:fldCharType="separate"/>
        </w:r>
        <w:r w:rsidR="00D17658">
          <w:rPr>
            <w:noProof/>
            <w:webHidden/>
          </w:rPr>
          <w:t>12</w:t>
        </w:r>
        <w:r w:rsidR="00D17658">
          <w:rPr>
            <w:noProof/>
            <w:webHidden/>
          </w:rPr>
          <w:fldChar w:fldCharType="end"/>
        </w:r>
      </w:hyperlink>
    </w:p>
    <w:p w14:paraId="175FB9EB" w14:textId="77777777" w:rsidR="00D17658" w:rsidRDefault="00871227">
      <w:pPr>
        <w:pStyle w:val="30"/>
        <w:tabs>
          <w:tab w:val="left" w:pos="1100"/>
          <w:tab w:val="right" w:leader="dot" w:pos="9350"/>
        </w:tabs>
        <w:rPr>
          <w:rFonts w:eastAsiaTheme="minorEastAsia"/>
          <w:noProof/>
          <w:kern w:val="0"/>
          <w:sz w:val="22"/>
        </w:rPr>
      </w:pPr>
      <w:hyperlink w:anchor="_Toc387411362" w:history="1">
        <w:r w:rsidR="00D17658" w:rsidRPr="005C2F9B">
          <w:rPr>
            <w:rStyle w:val="a3"/>
            <w:noProof/>
          </w:rPr>
          <w:t>2.5.2</w:t>
        </w:r>
        <w:r w:rsidR="00D17658">
          <w:rPr>
            <w:rFonts w:eastAsiaTheme="minorEastAsia"/>
            <w:noProof/>
            <w:kern w:val="0"/>
            <w:sz w:val="22"/>
          </w:rPr>
          <w:tab/>
        </w:r>
        <w:r w:rsidR="00D17658" w:rsidRPr="005C2F9B">
          <w:rPr>
            <w:rStyle w:val="a3"/>
            <w:noProof/>
          </w:rPr>
          <w:t>S02_FolderCreate</w:t>
        </w:r>
        <w:r w:rsidR="00D17658">
          <w:rPr>
            <w:noProof/>
            <w:webHidden/>
          </w:rPr>
          <w:tab/>
        </w:r>
        <w:r w:rsidR="00D17658">
          <w:rPr>
            <w:noProof/>
            <w:webHidden/>
          </w:rPr>
          <w:fldChar w:fldCharType="begin"/>
        </w:r>
        <w:r w:rsidR="00D17658">
          <w:rPr>
            <w:noProof/>
            <w:webHidden/>
          </w:rPr>
          <w:instrText xml:space="preserve"> PAGEREF _Toc387411362 \h </w:instrText>
        </w:r>
        <w:r w:rsidR="00D17658">
          <w:rPr>
            <w:noProof/>
            <w:webHidden/>
          </w:rPr>
        </w:r>
        <w:r w:rsidR="00D17658">
          <w:rPr>
            <w:noProof/>
            <w:webHidden/>
          </w:rPr>
          <w:fldChar w:fldCharType="separate"/>
        </w:r>
        <w:r w:rsidR="00D17658">
          <w:rPr>
            <w:noProof/>
            <w:webHidden/>
          </w:rPr>
          <w:t>12</w:t>
        </w:r>
        <w:r w:rsidR="00D17658">
          <w:rPr>
            <w:noProof/>
            <w:webHidden/>
          </w:rPr>
          <w:fldChar w:fldCharType="end"/>
        </w:r>
      </w:hyperlink>
    </w:p>
    <w:p w14:paraId="4E6C308E" w14:textId="77777777" w:rsidR="00D17658" w:rsidRDefault="00871227">
      <w:pPr>
        <w:pStyle w:val="30"/>
        <w:tabs>
          <w:tab w:val="left" w:pos="1100"/>
          <w:tab w:val="right" w:leader="dot" w:pos="9350"/>
        </w:tabs>
        <w:rPr>
          <w:rFonts w:eastAsiaTheme="minorEastAsia"/>
          <w:noProof/>
          <w:kern w:val="0"/>
          <w:sz w:val="22"/>
        </w:rPr>
      </w:pPr>
      <w:hyperlink w:anchor="_Toc387411363" w:history="1">
        <w:r w:rsidR="00D17658" w:rsidRPr="005C2F9B">
          <w:rPr>
            <w:rStyle w:val="a3"/>
            <w:noProof/>
          </w:rPr>
          <w:t>2.5.3</w:t>
        </w:r>
        <w:r w:rsidR="00D17658">
          <w:rPr>
            <w:rFonts w:eastAsiaTheme="minorEastAsia"/>
            <w:noProof/>
            <w:kern w:val="0"/>
            <w:sz w:val="22"/>
          </w:rPr>
          <w:tab/>
        </w:r>
        <w:r w:rsidR="00D17658" w:rsidRPr="005C2F9B">
          <w:rPr>
            <w:rStyle w:val="a3"/>
            <w:noProof/>
          </w:rPr>
          <w:t>S03_FolderDelete</w:t>
        </w:r>
        <w:r w:rsidR="00D17658">
          <w:rPr>
            <w:noProof/>
            <w:webHidden/>
          </w:rPr>
          <w:tab/>
        </w:r>
        <w:r w:rsidR="00D17658">
          <w:rPr>
            <w:noProof/>
            <w:webHidden/>
          </w:rPr>
          <w:fldChar w:fldCharType="begin"/>
        </w:r>
        <w:r w:rsidR="00D17658">
          <w:rPr>
            <w:noProof/>
            <w:webHidden/>
          </w:rPr>
          <w:instrText xml:space="preserve"> PAGEREF _Toc387411363 \h </w:instrText>
        </w:r>
        <w:r w:rsidR="00D17658">
          <w:rPr>
            <w:noProof/>
            <w:webHidden/>
          </w:rPr>
        </w:r>
        <w:r w:rsidR="00D17658">
          <w:rPr>
            <w:noProof/>
            <w:webHidden/>
          </w:rPr>
          <w:fldChar w:fldCharType="separate"/>
        </w:r>
        <w:r w:rsidR="00D17658">
          <w:rPr>
            <w:noProof/>
            <w:webHidden/>
          </w:rPr>
          <w:t>12</w:t>
        </w:r>
        <w:r w:rsidR="00D17658">
          <w:rPr>
            <w:noProof/>
            <w:webHidden/>
          </w:rPr>
          <w:fldChar w:fldCharType="end"/>
        </w:r>
      </w:hyperlink>
    </w:p>
    <w:p w14:paraId="278F9CAB" w14:textId="77777777" w:rsidR="00D17658" w:rsidRDefault="00871227">
      <w:pPr>
        <w:pStyle w:val="30"/>
        <w:tabs>
          <w:tab w:val="left" w:pos="1100"/>
          <w:tab w:val="right" w:leader="dot" w:pos="9350"/>
        </w:tabs>
        <w:rPr>
          <w:rFonts w:eastAsiaTheme="minorEastAsia"/>
          <w:noProof/>
          <w:kern w:val="0"/>
          <w:sz w:val="22"/>
        </w:rPr>
      </w:pPr>
      <w:hyperlink w:anchor="_Toc387411364" w:history="1">
        <w:r w:rsidR="00D17658" w:rsidRPr="005C2F9B">
          <w:rPr>
            <w:rStyle w:val="a3"/>
            <w:noProof/>
          </w:rPr>
          <w:t>2.5.4</w:t>
        </w:r>
        <w:r w:rsidR="00D17658">
          <w:rPr>
            <w:rFonts w:eastAsiaTheme="minorEastAsia"/>
            <w:noProof/>
            <w:kern w:val="0"/>
            <w:sz w:val="22"/>
          </w:rPr>
          <w:tab/>
        </w:r>
        <w:r w:rsidR="00D17658" w:rsidRPr="005C2F9B">
          <w:rPr>
            <w:rStyle w:val="a3"/>
            <w:noProof/>
          </w:rPr>
          <w:t>S04_FolderSync</w:t>
        </w:r>
        <w:r w:rsidR="00D17658">
          <w:rPr>
            <w:noProof/>
            <w:webHidden/>
          </w:rPr>
          <w:tab/>
        </w:r>
        <w:r w:rsidR="00D17658">
          <w:rPr>
            <w:noProof/>
            <w:webHidden/>
          </w:rPr>
          <w:fldChar w:fldCharType="begin"/>
        </w:r>
        <w:r w:rsidR="00D17658">
          <w:rPr>
            <w:noProof/>
            <w:webHidden/>
          </w:rPr>
          <w:instrText xml:space="preserve"> PAGEREF _Toc387411364 \h </w:instrText>
        </w:r>
        <w:r w:rsidR="00D17658">
          <w:rPr>
            <w:noProof/>
            <w:webHidden/>
          </w:rPr>
        </w:r>
        <w:r w:rsidR="00D17658">
          <w:rPr>
            <w:noProof/>
            <w:webHidden/>
          </w:rPr>
          <w:fldChar w:fldCharType="separate"/>
        </w:r>
        <w:r w:rsidR="00D17658">
          <w:rPr>
            <w:noProof/>
            <w:webHidden/>
          </w:rPr>
          <w:t>13</w:t>
        </w:r>
        <w:r w:rsidR="00D17658">
          <w:rPr>
            <w:noProof/>
            <w:webHidden/>
          </w:rPr>
          <w:fldChar w:fldCharType="end"/>
        </w:r>
      </w:hyperlink>
    </w:p>
    <w:p w14:paraId="4B7A00DF" w14:textId="77777777" w:rsidR="00D17658" w:rsidRDefault="00871227">
      <w:pPr>
        <w:pStyle w:val="30"/>
        <w:tabs>
          <w:tab w:val="left" w:pos="1100"/>
          <w:tab w:val="right" w:leader="dot" w:pos="9350"/>
        </w:tabs>
        <w:rPr>
          <w:rFonts w:eastAsiaTheme="minorEastAsia"/>
          <w:noProof/>
          <w:kern w:val="0"/>
          <w:sz w:val="22"/>
        </w:rPr>
      </w:pPr>
      <w:hyperlink w:anchor="_Toc387411365" w:history="1">
        <w:r w:rsidR="00D17658" w:rsidRPr="005C2F9B">
          <w:rPr>
            <w:rStyle w:val="a3"/>
            <w:noProof/>
          </w:rPr>
          <w:t>2.5.5</w:t>
        </w:r>
        <w:r w:rsidR="00D17658">
          <w:rPr>
            <w:rFonts w:eastAsiaTheme="minorEastAsia"/>
            <w:noProof/>
            <w:kern w:val="0"/>
            <w:sz w:val="22"/>
          </w:rPr>
          <w:tab/>
        </w:r>
        <w:r w:rsidR="00D17658" w:rsidRPr="005C2F9B">
          <w:rPr>
            <w:rStyle w:val="a3"/>
            <w:noProof/>
          </w:rPr>
          <w:t>S05_FolderUpdate</w:t>
        </w:r>
        <w:r w:rsidR="00D17658">
          <w:rPr>
            <w:noProof/>
            <w:webHidden/>
          </w:rPr>
          <w:tab/>
        </w:r>
        <w:r w:rsidR="00D17658">
          <w:rPr>
            <w:noProof/>
            <w:webHidden/>
          </w:rPr>
          <w:fldChar w:fldCharType="begin"/>
        </w:r>
        <w:r w:rsidR="00D17658">
          <w:rPr>
            <w:noProof/>
            <w:webHidden/>
          </w:rPr>
          <w:instrText xml:space="preserve"> PAGEREF _Toc387411365 \h </w:instrText>
        </w:r>
        <w:r w:rsidR="00D17658">
          <w:rPr>
            <w:noProof/>
            <w:webHidden/>
          </w:rPr>
        </w:r>
        <w:r w:rsidR="00D17658">
          <w:rPr>
            <w:noProof/>
            <w:webHidden/>
          </w:rPr>
          <w:fldChar w:fldCharType="separate"/>
        </w:r>
        <w:r w:rsidR="00D17658">
          <w:rPr>
            <w:noProof/>
            <w:webHidden/>
          </w:rPr>
          <w:t>13</w:t>
        </w:r>
        <w:r w:rsidR="00D17658">
          <w:rPr>
            <w:noProof/>
            <w:webHidden/>
          </w:rPr>
          <w:fldChar w:fldCharType="end"/>
        </w:r>
      </w:hyperlink>
    </w:p>
    <w:p w14:paraId="2280400F" w14:textId="77777777" w:rsidR="00D17658" w:rsidRDefault="00871227">
      <w:pPr>
        <w:pStyle w:val="30"/>
        <w:tabs>
          <w:tab w:val="left" w:pos="1100"/>
          <w:tab w:val="right" w:leader="dot" w:pos="9350"/>
        </w:tabs>
        <w:rPr>
          <w:rFonts w:eastAsiaTheme="minorEastAsia"/>
          <w:noProof/>
          <w:kern w:val="0"/>
          <w:sz w:val="22"/>
        </w:rPr>
      </w:pPr>
      <w:hyperlink w:anchor="_Toc387411366" w:history="1">
        <w:r w:rsidR="00D17658" w:rsidRPr="005C2F9B">
          <w:rPr>
            <w:rStyle w:val="a3"/>
            <w:noProof/>
          </w:rPr>
          <w:t>2.5.6</w:t>
        </w:r>
        <w:r w:rsidR="00D17658">
          <w:rPr>
            <w:rFonts w:eastAsiaTheme="minorEastAsia"/>
            <w:noProof/>
            <w:kern w:val="0"/>
            <w:sz w:val="22"/>
          </w:rPr>
          <w:tab/>
        </w:r>
        <w:r w:rsidR="00D17658" w:rsidRPr="005C2F9B">
          <w:rPr>
            <w:rStyle w:val="a3"/>
            <w:noProof/>
          </w:rPr>
          <w:t>S06_GetAttachment</w:t>
        </w:r>
        <w:r w:rsidR="00D17658">
          <w:rPr>
            <w:noProof/>
            <w:webHidden/>
          </w:rPr>
          <w:tab/>
        </w:r>
        <w:r w:rsidR="00D17658">
          <w:rPr>
            <w:noProof/>
            <w:webHidden/>
          </w:rPr>
          <w:fldChar w:fldCharType="begin"/>
        </w:r>
        <w:r w:rsidR="00D17658">
          <w:rPr>
            <w:noProof/>
            <w:webHidden/>
          </w:rPr>
          <w:instrText xml:space="preserve"> PAGEREF _Toc387411366 \h </w:instrText>
        </w:r>
        <w:r w:rsidR="00D17658">
          <w:rPr>
            <w:noProof/>
            <w:webHidden/>
          </w:rPr>
        </w:r>
        <w:r w:rsidR="00D17658">
          <w:rPr>
            <w:noProof/>
            <w:webHidden/>
          </w:rPr>
          <w:fldChar w:fldCharType="separate"/>
        </w:r>
        <w:r w:rsidR="00D17658">
          <w:rPr>
            <w:noProof/>
            <w:webHidden/>
          </w:rPr>
          <w:t>13</w:t>
        </w:r>
        <w:r w:rsidR="00D17658">
          <w:rPr>
            <w:noProof/>
            <w:webHidden/>
          </w:rPr>
          <w:fldChar w:fldCharType="end"/>
        </w:r>
      </w:hyperlink>
    </w:p>
    <w:p w14:paraId="2D263925" w14:textId="77777777" w:rsidR="00D17658" w:rsidRDefault="00871227">
      <w:pPr>
        <w:pStyle w:val="30"/>
        <w:tabs>
          <w:tab w:val="left" w:pos="1100"/>
          <w:tab w:val="right" w:leader="dot" w:pos="9350"/>
        </w:tabs>
        <w:rPr>
          <w:rFonts w:eastAsiaTheme="minorEastAsia"/>
          <w:noProof/>
          <w:kern w:val="0"/>
          <w:sz w:val="22"/>
        </w:rPr>
      </w:pPr>
      <w:hyperlink w:anchor="_Toc387411367" w:history="1">
        <w:r w:rsidR="00D17658" w:rsidRPr="005C2F9B">
          <w:rPr>
            <w:rStyle w:val="a3"/>
            <w:noProof/>
          </w:rPr>
          <w:t>2.5.7</w:t>
        </w:r>
        <w:r w:rsidR="00D17658">
          <w:rPr>
            <w:rFonts w:eastAsiaTheme="minorEastAsia"/>
            <w:noProof/>
            <w:kern w:val="0"/>
            <w:sz w:val="22"/>
          </w:rPr>
          <w:tab/>
        </w:r>
        <w:r w:rsidR="00D17658" w:rsidRPr="005C2F9B">
          <w:rPr>
            <w:rStyle w:val="a3"/>
            <w:noProof/>
          </w:rPr>
          <w:t>S07_GetItemEstimate</w:t>
        </w:r>
        <w:r w:rsidR="00D17658">
          <w:rPr>
            <w:noProof/>
            <w:webHidden/>
          </w:rPr>
          <w:tab/>
        </w:r>
        <w:r w:rsidR="00D17658">
          <w:rPr>
            <w:noProof/>
            <w:webHidden/>
          </w:rPr>
          <w:fldChar w:fldCharType="begin"/>
        </w:r>
        <w:r w:rsidR="00D17658">
          <w:rPr>
            <w:noProof/>
            <w:webHidden/>
          </w:rPr>
          <w:instrText xml:space="preserve"> PAGEREF _Toc387411367 \h </w:instrText>
        </w:r>
        <w:r w:rsidR="00D17658">
          <w:rPr>
            <w:noProof/>
            <w:webHidden/>
          </w:rPr>
        </w:r>
        <w:r w:rsidR="00D17658">
          <w:rPr>
            <w:noProof/>
            <w:webHidden/>
          </w:rPr>
          <w:fldChar w:fldCharType="separate"/>
        </w:r>
        <w:r w:rsidR="00D17658">
          <w:rPr>
            <w:noProof/>
            <w:webHidden/>
          </w:rPr>
          <w:t>13</w:t>
        </w:r>
        <w:r w:rsidR="00D17658">
          <w:rPr>
            <w:noProof/>
            <w:webHidden/>
          </w:rPr>
          <w:fldChar w:fldCharType="end"/>
        </w:r>
      </w:hyperlink>
    </w:p>
    <w:p w14:paraId="2E6B1509" w14:textId="77777777" w:rsidR="00D17658" w:rsidRDefault="00871227">
      <w:pPr>
        <w:pStyle w:val="30"/>
        <w:tabs>
          <w:tab w:val="left" w:pos="1100"/>
          <w:tab w:val="right" w:leader="dot" w:pos="9350"/>
        </w:tabs>
        <w:rPr>
          <w:rFonts w:eastAsiaTheme="minorEastAsia"/>
          <w:noProof/>
          <w:kern w:val="0"/>
          <w:sz w:val="22"/>
        </w:rPr>
      </w:pPr>
      <w:hyperlink w:anchor="_Toc387411368" w:history="1">
        <w:r w:rsidR="00D17658" w:rsidRPr="005C2F9B">
          <w:rPr>
            <w:rStyle w:val="a3"/>
            <w:noProof/>
          </w:rPr>
          <w:t>2.5.8</w:t>
        </w:r>
        <w:r w:rsidR="00D17658">
          <w:rPr>
            <w:rFonts w:eastAsiaTheme="minorEastAsia"/>
            <w:noProof/>
            <w:kern w:val="0"/>
            <w:sz w:val="22"/>
          </w:rPr>
          <w:tab/>
        </w:r>
        <w:r w:rsidR="00D17658" w:rsidRPr="005C2F9B">
          <w:rPr>
            <w:rStyle w:val="a3"/>
            <w:noProof/>
          </w:rPr>
          <w:t>S08_ItemOperations</w:t>
        </w:r>
        <w:r w:rsidR="00D17658">
          <w:rPr>
            <w:noProof/>
            <w:webHidden/>
          </w:rPr>
          <w:tab/>
        </w:r>
        <w:r w:rsidR="00D17658">
          <w:rPr>
            <w:noProof/>
            <w:webHidden/>
          </w:rPr>
          <w:fldChar w:fldCharType="begin"/>
        </w:r>
        <w:r w:rsidR="00D17658">
          <w:rPr>
            <w:noProof/>
            <w:webHidden/>
          </w:rPr>
          <w:instrText xml:space="preserve"> PAGEREF _Toc387411368 \h </w:instrText>
        </w:r>
        <w:r w:rsidR="00D17658">
          <w:rPr>
            <w:noProof/>
            <w:webHidden/>
          </w:rPr>
        </w:r>
        <w:r w:rsidR="00D17658">
          <w:rPr>
            <w:noProof/>
            <w:webHidden/>
          </w:rPr>
          <w:fldChar w:fldCharType="separate"/>
        </w:r>
        <w:r w:rsidR="00D17658">
          <w:rPr>
            <w:noProof/>
            <w:webHidden/>
          </w:rPr>
          <w:t>14</w:t>
        </w:r>
        <w:r w:rsidR="00D17658">
          <w:rPr>
            <w:noProof/>
            <w:webHidden/>
          </w:rPr>
          <w:fldChar w:fldCharType="end"/>
        </w:r>
      </w:hyperlink>
    </w:p>
    <w:p w14:paraId="5D12D6E1" w14:textId="77777777" w:rsidR="00D17658" w:rsidRDefault="00871227">
      <w:pPr>
        <w:pStyle w:val="30"/>
        <w:tabs>
          <w:tab w:val="left" w:pos="1100"/>
          <w:tab w:val="right" w:leader="dot" w:pos="9350"/>
        </w:tabs>
        <w:rPr>
          <w:rFonts w:eastAsiaTheme="minorEastAsia"/>
          <w:noProof/>
          <w:kern w:val="0"/>
          <w:sz w:val="22"/>
        </w:rPr>
      </w:pPr>
      <w:hyperlink w:anchor="_Toc387411369" w:history="1">
        <w:r w:rsidR="00D17658" w:rsidRPr="005C2F9B">
          <w:rPr>
            <w:rStyle w:val="a3"/>
            <w:noProof/>
          </w:rPr>
          <w:t>2.5.9</w:t>
        </w:r>
        <w:r w:rsidR="00D17658">
          <w:rPr>
            <w:rFonts w:eastAsiaTheme="minorEastAsia"/>
            <w:noProof/>
            <w:kern w:val="0"/>
            <w:sz w:val="22"/>
          </w:rPr>
          <w:tab/>
        </w:r>
        <w:r w:rsidR="00D17658" w:rsidRPr="005C2F9B">
          <w:rPr>
            <w:rStyle w:val="a3"/>
            <w:noProof/>
          </w:rPr>
          <w:t>S09_MeetingResponse</w:t>
        </w:r>
        <w:r w:rsidR="00D17658">
          <w:rPr>
            <w:noProof/>
            <w:webHidden/>
          </w:rPr>
          <w:tab/>
        </w:r>
        <w:r w:rsidR="00D17658">
          <w:rPr>
            <w:noProof/>
            <w:webHidden/>
          </w:rPr>
          <w:fldChar w:fldCharType="begin"/>
        </w:r>
        <w:r w:rsidR="00D17658">
          <w:rPr>
            <w:noProof/>
            <w:webHidden/>
          </w:rPr>
          <w:instrText xml:space="preserve"> PAGEREF _Toc387411369 \h </w:instrText>
        </w:r>
        <w:r w:rsidR="00D17658">
          <w:rPr>
            <w:noProof/>
            <w:webHidden/>
          </w:rPr>
        </w:r>
        <w:r w:rsidR="00D17658">
          <w:rPr>
            <w:noProof/>
            <w:webHidden/>
          </w:rPr>
          <w:fldChar w:fldCharType="separate"/>
        </w:r>
        <w:r w:rsidR="00D17658">
          <w:rPr>
            <w:noProof/>
            <w:webHidden/>
          </w:rPr>
          <w:t>14</w:t>
        </w:r>
        <w:r w:rsidR="00D17658">
          <w:rPr>
            <w:noProof/>
            <w:webHidden/>
          </w:rPr>
          <w:fldChar w:fldCharType="end"/>
        </w:r>
      </w:hyperlink>
    </w:p>
    <w:p w14:paraId="36CA630F" w14:textId="77777777" w:rsidR="00D17658" w:rsidRDefault="00871227">
      <w:pPr>
        <w:pStyle w:val="30"/>
        <w:tabs>
          <w:tab w:val="left" w:pos="1320"/>
          <w:tab w:val="right" w:leader="dot" w:pos="9350"/>
        </w:tabs>
        <w:rPr>
          <w:rFonts w:eastAsiaTheme="minorEastAsia"/>
          <w:noProof/>
          <w:kern w:val="0"/>
          <w:sz w:val="22"/>
        </w:rPr>
      </w:pPr>
      <w:hyperlink w:anchor="_Toc387411370" w:history="1">
        <w:r w:rsidR="00D17658" w:rsidRPr="005C2F9B">
          <w:rPr>
            <w:rStyle w:val="a3"/>
            <w:noProof/>
          </w:rPr>
          <w:t>2.5.10</w:t>
        </w:r>
        <w:r w:rsidR="00D17658">
          <w:rPr>
            <w:rFonts w:eastAsiaTheme="minorEastAsia"/>
            <w:noProof/>
            <w:kern w:val="0"/>
            <w:sz w:val="22"/>
          </w:rPr>
          <w:tab/>
        </w:r>
        <w:r w:rsidR="00D17658" w:rsidRPr="005C2F9B">
          <w:rPr>
            <w:rStyle w:val="a3"/>
            <w:noProof/>
          </w:rPr>
          <w:t>S10_MoveItems</w:t>
        </w:r>
        <w:r w:rsidR="00D17658">
          <w:rPr>
            <w:noProof/>
            <w:webHidden/>
          </w:rPr>
          <w:tab/>
        </w:r>
        <w:r w:rsidR="00D17658">
          <w:rPr>
            <w:noProof/>
            <w:webHidden/>
          </w:rPr>
          <w:fldChar w:fldCharType="begin"/>
        </w:r>
        <w:r w:rsidR="00D17658">
          <w:rPr>
            <w:noProof/>
            <w:webHidden/>
          </w:rPr>
          <w:instrText xml:space="preserve"> PAGEREF _Toc387411370 \h </w:instrText>
        </w:r>
        <w:r w:rsidR="00D17658">
          <w:rPr>
            <w:noProof/>
            <w:webHidden/>
          </w:rPr>
        </w:r>
        <w:r w:rsidR="00D17658">
          <w:rPr>
            <w:noProof/>
            <w:webHidden/>
          </w:rPr>
          <w:fldChar w:fldCharType="separate"/>
        </w:r>
        <w:r w:rsidR="00D17658">
          <w:rPr>
            <w:noProof/>
            <w:webHidden/>
          </w:rPr>
          <w:t>14</w:t>
        </w:r>
        <w:r w:rsidR="00D17658">
          <w:rPr>
            <w:noProof/>
            <w:webHidden/>
          </w:rPr>
          <w:fldChar w:fldCharType="end"/>
        </w:r>
      </w:hyperlink>
    </w:p>
    <w:p w14:paraId="0D4710D1" w14:textId="77777777" w:rsidR="00D17658" w:rsidRDefault="00871227">
      <w:pPr>
        <w:pStyle w:val="30"/>
        <w:tabs>
          <w:tab w:val="left" w:pos="1320"/>
          <w:tab w:val="right" w:leader="dot" w:pos="9350"/>
        </w:tabs>
        <w:rPr>
          <w:rFonts w:eastAsiaTheme="minorEastAsia"/>
          <w:noProof/>
          <w:kern w:val="0"/>
          <w:sz w:val="22"/>
        </w:rPr>
      </w:pPr>
      <w:hyperlink w:anchor="_Toc387411371" w:history="1">
        <w:r w:rsidR="00D17658" w:rsidRPr="005C2F9B">
          <w:rPr>
            <w:rStyle w:val="a3"/>
            <w:noProof/>
          </w:rPr>
          <w:t>2.5.11</w:t>
        </w:r>
        <w:r w:rsidR="00D17658">
          <w:rPr>
            <w:rFonts w:eastAsiaTheme="minorEastAsia"/>
            <w:noProof/>
            <w:kern w:val="0"/>
            <w:sz w:val="22"/>
          </w:rPr>
          <w:tab/>
        </w:r>
        <w:r w:rsidR="00D17658" w:rsidRPr="005C2F9B">
          <w:rPr>
            <w:rStyle w:val="a3"/>
            <w:noProof/>
          </w:rPr>
          <w:t>S11_Ping</w:t>
        </w:r>
        <w:r w:rsidR="00D17658">
          <w:rPr>
            <w:noProof/>
            <w:webHidden/>
          </w:rPr>
          <w:tab/>
        </w:r>
        <w:r w:rsidR="00D17658">
          <w:rPr>
            <w:noProof/>
            <w:webHidden/>
          </w:rPr>
          <w:fldChar w:fldCharType="begin"/>
        </w:r>
        <w:r w:rsidR="00D17658">
          <w:rPr>
            <w:noProof/>
            <w:webHidden/>
          </w:rPr>
          <w:instrText xml:space="preserve"> PAGEREF _Toc387411371 \h </w:instrText>
        </w:r>
        <w:r w:rsidR="00D17658">
          <w:rPr>
            <w:noProof/>
            <w:webHidden/>
          </w:rPr>
        </w:r>
        <w:r w:rsidR="00D17658">
          <w:rPr>
            <w:noProof/>
            <w:webHidden/>
          </w:rPr>
          <w:fldChar w:fldCharType="separate"/>
        </w:r>
        <w:r w:rsidR="00D17658">
          <w:rPr>
            <w:noProof/>
            <w:webHidden/>
          </w:rPr>
          <w:t>15</w:t>
        </w:r>
        <w:r w:rsidR="00D17658">
          <w:rPr>
            <w:noProof/>
            <w:webHidden/>
          </w:rPr>
          <w:fldChar w:fldCharType="end"/>
        </w:r>
      </w:hyperlink>
    </w:p>
    <w:p w14:paraId="7A5CD7A5" w14:textId="77777777" w:rsidR="00D17658" w:rsidRDefault="00871227">
      <w:pPr>
        <w:pStyle w:val="30"/>
        <w:tabs>
          <w:tab w:val="left" w:pos="1320"/>
          <w:tab w:val="right" w:leader="dot" w:pos="9350"/>
        </w:tabs>
        <w:rPr>
          <w:rFonts w:eastAsiaTheme="minorEastAsia"/>
          <w:noProof/>
          <w:kern w:val="0"/>
          <w:sz w:val="22"/>
        </w:rPr>
      </w:pPr>
      <w:hyperlink w:anchor="_Toc387411372" w:history="1">
        <w:r w:rsidR="00D17658" w:rsidRPr="005C2F9B">
          <w:rPr>
            <w:rStyle w:val="a3"/>
            <w:noProof/>
          </w:rPr>
          <w:t>2.5.12</w:t>
        </w:r>
        <w:r w:rsidR="00D17658">
          <w:rPr>
            <w:rFonts w:eastAsiaTheme="minorEastAsia"/>
            <w:noProof/>
            <w:kern w:val="0"/>
            <w:sz w:val="22"/>
          </w:rPr>
          <w:tab/>
        </w:r>
        <w:r w:rsidR="00D17658" w:rsidRPr="005C2F9B">
          <w:rPr>
            <w:rStyle w:val="a3"/>
            <w:noProof/>
          </w:rPr>
          <w:t>S12_Provision</w:t>
        </w:r>
        <w:r w:rsidR="00D17658">
          <w:rPr>
            <w:noProof/>
            <w:webHidden/>
          </w:rPr>
          <w:tab/>
        </w:r>
        <w:r w:rsidR="00D17658">
          <w:rPr>
            <w:noProof/>
            <w:webHidden/>
          </w:rPr>
          <w:fldChar w:fldCharType="begin"/>
        </w:r>
        <w:r w:rsidR="00D17658">
          <w:rPr>
            <w:noProof/>
            <w:webHidden/>
          </w:rPr>
          <w:instrText xml:space="preserve"> PAGEREF _Toc387411372 \h </w:instrText>
        </w:r>
        <w:r w:rsidR="00D17658">
          <w:rPr>
            <w:noProof/>
            <w:webHidden/>
          </w:rPr>
        </w:r>
        <w:r w:rsidR="00D17658">
          <w:rPr>
            <w:noProof/>
            <w:webHidden/>
          </w:rPr>
          <w:fldChar w:fldCharType="separate"/>
        </w:r>
        <w:r w:rsidR="00D17658">
          <w:rPr>
            <w:noProof/>
            <w:webHidden/>
          </w:rPr>
          <w:t>15</w:t>
        </w:r>
        <w:r w:rsidR="00D17658">
          <w:rPr>
            <w:noProof/>
            <w:webHidden/>
          </w:rPr>
          <w:fldChar w:fldCharType="end"/>
        </w:r>
      </w:hyperlink>
    </w:p>
    <w:p w14:paraId="56C9DE35" w14:textId="77777777" w:rsidR="00D17658" w:rsidRDefault="00871227">
      <w:pPr>
        <w:pStyle w:val="30"/>
        <w:tabs>
          <w:tab w:val="left" w:pos="1320"/>
          <w:tab w:val="right" w:leader="dot" w:pos="9350"/>
        </w:tabs>
        <w:rPr>
          <w:rFonts w:eastAsiaTheme="minorEastAsia"/>
          <w:noProof/>
          <w:kern w:val="0"/>
          <w:sz w:val="22"/>
        </w:rPr>
      </w:pPr>
      <w:hyperlink w:anchor="_Toc387411373" w:history="1">
        <w:r w:rsidR="00D17658" w:rsidRPr="005C2F9B">
          <w:rPr>
            <w:rStyle w:val="a3"/>
            <w:noProof/>
          </w:rPr>
          <w:t>2.5.13</w:t>
        </w:r>
        <w:r w:rsidR="00D17658">
          <w:rPr>
            <w:rFonts w:eastAsiaTheme="minorEastAsia"/>
            <w:noProof/>
            <w:kern w:val="0"/>
            <w:sz w:val="22"/>
          </w:rPr>
          <w:tab/>
        </w:r>
        <w:r w:rsidR="00D17658" w:rsidRPr="005C2F9B">
          <w:rPr>
            <w:rStyle w:val="a3"/>
            <w:noProof/>
          </w:rPr>
          <w:t>S13_ResolveRecipients</w:t>
        </w:r>
        <w:r w:rsidR="00D17658">
          <w:rPr>
            <w:noProof/>
            <w:webHidden/>
          </w:rPr>
          <w:tab/>
        </w:r>
        <w:r w:rsidR="00D17658">
          <w:rPr>
            <w:noProof/>
            <w:webHidden/>
          </w:rPr>
          <w:fldChar w:fldCharType="begin"/>
        </w:r>
        <w:r w:rsidR="00D17658">
          <w:rPr>
            <w:noProof/>
            <w:webHidden/>
          </w:rPr>
          <w:instrText xml:space="preserve"> PAGEREF _Toc387411373 \h </w:instrText>
        </w:r>
        <w:r w:rsidR="00D17658">
          <w:rPr>
            <w:noProof/>
            <w:webHidden/>
          </w:rPr>
        </w:r>
        <w:r w:rsidR="00D17658">
          <w:rPr>
            <w:noProof/>
            <w:webHidden/>
          </w:rPr>
          <w:fldChar w:fldCharType="separate"/>
        </w:r>
        <w:r w:rsidR="00D17658">
          <w:rPr>
            <w:noProof/>
            <w:webHidden/>
          </w:rPr>
          <w:t>15</w:t>
        </w:r>
        <w:r w:rsidR="00D17658">
          <w:rPr>
            <w:noProof/>
            <w:webHidden/>
          </w:rPr>
          <w:fldChar w:fldCharType="end"/>
        </w:r>
      </w:hyperlink>
    </w:p>
    <w:p w14:paraId="195E8E78" w14:textId="77777777" w:rsidR="00D17658" w:rsidRDefault="00871227">
      <w:pPr>
        <w:pStyle w:val="30"/>
        <w:tabs>
          <w:tab w:val="left" w:pos="1320"/>
          <w:tab w:val="right" w:leader="dot" w:pos="9350"/>
        </w:tabs>
        <w:rPr>
          <w:rFonts w:eastAsiaTheme="minorEastAsia"/>
          <w:noProof/>
          <w:kern w:val="0"/>
          <w:sz w:val="22"/>
        </w:rPr>
      </w:pPr>
      <w:hyperlink w:anchor="_Toc387411374" w:history="1">
        <w:r w:rsidR="00D17658" w:rsidRPr="005C2F9B">
          <w:rPr>
            <w:rStyle w:val="a3"/>
            <w:noProof/>
          </w:rPr>
          <w:t>2.5.14</w:t>
        </w:r>
        <w:r w:rsidR="00D17658">
          <w:rPr>
            <w:rFonts w:eastAsiaTheme="minorEastAsia"/>
            <w:noProof/>
            <w:kern w:val="0"/>
            <w:sz w:val="22"/>
          </w:rPr>
          <w:tab/>
        </w:r>
        <w:r w:rsidR="00D17658" w:rsidRPr="005C2F9B">
          <w:rPr>
            <w:rStyle w:val="a3"/>
            <w:noProof/>
          </w:rPr>
          <w:t>S14_Search</w:t>
        </w:r>
        <w:r w:rsidR="00D17658">
          <w:rPr>
            <w:noProof/>
            <w:webHidden/>
          </w:rPr>
          <w:tab/>
        </w:r>
        <w:r w:rsidR="00D17658">
          <w:rPr>
            <w:noProof/>
            <w:webHidden/>
          </w:rPr>
          <w:fldChar w:fldCharType="begin"/>
        </w:r>
        <w:r w:rsidR="00D17658">
          <w:rPr>
            <w:noProof/>
            <w:webHidden/>
          </w:rPr>
          <w:instrText xml:space="preserve"> PAGEREF _Toc387411374 \h </w:instrText>
        </w:r>
        <w:r w:rsidR="00D17658">
          <w:rPr>
            <w:noProof/>
            <w:webHidden/>
          </w:rPr>
        </w:r>
        <w:r w:rsidR="00D17658">
          <w:rPr>
            <w:noProof/>
            <w:webHidden/>
          </w:rPr>
          <w:fldChar w:fldCharType="separate"/>
        </w:r>
        <w:r w:rsidR="00D17658">
          <w:rPr>
            <w:noProof/>
            <w:webHidden/>
          </w:rPr>
          <w:t>15</w:t>
        </w:r>
        <w:r w:rsidR="00D17658">
          <w:rPr>
            <w:noProof/>
            <w:webHidden/>
          </w:rPr>
          <w:fldChar w:fldCharType="end"/>
        </w:r>
      </w:hyperlink>
    </w:p>
    <w:p w14:paraId="5B8C44B2" w14:textId="77777777" w:rsidR="00D17658" w:rsidRDefault="00871227">
      <w:pPr>
        <w:pStyle w:val="30"/>
        <w:tabs>
          <w:tab w:val="left" w:pos="1320"/>
          <w:tab w:val="right" w:leader="dot" w:pos="9350"/>
        </w:tabs>
        <w:rPr>
          <w:rFonts w:eastAsiaTheme="minorEastAsia"/>
          <w:noProof/>
          <w:kern w:val="0"/>
          <w:sz w:val="22"/>
        </w:rPr>
      </w:pPr>
      <w:hyperlink w:anchor="_Toc387411375" w:history="1">
        <w:r w:rsidR="00D17658" w:rsidRPr="005C2F9B">
          <w:rPr>
            <w:rStyle w:val="a3"/>
            <w:noProof/>
          </w:rPr>
          <w:t>2.5.15</w:t>
        </w:r>
        <w:r w:rsidR="00D17658">
          <w:rPr>
            <w:rFonts w:eastAsiaTheme="minorEastAsia"/>
            <w:noProof/>
            <w:kern w:val="0"/>
            <w:sz w:val="22"/>
          </w:rPr>
          <w:tab/>
        </w:r>
        <w:r w:rsidR="00D17658" w:rsidRPr="005C2F9B">
          <w:rPr>
            <w:rStyle w:val="a3"/>
            <w:noProof/>
          </w:rPr>
          <w:t>S15_SendMail</w:t>
        </w:r>
        <w:r w:rsidR="00D17658">
          <w:rPr>
            <w:noProof/>
            <w:webHidden/>
          </w:rPr>
          <w:tab/>
        </w:r>
        <w:r w:rsidR="00D17658">
          <w:rPr>
            <w:noProof/>
            <w:webHidden/>
          </w:rPr>
          <w:fldChar w:fldCharType="begin"/>
        </w:r>
        <w:r w:rsidR="00D17658">
          <w:rPr>
            <w:noProof/>
            <w:webHidden/>
          </w:rPr>
          <w:instrText xml:space="preserve"> PAGEREF _Toc387411375 \h </w:instrText>
        </w:r>
        <w:r w:rsidR="00D17658">
          <w:rPr>
            <w:noProof/>
            <w:webHidden/>
          </w:rPr>
        </w:r>
        <w:r w:rsidR="00D17658">
          <w:rPr>
            <w:noProof/>
            <w:webHidden/>
          </w:rPr>
          <w:fldChar w:fldCharType="separate"/>
        </w:r>
        <w:r w:rsidR="00D17658">
          <w:rPr>
            <w:noProof/>
            <w:webHidden/>
          </w:rPr>
          <w:t>15</w:t>
        </w:r>
        <w:r w:rsidR="00D17658">
          <w:rPr>
            <w:noProof/>
            <w:webHidden/>
          </w:rPr>
          <w:fldChar w:fldCharType="end"/>
        </w:r>
      </w:hyperlink>
    </w:p>
    <w:p w14:paraId="2F3435DC" w14:textId="77777777" w:rsidR="00D17658" w:rsidRDefault="00871227">
      <w:pPr>
        <w:pStyle w:val="30"/>
        <w:tabs>
          <w:tab w:val="left" w:pos="1320"/>
          <w:tab w:val="right" w:leader="dot" w:pos="9350"/>
        </w:tabs>
        <w:rPr>
          <w:rFonts w:eastAsiaTheme="minorEastAsia"/>
          <w:noProof/>
          <w:kern w:val="0"/>
          <w:sz w:val="22"/>
        </w:rPr>
      </w:pPr>
      <w:hyperlink w:anchor="_Toc387411376" w:history="1">
        <w:r w:rsidR="00D17658" w:rsidRPr="005C2F9B">
          <w:rPr>
            <w:rStyle w:val="a3"/>
            <w:noProof/>
          </w:rPr>
          <w:t>2.5.16</w:t>
        </w:r>
        <w:r w:rsidR="00D17658">
          <w:rPr>
            <w:rFonts w:eastAsiaTheme="minorEastAsia"/>
            <w:noProof/>
            <w:kern w:val="0"/>
            <w:sz w:val="22"/>
          </w:rPr>
          <w:tab/>
        </w:r>
        <w:r w:rsidR="00D17658" w:rsidRPr="005C2F9B">
          <w:rPr>
            <w:rStyle w:val="a3"/>
            <w:noProof/>
          </w:rPr>
          <w:t>S16_Settings</w:t>
        </w:r>
        <w:r w:rsidR="00D17658">
          <w:rPr>
            <w:noProof/>
            <w:webHidden/>
          </w:rPr>
          <w:tab/>
        </w:r>
        <w:r w:rsidR="00D17658">
          <w:rPr>
            <w:noProof/>
            <w:webHidden/>
          </w:rPr>
          <w:fldChar w:fldCharType="begin"/>
        </w:r>
        <w:r w:rsidR="00D17658">
          <w:rPr>
            <w:noProof/>
            <w:webHidden/>
          </w:rPr>
          <w:instrText xml:space="preserve"> PAGEREF _Toc387411376 \h </w:instrText>
        </w:r>
        <w:r w:rsidR="00D17658">
          <w:rPr>
            <w:noProof/>
            <w:webHidden/>
          </w:rPr>
        </w:r>
        <w:r w:rsidR="00D17658">
          <w:rPr>
            <w:noProof/>
            <w:webHidden/>
          </w:rPr>
          <w:fldChar w:fldCharType="separate"/>
        </w:r>
        <w:r w:rsidR="00D17658">
          <w:rPr>
            <w:noProof/>
            <w:webHidden/>
          </w:rPr>
          <w:t>16</w:t>
        </w:r>
        <w:r w:rsidR="00D17658">
          <w:rPr>
            <w:noProof/>
            <w:webHidden/>
          </w:rPr>
          <w:fldChar w:fldCharType="end"/>
        </w:r>
      </w:hyperlink>
    </w:p>
    <w:p w14:paraId="0103008F" w14:textId="77777777" w:rsidR="00D17658" w:rsidRDefault="00871227">
      <w:pPr>
        <w:pStyle w:val="30"/>
        <w:tabs>
          <w:tab w:val="left" w:pos="1320"/>
          <w:tab w:val="right" w:leader="dot" w:pos="9350"/>
        </w:tabs>
        <w:rPr>
          <w:rFonts w:eastAsiaTheme="minorEastAsia"/>
          <w:noProof/>
          <w:kern w:val="0"/>
          <w:sz w:val="22"/>
        </w:rPr>
      </w:pPr>
      <w:hyperlink w:anchor="_Toc387411377" w:history="1">
        <w:r w:rsidR="00D17658" w:rsidRPr="005C2F9B">
          <w:rPr>
            <w:rStyle w:val="a3"/>
            <w:noProof/>
          </w:rPr>
          <w:t>2.5.17</w:t>
        </w:r>
        <w:r w:rsidR="00D17658">
          <w:rPr>
            <w:rFonts w:eastAsiaTheme="minorEastAsia"/>
            <w:noProof/>
            <w:kern w:val="0"/>
            <w:sz w:val="22"/>
          </w:rPr>
          <w:tab/>
        </w:r>
        <w:r w:rsidR="00D17658" w:rsidRPr="005C2F9B">
          <w:rPr>
            <w:rStyle w:val="a3"/>
            <w:noProof/>
          </w:rPr>
          <w:t>S17_SmartForward</w:t>
        </w:r>
        <w:r w:rsidR="00D17658">
          <w:rPr>
            <w:noProof/>
            <w:webHidden/>
          </w:rPr>
          <w:tab/>
        </w:r>
        <w:r w:rsidR="00D17658">
          <w:rPr>
            <w:noProof/>
            <w:webHidden/>
          </w:rPr>
          <w:fldChar w:fldCharType="begin"/>
        </w:r>
        <w:r w:rsidR="00D17658">
          <w:rPr>
            <w:noProof/>
            <w:webHidden/>
          </w:rPr>
          <w:instrText xml:space="preserve"> PAGEREF _Toc387411377 \h </w:instrText>
        </w:r>
        <w:r w:rsidR="00D17658">
          <w:rPr>
            <w:noProof/>
            <w:webHidden/>
          </w:rPr>
        </w:r>
        <w:r w:rsidR="00D17658">
          <w:rPr>
            <w:noProof/>
            <w:webHidden/>
          </w:rPr>
          <w:fldChar w:fldCharType="separate"/>
        </w:r>
        <w:r w:rsidR="00D17658">
          <w:rPr>
            <w:noProof/>
            <w:webHidden/>
          </w:rPr>
          <w:t>16</w:t>
        </w:r>
        <w:r w:rsidR="00D17658">
          <w:rPr>
            <w:noProof/>
            <w:webHidden/>
          </w:rPr>
          <w:fldChar w:fldCharType="end"/>
        </w:r>
      </w:hyperlink>
    </w:p>
    <w:p w14:paraId="6B3913F0" w14:textId="77777777" w:rsidR="00D17658" w:rsidRDefault="00871227">
      <w:pPr>
        <w:pStyle w:val="30"/>
        <w:tabs>
          <w:tab w:val="left" w:pos="1320"/>
          <w:tab w:val="right" w:leader="dot" w:pos="9350"/>
        </w:tabs>
        <w:rPr>
          <w:rFonts w:eastAsiaTheme="minorEastAsia"/>
          <w:noProof/>
          <w:kern w:val="0"/>
          <w:sz w:val="22"/>
        </w:rPr>
      </w:pPr>
      <w:hyperlink w:anchor="_Toc387411378" w:history="1">
        <w:r w:rsidR="00D17658" w:rsidRPr="005C2F9B">
          <w:rPr>
            <w:rStyle w:val="a3"/>
            <w:noProof/>
          </w:rPr>
          <w:t>2.5.18</w:t>
        </w:r>
        <w:r w:rsidR="00D17658">
          <w:rPr>
            <w:rFonts w:eastAsiaTheme="minorEastAsia"/>
            <w:noProof/>
            <w:kern w:val="0"/>
            <w:sz w:val="22"/>
          </w:rPr>
          <w:tab/>
        </w:r>
        <w:r w:rsidR="00D17658" w:rsidRPr="005C2F9B">
          <w:rPr>
            <w:rStyle w:val="a3"/>
            <w:noProof/>
          </w:rPr>
          <w:t>S18_SmartReply</w:t>
        </w:r>
        <w:r w:rsidR="00D17658">
          <w:rPr>
            <w:noProof/>
            <w:webHidden/>
          </w:rPr>
          <w:tab/>
        </w:r>
        <w:r w:rsidR="00D17658">
          <w:rPr>
            <w:noProof/>
            <w:webHidden/>
          </w:rPr>
          <w:fldChar w:fldCharType="begin"/>
        </w:r>
        <w:r w:rsidR="00D17658">
          <w:rPr>
            <w:noProof/>
            <w:webHidden/>
          </w:rPr>
          <w:instrText xml:space="preserve"> PAGEREF _Toc387411378 \h </w:instrText>
        </w:r>
        <w:r w:rsidR="00D17658">
          <w:rPr>
            <w:noProof/>
            <w:webHidden/>
          </w:rPr>
        </w:r>
        <w:r w:rsidR="00D17658">
          <w:rPr>
            <w:noProof/>
            <w:webHidden/>
          </w:rPr>
          <w:fldChar w:fldCharType="separate"/>
        </w:r>
        <w:r w:rsidR="00D17658">
          <w:rPr>
            <w:noProof/>
            <w:webHidden/>
          </w:rPr>
          <w:t>16</w:t>
        </w:r>
        <w:r w:rsidR="00D17658">
          <w:rPr>
            <w:noProof/>
            <w:webHidden/>
          </w:rPr>
          <w:fldChar w:fldCharType="end"/>
        </w:r>
      </w:hyperlink>
    </w:p>
    <w:p w14:paraId="07BEBB8E" w14:textId="77777777" w:rsidR="00D17658" w:rsidRDefault="00871227">
      <w:pPr>
        <w:pStyle w:val="30"/>
        <w:tabs>
          <w:tab w:val="left" w:pos="1320"/>
          <w:tab w:val="right" w:leader="dot" w:pos="9350"/>
        </w:tabs>
        <w:rPr>
          <w:rFonts w:eastAsiaTheme="minorEastAsia"/>
          <w:noProof/>
          <w:kern w:val="0"/>
          <w:sz w:val="22"/>
        </w:rPr>
      </w:pPr>
      <w:hyperlink w:anchor="_Toc387411379" w:history="1">
        <w:r w:rsidR="00D17658" w:rsidRPr="005C2F9B">
          <w:rPr>
            <w:rStyle w:val="a3"/>
            <w:noProof/>
          </w:rPr>
          <w:t>2.5.19</w:t>
        </w:r>
        <w:r w:rsidR="00D17658">
          <w:rPr>
            <w:rFonts w:eastAsiaTheme="minorEastAsia"/>
            <w:noProof/>
            <w:kern w:val="0"/>
            <w:sz w:val="22"/>
          </w:rPr>
          <w:tab/>
        </w:r>
        <w:r w:rsidR="00D17658" w:rsidRPr="005C2F9B">
          <w:rPr>
            <w:rStyle w:val="a3"/>
            <w:noProof/>
          </w:rPr>
          <w:t>S19_Sync</w:t>
        </w:r>
        <w:r w:rsidR="00D17658">
          <w:rPr>
            <w:noProof/>
            <w:webHidden/>
          </w:rPr>
          <w:tab/>
        </w:r>
        <w:r w:rsidR="00D17658">
          <w:rPr>
            <w:noProof/>
            <w:webHidden/>
          </w:rPr>
          <w:fldChar w:fldCharType="begin"/>
        </w:r>
        <w:r w:rsidR="00D17658">
          <w:rPr>
            <w:noProof/>
            <w:webHidden/>
          </w:rPr>
          <w:instrText xml:space="preserve"> PAGEREF _Toc387411379 \h </w:instrText>
        </w:r>
        <w:r w:rsidR="00D17658">
          <w:rPr>
            <w:noProof/>
            <w:webHidden/>
          </w:rPr>
        </w:r>
        <w:r w:rsidR="00D17658">
          <w:rPr>
            <w:noProof/>
            <w:webHidden/>
          </w:rPr>
          <w:fldChar w:fldCharType="separate"/>
        </w:r>
        <w:r w:rsidR="00D17658">
          <w:rPr>
            <w:noProof/>
            <w:webHidden/>
          </w:rPr>
          <w:t>16</w:t>
        </w:r>
        <w:r w:rsidR="00D17658">
          <w:rPr>
            <w:noProof/>
            <w:webHidden/>
          </w:rPr>
          <w:fldChar w:fldCharType="end"/>
        </w:r>
      </w:hyperlink>
    </w:p>
    <w:p w14:paraId="3B2DDBAD" w14:textId="77777777" w:rsidR="00D17658" w:rsidRDefault="00871227">
      <w:pPr>
        <w:pStyle w:val="30"/>
        <w:tabs>
          <w:tab w:val="left" w:pos="1320"/>
          <w:tab w:val="right" w:leader="dot" w:pos="9350"/>
        </w:tabs>
        <w:rPr>
          <w:rFonts w:eastAsiaTheme="minorEastAsia"/>
          <w:noProof/>
          <w:kern w:val="0"/>
          <w:sz w:val="22"/>
        </w:rPr>
      </w:pPr>
      <w:hyperlink w:anchor="_Toc387411380" w:history="1">
        <w:r w:rsidR="00D17658" w:rsidRPr="005C2F9B">
          <w:rPr>
            <w:rStyle w:val="a3"/>
            <w:noProof/>
          </w:rPr>
          <w:t>2.5.20</w:t>
        </w:r>
        <w:r w:rsidR="00D17658">
          <w:rPr>
            <w:rFonts w:eastAsiaTheme="minorEastAsia"/>
            <w:noProof/>
            <w:kern w:val="0"/>
            <w:sz w:val="22"/>
          </w:rPr>
          <w:tab/>
        </w:r>
        <w:r w:rsidR="00D17658" w:rsidRPr="005C2F9B">
          <w:rPr>
            <w:rStyle w:val="a3"/>
            <w:noProof/>
          </w:rPr>
          <w:t>S20_ValidateCert</w:t>
        </w:r>
        <w:r w:rsidR="00D17658">
          <w:rPr>
            <w:noProof/>
            <w:webHidden/>
          </w:rPr>
          <w:tab/>
        </w:r>
        <w:r w:rsidR="00D17658">
          <w:rPr>
            <w:noProof/>
            <w:webHidden/>
          </w:rPr>
          <w:fldChar w:fldCharType="begin"/>
        </w:r>
        <w:r w:rsidR="00D17658">
          <w:rPr>
            <w:noProof/>
            <w:webHidden/>
          </w:rPr>
          <w:instrText xml:space="preserve"> PAGEREF _Toc387411380 \h </w:instrText>
        </w:r>
        <w:r w:rsidR="00D17658">
          <w:rPr>
            <w:noProof/>
            <w:webHidden/>
          </w:rPr>
        </w:r>
        <w:r w:rsidR="00D17658">
          <w:rPr>
            <w:noProof/>
            <w:webHidden/>
          </w:rPr>
          <w:fldChar w:fldCharType="separate"/>
        </w:r>
        <w:r w:rsidR="00D17658">
          <w:rPr>
            <w:noProof/>
            <w:webHidden/>
          </w:rPr>
          <w:t>17</w:t>
        </w:r>
        <w:r w:rsidR="00D17658">
          <w:rPr>
            <w:noProof/>
            <w:webHidden/>
          </w:rPr>
          <w:fldChar w:fldCharType="end"/>
        </w:r>
      </w:hyperlink>
    </w:p>
    <w:p w14:paraId="69515250" w14:textId="77777777" w:rsidR="00D17658" w:rsidRDefault="00871227">
      <w:pPr>
        <w:pStyle w:val="30"/>
        <w:tabs>
          <w:tab w:val="left" w:pos="1320"/>
          <w:tab w:val="right" w:leader="dot" w:pos="9350"/>
        </w:tabs>
        <w:rPr>
          <w:rFonts w:eastAsiaTheme="minorEastAsia"/>
          <w:noProof/>
          <w:kern w:val="0"/>
          <w:sz w:val="22"/>
        </w:rPr>
      </w:pPr>
      <w:hyperlink w:anchor="_Toc387411381" w:history="1">
        <w:r w:rsidR="00D17658" w:rsidRPr="005C2F9B">
          <w:rPr>
            <w:rStyle w:val="a3"/>
            <w:noProof/>
          </w:rPr>
          <w:t>2.5.21</w:t>
        </w:r>
        <w:r w:rsidR="00D17658">
          <w:rPr>
            <w:rFonts w:eastAsiaTheme="minorEastAsia"/>
            <w:noProof/>
            <w:kern w:val="0"/>
            <w:sz w:val="22"/>
          </w:rPr>
          <w:tab/>
        </w:r>
        <w:r w:rsidR="00D17658" w:rsidRPr="005C2F9B">
          <w:rPr>
            <w:rStyle w:val="a3"/>
            <w:noProof/>
          </w:rPr>
          <w:t>S21_CommonStatusCode</w:t>
        </w:r>
        <w:r w:rsidR="00D17658">
          <w:rPr>
            <w:noProof/>
            <w:webHidden/>
          </w:rPr>
          <w:tab/>
        </w:r>
        <w:r w:rsidR="00D17658">
          <w:rPr>
            <w:noProof/>
            <w:webHidden/>
          </w:rPr>
          <w:fldChar w:fldCharType="begin"/>
        </w:r>
        <w:r w:rsidR="00D17658">
          <w:rPr>
            <w:noProof/>
            <w:webHidden/>
          </w:rPr>
          <w:instrText xml:space="preserve"> PAGEREF _Toc387411381 \h </w:instrText>
        </w:r>
        <w:r w:rsidR="00D17658">
          <w:rPr>
            <w:noProof/>
            <w:webHidden/>
          </w:rPr>
        </w:r>
        <w:r w:rsidR="00D17658">
          <w:rPr>
            <w:noProof/>
            <w:webHidden/>
          </w:rPr>
          <w:fldChar w:fldCharType="separate"/>
        </w:r>
        <w:r w:rsidR="00D17658">
          <w:rPr>
            <w:noProof/>
            <w:webHidden/>
          </w:rPr>
          <w:t>17</w:t>
        </w:r>
        <w:r w:rsidR="00D17658">
          <w:rPr>
            <w:noProof/>
            <w:webHidden/>
          </w:rPr>
          <w:fldChar w:fldCharType="end"/>
        </w:r>
      </w:hyperlink>
    </w:p>
    <w:p w14:paraId="6FCFB86D" w14:textId="77777777" w:rsidR="00D17658" w:rsidRDefault="00871227">
      <w:pPr>
        <w:pStyle w:val="20"/>
        <w:tabs>
          <w:tab w:val="left" w:pos="749"/>
          <w:tab w:val="right" w:leader="dot" w:pos="9350"/>
        </w:tabs>
        <w:rPr>
          <w:rFonts w:eastAsiaTheme="minorEastAsia"/>
          <w:noProof/>
          <w:kern w:val="0"/>
          <w:sz w:val="22"/>
        </w:rPr>
      </w:pPr>
      <w:hyperlink w:anchor="_Toc387411382" w:history="1">
        <w:r w:rsidR="00D17658" w:rsidRPr="005C2F9B">
          <w:rPr>
            <w:rStyle w:val="a3"/>
            <w:noProof/>
          </w:rPr>
          <w:t>2.6</w:t>
        </w:r>
        <w:r w:rsidR="00D17658">
          <w:rPr>
            <w:rFonts w:eastAsiaTheme="minorEastAsia"/>
            <w:noProof/>
            <w:kern w:val="0"/>
            <w:sz w:val="22"/>
          </w:rPr>
          <w:tab/>
        </w:r>
        <w:r w:rsidR="00D17658" w:rsidRPr="005C2F9B">
          <w:rPr>
            <w:rStyle w:val="a3"/>
            <w:noProof/>
          </w:rPr>
          <w:t>Test case design</w:t>
        </w:r>
        <w:r w:rsidR="00D17658">
          <w:rPr>
            <w:noProof/>
            <w:webHidden/>
          </w:rPr>
          <w:tab/>
        </w:r>
        <w:r w:rsidR="00D17658">
          <w:rPr>
            <w:noProof/>
            <w:webHidden/>
          </w:rPr>
          <w:fldChar w:fldCharType="begin"/>
        </w:r>
        <w:r w:rsidR="00D17658">
          <w:rPr>
            <w:noProof/>
            <w:webHidden/>
          </w:rPr>
          <w:instrText xml:space="preserve"> PAGEREF _Toc387411382 \h </w:instrText>
        </w:r>
        <w:r w:rsidR="00D17658">
          <w:rPr>
            <w:noProof/>
            <w:webHidden/>
          </w:rPr>
        </w:r>
        <w:r w:rsidR="00D17658">
          <w:rPr>
            <w:noProof/>
            <w:webHidden/>
          </w:rPr>
          <w:fldChar w:fldCharType="separate"/>
        </w:r>
        <w:r w:rsidR="00D17658">
          <w:rPr>
            <w:noProof/>
            <w:webHidden/>
          </w:rPr>
          <w:t>17</w:t>
        </w:r>
        <w:r w:rsidR="00D17658">
          <w:rPr>
            <w:noProof/>
            <w:webHidden/>
          </w:rPr>
          <w:fldChar w:fldCharType="end"/>
        </w:r>
      </w:hyperlink>
    </w:p>
    <w:p w14:paraId="0EE326FC" w14:textId="77777777" w:rsidR="00D17658" w:rsidRDefault="00871227">
      <w:pPr>
        <w:pStyle w:val="30"/>
        <w:tabs>
          <w:tab w:val="left" w:pos="1100"/>
          <w:tab w:val="right" w:leader="dot" w:pos="9350"/>
        </w:tabs>
        <w:rPr>
          <w:rFonts w:eastAsiaTheme="minorEastAsia"/>
          <w:noProof/>
          <w:kern w:val="0"/>
          <w:sz w:val="22"/>
        </w:rPr>
      </w:pPr>
      <w:hyperlink w:anchor="_Toc387411383" w:history="1">
        <w:r w:rsidR="00D17658" w:rsidRPr="005C2F9B">
          <w:rPr>
            <w:rStyle w:val="a3"/>
            <w:noProof/>
          </w:rPr>
          <w:t>2.6.1</w:t>
        </w:r>
        <w:r w:rsidR="00D17658">
          <w:rPr>
            <w:rFonts w:eastAsiaTheme="minorEastAsia"/>
            <w:noProof/>
            <w:kern w:val="0"/>
            <w:sz w:val="22"/>
          </w:rPr>
          <w:tab/>
        </w:r>
        <w:r w:rsidR="00D17658" w:rsidRPr="005C2F9B">
          <w:rPr>
            <w:rStyle w:val="a3"/>
            <w:noProof/>
          </w:rPr>
          <w:t>Traditional test case design</w:t>
        </w:r>
        <w:r w:rsidR="00D17658">
          <w:rPr>
            <w:noProof/>
            <w:webHidden/>
          </w:rPr>
          <w:tab/>
        </w:r>
        <w:r w:rsidR="00D17658">
          <w:rPr>
            <w:noProof/>
            <w:webHidden/>
          </w:rPr>
          <w:fldChar w:fldCharType="begin"/>
        </w:r>
        <w:r w:rsidR="00D17658">
          <w:rPr>
            <w:noProof/>
            <w:webHidden/>
          </w:rPr>
          <w:instrText xml:space="preserve"> PAGEREF _Toc387411383 \h </w:instrText>
        </w:r>
        <w:r w:rsidR="00D17658">
          <w:rPr>
            <w:noProof/>
            <w:webHidden/>
          </w:rPr>
        </w:r>
        <w:r w:rsidR="00D17658">
          <w:rPr>
            <w:noProof/>
            <w:webHidden/>
          </w:rPr>
          <w:fldChar w:fldCharType="separate"/>
        </w:r>
        <w:r w:rsidR="00D17658">
          <w:rPr>
            <w:noProof/>
            <w:webHidden/>
          </w:rPr>
          <w:t>17</w:t>
        </w:r>
        <w:r w:rsidR="00D17658">
          <w:rPr>
            <w:noProof/>
            <w:webHidden/>
          </w:rPr>
          <w:fldChar w:fldCharType="end"/>
        </w:r>
      </w:hyperlink>
    </w:p>
    <w:p w14:paraId="3B5B4EEA" w14:textId="77777777" w:rsidR="00D17658" w:rsidRDefault="00871227">
      <w:pPr>
        <w:pStyle w:val="30"/>
        <w:tabs>
          <w:tab w:val="left" w:pos="1100"/>
          <w:tab w:val="right" w:leader="dot" w:pos="9350"/>
        </w:tabs>
        <w:rPr>
          <w:rFonts w:eastAsiaTheme="minorEastAsia"/>
          <w:noProof/>
          <w:kern w:val="0"/>
          <w:sz w:val="22"/>
        </w:rPr>
      </w:pPr>
      <w:hyperlink w:anchor="_Toc387411384" w:history="1">
        <w:r w:rsidR="00D17658" w:rsidRPr="005C2F9B">
          <w:rPr>
            <w:rStyle w:val="a3"/>
            <w:noProof/>
          </w:rPr>
          <w:t>2.6.2</w:t>
        </w:r>
        <w:r w:rsidR="00D17658">
          <w:rPr>
            <w:rFonts w:eastAsiaTheme="minorEastAsia"/>
            <w:noProof/>
            <w:kern w:val="0"/>
            <w:sz w:val="22"/>
          </w:rPr>
          <w:tab/>
        </w:r>
        <w:r w:rsidR="00D17658" w:rsidRPr="005C2F9B">
          <w:rPr>
            <w:rStyle w:val="a3"/>
            <w:noProof/>
          </w:rPr>
          <w:t>Test case description</w:t>
        </w:r>
        <w:r w:rsidR="00D17658">
          <w:rPr>
            <w:noProof/>
            <w:webHidden/>
          </w:rPr>
          <w:tab/>
        </w:r>
        <w:r w:rsidR="00D17658">
          <w:rPr>
            <w:noProof/>
            <w:webHidden/>
          </w:rPr>
          <w:fldChar w:fldCharType="begin"/>
        </w:r>
        <w:r w:rsidR="00D17658">
          <w:rPr>
            <w:noProof/>
            <w:webHidden/>
          </w:rPr>
          <w:instrText xml:space="preserve"> PAGEREF _Toc387411384 \h </w:instrText>
        </w:r>
        <w:r w:rsidR="00D17658">
          <w:rPr>
            <w:noProof/>
            <w:webHidden/>
          </w:rPr>
        </w:r>
        <w:r w:rsidR="00D17658">
          <w:rPr>
            <w:noProof/>
            <w:webHidden/>
          </w:rPr>
          <w:fldChar w:fldCharType="separate"/>
        </w:r>
        <w:r w:rsidR="00D17658">
          <w:rPr>
            <w:noProof/>
            <w:webHidden/>
          </w:rPr>
          <w:t>23</w:t>
        </w:r>
        <w:r w:rsidR="00D17658">
          <w:rPr>
            <w:noProof/>
            <w:webHidden/>
          </w:rPr>
          <w:fldChar w:fldCharType="end"/>
        </w:r>
      </w:hyperlink>
    </w:p>
    <w:p w14:paraId="3736E3DB" w14:textId="7600BDBB" w:rsidR="00587C81" w:rsidRPr="00105EC1" w:rsidRDefault="00DD52F2" w:rsidP="00AB48FC">
      <w:pPr>
        <w:pStyle w:val="20"/>
        <w:tabs>
          <w:tab w:val="left" w:pos="1100"/>
          <w:tab w:val="right" w:pos="9350"/>
        </w:tabs>
        <w:ind w:left="0"/>
        <w:rPr>
          <w:rFonts w:cs="Tahoma"/>
          <w:b/>
        </w:rPr>
        <w:sectPr w:rsidR="00587C81" w:rsidRPr="00105EC1" w:rsidSect="000E515F">
          <w:headerReference w:type="default" r:id="rId15"/>
          <w:footerReference w:type="even" r:id="rId16"/>
          <w:footerReference w:type="default" r:id="rId17"/>
          <w:footerReference w:type="first" r:id="rId18"/>
          <w:pgSz w:w="12240" w:h="15840" w:code="1"/>
          <w:pgMar w:top="1260" w:right="1440" w:bottom="1440" w:left="1440" w:header="720" w:footer="720" w:gutter="0"/>
          <w:cols w:space="720"/>
          <w:titlePg/>
          <w:docGrid w:linePitch="360"/>
        </w:sectPr>
      </w:pPr>
      <w:r w:rsidRPr="00105EC1">
        <w:rPr>
          <w:rFonts w:eastAsia="Calibri" w:cs="Tahoma"/>
          <w:b/>
          <w:color w:val="475897"/>
          <w:kern w:val="0"/>
        </w:rPr>
        <w:fldChar w:fldCharType="end"/>
      </w:r>
    </w:p>
    <w:p w14:paraId="3736E3DC" w14:textId="77777777" w:rsidR="00F23301" w:rsidRPr="00105EC1" w:rsidRDefault="00776B97" w:rsidP="00D50457">
      <w:pPr>
        <w:pStyle w:val="1"/>
      </w:pPr>
      <w:bookmarkStart w:id="2" w:name="_Technical_Document_Introduction"/>
      <w:bookmarkStart w:id="3" w:name="_Test_Method"/>
      <w:bookmarkStart w:id="4" w:name="_Toc354738936"/>
      <w:bookmarkStart w:id="5" w:name="_Toc371690271"/>
      <w:bookmarkStart w:id="6" w:name="_Toc371691691"/>
      <w:bookmarkStart w:id="7" w:name="_Toc387411343"/>
      <w:bookmarkStart w:id="8" w:name="_Toc106428318"/>
      <w:bookmarkEnd w:id="2"/>
      <w:bookmarkEnd w:id="3"/>
      <w:r w:rsidRPr="00105EC1">
        <w:rPr>
          <w:rFonts w:eastAsiaTheme="minorEastAsia" w:hint="eastAsia"/>
        </w:rPr>
        <w:t>Configuring the t</w:t>
      </w:r>
      <w:r w:rsidR="007C62D6" w:rsidRPr="00105EC1">
        <w:rPr>
          <w:rFonts w:eastAsiaTheme="minorEastAsia" w:hint="eastAsia"/>
        </w:rPr>
        <w:t xml:space="preserve">est </w:t>
      </w:r>
      <w:r w:rsidR="00101BBD" w:rsidRPr="00105EC1">
        <w:rPr>
          <w:rFonts w:eastAsiaTheme="minorEastAsia" w:hint="eastAsia"/>
        </w:rPr>
        <w:t>s</w:t>
      </w:r>
      <w:r w:rsidR="007C62D6" w:rsidRPr="00105EC1">
        <w:rPr>
          <w:rFonts w:eastAsiaTheme="minorEastAsia" w:hint="eastAsia"/>
        </w:rPr>
        <w:t>uite</w:t>
      </w:r>
      <w:bookmarkEnd w:id="4"/>
      <w:bookmarkEnd w:id="5"/>
      <w:bookmarkEnd w:id="6"/>
      <w:bookmarkEnd w:id="7"/>
    </w:p>
    <w:p w14:paraId="3736E3DD" w14:textId="77777777" w:rsidR="007C62D6" w:rsidRPr="00105EC1" w:rsidRDefault="00776B97" w:rsidP="007C62D6">
      <w:pPr>
        <w:pStyle w:val="2"/>
      </w:pPr>
      <w:bookmarkStart w:id="9" w:name="_Toc354738937"/>
      <w:bookmarkStart w:id="10" w:name="_Toc371690272"/>
      <w:bookmarkStart w:id="11" w:name="_Toc371691692"/>
      <w:bookmarkStart w:id="12" w:name="_Toc387411344"/>
      <w:r w:rsidRPr="00105EC1">
        <w:rPr>
          <w:rFonts w:eastAsiaTheme="minorEastAsia" w:hint="eastAsia"/>
        </w:rPr>
        <w:t>Configuring the t</w:t>
      </w:r>
      <w:r w:rsidR="007C62D6" w:rsidRPr="00105EC1">
        <w:t xml:space="preserve">est </w:t>
      </w:r>
      <w:r w:rsidR="00101BBD" w:rsidRPr="00105EC1">
        <w:rPr>
          <w:rFonts w:hint="eastAsia"/>
        </w:rPr>
        <w:t>s</w:t>
      </w:r>
      <w:r w:rsidR="007C62D6" w:rsidRPr="00105EC1">
        <w:t xml:space="preserve">uite </w:t>
      </w:r>
      <w:r w:rsidR="00101BBD" w:rsidRPr="00105EC1">
        <w:rPr>
          <w:rFonts w:hint="eastAsia"/>
        </w:rPr>
        <w:t>c</w:t>
      </w:r>
      <w:r w:rsidR="007C62D6" w:rsidRPr="00105EC1">
        <w:t>lient</w:t>
      </w:r>
      <w:bookmarkEnd w:id="9"/>
      <w:bookmarkEnd w:id="10"/>
      <w:bookmarkEnd w:id="11"/>
      <w:bookmarkEnd w:id="12"/>
    </w:p>
    <w:p w14:paraId="3736E3DE" w14:textId="77777777" w:rsidR="007C62D6" w:rsidRPr="00105EC1" w:rsidRDefault="00776B97" w:rsidP="007C62D6">
      <w:pPr>
        <w:pStyle w:val="3"/>
        <w:rPr>
          <w:rFonts w:eastAsiaTheme="minorEastAsia"/>
        </w:rPr>
      </w:pPr>
      <w:bookmarkStart w:id="13" w:name="_Toc354738938"/>
      <w:bookmarkStart w:id="14" w:name="_Toc371690273"/>
      <w:bookmarkStart w:id="15" w:name="_Toc371691693"/>
      <w:bookmarkStart w:id="16" w:name="_Toc387411345"/>
      <w:r w:rsidRPr="00105EC1">
        <w:rPr>
          <w:rFonts w:eastAsiaTheme="minorEastAsia" w:hint="eastAsia"/>
        </w:rPr>
        <w:t>Configuring the test suite client manually</w:t>
      </w:r>
      <w:bookmarkEnd w:id="13"/>
      <w:bookmarkEnd w:id="14"/>
      <w:bookmarkEnd w:id="15"/>
      <w:bookmarkEnd w:id="16"/>
    </w:p>
    <w:p w14:paraId="2DEECCA2" w14:textId="162B7CA0" w:rsidR="00E21CE4" w:rsidRPr="00FA0B3F" w:rsidRDefault="00E21CE4" w:rsidP="00E21CE4">
      <w:pPr>
        <w:pStyle w:val="LWPParagraphText"/>
        <w:suppressLineNumbers/>
      </w:pPr>
      <w:r w:rsidRPr="00FA0B3F">
        <w:rPr>
          <w:color w:val="000000"/>
          <w:szCs w:val="18"/>
        </w:rPr>
        <w:t>Before you run the test suite, update</w:t>
      </w:r>
      <w:r w:rsidRPr="00FA0B3F">
        <w:rPr>
          <w:rFonts w:hint="eastAsia"/>
          <w:color w:val="000000"/>
          <w:szCs w:val="18"/>
        </w:rPr>
        <w:t xml:space="preserve"> the values in the MS-</w:t>
      </w:r>
      <w:r>
        <w:rPr>
          <w:color w:val="000000"/>
          <w:szCs w:val="18"/>
        </w:rPr>
        <w:t>AS</w:t>
      </w:r>
      <w:r w:rsidR="0041596F">
        <w:rPr>
          <w:color w:val="000000"/>
          <w:szCs w:val="18"/>
        </w:rPr>
        <w:t>CMD</w:t>
      </w:r>
      <w:r w:rsidRPr="00FA0B3F">
        <w:rPr>
          <w:rFonts w:hint="eastAsia"/>
          <w:color w:val="000000"/>
          <w:szCs w:val="18"/>
        </w:rPr>
        <w:t>_TestSuite.deployment.ptfconfig</w:t>
      </w:r>
      <w:r w:rsidRPr="00FA0B3F">
        <w:rPr>
          <w:color w:val="000000"/>
          <w:szCs w:val="18"/>
        </w:rPr>
        <w:t xml:space="preserve"> file. </w:t>
      </w:r>
      <w:r w:rsidRPr="00FA0B3F">
        <w:rPr>
          <w:rFonts w:hint="eastAsia"/>
          <w:color w:val="000000"/>
          <w:szCs w:val="18"/>
        </w:rPr>
        <w:t>The MS-</w:t>
      </w:r>
      <w:r>
        <w:rPr>
          <w:color w:val="000000"/>
          <w:szCs w:val="18"/>
        </w:rPr>
        <w:t>AS</w:t>
      </w:r>
      <w:r w:rsidR="0041596F">
        <w:rPr>
          <w:color w:val="000000"/>
          <w:szCs w:val="18"/>
        </w:rPr>
        <w:t>CMD</w:t>
      </w:r>
      <w:r w:rsidRPr="00FA0B3F">
        <w:rPr>
          <w:rFonts w:hint="eastAsia"/>
          <w:color w:val="000000"/>
          <w:szCs w:val="18"/>
        </w:rPr>
        <w:t xml:space="preserve">_TestSuite.deployment.ptfconfig </w:t>
      </w:r>
      <w:r w:rsidRPr="00FA0B3F">
        <w:rPr>
          <w:color w:val="000000"/>
          <w:szCs w:val="18"/>
        </w:rPr>
        <w:t xml:space="preserve">file </w:t>
      </w:r>
      <w:r w:rsidRPr="00FA0B3F">
        <w:rPr>
          <w:rFonts w:hint="eastAsia"/>
          <w:color w:val="000000"/>
          <w:szCs w:val="18"/>
        </w:rPr>
        <w:t>can also be configured by running the client setup script</w:t>
      </w:r>
      <w:r w:rsidRPr="00FA0B3F">
        <w:t>.</w:t>
      </w:r>
    </w:p>
    <w:p w14:paraId="3D2D1FB2" w14:textId="4C52AC5A" w:rsidR="00E21CE4" w:rsidRPr="00FA0B3F" w:rsidRDefault="00E21CE4" w:rsidP="001E6E9E">
      <w:pPr>
        <w:pStyle w:val="LWPListNumberLevel1"/>
        <w:numPr>
          <w:ilvl w:val="0"/>
          <w:numId w:val="13"/>
        </w:numPr>
        <w:suppressLineNumbers/>
      </w:pPr>
      <w:r w:rsidRPr="00FA0B3F">
        <w:rPr>
          <w:rFonts w:hint="eastAsia"/>
        </w:rPr>
        <w:t xml:space="preserve">Open </w:t>
      </w:r>
      <w:r>
        <w:t>MS-AS</w:t>
      </w:r>
      <w:r w:rsidR="0041596F">
        <w:t>CMD</w:t>
      </w:r>
      <w:r>
        <w:t>\Te</w:t>
      </w:r>
      <w:r w:rsidR="0041596F">
        <w:t>stSuite\MS-ASCMD</w:t>
      </w:r>
      <w:r w:rsidRPr="00FA0B3F">
        <w:t>_TestSuite.deployment.ptfconfig</w:t>
      </w:r>
      <w:r w:rsidRPr="00FA0B3F">
        <w:rPr>
          <w:rFonts w:hint="eastAsia"/>
        </w:rPr>
        <w:t>.</w:t>
      </w:r>
    </w:p>
    <w:p w14:paraId="0725B607" w14:textId="77777777" w:rsidR="00E21CE4" w:rsidRPr="00FA0B3F" w:rsidRDefault="00E21CE4" w:rsidP="001E6E9E">
      <w:pPr>
        <w:pStyle w:val="LWPListNumberLevel1"/>
        <w:numPr>
          <w:ilvl w:val="0"/>
          <w:numId w:val="13"/>
        </w:numPr>
        <w:suppressLineNumbers/>
      </w:pPr>
      <w:r w:rsidRPr="00FA0B3F">
        <w:t>Update the following value to specify the common configuration file.</w:t>
      </w:r>
    </w:p>
    <w:p w14:paraId="4CC4CD29" w14:textId="77777777" w:rsidR="00E21CE4" w:rsidRPr="00FA0B3F" w:rsidRDefault="00E21CE4" w:rsidP="00E21CE4">
      <w:pPr>
        <w:pStyle w:val="LWPParagraphText"/>
        <w:suppressLineNumbers/>
        <w:ind w:left="720"/>
      </w:pPr>
      <w:r w:rsidRPr="00FA0B3F">
        <w:rPr>
          <w:color w:val="000000"/>
          <w:szCs w:val="18"/>
        </w:rPr>
        <w:t>Property name="CommonConfigurationFileName"</w:t>
      </w:r>
      <w:r w:rsidRPr="00FA0B3F">
        <w:rPr>
          <w:rFonts w:hint="eastAsia"/>
          <w:color w:val="000000"/>
          <w:szCs w:val="18"/>
        </w:rPr>
        <w:t xml:space="preserve"> value=</w:t>
      </w:r>
      <w:r w:rsidRPr="00FA0B3F">
        <w:rPr>
          <w:color w:val="000000"/>
          <w:szCs w:val="18"/>
        </w:rPr>
        <w:t>"</w:t>
      </w:r>
      <w:r>
        <w:rPr>
          <w:color w:val="000000"/>
          <w:szCs w:val="18"/>
        </w:rPr>
        <w:t>Exchange</w:t>
      </w:r>
      <w:r w:rsidRPr="00FA0B3F">
        <w:rPr>
          <w:rFonts w:hint="eastAsia"/>
          <w:color w:val="000000"/>
          <w:szCs w:val="18"/>
        </w:rPr>
        <w:t>CommonConfiguration.deployment.ptfconfig</w:t>
      </w:r>
      <w:r w:rsidRPr="00FA0B3F">
        <w:rPr>
          <w:color w:val="000000"/>
          <w:szCs w:val="18"/>
        </w:rPr>
        <w:t>"</w:t>
      </w:r>
    </w:p>
    <w:p w14:paraId="34FF7496" w14:textId="77777777" w:rsidR="00E21CE4" w:rsidRPr="00FA0B3F" w:rsidRDefault="00E21CE4" w:rsidP="00E21CE4">
      <w:pPr>
        <w:pStyle w:val="LWPAlertTextinList"/>
        <w:suppressLineNumbers/>
      </w:pPr>
      <w:r w:rsidRPr="00FA0B3F">
        <w:rPr>
          <w:b/>
        </w:rPr>
        <w:t>Note</w:t>
      </w:r>
      <w:r w:rsidRPr="00FA0B3F">
        <w:t xml:space="preserve">   </w:t>
      </w:r>
      <w:r w:rsidRPr="00FA0B3F">
        <w:rPr>
          <w:color w:val="000000"/>
          <w:szCs w:val="18"/>
        </w:rPr>
        <w:t>This property can be removed or set to empty if the required properties are copied to the test suite specific configuration file. Any other changes to this property will cause all test cases in the test suite to fail during execution. The test suite searches through its specific configuration file and uses those properties, if they are defined, before looking for them in the common configuration file (if specified</w:t>
      </w:r>
      <w:r w:rsidRPr="00FA0B3F">
        <w:t>).</w:t>
      </w:r>
    </w:p>
    <w:p w14:paraId="47287E66" w14:textId="77777777" w:rsidR="00E21CE4" w:rsidRPr="00FA0B3F" w:rsidRDefault="00E21CE4" w:rsidP="001E6E9E">
      <w:pPr>
        <w:pStyle w:val="LWPListNumberLevel1"/>
        <w:numPr>
          <w:ilvl w:val="0"/>
          <w:numId w:val="13"/>
        </w:numPr>
        <w:suppressLineNumbers/>
      </w:pPr>
      <w:r w:rsidRPr="00FA0B3F">
        <w:t>Update the following properties' values to match SUT settings and configuration.</w:t>
      </w:r>
    </w:p>
    <w:p w14:paraId="6C2522E9" w14:textId="2811E739" w:rsidR="0041596F" w:rsidRDefault="0041596F" w:rsidP="0041596F">
      <w:pPr>
        <w:pStyle w:val="LWPListBulletLevel2"/>
      </w:pPr>
      <w:r>
        <w:t>Property name="User1Name" value="MSASCMD_User01"</w:t>
      </w:r>
    </w:p>
    <w:p w14:paraId="67B926B9" w14:textId="51E0395E" w:rsidR="0041596F" w:rsidRDefault="0041596F" w:rsidP="0041596F">
      <w:pPr>
        <w:pStyle w:val="LWPListBulletLevel2"/>
      </w:pPr>
      <w:r>
        <w:t>Property name="User1Password" value="Password01!"</w:t>
      </w:r>
    </w:p>
    <w:p w14:paraId="6EDF820D" w14:textId="6E97B4E9" w:rsidR="001A3305" w:rsidRDefault="001A3305" w:rsidP="001A3305">
      <w:pPr>
        <w:pStyle w:val="LWPListBulletLevel2"/>
      </w:pPr>
      <w:r>
        <w:t>Property name="Us</w:t>
      </w:r>
      <w:r w:rsidR="007E2BE2">
        <w:t>er2Name" value="MSASCMD_User02"</w:t>
      </w:r>
    </w:p>
    <w:p w14:paraId="0F8D1F5E" w14:textId="34E51F89" w:rsidR="001A3305" w:rsidRDefault="001A3305" w:rsidP="001A3305">
      <w:pPr>
        <w:pStyle w:val="LWPListBulletLevel2"/>
      </w:pPr>
      <w:r>
        <w:t>Property name="Use</w:t>
      </w:r>
      <w:r w:rsidR="007E2BE2">
        <w:t>r2Password" value="Password01!"</w:t>
      </w:r>
    </w:p>
    <w:p w14:paraId="33F90954" w14:textId="1DFC2E22" w:rsidR="001A3305" w:rsidRDefault="001A3305" w:rsidP="001A3305">
      <w:pPr>
        <w:pStyle w:val="LWPListBulletLevel2"/>
      </w:pPr>
      <w:r>
        <w:t>Property name="Us</w:t>
      </w:r>
      <w:r w:rsidR="007E2BE2">
        <w:t>er3Name" value="MSASCMD_User03"</w:t>
      </w:r>
    </w:p>
    <w:p w14:paraId="73E7AD7C" w14:textId="346C85A9" w:rsidR="001A3305" w:rsidRDefault="001A3305" w:rsidP="001A3305">
      <w:pPr>
        <w:pStyle w:val="LWPListBulletLevel2"/>
      </w:pPr>
      <w:r>
        <w:t>Property name="Use</w:t>
      </w:r>
      <w:r w:rsidR="007E2BE2">
        <w:t>r3Password" value="Password01!"</w:t>
      </w:r>
    </w:p>
    <w:p w14:paraId="19F76350" w14:textId="3732D6F0" w:rsidR="001A3305" w:rsidRDefault="001A3305" w:rsidP="001A3305">
      <w:pPr>
        <w:pStyle w:val="LWPListBulletLevel2"/>
      </w:pPr>
      <w:r>
        <w:t>Property name="Us</w:t>
      </w:r>
      <w:r w:rsidR="007E2BE2">
        <w:t>er7Name" value="MSASCMD_User07"</w:t>
      </w:r>
    </w:p>
    <w:p w14:paraId="42A9B1E1" w14:textId="2580500A" w:rsidR="001A3305" w:rsidRDefault="001A3305" w:rsidP="001A3305">
      <w:pPr>
        <w:pStyle w:val="LWPListBulletLevel2"/>
      </w:pPr>
      <w:r>
        <w:t>Property name="Use</w:t>
      </w:r>
      <w:r w:rsidR="007E2BE2">
        <w:t>r7Password" value="Password01!"</w:t>
      </w:r>
    </w:p>
    <w:p w14:paraId="0319D8F6" w14:textId="6A57BB49" w:rsidR="001A3305" w:rsidRDefault="001A3305" w:rsidP="001A3305">
      <w:pPr>
        <w:pStyle w:val="LWPListBulletLevel2"/>
      </w:pPr>
      <w:r>
        <w:t xml:space="preserve">Property name="User8Name" </w:t>
      </w:r>
      <w:r w:rsidR="007E2BE2">
        <w:t>value="MSASCMD_User08"</w:t>
      </w:r>
    </w:p>
    <w:p w14:paraId="11A50F24" w14:textId="4823DC9F" w:rsidR="001A3305" w:rsidRDefault="001A3305" w:rsidP="001A3305">
      <w:pPr>
        <w:pStyle w:val="LWPListBulletLevel2"/>
      </w:pPr>
      <w:r>
        <w:t>Property name="Use</w:t>
      </w:r>
      <w:r w:rsidR="007E2BE2">
        <w:t>r8Password" value="Password01!"</w:t>
      </w:r>
    </w:p>
    <w:p w14:paraId="04428D49" w14:textId="2C116B19" w:rsidR="001A3305" w:rsidRDefault="001A3305" w:rsidP="001A3305">
      <w:pPr>
        <w:pStyle w:val="LWPListBulletLevel2"/>
      </w:pPr>
      <w:r>
        <w:t>Property name="Us</w:t>
      </w:r>
      <w:r w:rsidR="007E2BE2">
        <w:t>er9Name" value="MSASCMD_User09"</w:t>
      </w:r>
    </w:p>
    <w:p w14:paraId="0832CC4A" w14:textId="320323F1" w:rsidR="001A3305" w:rsidRDefault="001A3305" w:rsidP="001A3305">
      <w:pPr>
        <w:pStyle w:val="LWPListBulletLevel2"/>
      </w:pPr>
      <w:r>
        <w:t>Property name="Use</w:t>
      </w:r>
      <w:r w:rsidR="007E2BE2">
        <w:t>r9Password" value="Password01!"</w:t>
      </w:r>
    </w:p>
    <w:p w14:paraId="1FD3F127" w14:textId="36063AD2" w:rsidR="001A3305" w:rsidRDefault="001A3305" w:rsidP="001A3305">
      <w:pPr>
        <w:pStyle w:val="LWPListBulletLevel2"/>
      </w:pPr>
      <w:r>
        <w:t>Property name="SharedFolder" value="\\[SutCompu</w:t>
      </w:r>
      <w:r w:rsidR="005A0A7C">
        <w:t>terName]\MSASCMD_SharedFolder"</w:t>
      </w:r>
    </w:p>
    <w:p w14:paraId="20D71679" w14:textId="271007D0" w:rsidR="001A3305" w:rsidRDefault="001A3305" w:rsidP="001A3305">
      <w:pPr>
        <w:pStyle w:val="LWPListBulletLevel2"/>
      </w:pPr>
      <w:r>
        <w:t>Property name="AmbiguousSearchNa</w:t>
      </w:r>
      <w:r w:rsidR="005A0A7C">
        <w:t>me" value="MSASCMD_SearchUser"</w:t>
      </w:r>
    </w:p>
    <w:p w14:paraId="7685E75C" w14:textId="20ED23D9" w:rsidR="001A3305" w:rsidRDefault="001A3305" w:rsidP="001A3305">
      <w:pPr>
        <w:pStyle w:val="LWPListBulletLevel2"/>
      </w:pPr>
      <w:r>
        <w:t>Property name="GroupDisplayN</w:t>
      </w:r>
      <w:r w:rsidR="005A0A7C">
        <w:t>ame" value="MSASCMD_TestGroup"</w:t>
      </w:r>
    </w:p>
    <w:p w14:paraId="0A09B899" w14:textId="7457CD89" w:rsidR="001A3305" w:rsidRDefault="001A3305" w:rsidP="001A3305">
      <w:pPr>
        <w:pStyle w:val="LWPListBulletLevel2"/>
      </w:pPr>
      <w:r>
        <w:t>Property name="LargeGroupDisplayNam</w:t>
      </w:r>
      <w:r w:rsidR="00D537BE">
        <w:t>e" value="MSASCMD_Large</w:t>
      </w:r>
      <w:r w:rsidR="005A0A7C">
        <w:t>Group"</w:t>
      </w:r>
    </w:p>
    <w:p w14:paraId="31FB88F2" w14:textId="490A3E38" w:rsidR="001A3305" w:rsidRDefault="001A3305" w:rsidP="001A3305">
      <w:pPr>
        <w:pStyle w:val="LWPListBulletLevel2"/>
      </w:pPr>
      <w:r>
        <w:t>Property name="AcceptableResponseSchema" value="http://schemas.microsoft.com/exchange/autodiscover/m</w:t>
      </w:r>
      <w:r w:rsidR="005A0A7C">
        <w:t>obilesync/responseschema/2006"</w:t>
      </w:r>
    </w:p>
    <w:p w14:paraId="19C16AB5" w14:textId="0463E20D" w:rsidR="001A3305" w:rsidRDefault="001A3305" w:rsidP="001A3305">
      <w:pPr>
        <w:pStyle w:val="LWPListBulletLevel2"/>
      </w:pPr>
      <w:r>
        <w:t>Property name="SharedDocument1" value="</w:t>
      </w:r>
      <w:r w:rsidR="00E36400">
        <w:t>[</w:t>
      </w:r>
      <w:r>
        <w:t>SharedFolder</w:t>
      </w:r>
      <w:r w:rsidR="00E36400">
        <w:t>]</w:t>
      </w:r>
      <w:r>
        <w:t>\MSASCMD_</w:t>
      </w:r>
      <w:r w:rsidR="00DE376D">
        <w:t>Non-emptyDocument</w:t>
      </w:r>
      <w:r w:rsidR="005A0A7C">
        <w:t>.txt"</w:t>
      </w:r>
    </w:p>
    <w:p w14:paraId="2C275D79" w14:textId="05631A03" w:rsidR="001A3305" w:rsidRDefault="001A3305" w:rsidP="001A3305">
      <w:pPr>
        <w:pStyle w:val="LWPListBulletLevel2"/>
      </w:pPr>
      <w:r>
        <w:t>Property name="SharedDocument2" value="</w:t>
      </w:r>
      <w:r w:rsidR="00E36400">
        <w:t>[</w:t>
      </w:r>
      <w:r>
        <w:t>SharedFolder</w:t>
      </w:r>
      <w:r w:rsidR="00E36400">
        <w:t>]</w:t>
      </w:r>
      <w:r>
        <w:t>\MSASCMD_</w:t>
      </w:r>
      <w:r w:rsidR="00DE376D">
        <w:t>EmptyDocument</w:t>
      </w:r>
      <w:r w:rsidR="005A0A7C">
        <w:t>.txt"</w:t>
      </w:r>
    </w:p>
    <w:p w14:paraId="7D60B0AF" w14:textId="4731CEA2" w:rsidR="001A3305" w:rsidRDefault="001A3305" w:rsidP="001A3305">
      <w:pPr>
        <w:pStyle w:val="LWPListBulletLevel2"/>
      </w:pPr>
      <w:r>
        <w:t>Property name="MIMEMailSubject" valu</w:t>
      </w:r>
      <w:r w:rsidR="005A0A7C">
        <w:t>e="MSASCMD_SecureEmailForTest"</w:t>
      </w:r>
    </w:p>
    <w:p w14:paraId="3736E3E0" w14:textId="77777777" w:rsidR="007C62D6" w:rsidRPr="00105EC1" w:rsidRDefault="00776B97" w:rsidP="007C62D6">
      <w:pPr>
        <w:pStyle w:val="3"/>
        <w:rPr>
          <w:rFonts w:eastAsiaTheme="minorEastAsia"/>
        </w:rPr>
      </w:pPr>
      <w:bookmarkStart w:id="17" w:name="_Toc354738939"/>
      <w:bookmarkStart w:id="18" w:name="_Toc371690274"/>
      <w:bookmarkStart w:id="19" w:name="_Toc371691694"/>
      <w:bookmarkStart w:id="20" w:name="_Toc387411346"/>
      <w:r w:rsidRPr="00105EC1">
        <w:rPr>
          <w:rFonts w:eastAsiaTheme="minorEastAsia" w:hint="eastAsia"/>
        </w:rPr>
        <w:t>Configuring the test suite client</w:t>
      </w:r>
      <w:r w:rsidR="007C62D6" w:rsidRPr="00105EC1">
        <w:rPr>
          <w:rFonts w:hint="eastAsia"/>
        </w:rPr>
        <w:t xml:space="preserve"> </w:t>
      </w:r>
      <w:r w:rsidR="007C62D6" w:rsidRPr="00105EC1">
        <w:rPr>
          <w:rFonts w:eastAsiaTheme="minorEastAsia" w:hint="eastAsia"/>
        </w:rPr>
        <w:t>by</w:t>
      </w:r>
      <w:r w:rsidR="007C62D6" w:rsidRPr="00105EC1">
        <w:rPr>
          <w:rFonts w:hint="eastAsia"/>
        </w:rPr>
        <w:t xml:space="preserve"> </w:t>
      </w:r>
      <w:r w:rsidR="00101BBD" w:rsidRPr="00105EC1">
        <w:rPr>
          <w:rFonts w:eastAsiaTheme="minorEastAsia" w:hint="eastAsia"/>
        </w:rPr>
        <w:t>s</w:t>
      </w:r>
      <w:r w:rsidR="007C62D6" w:rsidRPr="00105EC1">
        <w:rPr>
          <w:rFonts w:eastAsiaTheme="minorEastAsia" w:hint="eastAsia"/>
        </w:rPr>
        <w:t>cript</w:t>
      </w:r>
      <w:r w:rsidR="007C62D6" w:rsidRPr="00105EC1">
        <w:rPr>
          <w:rFonts w:hint="eastAsia"/>
        </w:rPr>
        <w:t>s</w:t>
      </w:r>
      <w:bookmarkEnd w:id="17"/>
      <w:bookmarkEnd w:id="18"/>
      <w:bookmarkEnd w:id="19"/>
      <w:bookmarkEnd w:id="20"/>
    </w:p>
    <w:p w14:paraId="3736E3E1" w14:textId="2056CA9D" w:rsidR="00D865E6" w:rsidRPr="00105EC1" w:rsidRDefault="00E21CE4" w:rsidP="00A711B9">
      <w:pPr>
        <w:pStyle w:val="LWPParagraphText"/>
        <w:rPr>
          <w:color w:val="000000"/>
          <w:szCs w:val="18"/>
        </w:rPr>
      </w:pPr>
      <w:r w:rsidRPr="00A711B9">
        <w:rPr>
          <w:color w:val="000000"/>
          <w:szCs w:val="18"/>
        </w:rPr>
        <w:t xml:space="preserve">To configure the test suite client using scripts, see section 5.2.1 of the </w:t>
      </w:r>
      <w:hyperlink r:id="rId19" w:history="1">
        <w:r w:rsidRPr="00A711B9">
          <w:rPr>
            <w:rStyle w:val="a3"/>
          </w:rPr>
          <w:t>ExchangeEASTestSuiteDeploymentGuide.docx</w:t>
        </w:r>
      </w:hyperlink>
      <w:r w:rsidRPr="00A711B9">
        <w:rPr>
          <w:color w:val="000000"/>
          <w:szCs w:val="18"/>
        </w:rPr>
        <w:t>.</w:t>
      </w:r>
    </w:p>
    <w:p w14:paraId="0F119B7A" w14:textId="10BE9D74" w:rsidR="00EF6A36" w:rsidRPr="00105EC1" w:rsidRDefault="00776B97" w:rsidP="00EF6A36">
      <w:pPr>
        <w:pStyle w:val="2"/>
        <w:rPr>
          <w:bCs w:val="0"/>
        </w:rPr>
      </w:pPr>
      <w:bookmarkStart w:id="21" w:name="_Toc354738940"/>
      <w:bookmarkStart w:id="22" w:name="_Toc371690275"/>
      <w:bookmarkStart w:id="23" w:name="_Toc371691695"/>
      <w:bookmarkStart w:id="24" w:name="_Toc387411347"/>
      <w:r w:rsidRPr="00105EC1">
        <w:rPr>
          <w:rFonts w:eastAsiaTheme="minorEastAsia" w:hint="eastAsia"/>
          <w:bCs w:val="0"/>
        </w:rPr>
        <w:t>Configuring the</w:t>
      </w:r>
      <w:r w:rsidR="007C62D6" w:rsidRPr="00105EC1">
        <w:rPr>
          <w:bCs w:val="0"/>
        </w:rPr>
        <w:t xml:space="preserve"> </w:t>
      </w:r>
      <w:r w:rsidR="00101BBD" w:rsidRPr="00105EC1">
        <w:rPr>
          <w:rFonts w:hint="eastAsia"/>
          <w:bCs w:val="0"/>
        </w:rPr>
        <w:t>s</w:t>
      </w:r>
      <w:r w:rsidR="007C62D6" w:rsidRPr="00105EC1">
        <w:rPr>
          <w:bCs w:val="0"/>
        </w:rPr>
        <w:t xml:space="preserve">ystem </w:t>
      </w:r>
      <w:r w:rsidR="00101BBD" w:rsidRPr="00105EC1">
        <w:rPr>
          <w:rFonts w:hint="eastAsia"/>
          <w:bCs w:val="0"/>
        </w:rPr>
        <w:t>u</w:t>
      </w:r>
      <w:r w:rsidR="007C62D6" w:rsidRPr="00105EC1">
        <w:rPr>
          <w:bCs w:val="0"/>
        </w:rPr>
        <w:t xml:space="preserve">nder </w:t>
      </w:r>
      <w:r w:rsidR="00101BBD" w:rsidRPr="00105EC1">
        <w:rPr>
          <w:rFonts w:hint="eastAsia"/>
          <w:bCs w:val="0"/>
        </w:rPr>
        <w:t>t</w:t>
      </w:r>
      <w:r w:rsidR="007C62D6" w:rsidRPr="00105EC1">
        <w:rPr>
          <w:bCs w:val="0"/>
        </w:rPr>
        <w:t>est (SUT)</w:t>
      </w:r>
      <w:bookmarkEnd w:id="21"/>
      <w:bookmarkEnd w:id="22"/>
      <w:bookmarkEnd w:id="23"/>
      <w:bookmarkEnd w:id="24"/>
    </w:p>
    <w:p w14:paraId="3736E3E3" w14:textId="77777777" w:rsidR="007C62D6" w:rsidRPr="00105EC1" w:rsidRDefault="00776B97" w:rsidP="007C62D6">
      <w:pPr>
        <w:pStyle w:val="3"/>
        <w:rPr>
          <w:rFonts w:eastAsiaTheme="minorEastAsia"/>
        </w:rPr>
      </w:pPr>
      <w:bookmarkStart w:id="25" w:name="_Toc354738941"/>
      <w:bookmarkStart w:id="26" w:name="_Toc371690276"/>
      <w:bookmarkStart w:id="27" w:name="_Toc371691696"/>
      <w:bookmarkStart w:id="28" w:name="_Toc387411348"/>
      <w:r w:rsidRPr="00105EC1">
        <w:rPr>
          <w:rFonts w:eastAsiaTheme="minorEastAsia" w:hint="eastAsia"/>
        </w:rPr>
        <w:t>Configuring the SUT manually</w:t>
      </w:r>
      <w:bookmarkEnd w:id="25"/>
      <w:bookmarkEnd w:id="26"/>
      <w:bookmarkEnd w:id="27"/>
      <w:bookmarkEnd w:id="28"/>
    </w:p>
    <w:p w14:paraId="3736E3E4" w14:textId="039BFE9C" w:rsidR="00841444" w:rsidRPr="00105EC1" w:rsidRDefault="00E21CE4" w:rsidP="00D50457">
      <w:pPr>
        <w:pStyle w:val="LWPParagraphText"/>
      </w:pPr>
      <w:r w:rsidRPr="00A73770">
        <w:rPr>
          <w:szCs w:val="18"/>
        </w:rPr>
        <w:t xml:space="preserve">To </w:t>
      </w:r>
      <w:r w:rsidRPr="00A73770">
        <w:rPr>
          <w:rFonts w:hint="eastAsia"/>
          <w:szCs w:val="18"/>
        </w:rPr>
        <w:t xml:space="preserve">manually </w:t>
      </w:r>
      <w:r w:rsidRPr="00A73770">
        <w:rPr>
          <w:szCs w:val="18"/>
        </w:rPr>
        <w:t>configure the SUT, see section 5.1.</w:t>
      </w:r>
      <w:r w:rsidRPr="00A73770">
        <w:rPr>
          <w:rFonts w:hint="eastAsia"/>
          <w:szCs w:val="18"/>
        </w:rPr>
        <w:t>2</w:t>
      </w:r>
      <w:r w:rsidRPr="00A73770">
        <w:rPr>
          <w:szCs w:val="18"/>
        </w:rPr>
        <w:t xml:space="preserve"> of the </w:t>
      </w:r>
      <w:hyperlink r:id="rId20" w:history="1">
        <w:r>
          <w:rPr>
            <w:rStyle w:val="a3"/>
            <w:rFonts w:cs="Arial"/>
          </w:rPr>
          <w:t>ExchangeEAS</w:t>
        </w:r>
        <w:r w:rsidRPr="00A73770">
          <w:rPr>
            <w:rStyle w:val="a3"/>
            <w:rFonts w:cs="Arial"/>
          </w:rPr>
          <w:t>TestSuiteDeploymentGuide.docx</w:t>
        </w:r>
      </w:hyperlink>
      <w:r w:rsidRPr="00A73770">
        <w:t>.</w:t>
      </w:r>
    </w:p>
    <w:p w14:paraId="3736E3E5" w14:textId="77777777" w:rsidR="007C62D6" w:rsidRPr="00105EC1" w:rsidRDefault="00776B97" w:rsidP="007C62D6">
      <w:pPr>
        <w:pStyle w:val="3"/>
        <w:rPr>
          <w:rFonts w:eastAsiaTheme="minorEastAsia"/>
        </w:rPr>
      </w:pPr>
      <w:bookmarkStart w:id="29" w:name="_Toc354738942"/>
      <w:bookmarkStart w:id="30" w:name="_Toc371690277"/>
      <w:bookmarkStart w:id="31" w:name="_Toc371691697"/>
      <w:bookmarkStart w:id="32" w:name="_Toc387411349"/>
      <w:r w:rsidRPr="00105EC1">
        <w:rPr>
          <w:rFonts w:eastAsiaTheme="minorEastAsia" w:hint="eastAsia"/>
        </w:rPr>
        <w:t xml:space="preserve">Configuring the SUT </w:t>
      </w:r>
      <w:r w:rsidR="007C62D6" w:rsidRPr="00105EC1">
        <w:rPr>
          <w:rFonts w:eastAsiaTheme="minorEastAsia" w:hint="eastAsia"/>
        </w:rPr>
        <w:t>by</w:t>
      </w:r>
      <w:r w:rsidR="007C62D6" w:rsidRPr="00105EC1">
        <w:rPr>
          <w:rFonts w:hint="eastAsia"/>
        </w:rPr>
        <w:t xml:space="preserve"> </w:t>
      </w:r>
      <w:r w:rsidR="003E4A54" w:rsidRPr="00105EC1">
        <w:rPr>
          <w:rFonts w:eastAsiaTheme="minorEastAsia" w:hint="eastAsia"/>
        </w:rPr>
        <w:t>s</w:t>
      </w:r>
      <w:r w:rsidR="007C62D6" w:rsidRPr="00105EC1">
        <w:rPr>
          <w:rFonts w:eastAsiaTheme="minorEastAsia" w:hint="eastAsia"/>
        </w:rPr>
        <w:t>cript</w:t>
      </w:r>
      <w:r w:rsidR="007C62D6" w:rsidRPr="00105EC1">
        <w:rPr>
          <w:rFonts w:hint="eastAsia"/>
        </w:rPr>
        <w:t>s</w:t>
      </w:r>
      <w:bookmarkEnd w:id="29"/>
      <w:bookmarkEnd w:id="30"/>
      <w:bookmarkEnd w:id="31"/>
      <w:bookmarkEnd w:id="32"/>
    </w:p>
    <w:p w14:paraId="3736E3E6" w14:textId="170AC7E0" w:rsidR="00841444" w:rsidRPr="00105EC1" w:rsidRDefault="00E21CE4" w:rsidP="00D50457">
      <w:pPr>
        <w:pStyle w:val="LWPParagraphText"/>
      </w:pPr>
      <w:r w:rsidRPr="00A73770">
        <w:rPr>
          <w:szCs w:val="18"/>
        </w:rPr>
        <w:t>To configure the SUT using scripts, see section 5.1.</w:t>
      </w:r>
      <w:r w:rsidRPr="00A73770">
        <w:rPr>
          <w:rFonts w:hint="eastAsia"/>
          <w:szCs w:val="18"/>
        </w:rPr>
        <w:t>1</w:t>
      </w:r>
      <w:r w:rsidRPr="00A73770">
        <w:rPr>
          <w:szCs w:val="18"/>
        </w:rPr>
        <w:t xml:space="preserve"> of the </w:t>
      </w:r>
      <w:hyperlink r:id="rId21" w:history="1">
        <w:r>
          <w:rPr>
            <w:rStyle w:val="a3"/>
            <w:rFonts w:cs="Arial"/>
          </w:rPr>
          <w:t>ExchangeEAS</w:t>
        </w:r>
        <w:r w:rsidRPr="00A73770">
          <w:rPr>
            <w:rStyle w:val="a3"/>
            <w:rFonts w:cs="Arial"/>
          </w:rPr>
          <w:t>TestSuiteDeploymentGuide.docx</w:t>
        </w:r>
      </w:hyperlink>
      <w:r w:rsidRPr="00A73770">
        <w:t>.</w:t>
      </w:r>
    </w:p>
    <w:p w14:paraId="3736E3E7" w14:textId="77777777" w:rsidR="007C62D6" w:rsidRPr="00105EC1" w:rsidRDefault="00776B97" w:rsidP="007C62D6">
      <w:pPr>
        <w:pStyle w:val="2"/>
        <w:rPr>
          <w:bCs w:val="0"/>
          <w:iCs/>
        </w:rPr>
      </w:pPr>
      <w:bookmarkStart w:id="33" w:name="_Toc354738943"/>
      <w:bookmarkStart w:id="34" w:name="_Toc371690278"/>
      <w:bookmarkStart w:id="35" w:name="_Toc371691698"/>
      <w:bookmarkStart w:id="36" w:name="_Toc387411350"/>
      <w:r w:rsidRPr="00105EC1">
        <w:rPr>
          <w:rFonts w:eastAsiaTheme="minorEastAsia" w:hint="eastAsia"/>
          <w:bCs w:val="0"/>
        </w:rPr>
        <w:t xml:space="preserve">Configuring the </w:t>
      </w:r>
      <w:r w:rsidR="007C62D6" w:rsidRPr="00105EC1">
        <w:rPr>
          <w:rFonts w:hint="eastAsia"/>
          <w:bCs w:val="0"/>
        </w:rPr>
        <w:t xml:space="preserve">SHOULD/MAY </w:t>
      </w:r>
      <w:r w:rsidR="007073D1" w:rsidRPr="00105EC1">
        <w:rPr>
          <w:rFonts w:hint="eastAsia"/>
          <w:bCs w:val="0"/>
        </w:rPr>
        <w:t>r</w:t>
      </w:r>
      <w:r w:rsidR="007C62D6" w:rsidRPr="00105EC1">
        <w:rPr>
          <w:rFonts w:hint="eastAsia"/>
          <w:bCs w:val="0"/>
        </w:rPr>
        <w:t>equirements</w:t>
      </w:r>
      <w:bookmarkEnd w:id="33"/>
      <w:bookmarkEnd w:id="34"/>
      <w:bookmarkEnd w:id="35"/>
      <w:bookmarkEnd w:id="36"/>
    </w:p>
    <w:p w14:paraId="648D353A" w14:textId="77777777" w:rsidR="00E21CE4" w:rsidRPr="00A73770" w:rsidRDefault="00E21CE4" w:rsidP="00E21CE4">
      <w:pPr>
        <w:pStyle w:val="LWPParagraphText"/>
        <w:suppressLineNumbers/>
      </w:pPr>
      <w:r w:rsidRPr="00A73770">
        <w:rPr>
          <w:rFonts w:hint="eastAsia"/>
        </w:rPr>
        <w:t>I</w:t>
      </w:r>
      <w:r w:rsidRPr="00A73770">
        <w:t>mplementation of the SHOULD/MAY and endnote</w:t>
      </w:r>
      <w:r w:rsidRPr="00A73770">
        <w:rPr>
          <w:rFonts w:hint="eastAsia"/>
        </w:rPr>
        <w:t>-</w:t>
      </w:r>
      <w:r w:rsidRPr="00A73770">
        <w:t xml:space="preserve">related requirements are pre-configured in the format </w:t>
      </w:r>
      <w:r w:rsidRPr="00A73770">
        <w:rPr>
          <w:szCs w:val="18"/>
        </w:rPr>
        <w:t>"</w:t>
      </w:r>
      <w:r w:rsidRPr="00A73770">
        <w:rPr>
          <w:noProof/>
          <w:color w:val="0000FF"/>
          <w:szCs w:val="18"/>
        </w:rPr>
        <w:t>&lt;</w:t>
      </w:r>
      <w:r w:rsidRPr="00A73770">
        <w:rPr>
          <w:noProof/>
          <w:color w:val="A31515"/>
          <w:szCs w:val="18"/>
        </w:rPr>
        <w:t>Property</w:t>
      </w:r>
      <w:r w:rsidRPr="00A73770">
        <w:rPr>
          <w:szCs w:val="18"/>
        </w:rPr>
        <w:t xml:space="preserve"> </w:t>
      </w:r>
      <w:r w:rsidRPr="00A73770">
        <w:rPr>
          <w:noProof/>
          <w:color w:val="FF0000"/>
          <w:szCs w:val="18"/>
        </w:rPr>
        <w:t>name</w:t>
      </w:r>
      <w:r w:rsidRPr="00A73770">
        <w:rPr>
          <w:noProof/>
          <w:color w:val="0000FF"/>
          <w:szCs w:val="18"/>
        </w:rPr>
        <w:t>=</w:t>
      </w:r>
      <w:r w:rsidRPr="00A73770">
        <w:rPr>
          <w:szCs w:val="18"/>
        </w:rPr>
        <w:t>"</w:t>
      </w:r>
      <w:r w:rsidRPr="00A73770">
        <w:rPr>
          <w:noProof/>
          <w:color w:val="0000FF"/>
          <w:szCs w:val="18"/>
        </w:rPr>
        <w:t>RXXXEnabled</w:t>
      </w:r>
      <w:r w:rsidRPr="00A73770">
        <w:rPr>
          <w:szCs w:val="18"/>
        </w:rPr>
        <w:t xml:space="preserve">" </w:t>
      </w:r>
      <w:r w:rsidRPr="00A73770">
        <w:rPr>
          <w:noProof/>
          <w:color w:val="FF0000"/>
          <w:szCs w:val="18"/>
        </w:rPr>
        <w:t>value</w:t>
      </w:r>
      <w:r w:rsidRPr="00A73770">
        <w:rPr>
          <w:szCs w:val="18"/>
        </w:rPr>
        <w:t>="</w:t>
      </w:r>
      <w:r w:rsidRPr="00A73770">
        <w:rPr>
          <w:noProof/>
          <w:color w:val="0000FF"/>
          <w:szCs w:val="18"/>
        </w:rPr>
        <w:t>XXXX</w:t>
      </w:r>
      <w:r w:rsidRPr="00A73770">
        <w:rPr>
          <w:szCs w:val="18"/>
        </w:rPr>
        <w:t>"</w:t>
      </w:r>
      <w:r w:rsidRPr="00A73770">
        <w:rPr>
          <w:noProof/>
          <w:color w:val="0000FF"/>
          <w:szCs w:val="18"/>
        </w:rPr>
        <w:t>/&gt;</w:t>
      </w:r>
      <w:r w:rsidRPr="00A73770">
        <w:rPr>
          <w:szCs w:val="18"/>
        </w:rPr>
        <w:t>"</w:t>
      </w:r>
      <w:r>
        <w:rPr>
          <w:szCs w:val="18"/>
        </w:rPr>
        <w:t xml:space="preserve"> </w:t>
      </w:r>
      <w:r w:rsidRPr="00A73770">
        <w:t xml:space="preserve">for </w:t>
      </w:r>
      <w:r w:rsidRPr="00A73770">
        <w:rPr>
          <w:rFonts w:hint="eastAsia"/>
        </w:rPr>
        <w:t>the</w:t>
      </w:r>
      <w:r w:rsidRPr="00A73770">
        <w:t xml:space="preserve"> product versions in </w:t>
      </w:r>
      <w:r w:rsidRPr="00A73770">
        <w:rPr>
          <w:rFonts w:hint="eastAsia"/>
        </w:rPr>
        <w:t xml:space="preserve">the following config </w:t>
      </w:r>
      <w:r w:rsidRPr="00A73770">
        <w:t>fi</w:t>
      </w:r>
      <w:r>
        <w:t>les:</w:t>
      </w:r>
    </w:p>
    <w:p w14:paraId="183FDE92" w14:textId="249857BF" w:rsidR="00E21CE4" w:rsidRPr="00A73770" w:rsidRDefault="00E21CE4" w:rsidP="00E21CE4">
      <w:pPr>
        <w:pStyle w:val="LWPListBulletLevel1"/>
        <w:suppressLineNumbers/>
      </w:pPr>
      <w:r w:rsidRPr="00A73770">
        <w:t>MS-</w:t>
      </w:r>
      <w:r w:rsidR="0041596F">
        <w:t>ASCMD</w:t>
      </w:r>
      <w:r w:rsidRPr="00A73770">
        <w:t>_</w:t>
      </w:r>
      <w:r>
        <w:t>Exchange</w:t>
      </w:r>
      <w:r w:rsidRPr="00A73770">
        <w:t>Server2007_SHOULDMAY.deployment.ptfconfig</w:t>
      </w:r>
    </w:p>
    <w:p w14:paraId="654A3B1D" w14:textId="7D7B3A9C" w:rsidR="00E21CE4" w:rsidRPr="00A73770" w:rsidRDefault="00E21CE4" w:rsidP="00E21CE4">
      <w:pPr>
        <w:pStyle w:val="LWPListBulletLevel1"/>
        <w:suppressLineNumbers/>
      </w:pPr>
      <w:r w:rsidRPr="00A73770">
        <w:t>MS-</w:t>
      </w:r>
      <w:r>
        <w:t>AS</w:t>
      </w:r>
      <w:r w:rsidR="0041596F">
        <w:t>CMD</w:t>
      </w:r>
      <w:r w:rsidRPr="00A73770">
        <w:t>_</w:t>
      </w:r>
      <w:r>
        <w:t>ExchangeServer</w:t>
      </w:r>
      <w:r w:rsidRPr="00A73770">
        <w:t>2010_SHOULDMAY.deployment.ptfconfig</w:t>
      </w:r>
    </w:p>
    <w:p w14:paraId="6BCAAA97" w14:textId="6DD18CA9" w:rsidR="00E21CE4" w:rsidRPr="00A73770" w:rsidRDefault="00E21CE4" w:rsidP="00E21CE4">
      <w:pPr>
        <w:pStyle w:val="LWPListBulletLevel1"/>
        <w:suppressLineNumbers/>
      </w:pPr>
      <w:r w:rsidRPr="00A73770">
        <w:t>MS-</w:t>
      </w:r>
      <w:r>
        <w:t>AS</w:t>
      </w:r>
      <w:r w:rsidR="0041596F">
        <w:t>CMD</w:t>
      </w:r>
      <w:r w:rsidRPr="00A73770">
        <w:t>_</w:t>
      </w:r>
      <w:r>
        <w:t>Exchange</w:t>
      </w:r>
      <w:r w:rsidRPr="00A73770">
        <w:t>Server2013_SHOULDMAY.deployment.ptfconfig</w:t>
      </w:r>
    </w:p>
    <w:p w14:paraId="3736E3E9" w14:textId="625341A2" w:rsidR="00C40AD8" w:rsidRPr="00105EC1" w:rsidRDefault="00E21CE4" w:rsidP="00E21CE4">
      <w:pPr>
        <w:pStyle w:val="LWPParagraphText"/>
      </w:pPr>
      <w:r w:rsidRPr="00612695">
        <w:t>If RXXXEnabled 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 product behavior. For example, if Exchange Server 2010 is chosen,</w:t>
      </w:r>
      <w:r w:rsidRPr="00612695">
        <w:rPr>
          <w:b/>
        </w:rPr>
        <w:t xml:space="preserve"> </w:t>
      </w:r>
      <w:r w:rsidRPr="00612695">
        <w:t xml:space="preserve">user can open </w:t>
      </w:r>
      <w:r w:rsidRPr="00612695">
        <w:rPr>
          <w:b/>
        </w:rPr>
        <w:t>MS-</w:t>
      </w:r>
      <w:r w:rsidRPr="00612695">
        <w:rPr>
          <w:b/>
          <w:szCs w:val="18"/>
        </w:rPr>
        <w:t>AS</w:t>
      </w:r>
      <w:r w:rsidR="0041596F">
        <w:rPr>
          <w:b/>
          <w:szCs w:val="18"/>
        </w:rPr>
        <w:t>CMD</w:t>
      </w:r>
      <w:r w:rsidRPr="00612695">
        <w:rPr>
          <w:b/>
        </w:rPr>
        <w:t xml:space="preserve">_ExchangeServer2010_SHOULDMAY.deployment.ptfconfig </w:t>
      </w:r>
      <w:r w:rsidRPr="00612695">
        <w:t>and</w:t>
      </w:r>
      <w:r w:rsidRPr="00612695">
        <w:rPr>
          <w:rFonts w:hint="eastAsia"/>
        </w:rPr>
        <w:t xml:space="preserve"> </w:t>
      </w:r>
      <w:r w:rsidRPr="00612695">
        <w:t>update the RXXXEnabled accordingly.</w:t>
      </w:r>
      <w:r w:rsidR="00C40AD8" w:rsidRPr="00105EC1">
        <w:br w:type="page"/>
      </w:r>
    </w:p>
    <w:p w14:paraId="3736E3EA" w14:textId="77777777" w:rsidR="006E51B2" w:rsidRPr="00105EC1" w:rsidRDefault="007073D1" w:rsidP="00AB48FC">
      <w:pPr>
        <w:pStyle w:val="1"/>
      </w:pPr>
      <w:bookmarkStart w:id="37" w:name="_Toc354738944"/>
      <w:bookmarkStart w:id="38" w:name="_Toc371690279"/>
      <w:bookmarkStart w:id="39" w:name="_Toc371691699"/>
      <w:bookmarkStart w:id="40" w:name="_Toc387411351"/>
      <w:r w:rsidRPr="00105EC1">
        <w:t>Test suite</w:t>
      </w:r>
      <w:r w:rsidR="006E51B2" w:rsidRPr="00105EC1">
        <w:t xml:space="preserve"> </w:t>
      </w:r>
      <w:r w:rsidRPr="00105EC1">
        <w:rPr>
          <w:rFonts w:eastAsiaTheme="minorEastAsia" w:hint="eastAsia"/>
        </w:rPr>
        <w:t>d</w:t>
      </w:r>
      <w:r w:rsidR="006E51B2" w:rsidRPr="00105EC1">
        <w:t>esign</w:t>
      </w:r>
      <w:bookmarkEnd w:id="37"/>
      <w:bookmarkEnd w:id="38"/>
      <w:bookmarkEnd w:id="39"/>
      <w:bookmarkEnd w:id="40"/>
    </w:p>
    <w:p w14:paraId="3736E3EB" w14:textId="77777777" w:rsidR="00AE0D1A" w:rsidRPr="00105EC1" w:rsidRDefault="00AE0D1A" w:rsidP="00AB48FC">
      <w:pPr>
        <w:pStyle w:val="2"/>
        <w:rPr>
          <w:rFonts w:eastAsiaTheme="minorEastAsia"/>
        </w:rPr>
      </w:pPr>
      <w:bookmarkStart w:id="41" w:name="_Toc354738945"/>
      <w:bookmarkStart w:id="42" w:name="_Toc371690280"/>
      <w:bookmarkStart w:id="43" w:name="_Toc371691700"/>
      <w:bookmarkStart w:id="44" w:name="_Toc387411352"/>
      <w:r w:rsidRPr="00105EC1">
        <w:t xml:space="preserve">Assumptions, </w:t>
      </w:r>
      <w:r w:rsidR="007073D1" w:rsidRPr="00105EC1">
        <w:rPr>
          <w:rFonts w:hint="eastAsia"/>
        </w:rPr>
        <w:t>s</w:t>
      </w:r>
      <w:r w:rsidRPr="00105EC1">
        <w:t xml:space="preserve">cope and </w:t>
      </w:r>
      <w:r w:rsidR="007073D1" w:rsidRPr="00105EC1">
        <w:rPr>
          <w:rFonts w:hint="eastAsia"/>
        </w:rPr>
        <w:t>c</w:t>
      </w:r>
      <w:r w:rsidRPr="00105EC1">
        <w:t>onstraints</w:t>
      </w:r>
      <w:bookmarkEnd w:id="41"/>
      <w:bookmarkEnd w:id="42"/>
      <w:bookmarkEnd w:id="43"/>
      <w:bookmarkEnd w:id="44"/>
    </w:p>
    <w:p w14:paraId="3736E3EC" w14:textId="77777777" w:rsidR="00AB48FC" w:rsidRPr="00105EC1" w:rsidRDefault="00AB48FC" w:rsidP="00AB48FC">
      <w:pPr>
        <w:pStyle w:val="LWPHeading4H4"/>
        <w:rPr>
          <w:rFonts w:eastAsiaTheme="minorEastAsia"/>
        </w:rPr>
      </w:pPr>
      <w:bookmarkStart w:id="45" w:name="_Toc354738946"/>
      <w:r w:rsidRPr="00105EC1">
        <w:rPr>
          <w:rFonts w:eastAsiaTheme="minorEastAsia"/>
        </w:rPr>
        <w:t>Assumptions</w:t>
      </w:r>
      <w:bookmarkEnd w:id="45"/>
    </w:p>
    <w:p w14:paraId="3736E3ED" w14:textId="59DF816B" w:rsidR="00AB48FC" w:rsidRPr="00105EC1" w:rsidRDefault="00005782" w:rsidP="006807B8">
      <w:pPr>
        <w:pStyle w:val="LWPListBulletLevel1"/>
        <w:numPr>
          <w:ilvl w:val="0"/>
          <w:numId w:val="0"/>
        </w:numPr>
      </w:pPr>
      <w:r w:rsidRPr="00105EC1">
        <w:t>None.</w:t>
      </w:r>
    </w:p>
    <w:p w14:paraId="3736E3EE" w14:textId="77777777" w:rsidR="00AB48FC" w:rsidRPr="00105EC1" w:rsidRDefault="00AB48FC" w:rsidP="00AB48FC">
      <w:pPr>
        <w:pStyle w:val="LWPHeading4H4"/>
        <w:rPr>
          <w:rFonts w:eastAsiaTheme="minorEastAsia"/>
        </w:rPr>
      </w:pPr>
      <w:bookmarkStart w:id="46" w:name="_Toc354738947"/>
      <w:r w:rsidRPr="00105EC1">
        <w:rPr>
          <w:rFonts w:eastAsiaTheme="minorEastAsia"/>
        </w:rPr>
        <w:t>Scope</w:t>
      </w:r>
      <w:bookmarkEnd w:id="46"/>
    </w:p>
    <w:p w14:paraId="3736E3EF" w14:textId="77777777" w:rsidR="00AB48FC" w:rsidRPr="00105EC1" w:rsidRDefault="00AB48FC" w:rsidP="00AB48FC">
      <w:pPr>
        <w:pStyle w:val="LWPHeading5H5"/>
        <w:rPr>
          <w:rFonts w:eastAsiaTheme="minorEastAsia"/>
        </w:rPr>
      </w:pPr>
      <w:bookmarkStart w:id="47" w:name="_Toc354738948"/>
      <w:r w:rsidRPr="00105EC1">
        <w:rPr>
          <w:rFonts w:eastAsiaTheme="minorEastAsia" w:hint="eastAsia"/>
        </w:rPr>
        <w:t xml:space="preserve">In </w:t>
      </w:r>
      <w:r w:rsidRPr="00105EC1">
        <w:rPr>
          <w:rFonts w:eastAsiaTheme="minorEastAsia"/>
        </w:rPr>
        <w:t>s</w:t>
      </w:r>
      <w:r w:rsidRPr="00105EC1">
        <w:rPr>
          <w:rFonts w:eastAsiaTheme="minorEastAsia" w:hint="eastAsia"/>
        </w:rPr>
        <w:t>cope</w:t>
      </w:r>
      <w:bookmarkEnd w:id="47"/>
    </w:p>
    <w:p w14:paraId="3736E3F1" w14:textId="7ABE3A9E" w:rsidR="00AB48FC" w:rsidRPr="00105EC1" w:rsidRDefault="00776B97" w:rsidP="00DE7EDA">
      <w:pPr>
        <w:pStyle w:val="LWPListBulletLevel1"/>
      </w:pPr>
      <w:bookmarkStart w:id="48" w:name="OLE_LINK7"/>
      <w:bookmarkStart w:id="49" w:name="OLE_LINK8"/>
      <w:r w:rsidRPr="00105EC1">
        <w:rPr>
          <w:rFonts w:hint="eastAsia"/>
        </w:rPr>
        <w:t>This test suite will v</w:t>
      </w:r>
      <w:r w:rsidR="00AB48FC" w:rsidRPr="00105EC1">
        <w:t xml:space="preserve">erify the accuracy and integrity of the </w:t>
      </w:r>
      <w:r w:rsidRPr="00105EC1">
        <w:rPr>
          <w:rFonts w:hint="eastAsia"/>
        </w:rPr>
        <w:t xml:space="preserve">technical content in the Open Specification against the </w:t>
      </w:r>
      <w:r w:rsidR="00AB48FC" w:rsidRPr="00105EC1">
        <w:t>result</w:t>
      </w:r>
      <w:r w:rsidRPr="00105EC1">
        <w:rPr>
          <w:rFonts w:hint="eastAsia"/>
        </w:rPr>
        <w:t>s</w:t>
      </w:r>
      <w:r w:rsidR="00AB48FC" w:rsidRPr="00105EC1">
        <w:t xml:space="preserve"> returned from the protocol</w:t>
      </w:r>
      <w:r w:rsidR="00AB48FC" w:rsidRPr="00105EC1">
        <w:rPr>
          <w:rFonts w:hint="eastAsia"/>
        </w:rPr>
        <w:t xml:space="preserve"> server </w:t>
      </w:r>
      <w:r w:rsidR="00086EF8" w:rsidRPr="00105EC1">
        <w:t xml:space="preserve">by using </w:t>
      </w:r>
      <w:r w:rsidR="009C58CA" w:rsidRPr="00105EC1">
        <w:t>20</w:t>
      </w:r>
      <w:r w:rsidR="00086EF8" w:rsidRPr="00105EC1">
        <w:t xml:space="preserve"> </w:t>
      </w:r>
      <w:r w:rsidR="005753E1" w:rsidRPr="00105EC1">
        <w:t>command</w:t>
      </w:r>
      <w:r w:rsidR="00086EF8" w:rsidRPr="00105EC1">
        <w:t xml:space="preserve">s: </w:t>
      </w:r>
      <w:r w:rsidR="00112565" w:rsidRPr="00105EC1">
        <w:t xml:space="preserve">Autodiscover, FolderCreate, FolderDelete, FolderSync, FolderUpdate, GetAttachment, GetItemEstimate, ItemOperations, MeetingResponse, MoveItems, Ping, Provision, ResolveRecipients, Search, SendMail, Settings, SmartForward, SmartReply, Sync, </w:t>
      </w:r>
      <w:r w:rsidR="00086EF8" w:rsidRPr="00105EC1">
        <w:t xml:space="preserve">and </w:t>
      </w:r>
      <w:r w:rsidR="00112565" w:rsidRPr="00105EC1">
        <w:t>ValidateCert</w:t>
      </w:r>
      <w:r w:rsidR="00AB48FC" w:rsidRPr="00105EC1">
        <w:rPr>
          <w:rFonts w:hint="eastAsia"/>
        </w:rPr>
        <w:t>.</w:t>
      </w:r>
    </w:p>
    <w:p w14:paraId="3736E3F2" w14:textId="77777777" w:rsidR="0095043A" w:rsidRDefault="0095043A" w:rsidP="00D81EEC">
      <w:pPr>
        <w:pStyle w:val="LWPListBulletLevel1"/>
      </w:pPr>
      <w:r w:rsidRPr="00105EC1">
        <w:rPr>
          <w:rFonts w:hint="eastAsia"/>
        </w:rPr>
        <w:t>This test suite will verify the server-side and testable requirements by running all test cases on both HTTP and HTTPS.</w:t>
      </w:r>
    </w:p>
    <w:p w14:paraId="4A2426D1" w14:textId="10EB73C5" w:rsidR="001A3305" w:rsidRPr="00105EC1" w:rsidRDefault="001A3305" w:rsidP="00D81EEC">
      <w:pPr>
        <w:pStyle w:val="LWPListBulletLevel1"/>
      </w:pPr>
      <w:r>
        <w:t>This test suite will verify all the XML schema elements embedded inside of the command response.</w:t>
      </w:r>
    </w:p>
    <w:p w14:paraId="020E2382" w14:textId="241D4769" w:rsidR="001F43ED" w:rsidRPr="00105EC1" w:rsidRDefault="001F43ED" w:rsidP="00D81EEC">
      <w:pPr>
        <w:pStyle w:val="LWPListBulletLevel1"/>
      </w:pPr>
      <w:r w:rsidRPr="00105EC1">
        <w:t xml:space="preserve">This test suite will verify </w:t>
      </w:r>
      <w:r w:rsidR="00A41DA5" w:rsidRPr="00105EC1">
        <w:t xml:space="preserve">requirements from </w:t>
      </w:r>
      <w:r w:rsidR="00995C2A" w:rsidRPr="00105EC1">
        <w:t xml:space="preserve">Exchange ActiveSync: WAP Binary XML (WBXML) Algorithm </w:t>
      </w:r>
      <w:r w:rsidR="00BE1B18" w:rsidRPr="00105EC1">
        <w:t>(</w:t>
      </w:r>
      <w:r w:rsidR="00D83A1C">
        <w:t>[</w:t>
      </w:r>
      <w:r w:rsidR="00F14E96" w:rsidRPr="00105EC1">
        <w:t>MS-ASWBXML</w:t>
      </w:r>
      <w:r w:rsidR="00D83A1C">
        <w:t>]</w:t>
      </w:r>
      <w:r w:rsidR="00BE1B18" w:rsidRPr="00105EC1">
        <w:t>)</w:t>
      </w:r>
      <w:r w:rsidR="00F14E96" w:rsidRPr="00105EC1">
        <w:t xml:space="preserve"> and </w:t>
      </w:r>
      <w:r w:rsidR="00995C2A" w:rsidRPr="00105EC1">
        <w:t xml:space="preserve">Exchange ActiveSync: Data Types </w:t>
      </w:r>
      <w:r w:rsidR="00BE1B18" w:rsidRPr="00105EC1">
        <w:t>(</w:t>
      </w:r>
      <w:r w:rsidR="00D83A1C">
        <w:t>[</w:t>
      </w:r>
      <w:r w:rsidR="00F14E96" w:rsidRPr="00105EC1">
        <w:t>MS-ASDTYPE</w:t>
      </w:r>
      <w:r w:rsidR="00D83A1C">
        <w:t>]</w:t>
      </w:r>
      <w:r w:rsidR="00BE1B18" w:rsidRPr="00105EC1">
        <w:t>)</w:t>
      </w:r>
      <w:r w:rsidR="00F14E96" w:rsidRPr="00105EC1">
        <w:t>.</w:t>
      </w:r>
    </w:p>
    <w:p w14:paraId="3736E3F4" w14:textId="77777777" w:rsidR="00AB48FC" w:rsidRPr="00105EC1" w:rsidRDefault="00AB48FC" w:rsidP="00AB48FC">
      <w:pPr>
        <w:pStyle w:val="LWPHeading5H5"/>
        <w:rPr>
          <w:rFonts w:eastAsiaTheme="minorEastAsia"/>
        </w:rPr>
      </w:pPr>
      <w:bookmarkStart w:id="50" w:name="_Toc354738949"/>
      <w:bookmarkEnd w:id="48"/>
      <w:bookmarkEnd w:id="49"/>
      <w:r w:rsidRPr="00105EC1">
        <w:rPr>
          <w:rFonts w:eastAsiaTheme="minorEastAsia"/>
        </w:rPr>
        <w:t>Out of scope</w:t>
      </w:r>
      <w:bookmarkEnd w:id="50"/>
    </w:p>
    <w:p w14:paraId="3736E3F5" w14:textId="77777777" w:rsidR="00AB48FC" w:rsidRPr="00105EC1" w:rsidRDefault="00D81EEC" w:rsidP="00AB48FC">
      <w:pPr>
        <w:pStyle w:val="LWPListBulletLevel1"/>
        <w:rPr>
          <w:rFonts w:cs="Tahoma"/>
        </w:rPr>
      </w:pPr>
      <w:r w:rsidRPr="00105EC1">
        <w:rPr>
          <w:rFonts w:hint="eastAsia"/>
        </w:rPr>
        <w:t>This test suite</w:t>
      </w:r>
      <w:r w:rsidR="00AB48FC" w:rsidRPr="00105EC1">
        <w:rPr>
          <w:rFonts w:hint="eastAsia"/>
        </w:rPr>
        <w:t xml:space="preserve"> will not verify the </w:t>
      </w:r>
      <w:r w:rsidRPr="00105EC1">
        <w:rPr>
          <w:rFonts w:hint="eastAsia"/>
        </w:rPr>
        <w:t xml:space="preserve">requirements related to client </w:t>
      </w:r>
      <w:r w:rsidR="00AB48FC" w:rsidRPr="00105EC1">
        <w:rPr>
          <w:rFonts w:hint="eastAsia"/>
        </w:rPr>
        <w:t>behaviors.</w:t>
      </w:r>
    </w:p>
    <w:p w14:paraId="3736E3F6" w14:textId="565A261F" w:rsidR="00AB48FC" w:rsidRPr="00105EC1" w:rsidRDefault="00D81EEC" w:rsidP="00AB48FC">
      <w:pPr>
        <w:pStyle w:val="LWPListBulletLevel1"/>
      </w:pPr>
      <w:r w:rsidRPr="00105EC1">
        <w:rPr>
          <w:rFonts w:hint="eastAsia"/>
        </w:rPr>
        <w:t>This test suite</w:t>
      </w:r>
      <w:r w:rsidR="00AB48FC" w:rsidRPr="00105EC1">
        <w:t xml:space="preserve"> will not verify the </w:t>
      </w:r>
      <w:r w:rsidRPr="00105EC1">
        <w:rPr>
          <w:rFonts w:hint="eastAsia"/>
        </w:rPr>
        <w:t xml:space="preserve">requirements related to </w:t>
      </w:r>
      <w:r w:rsidR="00AB48FC" w:rsidRPr="00105EC1">
        <w:t xml:space="preserve">server </w:t>
      </w:r>
      <w:r w:rsidR="00AB48FC" w:rsidRPr="00105EC1">
        <w:rPr>
          <w:rFonts w:cs="Tahoma"/>
        </w:rPr>
        <w:t>internal behaviors.</w:t>
      </w:r>
    </w:p>
    <w:p w14:paraId="0D773348" w14:textId="6E690CD0" w:rsidR="00FE3766" w:rsidRPr="00105EC1" w:rsidRDefault="00FE3766" w:rsidP="00FE3766">
      <w:pPr>
        <w:pStyle w:val="LWPListBulletLevel1"/>
      </w:pPr>
      <w:r w:rsidRPr="00105EC1">
        <w:rPr>
          <w:szCs w:val="18"/>
        </w:rPr>
        <w:t xml:space="preserve">This test suite </w:t>
      </w:r>
      <w:r w:rsidRPr="00105EC1">
        <w:t>will not verify the internal implementations of its transport protocol stack.</w:t>
      </w:r>
    </w:p>
    <w:p w14:paraId="3736E3F7" w14:textId="77777777" w:rsidR="00AB48FC" w:rsidRPr="00105EC1" w:rsidRDefault="00AB48FC" w:rsidP="00AB48FC">
      <w:pPr>
        <w:pStyle w:val="LWPHeading4H4"/>
        <w:rPr>
          <w:rFonts w:eastAsiaTheme="minorEastAsia"/>
        </w:rPr>
      </w:pPr>
      <w:bookmarkStart w:id="51" w:name="_Toc354738950"/>
      <w:r w:rsidRPr="00105EC1">
        <w:rPr>
          <w:rFonts w:eastAsiaTheme="minorEastAsia"/>
        </w:rPr>
        <w:t>Constraints</w:t>
      </w:r>
      <w:bookmarkEnd w:id="51"/>
    </w:p>
    <w:p w14:paraId="3736E3F8" w14:textId="0380327D" w:rsidR="00D50457" w:rsidRPr="00105EC1" w:rsidRDefault="00E34EDE" w:rsidP="00E34EDE">
      <w:pPr>
        <w:pStyle w:val="LWPListBulletLevel1"/>
        <w:numPr>
          <w:ilvl w:val="0"/>
          <w:numId w:val="0"/>
        </w:numPr>
      </w:pPr>
      <w:r w:rsidRPr="00105EC1">
        <w:t>None</w:t>
      </w:r>
      <w:r w:rsidR="00955858" w:rsidRPr="00105EC1">
        <w:t>.</w:t>
      </w:r>
    </w:p>
    <w:p w14:paraId="3736E3F9" w14:textId="77777777" w:rsidR="006E51B2" w:rsidRPr="00105EC1" w:rsidRDefault="007073D1" w:rsidP="00AE0D1A">
      <w:pPr>
        <w:pStyle w:val="2"/>
      </w:pPr>
      <w:bookmarkStart w:id="52" w:name="_Toc354738951"/>
      <w:bookmarkStart w:id="53" w:name="_Toc371690281"/>
      <w:bookmarkStart w:id="54" w:name="_Toc371691701"/>
      <w:bookmarkStart w:id="55" w:name="_Toc387411353"/>
      <w:r w:rsidRPr="00105EC1">
        <w:t>Test suite</w:t>
      </w:r>
      <w:r w:rsidR="006E51B2" w:rsidRPr="00105EC1">
        <w:t xml:space="preserve"> </w:t>
      </w:r>
      <w:r w:rsidR="005D3475" w:rsidRPr="00105EC1">
        <w:rPr>
          <w:rFonts w:hint="eastAsia"/>
        </w:rPr>
        <w:t>a</w:t>
      </w:r>
      <w:r w:rsidR="00C5731F" w:rsidRPr="00105EC1">
        <w:t>rchitecture</w:t>
      </w:r>
      <w:bookmarkEnd w:id="52"/>
      <w:bookmarkEnd w:id="53"/>
      <w:bookmarkEnd w:id="54"/>
      <w:bookmarkEnd w:id="55"/>
    </w:p>
    <w:p w14:paraId="3736E3FA" w14:textId="77777777" w:rsidR="00AB48FC" w:rsidRPr="00105EC1" w:rsidRDefault="00AB48FC" w:rsidP="00AB48FC">
      <w:pPr>
        <w:pStyle w:val="LWPParagraphText"/>
      </w:pPr>
      <w:bookmarkStart w:id="56" w:name="_Adapter_Design"/>
      <w:bookmarkEnd w:id="56"/>
      <w:r w:rsidRPr="00105EC1">
        <w:t>This test suite verifies the server-side and testable requirements obtained from the Open Specification. The following figure shows the architecture of this test suite.</w:t>
      </w:r>
    </w:p>
    <w:p w14:paraId="3736E3FB" w14:textId="25C46C09" w:rsidR="00AB48FC" w:rsidRPr="00105EC1" w:rsidRDefault="0025132F" w:rsidP="00AB48FC">
      <w:pPr>
        <w:pStyle w:val="LWPFigure"/>
      </w:pPr>
      <w:r>
        <w:object w:dxaOrig="9098" w:dyaOrig="6394" w14:anchorId="09F562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318.75pt" o:ole="">
            <v:imagedata r:id="rId22" o:title=""/>
          </v:shape>
          <o:OLEObject Type="Embed" ProgID="Visio.Drawing.11" ShapeID="_x0000_i1025" DrawAspect="Content" ObjectID="_1474799229" r:id="rId23"/>
        </w:object>
      </w:r>
    </w:p>
    <w:p w14:paraId="3736E3FC" w14:textId="6E4DEEE5" w:rsidR="00AB48FC" w:rsidRPr="00105EC1" w:rsidRDefault="004E7F1C" w:rsidP="00AB48FC">
      <w:pPr>
        <w:pStyle w:val="LWPFigureCaption"/>
      </w:pPr>
      <w:r w:rsidRPr="00105EC1">
        <w:rPr>
          <w:rFonts w:hint="eastAsia"/>
        </w:rPr>
        <w:t>The</w:t>
      </w:r>
      <w:r w:rsidR="00186A2D" w:rsidRPr="00105EC1">
        <w:t xml:space="preserve"> </w:t>
      </w:r>
      <w:r w:rsidR="00AB48FC" w:rsidRPr="00105EC1">
        <w:t>architecture</w:t>
      </w:r>
      <w:r w:rsidRPr="00105EC1">
        <w:rPr>
          <w:rFonts w:hint="eastAsia"/>
        </w:rPr>
        <w:t xml:space="preserve"> of the test suite</w:t>
      </w:r>
    </w:p>
    <w:p w14:paraId="3736E3FD" w14:textId="4E7CBCF3" w:rsidR="00AB48FC" w:rsidRPr="00105EC1" w:rsidRDefault="00AB48FC" w:rsidP="00AB48FC">
      <w:pPr>
        <w:spacing w:before="120"/>
      </w:pPr>
      <w:r w:rsidRPr="00105EC1">
        <w:t xml:space="preserve">The details of the </w:t>
      </w:r>
      <w:r w:rsidR="00DC5222" w:rsidRPr="00105EC1">
        <w:t>MS-ASCMD</w:t>
      </w:r>
      <w:r w:rsidRPr="00105EC1">
        <w:t xml:space="preserve"> test suite architecture</w:t>
      </w:r>
    </w:p>
    <w:p w14:paraId="3736E3FE" w14:textId="142CE9C7" w:rsidR="00AB48FC" w:rsidRPr="00105EC1" w:rsidRDefault="00AB48FC" w:rsidP="00AB48FC">
      <w:pPr>
        <w:pStyle w:val="LWPListBulletLevel1"/>
      </w:pPr>
      <w:r w:rsidRPr="00105EC1">
        <w:t xml:space="preserve">SUT hosts the </w:t>
      </w:r>
      <w:r w:rsidR="003E5D60" w:rsidRPr="00105EC1">
        <w:t>data synchronization</w:t>
      </w:r>
      <w:r w:rsidR="00486AD9" w:rsidRPr="00105EC1">
        <w:t xml:space="preserve"> and </w:t>
      </w:r>
      <w:r w:rsidR="00D30B61" w:rsidRPr="00105EC1">
        <w:t>exchanging</w:t>
      </w:r>
      <w:r w:rsidR="00D30B61" w:rsidRPr="00105EC1">
        <w:rPr>
          <w:rFonts w:hint="eastAsia"/>
        </w:rPr>
        <w:t xml:space="preserve"> </w:t>
      </w:r>
      <w:r w:rsidR="0051740D" w:rsidRPr="00105EC1">
        <w:t>service, which</w:t>
      </w:r>
      <w:r w:rsidRPr="00105EC1">
        <w:t xml:space="preserve"> this test suite runs against.</w:t>
      </w:r>
    </w:p>
    <w:p w14:paraId="3736E3FF" w14:textId="2360DB27" w:rsidR="00AB48FC" w:rsidRPr="00105EC1" w:rsidRDefault="00AB48FC" w:rsidP="00AB48FC">
      <w:pPr>
        <w:pStyle w:val="LWPListBulletLevel2"/>
      </w:pPr>
      <w:r w:rsidRPr="00105EC1">
        <w:t>From third-party</w:t>
      </w:r>
      <w:r w:rsidR="00C9466A" w:rsidRPr="00105EC1">
        <w:t xml:space="preserve"> user</w:t>
      </w:r>
      <w:r w:rsidRPr="00105EC1">
        <w:t>’s point of view, the SUT is the protocol server implementation.</w:t>
      </w:r>
    </w:p>
    <w:p w14:paraId="3736E400" w14:textId="48C489CF" w:rsidR="00AB48FC" w:rsidRPr="00105EC1" w:rsidRDefault="00AB48FC" w:rsidP="00AB48FC">
      <w:pPr>
        <w:pStyle w:val="LWPListBulletLevel2"/>
      </w:pPr>
      <w:r w:rsidRPr="00105EC1">
        <w:t xml:space="preserve">The following products have been tested with the </w:t>
      </w:r>
      <w:r w:rsidR="00DC5222" w:rsidRPr="00105EC1">
        <w:t>MS-ASCMD</w:t>
      </w:r>
      <w:r w:rsidRPr="00105EC1">
        <w:t xml:space="preserve"> test suite on the Windows platform.</w:t>
      </w:r>
    </w:p>
    <w:p w14:paraId="3736E401" w14:textId="1A2FA1BA" w:rsidR="00AB48FC" w:rsidRPr="00105EC1" w:rsidRDefault="00AB48FC" w:rsidP="00AB48FC">
      <w:pPr>
        <w:pStyle w:val="LWPListBulletLevel3"/>
      </w:pPr>
      <w:r w:rsidRPr="00105EC1">
        <w:t xml:space="preserve">Microsoft Exchange Server 2007 </w:t>
      </w:r>
      <w:r w:rsidRPr="00105EC1">
        <w:rPr>
          <w:rFonts w:hint="eastAsia"/>
        </w:rPr>
        <w:t>Service Pack 3 (SP3)</w:t>
      </w:r>
    </w:p>
    <w:p w14:paraId="3736E402" w14:textId="305C1E5C" w:rsidR="00AB48FC" w:rsidRPr="00105EC1" w:rsidRDefault="00AB48FC" w:rsidP="00AB48FC">
      <w:pPr>
        <w:pStyle w:val="LWPListBulletLevel3"/>
      </w:pPr>
      <w:r w:rsidRPr="00105EC1">
        <w:t xml:space="preserve">Microsoft Exchange Server 2010 </w:t>
      </w:r>
      <w:r w:rsidRPr="00105EC1">
        <w:rPr>
          <w:rFonts w:hint="eastAsia"/>
        </w:rPr>
        <w:t xml:space="preserve">Service Pack </w:t>
      </w:r>
      <w:r w:rsidR="00A4577D" w:rsidRPr="00105EC1">
        <w:rPr>
          <w:rFonts w:hint="eastAsia"/>
        </w:rPr>
        <w:t>3</w:t>
      </w:r>
      <w:r w:rsidRPr="00105EC1">
        <w:rPr>
          <w:rFonts w:hint="eastAsia"/>
        </w:rPr>
        <w:t xml:space="preserve"> (SP</w:t>
      </w:r>
      <w:r w:rsidR="00A4577D" w:rsidRPr="00105EC1">
        <w:rPr>
          <w:rFonts w:hint="eastAsia"/>
        </w:rPr>
        <w:t>3</w:t>
      </w:r>
      <w:r w:rsidRPr="00105EC1">
        <w:rPr>
          <w:rFonts w:hint="eastAsia"/>
        </w:rPr>
        <w:t>)</w:t>
      </w:r>
    </w:p>
    <w:p w14:paraId="3736E403" w14:textId="14CBC800" w:rsidR="00AB48FC" w:rsidRPr="00105EC1" w:rsidRDefault="00AB48FC" w:rsidP="00AB48FC">
      <w:pPr>
        <w:pStyle w:val="LWPListBulletLevel3"/>
      </w:pPr>
      <w:r w:rsidRPr="00105EC1">
        <w:t>Microsoft Exchange Server 2013</w:t>
      </w:r>
      <w:r w:rsidR="00095B7A">
        <w:rPr>
          <w:rFonts w:hint="eastAsia"/>
        </w:rPr>
        <w:t xml:space="preserve"> </w:t>
      </w:r>
      <w:r w:rsidR="00342461" w:rsidRPr="00105EC1">
        <w:rPr>
          <w:rFonts w:hint="eastAsia"/>
        </w:rPr>
        <w:t xml:space="preserve">Service Pack </w:t>
      </w:r>
      <w:r w:rsidR="00342461">
        <w:rPr>
          <w:rFonts w:hint="eastAsia"/>
        </w:rPr>
        <w:t>1</w:t>
      </w:r>
      <w:r w:rsidR="00342461" w:rsidRPr="00105EC1">
        <w:rPr>
          <w:rFonts w:hint="eastAsia"/>
        </w:rPr>
        <w:t xml:space="preserve"> (SP</w:t>
      </w:r>
      <w:r w:rsidR="00342461">
        <w:rPr>
          <w:rFonts w:hint="eastAsia"/>
        </w:rPr>
        <w:t>1</w:t>
      </w:r>
      <w:r w:rsidR="00342461" w:rsidRPr="00105EC1">
        <w:rPr>
          <w:rFonts w:hint="eastAsia"/>
        </w:rPr>
        <w:t>)</w:t>
      </w:r>
    </w:p>
    <w:p w14:paraId="3736E404" w14:textId="70059FDF" w:rsidR="00AB48FC" w:rsidRPr="00105EC1" w:rsidRDefault="00AB48FC" w:rsidP="00AB48FC">
      <w:pPr>
        <w:pStyle w:val="LWPListBulletLevel1"/>
      </w:pPr>
      <w:r w:rsidRPr="00105EC1">
        <w:t xml:space="preserve">The test suite acts as the client to communicate with the SUT and validates the requirements gathered from </w:t>
      </w:r>
      <w:r w:rsidR="00DC5222" w:rsidRPr="00105EC1">
        <w:t>MS-ASCMD</w:t>
      </w:r>
      <w:r w:rsidRPr="00105EC1">
        <w:t xml:space="preserve"> Open Specification.</w:t>
      </w:r>
    </w:p>
    <w:p w14:paraId="3736E405" w14:textId="24C5E85D" w:rsidR="00AB48FC" w:rsidRPr="00105EC1" w:rsidRDefault="00AB48FC" w:rsidP="00AB48FC">
      <w:pPr>
        <w:pStyle w:val="LWPListBulletLevel2"/>
      </w:pPr>
      <w:r w:rsidRPr="00105EC1">
        <w:t xml:space="preserve">Test cases use the </w:t>
      </w:r>
      <w:r w:rsidR="00DC5222" w:rsidRPr="00105EC1">
        <w:t>MS-ASCMD</w:t>
      </w:r>
      <w:r w:rsidRPr="00105EC1">
        <w:t xml:space="preserve"> protocol adapter</w:t>
      </w:r>
      <w:r w:rsidRPr="00105EC1">
        <w:rPr>
          <w:rFonts w:hint="eastAsia"/>
        </w:rPr>
        <w:t xml:space="preserve"> </w:t>
      </w:r>
      <w:r w:rsidRPr="00105EC1">
        <w:t xml:space="preserve">to call and get the results of the </w:t>
      </w:r>
      <w:r w:rsidR="00DC5222" w:rsidRPr="00105EC1">
        <w:t>MS-ASCMD</w:t>
      </w:r>
      <w:r w:rsidRPr="00105EC1">
        <w:t xml:space="preserve"> </w:t>
      </w:r>
      <w:r w:rsidRPr="00105EC1">
        <w:rPr>
          <w:rFonts w:hint="eastAsia"/>
        </w:rPr>
        <w:t>commands</w:t>
      </w:r>
      <w:r w:rsidR="00E80550" w:rsidRPr="00105EC1">
        <w:t>.</w:t>
      </w:r>
      <w:r w:rsidR="0041596F">
        <w:t xml:space="preserve"> Test cases also use the SUT control adapter to configure and retrieve information from SUT.</w:t>
      </w:r>
    </w:p>
    <w:p w14:paraId="49E0C3C9" w14:textId="11CE588F" w:rsidR="008D07FE" w:rsidRPr="00105EC1" w:rsidRDefault="00DC5222" w:rsidP="00433CC8">
      <w:pPr>
        <w:pStyle w:val="LWPListBulletLevel2"/>
      </w:pPr>
      <w:r w:rsidRPr="00105EC1">
        <w:t>MS-ASCMD</w:t>
      </w:r>
      <w:r w:rsidR="00AB48FC" w:rsidRPr="00105EC1">
        <w:t xml:space="preserve"> protocol adapter is used in the test cases. The test cases ca</w:t>
      </w:r>
      <w:r w:rsidR="005A0A7C">
        <w:t>ll the methods in the interface</w:t>
      </w:r>
      <w:r w:rsidR="00AB48FC" w:rsidRPr="00105EC1">
        <w:t xml:space="preserve"> to invoke the </w:t>
      </w:r>
      <w:r w:rsidRPr="00105EC1">
        <w:t>MS-ASCMD</w:t>
      </w:r>
      <w:r w:rsidR="00C60B16" w:rsidRPr="00105EC1">
        <w:t xml:space="preserve"> protocol adapter’s </w:t>
      </w:r>
      <w:r w:rsidR="00AB48FC" w:rsidRPr="00105EC1">
        <w:rPr>
          <w:rFonts w:hint="eastAsia"/>
        </w:rPr>
        <w:t>commands</w:t>
      </w:r>
      <w:r w:rsidR="00800D82" w:rsidRPr="00105EC1">
        <w:rPr>
          <w:rFonts w:hint="eastAsia"/>
        </w:rPr>
        <w:t>.</w:t>
      </w:r>
    </w:p>
    <w:p w14:paraId="003269A5" w14:textId="058F43CB" w:rsidR="00A80104" w:rsidRPr="00105EC1" w:rsidRDefault="00DC5222" w:rsidP="00AB48FC">
      <w:pPr>
        <w:pStyle w:val="LWPListBulletLevel2"/>
      </w:pPr>
      <w:r w:rsidRPr="00105EC1">
        <w:rPr>
          <w:rFonts w:hint="eastAsia"/>
        </w:rPr>
        <w:t>MS-ASCMD</w:t>
      </w:r>
      <w:r w:rsidR="00A80104" w:rsidRPr="00105EC1">
        <w:rPr>
          <w:rFonts w:hint="eastAsia"/>
        </w:rPr>
        <w:t xml:space="preserve"> protocol adapter uses ActiveSyncClient to send command request and retrieve command response.</w:t>
      </w:r>
    </w:p>
    <w:p w14:paraId="7CD9EBE6" w14:textId="25793EEE" w:rsidR="003B4F60" w:rsidRDefault="003B4F60" w:rsidP="00C135C6">
      <w:pPr>
        <w:pStyle w:val="LWPListBulletLevel2"/>
      </w:pPr>
      <w:r w:rsidRPr="00105EC1">
        <w:t xml:space="preserve">ActiveSyncClient encodes and decodes </w:t>
      </w:r>
      <w:r w:rsidR="005A7377" w:rsidRPr="00105EC1">
        <w:t xml:space="preserve">ActiveSync </w:t>
      </w:r>
      <w:r w:rsidRPr="00105EC1">
        <w:t>command</w:t>
      </w:r>
      <w:r w:rsidR="00C135C6" w:rsidRPr="00105EC1">
        <w:t>s</w:t>
      </w:r>
      <w:r w:rsidRPr="00105EC1">
        <w:t xml:space="preserve"> defined in [MS-ASCMD] by using MS-ASWBXML</w:t>
      </w:r>
      <w:r w:rsidR="007A0383" w:rsidRPr="00105EC1">
        <w:t xml:space="preserve"> </w:t>
      </w:r>
      <w:r w:rsidRPr="00105EC1">
        <w:t xml:space="preserve">and communicates with the SUT via </w:t>
      </w:r>
      <w:r w:rsidR="00DC5222" w:rsidRPr="00105EC1">
        <w:t>MS-</w:t>
      </w:r>
      <w:r w:rsidR="00996F74" w:rsidRPr="00105EC1">
        <w:t>ASHTTP</w:t>
      </w:r>
      <w:r w:rsidRPr="00105EC1">
        <w:t>.</w:t>
      </w:r>
    </w:p>
    <w:p w14:paraId="576FF620" w14:textId="7D5AC77D" w:rsidR="0041596F" w:rsidRPr="00105EC1" w:rsidRDefault="0041596F" w:rsidP="00C135C6">
      <w:pPr>
        <w:pStyle w:val="LWPListBulletLevel2"/>
      </w:pPr>
      <w:r>
        <w:t>SUT control adapter is used in the test cases. The test cases call the method in the interface to configure the SUT.</w:t>
      </w:r>
    </w:p>
    <w:p w14:paraId="3736E407" w14:textId="77777777" w:rsidR="00943563" w:rsidRPr="00105EC1" w:rsidRDefault="00943563" w:rsidP="00AE0D1A">
      <w:pPr>
        <w:pStyle w:val="2"/>
        <w:rPr>
          <w:rFonts w:eastAsia="Calibri"/>
        </w:rPr>
      </w:pPr>
      <w:bookmarkStart w:id="57" w:name="_Toc354738952"/>
      <w:bookmarkStart w:id="58" w:name="_Toc371690282"/>
      <w:bookmarkStart w:id="59" w:name="_Toc371691702"/>
      <w:bookmarkStart w:id="60" w:name="_Toc387411354"/>
      <w:r w:rsidRPr="00105EC1">
        <w:t xml:space="preserve">Technical </w:t>
      </w:r>
      <w:r w:rsidR="005D3475" w:rsidRPr="00105EC1">
        <w:rPr>
          <w:rFonts w:hint="eastAsia"/>
        </w:rPr>
        <w:t>d</w:t>
      </w:r>
      <w:r w:rsidRPr="00105EC1">
        <w:t>ependencies</w:t>
      </w:r>
      <w:r w:rsidR="00D50457" w:rsidRPr="00105EC1">
        <w:rPr>
          <w:rFonts w:eastAsiaTheme="minorEastAsia" w:hint="eastAsia"/>
        </w:rPr>
        <w:t xml:space="preserve"> and </w:t>
      </w:r>
      <w:r w:rsidR="005D3475" w:rsidRPr="00105EC1">
        <w:rPr>
          <w:rFonts w:hint="eastAsia"/>
        </w:rPr>
        <w:t>c</w:t>
      </w:r>
      <w:r w:rsidRPr="00105EC1">
        <w:t>onsiderations</w:t>
      </w:r>
      <w:bookmarkEnd w:id="57"/>
      <w:bookmarkEnd w:id="58"/>
      <w:bookmarkEnd w:id="59"/>
      <w:bookmarkEnd w:id="60"/>
    </w:p>
    <w:p w14:paraId="3736E408" w14:textId="34230EB5" w:rsidR="00AB48FC" w:rsidRPr="00105EC1" w:rsidRDefault="00721EDA" w:rsidP="00AB48FC">
      <w:pPr>
        <w:pStyle w:val="LWPHeading4H4"/>
      </w:pPr>
      <w:r>
        <w:rPr>
          <w:rFonts w:eastAsiaTheme="minorEastAsia"/>
        </w:rPr>
        <w:t>Dependencies</w:t>
      </w:r>
    </w:p>
    <w:p w14:paraId="3736E409" w14:textId="43F955D5" w:rsidR="00AB48FC" w:rsidRPr="00105EC1" w:rsidRDefault="00D81EEC" w:rsidP="00AB48FC">
      <w:pPr>
        <w:pStyle w:val="LWPListBulletLevel1"/>
      </w:pPr>
      <w:r w:rsidRPr="00105EC1">
        <w:t>Th</w:t>
      </w:r>
      <w:r w:rsidRPr="00105EC1">
        <w:rPr>
          <w:rFonts w:hint="eastAsia"/>
        </w:rPr>
        <w:t>is</w:t>
      </w:r>
      <w:r w:rsidR="00AB48FC" w:rsidRPr="00105EC1">
        <w:t xml:space="preserve"> test suite </w:t>
      </w:r>
      <w:r w:rsidR="00991B19" w:rsidRPr="00105EC1">
        <w:t xml:space="preserve">depends on HTTP protocol or HTTPS protocol to </w:t>
      </w:r>
      <w:r w:rsidR="00AB48FC" w:rsidRPr="00105EC1">
        <w:t>trans</w:t>
      </w:r>
      <w:r w:rsidR="00991B19" w:rsidRPr="00105EC1">
        <w:t>mit the</w:t>
      </w:r>
      <w:r w:rsidR="00AB48FC" w:rsidRPr="00105EC1">
        <w:t xml:space="preserve"> messages</w:t>
      </w:r>
      <w:r w:rsidR="00B416A1" w:rsidRPr="00105EC1">
        <w:t>.</w:t>
      </w:r>
    </w:p>
    <w:p w14:paraId="3736E40A" w14:textId="3E4F05B6" w:rsidR="00AB48FC" w:rsidRPr="00105EC1" w:rsidRDefault="00D81EEC" w:rsidP="00AB48FC">
      <w:pPr>
        <w:pStyle w:val="LWPListBulletLevel1"/>
      </w:pPr>
      <w:r w:rsidRPr="00105EC1">
        <w:t>Th</w:t>
      </w:r>
      <w:r w:rsidRPr="00105EC1">
        <w:rPr>
          <w:rFonts w:hint="eastAsia"/>
        </w:rPr>
        <w:t>is</w:t>
      </w:r>
      <w:r w:rsidR="00AB48FC" w:rsidRPr="00105EC1">
        <w:t xml:space="preserve"> test suite depends on Protocol Test Framework (PTF)</w:t>
      </w:r>
      <w:r w:rsidR="00A4577D" w:rsidRPr="00105EC1">
        <w:rPr>
          <w:rFonts w:hint="eastAsia"/>
        </w:rPr>
        <w:t xml:space="preserve"> to derive managed adapters</w:t>
      </w:r>
      <w:r w:rsidR="00B416A1" w:rsidRPr="00105EC1">
        <w:t>.</w:t>
      </w:r>
    </w:p>
    <w:p w14:paraId="06B0DE49" w14:textId="6E705E84" w:rsidR="0091154A" w:rsidRPr="00105EC1" w:rsidRDefault="0091154A" w:rsidP="00AB48FC">
      <w:pPr>
        <w:pStyle w:val="LWPListBulletLevel1"/>
      </w:pPr>
      <w:r w:rsidRPr="00105EC1">
        <w:rPr>
          <w:rFonts w:hint="eastAsia"/>
        </w:rPr>
        <w:t xml:space="preserve">This test suite </w:t>
      </w:r>
      <w:r w:rsidR="00DD2FC7" w:rsidRPr="00105EC1">
        <w:t>depends on</w:t>
      </w:r>
      <w:r w:rsidRPr="00105EC1">
        <w:rPr>
          <w:rFonts w:hint="eastAsia"/>
        </w:rPr>
        <w:t xml:space="preserve"> MS-ASWBXML</w:t>
      </w:r>
      <w:r w:rsidR="00D71D5B" w:rsidRPr="00105EC1">
        <w:rPr>
          <w:rFonts w:hint="eastAsia"/>
        </w:rPr>
        <w:t>, which</w:t>
      </w:r>
      <w:r w:rsidRPr="00105EC1">
        <w:rPr>
          <w:rFonts w:hint="eastAsia"/>
        </w:rPr>
        <w:t xml:space="preserve"> </w:t>
      </w:r>
      <w:r w:rsidRPr="00105EC1">
        <w:t>encode</w:t>
      </w:r>
      <w:r w:rsidR="00D71D5B" w:rsidRPr="00105EC1">
        <w:rPr>
          <w:rFonts w:hint="eastAsia"/>
        </w:rPr>
        <w:t>s</w:t>
      </w:r>
      <w:r w:rsidRPr="00105EC1">
        <w:t xml:space="preserve"> </w:t>
      </w:r>
      <w:r w:rsidR="002F69AC" w:rsidRPr="00105EC1">
        <w:t>request</w:t>
      </w:r>
      <w:r w:rsidR="00A273E4">
        <w:t xml:space="preserve"> bodies</w:t>
      </w:r>
      <w:r w:rsidR="00D71D5B" w:rsidRPr="00105EC1">
        <w:rPr>
          <w:rFonts w:hint="eastAsia"/>
        </w:rPr>
        <w:t xml:space="preserve"> and decodes </w:t>
      </w:r>
      <w:r w:rsidR="002F69AC" w:rsidRPr="00105EC1">
        <w:t>response</w:t>
      </w:r>
      <w:r w:rsidRPr="00105EC1">
        <w:t xml:space="preserve"> </w:t>
      </w:r>
      <w:r w:rsidR="0073606A" w:rsidRPr="00105EC1">
        <w:t xml:space="preserve">bodies </w:t>
      </w:r>
      <w:r w:rsidRPr="00105EC1">
        <w:t>into WBXML for transmission to an ActiveSync server</w:t>
      </w:r>
      <w:r w:rsidRPr="00105EC1">
        <w:rPr>
          <w:rFonts w:hint="eastAsia"/>
        </w:rPr>
        <w:t>.</w:t>
      </w:r>
    </w:p>
    <w:p w14:paraId="198E480B" w14:textId="33BBE55F" w:rsidR="001E4152" w:rsidRPr="00105EC1" w:rsidRDefault="009F36A1" w:rsidP="001E4152">
      <w:pPr>
        <w:pStyle w:val="LWPListBulletLevel1"/>
      </w:pPr>
      <w:r w:rsidRPr="00105EC1">
        <w:rPr>
          <w:rFonts w:hint="eastAsia"/>
        </w:rPr>
        <w:t xml:space="preserve">This </w:t>
      </w:r>
      <w:r w:rsidR="00705238" w:rsidRPr="00105EC1">
        <w:rPr>
          <w:rFonts w:eastAsia="Times New Roman" w:cs="Arial"/>
          <w:color w:val="000000"/>
        </w:rPr>
        <w:t xml:space="preserve">test suite depends on the </w:t>
      </w:r>
      <w:r w:rsidR="0049118D" w:rsidRPr="00105EC1">
        <w:rPr>
          <w:rFonts w:eastAsia="Times New Roman" w:cs="Arial"/>
          <w:color w:val="000000"/>
        </w:rPr>
        <w:t>xsd</w:t>
      </w:r>
      <w:r w:rsidRPr="00105EC1">
        <w:rPr>
          <w:rFonts w:eastAsia="Times New Roman" w:cs="Arial"/>
          <w:color w:val="000000"/>
        </w:rPr>
        <w:t>.exe tool in the .NET Framework SDK to generat</w:t>
      </w:r>
      <w:r w:rsidR="00C8208D" w:rsidRPr="00105EC1">
        <w:rPr>
          <w:rFonts w:eastAsia="Times New Roman" w:cs="Arial"/>
          <w:color w:val="000000"/>
        </w:rPr>
        <w:t>e</w:t>
      </w:r>
      <w:r w:rsidR="00C8208D" w:rsidRPr="00105EC1">
        <w:rPr>
          <w:rFonts w:cs="Arial" w:hint="eastAsia"/>
          <w:color w:val="000000"/>
        </w:rPr>
        <w:t xml:space="preserve"> </w:t>
      </w:r>
      <w:r w:rsidRPr="00105EC1">
        <w:rPr>
          <w:rFonts w:cs="Arial" w:hint="eastAsia"/>
          <w:color w:val="000000"/>
        </w:rPr>
        <w:t>structure</w:t>
      </w:r>
      <w:r w:rsidR="005C29AE" w:rsidRPr="00105EC1">
        <w:rPr>
          <w:rFonts w:cs="Arial" w:hint="eastAsia"/>
          <w:color w:val="000000"/>
        </w:rPr>
        <w:t>s</w:t>
      </w:r>
      <w:r w:rsidR="00C8208D" w:rsidRPr="00105EC1">
        <w:rPr>
          <w:rFonts w:cs="Arial" w:hint="eastAsia"/>
          <w:color w:val="000000"/>
        </w:rPr>
        <w:t xml:space="preserve"> used in </w:t>
      </w:r>
      <w:r w:rsidR="00C8208D" w:rsidRPr="00105EC1">
        <w:rPr>
          <w:rFonts w:eastAsia="Times New Roman" w:cs="Arial"/>
          <w:color w:val="000000"/>
        </w:rPr>
        <w:t xml:space="preserve">the </w:t>
      </w:r>
      <w:r w:rsidR="00DC5222" w:rsidRPr="00105EC1">
        <w:rPr>
          <w:rFonts w:eastAsia="Times New Roman" w:cs="Arial"/>
          <w:color w:val="000000"/>
        </w:rPr>
        <w:t>MS-ASCMD</w:t>
      </w:r>
      <w:r w:rsidR="00C8208D" w:rsidRPr="00105EC1">
        <w:rPr>
          <w:rFonts w:cs="Arial" w:hint="eastAsia"/>
          <w:color w:val="000000"/>
        </w:rPr>
        <w:t xml:space="preserve"> request and response</w:t>
      </w:r>
      <w:r w:rsidRPr="00105EC1">
        <w:rPr>
          <w:rFonts w:eastAsia="Times New Roman" w:cs="Arial"/>
          <w:color w:val="000000"/>
        </w:rPr>
        <w:t>.</w:t>
      </w:r>
    </w:p>
    <w:p w14:paraId="58FB71C5" w14:textId="043B44AB" w:rsidR="00C711C2" w:rsidRPr="00105EC1" w:rsidRDefault="00C711C2" w:rsidP="001E4152">
      <w:pPr>
        <w:pStyle w:val="LWPListBulletLevel1"/>
      </w:pPr>
      <w:r w:rsidRPr="00105EC1">
        <w:t xml:space="preserve">This test suite depends on MS-ASHTTP to synchronize data </w:t>
      </w:r>
      <w:r w:rsidR="00B045FF">
        <w:t>which</w:t>
      </w:r>
      <w:r w:rsidRPr="00105EC1">
        <w:t xml:space="preserve"> is stored on the server.</w:t>
      </w:r>
    </w:p>
    <w:p w14:paraId="3736E40C" w14:textId="77777777" w:rsidR="00AB48FC" w:rsidRPr="00105EC1" w:rsidRDefault="00AB48FC" w:rsidP="00AB48FC">
      <w:pPr>
        <w:pStyle w:val="LWPHeading4H4"/>
      </w:pPr>
      <w:bookmarkStart w:id="61" w:name="_Toc309222411"/>
      <w:bookmarkStart w:id="62" w:name="_Toc310611237"/>
      <w:bookmarkStart w:id="63" w:name="_Toc310686532"/>
      <w:bookmarkStart w:id="64" w:name="_Toc353453028"/>
      <w:bookmarkStart w:id="65" w:name="_Toc354738954"/>
      <w:r w:rsidRPr="00105EC1">
        <w:rPr>
          <w:rFonts w:eastAsiaTheme="minorEastAsia" w:hint="eastAsia"/>
        </w:rPr>
        <w:t xml:space="preserve">Encryption </w:t>
      </w:r>
      <w:r w:rsidRPr="00105EC1">
        <w:rPr>
          <w:rFonts w:eastAsiaTheme="minorEastAsia"/>
        </w:rPr>
        <w:t>c</w:t>
      </w:r>
      <w:r w:rsidRPr="00105EC1">
        <w:rPr>
          <w:rFonts w:eastAsiaTheme="minorEastAsia" w:hint="eastAsia"/>
        </w:rPr>
        <w:t>onsideration</w:t>
      </w:r>
      <w:bookmarkEnd w:id="61"/>
      <w:bookmarkEnd w:id="62"/>
      <w:bookmarkEnd w:id="63"/>
      <w:bookmarkEnd w:id="64"/>
      <w:bookmarkEnd w:id="65"/>
    </w:p>
    <w:p w14:paraId="3736E40D" w14:textId="28493657" w:rsidR="00943563" w:rsidRPr="00105EC1" w:rsidRDefault="008232A2" w:rsidP="008232A2">
      <w:pPr>
        <w:pStyle w:val="LWPListBulletLevel1"/>
      </w:pPr>
      <w:r w:rsidRPr="00105EC1">
        <w:rPr>
          <w:rFonts w:hint="eastAsia"/>
        </w:rPr>
        <w:t xml:space="preserve">Transportation of </w:t>
      </w:r>
      <w:r w:rsidR="00DC5222" w:rsidRPr="00105EC1">
        <w:rPr>
          <w:rFonts w:hint="eastAsia"/>
        </w:rPr>
        <w:t>MS-ASCMD</w:t>
      </w:r>
      <w:r w:rsidRPr="00105EC1">
        <w:rPr>
          <w:rFonts w:hint="eastAsia"/>
        </w:rPr>
        <w:t xml:space="preserve"> includes HTTP and HTTPS, and encryption will be handled by HTTPS.</w:t>
      </w:r>
    </w:p>
    <w:p w14:paraId="3736E40E" w14:textId="77777777" w:rsidR="006E51B2" w:rsidRPr="00105EC1" w:rsidRDefault="006E51B2" w:rsidP="00AE0D1A">
      <w:pPr>
        <w:pStyle w:val="2"/>
      </w:pPr>
      <w:bookmarkStart w:id="66" w:name="_Toc354738955"/>
      <w:bookmarkStart w:id="67" w:name="_Toc371690283"/>
      <w:bookmarkStart w:id="68" w:name="_Toc371691703"/>
      <w:bookmarkStart w:id="69" w:name="_Toc387411355"/>
      <w:r w:rsidRPr="00105EC1">
        <w:t xml:space="preserve">Adapter </w:t>
      </w:r>
      <w:r w:rsidR="005D3475" w:rsidRPr="00105EC1">
        <w:rPr>
          <w:rFonts w:hint="eastAsia"/>
        </w:rPr>
        <w:t>d</w:t>
      </w:r>
      <w:r w:rsidRPr="00105EC1">
        <w:t>esign</w:t>
      </w:r>
      <w:bookmarkEnd w:id="66"/>
      <w:bookmarkEnd w:id="67"/>
      <w:bookmarkEnd w:id="68"/>
      <w:bookmarkEnd w:id="69"/>
    </w:p>
    <w:p w14:paraId="3736E40F" w14:textId="77777777" w:rsidR="006E51B2" w:rsidRPr="00105EC1" w:rsidRDefault="006E51B2" w:rsidP="006E51B2">
      <w:pPr>
        <w:pStyle w:val="3"/>
      </w:pPr>
      <w:bookmarkStart w:id="70" w:name="_Toc354738956"/>
      <w:bookmarkStart w:id="71" w:name="_Toc371690284"/>
      <w:bookmarkStart w:id="72" w:name="_Toc371691704"/>
      <w:bookmarkStart w:id="73" w:name="_Toc387411356"/>
      <w:r w:rsidRPr="00105EC1">
        <w:t xml:space="preserve">Adapter </w:t>
      </w:r>
      <w:r w:rsidR="005D3475" w:rsidRPr="00105EC1">
        <w:rPr>
          <w:rFonts w:eastAsiaTheme="minorEastAsia" w:hint="eastAsia"/>
        </w:rPr>
        <w:t>o</w:t>
      </w:r>
      <w:r w:rsidRPr="00105EC1">
        <w:t>verview</w:t>
      </w:r>
      <w:bookmarkEnd w:id="70"/>
      <w:bookmarkEnd w:id="71"/>
      <w:bookmarkEnd w:id="72"/>
      <w:bookmarkEnd w:id="73"/>
    </w:p>
    <w:p w14:paraId="3736E410" w14:textId="45D4D384" w:rsidR="00AB48FC" w:rsidRPr="00105EC1" w:rsidRDefault="00AB48FC" w:rsidP="00AB48FC">
      <w:pPr>
        <w:pStyle w:val="LWPParagraphText"/>
      </w:pPr>
      <w:r w:rsidRPr="00105EC1">
        <w:rPr>
          <w:rFonts w:hint="eastAsia"/>
        </w:rPr>
        <w:t xml:space="preserve">One </w:t>
      </w:r>
      <w:r w:rsidRPr="00105EC1">
        <w:t>p</w:t>
      </w:r>
      <w:r w:rsidRPr="00105EC1">
        <w:rPr>
          <w:rFonts w:hint="eastAsia"/>
        </w:rPr>
        <w:t xml:space="preserve">rotocol </w:t>
      </w:r>
      <w:r w:rsidRPr="00105EC1">
        <w:t>a</w:t>
      </w:r>
      <w:r w:rsidRPr="00105EC1">
        <w:rPr>
          <w:rFonts w:hint="eastAsia"/>
        </w:rPr>
        <w:t xml:space="preserve">dapter </w:t>
      </w:r>
      <w:r w:rsidR="0041596F">
        <w:t>and one SUT control adapter are</w:t>
      </w:r>
      <w:r w:rsidRPr="00105EC1">
        <w:rPr>
          <w:rFonts w:hint="eastAsia"/>
        </w:rPr>
        <w:t xml:space="preserve"> </w:t>
      </w:r>
      <w:r w:rsidR="00A4577D" w:rsidRPr="00105EC1">
        <w:rPr>
          <w:rFonts w:hint="eastAsia"/>
        </w:rPr>
        <w:t xml:space="preserve">used </w:t>
      </w:r>
      <w:r w:rsidRPr="00105EC1">
        <w:rPr>
          <w:rFonts w:hint="eastAsia"/>
        </w:rPr>
        <w:t xml:space="preserve">in </w:t>
      </w:r>
      <w:r w:rsidR="00FA46B8" w:rsidRPr="00105EC1">
        <w:t>this</w:t>
      </w:r>
      <w:r w:rsidRPr="00105EC1">
        <w:rPr>
          <w:rFonts w:hint="eastAsia"/>
        </w:rPr>
        <w:t xml:space="preserve"> test suite</w:t>
      </w:r>
      <w:r w:rsidR="008232A2" w:rsidRPr="00105EC1">
        <w:t>.</w:t>
      </w:r>
    </w:p>
    <w:p w14:paraId="3736E411" w14:textId="77777777" w:rsidR="008232A2" w:rsidRPr="00105EC1" w:rsidRDefault="008232A2" w:rsidP="008232A2">
      <w:pPr>
        <w:pStyle w:val="LWPHeading4H4"/>
        <w:rPr>
          <w:rFonts w:eastAsiaTheme="minorEastAsia"/>
        </w:rPr>
      </w:pPr>
      <w:bookmarkStart w:id="74" w:name="_Toc354738957"/>
      <w:r w:rsidRPr="00105EC1">
        <w:rPr>
          <w:rFonts w:eastAsiaTheme="minorEastAsia" w:hint="eastAsia"/>
        </w:rPr>
        <w:t>Protocol adapter</w:t>
      </w:r>
      <w:bookmarkEnd w:id="74"/>
    </w:p>
    <w:p w14:paraId="43300062" w14:textId="3E1BC2F0" w:rsidR="00F6560F" w:rsidRPr="00105EC1" w:rsidRDefault="00DC5222" w:rsidP="00F6560F">
      <w:pPr>
        <w:pStyle w:val="LWPListBulletLevel1"/>
      </w:pPr>
      <w:r w:rsidRPr="00105EC1">
        <w:t>MS-ASCMD</w:t>
      </w:r>
      <w:r w:rsidR="00F6560F" w:rsidRPr="00105EC1">
        <w:t xml:space="preserve"> protocol adapter</w:t>
      </w:r>
    </w:p>
    <w:p w14:paraId="3736E412" w14:textId="3BF49048" w:rsidR="008232A2" w:rsidRPr="00105EC1" w:rsidRDefault="00AB48FC" w:rsidP="007932A9">
      <w:pPr>
        <w:pStyle w:val="LWPListBulletLevel2"/>
      </w:pPr>
      <w:r w:rsidRPr="00105EC1">
        <w:t>T</w:t>
      </w:r>
      <w:r w:rsidR="008232A2" w:rsidRPr="00105EC1">
        <w:rPr>
          <w:rFonts w:hint="eastAsia"/>
        </w:rPr>
        <w:t xml:space="preserve">he </w:t>
      </w:r>
      <w:r w:rsidR="00DC5222" w:rsidRPr="00105EC1">
        <w:rPr>
          <w:rFonts w:hint="eastAsia"/>
        </w:rPr>
        <w:t>MS-ASCMD</w:t>
      </w:r>
      <w:r w:rsidR="008232A2" w:rsidRPr="00105EC1">
        <w:rPr>
          <w:rFonts w:hint="eastAsia"/>
        </w:rPr>
        <w:t xml:space="preserve"> adapter </w:t>
      </w:r>
      <w:r w:rsidRPr="00105EC1">
        <w:rPr>
          <w:rFonts w:hint="eastAsia"/>
        </w:rPr>
        <w:t>is a managed adapter</w:t>
      </w:r>
      <w:r w:rsidR="008232A2" w:rsidRPr="00105EC1">
        <w:rPr>
          <w:rFonts w:hint="eastAsia"/>
        </w:rPr>
        <w:t xml:space="preserve">, which is derived from the </w:t>
      </w:r>
      <w:r w:rsidR="00281EDF" w:rsidRPr="00105EC1">
        <w:rPr>
          <w:rFonts w:hint="eastAsia"/>
        </w:rPr>
        <w:t>ManagedAdapter</w:t>
      </w:r>
      <w:r w:rsidR="00281EDF" w:rsidRPr="00105EC1">
        <w:t>B</w:t>
      </w:r>
      <w:r w:rsidR="00281EDF" w:rsidRPr="00105EC1">
        <w:rPr>
          <w:rFonts w:hint="eastAsia"/>
        </w:rPr>
        <w:t xml:space="preserve">ase </w:t>
      </w:r>
      <w:r w:rsidR="008232A2" w:rsidRPr="00105EC1">
        <w:rPr>
          <w:rFonts w:hint="eastAsia"/>
        </w:rPr>
        <w:t>class in PTF</w:t>
      </w:r>
      <w:r w:rsidR="008A62A1" w:rsidRPr="00105EC1">
        <w:rPr>
          <w:rFonts w:hint="eastAsia"/>
        </w:rPr>
        <w:t>.</w:t>
      </w:r>
    </w:p>
    <w:p w14:paraId="3736E413" w14:textId="07BA7F04" w:rsidR="00AB48FC" w:rsidRPr="00105EC1" w:rsidRDefault="008232A2" w:rsidP="003D7DD0">
      <w:pPr>
        <w:pStyle w:val="LWPListBulletLevel2"/>
      </w:pPr>
      <w:r w:rsidRPr="00105EC1">
        <w:rPr>
          <w:rFonts w:hint="eastAsia"/>
        </w:rPr>
        <w:t xml:space="preserve">The </w:t>
      </w:r>
      <w:r w:rsidR="00DC5222" w:rsidRPr="00105EC1">
        <w:t>MS-ASCMD</w:t>
      </w:r>
      <w:r w:rsidRPr="00105EC1">
        <w:rPr>
          <w:rFonts w:hint="eastAsia"/>
        </w:rPr>
        <w:t xml:space="preserve"> adapter ha</w:t>
      </w:r>
      <w:r w:rsidR="001E12B6" w:rsidRPr="00105EC1">
        <w:rPr>
          <w:rFonts w:hint="eastAsia"/>
        </w:rPr>
        <w:t>s the following functionalities</w:t>
      </w:r>
    </w:p>
    <w:p w14:paraId="4541092D" w14:textId="6B09D34B" w:rsidR="00DA7E4B" w:rsidRPr="00105EC1" w:rsidRDefault="00DA7E4B" w:rsidP="003D7DD0">
      <w:pPr>
        <w:pStyle w:val="LWPListBulletLevel3"/>
      </w:pPr>
      <w:r w:rsidRPr="00105EC1">
        <w:t>Choose HTTP or HTTPS for transport;</w:t>
      </w:r>
    </w:p>
    <w:p w14:paraId="3736E414" w14:textId="4ACA03DE" w:rsidR="00AB48FC" w:rsidRPr="00105EC1" w:rsidRDefault="00AB48FC" w:rsidP="003D7DD0">
      <w:pPr>
        <w:pStyle w:val="LWPListBulletLevel3"/>
      </w:pPr>
      <w:r w:rsidRPr="00105EC1">
        <w:rPr>
          <w:rFonts w:hint="eastAsia"/>
        </w:rPr>
        <w:t xml:space="preserve">Construct </w:t>
      </w:r>
      <w:r w:rsidR="008232A2" w:rsidRPr="00105EC1">
        <w:rPr>
          <w:rFonts w:hint="eastAsia"/>
        </w:rPr>
        <w:t>requests</w:t>
      </w:r>
      <w:r w:rsidR="00FC762D" w:rsidRPr="00105EC1">
        <w:t xml:space="preserve"> of </w:t>
      </w:r>
      <w:r w:rsidR="00C64944" w:rsidRPr="00105EC1">
        <w:t>20</w:t>
      </w:r>
      <w:r w:rsidR="00FC762D" w:rsidRPr="00105EC1">
        <w:t xml:space="preserve"> </w:t>
      </w:r>
      <w:r w:rsidR="00DC5222" w:rsidRPr="00105EC1">
        <w:t>MS-ASCMD</w:t>
      </w:r>
      <w:r w:rsidR="00FC762D" w:rsidRPr="00105EC1">
        <w:t xml:space="preserve"> commands;</w:t>
      </w:r>
    </w:p>
    <w:p w14:paraId="3736E415" w14:textId="70C614A2" w:rsidR="00AB48FC" w:rsidRPr="00105EC1" w:rsidRDefault="00AB48FC" w:rsidP="003D7DD0">
      <w:pPr>
        <w:pStyle w:val="LWPListBulletLevel3"/>
      </w:pPr>
      <w:r w:rsidRPr="00105EC1">
        <w:rPr>
          <w:rFonts w:hint="eastAsia"/>
        </w:rPr>
        <w:t>Communicate</w:t>
      </w:r>
      <w:r w:rsidR="008232A2" w:rsidRPr="00105EC1">
        <w:rPr>
          <w:rFonts w:hint="eastAsia"/>
        </w:rPr>
        <w:t xml:space="preserve"> with the SUT</w:t>
      </w:r>
      <w:r w:rsidRPr="00105EC1">
        <w:rPr>
          <w:rFonts w:hint="eastAsia"/>
        </w:rPr>
        <w:t xml:space="preserve"> by sending command requests and receiv</w:t>
      </w:r>
      <w:r w:rsidR="00B045FF">
        <w:t>ing</w:t>
      </w:r>
      <w:r w:rsidRPr="00105EC1">
        <w:rPr>
          <w:rFonts w:hint="eastAsia"/>
        </w:rPr>
        <w:t xml:space="preserve"> the corresponding responses</w:t>
      </w:r>
      <w:r w:rsidR="004E204C" w:rsidRPr="00105EC1">
        <w:t xml:space="preserve"> from the SUT;</w:t>
      </w:r>
    </w:p>
    <w:p w14:paraId="3736E416" w14:textId="5A485619" w:rsidR="00AB48FC" w:rsidRDefault="00AB48FC" w:rsidP="003D7DD0">
      <w:pPr>
        <w:pStyle w:val="LWPListBulletLevel3"/>
      </w:pPr>
      <w:r w:rsidRPr="00105EC1">
        <w:t xml:space="preserve">Parse </w:t>
      </w:r>
      <w:r w:rsidR="00FA755B" w:rsidRPr="00105EC1">
        <w:t xml:space="preserve">the response messages </w:t>
      </w:r>
      <w:r w:rsidRPr="00105EC1">
        <w:t xml:space="preserve">and </w:t>
      </w:r>
      <w:r w:rsidR="00FA755B" w:rsidRPr="00105EC1">
        <w:t>validate</w:t>
      </w:r>
      <w:r w:rsidR="008232A2" w:rsidRPr="00105EC1">
        <w:t xml:space="preserve"> </w:t>
      </w:r>
      <w:r w:rsidR="00027A47" w:rsidRPr="00105EC1">
        <w:t>the messages according to the XSD schema</w:t>
      </w:r>
      <w:r w:rsidR="003504C2" w:rsidRPr="00105EC1">
        <w:t>.</w:t>
      </w:r>
    </w:p>
    <w:p w14:paraId="10C34B1E" w14:textId="0BF429F1" w:rsidR="0041596F" w:rsidRDefault="0041596F" w:rsidP="0041596F">
      <w:pPr>
        <w:pStyle w:val="LWPHeading4H4"/>
      </w:pPr>
      <w:r>
        <w:t>SUT control adapter</w:t>
      </w:r>
    </w:p>
    <w:p w14:paraId="463D4732" w14:textId="77777777" w:rsidR="0041596F" w:rsidRDefault="0041596F" w:rsidP="001E6E9E">
      <w:pPr>
        <w:pStyle w:val="LWPListBulletLevel1"/>
        <w:numPr>
          <w:ilvl w:val="0"/>
          <w:numId w:val="16"/>
        </w:numPr>
        <w:tabs>
          <w:tab w:val="left" w:pos="720"/>
        </w:tabs>
      </w:pPr>
      <w:r>
        <w:t>SUT control adapter</w:t>
      </w:r>
    </w:p>
    <w:p w14:paraId="37E12EFE" w14:textId="77777777" w:rsidR="0041596F" w:rsidRDefault="0041596F" w:rsidP="001E6E9E">
      <w:pPr>
        <w:pStyle w:val="LWPListBulletLevel2"/>
        <w:numPr>
          <w:ilvl w:val="0"/>
          <w:numId w:val="14"/>
        </w:numPr>
        <w:tabs>
          <w:tab w:val="left" w:pos="720"/>
        </w:tabs>
        <w:ind w:left="1080"/>
      </w:pPr>
      <w:r>
        <w:t>The SUT control adapter will be a PowerShell scripted adapter.</w:t>
      </w:r>
    </w:p>
    <w:p w14:paraId="54D49A58" w14:textId="7A1273BF" w:rsidR="0041596F" w:rsidRDefault="0041596F" w:rsidP="001E6E9E">
      <w:pPr>
        <w:pStyle w:val="LWPListBulletLevel2"/>
        <w:numPr>
          <w:ilvl w:val="0"/>
          <w:numId w:val="14"/>
        </w:numPr>
        <w:tabs>
          <w:tab w:val="left" w:pos="720"/>
        </w:tabs>
        <w:ind w:left="1080"/>
      </w:pPr>
      <w:r>
        <w:t xml:space="preserve">The SUT control adapter has the following </w:t>
      </w:r>
      <w:r w:rsidR="00B045FF">
        <w:t>functionality</w:t>
      </w:r>
    </w:p>
    <w:p w14:paraId="7B31F429" w14:textId="30EF71FB" w:rsidR="0041596F" w:rsidRDefault="0041596F" w:rsidP="001E6E9E">
      <w:pPr>
        <w:pStyle w:val="LWPListBulletLevel3"/>
        <w:numPr>
          <w:ilvl w:val="0"/>
          <w:numId w:val="15"/>
        </w:numPr>
        <w:tabs>
          <w:tab w:val="left" w:pos="720"/>
        </w:tabs>
        <w:ind w:left="1440"/>
      </w:pPr>
      <w:r>
        <w:t xml:space="preserve">Delete a user’s </w:t>
      </w:r>
      <w:r w:rsidR="00B045FF">
        <w:t>ActiveSync</w:t>
      </w:r>
      <w:r>
        <w:t xml:space="preserve"> device.</w:t>
      </w:r>
    </w:p>
    <w:p w14:paraId="11913D95" w14:textId="0E9E3074" w:rsidR="0041596F" w:rsidRPr="00105EC1" w:rsidRDefault="0041596F" w:rsidP="001E6E9E">
      <w:pPr>
        <w:pStyle w:val="LWPListBulletLevel2"/>
        <w:numPr>
          <w:ilvl w:val="0"/>
          <w:numId w:val="14"/>
        </w:numPr>
        <w:tabs>
          <w:tab w:val="left" w:pos="720"/>
        </w:tabs>
        <w:ind w:left="1080"/>
      </w:pPr>
      <w:r>
        <w:t>The SUT control adapter is invoked by the test cases.</w:t>
      </w:r>
    </w:p>
    <w:p w14:paraId="3736E419" w14:textId="62A3CE8F" w:rsidR="00587C81" w:rsidRPr="00105EC1" w:rsidRDefault="00587C81" w:rsidP="00587C81">
      <w:pPr>
        <w:pStyle w:val="3"/>
      </w:pPr>
      <w:bookmarkStart w:id="75" w:name="_Toc354738958"/>
      <w:bookmarkStart w:id="76" w:name="_Toc371690285"/>
      <w:bookmarkStart w:id="77" w:name="_Toc371691705"/>
      <w:bookmarkStart w:id="78" w:name="_Toc387411357"/>
      <w:r w:rsidRPr="00105EC1">
        <w:t xml:space="preserve">Technical </w:t>
      </w:r>
      <w:r w:rsidR="005D3475" w:rsidRPr="00105EC1">
        <w:rPr>
          <w:rFonts w:eastAsiaTheme="minorEastAsia" w:hint="eastAsia"/>
        </w:rPr>
        <w:t>f</w:t>
      </w:r>
      <w:r w:rsidRPr="00105EC1">
        <w:t xml:space="preserve">easibility of </w:t>
      </w:r>
      <w:r w:rsidR="005D3475" w:rsidRPr="00105EC1">
        <w:rPr>
          <w:rFonts w:eastAsiaTheme="minorEastAsia" w:hint="eastAsia"/>
        </w:rPr>
        <w:t>a</w:t>
      </w:r>
      <w:r w:rsidRPr="00105EC1">
        <w:t xml:space="preserve">dapter </w:t>
      </w:r>
      <w:r w:rsidR="005D3475" w:rsidRPr="00105EC1">
        <w:rPr>
          <w:rFonts w:eastAsiaTheme="minorEastAsia" w:hint="eastAsia"/>
        </w:rPr>
        <w:t>a</w:t>
      </w:r>
      <w:r w:rsidRPr="00105EC1">
        <w:t>pproach</w:t>
      </w:r>
      <w:bookmarkEnd w:id="75"/>
      <w:bookmarkEnd w:id="76"/>
      <w:bookmarkEnd w:id="77"/>
      <w:bookmarkEnd w:id="78"/>
    </w:p>
    <w:p w14:paraId="3736E41A" w14:textId="77777777" w:rsidR="00AB48FC" w:rsidRPr="00105EC1" w:rsidRDefault="00AB48FC" w:rsidP="00AB48FC">
      <w:pPr>
        <w:pStyle w:val="LWPHeading4H4"/>
        <w:rPr>
          <w:rFonts w:eastAsiaTheme="minorEastAsia"/>
        </w:rPr>
      </w:pPr>
      <w:bookmarkStart w:id="79" w:name="_Toc354738959"/>
      <w:r w:rsidRPr="00105EC1">
        <w:t>Message generation</w:t>
      </w:r>
      <w:bookmarkEnd w:id="79"/>
    </w:p>
    <w:p w14:paraId="3736E41B" w14:textId="07370A5E" w:rsidR="00AB48FC" w:rsidRPr="00105EC1" w:rsidRDefault="007C0D70" w:rsidP="00DA7E4B">
      <w:pPr>
        <w:pStyle w:val="LWPParagraphText"/>
      </w:pPr>
      <w:r w:rsidRPr="00105EC1">
        <w:rPr>
          <w:rFonts w:hint="eastAsia"/>
        </w:rPr>
        <w:t xml:space="preserve">The </w:t>
      </w:r>
      <w:r w:rsidR="00DC5222" w:rsidRPr="00105EC1">
        <w:rPr>
          <w:rFonts w:hint="eastAsia"/>
        </w:rPr>
        <w:t>MS-ASCMD</w:t>
      </w:r>
      <w:r w:rsidRPr="00105EC1">
        <w:rPr>
          <w:rFonts w:hint="eastAsia"/>
        </w:rPr>
        <w:t xml:space="preserve"> adapter gets the parameter values and call</w:t>
      </w:r>
      <w:r w:rsidR="008A2452" w:rsidRPr="00105EC1">
        <w:rPr>
          <w:rFonts w:hint="eastAsia"/>
        </w:rPr>
        <w:t>s</w:t>
      </w:r>
      <w:r w:rsidRPr="00105EC1">
        <w:rPr>
          <w:rFonts w:hint="eastAsia"/>
        </w:rPr>
        <w:t xml:space="preserve"> the corresponding commands in ActiveSyncClient. The ActiveSyncClient serializes the parameter values to XML elements, and then encodes </w:t>
      </w:r>
      <w:r w:rsidR="009D0CFB" w:rsidRPr="00105EC1">
        <w:t xml:space="preserve">the request bodies </w:t>
      </w:r>
      <w:r w:rsidRPr="00105EC1">
        <w:rPr>
          <w:rFonts w:hint="eastAsia"/>
        </w:rPr>
        <w:t>into WBXML for transmission to an ActiveSync server.</w:t>
      </w:r>
    </w:p>
    <w:p w14:paraId="3736E41C" w14:textId="77777777" w:rsidR="00AB48FC" w:rsidRPr="00105EC1" w:rsidRDefault="00AB48FC" w:rsidP="00AB48FC">
      <w:pPr>
        <w:pStyle w:val="LWPHeading4H4"/>
      </w:pPr>
      <w:bookmarkStart w:id="80" w:name="_Toc354738960"/>
      <w:r w:rsidRPr="00105EC1">
        <w:t>Message consumption</w:t>
      </w:r>
      <w:bookmarkEnd w:id="80"/>
    </w:p>
    <w:p w14:paraId="3736E41D" w14:textId="2D0C5B76" w:rsidR="00587C81" w:rsidRDefault="001E1D51" w:rsidP="00DA7E4B">
      <w:pPr>
        <w:pStyle w:val="LWPParagraphText"/>
      </w:pPr>
      <w:r w:rsidRPr="00105EC1">
        <w:rPr>
          <w:rFonts w:hint="eastAsia"/>
        </w:rPr>
        <w:t>The</w:t>
      </w:r>
      <w:r w:rsidRPr="00105EC1">
        <w:t xml:space="preserve"> </w:t>
      </w:r>
      <w:r w:rsidR="00137345" w:rsidRPr="00105EC1">
        <w:rPr>
          <w:rFonts w:hint="eastAsia"/>
        </w:rPr>
        <w:t xml:space="preserve">messages received from the SUT will be parsed in the ActiveSyncClient and be passed </w:t>
      </w:r>
      <w:r w:rsidR="00491812" w:rsidRPr="00105EC1">
        <w:t xml:space="preserve">upon </w:t>
      </w:r>
      <w:r w:rsidR="00137345" w:rsidRPr="00105EC1">
        <w:rPr>
          <w:rFonts w:hint="eastAsia"/>
        </w:rPr>
        <w:t xml:space="preserve">to the </w:t>
      </w:r>
      <w:r w:rsidR="00DC5222" w:rsidRPr="00105EC1">
        <w:rPr>
          <w:rFonts w:hint="eastAsia"/>
        </w:rPr>
        <w:t>MS-ASCMD</w:t>
      </w:r>
      <w:r w:rsidR="00137345" w:rsidRPr="00105EC1">
        <w:rPr>
          <w:rFonts w:hint="eastAsia"/>
        </w:rPr>
        <w:t xml:space="preserve"> adapter. The</w:t>
      </w:r>
      <w:r w:rsidR="00491812" w:rsidRPr="00105EC1">
        <w:t>n these</w:t>
      </w:r>
      <w:r w:rsidR="00491812" w:rsidRPr="00105EC1">
        <w:rPr>
          <w:rFonts w:hint="eastAsia"/>
        </w:rPr>
        <w:t xml:space="preserve"> messages are</w:t>
      </w:r>
      <w:r w:rsidR="00137345" w:rsidRPr="00105EC1">
        <w:rPr>
          <w:rFonts w:hint="eastAsia"/>
        </w:rPr>
        <w:t xml:space="preserve"> consumed in the </w:t>
      </w:r>
      <w:r w:rsidR="00DC5222" w:rsidRPr="00105EC1">
        <w:rPr>
          <w:rFonts w:hint="eastAsia"/>
        </w:rPr>
        <w:t>MS-ASCMD</w:t>
      </w:r>
      <w:r w:rsidR="00137345" w:rsidRPr="00105EC1">
        <w:rPr>
          <w:rFonts w:hint="eastAsia"/>
        </w:rPr>
        <w:t xml:space="preserve"> adapter to validate the message format and to validate the logic-related requirements in the test cases.</w:t>
      </w:r>
    </w:p>
    <w:p w14:paraId="1B639EDF" w14:textId="77777777" w:rsidR="0041596F" w:rsidRDefault="0041596F" w:rsidP="0041596F">
      <w:pPr>
        <w:pStyle w:val="LWPHeading4H4"/>
      </w:pPr>
      <w:r>
        <w:t>SUT control adapter</w:t>
      </w:r>
    </w:p>
    <w:p w14:paraId="4E28F702" w14:textId="6CF46CF1" w:rsidR="0041596F" w:rsidRPr="00105EC1" w:rsidRDefault="0041596F" w:rsidP="00DA7E4B">
      <w:pPr>
        <w:pStyle w:val="LWPParagraphText"/>
        <w:rPr>
          <w:u w:val="single"/>
        </w:rPr>
      </w:pPr>
      <w:r>
        <w:t xml:space="preserve">The SUT control adapter is designed to remotely control the SUT to delete a user’s </w:t>
      </w:r>
      <w:r w:rsidR="00B045FF">
        <w:t>ActiveSync</w:t>
      </w:r>
      <w:r>
        <w:t xml:space="preserve"> device.</w:t>
      </w:r>
    </w:p>
    <w:p w14:paraId="3736E41E" w14:textId="77777777" w:rsidR="006E51B2" w:rsidRPr="00105EC1" w:rsidRDefault="006E51B2" w:rsidP="006E51B2">
      <w:pPr>
        <w:pStyle w:val="3"/>
      </w:pPr>
      <w:bookmarkStart w:id="81" w:name="_Adapter_abstract_layer"/>
      <w:bookmarkStart w:id="82" w:name="_Toc354738961"/>
      <w:bookmarkStart w:id="83" w:name="_Toc371690286"/>
      <w:bookmarkStart w:id="84" w:name="_Toc371691706"/>
      <w:bookmarkStart w:id="85" w:name="_Toc387411358"/>
      <w:bookmarkEnd w:id="81"/>
      <w:r w:rsidRPr="00105EC1">
        <w:t xml:space="preserve">Adapter </w:t>
      </w:r>
      <w:r w:rsidR="005D3475" w:rsidRPr="00105EC1">
        <w:rPr>
          <w:rFonts w:eastAsiaTheme="minorEastAsia" w:hint="eastAsia"/>
        </w:rPr>
        <w:t>a</w:t>
      </w:r>
      <w:r w:rsidRPr="00105EC1">
        <w:t xml:space="preserve">bstract </w:t>
      </w:r>
      <w:r w:rsidR="005D3475" w:rsidRPr="00105EC1">
        <w:rPr>
          <w:rFonts w:eastAsiaTheme="minorEastAsia" w:hint="eastAsia"/>
        </w:rPr>
        <w:t>layer</w:t>
      </w:r>
      <w:bookmarkEnd w:id="82"/>
      <w:bookmarkEnd w:id="83"/>
      <w:bookmarkEnd w:id="84"/>
      <w:bookmarkEnd w:id="85"/>
    </w:p>
    <w:p w14:paraId="3736E41F" w14:textId="77777777" w:rsidR="008C01A3" w:rsidRPr="00105EC1" w:rsidRDefault="008C01A3" w:rsidP="008C01A3">
      <w:pPr>
        <w:pStyle w:val="LWPHeading4H4"/>
        <w:rPr>
          <w:rFonts w:eastAsiaTheme="minorEastAsia"/>
        </w:rPr>
      </w:pPr>
      <w:bookmarkStart w:id="86" w:name="_Toc354738962"/>
      <w:r w:rsidRPr="00105EC1">
        <w:rPr>
          <w:rFonts w:eastAsiaTheme="minorEastAsia" w:hint="eastAsia"/>
        </w:rPr>
        <w:t>Protocol adapter</w:t>
      </w:r>
      <w:bookmarkEnd w:id="86"/>
    </w:p>
    <w:p w14:paraId="3736E420" w14:textId="5C583A35" w:rsidR="008C01A3" w:rsidRPr="00105EC1" w:rsidRDefault="00DC5222" w:rsidP="008C01A3">
      <w:pPr>
        <w:pStyle w:val="LWPHeading5H5"/>
        <w:rPr>
          <w:rFonts w:eastAsiaTheme="minorEastAsia"/>
        </w:rPr>
      </w:pPr>
      <w:bookmarkStart w:id="87" w:name="_Toc354738963"/>
      <w:r w:rsidRPr="00105EC1">
        <w:rPr>
          <w:rFonts w:eastAsiaTheme="minorEastAsia" w:hint="eastAsia"/>
        </w:rPr>
        <w:t>MS-ASCMD</w:t>
      </w:r>
      <w:r w:rsidR="008C01A3" w:rsidRPr="00105EC1">
        <w:rPr>
          <w:rFonts w:eastAsiaTheme="minorEastAsia" w:hint="eastAsia"/>
        </w:rPr>
        <w:t xml:space="preserve"> adapter interface</w:t>
      </w:r>
      <w:bookmarkEnd w:id="87"/>
    </w:p>
    <w:p w14:paraId="3736E421" w14:textId="590B3D69" w:rsidR="00AB48FC" w:rsidRPr="00105EC1" w:rsidRDefault="008C01A3" w:rsidP="00AB48FC">
      <w:pPr>
        <w:pStyle w:val="LWPParagraphText"/>
      </w:pPr>
      <w:r w:rsidRPr="00105EC1">
        <w:rPr>
          <w:rFonts w:hint="eastAsia"/>
        </w:rPr>
        <w:t xml:space="preserve">There are </w:t>
      </w:r>
      <w:r w:rsidR="006B537D" w:rsidRPr="00105EC1">
        <w:t>2</w:t>
      </w:r>
      <w:r w:rsidR="00081271">
        <w:t>6</w:t>
      </w:r>
      <w:r w:rsidR="006B537D" w:rsidRPr="00105EC1">
        <w:t xml:space="preserve"> </w:t>
      </w:r>
      <w:r w:rsidRPr="00105EC1">
        <w:t>methods</w:t>
      </w:r>
      <w:r w:rsidRPr="00105EC1">
        <w:rPr>
          <w:rFonts w:hint="eastAsia"/>
        </w:rPr>
        <w:t xml:space="preserve"> </w:t>
      </w:r>
      <w:r w:rsidR="00D421ED" w:rsidRPr="00105EC1">
        <w:t>declared</w:t>
      </w:r>
      <w:r w:rsidR="00AB48FC" w:rsidRPr="00105EC1">
        <w:t xml:space="preserve"> in the </w:t>
      </w:r>
      <w:r w:rsidR="00DC5222" w:rsidRPr="00105EC1">
        <w:t>MS-ASCMD</w:t>
      </w:r>
      <w:r w:rsidR="00AB48FC" w:rsidRPr="00105EC1">
        <w:t xml:space="preserve"> adapter interface I</w:t>
      </w:r>
      <w:r w:rsidR="008C4152" w:rsidRPr="00105EC1">
        <w:rPr>
          <w:rFonts w:hint="eastAsia"/>
        </w:rPr>
        <w:t>MS_</w:t>
      </w:r>
      <w:r w:rsidR="008D21E9" w:rsidRPr="00105EC1">
        <w:t>AS</w:t>
      </w:r>
      <w:r w:rsidR="00A37D17" w:rsidRPr="00105EC1">
        <w:t>CMD</w:t>
      </w:r>
      <w:r w:rsidRPr="00105EC1">
        <w:t>Adapter.</w:t>
      </w:r>
    </w:p>
    <w:p w14:paraId="3736E422" w14:textId="6B60B18E" w:rsidR="008C01A3" w:rsidRPr="00105EC1" w:rsidRDefault="00C47413" w:rsidP="0098744D">
      <w:pPr>
        <w:pStyle w:val="LWPListBulletLevel1"/>
      </w:pPr>
      <w:r w:rsidRPr="00105EC1">
        <w:t xml:space="preserve">20 </w:t>
      </w:r>
      <w:r w:rsidR="008C01A3" w:rsidRPr="00105EC1">
        <w:rPr>
          <w:rFonts w:hint="eastAsia"/>
        </w:rPr>
        <w:t xml:space="preserve">methods correspond to the </w:t>
      </w:r>
      <w:r w:rsidR="00090B17" w:rsidRPr="00105EC1">
        <w:t>20</w:t>
      </w:r>
      <w:r w:rsidR="008C01A3" w:rsidRPr="00105EC1">
        <w:rPr>
          <w:rFonts w:hint="eastAsia"/>
        </w:rPr>
        <w:t xml:space="preserve"> </w:t>
      </w:r>
      <w:r w:rsidR="00DC5222" w:rsidRPr="00105EC1">
        <w:rPr>
          <w:rFonts w:hint="eastAsia"/>
        </w:rPr>
        <w:t>MS-ASCMD</w:t>
      </w:r>
      <w:r w:rsidR="008C01A3" w:rsidRPr="00105EC1">
        <w:rPr>
          <w:rFonts w:hint="eastAsia"/>
        </w:rPr>
        <w:t xml:space="preserve"> commands: </w:t>
      </w:r>
      <w:r w:rsidR="00300A0E" w:rsidRPr="00105EC1">
        <w:t>Autodiscover, FolderCreate, FolderDelete, FolderSync, FolderUpdate, GetAttachment, GetItemEstimate, ItemOperations, MeetingResponse, MoveItems, Ping, Provision, ResolveRecipients, Search, SendMail, Settings, SmartForward, SmartReply, Sync, and ValidateCert</w:t>
      </w:r>
      <w:r w:rsidR="000E2A62" w:rsidRPr="00105EC1">
        <w:rPr>
          <w:rFonts w:hint="eastAsia"/>
        </w:rPr>
        <w:t>.</w:t>
      </w:r>
      <w:r w:rsidR="006B537D">
        <w:t xml:space="preserve"> </w:t>
      </w:r>
      <w:r w:rsidR="006B537D" w:rsidRPr="006B537D">
        <w:t xml:space="preserve">Other </w:t>
      </w:r>
      <w:r w:rsidR="00F65571">
        <w:t>six</w:t>
      </w:r>
      <w:r w:rsidR="006B537D" w:rsidRPr="006B537D">
        <w:t xml:space="preserve"> methods </w:t>
      </w:r>
      <w:r w:rsidR="00812E0E">
        <w:t>Change</w:t>
      </w:r>
      <w:r w:rsidR="006B537D" w:rsidRPr="006B537D">
        <w:t xml:space="preserve">PolicyKey, </w:t>
      </w:r>
      <w:r w:rsidR="00812E0E">
        <w:t>SwitchUser</w:t>
      </w:r>
      <w:r w:rsidR="006B537D" w:rsidRPr="006B537D">
        <w:t xml:space="preserve">, </w:t>
      </w:r>
      <w:r w:rsidR="00812E0E">
        <w:t>ChangeHeaderEncodingType</w:t>
      </w:r>
      <w:r w:rsidR="006B537D" w:rsidRPr="006B537D">
        <w:t xml:space="preserve">, </w:t>
      </w:r>
      <w:r w:rsidR="00812E0E">
        <w:t>ChangeDeviceID, ChangeDeviceType</w:t>
      </w:r>
      <w:r w:rsidR="006B537D" w:rsidRPr="006B537D">
        <w:t xml:space="preserve"> and SendStringRequest are customized methods.</w:t>
      </w:r>
    </w:p>
    <w:p w14:paraId="567EDB34" w14:textId="691052BC" w:rsidR="00126228" w:rsidRPr="00105EC1" w:rsidRDefault="00126228" w:rsidP="00AB48FC">
      <w:pPr>
        <w:pStyle w:val="LWPParagraphText"/>
      </w:pPr>
      <w:r w:rsidRPr="00105EC1">
        <w:rPr>
          <w:rFonts w:hint="eastAsia"/>
        </w:rPr>
        <w:t>The methods are d</w:t>
      </w:r>
      <w:r w:rsidR="0045276B" w:rsidRPr="00105EC1">
        <w:rPr>
          <w:rFonts w:hint="eastAsia"/>
        </w:rPr>
        <w:t>escribed in the following table</w:t>
      </w:r>
      <w:r w:rsidR="0045276B" w:rsidRPr="00105EC1">
        <w:t>.</w:t>
      </w:r>
    </w:p>
    <w:tbl>
      <w:tblPr>
        <w:tblStyle w:val="-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2430"/>
        <w:gridCol w:w="6084"/>
      </w:tblGrid>
      <w:tr w:rsidR="00A76252" w:rsidRPr="00105EC1" w14:paraId="3736E426" w14:textId="77777777" w:rsidTr="00DA7E4B">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852" w:type="dxa"/>
            <w:shd w:val="clear" w:color="auto" w:fill="BFBFBF" w:themeFill="background1" w:themeFillShade="BF"/>
            <w:vAlign w:val="center"/>
          </w:tcPr>
          <w:p w14:paraId="3736E423" w14:textId="77777777" w:rsidR="008B1774" w:rsidRPr="00105EC1" w:rsidRDefault="008B1774" w:rsidP="00BE506E">
            <w:pPr>
              <w:pStyle w:val="LWPTableHeading"/>
              <w:rPr>
                <w:b/>
              </w:rPr>
            </w:pPr>
            <w:r w:rsidRPr="00105EC1">
              <w:rPr>
                <w:rFonts w:hint="eastAsia"/>
              </w:rPr>
              <w:t>No.</w:t>
            </w:r>
          </w:p>
        </w:tc>
        <w:tc>
          <w:tcPr>
            <w:tcW w:w="2430" w:type="dxa"/>
            <w:shd w:val="clear" w:color="auto" w:fill="BFBFBF" w:themeFill="background1" w:themeFillShade="BF"/>
            <w:vAlign w:val="center"/>
          </w:tcPr>
          <w:p w14:paraId="3736E424" w14:textId="77777777" w:rsidR="008B1774" w:rsidRPr="00105EC1" w:rsidRDefault="008B1774" w:rsidP="00BE506E">
            <w:pPr>
              <w:pStyle w:val="LWPTableHeading"/>
              <w:cnfStyle w:val="100000000000" w:firstRow="1" w:lastRow="0" w:firstColumn="0" w:lastColumn="0" w:oddVBand="0" w:evenVBand="0" w:oddHBand="0" w:evenHBand="0" w:firstRowFirstColumn="0" w:firstRowLastColumn="0" w:lastRowFirstColumn="0" w:lastRowLastColumn="0"/>
              <w:rPr>
                <w:b/>
              </w:rPr>
            </w:pPr>
            <w:r w:rsidRPr="00105EC1">
              <w:t>Method</w:t>
            </w:r>
          </w:p>
        </w:tc>
        <w:tc>
          <w:tcPr>
            <w:tcW w:w="6084" w:type="dxa"/>
            <w:shd w:val="clear" w:color="auto" w:fill="BFBFBF" w:themeFill="background1" w:themeFillShade="BF"/>
            <w:vAlign w:val="center"/>
          </w:tcPr>
          <w:p w14:paraId="3736E425" w14:textId="77777777" w:rsidR="008B1774" w:rsidRPr="00105EC1" w:rsidRDefault="008B1774" w:rsidP="00BE506E">
            <w:pPr>
              <w:pStyle w:val="LWPTableHeading"/>
              <w:cnfStyle w:val="100000000000" w:firstRow="1" w:lastRow="0" w:firstColumn="0" w:lastColumn="0" w:oddVBand="0" w:evenVBand="0" w:oddHBand="0" w:evenHBand="0" w:firstRowFirstColumn="0" w:firstRowLastColumn="0" w:lastRowFirstColumn="0" w:lastRowLastColumn="0"/>
              <w:rPr>
                <w:b/>
              </w:rPr>
            </w:pPr>
            <w:r w:rsidRPr="00105EC1">
              <w:t>Description</w:t>
            </w:r>
          </w:p>
        </w:tc>
      </w:tr>
      <w:tr w:rsidR="000C6E6B" w:rsidRPr="00105EC1" w14:paraId="3BA370D4" w14:textId="77777777" w:rsidTr="00DA7E4B">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59E723BE" w14:textId="3E24B48D" w:rsidR="000C6E6B" w:rsidRPr="0041596F" w:rsidRDefault="009336B3" w:rsidP="0041596F">
            <w:pPr>
              <w:pStyle w:val="LWPTableText"/>
              <w:rPr>
                <w:rFonts w:eastAsiaTheme="minorEastAsia"/>
                <w:b w:val="0"/>
              </w:rPr>
            </w:pPr>
            <w:r w:rsidRPr="0041596F">
              <w:rPr>
                <w:rFonts w:eastAsiaTheme="minorEastAsia"/>
              </w:rPr>
              <w:t>1</w:t>
            </w:r>
          </w:p>
        </w:tc>
        <w:tc>
          <w:tcPr>
            <w:tcW w:w="2430" w:type="dxa"/>
            <w:tcBorders>
              <w:top w:val="single" w:sz="4" w:space="0" w:color="auto"/>
              <w:bottom w:val="single" w:sz="4" w:space="0" w:color="auto"/>
            </w:tcBorders>
            <w:vAlign w:val="center"/>
          </w:tcPr>
          <w:p w14:paraId="135320DE" w14:textId="559D752D" w:rsidR="000C6E6B" w:rsidRPr="00105EC1" w:rsidDel="00967F86" w:rsidRDefault="000C6E6B" w:rsidP="0041596F">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05EC1">
              <w:rPr>
                <w:rFonts w:eastAsiaTheme="minorEastAsia"/>
              </w:rPr>
              <w:t>Autodiscover</w:t>
            </w:r>
          </w:p>
        </w:tc>
        <w:tc>
          <w:tcPr>
            <w:tcW w:w="6084" w:type="dxa"/>
            <w:tcBorders>
              <w:top w:val="single" w:sz="4" w:space="0" w:color="auto"/>
              <w:bottom w:val="single" w:sz="4" w:space="0" w:color="auto"/>
              <w:right w:val="single" w:sz="4" w:space="0" w:color="auto"/>
            </w:tcBorders>
          </w:tcPr>
          <w:p w14:paraId="7720AD40" w14:textId="1A0386D9" w:rsidR="000C6E6B" w:rsidRPr="00105EC1" w:rsidRDefault="000C6E6B" w:rsidP="0041596F">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05EC1">
              <w:rPr>
                <w:rFonts w:eastAsiaTheme="minorEastAsia"/>
              </w:rPr>
              <w:t>This</w:t>
            </w:r>
            <w:r w:rsidRPr="00105EC1">
              <w:rPr>
                <w:rFonts w:eastAsiaTheme="minorEastAsia" w:hint="eastAsia"/>
              </w:rPr>
              <w:t xml:space="preserve"> method is used to</w:t>
            </w:r>
            <w:r w:rsidR="00F419E8" w:rsidRPr="00105EC1">
              <w:rPr>
                <w:rFonts w:eastAsiaTheme="minorEastAsia"/>
              </w:rPr>
              <w:t xml:space="preserve"> </w:t>
            </w:r>
            <w:r w:rsidR="00511702" w:rsidRPr="00105EC1">
              <w:rPr>
                <w:rFonts w:eastAsiaTheme="minorEastAsia"/>
              </w:rPr>
              <w:t>facilitate</w:t>
            </w:r>
            <w:r w:rsidR="00F419E8" w:rsidRPr="00105EC1">
              <w:rPr>
                <w:rFonts w:eastAsiaTheme="minorEastAsia"/>
              </w:rPr>
              <w:t xml:space="preserve"> the discovery of core account configuration information by using the user's Simple Mail Transfer Protocol (SMT</w:t>
            </w:r>
            <w:r w:rsidR="00205543" w:rsidRPr="00105EC1">
              <w:rPr>
                <w:rFonts w:eastAsiaTheme="minorEastAsia"/>
              </w:rPr>
              <w:t>P) address as the primary input</w:t>
            </w:r>
            <w:r w:rsidRPr="00105EC1">
              <w:rPr>
                <w:rFonts w:eastAsiaTheme="minorEastAsia"/>
              </w:rPr>
              <w:t>.</w:t>
            </w:r>
          </w:p>
        </w:tc>
      </w:tr>
      <w:tr w:rsidR="009336B3" w:rsidRPr="00105EC1" w14:paraId="17DCEDDF" w14:textId="77777777" w:rsidTr="00DA7E4B">
        <w:trPr>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0CD00479" w14:textId="41305230" w:rsidR="009336B3" w:rsidRPr="0041596F" w:rsidRDefault="00E7504F" w:rsidP="0041596F">
            <w:pPr>
              <w:pStyle w:val="LWPTableText"/>
              <w:rPr>
                <w:rFonts w:eastAsiaTheme="minorEastAsia"/>
                <w:b w:val="0"/>
              </w:rPr>
            </w:pPr>
            <w:r w:rsidRPr="0041596F">
              <w:rPr>
                <w:rFonts w:eastAsiaTheme="minorEastAsia"/>
              </w:rPr>
              <w:t>2</w:t>
            </w:r>
          </w:p>
        </w:tc>
        <w:tc>
          <w:tcPr>
            <w:tcW w:w="2430" w:type="dxa"/>
            <w:tcBorders>
              <w:top w:val="single" w:sz="4" w:space="0" w:color="auto"/>
              <w:bottom w:val="single" w:sz="4" w:space="0" w:color="auto"/>
            </w:tcBorders>
            <w:vAlign w:val="center"/>
          </w:tcPr>
          <w:p w14:paraId="234842B1" w14:textId="60A2C4CE" w:rsidR="009336B3" w:rsidRPr="00105EC1" w:rsidRDefault="009336B3"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05EC1">
              <w:rPr>
                <w:rFonts w:eastAsiaTheme="minorEastAsia"/>
              </w:rPr>
              <w:t>FolderCreate</w:t>
            </w:r>
          </w:p>
        </w:tc>
        <w:tc>
          <w:tcPr>
            <w:tcW w:w="6084" w:type="dxa"/>
            <w:tcBorders>
              <w:top w:val="single" w:sz="4" w:space="0" w:color="auto"/>
              <w:bottom w:val="single" w:sz="4" w:space="0" w:color="auto"/>
              <w:right w:val="single" w:sz="4" w:space="0" w:color="auto"/>
            </w:tcBorders>
          </w:tcPr>
          <w:p w14:paraId="263344A3" w14:textId="250D68ED" w:rsidR="009336B3" w:rsidRPr="00105EC1" w:rsidRDefault="009336B3"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05EC1">
              <w:rPr>
                <w:rFonts w:eastAsiaTheme="minorEastAsia"/>
              </w:rPr>
              <w:t>This</w:t>
            </w:r>
            <w:r w:rsidRPr="00105EC1">
              <w:rPr>
                <w:rFonts w:eastAsiaTheme="minorEastAsia" w:hint="eastAsia"/>
              </w:rPr>
              <w:t xml:space="preserve"> method is used to</w:t>
            </w:r>
            <w:r w:rsidRPr="00105EC1">
              <w:rPr>
                <w:rFonts w:eastAsiaTheme="minorEastAsia"/>
              </w:rPr>
              <w:t xml:space="preserve"> create a new folder as a child folder of the specified parent folder.</w:t>
            </w:r>
          </w:p>
        </w:tc>
      </w:tr>
      <w:tr w:rsidR="009336B3" w:rsidRPr="00105EC1" w14:paraId="1512A6D8" w14:textId="77777777" w:rsidTr="00DA7E4B">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0464D16F" w14:textId="3C4890D4" w:rsidR="009336B3" w:rsidRPr="00B47773" w:rsidRDefault="00E7504F" w:rsidP="0041596F">
            <w:pPr>
              <w:pStyle w:val="LWPTableText"/>
              <w:rPr>
                <w:rFonts w:eastAsiaTheme="minorEastAsia"/>
              </w:rPr>
            </w:pPr>
            <w:r w:rsidRPr="0041596F">
              <w:rPr>
                <w:rFonts w:eastAsiaTheme="minorEastAsia"/>
              </w:rPr>
              <w:t>3</w:t>
            </w:r>
          </w:p>
        </w:tc>
        <w:tc>
          <w:tcPr>
            <w:tcW w:w="2430" w:type="dxa"/>
            <w:tcBorders>
              <w:top w:val="single" w:sz="4" w:space="0" w:color="auto"/>
              <w:bottom w:val="single" w:sz="4" w:space="0" w:color="auto"/>
            </w:tcBorders>
            <w:vAlign w:val="center"/>
          </w:tcPr>
          <w:p w14:paraId="2AC33517" w14:textId="36E71AE1" w:rsidR="009336B3" w:rsidRPr="00105EC1" w:rsidRDefault="009336B3" w:rsidP="0041596F">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05EC1">
              <w:rPr>
                <w:rFonts w:eastAsiaTheme="minorEastAsia"/>
              </w:rPr>
              <w:t>FolderDelete</w:t>
            </w:r>
          </w:p>
        </w:tc>
        <w:tc>
          <w:tcPr>
            <w:tcW w:w="6084" w:type="dxa"/>
            <w:tcBorders>
              <w:top w:val="single" w:sz="4" w:space="0" w:color="auto"/>
              <w:bottom w:val="single" w:sz="4" w:space="0" w:color="auto"/>
              <w:right w:val="single" w:sz="4" w:space="0" w:color="auto"/>
            </w:tcBorders>
          </w:tcPr>
          <w:p w14:paraId="1DD87BD0" w14:textId="00AADE2E" w:rsidR="009336B3" w:rsidRPr="00105EC1" w:rsidRDefault="009336B3" w:rsidP="0041596F">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05EC1">
              <w:rPr>
                <w:rFonts w:eastAsiaTheme="minorEastAsia"/>
              </w:rPr>
              <w:t>This</w:t>
            </w:r>
            <w:r w:rsidRPr="00105EC1">
              <w:rPr>
                <w:rFonts w:eastAsiaTheme="minorEastAsia" w:hint="eastAsia"/>
              </w:rPr>
              <w:t xml:space="preserve"> method is used to</w:t>
            </w:r>
            <w:r w:rsidRPr="00105EC1">
              <w:rPr>
                <w:rFonts w:eastAsiaTheme="minorEastAsia"/>
              </w:rPr>
              <w:t xml:space="preserve"> delete a folder from the server.</w:t>
            </w:r>
          </w:p>
        </w:tc>
      </w:tr>
      <w:tr w:rsidR="00E7504F" w:rsidRPr="00105EC1" w14:paraId="6A904FD1" w14:textId="77777777" w:rsidTr="00DA7E4B">
        <w:trPr>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5FB95D7A" w14:textId="1777813D" w:rsidR="00E7504F" w:rsidRPr="00B47773" w:rsidRDefault="00E7504F" w:rsidP="0041596F">
            <w:pPr>
              <w:pStyle w:val="LWPTableText"/>
              <w:rPr>
                <w:rFonts w:eastAsiaTheme="minorEastAsia"/>
              </w:rPr>
            </w:pPr>
            <w:r w:rsidRPr="0041596F">
              <w:rPr>
                <w:rFonts w:eastAsiaTheme="minorEastAsia"/>
              </w:rPr>
              <w:t>4</w:t>
            </w:r>
          </w:p>
        </w:tc>
        <w:tc>
          <w:tcPr>
            <w:tcW w:w="2430" w:type="dxa"/>
            <w:tcBorders>
              <w:top w:val="single" w:sz="4" w:space="0" w:color="auto"/>
              <w:bottom w:val="single" w:sz="4" w:space="0" w:color="auto"/>
            </w:tcBorders>
            <w:vAlign w:val="center"/>
          </w:tcPr>
          <w:p w14:paraId="6543EEC1" w14:textId="248089A2" w:rsidR="00E7504F" w:rsidRPr="00105EC1" w:rsidRDefault="00E7504F"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05EC1">
              <w:rPr>
                <w:rFonts w:eastAsiaTheme="minorEastAsia"/>
              </w:rPr>
              <w:t>FolderSync</w:t>
            </w:r>
          </w:p>
        </w:tc>
        <w:tc>
          <w:tcPr>
            <w:tcW w:w="6084" w:type="dxa"/>
            <w:tcBorders>
              <w:top w:val="single" w:sz="4" w:space="0" w:color="auto"/>
              <w:bottom w:val="single" w:sz="4" w:space="0" w:color="auto"/>
              <w:right w:val="single" w:sz="4" w:space="0" w:color="auto"/>
            </w:tcBorders>
          </w:tcPr>
          <w:p w14:paraId="7A2B4F5B" w14:textId="6654667D" w:rsidR="00E7504F" w:rsidRPr="00105EC1" w:rsidRDefault="00E7504F"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05EC1">
              <w:rPr>
                <w:rFonts w:eastAsiaTheme="minorEastAsia"/>
              </w:rPr>
              <w:t>This</w:t>
            </w:r>
            <w:r w:rsidRPr="00105EC1">
              <w:rPr>
                <w:rFonts w:eastAsiaTheme="minorEastAsia" w:hint="eastAsia"/>
              </w:rPr>
              <w:t xml:space="preserve"> method is used to</w:t>
            </w:r>
            <w:r w:rsidRPr="00105EC1">
              <w:rPr>
                <w:rFonts w:eastAsiaTheme="minorEastAsia"/>
              </w:rPr>
              <w:t xml:space="preserve"> synchronize the collection hierarchy.</w:t>
            </w:r>
          </w:p>
        </w:tc>
      </w:tr>
      <w:tr w:rsidR="009336B3" w:rsidRPr="00105EC1" w14:paraId="35A30112" w14:textId="77777777" w:rsidTr="00DA7E4B">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35117A59" w14:textId="5D30F343" w:rsidR="009336B3" w:rsidRPr="00B47773" w:rsidRDefault="009336B3" w:rsidP="0041596F">
            <w:pPr>
              <w:pStyle w:val="LWPTableText"/>
              <w:rPr>
                <w:rFonts w:eastAsiaTheme="minorEastAsia"/>
              </w:rPr>
            </w:pPr>
            <w:r w:rsidRPr="0041596F">
              <w:rPr>
                <w:rFonts w:eastAsiaTheme="minorEastAsia"/>
              </w:rPr>
              <w:t>5</w:t>
            </w:r>
          </w:p>
        </w:tc>
        <w:tc>
          <w:tcPr>
            <w:tcW w:w="2430" w:type="dxa"/>
            <w:tcBorders>
              <w:top w:val="single" w:sz="4" w:space="0" w:color="auto"/>
              <w:bottom w:val="single" w:sz="4" w:space="0" w:color="auto"/>
            </w:tcBorders>
            <w:vAlign w:val="center"/>
          </w:tcPr>
          <w:p w14:paraId="7A8F7FC5" w14:textId="629A88E0" w:rsidR="009336B3" w:rsidRPr="00105EC1" w:rsidRDefault="009336B3" w:rsidP="0041596F">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05EC1">
              <w:rPr>
                <w:rFonts w:eastAsiaTheme="minorEastAsia"/>
              </w:rPr>
              <w:t>FolderUpdate</w:t>
            </w:r>
          </w:p>
        </w:tc>
        <w:tc>
          <w:tcPr>
            <w:tcW w:w="6084" w:type="dxa"/>
            <w:tcBorders>
              <w:top w:val="single" w:sz="4" w:space="0" w:color="auto"/>
              <w:bottom w:val="single" w:sz="4" w:space="0" w:color="auto"/>
              <w:right w:val="single" w:sz="4" w:space="0" w:color="auto"/>
            </w:tcBorders>
          </w:tcPr>
          <w:p w14:paraId="6E25A7CB" w14:textId="43AE205D" w:rsidR="009336B3" w:rsidRPr="00105EC1" w:rsidRDefault="009336B3" w:rsidP="0041596F">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05EC1">
              <w:rPr>
                <w:rFonts w:eastAsiaTheme="minorEastAsia"/>
              </w:rPr>
              <w:t>This</w:t>
            </w:r>
            <w:r w:rsidRPr="00105EC1">
              <w:rPr>
                <w:rFonts w:eastAsiaTheme="minorEastAsia" w:hint="eastAsia"/>
              </w:rPr>
              <w:t xml:space="preserve"> method is used to</w:t>
            </w:r>
            <w:r w:rsidRPr="00105EC1">
              <w:rPr>
                <w:rFonts w:eastAsiaTheme="minorEastAsia"/>
              </w:rPr>
              <w:t xml:space="preserve"> move a folder from one location to another on the server.</w:t>
            </w:r>
          </w:p>
        </w:tc>
      </w:tr>
      <w:tr w:rsidR="009336B3" w:rsidRPr="00105EC1" w14:paraId="1C6C789E" w14:textId="77777777" w:rsidTr="00DA7E4B">
        <w:trPr>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496CDFC9" w14:textId="39F1361E" w:rsidR="009336B3" w:rsidRPr="00B47773" w:rsidRDefault="009336B3" w:rsidP="0041596F">
            <w:pPr>
              <w:pStyle w:val="LWPTableText"/>
              <w:rPr>
                <w:rFonts w:eastAsiaTheme="minorEastAsia"/>
              </w:rPr>
            </w:pPr>
            <w:r w:rsidRPr="0041596F">
              <w:rPr>
                <w:rFonts w:eastAsiaTheme="minorEastAsia"/>
              </w:rPr>
              <w:t>6</w:t>
            </w:r>
          </w:p>
        </w:tc>
        <w:tc>
          <w:tcPr>
            <w:tcW w:w="2430" w:type="dxa"/>
            <w:tcBorders>
              <w:top w:val="single" w:sz="4" w:space="0" w:color="auto"/>
              <w:bottom w:val="single" w:sz="4" w:space="0" w:color="auto"/>
            </w:tcBorders>
            <w:vAlign w:val="center"/>
          </w:tcPr>
          <w:p w14:paraId="70D21076" w14:textId="7730F4CB" w:rsidR="009336B3" w:rsidRPr="00105EC1" w:rsidRDefault="009336B3"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05EC1">
              <w:rPr>
                <w:rFonts w:eastAsiaTheme="minorEastAsia"/>
              </w:rPr>
              <w:t>GetAttachment</w:t>
            </w:r>
          </w:p>
        </w:tc>
        <w:tc>
          <w:tcPr>
            <w:tcW w:w="6084" w:type="dxa"/>
            <w:tcBorders>
              <w:top w:val="single" w:sz="4" w:space="0" w:color="auto"/>
              <w:bottom w:val="single" w:sz="4" w:space="0" w:color="auto"/>
              <w:right w:val="single" w:sz="4" w:space="0" w:color="auto"/>
            </w:tcBorders>
          </w:tcPr>
          <w:p w14:paraId="45CE7507" w14:textId="1F3FC115" w:rsidR="009336B3" w:rsidRPr="00105EC1" w:rsidRDefault="009336B3"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05EC1">
              <w:rPr>
                <w:rFonts w:eastAsiaTheme="minorEastAsia"/>
              </w:rPr>
              <w:t>This</w:t>
            </w:r>
            <w:r w:rsidRPr="00105EC1">
              <w:rPr>
                <w:rFonts w:eastAsiaTheme="minorEastAsia" w:hint="eastAsia"/>
              </w:rPr>
              <w:t xml:space="preserve"> method is used to</w:t>
            </w:r>
            <w:r w:rsidRPr="00105EC1">
              <w:rPr>
                <w:rFonts w:eastAsiaTheme="minorEastAsia"/>
              </w:rPr>
              <w:t xml:space="preserve"> retrieve an </w:t>
            </w:r>
            <w:r w:rsidR="00A51E2E">
              <w:rPr>
                <w:rFonts w:eastAsiaTheme="minorEastAsia"/>
              </w:rPr>
              <w:t>email</w:t>
            </w:r>
            <w:r w:rsidRPr="00105EC1">
              <w:rPr>
                <w:rFonts w:eastAsiaTheme="minorEastAsia"/>
              </w:rPr>
              <w:t xml:space="preserve"> attachment from the server.</w:t>
            </w:r>
          </w:p>
        </w:tc>
      </w:tr>
      <w:tr w:rsidR="009336B3" w:rsidRPr="00105EC1" w14:paraId="162D8359" w14:textId="77777777" w:rsidTr="00DA7E4B">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57728084" w14:textId="75B60280" w:rsidR="009336B3" w:rsidRPr="00B47773" w:rsidRDefault="009336B3" w:rsidP="0041596F">
            <w:pPr>
              <w:pStyle w:val="LWPTableText"/>
              <w:rPr>
                <w:rFonts w:eastAsiaTheme="minorEastAsia"/>
              </w:rPr>
            </w:pPr>
            <w:r w:rsidRPr="0041596F">
              <w:rPr>
                <w:rFonts w:eastAsiaTheme="minorEastAsia"/>
              </w:rPr>
              <w:t>7</w:t>
            </w:r>
          </w:p>
        </w:tc>
        <w:tc>
          <w:tcPr>
            <w:tcW w:w="2430" w:type="dxa"/>
            <w:tcBorders>
              <w:top w:val="single" w:sz="4" w:space="0" w:color="auto"/>
              <w:bottom w:val="single" w:sz="4" w:space="0" w:color="auto"/>
            </w:tcBorders>
            <w:vAlign w:val="center"/>
          </w:tcPr>
          <w:p w14:paraId="5EB92EC1" w14:textId="616E2F71" w:rsidR="009336B3" w:rsidRPr="00105EC1" w:rsidRDefault="009336B3" w:rsidP="0041596F">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05EC1">
              <w:rPr>
                <w:rFonts w:eastAsiaTheme="minorEastAsia"/>
              </w:rPr>
              <w:t>GetItemEstimate</w:t>
            </w:r>
          </w:p>
        </w:tc>
        <w:tc>
          <w:tcPr>
            <w:tcW w:w="6084" w:type="dxa"/>
            <w:tcBorders>
              <w:top w:val="single" w:sz="4" w:space="0" w:color="auto"/>
              <w:bottom w:val="single" w:sz="4" w:space="0" w:color="auto"/>
              <w:right w:val="single" w:sz="4" w:space="0" w:color="auto"/>
            </w:tcBorders>
          </w:tcPr>
          <w:p w14:paraId="0143840C" w14:textId="2AE69D4B" w:rsidR="009336B3" w:rsidRPr="00105EC1" w:rsidRDefault="009336B3" w:rsidP="0041596F">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05EC1">
              <w:rPr>
                <w:rFonts w:eastAsiaTheme="minorEastAsia"/>
              </w:rPr>
              <w:t>This</w:t>
            </w:r>
            <w:r w:rsidRPr="00105EC1">
              <w:rPr>
                <w:rFonts w:eastAsiaTheme="minorEastAsia" w:hint="eastAsia"/>
              </w:rPr>
              <w:t xml:space="preserve"> method is used to</w:t>
            </w:r>
            <w:r w:rsidRPr="00105EC1">
              <w:rPr>
                <w:rFonts w:eastAsiaTheme="minorEastAsia"/>
              </w:rPr>
              <w:t xml:space="preserve"> get an estimate of the number of items in a collection or folder on the server that have to be synchronized.</w:t>
            </w:r>
          </w:p>
        </w:tc>
      </w:tr>
      <w:tr w:rsidR="009336B3" w:rsidRPr="00105EC1" w14:paraId="342EA293" w14:textId="77777777" w:rsidTr="00DA7E4B">
        <w:trPr>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085C0E88" w14:textId="628ACE07" w:rsidR="009336B3" w:rsidRPr="00B47773" w:rsidRDefault="009336B3" w:rsidP="0041596F">
            <w:pPr>
              <w:pStyle w:val="LWPTableText"/>
              <w:rPr>
                <w:rFonts w:eastAsiaTheme="minorEastAsia"/>
              </w:rPr>
            </w:pPr>
            <w:r w:rsidRPr="0041596F">
              <w:rPr>
                <w:rFonts w:eastAsiaTheme="minorEastAsia"/>
              </w:rPr>
              <w:t>8</w:t>
            </w:r>
          </w:p>
        </w:tc>
        <w:tc>
          <w:tcPr>
            <w:tcW w:w="2430" w:type="dxa"/>
            <w:tcBorders>
              <w:top w:val="single" w:sz="4" w:space="0" w:color="auto"/>
              <w:bottom w:val="single" w:sz="4" w:space="0" w:color="auto"/>
            </w:tcBorders>
            <w:vAlign w:val="center"/>
          </w:tcPr>
          <w:p w14:paraId="4EA635AC" w14:textId="61735C08" w:rsidR="009336B3" w:rsidRPr="00105EC1" w:rsidRDefault="009336B3"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05EC1">
              <w:rPr>
                <w:rFonts w:eastAsiaTheme="minorEastAsia"/>
              </w:rPr>
              <w:t>ItemOperations</w:t>
            </w:r>
          </w:p>
        </w:tc>
        <w:tc>
          <w:tcPr>
            <w:tcW w:w="6084" w:type="dxa"/>
            <w:tcBorders>
              <w:top w:val="single" w:sz="4" w:space="0" w:color="auto"/>
              <w:bottom w:val="single" w:sz="4" w:space="0" w:color="auto"/>
              <w:right w:val="single" w:sz="4" w:space="0" w:color="auto"/>
            </w:tcBorders>
          </w:tcPr>
          <w:p w14:paraId="5965DF26" w14:textId="4CD03EBC" w:rsidR="009336B3" w:rsidRPr="00105EC1" w:rsidRDefault="009336B3"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05EC1">
              <w:rPr>
                <w:rFonts w:eastAsiaTheme="minorEastAsia"/>
              </w:rPr>
              <w:t>This</w:t>
            </w:r>
            <w:r w:rsidRPr="00105EC1">
              <w:rPr>
                <w:rFonts w:eastAsiaTheme="minorEastAsia" w:hint="eastAsia"/>
              </w:rPr>
              <w:t xml:space="preserve"> method is used to</w:t>
            </w:r>
            <w:r w:rsidRPr="00105EC1">
              <w:rPr>
                <w:rFonts w:eastAsiaTheme="minorEastAsia"/>
              </w:rPr>
              <w:t xml:space="preserve"> act as a container for the Fetch element, the EmptyFolderContents element, and the Move element to provide batched online handling of these operations against the server.</w:t>
            </w:r>
          </w:p>
        </w:tc>
      </w:tr>
      <w:tr w:rsidR="009336B3" w:rsidRPr="00105EC1" w14:paraId="6150F9F0" w14:textId="77777777" w:rsidTr="00DA7E4B">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37F1F140" w14:textId="020EC12E" w:rsidR="009336B3" w:rsidRPr="00B47773" w:rsidRDefault="009336B3" w:rsidP="0041596F">
            <w:pPr>
              <w:pStyle w:val="LWPTableText"/>
              <w:rPr>
                <w:rFonts w:eastAsiaTheme="minorEastAsia"/>
              </w:rPr>
            </w:pPr>
            <w:r w:rsidRPr="0041596F">
              <w:rPr>
                <w:rFonts w:eastAsiaTheme="minorEastAsia"/>
              </w:rPr>
              <w:t>9</w:t>
            </w:r>
          </w:p>
        </w:tc>
        <w:tc>
          <w:tcPr>
            <w:tcW w:w="2430" w:type="dxa"/>
            <w:tcBorders>
              <w:top w:val="single" w:sz="4" w:space="0" w:color="auto"/>
              <w:bottom w:val="single" w:sz="4" w:space="0" w:color="auto"/>
            </w:tcBorders>
            <w:vAlign w:val="center"/>
          </w:tcPr>
          <w:p w14:paraId="57C107AE" w14:textId="3B6F1D8A" w:rsidR="009336B3" w:rsidRPr="00105EC1" w:rsidRDefault="009336B3" w:rsidP="0041596F">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05EC1">
              <w:rPr>
                <w:rFonts w:eastAsiaTheme="minorEastAsia"/>
              </w:rPr>
              <w:t>MeetingResponse</w:t>
            </w:r>
          </w:p>
        </w:tc>
        <w:tc>
          <w:tcPr>
            <w:tcW w:w="6084" w:type="dxa"/>
            <w:tcBorders>
              <w:top w:val="single" w:sz="4" w:space="0" w:color="auto"/>
              <w:bottom w:val="single" w:sz="4" w:space="0" w:color="auto"/>
              <w:right w:val="single" w:sz="4" w:space="0" w:color="auto"/>
            </w:tcBorders>
          </w:tcPr>
          <w:p w14:paraId="2350797A" w14:textId="2496EE4F" w:rsidR="009336B3" w:rsidRPr="00105EC1" w:rsidRDefault="009336B3" w:rsidP="0041596F">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05EC1">
              <w:rPr>
                <w:rFonts w:eastAsiaTheme="minorEastAsia"/>
              </w:rPr>
              <w:t>This</w:t>
            </w:r>
            <w:r w:rsidRPr="00105EC1">
              <w:rPr>
                <w:rFonts w:eastAsiaTheme="minorEastAsia" w:hint="eastAsia"/>
              </w:rPr>
              <w:t xml:space="preserve"> method is used to</w:t>
            </w:r>
            <w:r w:rsidRPr="00105EC1">
              <w:rPr>
                <w:rFonts w:eastAsiaTheme="minorEastAsia"/>
              </w:rPr>
              <w:t xml:space="preserve"> accept, tentatively accept, or decline a meeting request in the user's Inbox folder or Calendar folder.</w:t>
            </w:r>
          </w:p>
        </w:tc>
      </w:tr>
      <w:tr w:rsidR="009336B3" w:rsidRPr="00105EC1" w14:paraId="6C747C21" w14:textId="77777777" w:rsidTr="00DA7E4B">
        <w:trPr>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7A914400" w14:textId="0B15C500" w:rsidR="009336B3" w:rsidRPr="00B47773" w:rsidRDefault="009336B3" w:rsidP="0041596F">
            <w:pPr>
              <w:pStyle w:val="LWPTableText"/>
              <w:rPr>
                <w:rFonts w:eastAsiaTheme="minorEastAsia"/>
              </w:rPr>
            </w:pPr>
            <w:r w:rsidRPr="0041596F">
              <w:rPr>
                <w:rFonts w:eastAsiaTheme="minorEastAsia"/>
              </w:rPr>
              <w:t>10</w:t>
            </w:r>
          </w:p>
        </w:tc>
        <w:tc>
          <w:tcPr>
            <w:tcW w:w="2430" w:type="dxa"/>
            <w:tcBorders>
              <w:top w:val="single" w:sz="4" w:space="0" w:color="auto"/>
              <w:bottom w:val="single" w:sz="4" w:space="0" w:color="auto"/>
            </w:tcBorders>
            <w:vAlign w:val="center"/>
          </w:tcPr>
          <w:p w14:paraId="31EAAFB5" w14:textId="18B2DDF2" w:rsidR="009336B3" w:rsidRPr="00105EC1" w:rsidRDefault="009336B3"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05EC1">
              <w:rPr>
                <w:rFonts w:eastAsiaTheme="minorEastAsia"/>
              </w:rPr>
              <w:t>MoveItems</w:t>
            </w:r>
          </w:p>
        </w:tc>
        <w:tc>
          <w:tcPr>
            <w:tcW w:w="6084" w:type="dxa"/>
            <w:tcBorders>
              <w:top w:val="single" w:sz="4" w:space="0" w:color="auto"/>
              <w:bottom w:val="single" w:sz="4" w:space="0" w:color="auto"/>
              <w:right w:val="single" w:sz="4" w:space="0" w:color="auto"/>
            </w:tcBorders>
          </w:tcPr>
          <w:p w14:paraId="13638866" w14:textId="42775E62" w:rsidR="009336B3" w:rsidRPr="00105EC1" w:rsidRDefault="009336B3"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05EC1">
              <w:rPr>
                <w:rFonts w:eastAsiaTheme="minorEastAsia"/>
              </w:rPr>
              <w:t>This</w:t>
            </w:r>
            <w:r w:rsidRPr="00105EC1">
              <w:rPr>
                <w:rFonts w:eastAsiaTheme="minorEastAsia" w:hint="eastAsia"/>
              </w:rPr>
              <w:t xml:space="preserve"> method is used to</w:t>
            </w:r>
            <w:r w:rsidRPr="00105EC1">
              <w:rPr>
                <w:rFonts w:eastAsiaTheme="minorEastAsia"/>
              </w:rPr>
              <w:t xml:space="preserve"> move an item or items from one folder on the server to another.</w:t>
            </w:r>
          </w:p>
        </w:tc>
      </w:tr>
      <w:tr w:rsidR="009336B3" w:rsidRPr="00105EC1" w14:paraId="2AFC84DB" w14:textId="77777777" w:rsidTr="00DA7E4B">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4BCAFE57" w14:textId="5D3348D3" w:rsidR="009336B3" w:rsidRPr="00B47773" w:rsidRDefault="009336B3" w:rsidP="0041596F">
            <w:pPr>
              <w:pStyle w:val="LWPTableText"/>
              <w:rPr>
                <w:rFonts w:eastAsiaTheme="minorEastAsia"/>
              </w:rPr>
            </w:pPr>
            <w:r w:rsidRPr="0041596F">
              <w:rPr>
                <w:rFonts w:eastAsiaTheme="minorEastAsia"/>
              </w:rPr>
              <w:t>11</w:t>
            </w:r>
          </w:p>
        </w:tc>
        <w:tc>
          <w:tcPr>
            <w:tcW w:w="2430" w:type="dxa"/>
            <w:tcBorders>
              <w:top w:val="single" w:sz="4" w:space="0" w:color="auto"/>
              <w:bottom w:val="single" w:sz="4" w:space="0" w:color="auto"/>
            </w:tcBorders>
            <w:vAlign w:val="center"/>
          </w:tcPr>
          <w:p w14:paraId="458C2F4A" w14:textId="42CF702A" w:rsidR="009336B3" w:rsidRPr="00105EC1" w:rsidRDefault="009336B3" w:rsidP="0041596F">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05EC1">
              <w:rPr>
                <w:rFonts w:eastAsiaTheme="minorEastAsia"/>
              </w:rPr>
              <w:t>Ping</w:t>
            </w:r>
          </w:p>
        </w:tc>
        <w:tc>
          <w:tcPr>
            <w:tcW w:w="6084" w:type="dxa"/>
            <w:tcBorders>
              <w:top w:val="single" w:sz="4" w:space="0" w:color="auto"/>
              <w:bottom w:val="single" w:sz="4" w:space="0" w:color="auto"/>
              <w:right w:val="single" w:sz="4" w:space="0" w:color="auto"/>
            </w:tcBorders>
          </w:tcPr>
          <w:p w14:paraId="2DFF0200" w14:textId="504193FE" w:rsidR="009336B3" w:rsidRPr="00105EC1" w:rsidRDefault="009336B3" w:rsidP="0041596F">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05EC1">
              <w:rPr>
                <w:rFonts w:eastAsiaTheme="minorEastAsia"/>
              </w:rPr>
              <w:t>This</w:t>
            </w:r>
            <w:r w:rsidRPr="00105EC1">
              <w:rPr>
                <w:rFonts w:eastAsiaTheme="minorEastAsia" w:hint="eastAsia"/>
              </w:rPr>
              <w:t xml:space="preserve"> method is used to</w:t>
            </w:r>
            <w:r w:rsidRPr="00105EC1">
              <w:rPr>
                <w:rFonts w:eastAsiaTheme="minorEastAsia"/>
              </w:rPr>
              <w:t xml:space="preserve"> request that the server monitor specified folders for changes that would require the client to resynchronize.</w:t>
            </w:r>
          </w:p>
        </w:tc>
      </w:tr>
      <w:tr w:rsidR="009336B3" w:rsidRPr="00105EC1" w14:paraId="5D1FCE00" w14:textId="77777777" w:rsidTr="00DA7E4B">
        <w:trPr>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171B79F2" w14:textId="137D9D7D" w:rsidR="009336B3" w:rsidRPr="00B47773" w:rsidRDefault="009336B3" w:rsidP="0041596F">
            <w:pPr>
              <w:pStyle w:val="LWPTableText"/>
              <w:rPr>
                <w:rFonts w:eastAsiaTheme="minorEastAsia"/>
              </w:rPr>
            </w:pPr>
            <w:r w:rsidRPr="0041596F">
              <w:rPr>
                <w:rFonts w:eastAsiaTheme="minorEastAsia"/>
              </w:rPr>
              <w:t>12</w:t>
            </w:r>
          </w:p>
        </w:tc>
        <w:tc>
          <w:tcPr>
            <w:tcW w:w="2430" w:type="dxa"/>
            <w:tcBorders>
              <w:top w:val="single" w:sz="4" w:space="0" w:color="auto"/>
              <w:bottom w:val="single" w:sz="4" w:space="0" w:color="auto"/>
            </w:tcBorders>
            <w:vAlign w:val="center"/>
          </w:tcPr>
          <w:p w14:paraId="1421EEB7" w14:textId="3C924D70" w:rsidR="009336B3" w:rsidRPr="00105EC1" w:rsidRDefault="009336B3"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05EC1">
              <w:rPr>
                <w:rFonts w:eastAsiaTheme="minorEastAsia"/>
              </w:rPr>
              <w:t>Provision</w:t>
            </w:r>
          </w:p>
        </w:tc>
        <w:tc>
          <w:tcPr>
            <w:tcW w:w="6084" w:type="dxa"/>
            <w:tcBorders>
              <w:top w:val="single" w:sz="4" w:space="0" w:color="auto"/>
              <w:bottom w:val="single" w:sz="4" w:space="0" w:color="auto"/>
              <w:right w:val="single" w:sz="4" w:space="0" w:color="auto"/>
            </w:tcBorders>
          </w:tcPr>
          <w:p w14:paraId="74CFA5FD" w14:textId="4F281ACF" w:rsidR="009336B3" w:rsidRPr="00105EC1" w:rsidRDefault="009336B3"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05EC1">
              <w:rPr>
                <w:rFonts w:eastAsiaTheme="minorEastAsia"/>
              </w:rPr>
              <w:t>This</w:t>
            </w:r>
            <w:r w:rsidRPr="00105EC1">
              <w:rPr>
                <w:rFonts w:eastAsiaTheme="minorEastAsia" w:hint="eastAsia"/>
              </w:rPr>
              <w:t xml:space="preserve"> method is used to</w:t>
            </w:r>
            <w:r w:rsidRPr="00105EC1">
              <w:rPr>
                <w:rFonts w:eastAsiaTheme="minorEastAsia"/>
              </w:rPr>
              <w:t xml:space="preserve"> enable client devices to request from the server the security policy settings that the administrator sets.</w:t>
            </w:r>
          </w:p>
        </w:tc>
      </w:tr>
      <w:tr w:rsidR="009336B3" w:rsidRPr="00105EC1" w14:paraId="1AABA2CD" w14:textId="77777777" w:rsidTr="00DA7E4B">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282EAFD7" w14:textId="550F7C9B" w:rsidR="009336B3" w:rsidRPr="00B47773" w:rsidRDefault="009336B3" w:rsidP="0041596F">
            <w:pPr>
              <w:pStyle w:val="LWPTableText"/>
              <w:rPr>
                <w:rFonts w:eastAsiaTheme="minorEastAsia"/>
              </w:rPr>
            </w:pPr>
            <w:r w:rsidRPr="0041596F">
              <w:rPr>
                <w:rFonts w:eastAsiaTheme="minorEastAsia"/>
              </w:rPr>
              <w:t>13</w:t>
            </w:r>
          </w:p>
        </w:tc>
        <w:tc>
          <w:tcPr>
            <w:tcW w:w="2430" w:type="dxa"/>
            <w:tcBorders>
              <w:top w:val="single" w:sz="4" w:space="0" w:color="auto"/>
              <w:bottom w:val="single" w:sz="4" w:space="0" w:color="auto"/>
            </w:tcBorders>
            <w:vAlign w:val="center"/>
          </w:tcPr>
          <w:p w14:paraId="221C9CC8" w14:textId="41651292" w:rsidR="009336B3" w:rsidRPr="00105EC1" w:rsidRDefault="009336B3" w:rsidP="0041596F">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05EC1">
              <w:rPr>
                <w:rFonts w:eastAsiaTheme="minorEastAsia"/>
              </w:rPr>
              <w:t>ResolveRecipients</w:t>
            </w:r>
          </w:p>
        </w:tc>
        <w:tc>
          <w:tcPr>
            <w:tcW w:w="6084" w:type="dxa"/>
            <w:tcBorders>
              <w:top w:val="single" w:sz="4" w:space="0" w:color="auto"/>
              <w:bottom w:val="single" w:sz="4" w:space="0" w:color="auto"/>
              <w:right w:val="single" w:sz="4" w:space="0" w:color="auto"/>
            </w:tcBorders>
          </w:tcPr>
          <w:p w14:paraId="3EB757AF" w14:textId="6BDF1798" w:rsidR="009336B3" w:rsidRPr="00105EC1" w:rsidRDefault="009336B3" w:rsidP="0041596F">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05EC1">
              <w:rPr>
                <w:rFonts w:eastAsiaTheme="minorEastAsia"/>
              </w:rPr>
              <w:t>This</w:t>
            </w:r>
            <w:r w:rsidRPr="00105EC1">
              <w:rPr>
                <w:rFonts w:eastAsiaTheme="minorEastAsia" w:hint="eastAsia"/>
              </w:rPr>
              <w:t xml:space="preserve"> method is used to</w:t>
            </w:r>
            <w:r w:rsidRPr="00105EC1">
              <w:rPr>
                <w:rFonts w:eastAsiaTheme="minorEastAsia"/>
              </w:rPr>
              <w:t xml:space="preserve"> resolve a list of supplied recipients, retrieves their free/busy information, or retrieves their S/MIME certificates so that clients can send encrypted S/MIME </w:t>
            </w:r>
            <w:r w:rsidR="00A51E2E">
              <w:rPr>
                <w:rFonts w:eastAsiaTheme="minorEastAsia"/>
              </w:rPr>
              <w:t>email</w:t>
            </w:r>
            <w:r w:rsidRPr="00105EC1">
              <w:rPr>
                <w:rFonts w:eastAsiaTheme="minorEastAsia"/>
              </w:rPr>
              <w:t xml:space="preserve"> messages.</w:t>
            </w:r>
          </w:p>
        </w:tc>
      </w:tr>
      <w:tr w:rsidR="009336B3" w:rsidRPr="00105EC1" w14:paraId="6887F31E" w14:textId="77777777" w:rsidTr="00DA7E4B">
        <w:trPr>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45915E3A" w14:textId="4E2C28FD" w:rsidR="009336B3" w:rsidRPr="00B47773" w:rsidRDefault="009336B3" w:rsidP="0041596F">
            <w:pPr>
              <w:pStyle w:val="LWPTableText"/>
              <w:rPr>
                <w:rFonts w:eastAsiaTheme="minorEastAsia"/>
              </w:rPr>
            </w:pPr>
            <w:r w:rsidRPr="0041596F">
              <w:rPr>
                <w:rFonts w:eastAsiaTheme="minorEastAsia"/>
              </w:rPr>
              <w:t>14</w:t>
            </w:r>
          </w:p>
        </w:tc>
        <w:tc>
          <w:tcPr>
            <w:tcW w:w="2430" w:type="dxa"/>
            <w:tcBorders>
              <w:top w:val="single" w:sz="4" w:space="0" w:color="auto"/>
              <w:bottom w:val="single" w:sz="4" w:space="0" w:color="auto"/>
            </w:tcBorders>
            <w:vAlign w:val="center"/>
          </w:tcPr>
          <w:p w14:paraId="74D8A30B" w14:textId="7AB63C22" w:rsidR="009336B3" w:rsidRPr="00105EC1" w:rsidRDefault="009336B3"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05EC1">
              <w:rPr>
                <w:rFonts w:eastAsiaTheme="minorEastAsia"/>
              </w:rPr>
              <w:t>Search</w:t>
            </w:r>
          </w:p>
        </w:tc>
        <w:tc>
          <w:tcPr>
            <w:tcW w:w="6084" w:type="dxa"/>
            <w:tcBorders>
              <w:top w:val="single" w:sz="4" w:space="0" w:color="auto"/>
              <w:bottom w:val="single" w:sz="4" w:space="0" w:color="auto"/>
              <w:right w:val="single" w:sz="4" w:space="0" w:color="auto"/>
            </w:tcBorders>
          </w:tcPr>
          <w:p w14:paraId="35F3E43E" w14:textId="35E8CAE5" w:rsidR="009336B3" w:rsidRPr="00105EC1" w:rsidRDefault="009336B3"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05EC1">
              <w:rPr>
                <w:rFonts w:eastAsiaTheme="minorEastAsia"/>
              </w:rPr>
              <w:t>This</w:t>
            </w:r>
            <w:r w:rsidRPr="00105EC1">
              <w:rPr>
                <w:rFonts w:eastAsiaTheme="minorEastAsia" w:hint="eastAsia"/>
              </w:rPr>
              <w:t xml:space="preserve"> method is used to</w:t>
            </w:r>
            <w:r w:rsidRPr="00105EC1">
              <w:rPr>
                <w:rFonts w:eastAsiaTheme="minorEastAsia"/>
              </w:rPr>
              <w:t xml:space="preserve"> find entries in an address book, mailbox, or document library (UNC or Windows® SharePoint® Services).</w:t>
            </w:r>
          </w:p>
        </w:tc>
      </w:tr>
      <w:tr w:rsidR="009336B3" w:rsidRPr="00105EC1" w14:paraId="239241D2" w14:textId="77777777" w:rsidTr="00DA7E4B">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0758F96D" w14:textId="0F2D5438" w:rsidR="009336B3" w:rsidRPr="00B47773" w:rsidRDefault="009336B3" w:rsidP="0041596F">
            <w:pPr>
              <w:pStyle w:val="LWPTableText"/>
              <w:rPr>
                <w:rFonts w:eastAsiaTheme="minorEastAsia"/>
              </w:rPr>
            </w:pPr>
            <w:r w:rsidRPr="0041596F">
              <w:rPr>
                <w:rFonts w:eastAsiaTheme="minorEastAsia"/>
              </w:rPr>
              <w:t>15</w:t>
            </w:r>
          </w:p>
        </w:tc>
        <w:tc>
          <w:tcPr>
            <w:tcW w:w="2430" w:type="dxa"/>
            <w:tcBorders>
              <w:top w:val="single" w:sz="4" w:space="0" w:color="auto"/>
              <w:bottom w:val="single" w:sz="4" w:space="0" w:color="auto"/>
            </w:tcBorders>
            <w:vAlign w:val="center"/>
          </w:tcPr>
          <w:p w14:paraId="7B657D78" w14:textId="0CC85D01" w:rsidR="009336B3" w:rsidRPr="00105EC1" w:rsidRDefault="009336B3" w:rsidP="0041596F">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05EC1">
              <w:rPr>
                <w:rFonts w:eastAsiaTheme="minorEastAsia"/>
              </w:rPr>
              <w:t>SendMail</w:t>
            </w:r>
          </w:p>
        </w:tc>
        <w:tc>
          <w:tcPr>
            <w:tcW w:w="6084" w:type="dxa"/>
            <w:tcBorders>
              <w:top w:val="single" w:sz="4" w:space="0" w:color="auto"/>
              <w:bottom w:val="single" w:sz="4" w:space="0" w:color="auto"/>
              <w:right w:val="single" w:sz="4" w:space="0" w:color="auto"/>
            </w:tcBorders>
          </w:tcPr>
          <w:p w14:paraId="7F8B719B" w14:textId="55AD9C46" w:rsidR="009336B3" w:rsidRPr="00105EC1" w:rsidRDefault="009336B3" w:rsidP="006B537D">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05EC1">
              <w:rPr>
                <w:rFonts w:eastAsiaTheme="minorEastAsia"/>
              </w:rPr>
              <w:t>This</w:t>
            </w:r>
            <w:r w:rsidRPr="00105EC1">
              <w:rPr>
                <w:rFonts w:eastAsiaTheme="minorEastAsia" w:hint="eastAsia"/>
              </w:rPr>
              <w:t xml:space="preserve"> method is used to</w:t>
            </w:r>
            <w:r w:rsidRPr="00105EC1">
              <w:rPr>
                <w:rFonts w:eastAsiaTheme="minorEastAsia"/>
              </w:rPr>
              <w:t xml:space="preserve"> </w:t>
            </w:r>
            <w:r w:rsidR="006B537D">
              <w:rPr>
                <w:rFonts w:eastAsiaTheme="minorEastAsia"/>
              </w:rPr>
              <w:t>send</w:t>
            </w:r>
            <w:r w:rsidR="006B537D" w:rsidRPr="00105EC1">
              <w:rPr>
                <w:rFonts w:eastAsiaTheme="minorEastAsia"/>
              </w:rPr>
              <w:t xml:space="preserve"> </w:t>
            </w:r>
            <w:r w:rsidRPr="00105EC1">
              <w:rPr>
                <w:rFonts w:eastAsiaTheme="minorEastAsia"/>
              </w:rPr>
              <w:t xml:space="preserve">MIME-formatted </w:t>
            </w:r>
            <w:r w:rsidR="00A51E2E">
              <w:rPr>
                <w:rFonts w:eastAsiaTheme="minorEastAsia"/>
              </w:rPr>
              <w:t>email</w:t>
            </w:r>
            <w:r w:rsidRPr="00105EC1">
              <w:rPr>
                <w:rFonts w:eastAsiaTheme="minorEastAsia"/>
              </w:rPr>
              <w:t xml:space="preserve"> messages to the server.</w:t>
            </w:r>
          </w:p>
        </w:tc>
      </w:tr>
      <w:tr w:rsidR="009336B3" w:rsidRPr="00105EC1" w14:paraId="0AF2C5E2" w14:textId="77777777" w:rsidTr="00DA7E4B">
        <w:trPr>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3CF3C82A" w14:textId="5904A7CF" w:rsidR="009336B3" w:rsidRPr="00B47773" w:rsidRDefault="009336B3" w:rsidP="0041596F">
            <w:pPr>
              <w:pStyle w:val="LWPTableText"/>
              <w:rPr>
                <w:rFonts w:eastAsiaTheme="minorEastAsia"/>
              </w:rPr>
            </w:pPr>
            <w:r w:rsidRPr="0041596F">
              <w:rPr>
                <w:rFonts w:eastAsiaTheme="minorEastAsia"/>
              </w:rPr>
              <w:t>16</w:t>
            </w:r>
          </w:p>
        </w:tc>
        <w:tc>
          <w:tcPr>
            <w:tcW w:w="2430" w:type="dxa"/>
            <w:tcBorders>
              <w:top w:val="single" w:sz="4" w:space="0" w:color="auto"/>
              <w:bottom w:val="single" w:sz="4" w:space="0" w:color="auto"/>
            </w:tcBorders>
            <w:vAlign w:val="center"/>
          </w:tcPr>
          <w:p w14:paraId="6F52D9E8" w14:textId="6C661D84" w:rsidR="009336B3" w:rsidRPr="00105EC1" w:rsidRDefault="009336B3"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05EC1">
              <w:rPr>
                <w:rFonts w:eastAsiaTheme="minorEastAsia"/>
              </w:rPr>
              <w:t>Settings</w:t>
            </w:r>
          </w:p>
        </w:tc>
        <w:tc>
          <w:tcPr>
            <w:tcW w:w="6084" w:type="dxa"/>
            <w:tcBorders>
              <w:top w:val="single" w:sz="4" w:space="0" w:color="auto"/>
              <w:bottom w:val="single" w:sz="4" w:space="0" w:color="auto"/>
              <w:right w:val="single" w:sz="4" w:space="0" w:color="auto"/>
            </w:tcBorders>
          </w:tcPr>
          <w:p w14:paraId="587E93A3" w14:textId="405E8F93" w:rsidR="009336B3" w:rsidRPr="00105EC1" w:rsidRDefault="009336B3"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05EC1">
              <w:rPr>
                <w:rFonts w:eastAsiaTheme="minorEastAsia"/>
              </w:rPr>
              <w:t>This</w:t>
            </w:r>
            <w:r w:rsidRPr="00105EC1">
              <w:rPr>
                <w:rFonts w:eastAsiaTheme="minorEastAsia" w:hint="eastAsia"/>
              </w:rPr>
              <w:t xml:space="preserve"> method is used to</w:t>
            </w:r>
            <w:r w:rsidRPr="00105EC1">
              <w:rPr>
                <w:rFonts w:eastAsiaTheme="minorEastAsia"/>
              </w:rPr>
              <w:t xml:space="preserve"> support, get and set operations on global properties and Out of Office (OOF) settings for the user. Sends device information to the server, implements the device password/personal identification number (PIN) recovery, or retrieves a list of the user's </w:t>
            </w:r>
            <w:r w:rsidR="00A51E2E">
              <w:rPr>
                <w:rFonts w:eastAsiaTheme="minorEastAsia"/>
              </w:rPr>
              <w:t>email</w:t>
            </w:r>
            <w:r w:rsidRPr="00105EC1">
              <w:rPr>
                <w:rFonts w:eastAsiaTheme="minorEastAsia"/>
              </w:rPr>
              <w:t xml:space="preserve"> addresses.</w:t>
            </w:r>
          </w:p>
        </w:tc>
      </w:tr>
      <w:tr w:rsidR="009336B3" w:rsidRPr="00105EC1" w14:paraId="09079179" w14:textId="77777777" w:rsidTr="00DA7E4B">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1E9E37A2" w14:textId="22A68445" w:rsidR="009336B3" w:rsidRPr="00B47773" w:rsidRDefault="009336B3" w:rsidP="0041596F">
            <w:pPr>
              <w:pStyle w:val="LWPTableText"/>
              <w:rPr>
                <w:rFonts w:eastAsiaTheme="minorEastAsia"/>
              </w:rPr>
            </w:pPr>
            <w:r w:rsidRPr="0041596F">
              <w:rPr>
                <w:rFonts w:eastAsiaTheme="minorEastAsia"/>
              </w:rPr>
              <w:t>17</w:t>
            </w:r>
          </w:p>
        </w:tc>
        <w:tc>
          <w:tcPr>
            <w:tcW w:w="2430" w:type="dxa"/>
            <w:tcBorders>
              <w:top w:val="single" w:sz="4" w:space="0" w:color="auto"/>
              <w:bottom w:val="single" w:sz="4" w:space="0" w:color="auto"/>
            </w:tcBorders>
            <w:vAlign w:val="center"/>
          </w:tcPr>
          <w:p w14:paraId="36C91519" w14:textId="22719F73" w:rsidR="009336B3" w:rsidRPr="00105EC1" w:rsidRDefault="009336B3" w:rsidP="0041596F">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05EC1">
              <w:rPr>
                <w:rFonts w:eastAsiaTheme="minorEastAsia"/>
              </w:rPr>
              <w:t>SmartForward</w:t>
            </w:r>
          </w:p>
        </w:tc>
        <w:tc>
          <w:tcPr>
            <w:tcW w:w="6084" w:type="dxa"/>
            <w:tcBorders>
              <w:top w:val="single" w:sz="4" w:space="0" w:color="auto"/>
              <w:bottom w:val="single" w:sz="4" w:space="0" w:color="auto"/>
              <w:right w:val="single" w:sz="4" w:space="0" w:color="auto"/>
            </w:tcBorders>
          </w:tcPr>
          <w:p w14:paraId="5B3B325A" w14:textId="2B25350E" w:rsidR="009336B3" w:rsidRPr="00105EC1" w:rsidRDefault="009336B3" w:rsidP="0041596F">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05EC1">
              <w:rPr>
                <w:rFonts w:eastAsiaTheme="minorEastAsia"/>
              </w:rPr>
              <w:t>This</w:t>
            </w:r>
            <w:r w:rsidRPr="00105EC1">
              <w:rPr>
                <w:rFonts w:eastAsiaTheme="minorEastAsia" w:hint="eastAsia"/>
              </w:rPr>
              <w:t xml:space="preserve"> method is used to</w:t>
            </w:r>
            <w:r w:rsidRPr="00105EC1">
              <w:rPr>
                <w:rFonts w:eastAsiaTheme="minorEastAsia"/>
              </w:rPr>
              <w:t xml:space="preserve"> forward messages without retrieving the full, original message from the server.</w:t>
            </w:r>
          </w:p>
        </w:tc>
      </w:tr>
      <w:tr w:rsidR="009336B3" w:rsidRPr="00105EC1" w14:paraId="08D05680" w14:textId="77777777" w:rsidTr="00DA7E4B">
        <w:trPr>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138E7ABA" w14:textId="692D1D43" w:rsidR="009336B3" w:rsidRPr="00B47773" w:rsidRDefault="009336B3" w:rsidP="0041596F">
            <w:pPr>
              <w:pStyle w:val="LWPTableText"/>
              <w:rPr>
                <w:rFonts w:eastAsiaTheme="minorEastAsia"/>
              </w:rPr>
            </w:pPr>
            <w:r w:rsidRPr="0041596F">
              <w:rPr>
                <w:rFonts w:eastAsiaTheme="minorEastAsia"/>
              </w:rPr>
              <w:t>18</w:t>
            </w:r>
          </w:p>
        </w:tc>
        <w:tc>
          <w:tcPr>
            <w:tcW w:w="2430" w:type="dxa"/>
            <w:tcBorders>
              <w:top w:val="single" w:sz="4" w:space="0" w:color="auto"/>
              <w:bottom w:val="single" w:sz="4" w:space="0" w:color="auto"/>
            </w:tcBorders>
            <w:vAlign w:val="center"/>
          </w:tcPr>
          <w:p w14:paraId="5C06FB86" w14:textId="7D4BED72" w:rsidR="009336B3" w:rsidRPr="00105EC1" w:rsidRDefault="009336B3"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05EC1">
              <w:rPr>
                <w:rFonts w:eastAsiaTheme="minorEastAsia"/>
              </w:rPr>
              <w:t>SmartReply</w:t>
            </w:r>
          </w:p>
        </w:tc>
        <w:tc>
          <w:tcPr>
            <w:tcW w:w="6084" w:type="dxa"/>
            <w:tcBorders>
              <w:top w:val="single" w:sz="4" w:space="0" w:color="auto"/>
              <w:bottom w:val="single" w:sz="4" w:space="0" w:color="auto"/>
              <w:right w:val="single" w:sz="4" w:space="0" w:color="auto"/>
            </w:tcBorders>
          </w:tcPr>
          <w:p w14:paraId="12EC283D" w14:textId="5A723CE8" w:rsidR="009336B3" w:rsidRPr="00105EC1" w:rsidRDefault="009336B3"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05EC1">
              <w:rPr>
                <w:rFonts w:eastAsiaTheme="minorEastAsia"/>
              </w:rPr>
              <w:t>This</w:t>
            </w:r>
            <w:r w:rsidRPr="00105EC1">
              <w:rPr>
                <w:rFonts w:eastAsiaTheme="minorEastAsia" w:hint="eastAsia"/>
              </w:rPr>
              <w:t xml:space="preserve"> method is used to</w:t>
            </w:r>
            <w:r w:rsidRPr="00105EC1">
              <w:rPr>
                <w:rFonts w:eastAsiaTheme="minorEastAsia"/>
              </w:rPr>
              <w:t xml:space="preserve"> reply to messages without retrieving the full, original message from the server.</w:t>
            </w:r>
          </w:p>
        </w:tc>
      </w:tr>
      <w:tr w:rsidR="000C6E6B" w:rsidRPr="00105EC1" w14:paraId="735A9389" w14:textId="77777777" w:rsidTr="00DA7E4B">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5CA5FE3F" w14:textId="5FEC8F94" w:rsidR="000C6E6B" w:rsidRPr="00B47773" w:rsidRDefault="009336B3" w:rsidP="0041596F">
            <w:pPr>
              <w:pStyle w:val="LWPTableText"/>
              <w:rPr>
                <w:rFonts w:eastAsiaTheme="minorEastAsia"/>
              </w:rPr>
            </w:pPr>
            <w:r w:rsidRPr="0041596F">
              <w:rPr>
                <w:rFonts w:eastAsiaTheme="minorEastAsia"/>
              </w:rPr>
              <w:t>19</w:t>
            </w:r>
          </w:p>
        </w:tc>
        <w:tc>
          <w:tcPr>
            <w:tcW w:w="2430" w:type="dxa"/>
            <w:tcBorders>
              <w:top w:val="single" w:sz="4" w:space="0" w:color="auto"/>
              <w:bottom w:val="single" w:sz="4" w:space="0" w:color="auto"/>
            </w:tcBorders>
            <w:vAlign w:val="center"/>
          </w:tcPr>
          <w:p w14:paraId="67178EED" w14:textId="2E08E303" w:rsidR="000C6E6B" w:rsidRPr="00105EC1" w:rsidDel="00967F86" w:rsidRDefault="000C6E6B" w:rsidP="0041596F">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05EC1">
              <w:rPr>
                <w:rFonts w:eastAsiaTheme="minorEastAsia"/>
              </w:rPr>
              <w:t>Sync</w:t>
            </w:r>
          </w:p>
        </w:tc>
        <w:tc>
          <w:tcPr>
            <w:tcW w:w="6084" w:type="dxa"/>
            <w:tcBorders>
              <w:top w:val="single" w:sz="4" w:space="0" w:color="auto"/>
              <w:bottom w:val="single" w:sz="4" w:space="0" w:color="auto"/>
              <w:right w:val="single" w:sz="4" w:space="0" w:color="auto"/>
            </w:tcBorders>
          </w:tcPr>
          <w:p w14:paraId="0DD30459" w14:textId="7B405E2A" w:rsidR="000C6E6B" w:rsidRPr="00105EC1" w:rsidRDefault="000C6E6B" w:rsidP="0041596F">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05EC1">
              <w:rPr>
                <w:rFonts w:eastAsiaTheme="minorEastAsia"/>
              </w:rPr>
              <w:t>This</w:t>
            </w:r>
            <w:r w:rsidRPr="00105EC1">
              <w:rPr>
                <w:rFonts w:eastAsiaTheme="minorEastAsia" w:hint="eastAsia"/>
              </w:rPr>
              <w:t xml:space="preserve"> method is used to</w:t>
            </w:r>
            <w:r w:rsidR="00F419E8" w:rsidRPr="00105EC1">
              <w:rPr>
                <w:rFonts w:eastAsiaTheme="minorEastAsia"/>
              </w:rPr>
              <w:t xml:space="preserve"> </w:t>
            </w:r>
            <w:r w:rsidR="00511702" w:rsidRPr="00105EC1">
              <w:rPr>
                <w:rFonts w:eastAsiaTheme="minorEastAsia"/>
              </w:rPr>
              <w:t>synchronize</w:t>
            </w:r>
            <w:r w:rsidR="00F419E8" w:rsidRPr="00105EC1">
              <w:rPr>
                <w:rFonts w:eastAsiaTheme="minorEastAsia"/>
              </w:rPr>
              <w:t xml:space="preserve"> changes in a collection bet</w:t>
            </w:r>
            <w:r w:rsidR="00205543" w:rsidRPr="00105EC1">
              <w:rPr>
                <w:rFonts w:eastAsiaTheme="minorEastAsia"/>
              </w:rPr>
              <w:t>ween the client and the server.</w:t>
            </w:r>
          </w:p>
        </w:tc>
      </w:tr>
      <w:tr w:rsidR="009336B3" w:rsidRPr="00105EC1" w14:paraId="416A2693" w14:textId="77777777" w:rsidTr="00DA7E4B">
        <w:trPr>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74DADA5D" w14:textId="114D1488" w:rsidR="009336B3" w:rsidRPr="00B47773" w:rsidRDefault="009336B3" w:rsidP="0041596F">
            <w:pPr>
              <w:pStyle w:val="LWPTableText"/>
              <w:rPr>
                <w:rFonts w:eastAsiaTheme="minorEastAsia"/>
              </w:rPr>
            </w:pPr>
            <w:r w:rsidRPr="0041596F">
              <w:rPr>
                <w:rFonts w:eastAsiaTheme="minorEastAsia"/>
              </w:rPr>
              <w:t>20</w:t>
            </w:r>
          </w:p>
        </w:tc>
        <w:tc>
          <w:tcPr>
            <w:tcW w:w="2430" w:type="dxa"/>
            <w:tcBorders>
              <w:top w:val="single" w:sz="4" w:space="0" w:color="auto"/>
              <w:bottom w:val="single" w:sz="4" w:space="0" w:color="auto"/>
            </w:tcBorders>
            <w:vAlign w:val="center"/>
          </w:tcPr>
          <w:p w14:paraId="0AF81BB2" w14:textId="0C7E56FC" w:rsidR="009336B3" w:rsidRPr="00105EC1" w:rsidDel="00967F86" w:rsidRDefault="009336B3"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05EC1">
              <w:rPr>
                <w:rFonts w:eastAsiaTheme="minorEastAsia"/>
              </w:rPr>
              <w:t>ValidateCert</w:t>
            </w:r>
          </w:p>
        </w:tc>
        <w:tc>
          <w:tcPr>
            <w:tcW w:w="6084" w:type="dxa"/>
            <w:tcBorders>
              <w:top w:val="single" w:sz="4" w:space="0" w:color="auto"/>
              <w:bottom w:val="single" w:sz="4" w:space="0" w:color="auto"/>
              <w:right w:val="single" w:sz="4" w:space="0" w:color="auto"/>
            </w:tcBorders>
          </w:tcPr>
          <w:p w14:paraId="6B4B4385" w14:textId="38076100" w:rsidR="009336B3" w:rsidRPr="00105EC1" w:rsidRDefault="009336B3"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05EC1">
              <w:rPr>
                <w:rFonts w:eastAsiaTheme="minorEastAsia"/>
              </w:rPr>
              <w:t>This</w:t>
            </w:r>
            <w:r w:rsidRPr="00105EC1">
              <w:rPr>
                <w:rFonts w:eastAsiaTheme="minorEastAsia" w:hint="eastAsia"/>
              </w:rPr>
              <w:t xml:space="preserve"> method is used to</w:t>
            </w:r>
            <w:r w:rsidRPr="00105EC1">
              <w:rPr>
                <w:rFonts w:eastAsiaTheme="minorEastAsia"/>
              </w:rPr>
              <w:t xml:space="preserve"> validate a certificate that has been received via an S/MIME mail.</w:t>
            </w:r>
          </w:p>
        </w:tc>
      </w:tr>
      <w:tr w:rsidR="007E2BE2" w:rsidRPr="00105EC1" w14:paraId="50F40E3D" w14:textId="77777777" w:rsidTr="007E2BE2">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tcPr>
          <w:p w14:paraId="699B5A87" w14:textId="5991E490" w:rsidR="006B537D" w:rsidRPr="00B47773" w:rsidRDefault="006B537D" w:rsidP="006B537D">
            <w:pPr>
              <w:pStyle w:val="LWPTableText"/>
              <w:rPr>
                <w:rFonts w:eastAsiaTheme="minorEastAsia"/>
              </w:rPr>
            </w:pPr>
            <w:r w:rsidRPr="00B47773">
              <w:rPr>
                <w:rFonts w:eastAsiaTheme="minorEastAsia"/>
              </w:rPr>
              <w:t>21</w:t>
            </w:r>
          </w:p>
        </w:tc>
        <w:tc>
          <w:tcPr>
            <w:tcW w:w="2430" w:type="dxa"/>
            <w:tcBorders>
              <w:top w:val="single" w:sz="4" w:space="0" w:color="auto"/>
              <w:bottom w:val="single" w:sz="4" w:space="0" w:color="auto"/>
            </w:tcBorders>
          </w:tcPr>
          <w:p w14:paraId="07ECDF9D" w14:textId="67376BE5" w:rsidR="006B537D" w:rsidRPr="00105EC1" w:rsidRDefault="00A14184" w:rsidP="00A14184">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t>ChangeDeviceID</w:t>
            </w:r>
          </w:p>
        </w:tc>
        <w:tc>
          <w:tcPr>
            <w:tcW w:w="6084" w:type="dxa"/>
            <w:tcBorders>
              <w:top w:val="single" w:sz="4" w:space="0" w:color="auto"/>
              <w:bottom w:val="single" w:sz="4" w:space="0" w:color="auto"/>
              <w:right w:val="single" w:sz="4" w:space="0" w:color="auto"/>
            </w:tcBorders>
          </w:tcPr>
          <w:p w14:paraId="254B3319" w14:textId="535926A3" w:rsidR="006B537D" w:rsidRPr="00105EC1" w:rsidRDefault="00A14184" w:rsidP="00C6232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6B537D">
              <w:rPr>
                <w:rFonts w:eastAsiaTheme="minorEastAsia"/>
              </w:rPr>
              <w:t xml:space="preserve">This method is used to </w:t>
            </w:r>
            <w:r>
              <w:rPr>
                <w:rFonts w:eastAsiaTheme="minorEastAsia"/>
              </w:rPr>
              <w:t>change device id</w:t>
            </w:r>
            <w:r w:rsidRPr="006B537D">
              <w:rPr>
                <w:rFonts w:eastAsiaTheme="minorEastAsia"/>
              </w:rPr>
              <w:t>.</w:t>
            </w:r>
          </w:p>
        </w:tc>
      </w:tr>
      <w:tr w:rsidR="006B537D" w:rsidRPr="00105EC1" w14:paraId="67B3C749" w14:textId="77777777" w:rsidTr="00DA7E4B">
        <w:trPr>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3DD310ED" w14:textId="66549510" w:rsidR="006B537D" w:rsidRPr="00B47773" w:rsidRDefault="006B537D" w:rsidP="0041596F">
            <w:pPr>
              <w:pStyle w:val="LWPTableText"/>
              <w:rPr>
                <w:rFonts w:eastAsiaTheme="minorEastAsia"/>
              </w:rPr>
            </w:pPr>
            <w:r w:rsidRPr="00B47773">
              <w:rPr>
                <w:rFonts w:eastAsiaTheme="minorEastAsia"/>
              </w:rPr>
              <w:t>22</w:t>
            </w:r>
          </w:p>
        </w:tc>
        <w:tc>
          <w:tcPr>
            <w:tcW w:w="2430" w:type="dxa"/>
            <w:tcBorders>
              <w:top w:val="single" w:sz="4" w:space="0" w:color="auto"/>
              <w:bottom w:val="single" w:sz="4" w:space="0" w:color="auto"/>
            </w:tcBorders>
            <w:vAlign w:val="center"/>
          </w:tcPr>
          <w:p w14:paraId="653D3AF9" w14:textId="22D29FCA" w:rsidR="006B537D" w:rsidRPr="006B537D" w:rsidRDefault="00A14184" w:rsidP="00A14184">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t>ChangeDeviceType</w:t>
            </w:r>
          </w:p>
        </w:tc>
        <w:tc>
          <w:tcPr>
            <w:tcW w:w="6084" w:type="dxa"/>
            <w:tcBorders>
              <w:top w:val="single" w:sz="4" w:space="0" w:color="auto"/>
              <w:bottom w:val="single" w:sz="4" w:space="0" w:color="auto"/>
              <w:right w:val="single" w:sz="4" w:space="0" w:color="auto"/>
            </w:tcBorders>
          </w:tcPr>
          <w:p w14:paraId="790C4B5A" w14:textId="1E2C2072" w:rsidR="006B537D" w:rsidRPr="00105EC1" w:rsidRDefault="00A14184" w:rsidP="00F62E04">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6B537D">
              <w:rPr>
                <w:rFonts w:eastAsiaTheme="minorEastAsia"/>
              </w:rPr>
              <w:t xml:space="preserve">This method is used to </w:t>
            </w:r>
            <w:r>
              <w:rPr>
                <w:rFonts w:eastAsiaTheme="minorEastAsia"/>
              </w:rPr>
              <w:t>change device type</w:t>
            </w:r>
            <w:r w:rsidRPr="006B537D">
              <w:rPr>
                <w:rFonts w:eastAsiaTheme="minorEastAsia"/>
              </w:rPr>
              <w:t>.</w:t>
            </w:r>
          </w:p>
        </w:tc>
      </w:tr>
      <w:tr w:rsidR="006B537D" w:rsidRPr="00105EC1" w14:paraId="0D3C2F82" w14:textId="77777777" w:rsidTr="00DA7E4B">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76F124A4" w14:textId="55E76F56" w:rsidR="006B537D" w:rsidRPr="00B47773" w:rsidRDefault="006B537D" w:rsidP="0041596F">
            <w:pPr>
              <w:pStyle w:val="LWPTableText"/>
              <w:rPr>
                <w:rFonts w:eastAsiaTheme="minorEastAsia"/>
              </w:rPr>
            </w:pPr>
            <w:r w:rsidRPr="00B47773">
              <w:rPr>
                <w:rFonts w:eastAsiaTheme="minorEastAsia"/>
              </w:rPr>
              <w:t>23</w:t>
            </w:r>
          </w:p>
        </w:tc>
        <w:tc>
          <w:tcPr>
            <w:tcW w:w="2430" w:type="dxa"/>
            <w:tcBorders>
              <w:top w:val="single" w:sz="4" w:space="0" w:color="auto"/>
              <w:bottom w:val="single" w:sz="4" w:space="0" w:color="auto"/>
            </w:tcBorders>
            <w:vAlign w:val="center"/>
          </w:tcPr>
          <w:p w14:paraId="1C17A1B7" w14:textId="5E3014F7" w:rsidR="006B537D" w:rsidRPr="00105EC1" w:rsidRDefault="00C62325" w:rsidP="0041596F">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t>ChangeHeaderEncodingType</w:t>
            </w:r>
          </w:p>
        </w:tc>
        <w:tc>
          <w:tcPr>
            <w:tcW w:w="6084" w:type="dxa"/>
            <w:tcBorders>
              <w:top w:val="single" w:sz="4" w:space="0" w:color="auto"/>
              <w:bottom w:val="single" w:sz="4" w:space="0" w:color="auto"/>
              <w:right w:val="single" w:sz="4" w:space="0" w:color="auto"/>
            </w:tcBorders>
          </w:tcPr>
          <w:p w14:paraId="51A39FF4" w14:textId="1DF8FB2F" w:rsidR="006B537D" w:rsidRPr="00105EC1" w:rsidRDefault="006B537D" w:rsidP="00F62E04">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6B537D">
              <w:rPr>
                <w:rFonts w:eastAsiaTheme="minorEastAsia"/>
              </w:rPr>
              <w:t xml:space="preserve">This method is used to </w:t>
            </w:r>
            <w:r w:rsidR="00F62E04">
              <w:rPr>
                <w:rFonts w:eastAsiaTheme="minorEastAsia"/>
              </w:rPr>
              <w:t>change http request header encoding type</w:t>
            </w:r>
            <w:r w:rsidRPr="006B537D">
              <w:rPr>
                <w:rFonts w:eastAsiaTheme="minorEastAsia"/>
              </w:rPr>
              <w:t>.</w:t>
            </w:r>
          </w:p>
        </w:tc>
      </w:tr>
      <w:tr w:rsidR="006B537D" w:rsidRPr="00105EC1" w14:paraId="4C98A414" w14:textId="77777777" w:rsidTr="00DA7E4B">
        <w:trPr>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58F735DD" w14:textId="2AA71EFE" w:rsidR="006B537D" w:rsidRPr="00B47773" w:rsidRDefault="006B537D" w:rsidP="0041596F">
            <w:pPr>
              <w:pStyle w:val="LWPTableText"/>
              <w:rPr>
                <w:rFonts w:eastAsiaTheme="minorEastAsia"/>
              </w:rPr>
            </w:pPr>
            <w:r w:rsidRPr="00B47773">
              <w:rPr>
                <w:rFonts w:eastAsiaTheme="minorEastAsia"/>
              </w:rPr>
              <w:t>24</w:t>
            </w:r>
          </w:p>
        </w:tc>
        <w:tc>
          <w:tcPr>
            <w:tcW w:w="2430" w:type="dxa"/>
            <w:tcBorders>
              <w:top w:val="single" w:sz="4" w:space="0" w:color="auto"/>
              <w:bottom w:val="single" w:sz="4" w:space="0" w:color="auto"/>
            </w:tcBorders>
            <w:vAlign w:val="center"/>
          </w:tcPr>
          <w:p w14:paraId="1EDA3C80" w14:textId="0EF49414" w:rsidR="006B537D" w:rsidRPr="00105EC1" w:rsidRDefault="00A14184"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C62325">
              <w:rPr>
                <w:rFonts w:eastAsiaTheme="minorEastAsia"/>
              </w:rPr>
              <w:t>ChangePolicyKey</w:t>
            </w:r>
          </w:p>
        </w:tc>
        <w:tc>
          <w:tcPr>
            <w:tcW w:w="6084" w:type="dxa"/>
            <w:tcBorders>
              <w:top w:val="single" w:sz="4" w:space="0" w:color="auto"/>
              <w:bottom w:val="single" w:sz="4" w:space="0" w:color="auto"/>
              <w:right w:val="single" w:sz="4" w:space="0" w:color="auto"/>
            </w:tcBorders>
          </w:tcPr>
          <w:p w14:paraId="354FAC7A" w14:textId="2EC33BA3" w:rsidR="006B537D" w:rsidRPr="00105EC1" w:rsidRDefault="00A14184" w:rsidP="00F62E04">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6B537D">
              <w:rPr>
                <w:rFonts w:eastAsiaTheme="minorEastAsia"/>
              </w:rPr>
              <w:t xml:space="preserve">This method is used to </w:t>
            </w:r>
            <w:r>
              <w:rPr>
                <w:rFonts w:eastAsiaTheme="minorEastAsia"/>
              </w:rPr>
              <w:t>change the specified</w:t>
            </w:r>
            <w:r w:rsidRPr="006B537D">
              <w:rPr>
                <w:rFonts w:eastAsiaTheme="minorEastAsia"/>
              </w:rPr>
              <w:t xml:space="preserve"> PolicyKey.</w:t>
            </w:r>
          </w:p>
        </w:tc>
      </w:tr>
      <w:tr w:rsidR="006B537D" w:rsidRPr="00105EC1" w14:paraId="4DD26365" w14:textId="77777777" w:rsidTr="00DA7E4B">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16DB725A" w14:textId="685CCD90" w:rsidR="006B537D" w:rsidRPr="00B47773" w:rsidRDefault="006B537D" w:rsidP="0041596F">
            <w:pPr>
              <w:pStyle w:val="LWPTableText"/>
              <w:rPr>
                <w:rFonts w:eastAsiaTheme="minorEastAsia"/>
              </w:rPr>
            </w:pPr>
            <w:r w:rsidRPr="00B47773">
              <w:rPr>
                <w:rFonts w:eastAsiaTheme="minorEastAsia"/>
              </w:rPr>
              <w:t>25</w:t>
            </w:r>
          </w:p>
        </w:tc>
        <w:tc>
          <w:tcPr>
            <w:tcW w:w="2430" w:type="dxa"/>
            <w:tcBorders>
              <w:top w:val="single" w:sz="4" w:space="0" w:color="auto"/>
              <w:bottom w:val="single" w:sz="4" w:space="0" w:color="auto"/>
            </w:tcBorders>
            <w:vAlign w:val="center"/>
          </w:tcPr>
          <w:p w14:paraId="7BBEAD6D" w14:textId="75929E7C" w:rsidR="006B537D" w:rsidRPr="00105EC1" w:rsidRDefault="00A14184" w:rsidP="0041596F">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6B537D">
              <w:t>SendStringRequest</w:t>
            </w:r>
          </w:p>
        </w:tc>
        <w:tc>
          <w:tcPr>
            <w:tcW w:w="6084" w:type="dxa"/>
            <w:tcBorders>
              <w:top w:val="single" w:sz="4" w:space="0" w:color="auto"/>
              <w:bottom w:val="single" w:sz="4" w:space="0" w:color="auto"/>
              <w:right w:val="single" w:sz="4" w:space="0" w:color="auto"/>
            </w:tcBorders>
          </w:tcPr>
          <w:p w14:paraId="5D101A6B" w14:textId="15C02A8F" w:rsidR="006B537D" w:rsidRPr="00105EC1" w:rsidRDefault="00A14184" w:rsidP="00F62E04">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6B537D">
              <w:rPr>
                <w:rFonts w:eastAsiaTheme="minorEastAsia"/>
              </w:rPr>
              <w:t>This method is used to send a plain text request.</w:t>
            </w:r>
          </w:p>
        </w:tc>
      </w:tr>
      <w:tr w:rsidR="00C62325" w:rsidRPr="00C62325" w14:paraId="2EA8716B" w14:textId="77777777" w:rsidTr="00DA7E4B">
        <w:trPr>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5701E862" w14:textId="4F6A4038" w:rsidR="00C62325" w:rsidRPr="00B47773" w:rsidRDefault="00C62325" w:rsidP="0041596F">
            <w:pPr>
              <w:pStyle w:val="LWPTableText"/>
              <w:rPr>
                <w:rFonts w:eastAsiaTheme="minorEastAsia"/>
              </w:rPr>
            </w:pPr>
            <w:r w:rsidRPr="00B47773">
              <w:rPr>
                <w:rFonts w:eastAsiaTheme="minorEastAsia"/>
              </w:rPr>
              <w:t>26</w:t>
            </w:r>
          </w:p>
        </w:tc>
        <w:tc>
          <w:tcPr>
            <w:tcW w:w="2430" w:type="dxa"/>
            <w:tcBorders>
              <w:top w:val="single" w:sz="4" w:space="0" w:color="auto"/>
              <w:bottom w:val="single" w:sz="4" w:space="0" w:color="auto"/>
            </w:tcBorders>
            <w:vAlign w:val="center"/>
          </w:tcPr>
          <w:p w14:paraId="7F3CE78A" w14:textId="7D4F5331" w:rsidR="00C62325" w:rsidRPr="00C62325" w:rsidRDefault="00A14184"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t>SwitchUser</w:t>
            </w:r>
          </w:p>
        </w:tc>
        <w:tc>
          <w:tcPr>
            <w:tcW w:w="6084" w:type="dxa"/>
            <w:tcBorders>
              <w:top w:val="single" w:sz="4" w:space="0" w:color="auto"/>
              <w:bottom w:val="single" w:sz="4" w:space="0" w:color="auto"/>
              <w:right w:val="single" w:sz="4" w:space="0" w:color="auto"/>
            </w:tcBorders>
          </w:tcPr>
          <w:p w14:paraId="5E8BA792" w14:textId="760C5D03" w:rsidR="00C62325" w:rsidRPr="00C62325" w:rsidRDefault="00A14184" w:rsidP="0041596F">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6B537D">
              <w:rPr>
                <w:rFonts w:eastAsiaTheme="minorEastAsia"/>
              </w:rPr>
              <w:t xml:space="preserve">This method is used to </w:t>
            </w:r>
            <w:r>
              <w:rPr>
                <w:rFonts w:eastAsiaTheme="minorEastAsia"/>
              </w:rPr>
              <w:t>change user to call ActiveSync operation</w:t>
            </w:r>
            <w:r w:rsidRPr="006B537D">
              <w:rPr>
                <w:rFonts w:eastAsiaTheme="minorEastAsia"/>
              </w:rPr>
              <w:t>.</w:t>
            </w:r>
          </w:p>
        </w:tc>
      </w:tr>
    </w:tbl>
    <w:p w14:paraId="51229E54" w14:textId="77777777" w:rsidR="00992186" w:rsidRDefault="00DC5222" w:rsidP="0041596F">
      <w:pPr>
        <w:pStyle w:val="LWPHeading4H4"/>
        <w:rPr>
          <w:rFonts w:eastAsiaTheme="minorEastAsia"/>
        </w:rPr>
      </w:pPr>
      <w:r w:rsidRPr="00105EC1">
        <w:t>MS-ASCMD</w:t>
      </w:r>
      <w:r w:rsidR="00AB48FC" w:rsidRPr="00105EC1">
        <w:t xml:space="preserve"> </w:t>
      </w:r>
      <w:r w:rsidR="00AB48FC" w:rsidRPr="00105EC1">
        <w:rPr>
          <w:rFonts w:eastAsiaTheme="minorEastAsia"/>
        </w:rPr>
        <w:t>a</w:t>
      </w:r>
      <w:r w:rsidR="00AB48FC" w:rsidRPr="00105EC1">
        <w:rPr>
          <w:rFonts w:eastAsiaTheme="minorEastAsia" w:hint="eastAsia"/>
        </w:rPr>
        <w:t xml:space="preserve">dapter </w:t>
      </w:r>
      <w:r w:rsidR="00AB48FC" w:rsidRPr="00105EC1">
        <w:rPr>
          <w:rFonts w:eastAsiaTheme="minorEastAsia"/>
        </w:rPr>
        <w:t>i</w:t>
      </w:r>
      <w:r w:rsidR="00AB48FC" w:rsidRPr="00105EC1">
        <w:rPr>
          <w:rFonts w:eastAsiaTheme="minorEastAsia" w:hint="eastAsia"/>
        </w:rPr>
        <w:t xml:space="preserve">nterface </w:t>
      </w:r>
      <w:r w:rsidR="00AB48FC" w:rsidRPr="00105EC1">
        <w:rPr>
          <w:rFonts w:eastAsiaTheme="minorEastAsia"/>
        </w:rPr>
        <w:t>m</w:t>
      </w:r>
      <w:r w:rsidR="00AB48FC" w:rsidRPr="00105EC1">
        <w:rPr>
          <w:rFonts w:eastAsiaTheme="minorEastAsia" w:hint="eastAsia"/>
        </w:rPr>
        <w:t>ethod</w:t>
      </w:r>
      <w:r w:rsidR="00126228" w:rsidRPr="00105EC1">
        <w:rPr>
          <w:rFonts w:eastAsiaTheme="minorEastAsia" w:hint="eastAsia"/>
        </w:rPr>
        <w:t>s</w:t>
      </w:r>
    </w:p>
    <w:p w14:paraId="116FCEA6" w14:textId="3820DEBF" w:rsidR="0041596F" w:rsidRDefault="0041596F" w:rsidP="0041596F">
      <w:pPr>
        <w:pStyle w:val="LWPHeading4H4"/>
        <w:rPr>
          <w:rFonts w:eastAsiaTheme="minorEastAsia"/>
        </w:rPr>
      </w:pPr>
      <w:r>
        <w:rPr>
          <w:rFonts w:eastAsiaTheme="minorEastAsia"/>
        </w:rPr>
        <w:t>SUT control adapter</w:t>
      </w:r>
    </w:p>
    <w:p w14:paraId="095778EB" w14:textId="77777777" w:rsidR="0041596F" w:rsidRDefault="0041596F" w:rsidP="0041596F">
      <w:pPr>
        <w:pStyle w:val="LWPHeading5H5"/>
        <w:rPr>
          <w:rFonts w:eastAsiaTheme="minorEastAsia"/>
        </w:rPr>
      </w:pPr>
      <w:r>
        <w:rPr>
          <w:rFonts w:eastAsiaTheme="minorEastAsia"/>
        </w:rPr>
        <w:t>SUT control adapter interface</w:t>
      </w:r>
    </w:p>
    <w:p w14:paraId="02B4D8E4" w14:textId="05993AFD" w:rsidR="0041596F" w:rsidRDefault="00A552E1" w:rsidP="0041596F">
      <w:pPr>
        <w:pStyle w:val="LWPListBulletLevel2"/>
        <w:numPr>
          <w:ilvl w:val="0"/>
          <w:numId w:val="0"/>
        </w:numPr>
        <w:tabs>
          <w:tab w:val="left" w:pos="720"/>
        </w:tabs>
      </w:pPr>
      <w:r>
        <w:t xml:space="preserve">There </w:t>
      </w:r>
      <w:r>
        <w:rPr>
          <w:rFonts w:hint="eastAsia"/>
        </w:rPr>
        <w:t>are three</w:t>
      </w:r>
      <w:r w:rsidR="0041596F">
        <w:t xml:space="preserve"> method</w:t>
      </w:r>
      <w:r>
        <w:rPr>
          <w:rFonts w:hint="eastAsia"/>
        </w:rPr>
        <w:t>s</w:t>
      </w:r>
      <w:r w:rsidR="0041596F">
        <w:t xml:space="preserve"> declared in the SUT control adapter interface IMS_ASCMDSUTControlAdapter.</w:t>
      </w:r>
    </w:p>
    <w:p w14:paraId="6EF154A7" w14:textId="7D6E2548" w:rsidR="0041596F" w:rsidRDefault="00A552E1" w:rsidP="0041596F">
      <w:pPr>
        <w:pStyle w:val="LWPListBulletLevel1"/>
        <w:numPr>
          <w:ilvl w:val="0"/>
          <w:numId w:val="0"/>
        </w:numPr>
        <w:tabs>
          <w:tab w:val="left" w:pos="720"/>
        </w:tabs>
      </w:pPr>
      <w:r>
        <w:t>The method</w:t>
      </w:r>
      <w:r>
        <w:rPr>
          <w:rFonts w:hint="eastAsia"/>
        </w:rPr>
        <w:t>s</w:t>
      </w:r>
      <w:r>
        <w:t xml:space="preserve"> </w:t>
      </w:r>
      <w:r>
        <w:rPr>
          <w:rFonts w:hint="eastAsia"/>
        </w:rPr>
        <w:t>are</w:t>
      </w:r>
      <w:r w:rsidR="0041596F">
        <w:t xml:space="preserve"> described in the following table.</w:t>
      </w:r>
    </w:p>
    <w:tbl>
      <w:tblPr>
        <w:tblStyle w:val="-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2553"/>
        <w:gridCol w:w="5961"/>
      </w:tblGrid>
      <w:tr w:rsidR="0041596F" w:rsidRPr="00105EC1" w14:paraId="65B5426D" w14:textId="77777777" w:rsidTr="00A552E1">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852" w:type="dxa"/>
            <w:shd w:val="clear" w:color="auto" w:fill="BFBFBF" w:themeFill="background1" w:themeFillShade="BF"/>
            <w:vAlign w:val="center"/>
          </w:tcPr>
          <w:p w14:paraId="1CE037C7" w14:textId="77777777" w:rsidR="0041596F" w:rsidRPr="00105EC1" w:rsidRDefault="0041596F" w:rsidP="0089003F">
            <w:pPr>
              <w:pStyle w:val="LWPTableHeading"/>
              <w:rPr>
                <w:b/>
              </w:rPr>
            </w:pPr>
            <w:r w:rsidRPr="00105EC1">
              <w:rPr>
                <w:rFonts w:hint="eastAsia"/>
              </w:rPr>
              <w:t>No.</w:t>
            </w:r>
          </w:p>
        </w:tc>
        <w:tc>
          <w:tcPr>
            <w:tcW w:w="2553" w:type="dxa"/>
            <w:shd w:val="clear" w:color="auto" w:fill="BFBFBF" w:themeFill="background1" w:themeFillShade="BF"/>
            <w:vAlign w:val="center"/>
          </w:tcPr>
          <w:p w14:paraId="60C884F7" w14:textId="77777777" w:rsidR="0041596F" w:rsidRPr="00105EC1" w:rsidRDefault="0041596F" w:rsidP="0089003F">
            <w:pPr>
              <w:pStyle w:val="LWPTableHeading"/>
              <w:cnfStyle w:val="100000000000" w:firstRow="1" w:lastRow="0" w:firstColumn="0" w:lastColumn="0" w:oddVBand="0" w:evenVBand="0" w:oddHBand="0" w:evenHBand="0" w:firstRowFirstColumn="0" w:firstRowLastColumn="0" w:lastRowFirstColumn="0" w:lastRowLastColumn="0"/>
              <w:rPr>
                <w:b/>
              </w:rPr>
            </w:pPr>
            <w:r w:rsidRPr="00105EC1">
              <w:t>Method</w:t>
            </w:r>
          </w:p>
        </w:tc>
        <w:tc>
          <w:tcPr>
            <w:tcW w:w="5961" w:type="dxa"/>
            <w:shd w:val="clear" w:color="auto" w:fill="BFBFBF" w:themeFill="background1" w:themeFillShade="BF"/>
            <w:vAlign w:val="center"/>
          </w:tcPr>
          <w:p w14:paraId="07A1D000" w14:textId="77777777" w:rsidR="0041596F" w:rsidRPr="00105EC1" w:rsidRDefault="0041596F" w:rsidP="0089003F">
            <w:pPr>
              <w:pStyle w:val="LWPTableHeading"/>
              <w:cnfStyle w:val="100000000000" w:firstRow="1" w:lastRow="0" w:firstColumn="0" w:lastColumn="0" w:oddVBand="0" w:evenVBand="0" w:oddHBand="0" w:evenHBand="0" w:firstRowFirstColumn="0" w:firstRowLastColumn="0" w:lastRowFirstColumn="0" w:lastRowLastColumn="0"/>
              <w:rPr>
                <w:b/>
              </w:rPr>
            </w:pPr>
            <w:r w:rsidRPr="00105EC1">
              <w:t>Description</w:t>
            </w:r>
          </w:p>
        </w:tc>
      </w:tr>
      <w:tr w:rsidR="0041596F" w:rsidRPr="00105EC1" w14:paraId="56ED9401" w14:textId="77777777" w:rsidTr="00A552E1">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75C232CD" w14:textId="77777777" w:rsidR="0041596F" w:rsidRPr="0041596F" w:rsidRDefault="0041596F" w:rsidP="0041596F">
            <w:pPr>
              <w:pStyle w:val="LWPTableText"/>
              <w:rPr>
                <w:rFonts w:eastAsiaTheme="minorEastAsia"/>
                <w:b w:val="0"/>
              </w:rPr>
            </w:pPr>
            <w:r w:rsidRPr="0041596F">
              <w:rPr>
                <w:rFonts w:eastAsiaTheme="minorEastAsia"/>
              </w:rPr>
              <w:t>1</w:t>
            </w:r>
          </w:p>
        </w:tc>
        <w:tc>
          <w:tcPr>
            <w:tcW w:w="2553" w:type="dxa"/>
            <w:tcBorders>
              <w:top w:val="single" w:sz="4" w:space="0" w:color="auto"/>
              <w:bottom w:val="single" w:sz="4" w:space="0" w:color="auto"/>
            </w:tcBorders>
            <w:vAlign w:val="center"/>
          </w:tcPr>
          <w:p w14:paraId="3623CF32" w14:textId="724B1EED" w:rsidR="0041596F" w:rsidRPr="00A552E1" w:rsidDel="00967F86" w:rsidRDefault="0041596F" w:rsidP="00A552E1">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A552E1">
              <w:rPr>
                <w:rFonts w:eastAsiaTheme="minorEastAsia"/>
              </w:rPr>
              <w:t>DeleteDevice</w:t>
            </w:r>
          </w:p>
        </w:tc>
        <w:tc>
          <w:tcPr>
            <w:tcW w:w="5961" w:type="dxa"/>
            <w:tcBorders>
              <w:top w:val="single" w:sz="4" w:space="0" w:color="auto"/>
              <w:bottom w:val="single" w:sz="4" w:space="0" w:color="auto"/>
              <w:right w:val="single" w:sz="4" w:space="0" w:color="auto"/>
            </w:tcBorders>
          </w:tcPr>
          <w:p w14:paraId="16D07A39" w14:textId="7366BE31" w:rsidR="0041596F" w:rsidRPr="00A552E1" w:rsidRDefault="0041596F" w:rsidP="00A552E1">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A552E1">
              <w:rPr>
                <w:rFonts w:eastAsiaTheme="minorEastAsia"/>
              </w:rPr>
              <w:t>This</w:t>
            </w:r>
            <w:r w:rsidRPr="00A552E1">
              <w:rPr>
                <w:rFonts w:eastAsiaTheme="minorEastAsia" w:hint="eastAsia"/>
              </w:rPr>
              <w:t xml:space="preserve"> method is used to</w:t>
            </w:r>
            <w:r w:rsidRPr="00A552E1">
              <w:rPr>
                <w:rFonts w:eastAsiaTheme="minorEastAsia"/>
              </w:rPr>
              <w:t xml:space="preserve"> delete a user’s </w:t>
            </w:r>
            <w:r w:rsidR="006B537D" w:rsidRPr="00A552E1">
              <w:rPr>
                <w:rFonts w:eastAsiaTheme="minorEastAsia"/>
              </w:rPr>
              <w:t>ActiveS</w:t>
            </w:r>
            <w:r w:rsidRPr="00A552E1">
              <w:rPr>
                <w:rFonts w:eastAsiaTheme="minorEastAsia"/>
              </w:rPr>
              <w:t>ync device.</w:t>
            </w:r>
          </w:p>
        </w:tc>
      </w:tr>
      <w:tr w:rsidR="00A552E1" w:rsidRPr="00105EC1" w14:paraId="3EFC7720" w14:textId="77777777" w:rsidTr="00A552E1">
        <w:trPr>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6E35DEDE" w14:textId="29C2C525" w:rsidR="00A552E1" w:rsidRPr="0041596F" w:rsidRDefault="00A552E1" w:rsidP="0041596F">
            <w:pPr>
              <w:pStyle w:val="LWPTableText"/>
              <w:rPr>
                <w:rFonts w:eastAsiaTheme="minorEastAsia"/>
              </w:rPr>
            </w:pPr>
            <w:r>
              <w:rPr>
                <w:rFonts w:eastAsiaTheme="minorEastAsia" w:hint="eastAsia"/>
              </w:rPr>
              <w:t>2</w:t>
            </w:r>
          </w:p>
        </w:tc>
        <w:tc>
          <w:tcPr>
            <w:tcW w:w="2553" w:type="dxa"/>
            <w:tcBorders>
              <w:top w:val="single" w:sz="4" w:space="0" w:color="auto"/>
              <w:bottom w:val="single" w:sz="4" w:space="0" w:color="auto"/>
            </w:tcBorders>
            <w:vAlign w:val="center"/>
          </w:tcPr>
          <w:p w14:paraId="23B3E5E8" w14:textId="4B40B76C" w:rsidR="00A552E1" w:rsidRPr="00A552E1" w:rsidRDefault="00A552E1" w:rsidP="00A552E1">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A552E1">
              <w:rPr>
                <w:rFonts w:eastAsiaTheme="minorEastAsia" w:hint="eastAsia"/>
              </w:rPr>
              <w:t>GetMailboxFolderPermission</w:t>
            </w:r>
          </w:p>
        </w:tc>
        <w:tc>
          <w:tcPr>
            <w:tcW w:w="5961" w:type="dxa"/>
            <w:tcBorders>
              <w:top w:val="single" w:sz="4" w:space="0" w:color="auto"/>
              <w:bottom w:val="single" w:sz="4" w:space="0" w:color="auto"/>
              <w:right w:val="single" w:sz="4" w:space="0" w:color="auto"/>
            </w:tcBorders>
          </w:tcPr>
          <w:p w14:paraId="4787C77A" w14:textId="1AE292DC" w:rsidR="00A552E1" w:rsidRPr="00A552E1" w:rsidRDefault="00A552E1" w:rsidP="00A552E1">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A552E1">
              <w:rPr>
                <w:rFonts w:eastAsiaTheme="minorEastAsia" w:hint="eastAsia"/>
              </w:rPr>
              <w:t>This method is used to get the value of SUT</w:t>
            </w:r>
            <w:r w:rsidRPr="00A552E1">
              <w:rPr>
                <w:rFonts w:eastAsiaTheme="minorEastAsia"/>
              </w:rPr>
              <w:t>’</w:t>
            </w:r>
            <w:r w:rsidRPr="00A552E1">
              <w:rPr>
                <w:rFonts w:eastAsiaTheme="minorEastAsia" w:hint="eastAsia"/>
              </w:rPr>
              <w:t>s AccessRights property.</w:t>
            </w:r>
          </w:p>
        </w:tc>
      </w:tr>
      <w:tr w:rsidR="00A552E1" w:rsidRPr="00105EC1" w14:paraId="0EF99F8C" w14:textId="77777777" w:rsidTr="00A552E1">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left w:val="single" w:sz="4" w:space="0" w:color="auto"/>
              <w:bottom w:val="single" w:sz="4" w:space="0" w:color="auto"/>
            </w:tcBorders>
            <w:vAlign w:val="center"/>
          </w:tcPr>
          <w:p w14:paraId="1F84D040" w14:textId="38480630" w:rsidR="00A552E1" w:rsidRPr="0041596F" w:rsidRDefault="00A552E1" w:rsidP="0041596F">
            <w:pPr>
              <w:pStyle w:val="LWPTableText"/>
              <w:rPr>
                <w:rFonts w:eastAsiaTheme="minorEastAsia"/>
              </w:rPr>
            </w:pPr>
            <w:r>
              <w:rPr>
                <w:rFonts w:eastAsiaTheme="minorEastAsia" w:hint="eastAsia"/>
              </w:rPr>
              <w:t>3</w:t>
            </w:r>
          </w:p>
        </w:tc>
        <w:tc>
          <w:tcPr>
            <w:tcW w:w="2553" w:type="dxa"/>
            <w:tcBorders>
              <w:top w:val="single" w:sz="4" w:space="0" w:color="auto"/>
              <w:bottom w:val="single" w:sz="4" w:space="0" w:color="auto"/>
            </w:tcBorders>
            <w:vAlign w:val="center"/>
          </w:tcPr>
          <w:p w14:paraId="4535E285" w14:textId="0CC98D25" w:rsidR="00A552E1" w:rsidRPr="00A552E1" w:rsidRDefault="00A552E1" w:rsidP="00A552E1">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A552E1">
              <w:rPr>
                <w:rFonts w:eastAsiaTheme="minorEastAsia" w:hint="eastAsia"/>
              </w:rPr>
              <w:t>SetMailboxFolderPermission</w:t>
            </w:r>
          </w:p>
        </w:tc>
        <w:tc>
          <w:tcPr>
            <w:tcW w:w="5961" w:type="dxa"/>
            <w:tcBorders>
              <w:top w:val="single" w:sz="4" w:space="0" w:color="auto"/>
              <w:bottom w:val="single" w:sz="4" w:space="0" w:color="auto"/>
              <w:right w:val="single" w:sz="4" w:space="0" w:color="auto"/>
            </w:tcBorders>
          </w:tcPr>
          <w:p w14:paraId="3F3FD5CB" w14:textId="3BBA856A" w:rsidR="00A552E1" w:rsidRPr="00A552E1" w:rsidRDefault="00A552E1" w:rsidP="00A552E1">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A552E1">
              <w:rPr>
                <w:rFonts w:eastAsiaTheme="minorEastAsia" w:hint="eastAsia"/>
              </w:rPr>
              <w:t>This method is used to set SUT</w:t>
            </w:r>
            <w:r w:rsidRPr="00A552E1">
              <w:rPr>
                <w:rFonts w:eastAsiaTheme="minorEastAsia"/>
              </w:rPr>
              <w:t>’</w:t>
            </w:r>
            <w:r w:rsidRPr="00A552E1">
              <w:rPr>
                <w:rFonts w:eastAsiaTheme="minorEastAsia" w:hint="eastAsia"/>
              </w:rPr>
              <w:t>s AccessRights property to a specified value.</w:t>
            </w:r>
          </w:p>
        </w:tc>
      </w:tr>
    </w:tbl>
    <w:p w14:paraId="68CA080B" w14:textId="67CDE1FD" w:rsidR="0041596F" w:rsidRPr="0041596F" w:rsidRDefault="0041596F" w:rsidP="0041596F">
      <w:pPr>
        <w:pStyle w:val="LWPTableCaption"/>
      </w:pPr>
      <w:r>
        <w:t>SUT control adapter interface method</w:t>
      </w:r>
    </w:p>
    <w:p w14:paraId="3736E430" w14:textId="77777777" w:rsidR="006E51B2" w:rsidRPr="00105EC1" w:rsidRDefault="006E51B2" w:rsidP="006E51B2">
      <w:pPr>
        <w:pStyle w:val="3"/>
      </w:pPr>
      <w:bookmarkStart w:id="88" w:name="_Toc354738964"/>
      <w:bookmarkStart w:id="89" w:name="_Toc371690287"/>
      <w:bookmarkStart w:id="90" w:name="_Toc371691707"/>
      <w:bookmarkStart w:id="91" w:name="_Toc387411359"/>
      <w:r w:rsidRPr="00105EC1">
        <w:t xml:space="preserve">Adapter </w:t>
      </w:r>
      <w:r w:rsidR="005D3475" w:rsidRPr="00105EC1">
        <w:rPr>
          <w:rFonts w:eastAsiaTheme="minorEastAsia" w:hint="eastAsia"/>
        </w:rPr>
        <w:t>details</w:t>
      </w:r>
      <w:bookmarkEnd w:id="88"/>
      <w:bookmarkEnd w:id="89"/>
      <w:bookmarkEnd w:id="90"/>
      <w:bookmarkEnd w:id="91"/>
    </w:p>
    <w:p w14:paraId="3736E431" w14:textId="77777777" w:rsidR="00437F90" w:rsidRPr="00447C26" w:rsidRDefault="00437F90" w:rsidP="00447C26">
      <w:pPr>
        <w:pStyle w:val="40"/>
        <w:ind w:left="900"/>
      </w:pPr>
      <w:bookmarkStart w:id="92" w:name="_Toc231891496"/>
      <w:bookmarkStart w:id="93" w:name="_Toc231891497"/>
      <w:bookmarkStart w:id="94" w:name="_Toc231891498"/>
      <w:bookmarkStart w:id="95" w:name="_Toc231891499"/>
      <w:bookmarkStart w:id="96" w:name="_Toc231891500"/>
      <w:bookmarkStart w:id="97" w:name="_Toc352598526"/>
      <w:bookmarkStart w:id="98" w:name="_Toc354738965"/>
      <w:bookmarkEnd w:id="92"/>
      <w:bookmarkEnd w:id="93"/>
      <w:bookmarkEnd w:id="94"/>
      <w:bookmarkEnd w:id="95"/>
      <w:bookmarkEnd w:id="96"/>
      <w:r w:rsidRPr="00447C26">
        <w:t>Protocol adapter</w:t>
      </w:r>
      <w:bookmarkEnd w:id="97"/>
      <w:bookmarkEnd w:id="98"/>
    </w:p>
    <w:p w14:paraId="3736E432" w14:textId="72284754" w:rsidR="00437F90" w:rsidRPr="00105EC1" w:rsidRDefault="00DC5222" w:rsidP="00437F90">
      <w:pPr>
        <w:pStyle w:val="5"/>
      </w:pPr>
      <w:bookmarkStart w:id="99" w:name="_Toc352598527"/>
      <w:bookmarkStart w:id="100" w:name="_Toc354738966"/>
      <w:r w:rsidRPr="00105EC1">
        <w:rPr>
          <w:rFonts w:eastAsiaTheme="minorEastAsia"/>
        </w:rPr>
        <w:t>MS-ASCMD</w:t>
      </w:r>
      <w:r w:rsidR="00437F90" w:rsidRPr="00105EC1">
        <w:rPr>
          <w:rFonts w:eastAsiaTheme="minorEastAsia"/>
        </w:rPr>
        <w:t xml:space="preserve"> protocol adapter</w:t>
      </w:r>
      <w:bookmarkEnd w:id="99"/>
      <w:bookmarkEnd w:id="100"/>
    </w:p>
    <w:p w14:paraId="3736E433" w14:textId="330046E9" w:rsidR="00437F90" w:rsidRPr="00105EC1" w:rsidRDefault="00437F90" w:rsidP="00437F90">
      <w:pPr>
        <w:pStyle w:val="LWPParagraphText"/>
      </w:pPr>
      <w:r w:rsidRPr="00105EC1">
        <w:t xml:space="preserve">The following figure </w:t>
      </w:r>
      <w:r w:rsidR="004C034B" w:rsidRPr="00105EC1">
        <w:t>shows</w:t>
      </w:r>
      <w:r w:rsidRPr="00105EC1">
        <w:t xml:space="preserve"> the </w:t>
      </w:r>
      <w:r w:rsidR="007C1FA5" w:rsidRPr="00105EC1">
        <w:t>class diagram</w:t>
      </w:r>
      <w:r w:rsidR="004C034B" w:rsidRPr="00105EC1">
        <w:t xml:space="preserve"> of </w:t>
      </w:r>
      <w:r w:rsidR="00D8420E" w:rsidRPr="00105EC1">
        <w:t xml:space="preserve">the </w:t>
      </w:r>
      <w:r w:rsidR="00DC5222" w:rsidRPr="00105EC1">
        <w:t>MS-ASCMD</w:t>
      </w:r>
      <w:r w:rsidR="0061141D" w:rsidRPr="00105EC1">
        <w:t xml:space="preserve"> </w:t>
      </w:r>
      <w:r w:rsidR="002415C5" w:rsidRPr="00105EC1">
        <w:t xml:space="preserve">protocol </w:t>
      </w:r>
      <w:r w:rsidR="0061141D" w:rsidRPr="00105EC1">
        <w:t xml:space="preserve">adapter </w:t>
      </w:r>
      <w:r w:rsidR="00106A69" w:rsidRPr="00105EC1">
        <w:t xml:space="preserve">and </w:t>
      </w:r>
      <w:r w:rsidR="00DA7E4B" w:rsidRPr="00105EC1">
        <w:t xml:space="preserve">the relationship between MS_ASCMDAdapter and </w:t>
      </w:r>
      <w:r w:rsidR="00106A69" w:rsidRPr="00105EC1">
        <w:t>ActiveSyncClient</w:t>
      </w:r>
      <w:r w:rsidR="0061141D" w:rsidRPr="00105EC1">
        <w:t>.</w:t>
      </w:r>
    </w:p>
    <w:p w14:paraId="3736E434" w14:textId="1EB5EFA5" w:rsidR="00437F90" w:rsidRPr="00105EC1" w:rsidRDefault="005A0A7C" w:rsidP="005D46F5">
      <w:pPr>
        <w:pStyle w:val="LWPFigure"/>
        <w:jc w:val="center"/>
      </w:pPr>
      <w:r>
        <w:rPr>
          <w:noProof/>
        </w:rPr>
        <w:drawing>
          <wp:inline distT="0" distB="0" distL="0" distR="0" wp14:anchorId="1EA69989" wp14:editId="785CE479">
            <wp:extent cx="5486400" cy="4819015"/>
            <wp:effectExtent l="0" t="0" r="0" b="63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stretch>
                      <a:fillRect/>
                    </a:stretch>
                  </pic:blipFill>
                  <pic:spPr>
                    <a:xfrm>
                      <a:off x="0" y="0"/>
                      <a:ext cx="5486400" cy="4819015"/>
                    </a:xfrm>
                    <a:prstGeom prst="rect">
                      <a:avLst/>
                    </a:prstGeom>
                  </pic:spPr>
                </pic:pic>
              </a:graphicData>
            </a:graphic>
          </wp:inline>
        </w:drawing>
      </w:r>
    </w:p>
    <w:p w14:paraId="3736E435" w14:textId="72D296F7" w:rsidR="00437F90" w:rsidRPr="00105EC1" w:rsidRDefault="00DC5222" w:rsidP="00671AF3">
      <w:pPr>
        <w:pStyle w:val="LWPFigureCaption"/>
      </w:pPr>
      <w:r w:rsidRPr="00105EC1">
        <w:t>MS-ASCMD</w:t>
      </w:r>
      <w:r w:rsidR="00437F90" w:rsidRPr="00105EC1">
        <w:t xml:space="preserve"> </w:t>
      </w:r>
      <w:r w:rsidR="00106A69" w:rsidRPr="00105EC1">
        <w:t xml:space="preserve">adapter and ActiveSyncClient </w:t>
      </w:r>
      <w:r w:rsidR="00437F90" w:rsidRPr="00105EC1">
        <w:t>class diagram</w:t>
      </w:r>
    </w:p>
    <w:p w14:paraId="3736E436" w14:textId="3EC3AFB6" w:rsidR="00437F90" w:rsidRPr="00105EC1" w:rsidRDefault="00437F90" w:rsidP="00437F90">
      <w:pPr>
        <w:pStyle w:val="LWPParagraphText"/>
      </w:pPr>
      <w:r w:rsidRPr="00105EC1">
        <w:t>The following outline</w:t>
      </w:r>
      <w:r w:rsidR="0082107B" w:rsidRPr="00105EC1">
        <w:t>s details of the class diagram:</w:t>
      </w:r>
    </w:p>
    <w:p w14:paraId="3736E437" w14:textId="77777777" w:rsidR="00437F90" w:rsidRPr="00105EC1" w:rsidRDefault="00437F90" w:rsidP="00437F90">
      <w:pPr>
        <w:pStyle w:val="LWPHeading4H4"/>
      </w:pPr>
      <w:bookmarkStart w:id="101" w:name="_Toc352081183"/>
      <w:bookmarkStart w:id="102" w:name="_Toc352598528"/>
      <w:bookmarkStart w:id="103" w:name="_Toc354738967"/>
      <w:r w:rsidRPr="00105EC1">
        <w:t>Adapter interface</w:t>
      </w:r>
      <w:bookmarkEnd w:id="101"/>
      <w:bookmarkEnd w:id="102"/>
      <w:bookmarkEnd w:id="103"/>
    </w:p>
    <w:p w14:paraId="3736E438" w14:textId="481F8693" w:rsidR="00437F90" w:rsidRPr="00105EC1" w:rsidRDefault="00437F90" w:rsidP="00437F90">
      <w:pPr>
        <w:pStyle w:val="LWPListBulletLevel1"/>
      </w:pPr>
      <w:r w:rsidRPr="00105EC1">
        <w:t>IMS_</w:t>
      </w:r>
      <w:r w:rsidRPr="00105EC1">
        <w:rPr>
          <w:rFonts w:hint="eastAsia"/>
        </w:rPr>
        <w:t>AS</w:t>
      </w:r>
      <w:r w:rsidR="00B075F0" w:rsidRPr="00105EC1">
        <w:t>CMD</w:t>
      </w:r>
      <w:r w:rsidRPr="00105EC1">
        <w:t xml:space="preserve">Adapter is the interface of the </w:t>
      </w:r>
      <w:r w:rsidR="00105469" w:rsidRPr="00105EC1">
        <w:t>protocol a</w:t>
      </w:r>
      <w:r w:rsidRPr="00105EC1">
        <w:t>dapter.</w:t>
      </w:r>
    </w:p>
    <w:p w14:paraId="3736E439" w14:textId="0EE26EBC" w:rsidR="00437F90" w:rsidRPr="00105EC1" w:rsidRDefault="00437F90" w:rsidP="00437F90">
      <w:pPr>
        <w:pStyle w:val="LWPListBulletLevel1"/>
        <w:rPr>
          <w:rFonts w:eastAsia="宋体"/>
        </w:rPr>
      </w:pPr>
      <w:r w:rsidRPr="00105EC1">
        <w:rPr>
          <w:rFonts w:eastAsia="宋体"/>
        </w:rPr>
        <w:t>IMS_</w:t>
      </w:r>
      <w:r w:rsidRPr="00105EC1">
        <w:rPr>
          <w:rFonts w:hint="eastAsia"/>
        </w:rPr>
        <w:t>AS</w:t>
      </w:r>
      <w:r w:rsidR="00B075F0" w:rsidRPr="00105EC1">
        <w:t>CMD</w:t>
      </w:r>
      <w:r w:rsidRPr="00105EC1">
        <w:t xml:space="preserve">Adapter </w:t>
      </w:r>
      <w:r w:rsidRPr="00105EC1">
        <w:rPr>
          <w:rFonts w:eastAsia="宋体"/>
        </w:rPr>
        <w:t xml:space="preserve">defines </w:t>
      </w:r>
      <w:r w:rsidRPr="00105EC1">
        <w:t xml:space="preserve">the </w:t>
      </w:r>
      <w:r w:rsidR="00126228" w:rsidRPr="00105EC1">
        <w:rPr>
          <w:rFonts w:hint="eastAsia"/>
        </w:rPr>
        <w:t>methods</w:t>
      </w:r>
      <w:r w:rsidRPr="00105EC1">
        <w:t xml:space="preserve"> invoked by test cases, including </w:t>
      </w:r>
      <w:r w:rsidR="00BA242F" w:rsidRPr="00105EC1">
        <w:t xml:space="preserve">Autodiscover, FolderCreate, FolderDelete, FolderSync, FolderUpdate, GetAttachment, GetItemEstimate, ItemOperations, MeetingResponse, MoveItems, Ping, Provision, ResolveRecipients, Search, SendMail, </w:t>
      </w:r>
      <w:r w:rsidR="007D2621">
        <w:t xml:space="preserve">SendStringRequest, </w:t>
      </w:r>
      <w:r w:rsidR="00BA242F" w:rsidRPr="00105EC1">
        <w:t>Settings, SmartForward, SmartReply, Sync</w:t>
      </w:r>
      <w:r w:rsidR="001764F8">
        <w:t>,</w:t>
      </w:r>
      <w:r w:rsidR="00475997" w:rsidRPr="00105EC1">
        <w:t xml:space="preserve"> </w:t>
      </w:r>
      <w:r w:rsidR="001764F8">
        <w:t>Change</w:t>
      </w:r>
      <w:r w:rsidR="001764F8" w:rsidRPr="006B537D">
        <w:t xml:space="preserve">PolicyKey, </w:t>
      </w:r>
      <w:r w:rsidR="001764F8">
        <w:t>SwitchUser</w:t>
      </w:r>
      <w:r w:rsidR="001764F8" w:rsidRPr="006B537D">
        <w:t xml:space="preserve">, </w:t>
      </w:r>
      <w:r w:rsidR="001764F8">
        <w:t>ChangeHeaderEncodingType</w:t>
      </w:r>
      <w:r w:rsidR="001764F8" w:rsidRPr="006B537D">
        <w:t xml:space="preserve">, </w:t>
      </w:r>
      <w:r w:rsidR="001764F8">
        <w:t>ChangeDeviceID, ChangeDeviceType,</w:t>
      </w:r>
      <w:r w:rsidR="001764F8" w:rsidRPr="006B537D">
        <w:t xml:space="preserve"> SendStringRequest</w:t>
      </w:r>
      <w:r w:rsidR="001764F8" w:rsidRPr="00105EC1">
        <w:t xml:space="preserve"> </w:t>
      </w:r>
      <w:r w:rsidR="00475997" w:rsidRPr="00105EC1">
        <w:t>and</w:t>
      </w:r>
      <w:r w:rsidR="00BA242F" w:rsidRPr="00105EC1">
        <w:t xml:space="preserve"> ValidateCert </w:t>
      </w:r>
      <w:r w:rsidR="00551A15" w:rsidRPr="00105EC1">
        <w:t>methods</w:t>
      </w:r>
      <w:r w:rsidRPr="00105EC1">
        <w:t>.</w:t>
      </w:r>
    </w:p>
    <w:p w14:paraId="2541E12D" w14:textId="6EC610D7" w:rsidR="00CA5128" w:rsidRPr="00105EC1" w:rsidRDefault="00CA5128" w:rsidP="00CA5128">
      <w:pPr>
        <w:pStyle w:val="LWPListBulletLevel1"/>
      </w:pPr>
      <w:r w:rsidRPr="00105EC1">
        <w:t>The two properties LastRawRequestXml and LastRawResponseXml are used to get the raw request and raw response.</w:t>
      </w:r>
    </w:p>
    <w:p w14:paraId="3736E43A" w14:textId="77777777" w:rsidR="00437F90" w:rsidRPr="00105EC1" w:rsidRDefault="00437F90" w:rsidP="00437F90">
      <w:pPr>
        <w:pStyle w:val="LWPHeading4H4"/>
      </w:pPr>
      <w:bookmarkStart w:id="104" w:name="_Toc352081184"/>
      <w:bookmarkStart w:id="105" w:name="_Toc352598529"/>
      <w:bookmarkStart w:id="106" w:name="_Toc354738968"/>
      <w:r w:rsidRPr="00105EC1">
        <w:t>Adapter implementation</w:t>
      </w:r>
      <w:bookmarkEnd w:id="104"/>
      <w:bookmarkEnd w:id="105"/>
      <w:bookmarkEnd w:id="106"/>
    </w:p>
    <w:p w14:paraId="3736E43B" w14:textId="72138171" w:rsidR="005F4B8C" w:rsidRPr="00105EC1" w:rsidRDefault="006700AC" w:rsidP="005F4B8C">
      <w:pPr>
        <w:pStyle w:val="LWPListBulletLevel1"/>
      </w:pPr>
      <w:r w:rsidRPr="00105EC1">
        <w:rPr>
          <w:rFonts w:hint="eastAsia"/>
        </w:rPr>
        <w:t>MS_AS</w:t>
      </w:r>
      <w:r w:rsidR="00B075F0" w:rsidRPr="00105EC1">
        <w:t>CMD</w:t>
      </w:r>
      <w:r w:rsidR="005F4B8C" w:rsidRPr="00105EC1">
        <w:t xml:space="preserve"> </w:t>
      </w:r>
      <w:r w:rsidR="00126228" w:rsidRPr="00105EC1">
        <w:rPr>
          <w:rFonts w:hint="eastAsia"/>
        </w:rPr>
        <w:t>is the protocol adapter class of the test suite. I</w:t>
      </w:r>
      <w:r w:rsidRPr="00105EC1">
        <w:rPr>
          <w:rFonts w:hint="eastAsia"/>
        </w:rPr>
        <w:t>t is used to implement IMS_AS</w:t>
      </w:r>
      <w:r w:rsidR="00B075F0" w:rsidRPr="00105EC1">
        <w:t>CMD</w:t>
      </w:r>
      <w:r w:rsidR="00126228" w:rsidRPr="00105EC1">
        <w:rPr>
          <w:rFonts w:hint="eastAsia"/>
        </w:rPr>
        <w:t>Adapter.</w:t>
      </w:r>
    </w:p>
    <w:p w14:paraId="3736E43E" w14:textId="1C8EA0B1" w:rsidR="00943563" w:rsidRPr="00105EC1" w:rsidRDefault="004E1214" w:rsidP="003C3686">
      <w:pPr>
        <w:pStyle w:val="LWPListBulletLevel1"/>
        <w:spacing w:after="200" w:line="276" w:lineRule="auto"/>
      </w:pPr>
      <w:r w:rsidRPr="00105EC1">
        <w:rPr>
          <w:rFonts w:hint="eastAsia"/>
        </w:rPr>
        <w:t xml:space="preserve">The initialize method is used to initialize </w:t>
      </w:r>
      <w:r w:rsidR="0049118D" w:rsidRPr="00105EC1">
        <w:t>an instance of ActiveSyncClient</w:t>
      </w:r>
      <w:r w:rsidRPr="00105EC1">
        <w:rPr>
          <w:rFonts w:hint="eastAsia"/>
        </w:rPr>
        <w:t>.</w:t>
      </w:r>
    </w:p>
    <w:p w14:paraId="6B683903" w14:textId="00372E6A" w:rsidR="00CA5128" w:rsidRPr="00105EC1" w:rsidRDefault="00CA5128" w:rsidP="003C3686">
      <w:pPr>
        <w:pStyle w:val="LWPListBulletLevel1"/>
        <w:spacing w:after="200" w:line="276" w:lineRule="auto"/>
      </w:pPr>
      <w:r w:rsidRPr="00105EC1">
        <w:t>The two properties LastRawRequestXml and LastRawResponseXml are used to get the raw request and raw response.</w:t>
      </w:r>
    </w:p>
    <w:p w14:paraId="2026E075" w14:textId="3EB77CBA" w:rsidR="00FA7D7B" w:rsidRPr="00105EC1" w:rsidRDefault="00FA7D7B" w:rsidP="00FA7D7B">
      <w:pPr>
        <w:pStyle w:val="LWPHeading4H4"/>
      </w:pPr>
      <w:bookmarkStart w:id="107" w:name="_Toc354738969"/>
      <w:r w:rsidRPr="00105EC1">
        <w:t xml:space="preserve">Other </w:t>
      </w:r>
      <w:r w:rsidR="00370FCD" w:rsidRPr="00105EC1">
        <w:t>class</w:t>
      </w:r>
      <w:bookmarkEnd w:id="107"/>
    </w:p>
    <w:p w14:paraId="4DD0DB2F" w14:textId="5620C980" w:rsidR="00FA7D7B" w:rsidRDefault="00910F72" w:rsidP="00DD36A7">
      <w:pPr>
        <w:pStyle w:val="LWPListBulletLevel1"/>
      </w:pPr>
      <w:r w:rsidRPr="00105EC1">
        <w:t xml:space="preserve">ActiveSyncClient </w:t>
      </w:r>
      <w:r w:rsidR="00EE5AF6" w:rsidRPr="00105EC1">
        <w:t xml:space="preserve">is used </w:t>
      </w:r>
      <w:r w:rsidR="00AB4242" w:rsidRPr="00105EC1">
        <w:t>by MS_AS</w:t>
      </w:r>
      <w:r w:rsidR="00B075F0" w:rsidRPr="00105EC1">
        <w:t>CMD</w:t>
      </w:r>
      <w:r w:rsidR="00AB4242" w:rsidRPr="00105EC1">
        <w:t xml:space="preserve">Adapter </w:t>
      </w:r>
      <w:r w:rsidR="00EE5AF6" w:rsidRPr="00105EC1">
        <w:t xml:space="preserve">to </w:t>
      </w:r>
      <w:r w:rsidR="00EE5AF6" w:rsidRPr="00105EC1">
        <w:rPr>
          <w:rFonts w:hint="eastAsia"/>
        </w:rPr>
        <w:t xml:space="preserve">send </w:t>
      </w:r>
      <w:r w:rsidR="007C33AA" w:rsidRPr="00105EC1">
        <w:t xml:space="preserve">(Autodiscover, FolderCreate, FolderDelete, FolderSync, FolderUpdate, GetAttachment, GetItemEstimate, ItemOperations, MeetingResponse, MoveItems, Ping, Provision, ResolveRecipients, Search, SendMail, Settings, SmartForward, SmartReply, Sync, ValidateCert, and SendStringRequest) </w:t>
      </w:r>
      <w:r w:rsidR="00EE5AF6" w:rsidRPr="00105EC1">
        <w:rPr>
          <w:rFonts w:hint="eastAsia"/>
        </w:rPr>
        <w:t>command request</w:t>
      </w:r>
      <w:r w:rsidR="007C33AA" w:rsidRPr="00105EC1">
        <w:t>s</w:t>
      </w:r>
      <w:r w:rsidR="00EE5AF6" w:rsidRPr="00105EC1">
        <w:rPr>
          <w:rFonts w:hint="eastAsia"/>
        </w:rPr>
        <w:t xml:space="preserve"> and retrieve command response</w:t>
      </w:r>
      <w:r w:rsidR="007C33AA" w:rsidRPr="00105EC1">
        <w:t>s</w:t>
      </w:r>
      <w:r w:rsidR="00EE43B2" w:rsidRPr="00105EC1">
        <w:t>.</w:t>
      </w:r>
    </w:p>
    <w:p w14:paraId="5FF379EA" w14:textId="77777777" w:rsidR="001152AD" w:rsidRPr="00447C26" w:rsidRDefault="001152AD" w:rsidP="001152AD">
      <w:pPr>
        <w:pStyle w:val="40"/>
        <w:ind w:left="900"/>
      </w:pPr>
      <w:r w:rsidRPr="00447C26">
        <w:t>SUT control adapter</w:t>
      </w:r>
    </w:p>
    <w:p w14:paraId="7E80CF9E" w14:textId="1A98E026" w:rsidR="001152AD" w:rsidRDefault="001152AD" w:rsidP="001152AD">
      <w:pPr>
        <w:pStyle w:val="5"/>
      </w:pPr>
      <w:r>
        <w:t>SUT control adapter</w:t>
      </w:r>
    </w:p>
    <w:p w14:paraId="6E899810" w14:textId="77777777" w:rsidR="001152AD" w:rsidRDefault="001152AD" w:rsidP="001152AD">
      <w:pPr>
        <w:pStyle w:val="LWPListBulletLevel1"/>
        <w:numPr>
          <w:ilvl w:val="0"/>
          <w:numId w:val="0"/>
        </w:numPr>
      </w:pPr>
      <w:r>
        <w:t>The following figure shows the class diagram of the SUT control adapter.</w:t>
      </w:r>
    </w:p>
    <w:p w14:paraId="1152ED0B" w14:textId="18B75EC5" w:rsidR="001152AD" w:rsidRDefault="00A552E1" w:rsidP="001152AD">
      <w:pPr>
        <w:pStyle w:val="LWPListBulletLevel1"/>
        <w:numPr>
          <w:ilvl w:val="0"/>
          <w:numId w:val="0"/>
        </w:numPr>
        <w:jc w:val="center"/>
      </w:pPr>
      <w:r>
        <w:rPr>
          <w:noProof/>
        </w:rPr>
        <w:drawing>
          <wp:inline distT="0" distB="0" distL="0" distR="0" wp14:anchorId="4DBB6543" wp14:editId="29288FF0">
            <wp:extent cx="2466667" cy="16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66667" cy="1657143"/>
                    </a:xfrm>
                    <a:prstGeom prst="rect">
                      <a:avLst/>
                    </a:prstGeom>
                  </pic:spPr>
                </pic:pic>
              </a:graphicData>
            </a:graphic>
          </wp:inline>
        </w:drawing>
      </w:r>
    </w:p>
    <w:p w14:paraId="7ADDD3A2" w14:textId="4103FB9C" w:rsidR="001152AD" w:rsidRDefault="001152AD" w:rsidP="001152AD">
      <w:pPr>
        <w:pStyle w:val="LWPFigureCaption"/>
      </w:pPr>
      <w:r>
        <w:t>SUT control adapter class diagram</w:t>
      </w:r>
    </w:p>
    <w:p w14:paraId="7BD06234" w14:textId="77777777" w:rsidR="001152AD" w:rsidRDefault="001152AD" w:rsidP="001152AD">
      <w:pPr>
        <w:pStyle w:val="LWPListBulletLevel1"/>
        <w:numPr>
          <w:ilvl w:val="0"/>
          <w:numId w:val="0"/>
        </w:numPr>
      </w:pPr>
      <w:r>
        <w:t>The following outlines details of the class diagram:</w:t>
      </w:r>
    </w:p>
    <w:p w14:paraId="33599B35" w14:textId="3707EFFA" w:rsidR="001152AD" w:rsidRPr="001152AD" w:rsidRDefault="001152AD" w:rsidP="001E6E9E">
      <w:pPr>
        <w:pStyle w:val="LWPListBulletLevel1"/>
        <w:numPr>
          <w:ilvl w:val="0"/>
          <w:numId w:val="16"/>
        </w:numPr>
        <w:tabs>
          <w:tab w:val="num" w:pos="720"/>
        </w:tabs>
      </w:pPr>
      <w:r>
        <w:t>The IMS_ASCMDSUTControlAdapter is the interface of the SUT control adapter which is implemented by Microsoft PowerShell script. The implementation can be substituted by other implementation for the third party’s need.</w:t>
      </w:r>
    </w:p>
    <w:p w14:paraId="3736E44F" w14:textId="77777777" w:rsidR="00AE0D1A" w:rsidRPr="00105EC1" w:rsidRDefault="00AE0D1A" w:rsidP="00AE0D1A">
      <w:pPr>
        <w:pStyle w:val="2"/>
      </w:pPr>
      <w:bookmarkStart w:id="108" w:name="_Test_scenarios"/>
      <w:bookmarkStart w:id="109" w:name="_Toc354738971"/>
      <w:bookmarkStart w:id="110" w:name="_Toc371690289"/>
      <w:bookmarkStart w:id="111" w:name="_Toc371691709"/>
      <w:bookmarkStart w:id="112" w:name="_Toc387411360"/>
      <w:bookmarkEnd w:id="108"/>
      <w:r w:rsidRPr="00105EC1">
        <w:t xml:space="preserve">Test </w:t>
      </w:r>
      <w:r w:rsidR="005D3475" w:rsidRPr="00105EC1">
        <w:rPr>
          <w:rFonts w:hint="eastAsia"/>
        </w:rPr>
        <w:t>s</w:t>
      </w:r>
      <w:r w:rsidRPr="00105EC1">
        <w:t>cenarios</w:t>
      </w:r>
      <w:bookmarkEnd w:id="109"/>
      <w:bookmarkEnd w:id="110"/>
      <w:bookmarkEnd w:id="111"/>
      <w:bookmarkEnd w:id="112"/>
    </w:p>
    <w:p w14:paraId="3736E450" w14:textId="2255E2A1" w:rsidR="00A227CB" w:rsidRPr="00105EC1" w:rsidRDefault="003D1C8E" w:rsidP="00A227CB">
      <w:pPr>
        <w:pStyle w:val="LWPParagraphText"/>
      </w:pPr>
      <w:r w:rsidRPr="00105EC1">
        <w:t>21</w:t>
      </w:r>
      <w:r w:rsidR="00A227CB" w:rsidRPr="00105EC1">
        <w:t xml:space="preserve"> scenarios</w:t>
      </w:r>
      <w:r w:rsidR="00A227CB" w:rsidRPr="00105EC1">
        <w:rPr>
          <w:rFonts w:hint="eastAsia"/>
        </w:rPr>
        <w:t xml:space="preserve"> </w:t>
      </w:r>
      <w:r w:rsidR="00562869" w:rsidRPr="00105EC1">
        <w:t xml:space="preserve">are </w:t>
      </w:r>
      <w:r w:rsidR="00A227CB" w:rsidRPr="00105EC1">
        <w:t xml:space="preserve">designed to cover </w:t>
      </w:r>
      <w:r w:rsidR="007D2621">
        <w:t xml:space="preserve">the </w:t>
      </w:r>
      <w:r w:rsidR="00893746" w:rsidRPr="00105EC1">
        <w:rPr>
          <w:rFonts w:hint="eastAsia"/>
        </w:rPr>
        <w:t>server-side</w:t>
      </w:r>
      <w:r w:rsidR="00562869" w:rsidRPr="00105EC1">
        <w:t>,</w:t>
      </w:r>
      <w:r w:rsidR="00893746" w:rsidRPr="00105EC1">
        <w:rPr>
          <w:rFonts w:hint="eastAsia"/>
        </w:rPr>
        <w:t xml:space="preserve"> </w:t>
      </w:r>
      <w:r w:rsidR="00A227CB" w:rsidRPr="00105EC1">
        <w:t xml:space="preserve">testable requirements in </w:t>
      </w:r>
      <w:r w:rsidR="00562869" w:rsidRPr="00105EC1">
        <w:t xml:space="preserve">the </w:t>
      </w:r>
      <w:r w:rsidR="00DC5222" w:rsidRPr="00105EC1">
        <w:rPr>
          <w:rFonts w:hint="eastAsia"/>
        </w:rPr>
        <w:t>MS-ASCMD</w:t>
      </w:r>
      <w:r w:rsidR="00562869" w:rsidRPr="00105EC1">
        <w:t xml:space="preserve"> test suite</w:t>
      </w:r>
      <w:r w:rsidR="00893746" w:rsidRPr="00105EC1">
        <w:rPr>
          <w:rFonts w:hint="eastAsia"/>
        </w:rPr>
        <w:t>.</w:t>
      </w:r>
      <w:r w:rsidR="00A227CB" w:rsidRPr="00105EC1">
        <w:t xml:space="preserve"> The details of the scenarios are as follows.</w:t>
      </w:r>
    </w:p>
    <w:tbl>
      <w:tblPr>
        <w:tblW w:w="9365"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885"/>
        <w:gridCol w:w="6480"/>
      </w:tblGrid>
      <w:tr w:rsidR="005C7485" w:rsidRPr="00105EC1" w14:paraId="3736E453" w14:textId="77777777" w:rsidTr="00DE123F">
        <w:trPr>
          <w:trHeight w:val="315"/>
        </w:trPr>
        <w:tc>
          <w:tcPr>
            <w:tcW w:w="2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736E451" w14:textId="77777777" w:rsidR="005C7485" w:rsidRPr="00105EC1" w:rsidRDefault="005C7485" w:rsidP="005C7485">
            <w:pPr>
              <w:pStyle w:val="LWPTableHeading"/>
              <w:rPr>
                <w:rFonts w:ascii="Verdana" w:hAnsi="Verdana"/>
                <w:sz w:val="18"/>
              </w:rPr>
            </w:pPr>
            <w:r w:rsidRPr="00105EC1">
              <w:t>Scenario</w:t>
            </w:r>
          </w:p>
        </w:tc>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736E452" w14:textId="77777777" w:rsidR="005C7485" w:rsidRPr="00105EC1" w:rsidRDefault="005C7485" w:rsidP="005C7485">
            <w:pPr>
              <w:pStyle w:val="LWPTableHeading"/>
              <w:rPr>
                <w:rFonts w:ascii="Verdana" w:hAnsi="Verdana"/>
                <w:sz w:val="18"/>
              </w:rPr>
            </w:pPr>
            <w:r w:rsidRPr="00105EC1">
              <w:t>Description</w:t>
            </w:r>
          </w:p>
        </w:tc>
      </w:tr>
      <w:tr w:rsidR="007F5FA2" w:rsidRPr="00105EC1" w14:paraId="3736E456" w14:textId="77777777" w:rsidTr="001B2F7B">
        <w:trPr>
          <w:trHeight w:val="315"/>
        </w:trPr>
        <w:tc>
          <w:tcPr>
            <w:tcW w:w="2885" w:type="dxa"/>
            <w:tcBorders>
              <w:top w:val="single" w:sz="4" w:space="0" w:color="auto"/>
              <w:left w:val="single" w:sz="4" w:space="0" w:color="auto"/>
              <w:bottom w:val="single" w:sz="4" w:space="0" w:color="auto"/>
              <w:right w:val="single" w:sz="4" w:space="0" w:color="auto"/>
            </w:tcBorders>
            <w:noWrap/>
          </w:tcPr>
          <w:p w14:paraId="3736E454" w14:textId="282238B0" w:rsidR="007F5FA2" w:rsidRPr="00105EC1" w:rsidRDefault="004829FB" w:rsidP="008763A0">
            <w:pPr>
              <w:pStyle w:val="LWPTableText"/>
            </w:pPr>
            <w:r w:rsidRPr="00105EC1">
              <w:t>S01_Autodiscover</w:t>
            </w:r>
          </w:p>
        </w:tc>
        <w:tc>
          <w:tcPr>
            <w:tcW w:w="6480" w:type="dxa"/>
            <w:tcBorders>
              <w:top w:val="single" w:sz="4" w:space="0" w:color="auto"/>
              <w:left w:val="single" w:sz="4" w:space="0" w:color="auto"/>
              <w:bottom w:val="single" w:sz="4" w:space="0" w:color="auto"/>
              <w:right w:val="single" w:sz="4" w:space="0" w:color="auto"/>
            </w:tcBorders>
            <w:noWrap/>
            <w:vAlign w:val="center"/>
          </w:tcPr>
          <w:p w14:paraId="3736E455" w14:textId="77D53B11" w:rsidR="007F5FA2" w:rsidRPr="00105EC1" w:rsidRDefault="00B32C95" w:rsidP="0034293E">
            <w:pPr>
              <w:pStyle w:val="LWPTableText"/>
            </w:pPr>
            <w:bookmarkStart w:id="113" w:name="OLE_LINK50"/>
            <w:bookmarkStart w:id="114" w:name="OLE_LINK51"/>
            <w:r w:rsidRPr="00105EC1">
              <w:rPr>
                <w:color w:val="000000"/>
              </w:rPr>
              <w:t xml:space="preserve">Discover the account settings by using the Autodiscover </w:t>
            </w:r>
            <w:r w:rsidR="00C80B23" w:rsidRPr="00105EC1">
              <w:rPr>
                <w:color w:val="000000"/>
              </w:rPr>
              <w:t>command</w:t>
            </w:r>
            <w:r w:rsidRPr="00105EC1">
              <w:rPr>
                <w:color w:val="000000"/>
              </w:rPr>
              <w:t>.</w:t>
            </w:r>
            <w:bookmarkEnd w:id="113"/>
            <w:bookmarkEnd w:id="114"/>
          </w:p>
        </w:tc>
      </w:tr>
      <w:tr w:rsidR="007F5FA2" w:rsidRPr="00105EC1" w14:paraId="3736E459" w14:textId="77777777" w:rsidTr="001B2F7B">
        <w:trPr>
          <w:trHeight w:val="315"/>
        </w:trPr>
        <w:tc>
          <w:tcPr>
            <w:tcW w:w="2885" w:type="dxa"/>
            <w:tcBorders>
              <w:top w:val="single" w:sz="4" w:space="0" w:color="auto"/>
              <w:left w:val="single" w:sz="4" w:space="0" w:color="auto"/>
              <w:bottom w:val="single" w:sz="4" w:space="0" w:color="auto"/>
              <w:right w:val="single" w:sz="4" w:space="0" w:color="auto"/>
            </w:tcBorders>
            <w:noWrap/>
          </w:tcPr>
          <w:p w14:paraId="3736E457" w14:textId="5F2B7BC0" w:rsidR="007F5FA2" w:rsidRPr="00105EC1" w:rsidRDefault="002039EE" w:rsidP="008763A0">
            <w:pPr>
              <w:pStyle w:val="LWPTableText"/>
            </w:pPr>
            <w:r w:rsidRPr="00105EC1">
              <w:t>S02_FolderCreate</w:t>
            </w:r>
          </w:p>
        </w:tc>
        <w:tc>
          <w:tcPr>
            <w:tcW w:w="6480" w:type="dxa"/>
            <w:tcBorders>
              <w:top w:val="single" w:sz="4" w:space="0" w:color="auto"/>
              <w:left w:val="single" w:sz="4" w:space="0" w:color="auto"/>
              <w:bottom w:val="single" w:sz="4" w:space="0" w:color="auto"/>
              <w:right w:val="single" w:sz="4" w:space="0" w:color="auto"/>
            </w:tcBorders>
            <w:noWrap/>
            <w:vAlign w:val="center"/>
          </w:tcPr>
          <w:p w14:paraId="3736E458" w14:textId="5C93B798" w:rsidR="007F5FA2" w:rsidRPr="00105EC1" w:rsidRDefault="0008074B" w:rsidP="00071522">
            <w:pPr>
              <w:pStyle w:val="LWPTableText"/>
            </w:pPr>
            <w:r w:rsidRPr="00105EC1">
              <w:t>Create the folders by using the FolderCreate command.</w:t>
            </w:r>
          </w:p>
        </w:tc>
      </w:tr>
      <w:tr w:rsidR="007F5FA2" w:rsidRPr="00105EC1" w14:paraId="46FBB4BD" w14:textId="77777777" w:rsidTr="001B2F7B">
        <w:trPr>
          <w:trHeight w:val="315"/>
        </w:trPr>
        <w:tc>
          <w:tcPr>
            <w:tcW w:w="2885" w:type="dxa"/>
            <w:tcBorders>
              <w:top w:val="single" w:sz="4" w:space="0" w:color="auto"/>
              <w:left w:val="single" w:sz="4" w:space="0" w:color="auto"/>
              <w:bottom w:val="single" w:sz="4" w:space="0" w:color="auto"/>
              <w:right w:val="single" w:sz="4" w:space="0" w:color="auto"/>
            </w:tcBorders>
            <w:noWrap/>
          </w:tcPr>
          <w:p w14:paraId="28C1C276" w14:textId="4FF9A727" w:rsidR="007F5FA2" w:rsidRPr="00105EC1" w:rsidRDefault="002039EE" w:rsidP="008763A0">
            <w:pPr>
              <w:pStyle w:val="LWPTableText"/>
              <w:rPr>
                <w:rFonts w:eastAsiaTheme="minorEastAsia"/>
              </w:rPr>
            </w:pPr>
            <w:r w:rsidRPr="00105EC1">
              <w:t>S03_FolderDelete</w:t>
            </w:r>
          </w:p>
        </w:tc>
        <w:tc>
          <w:tcPr>
            <w:tcW w:w="6480" w:type="dxa"/>
            <w:tcBorders>
              <w:top w:val="single" w:sz="4" w:space="0" w:color="auto"/>
              <w:left w:val="single" w:sz="4" w:space="0" w:color="auto"/>
              <w:bottom w:val="single" w:sz="4" w:space="0" w:color="auto"/>
              <w:right w:val="single" w:sz="4" w:space="0" w:color="auto"/>
            </w:tcBorders>
            <w:noWrap/>
            <w:vAlign w:val="center"/>
          </w:tcPr>
          <w:p w14:paraId="2C4DFD50" w14:textId="3371F3D4" w:rsidR="007F5FA2" w:rsidRPr="00105EC1" w:rsidRDefault="00D4247F" w:rsidP="00D4247F">
            <w:pPr>
              <w:pStyle w:val="LWPTableText"/>
              <w:rPr>
                <w:rFonts w:eastAsia="宋体"/>
              </w:rPr>
            </w:pPr>
            <w:r w:rsidRPr="00105EC1">
              <w:rPr>
                <w:color w:val="000000"/>
              </w:rPr>
              <w:t>D</w:t>
            </w:r>
            <w:r w:rsidR="002153C6" w:rsidRPr="00105EC1">
              <w:rPr>
                <w:color w:val="000000"/>
              </w:rPr>
              <w:t xml:space="preserve">elete </w:t>
            </w:r>
            <w:r w:rsidR="00D84FA5" w:rsidRPr="00105EC1">
              <w:rPr>
                <w:color w:val="000000"/>
              </w:rPr>
              <w:t xml:space="preserve">the folders by </w:t>
            </w:r>
            <w:r w:rsidR="002153C6" w:rsidRPr="00105EC1">
              <w:rPr>
                <w:color w:val="000000"/>
              </w:rPr>
              <w:t>using the FolderDelete</w:t>
            </w:r>
            <w:r w:rsidR="00D84FA5" w:rsidRPr="00105EC1">
              <w:rPr>
                <w:color w:val="000000"/>
              </w:rPr>
              <w:t xml:space="preserve"> command.</w:t>
            </w:r>
          </w:p>
        </w:tc>
      </w:tr>
      <w:tr w:rsidR="007F5FA2" w:rsidRPr="00105EC1" w14:paraId="7AFEC4E5" w14:textId="77777777" w:rsidTr="001B2F7B">
        <w:trPr>
          <w:trHeight w:val="315"/>
        </w:trPr>
        <w:tc>
          <w:tcPr>
            <w:tcW w:w="2885" w:type="dxa"/>
            <w:tcBorders>
              <w:top w:val="single" w:sz="4" w:space="0" w:color="auto"/>
              <w:left w:val="single" w:sz="4" w:space="0" w:color="auto"/>
              <w:bottom w:val="single" w:sz="4" w:space="0" w:color="auto"/>
              <w:right w:val="single" w:sz="4" w:space="0" w:color="auto"/>
            </w:tcBorders>
            <w:noWrap/>
          </w:tcPr>
          <w:p w14:paraId="415185DC" w14:textId="57DB88EB" w:rsidR="007F5FA2" w:rsidRPr="00105EC1" w:rsidRDefault="002039EE" w:rsidP="008763A0">
            <w:pPr>
              <w:pStyle w:val="LWPTableText"/>
              <w:rPr>
                <w:rFonts w:eastAsiaTheme="minorEastAsia"/>
              </w:rPr>
            </w:pPr>
            <w:r w:rsidRPr="00105EC1">
              <w:t>S04_FolderSync</w:t>
            </w:r>
          </w:p>
        </w:tc>
        <w:tc>
          <w:tcPr>
            <w:tcW w:w="6480" w:type="dxa"/>
            <w:tcBorders>
              <w:top w:val="single" w:sz="4" w:space="0" w:color="auto"/>
              <w:left w:val="single" w:sz="4" w:space="0" w:color="auto"/>
              <w:bottom w:val="single" w:sz="4" w:space="0" w:color="auto"/>
              <w:right w:val="single" w:sz="4" w:space="0" w:color="auto"/>
            </w:tcBorders>
            <w:noWrap/>
            <w:vAlign w:val="center"/>
          </w:tcPr>
          <w:p w14:paraId="6F892289" w14:textId="39C14794" w:rsidR="007F5FA2" w:rsidRPr="00105EC1" w:rsidRDefault="00DA0479" w:rsidP="00DA0479">
            <w:pPr>
              <w:pStyle w:val="LWPTableText"/>
              <w:rPr>
                <w:rFonts w:eastAsia="宋体"/>
              </w:rPr>
            </w:pPr>
            <w:r w:rsidRPr="00105EC1">
              <w:rPr>
                <w:color w:val="000000"/>
              </w:rPr>
              <w:t>S</w:t>
            </w:r>
            <w:r w:rsidR="00B830C6" w:rsidRPr="00105EC1">
              <w:rPr>
                <w:color w:val="000000"/>
              </w:rPr>
              <w:t>ynchronize the folders by using the FolderSync command.</w:t>
            </w:r>
          </w:p>
        </w:tc>
      </w:tr>
      <w:tr w:rsidR="007F5FA2" w:rsidRPr="00105EC1" w14:paraId="5ECBDAD2" w14:textId="77777777" w:rsidTr="001B2F7B">
        <w:trPr>
          <w:trHeight w:val="315"/>
        </w:trPr>
        <w:tc>
          <w:tcPr>
            <w:tcW w:w="2885" w:type="dxa"/>
            <w:tcBorders>
              <w:top w:val="single" w:sz="4" w:space="0" w:color="auto"/>
              <w:left w:val="single" w:sz="4" w:space="0" w:color="auto"/>
              <w:bottom w:val="single" w:sz="4" w:space="0" w:color="auto"/>
              <w:right w:val="single" w:sz="4" w:space="0" w:color="auto"/>
            </w:tcBorders>
            <w:noWrap/>
          </w:tcPr>
          <w:p w14:paraId="207C33EC" w14:textId="0DBE2F9D" w:rsidR="007F5FA2" w:rsidRPr="00105EC1" w:rsidRDefault="002039EE" w:rsidP="008763A0">
            <w:pPr>
              <w:pStyle w:val="LWPTableText"/>
              <w:rPr>
                <w:rFonts w:eastAsiaTheme="minorEastAsia"/>
              </w:rPr>
            </w:pPr>
            <w:r w:rsidRPr="00105EC1">
              <w:t>S05_FolderUpdate</w:t>
            </w:r>
          </w:p>
        </w:tc>
        <w:tc>
          <w:tcPr>
            <w:tcW w:w="6480" w:type="dxa"/>
            <w:tcBorders>
              <w:top w:val="single" w:sz="4" w:space="0" w:color="auto"/>
              <w:left w:val="single" w:sz="4" w:space="0" w:color="auto"/>
              <w:bottom w:val="single" w:sz="4" w:space="0" w:color="auto"/>
              <w:right w:val="single" w:sz="4" w:space="0" w:color="auto"/>
            </w:tcBorders>
            <w:noWrap/>
            <w:vAlign w:val="center"/>
          </w:tcPr>
          <w:p w14:paraId="57E09BF5" w14:textId="2F00DF32" w:rsidR="007F5FA2" w:rsidRPr="00105EC1" w:rsidRDefault="00254339" w:rsidP="00254339">
            <w:pPr>
              <w:pStyle w:val="LWPTableText"/>
              <w:rPr>
                <w:rFonts w:eastAsia="宋体"/>
              </w:rPr>
            </w:pPr>
            <w:r w:rsidRPr="00105EC1">
              <w:rPr>
                <w:color w:val="000000"/>
              </w:rPr>
              <w:t>U</w:t>
            </w:r>
            <w:r w:rsidR="00A87DF1" w:rsidRPr="00105EC1">
              <w:rPr>
                <w:color w:val="000000"/>
              </w:rPr>
              <w:t>pdate the folders by using the FolderUpdate command</w:t>
            </w:r>
            <w:r w:rsidRPr="00105EC1">
              <w:rPr>
                <w:color w:val="000000"/>
              </w:rPr>
              <w:t>.</w:t>
            </w:r>
          </w:p>
        </w:tc>
      </w:tr>
      <w:tr w:rsidR="007F5FA2" w:rsidRPr="00105EC1" w14:paraId="39185D3C" w14:textId="77777777" w:rsidTr="001B2F7B">
        <w:trPr>
          <w:trHeight w:val="315"/>
        </w:trPr>
        <w:tc>
          <w:tcPr>
            <w:tcW w:w="2885" w:type="dxa"/>
            <w:tcBorders>
              <w:top w:val="single" w:sz="4" w:space="0" w:color="auto"/>
              <w:left w:val="single" w:sz="4" w:space="0" w:color="auto"/>
              <w:bottom w:val="single" w:sz="4" w:space="0" w:color="auto"/>
              <w:right w:val="single" w:sz="4" w:space="0" w:color="auto"/>
            </w:tcBorders>
            <w:noWrap/>
          </w:tcPr>
          <w:p w14:paraId="4D969BCE" w14:textId="19A86854" w:rsidR="007F5FA2" w:rsidRPr="00105EC1" w:rsidRDefault="002039EE" w:rsidP="008763A0">
            <w:pPr>
              <w:pStyle w:val="LWPTableText"/>
              <w:rPr>
                <w:rFonts w:eastAsiaTheme="minorEastAsia"/>
              </w:rPr>
            </w:pPr>
            <w:r w:rsidRPr="00105EC1">
              <w:t>S06_GetAttachment</w:t>
            </w:r>
          </w:p>
        </w:tc>
        <w:tc>
          <w:tcPr>
            <w:tcW w:w="6480" w:type="dxa"/>
            <w:tcBorders>
              <w:top w:val="single" w:sz="4" w:space="0" w:color="auto"/>
              <w:left w:val="single" w:sz="4" w:space="0" w:color="auto"/>
              <w:bottom w:val="single" w:sz="4" w:space="0" w:color="auto"/>
              <w:right w:val="single" w:sz="4" w:space="0" w:color="auto"/>
            </w:tcBorders>
            <w:noWrap/>
            <w:vAlign w:val="center"/>
          </w:tcPr>
          <w:p w14:paraId="25E40ECC" w14:textId="0CAC863B" w:rsidR="007F5FA2" w:rsidRPr="00105EC1" w:rsidRDefault="00EA1D24" w:rsidP="005C7485">
            <w:pPr>
              <w:pStyle w:val="LWPTableText"/>
              <w:rPr>
                <w:rFonts w:eastAsia="宋体"/>
              </w:rPr>
            </w:pPr>
            <w:r w:rsidRPr="00105EC1">
              <w:t>Retrieve an email attachment from the server by using GetAttachment command.</w:t>
            </w:r>
          </w:p>
        </w:tc>
      </w:tr>
      <w:tr w:rsidR="007F5FA2" w:rsidRPr="00105EC1" w14:paraId="48651A11" w14:textId="77777777" w:rsidTr="001B2F7B">
        <w:trPr>
          <w:trHeight w:val="315"/>
        </w:trPr>
        <w:tc>
          <w:tcPr>
            <w:tcW w:w="2885" w:type="dxa"/>
            <w:tcBorders>
              <w:top w:val="single" w:sz="4" w:space="0" w:color="auto"/>
              <w:left w:val="single" w:sz="4" w:space="0" w:color="auto"/>
              <w:bottom w:val="single" w:sz="4" w:space="0" w:color="auto"/>
              <w:right w:val="single" w:sz="4" w:space="0" w:color="auto"/>
            </w:tcBorders>
            <w:noWrap/>
          </w:tcPr>
          <w:p w14:paraId="76BD9851" w14:textId="63C65317" w:rsidR="007F5FA2" w:rsidRPr="00105EC1" w:rsidRDefault="002039EE" w:rsidP="008763A0">
            <w:pPr>
              <w:pStyle w:val="LWPTableText"/>
              <w:rPr>
                <w:rFonts w:eastAsiaTheme="minorEastAsia"/>
              </w:rPr>
            </w:pPr>
            <w:r w:rsidRPr="00105EC1">
              <w:t>S07_GetItemEstimate</w:t>
            </w:r>
          </w:p>
        </w:tc>
        <w:tc>
          <w:tcPr>
            <w:tcW w:w="6480" w:type="dxa"/>
            <w:tcBorders>
              <w:top w:val="single" w:sz="4" w:space="0" w:color="auto"/>
              <w:left w:val="single" w:sz="4" w:space="0" w:color="auto"/>
              <w:bottom w:val="single" w:sz="4" w:space="0" w:color="auto"/>
              <w:right w:val="single" w:sz="4" w:space="0" w:color="auto"/>
            </w:tcBorders>
            <w:noWrap/>
            <w:vAlign w:val="center"/>
          </w:tcPr>
          <w:p w14:paraId="62894D3D" w14:textId="0BD328D0" w:rsidR="007F5FA2" w:rsidRPr="00105EC1" w:rsidRDefault="00ED0ED0" w:rsidP="00ED0ED0">
            <w:pPr>
              <w:pStyle w:val="LWPTableText"/>
              <w:rPr>
                <w:rFonts w:eastAsia="宋体"/>
              </w:rPr>
            </w:pPr>
            <w:r w:rsidRPr="00105EC1">
              <w:t>Get an estimate of the number of items in a collection or folder on the server that have to be synchronized by using GetItemEstimate command.</w:t>
            </w:r>
          </w:p>
        </w:tc>
      </w:tr>
      <w:tr w:rsidR="007F5FA2" w:rsidRPr="00105EC1" w14:paraId="3DA0AD7F" w14:textId="77777777" w:rsidTr="001B2F7B">
        <w:trPr>
          <w:trHeight w:val="315"/>
        </w:trPr>
        <w:tc>
          <w:tcPr>
            <w:tcW w:w="2885" w:type="dxa"/>
            <w:tcBorders>
              <w:top w:val="single" w:sz="4" w:space="0" w:color="auto"/>
              <w:left w:val="single" w:sz="4" w:space="0" w:color="auto"/>
              <w:bottom w:val="single" w:sz="4" w:space="0" w:color="auto"/>
              <w:right w:val="single" w:sz="4" w:space="0" w:color="auto"/>
            </w:tcBorders>
            <w:noWrap/>
          </w:tcPr>
          <w:p w14:paraId="69A5D025" w14:textId="67D630FA" w:rsidR="007F5FA2" w:rsidRPr="00105EC1" w:rsidRDefault="002039EE" w:rsidP="008763A0">
            <w:pPr>
              <w:pStyle w:val="LWPTableText"/>
              <w:rPr>
                <w:rFonts w:eastAsiaTheme="minorEastAsia"/>
              </w:rPr>
            </w:pPr>
            <w:r w:rsidRPr="00105EC1">
              <w:t>S08_ItemOperations</w:t>
            </w:r>
          </w:p>
        </w:tc>
        <w:tc>
          <w:tcPr>
            <w:tcW w:w="6480" w:type="dxa"/>
            <w:tcBorders>
              <w:top w:val="single" w:sz="4" w:space="0" w:color="auto"/>
              <w:left w:val="single" w:sz="4" w:space="0" w:color="auto"/>
              <w:bottom w:val="single" w:sz="4" w:space="0" w:color="auto"/>
              <w:right w:val="single" w:sz="4" w:space="0" w:color="auto"/>
            </w:tcBorders>
            <w:noWrap/>
            <w:vAlign w:val="center"/>
          </w:tcPr>
          <w:p w14:paraId="192F10B5" w14:textId="7E93096C" w:rsidR="007F5FA2" w:rsidRPr="00105EC1" w:rsidRDefault="00ED0ED0" w:rsidP="005C7485">
            <w:pPr>
              <w:pStyle w:val="LWPTableText"/>
              <w:rPr>
                <w:rFonts w:eastAsia="宋体"/>
              </w:rPr>
            </w:pPr>
            <w:r w:rsidRPr="00105EC1">
              <w:rPr>
                <w:color w:val="000000"/>
              </w:rPr>
              <w:t>Provide the batched online handling of Fetch, empty the folder contents and move the operations against the server by using the ItemOperations command.</w:t>
            </w:r>
          </w:p>
        </w:tc>
      </w:tr>
      <w:tr w:rsidR="007F5FA2" w:rsidRPr="00105EC1" w14:paraId="0EC634D0" w14:textId="77777777" w:rsidTr="001B2F7B">
        <w:trPr>
          <w:trHeight w:val="315"/>
        </w:trPr>
        <w:tc>
          <w:tcPr>
            <w:tcW w:w="2885" w:type="dxa"/>
            <w:tcBorders>
              <w:top w:val="single" w:sz="4" w:space="0" w:color="auto"/>
              <w:left w:val="single" w:sz="4" w:space="0" w:color="auto"/>
              <w:bottom w:val="single" w:sz="4" w:space="0" w:color="auto"/>
              <w:right w:val="single" w:sz="4" w:space="0" w:color="auto"/>
            </w:tcBorders>
            <w:noWrap/>
          </w:tcPr>
          <w:p w14:paraId="1B4E6F89" w14:textId="1CE13FB2" w:rsidR="007F5FA2" w:rsidRPr="00105EC1" w:rsidRDefault="002039EE" w:rsidP="008763A0">
            <w:pPr>
              <w:pStyle w:val="LWPTableText"/>
              <w:rPr>
                <w:rFonts w:eastAsiaTheme="minorEastAsia"/>
              </w:rPr>
            </w:pPr>
            <w:r w:rsidRPr="00105EC1">
              <w:t>S09_MeetingResponse</w:t>
            </w:r>
          </w:p>
        </w:tc>
        <w:tc>
          <w:tcPr>
            <w:tcW w:w="6480" w:type="dxa"/>
            <w:tcBorders>
              <w:top w:val="single" w:sz="4" w:space="0" w:color="auto"/>
              <w:left w:val="single" w:sz="4" w:space="0" w:color="auto"/>
              <w:bottom w:val="single" w:sz="4" w:space="0" w:color="auto"/>
              <w:right w:val="single" w:sz="4" w:space="0" w:color="auto"/>
            </w:tcBorders>
            <w:noWrap/>
            <w:vAlign w:val="center"/>
          </w:tcPr>
          <w:p w14:paraId="2B19906B" w14:textId="77CD7B7F" w:rsidR="007F5FA2" w:rsidRPr="00105EC1" w:rsidRDefault="000773E1" w:rsidP="005C7485">
            <w:pPr>
              <w:pStyle w:val="LWPTableText"/>
              <w:rPr>
                <w:rFonts w:eastAsia="宋体"/>
              </w:rPr>
            </w:pPr>
            <w:r w:rsidRPr="00105EC1">
              <w:rPr>
                <w:color w:val="000000"/>
              </w:rPr>
              <w:t>A</w:t>
            </w:r>
            <w:r w:rsidR="001C477D" w:rsidRPr="00105EC1">
              <w:rPr>
                <w:color w:val="000000"/>
              </w:rPr>
              <w:t>ccept, tentatively accept, or decline a meeting request in the user's Inbox folder or Calendar folder by using the MeetingResponse command</w:t>
            </w:r>
            <w:r w:rsidRPr="00105EC1">
              <w:rPr>
                <w:color w:val="000000"/>
              </w:rPr>
              <w:t>.</w:t>
            </w:r>
          </w:p>
        </w:tc>
      </w:tr>
      <w:tr w:rsidR="004829FB" w:rsidRPr="00105EC1" w14:paraId="3308D90E" w14:textId="77777777" w:rsidTr="001B2F7B">
        <w:trPr>
          <w:trHeight w:val="315"/>
        </w:trPr>
        <w:tc>
          <w:tcPr>
            <w:tcW w:w="2885" w:type="dxa"/>
            <w:tcBorders>
              <w:top w:val="single" w:sz="4" w:space="0" w:color="auto"/>
              <w:left w:val="single" w:sz="4" w:space="0" w:color="auto"/>
              <w:bottom w:val="single" w:sz="4" w:space="0" w:color="auto"/>
              <w:right w:val="single" w:sz="4" w:space="0" w:color="auto"/>
            </w:tcBorders>
            <w:noWrap/>
          </w:tcPr>
          <w:p w14:paraId="55C6BD7B" w14:textId="5F6D02A0" w:rsidR="004829FB" w:rsidRPr="00105EC1" w:rsidRDefault="002039EE" w:rsidP="008763A0">
            <w:pPr>
              <w:pStyle w:val="LWPTableText"/>
            </w:pPr>
            <w:r w:rsidRPr="00105EC1">
              <w:t>S10_MoveItems</w:t>
            </w:r>
          </w:p>
        </w:tc>
        <w:tc>
          <w:tcPr>
            <w:tcW w:w="6480" w:type="dxa"/>
            <w:tcBorders>
              <w:top w:val="single" w:sz="4" w:space="0" w:color="auto"/>
              <w:left w:val="single" w:sz="4" w:space="0" w:color="auto"/>
              <w:bottom w:val="single" w:sz="4" w:space="0" w:color="auto"/>
              <w:right w:val="single" w:sz="4" w:space="0" w:color="auto"/>
            </w:tcBorders>
            <w:noWrap/>
            <w:vAlign w:val="center"/>
          </w:tcPr>
          <w:p w14:paraId="44600767" w14:textId="24000883" w:rsidR="004829FB" w:rsidRPr="00105EC1" w:rsidRDefault="000773E1" w:rsidP="005C7485">
            <w:pPr>
              <w:pStyle w:val="LWPTableText"/>
              <w:rPr>
                <w:color w:val="000000"/>
              </w:rPr>
            </w:pPr>
            <w:r w:rsidRPr="00105EC1">
              <w:rPr>
                <w:color w:val="000000"/>
              </w:rPr>
              <w:t>M</w:t>
            </w:r>
            <w:r w:rsidR="00E065F2" w:rsidRPr="00105EC1">
              <w:rPr>
                <w:color w:val="000000"/>
              </w:rPr>
              <w:t>ove an item or items from one folder on the server to another by using the MoveItems command</w:t>
            </w:r>
            <w:r w:rsidRPr="00105EC1">
              <w:rPr>
                <w:color w:val="000000"/>
              </w:rPr>
              <w:t>.</w:t>
            </w:r>
          </w:p>
        </w:tc>
      </w:tr>
      <w:tr w:rsidR="004829FB" w:rsidRPr="00105EC1" w14:paraId="18A6FDF2" w14:textId="77777777" w:rsidTr="001B2F7B">
        <w:trPr>
          <w:trHeight w:val="315"/>
        </w:trPr>
        <w:tc>
          <w:tcPr>
            <w:tcW w:w="2885" w:type="dxa"/>
            <w:tcBorders>
              <w:top w:val="single" w:sz="4" w:space="0" w:color="auto"/>
              <w:left w:val="single" w:sz="4" w:space="0" w:color="auto"/>
              <w:bottom w:val="single" w:sz="4" w:space="0" w:color="auto"/>
              <w:right w:val="single" w:sz="4" w:space="0" w:color="auto"/>
            </w:tcBorders>
            <w:noWrap/>
          </w:tcPr>
          <w:p w14:paraId="757BB15E" w14:textId="1A7F2B7B" w:rsidR="004829FB" w:rsidRPr="00105EC1" w:rsidRDefault="002039EE" w:rsidP="008763A0">
            <w:pPr>
              <w:pStyle w:val="LWPTableText"/>
            </w:pPr>
            <w:r w:rsidRPr="00105EC1">
              <w:t>S11_Ping</w:t>
            </w:r>
          </w:p>
        </w:tc>
        <w:tc>
          <w:tcPr>
            <w:tcW w:w="6480" w:type="dxa"/>
            <w:tcBorders>
              <w:top w:val="single" w:sz="4" w:space="0" w:color="auto"/>
              <w:left w:val="single" w:sz="4" w:space="0" w:color="auto"/>
              <w:bottom w:val="single" w:sz="4" w:space="0" w:color="auto"/>
              <w:right w:val="single" w:sz="4" w:space="0" w:color="auto"/>
            </w:tcBorders>
            <w:noWrap/>
            <w:vAlign w:val="center"/>
          </w:tcPr>
          <w:p w14:paraId="255067B3" w14:textId="3DB4FF23" w:rsidR="004829FB" w:rsidRPr="00105EC1" w:rsidRDefault="00ED0ED0" w:rsidP="005C7485">
            <w:pPr>
              <w:pStyle w:val="LWPTableText"/>
              <w:rPr>
                <w:color w:val="000000"/>
              </w:rPr>
            </w:pPr>
            <w:r w:rsidRPr="00105EC1">
              <w:rPr>
                <w:color w:val="000000"/>
              </w:rPr>
              <w:t>Ping the server for updating the folder by using the Ping command.</w:t>
            </w:r>
          </w:p>
        </w:tc>
      </w:tr>
      <w:tr w:rsidR="004829FB" w:rsidRPr="00105EC1" w14:paraId="7AEBBCC7" w14:textId="77777777" w:rsidTr="001B2F7B">
        <w:trPr>
          <w:trHeight w:val="315"/>
        </w:trPr>
        <w:tc>
          <w:tcPr>
            <w:tcW w:w="2885" w:type="dxa"/>
            <w:tcBorders>
              <w:top w:val="single" w:sz="4" w:space="0" w:color="auto"/>
              <w:left w:val="single" w:sz="4" w:space="0" w:color="auto"/>
              <w:bottom w:val="single" w:sz="4" w:space="0" w:color="auto"/>
              <w:right w:val="single" w:sz="4" w:space="0" w:color="auto"/>
            </w:tcBorders>
            <w:noWrap/>
          </w:tcPr>
          <w:p w14:paraId="5968DE11" w14:textId="439D62F8" w:rsidR="004829FB" w:rsidRPr="00105EC1" w:rsidRDefault="002039EE" w:rsidP="008763A0">
            <w:pPr>
              <w:pStyle w:val="LWPTableText"/>
            </w:pPr>
            <w:r w:rsidRPr="00105EC1">
              <w:t>S12_Provision</w:t>
            </w:r>
          </w:p>
        </w:tc>
        <w:tc>
          <w:tcPr>
            <w:tcW w:w="6480" w:type="dxa"/>
            <w:tcBorders>
              <w:top w:val="single" w:sz="4" w:space="0" w:color="auto"/>
              <w:left w:val="single" w:sz="4" w:space="0" w:color="auto"/>
              <w:bottom w:val="single" w:sz="4" w:space="0" w:color="auto"/>
              <w:right w:val="single" w:sz="4" w:space="0" w:color="auto"/>
            </w:tcBorders>
            <w:noWrap/>
            <w:vAlign w:val="center"/>
          </w:tcPr>
          <w:p w14:paraId="271C1203" w14:textId="51DAF529" w:rsidR="004829FB" w:rsidRPr="00105EC1" w:rsidRDefault="003573BB" w:rsidP="005C7485">
            <w:pPr>
              <w:pStyle w:val="LWPTableText"/>
              <w:rPr>
                <w:color w:val="000000"/>
              </w:rPr>
            </w:pPr>
            <w:r w:rsidRPr="00105EC1">
              <w:rPr>
                <w:color w:val="000000"/>
              </w:rPr>
              <w:t>D</w:t>
            </w:r>
            <w:r w:rsidR="0034293E" w:rsidRPr="00105EC1">
              <w:rPr>
                <w:color w:val="000000"/>
              </w:rPr>
              <w:t>ownload</w:t>
            </w:r>
            <w:r w:rsidR="00027EAF" w:rsidRPr="00105EC1">
              <w:rPr>
                <w:color w:val="000000"/>
              </w:rPr>
              <w:t xml:space="preserve"> and</w:t>
            </w:r>
            <w:r w:rsidR="0034293E" w:rsidRPr="00105EC1">
              <w:rPr>
                <w:rFonts w:hint="eastAsia"/>
                <w:color w:val="000000"/>
              </w:rPr>
              <w:t xml:space="preserve"> acknowledge policies</w:t>
            </w:r>
            <w:r w:rsidR="0034293E" w:rsidRPr="00105EC1">
              <w:rPr>
                <w:color w:val="000000"/>
              </w:rPr>
              <w:t xml:space="preserve"> </w:t>
            </w:r>
            <w:r w:rsidR="0034293E" w:rsidRPr="00105EC1">
              <w:rPr>
                <w:rFonts w:hint="eastAsia"/>
                <w:color w:val="000000"/>
              </w:rPr>
              <w:t xml:space="preserve">of </w:t>
            </w:r>
            <w:r w:rsidR="0034293E" w:rsidRPr="00105EC1">
              <w:rPr>
                <w:color w:val="000000"/>
              </w:rPr>
              <w:t>Provision by using the Provision command.</w:t>
            </w:r>
          </w:p>
        </w:tc>
      </w:tr>
      <w:tr w:rsidR="004829FB" w:rsidRPr="00105EC1" w14:paraId="4BD5E75A" w14:textId="77777777" w:rsidTr="001B2F7B">
        <w:trPr>
          <w:trHeight w:val="315"/>
        </w:trPr>
        <w:tc>
          <w:tcPr>
            <w:tcW w:w="2885" w:type="dxa"/>
            <w:tcBorders>
              <w:top w:val="single" w:sz="4" w:space="0" w:color="auto"/>
              <w:left w:val="single" w:sz="4" w:space="0" w:color="auto"/>
              <w:bottom w:val="single" w:sz="4" w:space="0" w:color="auto"/>
              <w:right w:val="single" w:sz="4" w:space="0" w:color="auto"/>
            </w:tcBorders>
            <w:noWrap/>
          </w:tcPr>
          <w:p w14:paraId="40B60745" w14:textId="096324E6" w:rsidR="004829FB" w:rsidRPr="00105EC1" w:rsidRDefault="002039EE" w:rsidP="008763A0">
            <w:pPr>
              <w:pStyle w:val="LWPTableText"/>
            </w:pPr>
            <w:r w:rsidRPr="00105EC1">
              <w:t>S13_ResolveRecipients</w:t>
            </w:r>
          </w:p>
        </w:tc>
        <w:tc>
          <w:tcPr>
            <w:tcW w:w="6480" w:type="dxa"/>
            <w:tcBorders>
              <w:top w:val="single" w:sz="4" w:space="0" w:color="auto"/>
              <w:left w:val="single" w:sz="4" w:space="0" w:color="auto"/>
              <w:bottom w:val="single" w:sz="4" w:space="0" w:color="auto"/>
              <w:right w:val="single" w:sz="4" w:space="0" w:color="auto"/>
            </w:tcBorders>
            <w:noWrap/>
            <w:vAlign w:val="center"/>
          </w:tcPr>
          <w:p w14:paraId="2241A7FA" w14:textId="78E56B22" w:rsidR="004829FB" w:rsidRPr="00105EC1" w:rsidRDefault="001C477D" w:rsidP="005C7485">
            <w:pPr>
              <w:pStyle w:val="LWPTableText"/>
              <w:rPr>
                <w:color w:val="000000"/>
              </w:rPr>
            </w:pPr>
            <w:r w:rsidRPr="00105EC1">
              <w:rPr>
                <w:color w:val="000000"/>
              </w:rPr>
              <w:t>Resolve the recipients and retrieve the free or busy data by using the ResolveRecipients command.</w:t>
            </w:r>
          </w:p>
        </w:tc>
      </w:tr>
      <w:tr w:rsidR="004829FB" w:rsidRPr="00105EC1" w14:paraId="587946F3" w14:textId="77777777" w:rsidTr="001B2F7B">
        <w:trPr>
          <w:trHeight w:val="315"/>
        </w:trPr>
        <w:tc>
          <w:tcPr>
            <w:tcW w:w="2885" w:type="dxa"/>
            <w:tcBorders>
              <w:top w:val="single" w:sz="4" w:space="0" w:color="auto"/>
              <w:left w:val="single" w:sz="4" w:space="0" w:color="auto"/>
              <w:bottom w:val="single" w:sz="4" w:space="0" w:color="auto"/>
              <w:right w:val="single" w:sz="4" w:space="0" w:color="auto"/>
            </w:tcBorders>
            <w:noWrap/>
          </w:tcPr>
          <w:p w14:paraId="6819571D" w14:textId="4D70EB8C" w:rsidR="004829FB" w:rsidRPr="00105EC1" w:rsidRDefault="002039EE" w:rsidP="008763A0">
            <w:pPr>
              <w:pStyle w:val="LWPTableText"/>
            </w:pPr>
            <w:r w:rsidRPr="00105EC1">
              <w:t>S14_Search</w:t>
            </w:r>
          </w:p>
        </w:tc>
        <w:tc>
          <w:tcPr>
            <w:tcW w:w="6480" w:type="dxa"/>
            <w:tcBorders>
              <w:top w:val="single" w:sz="4" w:space="0" w:color="auto"/>
              <w:left w:val="single" w:sz="4" w:space="0" w:color="auto"/>
              <w:bottom w:val="single" w:sz="4" w:space="0" w:color="auto"/>
              <w:right w:val="single" w:sz="4" w:space="0" w:color="auto"/>
            </w:tcBorders>
            <w:noWrap/>
            <w:vAlign w:val="center"/>
          </w:tcPr>
          <w:p w14:paraId="2F2FD132" w14:textId="52B36A90" w:rsidR="004829FB" w:rsidRPr="00105EC1" w:rsidRDefault="00174A2A" w:rsidP="005C7485">
            <w:pPr>
              <w:pStyle w:val="LWPTableText"/>
              <w:rPr>
                <w:color w:val="000000"/>
              </w:rPr>
            </w:pPr>
            <w:r w:rsidRPr="00105EC1">
              <w:rPr>
                <w:color w:val="000000"/>
              </w:rPr>
              <w:t>Find the entries in an address book, mailbox, or document library by using the Search command.</w:t>
            </w:r>
          </w:p>
        </w:tc>
      </w:tr>
      <w:tr w:rsidR="004829FB" w:rsidRPr="00105EC1" w14:paraId="100781E5" w14:textId="77777777" w:rsidTr="001B2F7B">
        <w:trPr>
          <w:trHeight w:val="315"/>
        </w:trPr>
        <w:tc>
          <w:tcPr>
            <w:tcW w:w="2885" w:type="dxa"/>
            <w:tcBorders>
              <w:top w:val="single" w:sz="4" w:space="0" w:color="auto"/>
              <w:left w:val="single" w:sz="4" w:space="0" w:color="auto"/>
              <w:bottom w:val="single" w:sz="4" w:space="0" w:color="auto"/>
              <w:right w:val="single" w:sz="4" w:space="0" w:color="auto"/>
            </w:tcBorders>
            <w:noWrap/>
          </w:tcPr>
          <w:p w14:paraId="3FA3C5AC" w14:textId="5168E76C" w:rsidR="004829FB" w:rsidRPr="00105EC1" w:rsidRDefault="002039EE" w:rsidP="008763A0">
            <w:pPr>
              <w:pStyle w:val="LWPTableText"/>
            </w:pPr>
            <w:r w:rsidRPr="00105EC1">
              <w:t>S15_SendMail</w:t>
            </w:r>
          </w:p>
        </w:tc>
        <w:tc>
          <w:tcPr>
            <w:tcW w:w="6480" w:type="dxa"/>
            <w:tcBorders>
              <w:top w:val="single" w:sz="4" w:space="0" w:color="auto"/>
              <w:left w:val="single" w:sz="4" w:space="0" w:color="auto"/>
              <w:bottom w:val="single" w:sz="4" w:space="0" w:color="auto"/>
              <w:right w:val="single" w:sz="4" w:space="0" w:color="auto"/>
            </w:tcBorders>
            <w:noWrap/>
            <w:vAlign w:val="center"/>
          </w:tcPr>
          <w:p w14:paraId="08E338D2" w14:textId="42DF1D4D" w:rsidR="004829FB" w:rsidRPr="00105EC1" w:rsidRDefault="0002257A" w:rsidP="005F5AF1">
            <w:pPr>
              <w:pStyle w:val="LWPTableText"/>
              <w:rPr>
                <w:color w:val="000000"/>
              </w:rPr>
            </w:pPr>
            <w:r w:rsidRPr="00105EC1">
              <w:rPr>
                <w:color w:val="000000"/>
              </w:rPr>
              <w:t xml:space="preserve">Send the </w:t>
            </w:r>
            <w:r w:rsidR="005F5AF1">
              <w:rPr>
                <w:color w:val="000000"/>
              </w:rPr>
              <w:t>e</w:t>
            </w:r>
            <w:r w:rsidR="00A51E2E">
              <w:rPr>
                <w:color w:val="000000"/>
              </w:rPr>
              <w:t>mail</w:t>
            </w:r>
            <w:r w:rsidRPr="00105EC1">
              <w:rPr>
                <w:color w:val="000000"/>
              </w:rPr>
              <w:t xml:space="preserve"> message</w:t>
            </w:r>
            <w:r w:rsidR="00225762" w:rsidRPr="00105EC1">
              <w:rPr>
                <w:color w:val="000000"/>
              </w:rPr>
              <w:t xml:space="preserve"> by using the SendM</w:t>
            </w:r>
            <w:r w:rsidRPr="00105EC1">
              <w:rPr>
                <w:color w:val="000000"/>
              </w:rPr>
              <w:t>ail command.</w:t>
            </w:r>
          </w:p>
        </w:tc>
      </w:tr>
      <w:tr w:rsidR="004829FB" w:rsidRPr="00105EC1" w14:paraId="7D5C195B" w14:textId="77777777" w:rsidTr="001B2F7B">
        <w:trPr>
          <w:trHeight w:val="315"/>
        </w:trPr>
        <w:tc>
          <w:tcPr>
            <w:tcW w:w="2885" w:type="dxa"/>
            <w:tcBorders>
              <w:top w:val="single" w:sz="4" w:space="0" w:color="auto"/>
              <w:left w:val="single" w:sz="4" w:space="0" w:color="auto"/>
              <w:bottom w:val="single" w:sz="4" w:space="0" w:color="auto"/>
              <w:right w:val="single" w:sz="4" w:space="0" w:color="auto"/>
            </w:tcBorders>
            <w:noWrap/>
          </w:tcPr>
          <w:p w14:paraId="0B0EEB1D" w14:textId="37F9D370" w:rsidR="004829FB" w:rsidRPr="00105EC1" w:rsidRDefault="002039EE" w:rsidP="008763A0">
            <w:pPr>
              <w:pStyle w:val="LWPTableText"/>
            </w:pPr>
            <w:r w:rsidRPr="00105EC1">
              <w:t>S16_Settings</w:t>
            </w:r>
          </w:p>
        </w:tc>
        <w:tc>
          <w:tcPr>
            <w:tcW w:w="6480" w:type="dxa"/>
            <w:tcBorders>
              <w:top w:val="single" w:sz="4" w:space="0" w:color="auto"/>
              <w:left w:val="single" w:sz="4" w:space="0" w:color="auto"/>
              <w:bottom w:val="single" w:sz="4" w:space="0" w:color="auto"/>
              <w:right w:val="single" w:sz="4" w:space="0" w:color="auto"/>
            </w:tcBorders>
            <w:noWrap/>
            <w:vAlign w:val="center"/>
          </w:tcPr>
          <w:p w14:paraId="565E5E7F" w14:textId="63439DAE" w:rsidR="004829FB" w:rsidRPr="00105EC1" w:rsidRDefault="0008074B" w:rsidP="005C7485">
            <w:pPr>
              <w:pStyle w:val="LWPTableText"/>
              <w:rPr>
                <w:color w:val="000000"/>
              </w:rPr>
            </w:pPr>
            <w:r w:rsidRPr="00105EC1">
              <w:rPr>
                <w:color w:val="000000"/>
              </w:rPr>
              <w:t>Set or change the device information, OOF setting and user information by using the Settings command.</w:t>
            </w:r>
          </w:p>
        </w:tc>
      </w:tr>
      <w:tr w:rsidR="004829FB" w:rsidRPr="00105EC1" w14:paraId="776B6286" w14:textId="77777777" w:rsidTr="001B2F7B">
        <w:trPr>
          <w:trHeight w:val="315"/>
        </w:trPr>
        <w:tc>
          <w:tcPr>
            <w:tcW w:w="2885" w:type="dxa"/>
            <w:tcBorders>
              <w:top w:val="single" w:sz="4" w:space="0" w:color="auto"/>
              <w:left w:val="single" w:sz="4" w:space="0" w:color="auto"/>
              <w:bottom w:val="single" w:sz="4" w:space="0" w:color="auto"/>
              <w:right w:val="single" w:sz="4" w:space="0" w:color="auto"/>
            </w:tcBorders>
            <w:noWrap/>
          </w:tcPr>
          <w:p w14:paraId="5145B57D" w14:textId="4A7D5CDA" w:rsidR="004829FB" w:rsidRPr="00105EC1" w:rsidRDefault="002039EE" w:rsidP="008763A0">
            <w:pPr>
              <w:pStyle w:val="LWPTableText"/>
            </w:pPr>
            <w:r w:rsidRPr="00105EC1">
              <w:t>S17_SmartForward</w:t>
            </w:r>
          </w:p>
        </w:tc>
        <w:tc>
          <w:tcPr>
            <w:tcW w:w="6480" w:type="dxa"/>
            <w:tcBorders>
              <w:top w:val="single" w:sz="4" w:space="0" w:color="auto"/>
              <w:left w:val="single" w:sz="4" w:space="0" w:color="auto"/>
              <w:bottom w:val="single" w:sz="4" w:space="0" w:color="auto"/>
              <w:right w:val="single" w:sz="4" w:space="0" w:color="auto"/>
            </w:tcBorders>
            <w:noWrap/>
            <w:vAlign w:val="center"/>
          </w:tcPr>
          <w:p w14:paraId="7A5058CB" w14:textId="0473D8BC" w:rsidR="004829FB" w:rsidRPr="00105EC1" w:rsidRDefault="00806BC3" w:rsidP="005F5AF1">
            <w:pPr>
              <w:pStyle w:val="LWPTableText"/>
              <w:rPr>
                <w:color w:val="000000"/>
              </w:rPr>
            </w:pPr>
            <w:r w:rsidRPr="00105EC1">
              <w:rPr>
                <w:color w:val="000000"/>
              </w:rPr>
              <w:t>F</w:t>
            </w:r>
            <w:r w:rsidR="0002257A" w:rsidRPr="00105EC1">
              <w:rPr>
                <w:color w:val="000000"/>
              </w:rPr>
              <w:t xml:space="preserve">orward the </w:t>
            </w:r>
            <w:r w:rsidR="005F5AF1">
              <w:rPr>
                <w:color w:val="000000"/>
              </w:rPr>
              <w:t>e</w:t>
            </w:r>
            <w:r w:rsidR="00A51E2E">
              <w:rPr>
                <w:color w:val="000000"/>
              </w:rPr>
              <w:t>mail</w:t>
            </w:r>
            <w:r w:rsidR="0002257A" w:rsidRPr="00105EC1">
              <w:rPr>
                <w:color w:val="000000"/>
              </w:rPr>
              <w:t xml:space="preserve"> message by using the SmartForward command</w:t>
            </w:r>
            <w:r w:rsidRPr="00105EC1">
              <w:rPr>
                <w:color w:val="000000"/>
              </w:rPr>
              <w:t>.</w:t>
            </w:r>
          </w:p>
        </w:tc>
      </w:tr>
      <w:tr w:rsidR="004829FB" w:rsidRPr="00105EC1" w14:paraId="17FDF371" w14:textId="77777777" w:rsidTr="001B2F7B">
        <w:trPr>
          <w:trHeight w:val="315"/>
        </w:trPr>
        <w:tc>
          <w:tcPr>
            <w:tcW w:w="2885" w:type="dxa"/>
            <w:tcBorders>
              <w:top w:val="single" w:sz="4" w:space="0" w:color="auto"/>
              <w:left w:val="single" w:sz="4" w:space="0" w:color="auto"/>
              <w:bottom w:val="single" w:sz="4" w:space="0" w:color="auto"/>
              <w:right w:val="single" w:sz="4" w:space="0" w:color="auto"/>
            </w:tcBorders>
            <w:noWrap/>
          </w:tcPr>
          <w:p w14:paraId="6DAF9567" w14:textId="18DAC7C9" w:rsidR="004829FB" w:rsidRPr="00105EC1" w:rsidRDefault="002039EE" w:rsidP="008763A0">
            <w:pPr>
              <w:pStyle w:val="LWPTableText"/>
            </w:pPr>
            <w:r w:rsidRPr="00105EC1">
              <w:t>S18_SmartReply</w:t>
            </w:r>
          </w:p>
        </w:tc>
        <w:tc>
          <w:tcPr>
            <w:tcW w:w="6480" w:type="dxa"/>
            <w:tcBorders>
              <w:top w:val="single" w:sz="4" w:space="0" w:color="auto"/>
              <w:left w:val="single" w:sz="4" w:space="0" w:color="auto"/>
              <w:bottom w:val="single" w:sz="4" w:space="0" w:color="auto"/>
              <w:right w:val="single" w:sz="4" w:space="0" w:color="auto"/>
            </w:tcBorders>
            <w:noWrap/>
            <w:vAlign w:val="center"/>
          </w:tcPr>
          <w:p w14:paraId="040391D3" w14:textId="6B4E5BE4" w:rsidR="004829FB" w:rsidRPr="00105EC1" w:rsidRDefault="00A2278D" w:rsidP="005F5AF1">
            <w:pPr>
              <w:pStyle w:val="LWPTableText"/>
              <w:rPr>
                <w:color w:val="000000"/>
              </w:rPr>
            </w:pPr>
            <w:r w:rsidRPr="00105EC1">
              <w:rPr>
                <w:color w:val="000000"/>
              </w:rPr>
              <w:t>R</w:t>
            </w:r>
            <w:r w:rsidR="0002257A" w:rsidRPr="00105EC1">
              <w:rPr>
                <w:color w:val="000000"/>
              </w:rPr>
              <w:t xml:space="preserve">eply the </w:t>
            </w:r>
            <w:r w:rsidR="005F5AF1">
              <w:rPr>
                <w:color w:val="000000"/>
              </w:rPr>
              <w:t>e</w:t>
            </w:r>
            <w:r w:rsidR="00A51E2E">
              <w:rPr>
                <w:color w:val="000000"/>
              </w:rPr>
              <w:t>mail</w:t>
            </w:r>
            <w:r w:rsidR="0002257A" w:rsidRPr="00105EC1">
              <w:rPr>
                <w:color w:val="000000"/>
              </w:rPr>
              <w:t xml:space="preserve"> message by using the SmartReply command</w:t>
            </w:r>
            <w:r w:rsidRPr="00105EC1">
              <w:rPr>
                <w:color w:val="000000"/>
              </w:rPr>
              <w:t>.</w:t>
            </w:r>
          </w:p>
        </w:tc>
      </w:tr>
      <w:tr w:rsidR="007F5FA2" w:rsidRPr="00105EC1" w14:paraId="28052ED6" w14:textId="77777777" w:rsidTr="001B2F7B">
        <w:trPr>
          <w:trHeight w:val="315"/>
        </w:trPr>
        <w:tc>
          <w:tcPr>
            <w:tcW w:w="2885" w:type="dxa"/>
            <w:tcBorders>
              <w:top w:val="single" w:sz="4" w:space="0" w:color="auto"/>
              <w:left w:val="single" w:sz="4" w:space="0" w:color="auto"/>
              <w:bottom w:val="single" w:sz="4" w:space="0" w:color="auto"/>
              <w:right w:val="single" w:sz="4" w:space="0" w:color="auto"/>
            </w:tcBorders>
            <w:noWrap/>
          </w:tcPr>
          <w:p w14:paraId="64E4BE2A" w14:textId="451A1553" w:rsidR="007F5FA2" w:rsidRPr="00105EC1" w:rsidRDefault="002039EE" w:rsidP="008763A0">
            <w:pPr>
              <w:pStyle w:val="LWPTableText"/>
              <w:rPr>
                <w:rFonts w:eastAsiaTheme="minorEastAsia"/>
              </w:rPr>
            </w:pPr>
            <w:r w:rsidRPr="00105EC1">
              <w:t>S19_Sync</w:t>
            </w:r>
          </w:p>
        </w:tc>
        <w:tc>
          <w:tcPr>
            <w:tcW w:w="6480" w:type="dxa"/>
            <w:tcBorders>
              <w:top w:val="single" w:sz="4" w:space="0" w:color="auto"/>
              <w:left w:val="single" w:sz="4" w:space="0" w:color="auto"/>
              <w:bottom w:val="single" w:sz="4" w:space="0" w:color="auto"/>
              <w:right w:val="single" w:sz="4" w:space="0" w:color="auto"/>
            </w:tcBorders>
            <w:noWrap/>
            <w:vAlign w:val="center"/>
          </w:tcPr>
          <w:p w14:paraId="366050B6" w14:textId="06D7B97B" w:rsidR="007F5FA2" w:rsidRPr="00105EC1" w:rsidRDefault="00A87DF1" w:rsidP="005C7485">
            <w:pPr>
              <w:pStyle w:val="LWPTableText"/>
              <w:rPr>
                <w:rFonts w:eastAsia="宋体"/>
              </w:rPr>
            </w:pPr>
            <w:r w:rsidRPr="00105EC1">
              <w:rPr>
                <w:color w:val="000000"/>
              </w:rPr>
              <w:t>Synchronize the data by using the Sync command.</w:t>
            </w:r>
          </w:p>
        </w:tc>
      </w:tr>
      <w:tr w:rsidR="0092442A" w:rsidRPr="00105EC1" w14:paraId="3001C107" w14:textId="77777777" w:rsidTr="001B2F7B">
        <w:trPr>
          <w:trHeight w:val="315"/>
        </w:trPr>
        <w:tc>
          <w:tcPr>
            <w:tcW w:w="2885" w:type="dxa"/>
            <w:tcBorders>
              <w:top w:val="single" w:sz="4" w:space="0" w:color="auto"/>
              <w:left w:val="single" w:sz="4" w:space="0" w:color="auto"/>
              <w:bottom w:val="single" w:sz="4" w:space="0" w:color="auto"/>
              <w:right w:val="single" w:sz="4" w:space="0" w:color="auto"/>
            </w:tcBorders>
            <w:noWrap/>
          </w:tcPr>
          <w:p w14:paraId="18047A77" w14:textId="3C28C480" w:rsidR="0092442A" w:rsidRPr="00105EC1" w:rsidRDefault="002039EE" w:rsidP="008763A0">
            <w:pPr>
              <w:pStyle w:val="LWPTableText"/>
            </w:pPr>
            <w:r w:rsidRPr="00105EC1">
              <w:t>S20_ValidateCert</w:t>
            </w:r>
          </w:p>
        </w:tc>
        <w:tc>
          <w:tcPr>
            <w:tcW w:w="6480" w:type="dxa"/>
            <w:tcBorders>
              <w:top w:val="single" w:sz="4" w:space="0" w:color="auto"/>
              <w:left w:val="single" w:sz="4" w:space="0" w:color="auto"/>
              <w:bottom w:val="single" w:sz="4" w:space="0" w:color="auto"/>
              <w:right w:val="single" w:sz="4" w:space="0" w:color="auto"/>
            </w:tcBorders>
            <w:noWrap/>
            <w:vAlign w:val="center"/>
          </w:tcPr>
          <w:p w14:paraId="7EDAEEA2" w14:textId="28DA78EE" w:rsidR="0092442A" w:rsidRPr="00105EC1" w:rsidRDefault="00AA6855" w:rsidP="005C7485">
            <w:pPr>
              <w:pStyle w:val="LWPTableText"/>
              <w:rPr>
                <w:color w:val="000000"/>
              </w:rPr>
            </w:pPr>
            <w:r w:rsidRPr="00105EC1">
              <w:t>V</w:t>
            </w:r>
            <w:r w:rsidR="008A25A9" w:rsidRPr="00105EC1">
              <w:t>alidate a certificate that has been received via an S/MIME mail by using ValidateCert command.</w:t>
            </w:r>
          </w:p>
        </w:tc>
      </w:tr>
      <w:tr w:rsidR="007F5FA2" w:rsidRPr="00105EC1" w14:paraId="7D34E057" w14:textId="77777777" w:rsidTr="001B2F7B">
        <w:trPr>
          <w:trHeight w:val="315"/>
        </w:trPr>
        <w:tc>
          <w:tcPr>
            <w:tcW w:w="2885" w:type="dxa"/>
            <w:tcBorders>
              <w:top w:val="single" w:sz="4" w:space="0" w:color="auto"/>
              <w:left w:val="single" w:sz="4" w:space="0" w:color="auto"/>
              <w:bottom w:val="single" w:sz="4" w:space="0" w:color="auto"/>
              <w:right w:val="single" w:sz="4" w:space="0" w:color="auto"/>
            </w:tcBorders>
            <w:noWrap/>
          </w:tcPr>
          <w:p w14:paraId="69E27D9D" w14:textId="3A0100F4" w:rsidR="007F5FA2" w:rsidRPr="00105EC1" w:rsidRDefault="002039EE" w:rsidP="008763A0">
            <w:pPr>
              <w:pStyle w:val="LWPTableText"/>
              <w:rPr>
                <w:rFonts w:eastAsiaTheme="minorEastAsia"/>
              </w:rPr>
            </w:pPr>
            <w:r w:rsidRPr="00105EC1">
              <w:t>S21_CommonStatusCode</w:t>
            </w:r>
          </w:p>
        </w:tc>
        <w:tc>
          <w:tcPr>
            <w:tcW w:w="6480" w:type="dxa"/>
            <w:tcBorders>
              <w:top w:val="single" w:sz="4" w:space="0" w:color="auto"/>
              <w:left w:val="single" w:sz="4" w:space="0" w:color="auto"/>
              <w:bottom w:val="single" w:sz="4" w:space="0" w:color="auto"/>
              <w:right w:val="single" w:sz="4" w:space="0" w:color="auto"/>
            </w:tcBorders>
            <w:noWrap/>
            <w:vAlign w:val="center"/>
          </w:tcPr>
          <w:p w14:paraId="30F9E0E1" w14:textId="15856B68" w:rsidR="007F5FA2" w:rsidRPr="00105EC1" w:rsidRDefault="0010659A" w:rsidP="00970CF2">
            <w:pPr>
              <w:pStyle w:val="LWPTableText"/>
              <w:rPr>
                <w:rFonts w:eastAsia="宋体"/>
              </w:rPr>
            </w:pPr>
            <w:r w:rsidRPr="00105EC1">
              <w:rPr>
                <w:color w:val="000000"/>
              </w:rPr>
              <w:t xml:space="preserve">Test the common negative status for the </w:t>
            </w:r>
            <w:r w:rsidR="00970CF2" w:rsidRPr="00105EC1">
              <w:rPr>
                <w:color w:val="000000"/>
              </w:rPr>
              <w:t>commands</w:t>
            </w:r>
            <w:r w:rsidRPr="00105EC1">
              <w:rPr>
                <w:color w:val="000000"/>
              </w:rPr>
              <w:t>.</w:t>
            </w:r>
          </w:p>
        </w:tc>
      </w:tr>
    </w:tbl>
    <w:p w14:paraId="3736E45A" w14:textId="6E1FBDC8" w:rsidR="00A227CB" w:rsidRPr="00105EC1" w:rsidRDefault="005C7485" w:rsidP="00A227CB">
      <w:pPr>
        <w:pStyle w:val="LWPTableCaption"/>
      </w:pPr>
      <w:r w:rsidRPr="00105EC1">
        <w:t xml:space="preserve"> </w:t>
      </w:r>
      <w:r w:rsidR="00DC5222" w:rsidRPr="00105EC1">
        <w:t>MS-ASCMD</w:t>
      </w:r>
      <w:r w:rsidR="00A227CB" w:rsidRPr="00105EC1">
        <w:t xml:space="preserve"> scenarios</w:t>
      </w:r>
    </w:p>
    <w:p w14:paraId="3736E45B" w14:textId="3471EFE7" w:rsidR="00A227CB" w:rsidRPr="00105EC1" w:rsidRDefault="00AA71AB" w:rsidP="00A227CB">
      <w:pPr>
        <w:pStyle w:val="3"/>
      </w:pPr>
      <w:bookmarkStart w:id="115" w:name="_S01_SearchCommand"/>
      <w:bookmarkStart w:id="116" w:name="_Toc371690290"/>
      <w:bookmarkStart w:id="117" w:name="_Toc371691710"/>
      <w:bookmarkStart w:id="118" w:name="_Toc387411361"/>
      <w:bookmarkStart w:id="119" w:name="_Toc337715675"/>
      <w:bookmarkEnd w:id="115"/>
      <w:r w:rsidRPr="00105EC1">
        <w:t>S01_Autodiscover</w:t>
      </w:r>
      <w:bookmarkEnd w:id="116"/>
      <w:bookmarkEnd w:id="117"/>
      <w:bookmarkEnd w:id="118"/>
    </w:p>
    <w:p w14:paraId="3736E45C" w14:textId="77777777" w:rsidR="00A227CB" w:rsidRPr="00105EC1" w:rsidRDefault="00A227CB" w:rsidP="00A227CB">
      <w:pPr>
        <w:pStyle w:val="LWPHeading4H4"/>
      </w:pPr>
      <w:bookmarkStart w:id="120" w:name="_Toc352081190"/>
      <w:bookmarkStart w:id="121" w:name="_Toc352598535"/>
      <w:bookmarkStart w:id="122" w:name="_Toc354738973"/>
      <w:bookmarkEnd w:id="119"/>
      <w:r w:rsidRPr="00105EC1">
        <w:rPr>
          <w:rFonts w:eastAsiaTheme="minorEastAsia"/>
        </w:rPr>
        <w:t>Description</w:t>
      </w:r>
      <w:bookmarkEnd w:id="120"/>
      <w:bookmarkEnd w:id="121"/>
      <w:bookmarkEnd w:id="122"/>
    </w:p>
    <w:p w14:paraId="3736E45D" w14:textId="2AC27935" w:rsidR="00A227CB" w:rsidRPr="00105EC1" w:rsidRDefault="005A1E7D" w:rsidP="009F264D">
      <w:pPr>
        <w:pStyle w:val="LWPParagraphText"/>
      </w:pPr>
      <w:r w:rsidRPr="00105EC1">
        <w:rPr>
          <w:color w:val="000000"/>
        </w:rPr>
        <w:t>Discover the account settings by using the Autodiscover command.</w:t>
      </w:r>
    </w:p>
    <w:p w14:paraId="3736E45E" w14:textId="77777777" w:rsidR="00A227CB" w:rsidRPr="00105EC1" w:rsidRDefault="009F264D" w:rsidP="00A227CB">
      <w:pPr>
        <w:pStyle w:val="LWPHeading4H4"/>
      </w:pPr>
      <w:bookmarkStart w:id="123" w:name="_Toc352081191"/>
      <w:bookmarkStart w:id="124" w:name="_Toc352598536"/>
      <w:bookmarkStart w:id="125" w:name="_Toc354738974"/>
      <w:r w:rsidRPr="00105EC1">
        <w:rPr>
          <w:rFonts w:eastAsiaTheme="minorEastAsia" w:hint="eastAsia"/>
        </w:rPr>
        <w:t>Command</w:t>
      </w:r>
      <w:r w:rsidR="00A227CB" w:rsidRPr="00105EC1">
        <w:t>s</w:t>
      </w:r>
      <w:bookmarkEnd w:id="123"/>
      <w:bookmarkEnd w:id="124"/>
      <w:bookmarkEnd w:id="125"/>
    </w:p>
    <w:p w14:paraId="4D9A5A2D" w14:textId="67257D48" w:rsidR="00A40561" w:rsidRPr="00105EC1" w:rsidRDefault="00A40561" w:rsidP="00276E73">
      <w:pPr>
        <w:pStyle w:val="LWPListBulletLevel1"/>
      </w:pPr>
      <w:r w:rsidRPr="00105EC1">
        <w:t>Autodiscover</w:t>
      </w:r>
    </w:p>
    <w:p w14:paraId="3736E463" w14:textId="72133DB0" w:rsidR="00F012F0" w:rsidRPr="00105EC1" w:rsidRDefault="000D1A3C" w:rsidP="000D1A3C">
      <w:pPr>
        <w:pStyle w:val="3"/>
      </w:pPr>
      <w:bookmarkStart w:id="126" w:name="_Toc261874488"/>
      <w:bookmarkStart w:id="127" w:name="_Toc261875144"/>
      <w:bookmarkStart w:id="128" w:name="_Toc261876873"/>
      <w:bookmarkStart w:id="129" w:name="_Toc261874489"/>
      <w:bookmarkStart w:id="130" w:name="_Toc261875145"/>
      <w:bookmarkStart w:id="131" w:name="_Toc261876874"/>
      <w:bookmarkStart w:id="132" w:name="_Toc261874490"/>
      <w:bookmarkStart w:id="133" w:name="_Toc261875146"/>
      <w:bookmarkStart w:id="134" w:name="_Toc261876875"/>
      <w:bookmarkStart w:id="135" w:name="_Toc261874491"/>
      <w:bookmarkStart w:id="136" w:name="_Toc261875147"/>
      <w:bookmarkStart w:id="137" w:name="_Toc261876876"/>
      <w:bookmarkStart w:id="138" w:name="_Toc261874492"/>
      <w:bookmarkStart w:id="139" w:name="_Toc261875148"/>
      <w:bookmarkStart w:id="140" w:name="_Toc261876877"/>
      <w:bookmarkStart w:id="141" w:name="_Toc261874493"/>
      <w:bookmarkStart w:id="142" w:name="_Toc261875149"/>
      <w:bookmarkStart w:id="143" w:name="_Toc261876878"/>
      <w:bookmarkStart w:id="144" w:name="_Toc261874494"/>
      <w:bookmarkStart w:id="145" w:name="_Toc261875150"/>
      <w:bookmarkStart w:id="146" w:name="_Toc261876879"/>
      <w:bookmarkStart w:id="147" w:name="_Toc261874495"/>
      <w:bookmarkStart w:id="148" w:name="_Toc261875151"/>
      <w:bookmarkStart w:id="149" w:name="_Toc261876880"/>
      <w:bookmarkStart w:id="150" w:name="_Toc261874496"/>
      <w:bookmarkStart w:id="151" w:name="_Toc261875152"/>
      <w:bookmarkStart w:id="152" w:name="_Toc261876881"/>
      <w:bookmarkStart w:id="153" w:name="_Toc261874497"/>
      <w:bookmarkStart w:id="154" w:name="_Toc261875153"/>
      <w:bookmarkStart w:id="155" w:name="_Toc261876882"/>
      <w:bookmarkStart w:id="156" w:name="_Toc261874498"/>
      <w:bookmarkStart w:id="157" w:name="_Toc261875154"/>
      <w:bookmarkStart w:id="158" w:name="_Toc261876883"/>
      <w:bookmarkStart w:id="159" w:name="_Toc261874499"/>
      <w:bookmarkStart w:id="160" w:name="_Toc261875155"/>
      <w:bookmarkStart w:id="161" w:name="_Toc261876884"/>
      <w:bookmarkStart w:id="162" w:name="_Toc261874500"/>
      <w:bookmarkStart w:id="163" w:name="_Toc261875156"/>
      <w:bookmarkStart w:id="164" w:name="_Toc261876885"/>
      <w:bookmarkStart w:id="165" w:name="_Toc261874501"/>
      <w:bookmarkStart w:id="166" w:name="_Toc261875157"/>
      <w:bookmarkStart w:id="167" w:name="_Toc261876886"/>
      <w:bookmarkStart w:id="168" w:name="_Toc261874502"/>
      <w:bookmarkStart w:id="169" w:name="_Toc261875158"/>
      <w:bookmarkStart w:id="170" w:name="_Toc261876887"/>
      <w:bookmarkStart w:id="171" w:name="_Toc261874503"/>
      <w:bookmarkStart w:id="172" w:name="_Toc261875159"/>
      <w:bookmarkStart w:id="173" w:name="_Toc261876888"/>
      <w:bookmarkStart w:id="174" w:name="_Toc261874504"/>
      <w:bookmarkStart w:id="175" w:name="_Toc261875160"/>
      <w:bookmarkStart w:id="176" w:name="_Toc261876889"/>
      <w:bookmarkStart w:id="177" w:name="_S2_VerifyCopyFolderOperation"/>
      <w:bookmarkStart w:id="178" w:name="_S01_ItemOperationsCommand"/>
      <w:bookmarkStart w:id="179" w:name="_S02_ItemOperationsCommand"/>
      <w:bookmarkStart w:id="180" w:name="_Toc371690291"/>
      <w:bookmarkStart w:id="181" w:name="_Toc371691711"/>
      <w:bookmarkStart w:id="182" w:name="_Toc387411362"/>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rsidRPr="00105EC1">
        <w:t>S02_FolderCreate</w:t>
      </w:r>
      <w:bookmarkEnd w:id="180"/>
      <w:bookmarkEnd w:id="181"/>
      <w:bookmarkEnd w:id="182"/>
    </w:p>
    <w:p w14:paraId="3736E464" w14:textId="77777777" w:rsidR="00F012F0" w:rsidRPr="00105EC1" w:rsidRDefault="00F012F0" w:rsidP="00F012F0">
      <w:pPr>
        <w:pStyle w:val="LWPHeading4H4"/>
      </w:pPr>
      <w:bookmarkStart w:id="183" w:name="_Toc354738977"/>
      <w:r w:rsidRPr="00105EC1">
        <w:rPr>
          <w:rFonts w:eastAsiaTheme="minorEastAsia"/>
        </w:rPr>
        <w:t>Description</w:t>
      </w:r>
      <w:bookmarkEnd w:id="183"/>
    </w:p>
    <w:p w14:paraId="3736E465" w14:textId="21B35CD5" w:rsidR="00F012F0" w:rsidRPr="00105EC1" w:rsidRDefault="000D1A3C" w:rsidP="00F012F0">
      <w:pPr>
        <w:pStyle w:val="LWPParagraphText"/>
      </w:pPr>
      <w:r w:rsidRPr="00105EC1">
        <w:rPr>
          <w:color w:val="000000"/>
        </w:rPr>
        <w:t>Create the folders by using the FolderCreate command.</w:t>
      </w:r>
    </w:p>
    <w:p w14:paraId="3736E466" w14:textId="77777777" w:rsidR="00F012F0" w:rsidRPr="00105EC1" w:rsidRDefault="009F264D" w:rsidP="00F012F0">
      <w:pPr>
        <w:pStyle w:val="LWPHeading4H4"/>
      </w:pPr>
      <w:bookmarkStart w:id="184" w:name="_Toc354738978"/>
      <w:r w:rsidRPr="00105EC1">
        <w:rPr>
          <w:rFonts w:eastAsiaTheme="minorEastAsia" w:hint="eastAsia"/>
        </w:rPr>
        <w:t>Command</w:t>
      </w:r>
      <w:r w:rsidR="00F012F0" w:rsidRPr="00105EC1">
        <w:t>s</w:t>
      </w:r>
      <w:bookmarkEnd w:id="184"/>
    </w:p>
    <w:p w14:paraId="3736E467" w14:textId="7CA3BA1D" w:rsidR="00F012F0" w:rsidRPr="00105EC1" w:rsidRDefault="000D1A3C" w:rsidP="00F012F0">
      <w:pPr>
        <w:pStyle w:val="LWPListBulletLevel1"/>
      </w:pPr>
      <w:r w:rsidRPr="00105EC1">
        <w:rPr>
          <w:color w:val="000000"/>
        </w:rPr>
        <w:t>FolderCreate</w:t>
      </w:r>
    </w:p>
    <w:p w14:paraId="10705C24" w14:textId="2168E1C0" w:rsidR="00671AF3" w:rsidRPr="00105EC1" w:rsidRDefault="00671AF3" w:rsidP="00F012F0">
      <w:pPr>
        <w:pStyle w:val="LWPListBulletLevel1"/>
      </w:pPr>
      <w:r w:rsidRPr="00105EC1">
        <w:rPr>
          <w:color w:val="000000"/>
        </w:rPr>
        <w:t>FolderSync</w:t>
      </w:r>
    </w:p>
    <w:p w14:paraId="418B8B39" w14:textId="4FA946A2" w:rsidR="00671AF3" w:rsidRPr="00105EC1" w:rsidRDefault="00671AF3" w:rsidP="00F012F0">
      <w:pPr>
        <w:pStyle w:val="LWPListBulletLevel1"/>
      </w:pPr>
      <w:r w:rsidRPr="00105EC1">
        <w:rPr>
          <w:color w:val="000000"/>
        </w:rPr>
        <w:t>FolderDelete</w:t>
      </w:r>
    </w:p>
    <w:p w14:paraId="6FD47C7D" w14:textId="67587629" w:rsidR="00CA656F" w:rsidRPr="00105EC1" w:rsidRDefault="005B12CD" w:rsidP="005B12CD">
      <w:pPr>
        <w:pStyle w:val="3"/>
      </w:pPr>
      <w:bookmarkStart w:id="185" w:name="_Toc371690292"/>
      <w:bookmarkStart w:id="186" w:name="_Toc371691712"/>
      <w:bookmarkStart w:id="187" w:name="_Toc387411363"/>
      <w:r w:rsidRPr="00105EC1">
        <w:t>S03_FolderDelete</w:t>
      </w:r>
      <w:bookmarkEnd w:id="185"/>
      <w:bookmarkEnd w:id="186"/>
      <w:bookmarkEnd w:id="187"/>
    </w:p>
    <w:p w14:paraId="45B8B6AE" w14:textId="77777777" w:rsidR="00CA656F" w:rsidRPr="00105EC1" w:rsidRDefault="00CA656F" w:rsidP="00CA656F">
      <w:pPr>
        <w:pStyle w:val="LWPHeading4H4"/>
      </w:pPr>
      <w:bookmarkStart w:id="188" w:name="_Toc354738981"/>
      <w:r w:rsidRPr="00105EC1">
        <w:rPr>
          <w:rFonts w:eastAsiaTheme="minorEastAsia"/>
        </w:rPr>
        <w:t>Description</w:t>
      </w:r>
      <w:bookmarkEnd w:id="188"/>
    </w:p>
    <w:p w14:paraId="5A4517F0" w14:textId="5D383E86" w:rsidR="00CA656F" w:rsidRPr="00105EC1" w:rsidRDefault="005B12CD" w:rsidP="00CA656F">
      <w:pPr>
        <w:pStyle w:val="LWPParagraphText"/>
      </w:pPr>
      <w:r w:rsidRPr="00105EC1">
        <w:rPr>
          <w:color w:val="000000"/>
        </w:rPr>
        <w:t>Delete the folders by using the FolderDelete command.</w:t>
      </w:r>
    </w:p>
    <w:p w14:paraId="27B42D27" w14:textId="77777777" w:rsidR="00CA656F" w:rsidRPr="00105EC1" w:rsidRDefault="00CA656F" w:rsidP="00CA656F">
      <w:pPr>
        <w:pStyle w:val="LWPHeading4H4"/>
      </w:pPr>
      <w:bookmarkStart w:id="189" w:name="_Toc354738982"/>
      <w:r w:rsidRPr="00105EC1">
        <w:rPr>
          <w:rFonts w:eastAsiaTheme="minorEastAsia" w:hint="eastAsia"/>
        </w:rPr>
        <w:t>Command</w:t>
      </w:r>
      <w:r w:rsidRPr="00105EC1">
        <w:t>s</w:t>
      </w:r>
      <w:bookmarkEnd w:id="189"/>
    </w:p>
    <w:p w14:paraId="2C07A46C" w14:textId="52EF3723" w:rsidR="00671AF3" w:rsidRPr="00105EC1" w:rsidRDefault="00671AF3" w:rsidP="00CA656F">
      <w:pPr>
        <w:pStyle w:val="LWPListBulletLevel1"/>
      </w:pPr>
      <w:r w:rsidRPr="00105EC1">
        <w:t>FolderSync</w:t>
      </w:r>
    </w:p>
    <w:p w14:paraId="3C3B8878" w14:textId="1F7B4512" w:rsidR="00671AF3" w:rsidRPr="00105EC1" w:rsidRDefault="00DD449C" w:rsidP="00CA656F">
      <w:pPr>
        <w:pStyle w:val="LWPListBulletLevel1"/>
      </w:pPr>
      <w:r w:rsidRPr="00105EC1">
        <w:rPr>
          <w:color w:val="000000"/>
        </w:rPr>
        <w:t>FolderCreate</w:t>
      </w:r>
    </w:p>
    <w:p w14:paraId="333543B3" w14:textId="5C9EEEA5" w:rsidR="00241EC2" w:rsidRPr="00105EC1" w:rsidRDefault="00241EC2" w:rsidP="00CA656F">
      <w:pPr>
        <w:pStyle w:val="LWPListBulletLevel1"/>
      </w:pPr>
      <w:r w:rsidRPr="00105EC1">
        <w:rPr>
          <w:color w:val="000000"/>
        </w:rPr>
        <w:t>FolderDelete</w:t>
      </w:r>
    </w:p>
    <w:p w14:paraId="66103A21" w14:textId="69C1F08D" w:rsidR="00CA656F" w:rsidRPr="00105EC1" w:rsidRDefault="00620D01" w:rsidP="00620D01">
      <w:pPr>
        <w:pStyle w:val="3"/>
      </w:pPr>
      <w:bookmarkStart w:id="190" w:name="_Toc371690293"/>
      <w:bookmarkStart w:id="191" w:name="_Toc371691713"/>
      <w:bookmarkStart w:id="192" w:name="_Toc387411364"/>
      <w:r w:rsidRPr="00105EC1">
        <w:t>S04_FolderSync</w:t>
      </w:r>
      <w:bookmarkEnd w:id="190"/>
      <w:bookmarkEnd w:id="191"/>
      <w:bookmarkEnd w:id="192"/>
    </w:p>
    <w:p w14:paraId="1792F5F5" w14:textId="77777777" w:rsidR="00CA656F" w:rsidRPr="00105EC1" w:rsidRDefault="00CA656F" w:rsidP="00CA656F">
      <w:pPr>
        <w:pStyle w:val="LWPHeading4H4"/>
      </w:pPr>
      <w:bookmarkStart w:id="193" w:name="_Toc354738985"/>
      <w:r w:rsidRPr="00105EC1">
        <w:rPr>
          <w:rFonts w:eastAsiaTheme="minorEastAsia"/>
        </w:rPr>
        <w:t>Description</w:t>
      </w:r>
      <w:bookmarkEnd w:id="193"/>
    </w:p>
    <w:p w14:paraId="7BF2760B" w14:textId="56F09A32" w:rsidR="00CA656F" w:rsidRPr="00105EC1" w:rsidRDefault="00620D01" w:rsidP="00CA656F">
      <w:pPr>
        <w:pStyle w:val="LWPParagraphText"/>
      </w:pPr>
      <w:r w:rsidRPr="00105EC1">
        <w:rPr>
          <w:color w:val="000000"/>
        </w:rPr>
        <w:t>Synchronize the folders by using the FolderSync command.</w:t>
      </w:r>
    </w:p>
    <w:p w14:paraId="1FA76D1F" w14:textId="77777777" w:rsidR="00CA656F" w:rsidRPr="00105EC1" w:rsidRDefault="00CA656F" w:rsidP="00CA656F">
      <w:pPr>
        <w:pStyle w:val="LWPHeading4H4"/>
      </w:pPr>
      <w:bookmarkStart w:id="194" w:name="_Toc354738986"/>
      <w:r w:rsidRPr="00105EC1">
        <w:rPr>
          <w:rFonts w:eastAsiaTheme="minorEastAsia" w:hint="eastAsia"/>
        </w:rPr>
        <w:t>Command</w:t>
      </w:r>
      <w:r w:rsidRPr="00105EC1">
        <w:t>s</w:t>
      </w:r>
      <w:bookmarkEnd w:id="194"/>
    </w:p>
    <w:p w14:paraId="7512121B" w14:textId="268161AE" w:rsidR="00CA656F" w:rsidRPr="00105EC1" w:rsidRDefault="00F3379F" w:rsidP="00CA656F">
      <w:pPr>
        <w:pStyle w:val="LWPListBulletLevel1"/>
      </w:pPr>
      <w:r w:rsidRPr="00105EC1">
        <w:rPr>
          <w:color w:val="000000"/>
        </w:rPr>
        <w:t>FolderSync</w:t>
      </w:r>
    </w:p>
    <w:p w14:paraId="65BCFD35" w14:textId="37F67453" w:rsidR="00671AF3" w:rsidRPr="00105EC1" w:rsidRDefault="00671AF3" w:rsidP="00CA656F">
      <w:pPr>
        <w:pStyle w:val="LWPListBulletLevel1"/>
      </w:pPr>
      <w:r w:rsidRPr="00105EC1">
        <w:rPr>
          <w:color w:val="000000"/>
        </w:rPr>
        <w:t>FolderCreate</w:t>
      </w:r>
    </w:p>
    <w:p w14:paraId="1E4AD5BD" w14:textId="04D964A1" w:rsidR="00671AF3" w:rsidRPr="00105EC1" w:rsidRDefault="00671AF3" w:rsidP="00CA656F">
      <w:pPr>
        <w:pStyle w:val="LWPListBulletLevel1"/>
      </w:pPr>
      <w:r w:rsidRPr="00105EC1">
        <w:rPr>
          <w:color w:val="000000"/>
        </w:rPr>
        <w:t>FolderDelete</w:t>
      </w:r>
    </w:p>
    <w:p w14:paraId="22F62B1D" w14:textId="58E0BAF8" w:rsidR="00671AF3" w:rsidRPr="00105EC1" w:rsidRDefault="00671AF3" w:rsidP="00CA656F">
      <w:pPr>
        <w:pStyle w:val="LWPListBulletLevel1"/>
      </w:pPr>
      <w:r w:rsidRPr="00105EC1">
        <w:rPr>
          <w:color w:val="000000"/>
        </w:rPr>
        <w:t>FolderUpdate</w:t>
      </w:r>
    </w:p>
    <w:p w14:paraId="3E7BC68A" w14:textId="5A06EDB9" w:rsidR="001C1709" w:rsidRPr="00105EC1" w:rsidRDefault="00F3379F" w:rsidP="00F3379F">
      <w:pPr>
        <w:pStyle w:val="3"/>
      </w:pPr>
      <w:bookmarkStart w:id="195" w:name="_Toc371690294"/>
      <w:bookmarkStart w:id="196" w:name="_Toc371691714"/>
      <w:bookmarkStart w:id="197" w:name="_Toc387411365"/>
      <w:r w:rsidRPr="00105EC1">
        <w:t>S05_FolderUpdate</w:t>
      </w:r>
      <w:bookmarkEnd w:id="195"/>
      <w:bookmarkEnd w:id="196"/>
      <w:bookmarkEnd w:id="197"/>
    </w:p>
    <w:p w14:paraId="2D7C6F3B" w14:textId="77777777" w:rsidR="001C1709" w:rsidRPr="00105EC1" w:rsidRDefault="001C1709" w:rsidP="001C1709">
      <w:pPr>
        <w:pStyle w:val="LWPHeading4H4"/>
      </w:pPr>
      <w:r w:rsidRPr="00105EC1">
        <w:rPr>
          <w:rFonts w:eastAsiaTheme="minorEastAsia"/>
        </w:rPr>
        <w:t>Description</w:t>
      </w:r>
    </w:p>
    <w:p w14:paraId="19C3EEC5" w14:textId="7252EC59" w:rsidR="001C1709" w:rsidRPr="00105EC1" w:rsidRDefault="00F3379F" w:rsidP="001C1709">
      <w:pPr>
        <w:pStyle w:val="LWPParagraphText"/>
      </w:pPr>
      <w:r w:rsidRPr="00105EC1">
        <w:rPr>
          <w:color w:val="000000"/>
        </w:rPr>
        <w:t>Update the folders by using the FolderUpdate command.</w:t>
      </w:r>
    </w:p>
    <w:p w14:paraId="0CABC839" w14:textId="77777777" w:rsidR="001C1709" w:rsidRPr="00105EC1" w:rsidRDefault="001C1709" w:rsidP="001C1709">
      <w:pPr>
        <w:pStyle w:val="LWPHeading4H4"/>
      </w:pPr>
      <w:r w:rsidRPr="00105EC1">
        <w:rPr>
          <w:rFonts w:eastAsiaTheme="minorEastAsia" w:hint="eastAsia"/>
        </w:rPr>
        <w:t>Command</w:t>
      </w:r>
      <w:r w:rsidRPr="00105EC1">
        <w:t>s</w:t>
      </w:r>
    </w:p>
    <w:p w14:paraId="4071A837" w14:textId="6E22A5D8" w:rsidR="00671AF3" w:rsidRPr="00105EC1" w:rsidRDefault="00671AF3" w:rsidP="001C1709">
      <w:pPr>
        <w:pStyle w:val="LWPListBulletLevel1"/>
      </w:pPr>
      <w:r w:rsidRPr="00105EC1">
        <w:t>FolderSync</w:t>
      </w:r>
    </w:p>
    <w:p w14:paraId="634F23F0" w14:textId="424152BE" w:rsidR="00671AF3" w:rsidRPr="00105EC1" w:rsidRDefault="00671AF3" w:rsidP="001C1709">
      <w:pPr>
        <w:pStyle w:val="LWPListBulletLevel1"/>
      </w:pPr>
      <w:r w:rsidRPr="00105EC1">
        <w:t>FolderCreate</w:t>
      </w:r>
    </w:p>
    <w:p w14:paraId="352CDF37" w14:textId="6ED24041" w:rsidR="001C1709" w:rsidRPr="00105EC1" w:rsidRDefault="00F3379F" w:rsidP="001C1709">
      <w:pPr>
        <w:pStyle w:val="LWPListBulletLevel1"/>
      </w:pPr>
      <w:r w:rsidRPr="00105EC1">
        <w:rPr>
          <w:color w:val="000000"/>
        </w:rPr>
        <w:t>FolderUpdate</w:t>
      </w:r>
    </w:p>
    <w:p w14:paraId="5F1025DA" w14:textId="09890C71" w:rsidR="00671AF3" w:rsidRPr="00105EC1" w:rsidRDefault="00671AF3" w:rsidP="001C1709">
      <w:pPr>
        <w:pStyle w:val="LWPListBulletLevel1"/>
      </w:pPr>
      <w:r w:rsidRPr="00105EC1">
        <w:rPr>
          <w:color w:val="000000"/>
        </w:rPr>
        <w:t>FolderDelete</w:t>
      </w:r>
    </w:p>
    <w:p w14:paraId="6B789E48" w14:textId="65A7AB00" w:rsidR="001C1709" w:rsidRPr="00105EC1" w:rsidRDefault="00A72326" w:rsidP="00A72326">
      <w:pPr>
        <w:pStyle w:val="3"/>
      </w:pPr>
      <w:bookmarkStart w:id="198" w:name="_Toc371690295"/>
      <w:bookmarkStart w:id="199" w:name="_Toc371691715"/>
      <w:bookmarkStart w:id="200" w:name="_Toc387411366"/>
      <w:r w:rsidRPr="00105EC1">
        <w:t>S06_GetAttachment</w:t>
      </w:r>
      <w:bookmarkEnd w:id="198"/>
      <w:bookmarkEnd w:id="199"/>
      <w:bookmarkEnd w:id="200"/>
    </w:p>
    <w:p w14:paraId="0D5D1EAE" w14:textId="77777777" w:rsidR="001C1709" w:rsidRPr="00105EC1" w:rsidRDefault="001C1709" w:rsidP="001C1709">
      <w:pPr>
        <w:pStyle w:val="LWPHeading4H4"/>
      </w:pPr>
      <w:r w:rsidRPr="00105EC1">
        <w:rPr>
          <w:rFonts w:eastAsiaTheme="minorEastAsia"/>
        </w:rPr>
        <w:t>Description</w:t>
      </w:r>
    </w:p>
    <w:p w14:paraId="486EA9B0" w14:textId="0E9B1001" w:rsidR="001C1709" w:rsidRPr="00105EC1" w:rsidRDefault="00A72326" w:rsidP="001C1709">
      <w:pPr>
        <w:pStyle w:val="LWPParagraphText"/>
      </w:pPr>
      <w:r w:rsidRPr="00105EC1">
        <w:rPr>
          <w:color w:val="000000"/>
        </w:rPr>
        <w:t>Retrieve an email attachment from the server by using GetAttachment command.</w:t>
      </w:r>
    </w:p>
    <w:p w14:paraId="5870B2C8" w14:textId="77777777" w:rsidR="001C1709" w:rsidRPr="00105EC1" w:rsidRDefault="001C1709" w:rsidP="001C1709">
      <w:pPr>
        <w:pStyle w:val="LWPHeading4H4"/>
      </w:pPr>
      <w:r w:rsidRPr="00105EC1">
        <w:rPr>
          <w:rFonts w:eastAsiaTheme="minorEastAsia" w:hint="eastAsia"/>
        </w:rPr>
        <w:t>Command</w:t>
      </w:r>
      <w:r w:rsidRPr="00105EC1">
        <w:t>s</w:t>
      </w:r>
    </w:p>
    <w:p w14:paraId="69AF0245" w14:textId="79F70C3F" w:rsidR="00671AF3" w:rsidRPr="00105EC1" w:rsidRDefault="00671AF3" w:rsidP="001C1709">
      <w:pPr>
        <w:pStyle w:val="LWPListBulletLevel1"/>
      </w:pPr>
      <w:r w:rsidRPr="00105EC1">
        <w:t>Sync</w:t>
      </w:r>
    </w:p>
    <w:p w14:paraId="7687876F" w14:textId="6C86427D" w:rsidR="001C1709" w:rsidRPr="00105EC1" w:rsidRDefault="00A72326" w:rsidP="001C1709">
      <w:pPr>
        <w:pStyle w:val="LWPListBulletLevel1"/>
      </w:pPr>
      <w:r w:rsidRPr="00105EC1">
        <w:rPr>
          <w:color w:val="000000"/>
        </w:rPr>
        <w:t>GetAttachment</w:t>
      </w:r>
    </w:p>
    <w:p w14:paraId="72489FAF" w14:textId="286A83B8" w:rsidR="001C1709" w:rsidRPr="00105EC1" w:rsidRDefault="00144005" w:rsidP="00144005">
      <w:pPr>
        <w:pStyle w:val="3"/>
      </w:pPr>
      <w:bookmarkStart w:id="201" w:name="_Toc371690296"/>
      <w:bookmarkStart w:id="202" w:name="_Toc371691716"/>
      <w:bookmarkStart w:id="203" w:name="_Toc387411367"/>
      <w:r w:rsidRPr="00105EC1">
        <w:t>S07_GetItemEstimate</w:t>
      </w:r>
      <w:bookmarkEnd w:id="201"/>
      <w:bookmarkEnd w:id="202"/>
      <w:bookmarkEnd w:id="203"/>
    </w:p>
    <w:p w14:paraId="6722DF41" w14:textId="77777777" w:rsidR="001C1709" w:rsidRPr="00105EC1" w:rsidRDefault="001C1709" w:rsidP="001C1709">
      <w:pPr>
        <w:pStyle w:val="LWPHeading4H4"/>
      </w:pPr>
      <w:r w:rsidRPr="00105EC1">
        <w:rPr>
          <w:rFonts w:eastAsiaTheme="minorEastAsia"/>
        </w:rPr>
        <w:t>Description</w:t>
      </w:r>
    </w:p>
    <w:p w14:paraId="3FDBA2FF" w14:textId="0FB66E3B" w:rsidR="001C1709" w:rsidRPr="00105EC1" w:rsidRDefault="00144005" w:rsidP="001C1709">
      <w:pPr>
        <w:pStyle w:val="LWPParagraphText"/>
      </w:pPr>
      <w:r w:rsidRPr="00105EC1">
        <w:rPr>
          <w:color w:val="000000"/>
        </w:rPr>
        <w:t>Get an estimate of the number of items in a collection or folder on the server that have to be synchronized by using GetItemEstimate command.</w:t>
      </w:r>
    </w:p>
    <w:p w14:paraId="6808D711" w14:textId="77777777" w:rsidR="001C1709" w:rsidRPr="00105EC1" w:rsidRDefault="001C1709" w:rsidP="001C1709">
      <w:pPr>
        <w:pStyle w:val="LWPHeading4H4"/>
      </w:pPr>
      <w:r w:rsidRPr="00105EC1">
        <w:rPr>
          <w:rFonts w:eastAsiaTheme="minorEastAsia" w:hint="eastAsia"/>
        </w:rPr>
        <w:t>Command</w:t>
      </w:r>
      <w:r w:rsidRPr="00105EC1">
        <w:t>s</w:t>
      </w:r>
    </w:p>
    <w:p w14:paraId="159DBE68" w14:textId="58675C3B" w:rsidR="00671AF3" w:rsidRPr="00105EC1" w:rsidRDefault="00671AF3" w:rsidP="001C1709">
      <w:pPr>
        <w:pStyle w:val="LWPListBulletLevel1"/>
      </w:pPr>
      <w:r w:rsidRPr="00105EC1">
        <w:t>FolderSync</w:t>
      </w:r>
    </w:p>
    <w:p w14:paraId="5F9E5673" w14:textId="104A3733" w:rsidR="00671AF3" w:rsidRPr="00105EC1" w:rsidRDefault="00671AF3" w:rsidP="001C1709">
      <w:pPr>
        <w:pStyle w:val="LWPListBulletLevel1"/>
      </w:pPr>
      <w:r w:rsidRPr="00105EC1">
        <w:t>Sync</w:t>
      </w:r>
    </w:p>
    <w:p w14:paraId="362F9D7D" w14:textId="0AEEF873" w:rsidR="001C1709" w:rsidRPr="00105EC1" w:rsidRDefault="00144005" w:rsidP="001C1709">
      <w:pPr>
        <w:pStyle w:val="LWPListBulletLevel1"/>
      </w:pPr>
      <w:r w:rsidRPr="00105EC1">
        <w:rPr>
          <w:color w:val="000000"/>
        </w:rPr>
        <w:t>GetItemEstimate</w:t>
      </w:r>
    </w:p>
    <w:p w14:paraId="6D78EDBA" w14:textId="5C4B89DA" w:rsidR="001C1709" w:rsidRPr="00105EC1" w:rsidRDefault="00BD53EB" w:rsidP="00BD53EB">
      <w:pPr>
        <w:pStyle w:val="3"/>
      </w:pPr>
      <w:bookmarkStart w:id="204" w:name="_Toc371690297"/>
      <w:bookmarkStart w:id="205" w:name="_Toc371691717"/>
      <w:bookmarkStart w:id="206" w:name="_Toc387411368"/>
      <w:r w:rsidRPr="00105EC1">
        <w:t>S08_ItemOperations</w:t>
      </w:r>
      <w:bookmarkEnd w:id="204"/>
      <w:bookmarkEnd w:id="205"/>
      <w:bookmarkEnd w:id="206"/>
    </w:p>
    <w:p w14:paraId="5344EF2E" w14:textId="77777777" w:rsidR="001C1709" w:rsidRPr="00105EC1" w:rsidRDefault="001C1709" w:rsidP="001C1709">
      <w:pPr>
        <w:pStyle w:val="LWPHeading4H4"/>
      </w:pPr>
      <w:r w:rsidRPr="00105EC1">
        <w:rPr>
          <w:rFonts w:eastAsiaTheme="minorEastAsia"/>
        </w:rPr>
        <w:t>Description</w:t>
      </w:r>
    </w:p>
    <w:p w14:paraId="1698A63C" w14:textId="5B0E16D1" w:rsidR="001C1709" w:rsidRPr="00105EC1" w:rsidRDefault="00BD53EB" w:rsidP="001C1709">
      <w:pPr>
        <w:pStyle w:val="LWPParagraphText"/>
      </w:pPr>
      <w:r w:rsidRPr="00105EC1">
        <w:rPr>
          <w:color w:val="000000"/>
        </w:rPr>
        <w:t>Provide the batched online handling of Fetch, empty the folder contents and move the operations against the server by using the ItemOperations command.</w:t>
      </w:r>
    </w:p>
    <w:p w14:paraId="792DFC33" w14:textId="77777777" w:rsidR="001C1709" w:rsidRPr="00105EC1" w:rsidRDefault="001C1709" w:rsidP="001C1709">
      <w:pPr>
        <w:pStyle w:val="LWPHeading4H4"/>
      </w:pPr>
      <w:r w:rsidRPr="00105EC1">
        <w:rPr>
          <w:rFonts w:eastAsiaTheme="minorEastAsia" w:hint="eastAsia"/>
        </w:rPr>
        <w:t>Command</w:t>
      </w:r>
      <w:r w:rsidRPr="00105EC1">
        <w:t>s</w:t>
      </w:r>
    </w:p>
    <w:p w14:paraId="0A346B5C" w14:textId="6C54E41F" w:rsidR="00671AF3" w:rsidRPr="00105EC1" w:rsidRDefault="00671AF3" w:rsidP="001C1709">
      <w:pPr>
        <w:pStyle w:val="LWPListBulletLevel1"/>
      </w:pPr>
      <w:r w:rsidRPr="00105EC1">
        <w:t>SendMail</w:t>
      </w:r>
    </w:p>
    <w:p w14:paraId="18075502" w14:textId="6542E483" w:rsidR="00671AF3" w:rsidRPr="00105EC1" w:rsidRDefault="00671AF3" w:rsidP="001C1709">
      <w:pPr>
        <w:pStyle w:val="LWPListBulletLevel1"/>
      </w:pPr>
      <w:r w:rsidRPr="00105EC1">
        <w:t>FolderSync</w:t>
      </w:r>
    </w:p>
    <w:p w14:paraId="0FC07486" w14:textId="49834F6F" w:rsidR="00671AF3" w:rsidRPr="00105EC1" w:rsidRDefault="00671AF3" w:rsidP="001C1709">
      <w:pPr>
        <w:pStyle w:val="LWPListBulletLevel1"/>
      </w:pPr>
      <w:r w:rsidRPr="00105EC1">
        <w:t>FolderCreate</w:t>
      </w:r>
    </w:p>
    <w:p w14:paraId="52455965" w14:textId="4D8B23B3" w:rsidR="00671AF3" w:rsidRPr="00105EC1" w:rsidRDefault="00671AF3" w:rsidP="001C1709">
      <w:pPr>
        <w:pStyle w:val="LWPListBulletLevel1"/>
      </w:pPr>
      <w:r w:rsidRPr="00105EC1">
        <w:t>Sync</w:t>
      </w:r>
    </w:p>
    <w:p w14:paraId="74311767" w14:textId="656A0CA6" w:rsidR="001C1709" w:rsidRPr="00105EC1" w:rsidRDefault="004A2576" w:rsidP="001C1709">
      <w:pPr>
        <w:pStyle w:val="LWPListBulletLevel1"/>
      </w:pPr>
      <w:r w:rsidRPr="00105EC1">
        <w:rPr>
          <w:color w:val="000000"/>
        </w:rPr>
        <w:t>ItemOperations</w:t>
      </w:r>
    </w:p>
    <w:p w14:paraId="6DE563B7" w14:textId="142F4D95" w:rsidR="00671AF3" w:rsidRPr="00105EC1" w:rsidRDefault="00671AF3" w:rsidP="001C1709">
      <w:pPr>
        <w:pStyle w:val="LWPListBulletLevel1"/>
      </w:pPr>
      <w:r w:rsidRPr="00105EC1">
        <w:rPr>
          <w:color w:val="000000"/>
        </w:rPr>
        <w:t>SmartReply</w:t>
      </w:r>
    </w:p>
    <w:p w14:paraId="0ADDAC7B" w14:textId="152EC172" w:rsidR="001C1709" w:rsidRPr="00105EC1" w:rsidRDefault="00A876DC" w:rsidP="00A876DC">
      <w:pPr>
        <w:pStyle w:val="3"/>
      </w:pPr>
      <w:bookmarkStart w:id="207" w:name="_Toc371690298"/>
      <w:bookmarkStart w:id="208" w:name="_Toc371691718"/>
      <w:bookmarkStart w:id="209" w:name="_Toc387411369"/>
      <w:r w:rsidRPr="00105EC1">
        <w:t>S09_MeetingResponse</w:t>
      </w:r>
      <w:bookmarkEnd w:id="207"/>
      <w:bookmarkEnd w:id="208"/>
      <w:bookmarkEnd w:id="209"/>
    </w:p>
    <w:p w14:paraId="752EB3BC" w14:textId="77777777" w:rsidR="001C1709" w:rsidRPr="00105EC1" w:rsidRDefault="001C1709" w:rsidP="001C1709">
      <w:pPr>
        <w:pStyle w:val="LWPHeading4H4"/>
      </w:pPr>
      <w:r w:rsidRPr="00105EC1">
        <w:rPr>
          <w:rFonts w:eastAsiaTheme="minorEastAsia"/>
        </w:rPr>
        <w:t>Description</w:t>
      </w:r>
    </w:p>
    <w:p w14:paraId="1BB23753" w14:textId="52FE88A4" w:rsidR="001C1709" w:rsidRPr="00105EC1" w:rsidRDefault="00A876DC" w:rsidP="001C1709">
      <w:pPr>
        <w:pStyle w:val="LWPParagraphText"/>
      </w:pPr>
      <w:r w:rsidRPr="00105EC1">
        <w:rPr>
          <w:color w:val="000000"/>
        </w:rPr>
        <w:t>Accept, tentatively accept, or decline a meeting request in the user's Inbox folder or Calendar folder by using the MeetingResponse command.</w:t>
      </w:r>
    </w:p>
    <w:p w14:paraId="1F012094" w14:textId="77777777" w:rsidR="001C1709" w:rsidRPr="00105EC1" w:rsidRDefault="001C1709" w:rsidP="001C1709">
      <w:pPr>
        <w:pStyle w:val="LWPHeading4H4"/>
      </w:pPr>
      <w:r w:rsidRPr="00105EC1">
        <w:rPr>
          <w:rFonts w:eastAsiaTheme="minorEastAsia" w:hint="eastAsia"/>
        </w:rPr>
        <w:t>Command</w:t>
      </w:r>
      <w:r w:rsidRPr="00105EC1">
        <w:t>s</w:t>
      </w:r>
    </w:p>
    <w:p w14:paraId="75C00865" w14:textId="51477A34" w:rsidR="00671AF3" w:rsidRPr="00105EC1" w:rsidRDefault="00671AF3" w:rsidP="001C1709">
      <w:pPr>
        <w:pStyle w:val="LWPListBulletLevel1"/>
      </w:pPr>
      <w:r w:rsidRPr="00105EC1">
        <w:t>FolderSync</w:t>
      </w:r>
    </w:p>
    <w:p w14:paraId="630EFE87" w14:textId="1C8AA89E" w:rsidR="00671AF3" w:rsidRPr="00105EC1" w:rsidRDefault="00671AF3" w:rsidP="001C1709">
      <w:pPr>
        <w:pStyle w:val="LWPListBulletLevel1"/>
      </w:pPr>
      <w:r w:rsidRPr="00105EC1">
        <w:t>Sync</w:t>
      </w:r>
    </w:p>
    <w:p w14:paraId="3E27EBB7" w14:textId="0E7386C6" w:rsidR="00671AF3" w:rsidRPr="00105EC1" w:rsidRDefault="00671AF3" w:rsidP="001C1709">
      <w:pPr>
        <w:pStyle w:val="LWPListBulletLevel1"/>
      </w:pPr>
      <w:r w:rsidRPr="00105EC1">
        <w:t>FolderCreate</w:t>
      </w:r>
    </w:p>
    <w:p w14:paraId="094B94CD" w14:textId="33B15D6B" w:rsidR="001C1709" w:rsidRPr="00105EC1" w:rsidRDefault="00A876DC" w:rsidP="001C1709">
      <w:pPr>
        <w:pStyle w:val="LWPListBulletLevel1"/>
      </w:pPr>
      <w:r w:rsidRPr="00105EC1">
        <w:rPr>
          <w:color w:val="000000"/>
        </w:rPr>
        <w:t>MeetingResponse</w:t>
      </w:r>
    </w:p>
    <w:p w14:paraId="01061773" w14:textId="5CEE48E1" w:rsidR="00671AF3" w:rsidRPr="00105EC1" w:rsidRDefault="00671AF3" w:rsidP="001C1709">
      <w:pPr>
        <w:pStyle w:val="LWPListBulletLevel1"/>
      </w:pPr>
      <w:r w:rsidRPr="00105EC1">
        <w:rPr>
          <w:color w:val="000000"/>
        </w:rPr>
        <w:t>MoveItems</w:t>
      </w:r>
    </w:p>
    <w:p w14:paraId="61BE4F1F" w14:textId="3C6EC544" w:rsidR="00671AF3" w:rsidRPr="00105EC1" w:rsidRDefault="00671AF3" w:rsidP="001C1709">
      <w:pPr>
        <w:pStyle w:val="LWPListBulletLevel1"/>
      </w:pPr>
      <w:r w:rsidRPr="00105EC1">
        <w:rPr>
          <w:color w:val="000000"/>
        </w:rPr>
        <w:t>FolderDelete</w:t>
      </w:r>
    </w:p>
    <w:p w14:paraId="5987B17D" w14:textId="7D73F11E" w:rsidR="001C1709" w:rsidRPr="00105EC1" w:rsidRDefault="00CE0BE5" w:rsidP="00CE0BE5">
      <w:pPr>
        <w:pStyle w:val="3"/>
        <w:ind w:left="540"/>
      </w:pPr>
      <w:bookmarkStart w:id="210" w:name="_Toc371690299"/>
      <w:bookmarkStart w:id="211" w:name="_Toc371691719"/>
      <w:bookmarkStart w:id="212" w:name="_Toc387411370"/>
      <w:r w:rsidRPr="00105EC1">
        <w:t>S10_MoveItems</w:t>
      </w:r>
      <w:bookmarkEnd w:id="210"/>
      <w:bookmarkEnd w:id="211"/>
      <w:bookmarkEnd w:id="212"/>
    </w:p>
    <w:p w14:paraId="45B0DC41" w14:textId="77777777" w:rsidR="001C1709" w:rsidRPr="00105EC1" w:rsidRDefault="001C1709" w:rsidP="001C1709">
      <w:pPr>
        <w:pStyle w:val="LWPHeading4H4"/>
      </w:pPr>
      <w:r w:rsidRPr="00105EC1">
        <w:rPr>
          <w:rFonts w:eastAsiaTheme="minorEastAsia"/>
        </w:rPr>
        <w:t>Description</w:t>
      </w:r>
    </w:p>
    <w:p w14:paraId="2CFE8D45" w14:textId="37CF9BCD" w:rsidR="001C1709" w:rsidRPr="00105EC1" w:rsidRDefault="00CE0BE5" w:rsidP="001C1709">
      <w:pPr>
        <w:pStyle w:val="LWPParagraphText"/>
      </w:pPr>
      <w:r w:rsidRPr="00105EC1">
        <w:t>Move an item or items from one folder on the server to another by using the MoveItems command.</w:t>
      </w:r>
    </w:p>
    <w:p w14:paraId="3C7E59DF" w14:textId="77777777" w:rsidR="001C1709" w:rsidRPr="00105EC1" w:rsidRDefault="001C1709" w:rsidP="001C1709">
      <w:pPr>
        <w:pStyle w:val="LWPHeading4H4"/>
      </w:pPr>
      <w:r w:rsidRPr="00105EC1">
        <w:rPr>
          <w:rFonts w:eastAsiaTheme="minorEastAsia" w:hint="eastAsia"/>
        </w:rPr>
        <w:t>Command</w:t>
      </w:r>
      <w:r w:rsidRPr="00105EC1">
        <w:t>s</w:t>
      </w:r>
    </w:p>
    <w:p w14:paraId="0092A044" w14:textId="6CCF5B1F" w:rsidR="00671AF3" w:rsidRPr="00105EC1" w:rsidRDefault="00671AF3" w:rsidP="001C1709">
      <w:pPr>
        <w:pStyle w:val="LWPListBulletLevel1"/>
      </w:pPr>
      <w:r w:rsidRPr="00105EC1">
        <w:t>FolderSync</w:t>
      </w:r>
    </w:p>
    <w:p w14:paraId="141B0D06" w14:textId="76C87488" w:rsidR="00671AF3" w:rsidRPr="00105EC1" w:rsidRDefault="00671AF3" w:rsidP="001C1709">
      <w:pPr>
        <w:pStyle w:val="LWPListBulletLevel1"/>
      </w:pPr>
      <w:r w:rsidRPr="00105EC1">
        <w:t>Sync</w:t>
      </w:r>
    </w:p>
    <w:p w14:paraId="69E7A597" w14:textId="38F654BB" w:rsidR="00671AF3" w:rsidRPr="00105EC1" w:rsidRDefault="00671AF3" w:rsidP="001C1709">
      <w:pPr>
        <w:pStyle w:val="LWPListBulletLevel1"/>
      </w:pPr>
      <w:r w:rsidRPr="00105EC1">
        <w:t>FolderDelete</w:t>
      </w:r>
    </w:p>
    <w:p w14:paraId="032B8E14" w14:textId="5D1D5E01" w:rsidR="00671AF3" w:rsidRPr="00105EC1" w:rsidRDefault="00671AF3" w:rsidP="001C1709">
      <w:pPr>
        <w:pStyle w:val="LWPListBulletLevel1"/>
      </w:pPr>
      <w:r w:rsidRPr="00105EC1">
        <w:t>FolderCreate</w:t>
      </w:r>
    </w:p>
    <w:p w14:paraId="564A96A1" w14:textId="18B1072C" w:rsidR="001C1709" w:rsidRPr="00105EC1" w:rsidRDefault="00FD3D77" w:rsidP="001C1709">
      <w:pPr>
        <w:pStyle w:val="LWPListBulletLevel1"/>
      </w:pPr>
      <w:r w:rsidRPr="00105EC1">
        <w:t>MoveItems</w:t>
      </w:r>
    </w:p>
    <w:p w14:paraId="11BA8AAC" w14:textId="4411FD6B" w:rsidR="002C0792" w:rsidRPr="00105EC1" w:rsidRDefault="00D77AC0" w:rsidP="002C0792">
      <w:pPr>
        <w:pStyle w:val="3"/>
        <w:ind w:left="540"/>
      </w:pPr>
      <w:bookmarkStart w:id="213" w:name="_Toc371690300"/>
      <w:bookmarkStart w:id="214" w:name="_Toc371691720"/>
      <w:bookmarkStart w:id="215" w:name="_Toc387411371"/>
      <w:r w:rsidRPr="00105EC1">
        <w:t>S11</w:t>
      </w:r>
      <w:r w:rsidR="002C0792" w:rsidRPr="00105EC1">
        <w:t>_</w:t>
      </w:r>
      <w:r w:rsidRPr="00105EC1">
        <w:t>Ping</w:t>
      </w:r>
      <w:bookmarkEnd w:id="213"/>
      <w:bookmarkEnd w:id="214"/>
      <w:bookmarkEnd w:id="215"/>
    </w:p>
    <w:p w14:paraId="3C66990A" w14:textId="77777777" w:rsidR="002C0792" w:rsidRPr="00105EC1" w:rsidRDefault="002C0792" w:rsidP="002C0792">
      <w:pPr>
        <w:pStyle w:val="LWPHeading4H4"/>
      </w:pPr>
      <w:r w:rsidRPr="00105EC1">
        <w:rPr>
          <w:rFonts w:eastAsiaTheme="minorEastAsia"/>
        </w:rPr>
        <w:t>Description</w:t>
      </w:r>
    </w:p>
    <w:p w14:paraId="4709E315" w14:textId="78FF6565" w:rsidR="002C0792" w:rsidRPr="00105EC1" w:rsidRDefault="004F35C6" w:rsidP="002C0792">
      <w:pPr>
        <w:pStyle w:val="LWPParagraphText"/>
      </w:pPr>
      <w:r w:rsidRPr="00105EC1">
        <w:t>Ping the server for updating the folder by using the Ping command.</w:t>
      </w:r>
    </w:p>
    <w:p w14:paraId="61597D49" w14:textId="77777777" w:rsidR="002C0792" w:rsidRPr="00105EC1" w:rsidRDefault="002C0792" w:rsidP="002C0792">
      <w:pPr>
        <w:pStyle w:val="LWPHeading4H4"/>
      </w:pPr>
      <w:r w:rsidRPr="00105EC1">
        <w:rPr>
          <w:rFonts w:eastAsiaTheme="minorEastAsia" w:hint="eastAsia"/>
        </w:rPr>
        <w:t>Command</w:t>
      </w:r>
      <w:r w:rsidRPr="00105EC1">
        <w:t>s</w:t>
      </w:r>
    </w:p>
    <w:p w14:paraId="4AAC3590" w14:textId="4B8FB00D" w:rsidR="00671AF3" w:rsidRPr="00105EC1" w:rsidRDefault="00671AF3" w:rsidP="002C0792">
      <w:pPr>
        <w:pStyle w:val="LWPListBulletLevel1"/>
      </w:pPr>
      <w:r w:rsidRPr="00105EC1">
        <w:t>FolderSync</w:t>
      </w:r>
    </w:p>
    <w:p w14:paraId="6261BB49" w14:textId="5A5AD42E" w:rsidR="00671AF3" w:rsidRPr="00105EC1" w:rsidRDefault="00671AF3" w:rsidP="002C0792">
      <w:pPr>
        <w:pStyle w:val="LWPListBulletLevel1"/>
      </w:pPr>
      <w:r w:rsidRPr="00105EC1">
        <w:t>Sync</w:t>
      </w:r>
    </w:p>
    <w:p w14:paraId="41283F7F" w14:textId="3A8977EC" w:rsidR="002C0792" w:rsidRPr="00105EC1" w:rsidRDefault="004F35C6" w:rsidP="002C0792">
      <w:pPr>
        <w:pStyle w:val="LWPListBulletLevel1"/>
      </w:pPr>
      <w:r w:rsidRPr="00105EC1">
        <w:t>Ping</w:t>
      </w:r>
    </w:p>
    <w:p w14:paraId="5BB6CD6E" w14:textId="092EF50F" w:rsidR="0049091C" w:rsidRPr="00105EC1" w:rsidRDefault="0049091C" w:rsidP="0049091C">
      <w:pPr>
        <w:pStyle w:val="3"/>
        <w:ind w:left="540"/>
      </w:pPr>
      <w:bookmarkStart w:id="216" w:name="_Toc371690301"/>
      <w:bookmarkStart w:id="217" w:name="_Toc371691721"/>
      <w:bookmarkStart w:id="218" w:name="_Toc387411372"/>
      <w:r w:rsidRPr="00105EC1">
        <w:t>S12_</w:t>
      </w:r>
      <w:r w:rsidR="002549D7" w:rsidRPr="00105EC1">
        <w:t>Provision</w:t>
      </w:r>
      <w:bookmarkEnd w:id="216"/>
      <w:bookmarkEnd w:id="217"/>
      <w:bookmarkEnd w:id="218"/>
    </w:p>
    <w:p w14:paraId="0EF3E296" w14:textId="77777777" w:rsidR="0049091C" w:rsidRPr="00105EC1" w:rsidRDefault="0049091C" w:rsidP="0049091C">
      <w:pPr>
        <w:pStyle w:val="LWPHeading4H4"/>
      </w:pPr>
      <w:r w:rsidRPr="00105EC1">
        <w:rPr>
          <w:rFonts w:eastAsiaTheme="minorEastAsia"/>
        </w:rPr>
        <w:t>Description</w:t>
      </w:r>
    </w:p>
    <w:p w14:paraId="3D483E01" w14:textId="282537C6" w:rsidR="0049091C" w:rsidRPr="00105EC1" w:rsidRDefault="00C23CEC" w:rsidP="0049091C">
      <w:pPr>
        <w:pStyle w:val="LWPParagraphText"/>
      </w:pPr>
      <w:r w:rsidRPr="00105EC1">
        <w:t>Download and acknowledge policies of Provision by using the Provision command.</w:t>
      </w:r>
    </w:p>
    <w:p w14:paraId="177F77F8" w14:textId="77777777" w:rsidR="0049091C" w:rsidRPr="00105EC1" w:rsidRDefault="0049091C" w:rsidP="0049091C">
      <w:pPr>
        <w:pStyle w:val="LWPHeading4H4"/>
      </w:pPr>
      <w:r w:rsidRPr="00105EC1">
        <w:rPr>
          <w:rFonts w:eastAsiaTheme="minorEastAsia" w:hint="eastAsia"/>
        </w:rPr>
        <w:t>Command</w:t>
      </w:r>
      <w:r w:rsidRPr="00105EC1">
        <w:t>s</w:t>
      </w:r>
    </w:p>
    <w:p w14:paraId="698AE1CB" w14:textId="100516F8" w:rsidR="00671AF3" w:rsidRPr="00105EC1" w:rsidRDefault="00671AF3" w:rsidP="0049091C">
      <w:pPr>
        <w:pStyle w:val="LWPListBulletLevel1"/>
      </w:pPr>
      <w:r w:rsidRPr="00105EC1">
        <w:t>FolderSync</w:t>
      </w:r>
    </w:p>
    <w:p w14:paraId="102A2323" w14:textId="2FE754FB" w:rsidR="0049091C" w:rsidRPr="00105EC1" w:rsidRDefault="00C23CEC" w:rsidP="0049091C">
      <w:pPr>
        <w:pStyle w:val="LWPListBulletLevel1"/>
      </w:pPr>
      <w:r w:rsidRPr="00105EC1">
        <w:t>Provision</w:t>
      </w:r>
    </w:p>
    <w:p w14:paraId="3B92B87A" w14:textId="69FCD80C" w:rsidR="0049091C" w:rsidRPr="00105EC1" w:rsidRDefault="003B6FB4" w:rsidP="0049091C">
      <w:pPr>
        <w:pStyle w:val="3"/>
        <w:ind w:left="540"/>
      </w:pPr>
      <w:bookmarkStart w:id="219" w:name="_Toc371690302"/>
      <w:bookmarkStart w:id="220" w:name="_Toc371691722"/>
      <w:bookmarkStart w:id="221" w:name="_Toc387411373"/>
      <w:r w:rsidRPr="00105EC1">
        <w:t>S13</w:t>
      </w:r>
      <w:r w:rsidR="0049091C" w:rsidRPr="00105EC1">
        <w:t>_</w:t>
      </w:r>
      <w:r w:rsidRPr="00105EC1">
        <w:t>ResolveRecipients</w:t>
      </w:r>
      <w:bookmarkEnd w:id="219"/>
      <w:bookmarkEnd w:id="220"/>
      <w:bookmarkEnd w:id="221"/>
    </w:p>
    <w:p w14:paraId="06BBF418" w14:textId="77777777" w:rsidR="0049091C" w:rsidRPr="00105EC1" w:rsidRDefault="0049091C" w:rsidP="0049091C">
      <w:pPr>
        <w:pStyle w:val="LWPHeading4H4"/>
      </w:pPr>
      <w:r w:rsidRPr="00105EC1">
        <w:rPr>
          <w:rFonts w:eastAsiaTheme="minorEastAsia"/>
        </w:rPr>
        <w:t>Description</w:t>
      </w:r>
    </w:p>
    <w:p w14:paraId="738FF30A" w14:textId="7D460A43" w:rsidR="0049091C" w:rsidRPr="00105EC1" w:rsidRDefault="003B6FB4" w:rsidP="0049091C">
      <w:pPr>
        <w:pStyle w:val="LWPParagraphText"/>
      </w:pPr>
      <w:r w:rsidRPr="00105EC1">
        <w:t>Resolve the recipients and retrieve the free or busy data by using the ResolveRecipients command.</w:t>
      </w:r>
    </w:p>
    <w:p w14:paraId="746BBAEB" w14:textId="77777777" w:rsidR="0049091C" w:rsidRPr="00105EC1" w:rsidRDefault="0049091C" w:rsidP="0049091C">
      <w:pPr>
        <w:pStyle w:val="LWPHeading4H4"/>
      </w:pPr>
      <w:r w:rsidRPr="00105EC1">
        <w:rPr>
          <w:rFonts w:eastAsiaTheme="minorEastAsia" w:hint="eastAsia"/>
        </w:rPr>
        <w:t>Command</w:t>
      </w:r>
      <w:r w:rsidRPr="00105EC1">
        <w:t>s</w:t>
      </w:r>
    </w:p>
    <w:p w14:paraId="63EEC5FA" w14:textId="334E77AC" w:rsidR="0049091C" w:rsidRPr="00105EC1" w:rsidRDefault="003B6FB4" w:rsidP="0049091C">
      <w:pPr>
        <w:pStyle w:val="LWPListBulletLevel1"/>
      </w:pPr>
      <w:r w:rsidRPr="00105EC1">
        <w:t>ResolveRecipients</w:t>
      </w:r>
    </w:p>
    <w:p w14:paraId="5A2DE45B" w14:textId="59B7C152" w:rsidR="0049091C" w:rsidRPr="00105EC1" w:rsidRDefault="0049091C" w:rsidP="0049091C">
      <w:pPr>
        <w:pStyle w:val="3"/>
        <w:ind w:left="540"/>
      </w:pPr>
      <w:bookmarkStart w:id="222" w:name="_Toc371690303"/>
      <w:bookmarkStart w:id="223" w:name="_Toc371691723"/>
      <w:bookmarkStart w:id="224" w:name="_Toc387411374"/>
      <w:r w:rsidRPr="00105EC1">
        <w:t>S1</w:t>
      </w:r>
      <w:r w:rsidR="004324B1" w:rsidRPr="00105EC1">
        <w:t>4</w:t>
      </w:r>
      <w:r w:rsidRPr="00105EC1">
        <w:t>_</w:t>
      </w:r>
      <w:r w:rsidR="004324B1" w:rsidRPr="00105EC1">
        <w:t>Search</w:t>
      </w:r>
      <w:bookmarkEnd w:id="222"/>
      <w:bookmarkEnd w:id="223"/>
      <w:bookmarkEnd w:id="224"/>
    </w:p>
    <w:p w14:paraId="2D9E5D69" w14:textId="77777777" w:rsidR="0049091C" w:rsidRPr="00105EC1" w:rsidRDefault="0049091C" w:rsidP="0049091C">
      <w:pPr>
        <w:pStyle w:val="LWPHeading4H4"/>
      </w:pPr>
      <w:r w:rsidRPr="00105EC1">
        <w:rPr>
          <w:rFonts w:eastAsiaTheme="minorEastAsia"/>
        </w:rPr>
        <w:t>Description</w:t>
      </w:r>
    </w:p>
    <w:p w14:paraId="2F7263A1" w14:textId="5482382F" w:rsidR="0049091C" w:rsidRPr="00105EC1" w:rsidRDefault="004324B1" w:rsidP="0049091C">
      <w:pPr>
        <w:pStyle w:val="LWPParagraphText"/>
      </w:pPr>
      <w:r w:rsidRPr="00105EC1">
        <w:t>Find the entries in an address book, mailbox, or document library by using the Search command.</w:t>
      </w:r>
    </w:p>
    <w:p w14:paraId="5264F333" w14:textId="77777777" w:rsidR="0049091C" w:rsidRPr="00105EC1" w:rsidRDefault="0049091C" w:rsidP="0049091C">
      <w:pPr>
        <w:pStyle w:val="LWPHeading4H4"/>
      </w:pPr>
      <w:r w:rsidRPr="00105EC1">
        <w:rPr>
          <w:rFonts w:eastAsiaTheme="minorEastAsia" w:hint="eastAsia"/>
        </w:rPr>
        <w:t>Command</w:t>
      </w:r>
      <w:r w:rsidRPr="00105EC1">
        <w:t>s</w:t>
      </w:r>
    </w:p>
    <w:p w14:paraId="2E3A1DC5" w14:textId="0694E93C" w:rsidR="006347CC" w:rsidRPr="00105EC1" w:rsidRDefault="006347CC" w:rsidP="0049091C">
      <w:pPr>
        <w:pStyle w:val="LWPListBulletLevel1"/>
      </w:pPr>
      <w:r w:rsidRPr="00105EC1">
        <w:t>FolderSync</w:t>
      </w:r>
    </w:p>
    <w:p w14:paraId="05D2D1F5" w14:textId="5826DEE7" w:rsidR="0049091C" w:rsidRPr="00105EC1" w:rsidRDefault="004324B1" w:rsidP="0049091C">
      <w:pPr>
        <w:pStyle w:val="LWPListBulletLevel1"/>
      </w:pPr>
      <w:r w:rsidRPr="00105EC1">
        <w:t>Search</w:t>
      </w:r>
    </w:p>
    <w:p w14:paraId="19C44E08" w14:textId="1AF25B54" w:rsidR="006347CC" w:rsidRPr="00105EC1" w:rsidRDefault="006347CC" w:rsidP="0049091C">
      <w:pPr>
        <w:pStyle w:val="LWPListBulletLevel1"/>
      </w:pPr>
      <w:r w:rsidRPr="00105EC1">
        <w:t>SendMail</w:t>
      </w:r>
    </w:p>
    <w:p w14:paraId="03CD6319" w14:textId="3A525BE9" w:rsidR="0049091C" w:rsidRPr="00105EC1" w:rsidRDefault="009F14AE" w:rsidP="0049091C">
      <w:pPr>
        <w:pStyle w:val="3"/>
        <w:ind w:left="540"/>
      </w:pPr>
      <w:bookmarkStart w:id="225" w:name="_Toc371690304"/>
      <w:bookmarkStart w:id="226" w:name="_Toc371691724"/>
      <w:bookmarkStart w:id="227" w:name="_Toc387411375"/>
      <w:r w:rsidRPr="00105EC1">
        <w:t>S15</w:t>
      </w:r>
      <w:r w:rsidR="0049091C" w:rsidRPr="00105EC1">
        <w:t>_</w:t>
      </w:r>
      <w:bookmarkStart w:id="228" w:name="OLE_LINK3"/>
      <w:bookmarkStart w:id="229" w:name="OLE_LINK4"/>
      <w:r w:rsidRPr="00105EC1">
        <w:t>SendMail</w:t>
      </w:r>
      <w:bookmarkEnd w:id="225"/>
      <w:bookmarkEnd w:id="226"/>
      <w:bookmarkEnd w:id="227"/>
      <w:bookmarkEnd w:id="228"/>
      <w:bookmarkEnd w:id="229"/>
    </w:p>
    <w:p w14:paraId="795F674F" w14:textId="77777777" w:rsidR="0049091C" w:rsidRPr="00105EC1" w:rsidRDefault="0049091C" w:rsidP="0049091C">
      <w:pPr>
        <w:pStyle w:val="LWPHeading4H4"/>
      </w:pPr>
      <w:r w:rsidRPr="00105EC1">
        <w:rPr>
          <w:rFonts w:eastAsiaTheme="minorEastAsia"/>
        </w:rPr>
        <w:t>Description</w:t>
      </w:r>
    </w:p>
    <w:p w14:paraId="5C0B2880" w14:textId="072F5089" w:rsidR="0049091C" w:rsidRPr="00105EC1" w:rsidRDefault="009F14AE" w:rsidP="0049091C">
      <w:pPr>
        <w:pStyle w:val="LWPParagraphText"/>
      </w:pPr>
      <w:r w:rsidRPr="00105EC1">
        <w:t xml:space="preserve">Send the </w:t>
      </w:r>
      <w:r w:rsidR="005F5AF1">
        <w:t>e</w:t>
      </w:r>
      <w:r w:rsidR="00A51E2E">
        <w:t>mail</w:t>
      </w:r>
      <w:r w:rsidR="00335B34" w:rsidRPr="00105EC1">
        <w:t xml:space="preserve"> message by using the SendM</w:t>
      </w:r>
      <w:r w:rsidRPr="00105EC1">
        <w:t>ail command.</w:t>
      </w:r>
    </w:p>
    <w:p w14:paraId="331D986F" w14:textId="77777777" w:rsidR="0049091C" w:rsidRPr="00105EC1" w:rsidRDefault="0049091C" w:rsidP="0049091C">
      <w:pPr>
        <w:pStyle w:val="LWPHeading4H4"/>
      </w:pPr>
      <w:r w:rsidRPr="00105EC1">
        <w:rPr>
          <w:rFonts w:eastAsiaTheme="minorEastAsia" w:hint="eastAsia"/>
        </w:rPr>
        <w:t>Command</w:t>
      </w:r>
      <w:r w:rsidRPr="00105EC1">
        <w:t>s</w:t>
      </w:r>
    </w:p>
    <w:p w14:paraId="5EA677DC" w14:textId="4AF85D42" w:rsidR="006347CC" w:rsidRPr="00105EC1" w:rsidRDefault="006347CC" w:rsidP="0049091C">
      <w:pPr>
        <w:pStyle w:val="LWPListBulletLevel1"/>
      </w:pPr>
      <w:r w:rsidRPr="00105EC1">
        <w:t>FolderSync</w:t>
      </w:r>
    </w:p>
    <w:p w14:paraId="351E7C1A" w14:textId="14CD036C" w:rsidR="006347CC" w:rsidRPr="00105EC1" w:rsidRDefault="006347CC" w:rsidP="006347CC">
      <w:pPr>
        <w:pStyle w:val="LWPListBulletLevel1"/>
      </w:pPr>
      <w:r w:rsidRPr="00105EC1">
        <w:t>Sync</w:t>
      </w:r>
    </w:p>
    <w:p w14:paraId="116D9D50" w14:textId="633B3350" w:rsidR="0049091C" w:rsidRPr="00105EC1" w:rsidRDefault="00335B34" w:rsidP="0049091C">
      <w:pPr>
        <w:pStyle w:val="LWPListBulletLevel1"/>
      </w:pPr>
      <w:r w:rsidRPr="00105EC1">
        <w:t>SendMail</w:t>
      </w:r>
    </w:p>
    <w:p w14:paraId="3538C860" w14:textId="3E1E7C64" w:rsidR="0049091C" w:rsidRPr="00105EC1" w:rsidRDefault="004850D3" w:rsidP="0049091C">
      <w:pPr>
        <w:pStyle w:val="3"/>
        <w:ind w:left="540"/>
      </w:pPr>
      <w:bookmarkStart w:id="230" w:name="_Toc371690305"/>
      <w:bookmarkStart w:id="231" w:name="_Toc371691725"/>
      <w:bookmarkStart w:id="232" w:name="_Toc387411376"/>
      <w:r w:rsidRPr="00105EC1">
        <w:t>S16</w:t>
      </w:r>
      <w:r w:rsidR="0049091C" w:rsidRPr="00105EC1">
        <w:t>_</w:t>
      </w:r>
      <w:r w:rsidRPr="00105EC1">
        <w:t>Settings</w:t>
      </w:r>
      <w:bookmarkEnd w:id="230"/>
      <w:bookmarkEnd w:id="231"/>
      <w:bookmarkEnd w:id="232"/>
    </w:p>
    <w:p w14:paraId="5E6BDB32" w14:textId="77777777" w:rsidR="0049091C" w:rsidRPr="00105EC1" w:rsidRDefault="0049091C" w:rsidP="0049091C">
      <w:pPr>
        <w:pStyle w:val="LWPHeading4H4"/>
      </w:pPr>
      <w:r w:rsidRPr="00105EC1">
        <w:rPr>
          <w:rFonts w:eastAsiaTheme="minorEastAsia"/>
        </w:rPr>
        <w:t>Description</w:t>
      </w:r>
    </w:p>
    <w:p w14:paraId="6AC50293" w14:textId="41282951" w:rsidR="0049091C" w:rsidRPr="00105EC1" w:rsidRDefault="004850D3" w:rsidP="0049091C">
      <w:pPr>
        <w:pStyle w:val="LWPParagraphText"/>
      </w:pPr>
      <w:r w:rsidRPr="00105EC1">
        <w:t>Set or change the device information, OOF setting and user information by using the Settings command.</w:t>
      </w:r>
    </w:p>
    <w:p w14:paraId="2300B372" w14:textId="77777777" w:rsidR="0049091C" w:rsidRPr="00105EC1" w:rsidRDefault="0049091C" w:rsidP="0049091C">
      <w:pPr>
        <w:pStyle w:val="LWPHeading4H4"/>
      </w:pPr>
      <w:r w:rsidRPr="00105EC1">
        <w:rPr>
          <w:rFonts w:eastAsiaTheme="minorEastAsia" w:hint="eastAsia"/>
        </w:rPr>
        <w:t>Command</w:t>
      </w:r>
      <w:r w:rsidRPr="00105EC1">
        <w:t>s</w:t>
      </w:r>
    </w:p>
    <w:p w14:paraId="7EF50CD0" w14:textId="197891BF" w:rsidR="003F09D7" w:rsidRPr="00105EC1" w:rsidRDefault="003F09D7" w:rsidP="0049091C">
      <w:pPr>
        <w:pStyle w:val="LWPListBulletLevel1"/>
      </w:pPr>
      <w:r w:rsidRPr="00105EC1">
        <w:t>Provision</w:t>
      </w:r>
    </w:p>
    <w:p w14:paraId="6CF0E16C" w14:textId="77777777" w:rsidR="0049091C" w:rsidRPr="00105EC1" w:rsidRDefault="006C3690" w:rsidP="0049091C">
      <w:pPr>
        <w:pStyle w:val="LWPListBulletLevel1"/>
      </w:pPr>
      <w:r w:rsidRPr="00105EC1">
        <w:t>Settings</w:t>
      </w:r>
    </w:p>
    <w:p w14:paraId="7004D13C" w14:textId="6DE1EF7F" w:rsidR="0049091C" w:rsidRPr="00105EC1" w:rsidRDefault="00C11FBE" w:rsidP="0049091C">
      <w:pPr>
        <w:pStyle w:val="3"/>
        <w:ind w:left="540"/>
      </w:pPr>
      <w:bookmarkStart w:id="233" w:name="_Toc371690306"/>
      <w:bookmarkStart w:id="234" w:name="_Toc371691726"/>
      <w:bookmarkStart w:id="235" w:name="_Toc387411377"/>
      <w:r w:rsidRPr="00105EC1">
        <w:t>S17</w:t>
      </w:r>
      <w:r w:rsidR="0049091C" w:rsidRPr="00105EC1">
        <w:t>_</w:t>
      </w:r>
      <w:r w:rsidRPr="00105EC1">
        <w:t>SmartForward</w:t>
      </w:r>
      <w:bookmarkEnd w:id="233"/>
      <w:bookmarkEnd w:id="234"/>
      <w:bookmarkEnd w:id="235"/>
    </w:p>
    <w:p w14:paraId="03DBE54F" w14:textId="77777777" w:rsidR="0049091C" w:rsidRPr="00105EC1" w:rsidRDefault="0049091C" w:rsidP="0049091C">
      <w:pPr>
        <w:pStyle w:val="LWPHeading4H4"/>
      </w:pPr>
      <w:r w:rsidRPr="00105EC1">
        <w:rPr>
          <w:rFonts w:eastAsiaTheme="minorEastAsia"/>
        </w:rPr>
        <w:t>Description</w:t>
      </w:r>
    </w:p>
    <w:p w14:paraId="25F8BA94" w14:textId="3D314F71" w:rsidR="0049091C" w:rsidRPr="00105EC1" w:rsidRDefault="00A028B2" w:rsidP="0049091C">
      <w:pPr>
        <w:pStyle w:val="LWPParagraphText"/>
      </w:pPr>
      <w:r w:rsidRPr="00105EC1">
        <w:t xml:space="preserve">Forward the </w:t>
      </w:r>
      <w:r w:rsidR="005F5AF1">
        <w:t>e</w:t>
      </w:r>
      <w:r w:rsidR="00A51E2E">
        <w:t>mail</w:t>
      </w:r>
      <w:r w:rsidRPr="00105EC1">
        <w:t xml:space="preserve"> message by using the SmartForward command.</w:t>
      </w:r>
    </w:p>
    <w:p w14:paraId="521A800E" w14:textId="77777777" w:rsidR="0049091C" w:rsidRPr="00105EC1" w:rsidRDefault="0049091C" w:rsidP="0049091C">
      <w:pPr>
        <w:pStyle w:val="LWPHeading4H4"/>
      </w:pPr>
      <w:r w:rsidRPr="00105EC1">
        <w:rPr>
          <w:rFonts w:eastAsiaTheme="minorEastAsia" w:hint="eastAsia"/>
        </w:rPr>
        <w:t>Command</w:t>
      </w:r>
      <w:r w:rsidRPr="00105EC1">
        <w:t>s</w:t>
      </w:r>
    </w:p>
    <w:p w14:paraId="417BF945" w14:textId="1AC53405" w:rsidR="003F09D7" w:rsidRPr="00105EC1" w:rsidRDefault="003F09D7" w:rsidP="0049091C">
      <w:pPr>
        <w:pStyle w:val="LWPListBulletLevel1"/>
      </w:pPr>
      <w:r w:rsidRPr="00105EC1">
        <w:t>FolderSync</w:t>
      </w:r>
    </w:p>
    <w:p w14:paraId="4C169E56" w14:textId="555814A7" w:rsidR="003F09D7" w:rsidRPr="00105EC1" w:rsidRDefault="003F09D7" w:rsidP="0049091C">
      <w:pPr>
        <w:pStyle w:val="LWPListBulletLevel1"/>
      </w:pPr>
      <w:r w:rsidRPr="00105EC1">
        <w:t>Sync</w:t>
      </w:r>
    </w:p>
    <w:p w14:paraId="2F1D20D6" w14:textId="29092D46" w:rsidR="003F09D7" w:rsidRPr="00105EC1" w:rsidRDefault="003F09D7" w:rsidP="003F09D7">
      <w:pPr>
        <w:pStyle w:val="LWPListBulletLevel1"/>
      </w:pPr>
      <w:r w:rsidRPr="00105EC1">
        <w:t>SendMail</w:t>
      </w:r>
    </w:p>
    <w:p w14:paraId="5DAF6D14" w14:textId="138B981E" w:rsidR="0049091C" w:rsidRPr="00105EC1" w:rsidRDefault="00245A09" w:rsidP="0049091C">
      <w:pPr>
        <w:pStyle w:val="LWPListBulletLevel1"/>
      </w:pPr>
      <w:r w:rsidRPr="00105EC1">
        <w:t>SmartForward</w:t>
      </w:r>
    </w:p>
    <w:p w14:paraId="601A9C56" w14:textId="77EC7B23" w:rsidR="003F09D7" w:rsidRPr="00105EC1" w:rsidRDefault="003F09D7" w:rsidP="0049091C">
      <w:pPr>
        <w:pStyle w:val="LWPListBulletLevel1"/>
      </w:pPr>
      <w:r w:rsidRPr="00105EC1">
        <w:t>SmartReply</w:t>
      </w:r>
    </w:p>
    <w:p w14:paraId="2DF889DC" w14:textId="6E6702F3" w:rsidR="0049091C" w:rsidRPr="00105EC1" w:rsidRDefault="00A078F5" w:rsidP="0049091C">
      <w:pPr>
        <w:pStyle w:val="3"/>
        <w:ind w:left="540"/>
      </w:pPr>
      <w:bookmarkStart w:id="236" w:name="_Toc371690307"/>
      <w:bookmarkStart w:id="237" w:name="_Toc371691727"/>
      <w:bookmarkStart w:id="238" w:name="_Toc387411378"/>
      <w:r w:rsidRPr="00105EC1">
        <w:t>S18</w:t>
      </w:r>
      <w:r w:rsidR="0049091C" w:rsidRPr="00105EC1">
        <w:t>_</w:t>
      </w:r>
      <w:r w:rsidRPr="00105EC1">
        <w:t>SmartReply</w:t>
      </w:r>
      <w:bookmarkEnd w:id="236"/>
      <w:bookmarkEnd w:id="237"/>
      <w:bookmarkEnd w:id="238"/>
    </w:p>
    <w:p w14:paraId="32CD7E7C" w14:textId="77777777" w:rsidR="0049091C" w:rsidRPr="00105EC1" w:rsidRDefault="0049091C" w:rsidP="0049091C">
      <w:pPr>
        <w:pStyle w:val="LWPHeading4H4"/>
      </w:pPr>
      <w:r w:rsidRPr="00105EC1">
        <w:rPr>
          <w:rFonts w:eastAsiaTheme="minorEastAsia"/>
        </w:rPr>
        <w:t>Description</w:t>
      </w:r>
    </w:p>
    <w:p w14:paraId="107A326B" w14:textId="27C17A51" w:rsidR="0049091C" w:rsidRPr="00105EC1" w:rsidRDefault="00B47E3A" w:rsidP="0049091C">
      <w:pPr>
        <w:pStyle w:val="LWPParagraphText"/>
      </w:pPr>
      <w:r w:rsidRPr="00105EC1">
        <w:t xml:space="preserve">Reply the </w:t>
      </w:r>
      <w:r w:rsidR="00A51E2E">
        <w:t>email</w:t>
      </w:r>
      <w:r w:rsidRPr="00105EC1">
        <w:t xml:space="preserve"> message by using the SmartReply command.</w:t>
      </w:r>
    </w:p>
    <w:p w14:paraId="3AECDE68" w14:textId="77777777" w:rsidR="0049091C" w:rsidRPr="00105EC1" w:rsidRDefault="0049091C" w:rsidP="0049091C">
      <w:pPr>
        <w:pStyle w:val="LWPHeading4H4"/>
      </w:pPr>
      <w:r w:rsidRPr="00105EC1">
        <w:rPr>
          <w:rFonts w:eastAsiaTheme="minorEastAsia" w:hint="eastAsia"/>
        </w:rPr>
        <w:t>Command</w:t>
      </w:r>
      <w:r w:rsidRPr="00105EC1">
        <w:t>s</w:t>
      </w:r>
    </w:p>
    <w:p w14:paraId="463CDD22" w14:textId="130D11C0" w:rsidR="003F09D7" w:rsidRPr="00105EC1" w:rsidRDefault="003F09D7" w:rsidP="0049091C">
      <w:pPr>
        <w:pStyle w:val="LWPListBulletLevel1"/>
      </w:pPr>
      <w:r w:rsidRPr="00105EC1">
        <w:t>FolderSync</w:t>
      </w:r>
    </w:p>
    <w:p w14:paraId="27FC3F17" w14:textId="6D3BF619" w:rsidR="003F09D7" w:rsidRPr="00105EC1" w:rsidRDefault="003F09D7" w:rsidP="0049091C">
      <w:pPr>
        <w:pStyle w:val="LWPListBulletLevel1"/>
      </w:pPr>
      <w:r w:rsidRPr="00105EC1">
        <w:t>Sync</w:t>
      </w:r>
    </w:p>
    <w:p w14:paraId="776EB5A8" w14:textId="7E6A5493" w:rsidR="003F09D7" w:rsidRPr="00105EC1" w:rsidRDefault="003F09D7" w:rsidP="0049091C">
      <w:pPr>
        <w:pStyle w:val="LWPListBulletLevel1"/>
      </w:pPr>
      <w:r w:rsidRPr="00105EC1">
        <w:t>SendMail</w:t>
      </w:r>
    </w:p>
    <w:p w14:paraId="305D17E4" w14:textId="503B87EF" w:rsidR="003F09D7" w:rsidRPr="00105EC1" w:rsidRDefault="003F09D7" w:rsidP="0049091C">
      <w:pPr>
        <w:pStyle w:val="LWPListBulletLevel1"/>
      </w:pPr>
      <w:r w:rsidRPr="00105EC1">
        <w:t>SmartForward</w:t>
      </w:r>
    </w:p>
    <w:p w14:paraId="2C1D03B7" w14:textId="0BA17B15" w:rsidR="0049091C" w:rsidRPr="00105EC1" w:rsidRDefault="00B47E3A" w:rsidP="0049091C">
      <w:pPr>
        <w:pStyle w:val="LWPListBulletLevel1"/>
      </w:pPr>
      <w:r w:rsidRPr="00105EC1">
        <w:t>SmartReply</w:t>
      </w:r>
    </w:p>
    <w:p w14:paraId="70244557" w14:textId="42606240" w:rsidR="0049091C" w:rsidRPr="00105EC1" w:rsidRDefault="00D62EC9" w:rsidP="0049091C">
      <w:pPr>
        <w:pStyle w:val="3"/>
        <w:ind w:left="540"/>
      </w:pPr>
      <w:bookmarkStart w:id="239" w:name="_Toc371690308"/>
      <w:bookmarkStart w:id="240" w:name="_Toc371691728"/>
      <w:bookmarkStart w:id="241" w:name="_Toc387411379"/>
      <w:r w:rsidRPr="00105EC1">
        <w:t>S19</w:t>
      </w:r>
      <w:r w:rsidR="0049091C" w:rsidRPr="00105EC1">
        <w:t>_</w:t>
      </w:r>
      <w:r w:rsidRPr="00105EC1">
        <w:t>Sync</w:t>
      </w:r>
      <w:bookmarkEnd w:id="239"/>
      <w:bookmarkEnd w:id="240"/>
      <w:bookmarkEnd w:id="241"/>
    </w:p>
    <w:p w14:paraId="3A850DD9" w14:textId="77777777" w:rsidR="0049091C" w:rsidRPr="00105EC1" w:rsidRDefault="0049091C" w:rsidP="0049091C">
      <w:pPr>
        <w:pStyle w:val="LWPHeading4H4"/>
      </w:pPr>
      <w:r w:rsidRPr="00105EC1">
        <w:rPr>
          <w:rFonts w:eastAsiaTheme="minorEastAsia"/>
        </w:rPr>
        <w:t>Description</w:t>
      </w:r>
    </w:p>
    <w:p w14:paraId="1D70FF3F" w14:textId="5B8CB48A" w:rsidR="0049091C" w:rsidRPr="00105EC1" w:rsidRDefault="00D62EC9" w:rsidP="0049091C">
      <w:pPr>
        <w:pStyle w:val="LWPParagraphText"/>
      </w:pPr>
      <w:r w:rsidRPr="00105EC1">
        <w:t>Synchronize the data by using the Sync command.</w:t>
      </w:r>
    </w:p>
    <w:p w14:paraId="12FCDD52" w14:textId="77777777" w:rsidR="0049091C" w:rsidRPr="00105EC1" w:rsidRDefault="0049091C" w:rsidP="0049091C">
      <w:pPr>
        <w:pStyle w:val="LWPHeading4H4"/>
      </w:pPr>
      <w:r w:rsidRPr="00105EC1">
        <w:rPr>
          <w:rFonts w:eastAsiaTheme="minorEastAsia" w:hint="eastAsia"/>
        </w:rPr>
        <w:t>Command</w:t>
      </w:r>
      <w:r w:rsidRPr="00105EC1">
        <w:t>s</w:t>
      </w:r>
    </w:p>
    <w:p w14:paraId="16DAB152" w14:textId="5ED153EE" w:rsidR="003F09D7" w:rsidRPr="00105EC1" w:rsidRDefault="003F09D7" w:rsidP="0049091C">
      <w:pPr>
        <w:pStyle w:val="LWPListBulletLevel1"/>
      </w:pPr>
      <w:r w:rsidRPr="00105EC1">
        <w:t>FolderSync</w:t>
      </w:r>
    </w:p>
    <w:p w14:paraId="09C34691" w14:textId="11844F9E" w:rsidR="0049091C" w:rsidRPr="00105EC1" w:rsidRDefault="003A1E84" w:rsidP="0049091C">
      <w:pPr>
        <w:pStyle w:val="LWPListBulletLevel1"/>
      </w:pPr>
      <w:r w:rsidRPr="00105EC1">
        <w:t>Sync</w:t>
      </w:r>
    </w:p>
    <w:p w14:paraId="1F8DB3B2" w14:textId="41C93916" w:rsidR="003F09D7" w:rsidRPr="00105EC1" w:rsidRDefault="003F09D7" w:rsidP="0049091C">
      <w:pPr>
        <w:pStyle w:val="LWPListBulletLevel1"/>
      </w:pPr>
      <w:r w:rsidRPr="00105EC1">
        <w:t>SendMail</w:t>
      </w:r>
    </w:p>
    <w:p w14:paraId="1A336C2A" w14:textId="11675CE4" w:rsidR="003F09D7" w:rsidRPr="00105EC1" w:rsidRDefault="003F09D7" w:rsidP="0049091C">
      <w:pPr>
        <w:pStyle w:val="LWPListBulletLevel1"/>
      </w:pPr>
      <w:r w:rsidRPr="00105EC1">
        <w:t>SmartReply</w:t>
      </w:r>
    </w:p>
    <w:p w14:paraId="45635CD0" w14:textId="436F8004" w:rsidR="003F09D7" w:rsidRPr="00105EC1" w:rsidRDefault="003F09D7" w:rsidP="003F09D7">
      <w:pPr>
        <w:pStyle w:val="LWPListBulletLevel1"/>
      </w:pPr>
      <w:r w:rsidRPr="00105EC1">
        <w:t>GetItemEstimate</w:t>
      </w:r>
    </w:p>
    <w:p w14:paraId="2376EFDC" w14:textId="604C135B" w:rsidR="0049091C" w:rsidRPr="00105EC1" w:rsidRDefault="004429EE" w:rsidP="0049091C">
      <w:pPr>
        <w:pStyle w:val="3"/>
        <w:ind w:left="540"/>
      </w:pPr>
      <w:bookmarkStart w:id="242" w:name="_Toc371690309"/>
      <w:bookmarkStart w:id="243" w:name="_Toc371691729"/>
      <w:bookmarkStart w:id="244" w:name="_Toc387411380"/>
      <w:r w:rsidRPr="00105EC1">
        <w:t>S20</w:t>
      </w:r>
      <w:r w:rsidR="0049091C" w:rsidRPr="00105EC1">
        <w:t>_</w:t>
      </w:r>
      <w:r w:rsidRPr="00105EC1">
        <w:t>ValidateCert</w:t>
      </w:r>
      <w:bookmarkEnd w:id="242"/>
      <w:bookmarkEnd w:id="243"/>
      <w:bookmarkEnd w:id="244"/>
    </w:p>
    <w:p w14:paraId="24DC93D4" w14:textId="77777777" w:rsidR="0049091C" w:rsidRPr="00105EC1" w:rsidRDefault="0049091C" w:rsidP="0049091C">
      <w:pPr>
        <w:pStyle w:val="LWPHeading4H4"/>
      </w:pPr>
      <w:r w:rsidRPr="00105EC1">
        <w:rPr>
          <w:rFonts w:eastAsiaTheme="minorEastAsia"/>
        </w:rPr>
        <w:t>Description</w:t>
      </w:r>
    </w:p>
    <w:p w14:paraId="3D1FFBBD" w14:textId="5028C90F" w:rsidR="0049091C" w:rsidRPr="00105EC1" w:rsidRDefault="004429EE" w:rsidP="0049091C">
      <w:pPr>
        <w:pStyle w:val="LWPParagraphText"/>
      </w:pPr>
      <w:r w:rsidRPr="00105EC1">
        <w:t>Validate a certificate that has been received via an S/MIME mail by using ValidateCert command.</w:t>
      </w:r>
    </w:p>
    <w:p w14:paraId="0F0965B1" w14:textId="77777777" w:rsidR="0049091C" w:rsidRPr="00105EC1" w:rsidRDefault="0049091C" w:rsidP="0049091C">
      <w:pPr>
        <w:pStyle w:val="LWPHeading4H4"/>
      </w:pPr>
      <w:r w:rsidRPr="00105EC1">
        <w:rPr>
          <w:rFonts w:eastAsiaTheme="minorEastAsia" w:hint="eastAsia"/>
        </w:rPr>
        <w:t>Command</w:t>
      </w:r>
      <w:r w:rsidRPr="00105EC1">
        <w:t>s</w:t>
      </w:r>
    </w:p>
    <w:p w14:paraId="3334D2CD" w14:textId="77B1B5A1" w:rsidR="0049091C" w:rsidRPr="00105EC1" w:rsidRDefault="004429EE" w:rsidP="0049091C">
      <w:pPr>
        <w:pStyle w:val="LWPListBulletLevel1"/>
      </w:pPr>
      <w:r w:rsidRPr="00105EC1">
        <w:t>ValidateCert</w:t>
      </w:r>
    </w:p>
    <w:p w14:paraId="7F41491B" w14:textId="6A788DE8" w:rsidR="00AA137C" w:rsidRPr="00105EC1" w:rsidRDefault="00AA137C" w:rsidP="00AA137C">
      <w:pPr>
        <w:pStyle w:val="3"/>
        <w:ind w:left="540"/>
      </w:pPr>
      <w:bookmarkStart w:id="245" w:name="_Toc371690310"/>
      <w:bookmarkStart w:id="246" w:name="_Toc371691730"/>
      <w:bookmarkStart w:id="247" w:name="_Toc387411381"/>
      <w:r w:rsidRPr="00105EC1">
        <w:t>S</w:t>
      </w:r>
      <w:r w:rsidR="00BD0539" w:rsidRPr="00105EC1">
        <w:t>21</w:t>
      </w:r>
      <w:r w:rsidRPr="00105EC1">
        <w:t>_</w:t>
      </w:r>
      <w:r w:rsidR="00BD0539" w:rsidRPr="00105EC1">
        <w:t>CommonStatusCode</w:t>
      </w:r>
      <w:bookmarkEnd w:id="245"/>
      <w:bookmarkEnd w:id="246"/>
      <w:bookmarkEnd w:id="247"/>
    </w:p>
    <w:p w14:paraId="069E7DFC" w14:textId="77777777" w:rsidR="00AA137C" w:rsidRPr="00105EC1" w:rsidRDefault="00AA137C" w:rsidP="00AA137C">
      <w:pPr>
        <w:pStyle w:val="LWPHeading4H4"/>
      </w:pPr>
      <w:r w:rsidRPr="00105EC1">
        <w:rPr>
          <w:rFonts w:eastAsiaTheme="minorEastAsia"/>
        </w:rPr>
        <w:t>Description</w:t>
      </w:r>
    </w:p>
    <w:p w14:paraId="0953D2B0" w14:textId="2BAAE513" w:rsidR="00AA137C" w:rsidRPr="00105EC1" w:rsidRDefault="00BD0539" w:rsidP="00AA137C">
      <w:pPr>
        <w:pStyle w:val="LWPParagraphText"/>
      </w:pPr>
      <w:r w:rsidRPr="00105EC1">
        <w:t>Test the common negative status for the commands.</w:t>
      </w:r>
    </w:p>
    <w:p w14:paraId="6FC66EDE" w14:textId="77777777" w:rsidR="00AA137C" w:rsidRPr="00105EC1" w:rsidRDefault="00AA137C" w:rsidP="00AA137C">
      <w:pPr>
        <w:pStyle w:val="LWPHeading4H4"/>
      </w:pPr>
      <w:r w:rsidRPr="00105EC1">
        <w:rPr>
          <w:rFonts w:eastAsiaTheme="minorEastAsia" w:hint="eastAsia"/>
        </w:rPr>
        <w:t>Command</w:t>
      </w:r>
      <w:r w:rsidRPr="00105EC1">
        <w:t>s</w:t>
      </w:r>
    </w:p>
    <w:p w14:paraId="3FE19621" w14:textId="77777777" w:rsidR="00157484" w:rsidRPr="00105EC1" w:rsidRDefault="00157484" w:rsidP="00157484">
      <w:pPr>
        <w:pStyle w:val="LWPListBulletLevel1"/>
      </w:pPr>
      <w:r w:rsidRPr="00105EC1">
        <w:t>SendMail</w:t>
      </w:r>
    </w:p>
    <w:p w14:paraId="4C4940E9" w14:textId="77777777" w:rsidR="00157484" w:rsidRPr="00105EC1" w:rsidRDefault="00157484" w:rsidP="00157484">
      <w:pPr>
        <w:pStyle w:val="LWPListBulletLevel1"/>
      </w:pPr>
      <w:r w:rsidRPr="00105EC1">
        <w:t>FolderSync</w:t>
      </w:r>
    </w:p>
    <w:p w14:paraId="314C168B" w14:textId="77777777" w:rsidR="00157484" w:rsidRPr="00105EC1" w:rsidRDefault="00157484" w:rsidP="00157484">
      <w:pPr>
        <w:pStyle w:val="LWPListBulletLevel1"/>
      </w:pPr>
      <w:r w:rsidRPr="00105EC1">
        <w:t>Sync</w:t>
      </w:r>
    </w:p>
    <w:p w14:paraId="3EA14DE2" w14:textId="6B1D2469" w:rsidR="00157484" w:rsidRPr="00105EC1" w:rsidRDefault="00157484" w:rsidP="00D353C5">
      <w:pPr>
        <w:pStyle w:val="LWPListBulletLevel1"/>
      </w:pPr>
      <w:r w:rsidRPr="00105EC1">
        <w:t>SmartForward</w:t>
      </w:r>
    </w:p>
    <w:p w14:paraId="17305981" w14:textId="192013CB" w:rsidR="00C276E5" w:rsidRDefault="00157484" w:rsidP="00C276E5">
      <w:pPr>
        <w:pStyle w:val="LWPListBulletLevel1"/>
      </w:pPr>
      <w:r w:rsidRPr="00105EC1">
        <w:t>ResolveRecipients</w:t>
      </w:r>
    </w:p>
    <w:p w14:paraId="48CCBED4" w14:textId="2721AFB8" w:rsidR="001C22FD" w:rsidRDefault="001C22FD" w:rsidP="00C276E5">
      <w:pPr>
        <w:pStyle w:val="LWPListBulletLevel1"/>
      </w:pPr>
      <w:r>
        <w:t>Ping</w:t>
      </w:r>
    </w:p>
    <w:p w14:paraId="525EF09F" w14:textId="5D828991" w:rsidR="001C22FD" w:rsidRPr="00105EC1" w:rsidRDefault="001C22FD" w:rsidP="00C276E5">
      <w:pPr>
        <w:pStyle w:val="LWPListBulletLevel1"/>
      </w:pPr>
      <w:r>
        <w:t>Provision</w:t>
      </w:r>
    </w:p>
    <w:p w14:paraId="3736E46C" w14:textId="645E30BB" w:rsidR="00DF32C4" w:rsidRPr="00105EC1" w:rsidRDefault="00DF32C4" w:rsidP="00AE0D1A">
      <w:pPr>
        <w:pStyle w:val="2"/>
      </w:pPr>
      <w:bookmarkStart w:id="248" w:name="_Toc354738988"/>
      <w:bookmarkStart w:id="249" w:name="_Toc371690311"/>
      <w:bookmarkStart w:id="250" w:name="_Toc371691731"/>
      <w:bookmarkStart w:id="251" w:name="_Toc387411382"/>
      <w:r w:rsidRPr="00105EC1">
        <w:t xml:space="preserve">Test </w:t>
      </w:r>
      <w:r w:rsidR="005D3475" w:rsidRPr="00105EC1">
        <w:rPr>
          <w:rFonts w:hint="eastAsia"/>
        </w:rPr>
        <w:t>c</w:t>
      </w:r>
      <w:r w:rsidR="006D3E67" w:rsidRPr="00105EC1">
        <w:t>ase</w:t>
      </w:r>
      <w:r w:rsidRPr="00105EC1">
        <w:t xml:space="preserve"> </w:t>
      </w:r>
      <w:r w:rsidR="005D3475" w:rsidRPr="00105EC1">
        <w:rPr>
          <w:rFonts w:hint="eastAsia"/>
        </w:rPr>
        <w:t>d</w:t>
      </w:r>
      <w:r w:rsidRPr="00105EC1">
        <w:t>esign</w:t>
      </w:r>
      <w:bookmarkEnd w:id="248"/>
      <w:bookmarkEnd w:id="249"/>
      <w:bookmarkEnd w:id="250"/>
      <w:bookmarkEnd w:id="251"/>
    </w:p>
    <w:p w14:paraId="3736E46D" w14:textId="61118B86" w:rsidR="00924139" w:rsidRPr="00105EC1" w:rsidRDefault="00924139" w:rsidP="00924139">
      <w:pPr>
        <w:pStyle w:val="3"/>
        <w:rPr>
          <w:u w:val="single"/>
        </w:rPr>
      </w:pPr>
      <w:bookmarkStart w:id="252" w:name="_Toc301445034"/>
      <w:bookmarkStart w:id="253" w:name="_Toc301790731"/>
      <w:bookmarkStart w:id="254" w:name="_Toc353453035"/>
      <w:bookmarkStart w:id="255" w:name="_Toc354738989"/>
      <w:bookmarkStart w:id="256" w:name="_Toc371690312"/>
      <w:bookmarkStart w:id="257" w:name="_Toc371691732"/>
      <w:bookmarkStart w:id="258" w:name="_Toc387411383"/>
      <w:r w:rsidRPr="00105EC1">
        <w:t>Traditional test case design</w:t>
      </w:r>
      <w:bookmarkEnd w:id="252"/>
      <w:bookmarkEnd w:id="253"/>
      <w:bookmarkEnd w:id="254"/>
      <w:bookmarkEnd w:id="255"/>
      <w:bookmarkEnd w:id="256"/>
      <w:bookmarkEnd w:id="257"/>
      <w:bookmarkEnd w:id="258"/>
    </w:p>
    <w:p w14:paraId="3736E46E" w14:textId="06B92AC3" w:rsidR="00924139" w:rsidRPr="00105EC1" w:rsidRDefault="00924139" w:rsidP="00924139">
      <w:pPr>
        <w:pStyle w:val="LWPParagraphText"/>
      </w:pPr>
      <w:bookmarkStart w:id="259" w:name="_Toc301445035"/>
      <w:bookmarkStart w:id="260" w:name="_Toc301790732"/>
      <w:r w:rsidRPr="00105EC1">
        <w:rPr>
          <w:rFonts w:hint="eastAsia"/>
        </w:rPr>
        <w:t xml:space="preserve">Traditional </w:t>
      </w:r>
      <w:r w:rsidRPr="00105EC1">
        <w:t>t</w:t>
      </w:r>
      <w:r w:rsidR="00F65999" w:rsidRPr="00105EC1">
        <w:rPr>
          <w:rFonts w:hint="eastAsia"/>
        </w:rPr>
        <w:t xml:space="preserve">esting </w:t>
      </w:r>
      <w:r w:rsidRPr="00105EC1">
        <w:rPr>
          <w:rFonts w:hint="eastAsia"/>
        </w:rPr>
        <w:t xml:space="preserve">is adopted as the test approach for </w:t>
      </w:r>
      <w:r w:rsidR="00856481" w:rsidRPr="00105EC1">
        <w:t>this</w:t>
      </w:r>
      <w:r w:rsidRPr="00105EC1">
        <w:rPr>
          <w:rFonts w:hint="eastAsia"/>
        </w:rPr>
        <w:t xml:space="preserve"> </w:t>
      </w:r>
      <w:r w:rsidRPr="00105EC1">
        <w:t>t</w:t>
      </w:r>
      <w:r w:rsidRPr="00105EC1">
        <w:rPr>
          <w:rFonts w:hint="eastAsia"/>
        </w:rPr>
        <w:t xml:space="preserve">est </w:t>
      </w:r>
      <w:r w:rsidRPr="00105EC1">
        <w:t>s</w:t>
      </w:r>
      <w:r w:rsidR="00F65999" w:rsidRPr="00105EC1">
        <w:rPr>
          <w:rFonts w:hint="eastAsia"/>
        </w:rPr>
        <w:t>uite.</w:t>
      </w:r>
      <w:r w:rsidR="004C357F" w:rsidRPr="00105EC1">
        <w:t xml:space="preserve"> The test cases are designed to cover the server-side and testable requirements.</w:t>
      </w:r>
    </w:p>
    <w:p w14:paraId="3736E470" w14:textId="55CBE752" w:rsidR="00924139" w:rsidRPr="00105EC1" w:rsidRDefault="00FC70F2" w:rsidP="00924139">
      <w:pPr>
        <w:pStyle w:val="LWPParagraphText"/>
        <w:rPr>
          <w:rFonts w:cs="Arial"/>
        </w:rPr>
      </w:pPr>
      <w:r w:rsidRPr="00105EC1">
        <w:rPr>
          <w:rFonts w:cs="Arial"/>
        </w:rPr>
        <w:t xml:space="preserve">There are </w:t>
      </w:r>
      <w:r w:rsidR="00A51E2E">
        <w:rPr>
          <w:rFonts w:cs="Arial"/>
        </w:rPr>
        <w:t>2</w:t>
      </w:r>
      <w:r w:rsidR="00814323">
        <w:rPr>
          <w:rFonts w:cs="Arial" w:hint="eastAsia"/>
        </w:rPr>
        <w:t>42</w:t>
      </w:r>
      <w:r w:rsidR="00A51E2E" w:rsidRPr="00105EC1">
        <w:rPr>
          <w:rFonts w:cs="Arial"/>
        </w:rPr>
        <w:t xml:space="preserve"> </w:t>
      </w:r>
      <w:r w:rsidR="00924139" w:rsidRPr="00105EC1">
        <w:rPr>
          <w:rFonts w:cs="Arial" w:hint="eastAsia"/>
        </w:rPr>
        <w:t xml:space="preserve">traditional </w:t>
      </w:r>
      <w:r w:rsidR="00924139" w:rsidRPr="00105EC1">
        <w:rPr>
          <w:rFonts w:cs="Arial"/>
        </w:rPr>
        <w:t xml:space="preserve">test cases are </w:t>
      </w:r>
      <w:r w:rsidR="00924139" w:rsidRPr="00105EC1">
        <w:rPr>
          <w:rFonts w:cs="Arial" w:hint="eastAsia"/>
        </w:rPr>
        <w:t xml:space="preserve">designed to cover the </w:t>
      </w:r>
      <w:r w:rsidR="00B82FC7" w:rsidRPr="00105EC1">
        <w:rPr>
          <w:rFonts w:cs="Arial"/>
        </w:rPr>
        <w:t>21</w:t>
      </w:r>
      <w:r w:rsidR="00924139" w:rsidRPr="00105EC1">
        <w:rPr>
          <w:rFonts w:cs="Arial" w:hint="eastAsia"/>
        </w:rPr>
        <w:t xml:space="preserve"> </w:t>
      </w:r>
      <w:r w:rsidR="00924139" w:rsidRPr="00105EC1">
        <w:rPr>
          <w:rFonts w:cs="Arial"/>
        </w:rPr>
        <w:t>scenario</w:t>
      </w:r>
      <w:r w:rsidR="00924139" w:rsidRPr="00105EC1">
        <w:rPr>
          <w:rFonts w:cs="Arial" w:hint="eastAsia"/>
        </w:rPr>
        <w:t xml:space="preserve">s </w:t>
      </w:r>
      <w:r w:rsidR="00924139" w:rsidRPr="00105EC1">
        <w:rPr>
          <w:rFonts w:cs="Arial"/>
        </w:rPr>
        <w:t>mentioned</w:t>
      </w:r>
      <w:r w:rsidR="00924139" w:rsidRPr="00105EC1">
        <w:rPr>
          <w:rFonts w:cs="Arial" w:hint="eastAsia"/>
        </w:rPr>
        <w:t xml:space="preserve"> in </w:t>
      </w:r>
      <w:r w:rsidR="00924139" w:rsidRPr="00105EC1">
        <w:rPr>
          <w:rFonts w:cs="Arial" w:hint="eastAsia"/>
          <w:szCs w:val="18"/>
        </w:rPr>
        <w:t xml:space="preserve">section </w:t>
      </w:r>
      <w:hyperlink w:anchor="_Test_scenarios" w:history="1">
        <w:r w:rsidR="00924139" w:rsidRPr="00105EC1">
          <w:rPr>
            <w:rStyle w:val="a3"/>
            <w:rFonts w:cs="Arial" w:hint="eastAsia"/>
            <w:szCs w:val="18"/>
          </w:rPr>
          <w:t>2.</w:t>
        </w:r>
        <w:r w:rsidR="00BA0041" w:rsidRPr="00105EC1">
          <w:rPr>
            <w:rStyle w:val="a3"/>
            <w:rFonts w:cs="Arial"/>
            <w:szCs w:val="18"/>
          </w:rPr>
          <w:t>6 Test scenarios</w:t>
        </w:r>
      </w:hyperlink>
      <w:r w:rsidR="00BA0041" w:rsidRPr="00105EC1">
        <w:rPr>
          <w:rFonts w:cs="Arial" w:hint="eastAsia"/>
        </w:rPr>
        <w:t xml:space="preserve">. </w:t>
      </w:r>
      <w:r w:rsidR="00924139" w:rsidRPr="00105EC1">
        <w:rPr>
          <w:rFonts w:cs="Arial" w:hint="eastAsia"/>
        </w:rPr>
        <w:t>Detail</w:t>
      </w:r>
      <w:r w:rsidR="00BA0041" w:rsidRPr="00105EC1">
        <w:rPr>
          <w:rFonts w:cs="Arial" w:hint="eastAsia"/>
        </w:rPr>
        <w:t xml:space="preserve">s of </w:t>
      </w:r>
      <w:r w:rsidR="007C1C58" w:rsidRPr="00105EC1">
        <w:rPr>
          <w:rFonts w:cs="Arial"/>
        </w:rPr>
        <w:t xml:space="preserve">the traditional </w:t>
      </w:r>
      <w:r w:rsidR="00BA0041" w:rsidRPr="00105EC1">
        <w:rPr>
          <w:rFonts w:cs="Arial" w:hint="eastAsia"/>
        </w:rPr>
        <w:t xml:space="preserve">test cases are specified in </w:t>
      </w:r>
      <w:hyperlink w:anchor="_Test_Cases_Description" w:history="1">
        <w:r w:rsidRPr="00105EC1">
          <w:rPr>
            <w:rStyle w:val="a3"/>
            <w:rFonts w:cs="Arial" w:hint="eastAsia"/>
          </w:rPr>
          <w:t>section 2.7.2 Test case</w:t>
        </w:r>
        <w:r w:rsidR="00BA0041" w:rsidRPr="00105EC1">
          <w:rPr>
            <w:rStyle w:val="a3"/>
            <w:rFonts w:cs="Arial" w:hint="eastAsia"/>
          </w:rPr>
          <w:t xml:space="preserve"> description</w:t>
        </w:r>
      </w:hyperlink>
      <w:r w:rsidR="00924139" w:rsidRPr="00105EC1">
        <w:rPr>
          <w:rFonts w:cs="Arial" w:hint="eastAsia"/>
        </w:rPr>
        <w:t>.</w:t>
      </w:r>
      <w:r w:rsidR="00F10243" w:rsidRPr="00105EC1">
        <w:rPr>
          <w:rFonts w:cs="Arial"/>
        </w:rPr>
        <w:t xml:space="preserve"> The</w:t>
      </w:r>
      <w:r w:rsidR="00BA0041" w:rsidRPr="00105EC1">
        <w:rPr>
          <w:rFonts w:cs="Arial" w:hint="eastAsia"/>
        </w:rPr>
        <w:t xml:space="preserve"> scenarios distribution</w:t>
      </w:r>
      <w:r w:rsidR="00854687" w:rsidRPr="00105EC1">
        <w:rPr>
          <w:rFonts w:cs="Arial"/>
        </w:rPr>
        <w:t>s</w:t>
      </w:r>
      <w:r w:rsidR="00BA0041" w:rsidRPr="00105EC1">
        <w:rPr>
          <w:rFonts w:cs="Arial" w:hint="eastAsia"/>
        </w:rPr>
        <w:t xml:space="preserve"> of the test cases are listed in the following table.</w:t>
      </w:r>
    </w:p>
    <w:tbl>
      <w:tblPr>
        <w:tblStyle w:val="af9"/>
        <w:tblW w:w="9360" w:type="dxa"/>
        <w:tblInd w:w="108" w:type="dxa"/>
        <w:tblLayout w:type="fixed"/>
        <w:tblLook w:val="04A0" w:firstRow="1" w:lastRow="0" w:firstColumn="1" w:lastColumn="0" w:noHBand="0" w:noVBand="1"/>
      </w:tblPr>
      <w:tblGrid>
        <w:gridCol w:w="2970"/>
        <w:gridCol w:w="6390"/>
      </w:tblGrid>
      <w:tr w:rsidR="00924139" w:rsidRPr="00105EC1" w14:paraId="3736E473" w14:textId="77777777" w:rsidTr="0092715A">
        <w:trPr>
          <w:trHeight w:val="262"/>
        </w:trPr>
        <w:tc>
          <w:tcPr>
            <w:tcW w:w="2970" w:type="dxa"/>
            <w:shd w:val="clear" w:color="auto" w:fill="D9D9D9" w:themeFill="background1" w:themeFillShade="D9"/>
            <w:vAlign w:val="center"/>
          </w:tcPr>
          <w:p w14:paraId="3736E471" w14:textId="270C5252" w:rsidR="00924139" w:rsidRPr="00105EC1" w:rsidRDefault="002E014D" w:rsidP="00BA0041">
            <w:pPr>
              <w:pStyle w:val="LWPTableHeading"/>
            </w:pPr>
            <w:bookmarkStart w:id="261" w:name="_Toc206959830"/>
            <w:bookmarkEnd w:id="261"/>
            <w:r w:rsidRPr="00105EC1">
              <w:t>Scenario ID</w:t>
            </w:r>
          </w:p>
        </w:tc>
        <w:tc>
          <w:tcPr>
            <w:tcW w:w="6390" w:type="dxa"/>
            <w:shd w:val="clear" w:color="auto" w:fill="D9D9D9" w:themeFill="background1" w:themeFillShade="D9"/>
            <w:vAlign w:val="center"/>
          </w:tcPr>
          <w:p w14:paraId="3736E472" w14:textId="77777777" w:rsidR="00924139" w:rsidRPr="00105EC1" w:rsidRDefault="00924139" w:rsidP="00BA0041">
            <w:pPr>
              <w:pStyle w:val="LWPTableHeading"/>
            </w:pPr>
            <w:r w:rsidRPr="00105EC1">
              <w:t>Test case name</w:t>
            </w:r>
          </w:p>
        </w:tc>
      </w:tr>
      <w:tr w:rsidR="00B84C63" w:rsidRPr="00105EC1" w14:paraId="046DCF92" w14:textId="77777777" w:rsidTr="001B2F7B">
        <w:trPr>
          <w:trHeight w:val="260"/>
        </w:trPr>
        <w:tc>
          <w:tcPr>
            <w:tcW w:w="2970" w:type="dxa"/>
            <w:vMerge w:val="restart"/>
            <w:vAlign w:val="center"/>
          </w:tcPr>
          <w:p w14:paraId="292BEAC2" w14:textId="429F5F61" w:rsidR="00B84C63" w:rsidRPr="00105EC1" w:rsidRDefault="005F3C9E" w:rsidP="00B84C63">
            <w:pPr>
              <w:pStyle w:val="LWPTableText"/>
            </w:pPr>
            <w:r w:rsidRPr="00105EC1">
              <w:t>S01_Autodiscover</w:t>
            </w:r>
          </w:p>
        </w:tc>
        <w:tc>
          <w:tcPr>
            <w:tcW w:w="6390" w:type="dxa"/>
          </w:tcPr>
          <w:p w14:paraId="14D9D930" w14:textId="3A0BC85B" w:rsidR="00B84C63" w:rsidRPr="00105EC1" w:rsidRDefault="00B84C63" w:rsidP="005B794B">
            <w:pPr>
              <w:pStyle w:val="LWPTableText"/>
            </w:pPr>
            <w:r w:rsidRPr="00105EC1">
              <w:t>MSASCMD_S01_</w:t>
            </w:r>
            <w:r w:rsidR="005B794B" w:rsidRPr="00105EC1">
              <w:t>TC0</w:t>
            </w:r>
            <w:r w:rsidR="005B794B">
              <w:t>1</w:t>
            </w:r>
            <w:r w:rsidRPr="00105EC1">
              <w:t>_Autodiscover_TypeIsMobileSync</w:t>
            </w:r>
          </w:p>
        </w:tc>
      </w:tr>
      <w:tr w:rsidR="00B84C63" w:rsidRPr="00105EC1" w14:paraId="129537C6" w14:textId="77777777" w:rsidTr="001B2F7B">
        <w:trPr>
          <w:trHeight w:val="260"/>
        </w:trPr>
        <w:tc>
          <w:tcPr>
            <w:tcW w:w="2970" w:type="dxa"/>
            <w:vMerge/>
            <w:vAlign w:val="center"/>
          </w:tcPr>
          <w:p w14:paraId="03C0D24F" w14:textId="77777777" w:rsidR="00B84C63" w:rsidRPr="00105EC1" w:rsidRDefault="00B84C63" w:rsidP="00B84C63">
            <w:pPr>
              <w:pStyle w:val="LWPTableText"/>
            </w:pPr>
          </w:p>
        </w:tc>
        <w:tc>
          <w:tcPr>
            <w:tcW w:w="6390" w:type="dxa"/>
          </w:tcPr>
          <w:p w14:paraId="1750D201" w14:textId="7112287E" w:rsidR="00B84C63" w:rsidRPr="00105EC1" w:rsidRDefault="00B84C63" w:rsidP="005B794B">
            <w:pPr>
              <w:pStyle w:val="LWPTableText"/>
            </w:pPr>
            <w:r w:rsidRPr="00105EC1">
              <w:t>MSASCMD_S01_</w:t>
            </w:r>
            <w:r w:rsidR="005B794B" w:rsidRPr="00105EC1">
              <w:t>TC0</w:t>
            </w:r>
            <w:r w:rsidR="005B794B">
              <w:t>2</w:t>
            </w:r>
            <w:r w:rsidRPr="00105EC1">
              <w:t>_Autodiscover_Fail</w:t>
            </w:r>
          </w:p>
        </w:tc>
      </w:tr>
      <w:tr w:rsidR="002D2C47" w:rsidRPr="00105EC1" w14:paraId="767C7A1F" w14:textId="77777777" w:rsidTr="0092715A">
        <w:trPr>
          <w:trHeight w:val="260"/>
        </w:trPr>
        <w:tc>
          <w:tcPr>
            <w:tcW w:w="2970" w:type="dxa"/>
            <w:vMerge w:val="restart"/>
            <w:vAlign w:val="center"/>
          </w:tcPr>
          <w:p w14:paraId="094F6EFA" w14:textId="5C01A050" w:rsidR="002D2C47" w:rsidRPr="00105EC1" w:rsidRDefault="002D2C47" w:rsidP="00B84C63">
            <w:pPr>
              <w:pStyle w:val="LWPTableText"/>
              <w:rPr>
                <w:rFonts w:eastAsiaTheme="minorEastAsia"/>
              </w:rPr>
            </w:pPr>
            <w:r w:rsidRPr="00105EC1">
              <w:t>S02_FolderCreate</w:t>
            </w:r>
          </w:p>
        </w:tc>
        <w:tc>
          <w:tcPr>
            <w:tcW w:w="6390" w:type="dxa"/>
          </w:tcPr>
          <w:p w14:paraId="47613008" w14:textId="79F91A24" w:rsidR="002D2C47" w:rsidRPr="00105EC1" w:rsidRDefault="002D2C47" w:rsidP="00B84C63">
            <w:pPr>
              <w:pStyle w:val="LWPTableText"/>
            </w:pPr>
            <w:r w:rsidRPr="00105EC1">
              <w:t>MSASCMD_S02_TC01_FolderCreate_Success</w:t>
            </w:r>
          </w:p>
        </w:tc>
      </w:tr>
      <w:tr w:rsidR="002D2C47" w:rsidRPr="00105EC1" w14:paraId="3A11CC1B" w14:textId="77777777" w:rsidTr="0092715A">
        <w:trPr>
          <w:trHeight w:val="260"/>
        </w:trPr>
        <w:tc>
          <w:tcPr>
            <w:tcW w:w="2970" w:type="dxa"/>
            <w:vMerge/>
            <w:vAlign w:val="center"/>
          </w:tcPr>
          <w:p w14:paraId="2065E196" w14:textId="2CBCFFB7" w:rsidR="002D2C47" w:rsidRPr="00105EC1" w:rsidRDefault="002D2C47" w:rsidP="00B84C63">
            <w:pPr>
              <w:pStyle w:val="LWPTableText"/>
              <w:rPr>
                <w:rFonts w:eastAsiaTheme="minorEastAsia"/>
              </w:rPr>
            </w:pPr>
          </w:p>
        </w:tc>
        <w:tc>
          <w:tcPr>
            <w:tcW w:w="6390" w:type="dxa"/>
          </w:tcPr>
          <w:p w14:paraId="7F8C07BD" w14:textId="646CC958" w:rsidR="002D2C47" w:rsidRPr="00105EC1" w:rsidRDefault="002D2C47" w:rsidP="00B84C63">
            <w:pPr>
              <w:pStyle w:val="LWPTableText"/>
            </w:pPr>
            <w:r w:rsidRPr="00105EC1">
              <w:t>MSASCMD_S02_TC02_FolderCreate_Fail</w:t>
            </w:r>
          </w:p>
        </w:tc>
      </w:tr>
      <w:tr w:rsidR="002D2C47" w:rsidRPr="00105EC1" w14:paraId="1E04B476" w14:textId="77777777" w:rsidTr="0092715A">
        <w:trPr>
          <w:trHeight w:val="260"/>
        </w:trPr>
        <w:tc>
          <w:tcPr>
            <w:tcW w:w="2970" w:type="dxa"/>
            <w:vMerge/>
            <w:vAlign w:val="center"/>
          </w:tcPr>
          <w:p w14:paraId="6D52F197" w14:textId="7BC7F234" w:rsidR="002D2C47" w:rsidRPr="00105EC1" w:rsidRDefault="002D2C47" w:rsidP="00B84C63">
            <w:pPr>
              <w:pStyle w:val="LWPTableText"/>
              <w:rPr>
                <w:rFonts w:eastAsiaTheme="minorEastAsia"/>
              </w:rPr>
            </w:pPr>
          </w:p>
        </w:tc>
        <w:tc>
          <w:tcPr>
            <w:tcW w:w="6390" w:type="dxa"/>
          </w:tcPr>
          <w:p w14:paraId="220B13D6" w14:textId="779EBFDE" w:rsidR="002D2C47" w:rsidRPr="00105EC1" w:rsidRDefault="002D2C47" w:rsidP="00B84C63">
            <w:pPr>
              <w:pStyle w:val="LWPTableText"/>
            </w:pPr>
            <w:r w:rsidRPr="00105EC1">
              <w:t>MSASCMD_S02_TC03_FolderCreate_Status2</w:t>
            </w:r>
          </w:p>
        </w:tc>
      </w:tr>
      <w:tr w:rsidR="002D2C47" w:rsidRPr="00105EC1" w14:paraId="276D31F5" w14:textId="77777777" w:rsidTr="0092715A">
        <w:trPr>
          <w:trHeight w:val="260"/>
        </w:trPr>
        <w:tc>
          <w:tcPr>
            <w:tcW w:w="2970" w:type="dxa"/>
            <w:vMerge/>
            <w:vAlign w:val="center"/>
          </w:tcPr>
          <w:p w14:paraId="09DB6B92" w14:textId="77777777" w:rsidR="002D2C47" w:rsidRPr="00105EC1" w:rsidRDefault="002D2C47" w:rsidP="00B84C63">
            <w:pPr>
              <w:pStyle w:val="LWPTableText"/>
              <w:rPr>
                <w:rFonts w:eastAsiaTheme="minorEastAsia"/>
              </w:rPr>
            </w:pPr>
          </w:p>
        </w:tc>
        <w:tc>
          <w:tcPr>
            <w:tcW w:w="6390" w:type="dxa"/>
          </w:tcPr>
          <w:p w14:paraId="41BA697A" w14:textId="60A85704" w:rsidR="002D2C47" w:rsidRPr="00105EC1" w:rsidRDefault="002D2C47" w:rsidP="005B794B">
            <w:pPr>
              <w:pStyle w:val="LWPTableText"/>
            </w:pPr>
            <w:r w:rsidRPr="00105EC1">
              <w:t>MSASCMD_S02_TC0</w:t>
            </w:r>
            <w:r>
              <w:t>4</w:t>
            </w:r>
            <w:r w:rsidRPr="00105EC1">
              <w:t>_FolderCreate_Status</w:t>
            </w:r>
            <w:r>
              <w:t>5</w:t>
            </w:r>
          </w:p>
        </w:tc>
      </w:tr>
      <w:tr w:rsidR="002D2C47" w:rsidRPr="00105EC1" w14:paraId="6855FE04" w14:textId="77777777" w:rsidTr="0092715A">
        <w:trPr>
          <w:trHeight w:val="260"/>
        </w:trPr>
        <w:tc>
          <w:tcPr>
            <w:tcW w:w="2970" w:type="dxa"/>
            <w:vMerge/>
            <w:vAlign w:val="center"/>
          </w:tcPr>
          <w:p w14:paraId="2322462B" w14:textId="77777777" w:rsidR="002D2C47" w:rsidRPr="00105EC1" w:rsidRDefault="002D2C47" w:rsidP="00B84C63">
            <w:pPr>
              <w:pStyle w:val="LWPTableText"/>
              <w:rPr>
                <w:rFonts w:eastAsiaTheme="minorEastAsia"/>
              </w:rPr>
            </w:pPr>
          </w:p>
        </w:tc>
        <w:tc>
          <w:tcPr>
            <w:tcW w:w="6390" w:type="dxa"/>
          </w:tcPr>
          <w:p w14:paraId="74EAA201" w14:textId="351F2E5D" w:rsidR="002D2C47" w:rsidRPr="00105EC1" w:rsidRDefault="002D2C47" w:rsidP="005B794B">
            <w:pPr>
              <w:pStyle w:val="LWPTableText"/>
            </w:pPr>
            <w:r w:rsidRPr="00105EC1">
              <w:t>MSASCMD_S02_TC0</w:t>
            </w:r>
            <w:r>
              <w:t>5</w:t>
            </w:r>
            <w:r w:rsidRPr="00105EC1">
              <w:t>_FolderCreate_Status</w:t>
            </w:r>
            <w:r>
              <w:t>9</w:t>
            </w:r>
          </w:p>
        </w:tc>
      </w:tr>
      <w:tr w:rsidR="002D2C47" w:rsidRPr="00105EC1" w14:paraId="6DCD0EBD" w14:textId="77777777" w:rsidTr="0092715A">
        <w:trPr>
          <w:trHeight w:val="260"/>
        </w:trPr>
        <w:tc>
          <w:tcPr>
            <w:tcW w:w="2970" w:type="dxa"/>
            <w:vMerge/>
            <w:vAlign w:val="center"/>
          </w:tcPr>
          <w:p w14:paraId="2A00A2D5" w14:textId="77777777" w:rsidR="002D2C47" w:rsidRPr="00105EC1" w:rsidRDefault="002D2C47" w:rsidP="00B84C63">
            <w:pPr>
              <w:pStyle w:val="LWPTableText"/>
              <w:rPr>
                <w:rFonts w:eastAsiaTheme="minorEastAsia"/>
              </w:rPr>
            </w:pPr>
          </w:p>
        </w:tc>
        <w:tc>
          <w:tcPr>
            <w:tcW w:w="6390" w:type="dxa"/>
          </w:tcPr>
          <w:p w14:paraId="757392A1" w14:textId="08426D92" w:rsidR="002D2C47" w:rsidRPr="00105EC1" w:rsidRDefault="002D2C47" w:rsidP="005B794B">
            <w:pPr>
              <w:pStyle w:val="LWPTableText"/>
            </w:pPr>
            <w:r>
              <w:t>MSASCMD_S02_TC06_FolderCreate_Status10</w:t>
            </w:r>
          </w:p>
        </w:tc>
      </w:tr>
      <w:tr w:rsidR="002D2C47" w:rsidRPr="00105EC1" w14:paraId="72291C68" w14:textId="77777777" w:rsidTr="0092715A">
        <w:trPr>
          <w:trHeight w:val="260"/>
        </w:trPr>
        <w:tc>
          <w:tcPr>
            <w:tcW w:w="2970" w:type="dxa"/>
            <w:vMerge/>
            <w:vAlign w:val="center"/>
          </w:tcPr>
          <w:p w14:paraId="26BAA4B5" w14:textId="77777777" w:rsidR="002D2C47" w:rsidRPr="00105EC1" w:rsidRDefault="002D2C47" w:rsidP="00B84C63">
            <w:pPr>
              <w:pStyle w:val="LWPTableText"/>
              <w:rPr>
                <w:rFonts w:eastAsiaTheme="minorEastAsia"/>
              </w:rPr>
            </w:pPr>
          </w:p>
        </w:tc>
        <w:tc>
          <w:tcPr>
            <w:tcW w:w="6390" w:type="dxa"/>
          </w:tcPr>
          <w:p w14:paraId="614D6BB0" w14:textId="62781A2A" w:rsidR="002D2C47" w:rsidRDefault="002D2C47" w:rsidP="005B794B">
            <w:pPr>
              <w:pStyle w:val="LWPTableText"/>
            </w:pPr>
            <w:r>
              <w:t>MSASCMD_S02_TC07_FolderCreate_Status3</w:t>
            </w:r>
          </w:p>
        </w:tc>
      </w:tr>
      <w:tr w:rsidR="002D2C47" w:rsidRPr="00105EC1" w14:paraId="57D87215" w14:textId="77777777" w:rsidTr="0092715A">
        <w:trPr>
          <w:trHeight w:val="260"/>
        </w:trPr>
        <w:tc>
          <w:tcPr>
            <w:tcW w:w="2970" w:type="dxa"/>
            <w:vMerge/>
            <w:vAlign w:val="center"/>
          </w:tcPr>
          <w:p w14:paraId="03767624" w14:textId="77777777" w:rsidR="002D2C47" w:rsidRPr="00105EC1" w:rsidRDefault="002D2C47" w:rsidP="00B84C63">
            <w:pPr>
              <w:pStyle w:val="LWPTableText"/>
              <w:rPr>
                <w:rFonts w:eastAsiaTheme="minorEastAsia"/>
              </w:rPr>
            </w:pPr>
          </w:p>
        </w:tc>
        <w:tc>
          <w:tcPr>
            <w:tcW w:w="6390" w:type="dxa"/>
          </w:tcPr>
          <w:p w14:paraId="729EF98C" w14:textId="2F1A710B" w:rsidR="002D2C47" w:rsidRPr="002D2C47" w:rsidRDefault="002D2C47" w:rsidP="005B794B">
            <w:pPr>
              <w:pStyle w:val="LWPTableText"/>
              <w:rPr>
                <w:rFonts w:eastAsiaTheme="minorEastAsia"/>
              </w:rPr>
            </w:pPr>
            <w:r>
              <w:rPr>
                <w:rFonts w:eastAsiaTheme="minorEastAsia" w:hint="eastAsia"/>
              </w:rPr>
              <w:t>MSASCMD_S02_TC08_FolderCreate_RecipientInformationCache_Status3</w:t>
            </w:r>
          </w:p>
        </w:tc>
      </w:tr>
      <w:tr w:rsidR="00491A5C" w:rsidRPr="00105EC1" w14:paraId="5C7E8ED6" w14:textId="77777777" w:rsidTr="0092715A">
        <w:trPr>
          <w:trHeight w:val="260"/>
        </w:trPr>
        <w:tc>
          <w:tcPr>
            <w:tcW w:w="2970" w:type="dxa"/>
            <w:vMerge w:val="restart"/>
            <w:vAlign w:val="center"/>
          </w:tcPr>
          <w:p w14:paraId="56DD3D58" w14:textId="77746B26" w:rsidR="00491A5C" w:rsidRPr="00105EC1" w:rsidRDefault="00491A5C" w:rsidP="00491A5C">
            <w:pPr>
              <w:pStyle w:val="LWPTableText"/>
              <w:rPr>
                <w:rFonts w:eastAsiaTheme="minorEastAsia"/>
              </w:rPr>
            </w:pPr>
            <w:r w:rsidRPr="00105EC1">
              <w:t>S03_FolderDelete</w:t>
            </w:r>
          </w:p>
        </w:tc>
        <w:tc>
          <w:tcPr>
            <w:tcW w:w="6390" w:type="dxa"/>
          </w:tcPr>
          <w:p w14:paraId="00872AB8" w14:textId="0524DBC1" w:rsidR="00491A5C" w:rsidRPr="00105EC1" w:rsidRDefault="00491A5C" w:rsidP="00491A5C">
            <w:pPr>
              <w:pStyle w:val="LWPTableText"/>
            </w:pPr>
            <w:r w:rsidRPr="00105EC1">
              <w:t>MSASCMD_S03_TC01_FolderDelete_Success</w:t>
            </w:r>
          </w:p>
        </w:tc>
      </w:tr>
      <w:tr w:rsidR="00491A5C" w:rsidRPr="00105EC1" w14:paraId="53630321" w14:textId="77777777" w:rsidTr="0092715A">
        <w:trPr>
          <w:trHeight w:val="260"/>
        </w:trPr>
        <w:tc>
          <w:tcPr>
            <w:tcW w:w="2970" w:type="dxa"/>
            <w:vMerge/>
            <w:vAlign w:val="center"/>
          </w:tcPr>
          <w:p w14:paraId="7E3A9835" w14:textId="77777777" w:rsidR="00491A5C" w:rsidRPr="00105EC1" w:rsidRDefault="00491A5C" w:rsidP="00491A5C">
            <w:pPr>
              <w:pStyle w:val="LWPTableText"/>
              <w:rPr>
                <w:rFonts w:eastAsiaTheme="minorEastAsia"/>
              </w:rPr>
            </w:pPr>
          </w:p>
        </w:tc>
        <w:tc>
          <w:tcPr>
            <w:tcW w:w="6390" w:type="dxa"/>
          </w:tcPr>
          <w:p w14:paraId="28EE2736" w14:textId="6E740085" w:rsidR="00491A5C" w:rsidRPr="00105EC1" w:rsidRDefault="00491A5C" w:rsidP="00491A5C">
            <w:pPr>
              <w:pStyle w:val="LWPTableText"/>
            </w:pPr>
            <w:r w:rsidRPr="00105EC1">
              <w:t>MSASCMD_</w:t>
            </w:r>
            <w:bookmarkStart w:id="262" w:name="OLE_LINK2"/>
            <w:r w:rsidRPr="00105EC1">
              <w:t>S03_TC02</w:t>
            </w:r>
            <w:bookmarkEnd w:id="262"/>
            <w:r w:rsidRPr="00105EC1">
              <w:t>_FolderDelete_Status3</w:t>
            </w:r>
          </w:p>
        </w:tc>
      </w:tr>
      <w:tr w:rsidR="00491A5C" w:rsidRPr="00105EC1" w14:paraId="7B054D59" w14:textId="77777777" w:rsidTr="0092715A">
        <w:trPr>
          <w:trHeight w:val="260"/>
        </w:trPr>
        <w:tc>
          <w:tcPr>
            <w:tcW w:w="2970" w:type="dxa"/>
            <w:vMerge/>
            <w:vAlign w:val="center"/>
          </w:tcPr>
          <w:p w14:paraId="187BF1E4" w14:textId="77777777" w:rsidR="00491A5C" w:rsidRPr="00105EC1" w:rsidRDefault="00491A5C" w:rsidP="00491A5C">
            <w:pPr>
              <w:pStyle w:val="LWPTableText"/>
              <w:rPr>
                <w:rFonts w:eastAsiaTheme="minorEastAsia"/>
              </w:rPr>
            </w:pPr>
          </w:p>
        </w:tc>
        <w:tc>
          <w:tcPr>
            <w:tcW w:w="6390" w:type="dxa"/>
          </w:tcPr>
          <w:p w14:paraId="65FB76B1" w14:textId="2FB9638A" w:rsidR="00491A5C" w:rsidRPr="00105EC1" w:rsidRDefault="00491A5C" w:rsidP="00491A5C">
            <w:pPr>
              <w:pStyle w:val="LWPTableText"/>
            </w:pPr>
            <w:r w:rsidRPr="00105EC1">
              <w:t>MSASCMD_S03_TC03_FolderDelete_Status4</w:t>
            </w:r>
          </w:p>
        </w:tc>
      </w:tr>
      <w:tr w:rsidR="00491A5C" w:rsidRPr="00105EC1" w14:paraId="5B060B56" w14:textId="77777777" w:rsidTr="0092715A">
        <w:trPr>
          <w:trHeight w:val="260"/>
        </w:trPr>
        <w:tc>
          <w:tcPr>
            <w:tcW w:w="2970" w:type="dxa"/>
            <w:vMerge/>
            <w:vAlign w:val="center"/>
          </w:tcPr>
          <w:p w14:paraId="15754280" w14:textId="77777777" w:rsidR="00491A5C" w:rsidRPr="00105EC1" w:rsidRDefault="00491A5C" w:rsidP="00491A5C">
            <w:pPr>
              <w:pStyle w:val="LWPTableText"/>
              <w:rPr>
                <w:rFonts w:eastAsiaTheme="minorEastAsia"/>
              </w:rPr>
            </w:pPr>
          </w:p>
        </w:tc>
        <w:tc>
          <w:tcPr>
            <w:tcW w:w="6390" w:type="dxa"/>
          </w:tcPr>
          <w:p w14:paraId="4E84E305" w14:textId="7A190B5D" w:rsidR="00491A5C" w:rsidRPr="00105EC1" w:rsidRDefault="00491A5C" w:rsidP="00491A5C">
            <w:pPr>
              <w:pStyle w:val="LWPTableText"/>
            </w:pPr>
            <w:r w:rsidRPr="00105EC1">
              <w:t>MSASCMD_S03_TC04_FolderDelete_Status9</w:t>
            </w:r>
          </w:p>
        </w:tc>
      </w:tr>
      <w:tr w:rsidR="00491A5C" w:rsidRPr="00105EC1" w14:paraId="0A9C907D" w14:textId="77777777" w:rsidTr="0092715A">
        <w:trPr>
          <w:trHeight w:val="260"/>
        </w:trPr>
        <w:tc>
          <w:tcPr>
            <w:tcW w:w="2970" w:type="dxa"/>
            <w:vMerge/>
            <w:vAlign w:val="center"/>
          </w:tcPr>
          <w:p w14:paraId="11EDB7E3" w14:textId="77777777" w:rsidR="00491A5C" w:rsidRPr="00105EC1" w:rsidRDefault="00491A5C" w:rsidP="00491A5C">
            <w:pPr>
              <w:pStyle w:val="LWPTableText"/>
              <w:rPr>
                <w:rFonts w:eastAsiaTheme="minorEastAsia"/>
              </w:rPr>
            </w:pPr>
          </w:p>
        </w:tc>
        <w:tc>
          <w:tcPr>
            <w:tcW w:w="6390" w:type="dxa"/>
          </w:tcPr>
          <w:p w14:paraId="67B44A8A" w14:textId="74AABCE6" w:rsidR="00491A5C" w:rsidRPr="00105EC1" w:rsidRDefault="00491A5C" w:rsidP="00491A5C">
            <w:pPr>
              <w:pStyle w:val="LWPTableText"/>
            </w:pPr>
            <w:r w:rsidRPr="00105EC1">
              <w:t>MSASCMD_S03_TC05_FolderDelete_Status10</w:t>
            </w:r>
          </w:p>
        </w:tc>
      </w:tr>
      <w:tr w:rsidR="001D165B" w:rsidRPr="00105EC1" w14:paraId="1F8EBCD4" w14:textId="77777777" w:rsidTr="0092715A">
        <w:trPr>
          <w:trHeight w:val="260"/>
        </w:trPr>
        <w:tc>
          <w:tcPr>
            <w:tcW w:w="2970" w:type="dxa"/>
            <w:vMerge w:val="restart"/>
            <w:vAlign w:val="center"/>
          </w:tcPr>
          <w:p w14:paraId="6153B865" w14:textId="2FCDBC8D" w:rsidR="001D165B" w:rsidRPr="00105EC1" w:rsidRDefault="001D165B" w:rsidP="00491A5C">
            <w:pPr>
              <w:pStyle w:val="LWPTableText"/>
              <w:rPr>
                <w:rFonts w:eastAsiaTheme="minorEastAsia"/>
              </w:rPr>
            </w:pPr>
            <w:r w:rsidRPr="00105EC1">
              <w:t>S04_FolderSync</w:t>
            </w:r>
          </w:p>
        </w:tc>
        <w:tc>
          <w:tcPr>
            <w:tcW w:w="6390" w:type="dxa"/>
          </w:tcPr>
          <w:p w14:paraId="63D5E3BD" w14:textId="3373B0BF" w:rsidR="001D165B" w:rsidRPr="00105EC1" w:rsidRDefault="001D165B" w:rsidP="00494EDB">
            <w:pPr>
              <w:pStyle w:val="LWPTableText"/>
            </w:pPr>
            <w:r w:rsidRPr="00105EC1">
              <w:t>MSASCMD_S04_TC01_FolderSync_</w:t>
            </w:r>
            <w:r>
              <w:t>SyncKey</w:t>
            </w:r>
            <w:r w:rsidRPr="00105EC1">
              <w:t>0</w:t>
            </w:r>
          </w:p>
        </w:tc>
      </w:tr>
      <w:tr w:rsidR="001D165B" w:rsidRPr="00105EC1" w14:paraId="1A37D923" w14:textId="77777777" w:rsidTr="0092715A">
        <w:trPr>
          <w:trHeight w:val="260"/>
        </w:trPr>
        <w:tc>
          <w:tcPr>
            <w:tcW w:w="2970" w:type="dxa"/>
            <w:vMerge/>
            <w:vAlign w:val="center"/>
          </w:tcPr>
          <w:p w14:paraId="37ECA4EC" w14:textId="77777777" w:rsidR="001D165B" w:rsidRPr="00105EC1" w:rsidRDefault="001D165B" w:rsidP="00491A5C">
            <w:pPr>
              <w:pStyle w:val="LWPTableText"/>
              <w:rPr>
                <w:rFonts w:eastAsiaTheme="minorEastAsia"/>
              </w:rPr>
            </w:pPr>
          </w:p>
        </w:tc>
        <w:tc>
          <w:tcPr>
            <w:tcW w:w="6390" w:type="dxa"/>
          </w:tcPr>
          <w:p w14:paraId="0C7FB462" w14:textId="3B94B946" w:rsidR="001D165B" w:rsidRPr="00105EC1" w:rsidRDefault="001D165B" w:rsidP="00494EDB">
            <w:pPr>
              <w:pStyle w:val="LWPTableText"/>
            </w:pPr>
            <w:r w:rsidRPr="00105EC1">
              <w:t>MSASCMD_S04_TC0</w:t>
            </w:r>
            <w:r>
              <w:t>2</w:t>
            </w:r>
            <w:r w:rsidRPr="00105EC1">
              <w:t>_FolderSync_NoChanged</w:t>
            </w:r>
          </w:p>
        </w:tc>
      </w:tr>
      <w:tr w:rsidR="001D165B" w:rsidRPr="00105EC1" w14:paraId="6AC6E472" w14:textId="77777777" w:rsidTr="0092715A">
        <w:trPr>
          <w:trHeight w:val="260"/>
        </w:trPr>
        <w:tc>
          <w:tcPr>
            <w:tcW w:w="2970" w:type="dxa"/>
            <w:vMerge/>
            <w:vAlign w:val="center"/>
          </w:tcPr>
          <w:p w14:paraId="1EB48F85" w14:textId="77777777" w:rsidR="001D165B" w:rsidRPr="00105EC1" w:rsidRDefault="001D165B" w:rsidP="00491A5C">
            <w:pPr>
              <w:pStyle w:val="LWPTableText"/>
              <w:rPr>
                <w:rFonts w:eastAsiaTheme="minorEastAsia"/>
              </w:rPr>
            </w:pPr>
          </w:p>
        </w:tc>
        <w:tc>
          <w:tcPr>
            <w:tcW w:w="6390" w:type="dxa"/>
          </w:tcPr>
          <w:p w14:paraId="0FF2A594" w14:textId="5394915D" w:rsidR="001D165B" w:rsidRPr="00105EC1" w:rsidRDefault="001D165B" w:rsidP="00494EDB">
            <w:pPr>
              <w:pStyle w:val="LWPTableText"/>
            </w:pPr>
            <w:r w:rsidRPr="00105EC1">
              <w:t>MSASCMD_S04_TC0</w:t>
            </w:r>
            <w:r>
              <w:t>3</w:t>
            </w:r>
            <w:r w:rsidRPr="00105EC1">
              <w:t>_FolderSync_Changed</w:t>
            </w:r>
          </w:p>
        </w:tc>
      </w:tr>
      <w:tr w:rsidR="001D165B" w:rsidRPr="00105EC1" w14:paraId="24E57D68" w14:textId="77777777" w:rsidTr="0092715A">
        <w:trPr>
          <w:trHeight w:val="260"/>
        </w:trPr>
        <w:tc>
          <w:tcPr>
            <w:tcW w:w="2970" w:type="dxa"/>
            <w:vMerge/>
            <w:vAlign w:val="center"/>
          </w:tcPr>
          <w:p w14:paraId="3AF29DBE" w14:textId="77777777" w:rsidR="001D165B" w:rsidRPr="00105EC1" w:rsidRDefault="001D165B" w:rsidP="00491A5C">
            <w:pPr>
              <w:pStyle w:val="LWPTableText"/>
              <w:rPr>
                <w:rFonts w:eastAsiaTheme="minorEastAsia"/>
              </w:rPr>
            </w:pPr>
          </w:p>
        </w:tc>
        <w:tc>
          <w:tcPr>
            <w:tcW w:w="6390" w:type="dxa"/>
          </w:tcPr>
          <w:p w14:paraId="089A5CC4" w14:textId="6C34C09D" w:rsidR="001D165B" w:rsidRPr="00105EC1" w:rsidRDefault="001D165B" w:rsidP="00494EDB">
            <w:pPr>
              <w:pStyle w:val="LWPTableText"/>
            </w:pPr>
            <w:r w:rsidRPr="00105EC1">
              <w:t>MSASCMD_S04_TC0</w:t>
            </w:r>
            <w:r>
              <w:t>4</w:t>
            </w:r>
            <w:r w:rsidRPr="00105EC1">
              <w:t>_FolderSync_Resynchronizes</w:t>
            </w:r>
          </w:p>
        </w:tc>
      </w:tr>
      <w:tr w:rsidR="001D165B" w:rsidRPr="00105EC1" w14:paraId="085392AF" w14:textId="77777777" w:rsidTr="0092715A">
        <w:trPr>
          <w:trHeight w:val="260"/>
        </w:trPr>
        <w:tc>
          <w:tcPr>
            <w:tcW w:w="2970" w:type="dxa"/>
            <w:vMerge/>
            <w:vAlign w:val="center"/>
          </w:tcPr>
          <w:p w14:paraId="32F9518D" w14:textId="77777777" w:rsidR="001D165B" w:rsidRPr="00105EC1" w:rsidRDefault="001D165B" w:rsidP="00491A5C">
            <w:pPr>
              <w:pStyle w:val="LWPTableText"/>
              <w:rPr>
                <w:rFonts w:eastAsiaTheme="minorEastAsia"/>
              </w:rPr>
            </w:pPr>
          </w:p>
        </w:tc>
        <w:tc>
          <w:tcPr>
            <w:tcW w:w="6390" w:type="dxa"/>
          </w:tcPr>
          <w:p w14:paraId="21BA6F7B" w14:textId="3ECE2EBC" w:rsidR="001D165B" w:rsidRPr="00105EC1" w:rsidRDefault="001D165B" w:rsidP="00494EDB">
            <w:pPr>
              <w:pStyle w:val="LWPTableText"/>
            </w:pPr>
            <w:r w:rsidRPr="00105EC1">
              <w:t>MSASCMD_S04_TC0</w:t>
            </w:r>
            <w:r>
              <w:t>5</w:t>
            </w:r>
            <w:r w:rsidRPr="00105EC1">
              <w:t>_FolderSync_Status9</w:t>
            </w:r>
          </w:p>
        </w:tc>
      </w:tr>
      <w:tr w:rsidR="001D165B" w:rsidRPr="00105EC1" w14:paraId="4394FD4A" w14:textId="77777777" w:rsidTr="0092715A">
        <w:trPr>
          <w:trHeight w:val="260"/>
        </w:trPr>
        <w:tc>
          <w:tcPr>
            <w:tcW w:w="2970" w:type="dxa"/>
            <w:vMerge/>
            <w:vAlign w:val="center"/>
          </w:tcPr>
          <w:p w14:paraId="092F049E" w14:textId="77777777" w:rsidR="001D165B" w:rsidRPr="00105EC1" w:rsidRDefault="001D165B" w:rsidP="00491A5C">
            <w:pPr>
              <w:pStyle w:val="LWPTableText"/>
              <w:rPr>
                <w:rFonts w:eastAsiaTheme="minorEastAsia"/>
              </w:rPr>
            </w:pPr>
          </w:p>
        </w:tc>
        <w:tc>
          <w:tcPr>
            <w:tcW w:w="6390" w:type="dxa"/>
          </w:tcPr>
          <w:p w14:paraId="6BD0C7FC" w14:textId="06E3CB20" w:rsidR="001D165B" w:rsidRPr="00105EC1" w:rsidRDefault="001D165B" w:rsidP="00494EDB">
            <w:pPr>
              <w:pStyle w:val="LWPTableText"/>
            </w:pPr>
            <w:r w:rsidRPr="00105EC1">
              <w:t>MSASCMD_S04_TC0</w:t>
            </w:r>
            <w:r>
              <w:t>6</w:t>
            </w:r>
            <w:r w:rsidRPr="00105EC1">
              <w:t>_FolderSync_Status10</w:t>
            </w:r>
          </w:p>
        </w:tc>
      </w:tr>
      <w:tr w:rsidR="000E7E84" w:rsidRPr="00105EC1" w14:paraId="651B6E13" w14:textId="77777777" w:rsidTr="0092715A">
        <w:trPr>
          <w:trHeight w:val="260"/>
        </w:trPr>
        <w:tc>
          <w:tcPr>
            <w:tcW w:w="2970" w:type="dxa"/>
            <w:vMerge/>
            <w:vAlign w:val="center"/>
          </w:tcPr>
          <w:p w14:paraId="7BAC11BC" w14:textId="77777777" w:rsidR="000E7E84" w:rsidRPr="00105EC1" w:rsidRDefault="000E7E84" w:rsidP="00491A5C">
            <w:pPr>
              <w:pStyle w:val="LWPTableText"/>
              <w:rPr>
                <w:rFonts w:eastAsiaTheme="minorEastAsia"/>
              </w:rPr>
            </w:pPr>
          </w:p>
        </w:tc>
        <w:tc>
          <w:tcPr>
            <w:tcW w:w="6390" w:type="dxa"/>
          </w:tcPr>
          <w:p w14:paraId="13314B1E" w14:textId="43D593BD" w:rsidR="000E7E84" w:rsidRPr="00105EC1" w:rsidRDefault="000E7E84" w:rsidP="000E7E84">
            <w:pPr>
              <w:pStyle w:val="LWPTableText"/>
            </w:pPr>
            <w:r w:rsidRPr="00105EC1">
              <w:t>MSASCMD_S04_TC</w:t>
            </w:r>
            <w:r>
              <w:t>07</w:t>
            </w:r>
            <w:r w:rsidRPr="00105EC1">
              <w:t>_FolderSync_</w:t>
            </w:r>
            <w:r>
              <w:t>AddFolder</w:t>
            </w:r>
          </w:p>
        </w:tc>
      </w:tr>
      <w:tr w:rsidR="001D165B" w:rsidRPr="00105EC1" w14:paraId="4367861B" w14:textId="77777777" w:rsidTr="0092715A">
        <w:trPr>
          <w:trHeight w:val="260"/>
        </w:trPr>
        <w:tc>
          <w:tcPr>
            <w:tcW w:w="2970" w:type="dxa"/>
            <w:vMerge/>
            <w:vAlign w:val="center"/>
          </w:tcPr>
          <w:p w14:paraId="45C5EB8E" w14:textId="77777777" w:rsidR="001D165B" w:rsidRPr="00105EC1" w:rsidRDefault="001D165B" w:rsidP="00491A5C">
            <w:pPr>
              <w:pStyle w:val="LWPTableText"/>
              <w:rPr>
                <w:rFonts w:eastAsiaTheme="minorEastAsia"/>
              </w:rPr>
            </w:pPr>
          </w:p>
        </w:tc>
        <w:tc>
          <w:tcPr>
            <w:tcW w:w="6390" w:type="dxa"/>
          </w:tcPr>
          <w:p w14:paraId="54EA8119" w14:textId="43487018" w:rsidR="001D165B" w:rsidRPr="00105EC1" w:rsidRDefault="001D165B" w:rsidP="000E7E84">
            <w:pPr>
              <w:pStyle w:val="LWPTableText"/>
            </w:pPr>
            <w:r w:rsidRPr="00105EC1">
              <w:t>MSASCMD_S04_</w:t>
            </w:r>
            <w:r w:rsidR="000E7E84" w:rsidRPr="00105EC1">
              <w:t>TC0</w:t>
            </w:r>
            <w:r w:rsidR="000E7E84">
              <w:t>8</w:t>
            </w:r>
            <w:r w:rsidRPr="00105EC1">
              <w:t>_FolderSync_UpdateFolder</w:t>
            </w:r>
          </w:p>
        </w:tc>
      </w:tr>
      <w:tr w:rsidR="001D165B" w:rsidRPr="00105EC1" w14:paraId="55B44E2B" w14:textId="77777777" w:rsidTr="0092715A">
        <w:trPr>
          <w:trHeight w:val="260"/>
        </w:trPr>
        <w:tc>
          <w:tcPr>
            <w:tcW w:w="2970" w:type="dxa"/>
            <w:vMerge/>
            <w:vAlign w:val="center"/>
          </w:tcPr>
          <w:p w14:paraId="053A9516" w14:textId="77777777" w:rsidR="001D165B" w:rsidRPr="00105EC1" w:rsidRDefault="001D165B" w:rsidP="00491A5C">
            <w:pPr>
              <w:pStyle w:val="LWPTableText"/>
              <w:rPr>
                <w:rFonts w:eastAsiaTheme="minorEastAsia"/>
              </w:rPr>
            </w:pPr>
          </w:p>
        </w:tc>
        <w:tc>
          <w:tcPr>
            <w:tcW w:w="6390" w:type="dxa"/>
          </w:tcPr>
          <w:p w14:paraId="33761FF2" w14:textId="41F05E98" w:rsidR="001D165B" w:rsidRPr="00105EC1" w:rsidRDefault="001D165B" w:rsidP="000E7E84">
            <w:pPr>
              <w:pStyle w:val="LWPTableText"/>
            </w:pPr>
            <w:r w:rsidRPr="00105EC1">
              <w:t>MSASCMD_S04_</w:t>
            </w:r>
            <w:r w:rsidR="000E7E84" w:rsidRPr="00105EC1">
              <w:t>TC</w:t>
            </w:r>
            <w:r w:rsidR="000E7E84">
              <w:t>09</w:t>
            </w:r>
            <w:r w:rsidRPr="00105EC1">
              <w:t>_FolderSync_DeleteFolder</w:t>
            </w:r>
          </w:p>
        </w:tc>
      </w:tr>
      <w:tr w:rsidR="001D165B" w:rsidRPr="00105EC1" w14:paraId="5A800DA6" w14:textId="77777777" w:rsidTr="0092715A">
        <w:trPr>
          <w:trHeight w:val="260"/>
        </w:trPr>
        <w:tc>
          <w:tcPr>
            <w:tcW w:w="2970" w:type="dxa"/>
            <w:vMerge/>
            <w:vAlign w:val="center"/>
          </w:tcPr>
          <w:p w14:paraId="5E27FA71" w14:textId="77777777" w:rsidR="001D165B" w:rsidRPr="00105EC1" w:rsidRDefault="001D165B" w:rsidP="00491A5C">
            <w:pPr>
              <w:pStyle w:val="LWPTableText"/>
              <w:rPr>
                <w:rFonts w:eastAsiaTheme="minorEastAsia"/>
              </w:rPr>
            </w:pPr>
          </w:p>
        </w:tc>
        <w:tc>
          <w:tcPr>
            <w:tcW w:w="6390" w:type="dxa"/>
          </w:tcPr>
          <w:p w14:paraId="3EBFADEC" w14:textId="1B5D1AC6" w:rsidR="001D165B" w:rsidRPr="00105EC1" w:rsidRDefault="001D165B" w:rsidP="000E7E84">
            <w:pPr>
              <w:pStyle w:val="LWPTableText"/>
            </w:pPr>
            <w:r w:rsidRPr="00105EC1">
              <w:t>MSASCMD_S04_</w:t>
            </w:r>
            <w:r w:rsidR="000E7E84" w:rsidRPr="00105EC1">
              <w:t>TC</w:t>
            </w:r>
            <w:r w:rsidR="000E7E84">
              <w:t>10</w:t>
            </w:r>
            <w:r w:rsidRPr="00105EC1">
              <w:t>_FolderSync_</w:t>
            </w:r>
            <w:r>
              <w:t>NoSynchronizeItems</w:t>
            </w:r>
          </w:p>
        </w:tc>
      </w:tr>
      <w:tr w:rsidR="002D2C47" w:rsidRPr="00105EC1" w14:paraId="68E2FF6E" w14:textId="77777777" w:rsidTr="0092715A">
        <w:trPr>
          <w:trHeight w:val="260"/>
        </w:trPr>
        <w:tc>
          <w:tcPr>
            <w:tcW w:w="2970" w:type="dxa"/>
            <w:vMerge w:val="restart"/>
            <w:vAlign w:val="center"/>
          </w:tcPr>
          <w:p w14:paraId="6ACB8D7A" w14:textId="75B3A9E4" w:rsidR="002D2C47" w:rsidRPr="00105EC1" w:rsidRDefault="002D2C47" w:rsidP="00491A5C">
            <w:pPr>
              <w:pStyle w:val="LWPTableText"/>
              <w:rPr>
                <w:rFonts w:eastAsiaTheme="minorEastAsia"/>
              </w:rPr>
            </w:pPr>
            <w:r w:rsidRPr="00105EC1">
              <w:t>S05_FolderUpdate</w:t>
            </w:r>
          </w:p>
        </w:tc>
        <w:tc>
          <w:tcPr>
            <w:tcW w:w="6390" w:type="dxa"/>
          </w:tcPr>
          <w:p w14:paraId="1DFF5EC2" w14:textId="75BA14E7" w:rsidR="002D2C47" w:rsidRPr="00105EC1" w:rsidRDefault="002D2C47" w:rsidP="00491A5C">
            <w:pPr>
              <w:pStyle w:val="LWPTableText"/>
            </w:pPr>
            <w:r w:rsidRPr="00105EC1">
              <w:t>MSASCMD_S05_TC01_FolderUpdate_Success</w:t>
            </w:r>
          </w:p>
        </w:tc>
      </w:tr>
      <w:tr w:rsidR="002D2C47" w:rsidRPr="00105EC1" w14:paraId="015CEDCC" w14:textId="77777777" w:rsidTr="0092715A">
        <w:trPr>
          <w:trHeight w:val="260"/>
        </w:trPr>
        <w:tc>
          <w:tcPr>
            <w:tcW w:w="2970" w:type="dxa"/>
            <w:vMerge/>
            <w:vAlign w:val="center"/>
          </w:tcPr>
          <w:p w14:paraId="338FDE52" w14:textId="6BFDA910" w:rsidR="002D2C47" w:rsidRPr="00105EC1" w:rsidRDefault="002D2C47" w:rsidP="00491A5C">
            <w:pPr>
              <w:pStyle w:val="LWPTableText"/>
              <w:rPr>
                <w:rFonts w:eastAsiaTheme="minorEastAsia"/>
              </w:rPr>
            </w:pPr>
          </w:p>
        </w:tc>
        <w:tc>
          <w:tcPr>
            <w:tcW w:w="6390" w:type="dxa"/>
          </w:tcPr>
          <w:p w14:paraId="3150BC84" w14:textId="013CD597" w:rsidR="002D2C47" w:rsidRPr="00105EC1" w:rsidRDefault="002D2C47" w:rsidP="00491A5C">
            <w:pPr>
              <w:pStyle w:val="LWPTableText"/>
            </w:pPr>
            <w:r w:rsidRPr="00105EC1">
              <w:t>MSASCMD_S05_TC02_FolderUpdate_Status2</w:t>
            </w:r>
          </w:p>
        </w:tc>
      </w:tr>
      <w:tr w:rsidR="002D2C47" w:rsidRPr="00105EC1" w14:paraId="162E2019" w14:textId="77777777" w:rsidTr="0092715A">
        <w:trPr>
          <w:trHeight w:val="260"/>
        </w:trPr>
        <w:tc>
          <w:tcPr>
            <w:tcW w:w="2970" w:type="dxa"/>
            <w:vMerge/>
            <w:vAlign w:val="center"/>
          </w:tcPr>
          <w:p w14:paraId="4976EAA4" w14:textId="552D22F1" w:rsidR="002D2C47" w:rsidRPr="00105EC1" w:rsidRDefault="002D2C47" w:rsidP="00491A5C">
            <w:pPr>
              <w:pStyle w:val="LWPTableText"/>
              <w:rPr>
                <w:rFonts w:eastAsiaTheme="minorEastAsia"/>
              </w:rPr>
            </w:pPr>
          </w:p>
        </w:tc>
        <w:tc>
          <w:tcPr>
            <w:tcW w:w="6390" w:type="dxa"/>
          </w:tcPr>
          <w:p w14:paraId="72147735" w14:textId="77722DF6" w:rsidR="002D2C47" w:rsidRPr="00105EC1" w:rsidRDefault="002D2C47" w:rsidP="005B794B">
            <w:pPr>
              <w:pStyle w:val="LWPTableText"/>
            </w:pPr>
            <w:r w:rsidRPr="00105EC1">
              <w:t>MSASCMD_S05_TC0</w:t>
            </w:r>
            <w:r>
              <w:t>3</w:t>
            </w:r>
            <w:r w:rsidRPr="00105EC1">
              <w:t>_FolderUpdate_Status4</w:t>
            </w:r>
          </w:p>
        </w:tc>
      </w:tr>
      <w:tr w:rsidR="002D2C47" w:rsidRPr="00105EC1" w14:paraId="580ED06E" w14:textId="77777777" w:rsidTr="0092715A">
        <w:trPr>
          <w:trHeight w:val="260"/>
        </w:trPr>
        <w:tc>
          <w:tcPr>
            <w:tcW w:w="2970" w:type="dxa"/>
            <w:vMerge/>
            <w:vAlign w:val="center"/>
          </w:tcPr>
          <w:p w14:paraId="02920B85" w14:textId="0852D62A" w:rsidR="002D2C47" w:rsidRPr="00105EC1" w:rsidRDefault="002D2C47" w:rsidP="00491A5C">
            <w:pPr>
              <w:pStyle w:val="LWPTableText"/>
              <w:rPr>
                <w:rFonts w:eastAsiaTheme="minorEastAsia"/>
              </w:rPr>
            </w:pPr>
          </w:p>
        </w:tc>
        <w:tc>
          <w:tcPr>
            <w:tcW w:w="6390" w:type="dxa"/>
          </w:tcPr>
          <w:p w14:paraId="37D095C7" w14:textId="725A31D9" w:rsidR="002D2C47" w:rsidRPr="00105EC1" w:rsidRDefault="002D2C47" w:rsidP="005B794B">
            <w:pPr>
              <w:pStyle w:val="LWPTableText"/>
            </w:pPr>
            <w:r w:rsidRPr="00105EC1">
              <w:t>MSASCMD_S05_TC0</w:t>
            </w:r>
            <w:r>
              <w:t>4</w:t>
            </w:r>
            <w:r w:rsidRPr="00105EC1">
              <w:t>_FolderUpdate_Status5</w:t>
            </w:r>
          </w:p>
        </w:tc>
      </w:tr>
      <w:tr w:rsidR="002D2C47" w:rsidRPr="00105EC1" w14:paraId="194E929F" w14:textId="77777777" w:rsidTr="0092715A">
        <w:trPr>
          <w:trHeight w:val="260"/>
        </w:trPr>
        <w:tc>
          <w:tcPr>
            <w:tcW w:w="2970" w:type="dxa"/>
            <w:vMerge/>
            <w:vAlign w:val="center"/>
          </w:tcPr>
          <w:p w14:paraId="4B5EF456" w14:textId="305BAE07" w:rsidR="002D2C47" w:rsidRPr="00105EC1" w:rsidRDefault="002D2C47" w:rsidP="00491A5C">
            <w:pPr>
              <w:pStyle w:val="LWPTableText"/>
              <w:rPr>
                <w:rFonts w:eastAsiaTheme="minorEastAsia"/>
              </w:rPr>
            </w:pPr>
          </w:p>
        </w:tc>
        <w:tc>
          <w:tcPr>
            <w:tcW w:w="6390" w:type="dxa"/>
          </w:tcPr>
          <w:p w14:paraId="14D0620F" w14:textId="093738DD" w:rsidR="002D2C47" w:rsidRPr="00105EC1" w:rsidRDefault="002D2C47" w:rsidP="005B794B">
            <w:pPr>
              <w:pStyle w:val="LWPTableText"/>
            </w:pPr>
            <w:r w:rsidRPr="00105EC1">
              <w:t>MSASCMD_S05_TC0</w:t>
            </w:r>
            <w:r>
              <w:t>5</w:t>
            </w:r>
            <w:r w:rsidRPr="00105EC1">
              <w:t>_FolderUpdate_Status9</w:t>
            </w:r>
          </w:p>
        </w:tc>
      </w:tr>
      <w:tr w:rsidR="002D2C47" w:rsidRPr="00105EC1" w14:paraId="70CDF3B6" w14:textId="77777777" w:rsidTr="0092715A">
        <w:trPr>
          <w:trHeight w:val="260"/>
        </w:trPr>
        <w:tc>
          <w:tcPr>
            <w:tcW w:w="2970" w:type="dxa"/>
            <w:vMerge/>
            <w:vAlign w:val="center"/>
          </w:tcPr>
          <w:p w14:paraId="765BA7F0" w14:textId="14180B4B" w:rsidR="002D2C47" w:rsidRPr="00105EC1" w:rsidRDefault="002D2C47" w:rsidP="00491A5C">
            <w:pPr>
              <w:pStyle w:val="LWPTableText"/>
              <w:rPr>
                <w:rFonts w:eastAsiaTheme="minorEastAsia"/>
              </w:rPr>
            </w:pPr>
          </w:p>
        </w:tc>
        <w:tc>
          <w:tcPr>
            <w:tcW w:w="6390" w:type="dxa"/>
          </w:tcPr>
          <w:p w14:paraId="35469BA6" w14:textId="268D2079" w:rsidR="002D2C47" w:rsidRPr="00105EC1" w:rsidRDefault="002D2C47" w:rsidP="005B794B">
            <w:pPr>
              <w:pStyle w:val="LWPTableText"/>
            </w:pPr>
            <w:r w:rsidRPr="00105EC1">
              <w:t>MSASCMD_S05_TC0</w:t>
            </w:r>
            <w:r>
              <w:t>6</w:t>
            </w:r>
            <w:r w:rsidRPr="00105EC1">
              <w:t>_FolderUpdate_Status10</w:t>
            </w:r>
          </w:p>
        </w:tc>
      </w:tr>
      <w:tr w:rsidR="002D2C47" w:rsidRPr="00105EC1" w14:paraId="31FE4125" w14:textId="77777777" w:rsidTr="0092715A">
        <w:trPr>
          <w:trHeight w:val="260"/>
        </w:trPr>
        <w:tc>
          <w:tcPr>
            <w:tcW w:w="2970" w:type="dxa"/>
            <w:vMerge/>
            <w:vAlign w:val="center"/>
          </w:tcPr>
          <w:p w14:paraId="4E682993" w14:textId="2EAD2083" w:rsidR="002D2C47" w:rsidRPr="00105EC1" w:rsidRDefault="002D2C47" w:rsidP="00491A5C">
            <w:pPr>
              <w:pStyle w:val="LWPTableText"/>
              <w:rPr>
                <w:rFonts w:eastAsiaTheme="minorEastAsia"/>
              </w:rPr>
            </w:pPr>
          </w:p>
        </w:tc>
        <w:tc>
          <w:tcPr>
            <w:tcW w:w="6390" w:type="dxa"/>
          </w:tcPr>
          <w:p w14:paraId="0D0FCB7D" w14:textId="0F237F8D" w:rsidR="002D2C47" w:rsidRPr="00105EC1" w:rsidRDefault="002D2C47" w:rsidP="005B794B">
            <w:pPr>
              <w:pStyle w:val="LWPTableText"/>
            </w:pPr>
            <w:r w:rsidRPr="00494EDB">
              <w:t>MSASCMD_S05_TC0</w:t>
            </w:r>
            <w:r>
              <w:t>7</w:t>
            </w:r>
            <w:r w:rsidRPr="00494EDB">
              <w:t>_FolderUpdate_Moves</w:t>
            </w:r>
          </w:p>
        </w:tc>
      </w:tr>
      <w:tr w:rsidR="002D2C47" w:rsidRPr="00105EC1" w14:paraId="027F209B" w14:textId="77777777" w:rsidTr="0092715A">
        <w:trPr>
          <w:trHeight w:val="260"/>
        </w:trPr>
        <w:tc>
          <w:tcPr>
            <w:tcW w:w="2970" w:type="dxa"/>
            <w:vMerge/>
            <w:vAlign w:val="center"/>
          </w:tcPr>
          <w:p w14:paraId="7408804F" w14:textId="77777777" w:rsidR="002D2C47" w:rsidRPr="00105EC1" w:rsidRDefault="002D2C47" w:rsidP="00491A5C">
            <w:pPr>
              <w:pStyle w:val="LWPTableText"/>
              <w:rPr>
                <w:rFonts w:eastAsiaTheme="minorEastAsia"/>
              </w:rPr>
            </w:pPr>
          </w:p>
        </w:tc>
        <w:tc>
          <w:tcPr>
            <w:tcW w:w="6390" w:type="dxa"/>
          </w:tcPr>
          <w:p w14:paraId="052F4BE4" w14:textId="6F9ABA67" w:rsidR="002D2C47" w:rsidRPr="002D2C47" w:rsidRDefault="002D2C47" w:rsidP="005B794B">
            <w:pPr>
              <w:pStyle w:val="LWPTableText"/>
              <w:rPr>
                <w:rFonts w:eastAsiaTheme="minorEastAsia"/>
              </w:rPr>
            </w:pPr>
            <w:r>
              <w:rPr>
                <w:rFonts w:eastAsiaTheme="minorEastAsia" w:hint="eastAsia"/>
              </w:rPr>
              <w:t>MSASCMD_S05_TC08_FolderUpdate_Status3</w:t>
            </w:r>
          </w:p>
        </w:tc>
      </w:tr>
      <w:tr w:rsidR="005F04BB" w:rsidRPr="00105EC1" w14:paraId="4A0AAD9F" w14:textId="77777777" w:rsidTr="0092715A">
        <w:trPr>
          <w:trHeight w:val="260"/>
        </w:trPr>
        <w:tc>
          <w:tcPr>
            <w:tcW w:w="2970" w:type="dxa"/>
            <w:vMerge w:val="restart"/>
            <w:vAlign w:val="center"/>
          </w:tcPr>
          <w:p w14:paraId="01E45ED4" w14:textId="3E8704EE" w:rsidR="005F04BB" w:rsidRPr="00105EC1" w:rsidRDefault="005F04BB" w:rsidP="005F04BB">
            <w:pPr>
              <w:pStyle w:val="LWPTableText"/>
            </w:pPr>
            <w:r w:rsidRPr="00105EC1">
              <w:t>S06_GetAttachment</w:t>
            </w:r>
          </w:p>
        </w:tc>
        <w:tc>
          <w:tcPr>
            <w:tcW w:w="6390" w:type="dxa"/>
          </w:tcPr>
          <w:p w14:paraId="311692CE" w14:textId="4480ADF9" w:rsidR="005F04BB" w:rsidRPr="00105EC1" w:rsidRDefault="00540B4C" w:rsidP="005F04BB">
            <w:pPr>
              <w:pStyle w:val="LWPTableText"/>
            </w:pPr>
            <w:r w:rsidRPr="00105EC1">
              <w:t>MSASCMD_S06_TC01_GetAttachment_Success</w:t>
            </w:r>
          </w:p>
        </w:tc>
      </w:tr>
      <w:tr w:rsidR="005F04BB" w:rsidRPr="00105EC1" w14:paraId="3641491E" w14:textId="77777777" w:rsidTr="0092715A">
        <w:trPr>
          <w:trHeight w:val="260"/>
        </w:trPr>
        <w:tc>
          <w:tcPr>
            <w:tcW w:w="2970" w:type="dxa"/>
            <w:vMerge/>
            <w:vAlign w:val="center"/>
          </w:tcPr>
          <w:p w14:paraId="19AC7453" w14:textId="613B6463" w:rsidR="005F04BB" w:rsidRPr="00105EC1" w:rsidRDefault="005F04BB" w:rsidP="005F04BB">
            <w:pPr>
              <w:pStyle w:val="LWPTableText"/>
              <w:rPr>
                <w:rFonts w:eastAsiaTheme="minorEastAsia"/>
              </w:rPr>
            </w:pPr>
          </w:p>
        </w:tc>
        <w:tc>
          <w:tcPr>
            <w:tcW w:w="6390" w:type="dxa"/>
          </w:tcPr>
          <w:p w14:paraId="07F7533F" w14:textId="0B48F838" w:rsidR="005F04BB" w:rsidRPr="00105EC1" w:rsidRDefault="00540B4C" w:rsidP="005F04BB">
            <w:pPr>
              <w:pStyle w:val="LWPTableText"/>
            </w:pPr>
            <w:r w:rsidRPr="00105EC1">
              <w:t>MSASCMD_S06_TC02_GetAttachment_Status500</w:t>
            </w:r>
          </w:p>
        </w:tc>
      </w:tr>
      <w:tr w:rsidR="00626CBE" w:rsidRPr="00105EC1" w14:paraId="7D55A55D" w14:textId="77777777" w:rsidTr="0092715A">
        <w:trPr>
          <w:trHeight w:val="260"/>
        </w:trPr>
        <w:tc>
          <w:tcPr>
            <w:tcW w:w="2970" w:type="dxa"/>
            <w:vMerge w:val="restart"/>
            <w:vAlign w:val="center"/>
          </w:tcPr>
          <w:p w14:paraId="41E4C266" w14:textId="36FEFF68" w:rsidR="00626CBE" w:rsidRPr="00105EC1" w:rsidRDefault="00626CBE" w:rsidP="00491A5C">
            <w:pPr>
              <w:pStyle w:val="LWPTableText"/>
              <w:rPr>
                <w:rFonts w:eastAsiaTheme="minorEastAsia"/>
              </w:rPr>
            </w:pPr>
            <w:r w:rsidRPr="00105EC1">
              <w:t>S07_GetItemEstimate</w:t>
            </w:r>
          </w:p>
        </w:tc>
        <w:tc>
          <w:tcPr>
            <w:tcW w:w="6390" w:type="dxa"/>
          </w:tcPr>
          <w:p w14:paraId="00028FDC" w14:textId="5904A7D8" w:rsidR="00626CBE" w:rsidRPr="00105EC1" w:rsidRDefault="00626CBE" w:rsidP="00491A5C">
            <w:pPr>
              <w:pStyle w:val="LWPTableText"/>
            </w:pPr>
            <w:bookmarkStart w:id="263" w:name="OLE_LINK5"/>
            <w:r w:rsidRPr="00105EC1">
              <w:t>MSASCMD_S07_TC01_GetItemEstimate_Success</w:t>
            </w:r>
            <w:bookmarkEnd w:id="263"/>
          </w:p>
        </w:tc>
      </w:tr>
      <w:tr w:rsidR="00626CBE" w:rsidRPr="00105EC1" w14:paraId="3777EE86" w14:textId="77777777" w:rsidTr="0092715A">
        <w:trPr>
          <w:trHeight w:val="260"/>
        </w:trPr>
        <w:tc>
          <w:tcPr>
            <w:tcW w:w="2970" w:type="dxa"/>
            <w:vMerge/>
            <w:vAlign w:val="center"/>
          </w:tcPr>
          <w:p w14:paraId="59B5D4B3" w14:textId="77777777" w:rsidR="00626CBE" w:rsidRPr="00105EC1" w:rsidRDefault="00626CBE" w:rsidP="00491A5C">
            <w:pPr>
              <w:pStyle w:val="LWPTableText"/>
              <w:rPr>
                <w:rFonts w:eastAsiaTheme="minorEastAsia"/>
              </w:rPr>
            </w:pPr>
          </w:p>
        </w:tc>
        <w:tc>
          <w:tcPr>
            <w:tcW w:w="6390" w:type="dxa"/>
          </w:tcPr>
          <w:p w14:paraId="2FADBEA8" w14:textId="0889950E" w:rsidR="00626CBE" w:rsidRPr="00105EC1" w:rsidRDefault="00626CBE" w:rsidP="001E4702">
            <w:pPr>
              <w:pStyle w:val="LWPTableText"/>
            </w:pPr>
            <w:r w:rsidRPr="00105EC1">
              <w:t>MSASCMD_S07_TC02_GetItemEstimate_</w:t>
            </w:r>
            <w:r>
              <w:t>Without</w:t>
            </w:r>
            <w:r w:rsidRPr="00105EC1">
              <w:t>Option</w:t>
            </w:r>
            <w:r>
              <w:t>s</w:t>
            </w:r>
          </w:p>
        </w:tc>
      </w:tr>
      <w:tr w:rsidR="00626CBE" w:rsidRPr="00105EC1" w14:paraId="0DA5D1D7" w14:textId="77777777" w:rsidTr="0092715A">
        <w:trPr>
          <w:trHeight w:val="260"/>
        </w:trPr>
        <w:tc>
          <w:tcPr>
            <w:tcW w:w="2970" w:type="dxa"/>
            <w:vMerge/>
            <w:vAlign w:val="center"/>
          </w:tcPr>
          <w:p w14:paraId="0F066D10" w14:textId="77777777" w:rsidR="00626CBE" w:rsidRPr="00105EC1" w:rsidRDefault="00626CBE" w:rsidP="00491A5C">
            <w:pPr>
              <w:pStyle w:val="LWPTableText"/>
              <w:rPr>
                <w:rFonts w:eastAsiaTheme="minorEastAsia"/>
              </w:rPr>
            </w:pPr>
          </w:p>
        </w:tc>
        <w:tc>
          <w:tcPr>
            <w:tcW w:w="6390" w:type="dxa"/>
          </w:tcPr>
          <w:p w14:paraId="0492C540" w14:textId="62BA7725" w:rsidR="00626CBE" w:rsidRPr="00105EC1" w:rsidRDefault="00626CBE" w:rsidP="00491A5C">
            <w:pPr>
              <w:pStyle w:val="LWPTableText"/>
            </w:pPr>
            <w:r w:rsidRPr="00105EC1">
              <w:t>MSASCMD_S07_TC03_GetItemEstimate_Contacts_FilterType</w:t>
            </w:r>
          </w:p>
        </w:tc>
      </w:tr>
      <w:tr w:rsidR="00626CBE" w:rsidRPr="00105EC1" w14:paraId="4D087B78" w14:textId="77777777" w:rsidTr="0092715A">
        <w:trPr>
          <w:trHeight w:val="260"/>
        </w:trPr>
        <w:tc>
          <w:tcPr>
            <w:tcW w:w="2970" w:type="dxa"/>
            <w:vMerge/>
            <w:vAlign w:val="center"/>
          </w:tcPr>
          <w:p w14:paraId="2D6FD151" w14:textId="77777777" w:rsidR="00626CBE" w:rsidRPr="00105EC1" w:rsidRDefault="00626CBE" w:rsidP="00491A5C">
            <w:pPr>
              <w:pStyle w:val="LWPTableText"/>
              <w:rPr>
                <w:rFonts w:eastAsiaTheme="minorEastAsia"/>
              </w:rPr>
            </w:pPr>
          </w:p>
        </w:tc>
        <w:tc>
          <w:tcPr>
            <w:tcW w:w="6390" w:type="dxa"/>
          </w:tcPr>
          <w:p w14:paraId="35BDCA59" w14:textId="26623529" w:rsidR="00626CBE" w:rsidRPr="00105EC1" w:rsidRDefault="00626CBE" w:rsidP="00491A5C">
            <w:pPr>
              <w:pStyle w:val="LWPTableText"/>
            </w:pPr>
            <w:r w:rsidRPr="00105EC1">
              <w:t>MSASCMD_S07_TC04_GetItemEstimate_Email_FilterType</w:t>
            </w:r>
          </w:p>
        </w:tc>
      </w:tr>
      <w:tr w:rsidR="00626CBE" w:rsidRPr="00105EC1" w14:paraId="4E826716" w14:textId="77777777" w:rsidTr="0092715A">
        <w:trPr>
          <w:trHeight w:val="260"/>
        </w:trPr>
        <w:tc>
          <w:tcPr>
            <w:tcW w:w="2970" w:type="dxa"/>
            <w:vMerge/>
            <w:vAlign w:val="center"/>
          </w:tcPr>
          <w:p w14:paraId="2C7B8906" w14:textId="77777777" w:rsidR="00626CBE" w:rsidRPr="00105EC1" w:rsidRDefault="00626CBE" w:rsidP="00491A5C">
            <w:pPr>
              <w:pStyle w:val="LWPTableText"/>
              <w:rPr>
                <w:rFonts w:eastAsiaTheme="minorEastAsia"/>
              </w:rPr>
            </w:pPr>
          </w:p>
        </w:tc>
        <w:tc>
          <w:tcPr>
            <w:tcW w:w="6390" w:type="dxa"/>
          </w:tcPr>
          <w:p w14:paraId="1A446FD1" w14:textId="1A6F6448" w:rsidR="00626CBE" w:rsidRPr="00105EC1" w:rsidRDefault="00626CBE" w:rsidP="00491A5C">
            <w:pPr>
              <w:pStyle w:val="LWPTableText"/>
            </w:pPr>
            <w:r w:rsidRPr="00105EC1">
              <w:t>MSASCMD_S07_TC05_GetItemEstimate_Calendar_FilterType</w:t>
            </w:r>
          </w:p>
        </w:tc>
      </w:tr>
      <w:tr w:rsidR="00626CBE" w:rsidRPr="00105EC1" w14:paraId="6B1BD56D" w14:textId="77777777" w:rsidTr="0092715A">
        <w:trPr>
          <w:trHeight w:val="260"/>
        </w:trPr>
        <w:tc>
          <w:tcPr>
            <w:tcW w:w="2970" w:type="dxa"/>
            <w:vMerge/>
            <w:vAlign w:val="center"/>
          </w:tcPr>
          <w:p w14:paraId="7BB99FBD" w14:textId="77777777" w:rsidR="00626CBE" w:rsidRPr="00105EC1" w:rsidRDefault="00626CBE" w:rsidP="00491A5C">
            <w:pPr>
              <w:pStyle w:val="LWPTableText"/>
              <w:rPr>
                <w:rFonts w:eastAsiaTheme="minorEastAsia"/>
              </w:rPr>
            </w:pPr>
          </w:p>
        </w:tc>
        <w:tc>
          <w:tcPr>
            <w:tcW w:w="6390" w:type="dxa"/>
          </w:tcPr>
          <w:p w14:paraId="1B321351" w14:textId="7BCA0848" w:rsidR="00626CBE" w:rsidRPr="00105EC1" w:rsidRDefault="00626CBE" w:rsidP="00491A5C">
            <w:pPr>
              <w:pStyle w:val="LWPTableText"/>
            </w:pPr>
            <w:r w:rsidRPr="00105EC1">
              <w:t>MSASCMD_S07_TC06_GetItemEstimate_Tasks_FilterType</w:t>
            </w:r>
          </w:p>
        </w:tc>
      </w:tr>
      <w:tr w:rsidR="00626CBE" w:rsidRPr="00105EC1" w14:paraId="7F13C8C7" w14:textId="77777777" w:rsidTr="0092715A">
        <w:trPr>
          <w:trHeight w:val="260"/>
        </w:trPr>
        <w:tc>
          <w:tcPr>
            <w:tcW w:w="2970" w:type="dxa"/>
            <w:vMerge/>
            <w:vAlign w:val="center"/>
          </w:tcPr>
          <w:p w14:paraId="25D7AFFC" w14:textId="77777777" w:rsidR="00626CBE" w:rsidRPr="00105EC1" w:rsidRDefault="00626CBE" w:rsidP="00491A5C">
            <w:pPr>
              <w:pStyle w:val="LWPTableText"/>
              <w:rPr>
                <w:rFonts w:eastAsiaTheme="minorEastAsia"/>
              </w:rPr>
            </w:pPr>
          </w:p>
        </w:tc>
        <w:tc>
          <w:tcPr>
            <w:tcW w:w="6390" w:type="dxa"/>
          </w:tcPr>
          <w:p w14:paraId="5E8713E9" w14:textId="3F9D5BF4" w:rsidR="00626CBE" w:rsidRPr="00105EC1" w:rsidRDefault="00626CBE" w:rsidP="00491A5C">
            <w:pPr>
              <w:pStyle w:val="LWPTableText"/>
            </w:pPr>
            <w:r w:rsidRPr="00105EC1">
              <w:t>MSASCMD_S07_TC07_GetItemEstimate_InvalidFilterType</w:t>
            </w:r>
          </w:p>
        </w:tc>
      </w:tr>
      <w:tr w:rsidR="00626CBE" w:rsidRPr="00105EC1" w14:paraId="1B62C922" w14:textId="77777777" w:rsidTr="0092715A">
        <w:trPr>
          <w:trHeight w:val="260"/>
        </w:trPr>
        <w:tc>
          <w:tcPr>
            <w:tcW w:w="2970" w:type="dxa"/>
            <w:vMerge/>
            <w:vAlign w:val="center"/>
          </w:tcPr>
          <w:p w14:paraId="1D17D36C" w14:textId="77777777" w:rsidR="00626CBE" w:rsidRPr="00105EC1" w:rsidRDefault="00626CBE" w:rsidP="00491A5C">
            <w:pPr>
              <w:pStyle w:val="LWPTableText"/>
              <w:rPr>
                <w:rFonts w:eastAsiaTheme="minorEastAsia"/>
              </w:rPr>
            </w:pPr>
          </w:p>
        </w:tc>
        <w:tc>
          <w:tcPr>
            <w:tcW w:w="6390" w:type="dxa"/>
          </w:tcPr>
          <w:p w14:paraId="3616951A" w14:textId="5FE10389" w:rsidR="00626CBE" w:rsidRPr="00105EC1" w:rsidRDefault="00626CBE" w:rsidP="005B794B">
            <w:pPr>
              <w:pStyle w:val="LWPTableText"/>
            </w:pPr>
            <w:r w:rsidRPr="00C94AE2">
              <w:t>MSASCMD_S07_TC0</w:t>
            </w:r>
            <w:r>
              <w:t>8</w:t>
            </w:r>
            <w:r w:rsidRPr="00C94AE2">
              <w:t>_GetItemEstimate_MoreThanOneMaxItems</w:t>
            </w:r>
          </w:p>
        </w:tc>
      </w:tr>
      <w:tr w:rsidR="00626CBE" w:rsidRPr="00105EC1" w14:paraId="0FA3AB09" w14:textId="77777777" w:rsidTr="0092715A">
        <w:trPr>
          <w:trHeight w:val="260"/>
        </w:trPr>
        <w:tc>
          <w:tcPr>
            <w:tcW w:w="2970" w:type="dxa"/>
            <w:vMerge/>
            <w:vAlign w:val="center"/>
          </w:tcPr>
          <w:p w14:paraId="5FCFE26A" w14:textId="77777777" w:rsidR="00626CBE" w:rsidRPr="00105EC1" w:rsidRDefault="00626CBE" w:rsidP="00491A5C">
            <w:pPr>
              <w:pStyle w:val="LWPTableText"/>
              <w:rPr>
                <w:rFonts w:eastAsiaTheme="minorEastAsia"/>
              </w:rPr>
            </w:pPr>
          </w:p>
        </w:tc>
        <w:tc>
          <w:tcPr>
            <w:tcW w:w="6390" w:type="dxa"/>
          </w:tcPr>
          <w:p w14:paraId="452DF884" w14:textId="11588A25" w:rsidR="00626CBE" w:rsidRPr="00105EC1" w:rsidRDefault="00626CBE" w:rsidP="005B794B">
            <w:pPr>
              <w:pStyle w:val="LWPTableText"/>
            </w:pPr>
            <w:r w:rsidRPr="00105EC1">
              <w:t>MSASCMD_S07_TC</w:t>
            </w:r>
            <w:r>
              <w:t>09</w:t>
            </w:r>
            <w:r w:rsidRPr="00105EC1">
              <w:t>_GetItemEstimate_Status2</w:t>
            </w:r>
          </w:p>
        </w:tc>
      </w:tr>
      <w:tr w:rsidR="00626CBE" w:rsidRPr="00105EC1" w14:paraId="2A1DBC9F" w14:textId="77777777" w:rsidTr="0092715A">
        <w:trPr>
          <w:trHeight w:val="260"/>
        </w:trPr>
        <w:tc>
          <w:tcPr>
            <w:tcW w:w="2970" w:type="dxa"/>
            <w:vMerge/>
            <w:vAlign w:val="center"/>
          </w:tcPr>
          <w:p w14:paraId="14E52BE6" w14:textId="77777777" w:rsidR="00626CBE" w:rsidRPr="00105EC1" w:rsidRDefault="00626CBE" w:rsidP="00491A5C">
            <w:pPr>
              <w:pStyle w:val="LWPTableText"/>
              <w:rPr>
                <w:rFonts w:eastAsiaTheme="minorEastAsia"/>
              </w:rPr>
            </w:pPr>
          </w:p>
        </w:tc>
        <w:tc>
          <w:tcPr>
            <w:tcW w:w="6390" w:type="dxa"/>
          </w:tcPr>
          <w:p w14:paraId="36D1CFCD" w14:textId="19CC7923" w:rsidR="00626CBE" w:rsidRPr="00105EC1" w:rsidRDefault="00626CBE" w:rsidP="005B794B">
            <w:pPr>
              <w:pStyle w:val="LWPTableText"/>
            </w:pPr>
            <w:r w:rsidRPr="00105EC1">
              <w:t>MSASCMD_S07_TC1</w:t>
            </w:r>
            <w:r>
              <w:t>0</w:t>
            </w:r>
            <w:r w:rsidRPr="00105EC1">
              <w:t>_GetItemEstimate_Status3</w:t>
            </w:r>
          </w:p>
        </w:tc>
      </w:tr>
      <w:tr w:rsidR="00626CBE" w:rsidRPr="00105EC1" w14:paraId="4D443EA4" w14:textId="77777777" w:rsidTr="0092715A">
        <w:trPr>
          <w:trHeight w:val="260"/>
        </w:trPr>
        <w:tc>
          <w:tcPr>
            <w:tcW w:w="2970" w:type="dxa"/>
            <w:vMerge/>
            <w:vAlign w:val="center"/>
          </w:tcPr>
          <w:p w14:paraId="51D9EEBC" w14:textId="77777777" w:rsidR="00626CBE" w:rsidRPr="00105EC1" w:rsidRDefault="00626CBE" w:rsidP="00491A5C">
            <w:pPr>
              <w:pStyle w:val="LWPTableText"/>
              <w:rPr>
                <w:rFonts w:eastAsiaTheme="minorEastAsia"/>
              </w:rPr>
            </w:pPr>
          </w:p>
        </w:tc>
        <w:tc>
          <w:tcPr>
            <w:tcW w:w="6390" w:type="dxa"/>
          </w:tcPr>
          <w:p w14:paraId="30A88D5F" w14:textId="1CDA4122" w:rsidR="00626CBE" w:rsidRPr="00105EC1" w:rsidRDefault="00626CBE" w:rsidP="005B794B">
            <w:pPr>
              <w:pStyle w:val="LWPTableText"/>
            </w:pPr>
            <w:r w:rsidRPr="00105EC1">
              <w:t>MSASCMD_S07_TC1</w:t>
            </w:r>
            <w:r>
              <w:t>1</w:t>
            </w:r>
            <w:r w:rsidRPr="00105EC1">
              <w:t>_GetItemEstimate_Status4</w:t>
            </w:r>
            <w:r>
              <w:t>_InvalidSyncKey</w:t>
            </w:r>
          </w:p>
        </w:tc>
      </w:tr>
      <w:tr w:rsidR="00626CBE" w:rsidRPr="00105EC1" w14:paraId="267D6C97" w14:textId="77777777" w:rsidTr="0092715A">
        <w:trPr>
          <w:trHeight w:val="260"/>
        </w:trPr>
        <w:tc>
          <w:tcPr>
            <w:tcW w:w="2970" w:type="dxa"/>
            <w:vMerge/>
            <w:vAlign w:val="center"/>
          </w:tcPr>
          <w:p w14:paraId="52EBE561" w14:textId="77777777" w:rsidR="00626CBE" w:rsidRPr="00105EC1" w:rsidRDefault="00626CBE" w:rsidP="00491A5C">
            <w:pPr>
              <w:pStyle w:val="LWPTableText"/>
              <w:rPr>
                <w:rFonts w:eastAsiaTheme="minorEastAsia"/>
              </w:rPr>
            </w:pPr>
          </w:p>
        </w:tc>
        <w:tc>
          <w:tcPr>
            <w:tcW w:w="6390" w:type="dxa"/>
          </w:tcPr>
          <w:p w14:paraId="3ECBAB75" w14:textId="2482BF5E" w:rsidR="00626CBE" w:rsidRPr="00105EC1" w:rsidRDefault="00626CBE" w:rsidP="005F01B4">
            <w:pPr>
              <w:pStyle w:val="LWPTableText"/>
            </w:pPr>
            <w:r w:rsidRPr="00105EC1">
              <w:t>MSASCMD_S07_TC1</w:t>
            </w:r>
            <w:r>
              <w:t>2</w:t>
            </w:r>
            <w:r w:rsidRPr="00105EC1">
              <w:t>_GetItemEstimate_</w:t>
            </w:r>
            <w:r>
              <w:t>Status4_Mis</w:t>
            </w:r>
            <w:r w:rsidR="005F01B4">
              <w:t>m</w:t>
            </w:r>
            <w:r>
              <w:t>atched</w:t>
            </w:r>
            <w:r w:rsidRPr="00105EC1">
              <w:t>SyncKey</w:t>
            </w:r>
          </w:p>
        </w:tc>
      </w:tr>
      <w:tr w:rsidR="00626CBE" w:rsidRPr="00105EC1" w14:paraId="4DA2BA27" w14:textId="77777777" w:rsidTr="0092715A">
        <w:trPr>
          <w:trHeight w:val="260"/>
        </w:trPr>
        <w:tc>
          <w:tcPr>
            <w:tcW w:w="2970" w:type="dxa"/>
            <w:vMerge/>
            <w:vAlign w:val="center"/>
          </w:tcPr>
          <w:p w14:paraId="34BBA277" w14:textId="77777777" w:rsidR="00626CBE" w:rsidRPr="00105EC1" w:rsidRDefault="00626CBE" w:rsidP="00491A5C">
            <w:pPr>
              <w:pStyle w:val="LWPTableText"/>
              <w:rPr>
                <w:rFonts w:eastAsiaTheme="minorEastAsia"/>
              </w:rPr>
            </w:pPr>
          </w:p>
        </w:tc>
        <w:tc>
          <w:tcPr>
            <w:tcW w:w="6390" w:type="dxa"/>
          </w:tcPr>
          <w:p w14:paraId="1D547F42" w14:textId="74039B18" w:rsidR="00626CBE" w:rsidRPr="00105EC1" w:rsidRDefault="00626CBE" w:rsidP="005B794B">
            <w:pPr>
              <w:pStyle w:val="LWPTableText"/>
            </w:pPr>
            <w:r w:rsidRPr="00105EC1">
              <w:t>MSASCMD_S07_TC1</w:t>
            </w:r>
            <w:r>
              <w:t>3</w:t>
            </w:r>
            <w:r w:rsidRPr="00105EC1">
              <w:t>_GetItemEstimate_ConversationMode_Status103</w:t>
            </w:r>
          </w:p>
        </w:tc>
      </w:tr>
      <w:tr w:rsidR="00626CBE" w:rsidRPr="00105EC1" w14:paraId="0C703F22" w14:textId="77777777" w:rsidTr="0092715A">
        <w:trPr>
          <w:trHeight w:val="260"/>
        </w:trPr>
        <w:tc>
          <w:tcPr>
            <w:tcW w:w="2970" w:type="dxa"/>
            <w:vMerge/>
            <w:vAlign w:val="center"/>
          </w:tcPr>
          <w:p w14:paraId="76CC4654" w14:textId="77777777" w:rsidR="00626CBE" w:rsidRPr="00105EC1" w:rsidRDefault="00626CBE" w:rsidP="00491A5C">
            <w:pPr>
              <w:pStyle w:val="LWPTableText"/>
              <w:rPr>
                <w:rFonts w:eastAsiaTheme="minorEastAsia"/>
              </w:rPr>
            </w:pPr>
          </w:p>
        </w:tc>
        <w:tc>
          <w:tcPr>
            <w:tcW w:w="6390" w:type="dxa"/>
          </w:tcPr>
          <w:p w14:paraId="15B2EE64" w14:textId="48F1BE2D" w:rsidR="00626CBE" w:rsidRPr="00105EC1" w:rsidRDefault="00626CBE" w:rsidP="005B794B">
            <w:pPr>
              <w:pStyle w:val="LWPTableText"/>
            </w:pPr>
            <w:bookmarkStart w:id="264" w:name="OLE_LINK20"/>
            <w:bookmarkStart w:id="265" w:name="OLE_LINK21"/>
            <w:r w:rsidRPr="00105EC1">
              <w:t>MSASCMD_S07_TC1</w:t>
            </w:r>
            <w:r>
              <w:t>4</w:t>
            </w:r>
            <w:r w:rsidRPr="00105EC1">
              <w:t>_</w:t>
            </w:r>
            <w:r>
              <w:t>G</w:t>
            </w:r>
            <w:r w:rsidRPr="00105EC1">
              <w:t>etItemEstimate</w:t>
            </w:r>
            <w:r>
              <w:t>_WithCombinationClasses</w:t>
            </w:r>
            <w:bookmarkEnd w:id="264"/>
            <w:bookmarkEnd w:id="265"/>
          </w:p>
        </w:tc>
      </w:tr>
      <w:tr w:rsidR="00626CBE" w:rsidRPr="00105EC1" w14:paraId="7CF7AA83" w14:textId="77777777" w:rsidTr="0092715A">
        <w:trPr>
          <w:trHeight w:val="260"/>
        </w:trPr>
        <w:tc>
          <w:tcPr>
            <w:tcW w:w="2970" w:type="dxa"/>
            <w:vMerge/>
            <w:vAlign w:val="center"/>
          </w:tcPr>
          <w:p w14:paraId="5F917060" w14:textId="77777777" w:rsidR="00626CBE" w:rsidRPr="00105EC1" w:rsidRDefault="00626CBE" w:rsidP="00491A5C">
            <w:pPr>
              <w:pStyle w:val="LWPTableText"/>
              <w:rPr>
                <w:rFonts w:eastAsiaTheme="minorEastAsia"/>
              </w:rPr>
            </w:pPr>
          </w:p>
        </w:tc>
        <w:tc>
          <w:tcPr>
            <w:tcW w:w="6390" w:type="dxa"/>
          </w:tcPr>
          <w:p w14:paraId="69910EF5" w14:textId="184D6328" w:rsidR="00626CBE" w:rsidRPr="00105EC1" w:rsidRDefault="00626CBE" w:rsidP="005B794B">
            <w:pPr>
              <w:pStyle w:val="LWPTableText"/>
            </w:pPr>
            <w:r w:rsidRPr="00105EC1">
              <w:t>MSASCMD_S07_TC1</w:t>
            </w:r>
            <w:r>
              <w:t>5</w:t>
            </w:r>
            <w:r w:rsidRPr="00105EC1">
              <w:t>_</w:t>
            </w:r>
            <w:r>
              <w:t>G</w:t>
            </w:r>
            <w:r w:rsidRPr="00105EC1">
              <w:t>etItemEstimate</w:t>
            </w:r>
            <w:r>
              <w:t>_Collection_LimitValue</w:t>
            </w:r>
          </w:p>
        </w:tc>
      </w:tr>
      <w:tr w:rsidR="00491A5C" w:rsidRPr="00105EC1" w14:paraId="47F73B30" w14:textId="77777777" w:rsidTr="0092715A">
        <w:trPr>
          <w:trHeight w:val="260"/>
        </w:trPr>
        <w:tc>
          <w:tcPr>
            <w:tcW w:w="2970" w:type="dxa"/>
            <w:vMerge w:val="restart"/>
            <w:vAlign w:val="center"/>
          </w:tcPr>
          <w:p w14:paraId="76353B23" w14:textId="2734A1D3" w:rsidR="00491A5C" w:rsidRPr="00105EC1" w:rsidRDefault="00491A5C" w:rsidP="00491A5C">
            <w:pPr>
              <w:pStyle w:val="LWPTableText"/>
              <w:rPr>
                <w:rFonts w:eastAsiaTheme="minorEastAsia"/>
              </w:rPr>
            </w:pPr>
            <w:r w:rsidRPr="00105EC1">
              <w:t>S08_ItemOperations</w:t>
            </w:r>
          </w:p>
        </w:tc>
        <w:tc>
          <w:tcPr>
            <w:tcW w:w="6390" w:type="dxa"/>
          </w:tcPr>
          <w:p w14:paraId="732AB1E3" w14:textId="6C33ECFD" w:rsidR="00491A5C" w:rsidRPr="00105EC1" w:rsidRDefault="00491A5C" w:rsidP="00491A5C">
            <w:pPr>
              <w:pStyle w:val="LWPTableText"/>
            </w:pPr>
            <w:r w:rsidRPr="00105EC1">
              <w:t>MSASCMD_S08_TC01</w:t>
            </w:r>
            <w:r w:rsidR="00105EC1" w:rsidRPr="00105EC1">
              <w:t>_ItemOperations_DeleteSubFolder</w:t>
            </w:r>
            <w:r w:rsidR="004A5AC8">
              <w:t>s</w:t>
            </w:r>
          </w:p>
        </w:tc>
      </w:tr>
      <w:tr w:rsidR="00491A5C" w:rsidRPr="00105EC1" w14:paraId="5A98D900" w14:textId="77777777" w:rsidTr="0092715A">
        <w:trPr>
          <w:trHeight w:val="260"/>
        </w:trPr>
        <w:tc>
          <w:tcPr>
            <w:tcW w:w="2970" w:type="dxa"/>
            <w:vMerge/>
            <w:vAlign w:val="center"/>
          </w:tcPr>
          <w:p w14:paraId="72A685AA" w14:textId="77777777" w:rsidR="00491A5C" w:rsidRPr="00105EC1" w:rsidRDefault="00491A5C" w:rsidP="00491A5C">
            <w:pPr>
              <w:pStyle w:val="LWPTableText"/>
              <w:rPr>
                <w:rFonts w:eastAsiaTheme="minorEastAsia"/>
              </w:rPr>
            </w:pPr>
          </w:p>
        </w:tc>
        <w:tc>
          <w:tcPr>
            <w:tcW w:w="6390" w:type="dxa"/>
          </w:tcPr>
          <w:p w14:paraId="7962B3CE" w14:textId="5509CDAE" w:rsidR="00491A5C" w:rsidRPr="00105EC1" w:rsidRDefault="00491A5C" w:rsidP="00491A5C">
            <w:pPr>
              <w:pStyle w:val="LWPTableText"/>
            </w:pPr>
            <w:r w:rsidRPr="00105EC1">
              <w:t>MSASCMD_</w:t>
            </w:r>
            <w:r w:rsidR="00105EC1" w:rsidRPr="00105EC1">
              <w:t>S08_TC02_ItemOperations_Status2</w:t>
            </w:r>
          </w:p>
        </w:tc>
      </w:tr>
      <w:tr w:rsidR="00491A5C" w:rsidRPr="00105EC1" w14:paraId="51877067" w14:textId="77777777" w:rsidTr="0092715A">
        <w:trPr>
          <w:trHeight w:val="260"/>
        </w:trPr>
        <w:tc>
          <w:tcPr>
            <w:tcW w:w="2970" w:type="dxa"/>
            <w:vMerge/>
            <w:vAlign w:val="center"/>
          </w:tcPr>
          <w:p w14:paraId="34C9B5E2" w14:textId="77777777" w:rsidR="00491A5C" w:rsidRPr="00105EC1" w:rsidRDefault="00491A5C" w:rsidP="00491A5C">
            <w:pPr>
              <w:pStyle w:val="LWPTableText"/>
              <w:rPr>
                <w:rFonts w:eastAsiaTheme="minorEastAsia"/>
              </w:rPr>
            </w:pPr>
          </w:p>
        </w:tc>
        <w:tc>
          <w:tcPr>
            <w:tcW w:w="6390" w:type="dxa"/>
          </w:tcPr>
          <w:p w14:paraId="3953739F" w14:textId="354BDCCC" w:rsidR="00491A5C" w:rsidRPr="00105EC1" w:rsidRDefault="00491A5C" w:rsidP="00491A5C">
            <w:pPr>
              <w:pStyle w:val="LWPTableText"/>
            </w:pPr>
            <w:r w:rsidRPr="00105EC1">
              <w:t>MSASCMD_</w:t>
            </w:r>
            <w:r w:rsidR="00105EC1" w:rsidRPr="00105EC1">
              <w:t>S08_TC03_ItemOperations_Status9</w:t>
            </w:r>
          </w:p>
        </w:tc>
      </w:tr>
      <w:tr w:rsidR="00491A5C" w:rsidRPr="00105EC1" w14:paraId="5B274740" w14:textId="77777777" w:rsidTr="0092715A">
        <w:trPr>
          <w:trHeight w:val="260"/>
        </w:trPr>
        <w:tc>
          <w:tcPr>
            <w:tcW w:w="2970" w:type="dxa"/>
            <w:vMerge/>
            <w:vAlign w:val="center"/>
          </w:tcPr>
          <w:p w14:paraId="53F010DC" w14:textId="77777777" w:rsidR="00491A5C" w:rsidRPr="00105EC1" w:rsidRDefault="00491A5C" w:rsidP="00491A5C">
            <w:pPr>
              <w:pStyle w:val="LWPTableText"/>
              <w:rPr>
                <w:rFonts w:eastAsiaTheme="minorEastAsia"/>
              </w:rPr>
            </w:pPr>
          </w:p>
        </w:tc>
        <w:tc>
          <w:tcPr>
            <w:tcW w:w="6390" w:type="dxa"/>
          </w:tcPr>
          <w:p w14:paraId="3BC3A1E9" w14:textId="6A1F9396" w:rsidR="00491A5C" w:rsidRPr="00105EC1" w:rsidRDefault="00491A5C" w:rsidP="00491A5C">
            <w:pPr>
              <w:pStyle w:val="LWPTableText"/>
            </w:pPr>
            <w:r w:rsidRPr="00105EC1">
              <w:t>MSASCMD_</w:t>
            </w:r>
            <w:r w:rsidR="00105EC1" w:rsidRPr="00105EC1">
              <w:t>S08_TC04_ItemOperations_Status6</w:t>
            </w:r>
          </w:p>
        </w:tc>
      </w:tr>
      <w:tr w:rsidR="00491A5C" w:rsidRPr="00105EC1" w14:paraId="104282A3" w14:textId="77777777" w:rsidTr="0092715A">
        <w:trPr>
          <w:trHeight w:val="260"/>
        </w:trPr>
        <w:tc>
          <w:tcPr>
            <w:tcW w:w="2970" w:type="dxa"/>
            <w:vMerge/>
            <w:vAlign w:val="center"/>
          </w:tcPr>
          <w:p w14:paraId="0CE559C4" w14:textId="77777777" w:rsidR="00491A5C" w:rsidRPr="00105EC1" w:rsidRDefault="00491A5C" w:rsidP="00491A5C">
            <w:pPr>
              <w:pStyle w:val="LWPTableText"/>
              <w:rPr>
                <w:rFonts w:eastAsiaTheme="minorEastAsia"/>
              </w:rPr>
            </w:pPr>
          </w:p>
        </w:tc>
        <w:tc>
          <w:tcPr>
            <w:tcW w:w="6390" w:type="dxa"/>
          </w:tcPr>
          <w:p w14:paraId="55B15CD0" w14:textId="05D7F09F" w:rsidR="00491A5C" w:rsidRPr="00105EC1" w:rsidRDefault="00491A5C" w:rsidP="00491A5C">
            <w:pPr>
              <w:pStyle w:val="LWPTableText"/>
            </w:pPr>
            <w:r w:rsidRPr="00105EC1">
              <w:t>MSASCM</w:t>
            </w:r>
            <w:r w:rsidR="00105EC1" w:rsidRPr="00105EC1">
              <w:t>D_S08_TC05_ItemOperations_Fetch</w:t>
            </w:r>
          </w:p>
        </w:tc>
      </w:tr>
      <w:tr w:rsidR="00491A5C" w:rsidRPr="00105EC1" w14:paraId="5286F93F" w14:textId="77777777" w:rsidTr="0092715A">
        <w:trPr>
          <w:trHeight w:val="260"/>
        </w:trPr>
        <w:tc>
          <w:tcPr>
            <w:tcW w:w="2970" w:type="dxa"/>
            <w:vMerge/>
            <w:vAlign w:val="center"/>
          </w:tcPr>
          <w:p w14:paraId="629A7058" w14:textId="77777777" w:rsidR="00491A5C" w:rsidRPr="00105EC1" w:rsidRDefault="00491A5C" w:rsidP="00491A5C">
            <w:pPr>
              <w:pStyle w:val="LWPTableText"/>
              <w:rPr>
                <w:rFonts w:eastAsiaTheme="minorEastAsia"/>
              </w:rPr>
            </w:pPr>
          </w:p>
        </w:tc>
        <w:tc>
          <w:tcPr>
            <w:tcW w:w="6390" w:type="dxa"/>
          </w:tcPr>
          <w:p w14:paraId="59D4C499" w14:textId="778AA089" w:rsidR="00491A5C" w:rsidRPr="00105EC1" w:rsidRDefault="00491A5C" w:rsidP="00491A5C">
            <w:pPr>
              <w:pStyle w:val="LWPTableText"/>
            </w:pPr>
            <w:r w:rsidRPr="00105EC1">
              <w:t>MSASC</w:t>
            </w:r>
            <w:r w:rsidR="00105EC1" w:rsidRPr="00105EC1">
              <w:t>MD_S08_TC06_ItemOperations_Move</w:t>
            </w:r>
          </w:p>
        </w:tc>
      </w:tr>
      <w:tr w:rsidR="00491A5C" w:rsidRPr="00105EC1" w14:paraId="519B6ED4" w14:textId="77777777" w:rsidTr="0092715A">
        <w:trPr>
          <w:trHeight w:val="260"/>
        </w:trPr>
        <w:tc>
          <w:tcPr>
            <w:tcW w:w="2970" w:type="dxa"/>
            <w:vMerge/>
            <w:vAlign w:val="center"/>
          </w:tcPr>
          <w:p w14:paraId="1F14D3A9" w14:textId="77777777" w:rsidR="00491A5C" w:rsidRPr="00105EC1" w:rsidRDefault="00491A5C" w:rsidP="00491A5C">
            <w:pPr>
              <w:pStyle w:val="LWPTableText"/>
              <w:rPr>
                <w:rFonts w:eastAsiaTheme="minorEastAsia"/>
              </w:rPr>
            </w:pPr>
          </w:p>
        </w:tc>
        <w:tc>
          <w:tcPr>
            <w:tcW w:w="6390" w:type="dxa"/>
          </w:tcPr>
          <w:p w14:paraId="7D08B1D7" w14:textId="2C2AD42C" w:rsidR="00491A5C" w:rsidRPr="00105EC1" w:rsidRDefault="00491A5C" w:rsidP="00953836">
            <w:pPr>
              <w:pStyle w:val="LWPTableText"/>
            </w:pPr>
            <w:r w:rsidRPr="00105EC1">
              <w:t>MSASCMD_S08_TC07_I</w:t>
            </w:r>
            <w:r w:rsidR="00105EC1" w:rsidRPr="00105EC1">
              <w:t>temOperations_Multi</w:t>
            </w:r>
            <w:r w:rsidR="00953836">
              <w:t>pleP</w:t>
            </w:r>
            <w:r w:rsidR="00105EC1" w:rsidRPr="00105EC1">
              <w:t>artResponse</w:t>
            </w:r>
          </w:p>
        </w:tc>
      </w:tr>
      <w:tr w:rsidR="00491A5C" w:rsidRPr="00105EC1" w14:paraId="4F35CB81" w14:textId="77777777" w:rsidTr="0092715A">
        <w:trPr>
          <w:trHeight w:val="260"/>
        </w:trPr>
        <w:tc>
          <w:tcPr>
            <w:tcW w:w="2970" w:type="dxa"/>
            <w:vMerge/>
            <w:vAlign w:val="center"/>
          </w:tcPr>
          <w:p w14:paraId="74A8D9EC" w14:textId="77777777" w:rsidR="00491A5C" w:rsidRPr="00105EC1" w:rsidRDefault="00491A5C" w:rsidP="00491A5C">
            <w:pPr>
              <w:pStyle w:val="LWPTableText"/>
              <w:rPr>
                <w:rFonts w:eastAsiaTheme="minorEastAsia"/>
              </w:rPr>
            </w:pPr>
          </w:p>
        </w:tc>
        <w:tc>
          <w:tcPr>
            <w:tcW w:w="6390" w:type="dxa"/>
          </w:tcPr>
          <w:p w14:paraId="0CBD24B4" w14:textId="7FA5BC94" w:rsidR="00491A5C" w:rsidRPr="00105EC1" w:rsidRDefault="00491A5C" w:rsidP="00491A5C">
            <w:pPr>
              <w:pStyle w:val="LWPTableText"/>
            </w:pPr>
            <w:r w:rsidRPr="00105EC1">
              <w:t>MSASCMD_S08_TC08_I</w:t>
            </w:r>
            <w:r w:rsidR="00105EC1" w:rsidRPr="00105EC1">
              <w:t>temOperations_Fetch_MIMESupport</w:t>
            </w:r>
          </w:p>
        </w:tc>
      </w:tr>
      <w:tr w:rsidR="00491A5C" w:rsidRPr="00105EC1" w14:paraId="1435ECBB" w14:textId="77777777" w:rsidTr="0092715A">
        <w:trPr>
          <w:trHeight w:val="260"/>
        </w:trPr>
        <w:tc>
          <w:tcPr>
            <w:tcW w:w="2970" w:type="dxa"/>
            <w:vMerge/>
            <w:vAlign w:val="center"/>
          </w:tcPr>
          <w:p w14:paraId="5DCD03F4" w14:textId="77777777" w:rsidR="00491A5C" w:rsidRPr="00105EC1" w:rsidRDefault="00491A5C" w:rsidP="00491A5C">
            <w:pPr>
              <w:pStyle w:val="LWPTableText"/>
              <w:rPr>
                <w:rFonts w:eastAsiaTheme="minorEastAsia"/>
              </w:rPr>
            </w:pPr>
          </w:p>
        </w:tc>
        <w:tc>
          <w:tcPr>
            <w:tcW w:w="6390" w:type="dxa"/>
          </w:tcPr>
          <w:p w14:paraId="1D1D9DA8" w14:textId="068A3848" w:rsidR="00491A5C" w:rsidRPr="00105EC1" w:rsidRDefault="00491A5C" w:rsidP="00491A5C">
            <w:pPr>
              <w:pStyle w:val="LWPTableText"/>
            </w:pPr>
            <w:r w:rsidRPr="00105EC1">
              <w:t>MSASCMD_S08_TC09_ItemOpera</w:t>
            </w:r>
            <w:r w:rsidR="00105EC1" w:rsidRPr="00105EC1">
              <w:t>tions_RecipientInformationCache</w:t>
            </w:r>
          </w:p>
        </w:tc>
      </w:tr>
      <w:tr w:rsidR="00491A5C" w:rsidRPr="00105EC1" w14:paraId="759FD3DB" w14:textId="77777777" w:rsidTr="0092715A">
        <w:trPr>
          <w:trHeight w:val="260"/>
        </w:trPr>
        <w:tc>
          <w:tcPr>
            <w:tcW w:w="2970" w:type="dxa"/>
            <w:vMerge/>
            <w:vAlign w:val="center"/>
          </w:tcPr>
          <w:p w14:paraId="73C78C56" w14:textId="77777777" w:rsidR="00491A5C" w:rsidRPr="00105EC1" w:rsidRDefault="00491A5C" w:rsidP="00491A5C">
            <w:pPr>
              <w:pStyle w:val="LWPTableText"/>
              <w:rPr>
                <w:rFonts w:eastAsiaTheme="minorEastAsia"/>
              </w:rPr>
            </w:pPr>
          </w:p>
        </w:tc>
        <w:tc>
          <w:tcPr>
            <w:tcW w:w="6390" w:type="dxa"/>
          </w:tcPr>
          <w:p w14:paraId="495FA73E" w14:textId="619AAA9B" w:rsidR="00491A5C" w:rsidRPr="00105EC1" w:rsidRDefault="00491A5C" w:rsidP="004A5AC8">
            <w:pPr>
              <w:pStyle w:val="LWPTableText"/>
            </w:pPr>
            <w:r w:rsidRPr="00105EC1">
              <w:t>MSASCMD_S08_TC10_ItemOperation</w:t>
            </w:r>
            <w:r w:rsidR="00105EC1" w:rsidRPr="00105EC1">
              <w:t>s_</w:t>
            </w:r>
            <w:r w:rsidR="004A5AC8">
              <w:t>EmptyFolderContents</w:t>
            </w:r>
          </w:p>
        </w:tc>
      </w:tr>
      <w:tr w:rsidR="00491A5C" w:rsidRPr="00105EC1" w14:paraId="07DC7C54" w14:textId="77777777" w:rsidTr="0092715A">
        <w:trPr>
          <w:trHeight w:val="260"/>
        </w:trPr>
        <w:tc>
          <w:tcPr>
            <w:tcW w:w="2970" w:type="dxa"/>
            <w:vMerge/>
            <w:vAlign w:val="center"/>
          </w:tcPr>
          <w:p w14:paraId="0F8F6CB3" w14:textId="77777777" w:rsidR="00491A5C" w:rsidRPr="00105EC1" w:rsidRDefault="00491A5C" w:rsidP="00491A5C">
            <w:pPr>
              <w:pStyle w:val="LWPTableText"/>
              <w:rPr>
                <w:rFonts w:eastAsiaTheme="minorEastAsia"/>
              </w:rPr>
            </w:pPr>
          </w:p>
        </w:tc>
        <w:tc>
          <w:tcPr>
            <w:tcW w:w="6390" w:type="dxa"/>
          </w:tcPr>
          <w:p w14:paraId="0C49D77D" w14:textId="0401DBA3" w:rsidR="00491A5C" w:rsidRPr="00105EC1" w:rsidRDefault="00491A5C" w:rsidP="00491A5C">
            <w:pPr>
              <w:pStyle w:val="LWPTableText"/>
            </w:pPr>
            <w:r w:rsidRPr="00105EC1">
              <w:t>MSASCMD_S08_TC11_ItemO</w:t>
            </w:r>
            <w:r w:rsidR="00105EC1" w:rsidRPr="00105EC1">
              <w:t>perations_Fetch_DocumentLibrary</w:t>
            </w:r>
          </w:p>
        </w:tc>
      </w:tr>
      <w:tr w:rsidR="00491A5C" w:rsidRPr="00105EC1" w14:paraId="3E599055" w14:textId="77777777" w:rsidTr="0092715A">
        <w:trPr>
          <w:trHeight w:val="260"/>
        </w:trPr>
        <w:tc>
          <w:tcPr>
            <w:tcW w:w="2970" w:type="dxa"/>
            <w:vMerge/>
            <w:vAlign w:val="center"/>
          </w:tcPr>
          <w:p w14:paraId="309A528C" w14:textId="77777777" w:rsidR="00491A5C" w:rsidRPr="00105EC1" w:rsidRDefault="00491A5C" w:rsidP="00491A5C">
            <w:pPr>
              <w:pStyle w:val="LWPTableText"/>
              <w:rPr>
                <w:rFonts w:eastAsiaTheme="minorEastAsia"/>
              </w:rPr>
            </w:pPr>
          </w:p>
        </w:tc>
        <w:tc>
          <w:tcPr>
            <w:tcW w:w="6390" w:type="dxa"/>
          </w:tcPr>
          <w:p w14:paraId="2B5D88E5" w14:textId="66174D7C" w:rsidR="00491A5C" w:rsidRPr="00105EC1" w:rsidRDefault="00491A5C" w:rsidP="00491A5C">
            <w:pPr>
              <w:pStyle w:val="LWPTableText"/>
            </w:pPr>
            <w:r w:rsidRPr="00105EC1">
              <w:t>MSASCMD_</w:t>
            </w:r>
            <w:r w:rsidR="00105EC1" w:rsidRPr="00105EC1">
              <w:t>S08_TC12_ItemOperations_Status4</w:t>
            </w:r>
          </w:p>
        </w:tc>
      </w:tr>
      <w:tr w:rsidR="00491A5C" w:rsidRPr="00105EC1" w14:paraId="21A81375" w14:textId="77777777" w:rsidTr="0092715A">
        <w:trPr>
          <w:trHeight w:val="260"/>
        </w:trPr>
        <w:tc>
          <w:tcPr>
            <w:tcW w:w="2970" w:type="dxa"/>
            <w:vMerge/>
            <w:vAlign w:val="center"/>
          </w:tcPr>
          <w:p w14:paraId="0D02F03D" w14:textId="77777777" w:rsidR="00491A5C" w:rsidRPr="00105EC1" w:rsidRDefault="00491A5C" w:rsidP="00491A5C">
            <w:pPr>
              <w:pStyle w:val="LWPTableText"/>
              <w:rPr>
                <w:rFonts w:eastAsiaTheme="minorEastAsia"/>
              </w:rPr>
            </w:pPr>
          </w:p>
        </w:tc>
        <w:tc>
          <w:tcPr>
            <w:tcW w:w="6390" w:type="dxa"/>
          </w:tcPr>
          <w:p w14:paraId="44C70217" w14:textId="71EC6049" w:rsidR="00491A5C" w:rsidRPr="00105EC1" w:rsidRDefault="00491A5C" w:rsidP="00491A5C">
            <w:pPr>
              <w:pStyle w:val="LWPTableText"/>
            </w:pPr>
            <w:r w:rsidRPr="00105EC1">
              <w:t>MSASCMD_</w:t>
            </w:r>
            <w:r w:rsidR="00105EC1" w:rsidRPr="00105EC1">
              <w:t>S08_TC13_ItemOperations_Status5</w:t>
            </w:r>
          </w:p>
        </w:tc>
      </w:tr>
      <w:tr w:rsidR="00491A5C" w:rsidRPr="00105EC1" w14:paraId="7E45DE76" w14:textId="77777777" w:rsidTr="0092715A">
        <w:trPr>
          <w:trHeight w:val="260"/>
        </w:trPr>
        <w:tc>
          <w:tcPr>
            <w:tcW w:w="2970" w:type="dxa"/>
            <w:vMerge/>
            <w:vAlign w:val="center"/>
          </w:tcPr>
          <w:p w14:paraId="47FF46F2" w14:textId="77777777" w:rsidR="00491A5C" w:rsidRPr="00105EC1" w:rsidRDefault="00491A5C" w:rsidP="00491A5C">
            <w:pPr>
              <w:pStyle w:val="LWPTableText"/>
              <w:rPr>
                <w:rFonts w:eastAsiaTheme="minorEastAsia"/>
              </w:rPr>
            </w:pPr>
          </w:p>
        </w:tc>
        <w:tc>
          <w:tcPr>
            <w:tcW w:w="6390" w:type="dxa"/>
          </w:tcPr>
          <w:p w14:paraId="27518AC8" w14:textId="143D2E9D" w:rsidR="00491A5C" w:rsidRPr="00105EC1" w:rsidRDefault="00491A5C" w:rsidP="00491A5C">
            <w:pPr>
              <w:pStyle w:val="LWPTableText"/>
            </w:pPr>
            <w:r w:rsidRPr="00105EC1">
              <w:t>MSASCMD_</w:t>
            </w:r>
            <w:r w:rsidR="00105EC1" w:rsidRPr="00105EC1">
              <w:t>S08_TC14_ItemOperations_Status8</w:t>
            </w:r>
          </w:p>
        </w:tc>
      </w:tr>
      <w:tr w:rsidR="00491A5C" w:rsidRPr="00105EC1" w14:paraId="10A0E19B" w14:textId="77777777" w:rsidTr="0092715A">
        <w:trPr>
          <w:trHeight w:val="260"/>
        </w:trPr>
        <w:tc>
          <w:tcPr>
            <w:tcW w:w="2970" w:type="dxa"/>
            <w:vMerge/>
            <w:vAlign w:val="center"/>
          </w:tcPr>
          <w:p w14:paraId="43049C24" w14:textId="77777777" w:rsidR="00491A5C" w:rsidRPr="00105EC1" w:rsidRDefault="00491A5C" w:rsidP="00491A5C">
            <w:pPr>
              <w:pStyle w:val="LWPTableText"/>
              <w:rPr>
                <w:rFonts w:eastAsiaTheme="minorEastAsia"/>
              </w:rPr>
            </w:pPr>
          </w:p>
        </w:tc>
        <w:tc>
          <w:tcPr>
            <w:tcW w:w="6390" w:type="dxa"/>
          </w:tcPr>
          <w:p w14:paraId="22E6F064" w14:textId="3BC1A249" w:rsidR="00491A5C" w:rsidRPr="00105EC1" w:rsidRDefault="00491A5C" w:rsidP="00491A5C">
            <w:pPr>
              <w:pStyle w:val="LWPTableText"/>
            </w:pPr>
            <w:r w:rsidRPr="00105EC1">
              <w:t>MSASCMD_S</w:t>
            </w:r>
            <w:r w:rsidR="00105EC1" w:rsidRPr="00105EC1">
              <w:t>08_TC15_ItemOperations_Status10</w:t>
            </w:r>
          </w:p>
        </w:tc>
      </w:tr>
      <w:tr w:rsidR="00491A5C" w:rsidRPr="00105EC1" w14:paraId="461C0F7D" w14:textId="77777777" w:rsidTr="0092715A">
        <w:trPr>
          <w:trHeight w:val="260"/>
        </w:trPr>
        <w:tc>
          <w:tcPr>
            <w:tcW w:w="2970" w:type="dxa"/>
            <w:vMerge/>
            <w:vAlign w:val="center"/>
          </w:tcPr>
          <w:p w14:paraId="06FBB068" w14:textId="77777777" w:rsidR="00491A5C" w:rsidRPr="00105EC1" w:rsidRDefault="00491A5C" w:rsidP="00491A5C">
            <w:pPr>
              <w:pStyle w:val="LWPTableText"/>
              <w:rPr>
                <w:rFonts w:eastAsiaTheme="minorEastAsia"/>
              </w:rPr>
            </w:pPr>
          </w:p>
        </w:tc>
        <w:tc>
          <w:tcPr>
            <w:tcW w:w="6390" w:type="dxa"/>
          </w:tcPr>
          <w:p w14:paraId="00AB48FF" w14:textId="7C89E548" w:rsidR="00491A5C" w:rsidRPr="00105EC1" w:rsidRDefault="00491A5C" w:rsidP="00491A5C">
            <w:pPr>
              <w:pStyle w:val="LWPTableText"/>
            </w:pPr>
            <w:r w:rsidRPr="00105EC1">
              <w:t>MSASCMD_S</w:t>
            </w:r>
            <w:r w:rsidR="004A5AC8">
              <w:t>08_TC16_ItemOperations_Status11</w:t>
            </w:r>
          </w:p>
        </w:tc>
      </w:tr>
      <w:tr w:rsidR="00491A5C" w:rsidRPr="00105EC1" w14:paraId="7B101348" w14:textId="77777777" w:rsidTr="0092715A">
        <w:trPr>
          <w:trHeight w:val="260"/>
        </w:trPr>
        <w:tc>
          <w:tcPr>
            <w:tcW w:w="2970" w:type="dxa"/>
            <w:vMerge/>
            <w:vAlign w:val="center"/>
          </w:tcPr>
          <w:p w14:paraId="3D8B18BC" w14:textId="77777777" w:rsidR="00491A5C" w:rsidRPr="00105EC1" w:rsidRDefault="00491A5C" w:rsidP="00491A5C">
            <w:pPr>
              <w:pStyle w:val="LWPTableText"/>
              <w:rPr>
                <w:rFonts w:eastAsiaTheme="minorEastAsia"/>
              </w:rPr>
            </w:pPr>
          </w:p>
        </w:tc>
        <w:tc>
          <w:tcPr>
            <w:tcW w:w="6390" w:type="dxa"/>
          </w:tcPr>
          <w:p w14:paraId="1C40BFF0" w14:textId="541E776C" w:rsidR="00491A5C" w:rsidRPr="00105EC1" w:rsidRDefault="00491A5C" w:rsidP="00491A5C">
            <w:pPr>
              <w:pStyle w:val="LWPTableText"/>
            </w:pPr>
            <w:r w:rsidRPr="00105EC1">
              <w:t>MSASCMD_S</w:t>
            </w:r>
            <w:r w:rsidR="00105EC1" w:rsidRPr="00105EC1">
              <w:t>08_TC17_ItemOperations_Status15</w:t>
            </w:r>
          </w:p>
        </w:tc>
      </w:tr>
      <w:tr w:rsidR="00491A5C" w:rsidRPr="00105EC1" w14:paraId="7AA6AEFF" w14:textId="77777777" w:rsidTr="0092715A">
        <w:trPr>
          <w:trHeight w:val="260"/>
        </w:trPr>
        <w:tc>
          <w:tcPr>
            <w:tcW w:w="2970" w:type="dxa"/>
            <w:vMerge/>
            <w:vAlign w:val="center"/>
          </w:tcPr>
          <w:p w14:paraId="32C09ABB" w14:textId="77777777" w:rsidR="00491A5C" w:rsidRPr="00105EC1" w:rsidRDefault="00491A5C" w:rsidP="00491A5C">
            <w:pPr>
              <w:pStyle w:val="LWPTableText"/>
              <w:rPr>
                <w:rFonts w:eastAsiaTheme="minorEastAsia"/>
              </w:rPr>
            </w:pPr>
          </w:p>
        </w:tc>
        <w:tc>
          <w:tcPr>
            <w:tcW w:w="6390" w:type="dxa"/>
          </w:tcPr>
          <w:p w14:paraId="21FCCF3A" w14:textId="16A5B409" w:rsidR="00491A5C" w:rsidRPr="00105EC1" w:rsidRDefault="00491A5C" w:rsidP="004A5AC8">
            <w:pPr>
              <w:pStyle w:val="LWPTableText"/>
            </w:pPr>
            <w:r w:rsidRPr="00105EC1">
              <w:t>MSASCMD_S</w:t>
            </w:r>
            <w:r w:rsidR="00105EC1" w:rsidRPr="00105EC1">
              <w:t>08_TC18_ItemOperations_</w:t>
            </w:r>
            <w:r w:rsidR="004A5AC8">
              <w:t>MoreThanOneFileReference_Status2</w:t>
            </w:r>
          </w:p>
        </w:tc>
      </w:tr>
      <w:tr w:rsidR="00166367" w:rsidRPr="00105EC1" w14:paraId="73CC3B5B" w14:textId="77777777" w:rsidTr="0092715A">
        <w:trPr>
          <w:trHeight w:val="260"/>
        </w:trPr>
        <w:tc>
          <w:tcPr>
            <w:tcW w:w="2970" w:type="dxa"/>
            <w:vMerge/>
            <w:vAlign w:val="center"/>
          </w:tcPr>
          <w:p w14:paraId="41036FA6" w14:textId="77777777" w:rsidR="00166367" w:rsidRPr="00105EC1" w:rsidRDefault="00166367" w:rsidP="00491A5C">
            <w:pPr>
              <w:pStyle w:val="LWPTableText"/>
              <w:rPr>
                <w:rFonts w:eastAsiaTheme="minorEastAsia"/>
              </w:rPr>
            </w:pPr>
          </w:p>
        </w:tc>
        <w:tc>
          <w:tcPr>
            <w:tcW w:w="6390" w:type="dxa"/>
          </w:tcPr>
          <w:p w14:paraId="3BDEF791" w14:textId="11C23D5A" w:rsidR="00166367" w:rsidRPr="00105EC1" w:rsidRDefault="00166367" w:rsidP="004A5AC8">
            <w:pPr>
              <w:pStyle w:val="LWPTableText"/>
            </w:pPr>
            <w:r w:rsidRPr="00105EC1">
              <w:t>MSASCMD_S</w:t>
            </w:r>
            <w:r>
              <w:t>08_TC19_ItemOperations_Status156</w:t>
            </w:r>
          </w:p>
        </w:tc>
      </w:tr>
      <w:tr w:rsidR="00491A5C" w:rsidRPr="00105EC1" w14:paraId="628880AB" w14:textId="77777777" w:rsidTr="0092715A">
        <w:trPr>
          <w:trHeight w:val="260"/>
        </w:trPr>
        <w:tc>
          <w:tcPr>
            <w:tcW w:w="2970" w:type="dxa"/>
            <w:vMerge/>
            <w:vAlign w:val="center"/>
          </w:tcPr>
          <w:p w14:paraId="67945F0D" w14:textId="77777777" w:rsidR="00491A5C" w:rsidRPr="00105EC1" w:rsidRDefault="00491A5C" w:rsidP="00491A5C">
            <w:pPr>
              <w:pStyle w:val="LWPTableText"/>
              <w:rPr>
                <w:rFonts w:eastAsiaTheme="minorEastAsia"/>
              </w:rPr>
            </w:pPr>
          </w:p>
        </w:tc>
        <w:tc>
          <w:tcPr>
            <w:tcW w:w="6390" w:type="dxa"/>
          </w:tcPr>
          <w:p w14:paraId="420F5DA6" w14:textId="1981287F" w:rsidR="00491A5C" w:rsidRPr="00281134" w:rsidRDefault="00166367" w:rsidP="00491A5C">
            <w:pPr>
              <w:pStyle w:val="LWPTableText"/>
              <w:rPr>
                <w:rFonts w:eastAsiaTheme="minorEastAsia"/>
              </w:rPr>
            </w:pPr>
            <w:r w:rsidRPr="00166367">
              <w:t>MSASCMD</w:t>
            </w:r>
            <w:r w:rsidR="00281134">
              <w:t>_S08_TC20_ItemOperations_Status</w:t>
            </w:r>
            <w:r w:rsidR="00281134">
              <w:rPr>
                <w:rFonts w:eastAsiaTheme="minorEastAsia" w:hint="eastAsia"/>
              </w:rPr>
              <w:t>16</w:t>
            </w:r>
          </w:p>
        </w:tc>
      </w:tr>
      <w:tr w:rsidR="00194795" w:rsidRPr="00105EC1" w14:paraId="1262F0C1" w14:textId="77777777" w:rsidTr="0092715A">
        <w:trPr>
          <w:trHeight w:val="260"/>
        </w:trPr>
        <w:tc>
          <w:tcPr>
            <w:tcW w:w="2970" w:type="dxa"/>
            <w:vMerge w:val="restart"/>
            <w:vAlign w:val="center"/>
          </w:tcPr>
          <w:p w14:paraId="442C8DB7" w14:textId="3937AF7C" w:rsidR="00194795" w:rsidRPr="00105EC1" w:rsidRDefault="00194795" w:rsidP="00491A5C">
            <w:pPr>
              <w:pStyle w:val="LWPTableText"/>
              <w:rPr>
                <w:rFonts w:eastAsiaTheme="minorEastAsia"/>
              </w:rPr>
            </w:pPr>
            <w:r w:rsidRPr="00105EC1">
              <w:t>S09_MeetingResponse</w:t>
            </w:r>
          </w:p>
        </w:tc>
        <w:tc>
          <w:tcPr>
            <w:tcW w:w="6390" w:type="dxa"/>
          </w:tcPr>
          <w:p w14:paraId="7C458742" w14:textId="61779E2B" w:rsidR="00194795" w:rsidRPr="00105EC1" w:rsidRDefault="00194795" w:rsidP="00491A5C">
            <w:pPr>
              <w:pStyle w:val="LWPTableText"/>
            </w:pPr>
            <w:r w:rsidRPr="00105EC1">
              <w:t>MSASCMD_S09_TC01_MeetingResponse_AcceptMeeting</w:t>
            </w:r>
          </w:p>
        </w:tc>
      </w:tr>
      <w:tr w:rsidR="00194795" w:rsidRPr="00105EC1" w14:paraId="0D246BC3" w14:textId="77777777" w:rsidTr="0092715A">
        <w:trPr>
          <w:trHeight w:val="260"/>
        </w:trPr>
        <w:tc>
          <w:tcPr>
            <w:tcW w:w="2970" w:type="dxa"/>
            <w:vMerge/>
            <w:vAlign w:val="center"/>
          </w:tcPr>
          <w:p w14:paraId="78BAE6AA" w14:textId="77777777" w:rsidR="00194795" w:rsidRPr="00105EC1" w:rsidRDefault="00194795" w:rsidP="00491A5C">
            <w:pPr>
              <w:pStyle w:val="LWPTableText"/>
              <w:rPr>
                <w:rFonts w:eastAsiaTheme="minorEastAsia"/>
              </w:rPr>
            </w:pPr>
          </w:p>
        </w:tc>
        <w:tc>
          <w:tcPr>
            <w:tcW w:w="6390" w:type="dxa"/>
          </w:tcPr>
          <w:p w14:paraId="352FFDB2" w14:textId="4425FCDC" w:rsidR="00194795" w:rsidRPr="00105EC1" w:rsidRDefault="00194795" w:rsidP="00491A5C">
            <w:pPr>
              <w:pStyle w:val="LWPTableText"/>
            </w:pPr>
            <w:r w:rsidRPr="00105EC1">
              <w:t>MSASCMD_S09_TC02_MeetingResponse_DeclineMeeting</w:t>
            </w:r>
          </w:p>
        </w:tc>
      </w:tr>
      <w:tr w:rsidR="00194795" w:rsidRPr="00105EC1" w14:paraId="5336B952" w14:textId="77777777" w:rsidTr="0092715A">
        <w:trPr>
          <w:trHeight w:val="260"/>
        </w:trPr>
        <w:tc>
          <w:tcPr>
            <w:tcW w:w="2970" w:type="dxa"/>
            <w:vMerge/>
            <w:vAlign w:val="center"/>
          </w:tcPr>
          <w:p w14:paraId="60BAE2AF" w14:textId="77777777" w:rsidR="00194795" w:rsidRPr="00105EC1" w:rsidRDefault="00194795" w:rsidP="00491A5C">
            <w:pPr>
              <w:pStyle w:val="LWPTableText"/>
              <w:rPr>
                <w:rFonts w:eastAsiaTheme="minorEastAsia"/>
              </w:rPr>
            </w:pPr>
          </w:p>
        </w:tc>
        <w:tc>
          <w:tcPr>
            <w:tcW w:w="6390" w:type="dxa"/>
          </w:tcPr>
          <w:p w14:paraId="7C974B75" w14:textId="37BA9EE4" w:rsidR="00194795" w:rsidRPr="00105EC1" w:rsidRDefault="00194795" w:rsidP="00491A5C">
            <w:pPr>
              <w:pStyle w:val="LWPTableText"/>
            </w:pPr>
            <w:r w:rsidRPr="00105EC1">
              <w:t>MSASCM</w:t>
            </w:r>
            <w:r w:rsidR="00953836">
              <w:t>D_S09_TC03_MeetingResponse_Inva</w:t>
            </w:r>
            <w:r w:rsidRPr="00105EC1">
              <w:t>l</w:t>
            </w:r>
            <w:r w:rsidR="00953836">
              <w:t>i</w:t>
            </w:r>
            <w:r w:rsidRPr="00105EC1">
              <w:t>dMeeting</w:t>
            </w:r>
          </w:p>
        </w:tc>
      </w:tr>
      <w:tr w:rsidR="00194795" w:rsidRPr="00105EC1" w14:paraId="4D7DCD18" w14:textId="77777777" w:rsidTr="0092715A">
        <w:trPr>
          <w:trHeight w:val="260"/>
        </w:trPr>
        <w:tc>
          <w:tcPr>
            <w:tcW w:w="2970" w:type="dxa"/>
            <w:vMerge/>
            <w:vAlign w:val="center"/>
          </w:tcPr>
          <w:p w14:paraId="75705554" w14:textId="77777777" w:rsidR="00194795" w:rsidRPr="00105EC1" w:rsidRDefault="00194795" w:rsidP="00491A5C">
            <w:pPr>
              <w:pStyle w:val="LWPTableText"/>
              <w:rPr>
                <w:rFonts w:eastAsiaTheme="minorEastAsia"/>
              </w:rPr>
            </w:pPr>
          </w:p>
        </w:tc>
        <w:tc>
          <w:tcPr>
            <w:tcW w:w="6390" w:type="dxa"/>
          </w:tcPr>
          <w:p w14:paraId="71866FD9" w14:textId="6FA9B326" w:rsidR="00194795" w:rsidRPr="00105EC1" w:rsidRDefault="00194795" w:rsidP="00491A5C">
            <w:pPr>
              <w:pStyle w:val="LWPTableText"/>
            </w:pPr>
            <w:r w:rsidRPr="00105EC1">
              <w:t>MSASCMD_S09_TC04_MeetingResponse_RequestID</w:t>
            </w:r>
          </w:p>
        </w:tc>
      </w:tr>
      <w:tr w:rsidR="00194795" w:rsidRPr="00105EC1" w14:paraId="60F0405D" w14:textId="77777777" w:rsidTr="0092715A">
        <w:trPr>
          <w:trHeight w:val="260"/>
        </w:trPr>
        <w:tc>
          <w:tcPr>
            <w:tcW w:w="2970" w:type="dxa"/>
            <w:vMerge/>
            <w:vAlign w:val="center"/>
          </w:tcPr>
          <w:p w14:paraId="32952810" w14:textId="77777777" w:rsidR="00194795" w:rsidRPr="00105EC1" w:rsidRDefault="00194795" w:rsidP="00491A5C">
            <w:pPr>
              <w:pStyle w:val="LWPTableText"/>
              <w:rPr>
                <w:rFonts w:eastAsiaTheme="minorEastAsia"/>
              </w:rPr>
            </w:pPr>
          </w:p>
        </w:tc>
        <w:tc>
          <w:tcPr>
            <w:tcW w:w="6390" w:type="dxa"/>
          </w:tcPr>
          <w:p w14:paraId="1F2EC961" w14:textId="6950343B" w:rsidR="00194795" w:rsidRPr="00105EC1" w:rsidRDefault="00194795" w:rsidP="00F6214D">
            <w:pPr>
              <w:pStyle w:val="LWPTableText"/>
            </w:pPr>
            <w:r w:rsidRPr="00105EC1">
              <w:t>MSASCMD_S09_TC05_MeetingResponse_</w:t>
            </w:r>
            <w:r w:rsidR="00F6214D">
              <w:t>Response</w:t>
            </w:r>
            <w:r w:rsidR="00F6214D" w:rsidRPr="00105EC1">
              <w:t>NonMeeting</w:t>
            </w:r>
          </w:p>
        </w:tc>
      </w:tr>
      <w:tr w:rsidR="00194795" w:rsidRPr="00105EC1" w14:paraId="500A6732" w14:textId="77777777" w:rsidTr="0092715A">
        <w:trPr>
          <w:trHeight w:val="260"/>
        </w:trPr>
        <w:tc>
          <w:tcPr>
            <w:tcW w:w="2970" w:type="dxa"/>
            <w:vMerge/>
            <w:vAlign w:val="center"/>
          </w:tcPr>
          <w:p w14:paraId="40E112AF" w14:textId="77777777" w:rsidR="00194795" w:rsidRPr="00105EC1" w:rsidRDefault="00194795" w:rsidP="00491A5C">
            <w:pPr>
              <w:pStyle w:val="LWPTableText"/>
              <w:rPr>
                <w:rFonts w:eastAsiaTheme="minorEastAsia"/>
              </w:rPr>
            </w:pPr>
          </w:p>
        </w:tc>
        <w:tc>
          <w:tcPr>
            <w:tcW w:w="6390" w:type="dxa"/>
          </w:tcPr>
          <w:p w14:paraId="1596AA27" w14:textId="6064302F" w:rsidR="00194795" w:rsidRPr="00105EC1" w:rsidRDefault="00194795" w:rsidP="005F01B4">
            <w:pPr>
              <w:pStyle w:val="LWPTableText"/>
            </w:pPr>
            <w:r w:rsidRPr="00105EC1">
              <w:t>MSASCMD_S09_TC06_MeetingResponse_</w:t>
            </w:r>
            <w:r w:rsidR="00BD4431">
              <w:t>Non</w:t>
            </w:r>
            <w:r w:rsidR="005F01B4">
              <w:t>E</w:t>
            </w:r>
            <w:r w:rsidR="00BD4431">
              <w:t>xist</w:t>
            </w:r>
            <w:r w:rsidRPr="00105EC1">
              <w:t>InstanceId</w:t>
            </w:r>
          </w:p>
        </w:tc>
      </w:tr>
      <w:tr w:rsidR="00194795" w:rsidRPr="00105EC1" w14:paraId="70ACD899" w14:textId="77777777" w:rsidTr="0092715A">
        <w:trPr>
          <w:trHeight w:val="260"/>
        </w:trPr>
        <w:tc>
          <w:tcPr>
            <w:tcW w:w="2970" w:type="dxa"/>
            <w:vMerge/>
            <w:vAlign w:val="center"/>
          </w:tcPr>
          <w:p w14:paraId="7BE21D7A" w14:textId="77777777" w:rsidR="00194795" w:rsidRPr="00105EC1" w:rsidRDefault="00194795" w:rsidP="00491A5C">
            <w:pPr>
              <w:pStyle w:val="LWPTableText"/>
              <w:rPr>
                <w:rFonts w:eastAsiaTheme="minorEastAsia"/>
              </w:rPr>
            </w:pPr>
          </w:p>
        </w:tc>
        <w:tc>
          <w:tcPr>
            <w:tcW w:w="6390" w:type="dxa"/>
          </w:tcPr>
          <w:p w14:paraId="2C91CE87" w14:textId="2E7891A2" w:rsidR="00194795" w:rsidRPr="00105EC1" w:rsidRDefault="00194795" w:rsidP="00491A5C">
            <w:pPr>
              <w:pStyle w:val="LWPTableText"/>
            </w:pPr>
            <w:r w:rsidRPr="00105EC1">
              <w:t>MSASCMD_S09_TC07_MeetingResponse_Status103</w:t>
            </w:r>
          </w:p>
        </w:tc>
      </w:tr>
      <w:tr w:rsidR="00194795" w:rsidRPr="00105EC1" w14:paraId="5662761A" w14:textId="77777777" w:rsidTr="0092715A">
        <w:trPr>
          <w:trHeight w:val="260"/>
        </w:trPr>
        <w:tc>
          <w:tcPr>
            <w:tcW w:w="2970" w:type="dxa"/>
            <w:vMerge/>
            <w:vAlign w:val="center"/>
          </w:tcPr>
          <w:p w14:paraId="47690D08" w14:textId="77777777" w:rsidR="00194795" w:rsidRPr="00105EC1" w:rsidRDefault="00194795" w:rsidP="00491A5C">
            <w:pPr>
              <w:pStyle w:val="LWPTableText"/>
              <w:rPr>
                <w:rFonts w:eastAsiaTheme="minorEastAsia"/>
              </w:rPr>
            </w:pPr>
          </w:p>
        </w:tc>
        <w:tc>
          <w:tcPr>
            <w:tcW w:w="6390" w:type="dxa"/>
          </w:tcPr>
          <w:p w14:paraId="2425BA22" w14:textId="61267597" w:rsidR="00194795" w:rsidRPr="00105EC1" w:rsidRDefault="00194795" w:rsidP="00491A5C">
            <w:pPr>
              <w:pStyle w:val="LWPTableText"/>
            </w:pPr>
            <w:r w:rsidRPr="003E69DE">
              <w:t>MSASCMD_S09_TC08_MeetingResponse_RecurringMeetingInstanceIDInvalid</w:t>
            </w:r>
          </w:p>
        </w:tc>
      </w:tr>
      <w:tr w:rsidR="00194795" w:rsidRPr="00105EC1" w14:paraId="4ED92FF5" w14:textId="77777777" w:rsidTr="0092715A">
        <w:trPr>
          <w:trHeight w:val="260"/>
        </w:trPr>
        <w:tc>
          <w:tcPr>
            <w:tcW w:w="2970" w:type="dxa"/>
            <w:vMerge/>
            <w:vAlign w:val="center"/>
          </w:tcPr>
          <w:p w14:paraId="51B83270" w14:textId="77777777" w:rsidR="00194795" w:rsidRPr="00105EC1" w:rsidRDefault="00194795" w:rsidP="00491A5C">
            <w:pPr>
              <w:pStyle w:val="LWPTableText"/>
              <w:rPr>
                <w:rFonts w:eastAsiaTheme="minorEastAsia"/>
              </w:rPr>
            </w:pPr>
          </w:p>
        </w:tc>
        <w:tc>
          <w:tcPr>
            <w:tcW w:w="6390" w:type="dxa"/>
          </w:tcPr>
          <w:p w14:paraId="2273C855" w14:textId="54695A9A" w:rsidR="00194795" w:rsidRPr="00105EC1" w:rsidRDefault="00194795" w:rsidP="00491A5C">
            <w:pPr>
              <w:pStyle w:val="LWPTableText"/>
            </w:pPr>
            <w:r w:rsidRPr="003E69DE">
              <w:t>MSASCMD_S09_TC09_MeetingRes</w:t>
            </w:r>
            <w:r w:rsidR="005801E5">
              <w:t>p</w:t>
            </w:r>
            <w:r w:rsidRPr="003E69DE">
              <w:t>onse_Status146</w:t>
            </w:r>
          </w:p>
        </w:tc>
      </w:tr>
      <w:tr w:rsidR="00194795" w:rsidRPr="00105EC1" w14:paraId="0508EDD7" w14:textId="77777777" w:rsidTr="0092715A">
        <w:trPr>
          <w:trHeight w:val="260"/>
        </w:trPr>
        <w:tc>
          <w:tcPr>
            <w:tcW w:w="2970" w:type="dxa"/>
            <w:vMerge/>
            <w:vAlign w:val="center"/>
          </w:tcPr>
          <w:p w14:paraId="28119FF9" w14:textId="77777777" w:rsidR="00194795" w:rsidRPr="00105EC1" w:rsidRDefault="00194795" w:rsidP="00491A5C">
            <w:pPr>
              <w:pStyle w:val="LWPTableText"/>
              <w:rPr>
                <w:rFonts w:eastAsiaTheme="minorEastAsia"/>
              </w:rPr>
            </w:pPr>
          </w:p>
        </w:tc>
        <w:tc>
          <w:tcPr>
            <w:tcW w:w="6390" w:type="dxa"/>
          </w:tcPr>
          <w:p w14:paraId="4732DB03" w14:textId="44F0981F" w:rsidR="00194795" w:rsidRPr="00105EC1" w:rsidRDefault="00194795" w:rsidP="00F6214D">
            <w:pPr>
              <w:pStyle w:val="LWPTableText"/>
            </w:pPr>
            <w:r w:rsidRPr="003E69DE">
              <w:t>MSASCMD_S09_</w:t>
            </w:r>
            <w:r w:rsidR="005B794B" w:rsidRPr="003E69DE">
              <w:t>TC1</w:t>
            </w:r>
            <w:r w:rsidR="005B794B">
              <w:t>0</w:t>
            </w:r>
            <w:r w:rsidRPr="003E69DE">
              <w:t>_MeetingResponse_TentativeAcceptMeeting</w:t>
            </w:r>
          </w:p>
        </w:tc>
      </w:tr>
      <w:tr w:rsidR="00194795" w:rsidRPr="00105EC1" w14:paraId="18A66ECA" w14:textId="77777777" w:rsidTr="0092715A">
        <w:trPr>
          <w:trHeight w:val="260"/>
        </w:trPr>
        <w:tc>
          <w:tcPr>
            <w:tcW w:w="2970" w:type="dxa"/>
            <w:vMerge/>
            <w:vAlign w:val="center"/>
          </w:tcPr>
          <w:p w14:paraId="2F674768" w14:textId="77777777" w:rsidR="00194795" w:rsidRPr="00105EC1" w:rsidRDefault="00194795" w:rsidP="00491A5C">
            <w:pPr>
              <w:pStyle w:val="LWPTableText"/>
              <w:rPr>
                <w:rFonts w:eastAsiaTheme="minorEastAsia"/>
              </w:rPr>
            </w:pPr>
          </w:p>
        </w:tc>
        <w:tc>
          <w:tcPr>
            <w:tcW w:w="6390" w:type="dxa"/>
          </w:tcPr>
          <w:p w14:paraId="282B1A8E" w14:textId="6904A958" w:rsidR="00194795" w:rsidRPr="00105EC1" w:rsidRDefault="00194795" w:rsidP="005B794B">
            <w:pPr>
              <w:pStyle w:val="LWPTableText"/>
            </w:pPr>
            <w:r w:rsidRPr="003E69DE">
              <w:t>MSASCMD_S09_</w:t>
            </w:r>
            <w:r w:rsidR="005B794B" w:rsidRPr="003E69DE">
              <w:t>TC1</w:t>
            </w:r>
            <w:r w:rsidR="005B794B">
              <w:t>1</w:t>
            </w:r>
            <w:r w:rsidRPr="003E69DE">
              <w:t>_MeetingResponse_AcceptMeetingInCalendar</w:t>
            </w:r>
          </w:p>
        </w:tc>
      </w:tr>
      <w:tr w:rsidR="00194795" w:rsidRPr="00105EC1" w14:paraId="46AD1194" w14:textId="77777777" w:rsidTr="0092715A">
        <w:trPr>
          <w:trHeight w:val="260"/>
        </w:trPr>
        <w:tc>
          <w:tcPr>
            <w:tcW w:w="2970" w:type="dxa"/>
            <w:vMerge/>
            <w:vAlign w:val="center"/>
          </w:tcPr>
          <w:p w14:paraId="43F4ED83" w14:textId="77777777" w:rsidR="00194795" w:rsidRPr="00105EC1" w:rsidRDefault="00194795" w:rsidP="00491A5C">
            <w:pPr>
              <w:pStyle w:val="LWPTableText"/>
              <w:rPr>
                <w:rFonts w:eastAsiaTheme="minorEastAsia"/>
              </w:rPr>
            </w:pPr>
          </w:p>
        </w:tc>
        <w:tc>
          <w:tcPr>
            <w:tcW w:w="6390" w:type="dxa"/>
          </w:tcPr>
          <w:p w14:paraId="264881EC" w14:textId="72E18416" w:rsidR="00194795" w:rsidRPr="00105EC1" w:rsidRDefault="00194795" w:rsidP="005B794B">
            <w:pPr>
              <w:pStyle w:val="LWPTableText"/>
            </w:pPr>
            <w:r w:rsidRPr="003E69DE">
              <w:t>MSASCMD_S09_</w:t>
            </w:r>
            <w:r w:rsidR="005B794B" w:rsidRPr="003E69DE">
              <w:t>TC1</w:t>
            </w:r>
            <w:r w:rsidR="005B794B">
              <w:t>2</w:t>
            </w:r>
            <w:r w:rsidRPr="003E69DE">
              <w:t>_MeetingResponse_Status104</w:t>
            </w:r>
          </w:p>
        </w:tc>
      </w:tr>
      <w:tr w:rsidR="00194795" w:rsidRPr="00105EC1" w14:paraId="74E4A43B" w14:textId="77777777" w:rsidTr="0092715A">
        <w:trPr>
          <w:trHeight w:val="260"/>
        </w:trPr>
        <w:tc>
          <w:tcPr>
            <w:tcW w:w="2970" w:type="dxa"/>
            <w:vMerge/>
            <w:vAlign w:val="center"/>
          </w:tcPr>
          <w:p w14:paraId="552689B6" w14:textId="77777777" w:rsidR="00194795" w:rsidRPr="00105EC1" w:rsidRDefault="00194795" w:rsidP="00491A5C">
            <w:pPr>
              <w:pStyle w:val="LWPTableText"/>
              <w:rPr>
                <w:rFonts w:eastAsiaTheme="minorEastAsia"/>
              </w:rPr>
            </w:pPr>
          </w:p>
        </w:tc>
        <w:tc>
          <w:tcPr>
            <w:tcW w:w="6390" w:type="dxa"/>
          </w:tcPr>
          <w:p w14:paraId="427DF31E" w14:textId="50952824" w:rsidR="00194795" w:rsidRPr="003E69DE" w:rsidRDefault="00194795" w:rsidP="005B794B">
            <w:pPr>
              <w:pStyle w:val="LWPTableText"/>
            </w:pPr>
            <w:r>
              <w:t>MSASCMD_S09_</w:t>
            </w:r>
            <w:r w:rsidR="005B794B">
              <w:t>TC13</w:t>
            </w:r>
            <w:r w:rsidRPr="003E69DE">
              <w:t>_MeetingResponse_</w:t>
            </w:r>
            <w:r>
              <w:t>SubstituteMeetingInvitationEmail</w:t>
            </w:r>
          </w:p>
        </w:tc>
      </w:tr>
      <w:tr w:rsidR="00194795" w:rsidRPr="00105EC1" w14:paraId="0BCB6A12" w14:textId="77777777" w:rsidTr="0092715A">
        <w:trPr>
          <w:trHeight w:val="260"/>
        </w:trPr>
        <w:tc>
          <w:tcPr>
            <w:tcW w:w="2970" w:type="dxa"/>
            <w:vMerge/>
            <w:vAlign w:val="center"/>
          </w:tcPr>
          <w:p w14:paraId="061F8E35" w14:textId="77777777" w:rsidR="00194795" w:rsidRPr="00105EC1" w:rsidRDefault="00194795" w:rsidP="00491A5C">
            <w:pPr>
              <w:pStyle w:val="LWPTableText"/>
              <w:rPr>
                <w:rFonts w:eastAsiaTheme="minorEastAsia"/>
              </w:rPr>
            </w:pPr>
          </w:p>
        </w:tc>
        <w:tc>
          <w:tcPr>
            <w:tcW w:w="6390" w:type="dxa"/>
          </w:tcPr>
          <w:p w14:paraId="039F27ED" w14:textId="0531D981" w:rsidR="00194795" w:rsidRPr="003E69DE" w:rsidRDefault="00194795" w:rsidP="005B794B">
            <w:pPr>
              <w:pStyle w:val="LWPTableText"/>
            </w:pPr>
            <w:r>
              <w:t>MSASCMD_S09_</w:t>
            </w:r>
            <w:r w:rsidR="005B794B">
              <w:t>TC14</w:t>
            </w:r>
            <w:r w:rsidRPr="003E69DE">
              <w:t>_MeetingResponse_</w:t>
            </w:r>
            <w:r>
              <w:t>ForwardSubstituteMeetingInvitationEmail</w:t>
            </w:r>
          </w:p>
        </w:tc>
      </w:tr>
      <w:tr w:rsidR="005F04BB" w:rsidRPr="00105EC1" w14:paraId="5D6B86FB" w14:textId="77777777" w:rsidTr="0092715A">
        <w:trPr>
          <w:trHeight w:val="260"/>
        </w:trPr>
        <w:tc>
          <w:tcPr>
            <w:tcW w:w="2970" w:type="dxa"/>
            <w:vMerge w:val="restart"/>
            <w:vAlign w:val="center"/>
          </w:tcPr>
          <w:p w14:paraId="4946C000" w14:textId="5F9E6800" w:rsidR="005F04BB" w:rsidRPr="00105EC1" w:rsidRDefault="005F04BB" w:rsidP="005F04BB">
            <w:pPr>
              <w:pStyle w:val="LWPTableText"/>
              <w:rPr>
                <w:rFonts w:eastAsiaTheme="minorEastAsia"/>
              </w:rPr>
            </w:pPr>
            <w:r w:rsidRPr="00105EC1">
              <w:t>S10_MoveItems</w:t>
            </w:r>
          </w:p>
        </w:tc>
        <w:tc>
          <w:tcPr>
            <w:tcW w:w="6390" w:type="dxa"/>
          </w:tcPr>
          <w:p w14:paraId="3A40A7A0" w14:textId="62CFAAFB" w:rsidR="005F04BB" w:rsidRPr="00105EC1" w:rsidRDefault="005F04BB" w:rsidP="005F04BB">
            <w:pPr>
              <w:pStyle w:val="LWPTableText"/>
            </w:pPr>
            <w:r w:rsidRPr="00105EC1">
              <w:t>MSASCMD_S10_TC01_MoveItems_Success</w:t>
            </w:r>
          </w:p>
        </w:tc>
      </w:tr>
      <w:tr w:rsidR="005F04BB" w:rsidRPr="00105EC1" w14:paraId="43BA5107" w14:textId="77777777" w:rsidTr="0092715A">
        <w:trPr>
          <w:trHeight w:val="260"/>
        </w:trPr>
        <w:tc>
          <w:tcPr>
            <w:tcW w:w="2970" w:type="dxa"/>
            <w:vMerge/>
            <w:vAlign w:val="center"/>
          </w:tcPr>
          <w:p w14:paraId="0CAA5EB6" w14:textId="77777777" w:rsidR="005F04BB" w:rsidRPr="00105EC1" w:rsidRDefault="005F04BB" w:rsidP="005F04BB">
            <w:pPr>
              <w:pStyle w:val="LWPTableText"/>
              <w:rPr>
                <w:rFonts w:eastAsiaTheme="minorEastAsia"/>
              </w:rPr>
            </w:pPr>
          </w:p>
        </w:tc>
        <w:tc>
          <w:tcPr>
            <w:tcW w:w="6390" w:type="dxa"/>
          </w:tcPr>
          <w:p w14:paraId="7F0025E2" w14:textId="53DF5532" w:rsidR="005F04BB" w:rsidRPr="00105EC1" w:rsidRDefault="005F04BB" w:rsidP="005F04BB">
            <w:pPr>
              <w:pStyle w:val="LWPTableText"/>
            </w:pPr>
            <w:r w:rsidRPr="00105EC1">
              <w:t>MSASCMD_S10_TC02_MoveItems_Status1_InvalidSrcFldId</w:t>
            </w:r>
          </w:p>
        </w:tc>
      </w:tr>
      <w:tr w:rsidR="005F04BB" w:rsidRPr="00105EC1" w14:paraId="1948AB11" w14:textId="77777777" w:rsidTr="0092715A">
        <w:trPr>
          <w:trHeight w:val="260"/>
        </w:trPr>
        <w:tc>
          <w:tcPr>
            <w:tcW w:w="2970" w:type="dxa"/>
            <w:vMerge/>
            <w:vAlign w:val="center"/>
          </w:tcPr>
          <w:p w14:paraId="07EAECCA" w14:textId="77777777" w:rsidR="005F04BB" w:rsidRPr="00105EC1" w:rsidRDefault="005F04BB" w:rsidP="005F04BB">
            <w:pPr>
              <w:pStyle w:val="LWPTableText"/>
              <w:rPr>
                <w:rFonts w:eastAsiaTheme="minorEastAsia"/>
              </w:rPr>
            </w:pPr>
          </w:p>
        </w:tc>
        <w:tc>
          <w:tcPr>
            <w:tcW w:w="6390" w:type="dxa"/>
          </w:tcPr>
          <w:p w14:paraId="5A8AC8DD" w14:textId="1E17477A" w:rsidR="005F04BB" w:rsidRPr="00105EC1" w:rsidRDefault="005F04BB" w:rsidP="005F04BB">
            <w:pPr>
              <w:pStyle w:val="LWPTableText"/>
            </w:pPr>
            <w:r w:rsidRPr="00105EC1">
              <w:t>MSASCMD_S10_TC03_MoveItems_Status1_InvalidSrcMsgId</w:t>
            </w:r>
          </w:p>
        </w:tc>
      </w:tr>
      <w:tr w:rsidR="005F04BB" w:rsidRPr="00105EC1" w14:paraId="6D9719D4" w14:textId="77777777" w:rsidTr="0092715A">
        <w:trPr>
          <w:trHeight w:val="260"/>
        </w:trPr>
        <w:tc>
          <w:tcPr>
            <w:tcW w:w="2970" w:type="dxa"/>
            <w:vMerge/>
            <w:vAlign w:val="center"/>
          </w:tcPr>
          <w:p w14:paraId="13D76A6B" w14:textId="77777777" w:rsidR="005F04BB" w:rsidRPr="00105EC1" w:rsidRDefault="005F04BB" w:rsidP="005F04BB">
            <w:pPr>
              <w:pStyle w:val="LWPTableText"/>
              <w:rPr>
                <w:rFonts w:eastAsiaTheme="minorEastAsia"/>
              </w:rPr>
            </w:pPr>
          </w:p>
        </w:tc>
        <w:tc>
          <w:tcPr>
            <w:tcW w:w="6390" w:type="dxa"/>
          </w:tcPr>
          <w:p w14:paraId="4A1A4A09" w14:textId="597F9956" w:rsidR="005F04BB" w:rsidRPr="00105EC1" w:rsidRDefault="005F04BB" w:rsidP="005F04BB">
            <w:pPr>
              <w:pStyle w:val="LWPTableText"/>
            </w:pPr>
            <w:r w:rsidRPr="00105EC1">
              <w:t>MSASCMD_S10_TC04_MoveItems_Status2</w:t>
            </w:r>
          </w:p>
        </w:tc>
      </w:tr>
      <w:tr w:rsidR="005F04BB" w:rsidRPr="00105EC1" w14:paraId="0F39D73D" w14:textId="77777777" w:rsidTr="0092715A">
        <w:trPr>
          <w:trHeight w:val="260"/>
        </w:trPr>
        <w:tc>
          <w:tcPr>
            <w:tcW w:w="2970" w:type="dxa"/>
            <w:vMerge/>
            <w:vAlign w:val="center"/>
          </w:tcPr>
          <w:p w14:paraId="087D21CC" w14:textId="77777777" w:rsidR="005F04BB" w:rsidRPr="00105EC1" w:rsidRDefault="005F04BB" w:rsidP="005F04BB">
            <w:pPr>
              <w:pStyle w:val="LWPTableText"/>
              <w:rPr>
                <w:rFonts w:eastAsiaTheme="minorEastAsia"/>
              </w:rPr>
            </w:pPr>
          </w:p>
        </w:tc>
        <w:tc>
          <w:tcPr>
            <w:tcW w:w="6390" w:type="dxa"/>
          </w:tcPr>
          <w:p w14:paraId="438638B2" w14:textId="698F93C7" w:rsidR="005F04BB" w:rsidRPr="00105EC1" w:rsidRDefault="005F04BB" w:rsidP="005F04BB">
            <w:pPr>
              <w:pStyle w:val="LWPTableText"/>
            </w:pPr>
            <w:r w:rsidRPr="00105EC1">
              <w:t>MSASCMD_S10_TC05_MoveItems_Status4</w:t>
            </w:r>
          </w:p>
        </w:tc>
      </w:tr>
      <w:tr w:rsidR="005F04BB" w:rsidRPr="00105EC1" w14:paraId="088BF874" w14:textId="77777777" w:rsidTr="0092715A">
        <w:trPr>
          <w:trHeight w:val="260"/>
        </w:trPr>
        <w:tc>
          <w:tcPr>
            <w:tcW w:w="2970" w:type="dxa"/>
            <w:vMerge/>
            <w:vAlign w:val="center"/>
          </w:tcPr>
          <w:p w14:paraId="3902F915" w14:textId="77777777" w:rsidR="005F04BB" w:rsidRPr="00105EC1" w:rsidRDefault="005F04BB" w:rsidP="005F04BB">
            <w:pPr>
              <w:pStyle w:val="LWPTableText"/>
              <w:rPr>
                <w:rFonts w:eastAsiaTheme="minorEastAsia"/>
              </w:rPr>
            </w:pPr>
          </w:p>
        </w:tc>
        <w:tc>
          <w:tcPr>
            <w:tcW w:w="6390" w:type="dxa"/>
          </w:tcPr>
          <w:p w14:paraId="421A5DC4" w14:textId="5E5E8562" w:rsidR="005F04BB" w:rsidRPr="00105EC1" w:rsidRDefault="005F04BB" w:rsidP="005F04BB">
            <w:pPr>
              <w:pStyle w:val="LWPTableText"/>
            </w:pPr>
            <w:r w:rsidRPr="00105EC1">
              <w:t>MSASCMD_S10_TC06_MoveItems_Status5</w:t>
            </w:r>
          </w:p>
        </w:tc>
      </w:tr>
      <w:tr w:rsidR="00D374DF" w:rsidRPr="00105EC1" w14:paraId="0218F9FD" w14:textId="77777777" w:rsidTr="0092715A">
        <w:trPr>
          <w:trHeight w:val="260"/>
        </w:trPr>
        <w:tc>
          <w:tcPr>
            <w:tcW w:w="2970" w:type="dxa"/>
            <w:vMerge w:val="restart"/>
            <w:vAlign w:val="center"/>
          </w:tcPr>
          <w:p w14:paraId="6F6AC3EF" w14:textId="6150AF70" w:rsidR="00D374DF" w:rsidRPr="00105EC1" w:rsidRDefault="00D374DF" w:rsidP="00491A5C">
            <w:pPr>
              <w:pStyle w:val="LWPTableText"/>
              <w:rPr>
                <w:rFonts w:eastAsiaTheme="minorEastAsia"/>
              </w:rPr>
            </w:pPr>
            <w:r w:rsidRPr="00105EC1">
              <w:t>S11_Ping</w:t>
            </w:r>
          </w:p>
        </w:tc>
        <w:tc>
          <w:tcPr>
            <w:tcW w:w="6390" w:type="dxa"/>
          </w:tcPr>
          <w:p w14:paraId="6DEB9751" w14:textId="661EC731" w:rsidR="00D374DF" w:rsidRPr="00105EC1" w:rsidRDefault="00D374DF" w:rsidP="00491A5C">
            <w:pPr>
              <w:pStyle w:val="LWPTableText"/>
            </w:pPr>
            <w:r w:rsidRPr="00105EC1">
              <w:t>MSASCMD_S11_TC01_Ping_Status3</w:t>
            </w:r>
          </w:p>
        </w:tc>
      </w:tr>
      <w:tr w:rsidR="00D374DF" w:rsidRPr="00105EC1" w14:paraId="74161110" w14:textId="77777777" w:rsidTr="0092715A">
        <w:trPr>
          <w:trHeight w:val="260"/>
        </w:trPr>
        <w:tc>
          <w:tcPr>
            <w:tcW w:w="2970" w:type="dxa"/>
            <w:vMerge/>
            <w:vAlign w:val="center"/>
          </w:tcPr>
          <w:p w14:paraId="133B0042" w14:textId="77777777" w:rsidR="00D374DF" w:rsidRPr="00105EC1" w:rsidRDefault="00D374DF" w:rsidP="00491A5C">
            <w:pPr>
              <w:pStyle w:val="LWPTableText"/>
              <w:rPr>
                <w:rFonts w:eastAsiaTheme="minorEastAsia"/>
              </w:rPr>
            </w:pPr>
          </w:p>
        </w:tc>
        <w:tc>
          <w:tcPr>
            <w:tcW w:w="6390" w:type="dxa"/>
          </w:tcPr>
          <w:p w14:paraId="598590EF" w14:textId="06227691" w:rsidR="00D374DF" w:rsidRPr="00105EC1" w:rsidRDefault="00D374DF" w:rsidP="00491A5C">
            <w:pPr>
              <w:pStyle w:val="LWPTableText"/>
            </w:pPr>
            <w:r w:rsidRPr="00105EC1">
              <w:t>MSASCMD_S11_TC02_Ping_Status4</w:t>
            </w:r>
          </w:p>
        </w:tc>
      </w:tr>
      <w:tr w:rsidR="00D374DF" w:rsidRPr="00105EC1" w14:paraId="6BDE96DD" w14:textId="77777777" w:rsidTr="0092715A">
        <w:trPr>
          <w:trHeight w:val="260"/>
        </w:trPr>
        <w:tc>
          <w:tcPr>
            <w:tcW w:w="2970" w:type="dxa"/>
            <w:vMerge/>
            <w:vAlign w:val="center"/>
          </w:tcPr>
          <w:p w14:paraId="63887728" w14:textId="77777777" w:rsidR="00D374DF" w:rsidRPr="00105EC1" w:rsidRDefault="00D374DF" w:rsidP="00491A5C">
            <w:pPr>
              <w:pStyle w:val="LWPTableText"/>
              <w:rPr>
                <w:rFonts w:eastAsiaTheme="minorEastAsia"/>
              </w:rPr>
            </w:pPr>
          </w:p>
        </w:tc>
        <w:tc>
          <w:tcPr>
            <w:tcW w:w="6390" w:type="dxa"/>
          </w:tcPr>
          <w:p w14:paraId="05501266" w14:textId="194B803C" w:rsidR="00D374DF" w:rsidRPr="00105EC1" w:rsidRDefault="00D374DF" w:rsidP="002A127A">
            <w:pPr>
              <w:pStyle w:val="LWPTableText"/>
            </w:pPr>
            <w:r w:rsidRPr="00105EC1">
              <w:t>MSASCMD_S11_TC03_Ping_</w:t>
            </w:r>
            <w:r>
              <w:rPr>
                <w:rFonts w:eastAsiaTheme="minorEastAsia"/>
              </w:rPr>
              <w:t>Status5</w:t>
            </w:r>
          </w:p>
        </w:tc>
      </w:tr>
      <w:tr w:rsidR="00D374DF" w:rsidRPr="00105EC1" w14:paraId="5BB46875" w14:textId="77777777" w:rsidTr="0092715A">
        <w:trPr>
          <w:trHeight w:val="260"/>
        </w:trPr>
        <w:tc>
          <w:tcPr>
            <w:tcW w:w="2970" w:type="dxa"/>
            <w:vMerge/>
            <w:vAlign w:val="center"/>
          </w:tcPr>
          <w:p w14:paraId="554E84E2" w14:textId="77777777" w:rsidR="00D374DF" w:rsidRPr="00105EC1" w:rsidRDefault="00D374DF" w:rsidP="00491A5C">
            <w:pPr>
              <w:pStyle w:val="LWPTableText"/>
              <w:rPr>
                <w:rFonts w:eastAsiaTheme="minorEastAsia"/>
              </w:rPr>
            </w:pPr>
          </w:p>
        </w:tc>
        <w:tc>
          <w:tcPr>
            <w:tcW w:w="6390" w:type="dxa"/>
          </w:tcPr>
          <w:p w14:paraId="404CC1D2" w14:textId="362B5851" w:rsidR="00D374DF" w:rsidRPr="00105EC1" w:rsidRDefault="00D374DF" w:rsidP="00491A5C">
            <w:pPr>
              <w:pStyle w:val="LWPTableText"/>
            </w:pPr>
            <w:r w:rsidRPr="00105EC1">
              <w:t>MSASCMD_S11_TC04_Ping_Status7_SyncRequired</w:t>
            </w:r>
          </w:p>
        </w:tc>
      </w:tr>
      <w:tr w:rsidR="00D374DF" w:rsidRPr="00105EC1" w14:paraId="16304D34" w14:textId="77777777" w:rsidTr="0092715A">
        <w:trPr>
          <w:trHeight w:val="260"/>
        </w:trPr>
        <w:tc>
          <w:tcPr>
            <w:tcW w:w="2970" w:type="dxa"/>
            <w:vMerge/>
            <w:vAlign w:val="center"/>
          </w:tcPr>
          <w:p w14:paraId="3318422C" w14:textId="77777777" w:rsidR="00D374DF" w:rsidRPr="00105EC1" w:rsidRDefault="00D374DF" w:rsidP="00491A5C">
            <w:pPr>
              <w:pStyle w:val="LWPTableText"/>
              <w:rPr>
                <w:rFonts w:eastAsiaTheme="minorEastAsia"/>
              </w:rPr>
            </w:pPr>
          </w:p>
        </w:tc>
        <w:tc>
          <w:tcPr>
            <w:tcW w:w="6390" w:type="dxa"/>
          </w:tcPr>
          <w:p w14:paraId="44AF5A84" w14:textId="5765F676" w:rsidR="00D374DF" w:rsidRPr="00105EC1" w:rsidRDefault="00D374DF" w:rsidP="00491A5C">
            <w:pPr>
              <w:pStyle w:val="LWPTableText"/>
            </w:pPr>
            <w:r w:rsidRPr="00105EC1">
              <w:t>MSASCMD_S11_TC05_Ping_Status7_Outdate</w:t>
            </w:r>
          </w:p>
        </w:tc>
      </w:tr>
      <w:tr w:rsidR="00D374DF" w:rsidRPr="00105EC1" w14:paraId="260BFF0C" w14:textId="77777777" w:rsidTr="0092715A">
        <w:trPr>
          <w:trHeight w:val="260"/>
        </w:trPr>
        <w:tc>
          <w:tcPr>
            <w:tcW w:w="2970" w:type="dxa"/>
            <w:vMerge/>
            <w:vAlign w:val="center"/>
          </w:tcPr>
          <w:p w14:paraId="57D1E866" w14:textId="77777777" w:rsidR="00D374DF" w:rsidRPr="00105EC1" w:rsidRDefault="00D374DF" w:rsidP="00491A5C">
            <w:pPr>
              <w:pStyle w:val="LWPTableText"/>
              <w:rPr>
                <w:rFonts w:eastAsiaTheme="minorEastAsia"/>
              </w:rPr>
            </w:pPr>
          </w:p>
        </w:tc>
        <w:tc>
          <w:tcPr>
            <w:tcW w:w="6390" w:type="dxa"/>
          </w:tcPr>
          <w:p w14:paraId="2ACD6E44" w14:textId="3FD07FC8" w:rsidR="00D374DF" w:rsidRPr="00105EC1" w:rsidRDefault="00D374DF" w:rsidP="00EF653A">
            <w:pPr>
              <w:pStyle w:val="LWPTableText"/>
            </w:pPr>
            <w:r w:rsidRPr="00105EC1">
              <w:t>MSASCMD_S11_TC0</w:t>
            </w:r>
            <w:r>
              <w:t>6</w:t>
            </w:r>
            <w:r w:rsidRPr="00105EC1">
              <w:t>_Ping_ChangesOccurred</w:t>
            </w:r>
          </w:p>
        </w:tc>
      </w:tr>
      <w:tr w:rsidR="00D374DF" w:rsidRPr="00105EC1" w14:paraId="765A2709" w14:textId="77777777" w:rsidTr="0092715A">
        <w:trPr>
          <w:trHeight w:val="260"/>
        </w:trPr>
        <w:tc>
          <w:tcPr>
            <w:tcW w:w="2970" w:type="dxa"/>
            <w:vMerge/>
            <w:vAlign w:val="center"/>
          </w:tcPr>
          <w:p w14:paraId="585D9B58" w14:textId="77777777" w:rsidR="00D374DF" w:rsidRPr="00105EC1" w:rsidRDefault="00D374DF" w:rsidP="00491A5C">
            <w:pPr>
              <w:pStyle w:val="LWPTableText"/>
              <w:rPr>
                <w:rFonts w:eastAsiaTheme="minorEastAsia"/>
              </w:rPr>
            </w:pPr>
          </w:p>
        </w:tc>
        <w:tc>
          <w:tcPr>
            <w:tcW w:w="6390" w:type="dxa"/>
          </w:tcPr>
          <w:p w14:paraId="1A1D6FE3" w14:textId="1D4866B5" w:rsidR="00D374DF" w:rsidRPr="00105EC1" w:rsidRDefault="00D374DF" w:rsidP="00EF653A">
            <w:pPr>
              <w:pStyle w:val="LWPTableText"/>
            </w:pPr>
            <w:r w:rsidRPr="00105EC1">
              <w:t>MSASCMD_S11_TC0</w:t>
            </w:r>
            <w:r>
              <w:t>7</w:t>
            </w:r>
            <w:r w:rsidRPr="00105EC1">
              <w:t>_Ping_</w:t>
            </w:r>
            <w:r w:rsidRPr="00105EC1">
              <w:rPr>
                <w:noProof/>
              </w:rPr>
              <w:t>HeartbeatInterval</w:t>
            </w:r>
            <w:r w:rsidRPr="00105EC1">
              <w:rPr>
                <w:rFonts w:eastAsiaTheme="minorEastAsia" w:hint="eastAsia"/>
                <w:noProof/>
              </w:rPr>
              <w:t>SetTooLarge</w:t>
            </w:r>
          </w:p>
        </w:tc>
      </w:tr>
      <w:tr w:rsidR="00D374DF" w:rsidRPr="00105EC1" w14:paraId="728FE862" w14:textId="77777777" w:rsidTr="0092715A">
        <w:trPr>
          <w:trHeight w:val="260"/>
        </w:trPr>
        <w:tc>
          <w:tcPr>
            <w:tcW w:w="2970" w:type="dxa"/>
            <w:vMerge/>
            <w:vAlign w:val="center"/>
          </w:tcPr>
          <w:p w14:paraId="118E7111" w14:textId="77777777" w:rsidR="00D374DF" w:rsidRPr="00105EC1" w:rsidRDefault="00D374DF" w:rsidP="00491A5C">
            <w:pPr>
              <w:pStyle w:val="LWPTableText"/>
              <w:rPr>
                <w:rFonts w:eastAsiaTheme="minorEastAsia"/>
              </w:rPr>
            </w:pPr>
          </w:p>
        </w:tc>
        <w:tc>
          <w:tcPr>
            <w:tcW w:w="6390" w:type="dxa"/>
          </w:tcPr>
          <w:p w14:paraId="2094410A" w14:textId="68AF6CBB" w:rsidR="00D374DF" w:rsidRPr="00D374DF" w:rsidRDefault="00D374DF" w:rsidP="00EF653A">
            <w:pPr>
              <w:pStyle w:val="LWPTableText"/>
              <w:rPr>
                <w:rFonts w:eastAsiaTheme="minorEastAsia"/>
              </w:rPr>
            </w:pPr>
            <w:r>
              <w:rPr>
                <w:rFonts w:eastAsiaTheme="minorEastAsia" w:hint="eastAsia"/>
              </w:rPr>
              <w:t>MSASCMD_S11_TC08_Ping_WithoutRequestBody</w:t>
            </w:r>
          </w:p>
        </w:tc>
      </w:tr>
      <w:tr w:rsidR="00491A5C" w:rsidRPr="00105EC1" w14:paraId="23EB164B" w14:textId="77777777" w:rsidTr="0092715A">
        <w:trPr>
          <w:trHeight w:val="260"/>
        </w:trPr>
        <w:tc>
          <w:tcPr>
            <w:tcW w:w="2970" w:type="dxa"/>
            <w:vMerge w:val="restart"/>
            <w:vAlign w:val="center"/>
          </w:tcPr>
          <w:p w14:paraId="7B9880B9" w14:textId="1FA2A464" w:rsidR="00491A5C" w:rsidRPr="00105EC1" w:rsidRDefault="00491A5C" w:rsidP="00491A5C">
            <w:pPr>
              <w:pStyle w:val="LWPTableText"/>
              <w:rPr>
                <w:rFonts w:eastAsiaTheme="minorEastAsia"/>
              </w:rPr>
            </w:pPr>
            <w:r w:rsidRPr="00105EC1">
              <w:t>S12_Provision</w:t>
            </w:r>
          </w:p>
        </w:tc>
        <w:tc>
          <w:tcPr>
            <w:tcW w:w="6390" w:type="dxa"/>
          </w:tcPr>
          <w:p w14:paraId="248F2E2C" w14:textId="42D40EE8" w:rsidR="00491A5C" w:rsidRPr="00105EC1" w:rsidRDefault="00491A5C" w:rsidP="00491A5C">
            <w:pPr>
              <w:pStyle w:val="LWPTableText"/>
            </w:pPr>
            <w:r w:rsidRPr="00105EC1">
              <w:t>MSASCMD_S12_TC01_Provision_DownloadPolicy</w:t>
            </w:r>
          </w:p>
        </w:tc>
      </w:tr>
      <w:tr w:rsidR="00491A5C" w:rsidRPr="00105EC1" w14:paraId="74098B45" w14:textId="77777777" w:rsidTr="0092715A">
        <w:trPr>
          <w:trHeight w:val="260"/>
        </w:trPr>
        <w:tc>
          <w:tcPr>
            <w:tcW w:w="2970" w:type="dxa"/>
            <w:vMerge/>
            <w:vAlign w:val="center"/>
          </w:tcPr>
          <w:p w14:paraId="0CC2F997" w14:textId="77777777" w:rsidR="00491A5C" w:rsidRPr="00105EC1" w:rsidRDefault="00491A5C" w:rsidP="00491A5C">
            <w:pPr>
              <w:pStyle w:val="LWPTableText"/>
              <w:rPr>
                <w:rFonts w:eastAsiaTheme="minorEastAsia"/>
              </w:rPr>
            </w:pPr>
          </w:p>
        </w:tc>
        <w:tc>
          <w:tcPr>
            <w:tcW w:w="6390" w:type="dxa"/>
          </w:tcPr>
          <w:p w14:paraId="2EEDCE21" w14:textId="00CC1825" w:rsidR="00491A5C" w:rsidRPr="00105EC1" w:rsidRDefault="00491A5C" w:rsidP="00491A5C">
            <w:pPr>
              <w:pStyle w:val="LWPTableText"/>
            </w:pPr>
            <w:r w:rsidRPr="00105EC1">
              <w:t>MSASCMD_S12_TC02</w:t>
            </w:r>
            <w:r w:rsidR="005801E5">
              <w:t>_Provision_Witho</w:t>
            </w:r>
            <w:r w:rsidRPr="00105EC1">
              <w:t>utPolicyTypeElement</w:t>
            </w:r>
          </w:p>
        </w:tc>
      </w:tr>
      <w:tr w:rsidR="00491A5C" w:rsidRPr="00105EC1" w14:paraId="2EF24403" w14:textId="77777777" w:rsidTr="0092715A">
        <w:trPr>
          <w:trHeight w:val="260"/>
        </w:trPr>
        <w:tc>
          <w:tcPr>
            <w:tcW w:w="2970" w:type="dxa"/>
            <w:vMerge/>
            <w:vAlign w:val="center"/>
          </w:tcPr>
          <w:p w14:paraId="33519E98" w14:textId="77777777" w:rsidR="00491A5C" w:rsidRPr="00105EC1" w:rsidRDefault="00491A5C" w:rsidP="00491A5C">
            <w:pPr>
              <w:pStyle w:val="LWPTableText"/>
              <w:rPr>
                <w:rFonts w:eastAsiaTheme="minorEastAsia"/>
              </w:rPr>
            </w:pPr>
          </w:p>
        </w:tc>
        <w:tc>
          <w:tcPr>
            <w:tcW w:w="6390" w:type="dxa"/>
          </w:tcPr>
          <w:p w14:paraId="5D3E027C" w14:textId="28782C74" w:rsidR="00491A5C" w:rsidRPr="00105EC1" w:rsidRDefault="00491A5C" w:rsidP="00CB44A1">
            <w:pPr>
              <w:pStyle w:val="LWPTableText"/>
            </w:pPr>
            <w:r w:rsidRPr="00105EC1">
              <w:t>MSASCMD_S12_TC0</w:t>
            </w:r>
            <w:r w:rsidR="00CB44A1">
              <w:t>3</w:t>
            </w:r>
            <w:r w:rsidRPr="00105EC1">
              <w:t>_Provision_Status144</w:t>
            </w:r>
          </w:p>
        </w:tc>
      </w:tr>
      <w:tr w:rsidR="001D165B" w:rsidRPr="00105EC1" w14:paraId="11CF9795" w14:textId="77777777" w:rsidTr="0092715A">
        <w:trPr>
          <w:trHeight w:val="260"/>
        </w:trPr>
        <w:tc>
          <w:tcPr>
            <w:tcW w:w="2970" w:type="dxa"/>
            <w:vMerge w:val="restart"/>
            <w:vAlign w:val="center"/>
          </w:tcPr>
          <w:p w14:paraId="2D30DA9E" w14:textId="5761DC62" w:rsidR="001D165B" w:rsidRPr="00105EC1" w:rsidRDefault="001D165B" w:rsidP="00491A5C">
            <w:pPr>
              <w:pStyle w:val="LWPTableText"/>
              <w:rPr>
                <w:rFonts w:eastAsiaTheme="minorEastAsia"/>
              </w:rPr>
            </w:pPr>
            <w:r w:rsidRPr="00105EC1">
              <w:t>S13_ResolveRecipients</w:t>
            </w:r>
          </w:p>
        </w:tc>
        <w:tc>
          <w:tcPr>
            <w:tcW w:w="6390" w:type="dxa"/>
          </w:tcPr>
          <w:p w14:paraId="463F9F50" w14:textId="47C98F3D" w:rsidR="001D165B" w:rsidRPr="00105EC1" w:rsidRDefault="001D165B" w:rsidP="00491A5C">
            <w:pPr>
              <w:pStyle w:val="LWPTableText"/>
            </w:pPr>
            <w:r w:rsidRPr="00105EC1">
              <w:t>MSASCMD_S13_TC01_ResolveRecipients_CertificateRetrieval</w:t>
            </w:r>
          </w:p>
        </w:tc>
      </w:tr>
      <w:tr w:rsidR="001D165B" w:rsidRPr="00105EC1" w14:paraId="57F7B88B" w14:textId="77777777" w:rsidTr="0092715A">
        <w:trPr>
          <w:trHeight w:val="260"/>
        </w:trPr>
        <w:tc>
          <w:tcPr>
            <w:tcW w:w="2970" w:type="dxa"/>
            <w:vMerge/>
            <w:vAlign w:val="center"/>
          </w:tcPr>
          <w:p w14:paraId="4F132DE7" w14:textId="77777777" w:rsidR="001D165B" w:rsidRPr="00105EC1" w:rsidRDefault="001D165B" w:rsidP="00491A5C">
            <w:pPr>
              <w:pStyle w:val="LWPTableText"/>
              <w:rPr>
                <w:rFonts w:eastAsiaTheme="minorEastAsia"/>
              </w:rPr>
            </w:pPr>
          </w:p>
        </w:tc>
        <w:tc>
          <w:tcPr>
            <w:tcW w:w="6390" w:type="dxa"/>
          </w:tcPr>
          <w:p w14:paraId="2DD4CE36" w14:textId="0068117E" w:rsidR="001D165B" w:rsidRPr="00105EC1" w:rsidRDefault="001D165B" w:rsidP="00491A5C">
            <w:pPr>
              <w:pStyle w:val="LWPTableText"/>
            </w:pPr>
            <w:r w:rsidRPr="00105EC1">
              <w:t>MSASCMD_S13_TC02_ResolveRecipients_EndTimeInvalid</w:t>
            </w:r>
          </w:p>
        </w:tc>
      </w:tr>
      <w:tr w:rsidR="001D165B" w:rsidRPr="00105EC1" w14:paraId="434185F1" w14:textId="77777777" w:rsidTr="0092715A">
        <w:trPr>
          <w:trHeight w:val="260"/>
        </w:trPr>
        <w:tc>
          <w:tcPr>
            <w:tcW w:w="2970" w:type="dxa"/>
            <w:vMerge/>
            <w:vAlign w:val="center"/>
          </w:tcPr>
          <w:p w14:paraId="72F43088" w14:textId="77777777" w:rsidR="001D165B" w:rsidRPr="00105EC1" w:rsidRDefault="001D165B" w:rsidP="00491A5C">
            <w:pPr>
              <w:pStyle w:val="LWPTableText"/>
              <w:rPr>
                <w:rFonts w:eastAsiaTheme="minorEastAsia"/>
              </w:rPr>
            </w:pPr>
          </w:p>
        </w:tc>
        <w:tc>
          <w:tcPr>
            <w:tcW w:w="6390" w:type="dxa"/>
          </w:tcPr>
          <w:p w14:paraId="1CF6CDCA" w14:textId="2B11F481" w:rsidR="001D165B" w:rsidRPr="00105EC1" w:rsidRDefault="001D165B" w:rsidP="00491A5C">
            <w:pPr>
              <w:pStyle w:val="LWPTableText"/>
            </w:pPr>
            <w:r w:rsidRPr="00105EC1">
              <w:t>MSASCMD_S13_TC03_ResolveRecipients_StartTimeInvalid</w:t>
            </w:r>
          </w:p>
        </w:tc>
      </w:tr>
      <w:tr w:rsidR="001D165B" w:rsidRPr="00105EC1" w14:paraId="63A04B3D" w14:textId="77777777" w:rsidTr="0092715A">
        <w:trPr>
          <w:trHeight w:val="260"/>
        </w:trPr>
        <w:tc>
          <w:tcPr>
            <w:tcW w:w="2970" w:type="dxa"/>
            <w:vMerge/>
            <w:vAlign w:val="center"/>
          </w:tcPr>
          <w:p w14:paraId="43BC33EF" w14:textId="77777777" w:rsidR="001D165B" w:rsidRPr="00105EC1" w:rsidRDefault="001D165B" w:rsidP="00491A5C">
            <w:pPr>
              <w:pStyle w:val="LWPTableText"/>
              <w:rPr>
                <w:rFonts w:eastAsiaTheme="minorEastAsia"/>
              </w:rPr>
            </w:pPr>
          </w:p>
        </w:tc>
        <w:tc>
          <w:tcPr>
            <w:tcW w:w="6390" w:type="dxa"/>
          </w:tcPr>
          <w:p w14:paraId="2621394F" w14:textId="5792B9E3" w:rsidR="001D165B" w:rsidRPr="00105EC1" w:rsidRDefault="001D165B" w:rsidP="00491A5C">
            <w:pPr>
              <w:pStyle w:val="LWPTableText"/>
            </w:pPr>
            <w:r w:rsidRPr="00105EC1">
              <w:t>MSASCMD_S13_TC04_ResolveRecipients_EndTimeSmallThanStartTime</w:t>
            </w:r>
          </w:p>
        </w:tc>
      </w:tr>
      <w:tr w:rsidR="001D165B" w:rsidRPr="00105EC1" w14:paraId="2D01919A" w14:textId="77777777" w:rsidTr="0092715A">
        <w:trPr>
          <w:trHeight w:val="260"/>
        </w:trPr>
        <w:tc>
          <w:tcPr>
            <w:tcW w:w="2970" w:type="dxa"/>
            <w:vMerge/>
            <w:vAlign w:val="center"/>
          </w:tcPr>
          <w:p w14:paraId="3ABF1020" w14:textId="77777777" w:rsidR="001D165B" w:rsidRPr="00105EC1" w:rsidRDefault="001D165B" w:rsidP="00491A5C">
            <w:pPr>
              <w:pStyle w:val="LWPTableText"/>
              <w:rPr>
                <w:rFonts w:eastAsiaTheme="minorEastAsia"/>
              </w:rPr>
            </w:pPr>
          </w:p>
        </w:tc>
        <w:tc>
          <w:tcPr>
            <w:tcW w:w="6390" w:type="dxa"/>
          </w:tcPr>
          <w:p w14:paraId="4EDA6FD8" w14:textId="27BC7BE6" w:rsidR="001D165B" w:rsidRPr="00105EC1" w:rsidRDefault="001D165B" w:rsidP="00494EDB">
            <w:pPr>
              <w:pStyle w:val="LWPTableText"/>
            </w:pPr>
            <w:r w:rsidRPr="00105EC1">
              <w:t>MSASCMD_S13_TC05_ResolveRecipients_DurationIsTooLarge</w:t>
            </w:r>
          </w:p>
        </w:tc>
      </w:tr>
      <w:tr w:rsidR="001D165B" w:rsidRPr="00105EC1" w14:paraId="0731FD2E" w14:textId="77777777" w:rsidTr="0092715A">
        <w:trPr>
          <w:trHeight w:val="260"/>
        </w:trPr>
        <w:tc>
          <w:tcPr>
            <w:tcW w:w="2970" w:type="dxa"/>
            <w:vMerge/>
            <w:vAlign w:val="center"/>
          </w:tcPr>
          <w:p w14:paraId="303B9C82" w14:textId="77777777" w:rsidR="001D165B" w:rsidRPr="00105EC1" w:rsidRDefault="001D165B" w:rsidP="00491A5C">
            <w:pPr>
              <w:pStyle w:val="LWPTableText"/>
              <w:rPr>
                <w:rFonts w:eastAsiaTheme="minorEastAsia"/>
              </w:rPr>
            </w:pPr>
          </w:p>
        </w:tc>
        <w:tc>
          <w:tcPr>
            <w:tcW w:w="6390" w:type="dxa"/>
          </w:tcPr>
          <w:p w14:paraId="79EFFFB7" w14:textId="7AFDD9F8" w:rsidR="001D165B" w:rsidRPr="00105EC1" w:rsidRDefault="001D165B" w:rsidP="001D165B">
            <w:pPr>
              <w:pStyle w:val="LWPTableText"/>
            </w:pPr>
            <w:r w:rsidRPr="00105EC1">
              <w:t>MSASCMD_S13_TC06_ResolveRecipients_</w:t>
            </w:r>
            <w:r>
              <w:rPr>
                <w:rFonts w:eastAsiaTheme="minorEastAsia"/>
              </w:rPr>
              <w:t>Over</w:t>
            </w:r>
            <w:r w:rsidRPr="00105EC1">
              <w:rPr>
                <w:rFonts w:eastAsiaTheme="minorEastAsia"/>
              </w:rPr>
              <w:t>256</w:t>
            </w:r>
          </w:p>
        </w:tc>
      </w:tr>
      <w:tr w:rsidR="001D165B" w:rsidRPr="00105EC1" w14:paraId="07807021" w14:textId="77777777" w:rsidTr="0092715A">
        <w:trPr>
          <w:trHeight w:val="260"/>
        </w:trPr>
        <w:tc>
          <w:tcPr>
            <w:tcW w:w="2970" w:type="dxa"/>
            <w:vMerge/>
            <w:vAlign w:val="center"/>
          </w:tcPr>
          <w:p w14:paraId="0903DFF0" w14:textId="77777777" w:rsidR="001D165B" w:rsidRPr="00105EC1" w:rsidRDefault="001D165B" w:rsidP="00491A5C">
            <w:pPr>
              <w:pStyle w:val="LWPTableText"/>
              <w:rPr>
                <w:rFonts w:eastAsiaTheme="minorEastAsia"/>
              </w:rPr>
            </w:pPr>
          </w:p>
        </w:tc>
        <w:tc>
          <w:tcPr>
            <w:tcW w:w="6390" w:type="dxa"/>
          </w:tcPr>
          <w:p w14:paraId="74B2B96D" w14:textId="74241007" w:rsidR="001D165B" w:rsidRPr="00105EC1" w:rsidRDefault="001D165B" w:rsidP="00491A5C">
            <w:pPr>
              <w:pStyle w:val="LWPTableText"/>
            </w:pPr>
            <w:r w:rsidRPr="00105EC1">
              <w:t>MSASCMD_S13_TC07_ResolveRecipients_NoPictureExist</w:t>
            </w:r>
          </w:p>
        </w:tc>
      </w:tr>
      <w:tr w:rsidR="001D165B" w:rsidRPr="00105EC1" w14:paraId="433DFB4F" w14:textId="77777777" w:rsidTr="0092715A">
        <w:trPr>
          <w:trHeight w:val="260"/>
        </w:trPr>
        <w:tc>
          <w:tcPr>
            <w:tcW w:w="2970" w:type="dxa"/>
            <w:vMerge/>
            <w:vAlign w:val="center"/>
          </w:tcPr>
          <w:p w14:paraId="655A5A42" w14:textId="77777777" w:rsidR="001D165B" w:rsidRPr="00105EC1" w:rsidRDefault="001D165B" w:rsidP="00491A5C">
            <w:pPr>
              <w:pStyle w:val="LWPTableText"/>
              <w:rPr>
                <w:rFonts w:eastAsiaTheme="minorEastAsia"/>
              </w:rPr>
            </w:pPr>
          </w:p>
        </w:tc>
        <w:tc>
          <w:tcPr>
            <w:tcW w:w="6390" w:type="dxa"/>
          </w:tcPr>
          <w:p w14:paraId="56457FA0" w14:textId="7DA52FD8" w:rsidR="001D165B" w:rsidRPr="00105EC1" w:rsidRDefault="001D165B" w:rsidP="00491A5C">
            <w:pPr>
              <w:pStyle w:val="LWPTableText"/>
            </w:pPr>
            <w:r w:rsidRPr="00105EC1">
              <w:t>MSASCMD_S13_TC08_ResolveRecipients_AmbiguousUser</w:t>
            </w:r>
          </w:p>
        </w:tc>
      </w:tr>
      <w:tr w:rsidR="001D165B" w:rsidRPr="00105EC1" w14:paraId="1BA319EB" w14:textId="77777777" w:rsidTr="0092715A">
        <w:trPr>
          <w:trHeight w:val="260"/>
        </w:trPr>
        <w:tc>
          <w:tcPr>
            <w:tcW w:w="2970" w:type="dxa"/>
            <w:vMerge/>
            <w:vAlign w:val="center"/>
          </w:tcPr>
          <w:p w14:paraId="3D2824EA" w14:textId="77777777" w:rsidR="001D165B" w:rsidRPr="00105EC1" w:rsidRDefault="001D165B" w:rsidP="00491A5C">
            <w:pPr>
              <w:pStyle w:val="LWPTableText"/>
              <w:rPr>
                <w:rFonts w:eastAsiaTheme="minorEastAsia"/>
              </w:rPr>
            </w:pPr>
          </w:p>
        </w:tc>
        <w:tc>
          <w:tcPr>
            <w:tcW w:w="6390" w:type="dxa"/>
          </w:tcPr>
          <w:p w14:paraId="481D0058" w14:textId="4B803AC0" w:rsidR="001D165B" w:rsidRPr="00105EC1" w:rsidRDefault="001D165B" w:rsidP="00491A5C">
            <w:pPr>
              <w:pStyle w:val="LWPTableText"/>
            </w:pPr>
            <w:r w:rsidRPr="00105EC1">
              <w:t>MSASCMD_S13_TC09_ResolveRecipients_AmbiguousUserAvailability</w:t>
            </w:r>
          </w:p>
        </w:tc>
      </w:tr>
      <w:tr w:rsidR="001D165B" w:rsidRPr="00105EC1" w14:paraId="4EBA803D" w14:textId="77777777" w:rsidTr="0092715A">
        <w:trPr>
          <w:trHeight w:val="260"/>
        </w:trPr>
        <w:tc>
          <w:tcPr>
            <w:tcW w:w="2970" w:type="dxa"/>
            <w:vMerge/>
            <w:vAlign w:val="center"/>
          </w:tcPr>
          <w:p w14:paraId="5B262011" w14:textId="77777777" w:rsidR="001D165B" w:rsidRPr="00105EC1" w:rsidRDefault="001D165B" w:rsidP="00491A5C">
            <w:pPr>
              <w:pStyle w:val="LWPTableText"/>
              <w:rPr>
                <w:rFonts w:eastAsiaTheme="minorEastAsia"/>
              </w:rPr>
            </w:pPr>
          </w:p>
        </w:tc>
        <w:tc>
          <w:tcPr>
            <w:tcW w:w="6390" w:type="dxa"/>
          </w:tcPr>
          <w:p w14:paraId="60A901E4" w14:textId="475D52E9" w:rsidR="001D165B" w:rsidRPr="00105EC1" w:rsidRDefault="001D165B" w:rsidP="00491A5C">
            <w:pPr>
              <w:pStyle w:val="LWPTableText"/>
            </w:pPr>
            <w:r w:rsidRPr="00105EC1">
              <w:t>MSASCMD_S13_TC10_ResolveRecipients_Group_Availability</w:t>
            </w:r>
          </w:p>
        </w:tc>
      </w:tr>
      <w:tr w:rsidR="001D165B" w:rsidRPr="00105EC1" w14:paraId="41AF8EAB" w14:textId="77777777" w:rsidTr="0092715A">
        <w:trPr>
          <w:trHeight w:val="260"/>
        </w:trPr>
        <w:tc>
          <w:tcPr>
            <w:tcW w:w="2970" w:type="dxa"/>
            <w:vMerge/>
            <w:vAlign w:val="center"/>
          </w:tcPr>
          <w:p w14:paraId="63D67A07" w14:textId="77777777" w:rsidR="001D165B" w:rsidRPr="00105EC1" w:rsidRDefault="001D165B" w:rsidP="00491A5C">
            <w:pPr>
              <w:pStyle w:val="LWPTableText"/>
              <w:rPr>
                <w:rFonts w:eastAsiaTheme="minorEastAsia"/>
              </w:rPr>
            </w:pPr>
          </w:p>
        </w:tc>
        <w:tc>
          <w:tcPr>
            <w:tcW w:w="6390" w:type="dxa"/>
          </w:tcPr>
          <w:p w14:paraId="36143E87" w14:textId="0978C41C" w:rsidR="001D165B" w:rsidRPr="00105EC1" w:rsidRDefault="001D165B" w:rsidP="000E7E84">
            <w:pPr>
              <w:pStyle w:val="LWPTableText"/>
            </w:pPr>
            <w:r w:rsidRPr="00105EC1">
              <w:t>MSASCMD_S13_TC11_ResolveRecipients_</w:t>
            </w:r>
            <w:r w:rsidR="000E7E84">
              <w:t>Status161</w:t>
            </w:r>
          </w:p>
        </w:tc>
      </w:tr>
      <w:tr w:rsidR="001D165B" w:rsidRPr="00105EC1" w14:paraId="764AC0F6" w14:textId="77777777" w:rsidTr="0092715A">
        <w:trPr>
          <w:trHeight w:val="260"/>
        </w:trPr>
        <w:tc>
          <w:tcPr>
            <w:tcW w:w="2970" w:type="dxa"/>
            <w:vMerge/>
            <w:vAlign w:val="center"/>
          </w:tcPr>
          <w:p w14:paraId="070116DB" w14:textId="77777777" w:rsidR="001D165B" w:rsidRPr="00105EC1" w:rsidRDefault="001D165B" w:rsidP="00491A5C">
            <w:pPr>
              <w:pStyle w:val="LWPTableText"/>
              <w:rPr>
                <w:rFonts w:eastAsiaTheme="minorEastAsia"/>
              </w:rPr>
            </w:pPr>
          </w:p>
        </w:tc>
        <w:tc>
          <w:tcPr>
            <w:tcW w:w="6390" w:type="dxa"/>
          </w:tcPr>
          <w:p w14:paraId="4FD69624" w14:textId="03C881A0" w:rsidR="001D165B" w:rsidRPr="00105EC1" w:rsidRDefault="001D165B" w:rsidP="00491A5C">
            <w:pPr>
              <w:pStyle w:val="LWPTableText"/>
            </w:pPr>
            <w:r w:rsidRPr="00105EC1">
              <w:t>MSASCMD_</w:t>
            </w:r>
            <w:bookmarkStart w:id="266" w:name="OLE_LINK10"/>
            <w:bookmarkStart w:id="267" w:name="OLE_LINK11"/>
            <w:r w:rsidRPr="00105EC1">
              <w:t>S13_TC12</w:t>
            </w:r>
            <w:bookmarkEnd w:id="266"/>
            <w:bookmarkEnd w:id="267"/>
            <w:r w:rsidRPr="00105EC1">
              <w:t>_ResolveRecipients_To</w:t>
            </w:r>
          </w:p>
        </w:tc>
      </w:tr>
      <w:tr w:rsidR="001D165B" w:rsidRPr="00105EC1" w14:paraId="3BE14822" w14:textId="77777777" w:rsidTr="0092715A">
        <w:trPr>
          <w:trHeight w:val="260"/>
        </w:trPr>
        <w:tc>
          <w:tcPr>
            <w:tcW w:w="2970" w:type="dxa"/>
            <w:vMerge/>
            <w:vAlign w:val="center"/>
          </w:tcPr>
          <w:p w14:paraId="1A923F46" w14:textId="77777777" w:rsidR="001D165B" w:rsidRPr="00105EC1" w:rsidRDefault="001D165B" w:rsidP="00491A5C">
            <w:pPr>
              <w:pStyle w:val="LWPTableText"/>
              <w:rPr>
                <w:rFonts w:eastAsiaTheme="minorEastAsia"/>
              </w:rPr>
            </w:pPr>
          </w:p>
        </w:tc>
        <w:tc>
          <w:tcPr>
            <w:tcW w:w="6390" w:type="dxa"/>
          </w:tcPr>
          <w:p w14:paraId="77921FF7" w14:textId="6471D6F8" w:rsidR="001D165B" w:rsidRPr="00105EC1" w:rsidRDefault="001D165B" w:rsidP="00E126B2">
            <w:pPr>
              <w:pStyle w:val="LWPTableText"/>
            </w:pPr>
            <w:r w:rsidRPr="00105EC1">
              <w:t>MSASCMD_S13_</w:t>
            </w:r>
            <w:r w:rsidR="00E126B2" w:rsidRPr="00105EC1">
              <w:t>TC1</w:t>
            </w:r>
            <w:r w:rsidR="00E126B2">
              <w:t>3</w:t>
            </w:r>
            <w:r w:rsidRPr="00105EC1">
              <w:t>_ResolveRecipients_</w:t>
            </w:r>
            <w:r>
              <w:t>MergedFreeBusy</w:t>
            </w:r>
          </w:p>
        </w:tc>
      </w:tr>
      <w:tr w:rsidR="001D165B" w:rsidRPr="00105EC1" w14:paraId="2F792A24" w14:textId="77777777" w:rsidTr="0092715A">
        <w:trPr>
          <w:trHeight w:val="260"/>
        </w:trPr>
        <w:tc>
          <w:tcPr>
            <w:tcW w:w="2970" w:type="dxa"/>
            <w:vMerge/>
            <w:vAlign w:val="center"/>
          </w:tcPr>
          <w:p w14:paraId="4F06C367" w14:textId="77777777" w:rsidR="001D165B" w:rsidRPr="00105EC1" w:rsidRDefault="001D165B" w:rsidP="00491A5C">
            <w:pPr>
              <w:pStyle w:val="LWPTableText"/>
              <w:rPr>
                <w:rFonts w:eastAsiaTheme="minorEastAsia"/>
              </w:rPr>
            </w:pPr>
          </w:p>
        </w:tc>
        <w:tc>
          <w:tcPr>
            <w:tcW w:w="6390" w:type="dxa"/>
          </w:tcPr>
          <w:p w14:paraId="518326ED" w14:textId="7E50CF44" w:rsidR="001D165B" w:rsidRPr="00105EC1" w:rsidRDefault="001D165B" w:rsidP="00E126B2">
            <w:pPr>
              <w:pStyle w:val="LWPTableText"/>
            </w:pPr>
            <w:r w:rsidRPr="00105EC1">
              <w:t>MSASCMD_S1</w:t>
            </w:r>
            <w:r>
              <w:t>3_</w:t>
            </w:r>
            <w:r w:rsidR="00E126B2">
              <w:t>TC14</w:t>
            </w:r>
            <w:r>
              <w:t>_ResolveRecipients_NoCertificates</w:t>
            </w:r>
          </w:p>
        </w:tc>
      </w:tr>
      <w:tr w:rsidR="001D165B" w:rsidRPr="00105EC1" w14:paraId="1587126D" w14:textId="77777777" w:rsidTr="0092715A">
        <w:trPr>
          <w:trHeight w:val="260"/>
        </w:trPr>
        <w:tc>
          <w:tcPr>
            <w:tcW w:w="2970" w:type="dxa"/>
            <w:vMerge/>
            <w:vAlign w:val="center"/>
          </w:tcPr>
          <w:p w14:paraId="56526AF6" w14:textId="77777777" w:rsidR="001D165B" w:rsidRPr="00105EC1" w:rsidRDefault="001D165B" w:rsidP="00491A5C">
            <w:pPr>
              <w:pStyle w:val="LWPTableText"/>
              <w:rPr>
                <w:rFonts w:eastAsiaTheme="minorEastAsia"/>
              </w:rPr>
            </w:pPr>
          </w:p>
        </w:tc>
        <w:tc>
          <w:tcPr>
            <w:tcW w:w="6390" w:type="dxa"/>
          </w:tcPr>
          <w:p w14:paraId="32DE4EF0" w14:textId="7D2C6879" w:rsidR="001D165B" w:rsidRPr="00105EC1" w:rsidRDefault="001D165B" w:rsidP="00E126B2">
            <w:pPr>
              <w:pStyle w:val="LWPTableText"/>
            </w:pPr>
            <w:r w:rsidRPr="00105EC1">
              <w:t>MSASCMD_S13_</w:t>
            </w:r>
            <w:r w:rsidR="00E126B2" w:rsidRPr="00105EC1">
              <w:t>TC1</w:t>
            </w:r>
            <w:r w:rsidR="00E126B2">
              <w:t>5</w:t>
            </w:r>
            <w:r w:rsidRPr="00105EC1">
              <w:t>_</w:t>
            </w:r>
            <w:r>
              <w:t>ResolveRecipients_MergedFreeBusyIntervalTime</w:t>
            </w:r>
          </w:p>
        </w:tc>
      </w:tr>
      <w:tr w:rsidR="001D165B" w:rsidRPr="00105EC1" w14:paraId="69A2C271" w14:textId="77777777" w:rsidTr="0092715A">
        <w:trPr>
          <w:trHeight w:val="260"/>
        </w:trPr>
        <w:tc>
          <w:tcPr>
            <w:tcW w:w="2970" w:type="dxa"/>
            <w:vMerge/>
            <w:vAlign w:val="center"/>
          </w:tcPr>
          <w:p w14:paraId="3B49E15E" w14:textId="77777777" w:rsidR="001D165B" w:rsidRPr="00105EC1" w:rsidRDefault="001D165B" w:rsidP="00491A5C">
            <w:pPr>
              <w:pStyle w:val="LWPTableText"/>
              <w:rPr>
                <w:rFonts w:eastAsiaTheme="minorEastAsia"/>
              </w:rPr>
            </w:pPr>
          </w:p>
        </w:tc>
        <w:tc>
          <w:tcPr>
            <w:tcW w:w="6390" w:type="dxa"/>
          </w:tcPr>
          <w:p w14:paraId="1C57A6B2" w14:textId="2BB0E511" w:rsidR="001D165B" w:rsidRPr="00105EC1" w:rsidRDefault="001D165B" w:rsidP="00E126B2">
            <w:pPr>
              <w:pStyle w:val="LWPTableText"/>
            </w:pPr>
            <w:r>
              <w:t>MSASCMD_S13_</w:t>
            </w:r>
            <w:r w:rsidR="00E126B2">
              <w:t>TC16</w:t>
            </w:r>
            <w:r w:rsidRPr="00105EC1">
              <w:t>_</w:t>
            </w:r>
            <w:r>
              <w:t>ResolveRecipients_Picture_Status173</w:t>
            </w:r>
          </w:p>
        </w:tc>
      </w:tr>
      <w:tr w:rsidR="001D165B" w:rsidRPr="00105EC1" w14:paraId="45926FFA" w14:textId="77777777" w:rsidTr="0092715A">
        <w:trPr>
          <w:trHeight w:val="260"/>
        </w:trPr>
        <w:tc>
          <w:tcPr>
            <w:tcW w:w="2970" w:type="dxa"/>
            <w:vMerge/>
            <w:vAlign w:val="center"/>
          </w:tcPr>
          <w:p w14:paraId="33DBA941" w14:textId="77777777" w:rsidR="001D165B" w:rsidRPr="00105EC1" w:rsidRDefault="001D165B" w:rsidP="001D165B">
            <w:pPr>
              <w:pStyle w:val="LWPTableText"/>
              <w:rPr>
                <w:rFonts w:eastAsiaTheme="minorEastAsia"/>
              </w:rPr>
            </w:pPr>
          </w:p>
        </w:tc>
        <w:tc>
          <w:tcPr>
            <w:tcW w:w="6390" w:type="dxa"/>
          </w:tcPr>
          <w:p w14:paraId="0CF8F317" w14:textId="77826B5E" w:rsidR="001D165B" w:rsidRPr="00105EC1" w:rsidRDefault="001D165B" w:rsidP="00E126B2">
            <w:pPr>
              <w:pStyle w:val="LWPTableText"/>
            </w:pPr>
            <w:r w:rsidRPr="005F6B03">
              <w:t>MSASCMD_S13_</w:t>
            </w:r>
            <w:r w:rsidR="00E126B2" w:rsidRPr="005F6B03">
              <w:t>TC1</w:t>
            </w:r>
            <w:r w:rsidR="00E126B2">
              <w:t>7</w:t>
            </w:r>
            <w:r w:rsidRPr="005F6B03">
              <w:t>_</w:t>
            </w:r>
            <w:r>
              <w:t>ResolveRecipients_Picture_Success</w:t>
            </w:r>
          </w:p>
        </w:tc>
      </w:tr>
      <w:tr w:rsidR="001D165B" w:rsidRPr="00105EC1" w14:paraId="3C641C44" w14:textId="77777777" w:rsidTr="0092715A">
        <w:trPr>
          <w:trHeight w:val="260"/>
        </w:trPr>
        <w:tc>
          <w:tcPr>
            <w:tcW w:w="2970" w:type="dxa"/>
            <w:vMerge/>
            <w:vAlign w:val="center"/>
          </w:tcPr>
          <w:p w14:paraId="5123EC47" w14:textId="77777777" w:rsidR="001D165B" w:rsidRPr="00105EC1" w:rsidRDefault="001D165B" w:rsidP="001D165B">
            <w:pPr>
              <w:pStyle w:val="LWPTableText"/>
              <w:rPr>
                <w:rFonts w:eastAsiaTheme="minorEastAsia"/>
              </w:rPr>
            </w:pPr>
          </w:p>
        </w:tc>
        <w:tc>
          <w:tcPr>
            <w:tcW w:w="6390" w:type="dxa"/>
          </w:tcPr>
          <w:p w14:paraId="6A2C3117" w14:textId="6C2D145B" w:rsidR="001D165B" w:rsidRPr="00105EC1" w:rsidRDefault="001D165B" w:rsidP="00E126B2">
            <w:pPr>
              <w:pStyle w:val="LWPTableText"/>
            </w:pPr>
            <w:r w:rsidRPr="005F6B03">
              <w:t>MSASCMD_S13_</w:t>
            </w:r>
            <w:r w:rsidR="00E126B2" w:rsidRPr="005F6B03">
              <w:t>TC1</w:t>
            </w:r>
            <w:r w:rsidR="00E126B2">
              <w:t>8</w:t>
            </w:r>
            <w:r w:rsidRPr="005F6B03">
              <w:t>_ResolveRecipients_</w:t>
            </w:r>
            <w:r>
              <w:t>Picture_Status174</w:t>
            </w:r>
          </w:p>
        </w:tc>
      </w:tr>
      <w:tr w:rsidR="00EE4D2B" w:rsidRPr="00105EC1" w14:paraId="70FC7D55" w14:textId="77777777" w:rsidTr="0092715A">
        <w:trPr>
          <w:trHeight w:val="260"/>
        </w:trPr>
        <w:tc>
          <w:tcPr>
            <w:tcW w:w="2970" w:type="dxa"/>
            <w:vMerge/>
            <w:vAlign w:val="center"/>
          </w:tcPr>
          <w:p w14:paraId="47FB032E" w14:textId="77777777" w:rsidR="00EE4D2B" w:rsidRPr="00105EC1" w:rsidRDefault="00EE4D2B" w:rsidP="001D165B">
            <w:pPr>
              <w:pStyle w:val="LWPTableText"/>
              <w:rPr>
                <w:rFonts w:eastAsiaTheme="minorEastAsia"/>
              </w:rPr>
            </w:pPr>
          </w:p>
        </w:tc>
        <w:tc>
          <w:tcPr>
            <w:tcW w:w="6390" w:type="dxa"/>
          </w:tcPr>
          <w:p w14:paraId="03B5D016" w14:textId="192898E9" w:rsidR="00EE4D2B" w:rsidRPr="005F6B03" w:rsidRDefault="00EE4D2B" w:rsidP="00E126B2">
            <w:pPr>
              <w:pStyle w:val="LWPTableText"/>
            </w:pPr>
            <w:r w:rsidRPr="005F6B03">
              <w:t>MSASCMD_S13_TC</w:t>
            </w:r>
            <w:r>
              <w:t>19</w:t>
            </w:r>
            <w:r w:rsidRPr="005F6B03">
              <w:t>_ResolveRecipients_</w:t>
            </w:r>
            <w:r>
              <w:t>Picture_Status175</w:t>
            </w:r>
          </w:p>
        </w:tc>
      </w:tr>
      <w:tr w:rsidR="00EE4D2B" w:rsidRPr="00105EC1" w14:paraId="7B6DA7BD" w14:textId="77777777" w:rsidTr="0092715A">
        <w:trPr>
          <w:trHeight w:val="260"/>
        </w:trPr>
        <w:tc>
          <w:tcPr>
            <w:tcW w:w="2970" w:type="dxa"/>
            <w:vMerge/>
            <w:vAlign w:val="center"/>
          </w:tcPr>
          <w:p w14:paraId="1CF5F7E0" w14:textId="77777777" w:rsidR="00EE4D2B" w:rsidRPr="00105EC1" w:rsidRDefault="00EE4D2B" w:rsidP="001D165B">
            <w:pPr>
              <w:pStyle w:val="LWPTableText"/>
              <w:rPr>
                <w:rFonts w:eastAsiaTheme="minorEastAsia"/>
              </w:rPr>
            </w:pPr>
          </w:p>
        </w:tc>
        <w:tc>
          <w:tcPr>
            <w:tcW w:w="6390" w:type="dxa"/>
          </w:tcPr>
          <w:p w14:paraId="2333205F" w14:textId="5EB3EDBC" w:rsidR="00EE4D2B" w:rsidRPr="00EE4D2B" w:rsidRDefault="00EE4D2B" w:rsidP="00E126B2">
            <w:pPr>
              <w:pStyle w:val="LWPTableText"/>
              <w:rPr>
                <w:rFonts w:eastAsiaTheme="minorEastAsia"/>
              </w:rPr>
            </w:pPr>
            <w:r>
              <w:rPr>
                <w:rFonts w:eastAsiaTheme="minorEastAsia" w:hint="eastAsia"/>
              </w:rPr>
              <w:t>MSASCMD_S13_TC20_ResolveRecipients_Status5</w:t>
            </w:r>
          </w:p>
        </w:tc>
      </w:tr>
      <w:tr w:rsidR="001D165B" w:rsidRPr="00105EC1" w14:paraId="32E4B775" w14:textId="77777777" w:rsidTr="0092715A">
        <w:trPr>
          <w:trHeight w:val="260"/>
        </w:trPr>
        <w:tc>
          <w:tcPr>
            <w:tcW w:w="2970" w:type="dxa"/>
            <w:vMerge/>
            <w:vAlign w:val="center"/>
          </w:tcPr>
          <w:p w14:paraId="5B3FA1E4" w14:textId="77777777" w:rsidR="001D165B" w:rsidRPr="00105EC1" w:rsidRDefault="001D165B" w:rsidP="001D165B">
            <w:pPr>
              <w:pStyle w:val="LWPTableText"/>
              <w:rPr>
                <w:rFonts w:eastAsiaTheme="minorEastAsia"/>
              </w:rPr>
            </w:pPr>
          </w:p>
        </w:tc>
        <w:tc>
          <w:tcPr>
            <w:tcW w:w="6390" w:type="dxa"/>
          </w:tcPr>
          <w:p w14:paraId="33327CA6" w14:textId="193A186B" w:rsidR="001D165B" w:rsidRPr="00EE4D2B" w:rsidRDefault="00EE4D2B" w:rsidP="00E126B2">
            <w:pPr>
              <w:pStyle w:val="LWPTableText"/>
              <w:rPr>
                <w:rFonts w:eastAsiaTheme="minorEastAsia"/>
              </w:rPr>
            </w:pPr>
            <w:r>
              <w:rPr>
                <w:rFonts w:eastAsiaTheme="minorEastAsia" w:hint="eastAsia"/>
              </w:rPr>
              <w:t>MSASCMD_S13_TC21_ResolveRecipients_Status163</w:t>
            </w:r>
          </w:p>
        </w:tc>
      </w:tr>
      <w:tr w:rsidR="00482E60" w:rsidRPr="00105EC1" w14:paraId="140C5B38" w14:textId="77777777" w:rsidTr="0092715A">
        <w:trPr>
          <w:trHeight w:val="260"/>
        </w:trPr>
        <w:tc>
          <w:tcPr>
            <w:tcW w:w="2970" w:type="dxa"/>
            <w:vMerge w:val="restart"/>
            <w:vAlign w:val="center"/>
          </w:tcPr>
          <w:p w14:paraId="4C194EFA" w14:textId="79081766" w:rsidR="00482E60" w:rsidRPr="00105EC1" w:rsidRDefault="00482E60" w:rsidP="00491A5C">
            <w:pPr>
              <w:pStyle w:val="LWPTableText"/>
              <w:rPr>
                <w:rFonts w:eastAsiaTheme="minorEastAsia"/>
              </w:rPr>
            </w:pPr>
            <w:r w:rsidRPr="00105EC1">
              <w:t>S14_Search</w:t>
            </w:r>
          </w:p>
        </w:tc>
        <w:tc>
          <w:tcPr>
            <w:tcW w:w="6390" w:type="dxa"/>
          </w:tcPr>
          <w:p w14:paraId="01F7A1F1" w14:textId="12418C01" w:rsidR="00482E60" w:rsidRPr="00105EC1" w:rsidRDefault="00482E60" w:rsidP="00491A5C">
            <w:pPr>
              <w:pStyle w:val="LWPTableText"/>
            </w:pPr>
            <w:r w:rsidRPr="00105EC1">
              <w:t>MSASCMD_S14_TC01_Search_Success</w:t>
            </w:r>
          </w:p>
        </w:tc>
      </w:tr>
      <w:tr w:rsidR="00482E60" w:rsidRPr="00105EC1" w14:paraId="430ED5B9" w14:textId="77777777" w:rsidTr="0092715A">
        <w:trPr>
          <w:trHeight w:val="260"/>
        </w:trPr>
        <w:tc>
          <w:tcPr>
            <w:tcW w:w="2970" w:type="dxa"/>
            <w:vMerge/>
            <w:vAlign w:val="center"/>
          </w:tcPr>
          <w:p w14:paraId="39141D75" w14:textId="68A8FFE3" w:rsidR="00482E60" w:rsidRPr="00105EC1" w:rsidRDefault="00482E60" w:rsidP="00491A5C">
            <w:pPr>
              <w:pStyle w:val="LWPTableText"/>
              <w:rPr>
                <w:rFonts w:eastAsiaTheme="minorEastAsia"/>
              </w:rPr>
            </w:pPr>
          </w:p>
        </w:tc>
        <w:tc>
          <w:tcPr>
            <w:tcW w:w="6390" w:type="dxa"/>
          </w:tcPr>
          <w:p w14:paraId="53BADF21" w14:textId="520103A6" w:rsidR="00482E60" w:rsidRPr="00105EC1" w:rsidRDefault="00482E60" w:rsidP="00491A5C">
            <w:pPr>
              <w:pStyle w:val="LWPTableText"/>
            </w:pPr>
            <w:r w:rsidRPr="00105EC1">
              <w:t>MSASCMD_S14_TC02_Search_</w:t>
            </w:r>
            <w:r w:rsidRPr="00105EC1">
              <w:rPr>
                <w:rFonts w:eastAsiaTheme="minorEastAsia" w:hint="eastAsia"/>
              </w:rPr>
              <w:t>MultipleAndElements</w:t>
            </w:r>
          </w:p>
        </w:tc>
      </w:tr>
      <w:tr w:rsidR="00482E60" w:rsidRPr="00105EC1" w14:paraId="46616563" w14:textId="77777777" w:rsidTr="0092715A">
        <w:trPr>
          <w:trHeight w:val="260"/>
        </w:trPr>
        <w:tc>
          <w:tcPr>
            <w:tcW w:w="2970" w:type="dxa"/>
            <w:vMerge/>
            <w:vAlign w:val="center"/>
          </w:tcPr>
          <w:p w14:paraId="2BB1FEFF" w14:textId="72517B32" w:rsidR="00482E60" w:rsidRPr="00105EC1" w:rsidRDefault="00482E60" w:rsidP="00491A5C">
            <w:pPr>
              <w:pStyle w:val="LWPTableText"/>
              <w:rPr>
                <w:rFonts w:eastAsiaTheme="minorEastAsia"/>
              </w:rPr>
            </w:pPr>
          </w:p>
        </w:tc>
        <w:tc>
          <w:tcPr>
            <w:tcW w:w="6390" w:type="dxa"/>
          </w:tcPr>
          <w:p w14:paraId="66903C2D" w14:textId="215EC1CA" w:rsidR="00482E60" w:rsidRPr="00105EC1" w:rsidRDefault="00482E60" w:rsidP="00491A5C">
            <w:pPr>
              <w:pStyle w:val="LWPTableText"/>
            </w:pPr>
            <w:r w:rsidRPr="00105EC1">
              <w:t>MSASCMD_S14_TC03_Search_TooComplex_Status8_Class</w:t>
            </w:r>
          </w:p>
        </w:tc>
      </w:tr>
      <w:tr w:rsidR="00482E60" w:rsidRPr="00105EC1" w14:paraId="54AEB3C8" w14:textId="77777777" w:rsidTr="0092715A">
        <w:trPr>
          <w:trHeight w:val="260"/>
        </w:trPr>
        <w:tc>
          <w:tcPr>
            <w:tcW w:w="2970" w:type="dxa"/>
            <w:vMerge/>
            <w:vAlign w:val="center"/>
          </w:tcPr>
          <w:p w14:paraId="217B550B" w14:textId="2A6A905F" w:rsidR="00482E60" w:rsidRPr="00105EC1" w:rsidRDefault="00482E60" w:rsidP="00491A5C">
            <w:pPr>
              <w:pStyle w:val="LWPTableText"/>
              <w:rPr>
                <w:rFonts w:eastAsiaTheme="minorEastAsia"/>
              </w:rPr>
            </w:pPr>
          </w:p>
        </w:tc>
        <w:tc>
          <w:tcPr>
            <w:tcW w:w="6390" w:type="dxa"/>
          </w:tcPr>
          <w:p w14:paraId="137A44D1" w14:textId="4BEDD514" w:rsidR="00482E60" w:rsidRPr="00105EC1" w:rsidRDefault="00482E60" w:rsidP="00491A5C">
            <w:pPr>
              <w:pStyle w:val="LWPTableText"/>
            </w:pPr>
            <w:r w:rsidRPr="00105EC1">
              <w:t>MSASCMD_S14_TC04_Search_TooComplex_Status8_Colle</w:t>
            </w:r>
            <w:r>
              <w:t>c</w:t>
            </w:r>
            <w:r w:rsidRPr="00105EC1">
              <w:t>tionId</w:t>
            </w:r>
          </w:p>
        </w:tc>
      </w:tr>
      <w:tr w:rsidR="00482E60" w:rsidRPr="00105EC1" w14:paraId="0851A361" w14:textId="77777777" w:rsidTr="0092715A">
        <w:trPr>
          <w:trHeight w:val="260"/>
        </w:trPr>
        <w:tc>
          <w:tcPr>
            <w:tcW w:w="2970" w:type="dxa"/>
            <w:vMerge/>
            <w:vAlign w:val="center"/>
          </w:tcPr>
          <w:p w14:paraId="2AF8D368" w14:textId="7F5FE5F1" w:rsidR="00482E60" w:rsidRPr="00105EC1" w:rsidRDefault="00482E60" w:rsidP="00491A5C">
            <w:pPr>
              <w:pStyle w:val="LWPTableText"/>
              <w:rPr>
                <w:rFonts w:eastAsiaTheme="minorEastAsia"/>
              </w:rPr>
            </w:pPr>
          </w:p>
        </w:tc>
        <w:tc>
          <w:tcPr>
            <w:tcW w:w="6390" w:type="dxa"/>
          </w:tcPr>
          <w:p w14:paraId="26D3041D" w14:textId="4397E416" w:rsidR="00482E60" w:rsidRPr="00105EC1" w:rsidRDefault="00482E60" w:rsidP="00491A5C">
            <w:pPr>
              <w:pStyle w:val="LWPTableText"/>
            </w:pPr>
            <w:r w:rsidRPr="00105EC1">
              <w:t>MSASCMD_S14_TC05_Search_TooComplex_Status8_FreeText</w:t>
            </w:r>
          </w:p>
        </w:tc>
      </w:tr>
      <w:tr w:rsidR="00482E60" w:rsidRPr="00105EC1" w14:paraId="145C4A9D" w14:textId="77777777" w:rsidTr="0092715A">
        <w:trPr>
          <w:trHeight w:val="260"/>
        </w:trPr>
        <w:tc>
          <w:tcPr>
            <w:tcW w:w="2970" w:type="dxa"/>
            <w:vMerge/>
            <w:vAlign w:val="center"/>
          </w:tcPr>
          <w:p w14:paraId="6C8D9E88" w14:textId="7C61906D" w:rsidR="00482E60" w:rsidRPr="00105EC1" w:rsidRDefault="00482E60" w:rsidP="00491A5C">
            <w:pPr>
              <w:pStyle w:val="LWPTableText"/>
              <w:rPr>
                <w:rFonts w:eastAsiaTheme="minorEastAsia"/>
              </w:rPr>
            </w:pPr>
          </w:p>
        </w:tc>
        <w:tc>
          <w:tcPr>
            <w:tcW w:w="6390" w:type="dxa"/>
          </w:tcPr>
          <w:p w14:paraId="1007BFF8" w14:textId="2A0F00D6" w:rsidR="00482E60" w:rsidRPr="00105EC1" w:rsidRDefault="00482E60" w:rsidP="005B794B">
            <w:pPr>
              <w:pStyle w:val="LWPTableText"/>
            </w:pPr>
            <w:r w:rsidRPr="00105EC1">
              <w:t>MSASCMD_S14_TC0</w:t>
            </w:r>
            <w:r>
              <w:t>6</w:t>
            </w:r>
            <w:r w:rsidRPr="00105EC1">
              <w:t>_</w:t>
            </w:r>
            <w:r>
              <w:t>Search_</w:t>
            </w:r>
            <w:r w:rsidRPr="00105EC1">
              <w:rPr>
                <w:rFonts w:eastAsiaTheme="minorEastAsia"/>
              </w:rPr>
              <w:t>MultipleDeepTraversal</w:t>
            </w:r>
          </w:p>
        </w:tc>
      </w:tr>
      <w:tr w:rsidR="00482E60" w:rsidRPr="00105EC1" w14:paraId="1374CFA8" w14:textId="77777777" w:rsidTr="0092715A">
        <w:trPr>
          <w:trHeight w:val="260"/>
        </w:trPr>
        <w:tc>
          <w:tcPr>
            <w:tcW w:w="2970" w:type="dxa"/>
            <w:vMerge/>
            <w:vAlign w:val="center"/>
          </w:tcPr>
          <w:p w14:paraId="77A0D933" w14:textId="4DDA8FFA" w:rsidR="00482E60" w:rsidRPr="00105EC1" w:rsidRDefault="00482E60" w:rsidP="00491A5C">
            <w:pPr>
              <w:pStyle w:val="LWPTableText"/>
              <w:rPr>
                <w:rFonts w:eastAsiaTheme="minorEastAsia"/>
              </w:rPr>
            </w:pPr>
          </w:p>
        </w:tc>
        <w:tc>
          <w:tcPr>
            <w:tcW w:w="6390" w:type="dxa"/>
          </w:tcPr>
          <w:p w14:paraId="70B9656C" w14:textId="66251A3F" w:rsidR="00482E60" w:rsidRPr="00105EC1" w:rsidRDefault="00482E60" w:rsidP="005B794B">
            <w:pPr>
              <w:pStyle w:val="LWPTableText"/>
            </w:pPr>
            <w:r w:rsidRPr="00105EC1">
              <w:t>MSASCMD_S14_TC0</w:t>
            </w:r>
            <w:r>
              <w:t>7</w:t>
            </w:r>
            <w:r w:rsidRPr="00105EC1">
              <w:t>_Search_MoreThanOneMIMESupport</w:t>
            </w:r>
          </w:p>
        </w:tc>
      </w:tr>
      <w:tr w:rsidR="00482E60" w:rsidRPr="00105EC1" w14:paraId="4E9D5A43" w14:textId="77777777" w:rsidTr="0092715A">
        <w:trPr>
          <w:trHeight w:val="260"/>
        </w:trPr>
        <w:tc>
          <w:tcPr>
            <w:tcW w:w="2970" w:type="dxa"/>
            <w:vMerge/>
            <w:vAlign w:val="center"/>
          </w:tcPr>
          <w:p w14:paraId="034F1768" w14:textId="206CA092" w:rsidR="00482E60" w:rsidRPr="00105EC1" w:rsidRDefault="00482E60" w:rsidP="00491A5C">
            <w:pPr>
              <w:pStyle w:val="LWPTableText"/>
              <w:rPr>
                <w:rFonts w:eastAsiaTheme="minorEastAsia"/>
              </w:rPr>
            </w:pPr>
          </w:p>
        </w:tc>
        <w:tc>
          <w:tcPr>
            <w:tcW w:w="6390" w:type="dxa"/>
          </w:tcPr>
          <w:p w14:paraId="0C41AD2D" w14:textId="386CDB13" w:rsidR="00482E60" w:rsidRPr="00105EC1" w:rsidRDefault="00482E60" w:rsidP="005B794B">
            <w:pPr>
              <w:pStyle w:val="LWPTableText"/>
            </w:pPr>
            <w:r w:rsidRPr="00105EC1">
              <w:t>MSASCMD_S14_TC</w:t>
            </w:r>
            <w:r>
              <w:t>08</w:t>
            </w:r>
            <w:r w:rsidRPr="00105EC1">
              <w:t>_Search_</w:t>
            </w:r>
            <w:r w:rsidRPr="00105EC1">
              <w:rPr>
                <w:rFonts w:eastAsiaTheme="minorEastAsia"/>
              </w:rPr>
              <w:t>MultipleRang</w:t>
            </w:r>
            <w:r w:rsidRPr="00105EC1">
              <w:rPr>
                <w:rFonts w:eastAsiaTheme="minorEastAsia" w:hint="eastAsia"/>
              </w:rPr>
              <w:t>e</w:t>
            </w:r>
          </w:p>
        </w:tc>
      </w:tr>
      <w:tr w:rsidR="00482E60" w:rsidRPr="00105EC1" w14:paraId="29AD2EBD" w14:textId="77777777" w:rsidTr="0092715A">
        <w:trPr>
          <w:trHeight w:val="260"/>
        </w:trPr>
        <w:tc>
          <w:tcPr>
            <w:tcW w:w="2970" w:type="dxa"/>
            <w:vMerge/>
            <w:vAlign w:val="center"/>
          </w:tcPr>
          <w:p w14:paraId="059C8EAE" w14:textId="7B4312C6" w:rsidR="00482E60" w:rsidRPr="00105EC1" w:rsidRDefault="00482E60" w:rsidP="00491A5C">
            <w:pPr>
              <w:pStyle w:val="LWPTableText"/>
              <w:rPr>
                <w:rFonts w:eastAsiaTheme="minorEastAsia"/>
              </w:rPr>
            </w:pPr>
          </w:p>
        </w:tc>
        <w:tc>
          <w:tcPr>
            <w:tcW w:w="6390" w:type="dxa"/>
          </w:tcPr>
          <w:p w14:paraId="621A654D" w14:textId="431D28DE" w:rsidR="00482E60" w:rsidRPr="00105EC1" w:rsidRDefault="00482E60" w:rsidP="005B794B">
            <w:pPr>
              <w:pStyle w:val="LWPTableText"/>
            </w:pPr>
            <w:r w:rsidRPr="00105EC1">
              <w:t>MSASCMD_S14_TC</w:t>
            </w:r>
            <w:r>
              <w:t>09</w:t>
            </w:r>
            <w:r w:rsidRPr="00105EC1">
              <w:t>_Search_MoreThanOneRebuildResults</w:t>
            </w:r>
          </w:p>
        </w:tc>
      </w:tr>
      <w:tr w:rsidR="00482E60" w:rsidRPr="00105EC1" w14:paraId="3B6589E5" w14:textId="77777777" w:rsidTr="0092715A">
        <w:trPr>
          <w:trHeight w:val="260"/>
        </w:trPr>
        <w:tc>
          <w:tcPr>
            <w:tcW w:w="2970" w:type="dxa"/>
            <w:vMerge/>
            <w:vAlign w:val="center"/>
          </w:tcPr>
          <w:p w14:paraId="73E6D47C" w14:textId="5D29A8D5" w:rsidR="00482E60" w:rsidRPr="00105EC1" w:rsidRDefault="00482E60" w:rsidP="00491A5C">
            <w:pPr>
              <w:pStyle w:val="LWPTableText"/>
              <w:rPr>
                <w:rFonts w:eastAsiaTheme="minorEastAsia"/>
              </w:rPr>
            </w:pPr>
          </w:p>
        </w:tc>
        <w:tc>
          <w:tcPr>
            <w:tcW w:w="6390" w:type="dxa"/>
          </w:tcPr>
          <w:p w14:paraId="7972925A" w14:textId="50B592A1" w:rsidR="00482E60" w:rsidRPr="00105EC1" w:rsidRDefault="00482E60" w:rsidP="005B794B">
            <w:pPr>
              <w:pStyle w:val="LWPTableText"/>
            </w:pPr>
            <w:r w:rsidRPr="00105EC1">
              <w:t>MSASCMD_S14_TC1</w:t>
            </w:r>
            <w:r>
              <w:t>0</w:t>
            </w:r>
            <w:r w:rsidRPr="00105EC1">
              <w:t>_Search_MoreThanOneStores</w:t>
            </w:r>
          </w:p>
        </w:tc>
      </w:tr>
      <w:tr w:rsidR="00482E60" w:rsidRPr="00105EC1" w14:paraId="3A518018" w14:textId="77777777" w:rsidTr="0092715A">
        <w:trPr>
          <w:trHeight w:val="260"/>
        </w:trPr>
        <w:tc>
          <w:tcPr>
            <w:tcW w:w="2970" w:type="dxa"/>
            <w:vMerge/>
            <w:vAlign w:val="center"/>
          </w:tcPr>
          <w:p w14:paraId="4167F221" w14:textId="552C7B1F" w:rsidR="00482E60" w:rsidRPr="00105EC1" w:rsidRDefault="00482E60" w:rsidP="00491A5C">
            <w:pPr>
              <w:pStyle w:val="LWPTableText"/>
              <w:rPr>
                <w:rFonts w:eastAsiaTheme="minorEastAsia"/>
              </w:rPr>
            </w:pPr>
          </w:p>
        </w:tc>
        <w:tc>
          <w:tcPr>
            <w:tcW w:w="6390" w:type="dxa"/>
          </w:tcPr>
          <w:p w14:paraId="4BC0B0F5" w14:textId="60C71D5A" w:rsidR="00482E60" w:rsidRPr="00105EC1" w:rsidRDefault="00482E60" w:rsidP="005B794B">
            <w:pPr>
              <w:pStyle w:val="LWPTableText"/>
            </w:pPr>
            <w:r w:rsidRPr="00105EC1">
              <w:t>MSASCMD_S14_TC1</w:t>
            </w:r>
            <w:r>
              <w:t>1</w:t>
            </w:r>
            <w:r w:rsidRPr="00105EC1">
              <w:t>_Search_Invalid_Status2</w:t>
            </w:r>
          </w:p>
        </w:tc>
      </w:tr>
      <w:tr w:rsidR="00482E60" w:rsidRPr="00105EC1" w14:paraId="577A5DCA" w14:textId="77777777" w:rsidTr="0092715A">
        <w:trPr>
          <w:trHeight w:val="260"/>
        </w:trPr>
        <w:tc>
          <w:tcPr>
            <w:tcW w:w="2970" w:type="dxa"/>
            <w:vMerge/>
            <w:vAlign w:val="center"/>
          </w:tcPr>
          <w:p w14:paraId="63ABF16F" w14:textId="0E5C20E8" w:rsidR="00482E60" w:rsidRPr="00105EC1" w:rsidRDefault="00482E60" w:rsidP="00491A5C">
            <w:pPr>
              <w:pStyle w:val="LWPTableText"/>
              <w:rPr>
                <w:rFonts w:eastAsiaTheme="minorEastAsia"/>
              </w:rPr>
            </w:pPr>
          </w:p>
        </w:tc>
        <w:tc>
          <w:tcPr>
            <w:tcW w:w="6390" w:type="dxa"/>
          </w:tcPr>
          <w:p w14:paraId="565A0B8F" w14:textId="51BDF0FE" w:rsidR="00482E60" w:rsidRPr="00105EC1" w:rsidRDefault="00482E60" w:rsidP="005B794B">
            <w:pPr>
              <w:pStyle w:val="LWPTableText"/>
            </w:pPr>
            <w:r w:rsidRPr="00105EC1">
              <w:t>MSASCMD_S14_TC1</w:t>
            </w:r>
            <w:r>
              <w:t>2</w:t>
            </w:r>
            <w:r w:rsidRPr="00105EC1">
              <w:t>_Search_Result_NoItemMatched</w:t>
            </w:r>
          </w:p>
        </w:tc>
      </w:tr>
      <w:tr w:rsidR="00482E60" w:rsidRPr="00105EC1" w14:paraId="57E09BCB" w14:textId="77777777" w:rsidTr="0092715A">
        <w:trPr>
          <w:trHeight w:val="260"/>
        </w:trPr>
        <w:tc>
          <w:tcPr>
            <w:tcW w:w="2970" w:type="dxa"/>
            <w:vMerge/>
            <w:vAlign w:val="center"/>
          </w:tcPr>
          <w:p w14:paraId="0C6CFD5B" w14:textId="5260F0E2" w:rsidR="00482E60" w:rsidRPr="00105EC1" w:rsidRDefault="00482E60" w:rsidP="00491A5C">
            <w:pPr>
              <w:pStyle w:val="LWPTableText"/>
              <w:rPr>
                <w:rFonts w:eastAsiaTheme="minorEastAsia"/>
              </w:rPr>
            </w:pPr>
          </w:p>
        </w:tc>
        <w:tc>
          <w:tcPr>
            <w:tcW w:w="6390" w:type="dxa"/>
          </w:tcPr>
          <w:p w14:paraId="4C403FE9" w14:textId="7ED31E4E" w:rsidR="00482E60" w:rsidRPr="00105EC1" w:rsidRDefault="00482E60" w:rsidP="005B794B">
            <w:pPr>
              <w:pStyle w:val="LWPTableText"/>
            </w:pPr>
            <w:r w:rsidRPr="00105EC1">
              <w:t>MSASCMD_S14_TC1</w:t>
            </w:r>
            <w:r>
              <w:t>3</w:t>
            </w:r>
            <w:r w:rsidRPr="00105EC1">
              <w:t>_Search_Result_MultipleMatchedItems</w:t>
            </w:r>
          </w:p>
        </w:tc>
      </w:tr>
      <w:tr w:rsidR="00482E60" w:rsidRPr="00105EC1" w14:paraId="50F1F9A2" w14:textId="77777777" w:rsidTr="0092715A">
        <w:trPr>
          <w:trHeight w:val="260"/>
        </w:trPr>
        <w:tc>
          <w:tcPr>
            <w:tcW w:w="2970" w:type="dxa"/>
            <w:vMerge/>
            <w:vAlign w:val="center"/>
          </w:tcPr>
          <w:p w14:paraId="18B489A0" w14:textId="2440C599" w:rsidR="00482E60" w:rsidRPr="00105EC1" w:rsidRDefault="00482E60" w:rsidP="00491A5C">
            <w:pPr>
              <w:pStyle w:val="LWPTableText"/>
              <w:rPr>
                <w:rFonts w:eastAsiaTheme="minorEastAsia"/>
              </w:rPr>
            </w:pPr>
          </w:p>
        </w:tc>
        <w:tc>
          <w:tcPr>
            <w:tcW w:w="6390" w:type="dxa"/>
          </w:tcPr>
          <w:p w14:paraId="61107F56" w14:textId="043E94F8" w:rsidR="00482E60" w:rsidRPr="00105EC1" w:rsidRDefault="00482E60" w:rsidP="005B794B">
            <w:pPr>
              <w:pStyle w:val="LWPTableText"/>
            </w:pPr>
            <w:r w:rsidRPr="00105EC1">
              <w:t>MSASCMD_S14_TC1</w:t>
            </w:r>
            <w:r>
              <w:t>4</w:t>
            </w:r>
            <w:r w:rsidRPr="00105EC1">
              <w:t>_Search_GAL</w:t>
            </w:r>
            <w:r>
              <w:t>_Success</w:t>
            </w:r>
          </w:p>
        </w:tc>
      </w:tr>
      <w:tr w:rsidR="00482E60" w:rsidRPr="00105EC1" w14:paraId="73ECD927" w14:textId="77777777" w:rsidTr="0092715A">
        <w:trPr>
          <w:trHeight w:val="260"/>
        </w:trPr>
        <w:tc>
          <w:tcPr>
            <w:tcW w:w="2970" w:type="dxa"/>
            <w:vMerge/>
            <w:vAlign w:val="center"/>
          </w:tcPr>
          <w:p w14:paraId="6E028B33" w14:textId="493A8DA9" w:rsidR="00482E60" w:rsidRPr="00105EC1" w:rsidRDefault="00482E60" w:rsidP="00491A5C">
            <w:pPr>
              <w:pStyle w:val="LWPTableText"/>
              <w:rPr>
                <w:rFonts w:eastAsiaTheme="minorEastAsia"/>
              </w:rPr>
            </w:pPr>
          </w:p>
        </w:tc>
        <w:tc>
          <w:tcPr>
            <w:tcW w:w="6390" w:type="dxa"/>
          </w:tcPr>
          <w:p w14:paraId="72A30B13" w14:textId="6FE5A0AB" w:rsidR="00482E60" w:rsidRPr="00105EC1" w:rsidRDefault="00482E60" w:rsidP="005B794B">
            <w:pPr>
              <w:pStyle w:val="LWPTableText"/>
            </w:pPr>
            <w:r w:rsidRPr="00105EC1">
              <w:t>MSASCMD_S14_TC1</w:t>
            </w:r>
            <w:r>
              <w:t>5</w:t>
            </w:r>
            <w:r w:rsidRPr="00105EC1">
              <w:t>_Search_</w:t>
            </w:r>
            <w:r>
              <w:t>WithAll</w:t>
            </w:r>
            <w:r w:rsidRPr="00105EC1">
              <w:t>Class</w:t>
            </w:r>
          </w:p>
        </w:tc>
      </w:tr>
      <w:tr w:rsidR="00482E60" w:rsidRPr="00105EC1" w14:paraId="5B32B5C3" w14:textId="77777777" w:rsidTr="0092715A">
        <w:trPr>
          <w:trHeight w:val="260"/>
        </w:trPr>
        <w:tc>
          <w:tcPr>
            <w:tcW w:w="2970" w:type="dxa"/>
            <w:vMerge/>
            <w:vAlign w:val="center"/>
          </w:tcPr>
          <w:p w14:paraId="215938BB" w14:textId="6E107732" w:rsidR="00482E60" w:rsidRPr="00105EC1" w:rsidRDefault="00482E60" w:rsidP="00491A5C">
            <w:pPr>
              <w:pStyle w:val="LWPTableText"/>
              <w:rPr>
                <w:rFonts w:eastAsiaTheme="minorEastAsia"/>
              </w:rPr>
            </w:pPr>
          </w:p>
        </w:tc>
        <w:tc>
          <w:tcPr>
            <w:tcW w:w="6390" w:type="dxa"/>
          </w:tcPr>
          <w:p w14:paraId="76E21B00" w14:textId="5751B143" w:rsidR="00482E60" w:rsidRPr="00105EC1" w:rsidRDefault="00482E60" w:rsidP="005B794B">
            <w:pPr>
              <w:pStyle w:val="LWPTableText"/>
            </w:pPr>
            <w:r w:rsidRPr="00105EC1">
              <w:t>MSASC</w:t>
            </w:r>
            <w:r>
              <w:t>MD_S14_TC16_Search_WithoutNoteAndSmsClass</w:t>
            </w:r>
          </w:p>
        </w:tc>
      </w:tr>
      <w:tr w:rsidR="00482E60" w:rsidRPr="00105EC1" w14:paraId="1F56BFB9" w14:textId="77777777" w:rsidTr="0092715A">
        <w:trPr>
          <w:trHeight w:val="260"/>
        </w:trPr>
        <w:tc>
          <w:tcPr>
            <w:tcW w:w="2970" w:type="dxa"/>
            <w:vMerge/>
            <w:vAlign w:val="center"/>
          </w:tcPr>
          <w:p w14:paraId="4373EB82" w14:textId="610BDCCC" w:rsidR="00482E60" w:rsidRPr="00105EC1" w:rsidRDefault="00482E60" w:rsidP="00491A5C">
            <w:pPr>
              <w:pStyle w:val="LWPTableText"/>
              <w:rPr>
                <w:rFonts w:eastAsiaTheme="minorEastAsia"/>
              </w:rPr>
            </w:pPr>
          </w:p>
        </w:tc>
        <w:tc>
          <w:tcPr>
            <w:tcW w:w="6390" w:type="dxa"/>
          </w:tcPr>
          <w:p w14:paraId="511EA2C2" w14:textId="6B8F9240" w:rsidR="00482E60" w:rsidRPr="00105EC1" w:rsidRDefault="00482E60" w:rsidP="005B794B">
            <w:pPr>
              <w:pStyle w:val="LWPTableText"/>
            </w:pPr>
            <w:r>
              <w:t>MSASCMD_S14_TC17_Search_WithoutClass</w:t>
            </w:r>
          </w:p>
        </w:tc>
      </w:tr>
      <w:tr w:rsidR="00482E60" w:rsidRPr="00105EC1" w14:paraId="133C0A3B" w14:textId="77777777" w:rsidTr="0092715A">
        <w:trPr>
          <w:trHeight w:val="260"/>
        </w:trPr>
        <w:tc>
          <w:tcPr>
            <w:tcW w:w="2970" w:type="dxa"/>
            <w:vMerge/>
            <w:vAlign w:val="center"/>
          </w:tcPr>
          <w:p w14:paraId="5C55D156" w14:textId="261F2440" w:rsidR="00482E60" w:rsidRPr="00105EC1" w:rsidRDefault="00482E60" w:rsidP="00491A5C">
            <w:pPr>
              <w:pStyle w:val="LWPTableText"/>
              <w:rPr>
                <w:rFonts w:eastAsiaTheme="minorEastAsia"/>
              </w:rPr>
            </w:pPr>
          </w:p>
        </w:tc>
        <w:tc>
          <w:tcPr>
            <w:tcW w:w="6390" w:type="dxa"/>
          </w:tcPr>
          <w:p w14:paraId="634CC55A" w14:textId="47AB70C2" w:rsidR="00482E60" w:rsidRPr="00105EC1" w:rsidRDefault="00482E60" w:rsidP="005B794B">
            <w:pPr>
              <w:pStyle w:val="LWPTableText"/>
            </w:pPr>
            <w:r>
              <w:t>MSASCMD_S14_TC18_Search_DocumentLibraryFolder</w:t>
            </w:r>
          </w:p>
        </w:tc>
      </w:tr>
      <w:tr w:rsidR="00482E60" w:rsidRPr="00105EC1" w14:paraId="3C2BD729" w14:textId="77777777" w:rsidTr="0092715A">
        <w:trPr>
          <w:trHeight w:val="260"/>
        </w:trPr>
        <w:tc>
          <w:tcPr>
            <w:tcW w:w="2970" w:type="dxa"/>
            <w:vMerge/>
            <w:vAlign w:val="center"/>
          </w:tcPr>
          <w:p w14:paraId="01612891" w14:textId="02EF6AB6" w:rsidR="00482E60" w:rsidRPr="00105EC1" w:rsidRDefault="00482E60" w:rsidP="00491A5C">
            <w:pPr>
              <w:pStyle w:val="LWPTableText"/>
              <w:rPr>
                <w:rFonts w:eastAsiaTheme="minorEastAsia"/>
              </w:rPr>
            </w:pPr>
          </w:p>
        </w:tc>
        <w:tc>
          <w:tcPr>
            <w:tcW w:w="6390" w:type="dxa"/>
          </w:tcPr>
          <w:p w14:paraId="075DFFD2" w14:textId="1711B066" w:rsidR="00482E60" w:rsidRPr="00105EC1" w:rsidRDefault="00482E60" w:rsidP="005B794B">
            <w:pPr>
              <w:pStyle w:val="LWPTableText"/>
            </w:pPr>
            <w:r w:rsidRPr="00105EC1">
              <w:t>MSASCMD_</w:t>
            </w:r>
            <w:r>
              <w:t>S14_TC19_Search_DocumentLibraryItem</w:t>
            </w:r>
          </w:p>
        </w:tc>
      </w:tr>
      <w:tr w:rsidR="00482E60" w:rsidRPr="00105EC1" w14:paraId="61154B1C" w14:textId="77777777" w:rsidTr="0092715A">
        <w:trPr>
          <w:trHeight w:val="260"/>
        </w:trPr>
        <w:tc>
          <w:tcPr>
            <w:tcW w:w="2970" w:type="dxa"/>
            <w:vMerge/>
            <w:vAlign w:val="center"/>
          </w:tcPr>
          <w:p w14:paraId="68BA6A5D" w14:textId="33A51C85" w:rsidR="00482E60" w:rsidRPr="00105EC1" w:rsidRDefault="00482E60" w:rsidP="00491A5C">
            <w:pPr>
              <w:pStyle w:val="LWPTableText"/>
              <w:rPr>
                <w:rFonts w:eastAsiaTheme="minorEastAsia"/>
              </w:rPr>
            </w:pPr>
          </w:p>
        </w:tc>
        <w:tc>
          <w:tcPr>
            <w:tcW w:w="6390" w:type="dxa"/>
          </w:tcPr>
          <w:p w14:paraId="528F5DFB" w14:textId="1CA8FE71" w:rsidR="00482E60" w:rsidRPr="00105EC1" w:rsidRDefault="00482E60" w:rsidP="005B794B">
            <w:pPr>
              <w:pStyle w:val="LWPTableText"/>
            </w:pPr>
            <w:r w:rsidRPr="00105EC1">
              <w:t>MSASCMD_S14_</w:t>
            </w:r>
            <w:r>
              <w:t>TC20_Search_GAL_Status174</w:t>
            </w:r>
          </w:p>
        </w:tc>
      </w:tr>
      <w:tr w:rsidR="00482E60" w:rsidRPr="00105EC1" w14:paraId="4AAC89BA" w14:textId="77777777" w:rsidTr="0092715A">
        <w:trPr>
          <w:trHeight w:val="260"/>
        </w:trPr>
        <w:tc>
          <w:tcPr>
            <w:tcW w:w="2970" w:type="dxa"/>
            <w:vMerge/>
            <w:vAlign w:val="center"/>
          </w:tcPr>
          <w:p w14:paraId="08EF64B7" w14:textId="651F4F45" w:rsidR="00482E60" w:rsidRPr="00105EC1" w:rsidRDefault="00482E60" w:rsidP="00491A5C">
            <w:pPr>
              <w:pStyle w:val="LWPTableText"/>
              <w:rPr>
                <w:rFonts w:eastAsiaTheme="minorEastAsia"/>
              </w:rPr>
            </w:pPr>
          </w:p>
        </w:tc>
        <w:tc>
          <w:tcPr>
            <w:tcW w:w="6390" w:type="dxa"/>
          </w:tcPr>
          <w:p w14:paraId="62F77767" w14:textId="1A35F02C" w:rsidR="00482E60" w:rsidRPr="00105EC1" w:rsidRDefault="00482E60" w:rsidP="005B794B">
            <w:pPr>
              <w:pStyle w:val="LWPTableText"/>
            </w:pPr>
            <w:r w:rsidRPr="00105EC1">
              <w:t>MSASCMD_S</w:t>
            </w:r>
            <w:r>
              <w:t>14_TC21_Search_Status175</w:t>
            </w:r>
          </w:p>
        </w:tc>
      </w:tr>
      <w:tr w:rsidR="00482E60" w:rsidRPr="00105EC1" w14:paraId="2C6B592D" w14:textId="77777777" w:rsidTr="0092715A">
        <w:trPr>
          <w:trHeight w:val="260"/>
        </w:trPr>
        <w:tc>
          <w:tcPr>
            <w:tcW w:w="2970" w:type="dxa"/>
            <w:vMerge/>
            <w:vAlign w:val="center"/>
          </w:tcPr>
          <w:p w14:paraId="78C56607" w14:textId="0091B0CE" w:rsidR="00482E60" w:rsidRPr="00105EC1" w:rsidRDefault="00482E60" w:rsidP="00491A5C">
            <w:pPr>
              <w:pStyle w:val="LWPTableText"/>
              <w:rPr>
                <w:rFonts w:eastAsiaTheme="minorEastAsia"/>
              </w:rPr>
            </w:pPr>
          </w:p>
        </w:tc>
        <w:tc>
          <w:tcPr>
            <w:tcW w:w="6390" w:type="dxa"/>
          </w:tcPr>
          <w:p w14:paraId="47E80DEF" w14:textId="224B8787" w:rsidR="00482E60" w:rsidRPr="00105EC1" w:rsidRDefault="00482E60" w:rsidP="005B794B">
            <w:pPr>
              <w:pStyle w:val="LWPTableText"/>
            </w:pPr>
            <w:r w:rsidRPr="00105EC1">
              <w:t>MSASCMD_</w:t>
            </w:r>
            <w:r>
              <w:t>S14_TC22_Search_WithDeepTraversal</w:t>
            </w:r>
          </w:p>
        </w:tc>
      </w:tr>
      <w:tr w:rsidR="00482E60" w:rsidRPr="00105EC1" w14:paraId="24EE3F1E" w14:textId="77777777" w:rsidTr="0092715A">
        <w:trPr>
          <w:trHeight w:val="260"/>
        </w:trPr>
        <w:tc>
          <w:tcPr>
            <w:tcW w:w="2970" w:type="dxa"/>
            <w:vMerge/>
            <w:vAlign w:val="center"/>
          </w:tcPr>
          <w:p w14:paraId="29977A7D" w14:textId="58EC1EDF" w:rsidR="00482E60" w:rsidRPr="00105EC1" w:rsidRDefault="00482E60" w:rsidP="00491A5C">
            <w:pPr>
              <w:pStyle w:val="LWPTableText"/>
              <w:rPr>
                <w:rFonts w:eastAsiaTheme="minorEastAsia"/>
              </w:rPr>
            </w:pPr>
          </w:p>
        </w:tc>
        <w:tc>
          <w:tcPr>
            <w:tcW w:w="6390" w:type="dxa"/>
          </w:tcPr>
          <w:p w14:paraId="3342CE39" w14:textId="31718517" w:rsidR="00482E60" w:rsidRPr="00105EC1" w:rsidRDefault="00482E60" w:rsidP="005B794B">
            <w:pPr>
              <w:pStyle w:val="LWPTableText"/>
            </w:pPr>
            <w:r w:rsidRPr="00105EC1">
              <w:t>MSASCMD_S14_TC2</w:t>
            </w:r>
            <w:r>
              <w:t>3</w:t>
            </w:r>
            <w:r w:rsidRPr="00105EC1">
              <w:t>_Search_</w:t>
            </w:r>
            <w:r>
              <w:t>WithoutDeepTraversal</w:t>
            </w:r>
          </w:p>
        </w:tc>
      </w:tr>
      <w:tr w:rsidR="00482E60" w:rsidRPr="00105EC1" w14:paraId="087A3600" w14:textId="77777777" w:rsidTr="0092715A">
        <w:trPr>
          <w:trHeight w:val="260"/>
        </w:trPr>
        <w:tc>
          <w:tcPr>
            <w:tcW w:w="2970" w:type="dxa"/>
            <w:vMerge/>
            <w:vAlign w:val="center"/>
          </w:tcPr>
          <w:p w14:paraId="7ECE33D7" w14:textId="77777777" w:rsidR="00482E60" w:rsidRPr="00105EC1" w:rsidRDefault="00482E60" w:rsidP="00491A5C">
            <w:pPr>
              <w:pStyle w:val="LWPTableText"/>
              <w:rPr>
                <w:rFonts w:eastAsiaTheme="minorEastAsia"/>
              </w:rPr>
            </w:pPr>
          </w:p>
        </w:tc>
        <w:tc>
          <w:tcPr>
            <w:tcW w:w="6390" w:type="dxa"/>
          </w:tcPr>
          <w:p w14:paraId="47A7B93D" w14:textId="575B458D" w:rsidR="00482E60" w:rsidRPr="00105EC1" w:rsidRDefault="00482E60" w:rsidP="005B794B">
            <w:pPr>
              <w:pStyle w:val="LWPTableText"/>
            </w:pPr>
            <w:r w:rsidRPr="00105EC1">
              <w:t>MSASCMD_S14_TC2</w:t>
            </w:r>
            <w:r>
              <w:t>4</w:t>
            </w:r>
            <w:r w:rsidRPr="00105EC1">
              <w:t>_Search_</w:t>
            </w:r>
            <w:r>
              <w:t>DocumentLibraryStatus5</w:t>
            </w:r>
          </w:p>
        </w:tc>
      </w:tr>
      <w:tr w:rsidR="00482E60" w:rsidRPr="00105EC1" w14:paraId="6DEBA043" w14:textId="77777777" w:rsidTr="0092715A">
        <w:trPr>
          <w:trHeight w:val="260"/>
        </w:trPr>
        <w:tc>
          <w:tcPr>
            <w:tcW w:w="2970" w:type="dxa"/>
            <w:vMerge/>
            <w:vAlign w:val="center"/>
          </w:tcPr>
          <w:p w14:paraId="0554C2B7" w14:textId="77777777" w:rsidR="00482E60" w:rsidRPr="00105EC1" w:rsidRDefault="00482E60" w:rsidP="00491A5C">
            <w:pPr>
              <w:pStyle w:val="LWPTableText"/>
              <w:rPr>
                <w:rFonts w:eastAsiaTheme="minorEastAsia"/>
              </w:rPr>
            </w:pPr>
          </w:p>
        </w:tc>
        <w:tc>
          <w:tcPr>
            <w:tcW w:w="6390" w:type="dxa"/>
          </w:tcPr>
          <w:p w14:paraId="1FBE9876" w14:textId="746BFD2E" w:rsidR="00482E60" w:rsidRPr="00105EC1" w:rsidRDefault="00482E60" w:rsidP="005B794B">
            <w:pPr>
              <w:pStyle w:val="LWPTableText"/>
            </w:pPr>
            <w:r w:rsidRPr="00105EC1">
              <w:t>MSASCMD_S14_TC2</w:t>
            </w:r>
            <w:r>
              <w:t>5</w:t>
            </w:r>
            <w:r w:rsidRPr="00105EC1">
              <w:t>_Search_</w:t>
            </w:r>
            <w:r>
              <w:t>DocumentLibraryStatus6</w:t>
            </w:r>
          </w:p>
        </w:tc>
      </w:tr>
      <w:tr w:rsidR="00482E60" w:rsidRPr="00105EC1" w14:paraId="407D6E49" w14:textId="77777777" w:rsidTr="0092715A">
        <w:trPr>
          <w:trHeight w:val="260"/>
        </w:trPr>
        <w:tc>
          <w:tcPr>
            <w:tcW w:w="2970" w:type="dxa"/>
            <w:vMerge/>
            <w:vAlign w:val="center"/>
          </w:tcPr>
          <w:p w14:paraId="67739F35" w14:textId="77777777" w:rsidR="00482E60" w:rsidRPr="00105EC1" w:rsidRDefault="00482E60" w:rsidP="00491A5C">
            <w:pPr>
              <w:pStyle w:val="LWPTableText"/>
              <w:rPr>
                <w:rFonts w:eastAsiaTheme="minorEastAsia"/>
              </w:rPr>
            </w:pPr>
          </w:p>
        </w:tc>
        <w:tc>
          <w:tcPr>
            <w:tcW w:w="6390" w:type="dxa"/>
          </w:tcPr>
          <w:p w14:paraId="59AF9895" w14:textId="4B1678DB" w:rsidR="00482E60" w:rsidRPr="00105EC1" w:rsidRDefault="00482E60" w:rsidP="005B794B">
            <w:pPr>
              <w:pStyle w:val="LWPTableText"/>
            </w:pPr>
            <w:r w:rsidRPr="00105EC1">
              <w:t>MSASCMD_S14_TC2</w:t>
            </w:r>
            <w:r>
              <w:t>6</w:t>
            </w:r>
            <w:r w:rsidRPr="00105EC1">
              <w:t>_Search_</w:t>
            </w:r>
            <w:r>
              <w:t>GAL_Status173</w:t>
            </w:r>
          </w:p>
        </w:tc>
      </w:tr>
      <w:tr w:rsidR="00482E60" w:rsidRPr="00105EC1" w14:paraId="533C7E36" w14:textId="77777777" w:rsidTr="0092715A">
        <w:trPr>
          <w:trHeight w:val="260"/>
        </w:trPr>
        <w:tc>
          <w:tcPr>
            <w:tcW w:w="2970" w:type="dxa"/>
            <w:vMerge/>
            <w:vAlign w:val="center"/>
          </w:tcPr>
          <w:p w14:paraId="29C8BFF4" w14:textId="77777777" w:rsidR="00482E60" w:rsidRPr="00105EC1" w:rsidRDefault="00482E60" w:rsidP="00491A5C">
            <w:pPr>
              <w:pStyle w:val="LWPTableText"/>
              <w:rPr>
                <w:rFonts w:eastAsiaTheme="minorEastAsia"/>
              </w:rPr>
            </w:pPr>
          </w:p>
        </w:tc>
        <w:tc>
          <w:tcPr>
            <w:tcW w:w="6390" w:type="dxa"/>
          </w:tcPr>
          <w:p w14:paraId="1578B821" w14:textId="54A4F97C" w:rsidR="00482E60" w:rsidRPr="00105EC1" w:rsidRDefault="00482E60" w:rsidP="005B794B">
            <w:pPr>
              <w:pStyle w:val="LWPTableText"/>
            </w:pPr>
            <w:r w:rsidRPr="00105EC1">
              <w:t>MSASCMD_S14_TC</w:t>
            </w:r>
            <w:r>
              <w:t>27</w:t>
            </w:r>
            <w:r w:rsidRPr="00105EC1">
              <w:t>_Search_</w:t>
            </w:r>
            <w:r>
              <w:t>TooComplex_Status8_ConversationId</w:t>
            </w:r>
          </w:p>
        </w:tc>
      </w:tr>
      <w:tr w:rsidR="00482E60" w:rsidRPr="00105EC1" w14:paraId="2A601D3D" w14:textId="77777777" w:rsidTr="0092715A">
        <w:trPr>
          <w:trHeight w:val="260"/>
        </w:trPr>
        <w:tc>
          <w:tcPr>
            <w:tcW w:w="2970" w:type="dxa"/>
            <w:vMerge/>
            <w:vAlign w:val="center"/>
          </w:tcPr>
          <w:p w14:paraId="5670C8F3" w14:textId="77777777" w:rsidR="00482E60" w:rsidRPr="00105EC1" w:rsidRDefault="00482E60" w:rsidP="00491A5C">
            <w:pPr>
              <w:pStyle w:val="LWPTableText"/>
              <w:rPr>
                <w:rFonts w:eastAsiaTheme="minorEastAsia"/>
              </w:rPr>
            </w:pPr>
          </w:p>
        </w:tc>
        <w:tc>
          <w:tcPr>
            <w:tcW w:w="6390" w:type="dxa"/>
          </w:tcPr>
          <w:p w14:paraId="3FDA078A" w14:textId="2AC8706E" w:rsidR="00482E60" w:rsidRPr="00105EC1" w:rsidRDefault="00482E60" w:rsidP="005B794B">
            <w:pPr>
              <w:pStyle w:val="LWPTableText"/>
            </w:pPr>
            <w:r w:rsidRPr="00105EC1">
              <w:t>MSASCMD_S14_TC</w:t>
            </w:r>
            <w:r>
              <w:t>28</w:t>
            </w:r>
            <w:r w:rsidRPr="00105EC1">
              <w:t>_Search_</w:t>
            </w:r>
            <w:r>
              <w:t>CaseInsensitiveMatch</w:t>
            </w:r>
          </w:p>
        </w:tc>
      </w:tr>
      <w:tr w:rsidR="00482E60" w:rsidRPr="00105EC1" w14:paraId="6C5A16B8" w14:textId="77777777" w:rsidTr="0092715A">
        <w:trPr>
          <w:trHeight w:val="260"/>
        </w:trPr>
        <w:tc>
          <w:tcPr>
            <w:tcW w:w="2970" w:type="dxa"/>
            <w:vMerge/>
            <w:vAlign w:val="center"/>
          </w:tcPr>
          <w:p w14:paraId="42AEAFA5" w14:textId="77777777" w:rsidR="00482E60" w:rsidRPr="00105EC1" w:rsidRDefault="00482E60" w:rsidP="00491A5C">
            <w:pPr>
              <w:pStyle w:val="LWPTableText"/>
              <w:rPr>
                <w:rFonts w:eastAsiaTheme="minorEastAsia"/>
              </w:rPr>
            </w:pPr>
          </w:p>
        </w:tc>
        <w:tc>
          <w:tcPr>
            <w:tcW w:w="6390" w:type="dxa"/>
          </w:tcPr>
          <w:p w14:paraId="4295152C" w14:textId="668DE4D4" w:rsidR="00482E60" w:rsidRPr="00B54C94" w:rsidRDefault="00482E60" w:rsidP="005B794B">
            <w:pPr>
              <w:pStyle w:val="LWPTableText"/>
            </w:pPr>
            <w:r w:rsidRPr="00B54C94">
              <w:t>MSASCMD_S14_TC</w:t>
            </w:r>
            <w:r>
              <w:t>29</w:t>
            </w:r>
            <w:r w:rsidRPr="00B54C94">
              <w:t>_Search_</w:t>
            </w:r>
            <w:r>
              <w:t>MoreThanOneConversationId</w:t>
            </w:r>
          </w:p>
        </w:tc>
      </w:tr>
      <w:tr w:rsidR="00482E60" w:rsidRPr="00105EC1" w14:paraId="2F2A2D78" w14:textId="77777777" w:rsidTr="0092715A">
        <w:trPr>
          <w:trHeight w:val="260"/>
        </w:trPr>
        <w:tc>
          <w:tcPr>
            <w:tcW w:w="2970" w:type="dxa"/>
            <w:vMerge/>
            <w:vAlign w:val="center"/>
          </w:tcPr>
          <w:p w14:paraId="0C75DBFD" w14:textId="0C80F05A" w:rsidR="00482E60" w:rsidRPr="00105EC1" w:rsidRDefault="00482E60" w:rsidP="00491A5C">
            <w:pPr>
              <w:pStyle w:val="LWPTableText"/>
              <w:rPr>
                <w:rFonts w:eastAsiaTheme="minorEastAsia"/>
              </w:rPr>
            </w:pPr>
          </w:p>
        </w:tc>
        <w:tc>
          <w:tcPr>
            <w:tcW w:w="6390" w:type="dxa"/>
          </w:tcPr>
          <w:p w14:paraId="208526B2" w14:textId="6C90940C" w:rsidR="00482E60" w:rsidRPr="00B54C94" w:rsidRDefault="00482E60" w:rsidP="005B794B">
            <w:pPr>
              <w:pStyle w:val="LWPTableText"/>
            </w:pPr>
            <w:r>
              <w:t>MSASCMD_S14_TC30</w:t>
            </w:r>
            <w:r w:rsidRPr="00B54C94">
              <w:t>_Search_</w:t>
            </w:r>
            <w:r>
              <w:t>TooComplex_Status8_Or</w:t>
            </w:r>
          </w:p>
        </w:tc>
      </w:tr>
      <w:tr w:rsidR="00482E60" w:rsidRPr="00105EC1" w14:paraId="268623BF" w14:textId="77777777" w:rsidTr="0092715A">
        <w:trPr>
          <w:trHeight w:val="260"/>
        </w:trPr>
        <w:tc>
          <w:tcPr>
            <w:tcW w:w="2970" w:type="dxa"/>
            <w:vMerge/>
            <w:vAlign w:val="center"/>
          </w:tcPr>
          <w:p w14:paraId="67E4E3D9" w14:textId="77777777" w:rsidR="00482E60" w:rsidRPr="00105EC1" w:rsidRDefault="00482E60" w:rsidP="00491A5C">
            <w:pPr>
              <w:pStyle w:val="LWPTableText"/>
              <w:rPr>
                <w:rFonts w:eastAsiaTheme="minorEastAsia"/>
              </w:rPr>
            </w:pPr>
          </w:p>
        </w:tc>
        <w:tc>
          <w:tcPr>
            <w:tcW w:w="6390" w:type="dxa"/>
          </w:tcPr>
          <w:p w14:paraId="5305F49E" w14:textId="661146CB" w:rsidR="00482E60" w:rsidRPr="00482E60" w:rsidRDefault="00482E60" w:rsidP="005B794B">
            <w:pPr>
              <w:pStyle w:val="LWPTableText"/>
              <w:rPr>
                <w:rFonts w:eastAsiaTheme="minorEastAsia"/>
              </w:rPr>
            </w:pPr>
            <w:r>
              <w:rPr>
                <w:rFonts w:eastAsiaTheme="minorEastAsia" w:hint="eastAsia"/>
              </w:rPr>
              <w:t>MSASCMD_S14_TC31_Search_TooComplex_Status8_GreaterThan</w:t>
            </w:r>
          </w:p>
        </w:tc>
      </w:tr>
      <w:tr w:rsidR="00482E60" w:rsidRPr="00105EC1" w14:paraId="2B48F020" w14:textId="77777777" w:rsidTr="0092715A">
        <w:trPr>
          <w:trHeight w:val="260"/>
        </w:trPr>
        <w:tc>
          <w:tcPr>
            <w:tcW w:w="2970" w:type="dxa"/>
            <w:vMerge/>
            <w:vAlign w:val="center"/>
          </w:tcPr>
          <w:p w14:paraId="1E0B6785" w14:textId="77777777" w:rsidR="00482E60" w:rsidRPr="00105EC1" w:rsidRDefault="00482E60" w:rsidP="00491A5C">
            <w:pPr>
              <w:pStyle w:val="LWPTableText"/>
              <w:rPr>
                <w:rFonts w:eastAsiaTheme="minorEastAsia"/>
              </w:rPr>
            </w:pPr>
          </w:p>
        </w:tc>
        <w:tc>
          <w:tcPr>
            <w:tcW w:w="6390" w:type="dxa"/>
          </w:tcPr>
          <w:p w14:paraId="368F1C99" w14:textId="2509DE5C" w:rsidR="00482E60" w:rsidRDefault="00482E60" w:rsidP="005B794B">
            <w:pPr>
              <w:pStyle w:val="LWPTableText"/>
            </w:pPr>
            <w:r>
              <w:rPr>
                <w:rFonts w:eastAsiaTheme="minorEastAsia" w:hint="eastAsia"/>
              </w:rPr>
              <w:t>MSASCMD_S14_TC32_Search_TooComplex_Status8_LessThan</w:t>
            </w:r>
          </w:p>
        </w:tc>
      </w:tr>
      <w:tr w:rsidR="00482E60" w:rsidRPr="00105EC1" w14:paraId="707D201A" w14:textId="77777777" w:rsidTr="0092715A">
        <w:trPr>
          <w:trHeight w:val="260"/>
        </w:trPr>
        <w:tc>
          <w:tcPr>
            <w:tcW w:w="2970" w:type="dxa"/>
            <w:vMerge/>
            <w:vAlign w:val="center"/>
          </w:tcPr>
          <w:p w14:paraId="4DAC93CA" w14:textId="77777777" w:rsidR="00482E60" w:rsidRPr="00105EC1" w:rsidRDefault="00482E60" w:rsidP="00491A5C">
            <w:pPr>
              <w:pStyle w:val="LWPTableText"/>
              <w:rPr>
                <w:rFonts w:eastAsiaTheme="minorEastAsia"/>
              </w:rPr>
            </w:pPr>
          </w:p>
        </w:tc>
        <w:tc>
          <w:tcPr>
            <w:tcW w:w="6390" w:type="dxa"/>
          </w:tcPr>
          <w:p w14:paraId="70AE79A2" w14:textId="61E442D6" w:rsidR="00482E60" w:rsidRDefault="00482E60" w:rsidP="005B794B">
            <w:pPr>
              <w:pStyle w:val="LWPTableText"/>
            </w:pPr>
            <w:r>
              <w:rPr>
                <w:rFonts w:eastAsiaTheme="minorEastAsia" w:hint="eastAsia"/>
              </w:rPr>
              <w:t>MSASCMD_S14_TC33_Search_MIMESupport</w:t>
            </w:r>
          </w:p>
        </w:tc>
      </w:tr>
      <w:tr w:rsidR="002B1E11" w:rsidRPr="00105EC1" w14:paraId="77553082" w14:textId="77777777" w:rsidTr="0092715A">
        <w:trPr>
          <w:trHeight w:val="260"/>
        </w:trPr>
        <w:tc>
          <w:tcPr>
            <w:tcW w:w="2970" w:type="dxa"/>
            <w:vMerge w:val="restart"/>
            <w:vAlign w:val="center"/>
          </w:tcPr>
          <w:p w14:paraId="0526AD6E" w14:textId="31436FBD" w:rsidR="002B1E11" w:rsidRPr="00105EC1" w:rsidRDefault="002B1E11" w:rsidP="002B1E11">
            <w:pPr>
              <w:pStyle w:val="LWPTableText"/>
              <w:rPr>
                <w:rFonts w:eastAsiaTheme="minorEastAsia"/>
              </w:rPr>
            </w:pPr>
            <w:r w:rsidRPr="00105EC1">
              <w:t>S15_SendMail</w:t>
            </w:r>
          </w:p>
        </w:tc>
        <w:tc>
          <w:tcPr>
            <w:tcW w:w="6390" w:type="dxa"/>
          </w:tcPr>
          <w:p w14:paraId="37D812C7" w14:textId="7E9C4047" w:rsidR="002B1E11" w:rsidRPr="00105EC1" w:rsidRDefault="002B1E11" w:rsidP="002B1E11">
            <w:pPr>
              <w:pStyle w:val="LWPTableText"/>
            </w:pPr>
            <w:r w:rsidRPr="00105EC1">
              <w:t>MSASCMD_S15_TC01_SendMail_Success</w:t>
            </w:r>
          </w:p>
        </w:tc>
      </w:tr>
      <w:tr w:rsidR="002B1E11" w:rsidRPr="00105EC1" w14:paraId="2B4A3D54" w14:textId="77777777" w:rsidTr="0092715A">
        <w:trPr>
          <w:trHeight w:val="260"/>
        </w:trPr>
        <w:tc>
          <w:tcPr>
            <w:tcW w:w="2970" w:type="dxa"/>
            <w:vMerge/>
            <w:vAlign w:val="center"/>
          </w:tcPr>
          <w:p w14:paraId="3E5A5D39" w14:textId="77777777" w:rsidR="002B1E11" w:rsidRPr="00105EC1" w:rsidRDefault="002B1E11" w:rsidP="002B1E11">
            <w:pPr>
              <w:pStyle w:val="LWPTableText"/>
              <w:rPr>
                <w:rFonts w:eastAsiaTheme="minorEastAsia"/>
              </w:rPr>
            </w:pPr>
          </w:p>
        </w:tc>
        <w:tc>
          <w:tcPr>
            <w:tcW w:w="6390" w:type="dxa"/>
          </w:tcPr>
          <w:p w14:paraId="2BB71FC3" w14:textId="5D1A071F" w:rsidR="002B1E11" w:rsidRPr="00105EC1" w:rsidRDefault="002B1E11" w:rsidP="005B794B">
            <w:pPr>
              <w:pStyle w:val="LWPTableText"/>
            </w:pPr>
            <w:r w:rsidRPr="00105EC1">
              <w:t>MSASCMD_S15_</w:t>
            </w:r>
            <w:r w:rsidR="005B794B" w:rsidRPr="00105EC1">
              <w:t>TC0</w:t>
            </w:r>
            <w:r w:rsidR="005B794B">
              <w:t>2</w:t>
            </w:r>
            <w:r w:rsidR="005801E5">
              <w:t>_SendMail_AccountIdInva</w:t>
            </w:r>
            <w:r w:rsidRPr="00105EC1">
              <w:t>l</w:t>
            </w:r>
            <w:r w:rsidR="005801E5">
              <w:t>i</w:t>
            </w:r>
            <w:r w:rsidRPr="00105EC1">
              <w:t>d</w:t>
            </w:r>
          </w:p>
        </w:tc>
      </w:tr>
      <w:tr w:rsidR="00EC360F" w:rsidRPr="00105EC1" w14:paraId="4DA3BA8F" w14:textId="77777777" w:rsidTr="0092715A">
        <w:trPr>
          <w:trHeight w:val="260"/>
        </w:trPr>
        <w:tc>
          <w:tcPr>
            <w:tcW w:w="2970" w:type="dxa"/>
            <w:vMerge w:val="restart"/>
            <w:vAlign w:val="center"/>
          </w:tcPr>
          <w:p w14:paraId="35C0D40A" w14:textId="75962AD0" w:rsidR="00EC360F" w:rsidRPr="00105EC1" w:rsidRDefault="00EC360F" w:rsidP="002B1E11">
            <w:pPr>
              <w:pStyle w:val="LWPTableText"/>
              <w:rPr>
                <w:rFonts w:eastAsiaTheme="minorEastAsia"/>
              </w:rPr>
            </w:pPr>
            <w:r w:rsidRPr="00105EC1">
              <w:t>S16_Settings</w:t>
            </w:r>
          </w:p>
        </w:tc>
        <w:tc>
          <w:tcPr>
            <w:tcW w:w="6390" w:type="dxa"/>
          </w:tcPr>
          <w:p w14:paraId="41935EAC" w14:textId="1F035285" w:rsidR="00EC360F" w:rsidRPr="00105EC1" w:rsidRDefault="00EC360F" w:rsidP="00A22726">
            <w:pPr>
              <w:pStyle w:val="LWPTableText"/>
            </w:pPr>
            <w:r w:rsidRPr="00105EC1">
              <w:t>MSASCMD_S16_TC01_Settings_</w:t>
            </w:r>
            <w:r>
              <w:t>Oof_Success</w:t>
            </w:r>
          </w:p>
        </w:tc>
      </w:tr>
      <w:tr w:rsidR="00EC360F" w:rsidRPr="00105EC1" w14:paraId="0042985E" w14:textId="77777777" w:rsidTr="0092715A">
        <w:trPr>
          <w:trHeight w:val="260"/>
        </w:trPr>
        <w:tc>
          <w:tcPr>
            <w:tcW w:w="2970" w:type="dxa"/>
            <w:vMerge/>
            <w:vAlign w:val="center"/>
          </w:tcPr>
          <w:p w14:paraId="0359FE1B" w14:textId="77777777" w:rsidR="00EC360F" w:rsidRPr="00105EC1" w:rsidRDefault="00EC360F" w:rsidP="002B1E11">
            <w:pPr>
              <w:pStyle w:val="LWPTableText"/>
              <w:rPr>
                <w:rFonts w:eastAsiaTheme="minorEastAsia"/>
              </w:rPr>
            </w:pPr>
          </w:p>
        </w:tc>
        <w:tc>
          <w:tcPr>
            <w:tcW w:w="6390" w:type="dxa"/>
          </w:tcPr>
          <w:p w14:paraId="2E76024A" w14:textId="64D26A87" w:rsidR="00EC360F" w:rsidRPr="00105EC1" w:rsidRDefault="00EC360F" w:rsidP="00A22726">
            <w:pPr>
              <w:pStyle w:val="LWPTableText"/>
            </w:pPr>
            <w:r w:rsidRPr="00105EC1">
              <w:t>MSASCMD_S16_TC0</w:t>
            </w:r>
            <w:r>
              <w:t>2</w:t>
            </w:r>
            <w:r w:rsidRPr="00105EC1">
              <w:t>_Settings_DevicePassword_Status2</w:t>
            </w:r>
          </w:p>
        </w:tc>
      </w:tr>
      <w:tr w:rsidR="00EC360F" w:rsidRPr="00105EC1" w14:paraId="15991B9F" w14:textId="77777777" w:rsidTr="0092715A">
        <w:trPr>
          <w:trHeight w:val="260"/>
        </w:trPr>
        <w:tc>
          <w:tcPr>
            <w:tcW w:w="2970" w:type="dxa"/>
            <w:vMerge/>
            <w:vAlign w:val="center"/>
          </w:tcPr>
          <w:p w14:paraId="3ABBF59F" w14:textId="77777777" w:rsidR="00EC360F" w:rsidRPr="00105EC1" w:rsidRDefault="00EC360F" w:rsidP="002B1E11">
            <w:pPr>
              <w:pStyle w:val="LWPTableText"/>
              <w:rPr>
                <w:rFonts w:eastAsiaTheme="minorEastAsia"/>
              </w:rPr>
            </w:pPr>
          </w:p>
        </w:tc>
        <w:tc>
          <w:tcPr>
            <w:tcW w:w="6390" w:type="dxa"/>
          </w:tcPr>
          <w:p w14:paraId="57CAAE9A" w14:textId="77E13F6A" w:rsidR="00EC360F" w:rsidRPr="00105EC1" w:rsidRDefault="00EC360F" w:rsidP="00A22726">
            <w:pPr>
              <w:pStyle w:val="LWPTableText"/>
            </w:pPr>
            <w:r w:rsidRPr="00494EDB">
              <w:t>MSASCMD_S16_TC0</w:t>
            </w:r>
            <w:r>
              <w:t>3</w:t>
            </w:r>
            <w:r w:rsidRPr="00494EDB">
              <w:t>_Settings_OofState</w:t>
            </w:r>
          </w:p>
        </w:tc>
      </w:tr>
      <w:tr w:rsidR="00EC360F" w:rsidRPr="00105EC1" w14:paraId="4054DD08" w14:textId="77777777" w:rsidTr="0092715A">
        <w:trPr>
          <w:trHeight w:val="260"/>
        </w:trPr>
        <w:tc>
          <w:tcPr>
            <w:tcW w:w="2970" w:type="dxa"/>
            <w:vMerge/>
            <w:vAlign w:val="center"/>
          </w:tcPr>
          <w:p w14:paraId="09A816EE" w14:textId="77777777" w:rsidR="00EC360F" w:rsidRPr="00105EC1" w:rsidRDefault="00EC360F" w:rsidP="002B1E11">
            <w:pPr>
              <w:pStyle w:val="LWPTableText"/>
              <w:rPr>
                <w:rFonts w:eastAsiaTheme="minorEastAsia"/>
              </w:rPr>
            </w:pPr>
          </w:p>
        </w:tc>
        <w:tc>
          <w:tcPr>
            <w:tcW w:w="6390" w:type="dxa"/>
          </w:tcPr>
          <w:p w14:paraId="108458F1" w14:textId="00920FB9" w:rsidR="00EC360F" w:rsidRPr="00105EC1" w:rsidRDefault="00EC360F" w:rsidP="00494EDB">
            <w:pPr>
              <w:pStyle w:val="LWPTableText"/>
            </w:pPr>
            <w:r w:rsidRPr="00494EDB">
              <w:t>MSASCMD_S16_TC0</w:t>
            </w:r>
            <w:r>
              <w:t>4</w:t>
            </w:r>
            <w:r w:rsidRPr="00494EDB">
              <w:t>_Settings_</w:t>
            </w:r>
            <w:r>
              <w:t>UserInformation</w:t>
            </w:r>
          </w:p>
        </w:tc>
      </w:tr>
      <w:tr w:rsidR="00EC360F" w:rsidRPr="00105EC1" w14:paraId="395246F6" w14:textId="77777777" w:rsidTr="0092715A">
        <w:trPr>
          <w:trHeight w:val="260"/>
        </w:trPr>
        <w:tc>
          <w:tcPr>
            <w:tcW w:w="2970" w:type="dxa"/>
            <w:vMerge/>
            <w:vAlign w:val="center"/>
          </w:tcPr>
          <w:p w14:paraId="2BC33B80" w14:textId="77777777" w:rsidR="00EC360F" w:rsidRPr="00105EC1" w:rsidRDefault="00EC360F" w:rsidP="002B1E11">
            <w:pPr>
              <w:pStyle w:val="LWPTableText"/>
              <w:rPr>
                <w:rFonts w:eastAsiaTheme="minorEastAsia"/>
              </w:rPr>
            </w:pPr>
          </w:p>
        </w:tc>
        <w:tc>
          <w:tcPr>
            <w:tcW w:w="6390" w:type="dxa"/>
          </w:tcPr>
          <w:p w14:paraId="7BCE6DAC" w14:textId="60B06037" w:rsidR="00EC360F" w:rsidRPr="00105EC1" w:rsidRDefault="00EC360F" w:rsidP="00A22726">
            <w:pPr>
              <w:pStyle w:val="LWPTableText"/>
            </w:pPr>
            <w:r w:rsidRPr="00105EC1">
              <w:t>MSASCMD_S16_TC0</w:t>
            </w:r>
            <w:r>
              <w:t>5</w:t>
            </w:r>
            <w:r w:rsidRPr="00105EC1">
              <w:t>_Settings_</w:t>
            </w:r>
            <w:r>
              <w:t>OofSetToExternalKnown</w:t>
            </w:r>
          </w:p>
        </w:tc>
      </w:tr>
      <w:tr w:rsidR="00EC360F" w:rsidRPr="00105EC1" w14:paraId="597A9DF7" w14:textId="77777777" w:rsidTr="0092715A">
        <w:trPr>
          <w:trHeight w:val="260"/>
        </w:trPr>
        <w:tc>
          <w:tcPr>
            <w:tcW w:w="2970" w:type="dxa"/>
            <w:vMerge/>
            <w:vAlign w:val="center"/>
          </w:tcPr>
          <w:p w14:paraId="03BEDE88" w14:textId="77777777" w:rsidR="00EC360F" w:rsidRPr="00105EC1" w:rsidRDefault="00EC360F" w:rsidP="002B1E11">
            <w:pPr>
              <w:pStyle w:val="LWPTableText"/>
              <w:rPr>
                <w:rFonts w:eastAsiaTheme="minorEastAsia"/>
              </w:rPr>
            </w:pPr>
          </w:p>
        </w:tc>
        <w:tc>
          <w:tcPr>
            <w:tcW w:w="6390" w:type="dxa"/>
          </w:tcPr>
          <w:p w14:paraId="4C6BAA8C" w14:textId="410D4FE0" w:rsidR="00EC360F" w:rsidRPr="00105EC1" w:rsidRDefault="00EC360F" w:rsidP="00A22726">
            <w:pPr>
              <w:pStyle w:val="LWPTableText"/>
            </w:pPr>
            <w:r w:rsidRPr="00105EC1">
              <w:t>MSASCMD_S16_TC0</w:t>
            </w:r>
            <w:r>
              <w:t>6</w:t>
            </w:r>
            <w:r w:rsidRPr="00105EC1">
              <w:t>_Settings_</w:t>
            </w:r>
            <w:r>
              <w:t>OofSetToExternalUnknown</w:t>
            </w:r>
          </w:p>
        </w:tc>
      </w:tr>
      <w:tr w:rsidR="00EC360F" w:rsidRPr="00105EC1" w14:paraId="34C168C4" w14:textId="77777777" w:rsidTr="0092715A">
        <w:trPr>
          <w:trHeight w:val="260"/>
        </w:trPr>
        <w:tc>
          <w:tcPr>
            <w:tcW w:w="2970" w:type="dxa"/>
            <w:vMerge/>
            <w:vAlign w:val="center"/>
          </w:tcPr>
          <w:p w14:paraId="500AF627" w14:textId="77777777" w:rsidR="00EC360F" w:rsidRPr="00105EC1" w:rsidRDefault="00EC360F" w:rsidP="002B1E11">
            <w:pPr>
              <w:pStyle w:val="LWPTableText"/>
              <w:rPr>
                <w:rFonts w:eastAsiaTheme="minorEastAsia"/>
              </w:rPr>
            </w:pPr>
          </w:p>
        </w:tc>
        <w:tc>
          <w:tcPr>
            <w:tcW w:w="6390" w:type="dxa"/>
          </w:tcPr>
          <w:p w14:paraId="4F9225CF" w14:textId="2AE1017B" w:rsidR="00EC360F" w:rsidRPr="00105EC1" w:rsidRDefault="00EC360F" w:rsidP="00A22726">
            <w:pPr>
              <w:pStyle w:val="LWPTableText"/>
            </w:pPr>
            <w:r w:rsidRPr="00105EC1">
              <w:t>MSASCMD_S16_TC0</w:t>
            </w:r>
            <w:r>
              <w:t>7</w:t>
            </w:r>
            <w:r w:rsidRPr="00105EC1">
              <w:t>_Settings_</w:t>
            </w:r>
            <w:r>
              <w:t>OofSetToInternal</w:t>
            </w:r>
          </w:p>
        </w:tc>
      </w:tr>
      <w:tr w:rsidR="00EC360F" w:rsidRPr="00105EC1" w14:paraId="1B81A105" w14:textId="77777777" w:rsidTr="0092715A">
        <w:trPr>
          <w:trHeight w:val="260"/>
        </w:trPr>
        <w:tc>
          <w:tcPr>
            <w:tcW w:w="2970" w:type="dxa"/>
            <w:vMerge/>
            <w:vAlign w:val="center"/>
          </w:tcPr>
          <w:p w14:paraId="24791F5D" w14:textId="77777777" w:rsidR="00EC360F" w:rsidRPr="00105EC1" w:rsidRDefault="00EC360F" w:rsidP="002B1E11">
            <w:pPr>
              <w:pStyle w:val="LWPTableText"/>
              <w:rPr>
                <w:rFonts w:eastAsiaTheme="minorEastAsia"/>
              </w:rPr>
            </w:pPr>
          </w:p>
        </w:tc>
        <w:tc>
          <w:tcPr>
            <w:tcW w:w="6390" w:type="dxa"/>
          </w:tcPr>
          <w:p w14:paraId="55B4FE03" w14:textId="0B5557D0" w:rsidR="00EC360F" w:rsidRPr="00105EC1" w:rsidRDefault="00EC360F" w:rsidP="00A22726">
            <w:pPr>
              <w:pStyle w:val="LWPTableText"/>
            </w:pPr>
            <w:r w:rsidRPr="00105EC1">
              <w:t>MSASCMD_S16_TC0</w:t>
            </w:r>
            <w:r>
              <w:t>8</w:t>
            </w:r>
            <w:r w:rsidRPr="00105EC1">
              <w:t>_Settings_</w:t>
            </w:r>
            <w:r>
              <w:t>OofSetBodyTypeIsRequiredWithReplyMessage</w:t>
            </w:r>
          </w:p>
        </w:tc>
      </w:tr>
      <w:tr w:rsidR="00EC360F" w:rsidRPr="00105EC1" w14:paraId="48B3F05E" w14:textId="77777777" w:rsidTr="0092715A">
        <w:trPr>
          <w:trHeight w:val="260"/>
        </w:trPr>
        <w:tc>
          <w:tcPr>
            <w:tcW w:w="2970" w:type="dxa"/>
            <w:vMerge/>
            <w:vAlign w:val="center"/>
          </w:tcPr>
          <w:p w14:paraId="570AEDD2" w14:textId="77777777" w:rsidR="00EC360F" w:rsidRPr="00105EC1" w:rsidRDefault="00EC360F" w:rsidP="002B1E11">
            <w:pPr>
              <w:pStyle w:val="LWPTableText"/>
              <w:rPr>
                <w:rFonts w:eastAsiaTheme="minorEastAsia"/>
              </w:rPr>
            </w:pPr>
          </w:p>
        </w:tc>
        <w:tc>
          <w:tcPr>
            <w:tcW w:w="6390" w:type="dxa"/>
          </w:tcPr>
          <w:p w14:paraId="5952632F" w14:textId="1C070698" w:rsidR="00EC360F" w:rsidRPr="00105EC1" w:rsidRDefault="00EC360F" w:rsidP="00A22726">
            <w:pPr>
              <w:pStyle w:val="LWPTableText"/>
            </w:pPr>
            <w:r w:rsidRPr="00105EC1">
              <w:t>MSASCMD_S16_TC0</w:t>
            </w:r>
            <w:r>
              <w:t>9</w:t>
            </w:r>
            <w:r w:rsidRPr="00105EC1">
              <w:t>_Settings_Oof</w:t>
            </w:r>
            <w:r>
              <w:t>SetBodyTypeOptional</w:t>
            </w:r>
          </w:p>
        </w:tc>
      </w:tr>
      <w:tr w:rsidR="00EC360F" w:rsidRPr="00105EC1" w14:paraId="7A322DAD" w14:textId="77777777" w:rsidTr="0092715A">
        <w:trPr>
          <w:trHeight w:val="260"/>
        </w:trPr>
        <w:tc>
          <w:tcPr>
            <w:tcW w:w="2970" w:type="dxa"/>
            <w:vMerge/>
            <w:vAlign w:val="center"/>
          </w:tcPr>
          <w:p w14:paraId="74B202F9" w14:textId="77777777" w:rsidR="00EC360F" w:rsidRPr="00105EC1" w:rsidRDefault="00EC360F" w:rsidP="002B1E11">
            <w:pPr>
              <w:pStyle w:val="LWPTableText"/>
              <w:rPr>
                <w:rFonts w:eastAsiaTheme="minorEastAsia"/>
              </w:rPr>
            </w:pPr>
          </w:p>
        </w:tc>
        <w:tc>
          <w:tcPr>
            <w:tcW w:w="6390" w:type="dxa"/>
          </w:tcPr>
          <w:p w14:paraId="6C28F454" w14:textId="62BA47CE" w:rsidR="00EC360F" w:rsidRPr="00105EC1" w:rsidRDefault="00EC360F" w:rsidP="00A22726">
            <w:pPr>
              <w:pStyle w:val="LWPTableText"/>
            </w:pPr>
            <w:r w:rsidRPr="00105EC1">
              <w:t>MSASCMD_S16_TC</w:t>
            </w:r>
            <w:r>
              <w:t>10</w:t>
            </w:r>
            <w:r w:rsidRPr="00105EC1">
              <w:t>_Settings_</w:t>
            </w:r>
            <w:r>
              <w:t>OofSetForThreeTypeAudiences</w:t>
            </w:r>
          </w:p>
        </w:tc>
      </w:tr>
      <w:tr w:rsidR="00EC360F" w:rsidRPr="00105EC1" w14:paraId="44BD8917" w14:textId="77777777" w:rsidTr="0092715A">
        <w:trPr>
          <w:trHeight w:val="260"/>
        </w:trPr>
        <w:tc>
          <w:tcPr>
            <w:tcW w:w="2970" w:type="dxa"/>
            <w:vMerge/>
            <w:vAlign w:val="center"/>
          </w:tcPr>
          <w:p w14:paraId="2D1AE7C0" w14:textId="77777777" w:rsidR="00EC360F" w:rsidRPr="00105EC1" w:rsidRDefault="00EC360F" w:rsidP="00A22726">
            <w:pPr>
              <w:pStyle w:val="LWPTableText"/>
              <w:rPr>
                <w:rFonts w:eastAsiaTheme="minorEastAsia"/>
              </w:rPr>
            </w:pPr>
          </w:p>
        </w:tc>
        <w:tc>
          <w:tcPr>
            <w:tcW w:w="6390" w:type="dxa"/>
          </w:tcPr>
          <w:p w14:paraId="7C397EAC" w14:textId="1F61A3E5" w:rsidR="00EC360F" w:rsidRPr="00105EC1" w:rsidRDefault="00EC360F" w:rsidP="00A22726">
            <w:pPr>
              <w:pStyle w:val="LWPTableText"/>
            </w:pPr>
            <w:r w:rsidRPr="005826BD">
              <w:t>MSASCMD_S16_TC</w:t>
            </w:r>
            <w:r>
              <w:t>11</w:t>
            </w:r>
            <w:r w:rsidRPr="005826BD">
              <w:t>_Settings_</w:t>
            </w:r>
            <w:r>
              <w:t>Status5</w:t>
            </w:r>
          </w:p>
        </w:tc>
      </w:tr>
      <w:tr w:rsidR="00EC360F" w:rsidRPr="00105EC1" w14:paraId="773F9FAB" w14:textId="77777777" w:rsidTr="0092715A">
        <w:trPr>
          <w:trHeight w:val="260"/>
        </w:trPr>
        <w:tc>
          <w:tcPr>
            <w:tcW w:w="2970" w:type="dxa"/>
            <w:vMerge/>
            <w:vAlign w:val="center"/>
          </w:tcPr>
          <w:p w14:paraId="48D1DB32" w14:textId="77777777" w:rsidR="00EC360F" w:rsidRPr="00105EC1" w:rsidRDefault="00EC360F" w:rsidP="00A22726">
            <w:pPr>
              <w:pStyle w:val="LWPTableText"/>
              <w:rPr>
                <w:rFonts w:eastAsiaTheme="minorEastAsia"/>
              </w:rPr>
            </w:pPr>
          </w:p>
        </w:tc>
        <w:tc>
          <w:tcPr>
            <w:tcW w:w="6390" w:type="dxa"/>
          </w:tcPr>
          <w:p w14:paraId="35D2E8F4" w14:textId="7FD95DE8" w:rsidR="00EC360F" w:rsidRPr="00105EC1" w:rsidRDefault="00EC360F" w:rsidP="00A22726">
            <w:pPr>
              <w:pStyle w:val="LWPTableText"/>
            </w:pPr>
            <w:r w:rsidRPr="005826BD">
              <w:t>MSASCMD_S16_TC</w:t>
            </w:r>
            <w:r>
              <w:t>12</w:t>
            </w:r>
            <w:r w:rsidRPr="005826BD">
              <w:t>_Settings_</w:t>
            </w:r>
            <w:r>
              <w:t>Status6</w:t>
            </w:r>
          </w:p>
        </w:tc>
      </w:tr>
      <w:tr w:rsidR="00EC360F" w:rsidRPr="00105EC1" w14:paraId="1C0EFB4E" w14:textId="77777777" w:rsidTr="0092715A">
        <w:trPr>
          <w:trHeight w:val="260"/>
        </w:trPr>
        <w:tc>
          <w:tcPr>
            <w:tcW w:w="2970" w:type="dxa"/>
            <w:vMerge/>
            <w:vAlign w:val="center"/>
          </w:tcPr>
          <w:p w14:paraId="116D0CFB" w14:textId="77777777" w:rsidR="00EC360F" w:rsidRPr="00105EC1" w:rsidRDefault="00EC360F" w:rsidP="00A22726">
            <w:pPr>
              <w:pStyle w:val="LWPTableText"/>
              <w:rPr>
                <w:rFonts w:eastAsiaTheme="minorEastAsia"/>
              </w:rPr>
            </w:pPr>
          </w:p>
        </w:tc>
        <w:tc>
          <w:tcPr>
            <w:tcW w:w="6390" w:type="dxa"/>
          </w:tcPr>
          <w:p w14:paraId="1F97C28A" w14:textId="50F485B1" w:rsidR="00EC360F" w:rsidRPr="00105EC1" w:rsidRDefault="00EC360F" w:rsidP="00A22726">
            <w:pPr>
              <w:pStyle w:val="LWPTableText"/>
            </w:pPr>
            <w:r w:rsidRPr="005826BD">
              <w:t>MSASCMD_S16_TC</w:t>
            </w:r>
            <w:r>
              <w:t>13</w:t>
            </w:r>
            <w:r w:rsidRPr="005826BD">
              <w:t>_Settings_</w:t>
            </w:r>
            <w:r>
              <w:t>ResponseInOrder</w:t>
            </w:r>
          </w:p>
        </w:tc>
      </w:tr>
      <w:tr w:rsidR="00EC360F" w:rsidRPr="00105EC1" w14:paraId="416741B9" w14:textId="77777777" w:rsidTr="0092715A">
        <w:trPr>
          <w:trHeight w:val="260"/>
        </w:trPr>
        <w:tc>
          <w:tcPr>
            <w:tcW w:w="2970" w:type="dxa"/>
            <w:vMerge/>
            <w:vAlign w:val="center"/>
          </w:tcPr>
          <w:p w14:paraId="42B5EB6B" w14:textId="77777777" w:rsidR="00EC360F" w:rsidRPr="00105EC1" w:rsidRDefault="00EC360F" w:rsidP="00A22726">
            <w:pPr>
              <w:pStyle w:val="LWPTableText"/>
              <w:rPr>
                <w:rFonts w:eastAsiaTheme="minorEastAsia"/>
              </w:rPr>
            </w:pPr>
          </w:p>
        </w:tc>
        <w:tc>
          <w:tcPr>
            <w:tcW w:w="6390" w:type="dxa"/>
          </w:tcPr>
          <w:p w14:paraId="58153A37" w14:textId="4FB9AD3E" w:rsidR="00EC360F" w:rsidRPr="00105EC1" w:rsidRDefault="00EC360F" w:rsidP="00A22726">
            <w:pPr>
              <w:pStyle w:val="LWPTableText"/>
            </w:pPr>
            <w:r w:rsidRPr="005826BD">
              <w:t>MSASCMD_S16_TC</w:t>
            </w:r>
            <w:r>
              <w:t>14</w:t>
            </w:r>
            <w:r w:rsidRPr="005826BD">
              <w:t>_Settings_</w:t>
            </w:r>
            <w:r>
              <w:t>GetRightManagementInformation</w:t>
            </w:r>
          </w:p>
        </w:tc>
      </w:tr>
      <w:tr w:rsidR="00EC360F" w:rsidRPr="00105EC1" w14:paraId="22BD4393" w14:textId="77777777" w:rsidTr="0092715A">
        <w:trPr>
          <w:trHeight w:val="260"/>
        </w:trPr>
        <w:tc>
          <w:tcPr>
            <w:tcW w:w="2970" w:type="dxa"/>
            <w:vMerge/>
            <w:vAlign w:val="center"/>
          </w:tcPr>
          <w:p w14:paraId="220B0D63" w14:textId="77777777" w:rsidR="00EC360F" w:rsidRPr="00105EC1" w:rsidRDefault="00EC360F" w:rsidP="00A22726">
            <w:pPr>
              <w:pStyle w:val="LWPTableText"/>
              <w:rPr>
                <w:rFonts w:eastAsiaTheme="minorEastAsia"/>
              </w:rPr>
            </w:pPr>
          </w:p>
        </w:tc>
        <w:tc>
          <w:tcPr>
            <w:tcW w:w="6390" w:type="dxa"/>
          </w:tcPr>
          <w:p w14:paraId="1D0D4FDB" w14:textId="21380A7A" w:rsidR="00EC360F" w:rsidRPr="00105EC1" w:rsidRDefault="00EC360F" w:rsidP="00A22726">
            <w:pPr>
              <w:pStyle w:val="LWPTableText"/>
            </w:pPr>
            <w:r w:rsidRPr="005826BD">
              <w:t>MSASCMD_S16_TC</w:t>
            </w:r>
            <w:r>
              <w:t>15</w:t>
            </w:r>
            <w:r w:rsidRPr="005826BD">
              <w:t>_Settings_</w:t>
            </w:r>
            <w:r>
              <w:t>SetDeviceInformationPhoneNumber</w:t>
            </w:r>
          </w:p>
        </w:tc>
      </w:tr>
      <w:tr w:rsidR="00EC360F" w:rsidRPr="00105EC1" w14:paraId="25F5026E" w14:textId="77777777" w:rsidTr="0092715A">
        <w:trPr>
          <w:trHeight w:val="260"/>
        </w:trPr>
        <w:tc>
          <w:tcPr>
            <w:tcW w:w="2970" w:type="dxa"/>
            <w:vMerge/>
            <w:vAlign w:val="center"/>
          </w:tcPr>
          <w:p w14:paraId="2DCE1DB4" w14:textId="77777777" w:rsidR="00EC360F" w:rsidRPr="00105EC1" w:rsidRDefault="00EC360F" w:rsidP="00A22726">
            <w:pPr>
              <w:pStyle w:val="LWPTableText"/>
              <w:rPr>
                <w:rFonts w:eastAsiaTheme="minorEastAsia"/>
              </w:rPr>
            </w:pPr>
          </w:p>
        </w:tc>
        <w:tc>
          <w:tcPr>
            <w:tcW w:w="6390" w:type="dxa"/>
          </w:tcPr>
          <w:p w14:paraId="57565483" w14:textId="060D5D08" w:rsidR="00EC360F" w:rsidRPr="005826BD" w:rsidRDefault="00EC360F" w:rsidP="00A22726">
            <w:pPr>
              <w:pStyle w:val="LWPTableText"/>
            </w:pPr>
            <w:r w:rsidRPr="005826BD">
              <w:t>MSASCMD_S16_TC</w:t>
            </w:r>
            <w:r>
              <w:t>16</w:t>
            </w:r>
            <w:r w:rsidRPr="005826BD">
              <w:t>_Settings_</w:t>
            </w:r>
            <w:r>
              <w:t>DevicePassword_LongPassword</w:t>
            </w:r>
          </w:p>
        </w:tc>
      </w:tr>
      <w:tr w:rsidR="00B54C94" w:rsidRPr="00105EC1" w14:paraId="274D65E8" w14:textId="77777777" w:rsidTr="0092715A">
        <w:trPr>
          <w:trHeight w:val="260"/>
        </w:trPr>
        <w:tc>
          <w:tcPr>
            <w:tcW w:w="2970" w:type="dxa"/>
            <w:vMerge w:val="restart"/>
            <w:vAlign w:val="center"/>
          </w:tcPr>
          <w:p w14:paraId="15DC0C91" w14:textId="2D1C8D96" w:rsidR="00B54C94" w:rsidRPr="00105EC1" w:rsidRDefault="00B54C94" w:rsidP="002B1E11">
            <w:pPr>
              <w:pStyle w:val="LWPTableText"/>
              <w:rPr>
                <w:rFonts w:eastAsiaTheme="minorEastAsia"/>
              </w:rPr>
            </w:pPr>
            <w:r w:rsidRPr="00105EC1">
              <w:t>S17_SmartForward</w:t>
            </w:r>
          </w:p>
        </w:tc>
        <w:tc>
          <w:tcPr>
            <w:tcW w:w="6390" w:type="dxa"/>
          </w:tcPr>
          <w:p w14:paraId="35DAD5EB" w14:textId="4823CA77" w:rsidR="00B54C94" w:rsidRPr="00105EC1" w:rsidRDefault="00B54C94" w:rsidP="002B1E11">
            <w:pPr>
              <w:pStyle w:val="LWPTableText"/>
            </w:pPr>
            <w:r w:rsidRPr="00105EC1">
              <w:t>MSASCMD_S17_TC01_SmartForward_Success</w:t>
            </w:r>
          </w:p>
        </w:tc>
      </w:tr>
      <w:tr w:rsidR="00B54C94" w:rsidRPr="00105EC1" w14:paraId="04AE2176" w14:textId="77777777" w:rsidTr="0092715A">
        <w:trPr>
          <w:trHeight w:val="260"/>
        </w:trPr>
        <w:tc>
          <w:tcPr>
            <w:tcW w:w="2970" w:type="dxa"/>
            <w:vMerge/>
            <w:vAlign w:val="center"/>
          </w:tcPr>
          <w:p w14:paraId="2447CBD3" w14:textId="77777777" w:rsidR="00B54C94" w:rsidRPr="00105EC1" w:rsidRDefault="00B54C94" w:rsidP="002B1E11">
            <w:pPr>
              <w:pStyle w:val="LWPTableText"/>
              <w:rPr>
                <w:rFonts w:eastAsiaTheme="minorEastAsia"/>
              </w:rPr>
            </w:pPr>
          </w:p>
        </w:tc>
        <w:tc>
          <w:tcPr>
            <w:tcW w:w="6390" w:type="dxa"/>
          </w:tcPr>
          <w:p w14:paraId="71632C79" w14:textId="65AC404B" w:rsidR="00B54C94" w:rsidRPr="00105EC1" w:rsidRDefault="00B54C94" w:rsidP="002B1E11">
            <w:pPr>
              <w:pStyle w:val="LWPTableText"/>
            </w:pPr>
            <w:r w:rsidRPr="00105EC1">
              <w:t>MSASCMD_S17_TC02_SmartForward_Fail</w:t>
            </w:r>
          </w:p>
        </w:tc>
      </w:tr>
      <w:tr w:rsidR="00B54C94" w:rsidRPr="00105EC1" w14:paraId="40180751" w14:textId="77777777" w:rsidTr="0092715A">
        <w:trPr>
          <w:trHeight w:val="260"/>
        </w:trPr>
        <w:tc>
          <w:tcPr>
            <w:tcW w:w="2970" w:type="dxa"/>
            <w:vMerge/>
            <w:vAlign w:val="center"/>
          </w:tcPr>
          <w:p w14:paraId="3A78429B" w14:textId="77777777" w:rsidR="00B54C94" w:rsidRPr="00105EC1" w:rsidRDefault="00B54C94" w:rsidP="002B1E11">
            <w:pPr>
              <w:pStyle w:val="LWPTableText"/>
              <w:rPr>
                <w:rFonts w:eastAsiaTheme="minorEastAsia"/>
              </w:rPr>
            </w:pPr>
          </w:p>
        </w:tc>
        <w:tc>
          <w:tcPr>
            <w:tcW w:w="6390" w:type="dxa"/>
          </w:tcPr>
          <w:p w14:paraId="32A00622" w14:textId="1BAFB091" w:rsidR="00B54C94" w:rsidRPr="00105EC1" w:rsidRDefault="00B54C94" w:rsidP="002B1E11">
            <w:pPr>
              <w:pStyle w:val="LWPTableText"/>
            </w:pPr>
            <w:r w:rsidRPr="009E426A">
              <w:t>MSASCMD_S17_TC03_SmartForwardAppointment</w:t>
            </w:r>
          </w:p>
        </w:tc>
      </w:tr>
      <w:tr w:rsidR="00B54C94" w:rsidRPr="00105EC1" w14:paraId="474E4344" w14:textId="77777777" w:rsidTr="0092715A">
        <w:trPr>
          <w:trHeight w:val="260"/>
        </w:trPr>
        <w:tc>
          <w:tcPr>
            <w:tcW w:w="2970" w:type="dxa"/>
            <w:vMerge/>
            <w:vAlign w:val="center"/>
          </w:tcPr>
          <w:p w14:paraId="7D37214F" w14:textId="77777777" w:rsidR="00B54C94" w:rsidRPr="00105EC1" w:rsidRDefault="00B54C94" w:rsidP="002B1E11">
            <w:pPr>
              <w:pStyle w:val="LWPTableText"/>
              <w:rPr>
                <w:rFonts w:eastAsiaTheme="minorEastAsia"/>
              </w:rPr>
            </w:pPr>
          </w:p>
        </w:tc>
        <w:tc>
          <w:tcPr>
            <w:tcW w:w="6390" w:type="dxa"/>
          </w:tcPr>
          <w:p w14:paraId="4705DF24" w14:textId="0DFAAD2A" w:rsidR="00B54C94" w:rsidRPr="00105EC1" w:rsidRDefault="00B54C94" w:rsidP="002B1E11">
            <w:pPr>
              <w:pStyle w:val="LWPTableText"/>
            </w:pPr>
            <w:r w:rsidRPr="009E426A">
              <w:t>MSASCMD_S17_TC04_SmartForwardWithInvalidInstanceId</w:t>
            </w:r>
          </w:p>
        </w:tc>
      </w:tr>
      <w:tr w:rsidR="00B54C94" w:rsidRPr="00105EC1" w14:paraId="692243F4" w14:textId="77777777" w:rsidTr="0092715A">
        <w:trPr>
          <w:trHeight w:val="260"/>
        </w:trPr>
        <w:tc>
          <w:tcPr>
            <w:tcW w:w="2970" w:type="dxa"/>
            <w:vMerge/>
            <w:vAlign w:val="center"/>
          </w:tcPr>
          <w:p w14:paraId="7242C0D6" w14:textId="77777777" w:rsidR="00B54C94" w:rsidRPr="00105EC1" w:rsidRDefault="00B54C94" w:rsidP="002B1E11">
            <w:pPr>
              <w:pStyle w:val="LWPTableText"/>
              <w:rPr>
                <w:rFonts w:eastAsiaTheme="minorEastAsia"/>
              </w:rPr>
            </w:pPr>
          </w:p>
        </w:tc>
        <w:tc>
          <w:tcPr>
            <w:tcW w:w="6390" w:type="dxa"/>
          </w:tcPr>
          <w:p w14:paraId="05ECD133" w14:textId="21A819B9" w:rsidR="00B54C94" w:rsidRPr="00105EC1" w:rsidRDefault="00B54C94" w:rsidP="002B1E11">
            <w:pPr>
              <w:pStyle w:val="LWPTableText"/>
            </w:pPr>
            <w:r w:rsidRPr="009E426A">
              <w:t>MSASCMD_S17_TC05_SmartForwardWithInstanceIdSuccess</w:t>
            </w:r>
          </w:p>
        </w:tc>
      </w:tr>
      <w:tr w:rsidR="00B54C94" w:rsidRPr="00105EC1" w14:paraId="75B4826A" w14:textId="77777777" w:rsidTr="0092715A">
        <w:trPr>
          <w:trHeight w:val="260"/>
        </w:trPr>
        <w:tc>
          <w:tcPr>
            <w:tcW w:w="2970" w:type="dxa"/>
            <w:vMerge/>
            <w:vAlign w:val="center"/>
          </w:tcPr>
          <w:p w14:paraId="5B9B94DA" w14:textId="77777777" w:rsidR="00B54C94" w:rsidRPr="00105EC1" w:rsidRDefault="00B54C94" w:rsidP="002B1E11">
            <w:pPr>
              <w:pStyle w:val="LWPTableText"/>
              <w:rPr>
                <w:rFonts w:eastAsiaTheme="minorEastAsia"/>
              </w:rPr>
            </w:pPr>
          </w:p>
        </w:tc>
        <w:tc>
          <w:tcPr>
            <w:tcW w:w="6390" w:type="dxa"/>
          </w:tcPr>
          <w:p w14:paraId="7AAA6368" w14:textId="1694EE71" w:rsidR="00B54C94" w:rsidRPr="009E426A" w:rsidRDefault="009B63DF" w:rsidP="002B1E11">
            <w:pPr>
              <w:pStyle w:val="LWPTableText"/>
            </w:pPr>
            <w:r>
              <w:t>MSASCMD_S17_TC06</w:t>
            </w:r>
            <w:r w:rsidR="00B54C94" w:rsidRPr="009E426A">
              <w:t>_SmartForward</w:t>
            </w:r>
            <w:r w:rsidR="005801E5">
              <w:t>RecurringMeetingWitho</w:t>
            </w:r>
            <w:r w:rsidR="00B54C94">
              <w:t>utInstanceId</w:t>
            </w:r>
          </w:p>
        </w:tc>
      </w:tr>
      <w:tr w:rsidR="000C0246" w:rsidRPr="00105EC1" w14:paraId="3746803D" w14:textId="77777777" w:rsidTr="0092715A">
        <w:trPr>
          <w:trHeight w:val="260"/>
        </w:trPr>
        <w:tc>
          <w:tcPr>
            <w:tcW w:w="2970" w:type="dxa"/>
            <w:vMerge w:val="restart"/>
            <w:vAlign w:val="center"/>
          </w:tcPr>
          <w:p w14:paraId="609993F3" w14:textId="5638AFFC" w:rsidR="000C0246" w:rsidRPr="00105EC1" w:rsidRDefault="000C0246" w:rsidP="002B1E11">
            <w:pPr>
              <w:pStyle w:val="LWPTableText"/>
              <w:rPr>
                <w:rFonts w:eastAsiaTheme="minorEastAsia"/>
              </w:rPr>
            </w:pPr>
            <w:r w:rsidRPr="00105EC1">
              <w:t>S18_SmartReply</w:t>
            </w:r>
          </w:p>
        </w:tc>
        <w:tc>
          <w:tcPr>
            <w:tcW w:w="6390" w:type="dxa"/>
          </w:tcPr>
          <w:p w14:paraId="7ECDC689" w14:textId="0B6C047F" w:rsidR="000C0246" w:rsidRPr="00105EC1" w:rsidRDefault="000C0246" w:rsidP="002B1E11">
            <w:pPr>
              <w:pStyle w:val="LWPTableText"/>
            </w:pPr>
            <w:r w:rsidRPr="00105EC1">
              <w:t>MSASCMD_S18_TC01_SmartReply_ContainOriginalMessage</w:t>
            </w:r>
          </w:p>
        </w:tc>
      </w:tr>
      <w:tr w:rsidR="000C0246" w:rsidRPr="00105EC1" w14:paraId="22C9FD3F" w14:textId="77777777" w:rsidTr="0092715A">
        <w:trPr>
          <w:trHeight w:val="260"/>
        </w:trPr>
        <w:tc>
          <w:tcPr>
            <w:tcW w:w="2970" w:type="dxa"/>
            <w:vMerge/>
            <w:vAlign w:val="center"/>
          </w:tcPr>
          <w:p w14:paraId="26B2716A" w14:textId="77777777" w:rsidR="000C0246" w:rsidRPr="00105EC1" w:rsidRDefault="000C0246" w:rsidP="002B1E11">
            <w:pPr>
              <w:pStyle w:val="LWPTableText"/>
              <w:rPr>
                <w:rFonts w:eastAsiaTheme="minorEastAsia"/>
              </w:rPr>
            </w:pPr>
          </w:p>
        </w:tc>
        <w:tc>
          <w:tcPr>
            <w:tcW w:w="6390" w:type="dxa"/>
          </w:tcPr>
          <w:p w14:paraId="26B5AD67" w14:textId="6133AD18" w:rsidR="000C0246" w:rsidRPr="00105EC1" w:rsidRDefault="000C0246" w:rsidP="002B1E11">
            <w:pPr>
              <w:pStyle w:val="LWPTableText"/>
            </w:pPr>
            <w:r w:rsidRPr="00105EC1">
              <w:t>MSASCMD_S18_TC02_SmartReply_Success</w:t>
            </w:r>
          </w:p>
        </w:tc>
      </w:tr>
      <w:tr w:rsidR="000C0246" w:rsidRPr="00105EC1" w14:paraId="3A7F77C2" w14:textId="77777777" w:rsidTr="0092715A">
        <w:trPr>
          <w:trHeight w:val="260"/>
        </w:trPr>
        <w:tc>
          <w:tcPr>
            <w:tcW w:w="2970" w:type="dxa"/>
            <w:vMerge/>
            <w:vAlign w:val="center"/>
          </w:tcPr>
          <w:p w14:paraId="7ED3177C" w14:textId="77777777" w:rsidR="000C0246" w:rsidRPr="00105EC1" w:rsidRDefault="000C0246" w:rsidP="002B1E11">
            <w:pPr>
              <w:pStyle w:val="LWPTableText"/>
              <w:rPr>
                <w:rFonts w:eastAsiaTheme="minorEastAsia"/>
              </w:rPr>
            </w:pPr>
          </w:p>
        </w:tc>
        <w:tc>
          <w:tcPr>
            <w:tcW w:w="6390" w:type="dxa"/>
          </w:tcPr>
          <w:p w14:paraId="0338F0ED" w14:textId="0448A777" w:rsidR="000C0246" w:rsidRPr="00105EC1" w:rsidRDefault="000C0246" w:rsidP="005B794B">
            <w:pPr>
              <w:pStyle w:val="LWPTableText"/>
            </w:pPr>
            <w:r w:rsidRPr="000C0246">
              <w:t>MSASCMD_S18_</w:t>
            </w:r>
            <w:r w:rsidR="005B794B" w:rsidRPr="000C0246">
              <w:t>TC0</w:t>
            </w:r>
            <w:r w:rsidR="005B794B">
              <w:t>3</w:t>
            </w:r>
            <w:r w:rsidRPr="000C0246">
              <w:t>_SmartReply_Status104</w:t>
            </w:r>
          </w:p>
        </w:tc>
      </w:tr>
      <w:tr w:rsidR="0072307F" w:rsidRPr="00105EC1" w14:paraId="306EDD11" w14:textId="77777777" w:rsidTr="0092715A">
        <w:trPr>
          <w:trHeight w:val="260"/>
        </w:trPr>
        <w:tc>
          <w:tcPr>
            <w:tcW w:w="2970" w:type="dxa"/>
            <w:vMerge w:val="restart"/>
            <w:vAlign w:val="center"/>
          </w:tcPr>
          <w:p w14:paraId="52811E26" w14:textId="0617344B" w:rsidR="0072307F" w:rsidRPr="00105EC1" w:rsidRDefault="0072307F" w:rsidP="002B1E11">
            <w:pPr>
              <w:pStyle w:val="LWPTableText"/>
              <w:rPr>
                <w:rFonts w:eastAsiaTheme="minorEastAsia"/>
              </w:rPr>
            </w:pPr>
            <w:r w:rsidRPr="00105EC1">
              <w:t>S19_Sync</w:t>
            </w:r>
          </w:p>
        </w:tc>
        <w:tc>
          <w:tcPr>
            <w:tcW w:w="6390" w:type="dxa"/>
          </w:tcPr>
          <w:p w14:paraId="3E6E819B" w14:textId="3F98A2F4" w:rsidR="0072307F" w:rsidRPr="00105EC1" w:rsidRDefault="0072307F" w:rsidP="002B1E11">
            <w:pPr>
              <w:pStyle w:val="LWPTableText"/>
            </w:pPr>
            <w:r w:rsidRPr="00105EC1">
              <w:t>MSASCMD_S19_TC01_Sync_Success</w:t>
            </w:r>
          </w:p>
        </w:tc>
      </w:tr>
      <w:tr w:rsidR="0072307F" w:rsidRPr="00105EC1" w14:paraId="0B2BAB01" w14:textId="77777777" w:rsidTr="0092715A">
        <w:trPr>
          <w:trHeight w:val="260"/>
        </w:trPr>
        <w:tc>
          <w:tcPr>
            <w:tcW w:w="2970" w:type="dxa"/>
            <w:vMerge/>
            <w:vAlign w:val="center"/>
          </w:tcPr>
          <w:p w14:paraId="2823B323" w14:textId="77777777" w:rsidR="0072307F" w:rsidRPr="00105EC1" w:rsidRDefault="0072307F" w:rsidP="002B1E11">
            <w:pPr>
              <w:pStyle w:val="LWPTableText"/>
              <w:rPr>
                <w:rFonts w:eastAsiaTheme="minorEastAsia"/>
              </w:rPr>
            </w:pPr>
          </w:p>
        </w:tc>
        <w:tc>
          <w:tcPr>
            <w:tcW w:w="6390" w:type="dxa"/>
          </w:tcPr>
          <w:p w14:paraId="7C9C1702" w14:textId="5D88BB69" w:rsidR="0072307F" w:rsidRPr="00105EC1" w:rsidRDefault="0072307F" w:rsidP="002B1E11">
            <w:pPr>
              <w:pStyle w:val="LWPTableText"/>
            </w:pPr>
            <w:r w:rsidRPr="00105EC1">
              <w:t>MSASCMD_S19_TC02_Sync_MoreAvailable</w:t>
            </w:r>
          </w:p>
        </w:tc>
      </w:tr>
      <w:tr w:rsidR="0072307F" w:rsidRPr="00105EC1" w14:paraId="419C4B90" w14:textId="77777777" w:rsidTr="0092715A">
        <w:trPr>
          <w:trHeight w:val="260"/>
        </w:trPr>
        <w:tc>
          <w:tcPr>
            <w:tcW w:w="2970" w:type="dxa"/>
            <w:vMerge/>
            <w:vAlign w:val="center"/>
          </w:tcPr>
          <w:p w14:paraId="254C01D5" w14:textId="77777777" w:rsidR="0072307F" w:rsidRPr="00105EC1" w:rsidRDefault="0072307F" w:rsidP="002B1E11">
            <w:pPr>
              <w:pStyle w:val="LWPTableText"/>
              <w:rPr>
                <w:rFonts w:eastAsiaTheme="minorEastAsia"/>
              </w:rPr>
            </w:pPr>
          </w:p>
        </w:tc>
        <w:tc>
          <w:tcPr>
            <w:tcW w:w="6390" w:type="dxa"/>
          </w:tcPr>
          <w:p w14:paraId="6FEF1241" w14:textId="1BD4556F" w:rsidR="0072307F" w:rsidRPr="00105EC1" w:rsidRDefault="0072307F" w:rsidP="002B1E11">
            <w:pPr>
              <w:pStyle w:val="LWPTableText"/>
            </w:pPr>
            <w:r w:rsidRPr="00105EC1">
              <w:t>MSASCMD_S19_TC03_Sync_Email_Sequence</w:t>
            </w:r>
          </w:p>
        </w:tc>
      </w:tr>
      <w:tr w:rsidR="0072307F" w:rsidRPr="00105EC1" w14:paraId="46C6FEB6" w14:textId="77777777" w:rsidTr="0092715A">
        <w:trPr>
          <w:trHeight w:val="260"/>
        </w:trPr>
        <w:tc>
          <w:tcPr>
            <w:tcW w:w="2970" w:type="dxa"/>
            <w:vMerge/>
            <w:vAlign w:val="center"/>
          </w:tcPr>
          <w:p w14:paraId="240BA835" w14:textId="77777777" w:rsidR="0072307F" w:rsidRPr="00105EC1" w:rsidRDefault="0072307F" w:rsidP="002B1E11">
            <w:pPr>
              <w:pStyle w:val="LWPTableText"/>
              <w:rPr>
                <w:rFonts w:eastAsiaTheme="minorEastAsia"/>
              </w:rPr>
            </w:pPr>
          </w:p>
        </w:tc>
        <w:tc>
          <w:tcPr>
            <w:tcW w:w="6390" w:type="dxa"/>
          </w:tcPr>
          <w:p w14:paraId="6E40CB5F" w14:textId="5A16A38B" w:rsidR="0072307F" w:rsidRPr="00105EC1" w:rsidRDefault="0072307F" w:rsidP="002B1E11">
            <w:pPr>
              <w:pStyle w:val="LWPTableText"/>
            </w:pPr>
            <w:r w:rsidRPr="00105EC1">
              <w:t>MSASCMD_S19_TC04_Sync_Status3</w:t>
            </w:r>
          </w:p>
        </w:tc>
      </w:tr>
      <w:tr w:rsidR="0072307F" w:rsidRPr="00105EC1" w14:paraId="2ABF102D" w14:textId="77777777" w:rsidTr="0092715A">
        <w:trPr>
          <w:trHeight w:val="260"/>
        </w:trPr>
        <w:tc>
          <w:tcPr>
            <w:tcW w:w="2970" w:type="dxa"/>
            <w:vMerge/>
            <w:vAlign w:val="center"/>
          </w:tcPr>
          <w:p w14:paraId="5B26680E" w14:textId="77777777" w:rsidR="0072307F" w:rsidRPr="00105EC1" w:rsidRDefault="0072307F" w:rsidP="002B1E11">
            <w:pPr>
              <w:pStyle w:val="LWPTableText"/>
              <w:rPr>
                <w:rFonts w:eastAsiaTheme="minorEastAsia"/>
              </w:rPr>
            </w:pPr>
          </w:p>
        </w:tc>
        <w:tc>
          <w:tcPr>
            <w:tcW w:w="6390" w:type="dxa"/>
          </w:tcPr>
          <w:p w14:paraId="6B72B60D" w14:textId="08A81EFE" w:rsidR="0072307F" w:rsidRPr="00105EC1" w:rsidRDefault="0072307F" w:rsidP="002B1E11">
            <w:pPr>
              <w:pStyle w:val="LWPTableText"/>
            </w:pPr>
            <w:r w:rsidRPr="00105EC1">
              <w:t>MSASCMD_S19_TC05_Sync_Status4</w:t>
            </w:r>
          </w:p>
        </w:tc>
      </w:tr>
      <w:tr w:rsidR="0072307F" w:rsidRPr="00105EC1" w14:paraId="4DC40017" w14:textId="77777777" w:rsidTr="0092715A">
        <w:trPr>
          <w:trHeight w:val="260"/>
        </w:trPr>
        <w:tc>
          <w:tcPr>
            <w:tcW w:w="2970" w:type="dxa"/>
            <w:vMerge/>
            <w:vAlign w:val="center"/>
          </w:tcPr>
          <w:p w14:paraId="7EDC6722" w14:textId="77777777" w:rsidR="0072307F" w:rsidRPr="00105EC1" w:rsidRDefault="0072307F" w:rsidP="002B1E11">
            <w:pPr>
              <w:pStyle w:val="LWPTableText"/>
              <w:rPr>
                <w:rFonts w:eastAsiaTheme="minorEastAsia"/>
              </w:rPr>
            </w:pPr>
          </w:p>
        </w:tc>
        <w:tc>
          <w:tcPr>
            <w:tcW w:w="6390" w:type="dxa"/>
          </w:tcPr>
          <w:p w14:paraId="686D8CEB" w14:textId="1FC183BA" w:rsidR="0072307F" w:rsidRPr="00105EC1" w:rsidRDefault="0072307F" w:rsidP="006E780B">
            <w:pPr>
              <w:pStyle w:val="LWPTableText"/>
            </w:pPr>
            <w:r w:rsidRPr="00105EC1">
              <w:t>MSASCMD_S19_</w:t>
            </w:r>
            <w:r w:rsidR="006E780B" w:rsidRPr="00105EC1">
              <w:t>TC0</w:t>
            </w:r>
            <w:r w:rsidR="006E780B">
              <w:t>6</w:t>
            </w:r>
            <w:r w:rsidRPr="00105EC1">
              <w:t>_Sync_Status13</w:t>
            </w:r>
          </w:p>
        </w:tc>
      </w:tr>
      <w:tr w:rsidR="0072307F" w:rsidRPr="00105EC1" w14:paraId="61885572" w14:textId="77777777" w:rsidTr="0092715A">
        <w:trPr>
          <w:trHeight w:val="260"/>
        </w:trPr>
        <w:tc>
          <w:tcPr>
            <w:tcW w:w="2970" w:type="dxa"/>
            <w:vMerge/>
            <w:vAlign w:val="center"/>
          </w:tcPr>
          <w:p w14:paraId="5C883D66" w14:textId="77777777" w:rsidR="0072307F" w:rsidRPr="00105EC1" w:rsidRDefault="0072307F" w:rsidP="002B1E11">
            <w:pPr>
              <w:pStyle w:val="LWPTableText"/>
              <w:rPr>
                <w:rFonts w:eastAsiaTheme="minorEastAsia"/>
              </w:rPr>
            </w:pPr>
          </w:p>
        </w:tc>
        <w:tc>
          <w:tcPr>
            <w:tcW w:w="6390" w:type="dxa"/>
          </w:tcPr>
          <w:p w14:paraId="71A85316" w14:textId="5DE7350F" w:rsidR="0072307F" w:rsidRPr="00105EC1" w:rsidRDefault="0072307F" w:rsidP="006E780B">
            <w:pPr>
              <w:pStyle w:val="LWPTableText"/>
            </w:pPr>
            <w:r>
              <w:t>MSASCMD_S19_</w:t>
            </w:r>
            <w:r w:rsidR="006E780B">
              <w:t>TC07</w:t>
            </w:r>
            <w:r>
              <w:t>_Sync_HeartbeatInterval_Status14</w:t>
            </w:r>
          </w:p>
        </w:tc>
      </w:tr>
      <w:tr w:rsidR="0072307F" w:rsidRPr="00105EC1" w14:paraId="36F400D4" w14:textId="77777777" w:rsidTr="0092715A">
        <w:trPr>
          <w:trHeight w:val="260"/>
        </w:trPr>
        <w:tc>
          <w:tcPr>
            <w:tcW w:w="2970" w:type="dxa"/>
            <w:vMerge/>
            <w:vAlign w:val="center"/>
          </w:tcPr>
          <w:p w14:paraId="734461B2" w14:textId="77777777" w:rsidR="0072307F" w:rsidRPr="00105EC1" w:rsidRDefault="0072307F" w:rsidP="002B1E11">
            <w:pPr>
              <w:pStyle w:val="LWPTableText"/>
              <w:rPr>
                <w:rFonts w:eastAsiaTheme="minorEastAsia"/>
              </w:rPr>
            </w:pPr>
          </w:p>
        </w:tc>
        <w:tc>
          <w:tcPr>
            <w:tcW w:w="6390" w:type="dxa"/>
          </w:tcPr>
          <w:p w14:paraId="2164E6B9" w14:textId="27C23A3A" w:rsidR="0072307F" w:rsidRPr="00105EC1" w:rsidRDefault="0072307F" w:rsidP="006E780B">
            <w:pPr>
              <w:pStyle w:val="LWPTableText"/>
            </w:pPr>
            <w:r w:rsidRPr="00105EC1">
              <w:t>MSASCMD_S19_</w:t>
            </w:r>
            <w:r w:rsidR="006E780B" w:rsidRPr="00105EC1">
              <w:t>TC0</w:t>
            </w:r>
            <w:r w:rsidR="006E780B">
              <w:t>8</w:t>
            </w:r>
            <w:r w:rsidRPr="00105EC1">
              <w:t>_Sync_ConversationMode_Status4</w:t>
            </w:r>
          </w:p>
        </w:tc>
      </w:tr>
      <w:tr w:rsidR="0072307F" w:rsidRPr="00105EC1" w14:paraId="657889A5" w14:textId="77777777" w:rsidTr="0092715A">
        <w:trPr>
          <w:trHeight w:val="260"/>
        </w:trPr>
        <w:tc>
          <w:tcPr>
            <w:tcW w:w="2970" w:type="dxa"/>
            <w:vMerge/>
            <w:vAlign w:val="center"/>
          </w:tcPr>
          <w:p w14:paraId="49D092A4" w14:textId="77777777" w:rsidR="0072307F" w:rsidRPr="00105EC1" w:rsidRDefault="0072307F" w:rsidP="002B1E11">
            <w:pPr>
              <w:pStyle w:val="LWPTableText"/>
              <w:rPr>
                <w:rFonts w:eastAsiaTheme="minorEastAsia"/>
              </w:rPr>
            </w:pPr>
          </w:p>
        </w:tc>
        <w:tc>
          <w:tcPr>
            <w:tcW w:w="6390" w:type="dxa"/>
          </w:tcPr>
          <w:p w14:paraId="61967E4F" w14:textId="01D421BE" w:rsidR="0072307F" w:rsidRPr="00105EC1" w:rsidRDefault="0072307F" w:rsidP="006E780B">
            <w:pPr>
              <w:pStyle w:val="LWPTableText"/>
            </w:pPr>
            <w:r w:rsidRPr="00105EC1">
              <w:t>MSASCMD_S19_</w:t>
            </w:r>
            <w:r w:rsidR="006E780B" w:rsidRPr="00105EC1">
              <w:t>TC</w:t>
            </w:r>
            <w:r w:rsidR="006E780B">
              <w:t>09</w:t>
            </w:r>
            <w:r w:rsidRPr="00105EC1">
              <w:t>_Sync_Class_Redefined</w:t>
            </w:r>
          </w:p>
        </w:tc>
      </w:tr>
      <w:tr w:rsidR="0072307F" w:rsidRPr="00105EC1" w14:paraId="62E54000" w14:textId="77777777" w:rsidTr="0092715A">
        <w:trPr>
          <w:trHeight w:val="260"/>
        </w:trPr>
        <w:tc>
          <w:tcPr>
            <w:tcW w:w="2970" w:type="dxa"/>
            <w:vMerge/>
            <w:vAlign w:val="center"/>
          </w:tcPr>
          <w:p w14:paraId="5C455CD3" w14:textId="77777777" w:rsidR="0072307F" w:rsidRPr="00105EC1" w:rsidRDefault="0072307F" w:rsidP="002B1E11">
            <w:pPr>
              <w:pStyle w:val="LWPTableText"/>
              <w:rPr>
                <w:rFonts w:eastAsiaTheme="minorEastAsia"/>
              </w:rPr>
            </w:pPr>
          </w:p>
        </w:tc>
        <w:tc>
          <w:tcPr>
            <w:tcW w:w="6390" w:type="dxa"/>
          </w:tcPr>
          <w:p w14:paraId="6C06FB58" w14:textId="3EB63A20" w:rsidR="0072307F" w:rsidRPr="00105EC1" w:rsidRDefault="0072307F" w:rsidP="006E780B">
            <w:pPr>
              <w:pStyle w:val="LWPTableText"/>
            </w:pPr>
            <w:r w:rsidRPr="00105EC1">
              <w:t>MSASCMD_S19_</w:t>
            </w:r>
            <w:r w:rsidR="006E780B" w:rsidRPr="00105EC1">
              <w:t>TC</w:t>
            </w:r>
            <w:r w:rsidR="006E780B">
              <w:t>10</w:t>
            </w:r>
            <w:r w:rsidRPr="00105EC1">
              <w:t>_Sync_NoChildElements</w:t>
            </w:r>
            <w:r>
              <w:t>For</w:t>
            </w:r>
            <w:r w:rsidRPr="00105EC1">
              <w:t>Commands</w:t>
            </w:r>
          </w:p>
        </w:tc>
      </w:tr>
      <w:tr w:rsidR="0072307F" w:rsidRPr="00105EC1" w14:paraId="0A8A8D01" w14:textId="77777777" w:rsidTr="0092715A">
        <w:trPr>
          <w:trHeight w:val="260"/>
        </w:trPr>
        <w:tc>
          <w:tcPr>
            <w:tcW w:w="2970" w:type="dxa"/>
            <w:vMerge/>
            <w:vAlign w:val="center"/>
          </w:tcPr>
          <w:p w14:paraId="0FD52289" w14:textId="77777777" w:rsidR="0072307F" w:rsidRPr="00105EC1" w:rsidRDefault="0072307F" w:rsidP="002B1E11">
            <w:pPr>
              <w:pStyle w:val="LWPTableText"/>
              <w:rPr>
                <w:rFonts w:eastAsiaTheme="minorEastAsia"/>
              </w:rPr>
            </w:pPr>
          </w:p>
        </w:tc>
        <w:tc>
          <w:tcPr>
            <w:tcW w:w="6390" w:type="dxa"/>
          </w:tcPr>
          <w:p w14:paraId="7E9A8FC6" w14:textId="1ADCC28D" w:rsidR="0072307F" w:rsidRPr="00105EC1" w:rsidRDefault="0072307F" w:rsidP="006E780B">
            <w:pPr>
              <w:pStyle w:val="LWPTableText"/>
            </w:pPr>
            <w:r w:rsidRPr="00105EC1">
              <w:t>MSASCMD_S19_</w:t>
            </w:r>
            <w:r w:rsidR="006E780B" w:rsidRPr="00105EC1">
              <w:t>TC1</w:t>
            </w:r>
            <w:r w:rsidR="006E780B">
              <w:t>1</w:t>
            </w:r>
            <w:r w:rsidRPr="00105EC1">
              <w:t>_Sync_Email_FilterType</w:t>
            </w:r>
          </w:p>
        </w:tc>
      </w:tr>
      <w:tr w:rsidR="0072307F" w:rsidRPr="00105EC1" w14:paraId="685D8016" w14:textId="77777777" w:rsidTr="0092715A">
        <w:trPr>
          <w:trHeight w:val="260"/>
        </w:trPr>
        <w:tc>
          <w:tcPr>
            <w:tcW w:w="2970" w:type="dxa"/>
            <w:vMerge/>
            <w:vAlign w:val="center"/>
          </w:tcPr>
          <w:p w14:paraId="00500C66" w14:textId="77777777" w:rsidR="0072307F" w:rsidRPr="00105EC1" w:rsidRDefault="0072307F" w:rsidP="002B1E11">
            <w:pPr>
              <w:pStyle w:val="LWPTableText"/>
              <w:rPr>
                <w:rFonts w:eastAsiaTheme="minorEastAsia"/>
              </w:rPr>
            </w:pPr>
          </w:p>
        </w:tc>
        <w:tc>
          <w:tcPr>
            <w:tcW w:w="6390" w:type="dxa"/>
          </w:tcPr>
          <w:p w14:paraId="19F85EE7" w14:textId="4F8017C8" w:rsidR="0072307F" w:rsidRPr="00105EC1" w:rsidRDefault="0072307F" w:rsidP="006E780B">
            <w:pPr>
              <w:pStyle w:val="LWPTableText"/>
            </w:pPr>
            <w:r w:rsidRPr="00105EC1">
              <w:t>MSASCMD_S19_</w:t>
            </w:r>
            <w:r w:rsidR="006E780B" w:rsidRPr="00105EC1">
              <w:t>TC1</w:t>
            </w:r>
            <w:r w:rsidR="006E780B">
              <w:t>2</w:t>
            </w:r>
            <w:r w:rsidRPr="00105EC1">
              <w:t>_Sync_Calendar_FilterType</w:t>
            </w:r>
          </w:p>
        </w:tc>
      </w:tr>
      <w:tr w:rsidR="0072307F" w:rsidRPr="00105EC1" w14:paraId="21595899" w14:textId="77777777" w:rsidTr="0092715A">
        <w:trPr>
          <w:trHeight w:val="260"/>
        </w:trPr>
        <w:tc>
          <w:tcPr>
            <w:tcW w:w="2970" w:type="dxa"/>
            <w:vMerge/>
            <w:vAlign w:val="center"/>
          </w:tcPr>
          <w:p w14:paraId="6607AEBA" w14:textId="77777777" w:rsidR="0072307F" w:rsidRPr="00105EC1" w:rsidRDefault="0072307F" w:rsidP="002B1E11">
            <w:pPr>
              <w:pStyle w:val="LWPTableText"/>
              <w:rPr>
                <w:rFonts w:eastAsiaTheme="minorEastAsia"/>
              </w:rPr>
            </w:pPr>
          </w:p>
        </w:tc>
        <w:tc>
          <w:tcPr>
            <w:tcW w:w="6390" w:type="dxa"/>
          </w:tcPr>
          <w:p w14:paraId="4FC706B6" w14:textId="7A5033D7" w:rsidR="0072307F" w:rsidRPr="00105EC1" w:rsidRDefault="0072307F" w:rsidP="006E780B">
            <w:pPr>
              <w:pStyle w:val="LWPTableText"/>
            </w:pPr>
            <w:r w:rsidRPr="00105EC1">
              <w:t>MSASCMD_S19_</w:t>
            </w:r>
            <w:r w:rsidR="006E780B" w:rsidRPr="00105EC1">
              <w:t>TC1</w:t>
            </w:r>
            <w:r w:rsidR="006E780B">
              <w:t>3</w:t>
            </w:r>
            <w:r w:rsidRPr="00105EC1">
              <w:t>_Sync_Tasks_FilterType</w:t>
            </w:r>
          </w:p>
        </w:tc>
      </w:tr>
      <w:tr w:rsidR="0072307F" w:rsidRPr="00105EC1" w14:paraId="5316A641" w14:textId="77777777" w:rsidTr="0092715A">
        <w:trPr>
          <w:trHeight w:val="260"/>
        </w:trPr>
        <w:tc>
          <w:tcPr>
            <w:tcW w:w="2970" w:type="dxa"/>
            <w:vMerge/>
            <w:vAlign w:val="center"/>
          </w:tcPr>
          <w:p w14:paraId="7BA8AF4F" w14:textId="77777777" w:rsidR="0072307F" w:rsidRPr="00105EC1" w:rsidRDefault="0072307F" w:rsidP="002B1E11">
            <w:pPr>
              <w:pStyle w:val="LWPTableText"/>
              <w:rPr>
                <w:rFonts w:eastAsiaTheme="minorEastAsia"/>
              </w:rPr>
            </w:pPr>
          </w:p>
        </w:tc>
        <w:tc>
          <w:tcPr>
            <w:tcW w:w="6390" w:type="dxa"/>
          </w:tcPr>
          <w:p w14:paraId="115A5FB7" w14:textId="7B94E3EB" w:rsidR="0072307F" w:rsidRPr="00105EC1" w:rsidRDefault="0072307F" w:rsidP="006E780B">
            <w:pPr>
              <w:pStyle w:val="LWPTableText"/>
            </w:pPr>
            <w:r w:rsidRPr="00105EC1">
              <w:t>MSASCMD_S19_</w:t>
            </w:r>
            <w:r w:rsidR="006E780B" w:rsidRPr="00105EC1">
              <w:t>TC1</w:t>
            </w:r>
            <w:r w:rsidR="006E780B">
              <w:t>4</w:t>
            </w:r>
            <w:r w:rsidRPr="00105EC1">
              <w:t>_Sync_MoreThanOneFilterTypes</w:t>
            </w:r>
          </w:p>
        </w:tc>
      </w:tr>
      <w:tr w:rsidR="0072307F" w:rsidRPr="00105EC1" w14:paraId="01FA9B50" w14:textId="77777777" w:rsidTr="0092715A">
        <w:trPr>
          <w:trHeight w:val="260"/>
        </w:trPr>
        <w:tc>
          <w:tcPr>
            <w:tcW w:w="2970" w:type="dxa"/>
            <w:vMerge/>
            <w:vAlign w:val="center"/>
          </w:tcPr>
          <w:p w14:paraId="26F4DCFD" w14:textId="77777777" w:rsidR="0072307F" w:rsidRPr="00105EC1" w:rsidRDefault="0072307F" w:rsidP="002B1E11">
            <w:pPr>
              <w:pStyle w:val="LWPTableText"/>
              <w:rPr>
                <w:rFonts w:eastAsiaTheme="minorEastAsia"/>
              </w:rPr>
            </w:pPr>
          </w:p>
        </w:tc>
        <w:tc>
          <w:tcPr>
            <w:tcW w:w="6390" w:type="dxa"/>
          </w:tcPr>
          <w:p w14:paraId="1ACE936E" w14:textId="7100F52B" w:rsidR="0072307F" w:rsidRPr="00105EC1" w:rsidRDefault="0072307F" w:rsidP="006E780B">
            <w:pPr>
              <w:pStyle w:val="LWPTableText"/>
            </w:pPr>
            <w:r w:rsidRPr="00105EC1">
              <w:t>MSASCMD_S19_</w:t>
            </w:r>
            <w:r w:rsidR="006E780B" w:rsidRPr="00105EC1">
              <w:t>TC1</w:t>
            </w:r>
            <w:r w:rsidR="006E780B">
              <w:t>5</w:t>
            </w:r>
            <w:r w:rsidRPr="00105EC1">
              <w:t>_Sync_IncludeFilterTypeOrNot</w:t>
            </w:r>
          </w:p>
        </w:tc>
      </w:tr>
      <w:tr w:rsidR="0072307F" w:rsidRPr="00105EC1" w14:paraId="3A4A1FF7" w14:textId="77777777" w:rsidTr="0092715A">
        <w:trPr>
          <w:trHeight w:val="260"/>
        </w:trPr>
        <w:tc>
          <w:tcPr>
            <w:tcW w:w="2970" w:type="dxa"/>
            <w:vMerge/>
            <w:vAlign w:val="center"/>
          </w:tcPr>
          <w:p w14:paraId="0624EFF5" w14:textId="77777777" w:rsidR="0072307F" w:rsidRPr="00105EC1" w:rsidRDefault="0072307F" w:rsidP="002B1E11">
            <w:pPr>
              <w:pStyle w:val="LWPTableText"/>
              <w:rPr>
                <w:rFonts w:eastAsiaTheme="minorEastAsia"/>
              </w:rPr>
            </w:pPr>
          </w:p>
        </w:tc>
        <w:tc>
          <w:tcPr>
            <w:tcW w:w="6390" w:type="dxa"/>
          </w:tcPr>
          <w:p w14:paraId="52163DB5" w14:textId="0C36CAC1" w:rsidR="0072307F" w:rsidRPr="00105EC1" w:rsidRDefault="0072307F" w:rsidP="006E780B">
            <w:pPr>
              <w:pStyle w:val="LWPTableText"/>
            </w:pPr>
            <w:r w:rsidRPr="00105EC1">
              <w:t>MSASCMD_S19_</w:t>
            </w:r>
            <w:r w:rsidR="006E780B" w:rsidRPr="00105EC1">
              <w:t>TC1</w:t>
            </w:r>
            <w:r w:rsidR="006E780B">
              <w:t>6</w:t>
            </w:r>
            <w:r w:rsidRPr="00105EC1">
              <w:t>_Sync_WindowSize_MoreAvailable_Omitted</w:t>
            </w:r>
          </w:p>
        </w:tc>
      </w:tr>
      <w:tr w:rsidR="0072307F" w:rsidRPr="00105EC1" w14:paraId="3C7BA36D" w14:textId="77777777" w:rsidTr="0092715A">
        <w:trPr>
          <w:trHeight w:val="260"/>
        </w:trPr>
        <w:tc>
          <w:tcPr>
            <w:tcW w:w="2970" w:type="dxa"/>
            <w:vMerge/>
            <w:vAlign w:val="center"/>
          </w:tcPr>
          <w:p w14:paraId="18BFE662" w14:textId="77777777" w:rsidR="0072307F" w:rsidRPr="00105EC1" w:rsidRDefault="0072307F" w:rsidP="002B1E11">
            <w:pPr>
              <w:pStyle w:val="LWPTableText"/>
              <w:rPr>
                <w:rFonts w:eastAsiaTheme="minorEastAsia"/>
              </w:rPr>
            </w:pPr>
          </w:p>
        </w:tc>
        <w:tc>
          <w:tcPr>
            <w:tcW w:w="6390" w:type="dxa"/>
          </w:tcPr>
          <w:p w14:paraId="14F60071" w14:textId="64E387F8" w:rsidR="0072307F" w:rsidRPr="00105EC1" w:rsidRDefault="0072307F" w:rsidP="006E780B">
            <w:pPr>
              <w:pStyle w:val="LWPTableText"/>
            </w:pPr>
            <w:r w:rsidRPr="00105EC1">
              <w:t>MSASCMD_S19_</w:t>
            </w:r>
            <w:r w:rsidR="006E780B" w:rsidRPr="00105EC1">
              <w:t>TC1</w:t>
            </w:r>
            <w:r w:rsidR="006E780B">
              <w:t>7</w:t>
            </w:r>
            <w:r w:rsidRPr="00105EC1">
              <w:t>_Sync_WindowSize_MoreAvailable</w:t>
            </w:r>
          </w:p>
        </w:tc>
      </w:tr>
      <w:tr w:rsidR="0072307F" w:rsidRPr="00105EC1" w14:paraId="0C69A2C0" w14:textId="77777777" w:rsidTr="0092715A">
        <w:trPr>
          <w:trHeight w:val="260"/>
        </w:trPr>
        <w:tc>
          <w:tcPr>
            <w:tcW w:w="2970" w:type="dxa"/>
            <w:vMerge/>
            <w:vAlign w:val="center"/>
          </w:tcPr>
          <w:p w14:paraId="6E396529" w14:textId="77777777" w:rsidR="0072307F" w:rsidRPr="00105EC1" w:rsidRDefault="0072307F" w:rsidP="002B1E11">
            <w:pPr>
              <w:pStyle w:val="LWPTableText"/>
              <w:rPr>
                <w:rFonts w:eastAsiaTheme="minorEastAsia"/>
              </w:rPr>
            </w:pPr>
          </w:p>
        </w:tc>
        <w:tc>
          <w:tcPr>
            <w:tcW w:w="6390" w:type="dxa"/>
          </w:tcPr>
          <w:p w14:paraId="2AEACA8F" w14:textId="54CA053A" w:rsidR="0072307F" w:rsidRPr="00105EC1" w:rsidRDefault="0072307F" w:rsidP="006E780B">
            <w:pPr>
              <w:pStyle w:val="LWPTableText"/>
            </w:pPr>
            <w:r w:rsidRPr="00105EC1">
              <w:t>MSASCMD_S19_</w:t>
            </w:r>
            <w:r w:rsidR="006E780B" w:rsidRPr="00105EC1">
              <w:t>TC1</w:t>
            </w:r>
            <w:r w:rsidR="006E780B">
              <w:t>8</w:t>
            </w:r>
            <w:r w:rsidRPr="00105EC1">
              <w:t>_Sync_SMIME</w:t>
            </w:r>
          </w:p>
        </w:tc>
      </w:tr>
      <w:tr w:rsidR="0072307F" w:rsidRPr="00105EC1" w14:paraId="545BE97C" w14:textId="77777777" w:rsidTr="0092715A">
        <w:trPr>
          <w:trHeight w:val="260"/>
        </w:trPr>
        <w:tc>
          <w:tcPr>
            <w:tcW w:w="2970" w:type="dxa"/>
            <w:vMerge/>
            <w:vAlign w:val="center"/>
          </w:tcPr>
          <w:p w14:paraId="4B954836" w14:textId="77777777" w:rsidR="0072307F" w:rsidRPr="00105EC1" w:rsidRDefault="0072307F" w:rsidP="002B1E11">
            <w:pPr>
              <w:pStyle w:val="LWPTableText"/>
              <w:rPr>
                <w:rFonts w:eastAsiaTheme="minorEastAsia"/>
              </w:rPr>
            </w:pPr>
          </w:p>
        </w:tc>
        <w:tc>
          <w:tcPr>
            <w:tcW w:w="6390" w:type="dxa"/>
          </w:tcPr>
          <w:p w14:paraId="39001CC1" w14:textId="17B3EC7C" w:rsidR="0072307F" w:rsidRPr="00105EC1" w:rsidRDefault="0072307F" w:rsidP="006E780B">
            <w:pPr>
              <w:pStyle w:val="LWPTableText"/>
            </w:pPr>
            <w:r w:rsidRPr="00105EC1">
              <w:t>MSASCMD_S19_</w:t>
            </w:r>
            <w:r w:rsidR="006E780B" w:rsidRPr="00105EC1">
              <w:t>TC</w:t>
            </w:r>
            <w:r w:rsidR="006E780B">
              <w:t>19</w:t>
            </w:r>
            <w:r w:rsidRPr="00105EC1">
              <w:t>_Sync_NoResponse</w:t>
            </w:r>
            <w:r>
              <w:t>s</w:t>
            </w:r>
            <w:r w:rsidRPr="00105EC1">
              <w:t>Element</w:t>
            </w:r>
          </w:p>
        </w:tc>
      </w:tr>
      <w:tr w:rsidR="0072307F" w:rsidRPr="00105EC1" w14:paraId="386C2E74" w14:textId="77777777" w:rsidTr="0092715A">
        <w:trPr>
          <w:trHeight w:val="260"/>
        </w:trPr>
        <w:tc>
          <w:tcPr>
            <w:tcW w:w="2970" w:type="dxa"/>
            <w:vMerge/>
            <w:vAlign w:val="center"/>
          </w:tcPr>
          <w:p w14:paraId="65191DED" w14:textId="77777777" w:rsidR="0072307F" w:rsidRPr="00105EC1" w:rsidRDefault="0072307F" w:rsidP="002B1E11">
            <w:pPr>
              <w:pStyle w:val="LWPTableText"/>
              <w:rPr>
                <w:rFonts w:eastAsiaTheme="minorEastAsia"/>
              </w:rPr>
            </w:pPr>
          </w:p>
        </w:tc>
        <w:tc>
          <w:tcPr>
            <w:tcW w:w="6390" w:type="dxa"/>
          </w:tcPr>
          <w:p w14:paraId="0F9DEBCF" w14:textId="1F6C3D54" w:rsidR="0072307F" w:rsidRPr="00105EC1" w:rsidRDefault="0072307F" w:rsidP="006E780B">
            <w:pPr>
              <w:pStyle w:val="LWPTableText"/>
            </w:pPr>
            <w:r w:rsidRPr="00105EC1">
              <w:t>MSASCMD_S19_</w:t>
            </w:r>
            <w:r w:rsidR="006E780B" w:rsidRPr="00105EC1">
              <w:t>TC2</w:t>
            </w:r>
            <w:r w:rsidR="006E780B">
              <w:t>0</w:t>
            </w:r>
            <w:r w:rsidRPr="00105EC1">
              <w:t>_Sync_MoreThanOneClasses</w:t>
            </w:r>
          </w:p>
        </w:tc>
      </w:tr>
      <w:tr w:rsidR="0072307F" w:rsidRPr="00105EC1" w14:paraId="78D65FCB" w14:textId="77777777" w:rsidTr="0092715A">
        <w:trPr>
          <w:trHeight w:val="260"/>
        </w:trPr>
        <w:tc>
          <w:tcPr>
            <w:tcW w:w="2970" w:type="dxa"/>
            <w:vMerge/>
            <w:vAlign w:val="center"/>
          </w:tcPr>
          <w:p w14:paraId="6CFF179E" w14:textId="77777777" w:rsidR="0072307F" w:rsidRPr="00105EC1" w:rsidRDefault="0072307F" w:rsidP="002B1E11">
            <w:pPr>
              <w:pStyle w:val="LWPTableText"/>
              <w:rPr>
                <w:rFonts w:eastAsiaTheme="minorEastAsia"/>
              </w:rPr>
            </w:pPr>
          </w:p>
        </w:tc>
        <w:tc>
          <w:tcPr>
            <w:tcW w:w="6390" w:type="dxa"/>
          </w:tcPr>
          <w:p w14:paraId="1139FE1D" w14:textId="4EE3AD6C" w:rsidR="0072307F" w:rsidRPr="00105EC1" w:rsidRDefault="0072307F" w:rsidP="006E780B">
            <w:pPr>
              <w:pStyle w:val="LWPTableText"/>
            </w:pPr>
            <w:r w:rsidRPr="00105EC1">
              <w:t>MSASCMD_S19_</w:t>
            </w:r>
            <w:r w:rsidR="006E780B" w:rsidRPr="00105EC1">
              <w:t>TC2</w:t>
            </w:r>
            <w:r w:rsidR="006E780B">
              <w:t>1</w:t>
            </w:r>
            <w:r w:rsidRPr="00105EC1">
              <w:t>_Sync_MoreThanOneMaxItems</w:t>
            </w:r>
          </w:p>
        </w:tc>
      </w:tr>
      <w:tr w:rsidR="0072307F" w:rsidRPr="00105EC1" w14:paraId="3DC1D2F8" w14:textId="77777777" w:rsidTr="0092715A">
        <w:trPr>
          <w:trHeight w:val="260"/>
        </w:trPr>
        <w:tc>
          <w:tcPr>
            <w:tcW w:w="2970" w:type="dxa"/>
            <w:vMerge/>
            <w:vAlign w:val="center"/>
          </w:tcPr>
          <w:p w14:paraId="5325F6F7" w14:textId="77777777" w:rsidR="0072307F" w:rsidRPr="00105EC1" w:rsidRDefault="0072307F" w:rsidP="002B1E11">
            <w:pPr>
              <w:pStyle w:val="LWPTableText"/>
              <w:rPr>
                <w:rFonts w:eastAsiaTheme="minorEastAsia"/>
              </w:rPr>
            </w:pPr>
          </w:p>
        </w:tc>
        <w:tc>
          <w:tcPr>
            <w:tcW w:w="6390" w:type="dxa"/>
          </w:tcPr>
          <w:p w14:paraId="7280441C" w14:textId="6216DA6A" w:rsidR="0072307F" w:rsidRPr="00105EC1" w:rsidRDefault="0072307F" w:rsidP="006E780B">
            <w:pPr>
              <w:pStyle w:val="LWPTableText"/>
            </w:pPr>
            <w:r w:rsidRPr="00105EC1">
              <w:t>MSASCMD_S19_</w:t>
            </w:r>
            <w:r w:rsidR="006E780B" w:rsidRPr="00105EC1">
              <w:t>TC2</w:t>
            </w:r>
            <w:r w:rsidR="006E780B">
              <w:t>2</w:t>
            </w:r>
            <w:r w:rsidRPr="00105EC1">
              <w:t>_Sync_MoreThanOneMIMESupport</w:t>
            </w:r>
          </w:p>
        </w:tc>
      </w:tr>
      <w:tr w:rsidR="0072307F" w:rsidRPr="00105EC1" w14:paraId="11DC96F6" w14:textId="77777777" w:rsidTr="0092715A">
        <w:trPr>
          <w:trHeight w:val="260"/>
        </w:trPr>
        <w:tc>
          <w:tcPr>
            <w:tcW w:w="2970" w:type="dxa"/>
            <w:vMerge/>
            <w:vAlign w:val="center"/>
          </w:tcPr>
          <w:p w14:paraId="4FC7440B" w14:textId="77777777" w:rsidR="0072307F" w:rsidRPr="00105EC1" w:rsidRDefault="0072307F" w:rsidP="002B1E11">
            <w:pPr>
              <w:pStyle w:val="LWPTableText"/>
              <w:rPr>
                <w:rFonts w:eastAsiaTheme="minorEastAsia"/>
              </w:rPr>
            </w:pPr>
          </w:p>
        </w:tc>
        <w:tc>
          <w:tcPr>
            <w:tcW w:w="6390" w:type="dxa"/>
          </w:tcPr>
          <w:p w14:paraId="2A8A2C92" w14:textId="4127A013" w:rsidR="0072307F" w:rsidRPr="00105EC1" w:rsidRDefault="0072307F" w:rsidP="006E780B">
            <w:pPr>
              <w:pStyle w:val="LWPTableText"/>
            </w:pPr>
            <w:r w:rsidRPr="00105EC1">
              <w:t>MSASCMD_S19_</w:t>
            </w:r>
            <w:r w:rsidR="006E780B" w:rsidRPr="00105EC1">
              <w:t>TC2</w:t>
            </w:r>
            <w:r w:rsidR="006E780B">
              <w:t>3</w:t>
            </w:r>
            <w:r w:rsidRPr="00105EC1">
              <w:t>_Sync_MoreThanOneMIMETruncation</w:t>
            </w:r>
          </w:p>
        </w:tc>
      </w:tr>
      <w:tr w:rsidR="0072307F" w:rsidRPr="00105EC1" w14:paraId="68D21F9D" w14:textId="77777777" w:rsidTr="0092715A">
        <w:trPr>
          <w:trHeight w:val="260"/>
        </w:trPr>
        <w:tc>
          <w:tcPr>
            <w:tcW w:w="2970" w:type="dxa"/>
            <w:vMerge/>
            <w:vAlign w:val="center"/>
          </w:tcPr>
          <w:p w14:paraId="56981E80" w14:textId="77777777" w:rsidR="0072307F" w:rsidRPr="00105EC1" w:rsidRDefault="0072307F" w:rsidP="002B1E11">
            <w:pPr>
              <w:pStyle w:val="LWPTableText"/>
              <w:rPr>
                <w:rFonts w:eastAsiaTheme="minorEastAsia"/>
              </w:rPr>
            </w:pPr>
          </w:p>
        </w:tc>
        <w:tc>
          <w:tcPr>
            <w:tcW w:w="6390" w:type="dxa"/>
          </w:tcPr>
          <w:p w14:paraId="24D70B1D" w14:textId="0BD66819" w:rsidR="0072307F" w:rsidRPr="00105EC1" w:rsidRDefault="0072307F" w:rsidP="006E780B">
            <w:pPr>
              <w:pStyle w:val="LWPTableText"/>
            </w:pPr>
            <w:r w:rsidRPr="00105EC1">
              <w:t>MSASCMD_S19_</w:t>
            </w:r>
            <w:r w:rsidR="006E780B" w:rsidRPr="00105EC1">
              <w:t>TC2</w:t>
            </w:r>
            <w:r w:rsidR="006E780B">
              <w:t>4</w:t>
            </w:r>
            <w:r w:rsidRPr="00105EC1">
              <w:t>_Sync_Status6_EndTimeMissing</w:t>
            </w:r>
          </w:p>
        </w:tc>
      </w:tr>
      <w:tr w:rsidR="0072307F" w:rsidRPr="00105EC1" w14:paraId="3D54F26C" w14:textId="77777777" w:rsidTr="0092715A">
        <w:trPr>
          <w:trHeight w:val="260"/>
        </w:trPr>
        <w:tc>
          <w:tcPr>
            <w:tcW w:w="2970" w:type="dxa"/>
            <w:vMerge/>
            <w:vAlign w:val="center"/>
          </w:tcPr>
          <w:p w14:paraId="6013C032" w14:textId="77777777" w:rsidR="0072307F" w:rsidRPr="00105EC1" w:rsidRDefault="0072307F" w:rsidP="002B1E11">
            <w:pPr>
              <w:pStyle w:val="LWPTableText"/>
              <w:rPr>
                <w:rFonts w:eastAsiaTheme="minorEastAsia"/>
              </w:rPr>
            </w:pPr>
          </w:p>
        </w:tc>
        <w:tc>
          <w:tcPr>
            <w:tcW w:w="6390" w:type="dxa"/>
          </w:tcPr>
          <w:p w14:paraId="70C12929" w14:textId="0FBCCAE6" w:rsidR="0072307F" w:rsidRPr="00105EC1" w:rsidRDefault="0072307F" w:rsidP="006E780B">
            <w:pPr>
              <w:pStyle w:val="LWPTableText"/>
            </w:pPr>
            <w:r w:rsidRPr="00105EC1">
              <w:t>MSASCMD_S19_</w:t>
            </w:r>
            <w:r w:rsidR="006E780B" w:rsidRPr="00105EC1">
              <w:t>TC2</w:t>
            </w:r>
            <w:r w:rsidR="006E780B">
              <w:t>5</w:t>
            </w:r>
            <w:r w:rsidRPr="00105EC1">
              <w:t>_Sync_Status6_AddEmail</w:t>
            </w:r>
          </w:p>
        </w:tc>
      </w:tr>
      <w:tr w:rsidR="0072307F" w:rsidRPr="00105EC1" w14:paraId="53685FE7" w14:textId="77777777" w:rsidTr="0092715A">
        <w:trPr>
          <w:trHeight w:val="260"/>
        </w:trPr>
        <w:tc>
          <w:tcPr>
            <w:tcW w:w="2970" w:type="dxa"/>
            <w:vMerge/>
            <w:vAlign w:val="center"/>
          </w:tcPr>
          <w:p w14:paraId="7EE4DBB1" w14:textId="77777777" w:rsidR="0072307F" w:rsidRPr="00105EC1" w:rsidRDefault="0072307F" w:rsidP="002B1E11">
            <w:pPr>
              <w:pStyle w:val="LWPTableText"/>
              <w:rPr>
                <w:rFonts w:eastAsiaTheme="minorEastAsia"/>
              </w:rPr>
            </w:pPr>
          </w:p>
        </w:tc>
        <w:tc>
          <w:tcPr>
            <w:tcW w:w="6390" w:type="dxa"/>
          </w:tcPr>
          <w:p w14:paraId="2CCD19ED" w14:textId="703F62EF" w:rsidR="0072307F" w:rsidRPr="00105EC1" w:rsidRDefault="0072307F" w:rsidP="006E780B">
            <w:pPr>
              <w:pStyle w:val="LWPTableText"/>
            </w:pPr>
            <w:r w:rsidRPr="00105EC1">
              <w:t>MSASCMD_S19_</w:t>
            </w:r>
            <w:r w:rsidR="006E780B" w:rsidRPr="00105EC1">
              <w:t>TC2</w:t>
            </w:r>
            <w:r w:rsidR="006E780B">
              <w:t>6</w:t>
            </w:r>
            <w:r w:rsidRPr="00105EC1">
              <w:t>_Sync_GetChanges</w:t>
            </w:r>
          </w:p>
        </w:tc>
      </w:tr>
      <w:tr w:rsidR="0072307F" w:rsidRPr="00105EC1" w14:paraId="085E7502" w14:textId="77777777" w:rsidTr="0092715A">
        <w:trPr>
          <w:trHeight w:val="260"/>
        </w:trPr>
        <w:tc>
          <w:tcPr>
            <w:tcW w:w="2970" w:type="dxa"/>
            <w:vMerge/>
            <w:vAlign w:val="center"/>
          </w:tcPr>
          <w:p w14:paraId="5B6C241F" w14:textId="77777777" w:rsidR="0072307F" w:rsidRPr="00105EC1" w:rsidRDefault="0072307F" w:rsidP="002B1E11">
            <w:pPr>
              <w:pStyle w:val="LWPTableText"/>
              <w:rPr>
                <w:rFonts w:eastAsiaTheme="minorEastAsia"/>
              </w:rPr>
            </w:pPr>
          </w:p>
        </w:tc>
        <w:tc>
          <w:tcPr>
            <w:tcW w:w="6390" w:type="dxa"/>
          </w:tcPr>
          <w:p w14:paraId="5EB2B1DE" w14:textId="451EC69A" w:rsidR="0072307F" w:rsidRPr="00105EC1" w:rsidRDefault="0072307F" w:rsidP="006E780B">
            <w:pPr>
              <w:pStyle w:val="LWPTableText"/>
            </w:pPr>
            <w:r w:rsidRPr="00105EC1">
              <w:t>MSASCMD_S19_</w:t>
            </w:r>
            <w:r w:rsidR="006E780B" w:rsidRPr="00105EC1">
              <w:t>TC2</w:t>
            </w:r>
            <w:r w:rsidR="006E780B">
              <w:t>7</w:t>
            </w:r>
            <w:r w:rsidRPr="00105EC1">
              <w:t>_Sync_Change</w:t>
            </w:r>
          </w:p>
        </w:tc>
      </w:tr>
      <w:tr w:rsidR="0072307F" w:rsidRPr="00105EC1" w14:paraId="5AE1C6CB" w14:textId="77777777" w:rsidTr="0092715A">
        <w:trPr>
          <w:trHeight w:val="260"/>
        </w:trPr>
        <w:tc>
          <w:tcPr>
            <w:tcW w:w="2970" w:type="dxa"/>
            <w:vMerge/>
            <w:vAlign w:val="center"/>
          </w:tcPr>
          <w:p w14:paraId="2ABB7BA9" w14:textId="77777777" w:rsidR="0072307F" w:rsidRPr="00105EC1" w:rsidRDefault="0072307F" w:rsidP="002B1E11">
            <w:pPr>
              <w:pStyle w:val="LWPTableText"/>
              <w:rPr>
                <w:rFonts w:eastAsiaTheme="minorEastAsia"/>
              </w:rPr>
            </w:pPr>
          </w:p>
        </w:tc>
        <w:tc>
          <w:tcPr>
            <w:tcW w:w="6390" w:type="dxa"/>
          </w:tcPr>
          <w:p w14:paraId="7583C321" w14:textId="625768D1" w:rsidR="0072307F" w:rsidRPr="00105EC1" w:rsidRDefault="00014108" w:rsidP="006E780B">
            <w:pPr>
              <w:pStyle w:val="LWPTableText"/>
            </w:pPr>
            <w:r w:rsidRPr="00105EC1">
              <w:t>MSASCMD_S19_TC</w:t>
            </w:r>
            <w:r>
              <w:t>28</w:t>
            </w:r>
            <w:r w:rsidRPr="00105EC1">
              <w:t>_Sync_Change_</w:t>
            </w:r>
            <w:r>
              <w:t>InvalidServerId</w:t>
            </w:r>
          </w:p>
        </w:tc>
      </w:tr>
      <w:tr w:rsidR="0072307F" w:rsidRPr="00105EC1" w14:paraId="7156A87F" w14:textId="77777777" w:rsidTr="0092715A">
        <w:trPr>
          <w:trHeight w:val="260"/>
        </w:trPr>
        <w:tc>
          <w:tcPr>
            <w:tcW w:w="2970" w:type="dxa"/>
            <w:vMerge/>
            <w:vAlign w:val="center"/>
          </w:tcPr>
          <w:p w14:paraId="213E6C95" w14:textId="77777777" w:rsidR="0072307F" w:rsidRPr="00105EC1" w:rsidRDefault="0072307F" w:rsidP="002B1E11">
            <w:pPr>
              <w:pStyle w:val="LWPTableText"/>
              <w:rPr>
                <w:rFonts w:eastAsiaTheme="minorEastAsia"/>
              </w:rPr>
            </w:pPr>
          </w:p>
        </w:tc>
        <w:tc>
          <w:tcPr>
            <w:tcW w:w="6390" w:type="dxa"/>
          </w:tcPr>
          <w:p w14:paraId="72D85C37" w14:textId="467F3498" w:rsidR="0072307F" w:rsidRPr="00105EC1" w:rsidRDefault="0072307F" w:rsidP="006E780B">
            <w:pPr>
              <w:pStyle w:val="LWPTableText"/>
            </w:pPr>
            <w:r w:rsidRPr="00105EC1">
              <w:t>MSASCMD_S19_</w:t>
            </w:r>
            <w:r w:rsidR="006E780B" w:rsidRPr="00105EC1">
              <w:t>TC</w:t>
            </w:r>
            <w:r w:rsidR="006E780B">
              <w:t>29</w:t>
            </w:r>
            <w:r w:rsidRPr="00105EC1">
              <w:t>_Sync_HeartbeatIntervalAndWait_Status</w:t>
            </w:r>
            <w:r>
              <w:t>Is</w:t>
            </w:r>
            <w:r w:rsidRPr="00105EC1">
              <w:t>4</w:t>
            </w:r>
          </w:p>
        </w:tc>
      </w:tr>
      <w:tr w:rsidR="0072307F" w:rsidRPr="00105EC1" w14:paraId="793AE4E1" w14:textId="77777777" w:rsidTr="0092715A">
        <w:trPr>
          <w:trHeight w:val="260"/>
        </w:trPr>
        <w:tc>
          <w:tcPr>
            <w:tcW w:w="2970" w:type="dxa"/>
            <w:vMerge/>
            <w:vAlign w:val="center"/>
          </w:tcPr>
          <w:p w14:paraId="248AF19F" w14:textId="77777777" w:rsidR="0072307F" w:rsidRPr="00105EC1" w:rsidRDefault="0072307F" w:rsidP="002B1E11">
            <w:pPr>
              <w:pStyle w:val="LWPTableText"/>
              <w:rPr>
                <w:rFonts w:eastAsiaTheme="minorEastAsia"/>
              </w:rPr>
            </w:pPr>
          </w:p>
        </w:tc>
        <w:tc>
          <w:tcPr>
            <w:tcW w:w="6390" w:type="dxa"/>
          </w:tcPr>
          <w:p w14:paraId="01642061" w14:textId="4E9DB3F8" w:rsidR="0072307F" w:rsidRPr="00105EC1" w:rsidRDefault="0072307F" w:rsidP="006E780B">
            <w:pPr>
              <w:pStyle w:val="LWPTableText"/>
            </w:pPr>
            <w:r w:rsidRPr="00105EC1">
              <w:t>MSASCMD_S19_</w:t>
            </w:r>
            <w:r w:rsidR="006E780B" w:rsidRPr="00105EC1">
              <w:t>TC3</w:t>
            </w:r>
            <w:r w:rsidR="006E780B">
              <w:t>0</w:t>
            </w:r>
            <w:r w:rsidRPr="00105EC1">
              <w:t>_Sync_Limit_WaitIsLessThan1</w:t>
            </w:r>
          </w:p>
        </w:tc>
      </w:tr>
      <w:tr w:rsidR="0072307F" w:rsidRPr="00105EC1" w14:paraId="18CD757E" w14:textId="77777777" w:rsidTr="0092715A">
        <w:trPr>
          <w:trHeight w:val="260"/>
        </w:trPr>
        <w:tc>
          <w:tcPr>
            <w:tcW w:w="2970" w:type="dxa"/>
            <w:vMerge/>
            <w:vAlign w:val="center"/>
          </w:tcPr>
          <w:p w14:paraId="636B7C0E" w14:textId="77777777" w:rsidR="0072307F" w:rsidRPr="00105EC1" w:rsidRDefault="0072307F" w:rsidP="002B1E11">
            <w:pPr>
              <w:pStyle w:val="LWPTableText"/>
              <w:rPr>
                <w:rFonts w:eastAsiaTheme="minorEastAsia"/>
              </w:rPr>
            </w:pPr>
          </w:p>
        </w:tc>
        <w:tc>
          <w:tcPr>
            <w:tcW w:w="6390" w:type="dxa"/>
          </w:tcPr>
          <w:p w14:paraId="2D83151B" w14:textId="1BB250EA" w:rsidR="0072307F" w:rsidRPr="00105EC1" w:rsidRDefault="0072307F" w:rsidP="006E780B">
            <w:pPr>
              <w:pStyle w:val="LWPTableText"/>
            </w:pPr>
            <w:r w:rsidRPr="00105EC1">
              <w:t>MSASCMD_S19_</w:t>
            </w:r>
            <w:r w:rsidR="006E780B" w:rsidRPr="00105EC1">
              <w:t>TC3</w:t>
            </w:r>
            <w:r w:rsidR="006E780B">
              <w:t>1</w:t>
            </w:r>
            <w:r w:rsidRPr="00105EC1">
              <w:t>_Sync_Limit_WaitIsGreaterThan59</w:t>
            </w:r>
          </w:p>
        </w:tc>
      </w:tr>
      <w:tr w:rsidR="0072307F" w:rsidRPr="00105EC1" w14:paraId="32F0CE69" w14:textId="77777777" w:rsidTr="0092715A">
        <w:trPr>
          <w:trHeight w:val="260"/>
        </w:trPr>
        <w:tc>
          <w:tcPr>
            <w:tcW w:w="2970" w:type="dxa"/>
            <w:vMerge/>
            <w:vAlign w:val="center"/>
          </w:tcPr>
          <w:p w14:paraId="1D211D98" w14:textId="77777777" w:rsidR="0072307F" w:rsidRPr="00105EC1" w:rsidRDefault="0072307F" w:rsidP="002B1E11">
            <w:pPr>
              <w:pStyle w:val="LWPTableText"/>
              <w:rPr>
                <w:rFonts w:eastAsiaTheme="minorEastAsia"/>
              </w:rPr>
            </w:pPr>
          </w:p>
        </w:tc>
        <w:tc>
          <w:tcPr>
            <w:tcW w:w="6390" w:type="dxa"/>
          </w:tcPr>
          <w:p w14:paraId="1A791A40" w14:textId="285D16CE" w:rsidR="0072307F" w:rsidRPr="00105EC1" w:rsidRDefault="0072307F" w:rsidP="006E780B">
            <w:pPr>
              <w:pStyle w:val="LWPTableText"/>
            </w:pPr>
            <w:r w:rsidRPr="00105EC1">
              <w:t>MSASCMD_S19_</w:t>
            </w:r>
            <w:r w:rsidR="006E780B" w:rsidRPr="00105EC1">
              <w:t>TC3</w:t>
            </w:r>
            <w:r w:rsidR="006E780B">
              <w:t>2</w:t>
            </w:r>
            <w:r w:rsidRPr="00105EC1">
              <w:t>_Sync_Limit_HeartbeatIntervalIsLessThan60</w:t>
            </w:r>
          </w:p>
        </w:tc>
      </w:tr>
      <w:tr w:rsidR="0072307F" w:rsidRPr="00105EC1" w14:paraId="37FA2B16" w14:textId="77777777" w:rsidTr="0092715A">
        <w:trPr>
          <w:trHeight w:val="260"/>
        </w:trPr>
        <w:tc>
          <w:tcPr>
            <w:tcW w:w="2970" w:type="dxa"/>
            <w:vMerge/>
            <w:vAlign w:val="center"/>
          </w:tcPr>
          <w:p w14:paraId="5B2B5EB8" w14:textId="77777777" w:rsidR="0072307F" w:rsidRPr="00105EC1" w:rsidRDefault="0072307F" w:rsidP="002B1E11">
            <w:pPr>
              <w:pStyle w:val="LWPTableText"/>
              <w:rPr>
                <w:rFonts w:eastAsiaTheme="minorEastAsia"/>
              </w:rPr>
            </w:pPr>
          </w:p>
        </w:tc>
        <w:tc>
          <w:tcPr>
            <w:tcW w:w="6390" w:type="dxa"/>
          </w:tcPr>
          <w:p w14:paraId="29DDAB1C" w14:textId="487C813F" w:rsidR="0072307F" w:rsidRPr="00105EC1" w:rsidRDefault="0072307F" w:rsidP="006E780B">
            <w:pPr>
              <w:pStyle w:val="LWPTableText"/>
            </w:pPr>
            <w:r w:rsidRPr="00105EC1">
              <w:t>MSASCMD_S19_</w:t>
            </w:r>
            <w:r w:rsidR="006E780B" w:rsidRPr="00105EC1">
              <w:t>TC3</w:t>
            </w:r>
            <w:r w:rsidR="006E780B">
              <w:t>3</w:t>
            </w:r>
            <w:r w:rsidRPr="00105EC1">
              <w:t>_Sync_Limit_HeartbeatIntervalIsL</w:t>
            </w:r>
            <w:r>
              <w:t>arger</w:t>
            </w:r>
            <w:r w:rsidRPr="00105EC1">
              <w:t>Than3540</w:t>
            </w:r>
          </w:p>
        </w:tc>
      </w:tr>
      <w:tr w:rsidR="0072307F" w:rsidRPr="00105EC1" w14:paraId="7A6FBADC" w14:textId="77777777" w:rsidTr="0092715A">
        <w:trPr>
          <w:trHeight w:val="260"/>
        </w:trPr>
        <w:tc>
          <w:tcPr>
            <w:tcW w:w="2970" w:type="dxa"/>
            <w:vMerge/>
            <w:vAlign w:val="center"/>
          </w:tcPr>
          <w:p w14:paraId="1353C3A3" w14:textId="77777777" w:rsidR="0072307F" w:rsidRPr="00105EC1" w:rsidRDefault="0072307F" w:rsidP="002B1E11">
            <w:pPr>
              <w:pStyle w:val="LWPTableText"/>
              <w:rPr>
                <w:rFonts w:eastAsiaTheme="minorEastAsia"/>
              </w:rPr>
            </w:pPr>
          </w:p>
        </w:tc>
        <w:tc>
          <w:tcPr>
            <w:tcW w:w="6390" w:type="dxa"/>
          </w:tcPr>
          <w:p w14:paraId="0F84F320" w14:textId="5815FB64" w:rsidR="0072307F" w:rsidRPr="00105EC1" w:rsidRDefault="0072307F" w:rsidP="006E780B">
            <w:pPr>
              <w:pStyle w:val="LWPTableText"/>
            </w:pPr>
            <w:r w:rsidRPr="00105EC1">
              <w:t>MSASCMD_S19_</w:t>
            </w:r>
            <w:r w:rsidR="006E780B" w:rsidRPr="00105EC1">
              <w:t>TC3</w:t>
            </w:r>
            <w:r w:rsidR="006E780B">
              <w:t>4</w:t>
            </w:r>
            <w:r w:rsidRPr="00105EC1">
              <w:t>_Sync_DeletesAsMovesIsTrue</w:t>
            </w:r>
          </w:p>
        </w:tc>
      </w:tr>
      <w:tr w:rsidR="0072307F" w:rsidRPr="00105EC1" w14:paraId="5AE3DF79" w14:textId="77777777" w:rsidTr="0092715A">
        <w:trPr>
          <w:trHeight w:val="260"/>
        </w:trPr>
        <w:tc>
          <w:tcPr>
            <w:tcW w:w="2970" w:type="dxa"/>
            <w:vMerge/>
            <w:vAlign w:val="center"/>
          </w:tcPr>
          <w:p w14:paraId="4133340A" w14:textId="77777777" w:rsidR="0072307F" w:rsidRPr="00105EC1" w:rsidRDefault="0072307F" w:rsidP="002B1E11">
            <w:pPr>
              <w:pStyle w:val="LWPTableText"/>
              <w:rPr>
                <w:rFonts w:eastAsiaTheme="minorEastAsia"/>
              </w:rPr>
            </w:pPr>
          </w:p>
        </w:tc>
        <w:tc>
          <w:tcPr>
            <w:tcW w:w="6390" w:type="dxa"/>
          </w:tcPr>
          <w:p w14:paraId="64603BD2" w14:textId="428FE5BC" w:rsidR="0072307F" w:rsidRPr="00105EC1" w:rsidRDefault="0072307F" w:rsidP="006E780B">
            <w:pPr>
              <w:pStyle w:val="LWPTableText"/>
            </w:pPr>
            <w:r w:rsidRPr="00105EC1">
              <w:t>MSASCMD_S19_</w:t>
            </w:r>
            <w:r w:rsidR="006E780B" w:rsidRPr="00105EC1">
              <w:t>TC3</w:t>
            </w:r>
            <w:r w:rsidR="006E780B">
              <w:t>5</w:t>
            </w:r>
            <w:r w:rsidRPr="00105EC1">
              <w:t>_Sync_DeletesAsMovesIsFalse</w:t>
            </w:r>
          </w:p>
        </w:tc>
      </w:tr>
      <w:tr w:rsidR="0072307F" w:rsidRPr="00105EC1" w14:paraId="1DD76BB2" w14:textId="77777777" w:rsidTr="0092715A">
        <w:trPr>
          <w:trHeight w:val="260"/>
        </w:trPr>
        <w:tc>
          <w:tcPr>
            <w:tcW w:w="2970" w:type="dxa"/>
            <w:vMerge/>
            <w:vAlign w:val="center"/>
          </w:tcPr>
          <w:p w14:paraId="2B607885" w14:textId="77777777" w:rsidR="0072307F" w:rsidRPr="00105EC1" w:rsidRDefault="0072307F" w:rsidP="002B1E11">
            <w:pPr>
              <w:pStyle w:val="LWPTableText"/>
              <w:rPr>
                <w:rFonts w:eastAsiaTheme="minorEastAsia"/>
              </w:rPr>
            </w:pPr>
          </w:p>
        </w:tc>
        <w:tc>
          <w:tcPr>
            <w:tcW w:w="6390" w:type="dxa"/>
          </w:tcPr>
          <w:p w14:paraId="2EFC3DB1" w14:textId="256D4347" w:rsidR="0072307F" w:rsidRPr="00105EC1" w:rsidRDefault="0072307F" w:rsidP="006E780B">
            <w:pPr>
              <w:pStyle w:val="LWPTableText"/>
            </w:pPr>
            <w:r w:rsidRPr="00105EC1">
              <w:t>MSASCMD_S19_</w:t>
            </w:r>
            <w:r w:rsidR="006E780B" w:rsidRPr="00105EC1">
              <w:t>TC3</w:t>
            </w:r>
            <w:r w:rsidR="006E780B">
              <w:t>6</w:t>
            </w:r>
            <w:r w:rsidRPr="00105EC1">
              <w:t>_Sync_Fetch</w:t>
            </w:r>
          </w:p>
        </w:tc>
      </w:tr>
      <w:tr w:rsidR="0072307F" w:rsidRPr="00105EC1" w14:paraId="770BE99D" w14:textId="77777777" w:rsidTr="0092715A">
        <w:trPr>
          <w:trHeight w:val="260"/>
        </w:trPr>
        <w:tc>
          <w:tcPr>
            <w:tcW w:w="2970" w:type="dxa"/>
            <w:vMerge/>
            <w:vAlign w:val="center"/>
          </w:tcPr>
          <w:p w14:paraId="6C4B4E93" w14:textId="77777777" w:rsidR="0072307F" w:rsidRPr="00105EC1" w:rsidRDefault="0072307F" w:rsidP="002B1E11">
            <w:pPr>
              <w:pStyle w:val="LWPTableText"/>
              <w:rPr>
                <w:rFonts w:eastAsiaTheme="minorEastAsia"/>
              </w:rPr>
            </w:pPr>
          </w:p>
        </w:tc>
        <w:tc>
          <w:tcPr>
            <w:tcW w:w="6390" w:type="dxa"/>
          </w:tcPr>
          <w:p w14:paraId="20123F1C" w14:textId="6BBAB66F" w:rsidR="0072307F" w:rsidRPr="00105EC1" w:rsidRDefault="0072307F" w:rsidP="006E780B">
            <w:pPr>
              <w:pStyle w:val="LWPTableText"/>
            </w:pPr>
            <w:r w:rsidRPr="00105EC1">
              <w:t>MSASCMD_S19_</w:t>
            </w:r>
            <w:r w:rsidR="006E780B" w:rsidRPr="00105EC1">
              <w:t>TC3</w:t>
            </w:r>
            <w:r w:rsidR="006E780B">
              <w:t>7</w:t>
            </w:r>
            <w:r w:rsidRPr="00105EC1">
              <w:t>_Sync_WindowSize_512</w:t>
            </w:r>
          </w:p>
        </w:tc>
      </w:tr>
      <w:tr w:rsidR="0072307F" w:rsidRPr="00105EC1" w14:paraId="70E8C46A" w14:textId="77777777" w:rsidTr="0092715A">
        <w:trPr>
          <w:trHeight w:val="260"/>
        </w:trPr>
        <w:tc>
          <w:tcPr>
            <w:tcW w:w="2970" w:type="dxa"/>
            <w:vMerge/>
            <w:vAlign w:val="center"/>
          </w:tcPr>
          <w:p w14:paraId="6AE01294" w14:textId="77777777" w:rsidR="0072307F" w:rsidRPr="00105EC1" w:rsidRDefault="0072307F" w:rsidP="002B1E11">
            <w:pPr>
              <w:pStyle w:val="LWPTableText"/>
              <w:rPr>
                <w:rFonts w:eastAsiaTheme="minorEastAsia"/>
              </w:rPr>
            </w:pPr>
          </w:p>
        </w:tc>
        <w:tc>
          <w:tcPr>
            <w:tcW w:w="6390" w:type="dxa"/>
          </w:tcPr>
          <w:p w14:paraId="31359D85" w14:textId="0F589100" w:rsidR="0072307F" w:rsidRPr="00105EC1" w:rsidRDefault="0072307F" w:rsidP="006E780B">
            <w:pPr>
              <w:pStyle w:val="LWPTableText"/>
            </w:pPr>
            <w:r w:rsidRPr="00105EC1">
              <w:t>MSASCMD_S19_</w:t>
            </w:r>
            <w:r w:rsidR="006E780B" w:rsidRPr="00105EC1">
              <w:t>TC</w:t>
            </w:r>
            <w:r w:rsidR="006E780B">
              <w:t>38</w:t>
            </w:r>
            <w:r w:rsidRPr="00105EC1">
              <w:t>_Sync_Delete</w:t>
            </w:r>
          </w:p>
        </w:tc>
      </w:tr>
      <w:tr w:rsidR="0072307F" w:rsidRPr="00105EC1" w14:paraId="25E3D4F6" w14:textId="77777777" w:rsidTr="0092715A">
        <w:trPr>
          <w:trHeight w:val="260"/>
        </w:trPr>
        <w:tc>
          <w:tcPr>
            <w:tcW w:w="2970" w:type="dxa"/>
            <w:vMerge/>
            <w:vAlign w:val="center"/>
          </w:tcPr>
          <w:p w14:paraId="229432B0" w14:textId="77777777" w:rsidR="0072307F" w:rsidRPr="00105EC1" w:rsidRDefault="0072307F" w:rsidP="002B1E11">
            <w:pPr>
              <w:pStyle w:val="LWPTableText"/>
              <w:rPr>
                <w:rFonts w:eastAsiaTheme="minorEastAsia"/>
              </w:rPr>
            </w:pPr>
          </w:p>
        </w:tc>
        <w:tc>
          <w:tcPr>
            <w:tcW w:w="6390" w:type="dxa"/>
          </w:tcPr>
          <w:p w14:paraId="2A6954B8" w14:textId="53BF5503" w:rsidR="0072307F" w:rsidRPr="00105EC1" w:rsidRDefault="0072307F" w:rsidP="006E780B">
            <w:pPr>
              <w:pStyle w:val="LWPTableText"/>
            </w:pPr>
            <w:r w:rsidRPr="00105EC1">
              <w:t>MSASCMD_S19_</w:t>
            </w:r>
            <w:r w:rsidR="006E780B" w:rsidRPr="00105EC1">
              <w:t>TC</w:t>
            </w:r>
            <w:r w:rsidR="006E780B">
              <w:t>39</w:t>
            </w:r>
            <w:r w:rsidRPr="00105EC1">
              <w:t>_Sync_</w:t>
            </w:r>
            <w:r>
              <w:t>Supported</w:t>
            </w:r>
          </w:p>
        </w:tc>
      </w:tr>
      <w:tr w:rsidR="0072307F" w:rsidRPr="00105EC1" w14:paraId="779ABBFE" w14:textId="77777777" w:rsidTr="0092715A">
        <w:trPr>
          <w:trHeight w:val="260"/>
        </w:trPr>
        <w:tc>
          <w:tcPr>
            <w:tcW w:w="2970" w:type="dxa"/>
            <w:vMerge/>
            <w:vAlign w:val="center"/>
          </w:tcPr>
          <w:p w14:paraId="306DAB19" w14:textId="77777777" w:rsidR="0072307F" w:rsidRPr="00105EC1" w:rsidRDefault="0072307F" w:rsidP="002B1E11">
            <w:pPr>
              <w:pStyle w:val="LWPTableText"/>
              <w:rPr>
                <w:rFonts w:eastAsiaTheme="minorEastAsia"/>
              </w:rPr>
            </w:pPr>
          </w:p>
        </w:tc>
        <w:tc>
          <w:tcPr>
            <w:tcW w:w="6390" w:type="dxa"/>
          </w:tcPr>
          <w:p w14:paraId="7A49ADBA" w14:textId="6E2D2DC7" w:rsidR="0072307F" w:rsidRPr="00105EC1" w:rsidRDefault="0072307F" w:rsidP="006E780B">
            <w:pPr>
              <w:pStyle w:val="LWPTableText"/>
            </w:pPr>
            <w:r w:rsidRPr="00105EC1">
              <w:t>MSASCMD_S19_</w:t>
            </w:r>
            <w:r w:rsidR="006E780B" w:rsidRPr="00105EC1">
              <w:t>TC4</w:t>
            </w:r>
            <w:r w:rsidR="006E780B">
              <w:t>0</w:t>
            </w:r>
            <w:r w:rsidRPr="00105EC1">
              <w:t>_Sync_Conflict</w:t>
            </w:r>
          </w:p>
        </w:tc>
      </w:tr>
      <w:tr w:rsidR="0072307F" w:rsidRPr="00105EC1" w14:paraId="2D93E00F" w14:textId="77777777" w:rsidTr="0092715A">
        <w:trPr>
          <w:trHeight w:val="260"/>
        </w:trPr>
        <w:tc>
          <w:tcPr>
            <w:tcW w:w="2970" w:type="dxa"/>
            <w:vMerge/>
            <w:vAlign w:val="center"/>
          </w:tcPr>
          <w:p w14:paraId="062AF00B" w14:textId="77777777" w:rsidR="0072307F" w:rsidRPr="00105EC1" w:rsidRDefault="0072307F" w:rsidP="002B1E11">
            <w:pPr>
              <w:pStyle w:val="LWPTableText"/>
              <w:rPr>
                <w:rFonts w:eastAsiaTheme="minorEastAsia"/>
              </w:rPr>
            </w:pPr>
          </w:p>
        </w:tc>
        <w:tc>
          <w:tcPr>
            <w:tcW w:w="6390" w:type="dxa"/>
          </w:tcPr>
          <w:p w14:paraId="384797B6" w14:textId="56421564" w:rsidR="0072307F" w:rsidRPr="00105EC1" w:rsidRDefault="0072307F" w:rsidP="006E780B">
            <w:pPr>
              <w:pStyle w:val="LWPTableText"/>
            </w:pPr>
            <w:r w:rsidRPr="00105EC1">
              <w:t>MSASCMD_S19_</w:t>
            </w:r>
            <w:r w:rsidR="006E780B" w:rsidRPr="00105EC1">
              <w:t>TC4</w:t>
            </w:r>
            <w:r w:rsidR="006E780B">
              <w:t>1</w:t>
            </w:r>
            <w:r w:rsidRPr="00105EC1">
              <w:t>_Sync_MoreThanOneConflicts</w:t>
            </w:r>
          </w:p>
        </w:tc>
      </w:tr>
      <w:tr w:rsidR="0072307F" w:rsidRPr="00105EC1" w14:paraId="28FC2AFB" w14:textId="77777777" w:rsidTr="0092715A">
        <w:trPr>
          <w:trHeight w:val="260"/>
        </w:trPr>
        <w:tc>
          <w:tcPr>
            <w:tcW w:w="2970" w:type="dxa"/>
            <w:vMerge/>
            <w:vAlign w:val="center"/>
          </w:tcPr>
          <w:p w14:paraId="13E41B4A" w14:textId="77777777" w:rsidR="0072307F" w:rsidRPr="00105EC1" w:rsidRDefault="0072307F" w:rsidP="002B1E11">
            <w:pPr>
              <w:pStyle w:val="LWPTableText"/>
              <w:rPr>
                <w:rFonts w:eastAsiaTheme="minorEastAsia"/>
              </w:rPr>
            </w:pPr>
          </w:p>
        </w:tc>
        <w:tc>
          <w:tcPr>
            <w:tcW w:w="6390" w:type="dxa"/>
          </w:tcPr>
          <w:p w14:paraId="30F7AEDD" w14:textId="458270D8" w:rsidR="0072307F" w:rsidRPr="00105EC1" w:rsidRDefault="0072307F" w:rsidP="006E780B">
            <w:pPr>
              <w:pStyle w:val="LWPTableText"/>
            </w:pPr>
            <w:r w:rsidRPr="00105EC1">
              <w:t>MSASCMD_S19_</w:t>
            </w:r>
            <w:r w:rsidR="006E780B" w:rsidRPr="00105EC1">
              <w:t>TC4</w:t>
            </w:r>
            <w:r w:rsidR="006E780B">
              <w:t>2</w:t>
            </w:r>
            <w:r w:rsidRPr="00105EC1">
              <w:t>_Sync_</w:t>
            </w:r>
            <w:r>
              <w:t>WithCombinationClasses</w:t>
            </w:r>
          </w:p>
        </w:tc>
      </w:tr>
      <w:tr w:rsidR="0072307F" w:rsidRPr="00105EC1" w14:paraId="20FDF9C9" w14:textId="77777777" w:rsidTr="0092715A">
        <w:trPr>
          <w:trHeight w:val="260"/>
        </w:trPr>
        <w:tc>
          <w:tcPr>
            <w:tcW w:w="2970" w:type="dxa"/>
            <w:vMerge/>
            <w:vAlign w:val="center"/>
          </w:tcPr>
          <w:p w14:paraId="6D0998BA" w14:textId="77777777" w:rsidR="0072307F" w:rsidRPr="00105EC1" w:rsidRDefault="0072307F" w:rsidP="002B1E11">
            <w:pPr>
              <w:pStyle w:val="LWPTableText"/>
              <w:rPr>
                <w:rFonts w:eastAsiaTheme="minorEastAsia"/>
              </w:rPr>
            </w:pPr>
          </w:p>
        </w:tc>
        <w:tc>
          <w:tcPr>
            <w:tcW w:w="6390" w:type="dxa"/>
          </w:tcPr>
          <w:p w14:paraId="24350498" w14:textId="1FE1BC88" w:rsidR="0072307F" w:rsidRPr="00105EC1" w:rsidRDefault="0072307F" w:rsidP="006E780B">
            <w:pPr>
              <w:pStyle w:val="LWPTableText"/>
            </w:pPr>
            <w:r w:rsidRPr="00105EC1">
              <w:t>MSASCMD_S19_</w:t>
            </w:r>
            <w:r w:rsidR="006E780B" w:rsidRPr="00105EC1">
              <w:t>TC4</w:t>
            </w:r>
            <w:r w:rsidR="006E780B">
              <w:t>3</w:t>
            </w:r>
            <w:r w:rsidRPr="00105EC1">
              <w:t>_Sync_</w:t>
            </w:r>
            <w:r>
              <w:t>MIMETruncation</w:t>
            </w:r>
          </w:p>
        </w:tc>
      </w:tr>
      <w:tr w:rsidR="0072307F" w:rsidRPr="00105EC1" w14:paraId="5A725316" w14:textId="77777777" w:rsidTr="0092715A">
        <w:trPr>
          <w:trHeight w:val="260"/>
        </w:trPr>
        <w:tc>
          <w:tcPr>
            <w:tcW w:w="2970" w:type="dxa"/>
            <w:vMerge/>
            <w:vAlign w:val="center"/>
          </w:tcPr>
          <w:p w14:paraId="4A646132" w14:textId="77777777" w:rsidR="0072307F" w:rsidRPr="00105EC1" w:rsidRDefault="0072307F" w:rsidP="002B1E11">
            <w:pPr>
              <w:pStyle w:val="LWPTableText"/>
              <w:rPr>
                <w:rFonts w:eastAsiaTheme="minorEastAsia"/>
              </w:rPr>
            </w:pPr>
          </w:p>
        </w:tc>
        <w:tc>
          <w:tcPr>
            <w:tcW w:w="6390" w:type="dxa"/>
          </w:tcPr>
          <w:p w14:paraId="07F19874" w14:textId="53B20A15" w:rsidR="0072307F" w:rsidRPr="00105EC1" w:rsidRDefault="0072307F" w:rsidP="006E780B">
            <w:pPr>
              <w:pStyle w:val="LWPTableText"/>
            </w:pPr>
            <w:r w:rsidRPr="00105EC1">
              <w:t>MSASCMD_S19_</w:t>
            </w:r>
            <w:r w:rsidR="006E780B" w:rsidRPr="00105EC1">
              <w:t>TC4</w:t>
            </w:r>
            <w:r w:rsidR="006E780B">
              <w:t>4</w:t>
            </w:r>
            <w:r w:rsidRPr="00105EC1">
              <w:t>_Sync_</w:t>
            </w:r>
            <w:r>
              <w:t>MIMESupport</w:t>
            </w:r>
          </w:p>
        </w:tc>
      </w:tr>
      <w:tr w:rsidR="0072307F" w:rsidRPr="00105EC1" w14:paraId="719CB31C" w14:textId="77777777" w:rsidTr="0092715A">
        <w:trPr>
          <w:trHeight w:val="260"/>
        </w:trPr>
        <w:tc>
          <w:tcPr>
            <w:tcW w:w="2970" w:type="dxa"/>
            <w:vMerge/>
            <w:vAlign w:val="center"/>
          </w:tcPr>
          <w:p w14:paraId="5AED3E7C" w14:textId="77777777" w:rsidR="0072307F" w:rsidRPr="00105EC1" w:rsidRDefault="0072307F" w:rsidP="002B1E11">
            <w:pPr>
              <w:pStyle w:val="LWPTableText"/>
              <w:rPr>
                <w:rFonts w:eastAsiaTheme="minorEastAsia"/>
              </w:rPr>
            </w:pPr>
          </w:p>
        </w:tc>
        <w:tc>
          <w:tcPr>
            <w:tcW w:w="6390" w:type="dxa"/>
          </w:tcPr>
          <w:p w14:paraId="5A8313D5" w14:textId="6F7578EF" w:rsidR="0072307F" w:rsidRPr="00105EC1" w:rsidRDefault="0072307F" w:rsidP="006E780B">
            <w:pPr>
              <w:pStyle w:val="LWPTableText"/>
            </w:pPr>
            <w:r w:rsidRPr="00105EC1">
              <w:t>MSASCMD_S19_</w:t>
            </w:r>
            <w:r w:rsidR="006E780B" w:rsidRPr="00105EC1">
              <w:t>TC4</w:t>
            </w:r>
            <w:r w:rsidR="006E780B">
              <w:t>5</w:t>
            </w:r>
            <w:r w:rsidRPr="00105EC1">
              <w:t>_Sync_</w:t>
            </w:r>
            <w:r>
              <w:t>ConversationMode</w:t>
            </w:r>
          </w:p>
        </w:tc>
      </w:tr>
      <w:tr w:rsidR="0072307F" w:rsidRPr="00105EC1" w14:paraId="6B4EF063" w14:textId="77777777" w:rsidTr="0092715A">
        <w:trPr>
          <w:trHeight w:val="260"/>
        </w:trPr>
        <w:tc>
          <w:tcPr>
            <w:tcW w:w="2970" w:type="dxa"/>
            <w:vMerge/>
            <w:vAlign w:val="center"/>
          </w:tcPr>
          <w:p w14:paraId="3662EB17" w14:textId="77777777" w:rsidR="0072307F" w:rsidRPr="00105EC1" w:rsidRDefault="0072307F" w:rsidP="002B1E11">
            <w:pPr>
              <w:pStyle w:val="LWPTableText"/>
              <w:rPr>
                <w:rFonts w:eastAsiaTheme="minorEastAsia"/>
              </w:rPr>
            </w:pPr>
          </w:p>
        </w:tc>
        <w:tc>
          <w:tcPr>
            <w:tcW w:w="6390" w:type="dxa"/>
          </w:tcPr>
          <w:p w14:paraId="0BE1AA4D" w14:textId="7D4D1E30" w:rsidR="0072307F" w:rsidRPr="00105EC1" w:rsidRDefault="0072307F" w:rsidP="006E780B">
            <w:pPr>
              <w:pStyle w:val="LWPTableText"/>
            </w:pPr>
            <w:r w:rsidRPr="00105EC1">
              <w:t>MSASCMD_S19_</w:t>
            </w:r>
            <w:r w:rsidR="006E780B" w:rsidRPr="00105EC1">
              <w:t>TC4</w:t>
            </w:r>
            <w:r w:rsidR="006E780B">
              <w:t>6</w:t>
            </w:r>
            <w:r w:rsidRPr="00105EC1">
              <w:t>_Sync_</w:t>
            </w:r>
            <w:r>
              <w:t>Supported_Status4</w:t>
            </w:r>
          </w:p>
        </w:tc>
      </w:tr>
      <w:tr w:rsidR="0072307F" w:rsidRPr="00105EC1" w14:paraId="33C28D97" w14:textId="77777777" w:rsidTr="0092715A">
        <w:trPr>
          <w:trHeight w:val="260"/>
        </w:trPr>
        <w:tc>
          <w:tcPr>
            <w:tcW w:w="2970" w:type="dxa"/>
            <w:vMerge/>
            <w:vAlign w:val="center"/>
          </w:tcPr>
          <w:p w14:paraId="5A3C6D19" w14:textId="77777777" w:rsidR="0072307F" w:rsidRPr="00105EC1" w:rsidRDefault="0072307F" w:rsidP="002B1E11">
            <w:pPr>
              <w:pStyle w:val="LWPTableText"/>
              <w:rPr>
                <w:rFonts w:eastAsiaTheme="minorEastAsia"/>
              </w:rPr>
            </w:pPr>
          </w:p>
        </w:tc>
        <w:tc>
          <w:tcPr>
            <w:tcW w:w="6390" w:type="dxa"/>
          </w:tcPr>
          <w:p w14:paraId="5B324D0B" w14:textId="20A8009B" w:rsidR="0072307F" w:rsidRPr="00105EC1" w:rsidRDefault="0072307F" w:rsidP="006E780B">
            <w:pPr>
              <w:pStyle w:val="LWPTableText"/>
            </w:pPr>
            <w:r w:rsidRPr="00105EC1">
              <w:t>MSASCMD_S19_</w:t>
            </w:r>
            <w:r w:rsidR="006E780B" w:rsidRPr="00105EC1">
              <w:t>TC</w:t>
            </w:r>
            <w:r w:rsidR="006E780B">
              <w:t>47</w:t>
            </w:r>
            <w:r w:rsidRPr="00105EC1">
              <w:t>_Sync_</w:t>
            </w:r>
            <w:r>
              <w:t>Wait_Status14</w:t>
            </w:r>
          </w:p>
        </w:tc>
      </w:tr>
      <w:tr w:rsidR="0072307F" w:rsidRPr="00105EC1" w14:paraId="41D62D83" w14:textId="77777777" w:rsidTr="0092715A">
        <w:trPr>
          <w:trHeight w:val="260"/>
        </w:trPr>
        <w:tc>
          <w:tcPr>
            <w:tcW w:w="2970" w:type="dxa"/>
            <w:vMerge/>
            <w:vAlign w:val="center"/>
          </w:tcPr>
          <w:p w14:paraId="462F2C8D" w14:textId="77777777" w:rsidR="0072307F" w:rsidRPr="00105EC1" w:rsidRDefault="0072307F" w:rsidP="002B1E11">
            <w:pPr>
              <w:pStyle w:val="LWPTableText"/>
              <w:rPr>
                <w:rFonts w:eastAsiaTheme="minorEastAsia"/>
              </w:rPr>
            </w:pPr>
          </w:p>
        </w:tc>
        <w:tc>
          <w:tcPr>
            <w:tcW w:w="6390" w:type="dxa"/>
          </w:tcPr>
          <w:p w14:paraId="1ACCE767" w14:textId="78E0A318" w:rsidR="0072307F" w:rsidRPr="00105EC1" w:rsidRDefault="0072307F" w:rsidP="006E780B">
            <w:pPr>
              <w:pStyle w:val="LWPTableText"/>
            </w:pPr>
            <w:r w:rsidRPr="00105EC1">
              <w:t>MSASCMD_S19_</w:t>
            </w:r>
            <w:r w:rsidR="006E780B" w:rsidRPr="00105EC1">
              <w:t>TC</w:t>
            </w:r>
            <w:r w:rsidR="006E780B">
              <w:t>48</w:t>
            </w:r>
            <w:r w:rsidRPr="00105EC1">
              <w:t>_Sync_</w:t>
            </w:r>
            <w:r>
              <w:t>Collection_LimitValue</w:t>
            </w:r>
          </w:p>
        </w:tc>
      </w:tr>
      <w:tr w:rsidR="00F74C1B" w:rsidRPr="00105EC1" w14:paraId="05EA131A" w14:textId="77777777" w:rsidTr="0092715A">
        <w:trPr>
          <w:trHeight w:val="260"/>
        </w:trPr>
        <w:tc>
          <w:tcPr>
            <w:tcW w:w="2970" w:type="dxa"/>
            <w:vMerge/>
            <w:vAlign w:val="center"/>
          </w:tcPr>
          <w:p w14:paraId="02332CD9" w14:textId="77777777" w:rsidR="00F74C1B" w:rsidRPr="00105EC1" w:rsidRDefault="00F74C1B" w:rsidP="002B1E11">
            <w:pPr>
              <w:pStyle w:val="LWPTableText"/>
              <w:rPr>
                <w:rFonts w:eastAsiaTheme="minorEastAsia"/>
              </w:rPr>
            </w:pPr>
          </w:p>
        </w:tc>
        <w:tc>
          <w:tcPr>
            <w:tcW w:w="6390" w:type="dxa"/>
          </w:tcPr>
          <w:p w14:paraId="004C306A" w14:textId="61A50C61" w:rsidR="00F74C1B" w:rsidRPr="00105EC1" w:rsidRDefault="00F74C1B" w:rsidP="006E780B">
            <w:pPr>
              <w:pStyle w:val="LWPTableText"/>
            </w:pPr>
            <w:r w:rsidRPr="00105EC1">
              <w:t>MSASCMD_S19_TC</w:t>
            </w:r>
            <w:r>
              <w:t>49</w:t>
            </w:r>
            <w:r w:rsidRPr="00105EC1">
              <w:t>_Sync_</w:t>
            </w:r>
            <w:r>
              <w:t>SoftDelete</w:t>
            </w:r>
          </w:p>
        </w:tc>
      </w:tr>
      <w:tr w:rsidR="00031E0F" w:rsidRPr="00105EC1" w14:paraId="0F0D3CAF" w14:textId="77777777" w:rsidTr="0092715A">
        <w:trPr>
          <w:trHeight w:val="260"/>
        </w:trPr>
        <w:tc>
          <w:tcPr>
            <w:tcW w:w="2970" w:type="dxa"/>
            <w:vMerge/>
            <w:vAlign w:val="center"/>
          </w:tcPr>
          <w:p w14:paraId="3873AF99" w14:textId="77777777" w:rsidR="00031E0F" w:rsidRPr="00105EC1" w:rsidRDefault="00031E0F" w:rsidP="002B1E11">
            <w:pPr>
              <w:pStyle w:val="LWPTableText"/>
              <w:rPr>
                <w:rFonts w:eastAsiaTheme="minorEastAsia"/>
              </w:rPr>
            </w:pPr>
          </w:p>
        </w:tc>
        <w:tc>
          <w:tcPr>
            <w:tcW w:w="6390" w:type="dxa"/>
          </w:tcPr>
          <w:p w14:paraId="49244238" w14:textId="7BDF9DD9" w:rsidR="00031E0F" w:rsidRPr="00105EC1" w:rsidRDefault="00031E0F" w:rsidP="006E780B">
            <w:pPr>
              <w:pStyle w:val="LWPTableText"/>
            </w:pPr>
            <w:r w:rsidRPr="00105EC1">
              <w:t>MSASCMD_S19_TC</w:t>
            </w:r>
            <w:r>
              <w:t>50</w:t>
            </w:r>
            <w:r w:rsidRPr="00105EC1">
              <w:t>_Sync_</w:t>
            </w:r>
            <w:r>
              <w:t>Class</w:t>
            </w:r>
          </w:p>
        </w:tc>
      </w:tr>
      <w:tr w:rsidR="0072307F" w:rsidRPr="00105EC1" w14:paraId="32BCCF96" w14:textId="77777777" w:rsidTr="0092715A">
        <w:trPr>
          <w:trHeight w:val="260"/>
        </w:trPr>
        <w:tc>
          <w:tcPr>
            <w:tcW w:w="2970" w:type="dxa"/>
            <w:vMerge/>
            <w:vAlign w:val="center"/>
          </w:tcPr>
          <w:p w14:paraId="400B0857" w14:textId="77777777" w:rsidR="0072307F" w:rsidRPr="00105EC1" w:rsidRDefault="0072307F" w:rsidP="002B1E11">
            <w:pPr>
              <w:pStyle w:val="LWPTableText"/>
              <w:rPr>
                <w:rFonts w:eastAsiaTheme="minorEastAsia"/>
              </w:rPr>
            </w:pPr>
          </w:p>
        </w:tc>
        <w:tc>
          <w:tcPr>
            <w:tcW w:w="6390" w:type="dxa"/>
          </w:tcPr>
          <w:p w14:paraId="024BD87C" w14:textId="77635525" w:rsidR="0072307F" w:rsidRPr="00031E0F" w:rsidRDefault="00031E0F" w:rsidP="00F74C1B">
            <w:pPr>
              <w:pStyle w:val="LWPTableText"/>
              <w:rPr>
                <w:rFonts w:eastAsiaTheme="minorEastAsia"/>
              </w:rPr>
            </w:pPr>
            <w:r>
              <w:rPr>
                <w:rFonts w:eastAsiaTheme="minorEastAsia" w:hint="eastAsia"/>
              </w:rPr>
              <w:t>MSASCMD_S19_TC51_Sync_Change_Exceptions</w:t>
            </w:r>
          </w:p>
        </w:tc>
      </w:tr>
      <w:tr w:rsidR="0044436B" w:rsidRPr="00105EC1" w14:paraId="2FCDB598" w14:textId="77777777" w:rsidTr="0092715A">
        <w:trPr>
          <w:trHeight w:val="260"/>
        </w:trPr>
        <w:tc>
          <w:tcPr>
            <w:tcW w:w="2970" w:type="dxa"/>
            <w:vMerge w:val="restart"/>
            <w:vAlign w:val="center"/>
          </w:tcPr>
          <w:p w14:paraId="50FDC398" w14:textId="3C7855FA" w:rsidR="0044436B" w:rsidRPr="00105EC1" w:rsidRDefault="0044436B" w:rsidP="009421A3">
            <w:pPr>
              <w:pStyle w:val="LWPTableText"/>
            </w:pPr>
            <w:r w:rsidRPr="00105EC1">
              <w:t>S20_ValidateCert</w:t>
            </w:r>
          </w:p>
        </w:tc>
        <w:tc>
          <w:tcPr>
            <w:tcW w:w="6390" w:type="dxa"/>
          </w:tcPr>
          <w:p w14:paraId="32458360" w14:textId="0254C225" w:rsidR="0044436B" w:rsidRPr="00105EC1" w:rsidRDefault="0044436B" w:rsidP="000869BE">
            <w:pPr>
              <w:pStyle w:val="LWPTableText"/>
            </w:pPr>
            <w:r w:rsidRPr="00105EC1">
              <w:t>MSASCMD_S20_TC01_ValidateCert_</w:t>
            </w:r>
            <w:r>
              <w:t>Success</w:t>
            </w:r>
          </w:p>
        </w:tc>
      </w:tr>
      <w:tr w:rsidR="0044436B" w:rsidRPr="00105EC1" w14:paraId="1EE28AFF" w14:textId="77777777" w:rsidTr="0092715A">
        <w:trPr>
          <w:trHeight w:val="260"/>
        </w:trPr>
        <w:tc>
          <w:tcPr>
            <w:tcW w:w="2970" w:type="dxa"/>
            <w:vMerge/>
            <w:vAlign w:val="center"/>
          </w:tcPr>
          <w:p w14:paraId="34C1A09E" w14:textId="1DC57DD0" w:rsidR="0044436B" w:rsidRPr="00105EC1" w:rsidRDefault="0044436B" w:rsidP="009421A3">
            <w:pPr>
              <w:pStyle w:val="LWPTableText"/>
              <w:rPr>
                <w:rFonts w:eastAsiaTheme="minorEastAsia"/>
              </w:rPr>
            </w:pPr>
          </w:p>
        </w:tc>
        <w:tc>
          <w:tcPr>
            <w:tcW w:w="6390" w:type="dxa"/>
          </w:tcPr>
          <w:p w14:paraId="033B8ED1" w14:textId="3A7EB996" w:rsidR="0044436B" w:rsidRPr="00105EC1" w:rsidRDefault="0044436B" w:rsidP="000869BE">
            <w:pPr>
              <w:pStyle w:val="LWPTableText"/>
            </w:pPr>
            <w:r w:rsidRPr="00105EC1">
              <w:t>MSASCMD_S2</w:t>
            </w:r>
            <w:r>
              <w:t>0_TC02_ValidateCert_InvalidSignature</w:t>
            </w:r>
          </w:p>
        </w:tc>
      </w:tr>
      <w:tr w:rsidR="0044436B" w:rsidRPr="00105EC1" w14:paraId="27BB5FBB" w14:textId="77777777" w:rsidTr="0092715A">
        <w:trPr>
          <w:trHeight w:val="260"/>
        </w:trPr>
        <w:tc>
          <w:tcPr>
            <w:tcW w:w="2970" w:type="dxa"/>
            <w:vMerge/>
            <w:vAlign w:val="center"/>
          </w:tcPr>
          <w:p w14:paraId="01E4B114" w14:textId="77777777" w:rsidR="0044436B" w:rsidRPr="00105EC1" w:rsidRDefault="0044436B" w:rsidP="009421A3">
            <w:pPr>
              <w:pStyle w:val="LWPTableText"/>
              <w:rPr>
                <w:rFonts w:eastAsiaTheme="minorEastAsia"/>
              </w:rPr>
            </w:pPr>
          </w:p>
        </w:tc>
        <w:tc>
          <w:tcPr>
            <w:tcW w:w="6390" w:type="dxa"/>
          </w:tcPr>
          <w:p w14:paraId="3D6A07D6" w14:textId="499E4C93" w:rsidR="0044436B" w:rsidRPr="0044436B" w:rsidRDefault="0044436B" w:rsidP="000869BE">
            <w:pPr>
              <w:pStyle w:val="LWPTableText"/>
              <w:rPr>
                <w:rFonts w:eastAsiaTheme="minorEastAsia"/>
              </w:rPr>
            </w:pPr>
            <w:r>
              <w:rPr>
                <w:rFonts w:eastAsiaTheme="minorEastAsia" w:hint="eastAsia"/>
              </w:rPr>
              <w:t>MSASCMD_S20_TC03_ValidateCert_LimitingSize</w:t>
            </w:r>
          </w:p>
        </w:tc>
      </w:tr>
      <w:tr w:rsidR="000869BE" w:rsidRPr="00105EC1" w14:paraId="615FF32A" w14:textId="77777777" w:rsidTr="0092715A">
        <w:trPr>
          <w:trHeight w:val="260"/>
        </w:trPr>
        <w:tc>
          <w:tcPr>
            <w:tcW w:w="2970" w:type="dxa"/>
            <w:vMerge w:val="restart"/>
            <w:vAlign w:val="center"/>
          </w:tcPr>
          <w:p w14:paraId="2A806666" w14:textId="7EB71D16" w:rsidR="000869BE" w:rsidRPr="00105EC1" w:rsidRDefault="000869BE" w:rsidP="000869BE">
            <w:pPr>
              <w:pStyle w:val="LWPTableText"/>
              <w:rPr>
                <w:rFonts w:eastAsiaTheme="minorEastAsia"/>
              </w:rPr>
            </w:pPr>
            <w:r w:rsidRPr="00105EC1">
              <w:t>S21_CommonStatusCode</w:t>
            </w:r>
          </w:p>
        </w:tc>
        <w:tc>
          <w:tcPr>
            <w:tcW w:w="6390" w:type="dxa"/>
          </w:tcPr>
          <w:p w14:paraId="1AE514E9" w14:textId="3474E563" w:rsidR="000869BE" w:rsidRPr="00105EC1" w:rsidRDefault="000869BE" w:rsidP="000869BE">
            <w:pPr>
              <w:pStyle w:val="LWPTableText"/>
            </w:pPr>
            <w:r w:rsidRPr="00105EC1">
              <w:t>MSASCMD_S21_TC0</w:t>
            </w:r>
            <w:r>
              <w:t>1</w:t>
            </w:r>
            <w:r w:rsidRPr="00105EC1">
              <w:t>_CommonStatusCode_166</w:t>
            </w:r>
          </w:p>
        </w:tc>
      </w:tr>
      <w:tr w:rsidR="000869BE" w:rsidRPr="00105EC1" w14:paraId="27949446" w14:textId="77777777" w:rsidTr="0092715A">
        <w:trPr>
          <w:trHeight w:val="260"/>
        </w:trPr>
        <w:tc>
          <w:tcPr>
            <w:tcW w:w="2970" w:type="dxa"/>
            <w:vMerge/>
            <w:vAlign w:val="center"/>
          </w:tcPr>
          <w:p w14:paraId="39008383" w14:textId="77777777" w:rsidR="000869BE" w:rsidRPr="00105EC1" w:rsidRDefault="000869BE" w:rsidP="000869BE">
            <w:pPr>
              <w:pStyle w:val="LWPTableText"/>
              <w:rPr>
                <w:rFonts w:eastAsiaTheme="minorEastAsia"/>
              </w:rPr>
            </w:pPr>
          </w:p>
        </w:tc>
        <w:tc>
          <w:tcPr>
            <w:tcW w:w="6390" w:type="dxa"/>
          </w:tcPr>
          <w:p w14:paraId="63C21460" w14:textId="65D9A9DB" w:rsidR="000869BE" w:rsidRPr="00105EC1" w:rsidRDefault="000869BE" w:rsidP="000869BE">
            <w:pPr>
              <w:pStyle w:val="LWPTableText"/>
            </w:pPr>
            <w:r w:rsidRPr="00105EC1">
              <w:t>MSASCMD_S21_TC0</w:t>
            </w:r>
            <w:r>
              <w:t>2</w:t>
            </w:r>
            <w:r w:rsidRPr="00105EC1">
              <w:t>_CommonStatusCode_173</w:t>
            </w:r>
          </w:p>
        </w:tc>
      </w:tr>
      <w:tr w:rsidR="000869BE" w:rsidRPr="00105EC1" w14:paraId="6123326E" w14:textId="77777777" w:rsidTr="0092715A">
        <w:trPr>
          <w:trHeight w:val="260"/>
        </w:trPr>
        <w:tc>
          <w:tcPr>
            <w:tcW w:w="2970" w:type="dxa"/>
            <w:vMerge/>
            <w:vAlign w:val="center"/>
          </w:tcPr>
          <w:p w14:paraId="0CB69869" w14:textId="77777777" w:rsidR="000869BE" w:rsidRPr="00105EC1" w:rsidRDefault="000869BE" w:rsidP="000869BE">
            <w:pPr>
              <w:pStyle w:val="LWPTableText"/>
              <w:rPr>
                <w:rFonts w:eastAsiaTheme="minorEastAsia"/>
              </w:rPr>
            </w:pPr>
          </w:p>
        </w:tc>
        <w:tc>
          <w:tcPr>
            <w:tcW w:w="6390" w:type="dxa"/>
          </w:tcPr>
          <w:p w14:paraId="5401B901" w14:textId="02FF27E3" w:rsidR="000869BE" w:rsidRPr="00105EC1" w:rsidRDefault="000869BE" w:rsidP="000869BE">
            <w:pPr>
              <w:pStyle w:val="LWPTableText"/>
            </w:pPr>
            <w:r w:rsidRPr="00105EC1">
              <w:t>MSASC</w:t>
            </w:r>
            <w:r>
              <w:t>MD_S21_TC03_CommonStatusCode_165</w:t>
            </w:r>
          </w:p>
        </w:tc>
      </w:tr>
      <w:tr w:rsidR="000869BE" w:rsidRPr="00105EC1" w14:paraId="0D424E1E" w14:textId="77777777" w:rsidTr="0092715A">
        <w:trPr>
          <w:trHeight w:val="260"/>
        </w:trPr>
        <w:tc>
          <w:tcPr>
            <w:tcW w:w="2970" w:type="dxa"/>
            <w:vMerge/>
            <w:vAlign w:val="center"/>
          </w:tcPr>
          <w:p w14:paraId="1E52825A" w14:textId="77777777" w:rsidR="000869BE" w:rsidRPr="00105EC1" w:rsidRDefault="000869BE" w:rsidP="000869BE">
            <w:pPr>
              <w:pStyle w:val="LWPTableText"/>
              <w:rPr>
                <w:rFonts w:eastAsiaTheme="minorEastAsia"/>
              </w:rPr>
            </w:pPr>
          </w:p>
        </w:tc>
        <w:tc>
          <w:tcPr>
            <w:tcW w:w="6390" w:type="dxa"/>
          </w:tcPr>
          <w:p w14:paraId="5E5F68BF" w14:textId="3B4C220E" w:rsidR="000869BE" w:rsidRPr="00105EC1" w:rsidRDefault="000869BE" w:rsidP="000869BE">
            <w:pPr>
              <w:pStyle w:val="LWPTableText"/>
            </w:pPr>
            <w:r w:rsidRPr="00B84429">
              <w:t>MSASCMD_S21_TC</w:t>
            </w:r>
            <w:r>
              <w:t>04</w:t>
            </w:r>
            <w:r w:rsidRPr="00B84429">
              <w:t>_CommonStatusCode_105</w:t>
            </w:r>
          </w:p>
        </w:tc>
      </w:tr>
      <w:tr w:rsidR="000869BE" w:rsidRPr="00105EC1" w14:paraId="1F267DD2" w14:textId="77777777" w:rsidTr="0092715A">
        <w:trPr>
          <w:trHeight w:val="260"/>
        </w:trPr>
        <w:tc>
          <w:tcPr>
            <w:tcW w:w="2970" w:type="dxa"/>
            <w:vMerge/>
            <w:vAlign w:val="center"/>
          </w:tcPr>
          <w:p w14:paraId="798CCB56" w14:textId="77777777" w:rsidR="000869BE" w:rsidRPr="00105EC1" w:rsidRDefault="000869BE" w:rsidP="000869BE">
            <w:pPr>
              <w:pStyle w:val="LWPTableText"/>
              <w:rPr>
                <w:rFonts w:eastAsiaTheme="minorEastAsia"/>
              </w:rPr>
            </w:pPr>
          </w:p>
        </w:tc>
        <w:tc>
          <w:tcPr>
            <w:tcW w:w="6390" w:type="dxa"/>
          </w:tcPr>
          <w:p w14:paraId="296191E3" w14:textId="4AA443AC" w:rsidR="000869BE" w:rsidRPr="00105EC1" w:rsidRDefault="000869BE" w:rsidP="000869BE">
            <w:pPr>
              <w:pStyle w:val="LWPTableText"/>
            </w:pPr>
            <w:r w:rsidRPr="00B84429">
              <w:t>MSASCMD_S21_TC</w:t>
            </w:r>
            <w:r>
              <w:t>05</w:t>
            </w:r>
            <w:r w:rsidRPr="00B84429">
              <w:t>_CommonStatusCode_164</w:t>
            </w:r>
          </w:p>
        </w:tc>
      </w:tr>
      <w:tr w:rsidR="000869BE" w:rsidRPr="00105EC1" w14:paraId="23FED36F" w14:textId="77777777" w:rsidTr="0092715A">
        <w:trPr>
          <w:trHeight w:val="260"/>
        </w:trPr>
        <w:tc>
          <w:tcPr>
            <w:tcW w:w="2970" w:type="dxa"/>
            <w:vMerge/>
            <w:vAlign w:val="center"/>
          </w:tcPr>
          <w:p w14:paraId="31467951" w14:textId="77777777" w:rsidR="000869BE" w:rsidRPr="00105EC1" w:rsidRDefault="000869BE" w:rsidP="000869BE">
            <w:pPr>
              <w:pStyle w:val="LWPTableText"/>
              <w:rPr>
                <w:rFonts w:eastAsiaTheme="minorEastAsia"/>
              </w:rPr>
            </w:pPr>
          </w:p>
        </w:tc>
        <w:tc>
          <w:tcPr>
            <w:tcW w:w="6390" w:type="dxa"/>
          </w:tcPr>
          <w:p w14:paraId="77A8DBA2" w14:textId="12EEEA34" w:rsidR="000869BE" w:rsidRPr="00105EC1" w:rsidRDefault="000869BE" w:rsidP="000869BE">
            <w:pPr>
              <w:pStyle w:val="LWPTableText"/>
            </w:pPr>
            <w:r w:rsidRPr="00B84429">
              <w:t>MSASCMD_S21_TC</w:t>
            </w:r>
            <w:r>
              <w:t>06</w:t>
            </w:r>
            <w:r w:rsidRPr="00B84429">
              <w:t>_CommonStatusCode_118</w:t>
            </w:r>
          </w:p>
        </w:tc>
      </w:tr>
    </w:tbl>
    <w:p w14:paraId="3736E480" w14:textId="524FFDC2" w:rsidR="00924139" w:rsidRPr="00105EC1" w:rsidRDefault="00025C16" w:rsidP="00924139">
      <w:pPr>
        <w:pStyle w:val="LWPTableCaption"/>
      </w:pPr>
      <w:r w:rsidRPr="00105EC1">
        <w:t>Test case s</w:t>
      </w:r>
      <w:r w:rsidR="003C3AE2" w:rsidRPr="00105EC1">
        <w:rPr>
          <w:rFonts w:hint="eastAsia"/>
        </w:rPr>
        <w:t>cenarios distributio</w:t>
      </w:r>
      <w:r w:rsidRPr="00105EC1">
        <w:rPr>
          <w:rFonts w:hint="eastAsia"/>
        </w:rPr>
        <w:t>n</w:t>
      </w:r>
    </w:p>
    <w:p w14:paraId="3736E484" w14:textId="12220B91" w:rsidR="00924139" w:rsidRPr="00105EC1" w:rsidRDefault="009E102D" w:rsidP="009E102D">
      <w:pPr>
        <w:pStyle w:val="3"/>
        <w:rPr>
          <w:rStyle w:val="a3"/>
          <w:color w:val="auto"/>
          <w:u w:val="none"/>
        </w:rPr>
      </w:pPr>
      <w:bookmarkStart w:id="268" w:name="_Test_Cases_Description"/>
      <w:bookmarkStart w:id="269" w:name="_Toc353453036"/>
      <w:bookmarkStart w:id="270" w:name="_Toc354738990"/>
      <w:bookmarkStart w:id="271" w:name="_Toc371690313"/>
      <w:bookmarkStart w:id="272" w:name="_Toc371691733"/>
      <w:bookmarkStart w:id="273" w:name="_Toc387411384"/>
      <w:bookmarkEnd w:id="268"/>
      <w:r w:rsidRPr="00105EC1">
        <w:t>Test case</w:t>
      </w:r>
      <w:r w:rsidR="00924139" w:rsidRPr="00105EC1">
        <w:t xml:space="preserve"> description</w:t>
      </w:r>
      <w:bookmarkEnd w:id="259"/>
      <w:bookmarkEnd w:id="260"/>
      <w:bookmarkEnd w:id="269"/>
      <w:bookmarkEnd w:id="270"/>
      <w:bookmarkEnd w:id="271"/>
      <w:bookmarkEnd w:id="272"/>
      <w:bookmarkEnd w:id="273"/>
    </w:p>
    <w:p w14:paraId="3736E485" w14:textId="23D18DA5" w:rsidR="00924139" w:rsidRPr="00105EC1" w:rsidRDefault="00924139" w:rsidP="00924139">
      <w:pPr>
        <w:pStyle w:val="LWPParagraphText"/>
      </w:pPr>
      <w:r w:rsidRPr="00105EC1">
        <w:rPr>
          <w:rFonts w:hint="eastAsia"/>
        </w:rPr>
        <w:t xml:space="preserve">The following table </w:t>
      </w:r>
      <w:r w:rsidR="00002122" w:rsidRPr="00105EC1">
        <w:rPr>
          <w:rFonts w:hint="eastAsia"/>
        </w:rPr>
        <w:t>describes the common prerequisites</w:t>
      </w:r>
      <w:r w:rsidR="00B045FF">
        <w:t xml:space="preserve"> and common cleanup</w:t>
      </w:r>
      <w:r w:rsidR="00002122" w:rsidRPr="00105EC1">
        <w:rPr>
          <w:rFonts w:hint="eastAsia"/>
        </w:rPr>
        <w:t xml:space="preserve"> for all </w:t>
      </w:r>
      <w:r w:rsidR="009E102D" w:rsidRPr="00105EC1">
        <w:t xml:space="preserve">the </w:t>
      </w:r>
      <w:r w:rsidR="00002122" w:rsidRPr="00105EC1">
        <w:rPr>
          <w:rFonts w:hint="eastAsia"/>
        </w:rPr>
        <w:t>test cases.</w:t>
      </w:r>
    </w:p>
    <w:tbl>
      <w:tblPr>
        <w:tblW w:w="0" w:type="auto"/>
        <w:tblInd w:w="108" w:type="dxa"/>
        <w:tblCellMar>
          <w:left w:w="0" w:type="dxa"/>
          <w:right w:w="0" w:type="dxa"/>
        </w:tblCellMar>
        <w:tblLook w:val="04A0" w:firstRow="1" w:lastRow="0" w:firstColumn="1" w:lastColumn="0" w:noHBand="0" w:noVBand="1"/>
      </w:tblPr>
      <w:tblGrid>
        <w:gridCol w:w="2430"/>
        <w:gridCol w:w="6930"/>
      </w:tblGrid>
      <w:tr w:rsidR="00045FAC" w:rsidRPr="00105EC1" w14:paraId="31342F10" w14:textId="77777777" w:rsidTr="00045FAC">
        <w:tc>
          <w:tcPr>
            <w:tcW w:w="2430"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vAlign w:val="center"/>
            <w:hideMark/>
          </w:tcPr>
          <w:p w14:paraId="4233EDBC" w14:textId="77777777" w:rsidR="00045FAC" w:rsidRPr="00105EC1" w:rsidRDefault="00045FAC">
            <w:pPr>
              <w:pStyle w:val="LWPTableHeading"/>
            </w:pPr>
            <w:bookmarkStart w:id="274" w:name="OLE_LINK1"/>
            <w:r w:rsidRPr="00105EC1">
              <w:t>Common prerequisites</w:t>
            </w:r>
            <w:bookmarkEnd w:id="274"/>
          </w:p>
        </w:tc>
        <w:tc>
          <w:tcPr>
            <w:tcW w:w="69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F932D64" w14:textId="043E5B6D" w:rsidR="000E7E84" w:rsidRDefault="000E7E84" w:rsidP="000E7E84">
            <w:pPr>
              <w:pStyle w:val="LWPTableText"/>
            </w:pPr>
            <w:r w:rsidRPr="000E7E84">
              <w:rPr>
                <w:color w:val="000000"/>
              </w:rPr>
              <w:t>1.</w:t>
            </w:r>
            <w:r>
              <w:rPr>
                <w:color w:val="000000"/>
              </w:rPr>
              <w:t xml:space="preserve"> </w:t>
            </w:r>
            <w:r w:rsidR="00CF1474" w:rsidRPr="00105EC1">
              <w:rPr>
                <w:color w:val="000000"/>
              </w:rPr>
              <w:t xml:space="preserve">Call </w:t>
            </w:r>
            <w:r w:rsidR="004F2969">
              <w:rPr>
                <w:color w:val="000000"/>
              </w:rPr>
              <w:t>TestInitialize</w:t>
            </w:r>
            <w:r w:rsidR="004F2969" w:rsidRPr="00105EC1">
              <w:rPr>
                <w:color w:val="000000"/>
              </w:rPr>
              <w:t xml:space="preserve"> </w:t>
            </w:r>
            <w:r w:rsidR="00CF1474" w:rsidRPr="00105EC1">
              <w:rPr>
                <w:color w:val="000000"/>
              </w:rPr>
              <w:t>method to initialize</w:t>
            </w:r>
            <w:r w:rsidR="005A0A7C">
              <w:rPr>
                <w:color w:val="000000"/>
              </w:rPr>
              <w:t xml:space="preserve"> ActiveSync client service</w:t>
            </w:r>
            <w:r w:rsidR="00045FAC" w:rsidRPr="00105EC1">
              <w:t>.</w:t>
            </w:r>
          </w:p>
          <w:p w14:paraId="5D340F1A" w14:textId="5A0FFE8A" w:rsidR="00045FAC" w:rsidRPr="00105EC1" w:rsidRDefault="000E7E84" w:rsidP="000E7E84">
            <w:pPr>
              <w:pStyle w:val="LWPTableText"/>
              <w:rPr>
                <w:color w:val="000000"/>
              </w:rPr>
            </w:pPr>
            <w:r>
              <w:t>2. Call FolderSync command to synchronize the collection hierarchy.</w:t>
            </w:r>
          </w:p>
        </w:tc>
      </w:tr>
      <w:tr w:rsidR="00DD449C" w:rsidRPr="00105EC1" w14:paraId="37E53C1D" w14:textId="77777777" w:rsidTr="00045FAC">
        <w:tc>
          <w:tcPr>
            <w:tcW w:w="2430"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vAlign w:val="center"/>
          </w:tcPr>
          <w:p w14:paraId="0BD9A2CB" w14:textId="74194C74" w:rsidR="00DD449C" w:rsidRPr="00105EC1" w:rsidRDefault="00DD449C">
            <w:pPr>
              <w:pStyle w:val="LWPTableHeading"/>
            </w:pPr>
            <w:r>
              <w:t>Co</w:t>
            </w:r>
            <w:r w:rsidRPr="00105EC1">
              <w:t>mmon</w:t>
            </w:r>
            <w:r w:rsidR="00466EBB">
              <w:t xml:space="preserve"> Cleanup</w:t>
            </w:r>
          </w:p>
        </w:tc>
        <w:tc>
          <w:tcPr>
            <w:tcW w:w="69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5BB50C6" w14:textId="6DA0F917" w:rsidR="00466EBB" w:rsidRDefault="00466EBB" w:rsidP="00466EBB">
            <w:pPr>
              <w:pStyle w:val="LWPTableText"/>
              <w:rPr>
                <w:rFonts w:eastAsiaTheme="minorEastAsia"/>
              </w:rPr>
            </w:pPr>
            <w:r>
              <w:rPr>
                <w:rFonts w:eastAsiaTheme="minorEastAsia"/>
              </w:rPr>
              <w:t>1. Call Sync command to delete the items which are created by test case.</w:t>
            </w:r>
          </w:p>
          <w:p w14:paraId="6E168030" w14:textId="53F050C9" w:rsidR="00466EBB" w:rsidRDefault="00466EBB" w:rsidP="00466EBB">
            <w:pPr>
              <w:pStyle w:val="LWPTableText"/>
              <w:rPr>
                <w:rFonts w:eastAsiaTheme="minorEastAsia"/>
              </w:rPr>
            </w:pPr>
            <w:r>
              <w:rPr>
                <w:rFonts w:eastAsiaTheme="minorEastAsia"/>
              </w:rPr>
              <w:t>2. Call FolderDelete command to delete the folders which are created by test case.</w:t>
            </w:r>
          </w:p>
          <w:p w14:paraId="3746F301" w14:textId="0D87094E" w:rsidR="00DD449C" w:rsidRPr="00466EBB" w:rsidRDefault="00466EBB" w:rsidP="0024508F">
            <w:pPr>
              <w:pStyle w:val="LWPTableText"/>
              <w:rPr>
                <w:rFonts w:eastAsiaTheme="minorEastAsia"/>
              </w:rPr>
            </w:pPr>
            <w:r>
              <w:rPr>
                <w:rFonts w:eastAsiaTheme="minorEastAsia"/>
              </w:rPr>
              <w:t xml:space="preserve">3. Call ChangeDeviceID and ChangeDeviceType to restore the </w:t>
            </w:r>
            <w:r w:rsidR="0024508F">
              <w:rPr>
                <w:rFonts w:eastAsiaTheme="minorEastAsia"/>
              </w:rPr>
              <w:t xml:space="preserve">DeviceID </w:t>
            </w:r>
            <w:r>
              <w:rPr>
                <w:rFonts w:eastAsiaTheme="minorEastAsia"/>
              </w:rPr>
              <w:t>and DeiveceType which are changed by test case.</w:t>
            </w:r>
          </w:p>
        </w:tc>
      </w:tr>
    </w:tbl>
    <w:p w14:paraId="3736E48D" w14:textId="7E361D79" w:rsidR="00FE33CD" w:rsidRPr="00105EC1" w:rsidRDefault="00C26E74" w:rsidP="00905EC2">
      <w:pPr>
        <w:pStyle w:val="LWPTableCaption"/>
      </w:pPr>
      <w:r w:rsidRPr="00105EC1">
        <w:rPr>
          <w:rFonts w:hint="eastAsia"/>
        </w:rPr>
        <w:t xml:space="preserve">Test case common </w:t>
      </w:r>
      <w:r w:rsidR="001A374E" w:rsidRPr="00105EC1">
        <w:rPr>
          <w:rFonts w:hint="eastAsia"/>
        </w:rPr>
        <w:t>prerequisites</w:t>
      </w:r>
      <w:r w:rsidR="00B045FF">
        <w:t xml:space="preserve"> and common cleanup</w:t>
      </w:r>
    </w:p>
    <w:p w14:paraId="7A07B8FC" w14:textId="583AD6A3" w:rsidR="00B045FF" w:rsidRDefault="00B045FF" w:rsidP="00CA27AC">
      <w:pPr>
        <w:pStyle w:val="LWPParagraphText"/>
      </w:pPr>
      <w:r w:rsidRPr="00B045FF">
        <w:t>The steps in the following test cases use methods and parameters in the adapter interfaces directly.</w:t>
      </w:r>
    </w:p>
    <w:p w14:paraId="4A5A63C4" w14:textId="7C9BB384" w:rsidR="00CA27AC" w:rsidRPr="00105EC1" w:rsidRDefault="00E43826" w:rsidP="00CA27AC">
      <w:pPr>
        <w:pStyle w:val="LWPParagraphText"/>
      </w:pPr>
      <w:r w:rsidRPr="00105EC1">
        <w:rPr>
          <w:rFonts w:hint="eastAsia"/>
        </w:rPr>
        <w:t xml:space="preserve">The following tables describe the </w:t>
      </w:r>
      <w:r w:rsidRPr="00105EC1">
        <w:t>traditional</w:t>
      </w:r>
      <w:r w:rsidRPr="00105EC1">
        <w:rPr>
          <w:rFonts w:hint="eastAsia"/>
        </w:rPr>
        <w:t xml:space="preserve"> test cases.</w:t>
      </w:r>
      <w:bookmarkEnd w:id="0"/>
      <w:bookmarkEnd w:id="8"/>
    </w:p>
    <w:tbl>
      <w:tblPr>
        <w:tblStyle w:val="af9"/>
        <w:tblW w:w="4887" w:type="pct"/>
        <w:tblInd w:w="108" w:type="dxa"/>
        <w:tblLook w:val="04A0" w:firstRow="1" w:lastRow="0" w:firstColumn="1" w:lastColumn="0" w:noHBand="0" w:noVBand="1"/>
      </w:tblPr>
      <w:tblGrid>
        <w:gridCol w:w="2430"/>
        <w:gridCol w:w="6930"/>
      </w:tblGrid>
      <w:tr w:rsidR="00EC7B77" w:rsidRPr="00105EC1" w14:paraId="2F9CECE0" w14:textId="77777777" w:rsidTr="001B2F7B">
        <w:tc>
          <w:tcPr>
            <w:tcW w:w="5000" w:type="pct"/>
            <w:gridSpan w:val="2"/>
            <w:shd w:val="clear" w:color="000000" w:fill="D9D9D9"/>
          </w:tcPr>
          <w:p w14:paraId="3B8D1CF6" w14:textId="77777777" w:rsidR="00EC7B77" w:rsidRPr="00105EC1" w:rsidRDefault="00EC7B77" w:rsidP="001B2F7B">
            <w:pPr>
              <w:pStyle w:val="LWPTableHeading"/>
              <w:rPr>
                <w:rFonts w:eastAsiaTheme="minorEastAsia"/>
              </w:rPr>
            </w:pPr>
            <w:r w:rsidRPr="00105EC1">
              <w:rPr>
                <w:color w:val="000000"/>
              </w:rPr>
              <w:t>S01_Autodiscover</w:t>
            </w:r>
          </w:p>
        </w:tc>
      </w:tr>
      <w:tr w:rsidR="00EC7B77" w:rsidRPr="00105EC1" w14:paraId="3FE27DCB" w14:textId="77777777" w:rsidTr="001B2F7B">
        <w:tc>
          <w:tcPr>
            <w:tcW w:w="1298" w:type="pct"/>
            <w:shd w:val="clear" w:color="auto" w:fill="D9D9D9"/>
          </w:tcPr>
          <w:p w14:paraId="3238093E" w14:textId="77777777" w:rsidR="00EC7B77" w:rsidRPr="00105EC1" w:rsidRDefault="00EC7B77" w:rsidP="001B2F7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AC76E62" w14:textId="0935871F" w:rsidR="00EC7B77" w:rsidRPr="00105EC1" w:rsidRDefault="007356B3" w:rsidP="00727449">
            <w:pPr>
              <w:pStyle w:val="LWPTableText"/>
              <w:rPr>
                <w:rFonts w:cs="Arial"/>
              </w:rPr>
            </w:pPr>
            <w:r w:rsidRPr="00105EC1">
              <w:rPr>
                <w:rFonts w:cs="Arial"/>
                <w:color w:val="000000"/>
              </w:rPr>
              <w:t>MSASCMD_S01_</w:t>
            </w:r>
            <w:r w:rsidR="00727449" w:rsidRPr="00105EC1">
              <w:rPr>
                <w:rFonts w:cs="Arial"/>
                <w:color w:val="000000"/>
              </w:rPr>
              <w:t>TC0</w:t>
            </w:r>
            <w:r w:rsidR="00727449">
              <w:rPr>
                <w:rFonts w:cs="Arial"/>
                <w:color w:val="000000"/>
              </w:rPr>
              <w:t>1</w:t>
            </w:r>
            <w:r w:rsidRPr="00105EC1">
              <w:rPr>
                <w:rFonts w:cs="Arial"/>
                <w:color w:val="000000"/>
              </w:rPr>
              <w:t>_Autodiscover_TypeIsMobileSync</w:t>
            </w:r>
          </w:p>
        </w:tc>
      </w:tr>
      <w:tr w:rsidR="00EC7B77" w:rsidRPr="00105EC1" w14:paraId="16BE1C6D" w14:textId="77777777" w:rsidTr="001B2F7B">
        <w:tc>
          <w:tcPr>
            <w:tcW w:w="1298" w:type="pct"/>
            <w:shd w:val="clear" w:color="auto" w:fill="D9D9D9"/>
          </w:tcPr>
          <w:p w14:paraId="6F00A691" w14:textId="77777777" w:rsidR="00EC7B77" w:rsidRPr="00105EC1" w:rsidRDefault="00EC7B77" w:rsidP="001B2F7B">
            <w:pPr>
              <w:pStyle w:val="LWPTableHeading"/>
            </w:pPr>
            <w:r w:rsidRPr="00105EC1">
              <w:t>Description</w:t>
            </w:r>
          </w:p>
        </w:tc>
        <w:tc>
          <w:tcPr>
            <w:tcW w:w="3702" w:type="pct"/>
          </w:tcPr>
          <w:p w14:paraId="0702F001" w14:textId="64A31B4C" w:rsidR="00EC7B77" w:rsidRPr="00105EC1" w:rsidRDefault="008D7CA8" w:rsidP="00357EFD">
            <w:pPr>
              <w:pStyle w:val="LWPTableText"/>
              <w:rPr>
                <w:rFonts w:eastAsia="???"/>
              </w:rPr>
            </w:pPr>
            <w:r>
              <w:t>This test case is used to verify if the Type element value is set to 'MobileSync', the Name element should be returned.</w:t>
            </w:r>
          </w:p>
        </w:tc>
      </w:tr>
      <w:tr w:rsidR="00EC7B77" w:rsidRPr="00105EC1" w14:paraId="21B61716" w14:textId="77777777" w:rsidTr="001B2F7B">
        <w:tc>
          <w:tcPr>
            <w:tcW w:w="1298" w:type="pct"/>
            <w:shd w:val="clear" w:color="auto" w:fill="D9D9D9"/>
          </w:tcPr>
          <w:p w14:paraId="16552EB5" w14:textId="77777777" w:rsidR="00EC7B77" w:rsidRPr="00105EC1" w:rsidRDefault="00EC7B77" w:rsidP="001B2F7B">
            <w:pPr>
              <w:pStyle w:val="LWPTableHeading"/>
            </w:pPr>
            <w:r w:rsidRPr="00105EC1">
              <w:t>Prerequisites</w:t>
            </w:r>
          </w:p>
        </w:tc>
        <w:tc>
          <w:tcPr>
            <w:tcW w:w="3702" w:type="pct"/>
          </w:tcPr>
          <w:p w14:paraId="5CED9691" w14:textId="77777777" w:rsidR="00EC7B77" w:rsidRPr="00105EC1" w:rsidRDefault="00EC7B77" w:rsidP="00BC73DE">
            <w:pPr>
              <w:pStyle w:val="LWPTableText"/>
              <w:rPr>
                <w:rFonts w:eastAsiaTheme="minorEastAsia"/>
              </w:rPr>
            </w:pPr>
            <w:r w:rsidRPr="00105EC1">
              <w:rPr>
                <w:rFonts w:eastAsiaTheme="minorEastAsia" w:hint="eastAsia"/>
              </w:rPr>
              <w:t>Common prerequisites</w:t>
            </w:r>
          </w:p>
        </w:tc>
      </w:tr>
      <w:tr w:rsidR="00EC7B77" w:rsidRPr="00105EC1" w14:paraId="2299FA81" w14:textId="77777777" w:rsidTr="001B2F7B">
        <w:tc>
          <w:tcPr>
            <w:tcW w:w="1298" w:type="pct"/>
            <w:shd w:val="clear" w:color="auto" w:fill="D9D9D9"/>
          </w:tcPr>
          <w:p w14:paraId="61A07BBC" w14:textId="77777777" w:rsidR="00EC7B77" w:rsidRPr="00105EC1" w:rsidRDefault="00EC7B77" w:rsidP="001B2F7B">
            <w:pPr>
              <w:pStyle w:val="LWPTableHeading"/>
            </w:pPr>
            <w:r w:rsidRPr="00105EC1">
              <w:t>Test execution steps</w:t>
            </w:r>
          </w:p>
        </w:tc>
        <w:tc>
          <w:tcPr>
            <w:tcW w:w="3702" w:type="pct"/>
          </w:tcPr>
          <w:p w14:paraId="6E3FD9F8" w14:textId="13762063" w:rsidR="00EC7B77" w:rsidRPr="00357EFD" w:rsidRDefault="00EC7B77" w:rsidP="00357EFD">
            <w:pPr>
              <w:pStyle w:val="LWPTableText"/>
            </w:pPr>
            <w:r w:rsidRPr="00357EFD">
              <w:t xml:space="preserve">1. </w:t>
            </w:r>
            <w:r w:rsidR="00B9067F" w:rsidRPr="00357EFD">
              <w:t>The client calls</w:t>
            </w:r>
            <w:r w:rsidRPr="00357EFD">
              <w:t xml:space="preserve"> </w:t>
            </w:r>
            <w:r w:rsidR="00896BD0" w:rsidRPr="00357EFD">
              <w:t xml:space="preserve">Autodiscover </w:t>
            </w:r>
            <w:r w:rsidR="00B9067F" w:rsidRPr="00357EFD">
              <w:t>command</w:t>
            </w:r>
            <w:r w:rsidRPr="00357EFD">
              <w:t xml:space="preserve"> to facilitate the discovery of the core account configuration information </w:t>
            </w:r>
            <w:r w:rsidR="00F92AE3" w:rsidRPr="00357EFD">
              <w:t>when the Type element value is set to "MobileSync"</w:t>
            </w:r>
            <w:r w:rsidRPr="00357EFD">
              <w:t>.</w:t>
            </w:r>
          </w:p>
        </w:tc>
      </w:tr>
      <w:tr w:rsidR="00EC7B77" w:rsidRPr="00105EC1" w14:paraId="724AE4E1" w14:textId="77777777" w:rsidTr="001B2F7B">
        <w:tc>
          <w:tcPr>
            <w:tcW w:w="1298" w:type="pct"/>
            <w:shd w:val="clear" w:color="auto" w:fill="D9D9D9"/>
          </w:tcPr>
          <w:p w14:paraId="549AB407" w14:textId="77777777" w:rsidR="00EC7B77" w:rsidRPr="00105EC1" w:rsidRDefault="00EC7B77" w:rsidP="001B2F7B">
            <w:pPr>
              <w:pStyle w:val="LWPTableHeading"/>
            </w:pPr>
            <w:r w:rsidRPr="00105EC1">
              <w:t>Cleanup</w:t>
            </w:r>
          </w:p>
        </w:tc>
        <w:tc>
          <w:tcPr>
            <w:tcW w:w="3702" w:type="pct"/>
          </w:tcPr>
          <w:p w14:paraId="4DF95BFD" w14:textId="2F915A3A" w:rsidR="00EC7B77" w:rsidRPr="00105EC1" w:rsidRDefault="00466EBB" w:rsidP="001B2F7B">
            <w:pPr>
              <w:pStyle w:val="LWPTableText"/>
              <w:keepNext/>
              <w:rPr>
                <w:rFonts w:eastAsiaTheme="minorEastAsia" w:cs="Arial"/>
              </w:rPr>
            </w:pPr>
            <w:r>
              <w:rPr>
                <w:rFonts w:eastAsiaTheme="minorEastAsia" w:cs="Arial"/>
              </w:rPr>
              <w:t>Common Cleanup</w:t>
            </w:r>
          </w:p>
        </w:tc>
      </w:tr>
    </w:tbl>
    <w:p w14:paraId="10EEFDD9" w14:textId="35C52EC3" w:rsidR="00EC7B77" w:rsidRPr="00105EC1" w:rsidRDefault="0079721F" w:rsidP="0079721F">
      <w:pPr>
        <w:pStyle w:val="LWPTableCaption"/>
      </w:pPr>
      <w:r w:rsidRPr="00105EC1">
        <w:t>MSASCMD_S01_</w:t>
      </w:r>
      <w:r w:rsidR="00727449" w:rsidRPr="00105EC1">
        <w:t>TC0</w:t>
      </w:r>
      <w:r w:rsidR="00727449">
        <w:t>1</w:t>
      </w:r>
      <w:r w:rsidRPr="00105EC1">
        <w:t>_Autodiscover_TypeIsMobileSync</w:t>
      </w:r>
    </w:p>
    <w:p w14:paraId="4DDB2307" w14:textId="77777777" w:rsidR="0079721F" w:rsidRPr="00105EC1" w:rsidRDefault="0079721F"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F62DFB" w:rsidRPr="00105EC1" w14:paraId="6F14649D" w14:textId="77777777" w:rsidTr="001B2F7B">
        <w:tc>
          <w:tcPr>
            <w:tcW w:w="5000" w:type="pct"/>
            <w:gridSpan w:val="2"/>
            <w:shd w:val="clear" w:color="000000" w:fill="D9D9D9"/>
          </w:tcPr>
          <w:p w14:paraId="191FABF4" w14:textId="77777777" w:rsidR="00F62DFB" w:rsidRPr="00105EC1" w:rsidRDefault="00F62DFB" w:rsidP="001B2F7B">
            <w:pPr>
              <w:pStyle w:val="LWPTableHeading"/>
              <w:rPr>
                <w:rFonts w:eastAsiaTheme="minorEastAsia"/>
              </w:rPr>
            </w:pPr>
            <w:r w:rsidRPr="00105EC1">
              <w:rPr>
                <w:color w:val="000000"/>
              </w:rPr>
              <w:t>S01_Autodiscover</w:t>
            </w:r>
          </w:p>
        </w:tc>
      </w:tr>
      <w:tr w:rsidR="00F62DFB" w:rsidRPr="00105EC1" w14:paraId="4AB89F0F" w14:textId="77777777" w:rsidTr="001B2F7B">
        <w:tc>
          <w:tcPr>
            <w:tcW w:w="1298" w:type="pct"/>
            <w:shd w:val="clear" w:color="auto" w:fill="D9D9D9"/>
          </w:tcPr>
          <w:p w14:paraId="7C64C4FB" w14:textId="77777777" w:rsidR="00F62DFB" w:rsidRPr="00105EC1" w:rsidRDefault="00F62DFB" w:rsidP="001B2F7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0E5CB64" w14:textId="689FBC8A" w:rsidR="00F62DFB" w:rsidRPr="00105EC1" w:rsidRDefault="007356B3" w:rsidP="00727449">
            <w:pPr>
              <w:pStyle w:val="LWPTableText"/>
              <w:rPr>
                <w:rFonts w:cs="Arial"/>
              </w:rPr>
            </w:pPr>
            <w:r w:rsidRPr="00105EC1">
              <w:rPr>
                <w:rFonts w:cs="Arial"/>
                <w:color w:val="000000"/>
              </w:rPr>
              <w:t>MSASCMD_S01_</w:t>
            </w:r>
            <w:r w:rsidR="00727449" w:rsidRPr="00105EC1">
              <w:rPr>
                <w:rFonts w:cs="Arial"/>
                <w:color w:val="000000"/>
              </w:rPr>
              <w:t>TC0</w:t>
            </w:r>
            <w:r w:rsidR="00727449">
              <w:rPr>
                <w:rFonts w:cs="Arial"/>
                <w:color w:val="000000"/>
              </w:rPr>
              <w:t>2</w:t>
            </w:r>
            <w:r w:rsidRPr="00105EC1">
              <w:rPr>
                <w:rFonts w:cs="Arial"/>
                <w:color w:val="000000"/>
              </w:rPr>
              <w:t>_Autodiscover_Fail</w:t>
            </w:r>
          </w:p>
        </w:tc>
      </w:tr>
      <w:tr w:rsidR="00F62DFB" w:rsidRPr="00105EC1" w14:paraId="2A1C1835" w14:textId="77777777" w:rsidTr="001B2F7B">
        <w:tc>
          <w:tcPr>
            <w:tcW w:w="1298" w:type="pct"/>
            <w:shd w:val="clear" w:color="auto" w:fill="D9D9D9"/>
          </w:tcPr>
          <w:p w14:paraId="27BAD339" w14:textId="77777777" w:rsidR="00F62DFB" w:rsidRPr="00105EC1" w:rsidRDefault="00F62DFB" w:rsidP="001B2F7B">
            <w:pPr>
              <w:pStyle w:val="LWPTableHeading"/>
            </w:pPr>
            <w:r w:rsidRPr="00105EC1">
              <w:t>Description</w:t>
            </w:r>
          </w:p>
        </w:tc>
        <w:tc>
          <w:tcPr>
            <w:tcW w:w="3702" w:type="pct"/>
          </w:tcPr>
          <w:p w14:paraId="45460434" w14:textId="1655AF8D" w:rsidR="00F62DFB" w:rsidRPr="00105EC1" w:rsidRDefault="00F62DFB" w:rsidP="00D51C87">
            <w:pPr>
              <w:pStyle w:val="LWPTableText"/>
              <w:rPr>
                <w:rFonts w:eastAsia="???"/>
              </w:rPr>
            </w:pPr>
            <w:r w:rsidRPr="00105EC1">
              <w:t>This test case is used to verify if Autodisco</w:t>
            </w:r>
            <w:r w:rsidR="00071E84" w:rsidRPr="00105EC1">
              <w:t>ver failed</w:t>
            </w:r>
            <w:r w:rsidR="00D51C87">
              <w:t xml:space="preserve">, </w:t>
            </w:r>
            <w:r w:rsidR="00D51C87" w:rsidRPr="00105EC1">
              <w:t>the server should return an error child element</w:t>
            </w:r>
            <w:r w:rsidRPr="00105EC1">
              <w:t>.</w:t>
            </w:r>
          </w:p>
        </w:tc>
      </w:tr>
      <w:tr w:rsidR="00F62DFB" w:rsidRPr="00105EC1" w14:paraId="2B169DD6" w14:textId="77777777" w:rsidTr="001B2F7B">
        <w:tc>
          <w:tcPr>
            <w:tcW w:w="1298" w:type="pct"/>
            <w:shd w:val="clear" w:color="auto" w:fill="D9D9D9"/>
          </w:tcPr>
          <w:p w14:paraId="12D97084" w14:textId="77777777" w:rsidR="00F62DFB" w:rsidRPr="00105EC1" w:rsidRDefault="00F62DFB" w:rsidP="001B2F7B">
            <w:pPr>
              <w:pStyle w:val="LWPTableHeading"/>
            </w:pPr>
            <w:r w:rsidRPr="00105EC1">
              <w:t>Prerequisites</w:t>
            </w:r>
          </w:p>
        </w:tc>
        <w:tc>
          <w:tcPr>
            <w:tcW w:w="3702" w:type="pct"/>
          </w:tcPr>
          <w:p w14:paraId="3ABE2177" w14:textId="77777777" w:rsidR="00F62DFB" w:rsidRPr="00105EC1" w:rsidRDefault="00F62DFB" w:rsidP="001B2F7B">
            <w:pPr>
              <w:pStyle w:val="LWPTableText"/>
              <w:rPr>
                <w:rFonts w:eastAsiaTheme="minorEastAsia" w:cs="Arial"/>
              </w:rPr>
            </w:pPr>
            <w:r w:rsidRPr="00105EC1">
              <w:rPr>
                <w:rFonts w:eastAsiaTheme="minorEastAsia" w:cs="Arial"/>
              </w:rPr>
              <w:t>Common prerequisites</w:t>
            </w:r>
          </w:p>
        </w:tc>
      </w:tr>
      <w:tr w:rsidR="00F62DFB" w:rsidRPr="00105EC1" w14:paraId="320CD172" w14:textId="77777777" w:rsidTr="001B2F7B">
        <w:tc>
          <w:tcPr>
            <w:tcW w:w="1298" w:type="pct"/>
            <w:shd w:val="clear" w:color="auto" w:fill="D9D9D9"/>
          </w:tcPr>
          <w:p w14:paraId="1DB1D8C9" w14:textId="77777777" w:rsidR="00F62DFB" w:rsidRPr="00105EC1" w:rsidRDefault="00F62DFB" w:rsidP="001B2F7B">
            <w:pPr>
              <w:pStyle w:val="LWPTableHeading"/>
            </w:pPr>
            <w:r w:rsidRPr="00105EC1">
              <w:t>Test execution steps</w:t>
            </w:r>
          </w:p>
        </w:tc>
        <w:tc>
          <w:tcPr>
            <w:tcW w:w="3702" w:type="pct"/>
          </w:tcPr>
          <w:p w14:paraId="3CF22F49" w14:textId="3DBF6837" w:rsidR="00F62DFB" w:rsidRPr="00105EC1" w:rsidRDefault="00F62DFB" w:rsidP="00727449">
            <w:pPr>
              <w:pStyle w:val="LWPTableText"/>
              <w:ind w:left="162" w:hanging="162"/>
              <w:rPr>
                <w:rFonts w:cs="Arial"/>
              </w:rPr>
            </w:pPr>
            <w:r w:rsidRPr="00105EC1">
              <w:rPr>
                <w:rFonts w:cs="Arial"/>
                <w:noProof/>
                <w:color w:val="000000"/>
              </w:rPr>
              <w:t xml:space="preserve">1. </w:t>
            </w:r>
            <w:r w:rsidR="00B9067F" w:rsidRPr="00105EC1">
              <w:rPr>
                <w:rFonts w:cs="Arial"/>
                <w:noProof/>
                <w:color w:val="000000"/>
              </w:rPr>
              <w:t>The client calls</w:t>
            </w:r>
            <w:r w:rsidRPr="00105EC1">
              <w:rPr>
                <w:rFonts w:cs="Arial"/>
                <w:noProof/>
                <w:color w:val="000000"/>
              </w:rPr>
              <w:t xml:space="preserve"> </w:t>
            </w:r>
            <w:r w:rsidR="00B9067F" w:rsidRPr="00105EC1">
              <w:rPr>
                <w:rFonts w:cs="Arial"/>
                <w:noProof/>
                <w:color w:val="000000"/>
              </w:rPr>
              <w:t>Auto</w:t>
            </w:r>
            <w:r w:rsidR="00896BD0" w:rsidRPr="00105EC1">
              <w:rPr>
                <w:rFonts w:cs="Arial"/>
                <w:noProof/>
                <w:color w:val="000000"/>
              </w:rPr>
              <w:t>d</w:t>
            </w:r>
            <w:r w:rsidR="00B9067F" w:rsidRPr="00105EC1">
              <w:rPr>
                <w:rFonts w:cs="Arial"/>
                <w:noProof/>
                <w:color w:val="000000"/>
              </w:rPr>
              <w:t>iscover command</w:t>
            </w:r>
            <w:r w:rsidRPr="00105EC1">
              <w:rPr>
                <w:rFonts w:cs="Arial"/>
                <w:noProof/>
                <w:color w:val="000000"/>
              </w:rPr>
              <w:t xml:space="preserve"> to facilitate the discovery of core account configuration information </w:t>
            </w:r>
            <w:r w:rsidR="00124E57" w:rsidRPr="00105EC1">
              <w:rPr>
                <w:rFonts w:cs="Arial"/>
                <w:noProof/>
                <w:color w:val="000000"/>
              </w:rPr>
              <w:t>with an invalid EmailAddress element of a provider</w:t>
            </w:r>
            <w:r w:rsidRPr="00105EC1">
              <w:rPr>
                <w:rFonts w:cs="Arial"/>
                <w:noProof/>
                <w:color w:val="000000"/>
              </w:rPr>
              <w:t>.</w:t>
            </w:r>
          </w:p>
        </w:tc>
      </w:tr>
      <w:tr w:rsidR="00F62DFB" w:rsidRPr="00105EC1" w14:paraId="43EA2297" w14:textId="77777777" w:rsidTr="001B2F7B">
        <w:tc>
          <w:tcPr>
            <w:tcW w:w="1298" w:type="pct"/>
            <w:shd w:val="clear" w:color="auto" w:fill="D9D9D9"/>
          </w:tcPr>
          <w:p w14:paraId="15BFCD51" w14:textId="77777777" w:rsidR="00F62DFB" w:rsidRPr="00105EC1" w:rsidRDefault="00F62DFB" w:rsidP="001B2F7B">
            <w:pPr>
              <w:pStyle w:val="LWPTableHeading"/>
            </w:pPr>
            <w:r w:rsidRPr="00105EC1">
              <w:t>Cleanup</w:t>
            </w:r>
          </w:p>
        </w:tc>
        <w:tc>
          <w:tcPr>
            <w:tcW w:w="3702" w:type="pct"/>
          </w:tcPr>
          <w:p w14:paraId="7A344FE6" w14:textId="6F78B1B3" w:rsidR="00F62DFB" w:rsidRPr="00105EC1" w:rsidRDefault="00466EBB" w:rsidP="001B2F7B">
            <w:pPr>
              <w:pStyle w:val="LWPTableText"/>
              <w:keepNext/>
              <w:rPr>
                <w:rFonts w:eastAsiaTheme="minorEastAsia"/>
              </w:rPr>
            </w:pPr>
            <w:r>
              <w:rPr>
                <w:rFonts w:eastAsiaTheme="minorEastAsia" w:hint="eastAsia"/>
              </w:rPr>
              <w:t>Common Cleanup</w:t>
            </w:r>
          </w:p>
        </w:tc>
      </w:tr>
    </w:tbl>
    <w:p w14:paraId="3E3B8220" w14:textId="730DE822" w:rsidR="00EC7B77" w:rsidRPr="00105EC1" w:rsidRDefault="0079721F" w:rsidP="0079721F">
      <w:pPr>
        <w:pStyle w:val="LWPTableCaption"/>
      </w:pPr>
      <w:r w:rsidRPr="00105EC1">
        <w:t>MSASCMD_S01_</w:t>
      </w:r>
      <w:r w:rsidR="00727449" w:rsidRPr="00105EC1">
        <w:t>TC0</w:t>
      </w:r>
      <w:r w:rsidR="00727449">
        <w:t>2</w:t>
      </w:r>
      <w:r w:rsidRPr="00105EC1">
        <w:t>_Autodiscover_Fail</w:t>
      </w:r>
    </w:p>
    <w:p w14:paraId="43C31ED5" w14:textId="77777777" w:rsidR="0079721F" w:rsidRPr="00105EC1" w:rsidRDefault="0079721F"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C63F92" w:rsidRPr="00105EC1" w14:paraId="1EF4DFDE" w14:textId="77777777" w:rsidTr="001B2F7B">
        <w:tc>
          <w:tcPr>
            <w:tcW w:w="5000" w:type="pct"/>
            <w:gridSpan w:val="2"/>
            <w:shd w:val="clear" w:color="000000" w:fill="D9D9D9"/>
          </w:tcPr>
          <w:p w14:paraId="7C95EEBE" w14:textId="093E87FB" w:rsidR="00C63F92" w:rsidRPr="00105EC1" w:rsidRDefault="00C63F92" w:rsidP="001B2F7B">
            <w:pPr>
              <w:pStyle w:val="LWPTableHeading"/>
              <w:rPr>
                <w:rFonts w:eastAsiaTheme="minorEastAsia"/>
              </w:rPr>
            </w:pPr>
            <w:r w:rsidRPr="00105EC1">
              <w:t>S02_FolderCreate</w:t>
            </w:r>
          </w:p>
        </w:tc>
      </w:tr>
      <w:tr w:rsidR="00C63F92" w:rsidRPr="00105EC1" w14:paraId="6919D1F2" w14:textId="77777777" w:rsidTr="001B2F7B">
        <w:tc>
          <w:tcPr>
            <w:tcW w:w="1298" w:type="pct"/>
            <w:shd w:val="clear" w:color="auto" w:fill="D9D9D9"/>
          </w:tcPr>
          <w:p w14:paraId="333D1068" w14:textId="77777777" w:rsidR="00C63F92" w:rsidRPr="00105EC1" w:rsidRDefault="00C63F92" w:rsidP="001B2F7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8AB2791" w14:textId="7CC05B63" w:rsidR="00C63F92" w:rsidRPr="00105EC1" w:rsidRDefault="00C63F92" w:rsidP="001B2F7B">
            <w:pPr>
              <w:pStyle w:val="LWPTableText"/>
            </w:pPr>
            <w:r w:rsidRPr="00105EC1">
              <w:rPr>
                <w:color w:val="000000"/>
              </w:rPr>
              <w:t>MSASCMD_S02_TC01_FolderCreate_Success</w:t>
            </w:r>
          </w:p>
        </w:tc>
      </w:tr>
      <w:tr w:rsidR="00C63F92" w:rsidRPr="00105EC1" w14:paraId="366E2B0F" w14:textId="77777777" w:rsidTr="001B2F7B">
        <w:tc>
          <w:tcPr>
            <w:tcW w:w="1298" w:type="pct"/>
            <w:shd w:val="clear" w:color="auto" w:fill="D9D9D9"/>
          </w:tcPr>
          <w:p w14:paraId="1E981CD0" w14:textId="77777777" w:rsidR="00C63F92" w:rsidRPr="00105EC1" w:rsidRDefault="00C63F92" w:rsidP="001B2F7B">
            <w:pPr>
              <w:pStyle w:val="LWPTableHeading"/>
            </w:pPr>
            <w:r w:rsidRPr="00105EC1">
              <w:t>Description</w:t>
            </w:r>
          </w:p>
        </w:tc>
        <w:tc>
          <w:tcPr>
            <w:tcW w:w="3702" w:type="pct"/>
          </w:tcPr>
          <w:p w14:paraId="4C96209E" w14:textId="264BC754" w:rsidR="00C63F92" w:rsidRPr="00105EC1" w:rsidRDefault="0068028F" w:rsidP="00AB7FC6">
            <w:pPr>
              <w:pStyle w:val="LWPTableText"/>
              <w:rPr>
                <w:rFonts w:ascii="Verdana" w:eastAsia="???" w:hAnsi="Verdana"/>
              </w:rPr>
            </w:pPr>
            <w:r w:rsidRPr="00105EC1">
              <w:t xml:space="preserve">This test case is used to verify if the FolderCreate command request </w:t>
            </w:r>
            <w:r w:rsidR="00AB7FC6">
              <w:t>is</w:t>
            </w:r>
            <w:r w:rsidRPr="00105EC1">
              <w:t xml:space="preserve"> successful</w:t>
            </w:r>
            <w:r w:rsidR="00AB7FC6">
              <w:t xml:space="preserve">, </w:t>
            </w:r>
            <w:r w:rsidR="00AB7FC6" w:rsidRPr="00105EC1">
              <w:t>ServerId element should be returned</w:t>
            </w:r>
            <w:r w:rsidRPr="00105EC1">
              <w:t>.</w:t>
            </w:r>
          </w:p>
        </w:tc>
      </w:tr>
      <w:tr w:rsidR="00C63F92" w:rsidRPr="00105EC1" w14:paraId="5076A222" w14:textId="77777777" w:rsidTr="001B2F7B">
        <w:tc>
          <w:tcPr>
            <w:tcW w:w="1298" w:type="pct"/>
            <w:shd w:val="clear" w:color="auto" w:fill="D9D9D9"/>
          </w:tcPr>
          <w:p w14:paraId="3B76BA3D" w14:textId="77777777" w:rsidR="00C63F92" w:rsidRPr="00105EC1" w:rsidRDefault="00C63F92" w:rsidP="001B2F7B">
            <w:pPr>
              <w:pStyle w:val="LWPTableHeading"/>
            </w:pPr>
            <w:r w:rsidRPr="00105EC1">
              <w:t>Prerequisites</w:t>
            </w:r>
          </w:p>
        </w:tc>
        <w:tc>
          <w:tcPr>
            <w:tcW w:w="3702" w:type="pct"/>
          </w:tcPr>
          <w:p w14:paraId="54D37D31" w14:textId="77777777" w:rsidR="00C63F92" w:rsidRPr="00105EC1" w:rsidRDefault="00C63F92" w:rsidP="001B2F7B">
            <w:pPr>
              <w:pStyle w:val="LWPTableText"/>
              <w:rPr>
                <w:rFonts w:eastAsiaTheme="minorEastAsia"/>
              </w:rPr>
            </w:pPr>
            <w:r w:rsidRPr="00105EC1">
              <w:rPr>
                <w:rFonts w:eastAsiaTheme="minorEastAsia" w:hint="eastAsia"/>
              </w:rPr>
              <w:t>Common prerequisites</w:t>
            </w:r>
          </w:p>
        </w:tc>
      </w:tr>
      <w:tr w:rsidR="00C63F92" w:rsidRPr="00105EC1" w14:paraId="0049B529" w14:textId="77777777" w:rsidTr="001B2F7B">
        <w:tc>
          <w:tcPr>
            <w:tcW w:w="1298" w:type="pct"/>
            <w:shd w:val="clear" w:color="auto" w:fill="D9D9D9"/>
          </w:tcPr>
          <w:p w14:paraId="7236CA51" w14:textId="77777777" w:rsidR="00C63F92" w:rsidRPr="00105EC1" w:rsidRDefault="00C63F92" w:rsidP="001B2F7B">
            <w:pPr>
              <w:pStyle w:val="LWPTableHeading"/>
            </w:pPr>
            <w:r w:rsidRPr="00105EC1">
              <w:t>Test execution steps</w:t>
            </w:r>
          </w:p>
        </w:tc>
        <w:tc>
          <w:tcPr>
            <w:tcW w:w="3702" w:type="pct"/>
          </w:tcPr>
          <w:p w14:paraId="2EB3F9B6" w14:textId="746C4E26" w:rsidR="0068028F" w:rsidRDefault="0068028F" w:rsidP="000E7E84">
            <w:pPr>
              <w:pStyle w:val="LWPTableText"/>
              <w:rPr>
                <w:noProof/>
                <w:color w:val="000000"/>
              </w:rPr>
            </w:pPr>
            <w:r w:rsidRPr="00105EC1">
              <w:rPr>
                <w:noProof/>
                <w:color w:val="000000"/>
              </w:rPr>
              <w:t xml:space="preserve">1. </w:t>
            </w:r>
            <w:r w:rsidRPr="00105EC1">
              <w:rPr>
                <w:rFonts w:cs="Arial"/>
                <w:noProof/>
                <w:color w:val="000000"/>
              </w:rPr>
              <w:t xml:space="preserve">The client calls </w:t>
            </w:r>
            <w:r w:rsidRPr="00105EC1">
              <w:rPr>
                <w:noProof/>
                <w:color w:val="000000"/>
              </w:rPr>
              <w:t>FolderCreate</w:t>
            </w:r>
            <w:r w:rsidR="00BE60F2" w:rsidRPr="00105EC1">
              <w:rPr>
                <w:noProof/>
                <w:color w:val="000000"/>
              </w:rPr>
              <w:t xml:space="preserve"> command</w:t>
            </w:r>
            <w:r w:rsidRPr="00105EC1">
              <w:rPr>
                <w:noProof/>
                <w:color w:val="000000"/>
              </w:rPr>
              <w:t xml:space="preserve"> to create a new folder as a child folder of the specified parent folder, return ServerId</w:t>
            </w:r>
            <w:r w:rsidR="000A1CF0" w:rsidRPr="00105EC1">
              <w:rPr>
                <w:noProof/>
                <w:color w:val="000000"/>
              </w:rPr>
              <w:t xml:space="preserve"> </w:t>
            </w:r>
            <w:r w:rsidRPr="00105EC1">
              <w:rPr>
                <w:noProof/>
                <w:color w:val="000000"/>
              </w:rPr>
              <w:t>for</w:t>
            </w:r>
            <w:r w:rsidR="000A1CF0" w:rsidRPr="00105EC1">
              <w:rPr>
                <w:noProof/>
                <w:color w:val="000000"/>
              </w:rPr>
              <w:t xml:space="preserve"> </w:t>
            </w:r>
            <w:r w:rsidRPr="00105EC1">
              <w:rPr>
                <w:noProof/>
                <w:color w:val="000000"/>
              </w:rPr>
              <w:t>FolderCreate</w:t>
            </w:r>
            <w:r w:rsidR="000A1CF0" w:rsidRPr="00105EC1">
              <w:rPr>
                <w:noProof/>
                <w:color w:val="000000"/>
              </w:rPr>
              <w:t xml:space="preserve"> command</w:t>
            </w:r>
            <w:r w:rsidRPr="00105EC1">
              <w:rPr>
                <w:noProof/>
                <w:color w:val="000000"/>
              </w:rPr>
              <w:t>.</w:t>
            </w:r>
          </w:p>
          <w:p w14:paraId="3AFC68B5" w14:textId="1E289860" w:rsidR="0068028F" w:rsidRPr="00105EC1" w:rsidRDefault="000E7E84" w:rsidP="00727449">
            <w:pPr>
              <w:pStyle w:val="LWPTableText"/>
            </w:pPr>
            <w:r>
              <w:rPr>
                <w:noProof/>
                <w:color w:val="000000"/>
              </w:rPr>
              <w:t>2</w:t>
            </w:r>
            <w:r w:rsidR="00720F54">
              <w:rPr>
                <w:noProof/>
                <w:color w:val="000000"/>
              </w:rPr>
              <w:t>. The client calls FolderSync command to synchronize the new collection hierarchy.</w:t>
            </w:r>
          </w:p>
        </w:tc>
      </w:tr>
      <w:tr w:rsidR="00C63F92" w:rsidRPr="00105EC1" w14:paraId="07AB6261" w14:textId="77777777" w:rsidTr="001B2F7B">
        <w:tc>
          <w:tcPr>
            <w:tcW w:w="1298" w:type="pct"/>
            <w:shd w:val="clear" w:color="auto" w:fill="D9D9D9"/>
          </w:tcPr>
          <w:p w14:paraId="13325C7D" w14:textId="77777777" w:rsidR="00C63F92" w:rsidRPr="00105EC1" w:rsidRDefault="00C63F92" w:rsidP="001B2F7B">
            <w:pPr>
              <w:pStyle w:val="LWPTableHeading"/>
            </w:pPr>
            <w:r w:rsidRPr="00105EC1">
              <w:t>Cleanup</w:t>
            </w:r>
          </w:p>
        </w:tc>
        <w:tc>
          <w:tcPr>
            <w:tcW w:w="3702" w:type="pct"/>
          </w:tcPr>
          <w:p w14:paraId="0E12F0C5" w14:textId="79CB9B16" w:rsidR="00C63F92" w:rsidRPr="00105EC1" w:rsidRDefault="00466EBB" w:rsidP="001B2F7B">
            <w:pPr>
              <w:pStyle w:val="LWPTableText"/>
              <w:keepNext/>
              <w:rPr>
                <w:rFonts w:eastAsiaTheme="minorEastAsia"/>
              </w:rPr>
            </w:pPr>
            <w:r>
              <w:rPr>
                <w:rFonts w:eastAsiaTheme="minorEastAsia" w:hint="eastAsia"/>
              </w:rPr>
              <w:t>Common Cleanup</w:t>
            </w:r>
          </w:p>
        </w:tc>
      </w:tr>
    </w:tbl>
    <w:p w14:paraId="65EE2E8B" w14:textId="079B0DD5" w:rsidR="00EC7B77" w:rsidRPr="00105EC1" w:rsidRDefault="0079721F" w:rsidP="0079721F">
      <w:pPr>
        <w:pStyle w:val="LWPTableCaption"/>
      </w:pPr>
      <w:r w:rsidRPr="00105EC1">
        <w:t>MSASCMD_S02_TC01_FolderCreate_Success</w:t>
      </w:r>
    </w:p>
    <w:p w14:paraId="626E4A37" w14:textId="77777777" w:rsidR="0079721F" w:rsidRPr="00105EC1" w:rsidRDefault="0079721F"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B724E1" w:rsidRPr="00105EC1" w14:paraId="3F4B50C6" w14:textId="77777777" w:rsidTr="001B2F7B">
        <w:tc>
          <w:tcPr>
            <w:tcW w:w="5000" w:type="pct"/>
            <w:gridSpan w:val="2"/>
            <w:shd w:val="clear" w:color="000000" w:fill="D9D9D9"/>
          </w:tcPr>
          <w:p w14:paraId="29D3D97D" w14:textId="77777777" w:rsidR="00B724E1" w:rsidRPr="00105EC1" w:rsidRDefault="00B724E1" w:rsidP="001B2F7B">
            <w:pPr>
              <w:pStyle w:val="LWPTableHeading"/>
              <w:rPr>
                <w:rFonts w:eastAsiaTheme="minorEastAsia"/>
              </w:rPr>
            </w:pPr>
            <w:r w:rsidRPr="00105EC1">
              <w:t>S02_FolderCreate</w:t>
            </w:r>
          </w:p>
        </w:tc>
      </w:tr>
      <w:tr w:rsidR="00B724E1" w:rsidRPr="00105EC1" w14:paraId="2F0DC9E9" w14:textId="77777777" w:rsidTr="001B2F7B">
        <w:tc>
          <w:tcPr>
            <w:tcW w:w="1298" w:type="pct"/>
            <w:shd w:val="clear" w:color="auto" w:fill="D9D9D9"/>
          </w:tcPr>
          <w:p w14:paraId="476696E4" w14:textId="77777777" w:rsidR="00B724E1" w:rsidRPr="00105EC1" w:rsidRDefault="00B724E1" w:rsidP="001B2F7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5B7964C" w14:textId="3FD695C1" w:rsidR="00B724E1" w:rsidRPr="00105EC1" w:rsidRDefault="00B724E1" w:rsidP="001B2F7B">
            <w:pPr>
              <w:pStyle w:val="LWPTableText"/>
              <w:rPr>
                <w:rFonts w:cs="Arial"/>
              </w:rPr>
            </w:pPr>
            <w:r w:rsidRPr="00105EC1">
              <w:rPr>
                <w:rFonts w:cs="Arial"/>
                <w:color w:val="000000"/>
              </w:rPr>
              <w:t>MSASCMD_S02_TC02_FolderCreate_Fail</w:t>
            </w:r>
          </w:p>
        </w:tc>
      </w:tr>
      <w:tr w:rsidR="00B724E1" w:rsidRPr="00105EC1" w14:paraId="5C3533FB" w14:textId="77777777" w:rsidTr="001B2F7B">
        <w:tc>
          <w:tcPr>
            <w:tcW w:w="1298" w:type="pct"/>
            <w:shd w:val="clear" w:color="auto" w:fill="D9D9D9"/>
          </w:tcPr>
          <w:p w14:paraId="3F07C37D" w14:textId="77777777" w:rsidR="00B724E1" w:rsidRPr="00105EC1" w:rsidRDefault="00B724E1" w:rsidP="001B2F7B">
            <w:pPr>
              <w:pStyle w:val="LWPTableHeading"/>
            </w:pPr>
            <w:r w:rsidRPr="00105EC1">
              <w:t>Description</w:t>
            </w:r>
          </w:p>
        </w:tc>
        <w:tc>
          <w:tcPr>
            <w:tcW w:w="3702" w:type="pct"/>
          </w:tcPr>
          <w:p w14:paraId="27E37611" w14:textId="0E7B59AE" w:rsidR="00B724E1" w:rsidRPr="00105EC1" w:rsidRDefault="00EE769E" w:rsidP="00AB7FC6">
            <w:pPr>
              <w:pStyle w:val="LWPTableText"/>
              <w:rPr>
                <w:rFonts w:eastAsia="???"/>
              </w:rPr>
            </w:pPr>
            <w:r w:rsidRPr="00105EC1">
              <w:t>This test case is used to verify if the FolderCreate command request fails</w:t>
            </w:r>
            <w:r w:rsidR="00AB7FC6">
              <w:t xml:space="preserve">, </w:t>
            </w:r>
            <w:r w:rsidR="00AB7FC6" w:rsidRPr="00105EC1">
              <w:t>ServerId element should not be returned</w:t>
            </w:r>
            <w:r w:rsidRPr="00105EC1">
              <w:t>.</w:t>
            </w:r>
          </w:p>
        </w:tc>
      </w:tr>
      <w:tr w:rsidR="00B724E1" w:rsidRPr="00105EC1" w14:paraId="3DDBA44A" w14:textId="77777777" w:rsidTr="001B2F7B">
        <w:tc>
          <w:tcPr>
            <w:tcW w:w="1298" w:type="pct"/>
            <w:shd w:val="clear" w:color="auto" w:fill="D9D9D9"/>
          </w:tcPr>
          <w:p w14:paraId="0017FACE" w14:textId="77777777" w:rsidR="00B724E1" w:rsidRPr="00105EC1" w:rsidRDefault="00B724E1" w:rsidP="001B2F7B">
            <w:pPr>
              <w:pStyle w:val="LWPTableHeading"/>
            </w:pPr>
            <w:r w:rsidRPr="00105EC1">
              <w:t>Prerequisites</w:t>
            </w:r>
          </w:p>
        </w:tc>
        <w:tc>
          <w:tcPr>
            <w:tcW w:w="3702" w:type="pct"/>
          </w:tcPr>
          <w:p w14:paraId="32FD636A" w14:textId="77777777" w:rsidR="00B724E1" w:rsidRPr="00105EC1" w:rsidRDefault="00B724E1" w:rsidP="001B2F7B">
            <w:pPr>
              <w:pStyle w:val="LWPTableText"/>
              <w:rPr>
                <w:rFonts w:eastAsiaTheme="minorEastAsia" w:cs="Arial"/>
              </w:rPr>
            </w:pPr>
            <w:r w:rsidRPr="00105EC1">
              <w:rPr>
                <w:rFonts w:eastAsiaTheme="minorEastAsia" w:cs="Arial"/>
              </w:rPr>
              <w:t>Common prerequisites</w:t>
            </w:r>
          </w:p>
        </w:tc>
      </w:tr>
      <w:tr w:rsidR="00B724E1" w:rsidRPr="00105EC1" w14:paraId="7D1493AE" w14:textId="77777777" w:rsidTr="001B2F7B">
        <w:tc>
          <w:tcPr>
            <w:tcW w:w="1298" w:type="pct"/>
            <w:shd w:val="clear" w:color="auto" w:fill="D9D9D9"/>
          </w:tcPr>
          <w:p w14:paraId="2E3A76A3" w14:textId="77777777" w:rsidR="00B724E1" w:rsidRPr="00105EC1" w:rsidRDefault="00B724E1" w:rsidP="001B2F7B">
            <w:pPr>
              <w:pStyle w:val="LWPTableHeading"/>
            </w:pPr>
            <w:r w:rsidRPr="00105EC1">
              <w:t>Test execution steps</w:t>
            </w:r>
          </w:p>
        </w:tc>
        <w:tc>
          <w:tcPr>
            <w:tcW w:w="3702" w:type="pct"/>
          </w:tcPr>
          <w:p w14:paraId="13E61732" w14:textId="35A8B61F" w:rsidR="00370573" w:rsidRPr="00105EC1" w:rsidRDefault="00370573" w:rsidP="00727449">
            <w:pPr>
              <w:pStyle w:val="LWPTableText"/>
              <w:rPr>
                <w:rFonts w:cs="Arial"/>
                <w:noProof/>
                <w:color w:val="000000"/>
              </w:rPr>
            </w:pPr>
            <w:r w:rsidRPr="00105EC1">
              <w:rPr>
                <w:rFonts w:cs="Arial"/>
                <w:noProof/>
                <w:color w:val="000000"/>
              </w:rPr>
              <w:t xml:space="preserve">1. </w:t>
            </w:r>
            <w:r w:rsidR="00EE769E" w:rsidRPr="00105EC1">
              <w:rPr>
                <w:rFonts w:cs="Arial"/>
                <w:noProof/>
                <w:color w:val="000000"/>
              </w:rPr>
              <w:t xml:space="preserve">Call method FolderCreate </w:t>
            </w:r>
            <w:r w:rsidR="00BE60F2" w:rsidRPr="00105EC1">
              <w:rPr>
                <w:rFonts w:cs="Arial"/>
                <w:noProof/>
                <w:color w:val="000000"/>
              </w:rPr>
              <w:t xml:space="preserve">command </w:t>
            </w:r>
            <w:r w:rsidR="00EE769E" w:rsidRPr="00105EC1">
              <w:rPr>
                <w:rFonts w:cs="Arial"/>
                <w:noProof/>
                <w:color w:val="000000"/>
              </w:rPr>
              <w:t>to create a new folder as a child folder of the specified parent folder</w:t>
            </w:r>
            <w:r w:rsidR="008458CE" w:rsidRPr="00105EC1">
              <w:rPr>
                <w:rFonts w:cs="Arial"/>
                <w:noProof/>
                <w:color w:val="000000"/>
              </w:rPr>
              <w:t xml:space="preserve"> without DisplayName element value</w:t>
            </w:r>
            <w:r w:rsidR="00EE769E" w:rsidRPr="00105EC1">
              <w:rPr>
                <w:rFonts w:cs="Arial"/>
                <w:noProof/>
                <w:color w:val="000000"/>
              </w:rPr>
              <w:t>.</w:t>
            </w:r>
          </w:p>
        </w:tc>
      </w:tr>
      <w:tr w:rsidR="00B724E1" w:rsidRPr="00105EC1" w14:paraId="29697572" w14:textId="77777777" w:rsidTr="001B2F7B">
        <w:tc>
          <w:tcPr>
            <w:tcW w:w="1298" w:type="pct"/>
            <w:shd w:val="clear" w:color="auto" w:fill="D9D9D9"/>
          </w:tcPr>
          <w:p w14:paraId="19C7D1A2" w14:textId="77777777" w:rsidR="00B724E1" w:rsidRPr="00105EC1" w:rsidRDefault="00B724E1" w:rsidP="001B2F7B">
            <w:pPr>
              <w:pStyle w:val="LWPTableHeading"/>
            </w:pPr>
            <w:r w:rsidRPr="00105EC1">
              <w:t>Cleanup</w:t>
            </w:r>
          </w:p>
        </w:tc>
        <w:tc>
          <w:tcPr>
            <w:tcW w:w="3702" w:type="pct"/>
          </w:tcPr>
          <w:p w14:paraId="21C1F890" w14:textId="71A50991" w:rsidR="00B724E1" w:rsidRPr="00105EC1" w:rsidRDefault="00466EBB" w:rsidP="001B2F7B">
            <w:pPr>
              <w:pStyle w:val="LWPTableText"/>
              <w:keepNext/>
              <w:rPr>
                <w:rFonts w:eastAsiaTheme="minorEastAsia" w:cs="Arial"/>
              </w:rPr>
            </w:pPr>
            <w:r>
              <w:rPr>
                <w:rFonts w:eastAsiaTheme="minorEastAsia" w:cs="Arial"/>
              </w:rPr>
              <w:t>Common Cleanup</w:t>
            </w:r>
          </w:p>
        </w:tc>
      </w:tr>
    </w:tbl>
    <w:p w14:paraId="7D7C8A65" w14:textId="5BE603CC" w:rsidR="00EC7B77" w:rsidRPr="00105EC1" w:rsidRDefault="0079721F" w:rsidP="0079721F">
      <w:pPr>
        <w:pStyle w:val="LWPTableCaption"/>
      </w:pPr>
      <w:r w:rsidRPr="00105EC1">
        <w:t>MSASCMD_S02_TC02_FolderCreate_Fail</w:t>
      </w:r>
    </w:p>
    <w:p w14:paraId="222C9C34" w14:textId="77777777" w:rsidR="0079721F" w:rsidRPr="00105EC1" w:rsidRDefault="0079721F"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370573" w:rsidRPr="00105EC1" w14:paraId="1ED5B8EF" w14:textId="77777777" w:rsidTr="001B2F7B">
        <w:tc>
          <w:tcPr>
            <w:tcW w:w="5000" w:type="pct"/>
            <w:gridSpan w:val="2"/>
            <w:shd w:val="clear" w:color="000000" w:fill="D9D9D9"/>
          </w:tcPr>
          <w:p w14:paraId="01AB2C78" w14:textId="77777777" w:rsidR="00370573" w:rsidRPr="00105EC1" w:rsidRDefault="00370573" w:rsidP="001B2F7B">
            <w:pPr>
              <w:pStyle w:val="LWPTableHeading"/>
              <w:rPr>
                <w:rFonts w:eastAsiaTheme="minorEastAsia"/>
              </w:rPr>
            </w:pPr>
            <w:r w:rsidRPr="00105EC1">
              <w:t>S02_FolderCreate</w:t>
            </w:r>
          </w:p>
        </w:tc>
      </w:tr>
      <w:tr w:rsidR="00370573" w:rsidRPr="00105EC1" w14:paraId="1B6E10C3" w14:textId="77777777" w:rsidTr="001B2F7B">
        <w:tc>
          <w:tcPr>
            <w:tcW w:w="1298" w:type="pct"/>
            <w:shd w:val="clear" w:color="auto" w:fill="D9D9D9"/>
          </w:tcPr>
          <w:p w14:paraId="08246B4B" w14:textId="77777777" w:rsidR="00370573" w:rsidRPr="00105EC1" w:rsidRDefault="00370573" w:rsidP="001B2F7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834C4C7" w14:textId="1EBA88D7" w:rsidR="00370573" w:rsidRPr="00105EC1" w:rsidRDefault="00370573" w:rsidP="001B2F7B">
            <w:pPr>
              <w:pStyle w:val="LWPTableText"/>
              <w:rPr>
                <w:rFonts w:cs="Arial"/>
              </w:rPr>
            </w:pPr>
            <w:r w:rsidRPr="00105EC1">
              <w:rPr>
                <w:rFonts w:cs="Arial"/>
                <w:color w:val="000000"/>
              </w:rPr>
              <w:t>MSASCMD_S02_TC03_FolderCreate_Status2</w:t>
            </w:r>
          </w:p>
        </w:tc>
      </w:tr>
      <w:tr w:rsidR="00370573" w:rsidRPr="00105EC1" w14:paraId="66EA7FDC" w14:textId="77777777" w:rsidTr="001B2F7B">
        <w:tc>
          <w:tcPr>
            <w:tcW w:w="1298" w:type="pct"/>
            <w:shd w:val="clear" w:color="auto" w:fill="D9D9D9"/>
          </w:tcPr>
          <w:p w14:paraId="6885D617" w14:textId="77777777" w:rsidR="00370573" w:rsidRPr="00105EC1" w:rsidRDefault="00370573" w:rsidP="001B2F7B">
            <w:pPr>
              <w:pStyle w:val="LWPTableHeading"/>
            </w:pPr>
            <w:r w:rsidRPr="00105EC1">
              <w:t>Description</w:t>
            </w:r>
          </w:p>
        </w:tc>
        <w:tc>
          <w:tcPr>
            <w:tcW w:w="3702" w:type="pct"/>
          </w:tcPr>
          <w:p w14:paraId="7173149B" w14:textId="335CE3F7" w:rsidR="00370573" w:rsidRPr="00105EC1" w:rsidRDefault="00370573" w:rsidP="00896BD0">
            <w:pPr>
              <w:pStyle w:val="LWPTableText"/>
              <w:rPr>
                <w:rFonts w:eastAsia="???"/>
              </w:rPr>
            </w:pPr>
            <w:r w:rsidRPr="00105EC1">
              <w:t xml:space="preserve">This test case is used to verify </w:t>
            </w:r>
            <w:r w:rsidR="00896BD0" w:rsidRPr="00105EC1">
              <w:t xml:space="preserve">FolderCreate </w:t>
            </w:r>
            <w:r w:rsidRPr="00105EC1">
              <w:t>command, if the folder name already exist</w:t>
            </w:r>
            <w:r w:rsidR="00896BD0" w:rsidRPr="00105EC1">
              <w:t>s</w:t>
            </w:r>
            <w:r w:rsidR="00AB7FC6">
              <w:t>,</w:t>
            </w:r>
            <w:r w:rsidRPr="00105EC1">
              <w:t xml:space="preserve"> the status should be equal to 2.</w:t>
            </w:r>
          </w:p>
        </w:tc>
      </w:tr>
      <w:tr w:rsidR="00370573" w:rsidRPr="00105EC1" w14:paraId="1F3519B4" w14:textId="77777777" w:rsidTr="001B2F7B">
        <w:tc>
          <w:tcPr>
            <w:tcW w:w="1298" w:type="pct"/>
            <w:shd w:val="clear" w:color="auto" w:fill="D9D9D9"/>
          </w:tcPr>
          <w:p w14:paraId="4D37F702" w14:textId="77777777" w:rsidR="00370573" w:rsidRPr="00105EC1" w:rsidRDefault="00370573" w:rsidP="001B2F7B">
            <w:pPr>
              <w:pStyle w:val="LWPTableHeading"/>
            </w:pPr>
            <w:r w:rsidRPr="00105EC1">
              <w:t>Prerequisites</w:t>
            </w:r>
          </w:p>
        </w:tc>
        <w:tc>
          <w:tcPr>
            <w:tcW w:w="3702" w:type="pct"/>
          </w:tcPr>
          <w:p w14:paraId="770BEAA1" w14:textId="77777777" w:rsidR="00370573" w:rsidRPr="00105EC1" w:rsidRDefault="00370573" w:rsidP="001B2F7B">
            <w:pPr>
              <w:pStyle w:val="LWPTableText"/>
              <w:rPr>
                <w:rFonts w:eastAsiaTheme="minorEastAsia" w:cs="Arial"/>
              </w:rPr>
            </w:pPr>
            <w:r w:rsidRPr="00105EC1">
              <w:rPr>
                <w:rFonts w:eastAsiaTheme="minorEastAsia" w:cs="Arial"/>
              </w:rPr>
              <w:t>Common prerequisites</w:t>
            </w:r>
          </w:p>
        </w:tc>
      </w:tr>
      <w:tr w:rsidR="00370573" w:rsidRPr="00105EC1" w14:paraId="4C3C564F" w14:textId="77777777" w:rsidTr="001B2F7B">
        <w:tc>
          <w:tcPr>
            <w:tcW w:w="1298" w:type="pct"/>
            <w:shd w:val="clear" w:color="auto" w:fill="D9D9D9"/>
          </w:tcPr>
          <w:p w14:paraId="5327C191" w14:textId="77777777" w:rsidR="00370573" w:rsidRPr="00105EC1" w:rsidRDefault="00370573" w:rsidP="001B2F7B">
            <w:pPr>
              <w:pStyle w:val="LWPTableHeading"/>
            </w:pPr>
            <w:r w:rsidRPr="00105EC1">
              <w:t>Test execution steps</w:t>
            </w:r>
          </w:p>
        </w:tc>
        <w:tc>
          <w:tcPr>
            <w:tcW w:w="3702" w:type="pct"/>
          </w:tcPr>
          <w:p w14:paraId="63068976" w14:textId="388B5605" w:rsidR="00370573" w:rsidRPr="00105EC1" w:rsidRDefault="00370573" w:rsidP="000E7E84">
            <w:pPr>
              <w:pStyle w:val="LWPTableText"/>
              <w:rPr>
                <w:rFonts w:cs="Arial"/>
                <w:noProof/>
                <w:color w:val="000000"/>
              </w:rPr>
            </w:pPr>
            <w:r w:rsidRPr="00105EC1">
              <w:rPr>
                <w:rFonts w:cs="Arial"/>
                <w:noProof/>
                <w:color w:val="000000"/>
              </w:rPr>
              <w:t xml:space="preserve">1. </w:t>
            </w:r>
            <w:r w:rsidR="00B9067F" w:rsidRPr="00105EC1">
              <w:rPr>
                <w:rFonts w:cs="Arial"/>
                <w:noProof/>
                <w:color w:val="000000"/>
              </w:rPr>
              <w:t>The client calls</w:t>
            </w:r>
            <w:r w:rsidRPr="00105EC1">
              <w:rPr>
                <w:rFonts w:cs="Arial"/>
                <w:noProof/>
                <w:color w:val="000000"/>
              </w:rPr>
              <w:t xml:space="preserve"> Folder</w:t>
            </w:r>
            <w:r w:rsidR="00896BD0" w:rsidRPr="00105EC1">
              <w:rPr>
                <w:rFonts w:cs="Arial"/>
                <w:noProof/>
                <w:color w:val="000000"/>
              </w:rPr>
              <w:t>C</w:t>
            </w:r>
            <w:r w:rsidRPr="00105EC1">
              <w:rPr>
                <w:rFonts w:cs="Arial"/>
                <w:noProof/>
                <w:color w:val="000000"/>
              </w:rPr>
              <w:t xml:space="preserve">reate </w:t>
            </w:r>
            <w:r w:rsidR="00BE60F2" w:rsidRPr="00105EC1">
              <w:rPr>
                <w:rFonts w:cs="Arial"/>
                <w:noProof/>
                <w:color w:val="000000"/>
              </w:rPr>
              <w:t xml:space="preserve">command </w:t>
            </w:r>
            <w:r w:rsidRPr="00105EC1">
              <w:rPr>
                <w:rFonts w:cs="Arial"/>
                <w:noProof/>
                <w:color w:val="000000"/>
              </w:rPr>
              <w:t>to create a new folder as a child folder of the specified parent folder, return ServerId</w:t>
            </w:r>
            <w:r w:rsidR="00896BD0" w:rsidRPr="00105EC1">
              <w:rPr>
                <w:rFonts w:cs="Arial"/>
                <w:noProof/>
                <w:color w:val="000000"/>
              </w:rPr>
              <w:t xml:space="preserve"> </w:t>
            </w:r>
            <w:r w:rsidRPr="00105EC1">
              <w:rPr>
                <w:rFonts w:cs="Arial"/>
                <w:noProof/>
                <w:color w:val="000000"/>
              </w:rPr>
              <w:t>for</w:t>
            </w:r>
            <w:r w:rsidR="00896BD0" w:rsidRPr="00105EC1">
              <w:rPr>
                <w:rFonts w:cs="Arial"/>
                <w:noProof/>
                <w:color w:val="000000"/>
              </w:rPr>
              <w:t xml:space="preserve"> </w:t>
            </w:r>
            <w:r w:rsidRPr="00105EC1">
              <w:rPr>
                <w:rFonts w:cs="Arial"/>
                <w:noProof/>
                <w:color w:val="000000"/>
              </w:rPr>
              <w:t>Folder</w:t>
            </w:r>
            <w:r w:rsidR="00896BD0" w:rsidRPr="00105EC1">
              <w:rPr>
                <w:rFonts w:cs="Arial"/>
                <w:noProof/>
                <w:color w:val="000000"/>
              </w:rPr>
              <w:t>C</w:t>
            </w:r>
            <w:r w:rsidRPr="00105EC1">
              <w:rPr>
                <w:rFonts w:cs="Arial"/>
                <w:noProof/>
                <w:color w:val="000000"/>
              </w:rPr>
              <w:t>reate</w:t>
            </w:r>
            <w:r w:rsidR="00E35910" w:rsidRPr="00105EC1">
              <w:rPr>
                <w:rFonts w:cs="Arial"/>
                <w:noProof/>
                <w:color w:val="000000"/>
              </w:rPr>
              <w:t xml:space="preserve"> command</w:t>
            </w:r>
            <w:r w:rsidRPr="00105EC1">
              <w:rPr>
                <w:rFonts w:cs="Arial"/>
                <w:noProof/>
                <w:color w:val="000000"/>
              </w:rPr>
              <w:t>.</w:t>
            </w:r>
          </w:p>
          <w:p w14:paraId="0CD46BE8" w14:textId="55F96D77" w:rsidR="00370573" w:rsidRPr="00AB7FC6" w:rsidRDefault="000E7E84" w:rsidP="001F36ED">
            <w:pPr>
              <w:pStyle w:val="LWPTableText"/>
              <w:rPr>
                <w:rFonts w:cs="Arial"/>
                <w:noProof/>
                <w:color w:val="000000"/>
              </w:rPr>
            </w:pPr>
            <w:r>
              <w:rPr>
                <w:rFonts w:cs="Arial"/>
                <w:noProof/>
                <w:color w:val="000000"/>
              </w:rPr>
              <w:t>2</w:t>
            </w:r>
            <w:r w:rsidR="00370573" w:rsidRPr="00105EC1">
              <w:rPr>
                <w:rFonts w:cs="Arial"/>
                <w:noProof/>
                <w:color w:val="000000"/>
              </w:rPr>
              <w:t xml:space="preserve">. </w:t>
            </w:r>
            <w:r w:rsidR="00B9067F" w:rsidRPr="00105EC1">
              <w:rPr>
                <w:rFonts w:cs="Arial"/>
                <w:noProof/>
                <w:color w:val="000000"/>
              </w:rPr>
              <w:t>The client calls</w:t>
            </w:r>
            <w:r w:rsidR="00370573" w:rsidRPr="00105EC1">
              <w:rPr>
                <w:rFonts w:cs="Arial"/>
                <w:noProof/>
                <w:color w:val="000000"/>
              </w:rPr>
              <w:t xml:space="preserve"> Folder</w:t>
            </w:r>
            <w:r w:rsidR="00896BD0" w:rsidRPr="00105EC1">
              <w:rPr>
                <w:rFonts w:cs="Arial"/>
                <w:noProof/>
                <w:color w:val="000000"/>
              </w:rPr>
              <w:t>C</w:t>
            </w:r>
            <w:r w:rsidR="00370573" w:rsidRPr="00105EC1">
              <w:rPr>
                <w:rFonts w:cs="Arial"/>
                <w:noProof/>
                <w:color w:val="000000"/>
              </w:rPr>
              <w:t xml:space="preserve">reate </w:t>
            </w:r>
            <w:r w:rsidR="00BE60F2" w:rsidRPr="00105EC1">
              <w:rPr>
                <w:rFonts w:cs="Arial"/>
                <w:noProof/>
                <w:color w:val="000000"/>
              </w:rPr>
              <w:t xml:space="preserve">command </w:t>
            </w:r>
            <w:r w:rsidR="00370573" w:rsidRPr="00105EC1">
              <w:rPr>
                <w:rFonts w:cs="Arial"/>
                <w:noProof/>
                <w:color w:val="000000"/>
              </w:rPr>
              <w:t>to create a</w:t>
            </w:r>
            <w:r w:rsidR="00E35910" w:rsidRPr="00105EC1">
              <w:rPr>
                <w:rFonts w:cs="Arial"/>
                <w:noProof/>
                <w:color w:val="000000"/>
              </w:rPr>
              <w:t>nother</w:t>
            </w:r>
            <w:r w:rsidR="00370573" w:rsidRPr="00105EC1">
              <w:rPr>
                <w:rFonts w:cs="Arial"/>
                <w:noProof/>
                <w:color w:val="000000"/>
              </w:rPr>
              <w:t xml:space="preserve"> new folder</w:t>
            </w:r>
            <w:r w:rsidR="00E35910" w:rsidRPr="00105EC1">
              <w:rPr>
                <w:rFonts w:cs="Arial"/>
                <w:noProof/>
                <w:color w:val="000000"/>
              </w:rPr>
              <w:t xml:space="preserve"> with same folder name</w:t>
            </w:r>
            <w:r w:rsidR="00370573" w:rsidRPr="00105EC1">
              <w:rPr>
                <w:rFonts w:cs="Arial"/>
                <w:noProof/>
                <w:color w:val="000000"/>
              </w:rPr>
              <w:t xml:space="preserve"> as a child folder of the </w:t>
            </w:r>
            <w:r w:rsidR="00E35910" w:rsidRPr="00105EC1">
              <w:rPr>
                <w:rFonts w:cs="Arial"/>
                <w:noProof/>
                <w:color w:val="000000"/>
              </w:rPr>
              <w:t xml:space="preserve">same </w:t>
            </w:r>
            <w:r w:rsidR="00370573" w:rsidRPr="00105EC1">
              <w:rPr>
                <w:rFonts w:cs="Arial"/>
                <w:noProof/>
                <w:color w:val="000000"/>
              </w:rPr>
              <w:t>parent folder.</w:t>
            </w:r>
          </w:p>
        </w:tc>
      </w:tr>
      <w:tr w:rsidR="00370573" w:rsidRPr="00105EC1" w14:paraId="35E1C79F" w14:textId="77777777" w:rsidTr="001B2F7B">
        <w:tc>
          <w:tcPr>
            <w:tcW w:w="1298" w:type="pct"/>
            <w:shd w:val="clear" w:color="auto" w:fill="D9D9D9"/>
          </w:tcPr>
          <w:p w14:paraId="6523D6ED" w14:textId="77777777" w:rsidR="00370573" w:rsidRPr="00105EC1" w:rsidRDefault="00370573" w:rsidP="001B2F7B">
            <w:pPr>
              <w:pStyle w:val="LWPTableHeading"/>
            </w:pPr>
            <w:r w:rsidRPr="00105EC1">
              <w:t>Cleanup</w:t>
            </w:r>
          </w:p>
        </w:tc>
        <w:tc>
          <w:tcPr>
            <w:tcW w:w="3702" w:type="pct"/>
          </w:tcPr>
          <w:p w14:paraId="2AF937E3" w14:textId="671452E5" w:rsidR="00370573" w:rsidRPr="00105EC1" w:rsidRDefault="00466EBB" w:rsidP="001B2F7B">
            <w:pPr>
              <w:pStyle w:val="LWPTableText"/>
              <w:keepNext/>
              <w:rPr>
                <w:rFonts w:eastAsiaTheme="minorEastAsia" w:cs="Arial"/>
              </w:rPr>
            </w:pPr>
            <w:r>
              <w:rPr>
                <w:rFonts w:eastAsiaTheme="minorEastAsia" w:cs="Arial"/>
              </w:rPr>
              <w:t>Common Cleanup</w:t>
            </w:r>
          </w:p>
        </w:tc>
      </w:tr>
    </w:tbl>
    <w:p w14:paraId="5D1D0583" w14:textId="18228B6E" w:rsidR="00C63F92" w:rsidRPr="00105EC1" w:rsidRDefault="0079721F" w:rsidP="0079721F">
      <w:pPr>
        <w:pStyle w:val="LWPTableCaption"/>
      </w:pPr>
      <w:r w:rsidRPr="00105EC1">
        <w:t>MSASCMD_S02_TC03_FolderCreate_Status2</w:t>
      </w:r>
    </w:p>
    <w:p w14:paraId="004BA91F" w14:textId="77777777" w:rsidR="0079721F" w:rsidRDefault="0079721F"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1B2F7B" w:rsidRPr="00105EC1" w14:paraId="3EE895EA" w14:textId="77777777" w:rsidTr="001B2F7B">
        <w:tc>
          <w:tcPr>
            <w:tcW w:w="5000" w:type="pct"/>
            <w:gridSpan w:val="2"/>
            <w:shd w:val="clear" w:color="000000" w:fill="D9D9D9"/>
          </w:tcPr>
          <w:p w14:paraId="3A573713" w14:textId="77777777" w:rsidR="001B2F7B" w:rsidRPr="00105EC1" w:rsidRDefault="001B2F7B" w:rsidP="001B2F7B">
            <w:pPr>
              <w:pStyle w:val="LWPTableHeading"/>
              <w:rPr>
                <w:rFonts w:eastAsiaTheme="minorEastAsia"/>
              </w:rPr>
            </w:pPr>
            <w:r w:rsidRPr="00105EC1">
              <w:t>S02_FolderCreate</w:t>
            </w:r>
          </w:p>
        </w:tc>
      </w:tr>
      <w:tr w:rsidR="001B2F7B" w:rsidRPr="00105EC1" w14:paraId="5B436FE8" w14:textId="77777777" w:rsidTr="001B2F7B">
        <w:tc>
          <w:tcPr>
            <w:tcW w:w="1298" w:type="pct"/>
            <w:shd w:val="clear" w:color="auto" w:fill="D9D9D9"/>
          </w:tcPr>
          <w:p w14:paraId="7BCC0CD1" w14:textId="77777777" w:rsidR="001B2F7B" w:rsidRPr="00105EC1" w:rsidRDefault="001B2F7B" w:rsidP="001B2F7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E14B3D2" w14:textId="79492149" w:rsidR="001B2F7B" w:rsidRPr="00105EC1" w:rsidRDefault="001B2F7B" w:rsidP="001F36ED">
            <w:pPr>
              <w:pStyle w:val="LWPTableText"/>
            </w:pPr>
            <w:r w:rsidRPr="00105EC1">
              <w:t>MSASCM</w:t>
            </w:r>
            <w:r w:rsidR="0079721F" w:rsidRPr="00105EC1">
              <w:t>D_S02_</w:t>
            </w:r>
            <w:r w:rsidR="001F36ED" w:rsidRPr="00105EC1">
              <w:t>TC0</w:t>
            </w:r>
            <w:r w:rsidR="001F36ED">
              <w:t>4</w:t>
            </w:r>
            <w:r w:rsidR="0079721F" w:rsidRPr="00105EC1">
              <w:t>_FolderCreate_Status</w:t>
            </w:r>
            <w:r w:rsidRPr="00105EC1">
              <w:t>5</w:t>
            </w:r>
          </w:p>
        </w:tc>
      </w:tr>
      <w:tr w:rsidR="001B2F7B" w:rsidRPr="00105EC1" w14:paraId="28F1FEE3" w14:textId="77777777" w:rsidTr="001B2F7B">
        <w:tc>
          <w:tcPr>
            <w:tcW w:w="1298" w:type="pct"/>
            <w:shd w:val="clear" w:color="auto" w:fill="D9D9D9"/>
          </w:tcPr>
          <w:p w14:paraId="4528F158" w14:textId="77777777" w:rsidR="001B2F7B" w:rsidRPr="00105EC1" w:rsidRDefault="001B2F7B" w:rsidP="001B2F7B">
            <w:pPr>
              <w:pStyle w:val="LWPTableHeading"/>
            </w:pPr>
            <w:r w:rsidRPr="00105EC1">
              <w:t>Description</w:t>
            </w:r>
          </w:p>
        </w:tc>
        <w:tc>
          <w:tcPr>
            <w:tcW w:w="3702" w:type="pct"/>
          </w:tcPr>
          <w:p w14:paraId="4EBFA38C" w14:textId="7F3081FE" w:rsidR="001B2F7B" w:rsidRPr="00105EC1" w:rsidRDefault="008D7CA8" w:rsidP="00190141">
            <w:pPr>
              <w:pStyle w:val="LWPTableText"/>
              <w:rPr>
                <w:rFonts w:eastAsia="???"/>
              </w:rPr>
            </w:pPr>
            <w:r>
              <w:t>This test case is used to verify FolderCreate command, if the parentId doesn't exist, the status should be equal to 5.</w:t>
            </w:r>
          </w:p>
        </w:tc>
      </w:tr>
      <w:tr w:rsidR="001B2F7B" w:rsidRPr="00105EC1" w14:paraId="109ABB6D" w14:textId="77777777" w:rsidTr="001B2F7B">
        <w:tc>
          <w:tcPr>
            <w:tcW w:w="1298" w:type="pct"/>
            <w:shd w:val="clear" w:color="auto" w:fill="D9D9D9"/>
          </w:tcPr>
          <w:p w14:paraId="66CC19D0" w14:textId="77777777" w:rsidR="001B2F7B" w:rsidRPr="00105EC1" w:rsidRDefault="001B2F7B" w:rsidP="001B2F7B">
            <w:pPr>
              <w:pStyle w:val="LWPTableHeading"/>
            </w:pPr>
            <w:r w:rsidRPr="00105EC1">
              <w:t>Prerequisites</w:t>
            </w:r>
          </w:p>
        </w:tc>
        <w:tc>
          <w:tcPr>
            <w:tcW w:w="3702" w:type="pct"/>
          </w:tcPr>
          <w:p w14:paraId="3F07281D" w14:textId="77777777" w:rsidR="001B2F7B" w:rsidRPr="00105EC1" w:rsidRDefault="001B2F7B" w:rsidP="00BC73DE">
            <w:pPr>
              <w:pStyle w:val="LWPTableText"/>
              <w:rPr>
                <w:rFonts w:eastAsiaTheme="minorEastAsia"/>
              </w:rPr>
            </w:pPr>
            <w:r w:rsidRPr="00105EC1">
              <w:rPr>
                <w:rFonts w:eastAsiaTheme="minorEastAsia" w:hint="eastAsia"/>
              </w:rPr>
              <w:t>Common prerequisites</w:t>
            </w:r>
          </w:p>
        </w:tc>
      </w:tr>
      <w:tr w:rsidR="001B2F7B" w:rsidRPr="00105EC1" w14:paraId="2D0F8BF8" w14:textId="77777777" w:rsidTr="001B2F7B">
        <w:tc>
          <w:tcPr>
            <w:tcW w:w="1298" w:type="pct"/>
            <w:shd w:val="clear" w:color="auto" w:fill="D9D9D9"/>
          </w:tcPr>
          <w:p w14:paraId="1B1504BD" w14:textId="77777777" w:rsidR="001B2F7B" w:rsidRPr="00105EC1" w:rsidRDefault="001B2F7B" w:rsidP="001B2F7B">
            <w:pPr>
              <w:pStyle w:val="LWPTableHeading"/>
            </w:pPr>
            <w:r w:rsidRPr="00105EC1">
              <w:t>Test execution steps</w:t>
            </w:r>
          </w:p>
        </w:tc>
        <w:tc>
          <w:tcPr>
            <w:tcW w:w="3702" w:type="pct"/>
          </w:tcPr>
          <w:p w14:paraId="21008C35" w14:textId="066BCBF4" w:rsidR="001B2F7B" w:rsidRPr="00190141" w:rsidRDefault="001B2F7B" w:rsidP="00190141">
            <w:pPr>
              <w:pStyle w:val="LWPTableText"/>
            </w:pPr>
            <w:r w:rsidRPr="00190141">
              <w:t xml:space="preserve">1. </w:t>
            </w:r>
            <w:r w:rsidR="00B9067F" w:rsidRPr="00190141">
              <w:t>The client calls</w:t>
            </w:r>
            <w:r w:rsidRPr="00190141">
              <w:t xml:space="preserve"> </w:t>
            </w:r>
            <w:r w:rsidR="00EA48D0" w:rsidRPr="00190141">
              <w:t xml:space="preserve">FolderCreate </w:t>
            </w:r>
            <w:r w:rsidR="00BE60F2" w:rsidRPr="00190141">
              <w:t xml:space="preserve">command </w:t>
            </w:r>
            <w:r w:rsidRPr="00190141">
              <w:t>to create a new folder as a child folder of the specified parent folder</w:t>
            </w:r>
            <w:r w:rsidR="00EA48D0" w:rsidRPr="00190141">
              <w:t xml:space="preserve"> </w:t>
            </w:r>
            <w:r w:rsidR="00720F54" w:rsidRPr="00190141">
              <w:t xml:space="preserve">which </w:t>
            </w:r>
            <w:r w:rsidR="00EA48D0" w:rsidRPr="00190141">
              <w:t>does not exist in the mailbox</w:t>
            </w:r>
            <w:r w:rsidRPr="00190141">
              <w:t>.</w:t>
            </w:r>
          </w:p>
        </w:tc>
      </w:tr>
      <w:tr w:rsidR="001B2F7B" w:rsidRPr="00105EC1" w14:paraId="3BC3EF6B" w14:textId="77777777" w:rsidTr="001B2F7B">
        <w:tc>
          <w:tcPr>
            <w:tcW w:w="1298" w:type="pct"/>
            <w:shd w:val="clear" w:color="auto" w:fill="D9D9D9"/>
          </w:tcPr>
          <w:p w14:paraId="1E8CDD9D" w14:textId="77777777" w:rsidR="001B2F7B" w:rsidRPr="00105EC1" w:rsidRDefault="001B2F7B" w:rsidP="001B2F7B">
            <w:pPr>
              <w:pStyle w:val="LWPTableHeading"/>
            </w:pPr>
            <w:r w:rsidRPr="00105EC1">
              <w:t>Cleanup</w:t>
            </w:r>
          </w:p>
        </w:tc>
        <w:tc>
          <w:tcPr>
            <w:tcW w:w="3702" w:type="pct"/>
          </w:tcPr>
          <w:p w14:paraId="1D1EA59B" w14:textId="1C9A7CD8" w:rsidR="001B2F7B" w:rsidRPr="00105EC1" w:rsidRDefault="00466EBB" w:rsidP="001B2F7B">
            <w:pPr>
              <w:pStyle w:val="LWPTableText"/>
              <w:keepNext/>
              <w:rPr>
                <w:rFonts w:eastAsiaTheme="minorEastAsia" w:cs="Arial"/>
              </w:rPr>
            </w:pPr>
            <w:r>
              <w:rPr>
                <w:rFonts w:eastAsiaTheme="minorEastAsia" w:cs="Arial"/>
              </w:rPr>
              <w:t>Common Cleanup</w:t>
            </w:r>
          </w:p>
        </w:tc>
      </w:tr>
    </w:tbl>
    <w:p w14:paraId="3D696C93" w14:textId="6153DEC6" w:rsidR="00C63F92" w:rsidRPr="00105EC1" w:rsidRDefault="0079721F" w:rsidP="0079721F">
      <w:pPr>
        <w:pStyle w:val="LWPTableCaption"/>
      </w:pPr>
      <w:r w:rsidRPr="00105EC1">
        <w:t>MSASCMD_S02_</w:t>
      </w:r>
      <w:r w:rsidR="001F36ED" w:rsidRPr="00105EC1">
        <w:t>TC0</w:t>
      </w:r>
      <w:r w:rsidR="001F36ED">
        <w:t>4</w:t>
      </w:r>
      <w:r w:rsidRPr="00105EC1">
        <w:t>_FolderCreate_Status5</w:t>
      </w:r>
    </w:p>
    <w:p w14:paraId="3C22E38D" w14:textId="77777777" w:rsidR="0079721F" w:rsidRPr="00105EC1" w:rsidRDefault="0079721F"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1B2F7B" w:rsidRPr="00105EC1" w14:paraId="0A1BD898" w14:textId="77777777" w:rsidTr="001B2F7B">
        <w:tc>
          <w:tcPr>
            <w:tcW w:w="5000" w:type="pct"/>
            <w:gridSpan w:val="2"/>
            <w:shd w:val="clear" w:color="000000" w:fill="D9D9D9"/>
          </w:tcPr>
          <w:p w14:paraId="46000710" w14:textId="77777777" w:rsidR="001B2F7B" w:rsidRPr="00105EC1" w:rsidRDefault="001B2F7B" w:rsidP="001B2F7B">
            <w:pPr>
              <w:pStyle w:val="LWPTableHeading"/>
              <w:rPr>
                <w:rFonts w:eastAsiaTheme="minorEastAsia"/>
              </w:rPr>
            </w:pPr>
            <w:r w:rsidRPr="00105EC1">
              <w:t>S02_FolderCreate</w:t>
            </w:r>
          </w:p>
        </w:tc>
      </w:tr>
      <w:tr w:rsidR="001B2F7B" w:rsidRPr="00105EC1" w14:paraId="0021EE95" w14:textId="77777777" w:rsidTr="001B2F7B">
        <w:tc>
          <w:tcPr>
            <w:tcW w:w="1298" w:type="pct"/>
            <w:shd w:val="clear" w:color="auto" w:fill="D9D9D9"/>
          </w:tcPr>
          <w:p w14:paraId="6950E248" w14:textId="77777777" w:rsidR="001B2F7B" w:rsidRPr="00105EC1" w:rsidRDefault="001B2F7B" w:rsidP="001B2F7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F05E4A8" w14:textId="450DC8B7" w:rsidR="001B2F7B" w:rsidRPr="00105EC1" w:rsidRDefault="001B2F7B" w:rsidP="001F36ED">
            <w:pPr>
              <w:pStyle w:val="LWPTableText"/>
              <w:rPr>
                <w:rFonts w:cs="Arial"/>
              </w:rPr>
            </w:pPr>
            <w:r w:rsidRPr="00105EC1">
              <w:rPr>
                <w:rFonts w:cs="Arial"/>
                <w:color w:val="000000"/>
              </w:rPr>
              <w:t>MSASCM</w:t>
            </w:r>
            <w:r w:rsidR="0079721F" w:rsidRPr="00105EC1">
              <w:rPr>
                <w:rFonts w:cs="Arial"/>
                <w:color w:val="000000"/>
              </w:rPr>
              <w:t>D_S02_</w:t>
            </w:r>
            <w:r w:rsidR="001F36ED" w:rsidRPr="00105EC1">
              <w:rPr>
                <w:rFonts w:cs="Arial"/>
                <w:color w:val="000000"/>
              </w:rPr>
              <w:t>TC0</w:t>
            </w:r>
            <w:r w:rsidR="001F36ED">
              <w:rPr>
                <w:rFonts w:cs="Arial"/>
                <w:color w:val="000000"/>
              </w:rPr>
              <w:t>5</w:t>
            </w:r>
            <w:r w:rsidR="0079721F" w:rsidRPr="00105EC1">
              <w:rPr>
                <w:rFonts w:cs="Arial"/>
                <w:color w:val="000000"/>
              </w:rPr>
              <w:t>_FolderCreate_Status</w:t>
            </w:r>
            <w:r w:rsidRPr="00105EC1">
              <w:rPr>
                <w:rFonts w:cs="Arial"/>
                <w:color w:val="000000"/>
              </w:rPr>
              <w:t>9</w:t>
            </w:r>
          </w:p>
        </w:tc>
      </w:tr>
      <w:tr w:rsidR="001B2F7B" w:rsidRPr="00105EC1" w14:paraId="07082DAC" w14:textId="77777777" w:rsidTr="001B2F7B">
        <w:tc>
          <w:tcPr>
            <w:tcW w:w="1298" w:type="pct"/>
            <w:shd w:val="clear" w:color="auto" w:fill="D9D9D9"/>
          </w:tcPr>
          <w:p w14:paraId="30CA6CAC" w14:textId="77777777" w:rsidR="001B2F7B" w:rsidRPr="00105EC1" w:rsidRDefault="001B2F7B" w:rsidP="001B2F7B">
            <w:pPr>
              <w:pStyle w:val="LWPTableHeading"/>
            </w:pPr>
            <w:r w:rsidRPr="00105EC1">
              <w:t>Description</w:t>
            </w:r>
          </w:p>
        </w:tc>
        <w:tc>
          <w:tcPr>
            <w:tcW w:w="3702" w:type="pct"/>
          </w:tcPr>
          <w:p w14:paraId="60B7D235" w14:textId="1F5E5530" w:rsidR="001B2F7B" w:rsidRPr="00105EC1" w:rsidRDefault="001B2F7B" w:rsidP="00C72A2D">
            <w:pPr>
              <w:pStyle w:val="LWPTableText"/>
              <w:rPr>
                <w:rFonts w:eastAsia="???"/>
              </w:rPr>
            </w:pPr>
            <w:r w:rsidRPr="00105EC1">
              <w:t xml:space="preserve">This test case is used to verify </w:t>
            </w:r>
            <w:r w:rsidR="00C72A2D" w:rsidRPr="00105EC1">
              <w:t xml:space="preserve">FolderCreate </w:t>
            </w:r>
            <w:r w:rsidRPr="00105EC1">
              <w:t xml:space="preserve">command, if the </w:t>
            </w:r>
            <w:r w:rsidR="002849BB" w:rsidRPr="00105EC1">
              <w:t>SyncKey</w:t>
            </w:r>
            <w:r w:rsidRPr="00105EC1">
              <w:t xml:space="preserve"> is invalid, the status should be equal to 9.</w:t>
            </w:r>
          </w:p>
        </w:tc>
      </w:tr>
      <w:tr w:rsidR="001B2F7B" w:rsidRPr="00105EC1" w14:paraId="065F2795" w14:textId="77777777" w:rsidTr="001B2F7B">
        <w:tc>
          <w:tcPr>
            <w:tcW w:w="1298" w:type="pct"/>
            <w:shd w:val="clear" w:color="auto" w:fill="D9D9D9"/>
          </w:tcPr>
          <w:p w14:paraId="5FCCE0F8" w14:textId="77777777" w:rsidR="001B2F7B" w:rsidRPr="00105EC1" w:rsidRDefault="001B2F7B" w:rsidP="001B2F7B">
            <w:pPr>
              <w:pStyle w:val="LWPTableHeading"/>
            </w:pPr>
            <w:r w:rsidRPr="00105EC1">
              <w:t>Prerequisites</w:t>
            </w:r>
          </w:p>
        </w:tc>
        <w:tc>
          <w:tcPr>
            <w:tcW w:w="3702" w:type="pct"/>
          </w:tcPr>
          <w:p w14:paraId="51DF80DB" w14:textId="77777777" w:rsidR="001B2F7B" w:rsidRPr="00105EC1" w:rsidRDefault="001B2F7B" w:rsidP="00BC0F0D">
            <w:pPr>
              <w:pStyle w:val="LWPTableText"/>
              <w:rPr>
                <w:rFonts w:eastAsiaTheme="minorEastAsia"/>
              </w:rPr>
            </w:pPr>
            <w:r w:rsidRPr="00105EC1">
              <w:rPr>
                <w:rFonts w:eastAsiaTheme="minorEastAsia" w:hint="eastAsia"/>
              </w:rPr>
              <w:t>Common prerequisites</w:t>
            </w:r>
          </w:p>
        </w:tc>
      </w:tr>
      <w:tr w:rsidR="001B2F7B" w:rsidRPr="00105EC1" w14:paraId="6EF61996" w14:textId="77777777" w:rsidTr="001B2F7B">
        <w:tc>
          <w:tcPr>
            <w:tcW w:w="1298" w:type="pct"/>
            <w:shd w:val="clear" w:color="auto" w:fill="D9D9D9"/>
          </w:tcPr>
          <w:p w14:paraId="0B7E2053" w14:textId="77777777" w:rsidR="001B2F7B" w:rsidRPr="00105EC1" w:rsidRDefault="001B2F7B" w:rsidP="001B2F7B">
            <w:pPr>
              <w:pStyle w:val="LWPTableHeading"/>
            </w:pPr>
            <w:r w:rsidRPr="00105EC1">
              <w:t>Test execution steps</w:t>
            </w:r>
          </w:p>
        </w:tc>
        <w:tc>
          <w:tcPr>
            <w:tcW w:w="3702" w:type="pct"/>
          </w:tcPr>
          <w:p w14:paraId="204AC1B6" w14:textId="109AAF65" w:rsidR="001B2F7B" w:rsidRPr="00105EC1" w:rsidRDefault="001B2F7B" w:rsidP="001F36ED">
            <w:pPr>
              <w:pStyle w:val="LWPTableText"/>
              <w:rPr>
                <w:rFonts w:cs="Arial"/>
                <w:noProof/>
                <w:color w:val="000000"/>
              </w:rPr>
            </w:pPr>
            <w:r w:rsidRPr="00105EC1">
              <w:rPr>
                <w:rFonts w:cs="Arial"/>
                <w:noProof/>
                <w:color w:val="000000"/>
              </w:rPr>
              <w:t xml:space="preserve">1. </w:t>
            </w:r>
            <w:r w:rsidR="00B9067F" w:rsidRPr="00105EC1">
              <w:rPr>
                <w:rFonts w:cs="Arial"/>
                <w:noProof/>
                <w:color w:val="000000"/>
              </w:rPr>
              <w:t>The client calls</w:t>
            </w:r>
            <w:r w:rsidR="00A50F69" w:rsidRPr="00105EC1">
              <w:rPr>
                <w:rFonts w:cs="Arial"/>
                <w:noProof/>
                <w:color w:val="000000"/>
              </w:rPr>
              <w:t xml:space="preserve"> Folder</w:t>
            </w:r>
            <w:r w:rsidR="00C72A2D" w:rsidRPr="00105EC1">
              <w:rPr>
                <w:rFonts w:cs="Arial"/>
                <w:noProof/>
                <w:color w:val="000000"/>
              </w:rPr>
              <w:t>C</w:t>
            </w:r>
            <w:r w:rsidR="00A50F69" w:rsidRPr="00105EC1">
              <w:rPr>
                <w:rFonts w:cs="Arial"/>
                <w:noProof/>
                <w:color w:val="000000"/>
              </w:rPr>
              <w:t xml:space="preserve">reate </w:t>
            </w:r>
            <w:r w:rsidR="00BE60F2" w:rsidRPr="00105EC1">
              <w:rPr>
                <w:rFonts w:cs="Arial"/>
                <w:noProof/>
                <w:color w:val="000000"/>
              </w:rPr>
              <w:t xml:space="preserve">command </w:t>
            </w:r>
            <w:r w:rsidR="00A50F69" w:rsidRPr="00105EC1">
              <w:rPr>
                <w:rFonts w:cs="Arial"/>
                <w:noProof/>
                <w:color w:val="000000"/>
              </w:rPr>
              <w:t>to create a new folder as a child folder of the specified parent folder</w:t>
            </w:r>
            <w:r w:rsidR="00895EC7" w:rsidRPr="00105EC1">
              <w:rPr>
                <w:rFonts w:cs="Arial"/>
                <w:noProof/>
                <w:color w:val="000000"/>
              </w:rPr>
              <w:t xml:space="preserve"> with an invalid folder </w:t>
            </w:r>
            <w:r w:rsidR="002849BB" w:rsidRPr="00105EC1">
              <w:rPr>
                <w:rFonts w:cs="Arial"/>
                <w:noProof/>
                <w:color w:val="000000"/>
              </w:rPr>
              <w:t>SyncKey</w:t>
            </w:r>
            <w:r w:rsidR="00A50F69" w:rsidRPr="00105EC1">
              <w:rPr>
                <w:rFonts w:cs="Arial"/>
                <w:noProof/>
                <w:color w:val="000000"/>
              </w:rPr>
              <w:t>.</w:t>
            </w:r>
          </w:p>
        </w:tc>
      </w:tr>
      <w:tr w:rsidR="001B2F7B" w:rsidRPr="00105EC1" w14:paraId="442A4F14" w14:textId="77777777" w:rsidTr="001B2F7B">
        <w:tc>
          <w:tcPr>
            <w:tcW w:w="1298" w:type="pct"/>
            <w:shd w:val="clear" w:color="auto" w:fill="D9D9D9"/>
          </w:tcPr>
          <w:p w14:paraId="2AE6A527" w14:textId="77777777" w:rsidR="001B2F7B" w:rsidRPr="00105EC1" w:rsidRDefault="001B2F7B" w:rsidP="001B2F7B">
            <w:pPr>
              <w:pStyle w:val="LWPTableHeading"/>
            </w:pPr>
            <w:r w:rsidRPr="00105EC1">
              <w:t>Cleanup</w:t>
            </w:r>
          </w:p>
        </w:tc>
        <w:tc>
          <w:tcPr>
            <w:tcW w:w="3702" w:type="pct"/>
          </w:tcPr>
          <w:p w14:paraId="6D5A8196" w14:textId="32CAF4A1" w:rsidR="001B2F7B" w:rsidRPr="00105EC1" w:rsidRDefault="00466EBB" w:rsidP="001B2F7B">
            <w:pPr>
              <w:pStyle w:val="LWPTableText"/>
              <w:keepNext/>
              <w:rPr>
                <w:rFonts w:eastAsiaTheme="minorEastAsia" w:cs="Arial"/>
              </w:rPr>
            </w:pPr>
            <w:r>
              <w:rPr>
                <w:rFonts w:eastAsiaTheme="minorEastAsia" w:cs="Arial"/>
              </w:rPr>
              <w:t>Common Cleanup</w:t>
            </w:r>
          </w:p>
        </w:tc>
      </w:tr>
    </w:tbl>
    <w:p w14:paraId="10771228" w14:textId="665208FE" w:rsidR="00C63F92" w:rsidRPr="00105EC1" w:rsidRDefault="0079721F" w:rsidP="0079721F">
      <w:pPr>
        <w:pStyle w:val="LWPTableCaption"/>
      </w:pPr>
      <w:r w:rsidRPr="00105EC1">
        <w:t>MSASCMD_S02_</w:t>
      </w:r>
      <w:r w:rsidR="001F36ED" w:rsidRPr="00105EC1">
        <w:t>TC0</w:t>
      </w:r>
      <w:r w:rsidR="001F36ED">
        <w:t>5</w:t>
      </w:r>
      <w:r w:rsidRPr="00105EC1">
        <w:t>_FolderCreate_Status9</w:t>
      </w:r>
    </w:p>
    <w:p w14:paraId="798E8539" w14:textId="77777777" w:rsidR="0079721F" w:rsidRPr="00105EC1" w:rsidRDefault="0079721F" w:rsidP="002D2C47">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A50F69" w:rsidRPr="00105EC1" w14:paraId="69E7E425" w14:textId="77777777" w:rsidTr="00370111">
        <w:tc>
          <w:tcPr>
            <w:tcW w:w="5000" w:type="pct"/>
            <w:gridSpan w:val="2"/>
            <w:shd w:val="clear" w:color="000000" w:fill="D9D9D9"/>
          </w:tcPr>
          <w:p w14:paraId="4190C525" w14:textId="53431B4D" w:rsidR="00A50F69" w:rsidRPr="00105EC1" w:rsidRDefault="00A50F69" w:rsidP="00370111">
            <w:pPr>
              <w:pStyle w:val="LWPTableHeading"/>
              <w:rPr>
                <w:rFonts w:eastAsiaTheme="minorEastAsia"/>
              </w:rPr>
            </w:pPr>
            <w:r w:rsidRPr="00105EC1">
              <w:t>S02_FolderCreate</w:t>
            </w:r>
          </w:p>
        </w:tc>
      </w:tr>
      <w:tr w:rsidR="00A50F69" w:rsidRPr="00105EC1" w14:paraId="5F5179F0" w14:textId="77777777" w:rsidTr="00370111">
        <w:tc>
          <w:tcPr>
            <w:tcW w:w="1298" w:type="pct"/>
            <w:shd w:val="clear" w:color="auto" w:fill="D9D9D9"/>
          </w:tcPr>
          <w:p w14:paraId="00285921" w14:textId="77777777" w:rsidR="00A50F69" w:rsidRPr="00105EC1" w:rsidRDefault="00A50F69" w:rsidP="00370111">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6EFF9DE" w14:textId="6F50B282" w:rsidR="00A50F69" w:rsidRPr="00105EC1" w:rsidRDefault="00A63BE0" w:rsidP="001F36ED">
            <w:pPr>
              <w:pStyle w:val="LWPTableText"/>
              <w:rPr>
                <w:rFonts w:cs="Arial"/>
              </w:rPr>
            </w:pPr>
            <w:r w:rsidRPr="00105EC1">
              <w:rPr>
                <w:rFonts w:cs="Arial"/>
                <w:color w:val="000000"/>
              </w:rPr>
              <w:t>MSASCM</w:t>
            </w:r>
            <w:r w:rsidR="0079721F" w:rsidRPr="00105EC1">
              <w:rPr>
                <w:rFonts w:cs="Arial"/>
                <w:color w:val="000000"/>
              </w:rPr>
              <w:t>D_S02_</w:t>
            </w:r>
            <w:r w:rsidR="001F36ED" w:rsidRPr="00105EC1">
              <w:rPr>
                <w:rFonts w:cs="Arial"/>
                <w:color w:val="000000"/>
              </w:rPr>
              <w:t>TC0</w:t>
            </w:r>
            <w:r w:rsidR="001F36ED">
              <w:rPr>
                <w:rFonts w:cs="Arial"/>
                <w:color w:val="000000"/>
              </w:rPr>
              <w:t>6</w:t>
            </w:r>
            <w:r w:rsidR="0079721F" w:rsidRPr="00105EC1">
              <w:rPr>
                <w:rFonts w:cs="Arial"/>
                <w:color w:val="000000"/>
              </w:rPr>
              <w:t>_FolderCreate_Status</w:t>
            </w:r>
            <w:r w:rsidRPr="00105EC1">
              <w:rPr>
                <w:rFonts w:cs="Arial"/>
                <w:color w:val="000000"/>
              </w:rPr>
              <w:t>10</w:t>
            </w:r>
          </w:p>
        </w:tc>
      </w:tr>
      <w:tr w:rsidR="00A50F69" w:rsidRPr="00105EC1" w14:paraId="2A2E5AE8" w14:textId="77777777" w:rsidTr="00370111">
        <w:tc>
          <w:tcPr>
            <w:tcW w:w="1298" w:type="pct"/>
            <w:shd w:val="clear" w:color="auto" w:fill="D9D9D9"/>
          </w:tcPr>
          <w:p w14:paraId="53BFCE91" w14:textId="77777777" w:rsidR="00A50F69" w:rsidRPr="00105EC1" w:rsidRDefault="00A50F69" w:rsidP="00370111">
            <w:pPr>
              <w:pStyle w:val="LWPTableHeading"/>
            </w:pPr>
            <w:r w:rsidRPr="00105EC1">
              <w:t>Description</w:t>
            </w:r>
          </w:p>
        </w:tc>
        <w:tc>
          <w:tcPr>
            <w:tcW w:w="3702" w:type="pct"/>
          </w:tcPr>
          <w:p w14:paraId="00647D7A" w14:textId="1DC3367D" w:rsidR="00A50F69" w:rsidRPr="00105EC1" w:rsidRDefault="00A63BE0" w:rsidP="00CE04AB">
            <w:pPr>
              <w:pStyle w:val="LWPTableText"/>
              <w:rPr>
                <w:rFonts w:eastAsia="???" w:cs="Arial"/>
              </w:rPr>
            </w:pPr>
            <w:r w:rsidRPr="00105EC1">
              <w:rPr>
                <w:rFonts w:cs="Arial"/>
              </w:rPr>
              <w:t>This test case is used to verify Folder</w:t>
            </w:r>
            <w:r w:rsidR="00CE04AB" w:rsidRPr="00105EC1">
              <w:rPr>
                <w:rFonts w:cs="Arial"/>
              </w:rPr>
              <w:t>C</w:t>
            </w:r>
            <w:r w:rsidRPr="00105EC1">
              <w:rPr>
                <w:rFonts w:cs="Arial"/>
              </w:rPr>
              <w:t>reate command, if the request contains a semantic error, the status should be equal to 10.</w:t>
            </w:r>
          </w:p>
        </w:tc>
      </w:tr>
      <w:tr w:rsidR="00A50F69" w:rsidRPr="00105EC1" w14:paraId="5AC71FFD" w14:textId="77777777" w:rsidTr="00370111">
        <w:tc>
          <w:tcPr>
            <w:tcW w:w="1298" w:type="pct"/>
            <w:shd w:val="clear" w:color="auto" w:fill="D9D9D9"/>
          </w:tcPr>
          <w:p w14:paraId="4F6248DA" w14:textId="77777777" w:rsidR="00A50F69" w:rsidRPr="00105EC1" w:rsidRDefault="00A50F69" w:rsidP="00370111">
            <w:pPr>
              <w:pStyle w:val="LWPTableHeading"/>
            </w:pPr>
            <w:r w:rsidRPr="00105EC1">
              <w:t>Prerequisites</w:t>
            </w:r>
          </w:p>
        </w:tc>
        <w:tc>
          <w:tcPr>
            <w:tcW w:w="3702" w:type="pct"/>
          </w:tcPr>
          <w:p w14:paraId="0891C1DE" w14:textId="77777777" w:rsidR="00A50F69" w:rsidRPr="00105EC1" w:rsidRDefault="00A50F69" w:rsidP="00370111">
            <w:pPr>
              <w:pStyle w:val="LWPTableText"/>
              <w:rPr>
                <w:rFonts w:eastAsiaTheme="minorEastAsia" w:cs="Arial"/>
              </w:rPr>
            </w:pPr>
            <w:r w:rsidRPr="00105EC1">
              <w:rPr>
                <w:rFonts w:eastAsiaTheme="minorEastAsia" w:cs="Arial"/>
              </w:rPr>
              <w:t>Common prerequisites</w:t>
            </w:r>
          </w:p>
        </w:tc>
      </w:tr>
      <w:tr w:rsidR="00A50F69" w:rsidRPr="00105EC1" w14:paraId="69183887" w14:textId="77777777" w:rsidTr="00370111">
        <w:tc>
          <w:tcPr>
            <w:tcW w:w="1298" w:type="pct"/>
            <w:shd w:val="clear" w:color="auto" w:fill="D9D9D9"/>
          </w:tcPr>
          <w:p w14:paraId="24230B8C" w14:textId="77777777" w:rsidR="00A50F69" w:rsidRPr="00105EC1" w:rsidRDefault="00A50F69" w:rsidP="00370111">
            <w:pPr>
              <w:pStyle w:val="LWPTableHeading"/>
            </w:pPr>
            <w:r w:rsidRPr="00105EC1">
              <w:t>Test execution steps</w:t>
            </w:r>
          </w:p>
        </w:tc>
        <w:tc>
          <w:tcPr>
            <w:tcW w:w="3702" w:type="pct"/>
          </w:tcPr>
          <w:p w14:paraId="18DCC903" w14:textId="61BBDEE7" w:rsidR="00A50F69" w:rsidRPr="00105EC1" w:rsidRDefault="00A50F69" w:rsidP="001F36ED">
            <w:pPr>
              <w:pStyle w:val="LWPTableText"/>
              <w:rPr>
                <w:rFonts w:cs="Arial"/>
                <w:noProof/>
                <w:color w:val="000000"/>
              </w:rPr>
            </w:pPr>
            <w:r w:rsidRPr="00105EC1">
              <w:rPr>
                <w:rFonts w:cs="Arial"/>
                <w:noProof/>
                <w:color w:val="000000"/>
              </w:rPr>
              <w:t xml:space="preserve">1. </w:t>
            </w:r>
            <w:r w:rsidR="00B9067F" w:rsidRPr="00105EC1">
              <w:rPr>
                <w:rFonts w:cs="Arial"/>
                <w:noProof/>
                <w:color w:val="000000"/>
              </w:rPr>
              <w:t>The client calls</w:t>
            </w:r>
            <w:r w:rsidR="00D16A88" w:rsidRPr="00105EC1">
              <w:rPr>
                <w:rFonts w:cs="Arial"/>
                <w:noProof/>
                <w:color w:val="000000"/>
              </w:rPr>
              <w:t xml:space="preserve"> Folder</w:t>
            </w:r>
            <w:r w:rsidR="00CE04AB" w:rsidRPr="00105EC1">
              <w:rPr>
                <w:rFonts w:cs="Arial"/>
                <w:noProof/>
                <w:color w:val="000000"/>
              </w:rPr>
              <w:t>C</w:t>
            </w:r>
            <w:r w:rsidR="00D16A88" w:rsidRPr="00105EC1">
              <w:rPr>
                <w:rFonts w:cs="Arial"/>
                <w:noProof/>
                <w:color w:val="000000"/>
              </w:rPr>
              <w:t xml:space="preserve">reate </w:t>
            </w:r>
            <w:r w:rsidR="00D474DF" w:rsidRPr="00105EC1">
              <w:rPr>
                <w:rFonts w:cs="Arial"/>
                <w:noProof/>
                <w:color w:val="000000"/>
              </w:rPr>
              <w:t xml:space="preserve">command </w:t>
            </w:r>
            <w:r w:rsidR="00D16A88" w:rsidRPr="00105EC1">
              <w:rPr>
                <w:rFonts w:cs="Arial"/>
                <w:noProof/>
                <w:color w:val="000000"/>
              </w:rPr>
              <w:t>to create a new folder as a child folder of the specified parent folder</w:t>
            </w:r>
            <w:r w:rsidR="00895EC7" w:rsidRPr="00105EC1">
              <w:rPr>
                <w:rFonts w:cs="Arial"/>
                <w:noProof/>
                <w:color w:val="000000"/>
              </w:rPr>
              <w:t xml:space="preserve"> without folder </w:t>
            </w:r>
            <w:r w:rsidR="002849BB" w:rsidRPr="00105EC1">
              <w:rPr>
                <w:rFonts w:cs="Arial"/>
                <w:noProof/>
                <w:color w:val="000000"/>
              </w:rPr>
              <w:t>SyncKey</w:t>
            </w:r>
            <w:r w:rsidR="00D16A88" w:rsidRPr="00105EC1">
              <w:rPr>
                <w:rFonts w:cs="Arial"/>
                <w:noProof/>
                <w:color w:val="000000"/>
              </w:rPr>
              <w:t>.</w:t>
            </w:r>
          </w:p>
        </w:tc>
      </w:tr>
      <w:tr w:rsidR="00A50F69" w:rsidRPr="00105EC1" w14:paraId="379B2A9D" w14:textId="77777777" w:rsidTr="00370111">
        <w:tc>
          <w:tcPr>
            <w:tcW w:w="1298" w:type="pct"/>
            <w:shd w:val="clear" w:color="auto" w:fill="D9D9D9"/>
          </w:tcPr>
          <w:p w14:paraId="6AE1B37B" w14:textId="77777777" w:rsidR="00A50F69" w:rsidRPr="00105EC1" w:rsidRDefault="00A50F69" w:rsidP="00370111">
            <w:pPr>
              <w:pStyle w:val="LWPTableHeading"/>
            </w:pPr>
            <w:r w:rsidRPr="00105EC1">
              <w:t>Cleanup</w:t>
            </w:r>
          </w:p>
        </w:tc>
        <w:tc>
          <w:tcPr>
            <w:tcW w:w="3702" w:type="pct"/>
          </w:tcPr>
          <w:p w14:paraId="6FAF6AA5" w14:textId="3683E0D0" w:rsidR="00A50F69" w:rsidRPr="00105EC1" w:rsidRDefault="00466EBB" w:rsidP="00370111">
            <w:pPr>
              <w:pStyle w:val="LWPTableText"/>
              <w:keepNext/>
              <w:rPr>
                <w:rFonts w:eastAsiaTheme="minorEastAsia" w:cs="Arial"/>
              </w:rPr>
            </w:pPr>
            <w:r>
              <w:rPr>
                <w:rFonts w:eastAsiaTheme="minorEastAsia" w:cs="Arial"/>
              </w:rPr>
              <w:t>Common Cleanup</w:t>
            </w:r>
          </w:p>
        </w:tc>
      </w:tr>
    </w:tbl>
    <w:p w14:paraId="43003856" w14:textId="1998E038" w:rsidR="00C63F92" w:rsidRDefault="0079721F" w:rsidP="0079721F">
      <w:pPr>
        <w:pStyle w:val="LWPTableCaption"/>
      </w:pPr>
      <w:r w:rsidRPr="00105EC1">
        <w:t>MSASCMD_S02_</w:t>
      </w:r>
      <w:r w:rsidR="001F36ED" w:rsidRPr="00105EC1">
        <w:t>TC0</w:t>
      </w:r>
      <w:r w:rsidR="001F36ED">
        <w:t>6</w:t>
      </w:r>
      <w:r w:rsidRPr="00105EC1">
        <w:t>_FolderCreate_Status10</w:t>
      </w:r>
    </w:p>
    <w:p w14:paraId="64D9100E" w14:textId="77777777" w:rsidR="002D2C47" w:rsidRPr="002D2C47" w:rsidRDefault="002D2C47" w:rsidP="002D2C47">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2D2C47" w:rsidRPr="00105EC1" w14:paraId="0B308DEA" w14:textId="77777777" w:rsidTr="006149BF">
        <w:tc>
          <w:tcPr>
            <w:tcW w:w="5000" w:type="pct"/>
            <w:gridSpan w:val="2"/>
            <w:shd w:val="clear" w:color="000000" w:fill="D9D9D9"/>
          </w:tcPr>
          <w:p w14:paraId="5E9EBFCA" w14:textId="77777777" w:rsidR="002D2C47" w:rsidRPr="00105EC1" w:rsidRDefault="002D2C47" w:rsidP="006149BF">
            <w:pPr>
              <w:pStyle w:val="LWPTableHeading"/>
              <w:rPr>
                <w:rFonts w:eastAsiaTheme="minorEastAsia"/>
              </w:rPr>
            </w:pPr>
            <w:r w:rsidRPr="00105EC1">
              <w:t>S02_FolderCreate</w:t>
            </w:r>
          </w:p>
        </w:tc>
      </w:tr>
      <w:tr w:rsidR="002D2C47" w:rsidRPr="00105EC1" w14:paraId="77582E58" w14:textId="77777777" w:rsidTr="006149BF">
        <w:tc>
          <w:tcPr>
            <w:tcW w:w="1298" w:type="pct"/>
            <w:shd w:val="clear" w:color="auto" w:fill="D9D9D9"/>
          </w:tcPr>
          <w:p w14:paraId="60C10234" w14:textId="77777777" w:rsidR="002D2C47" w:rsidRPr="00105EC1" w:rsidRDefault="002D2C47" w:rsidP="006149B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77E6792" w14:textId="422F3BC2" w:rsidR="002D2C47" w:rsidRPr="002D2C47" w:rsidRDefault="002D2C47" w:rsidP="002D2C47">
            <w:pPr>
              <w:pStyle w:val="LWPTableText"/>
              <w:rPr>
                <w:rFonts w:eastAsiaTheme="minorEastAsia" w:cs="Arial"/>
              </w:rPr>
            </w:pPr>
            <w:r w:rsidRPr="00105EC1">
              <w:rPr>
                <w:rFonts w:cs="Arial"/>
                <w:color w:val="000000"/>
              </w:rPr>
              <w:t>MSASCMD_S02_TC0</w:t>
            </w:r>
            <w:r>
              <w:rPr>
                <w:rFonts w:eastAsiaTheme="minorEastAsia" w:cs="Arial" w:hint="eastAsia"/>
                <w:color w:val="000000"/>
              </w:rPr>
              <w:t>7_FolderCreate_Status3</w:t>
            </w:r>
          </w:p>
        </w:tc>
      </w:tr>
      <w:tr w:rsidR="002D2C47" w:rsidRPr="00105EC1" w14:paraId="41A307C7" w14:textId="77777777" w:rsidTr="006149BF">
        <w:tc>
          <w:tcPr>
            <w:tcW w:w="1298" w:type="pct"/>
            <w:shd w:val="clear" w:color="auto" w:fill="D9D9D9"/>
          </w:tcPr>
          <w:p w14:paraId="0CF6CBCD" w14:textId="77777777" w:rsidR="002D2C47" w:rsidRPr="00105EC1" w:rsidRDefault="002D2C47" w:rsidP="006149BF">
            <w:pPr>
              <w:pStyle w:val="LWPTableHeading"/>
            </w:pPr>
            <w:r w:rsidRPr="00105EC1">
              <w:t>Description</w:t>
            </w:r>
          </w:p>
        </w:tc>
        <w:tc>
          <w:tcPr>
            <w:tcW w:w="3702" w:type="pct"/>
          </w:tcPr>
          <w:p w14:paraId="72F52540" w14:textId="4CE5D1F3" w:rsidR="002D2C47" w:rsidRPr="002D2C47" w:rsidRDefault="002D2C47" w:rsidP="002D2C47">
            <w:pPr>
              <w:pStyle w:val="LWPTableText"/>
              <w:rPr>
                <w:rFonts w:eastAsiaTheme="minorEastAsia" w:cs="Arial"/>
              </w:rPr>
            </w:pPr>
            <w:r w:rsidRPr="00105EC1">
              <w:rPr>
                <w:rFonts w:cs="Arial"/>
              </w:rPr>
              <w:t xml:space="preserve">This test case is used to </w:t>
            </w:r>
            <w:r>
              <w:rPr>
                <w:rFonts w:eastAsiaTheme="minorEastAsia" w:cs="Arial" w:hint="eastAsia"/>
              </w:rPr>
              <w:t>verify FolderCreate command, if the specified parent folder is the recipient information cache, the status should be equal to 3.</w:t>
            </w:r>
          </w:p>
        </w:tc>
      </w:tr>
      <w:tr w:rsidR="002D2C47" w:rsidRPr="00105EC1" w14:paraId="46E4340A" w14:textId="77777777" w:rsidTr="006149BF">
        <w:tc>
          <w:tcPr>
            <w:tcW w:w="1298" w:type="pct"/>
            <w:shd w:val="clear" w:color="auto" w:fill="D9D9D9"/>
          </w:tcPr>
          <w:p w14:paraId="266E3CFA" w14:textId="77777777" w:rsidR="002D2C47" w:rsidRPr="00105EC1" w:rsidRDefault="002D2C47" w:rsidP="006149BF">
            <w:pPr>
              <w:pStyle w:val="LWPTableHeading"/>
            </w:pPr>
            <w:r w:rsidRPr="00105EC1">
              <w:t>Prerequisites</w:t>
            </w:r>
          </w:p>
        </w:tc>
        <w:tc>
          <w:tcPr>
            <w:tcW w:w="3702" w:type="pct"/>
          </w:tcPr>
          <w:p w14:paraId="6E261AEF" w14:textId="77777777" w:rsidR="002D2C47" w:rsidRPr="00105EC1" w:rsidRDefault="002D2C47" w:rsidP="006149BF">
            <w:pPr>
              <w:pStyle w:val="LWPTableText"/>
              <w:rPr>
                <w:rFonts w:eastAsiaTheme="minorEastAsia" w:cs="Arial"/>
              </w:rPr>
            </w:pPr>
            <w:r w:rsidRPr="00105EC1">
              <w:rPr>
                <w:rFonts w:eastAsiaTheme="minorEastAsia" w:cs="Arial"/>
              </w:rPr>
              <w:t>Common prerequisites</w:t>
            </w:r>
          </w:p>
        </w:tc>
      </w:tr>
      <w:tr w:rsidR="002D2C47" w:rsidRPr="00105EC1" w14:paraId="7A6CC412" w14:textId="77777777" w:rsidTr="006149BF">
        <w:tc>
          <w:tcPr>
            <w:tcW w:w="1298" w:type="pct"/>
            <w:shd w:val="clear" w:color="auto" w:fill="D9D9D9"/>
          </w:tcPr>
          <w:p w14:paraId="3BAD4F28" w14:textId="77777777" w:rsidR="002D2C47" w:rsidRPr="00105EC1" w:rsidRDefault="002D2C47" w:rsidP="006149BF">
            <w:pPr>
              <w:pStyle w:val="LWPTableHeading"/>
            </w:pPr>
            <w:r w:rsidRPr="00105EC1">
              <w:t>Test execution steps</w:t>
            </w:r>
          </w:p>
        </w:tc>
        <w:tc>
          <w:tcPr>
            <w:tcW w:w="3702" w:type="pct"/>
          </w:tcPr>
          <w:p w14:paraId="02C27E1D" w14:textId="0AA4BA6B" w:rsidR="002D2C47" w:rsidRPr="002D2C47" w:rsidRDefault="002D2C47" w:rsidP="002D2C47">
            <w:pPr>
              <w:pStyle w:val="LWPTableText"/>
              <w:rPr>
                <w:rFonts w:eastAsiaTheme="minorEastAsia" w:cs="Arial"/>
                <w:noProof/>
                <w:color w:val="000000"/>
              </w:rPr>
            </w:pPr>
            <w:r w:rsidRPr="00105EC1">
              <w:rPr>
                <w:rFonts w:cs="Arial"/>
                <w:noProof/>
                <w:color w:val="000000"/>
              </w:rPr>
              <w:t xml:space="preserve">1. The client calls </w:t>
            </w:r>
            <w:r>
              <w:rPr>
                <w:rFonts w:eastAsiaTheme="minorEastAsia" w:cs="Arial" w:hint="eastAsia"/>
                <w:noProof/>
                <w:color w:val="000000"/>
              </w:rPr>
              <w:t xml:space="preserve">FolderCreate </w:t>
            </w:r>
            <w:r>
              <w:rPr>
                <w:rFonts w:eastAsiaTheme="minorEastAsia" w:cs="Arial"/>
                <w:noProof/>
                <w:color w:val="000000"/>
              </w:rPr>
              <w:t>command</w:t>
            </w:r>
            <w:r>
              <w:rPr>
                <w:rFonts w:eastAsiaTheme="minorEastAsia" w:cs="Arial" w:hint="eastAsia"/>
                <w:noProof/>
                <w:color w:val="000000"/>
              </w:rPr>
              <w:t xml:space="preserve"> to create a new folder as a child folder of the recipient information cache.</w:t>
            </w:r>
          </w:p>
        </w:tc>
      </w:tr>
      <w:tr w:rsidR="002D2C47" w:rsidRPr="00105EC1" w14:paraId="18D60060" w14:textId="77777777" w:rsidTr="006149BF">
        <w:tc>
          <w:tcPr>
            <w:tcW w:w="1298" w:type="pct"/>
            <w:shd w:val="clear" w:color="auto" w:fill="D9D9D9"/>
          </w:tcPr>
          <w:p w14:paraId="39AAE6D2" w14:textId="77777777" w:rsidR="002D2C47" w:rsidRPr="00105EC1" w:rsidRDefault="002D2C47" w:rsidP="006149BF">
            <w:pPr>
              <w:pStyle w:val="LWPTableHeading"/>
            </w:pPr>
            <w:r w:rsidRPr="00105EC1">
              <w:t>Cleanup</w:t>
            </w:r>
          </w:p>
        </w:tc>
        <w:tc>
          <w:tcPr>
            <w:tcW w:w="3702" w:type="pct"/>
          </w:tcPr>
          <w:p w14:paraId="6C65CF7E" w14:textId="77777777" w:rsidR="002D2C47" w:rsidRPr="00105EC1" w:rsidRDefault="002D2C47" w:rsidP="006149BF">
            <w:pPr>
              <w:pStyle w:val="LWPTableText"/>
              <w:keepNext/>
              <w:rPr>
                <w:rFonts w:eastAsiaTheme="minorEastAsia" w:cs="Arial"/>
              </w:rPr>
            </w:pPr>
            <w:r>
              <w:rPr>
                <w:rFonts w:eastAsiaTheme="minorEastAsia" w:cs="Arial"/>
              </w:rPr>
              <w:t>Common Cleanup</w:t>
            </w:r>
          </w:p>
        </w:tc>
      </w:tr>
    </w:tbl>
    <w:p w14:paraId="4C62E4A1" w14:textId="6C9042F5" w:rsidR="00AB7FC6" w:rsidRPr="002D2C47" w:rsidRDefault="002D2C47" w:rsidP="002D2C47">
      <w:pPr>
        <w:pStyle w:val="LWPTableCaption"/>
      </w:pPr>
      <w:r w:rsidRPr="002D2C47">
        <w:t>MSASCMD_S02_TC</w:t>
      </w:r>
      <w:r>
        <w:rPr>
          <w:rFonts w:hint="eastAsia"/>
        </w:rPr>
        <w:t>07_FolderCreate_Status3</w:t>
      </w:r>
    </w:p>
    <w:p w14:paraId="2D30BF7F" w14:textId="77777777" w:rsidR="002D2C47" w:rsidRPr="002D2C47" w:rsidRDefault="002D2C47" w:rsidP="002D2C47">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2D2C47" w:rsidRPr="00105EC1" w14:paraId="3F22D9D1" w14:textId="77777777" w:rsidTr="006149BF">
        <w:tc>
          <w:tcPr>
            <w:tcW w:w="5000" w:type="pct"/>
            <w:gridSpan w:val="2"/>
            <w:shd w:val="clear" w:color="000000" w:fill="D9D9D9"/>
          </w:tcPr>
          <w:p w14:paraId="089E6204" w14:textId="77777777" w:rsidR="002D2C47" w:rsidRPr="00105EC1" w:rsidRDefault="002D2C47" w:rsidP="006149BF">
            <w:pPr>
              <w:pStyle w:val="LWPTableHeading"/>
              <w:rPr>
                <w:rFonts w:eastAsiaTheme="minorEastAsia"/>
              </w:rPr>
            </w:pPr>
            <w:r w:rsidRPr="00105EC1">
              <w:t>S02_FolderCreate</w:t>
            </w:r>
          </w:p>
        </w:tc>
      </w:tr>
      <w:tr w:rsidR="002D2C47" w:rsidRPr="00105EC1" w14:paraId="1344DAC4" w14:textId="77777777" w:rsidTr="006149BF">
        <w:tc>
          <w:tcPr>
            <w:tcW w:w="1298" w:type="pct"/>
            <w:shd w:val="clear" w:color="auto" w:fill="D9D9D9"/>
          </w:tcPr>
          <w:p w14:paraId="370B00C4" w14:textId="77777777" w:rsidR="002D2C47" w:rsidRPr="00105EC1" w:rsidRDefault="002D2C47" w:rsidP="006149B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C2930E0" w14:textId="756591A9" w:rsidR="002D2C47" w:rsidRPr="002D2C47" w:rsidRDefault="002D2C47" w:rsidP="006149BF">
            <w:pPr>
              <w:pStyle w:val="LWPTableText"/>
              <w:rPr>
                <w:rFonts w:eastAsiaTheme="minorEastAsia" w:cs="Arial"/>
              </w:rPr>
            </w:pPr>
            <w:r w:rsidRPr="00105EC1">
              <w:rPr>
                <w:rFonts w:cs="Arial"/>
                <w:color w:val="000000"/>
              </w:rPr>
              <w:t>MSASCMD_S02_TC0</w:t>
            </w:r>
            <w:r>
              <w:rPr>
                <w:rFonts w:eastAsiaTheme="minorEastAsia" w:cs="Arial" w:hint="eastAsia"/>
                <w:color w:val="000000"/>
              </w:rPr>
              <w:t>8_FolderCreate_RecipientInformationCache_Status3</w:t>
            </w:r>
          </w:p>
        </w:tc>
      </w:tr>
      <w:tr w:rsidR="002D2C47" w:rsidRPr="00105EC1" w14:paraId="30539A76" w14:textId="77777777" w:rsidTr="006149BF">
        <w:tc>
          <w:tcPr>
            <w:tcW w:w="1298" w:type="pct"/>
            <w:shd w:val="clear" w:color="auto" w:fill="D9D9D9"/>
          </w:tcPr>
          <w:p w14:paraId="53895F6D" w14:textId="77777777" w:rsidR="002D2C47" w:rsidRPr="00105EC1" w:rsidRDefault="002D2C47" w:rsidP="006149BF">
            <w:pPr>
              <w:pStyle w:val="LWPTableHeading"/>
            </w:pPr>
            <w:r w:rsidRPr="00105EC1">
              <w:t>Description</w:t>
            </w:r>
          </w:p>
        </w:tc>
        <w:tc>
          <w:tcPr>
            <w:tcW w:w="3702" w:type="pct"/>
          </w:tcPr>
          <w:p w14:paraId="581ECAB6" w14:textId="055EF471" w:rsidR="002D2C47" w:rsidRPr="00671C31" w:rsidRDefault="00671C31" w:rsidP="006149BF">
            <w:pPr>
              <w:pStyle w:val="LWPTableText"/>
              <w:rPr>
                <w:rFonts w:eastAsiaTheme="minorEastAsia" w:cs="Arial"/>
              </w:rPr>
            </w:pPr>
            <w:r w:rsidRPr="00671C31">
              <w:rPr>
                <w:rFonts w:eastAsiaTheme="minorEastAsia" w:cs="Arial"/>
              </w:rPr>
              <w:t>This test case is used to verify FolderCreate command, if create a recipient information cache, the status should be equal to 3.</w:t>
            </w:r>
          </w:p>
        </w:tc>
      </w:tr>
      <w:tr w:rsidR="002D2C47" w:rsidRPr="00105EC1" w14:paraId="54BF9FB0" w14:textId="77777777" w:rsidTr="006149BF">
        <w:tc>
          <w:tcPr>
            <w:tcW w:w="1298" w:type="pct"/>
            <w:shd w:val="clear" w:color="auto" w:fill="D9D9D9"/>
          </w:tcPr>
          <w:p w14:paraId="12595B64" w14:textId="77777777" w:rsidR="002D2C47" w:rsidRPr="00105EC1" w:rsidRDefault="002D2C47" w:rsidP="006149BF">
            <w:pPr>
              <w:pStyle w:val="LWPTableHeading"/>
            </w:pPr>
            <w:r w:rsidRPr="00105EC1">
              <w:t>Prerequisites</w:t>
            </w:r>
          </w:p>
        </w:tc>
        <w:tc>
          <w:tcPr>
            <w:tcW w:w="3702" w:type="pct"/>
          </w:tcPr>
          <w:p w14:paraId="0913B97D" w14:textId="77777777" w:rsidR="002D2C47" w:rsidRPr="00105EC1" w:rsidRDefault="002D2C47" w:rsidP="006149BF">
            <w:pPr>
              <w:pStyle w:val="LWPTableText"/>
              <w:rPr>
                <w:rFonts w:eastAsiaTheme="minorEastAsia" w:cs="Arial"/>
              </w:rPr>
            </w:pPr>
            <w:r w:rsidRPr="00105EC1">
              <w:rPr>
                <w:rFonts w:eastAsiaTheme="minorEastAsia" w:cs="Arial"/>
              </w:rPr>
              <w:t>Common prerequisites</w:t>
            </w:r>
          </w:p>
        </w:tc>
      </w:tr>
      <w:tr w:rsidR="002D2C47" w:rsidRPr="00105EC1" w14:paraId="355C3BAE" w14:textId="77777777" w:rsidTr="006149BF">
        <w:tc>
          <w:tcPr>
            <w:tcW w:w="1298" w:type="pct"/>
            <w:shd w:val="clear" w:color="auto" w:fill="D9D9D9"/>
          </w:tcPr>
          <w:p w14:paraId="565E1461" w14:textId="77777777" w:rsidR="002D2C47" w:rsidRPr="00105EC1" w:rsidRDefault="002D2C47" w:rsidP="006149BF">
            <w:pPr>
              <w:pStyle w:val="LWPTableHeading"/>
            </w:pPr>
            <w:r w:rsidRPr="00105EC1">
              <w:t>Test execution steps</w:t>
            </w:r>
          </w:p>
        </w:tc>
        <w:tc>
          <w:tcPr>
            <w:tcW w:w="3702" w:type="pct"/>
          </w:tcPr>
          <w:p w14:paraId="7240A739" w14:textId="14CA37AA" w:rsidR="002D2C47" w:rsidRPr="002D2C47" w:rsidRDefault="002D2C47" w:rsidP="006149BF">
            <w:pPr>
              <w:pStyle w:val="LWPTableText"/>
              <w:rPr>
                <w:rFonts w:eastAsiaTheme="minorEastAsia" w:cs="Arial"/>
                <w:noProof/>
                <w:color w:val="000000"/>
              </w:rPr>
            </w:pPr>
            <w:r w:rsidRPr="00105EC1">
              <w:rPr>
                <w:rFonts w:cs="Arial"/>
                <w:noProof/>
                <w:color w:val="000000"/>
              </w:rPr>
              <w:t xml:space="preserve">1. The client calls </w:t>
            </w:r>
            <w:r>
              <w:rPr>
                <w:rFonts w:eastAsiaTheme="minorEastAsia" w:cs="Arial" w:hint="eastAsia"/>
                <w:noProof/>
                <w:color w:val="000000"/>
              </w:rPr>
              <w:t xml:space="preserve">FolderCreate </w:t>
            </w:r>
            <w:r>
              <w:rPr>
                <w:rFonts w:eastAsiaTheme="minorEastAsia" w:cs="Arial"/>
                <w:noProof/>
                <w:color w:val="000000"/>
              </w:rPr>
              <w:t>command</w:t>
            </w:r>
            <w:r>
              <w:rPr>
                <w:rFonts w:eastAsiaTheme="minorEastAsia" w:cs="Arial" w:hint="eastAsia"/>
                <w:noProof/>
                <w:color w:val="000000"/>
              </w:rPr>
              <w:t xml:space="preserve"> to create a recipient information cache.</w:t>
            </w:r>
          </w:p>
        </w:tc>
      </w:tr>
      <w:tr w:rsidR="002D2C47" w:rsidRPr="00105EC1" w14:paraId="441770C4" w14:textId="77777777" w:rsidTr="006149BF">
        <w:tc>
          <w:tcPr>
            <w:tcW w:w="1298" w:type="pct"/>
            <w:shd w:val="clear" w:color="auto" w:fill="D9D9D9"/>
          </w:tcPr>
          <w:p w14:paraId="2E6A535C" w14:textId="77777777" w:rsidR="002D2C47" w:rsidRPr="00105EC1" w:rsidRDefault="002D2C47" w:rsidP="006149BF">
            <w:pPr>
              <w:pStyle w:val="LWPTableHeading"/>
            </w:pPr>
            <w:r w:rsidRPr="00105EC1">
              <w:t>Cleanup</w:t>
            </w:r>
          </w:p>
        </w:tc>
        <w:tc>
          <w:tcPr>
            <w:tcW w:w="3702" w:type="pct"/>
          </w:tcPr>
          <w:p w14:paraId="400CBF66" w14:textId="77777777" w:rsidR="002D2C47" w:rsidRPr="00105EC1" w:rsidRDefault="002D2C47" w:rsidP="006149BF">
            <w:pPr>
              <w:pStyle w:val="LWPTableText"/>
              <w:keepNext/>
              <w:rPr>
                <w:rFonts w:eastAsiaTheme="minorEastAsia" w:cs="Arial"/>
              </w:rPr>
            </w:pPr>
            <w:r>
              <w:rPr>
                <w:rFonts w:eastAsiaTheme="minorEastAsia" w:cs="Arial"/>
              </w:rPr>
              <w:t>Common Cleanup</w:t>
            </w:r>
          </w:p>
        </w:tc>
      </w:tr>
    </w:tbl>
    <w:p w14:paraId="66068B8D" w14:textId="0B1CA309" w:rsidR="002D2C47" w:rsidRPr="002D2C47" w:rsidRDefault="002D2C47" w:rsidP="002D2C47">
      <w:pPr>
        <w:pStyle w:val="LWPParagraphText"/>
        <w:rPr>
          <w:b/>
          <w:color w:val="4F81BD"/>
          <w:sz w:val="18"/>
        </w:rPr>
      </w:pPr>
      <w:r w:rsidRPr="002D2C47">
        <w:rPr>
          <w:b/>
          <w:color w:val="4F81BD"/>
          <w:sz w:val="18"/>
        </w:rPr>
        <w:t>MSASCMD_S02_TC</w:t>
      </w:r>
      <w:r>
        <w:rPr>
          <w:rFonts w:hint="eastAsia"/>
          <w:b/>
          <w:color w:val="4F81BD"/>
          <w:sz w:val="18"/>
        </w:rPr>
        <w:t>08_FolderCreate_RecipientInformationCache</w:t>
      </w:r>
      <w:r w:rsidR="008F43C6">
        <w:rPr>
          <w:rFonts w:hint="eastAsia"/>
          <w:b/>
          <w:color w:val="4F81BD"/>
          <w:sz w:val="18"/>
        </w:rPr>
        <w:t>_Status3</w:t>
      </w:r>
    </w:p>
    <w:p w14:paraId="3DF9A4B6" w14:textId="77777777" w:rsidR="002D2C47" w:rsidRPr="002D2C47" w:rsidRDefault="002D2C47" w:rsidP="002D2C47">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D16A88" w:rsidRPr="00105EC1" w14:paraId="2CED4DF5" w14:textId="77777777" w:rsidTr="00370111">
        <w:tc>
          <w:tcPr>
            <w:tcW w:w="5000" w:type="pct"/>
            <w:gridSpan w:val="2"/>
            <w:shd w:val="clear" w:color="000000" w:fill="D9D9D9"/>
          </w:tcPr>
          <w:p w14:paraId="6C204468" w14:textId="244D0670" w:rsidR="00D16A88" w:rsidRPr="00105EC1" w:rsidRDefault="00D16A88" w:rsidP="00370111">
            <w:pPr>
              <w:pStyle w:val="LWPTableHeading"/>
              <w:rPr>
                <w:rFonts w:eastAsiaTheme="minorEastAsia"/>
              </w:rPr>
            </w:pPr>
            <w:r w:rsidRPr="00105EC1">
              <w:t>S03_FolderDelete</w:t>
            </w:r>
          </w:p>
        </w:tc>
      </w:tr>
      <w:tr w:rsidR="00D16A88" w:rsidRPr="00105EC1" w14:paraId="121D2846" w14:textId="77777777" w:rsidTr="00370111">
        <w:tc>
          <w:tcPr>
            <w:tcW w:w="1298" w:type="pct"/>
            <w:shd w:val="clear" w:color="auto" w:fill="D9D9D9"/>
          </w:tcPr>
          <w:p w14:paraId="26D4735E" w14:textId="77777777" w:rsidR="00D16A88" w:rsidRPr="00105EC1" w:rsidRDefault="00D16A88" w:rsidP="00370111">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F5A9BF0" w14:textId="6649923B" w:rsidR="00D16A88" w:rsidRPr="00105EC1" w:rsidRDefault="00D16A88" w:rsidP="00370111">
            <w:pPr>
              <w:pStyle w:val="LWPTableText"/>
              <w:rPr>
                <w:rFonts w:cs="Arial"/>
              </w:rPr>
            </w:pPr>
            <w:r w:rsidRPr="00105EC1">
              <w:rPr>
                <w:rFonts w:cs="Arial"/>
                <w:color w:val="000000"/>
              </w:rPr>
              <w:t>MSASCMD_S03_TC01_FolderDelete_Success</w:t>
            </w:r>
          </w:p>
        </w:tc>
      </w:tr>
      <w:tr w:rsidR="00D16A88" w:rsidRPr="00105EC1" w14:paraId="1653CA0B" w14:textId="77777777" w:rsidTr="00370111">
        <w:tc>
          <w:tcPr>
            <w:tcW w:w="1298" w:type="pct"/>
            <w:shd w:val="clear" w:color="auto" w:fill="D9D9D9"/>
          </w:tcPr>
          <w:p w14:paraId="039EAFFE" w14:textId="77777777" w:rsidR="00D16A88" w:rsidRPr="00105EC1" w:rsidRDefault="00D16A88" w:rsidP="00370111">
            <w:pPr>
              <w:pStyle w:val="LWPTableHeading"/>
            </w:pPr>
            <w:r w:rsidRPr="00105EC1">
              <w:t>Description</w:t>
            </w:r>
          </w:p>
        </w:tc>
        <w:tc>
          <w:tcPr>
            <w:tcW w:w="3702" w:type="pct"/>
          </w:tcPr>
          <w:p w14:paraId="79D25D57" w14:textId="6BAB65EE" w:rsidR="00D16A88" w:rsidRPr="00105EC1" w:rsidRDefault="008D7CA8" w:rsidP="00190141">
            <w:pPr>
              <w:pStyle w:val="LWPTableText"/>
              <w:rPr>
                <w:rFonts w:eastAsia="???"/>
              </w:rPr>
            </w:pPr>
            <w:r>
              <w:t>This test case is used to verify if the FolderDelete command is successful, the status should be equal to 1.</w:t>
            </w:r>
          </w:p>
        </w:tc>
      </w:tr>
      <w:tr w:rsidR="00D16A88" w:rsidRPr="00105EC1" w14:paraId="11CB3DB4" w14:textId="77777777" w:rsidTr="00370111">
        <w:tc>
          <w:tcPr>
            <w:tcW w:w="1298" w:type="pct"/>
            <w:shd w:val="clear" w:color="auto" w:fill="D9D9D9"/>
          </w:tcPr>
          <w:p w14:paraId="277AD027" w14:textId="77777777" w:rsidR="00D16A88" w:rsidRPr="00105EC1" w:rsidRDefault="00D16A88" w:rsidP="00370111">
            <w:pPr>
              <w:pStyle w:val="LWPTableHeading"/>
            </w:pPr>
            <w:r w:rsidRPr="00105EC1">
              <w:t>Prerequisites</w:t>
            </w:r>
          </w:p>
        </w:tc>
        <w:tc>
          <w:tcPr>
            <w:tcW w:w="3702" w:type="pct"/>
          </w:tcPr>
          <w:p w14:paraId="2D903EF0" w14:textId="77777777" w:rsidR="00D16A88" w:rsidRPr="00105EC1" w:rsidRDefault="00D16A88" w:rsidP="00370111">
            <w:pPr>
              <w:pStyle w:val="LWPTableText"/>
              <w:rPr>
                <w:rFonts w:eastAsiaTheme="minorEastAsia" w:cs="Arial"/>
              </w:rPr>
            </w:pPr>
            <w:r w:rsidRPr="00105EC1">
              <w:rPr>
                <w:rFonts w:eastAsiaTheme="minorEastAsia" w:cs="Arial"/>
              </w:rPr>
              <w:t>Common prerequisites</w:t>
            </w:r>
          </w:p>
        </w:tc>
      </w:tr>
      <w:tr w:rsidR="00D16A88" w:rsidRPr="00105EC1" w14:paraId="68A183B8" w14:textId="77777777" w:rsidTr="00370111">
        <w:tc>
          <w:tcPr>
            <w:tcW w:w="1298" w:type="pct"/>
            <w:shd w:val="clear" w:color="auto" w:fill="D9D9D9"/>
          </w:tcPr>
          <w:p w14:paraId="3D0AE4ED" w14:textId="77777777" w:rsidR="00D16A88" w:rsidRPr="00105EC1" w:rsidRDefault="00D16A88" w:rsidP="00370111">
            <w:pPr>
              <w:pStyle w:val="LWPTableHeading"/>
            </w:pPr>
            <w:r w:rsidRPr="00105EC1">
              <w:t>Test execution steps</w:t>
            </w:r>
          </w:p>
        </w:tc>
        <w:tc>
          <w:tcPr>
            <w:tcW w:w="3702" w:type="pct"/>
          </w:tcPr>
          <w:p w14:paraId="3F268234" w14:textId="330CACFE" w:rsidR="00D16A88" w:rsidRPr="00105EC1" w:rsidRDefault="00D16A88" w:rsidP="000E7E84">
            <w:pPr>
              <w:pStyle w:val="LWPTableText"/>
              <w:rPr>
                <w:rFonts w:cs="Arial"/>
                <w:noProof/>
                <w:color w:val="000000"/>
              </w:rPr>
            </w:pPr>
            <w:r w:rsidRPr="00105EC1">
              <w:rPr>
                <w:rFonts w:cs="Arial"/>
                <w:noProof/>
                <w:color w:val="000000"/>
              </w:rPr>
              <w:t xml:space="preserve">1. </w:t>
            </w:r>
            <w:r w:rsidR="00B9067F" w:rsidRPr="00105EC1">
              <w:rPr>
                <w:rFonts w:cs="Arial"/>
                <w:noProof/>
                <w:color w:val="000000"/>
              </w:rPr>
              <w:t>The client calls</w:t>
            </w:r>
            <w:r w:rsidRPr="00105EC1">
              <w:rPr>
                <w:rFonts w:cs="Arial"/>
                <w:noProof/>
                <w:color w:val="000000"/>
              </w:rPr>
              <w:t xml:space="preserve"> </w:t>
            </w:r>
            <w:r w:rsidR="00ED38E1" w:rsidRPr="00105EC1">
              <w:rPr>
                <w:rFonts w:cs="Arial"/>
                <w:noProof/>
                <w:color w:val="000000"/>
              </w:rPr>
              <w:t xml:space="preserve">FolderCreate </w:t>
            </w:r>
            <w:r w:rsidR="00D474DF" w:rsidRPr="00105EC1">
              <w:rPr>
                <w:rFonts w:cs="Arial"/>
                <w:noProof/>
                <w:color w:val="000000"/>
              </w:rPr>
              <w:t xml:space="preserve">command </w:t>
            </w:r>
            <w:r w:rsidRPr="00105EC1">
              <w:rPr>
                <w:rFonts w:cs="Arial"/>
                <w:noProof/>
                <w:color w:val="000000"/>
              </w:rPr>
              <w:t>to create a new folder as a child folder of the specified parent folder, return ServerId</w:t>
            </w:r>
            <w:r w:rsidR="00ED38E1" w:rsidRPr="00105EC1">
              <w:rPr>
                <w:rFonts w:cs="Arial"/>
                <w:noProof/>
                <w:color w:val="000000"/>
              </w:rPr>
              <w:t xml:space="preserve"> </w:t>
            </w:r>
            <w:r w:rsidRPr="00105EC1">
              <w:rPr>
                <w:rFonts w:cs="Arial"/>
                <w:noProof/>
                <w:color w:val="000000"/>
              </w:rPr>
              <w:t>for</w:t>
            </w:r>
            <w:r w:rsidR="00ED38E1" w:rsidRPr="00105EC1">
              <w:rPr>
                <w:rFonts w:cs="Arial"/>
                <w:noProof/>
                <w:color w:val="000000"/>
              </w:rPr>
              <w:t xml:space="preserve"> FolderCreate command</w:t>
            </w:r>
            <w:r w:rsidRPr="00105EC1">
              <w:rPr>
                <w:rFonts w:cs="Arial"/>
                <w:noProof/>
                <w:color w:val="000000"/>
              </w:rPr>
              <w:t>.</w:t>
            </w:r>
          </w:p>
          <w:p w14:paraId="4882A24C" w14:textId="3C9EC620" w:rsidR="00D16A88" w:rsidRDefault="000E7E84" w:rsidP="00370111">
            <w:pPr>
              <w:pStyle w:val="LWPTableText"/>
              <w:rPr>
                <w:rFonts w:cs="Arial"/>
                <w:noProof/>
                <w:color w:val="000000"/>
              </w:rPr>
            </w:pPr>
            <w:r>
              <w:rPr>
                <w:rFonts w:cs="Arial"/>
                <w:noProof/>
                <w:color w:val="000000"/>
              </w:rPr>
              <w:t>2</w:t>
            </w:r>
            <w:r w:rsidR="00D16A88" w:rsidRPr="00105EC1">
              <w:rPr>
                <w:rFonts w:cs="Arial"/>
                <w:noProof/>
                <w:color w:val="000000"/>
              </w:rPr>
              <w:t xml:space="preserve">. </w:t>
            </w:r>
            <w:r w:rsidR="00B9067F" w:rsidRPr="00105EC1">
              <w:rPr>
                <w:rFonts w:cs="Arial"/>
                <w:noProof/>
                <w:color w:val="000000"/>
              </w:rPr>
              <w:t>The client calls</w:t>
            </w:r>
            <w:r w:rsidR="00D16A88" w:rsidRPr="00105EC1">
              <w:rPr>
                <w:rFonts w:cs="Arial"/>
                <w:noProof/>
                <w:color w:val="000000"/>
              </w:rPr>
              <w:t xml:space="preserve"> FolderDelete </w:t>
            </w:r>
            <w:r w:rsidR="00D474DF" w:rsidRPr="00105EC1">
              <w:rPr>
                <w:rFonts w:cs="Arial"/>
                <w:noProof/>
                <w:color w:val="000000"/>
              </w:rPr>
              <w:t xml:space="preserve">command </w:t>
            </w:r>
            <w:r w:rsidR="00D16A88" w:rsidRPr="00105EC1">
              <w:rPr>
                <w:rFonts w:cs="Arial"/>
                <w:noProof/>
                <w:color w:val="000000"/>
              </w:rPr>
              <w:t xml:space="preserve">to delete </w:t>
            </w:r>
            <w:r w:rsidR="00ED38E1" w:rsidRPr="00105EC1">
              <w:rPr>
                <w:rFonts w:cs="Arial"/>
                <w:noProof/>
                <w:color w:val="000000"/>
              </w:rPr>
              <w:t xml:space="preserve">the </w:t>
            </w:r>
            <w:r w:rsidR="00CA28AF" w:rsidRPr="00105EC1">
              <w:rPr>
                <w:rFonts w:cs="Arial"/>
                <w:noProof/>
                <w:color w:val="000000"/>
              </w:rPr>
              <w:t xml:space="preserve">created </w:t>
            </w:r>
            <w:r w:rsidR="00D16A88" w:rsidRPr="00105EC1">
              <w:rPr>
                <w:rFonts w:cs="Arial"/>
                <w:noProof/>
                <w:color w:val="000000"/>
              </w:rPr>
              <w:t xml:space="preserve">folder </w:t>
            </w:r>
            <w:r w:rsidR="00ED38E1" w:rsidRPr="00105EC1">
              <w:rPr>
                <w:rFonts w:cs="Arial"/>
                <w:noProof/>
                <w:color w:val="000000"/>
              </w:rPr>
              <w:t xml:space="preserve">in step </w:t>
            </w:r>
            <w:r w:rsidR="00746977">
              <w:rPr>
                <w:rFonts w:cs="Arial"/>
                <w:noProof/>
                <w:color w:val="000000"/>
              </w:rPr>
              <w:t>1</w:t>
            </w:r>
            <w:r w:rsidR="00ED38E1" w:rsidRPr="00105EC1">
              <w:rPr>
                <w:rFonts w:cs="Arial"/>
                <w:noProof/>
                <w:color w:val="000000"/>
              </w:rPr>
              <w:t xml:space="preserve"> </w:t>
            </w:r>
            <w:r w:rsidR="00D16A88" w:rsidRPr="00105EC1">
              <w:rPr>
                <w:rFonts w:cs="Arial"/>
                <w:noProof/>
                <w:color w:val="000000"/>
              </w:rPr>
              <w:t>from the server.</w:t>
            </w:r>
          </w:p>
          <w:p w14:paraId="0142541D" w14:textId="07218FA9" w:rsidR="00D16A88" w:rsidRPr="00105EC1" w:rsidRDefault="000E7E84" w:rsidP="001F36ED">
            <w:pPr>
              <w:pStyle w:val="LWPTableText"/>
              <w:rPr>
                <w:rFonts w:cs="Arial"/>
                <w:noProof/>
                <w:color w:val="000000"/>
              </w:rPr>
            </w:pPr>
            <w:r>
              <w:rPr>
                <w:rFonts w:cs="Arial"/>
                <w:noProof/>
                <w:color w:val="000000"/>
              </w:rPr>
              <w:t>3</w:t>
            </w:r>
            <w:r w:rsidR="00720F54">
              <w:rPr>
                <w:rFonts w:cs="Arial"/>
                <w:noProof/>
                <w:color w:val="000000"/>
              </w:rPr>
              <w:t>. The client calls FolderSync to check if the folder is deleted successfully.</w:t>
            </w:r>
          </w:p>
        </w:tc>
      </w:tr>
      <w:tr w:rsidR="00D16A88" w:rsidRPr="00105EC1" w14:paraId="63BAF893" w14:textId="77777777" w:rsidTr="00370111">
        <w:tc>
          <w:tcPr>
            <w:tcW w:w="1298" w:type="pct"/>
            <w:shd w:val="clear" w:color="auto" w:fill="D9D9D9"/>
          </w:tcPr>
          <w:p w14:paraId="76848C61" w14:textId="77777777" w:rsidR="00D16A88" w:rsidRPr="00105EC1" w:rsidRDefault="00D16A88" w:rsidP="00370111">
            <w:pPr>
              <w:pStyle w:val="LWPTableHeading"/>
            </w:pPr>
            <w:r w:rsidRPr="00105EC1">
              <w:t>Cleanup</w:t>
            </w:r>
          </w:p>
        </w:tc>
        <w:tc>
          <w:tcPr>
            <w:tcW w:w="3702" w:type="pct"/>
          </w:tcPr>
          <w:p w14:paraId="560A49B8" w14:textId="49A3D60B" w:rsidR="00D16A88" w:rsidRPr="00105EC1" w:rsidRDefault="00466EBB" w:rsidP="00370111">
            <w:pPr>
              <w:pStyle w:val="LWPTableText"/>
              <w:keepNext/>
              <w:rPr>
                <w:rFonts w:eastAsiaTheme="minorEastAsia" w:cs="Arial"/>
              </w:rPr>
            </w:pPr>
            <w:r>
              <w:rPr>
                <w:rFonts w:eastAsiaTheme="minorEastAsia" w:cs="Arial"/>
              </w:rPr>
              <w:t>Common Cleanup</w:t>
            </w:r>
          </w:p>
        </w:tc>
      </w:tr>
    </w:tbl>
    <w:p w14:paraId="7A7E10BB" w14:textId="6625C20B" w:rsidR="00C63F92" w:rsidRPr="00105EC1" w:rsidRDefault="00C73E61" w:rsidP="00C73E61">
      <w:pPr>
        <w:pStyle w:val="LWPTableCaption"/>
      </w:pPr>
      <w:r w:rsidRPr="00105EC1">
        <w:t>MSASCMD_S03_TC01_FolderDelete_Success</w:t>
      </w:r>
    </w:p>
    <w:p w14:paraId="51920E97" w14:textId="77777777" w:rsidR="00C73E61" w:rsidRPr="00105EC1" w:rsidRDefault="00C73E61"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D16A88" w:rsidRPr="00105EC1" w14:paraId="134E8D32" w14:textId="77777777" w:rsidTr="00370111">
        <w:tc>
          <w:tcPr>
            <w:tcW w:w="5000" w:type="pct"/>
            <w:gridSpan w:val="2"/>
            <w:shd w:val="clear" w:color="000000" w:fill="D9D9D9"/>
          </w:tcPr>
          <w:p w14:paraId="3BE9CC47" w14:textId="77777777" w:rsidR="00D16A88" w:rsidRPr="00105EC1" w:rsidRDefault="00D16A88" w:rsidP="00370111">
            <w:pPr>
              <w:pStyle w:val="LWPTableHeading"/>
              <w:rPr>
                <w:rFonts w:eastAsiaTheme="minorEastAsia"/>
              </w:rPr>
            </w:pPr>
            <w:r w:rsidRPr="00105EC1">
              <w:t>S03_FolderDelete</w:t>
            </w:r>
          </w:p>
        </w:tc>
      </w:tr>
      <w:tr w:rsidR="00D16A88" w:rsidRPr="00105EC1" w14:paraId="33C6CA1B" w14:textId="77777777" w:rsidTr="00370111">
        <w:tc>
          <w:tcPr>
            <w:tcW w:w="1298" w:type="pct"/>
            <w:shd w:val="clear" w:color="auto" w:fill="D9D9D9"/>
          </w:tcPr>
          <w:p w14:paraId="478B82FE" w14:textId="77777777" w:rsidR="00D16A88" w:rsidRPr="00105EC1" w:rsidRDefault="00D16A88" w:rsidP="00370111">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E2D1D38" w14:textId="0DBF479D" w:rsidR="00D16A88" w:rsidRPr="00105EC1" w:rsidRDefault="00D16A88" w:rsidP="00370111">
            <w:pPr>
              <w:pStyle w:val="LWPTableText"/>
              <w:rPr>
                <w:rFonts w:cs="Arial"/>
              </w:rPr>
            </w:pPr>
            <w:r w:rsidRPr="00105EC1">
              <w:rPr>
                <w:rFonts w:cs="Arial"/>
                <w:color w:val="000000"/>
              </w:rPr>
              <w:t>MSASCM</w:t>
            </w:r>
            <w:r w:rsidR="00C73E61" w:rsidRPr="00105EC1">
              <w:rPr>
                <w:rFonts w:cs="Arial"/>
                <w:color w:val="000000"/>
              </w:rPr>
              <w:t>D_S03_TC02_FolderDelete_Status</w:t>
            </w:r>
            <w:r w:rsidRPr="00105EC1">
              <w:rPr>
                <w:rFonts w:cs="Arial"/>
                <w:color w:val="000000"/>
              </w:rPr>
              <w:t>3</w:t>
            </w:r>
          </w:p>
        </w:tc>
      </w:tr>
      <w:tr w:rsidR="00D16A88" w:rsidRPr="00105EC1" w14:paraId="05090F6E" w14:textId="77777777" w:rsidTr="00370111">
        <w:tc>
          <w:tcPr>
            <w:tcW w:w="1298" w:type="pct"/>
            <w:shd w:val="clear" w:color="auto" w:fill="D9D9D9"/>
          </w:tcPr>
          <w:p w14:paraId="6C4442B3" w14:textId="77777777" w:rsidR="00D16A88" w:rsidRPr="00105EC1" w:rsidRDefault="00D16A88" w:rsidP="00370111">
            <w:pPr>
              <w:pStyle w:val="LWPTableHeading"/>
            </w:pPr>
            <w:r w:rsidRPr="00105EC1">
              <w:t>Description</w:t>
            </w:r>
          </w:p>
        </w:tc>
        <w:tc>
          <w:tcPr>
            <w:tcW w:w="3702" w:type="pct"/>
          </w:tcPr>
          <w:p w14:paraId="11BFC584" w14:textId="047EC4BA" w:rsidR="00D16A88" w:rsidRPr="00105EC1" w:rsidRDefault="00D16A88" w:rsidP="00D474DF">
            <w:pPr>
              <w:pStyle w:val="LWPTableText"/>
              <w:rPr>
                <w:rFonts w:eastAsia="???" w:cs="Arial"/>
              </w:rPr>
            </w:pPr>
            <w:r w:rsidRPr="00105EC1">
              <w:rPr>
                <w:rFonts w:cs="Arial"/>
              </w:rPr>
              <w:t>This test case is used to verify FolderDelete command, if the specified folder is a special system folder, the status in return value is 3.</w:t>
            </w:r>
          </w:p>
        </w:tc>
      </w:tr>
      <w:tr w:rsidR="00D16A88" w:rsidRPr="00105EC1" w14:paraId="6BA6F1DB" w14:textId="77777777" w:rsidTr="00370111">
        <w:tc>
          <w:tcPr>
            <w:tcW w:w="1298" w:type="pct"/>
            <w:shd w:val="clear" w:color="auto" w:fill="D9D9D9"/>
          </w:tcPr>
          <w:p w14:paraId="47A1A476" w14:textId="77777777" w:rsidR="00D16A88" w:rsidRPr="00105EC1" w:rsidRDefault="00D16A88" w:rsidP="00370111">
            <w:pPr>
              <w:pStyle w:val="LWPTableHeading"/>
            </w:pPr>
            <w:r w:rsidRPr="00105EC1">
              <w:t>Prerequisites</w:t>
            </w:r>
          </w:p>
        </w:tc>
        <w:tc>
          <w:tcPr>
            <w:tcW w:w="3702" w:type="pct"/>
          </w:tcPr>
          <w:p w14:paraId="1F2F10DF" w14:textId="77777777" w:rsidR="00D16A88" w:rsidRPr="00105EC1" w:rsidRDefault="00D16A88" w:rsidP="00370111">
            <w:pPr>
              <w:pStyle w:val="LWPTableText"/>
              <w:rPr>
                <w:rFonts w:eastAsiaTheme="minorEastAsia" w:cs="Arial"/>
              </w:rPr>
            </w:pPr>
            <w:r w:rsidRPr="00105EC1">
              <w:rPr>
                <w:rFonts w:eastAsiaTheme="minorEastAsia" w:cs="Arial"/>
              </w:rPr>
              <w:t>Common prerequisites</w:t>
            </w:r>
          </w:p>
        </w:tc>
      </w:tr>
      <w:tr w:rsidR="00D16A88" w:rsidRPr="00105EC1" w14:paraId="7682D079" w14:textId="77777777" w:rsidTr="00370111">
        <w:tc>
          <w:tcPr>
            <w:tcW w:w="1298" w:type="pct"/>
            <w:shd w:val="clear" w:color="auto" w:fill="D9D9D9"/>
          </w:tcPr>
          <w:p w14:paraId="7E995D42" w14:textId="77777777" w:rsidR="00D16A88" w:rsidRPr="00105EC1" w:rsidRDefault="00D16A88" w:rsidP="00370111">
            <w:pPr>
              <w:pStyle w:val="LWPTableHeading"/>
            </w:pPr>
            <w:r w:rsidRPr="00105EC1">
              <w:t>Test execution steps</w:t>
            </w:r>
          </w:p>
        </w:tc>
        <w:tc>
          <w:tcPr>
            <w:tcW w:w="3702" w:type="pct"/>
          </w:tcPr>
          <w:p w14:paraId="0069D0FB" w14:textId="4360DBA3" w:rsidR="00D16A88" w:rsidRPr="00105EC1" w:rsidRDefault="00D16A88" w:rsidP="001F36ED">
            <w:pPr>
              <w:pStyle w:val="LWPTableText"/>
              <w:rPr>
                <w:rFonts w:cs="Arial"/>
                <w:noProof/>
                <w:color w:val="000000"/>
              </w:rPr>
            </w:pPr>
            <w:r w:rsidRPr="00105EC1">
              <w:rPr>
                <w:rFonts w:cs="Arial"/>
                <w:noProof/>
                <w:color w:val="000000"/>
              </w:rPr>
              <w:t xml:space="preserve">1. </w:t>
            </w:r>
            <w:r w:rsidR="00B9067F" w:rsidRPr="00105EC1">
              <w:rPr>
                <w:rFonts w:cs="Arial"/>
                <w:noProof/>
                <w:color w:val="000000"/>
              </w:rPr>
              <w:t>The client calls</w:t>
            </w:r>
            <w:r w:rsidRPr="00105EC1">
              <w:rPr>
                <w:rFonts w:cs="Arial"/>
                <w:noProof/>
                <w:color w:val="000000"/>
              </w:rPr>
              <w:t xml:space="preserve"> FolderDelete </w:t>
            </w:r>
            <w:r w:rsidR="00D474DF" w:rsidRPr="00105EC1">
              <w:rPr>
                <w:rFonts w:cs="Arial"/>
                <w:noProof/>
                <w:color w:val="000000"/>
              </w:rPr>
              <w:t xml:space="preserve">command </w:t>
            </w:r>
            <w:r w:rsidRPr="00105EC1">
              <w:rPr>
                <w:rFonts w:cs="Arial"/>
                <w:noProof/>
                <w:color w:val="000000"/>
              </w:rPr>
              <w:t xml:space="preserve">to delete </w:t>
            </w:r>
            <w:r w:rsidR="009C1422" w:rsidRPr="00105EC1">
              <w:rPr>
                <w:rFonts w:cs="Arial"/>
                <w:noProof/>
                <w:color w:val="000000"/>
              </w:rPr>
              <w:t xml:space="preserve">the </w:t>
            </w:r>
            <w:r w:rsidR="009E0C52">
              <w:rPr>
                <w:rFonts w:cs="Arial"/>
                <w:noProof/>
                <w:color w:val="000000"/>
              </w:rPr>
              <w:t>Calendar</w:t>
            </w:r>
            <w:r w:rsidR="009C1422" w:rsidRPr="00105EC1">
              <w:rPr>
                <w:rFonts w:cs="Arial"/>
                <w:noProof/>
                <w:color w:val="000000"/>
              </w:rPr>
              <w:t xml:space="preserve"> </w:t>
            </w:r>
            <w:r w:rsidRPr="00105EC1">
              <w:rPr>
                <w:rFonts w:cs="Arial"/>
                <w:noProof/>
                <w:color w:val="000000"/>
              </w:rPr>
              <w:t>folder from the server.</w:t>
            </w:r>
          </w:p>
        </w:tc>
      </w:tr>
      <w:tr w:rsidR="00D16A88" w:rsidRPr="00105EC1" w14:paraId="7D7375BC" w14:textId="77777777" w:rsidTr="00370111">
        <w:tc>
          <w:tcPr>
            <w:tcW w:w="1298" w:type="pct"/>
            <w:shd w:val="clear" w:color="auto" w:fill="D9D9D9"/>
          </w:tcPr>
          <w:p w14:paraId="7B71F1EB" w14:textId="77777777" w:rsidR="00D16A88" w:rsidRPr="00105EC1" w:rsidRDefault="00D16A88" w:rsidP="00370111">
            <w:pPr>
              <w:pStyle w:val="LWPTableHeading"/>
            </w:pPr>
            <w:r w:rsidRPr="00105EC1">
              <w:t>Cleanup</w:t>
            </w:r>
          </w:p>
        </w:tc>
        <w:tc>
          <w:tcPr>
            <w:tcW w:w="3702" w:type="pct"/>
          </w:tcPr>
          <w:p w14:paraId="5D5ABF8D" w14:textId="0611963F" w:rsidR="00D16A88" w:rsidRPr="00105EC1" w:rsidRDefault="00466EBB" w:rsidP="00370111">
            <w:pPr>
              <w:pStyle w:val="LWPTableText"/>
              <w:keepNext/>
              <w:rPr>
                <w:rFonts w:eastAsiaTheme="minorEastAsia" w:cs="Arial"/>
              </w:rPr>
            </w:pPr>
            <w:r>
              <w:rPr>
                <w:rFonts w:eastAsiaTheme="minorEastAsia" w:cs="Arial"/>
              </w:rPr>
              <w:t>Common Cleanup</w:t>
            </w:r>
          </w:p>
        </w:tc>
      </w:tr>
    </w:tbl>
    <w:p w14:paraId="5154DFCD" w14:textId="1E3AA4B0" w:rsidR="00C63F92" w:rsidRPr="00105EC1" w:rsidRDefault="00C73E61" w:rsidP="00C73E61">
      <w:pPr>
        <w:pStyle w:val="LWPTableCaption"/>
      </w:pPr>
      <w:r w:rsidRPr="00105EC1">
        <w:t>MSASCMD_S03_TC02_FolderDelete_Status3</w:t>
      </w:r>
    </w:p>
    <w:p w14:paraId="4ACCB460" w14:textId="77777777" w:rsidR="00C73E61" w:rsidRPr="00105EC1" w:rsidRDefault="00C73E61"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D16A88" w:rsidRPr="00105EC1" w14:paraId="3FA06FA4" w14:textId="77777777" w:rsidTr="00370111">
        <w:tc>
          <w:tcPr>
            <w:tcW w:w="5000" w:type="pct"/>
            <w:gridSpan w:val="2"/>
            <w:shd w:val="clear" w:color="000000" w:fill="D9D9D9"/>
          </w:tcPr>
          <w:p w14:paraId="1A7618C1" w14:textId="77777777" w:rsidR="00D16A88" w:rsidRPr="00105EC1" w:rsidRDefault="00D16A88" w:rsidP="00370111">
            <w:pPr>
              <w:pStyle w:val="LWPTableHeading"/>
              <w:rPr>
                <w:rFonts w:eastAsiaTheme="minorEastAsia"/>
              </w:rPr>
            </w:pPr>
            <w:r w:rsidRPr="00105EC1">
              <w:t>S03_FolderDelete</w:t>
            </w:r>
          </w:p>
        </w:tc>
      </w:tr>
      <w:tr w:rsidR="00D16A88" w:rsidRPr="00105EC1" w14:paraId="40E27AA3" w14:textId="77777777" w:rsidTr="00370111">
        <w:tc>
          <w:tcPr>
            <w:tcW w:w="1298" w:type="pct"/>
            <w:shd w:val="clear" w:color="auto" w:fill="D9D9D9"/>
          </w:tcPr>
          <w:p w14:paraId="08E7C404" w14:textId="77777777" w:rsidR="00D16A88" w:rsidRPr="00105EC1" w:rsidRDefault="00D16A88" w:rsidP="00370111">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E579456" w14:textId="5DE783BF" w:rsidR="00D16A88" w:rsidRPr="00105EC1" w:rsidRDefault="005C5B4B" w:rsidP="00370111">
            <w:pPr>
              <w:pStyle w:val="LWPTableText"/>
              <w:rPr>
                <w:rFonts w:cs="Arial"/>
              </w:rPr>
            </w:pPr>
            <w:r w:rsidRPr="00105EC1">
              <w:rPr>
                <w:rFonts w:cs="Arial"/>
                <w:color w:val="000000"/>
              </w:rPr>
              <w:t>MSASC</w:t>
            </w:r>
            <w:r w:rsidR="00C73E61" w:rsidRPr="00105EC1">
              <w:rPr>
                <w:rFonts w:cs="Arial"/>
                <w:color w:val="000000"/>
              </w:rPr>
              <w:t>MD_S03_TC03_FolderDelete_Status</w:t>
            </w:r>
            <w:r w:rsidRPr="00105EC1">
              <w:rPr>
                <w:rFonts w:cs="Arial"/>
                <w:color w:val="000000"/>
              </w:rPr>
              <w:t>4</w:t>
            </w:r>
          </w:p>
        </w:tc>
      </w:tr>
      <w:tr w:rsidR="00D16A88" w:rsidRPr="00105EC1" w14:paraId="541E3792" w14:textId="77777777" w:rsidTr="00370111">
        <w:tc>
          <w:tcPr>
            <w:tcW w:w="1298" w:type="pct"/>
            <w:shd w:val="clear" w:color="auto" w:fill="D9D9D9"/>
          </w:tcPr>
          <w:p w14:paraId="4B879F6C" w14:textId="77777777" w:rsidR="00D16A88" w:rsidRPr="00105EC1" w:rsidRDefault="00D16A88" w:rsidP="00370111">
            <w:pPr>
              <w:pStyle w:val="LWPTableHeading"/>
            </w:pPr>
            <w:r w:rsidRPr="00105EC1">
              <w:t>Description</w:t>
            </w:r>
          </w:p>
        </w:tc>
        <w:tc>
          <w:tcPr>
            <w:tcW w:w="3702" w:type="pct"/>
          </w:tcPr>
          <w:p w14:paraId="2CFBD4C4" w14:textId="68C656A1" w:rsidR="00D16A88" w:rsidRPr="00105EC1" w:rsidRDefault="005C5B4B" w:rsidP="009E0C52">
            <w:pPr>
              <w:pStyle w:val="LWPTableText"/>
              <w:rPr>
                <w:rFonts w:eastAsia="???" w:cs="Arial"/>
              </w:rPr>
            </w:pPr>
            <w:r w:rsidRPr="00105EC1">
              <w:rPr>
                <w:rFonts w:cs="Arial"/>
              </w:rPr>
              <w:t xml:space="preserve">This test case is used to verify FolderDelete command, if the </w:t>
            </w:r>
            <w:r w:rsidR="009E0C52">
              <w:rPr>
                <w:rFonts w:cs="Arial"/>
              </w:rPr>
              <w:t>specified folder does not exist,</w:t>
            </w:r>
            <w:r w:rsidRPr="00105EC1">
              <w:rPr>
                <w:rFonts w:cs="Arial"/>
              </w:rPr>
              <w:t xml:space="preserve"> the status in return value is 4.</w:t>
            </w:r>
          </w:p>
        </w:tc>
      </w:tr>
      <w:tr w:rsidR="00D16A88" w:rsidRPr="00105EC1" w14:paraId="7DC32602" w14:textId="77777777" w:rsidTr="00370111">
        <w:tc>
          <w:tcPr>
            <w:tcW w:w="1298" w:type="pct"/>
            <w:shd w:val="clear" w:color="auto" w:fill="D9D9D9"/>
          </w:tcPr>
          <w:p w14:paraId="2646CA1C" w14:textId="77777777" w:rsidR="00D16A88" w:rsidRPr="00105EC1" w:rsidRDefault="00D16A88" w:rsidP="00370111">
            <w:pPr>
              <w:pStyle w:val="LWPTableHeading"/>
            </w:pPr>
            <w:r w:rsidRPr="00105EC1">
              <w:t>Prerequisites</w:t>
            </w:r>
          </w:p>
        </w:tc>
        <w:tc>
          <w:tcPr>
            <w:tcW w:w="3702" w:type="pct"/>
          </w:tcPr>
          <w:p w14:paraId="04C4677F" w14:textId="77777777" w:rsidR="00D16A88" w:rsidRPr="00105EC1" w:rsidRDefault="00D16A88" w:rsidP="00370111">
            <w:pPr>
              <w:pStyle w:val="LWPTableText"/>
              <w:rPr>
                <w:rFonts w:eastAsiaTheme="minorEastAsia" w:cs="Arial"/>
              </w:rPr>
            </w:pPr>
            <w:r w:rsidRPr="00105EC1">
              <w:rPr>
                <w:rFonts w:eastAsiaTheme="minorEastAsia" w:cs="Arial"/>
              </w:rPr>
              <w:t>Common prerequisites</w:t>
            </w:r>
          </w:p>
        </w:tc>
      </w:tr>
      <w:tr w:rsidR="00D16A88" w:rsidRPr="00105EC1" w14:paraId="636E0B14" w14:textId="77777777" w:rsidTr="00370111">
        <w:tc>
          <w:tcPr>
            <w:tcW w:w="1298" w:type="pct"/>
            <w:shd w:val="clear" w:color="auto" w:fill="D9D9D9"/>
          </w:tcPr>
          <w:p w14:paraId="429627BE" w14:textId="77777777" w:rsidR="00D16A88" w:rsidRPr="00105EC1" w:rsidRDefault="00D16A88" w:rsidP="00370111">
            <w:pPr>
              <w:pStyle w:val="LWPTableHeading"/>
            </w:pPr>
            <w:r w:rsidRPr="00105EC1">
              <w:t>Test execution steps</w:t>
            </w:r>
          </w:p>
        </w:tc>
        <w:tc>
          <w:tcPr>
            <w:tcW w:w="3702" w:type="pct"/>
          </w:tcPr>
          <w:p w14:paraId="7A7E8981" w14:textId="781DDB0B" w:rsidR="00D16A88" w:rsidRPr="00105EC1" w:rsidRDefault="00D16A88" w:rsidP="001F36ED">
            <w:pPr>
              <w:pStyle w:val="LWPTableText"/>
              <w:rPr>
                <w:rFonts w:cs="Arial"/>
                <w:noProof/>
                <w:color w:val="000000"/>
              </w:rPr>
            </w:pPr>
            <w:r w:rsidRPr="00105EC1">
              <w:rPr>
                <w:rFonts w:cs="Arial"/>
                <w:noProof/>
                <w:color w:val="000000"/>
              </w:rPr>
              <w:t xml:space="preserve">1. </w:t>
            </w:r>
            <w:r w:rsidR="00B9067F" w:rsidRPr="00105EC1">
              <w:rPr>
                <w:rFonts w:cs="Arial"/>
                <w:noProof/>
                <w:color w:val="000000"/>
              </w:rPr>
              <w:t>The client calls</w:t>
            </w:r>
            <w:r w:rsidR="005C5B4B" w:rsidRPr="00105EC1">
              <w:rPr>
                <w:rFonts w:cs="Arial"/>
                <w:noProof/>
                <w:color w:val="000000"/>
              </w:rPr>
              <w:t xml:space="preserve"> FolderDelete </w:t>
            </w:r>
            <w:r w:rsidR="00D474DF" w:rsidRPr="00105EC1">
              <w:rPr>
                <w:rFonts w:cs="Arial"/>
                <w:noProof/>
                <w:color w:val="000000"/>
              </w:rPr>
              <w:t xml:space="preserve">command </w:t>
            </w:r>
            <w:r w:rsidR="005C5B4B" w:rsidRPr="00105EC1">
              <w:rPr>
                <w:rFonts w:cs="Arial"/>
                <w:noProof/>
                <w:color w:val="000000"/>
              </w:rPr>
              <w:t xml:space="preserve">to delete </w:t>
            </w:r>
            <w:r w:rsidR="009C1422" w:rsidRPr="00105EC1">
              <w:rPr>
                <w:rFonts w:cs="Arial"/>
                <w:noProof/>
                <w:color w:val="000000"/>
              </w:rPr>
              <w:t xml:space="preserve">the </w:t>
            </w:r>
            <w:r w:rsidR="005C5B4B" w:rsidRPr="00105EC1">
              <w:rPr>
                <w:rFonts w:cs="Arial"/>
                <w:noProof/>
                <w:color w:val="000000"/>
              </w:rPr>
              <w:t xml:space="preserve">folder </w:t>
            </w:r>
            <w:r w:rsidR="009C1422" w:rsidRPr="00105EC1">
              <w:rPr>
                <w:rFonts w:cs="Arial"/>
                <w:noProof/>
                <w:color w:val="000000"/>
              </w:rPr>
              <w:t xml:space="preserve">that does not exist on </w:t>
            </w:r>
            <w:r w:rsidR="005C5B4B" w:rsidRPr="00105EC1">
              <w:rPr>
                <w:rFonts w:cs="Arial"/>
                <w:noProof/>
                <w:color w:val="000000"/>
              </w:rPr>
              <w:t>the server.</w:t>
            </w:r>
          </w:p>
        </w:tc>
      </w:tr>
      <w:tr w:rsidR="00D16A88" w:rsidRPr="00105EC1" w14:paraId="20024F25" w14:textId="77777777" w:rsidTr="00370111">
        <w:tc>
          <w:tcPr>
            <w:tcW w:w="1298" w:type="pct"/>
            <w:shd w:val="clear" w:color="auto" w:fill="D9D9D9"/>
          </w:tcPr>
          <w:p w14:paraId="6A1EADFF" w14:textId="77777777" w:rsidR="00D16A88" w:rsidRPr="00105EC1" w:rsidRDefault="00D16A88" w:rsidP="00370111">
            <w:pPr>
              <w:pStyle w:val="LWPTableHeading"/>
            </w:pPr>
            <w:r w:rsidRPr="00105EC1">
              <w:t>Cleanup</w:t>
            </w:r>
          </w:p>
        </w:tc>
        <w:tc>
          <w:tcPr>
            <w:tcW w:w="3702" w:type="pct"/>
          </w:tcPr>
          <w:p w14:paraId="36060533" w14:textId="65EAD15E" w:rsidR="00D16A88" w:rsidRPr="00105EC1" w:rsidRDefault="00466EBB" w:rsidP="00370111">
            <w:pPr>
              <w:pStyle w:val="LWPTableText"/>
              <w:keepNext/>
              <w:rPr>
                <w:rFonts w:eastAsiaTheme="minorEastAsia" w:cs="Arial"/>
              </w:rPr>
            </w:pPr>
            <w:r>
              <w:rPr>
                <w:rFonts w:eastAsiaTheme="minorEastAsia" w:cs="Arial"/>
              </w:rPr>
              <w:t>Common Cleanup</w:t>
            </w:r>
          </w:p>
        </w:tc>
      </w:tr>
    </w:tbl>
    <w:p w14:paraId="401A9DB4" w14:textId="7820B95F" w:rsidR="00C63F92" w:rsidRPr="00105EC1" w:rsidRDefault="00C73E61" w:rsidP="00C73E61">
      <w:pPr>
        <w:pStyle w:val="LWPTableCaption"/>
      </w:pPr>
      <w:r w:rsidRPr="00105EC1">
        <w:t>MSASCMD_S03_TC03_FolderDelete_Status4</w:t>
      </w:r>
    </w:p>
    <w:p w14:paraId="1A747790" w14:textId="77777777" w:rsidR="00C73E61" w:rsidRPr="00105EC1" w:rsidRDefault="00C73E61"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5C5B4B" w:rsidRPr="00105EC1" w14:paraId="5FA0119F" w14:textId="77777777" w:rsidTr="00370111">
        <w:tc>
          <w:tcPr>
            <w:tcW w:w="5000" w:type="pct"/>
            <w:gridSpan w:val="2"/>
            <w:shd w:val="clear" w:color="000000" w:fill="D9D9D9"/>
          </w:tcPr>
          <w:p w14:paraId="1817AEF8" w14:textId="77777777" w:rsidR="005C5B4B" w:rsidRPr="00105EC1" w:rsidRDefault="005C5B4B" w:rsidP="00370111">
            <w:pPr>
              <w:pStyle w:val="LWPTableHeading"/>
              <w:rPr>
                <w:rFonts w:eastAsiaTheme="minorEastAsia"/>
              </w:rPr>
            </w:pPr>
            <w:r w:rsidRPr="00105EC1">
              <w:t>S03_FolderDelete</w:t>
            </w:r>
          </w:p>
        </w:tc>
      </w:tr>
      <w:tr w:rsidR="005C5B4B" w:rsidRPr="00105EC1" w14:paraId="672D882D" w14:textId="77777777" w:rsidTr="00370111">
        <w:tc>
          <w:tcPr>
            <w:tcW w:w="1298" w:type="pct"/>
            <w:shd w:val="clear" w:color="auto" w:fill="D9D9D9"/>
          </w:tcPr>
          <w:p w14:paraId="1AD0DD13" w14:textId="77777777" w:rsidR="005C5B4B" w:rsidRPr="00105EC1" w:rsidRDefault="005C5B4B" w:rsidP="00370111">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9BDF359" w14:textId="173613E7" w:rsidR="005C5B4B" w:rsidRPr="00105EC1" w:rsidRDefault="005C5B4B" w:rsidP="00370111">
            <w:pPr>
              <w:pStyle w:val="LWPTableText"/>
              <w:rPr>
                <w:rFonts w:cs="Arial"/>
              </w:rPr>
            </w:pPr>
            <w:r w:rsidRPr="00105EC1">
              <w:rPr>
                <w:rFonts w:cs="Arial"/>
                <w:color w:val="000000"/>
              </w:rPr>
              <w:t>MSASCMD_S03_TC04_FolderDe</w:t>
            </w:r>
            <w:r w:rsidR="00C73E61" w:rsidRPr="00105EC1">
              <w:rPr>
                <w:rFonts w:cs="Arial"/>
                <w:color w:val="000000"/>
              </w:rPr>
              <w:t>lete_Status</w:t>
            </w:r>
            <w:r w:rsidRPr="00105EC1">
              <w:rPr>
                <w:rFonts w:cs="Arial"/>
                <w:color w:val="000000"/>
              </w:rPr>
              <w:t>9</w:t>
            </w:r>
          </w:p>
        </w:tc>
      </w:tr>
      <w:tr w:rsidR="005C5B4B" w:rsidRPr="00105EC1" w14:paraId="151A0D7E" w14:textId="77777777" w:rsidTr="00370111">
        <w:tc>
          <w:tcPr>
            <w:tcW w:w="1298" w:type="pct"/>
            <w:shd w:val="clear" w:color="auto" w:fill="D9D9D9"/>
          </w:tcPr>
          <w:p w14:paraId="58CE274C" w14:textId="77777777" w:rsidR="005C5B4B" w:rsidRPr="00105EC1" w:rsidRDefault="005C5B4B" w:rsidP="00370111">
            <w:pPr>
              <w:pStyle w:val="LWPTableHeading"/>
            </w:pPr>
            <w:r w:rsidRPr="00105EC1">
              <w:t>Description</w:t>
            </w:r>
          </w:p>
        </w:tc>
        <w:tc>
          <w:tcPr>
            <w:tcW w:w="3702" w:type="pct"/>
          </w:tcPr>
          <w:p w14:paraId="77C67F99" w14:textId="55A6FD74" w:rsidR="005C5B4B" w:rsidRPr="00105EC1" w:rsidRDefault="005C5B4B" w:rsidP="006F5D7F">
            <w:pPr>
              <w:pStyle w:val="LWPTableText"/>
              <w:rPr>
                <w:rFonts w:eastAsia="???" w:cs="Arial"/>
              </w:rPr>
            </w:pPr>
            <w:r w:rsidRPr="00105EC1">
              <w:rPr>
                <w:rFonts w:cs="Arial"/>
              </w:rPr>
              <w:t xml:space="preserve">This test case is used to verify FolderDelete command, if the </w:t>
            </w:r>
            <w:r w:rsidR="002849BB" w:rsidRPr="00105EC1">
              <w:rPr>
                <w:rFonts w:cs="Arial"/>
              </w:rPr>
              <w:t>SyncKey</w:t>
            </w:r>
            <w:r w:rsidRPr="00105EC1">
              <w:rPr>
                <w:rFonts w:cs="Arial"/>
              </w:rPr>
              <w:t xml:space="preserve"> is </w:t>
            </w:r>
            <w:r w:rsidR="0066103D">
              <w:rPr>
                <w:rFonts w:cs="Arial"/>
              </w:rPr>
              <w:t xml:space="preserve">an </w:t>
            </w:r>
            <w:r w:rsidR="009E0C52">
              <w:rPr>
                <w:rFonts w:cs="Arial"/>
              </w:rPr>
              <w:t>empty string,</w:t>
            </w:r>
            <w:r w:rsidRPr="00105EC1">
              <w:rPr>
                <w:rFonts w:cs="Arial"/>
              </w:rPr>
              <w:t xml:space="preserve"> the status in return value is 9.</w:t>
            </w:r>
          </w:p>
        </w:tc>
      </w:tr>
      <w:tr w:rsidR="005C5B4B" w:rsidRPr="00105EC1" w14:paraId="3BA0387F" w14:textId="77777777" w:rsidTr="00370111">
        <w:tc>
          <w:tcPr>
            <w:tcW w:w="1298" w:type="pct"/>
            <w:shd w:val="clear" w:color="auto" w:fill="D9D9D9"/>
          </w:tcPr>
          <w:p w14:paraId="23844675" w14:textId="77777777" w:rsidR="005C5B4B" w:rsidRPr="00105EC1" w:rsidRDefault="005C5B4B" w:rsidP="00370111">
            <w:pPr>
              <w:pStyle w:val="LWPTableHeading"/>
            </w:pPr>
            <w:r w:rsidRPr="00105EC1">
              <w:t>Prerequisites</w:t>
            </w:r>
          </w:p>
        </w:tc>
        <w:tc>
          <w:tcPr>
            <w:tcW w:w="3702" w:type="pct"/>
          </w:tcPr>
          <w:p w14:paraId="248FCC60" w14:textId="77777777" w:rsidR="005C5B4B" w:rsidRPr="00105EC1" w:rsidRDefault="005C5B4B" w:rsidP="00370111">
            <w:pPr>
              <w:pStyle w:val="LWPTableText"/>
              <w:rPr>
                <w:rFonts w:eastAsiaTheme="minorEastAsia" w:cs="Arial"/>
              </w:rPr>
            </w:pPr>
            <w:r w:rsidRPr="00105EC1">
              <w:rPr>
                <w:rFonts w:eastAsiaTheme="minorEastAsia" w:cs="Arial"/>
              </w:rPr>
              <w:t>Common prerequisites</w:t>
            </w:r>
          </w:p>
        </w:tc>
      </w:tr>
      <w:tr w:rsidR="005C5B4B" w:rsidRPr="00105EC1" w14:paraId="74CB7F91" w14:textId="77777777" w:rsidTr="00370111">
        <w:tc>
          <w:tcPr>
            <w:tcW w:w="1298" w:type="pct"/>
            <w:shd w:val="clear" w:color="auto" w:fill="D9D9D9"/>
          </w:tcPr>
          <w:p w14:paraId="0CA42DC4" w14:textId="77777777" w:rsidR="005C5B4B" w:rsidRPr="00105EC1" w:rsidRDefault="005C5B4B" w:rsidP="00370111">
            <w:pPr>
              <w:pStyle w:val="LWPTableHeading"/>
            </w:pPr>
            <w:r w:rsidRPr="00105EC1">
              <w:t>Test execution steps</w:t>
            </w:r>
          </w:p>
        </w:tc>
        <w:tc>
          <w:tcPr>
            <w:tcW w:w="3702" w:type="pct"/>
          </w:tcPr>
          <w:p w14:paraId="6E4437FB" w14:textId="6DEA8791" w:rsidR="005C5B4B" w:rsidRPr="00105EC1" w:rsidRDefault="005C5B4B" w:rsidP="000E7E84">
            <w:pPr>
              <w:pStyle w:val="LWPTableText"/>
              <w:rPr>
                <w:rFonts w:cs="Arial"/>
                <w:noProof/>
                <w:color w:val="000000"/>
              </w:rPr>
            </w:pPr>
            <w:r w:rsidRPr="00105EC1">
              <w:rPr>
                <w:rFonts w:cs="Arial"/>
                <w:noProof/>
                <w:color w:val="000000"/>
              </w:rPr>
              <w:t xml:space="preserve">1. </w:t>
            </w:r>
            <w:r w:rsidR="00B9067F" w:rsidRPr="00105EC1">
              <w:rPr>
                <w:rFonts w:cs="Arial"/>
                <w:noProof/>
                <w:color w:val="000000"/>
              </w:rPr>
              <w:t>The client calls</w:t>
            </w:r>
            <w:r w:rsidR="006F5D7F" w:rsidRPr="00105EC1">
              <w:rPr>
                <w:rFonts w:cs="Arial"/>
                <w:noProof/>
                <w:color w:val="000000"/>
              </w:rPr>
              <w:t xml:space="preserve"> </w:t>
            </w:r>
            <w:r w:rsidR="00CA28AF" w:rsidRPr="00105EC1">
              <w:rPr>
                <w:rFonts w:cs="Arial"/>
                <w:noProof/>
                <w:color w:val="000000"/>
              </w:rPr>
              <w:t xml:space="preserve">FolderCreate </w:t>
            </w:r>
            <w:r w:rsidR="006F5D7F" w:rsidRPr="00105EC1">
              <w:rPr>
                <w:rFonts w:cs="Arial"/>
                <w:noProof/>
                <w:color w:val="000000"/>
              </w:rPr>
              <w:t xml:space="preserve">command </w:t>
            </w:r>
            <w:r w:rsidRPr="00105EC1">
              <w:rPr>
                <w:rFonts w:cs="Arial"/>
                <w:noProof/>
                <w:color w:val="000000"/>
              </w:rPr>
              <w:t>to create a new folder as a child folder of the specified parent folder, return ServerId</w:t>
            </w:r>
            <w:r w:rsidR="00CA28AF" w:rsidRPr="00105EC1">
              <w:rPr>
                <w:rFonts w:cs="Arial"/>
                <w:noProof/>
                <w:color w:val="000000"/>
              </w:rPr>
              <w:t xml:space="preserve"> </w:t>
            </w:r>
            <w:r w:rsidRPr="00105EC1">
              <w:rPr>
                <w:rFonts w:cs="Arial"/>
                <w:noProof/>
                <w:color w:val="000000"/>
              </w:rPr>
              <w:t>for</w:t>
            </w:r>
            <w:r w:rsidR="00CA28AF" w:rsidRPr="00105EC1">
              <w:rPr>
                <w:rFonts w:cs="Arial"/>
                <w:noProof/>
                <w:color w:val="000000"/>
              </w:rPr>
              <w:t xml:space="preserve"> </w:t>
            </w:r>
            <w:r w:rsidR="0066103D" w:rsidRPr="00105EC1">
              <w:rPr>
                <w:rFonts w:cs="Arial"/>
                <w:noProof/>
                <w:color w:val="000000"/>
              </w:rPr>
              <w:t>Folder</w:t>
            </w:r>
            <w:r w:rsidR="0066103D">
              <w:rPr>
                <w:rFonts w:cs="Arial"/>
                <w:noProof/>
                <w:color w:val="000000"/>
              </w:rPr>
              <w:t>C</w:t>
            </w:r>
            <w:r w:rsidR="0066103D" w:rsidRPr="00105EC1">
              <w:rPr>
                <w:rFonts w:cs="Arial"/>
                <w:noProof/>
                <w:color w:val="000000"/>
              </w:rPr>
              <w:t xml:space="preserve">reate </w:t>
            </w:r>
            <w:r w:rsidR="00CA28AF" w:rsidRPr="00105EC1">
              <w:rPr>
                <w:rFonts w:cs="Arial"/>
                <w:noProof/>
                <w:color w:val="000000"/>
              </w:rPr>
              <w:t>command</w:t>
            </w:r>
            <w:r w:rsidRPr="00105EC1">
              <w:rPr>
                <w:rFonts w:cs="Arial"/>
                <w:noProof/>
                <w:color w:val="000000"/>
              </w:rPr>
              <w:t>.</w:t>
            </w:r>
          </w:p>
          <w:p w14:paraId="004A61A6" w14:textId="19915D14" w:rsidR="005C5B4B" w:rsidRPr="00105EC1" w:rsidRDefault="00992186" w:rsidP="00370111">
            <w:pPr>
              <w:pStyle w:val="LWPTableText"/>
              <w:rPr>
                <w:rFonts w:cs="Arial"/>
                <w:noProof/>
                <w:color w:val="000000"/>
              </w:rPr>
            </w:pPr>
            <w:r>
              <w:rPr>
                <w:rFonts w:cs="Arial"/>
                <w:noProof/>
                <w:color w:val="000000"/>
              </w:rPr>
              <w:t>2</w:t>
            </w:r>
            <w:r w:rsidR="005C5B4B" w:rsidRPr="00105EC1">
              <w:rPr>
                <w:rFonts w:cs="Arial"/>
                <w:noProof/>
                <w:color w:val="000000"/>
              </w:rPr>
              <w:t xml:space="preserve">. </w:t>
            </w:r>
            <w:r w:rsidR="00B9067F" w:rsidRPr="00105EC1">
              <w:rPr>
                <w:rFonts w:cs="Arial"/>
                <w:noProof/>
                <w:color w:val="000000"/>
              </w:rPr>
              <w:t>The client calls</w:t>
            </w:r>
            <w:r w:rsidR="005C5B4B" w:rsidRPr="00105EC1">
              <w:rPr>
                <w:rFonts w:cs="Arial"/>
                <w:noProof/>
                <w:color w:val="000000"/>
              </w:rPr>
              <w:t xml:space="preserve"> FolderDelete </w:t>
            </w:r>
            <w:r w:rsidR="006F5D7F" w:rsidRPr="00105EC1">
              <w:rPr>
                <w:rFonts w:cs="Arial"/>
                <w:noProof/>
                <w:color w:val="000000"/>
              </w:rPr>
              <w:t xml:space="preserve">command </w:t>
            </w:r>
            <w:r w:rsidR="005C5B4B" w:rsidRPr="00105EC1">
              <w:rPr>
                <w:rFonts w:cs="Arial"/>
                <w:noProof/>
                <w:color w:val="000000"/>
              </w:rPr>
              <w:t>to delete a folder from the server</w:t>
            </w:r>
            <w:r w:rsidR="00895EC7" w:rsidRPr="00105EC1">
              <w:rPr>
                <w:rFonts w:cs="Arial"/>
                <w:noProof/>
                <w:color w:val="000000"/>
              </w:rPr>
              <w:t xml:space="preserve"> </w:t>
            </w:r>
            <w:r w:rsidR="0016527F">
              <w:rPr>
                <w:rFonts w:cs="Arial"/>
                <w:noProof/>
                <w:color w:val="000000"/>
              </w:rPr>
              <w:t>and set</w:t>
            </w:r>
            <w:r w:rsidR="00895EC7" w:rsidRPr="00105EC1">
              <w:rPr>
                <w:rFonts w:cs="Arial"/>
                <w:noProof/>
                <w:color w:val="000000"/>
              </w:rPr>
              <w:t xml:space="preserve"> </w:t>
            </w:r>
            <w:r w:rsidR="002849BB" w:rsidRPr="00105EC1">
              <w:rPr>
                <w:rFonts w:cs="Arial"/>
                <w:noProof/>
                <w:color w:val="000000"/>
              </w:rPr>
              <w:t>SyncKey</w:t>
            </w:r>
            <w:r w:rsidR="0016527F">
              <w:rPr>
                <w:rFonts w:cs="Arial"/>
                <w:noProof/>
                <w:color w:val="000000"/>
              </w:rPr>
              <w:t xml:space="preserve"> value to empty string</w:t>
            </w:r>
            <w:r w:rsidR="005C5B4B" w:rsidRPr="00105EC1">
              <w:rPr>
                <w:rFonts w:cs="Arial"/>
                <w:noProof/>
                <w:color w:val="000000"/>
              </w:rPr>
              <w:t>.</w:t>
            </w:r>
          </w:p>
          <w:p w14:paraId="799218BA" w14:textId="10A02552" w:rsidR="005C5B4B" w:rsidRPr="00105EC1" w:rsidRDefault="00992186" w:rsidP="00CA28AF">
            <w:pPr>
              <w:pStyle w:val="LWPTableText"/>
              <w:rPr>
                <w:rFonts w:cs="Arial"/>
                <w:noProof/>
                <w:color w:val="000000"/>
              </w:rPr>
            </w:pPr>
            <w:r>
              <w:rPr>
                <w:rFonts w:cs="Arial"/>
              </w:rPr>
              <w:t>3</w:t>
            </w:r>
            <w:r w:rsidR="005C5B4B" w:rsidRPr="00105EC1">
              <w:rPr>
                <w:rFonts w:cs="Arial"/>
              </w:rPr>
              <w:t xml:space="preserve">. </w:t>
            </w:r>
            <w:r w:rsidR="00B9067F" w:rsidRPr="00105EC1">
              <w:rPr>
                <w:rFonts w:cs="Arial"/>
                <w:noProof/>
                <w:color w:val="000000"/>
              </w:rPr>
              <w:t>The client calls</w:t>
            </w:r>
            <w:r w:rsidR="005C5B4B" w:rsidRPr="00105EC1">
              <w:rPr>
                <w:rFonts w:cs="Arial"/>
                <w:noProof/>
                <w:color w:val="000000"/>
              </w:rPr>
              <w:t xml:space="preserve"> FolderDelete </w:t>
            </w:r>
            <w:r w:rsidR="006F5D7F" w:rsidRPr="00105EC1">
              <w:rPr>
                <w:rFonts w:cs="Arial"/>
                <w:noProof/>
                <w:color w:val="000000"/>
              </w:rPr>
              <w:t xml:space="preserve">command </w:t>
            </w:r>
            <w:r w:rsidR="005C5B4B" w:rsidRPr="00105EC1">
              <w:rPr>
                <w:rFonts w:cs="Arial"/>
                <w:noProof/>
                <w:color w:val="000000"/>
              </w:rPr>
              <w:t xml:space="preserve">to delete </w:t>
            </w:r>
            <w:r w:rsidR="00CA28AF" w:rsidRPr="00105EC1">
              <w:rPr>
                <w:rFonts w:cs="Arial"/>
                <w:noProof/>
                <w:color w:val="000000"/>
              </w:rPr>
              <w:t xml:space="preserve">the created </w:t>
            </w:r>
            <w:r w:rsidR="005C5B4B" w:rsidRPr="00105EC1">
              <w:rPr>
                <w:rFonts w:cs="Arial"/>
                <w:noProof/>
                <w:color w:val="000000"/>
              </w:rPr>
              <w:t xml:space="preserve">folder </w:t>
            </w:r>
            <w:r w:rsidR="00CA28AF" w:rsidRPr="00105EC1">
              <w:rPr>
                <w:rFonts w:cs="Arial"/>
                <w:noProof/>
                <w:color w:val="000000"/>
              </w:rPr>
              <w:t xml:space="preserve">in step 2 </w:t>
            </w:r>
            <w:r w:rsidR="005C5B4B" w:rsidRPr="00105EC1">
              <w:rPr>
                <w:rFonts w:cs="Arial"/>
                <w:noProof/>
                <w:color w:val="000000"/>
              </w:rPr>
              <w:t>from the server.</w:t>
            </w:r>
          </w:p>
        </w:tc>
      </w:tr>
      <w:tr w:rsidR="005C5B4B" w:rsidRPr="00105EC1" w14:paraId="203B0AFB" w14:textId="77777777" w:rsidTr="00370111">
        <w:tc>
          <w:tcPr>
            <w:tcW w:w="1298" w:type="pct"/>
            <w:shd w:val="clear" w:color="auto" w:fill="D9D9D9"/>
          </w:tcPr>
          <w:p w14:paraId="5E9BBDB2" w14:textId="77777777" w:rsidR="005C5B4B" w:rsidRPr="00105EC1" w:rsidRDefault="005C5B4B" w:rsidP="00370111">
            <w:pPr>
              <w:pStyle w:val="LWPTableHeading"/>
            </w:pPr>
            <w:r w:rsidRPr="00105EC1">
              <w:t>Cleanup</w:t>
            </w:r>
          </w:p>
        </w:tc>
        <w:tc>
          <w:tcPr>
            <w:tcW w:w="3702" w:type="pct"/>
          </w:tcPr>
          <w:p w14:paraId="17C94A7B" w14:textId="47A17F3B" w:rsidR="005C5B4B" w:rsidRPr="00105EC1" w:rsidRDefault="00466EBB" w:rsidP="00370111">
            <w:pPr>
              <w:pStyle w:val="LWPTableText"/>
              <w:keepNext/>
              <w:rPr>
                <w:rFonts w:eastAsiaTheme="minorEastAsia" w:cs="Arial"/>
              </w:rPr>
            </w:pPr>
            <w:r>
              <w:rPr>
                <w:rFonts w:eastAsiaTheme="minorEastAsia" w:cs="Arial"/>
              </w:rPr>
              <w:t>Common Cleanup</w:t>
            </w:r>
          </w:p>
        </w:tc>
      </w:tr>
    </w:tbl>
    <w:p w14:paraId="5820E140" w14:textId="57E7FC26" w:rsidR="00C63F92" w:rsidRPr="00105EC1" w:rsidRDefault="00C73E61" w:rsidP="00C73E61">
      <w:pPr>
        <w:pStyle w:val="LWPTableCaption"/>
      </w:pPr>
      <w:r w:rsidRPr="00105EC1">
        <w:t>MSASCMD_S03_TC04_FolderDelete_Status9</w:t>
      </w:r>
    </w:p>
    <w:p w14:paraId="79C13251" w14:textId="77777777" w:rsidR="00C73E61" w:rsidRPr="00105EC1" w:rsidRDefault="00C73E61"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5C5B4B" w:rsidRPr="00105EC1" w14:paraId="2532407C" w14:textId="77777777" w:rsidTr="00370111">
        <w:tc>
          <w:tcPr>
            <w:tcW w:w="5000" w:type="pct"/>
            <w:gridSpan w:val="2"/>
            <w:shd w:val="clear" w:color="000000" w:fill="D9D9D9"/>
          </w:tcPr>
          <w:p w14:paraId="659BCDC7" w14:textId="77777777" w:rsidR="005C5B4B" w:rsidRPr="00105EC1" w:rsidRDefault="005C5B4B" w:rsidP="00370111">
            <w:pPr>
              <w:pStyle w:val="LWPTableHeading"/>
              <w:rPr>
                <w:rFonts w:eastAsiaTheme="minorEastAsia"/>
              </w:rPr>
            </w:pPr>
            <w:r w:rsidRPr="00105EC1">
              <w:t>S03_FolderDelete</w:t>
            </w:r>
          </w:p>
        </w:tc>
      </w:tr>
      <w:tr w:rsidR="005C5B4B" w:rsidRPr="00105EC1" w14:paraId="23FEDF47" w14:textId="77777777" w:rsidTr="00370111">
        <w:tc>
          <w:tcPr>
            <w:tcW w:w="1298" w:type="pct"/>
            <w:shd w:val="clear" w:color="auto" w:fill="D9D9D9"/>
          </w:tcPr>
          <w:p w14:paraId="13E08BD3" w14:textId="77777777" w:rsidR="005C5B4B" w:rsidRPr="00105EC1" w:rsidRDefault="005C5B4B" w:rsidP="00370111">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860C8AA" w14:textId="33EB2FA7" w:rsidR="005C5B4B" w:rsidRPr="00105EC1" w:rsidRDefault="005C5B4B" w:rsidP="00370111">
            <w:pPr>
              <w:pStyle w:val="LWPTableText"/>
              <w:rPr>
                <w:rFonts w:cs="Arial"/>
              </w:rPr>
            </w:pPr>
            <w:r w:rsidRPr="00105EC1">
              <w:rPr>
                <w:rFonts w:cs="Arial"/>
                <w:color w:val="000000"/>
              </w:rPr>
              <w:t>MSASCM</w:t>
            </w:r>
            <w:r w:rsidR="00C73E61" w:rsidRPr="00105EC1">
              <w:rPr>
                <w:rFonts w:cs="Arial"/>
                <w:color w:val="000000"/>
              </w:rPr>
              <w:t>D_S03_TC05_FolderDelete_Status</w:t>
            </w:r>
            <w:r w:rsidRPr="00105EC1">
              <w:rPr>
                <w:rFonts w:cs="Arial"/>
                <w:color w:val="000000"/>
              </w:rPr>
              <w:t>10</w:t>
            </w:r>
          </w:p>
        </w:tc>
      </w:tr>
      <w:tr w:rsidR="005C5B4B" w:rsidRPr="00105EC1" w14:paraId="6B2440F1" w14:textId="77777777" w:rsidTr="00370111">
        <w:tc>
          <w:tcPr>
            <w:tcW w:w="1298" w:type="pct"/>
            <w:shd w:val="clear" w:color="auto" w:fill="D9D9D9"/>
          </w:tcPr>
          <w:p w14:paraId="03C85F25" w14:textId="77777777" w:rsidR="005C5B4B" w:rsidRPr="00105EC1" w:rsidRDefault="005C5B4B" w:rsidP="00370111">
            <w:pPr>
              <w:pStyle w:val="LWPTableHeading"/>
            </w:pPr>
            <w:r w:rsidRPr="00105EC1">
              <w:t>Description</w:t>
            </w:r>
          </w:p>
        </w:tc>
        <w:tc>
          <w:tcPr>
            <w:tcW w:w="3702" w:type="pct"/>
          </w:tcPr>
          <w:p w14:paraId="38F6B255" w14:textId="75B431AD" w:rsidR="005C5B4B" w:rsidRPr="00105EC1" w:rsidRDefault="00186ED4" w:rsidP="009E0C52">
            <w:pPr>
              <w:pStyle w:val="LWPTableText"/>
              <w:rPr>
                <w:rFonts w:eastAsia="???"/>
              </w:rPr>
            </w:pPr>
            <w:r w:rsidRPr="00105EC1">
              <w:t>This test case is used to verify FolderDelete command, if the request contains a semantic or syntactic error, the status in return value is 10.</w:t>
            </w:r>
          </w:p>
        </w:tc>
      </w:tr>
      <w:tr w:rsidR="005C5B4B" w:rsidRPr="00105EC1" w14:paraId="42020FAC" w14:textId="77777777" w:rsidTr="00370111">
        <w:tc>
          <w:tcPr>
            <w:tcW w:w="1298" w:type="pct"/>
            <w:shd w:val="clear" w:color="auto" w:fill="D9D9D9"/>
          </w:tcPr>
          <w:p w14:paraId="68DC4420" w14:textId="77777777" w:rsidR="005C5B4B" w:rsidRPr="00105EC1" w:rsidRDefault="005C5B4B" w:rsidP="00370111">
            <w:pPr>
              <w:pStyle w:val="LWPTableHeading"/>
            </w:pPr>
            <w:r w:rsidRPr="00105EC1">
              <w:t>Prerequisites</w:t>
            </w:r>
          </w:p>
        </w:tc>
        <w:tc>
          <w:tcPr>
            <w:tcW w:w="3702" w:type="pct"/>
          </w:tcPr>
          <w:p w14:paraId="652E7316" w14:textId="77777777" w:rsidR="005C5B4B" w:rsidRPr="00105EC1" w:rsidRDefault="005C5B4B" w:rsidP="00370111">
            <w:pPr>
              <w:pStyle w:val="LWPTableText"/>
              <w:rPr>
                <w:rFonts w:eastAsiaTheme="minorEastAsia" w:cs="Arial"/>
              </w:rPr>
            </w:pPr>
            <w:r w:rsidRPr="00105EC1">
              <w:rPr>
                <w:rFonts w:eastAsiaTheme="minorEastAsia" w:cs="Arial"/>
              </w:rPr>
              <w:t>Common prerequisites</w:t>
            </w:r>
          </w:p>
        </w:tc>
      </w:tr>
      <w:tr w:rsidR="005C5B4B" w:rsidRPr="00105EC1" w14:paraId="72E4961C" w14:textId="77777777" w:rsidTr="00370111">
        <w:tc>
          <w:tcPr>
            <w:tcW w:w="1298" w:type="pct"/>
            <w:shd w:val="clear" w:color="auto" w:fill="D9D9D9"/>
          </w:tcPr>
          <w:p w14:paraId="64201CEA" w14:textId="77777777" w:rsidR="005C5B4B" w:rsidRPr="00105EC1" w:rsidRDefault="005C5B4B" w:rsidP="00370111">
            <w:pPr>
              <w:pStyle w:val="LWPTableHeading"/>
            </w:pPr>
            <w:r w:rsidRPr="00105EC1">
              <w:t>Test execution steps</w:t>
            </w:r>
          </w:p>
        </w:tc>
        <w:tc>
          <w:tcPr>
            <w:tcW w:w="3702" w:type="pct"/>
          </w:tcPr>
          <w:p w14:paraId="4E69F20C" w14:textId="0BB6E653" w:rsidR="005C5B4B" w:rsidRPr="00105EC1" w:rsidRDefault="005C5B4B" w:rsidP="000E7E84">
            <w:pPr>
              <w:pStyle w:val="LWPTableText"/>
              <w:rPr>
                <w:rFonts w:cs="Arial"/>
                <w:noProof/>
                <w:color w:val="000000"/>
              </w:rPr>
            </w:pPr>
            <w:r w:rsidRPr="00105EC1">
              <w:rPr>
                <w:rFonts w:cs="Arial"/>
                <w:noProof/>
                <w:color w:val="000000"/>
              </w:rPr>
              <w:t xml:space="preserve">1. </w:t>
            </w:r>
            <w:r w:rsidR="00B9067F" w:rsidRPr="00105EC1">
              <w:rPr>
                <w:rFonts w:cs="Arial"/>
                <w:noProof/>
                <w:color w:val="000000"/>
              </w:rPr>
              <w:t>The client calls</w:t>
            </w:r>
            <w:r w:rsidR="00186ED4" w:rsidRPr="00105EC1">
              <w:rPr>
                <w:rFonts w:cs="Arial"/>
                <w:noProof/>
                <w:color w:val="000000"/>
              </w:rPr>
              <w:t xml:space="preserve"> </w:t>
            </w:r>
            <w:r w:rsidR="007942C2" w:rsidRPr="00105EC1">
              <w:rPr>
                <w:rFonts w:cs="Arial"/>
                <w:noProof/>
                <w:color w:val="000000"/>
              </w:rPr>
              <w:t xml:space="preserve">FolderCreate command </w:t>
            </w:r>
            <w:r w:rsidR="00186ED4" w:rsidRPr="00105EC1">
              <w:rPr>
                <w:rFonts w:cs="Arial"/>
                <w:noProof/>
                <w:color w:val="000000"/>
              </w:rPr>
              <w:t>to create a new folder as a child folder of the specified parent folder, return ServerId</w:t>
            </w:r>
            <w:r w:rsidR="008B7468" w:rsidRPr="00105EC1">
              <w:rPr>
                <w:rFonts w:cs="Arial"/>
                <w:noProof/>
                <w:color w:val="000000"/>
              </w:rPr>
              <w:t xml:space="preserve"> </w:t>
            </w:r>
            <w:r w:rsidR="00186ED4" w:rsidRPr="00105EC1">
              <w:rPr>
                <w:rFonts w:cs="Arial"/>
                <w:noProof/>
                <w:color w:val="000000"/>
              </w:rPr>
              <w:t>for</w:t>
            </w:r>
            <w:r w:rsidR="008B7468" w:rsidRPr="00105EC1">
              <w:rPr>
                <w:rFonts w:cs="Arial"/>
                <w:noProof/>
                <w:color w:val="000000"/>
              </w:rPr>
              <w:t xml:space="preserve"> FolderCreate command</w:t>
            </w:r>
            <w:r w:rsidR="00186ED4" w:rsidRPr="00105EC1">
              <w:rPr>
                <w:rFonts w:cs="Arial"/>
                <w:noProof/>
                <w:color w:val="000000"/>
              </w:rPr>
              <w:t>.</w:t>
            </w:r>
          </w:p>
          <w:p w14:paraId="51778E2D" w14:textId="02AEBBD3" w:rsidR="005C5B4B" w:rsidRPr="00105EC1" w:rsidRDefault="000E7E84" w:rsidP="00370111">
            <w:pPr>
              <w:pStyle w:val="LWPTableText"/>
              <w:rPr>
                <w:rFonts w:cs="Arial"/>
                <w:noProof/>
                <w:color w:val="000000"/>
              </w:rPr>
            </w:pPr>
            <w:r>
              <w:rPr>
                <w:rFonts w:cs="Arial"/>
                <w:noProof/>
                <w:color w:val="000000"/>
              </w:rPr>
              <w:t>2</w:t>
            </w:r>
            <w:r w:rsidR="005C5B4B" w:rsidRPr="00105EC1">
              <w:rPr>
                <w:rFonts w:cs="Arial"/>
                <w:noProof/>
                <w:color w:val="000000"/>
              </w:rPr>
              <w:t xml:space="preserve">. </w:t>
            </w:r>
            <w:r w:rsidR="00B9067F" w:rsidRPr="00105EC1">
              <w:rPr>
                <w:rFonts w:cs="Arial"/>
                <w:noProof/>
                <w:color w:val="000000"/>
              </w:rPr>
              <w:t>The client calls</w:t>
            </w:r>
            <w:r w:rsidR="00186ED4" w:rsidRPr="00105EC1">
              <w:rPr>
                <w:rFonts w:cs="Arial"/>
                <w:noProof/>
                <w:color w:val="000000"/>
              </w:rPr>
              <w:t xml:space="preserve"> </w:t>
            </w:r>
            <w:r w:rsidR="007942C2" w:rsidRPr="00105EC1">
              <w:rPr>
                <w:rFonts w:cs="Arial"/>
                <w:noProof/>
                <w:color w:val="000000"/>
              </w:rPr>
              <w:t xml:space="preserve">FolderDelete command </w:t>
            </w:r>
            <w:r w:rsidR="00186ED4" w:rsidRPr="00105EC1">
              <w:rPr>
                <w:rFonts w:cs="Arial"/>
                <w:noProof/>
                <w:color w:val="000000"/>
              </w:rPr>
              <w:t>to delete a folder from the server</w:t>
            </w:r>
            <w:r w:rsidR="008B7468" w:rsidRPr="00105EC1">
              <w:rPr>
                <w:rFonts w:cs="Arial"/>
                <w:noProof/>
                <w:color w:val="000000"/>
              </w:rPr>
              <w:t xml:space="preserve"> </w:t>
            </w:r>
            <w:r w:rsidR="0066103D">
              <w:rPr>
                <w:rFonts w:cs="Arial"/>
                <w:noProof/>
                <w:color w:val="000000"/>
              </w:rPr>
              <w:t>without</w:t>
            </w:r>
            <w:r w:rsidR="008B7468" w:rsidRPr="00105EC1">
              <w:rPr>
                <w:rFonts w:cs="Arial"/>
                <w:noProof/>
                <w:color w:val="000000"/>
              </w:rPr>
              <w:t xml:space="preserve"> </w:t>
            </w:r>
            <w:r w:rsidR="00895EC7" w:rsidRPr="00105EC1">
              <w:rPr>
                <w:rFonts w:cs="Arial"/>
                <w:noProof/>
                <w:color w:val="000000"/>
              </w:rPr>
              <w:t xml:space="preserve">folder </w:t>
            </w:r>
            <w:r w:rsidR="002849BB" w:rsidRPr="00105EC1">
              <w:rPr>
                <w:rFonts w:cs="Arial"/>
                <w:noProof/>
                <w:color w:val="000000"/>
              </w:rPr>
              <w:t>SyncKey</w:t>
            </w:r>
            <w:r w:rsidR="00186ED4" w:rsidRPr="00105EC1">
              <w:rPr>
                <w:rFonts w:cs="Arial"/>
                <w:noProof/>
                <w:color w:val="000000"/>
              </w:rPr>
              <w:t>.</w:t>
            </w:r>
          </w:p>
          <w:p w14:paraId="3B276F46" w14:textId="04682D93" w:rsidR="005C5B4B" w:rsidRPr="00105EC1" w:rsidRDefault="000E7E84" w:rsidP="008B7468">
            <w:pPr>
              <w:pStyle w:val="LWPTableText"/>
              <w:rPr>
                <w:rFonts w:cs="Arial"/>
                <w:noProof/>
                <w:color w:val="000000"/>
              </w:rPr>
            </w:pPr>
            <w:r>
              <w:rPr>
                <w:rFonts w:cs="Arial"/>
              </w:rPr>
              <w:t>3</w:t>
            </w:r>
            <w:r w:rsidR="005C5B4B" w:rsidRPr="00105EC1">
              <w:rPr>
                <w:rFonts w:cs="Arial"/>
              </w:rPr>
              <w:t xml:space="preserve">. </w:t>
            </w:r>
            <w:r w:rsidR="00B9067F" w:rsidRPr="00105EC1">
              <w:rPr>
                <w:rFonts w:cs="Arial"/>
                <w:noProof/>
                <w:color w:val="000000"/>
              </w:rPr>
              <w:t>The client calls</w:t>
            </w:r>
            <w:r w:rsidR="00186ED4" w:rsidRPr="00105EC1">
              <w:rPr>
                <w:rFonts w:cs="Arial"/>
                <w:noProof/>
                <w:color w:val="000000"/>
              </w:rPr>
              <w:t xml:space="preserve"> </w:t>
            </w:r>
            <w:r w:rsidR="007942C2" w:rsidRPr="00105EC1">
              <w:rPr>
                <w:rFonts w:cs="Arial"/>
                <w:noProof/>
                <w:color w:val="000000"/>
              </w:rPr>
              <w:t xml:space="preserve">FolderDelete command </w:t>
            </w:r>
            <w:r w:rsidR="00186ED4" w:rsidRPr="00105EC1">
              <w:rPr>
                <w:rFonts w:cs="Arial"/>
                <w:noProof/>
                <w:color w:val="000000"/>
              </w:rPr>
              <w:t xml:space="preserve">to delete </w:t>
            </w:r>
            <w:r w:rsidR="008B7468" w:rsidRPr="00105EC1">
              <w:rPr>
                <w:rFonts w:cs="Arial"/>
                <w:noProof/>
                <w:color w:val="000000"/>
              </w:rPr>
              <w:t xml:space="preserve">the created </w:t>
            </w:r>
            <w:r w:rsidR="00186ED4" w:rsidRPr="00105EC1">
              <w:rPr>
                <w:rFonts w:cs="Arial"/>
                <w:noProof/>
                <w:color w:val="000000"/>
              </w:rPr>
              <w:t>folder</w:t>
            </w:r>
            <w:r w:rsidR="008B7468" w:rsidRPr="00105EC1">
              <w:rPr>
                <w:rFonts w:cs="Arial"/>
                <w:noProof/>
                <w:color w:val="000000"/>
              </w:rPr>
              <w:t xml:space="preserve"> in step 2</w:t>
            </w:r>
            <w:r w:rsidR="00186ED4" w:rsidRPr="00105EC1">
              <w:rPr>
                <w:rFonts w:cs="Arial"/>
                <w:noProof/>
                <w:color w:val="000000"/>
              </w:rPr>
              <w:t xml:space="preserve"> from the server.</w:t>
            </w:r>
          </w:p>
        </w:tc>
      </w:tr>
      <w:tr w:rsidR="005C5B4B" w:rsidRPr="00105EC1" w14:paraId="5EFD44F1" w14:textId="77777777" w:rsidTr="00370111">
        <w:tc>
          <w:tcPr>
            <w:tcW w:w="1298" w:type="pct"/>
            <w:shd w:val="clear" w:color="auto" w:fill="D9D9D9"/>
          </w:tcPr>
          <w:p w14:paraId="3E6018BB" w14:textId="77777777" w:rsidR="005C5B4B" w:rsidRPr="00105EC1" w:rsidRDefault="005C5B4B" w:rsidP="00370111">
            <w:pPr>
              <w:pStyle w:val="LWPTableHeading"/>
            </w:pPr>
            <w:r w:rsidRPr="00105EC1">
              <w:t>Cleanup</w:t>
            </w:r>
          </w:p>
        </w:tc>
        <w:tc>
          <w:tcPr>
            <w:tcW w:w="3702" w:type="pct"/>
          </w:tcPr>
          <w:p w14:paraId="07A1A32A" w14:textId="668BB38B" w:rsidR="005C5B4B" w:rsidRPr="00105EC1" w:rsidRDefault="00466EBB" w:rsidP="00370111">
            <w:pPr>
              <w:pStyle w:val="LWPTableText"/>
              <w:keepNext/>
              <w:rPr>
                <w:rFonts w:eastAsiaTheme="minorEastAsia" w:cs="Arial"/>
              </w:rPr>
            </w:pPr>
            <w:r>
              <w:rPr>
                <w:rFonts w:eastAsiaTheme="minorEastAsia" w:cs="Arial"/>
              </w:rPr>
              <w:t>Common Cleanup</w:t>
            </w:r>
          </w:p>
        </w:tc>
      </w:tr>
    </w:tbl>
    <w:p w14:paraId="006E2C72" w14:textId="38154B14" w:rsidR="00C63F92" w:rsidRPr="00105EC1" w:rsidRDefault="00C73E61" w:rsidP="00C73E61">
      <w:pPr>
        <w:pStyle w:val="LWPTableCaption"/>
      </w:pPr>
      <w:r w:rsidRPr="00105EC1">
        <w:t>MSASCMD_S03_TC05_FolderDelete_Status10</w:t>
      </w:r>
    </w:p>
    <w:p w14:paraId="0FF1DB59" w14:textId="77777777" w:rsidR="00C73E61" w:rsidRPr="00105EC1" w:rsidRDefault="00C73E61"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EB3F03" w:rsidRPr="00105EC1" w14:paraId="120860C8" w14:textId="77777777" w:rsidTr="00370111">
        <w:tc>
          <w:tcPr>
            <w:tcW w:w="5000" w:type="pct"/>
            <w:gridSpan w:val="2"/>
            <w:shd w:val="clear" w:color="000000" w:fill="D9D9D9"/>
          </w:tcPr>
          <w:p w14:paraId="111C9EE5" w14:textId="29840FE7" w:rsidR="00EB3F03" w:rsidRPr="00105EC1" w:rsidRDefault="00EB3F03" w:rsidP="00370111">
            <w:pPr>
              <w:pStyle w:val="LWPTableHeading"/>
              <w:rPr>
                <w:rFonts w:eastAsiaTheme="minorEastAsia"/>
              </w:rPr>
            </w:pPr>
            <w:r w:rsidRPr="00105EC1">
              <w:t>S04_FolderSync</w:t>
            </w:r>
          </w:p>
        </w:tc>
      </w:tr>
      <w:tr w:rsidR="00EB3F03" w:rsidRPr="00105EC1" w14:paraId="7F448E2C" w14:textId="77777777" w:rsidTr="00370111">
        <w:tc>
          <w:tcPr>
            <w:tcW w:w="1298" w:type="pct"/>
            <w:shd w:val="clear" w:color="auto" w:fill="D9D9D9"/>
          </w:tcPr>
          <w:p w14:paraId="667584DD" w14:textId="77777777" w:rsidR="00EB3F03" w:rsidRPr="00105EC1" w:rsidRDefault="00EB3F03" w:rsidP="00370111">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576F291" w14:textId="45A7504F" w:rsidR="00EB3F03" w:rsidRPr="00105EC1" w:rsidRDefault="00EB3F03" w:rsidP="00F33A1F">
            <w:pPr>
              <w:pStyle w:val="LWPTableText"/>
              <w:rPr>
                <w:rFonts w:cs="Arial"/>
              </w:rPr>
            </w:pPr>
            <w:r w:rsidRPr="00105EC1">
              <w:rPr>
                <w:rFonts w:cs="Arial"/>
                <w:color w:val="000000"/>
              </w:rPr>
              <w:t>MSASCMD_S04_TC01_FolderSync_</w:t>
            </w:r>
            <w:r w:rsidR="00F33A1F">
              <w:rPr>
                <w:rFonts w:cs="Arial"/>
                <w:color w:val="000000"/>
              </w:rPr>
              <w:t>SyncKey</w:t>
            </w:r>
            <w:r w:rsidR="00F33A1F" w:rsidRPr="00105EC1">
              <w:rPr>
                <w:rFonts w:cs="Arial"/>
                <w:color w:val="000000"/>
              </w:rPr>
              <w:t>0</w:t>
            </w:r>
          </w:p>
        </w:tc>
      </w:tr>
      <w:tr w:rsidR="00EB3F03" w:rsidRPr="00105EC1" w14:paraId="7D772E6C" w14:textId="77777777" w:rsidTr="00370111">
        <w:tc>
          <w:tcPr>
            <w:tcW w:w="1298" w:type="pct"/>
            <w:shd w:val="clear" w:color="auto" w:fill="D9D9D9"/>
          </w:tcPr>
          <w:p w14:paraId="040F249A" w14:textId="77777777" w:rsidR="00EB3F03" w:rsidRPr="00105EC1" w:rsidRDefault="00EB3F03" w:rsidP="00370111">
            <w:pPr>
              <w:pStyle w:val="LWPTableHeading"/>
            </w:pPr>
            <w:r w:rsidRPr="00105EC1">
              <w:t>Description</w:t>
            </w:r>
          </w:p>
        </w:tc>
        <w:tc>
          <w:tcPr>
            <w:tcW w:w="3702" w:type="pct"/>
          </w:tcPr>
          <w:p w14:paraId="53FBC9BD" w14:textId="7D6C0DC4" w:rsidR="00EB3F03" w:rsidRPr="00105EC1" w:rsidRDefault="008D7CA8" w:rsidP="00A32577">
            <w:pPr>
              <w:pStyle w:val="LWPTableText"/>
              <w:rPr>
                <w:rFonts w:eastAsia="???"/>
              </w:rPr>
            </w:pPr>
            <w:r>
              <w:t>This test case is used to verify FolderSync command, all folders MUST be returned to the client when initial folder synchronization is done with a synchronization key of 0(zero).</w:t>
            </w:r>
          </w:p>
        </w:tc>
      </w:tr>
      <w:tr w:rsidR="00EB3F03" w:rsidRPr="00105EC1" w14:paraId="2D773AA9" w14:textId="77777777" w:rsidTr="00370111">
        <w:tc>
          <w:tcPr>
            <w:tcW w:w="1298" w:type="pct"/>
            <w:shd w:val="clear" w:color="auto" w:fill="D9D9D9"/>
          </w:tcPr>
          <w:p w14:paraId="603CF279" w14:textId="77777777" w:rsidR="00EB3F03" w:rsidRPr="00105EC1" w:rsidRDefault="00EB3F03" w:rsidP="00370111">
            <w:pPr>
              <w:pStyle w:val="LWPTableHeading"/>
            </w:pPr>
            <w:r w:rsidRPr="00105EC1">
              <w:t>Prerequisites</w:t>
            </w:r>
          </w:p>
        </w:tc>
        <w:tc>
          <w:tcPr>
            <w:tcW w:w="3702" w:type="pct"/>
          </w:tcPr>
          <w:p w14:paraId="1D2EF4EF" w14:textId="77777777" w:rsidR="00EB3F03" w:rsidRPr="00105EC1" w:rsidRDefault="00EB3F03" w:rsidP="00370111">
            <w:pPr>
              <w:pStyle w:val="LWPTableText"/>
              <w:rPr>
                <w:rFonts w:eastAsiaTheme="minorEastAsia" w:cs="Arial"/>
              </w:rPr>
            </w:pPr>
            <w:r w:rsidRPr="00105EC1">
              <w:rPr>
                <w:rFonts w:eastAsiaTheme="minorEastAsia" w:cs="Arial"/>
              </w:rPr>
              <w:t>Common prerequisites</w:t>
            </w:r>
          </w:p>
        </w:tc>
      </w:tr>
      <w:tr w:rsidR="00EB3F03" w:rsidRPr="00105EC1" w14:paraId="04116DB0" w14:textId="77777777" w:rsidTr="00370111">
        <w:tc>
          <w:tcPr>
            <w:tcW w:w="1298" w:type="pct"/>
            <w:shd w:val="clear" w:color="auto" w:fill="D9D9D9"/>
          </w:tcPr>
          <w:p w14:paraId="521223F5" w14:textId="77777777" w:rsidR="00EB3F03" w:rsidRPr="00105EC1" w:rsidRDefault="00EB3F03" w:rsidP="00370111">
            <w:pPr>
              <w:pStyle w:val="LWPTableHeading"/>
            </w:pPr>
            <w:r w:rsidRPr="00105EC1">
              <w:t>Test execution steps</w:t>
            </w:r>
          </w:p>
        </w:tc>
        <w:tc>
          <w:tcPr>
            <w:tcW w:w="3702" w:type="pct"/>
          </w:tcPr>
          <w:p w14:paraId="3178D85E" w14:textId="78FC043A" w:rsidR="00EB3F03" w:rsidRPr="00105EC1" w:rsidRDefault="00EB3F03" w:rsidP="001F36ED">
            <w:pPr>
              <w:pStyle w:val="LWPTableText"/>
              <w:rPr>
                <w:rFonts w:cs="Arial"/>
              </w:rPr>
            </w:pPr>
            <w:r w:rsidRPr="00105EC1">
              <w:rPr>
                <w:rFonts w:cs="Arial"/>
                <w:noProof/>
                <w:color w:val="000000"/>
              </w:rPr>
              <w:t xml:space="preserve">1. </w:t>
            </w:r>
            <w:r w:rsidR="00B9067F" w:rsidRPr="00105EC1">
              <w:rPr>
                <w:rFonts w:cs="Arial"/>
                <w:noProof/>
                <w:color w:val="000000"/>
              </w:rPr>
              <w:t>The client calls</w:t>
            </w:r>
            <w:r w:rsidR="00230A06" w:rsidRPr="00105EC1">
              <w:rPr>
                <w:rFonts w:cs="Arial"/>
                <w:noProof/>
                <w:color w:val="000000"/>
              </w:rPr>
              <w:t xml:space="preserve"> </w:t>
            </w:r>
            <w:r w:rsidR="007942C2" w:rsidRPr="00105EC1">
              <w:rPr>
                <w:rFonts w:cs="Arial"/>
                <w:noProof/>
                <w:color w:val="000000"/>
              </w:rPr>
              <w:t xml:space="preserve">FolderSync </w:t>
            </w:r>
            <w:r w:rsidR="004B6CC4" w:rsidRPr="00105EC1">
              <w:rPr>
                <w:rFonts w:cs="Arial"/>
                <w:noProof/>
                <w:color w:val="000000"/>
              </w:rPr>
              <w:t xml:space="preserve">command </w:t>
            </w:r>
            <w:r w:rsidR="00230A06" w:rsidRPr="00105EC1">
              <w:rPr>
                <w:rFonts w:cs="Arial"/>
                <w:noProof/>
                <w:color w:val="000000"/>
              </w:rPr>
              <w:t xml:space="preserve">to </w:t>
            </w:r>
            <w:r w:rsidR="00213721" w:rsidRPr="00105EC1">
              <w:rPr>
                <w:rFonts w:cs="Arial"/>
                <w:noProof/>
                <w:color w:val="000000"/>
              </w:rPr>
              <w:t>s</w:t>
            </w:r>
            <w:r w:rsidR="00230A06" w:rsidRPr="00105EC1">
              <w:rPr>
                <w:rFonts w:cs="Arial"/>
                <w:noProof/>
                <w:color w:val="000000"/>
              </w:rPr>
              <w:t>ynchronize the collection hierarchy</w:t>
            </w:r>
            <w:r w:rsidR="00780641" w:rsidRPr="00105EC1">
              <w:rPr>
                <w:rFonts w:cs="Arial"/>
                <w:noProof/>
                <w:color w:val="000000"/>
              </w:rPr>
              <w:t xml:space="preserve"> with synkey value set to “0”</w:t>
            </w:r>
            <w:r w:rsidR="00230A06" w:rsidRPr="00105EC1">
              <w:rPr>
                <w:rFonts w:cs="Arial"/>
                <w:noProof/>
                <w:color w:val="000000"/>
              </w:rPr>
              <w:t>.</w:t>
            </w:r>
          </w:p>
        </w:tc>
      </w:tr>
      <w:tr w:rsidR="00EB3F03" w:rsidRPr="00105EC1" w14:paraId="125762EF" w14:textId="77777777" w:rsidTr="00370111">
        <w:tc>
          <w:tcPr>
            <w:tcW w:w="1298" w:type="pct"/>
            <w:shd w:val="clear" w:color="auto" w:fill="D9D9D9"/>
          </w:tcPr>
          <w:p w14:paraId="15FAB969" w14:textId="77777777" w:rsidR="00EB3F03" w:rsidRPr="00105EC1" w:rsidRDefault="00EB3F03" w:rsidP="00370111">
            <w:pPr>
              <w:pStyle w:val="LWPTableHeading"/>
            </w:pPr>
            <w:r w:rsidRPr="00105EC1">
              <w:t>Cleanup</w:t>
            </w:r>
          </w:p>
        </w:tc>
        <w:tc>
          <w:tcPr>
            <w:tcW w:w="3702" w:type="pct"/>
          </w:tcPr>
          <w:p w14:paraId="4EA7B1A8" w14:textId="54A1A6FB" w:rsidR="00EB3F03" w:rsidRPr="00105EC1" w:rsidRDefault="00466EBB" w:rsidP="00370111">
            <w:pPr>
              <w:pStyle w:val="LWPTableText"/>
              <w:keepNext/>
              <w:rPr>
                <w:rFonts w:eastAsiaTheme="minorEastAsia" w:cs="Arial"/>
              </w:rPr>
            </w:pPr>
            <w:r>
              <w:rPr>
                <w:rFonts w:eastAsiaTheme="minorEastAsia" w:cs="Arial"/>
              </w:rPr>
              <w:t>Common Cleanup</w:t>
            </w:r>
          </w:p>
        </w:tc>
      </w:tr>
    </w:tbl>
    <w:p w14:paraId="31440871" w14:textId="425EF4AF" w:rsidR="00C73E61" w:rsidRPr="00105EC1" w:rsidRDefault="00C73E61" w:rsidP="008C103F">
      <w:pPr>
        <w:pStyle w:val="LWPTableCaption"/>
      </w:pPr>
      <w:r w:rsidRPr="00105EC1">
        <w:t>MSASCMD_S04_TC01_FolderSync_</w:t>
      </w:r>
      <w:r w:rsidR="00F33A1F">
        <w:t>SyncKey</w:t>
      </w:r>
      <w:r w:rsidR="00F33A1F" w:rsidRPr="00105EC1">
        <w:t>0</w:t>
      </w:r>
    </w:p>
    <w:p w14:paraId="21A50C8E" w14:textId="77777777" w:rsidR="00C73E61" w:rsidRPr="00105EC1" w:rsidRDefault="00C73E61"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7429A6" w:rsidRPr="00105EC1" w14:paraId="08BE1A23" w14:textId="77777777" w:rsidTr="00370111">
        <w:tc>
          <w:tcPr>
            <w:tcW w:w="5000" w:type="pct"/>
            <w:gridSpan w:val="2"/>
            <w:shd w:val="clear" w:color="000000" w:fill="D9D9D9"/>
          </w:tcPr>
          <w:p w14:paraId="4F40EC82" w14:textId="77777777" w:rsidR="007429A6" w:rsidRPr="00105EC1" w:rsidRDefault="007429A6" w:rsidP="00370111">
            <w:pPr>
              <w:pStyle w:val="LWPTableHeading"/>
              <w:rPr>
                <w:rFonts w:eastAsiaTheme="minorEastAsia"/>
              </w:rPr>
            </w:pPr>
            <w:r w:rsidRPr="00105EC1">
              <w:t>S04_FolderSync</w:t>
            </w:r>
          </w:p>
        </w:tc>
      </w:tr>
      <w:tr w:rsidR="007429A6" w:rsidRPr="00105EC1" w14:paraId="6B4DC19D" w14:textId="77777777" w:rsidTr="00370111">
        <w:tc>
          <w:tcPr>
            <w:tcW w:w="1298" w:type="pct"/>
            <w:shd w:val="clear" w:color="auto" w:fill="D9D9D9"/>
          </w:tcPr>
          <w:p w14:paraId="7FFD5B32" w14:textId="77777777" w:rsidR="007429A6" w:rsidRPr="00105EC1" w:rsidRDefault="007429A6" w:rsidP="00370111">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5A08CFE" w14:textId="72D6483D" w:rsidR="007429A6" w:rsidRPr="00105EC1" w:rsidRDefault="007429A6" w:rsidP="00643369">
            <w:pPr>
              <w:pStyle w:val="LWPTableText"/>
              <w:rPr>
                <w:rFonts w:cs="Arial"/>
              </w:rPr>
            </w:pPr>
            <w:r w:rsidRPr="00105EC1">
              <w:rPr>
                <w:rFonts w:cs="Arial"/>
                <w:color w:val="000000"/>
              </w:rPr>
              <w:t>MSASCMD_S04_</w:t>
            </w:r>
            <w:r w:rsidR="00643369" w:rsidRPr="00105EC1">
              <w:rPr>
                <w:rFonts w:cs="Arial"/>
                <w:color w:val="000000"/>
              </w:rPr>
              <w:t>TC0</w:t>
            </w:r>
            <w:r w:rsidR="00643369">
              <w:rPr>
                <w:rFonts w:cs="Arial"/>
                <w:color w:val="000000"/>
              </w:rPr>
              <w:t>2</w:t>
            </w:r>
            <w:r w:rsidRPr="00105EC1">
              <w:rPr>
                <w:rFonts w:cs="Arial"/>
                <w:color w:val="000000"/>
              </w:rPr>
              <w:t>_FolderSync_NoChanged</w:t>
            </w:r>
          </w:p>
        </w:tc>
      </w:tr>
      <w:tr w:rsidR="007429A6" w:rsidRPr="00105EC1" w14:paraId="1182B5BF" w14:textId="77777777" w:rsidTr="00370111">
        <w:tc>
          <w:tcPr>
            <w:tcW w:w="1298" w:type="pct"/>
            <w:shd w:val="clear" w:color="auto" w:fill="D9D9D9"/>
          </w:tcPr>
          <w:p w14:paraId="21099FF8" w14:textId="77777777" w:rsidR="007429A6" w:rsidRPr="00105EC1" w:rsidRDefault="007429A6" w:rsidP="00370111">
            <w:pPr>
              <w:pStyle w:val="LWPTableHeading"/>
            </w:pPr>
            <w:r w:rsidRPr="00105EC1">
              <w:t>Description</w:t>
            </w:r>
          </w:p>
        </w:tc>
        <w:tc>
          <w:tcPr>
            <w:tcW w:w="3702" w:type="pct"/>
          </w:tcPr>
          <w:p w14:paraId="094AB15B" w14:textId="2C01CFD2" w:rsidR="007429A6" w:rsidRPr="00105EC1" w:rsidRDefault="007429A6" w:rsidP="00213721">
            <w:pPr>
              <w:pStyle w:val="LWPTableText"/>
              <w:rPr>
                <w:rFonts w:eastAsia="???" w:cs="Arial"/>
              </w:rPr>
            </w:pPr>
            <w:r w:rsidRPr="00105EC1">
              <w:rPr>
                <w:rFonts w:cs="Arial"/>
              </w:rPr>
              <w:t>This test case is used to verify FolderSync command, if there are no changes since the last folder</w:t>
            </w:r>
            <w:r w:rsidR="009E0C52">
              <w:rPr>
                <w:rFonts w:cs="Arial"/>
              </w:rPr>
              <w:t>s</w:t>
            </w:r>
            <w:r w:rsidRPr="00105EC1">
              <w:rPr>
                <w:rFonts w:cs="Arial"/>
              </w:rPr>
              <w:t xml:space="preserve"> synchronization, a Count element value of 0 (zero) is returned.</w:t>
            </w:r>
          </w:p>
        </w:tc>
      </w:tr>
      <w:tr w:rsidR="007429A6" w:rsidRPr="00105EC1" w14:paraId="14D8968D" w14:textId="77777777" w:rsidTr="00370111">
        <w:tc>
          <w:tcPr>
            <w:tcW w:w="1298" w:type="pct"/>
            <w:shd w:val="clear" w:color="auto" w:fill="D9D9D9"/>
          </w:tcPr>
          <w:p w14:paraId="5E831103" w14:textId="77777777" w:rsidR="007429A6" w:rsidRPr="00105EC1" w:rsidRDefault="007429A6" w:rsidP="00370111">
            <w:pPr>
              <w:pStyle w:val="LWPTableHeading"/>
            </w:pPr>
            <w:r w:rsidRPr="00105EC1">
              <w:t>Prerequisites</w:t>
            </w:r>
          </w:p>
        </w:tc>
        <w:tc>
          <w:tcPr>
            <w:tcW w:w="3702" w:type="pct"/>
          </w:tcPr>
          <w:p w14:paraId="65309BDF" w14:textId="77777777" w:rsidR="007429A6" w:rsidRPr="00105EC1" w:rsidRDefault="007429A6" w:rsidP="00370111">
            <w:pPr>
              <w:pStyle w:val="LWPTableText"/>
              <w:rPr>
                <w:rFonts w:eastAsiaTheme="minorEastAsia" w:cs="Arial"/>
              </w:rPr>
            </w:pPr>
            <w:r w:rsidRPr="00105EC1">
              <w:rPr>
                <w:rFonts w:eastAsiaTheme="minorEastAsia" w:cs="Arial"/>
              </w:rPr>
              <w:t>Common prerequisites</w:t>
            </w:r>
          </w:p>
        </w:tc>
      </w:tr>
      <w:tr w:rsidR="007429A6" w:rsidRPr="00105EC1" w14:paraId="3CFE5688" w14:textId="77777777" w:rsidTr="00370111">
        <w:tc>
          <w:tcPr>
            <w:tcW w:w="1298" w:type="pct"/>
            <w:shd w:val="clear" w:color="auto" w:fill="D9D9D9"/>
          </w:tcPr>
          <w:p w14:paraId="54145F36" w14:textId="77777777" w:rsidR="007429A6" w:rsidRPr="00105EC1" w:rsidRDefault="007429A6" w:rsidP="00370111">
            <w:pPr>
              <w:pStyle w:val="LWPTableHeading"/>
            </w:pPr>
            <w:r w:rsidRPr="00105EC1">
              <w:t>Test execution steps</w:t>
            </w:r>
          </w:p>
        </w:tc>
        <w:tc>
          <w:tcPr>
            <w:tcW w:w="3702" w:type="pct"/>
          </w:tcPr>
          <w:p w14:paraId="0F8002F6" w14:textId="17ACE070" w:rsidR="007429A6" w:rsidRPr="00105EC1" w:rsidRDefault="007429A6" w:rsidP="00E35521">
            <w:pPr>
              <w:pStyle w:val="LWPTableText"/>
              <w:rPr>
                <w:rFonts w:cs="Arial"/>
              </w:rPr>
            </w:pPr>
            <w:r w:rsidRPr="00105EC1">
              <w:rPr>
                <w:rFonts w:cs="Arial"/>
                <w:noProof/>
                <w:color w:val="000000"/>
              </w:rPr>
              <w:t xml:space="preserve">1. </w:t>
            </w:r>
            <w:r w:rsidR="00B9067F" w:rsidRPr="00105EC1">
              <w:rPr>
                <w:rFonts w:cs="Arial"/>
                <w:noProof/>
                <w:color w:val="000000"/>
              </w:rPr>
              <w:t>The client calls</w:t>
            </w:r>
            <w:r w:rsidRPr="00105EC1">
              <w:rPr>
                <w:rFonts w:cs="Arial"/>
                <w:noProof/>
                <w:color w:val="000000"/>
              </w:rPr>
              <w:t xml:space="preserve"> </w:t>
            </w:r>
            <w:r w:rsidR="007942C2" w:rsidRPr="00105EC1">
              <w:rPr>
                <w:rFonts w:cs="Arial"/>
                <w:noProof/>
                <w:color w:val="000000"/>
              </w:rPr>
              <w:t xml:space="preserve">FolderSync </w:t>
            </w:r>
            <w:r w:rsidR="001670EC" w:rsidRPr="00105EC1">
              <w:rPr>
                <w:rFonts w:cs="Arial"/>
                <w:noProof/>
                <w:color w:val="000000"/>
              </w:rPr>
              <w:t xml:space="preserve">command </w:t>
            </w:r>
            <w:r w:rsidRPr="00105EC1">
              <w:rPr>
                <w:rFonts w:cs="Arial"/>
                <w:noProof/>
                <w:color w:val="000000"/>
              </w:rPr>
              <w:t xml:space="preserve">to </w:t>
            </w:r>
            <w:r w:rsidR="001670EC" w:rsidRPr="00105EC1">
              <w:rPr>
                <w:rFonts w:cs="Arial"/>
                <w:noProof/>
                <w:color w:val="000000"/>
              </w:rPr>
              <w:t>synchronize</w:t>
            </w:r>
            <w:r w:rsidRPr="00105EC1">
              <w:rPr>
                <w:rFonts w:cs="Arial"/>
                <w:noProof/>
                <w:color w:val="000000"/>
              </w:rPr>
              <w:t xml:space="preserve"> the collection hierarchy</w:t>
            </w:r>
            <w:r w:rsidR="008C3D11" w:rsidRPr="00105EC1">
              <w:rPr>
                <w:rFonts w:cs="Arial"/>
                <w:noProof/>
                <w:color w:val="000000"/>
              </w:rPr>
              <w:t xml:space="preserve"> if no changes occurred for folder</w:t>
            </w:r>
            <w:r w:rsidRPr="00105EC1">
              <w:rPr>
                <w:rFonts w:cs="Arial"/>
                <w:noProof/>
                <w:color w:val="000000"/>
              </w:rPr>
              <w:t>.</w:t>
            </w:r>
          </w:p>
        </w:tc>
      </w:tr>
      <w:tr w:rsidR="007429A6" w:rsidRPr="00105EC1" w14:paraId="4ABB779E" w14:textId="77777777" w:rsidTr="00370111">
        <w:tc>
          <w:tcPr>
            <w:tcW w:w="1298" w:type="pct"/>
            <w:shd w:val="clear" w:color="auto" w:fill="D9D9D9"/>
          </w:tcPr>
          <w:p w14:paraId="30E6587F" w14:textId="77777777" w:rsidR="007429A6" w:rsidRPr="00105EC1" w:rsidRDefault="007429A6" w:rsidP="00370111">
            <w:pPr>
              <w:pStyle w:val="LWPTableHeading"/>
            </w:pPr>
            <w:r w:rsidRPr="00105EC1">
              <w:t>Cleanup</w:t>
            </w:r>
          </w:p>
        </w:tc>
        <w:tc>
          <w:tcPr>
            <w:tcW w:w="3702" w:type="pct"/>
          </w:tcPr>
          <w:p w14:paraId="0FDDCAD8" w14:textId="33C26EDB" w:rsidR="007429A6" w:rsidRPr="00105EC1" w:rsidRDefault="00466EBB" w:rsidP="00370111">
            <w:pPr>
              <w:pStyle w:val="LWPTableText"/>
              <w:keepNext/>
              <w:rPr>
                <w:rFonts w:eastAsiaTheme="minorEastAsia" w:cs="Arial"/>
              </w:rPr>
            </w:pPr>
            <w:r>
              <w:rPr>
                <w:rFonts w:eastAsiaTheme="minorEastAsia" w:cs="Arial"/>
              </w:rPr>
              <w:t>Common Cleanup</w:t>
            </w:r>
          </w:p>
        </w:tc>
      </w:tr>
    </w:tbl>
    <w:p w14:paraId="3519EA78" w14:textId="219E33B7" w:rsidR="00C63F92" w:rsidRPr="00105EC1" w:rsidRDefault="00C73E61" w:rsidP="00C73E61">
      <w:pPr>
        <w:pStyle w:val="LWPTableCaption"/>
      </w:pPr>
      <w:r w:rsidRPr="00105EC1">
        <w:t>MSASCMD_S04_</w:t>
      </w:r>
      <w:r w:rsidR="00643369" w:rsidRPr="00105EC1">
        <w:t>TC0</w:t>
      </w:r>
      <w:r w:rsidR="00643369">
        <w:t>2</w:t>
      </w:r>
      <w:r w:rsidRPr="00105EC1">
        <w:t>_FolderSync_NoChanged</w:t>
      </w:r>
    </w:p>
    <w:p w14:paraId="46E2256B" w14:textId="77777777" w:rsidR="00C73E61" w:rsidRPr="00105EC1" w:rsidRDefault="00C73E61"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913474" w:rsidRPr="00105EC1" w14:paraId="53933650" w14:textId="77777777" w:rsidTr="00370111">
        <w:tc>
          <w:tcPr>
            <w:tcW w:w="5000" w:type="pct"/>
            <w:gridSpan w:val="2"/>
            <w:shd w:val="clear" w:color="000000" w:fill="D9D9D9"/>
          </w:tcPr>
          <w:p w14:paraId="21870338" w14:textId="77777777" w:rsidR="00913474" w:rsidRPr="00105EC1" w:rsidRDefault="00913474" w:rsidP="00370111">
            <w:pPr>
              <w:pStyle w:val="LWPTableHeading"/>
              <w:rPr>
                <w:rFonts w:eastAsiaTheme="minorEastAsia"/>
              </w:rPr>
            </w:pPr>
            <w:r w:rsidRPr="00105EC1">
              <w:t>S04_FolderSync</w:t>
            </w:r>
          </w:p>
        </w:tc>
      </w:tr>
      <w:tr w:rsidR="00913474" w:rsidRPr="00105EC1" w14:paraId="2D8689FB" w14:textId="77777777" w:rsidTr="00370111">
        <w:tc>
          <w:tcPr>
            <w:tcW w:w="1298" w:type="pct"/>
            <w:shd w:val="clear" w:color="auto" w:fill="D9D9D9"/>
          </w:tcPr>
          <w:p w14:paraId="51977307" w14:textId="77777777" w:rsidR="00913474" w:rsidRPr="00105EC1" w:rsidRDefault="00913474" w:rsidP="00370111">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A24B6D3" w14:textId="4D32A828" w:rsidR="00913474" w:rsidRPr="00105EC1" w:rsidRDefault="00913474" w:rsidP="00643369">
            <w:pPr>
              <w:pStyle w:val="LWPTableText"/>
              <w:rPr>
                <w:rFonts w:cs="Arial"/>
              </w:rPr>
            </w:pPr>
            <w:r w:rsidRPr="00105EC1">
              <w:rPr>
                <w:rFonts w:cs="Arial"/>
                <w:color w:val="000000"/>
              </w:rPr>
              <w:t>MSASCMD_S04_</w:t>
            </w:r>
            <w:r w:rsidR="00643369" w:rsidRPr="00105EC1">
              <w:rPr>
                <w:rFonts w:cs="Arial"/>
                <w:color w:val="000000"/>
              </w:rPr>
              <w:t>TC0</w:t>
            </w:r>
            <w:r w:rsidR="00643369">
              <w:rPr>
                <w:rFonts w:cs="Arial"/>
                <w:color w:val="000000"/>
              </w:rPr>
              <w:t>3</w:t>
            </w:r>
            <w:r w:rsidRPr="00105EC1">
              <w:rPr>
                <w:rFonts w:cs="Arial"/>
                <w:color w:val="000000"/>
              </w:rPr>
              <w:t>_FolderSync_Changed</w:t>
            </w:r>
          </w:p>
        </w:tc>
      </w:tr>
      <w:tr w:rsidR="00913474" w:rsidRPr="00105EC1" w14:paraId="2A724A33" w14:textId="77777777" w:rsidTr="00370111">
        <w:tc>
          <w:tcPr>
            <w:tcW w:w="1298" w:type="pct"/>
            <w:shd w:val="clear" w:color="auto" w:fill="D9D9D9"/>
          </w:tcPr>
          <w:p w14:paraId="1D68270C" w14:textId="77777777" w:rsidR="00913474" w:rsidRPr="00105EC1" w:rsidRDefault="00913474" w:rsidP="00370111">
            <w:pPr>
              <w:pStyle w:val="LWPTableHeading"/>
            </w:pPr>
            <w:r w:rsidRPr="00105EC1">
              <w:t>Description</w:t>
            </w:r>
          </w:p>
        </w:tc>
        <w:tc>
          <w:tcPr>
            <w:tcW w:w="3702" w:type="pct"/>
          </w:tcPr>
          <w:p w14:paraId="3FAEA810" w14:textId="36AB1849" w:rsidR="00913474" w:rsidRPr="00105EC1" w:rsidRDefault="008D7CA8" w:rsidP="00A32577">
            <w:pPr>
              <w:pStyle w:val="LWPTableText"/>
              <w:rPr>
                <w:rFonts w:eastAsia="???"/>
              </w:rPr>
            </w:pPr>
            <w:r>
              <w:t>This test case is used to verify FolderSync command, if any changes have occurred on the server, the count is not equal to 0.</w:t>
            </w:r>
          </w:p>
        </w:tc>
      </w:tr>
      <w:tr w:rsidR="00913474" w:rsidRPr="00105EC1" w14:paraId="452AC0D5" w14:textId="77777777" w:rsidTr="00370111">
        <w:tc>
          <w:tcPr>
            <w:tcW w:w="1298" w:type="pct"/>
            <w:shd w:val="clear" w:color="auto" w:fill="D9D9D9"/>
          </w:tcPr>
          <w:p w14:paraId="7D955EF0" w14:textId="77777777" w:rsidR="00913474" w:rsidRPr="00105EC1" w:rsidRDefault="00913474" w:rsidP="00370111">
            <w:pPr>
              <w:pStyle w:val="LWPTableHeading"/>
            </w:pPr>
            <w:r w:rsidRPr="00105EC1">
              <w:t>Prerequisites</w:t>
            </w:r>
          </w:p>
        </w:tc>
        <w:tc>
          <w:tcPr>
            <w:tcW w:w="3702" w:type="pct"/>
          </w:tcPr>
          <w:p w14:paraId="66682A47" w14:textId="77777777" w:rsidR="00913474" w:rsidRPr="00105EC1" w:rsidRDefault="00913474" w:rsidP="00370111">
            <w:pPr>
              <w:pStyle w:val="LWPTableText"/>
              <w:rPr>
                <w:rFonts w:eastAsiaTheme="minorEastAsia" w:cs="Arial"/>
              </w:rPr>
            </w:pPr>
            <w:r w:rsidRPr="00105EC1">
              <w:rPr>
                <w:rFonts w:eastAsiaTheme="minorEastAsia" w:cs="Arial"/>
              </w:rPr>
              <w:t>Common prerequisites</w:t>
            </w:r>
          </w:p>
        </w:tc>
      </w:tr>
      <w:tr w:rsidR="00913474" w:rsidRPr="00105EC1" w14:paraId="0129618B" w14:textId="77777777" w:rsidTr="00370111">
        <w:tc>
          <w:tcPr>
            <w:tcW w:w="1298" w:type="pct"/>
            <w:shd w:val="clear" w:color="auto" w:fill="D9D9D9"/>
          </w:tcPr>
          <w:p w14:paraId="14347975" w14:textId="77777777" w:rsidR="00913474" w:rsidRPr="00105EC1" w:rsidRDefault="00913474" w:rsidP="00370111">
            <w:pPr>
              <w:pStyle w:val="LWPTableHeading"/>
            </w:pPr>
            <w:r w:rsidRPr="00105EC1">
              <w:t>Test execution steps</w:t>
            </w:r>
          </w:p>
        </w:tc>
        <w:tc>
          <w:tcPr>
            <w:tcW w:w="3702" w:type="pct"/>
          </w:tcPr>
          <w:p w14:paraId="06B5ACB5" w14:textId="1A116E8B" w:rsidR="009E0C52" w:rsidRPr="00105EC1" w:rsidRDefault="007270AA" w:rsidP="00B944A3">
            <w:pPr>
              <w:pStyle w:val="LWPTableText"/>
              <w:rPr>
                <w:rFonts w:cs="Arial"/>
                <w:noProof/>
                <w:color w:val="000000"/>
              </w:rPr>
            </w:pPr>
            <w:r w:rsidRPr="00105EC1">
              <w:rPr>
                <w:rFonts w:cs="Arial"/>
                <w:noProof/>
                <w:color w:val="000000"/>
              </w:rPr>
              <w:t xml:space="preserve">1. </w:t>
            </w:r>
            <w:r w:rsidR="009E0C52">
              <w:rPr>
                <w:rFonts w:cs="Arial"/>
                <w:noProof/>
                <w:color w:val="000000"/>
              </w:rPr>
              <w:t>The client calls ChangeDeviceID to add a new device id.</w:t>
            </w:r>
          </w:p>
          <w:p w14:paraId="72872B94" w14:textId="29CA926E" w:rsidR="007270AA" w:rsidRDefault="00B944A3" w:rsidP="007270AA">
            <w:pPr>
              <w:pStyle w:val="LWPTableText"/>
              <w:rPr>
                <w:rFonts w:cs="Arial"/>
                <w:noProof/>
                <w:color w:val="000000"/>
              </w:rPr>
            </w:pPr>
            <w:r>
              <w:rPr>
                <w:rFonts w:cs="Arial"/>
                <w:noProof/>
                <w:color w:val="000000"/>
              </w:rPr>
              <w:t>2</w:t>
            </w:r>
            <w:r w:rsidR="007270AA" w:rsidRPr="00105EC1">
              <w:rPr>
                <w:rFonts w:cs="Arial"/>
                <w:noProof/>
                <w:color w:val="000000"/>
              </w:rPr>
              <w:t xml:space="preserve">. </w:t>
            </w:r>
            <w:r w:rsidR="00B9067F" w:rsidRPr="00105EC1">
              <w:rPr>
                <w:rFonts w:cs="Arial"/>
                <w:noProof/>
                <w:color w:val="000000"/>
              </w:rPr>
              <w:t>The client calls</w:t>
            </w:r>
            <w:r w:rsidR="007270AA" w:rsidRPr="00105EC1">
              <w:rPr>
                <w:rFonts w:cs="Arial"/>
                <w:noProof/>
                <w:color w:val="000000"/>
              </w:rPr>
              <w:t xml:space="preserve"> </w:t>
            </w:r>
            <w:r w:rsidR="007942C2" w:rsidRPr="00105EC1">
              <w:rPr>
                <w:rFonts w:cs="Arial"/>
                <w:noProof/>
                <w:color w:val="000000"/>
              </w:rPr>
              <w:t xml:space="preserve">FolderCreate </w:t>
            </w:r>
            <w:r w:rsidR="001670EC" w:rsidRPr="00105EC1">
              <w:rPr>
                <w:rFonts w:cs="Arial"/>
                <w:noProof/>
                <w:color w:val="000000"/>
              </w:rPr>
              <w:t xml:space="preserve">command </w:t>
            </w:r>
            <w:r w:rsidR="007270AA" w:rsidRPr="00105EC1">
              <w:rPr>
                <w:rFonts w:cs="Arial"/>
                <w:noProof/>
                <w:color w:val="000000"/>
              </w:rPr>
              <w:t>to create a new folder as a child folder of the specified parent folder, return ServerId</w:t>
            </w:r>
            <w:r w:rsidR="008C3D11" w:rsidRPr="00105EC1">
              <w:rPr>
                <w:rFonts w:cs="Arial"/>
                <w:noProof/>
                <w:color w:val="000000"/>
              </w:rPr>
              <w:t xml:space="preserve"> </w:t>
            </w:r>
            <w:r w:rsidR="007270AA" w:rsidRPr="00105EC1">
              <w:rPr>
                <w:rFonts w:cs="Arial"/>
                <w:noProof/>
                <w:color w:val="000000"/>
              </w:rPr>
              <w:t>for</w:t>
            </w:r>
            <w:r w:rsidR="008C3D11" w:rsidRPr="00105EC1">
              <w:rPr>
                <w:rFonts w:cs="Arial"/>
                <w:noProof/>
                <w:color w:val="000000"/>
              </w:rPr>
              <w:t xml:space="preserve"> </w:t>
            </w:r>
            <w:r w:rsidR="007270AA" w:rsidRPr="00105EC1">
              <w:rPr>
                <w:rFonts w:cs="Arial"/>
                <w:noProof/>
                <w:color w:val="000000"/>
              </w:rPr>
              <w:t>FolderCreate</w:t>
            </w:r>
            <w:r w:rsidR="008C3D11" w:rsidRPr="00105EC1">
              <w:rPr>
                <w:rFonts w:cs="Arial"/>
                <w:noProof/>
                <w:color w:val="000000"/>
              </w:rPr>
              <w:t xml:space="preserve"> command</w:t>
            </w:r>
            <w:r w:rsidR="007270AA" w:rsidRPr="00105EC1">
              <w:rPr>
                <w:rFonts w:cs="Arial"/>
                <w:noProof/>
                <w:color w:val="000000"/>
              </w:rPr>
              <w:t>.</w:t>
            </w:r>
          </w:p>
          <w:p w14:paraId="181DF786" w14:textId="5B6047D2" w:rsidR="009E0C52" w:rsidRPr="00105EC1" w:rsidRDefault="00B944A3" w:rsidP="007270AA">
            <w:pPr>
              <w:pStyle w:val="LWPTableText"/>
              <w:rPr>
                <w:rFonts w:cs="Arial"/>
                <w:noProof/>
                <w:color w:val="000000"/>
              </w:rPr>
            </w:pPr>
            <w:r>
              <w:rPr>
                <w:rFonts w:cs="Arial"/>
                <w:noProof/>
                <w:color w:val="000000"/>
              </w:rPr>
              <w:t>3</w:t>
            </w:r>
            <w:r w:rsidR="009E0C52">
              <w:rPr>
                <w:rFonts w:cs="Arial"/>
                <w:noProof/>
                <w:color w:val="000000"/>
              </w:rPr>
              <w:t>. The client calls ChangeDeviceID to change the device id to the original device id.</w:t>
            </w:r>
          </w:p>
          <w:p w14:paraId="332A847C" w14:textId="17B03688" w:rsidR="007270AA" w:rsidRPr="009E0C52" w:rsidRDefault="00B944A3" w:rsidP="001F36ED">
            <w:pPr>
              <w:pStyle w:val="LWPTableText"/>
              <w:rPr>
                <w:rFonts w:cs="Arial"/>
                <w:color w:val="000000"/>
              </w:rPr>
            </w:pPr>
            <w:r>
              <w:rPr>
                <w:rFonts w:cs="Arial"/>
                <w:noProof/>
                <w:color w:val="000000"/>
              </w:rPr>
              <w:t>4</w:t>
            </w:r>
            <w:r w:rsidR="00913474" w:rsidRPr="00105EC1">
              <w:rPr>
                <w:rFonts w:cs="Arial"/>
                <w:noProof/>
                <w:color w:val="000000"/>
              </w:rPr>
              <w:t xml:space="preserve">. </w:t>
            </w:r>
            <w:r w:rsidR="00B9067F" w:rsidRPr="00105EC1">
              <w:rPr>
                <w:rFonts w:cs="Arial"/>
                <w:noProof/>
                <w:color w:val="000000"/>
              </w:rPr>
              <w:t>The client calls</w:t>
            </w:r>
            <w:r w:rsidR="007270AA" w:rsidRPr="00105EC1">
              <w:rPr>
                <w:rFonts w:cs="Arial"/>
                <w:noProof/>
                <w:color w:val="000000"/>
              </w:rPr>
              <w:t xml:space="preserve"> </w:t>
            </w:r>
            <w:r w:rsidR="007942C2" w:rsidRPr="00105EC1">
              <w:rPr>
                <w:rFonts w:cs="Arial"/>
                <w:noProof/>
                <w:color w:val="000000"/>
              </w:rPr>
              <w:t xml:space="preserve">FolderSync </w:t>
            </w:r>
            <w:r w:rsidR="001670EC" w:rsidRPr="00105EC1">
              <w:rPr>
                <w:rFonts w:cs="Arial"/>
                <w:noProof/>
                <w:color w:val="000000"/>
              </w:rPr>
              <w:t xml:space="preserve">command </w:t>
            </w:r>
            <w:r w:rsidR="007270AA" w:rsidRPr="00105EC1">
              <w:rPr>
                <w:rFonts w:cs="Arial"/>
                <w:noProof/>
                <w:color w:val="000000"/>
              </w:rPr>
              <w:t>to synchronize the collection hierarchy.</w:t>
            </w:r>
          </w:p>
        </w:tc>
      </w:tr>
      <w:tr w:rsidR="00913474" w:rsidRPr="00105EC1" w14:paraId="4AC365A0" w14:textId="77777777" w:rsidTr="00370111">
        <w:tc>
          <w:tcPr>
            <w:tcW w:w="1298" w:type="pct"/>
            <w:shd w:val="clear" w:color="auto" w:fill="D9D9D9"/>
          </w:tcPr>
          <w:p w14:paraId="6398BBC7" w14:textId="77777777" w:rsidR="00913474" w:rsidRPr="00105EC1" w:rsidRDefault="00913474" w:rsidP="00370111">
            <w:pPr>
              <w:pStyle w:val="LWPTableHeading"/>
            </w:pPr>
            <w:r w:rsidRPr="00105EC1">
              <w:t>Cleanup</w:t>
            </w:r>
          </w:p>
        </w:tc>
        <w:tc>
          <w:tcPr>
            <w:tcW w:w="3702" w:type="pct"/>
          </w:tcPr>
          <w:p w14:paraId="7568A65E" w14:textId="0332D4E3" w:rsidR="00913474" w:rsidRPr="00105EC1" w:rsidRDefault="00466EBB" w:rsidP="00370111">
            <w:pPr>
              <w:pStyle w:val="LWPTableText"/>
              <w:keepNext/>
              <w:rPr>
                <w:rFonts w:eastAsiaTheme="minorEastAsia" w:cs="Arial"/>
              </w:rPr>
            </w:pPr>
            <w:r>
              <w:rPr>
                <w:rFonts w:eastAsiaTheme="minorEastAsia" w:cs="Arial"/>
              </w:rPr>
              <w:t>Common Cleanup</w:t>
            </w:r>
          </w:p>
        </w:tc>
      </w:tr>
    </w:tbl>
    <w:p w14:paraId="3E44D2A3" w14:textId="1A64438C" w:rsidR="00C63F92" w:rsidRPr="00105EC1" w:rsidRDefault="00C73E61" w:rsidP="00C73E61">
      <w:pPr>
        <w:pStyle w:val="LWPTableCaption"/>
      </w:pPr>
      <w:r w:rsidRPr="00105EC1">
        <w:t>MSASCMD_S04_</w:t>
      </w:r>
      <w:r w:rsidR="00643369" w:rsidRPr="00105EC1">
        <w:t>TC0</w:t>
      </w:r>
      <w:r w:rsidR="00643369">
        <w:t>3</w:t>
      </w:r>
      <w:r w:rsidRPr="00105EC1">
        <w:t>_FolderSync_Changed</w:t>
      </w:r>
    </w:p>
    <w:p w14:paraId="4AE1C0EA" w14:textId="77777777" w:rsidR="00C73E61" w:rsidRPr="00105EC1" w:rsidRDefault="00C73E61"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0F572D" w:rsidRPr="00105EC1" w14:paraId="3236ABF7" w14:textId="77777777" w:rsidTr="00370111">
        <w:tc>
          <w:tcPr>
            <w:tcW w:w="5000" w:type="pct"/>
            <w:gridSpan w:val="2"/>
            <w:shd w:val="clear" w:color="000000" w:fill="D9D9D9"/>
          </w:tcPr>
          <w:p w14:paraId="0BAE210D" w14:textId="77777777" w:rsidR="000F572D" w:rsidRPr="00105EC1" w:rsidRDefault="000F572D" w:rsidP="00370111">
            <w:pPr>
              <w:pStyle w:val="LWPTableHeading"/>
              <w:rPr>
                <w:rFonts w:eastAsiaTheme="minorEastAsia"/>
              </w:rPr>
            </w:pPr>
            <w:r w:rsidRPr="00105EC1">
              <w:t>S04_FolderSync</w:t>
            </w:r>
          </w:p>
        </w:tc>
      </w:tr>
      <w:tr w:rsidR="000F572D" w:rsidRPr="00105EC1" w14:paraId="69A7EB78" w14:textId="77777777" w:rsidTr="00370111">
        <w:tc>
          <w:tcPr>
            <w:tcW w:w="1298" w:type="pct"/>
            <w:shd w:val="clear" w:color="auto" w:fill="D9D9D9"/>
          </w:tcPr>
          <w:p w14:paraId="766FFE11" w14:textId="77777777" w:rsidR="000F572D" w:rsidRPr="00105EC1" w:rsidRDefault="000F572D" w:rsidP="00370111">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172BC20" w14:textId="52B1FD3C" w:rsidR="000F572D" w:rsidRPr="00105EC1" w:rsidRDefault="003F32BB" w:rsidP="006E5643">
            <w:pPr>
              <w:pStyle w:val="LWPTableText"/>
              <w:rPr>
                <w:rFonts w:cs="Arial"/>
              </w:rPr>
            </w:pPr>
            <w:r w:rsidRPr="00105EC1">
              <w:rPr>
                <w:rFonts w:cs="Arial"/>
                <w:color w:val="000000"/>
              </w:rPr>
              <w:t>MSASCMD_S04_</w:t>
            </w:r>
            <w:r w:rsidR="006E5643" w:rsidRPr="00105EC1">
              <w:rPr>
                <w:rFonts w:cs="Arial"/>
                <w:color w:val="000000"/>
              </w:rPr>
              <w:t>TC0</w:t>
            </w:r>
            <w:r w:rsidR="006E5643">
              <w:rPr>
                <w:rFonts w:cs="Arial"/>
                <w:color w:val="000000"/>
              </w:rPr>
              <w:t>4</w:t>
            </w:r>
            <w:r w:rsidRPr="00105EC1">
              <w:rPr>
                <w:rFonts w:cs="Arial"/>
                <w:color w:val="000000"/>
              </w:rPr>
              <w:t>_FolderSync_Resynchronizes</w:t>
            </w:r>
          </w:p>
        </w:tc>
      </w:tr>
      <w:tr w:rsidR="000F572D" w:rsidRPr="00105EC1" w14:paraId="2C55DAB4" w14:textId="77777777" w:rsidTr="00370111">
        <w:tc>
          <w:tcPr>
            <w:tcW w:w="1298" w:type="pct"/>
            <w:shd w:val="clear" w:color="auto" w:fill="D9D9D9"/>
          </w:tcPr>
          <w:p w14:paraId="6A013E3F" w14:textId="77777777" w:rsidR="000F572D" w:rsidRPr="00105EC1" w:rsidRDefault="000F572D" w:rsidP="00370111">
            <w:pPr>
              <w:pStyle w:val="LWPTableHeading"/>
            </w:pPr>
            <w:r w:rsidRPr="00105EC1">
              <w:t>Description</w:t>
            </w:r>
          </w:p>
        </w:tc>
        <w:tc>
          <w:tcPr>
            <w:tcW w:w="3702" w:type="pct"/>
          </w:tcPr>
          <w:p w14:paraId="4CBDE70E" w14:textId="301601D8" w:rsidR="000F572D" w:rsidRPr="00105EC1" w:rsidRDefault="003F32BB" w:rsidP="0048534B">
            <w:pPr>
              <w:pStyle w:val="LWPTableText"/>
              <w:rPr>
                <w:rFonts w:eastAsia="???"/>
              </w:rPr>
            </w:pPr>
            <w:r w:rsidRPr="00105EC1">
              <w:t>This test case is used to verify FolderSync command, if client resynchronizes the existing folder</w:t>
            </w:r>
            <w:r w:rsidR="009E4B2B" w:rsidRPr="00105EC1">
              <w:t xml:space="preserve"> </w:t>
            </w:r>
            <w:r w:rsidRPr="00105EC1">
              <w:t>hierarchy</w:t>
            </w:r>
            <w:r w:rsidR="006E5643">
              <w:t>,</w:t>
            </w:r>
            <w:r w:rsidR="009E4B2B" w:rsidRPr="00105EC1">
              <w:t xml:space="preserve"> </w:t>
            </w:r>
            <w:r w:rsidRPr="00105EC1">
              <w:t>ServerId values do not change.</w:t>
            </w:r>
          </w:p>
        </w:tc>
      </w:tr>
      <w:tr w:rsidR="000F572D" w:rsidRPr="00105EC1" w14:paraId="41C140A9" w14:textId="77777777" w:rsidTr="00370111">
        <w:tc>
          <w:tcPr>
            <w:tcW w:w="1298" w:type="pct"/>
            <w:shd w:val="clear" w:color="auto" w:fill="D9D9D9"/>
          </w:tcPr>
          <w:p w14:paraId="74B40454" w14:textId="77777777" w:rsidR="000F572D" w:rsidRPr="00105EC1" w:rsidRDefault="000F572D" w:rsidP="00370111">
            <w:pPr>
              <w:pStyle w:val="LWPTableHeading"/>
            </w:pPr>
            <w:r w:rsidRPr="00105EC1">
              <w:t>Prerequisites</w:t>
            </w:r>
          </w:p>
        </w:tc>
        <w:tc>
          <w:tcPr>
            <w:tcW w:w="3702" w:type="pct"/>
          </w:tcPr>
          <w:p w14:paraId="3916FBA8" w14:textId="77777777" w:rsidR="000F572D" w:rsidRPr="00105EC1" w:rsidRDefault="000F572D" w:rsidP="00370111">
            <w:pPr>
              <w:pStyle w:val="LWPTableText"/>
              <w:rPr>
                <w:rFonts w:eastAsiaTheme="minorEastAsia" w:cs="Arial"/>
              </w:rPr>
            </w:pPr>
            <w:r w:rsidRPr="00105EC1">
              <w:rPr>
                <w:rFonts w:eastAsiaTheme="minorEastAsia" w:cs="Arial"/>
              </w:rPr>
              <w:t>Common prerequisites</w:t>
            </w:r>
          </w:p>
        </w:tc>
      </w:tr>
      <w:tr w:rsidR="000F572D" w:rsidRPr="00105EC1" w14:paraId="16E23AFC" w14:textId="77777777" w:rsidTr="00370111">
        <w:tc>
          <w:tcPr>
            <w:tcW w:w="1298" w:type="pct"/>
            <w:shd w:val="clear" w:color="auto" w:fill="D9D9D9"/>
          </w:tcPr>
          <w:p w14:paraId="2DDA6B10" w14:textId="77777777" w:rsidR="000F572D" w:rsidRPr="00105EC1" w:rsidRDefault="000F572D" w:rsidP="00370111">
            <w:pPr>
              <w:pStyle w:val="LWPTableHeading"/>
            </w:pPr>
            <w:r w:rsidRPr="00105EC1">
              <w:t>Test execution steps</w:t>
            </w:r>
          </w:p>
        </w:tc>
        <w:tc>
          <w:tcPr>
            <w:tcW w:w="3702" w:type="pct"/>
          </w:tcPr>
          <w:p w14:paraId="4794FC2E" w14:textId="4D668ED8" w:rsidR="003F32BB" w:rsidRPr="00105EC1" w:rsidRDefault="003F32BB" w:rsidP="00720F54">
            <w:pPr>
              <w:pStyle w:val="LWPTableText"/>
              <w:rPr>
                <w:rFonts w:cs="Arial"/>
                <w:noProof/>
                <w:color w:val="000000"/>
              </w:rPr>
            </w:pPr>
            <w:r w:rsidRPr="00105EC1">
              <w:rPr>
                <w:rFonts w:cs="Arial"/>
                <w:noProof/>
                <w:color w:val="000000"/>
              </w:rPr>
              <w:t xml:space="preserve">1. </w:t>
            </w:r>
            <w:r w:rsidR="00B9067F" w:rsidRPr="00105EC1">
              <w:rPr>
                <w:rFonts w:cs="Arial"/>
                <w:noProof/>
                <w:color w:val="000000"/>
              </w:rPr>
              <w:t>The client calls</w:t>
            </w:r>
            <w:r w:rsidRPr="00105EC1">
              <w:rPr>
                <w:rFonts w:cs="Arial"/>
                <w:noProof/>
                <w:color w:val="000000"/>
              </w:rPr>
              <w:t xml:space="preserve"> </w:t>
            </w:r>
            <w:r w:rsidR="007942C2" w:rsidRPr="00105EC1">
              <w:rPr>
                <w:rFonts w:cs="Arial"/>
                <w:noProof/>
                <w:color w:val="000000"/>
              </w:rPr>
              <w:t xml:space="preserve">FolderCreate </w:t>
            </w:r>
            <w:r w:rsidR="0048534B" w:rsidRPr="00105EC1">
              <w:rPr>
                <w:rFonts w:cs="Arial"/>
                <w:noProof/>
                <w:color w:val="000000"/>
              </w:rPr>
              <w:t xml:space="preserve">command </w:t>
            </w:r>
            <w:r w:rsidRPr="00105EC1">
              <w:rPr>
                <w:rFonts w:cs="Arial"/>
                <w:noProof/>
                <w:color w:val="000000"/>
              </w:rPr>
              <w:t>to create a new folder as a child folder</w:t>
            </w:r>
            <w:r w:rsidR="0048534B" w:rsidRPr="00105EC1">
              <w:rPr>
                <w:rFonts w:cs="Arial"/>
                <w:noProof/>
                <w:color w:val="000000"/>
              </w:rPr>
              <w:t xml:space="preserve"> of the specified parent folder</w:t>
            </w:r>
            <w:r w:rsidRPr="00105EC1">
              <w:rPr>
                <w:rFonts w:cs="Arial"/>
                <w:noProof/>
                <w:color w:val="000000"/>
              </w:rPr>
              <w:t>, return ServerId</w:t>
            </w:r>
            <w:r w:rsidR="009E4B2B" w:rsidRPr="00105EC1">
              <w:rPr>
                <w:rFonts w:cs="Arial"/>
                <w:noProof/>
                <w:color w:val="000000"/>
              </w:rPr>
              <w:t xml:space="preserve"> </w:t>
            </w:r>
            <w:r w:rsidRPr="00105EC1">
              <w:rPr>
                <w:rFonts w:cs="Arial"/>
                <w:noProof/>
                <w:color w:val="000000"/>
              </w:rPr>
              <w:t>for</w:t>
            </w:r>
            <w:r w:rsidR="009E4B2B" w:rsidRPr="00105EC1">
              <w:rPr>
                <w:rFonts w:cs="Arial"/>
                <w:noProof/>
                <w:color w:val="000000"/>
              </w:rPr>
              <w:t xml:space="preserve"> </w:t>
            </w:r>
            <w:r w:rsidRPr="00105EC1">
              <w:rPr>
                <w:rFonts w:cs="Arial"/>
                <w:noProof/>
                <w:color w:val="000000"/>
              </w:rPr>
              <w:t>FolderCreate</w:t>
            </w:r>
            <w:r w:rsidR="009E4B2B" w:rsidRPr="00105EC1">
              <w:rPr>
                <w:rFonts w:cs="Arial"/>
                <w:noProof/>
                <w:color w:val="000000"/>
              </w:rPr>
              <w:t xml:space="preserve"> command</w:t>
            </w:r>
            <w:r w:rsidRPr="00105EC1">
              <w:rPr>
                <w:rFonts w:cs="Arial"/>
                <w:noProof/>
                <w:color w:val="000000"/>
              </w:rPr>
              <w:t>.</w:t>
            </w:r>
          </w:p>
          <w:p w14:paraId="599727E4" w14:textId="2ECBAAFF" w:rsidR="003F32BB" w:rsidRPr="009E0C52" w:rsidRDefault="00720F54" w:rsidP="001F36ED">
            <w:pPr>
              <w:pStyle w:val="LWPTableText"/>
              <w:rPr>
                <w:rFonts w:cs="Arial"/>
              </w:rPr>
            </w:pPr>
            <w:r>
              <w:rPr>
                <w:rFonts w:cs="Arial"/>
                <w:noProof/>
                <w:color w:val="000000"/>
              </w:rPr>
              <w:t>2</w:t>
            </w:r>
            <w:r w:rsidR="003F32BB" w:rsidRPr="00105EC1">
              <w:rPr>
                <w:rFonts w:cs="Arial"/>
                <w:noProof/>
                <w:color w:val="000000"/>
              </w:rPr>
              <w:t xml:space="preserve">. </w:t>
            </w:r>
            <w:r w:rsidR="00B9067F" w:rsidRPr="00105EC1">
              <w:rPr>
                <w:rFonts w:cs="Arial"/>
                <w:noProof/>
                <w:color w:val="000000"/>
              </w:rPr>
              <w:t>The client calls</w:t>
            </w:r>
            <w:r w:rsidR="003F32BB" w:rsidRPr="00105EC1">
              <w:rPr>
                <w:rFonts w:cs="Arial"/>
                <w:noProof/>
                <w:color w:val="000000"/>
              </w:rPr>
              <w:t xml:space="preserve"> </w:t>
            </w:r>
            <w:r w:rsidR="007942C2" w:rsidRPr="00105EC1">
              <w:rPr>
                <w:rFonts w:cs="Arial"/>
                <w:noProof/>
                <w:color w:val="000000"/>
              </w:rPr>
              <w:t xml:space="preserve">FolderSync </w:t>
            </w:r>
            <w:r w:rsidR="0048534B" w:rsidRPr="00105EC1">
              <w:rPr>
                <w:rFonts w:cs="Arial"/>
                <w:noProof/>
                <w:color w:val="000000"/>
              </w:rPr>
              <w:t xml:space="preserve">command </w:t>
            </w:r>
            <w:r w:rsidR="003F32BB" w:rsidRPr="00105EC1">
              <w:rPr>
                <w:rFonts w:cs="Arial"/>
                <w:noProof/>
                <w:color w:val="000000"/>
              </w:rPr>
              <w:t>to synchronize the collection hierarchy.</w:t>
            </w:r>
          </w:p>
        </w:tc>
      </w:tr>
      <w:tr w:rsidR="000F572D" w:rsidRPr="00105EC1" w14:paraId="4BAD23AE" w14:textId="77777777" w:rsidTr="00370111">
        <w:tc>
          <w:tcPr>
            <w:tcW w:w="1298" w:type="pct"/>
            <w:shd w:val="clear" w:color="auto" w:fill="D9D9D9"/>
          </w:tcPr>
          <w:p w14:paraId="0FB433F7" w14:textId="77777777" w:rsidR="000F572D" w:rsidRPr="00105EC1" w:rsidRDefault="000F572D" w:rsidP="00370111">
            <w:pPr>
              <w:pStyle w:val="LWPTableHeading"/>
            </w:pPr>
            <w:r w:rsidRPr="00105EC1">
              <w:t>Cleanup</w:t>
            </w:r>
          </w:p>
        </w:tc>
        <w:tc>
          <w:tcPr>
            <w:tcW w:w="3702" w:type="pct"/>
          </w:tcPr>
          <w:p w14:paraId="0F3A53CA" w14:textId="5F6F80AC" w:rsidR="000F572D" w:rsidRPr="00105EC1" w:rsidRDefault="00466EBB" w:rsidP="00370111">
            <w:pPr>
              <w:pStyle w:val="LWPTableText"/>
              <w:keepNext/>
              <w:rPr>
                <w:rFonts w:eastAsiaTheme="minorEastAsia" w:cs="Arial"/>
              </w:rPr>
            </w:pPr>
            <w:r>
              <w:rPr>
                <w:rFonts w:eastAsiaTheme="minorEastAsia" w:cs="Arial"/>
              </w:rPr>
              <w:t>Common Cleanup</w:t>
            </w:r>
          </w:p>
        </w:tc>
      </w:tr>
    </w:tbl>
    <w:p w14:paraId="4193B7A9" w14:textId="522790A5" w:rsidR="00913474" w:rsidRPr="00105EC1" w:rsidRDefault="00C73E61" w:rsidP="00C73E61">
      <w:pPr>
        <w:pStyle w:val="LWPTableCaption"/>
      </w:pPr>
      <w:r w:rsidRPr="00105EC1">
        <w:t>MSASCMD_S04_</w:t>
      </w:r>
      <w:r w:rsidR="006E5643" w:rsidRPr="00105EC1">
        <w:t>TC0</w:t>
      </w:r>
      <w:r w:rsidR="006E5643">
        <w:t>4</w:t>
      </w:r>
      <w:r w:rsidRPr="00105EC1">
        <w:t>_FolderSync_Resynchronizes</w:t>
      </w:r>
    </w:p>
    <w:p w14:paraId="7ABA4CC1" w14:textId="77777777" w:rsidR="00C73E61" w:rsidRPr="00105EC1" w:rsidRDefault="00C73E61"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3F32BB" w:rsidRPr="00105EC1" w14:paraId="653006C2" w14:textId="77777777" w:rsidTr="00370111">
        <w:tc>
          <w:tcPr>
            <w:tcW w:w="5000" w:type="pct"/>
            <w:gridSpan w:val="2"/>
            <w:shd w:val="clear" w:color="000000" w:fill="D9D9D9"/>
          </w:tcPr>
          <w:p w14:paraId="1B59F59B" w14:textId="77777777" w:rsidR="003F32BB" w:rsidRPr="00105EC1" w:rsidRDefault="003F32BB" w:rsidP="00370111">
            <w:pPr>
              <w:pStyle w:val="LWPTableHeading"/>
              <w:rPr>
                <w:rFonts w:eastAsiaTheme="minorEastAsia"/>
              </w:rPr>
            </w:pPr>
            <w:r w:rsidRPr="00105EC1">
              <w:t>S04_FolderSync</w:t>
            </w:r>
          </w:p>
        </w:tc>
      </w:tr>
      <w:tr w:rsidR="003F32BB" w:rsidRPr="00105EC1" w14:paraId="1DB92E7D" w14:textId="77777777" w:rsidTr="00370111">
        <w:tc>
          <w:tcPr>
            <w:tcW w:w="1298" w:type="pct"/>
            <w:shd w:val="clear" w:color="auto" w:fill="D9D9D9"/>
          </w:tcPr>
          <w:p w14:paraId="7E803D4E" w14:textId="77777777" w:rsidR="003F32BB" w:rsidRPr="00105EC1" w:rsidRDefault="003F32BB" w:rsidP="00370111">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18BCCAB5" w14:textId="52E4FE3B" w:rsidR="003F32BB" w:rsidRPr="00105EC1" w:rsidRDefault="003F32BB" w:rsidP="006E5643">
            <w:pPr>
              <w:pStyle w:val="LWPTableText"/>
              <w:rPr>
                <w:rFonts w:cs="Arial"/>
              </w:rPr>
            </w:pPr>
            <w:r w:rsidRPr="00105EC1">
              <w:rPr>
                <w:rFonts w:cs="Arial"/>
                <w:color w:val="000000"/>
              </w:rPr>
              <w:t>MSAS</w:t>
            </w:r>
            <w:r w:rsidR="00C73E61" w:rsidRPr="00105EC1">
              <w:rPr>
                <w:rFonts w:cs="Arial"/>
                <w:color w:val="000000"/>
              </w:rPr>
              <w:t>CMD_S04_</w:t>
            </w:r>
            <w:r w:rsidR="006E5643" w:rsidRPr="00105EC1">
              <w:rPr>
                <w:rFonts w:cs="Arial"/>
                <w:color w:val="000000"/>
              </w:rPr>
              <w:t>TC0</w:t>
            </w:r>
            <w:r w:rsidR="006E5643">
              <w:rPr>
                <w:rFonts w:cs="Arial"/>
                <w:color w:val="000000"/>
              </w:rPr>
              <w:t>5</w:t>
            </w:r>
            <w:r w:rsidR="00C73E61" w:rsidRPr="00105EC1">
              <w:rPr>
                <w:rFonts w:cs="Arial"/>
                <w:color w:val="000000"/>
              </w:rPr>
              <w:t>_FolderSync_Status</w:t>
            </w:r>
            <w:r w:rsidRPr="00105EC1">
              <w:rPr>
                <w:rFonts w:cs="Arial"/>
                <w:color w:val="000000"/>
              </w:rPr>
              <w:t>9</w:t>
            </w:r>
          </w:p>
        </w:tc>
      </w:tr>
      <w:tr w:rsidR="003F32BB" w:rsidRPr="00105EC1" w14:paraId="172E2B82" w14:textId="77777777" w:rsidTr="00370111">
        <w:tc>
          <w:tcPr>
            <w:tcW w:w="1298" w:type="pct"/>
            <w:shd w:val="clear" w:color="auto" w:fill="D9D9D9"/>
          </w:tcPr>
          <w:p w14:paraId="643935BE" w14:textId="77777777" w:rsidR="003F32BB" w:rsidRPr="00105EC1" w:rsidRDefault="003F32BB" w:rsidP="00370111">
            <w:pPr>
              <w:pStyle w:val="LWPTableHeading"/>
            </w:pPr>
            <w:r w:rsidRPr="00105EC1">
              <w:t>Description</w:t>
            </w:r>
          </w:p>
        </w:tc>
        <w:tc>
          <w:tcPr>
            <w:tcW w:w="3702" w:type="pct"/>
          </w:tcPr>
          <w:p w14:paraId="01CFAD0B" w14:textId="4CA51CB0" w:rsidR="003F32BB" w:rsidRPr="00105EC1" w:rsidRDefault="003F32BB" w:rsidP="00446DE1">
            <w:pPr>
              <w:pStyle w:val="LWPTableText"/>
              <w:rPr>
                <w:rFonts w:eastAsia="???" w:cs="Arial"/>
              </w:rPr>
            </w:pPr>
            <w:r w:rsidRPr="00105EC1">
              <w:rPr>
                <w:rFonts w:cs="Arial"/>
              </w:rPr>
              <w:t xml:space="preserve">This test case is used to verify FolderSync command, if the </w:t>
            </w:r>
            <w:r w:rsidR="002849BB" w:rsidRPr="00105EC1">
              <w:rPr>
                <w:rFonts w:cs="Arial"/>
              </w:rPr>
              <w:t>SyncKey</w:t>
            </w:r>
            <w:r w:rsidRPr="00105EC1">
              <w:rPr>
                <w:rFonts w:cs="Arial"/>
              </w:rPr>
              <w:t xml:space="preserve"> is an empty string</w:t>
            </w:r>
            <w:r w:rsidR="00446DE1" w:rsidRPr="00105EC1">
              <w:rPr>
                <w:rFonts w:cs="Arial"/>
              </w:rPr>
              <w:t xml:space="preserve">, </w:t>
            </w:r>
            <w:r w:rsidRPr="00105EC1">
              <w:rPr>
                <w:rFonts w:cs="Arial"/>
              </w:rPr>
              <w:t>the status is equal to 9.</w:t>
            </w:r>
          </w:p>
        </w:tc>
      </w:tr>
      <w:tr w:rsidR="003F32BB" w:rsidRPr="00105EC1" w14:paraId="77F71566" w14:textId="77777777" w:rsidTr="00370111">
        <w:tc>
          <w:tcPr>
            <w:tcW w:w="1298" w:type="pct"/>
            <w:shd w:val="clear" w:color="auto" w:fill="D9D9D9"/>
          </w:tcPr>
          <w:p w14:paraId="6147C9A8" w14:textId="77777777" w:rsidR="003F32BB" w:rsidRPr="00105EC1" w:rsidRDefault="003F32BB" w:rsidP="00370111">
            <w:pPr>
              <w:pStyle w:val="LWPTableHeading"/>
            </w:pPr>
            <w:r w:rsidRPr="00105EC1">
              <w:t>Prerequisites</w:t>
            </w:r>
          </w:p>
        </w:tc>
        <w:tc>
          <w:tcPr>
            <w:tcW w:w="3702" w:type="pct"/>
          </w:tcPr>
          <w:p w14:paraId="1A10220D" w14:textId="77777777" w:rsidR="003F32BB" w:rsidRPr="00105EC1" w:rsidRDefault="003F32BB" w:rsidP="00370111">
            <w:pPr>
              <w:pStyle w:val="LWPTableText"/>
              <w:rPr>
                <w:rFonts w:eastAsiaTheme="minorEastAsia" w:cs="Arial"/>
              </w:rPr>
            </w:pPr>
            <w:r w:rsidRPr="00105EC1">
              <w:rPr>
                <w:rFonts w:eastAsiaTheme="minorEastAsia" w:cs="Arial"/>
              </w:rPr>
              <w:t>Common prerequisites</w:t>
            </w:r>
          </w:p>
        </w:tc>
      </w:tr>
      <w:tr w:rsidR="003F32BB" w:rsidRPr="00105EC1" w14:paraId="7111954E" w14:textId="77777777" w:rsidTr="00370111">
        <w:tc>
          <w:tcPr>
            <w:tcW w:w="1298" w:type="pct"/>
            <w:shd w:val="clear" w:color="auto" w:fill="D9D9D9"/>
          </w:tcPr>
          <w:p w14:paraId="5CFCF199" w14:textId="77777777" w:rsidR="003F32BB" w:rsidRPr="00105EC1" w:rsidRDefault="003F32BB" w:rsidP="00370111">
            <w:pPr>
              <w:pStyle w:val="LWPTableHeading"/>
            </w:pPr>
            <w:r w:rsidRPr="00105EC1">
              <w:t>Test execution steps</w:t>
            </w:r>
          </w:p>
        </w:tc>
        <w:tc>
          <w:tcPr>
            <w:tcW w:w="3702" w:type="pct"/>
          </w:tcPr>
          <w:p w14:paraId="717D5ACE" w14:textId="26900DD7" w:rsidR="003F32BB" w:rsidRPr="00105EC1" w:rsidRDefault="003F32BB" w:rsidP="001F36ED">
            <w:pPr>
              <w:pStyle w:val="LWPTableText"/>
              <w:rPr>
                <w:rFonts w:cs="Arial"/>
              </w:rPr>
            </w:pPr>
            <w:r w:rsidRPr="00105EC1">
              <w:rPr>
                <w:rFonts w:cs="Arial"/>
                <w:noProof/>
                <w:color w:val="000000"/>
              </w:rPr>
              <w:t xml:space="preserve">1. </w:t>
            </w:r>
            <w:r w:rsidR="00B9067F" w:rsidRPr="00105EC1">
              <w:rPr>
                <w:rFonts w:cs="Arial"/>
                <w:noProof/>
                <w:color w:val="000000"/>
              </w:rPr>
              <w:t>The client calls</w:t>
            </w:r>
            <w:r w:rsidR="00BD3A73" w:rsidRPr="00105EC1">
              <w:rPr>
                <w:rFonts w:cs="Arial"/>
                <w:noProof/>
                <w:color w:val="000000"/>
              </w:rPr>
              <w:t xml:space="preserve"> </w:t>
            </w:r>
            <w:r w:rsidR="007942C2" w:rsidRPr="00105EC1">
              <w:rPr>
                <w:rFonts w:cs="Arial"/>
                <w:noProof/>
                <w:color w:val="000000"/>
              </w:rPr>
              <w:t xml:space="preserve">FolderSync </w:t>
            </w:r>
            <w:r w:rsidR="0048534B" w:rsidRPr="00105EC1">
              <w:rPr>
                <w:rFonts w:cs="Arial"/>
                <w:noProof/>
                <w:color w:val="000000"/>
              </w:rPr>
              <w:t xml:space="preserve">command </w:t>
            </w:r>
            <w:r w:rsidR="00BD3A73" w:rsidRPr="00105EC1">
              <w:rPr>
                <w:rFonts w:cs="Arial"/>
                <w:noProof/>
                <w:color w:val="000000"/>
              </w:rPr>
              <w:t>to synchronize the collection hierarchy</w:t>
            </w:r>
            <w:r w:rsidR="00446DE1" w:rsidRPr="00105EC1">
              <w:rPr>
                <w:rFonts w:cs="Arial"/>
                <w:noProof/>
                <w:color w:val="000000"/>
              </w:rPr>
              <w:t xml:space="preserve"> with an empty string of </w:t>
            </w:r>
            <w:r w:rsidR="002849BB" w:rsidRPr="00105EC1">
              <w:rPr>
                <w:rFonts w:cs="Arial"/>
                <w:noProof/>
                <w:color w:val="000000"/>
              </w:rPr>
              <w:t>SyncKey</w:t>
            </w:r>
            <w:r w:rsidR="00BD3A73" w:rsidRPr="00105EC1">
              <w:rPr>
                <w:rFonts w:cs="Arial"/>
                <w:noProof/>
                <w:color w:val="000000"/>
              </w:rPr>
              <w:t>.</w:t>
            </w:r>
          </w:p>
        </w:tc>
      </w:tr>
      <w:tr w:rsidR="003F32BB" w:rsidRPr="00105EC1" w14:paraId="7BB7F757" w14:textId="77777777" w:rsidTr="00370111">
        <w:tc>
          <w:tcPr>
            <w:tcW w:w="1298" w:type="pct"/>
            <w:shd w:val="clear" w:color="auto" w:fill="D9D9D9"/>
          </w:tcPr>
          <w:p w14:paraId="51E20659" w14:textId="77777777" w:rsidR="003F32BB" w:rsidRPr="00105EC1" w:rsidRDefault="003F32BB" w:rsidP="00370111">
            <w:pPr>
              <w:pStyle w:val="LWPTableHeading"/>
            </w:pPr>
            <w:r w:rsidRPr="00105EC1">
              <w:t>Cleanup</w:t>
            </w:r>
          </w:p>
        </w:tc>
        <w:tc>
          <w:tcPr>
            <w:tcW w:w="3702" w:type="pct"/>
          </w:tcPr>
          <w:p w14:paraId="671A6C41" w14:textId="7587EF54" w:rsidR="003F32BB" w:rsidRPr="00105EC1" w:rsidRDefault="00466EBB" w:rsidP="00370111">
            <w:pPr>
              <w:pStyle w:val="LWPTableText"/>
              <w:keepNext/>
              <w:rPr>
                <w:rFonts w:eastAsiaTheme="minorEastAsia" w:cs="Arial"/>
              </w:rPr>
            </w:pPr>
            <w:r>
              <w:rPr>
                <w:rFonts w:eastAsiaTheme="minorEastAsia" w:cs="Arial"/>
              </w:rPr>
              <w:t>Common Cleanup</w:t>
            </w:r>
          </w:p>
        </w:tc>
      </w:tr>
    </w:tbl>
    <w:p w14:paraId="5AF9AAA1" w14:textId="35F9F3AD" w:rsidR="00913474" w:rsidRPr="00105EC1" w:rsidRDefault="00C73E61" w:rsidP="00C73E61">
      <w:pPr>
        <w:pStyle w:val="LWPTableCaption"/>
      </w:pPr>
      <w:r w:rsidRPr="00105EC1">
        <w:t>MSASCMD_S04_</w:t>
      </w:r>
      <w:r w:rsidR="006E5643" w:rsidRPr="00105EC1">
        <w:t>TC0</w:t>
      </w:r>
      <w:r w:rsidR="006E5643">
        <w:t>5</w:t>
      </w:r>
      <w:r w:rsidRPr="00105EC1">
        <w:t>_FolderSync_Status9</w:t>
      </w:r>
    </w:p>
    <w:p w14:paraId="556B87F5" w14:textId="77777777" w:rsidR="00C73E61" w:rsidRPr="00105EC1" w:rsidRDefault="00C73E61"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BD3A73" w:rsidRPr="00105EC1" w14:paraId="33CECE15" w14:textId="77777777" w:rsidTr="00370111">
        <w:tc>
          <w:tcPr>
            <w:tcW w:w="5000" w:type="pct"/>
            <w:gridSpan w:val="2"/>
            <w:shd w:val="clear" w:color="000000" w:fill="D9D9D9"/>
          </w:tcPr>
          <w:p w14:paraId="1B33F871" w14:textId="77777777" w:rsidR="00BD3A73" w:rsidRPr="00105EC1" w:rsidRDefault="00BD3A73" w:rsidP="00370111">
            <w:pPr>
              <w:pStyle w:val="LWPTableHeading"/>
              <w:rPr>
                <w:rFonts w:eastAsiaTheme="minorEastAsia"/>
              </w:rPr>
            </w:pPr>
            <w:r w:rsidRPr="00105EC1">
              <w:t>S04_FolderSync</w:t>
            </w:r>
          </w:p>
        </w:tc>
      </w:tr>
      <w:tr w:rsidR="00BD3A73" w:rsidRPr="00105EC1" w14:paraId="49031D29" w14:textId="77777777" w:rsidTr="00370111">
        <w:tc>
          <w:tcPr>
            <w:tcW w:w="1298" w:type="pct"/>
            <w:shd w:val="clear" w:color="auto" w:fill="D9D9D9"/>
          </w:tcPr>
          <w:p w14:paraId="1FC4DCF7" w14:textId="77777777" w:rsidR="00BD3A73" w:rsidRPr="00105EC1" w:rsidRDefault="00BD3A73" w:rsidP="00370111">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E5DA155" w14:textId="5106104F" w:rsidR="00BD3A73" w:rsidRPr="00105EC1" w:rsidRDefault="00BD3A73" w:rsidP="002D781E">
            <w:pPr>
              <w:pStyle w:val="LWPTableText"/>
              <w:rPr>
                <w:rFonts w:cs="Arial"/>
              </w:rPr>
            </w:pPr>
            <w:r w:rsidRPr="00105EC1">
              <w:rPr>
                <w:rFonts w:cs="Arial"/>
                <w:color w:val="000000"/>
              </w:rPr>
              <w:t>MSAS</w:t>
            </w:r>
            <w:r w:rsidR="00C73E61" w:rsidRPr="00105EC1">
              <w:rPr>
                <w:rFonts w:cs="Arial"/>
                <w:color w:val="000000"/>
              </w:rPr>
              <w:t>CMD_S04_</w:t>
            </w:r>
            <w:r w:rsidR="002D781E" w:rsidRPr="00105EC1">
              <w:rPr>
                <w:rFonts w:cs="Arial"/>
                <w:color w:val="000000"/>
              </w:rPr>
              <w:t>TC0</w:t>
            </w:r>
            <w:r w:rsidR="002D781E">
              <w:rPr>
                <w:rFonts w:cs="Arial"/>
                <w:color w:val="000000"/>
              </w:rPr>
              <w:t>6</w:t>
            </w:r>
            <w:r w:rsidR="00C73E61" w:rsidRPr="00105EC1">
              <w:rPr>
                <w:rFonts w:cs="Arial"/>
                <w:color w:val="000000"/>
              </w:rPr>
              <w:t>_FolderSync_Status</w:t>
            </w:r>
            <w:r w:rsidRPr="00105EC1">
              <w:rPr>
                <w:rFonts w:cs="Arial"/>
                <w:color w:val="000000"/>
              </w:rPr>
              <w:t>10</w:t>
            </w:r>
          </w:p>
        </w:tc>
      </w:tr>
      <w:tr w:rsidR="00BD3A73" w:rsidRPr="00105EC1" w14:paraId="2ADBD7BE" w14:textId="77777777" w:rsidTr="00370111">
        <w:tc>
          <w:tcPr>
            <w:tcW w:w="1298" w:type="pct"/>
            <w:shd w:val="clear" w:color="auto" w:fill="D9D9D9"/>
          </w:tcPr>
          <w:p w14:paraId="17827B39" w14:textId="77777777" w:rsidR="00BD3A73" w:rsidRPr="00105EC1" w:rsidRDefault="00BD3A73" w:rsidP="00370111">
            <w:pPr>
              <w:pStyle w:val="LWPTableHeading"/>
            </w:pPr>
            <w:r w:rsidRPr="00105EC1">
              <w:t>Description</w:t>
            </w:r>
          </w:p>
        </w:tc>
        <w:tc>
          <w:tcPr>
            <w:tcW w:w="3702" w:type="pct"/>
          </w:tcPr>
          <w:p w14:paraId="03BDFE92" w14:textId="11611C8E" w:rsidR="00BD3A73" w:rsidRPr="00105EC1" w:rsidRDefault="00BD3A73" w:rsidP="00EA6277">
            <w:pPr>
              <w:pStyle w:val="LWPTableText"/>
              <w:rPr>
                <w:rFonts w:eastAsia="???"/>
              </w:rPr>
            </w:pPr>
            <w:r w:rsidRPr="00105EC1">
              <w:t xml:space="preserve">This test case is used to verify FolderSync command, if the </w:t>
            </w:r>
            <w:r w:rsidR="002849BB" w:rsidRPr="00105EC1">
              <w:t>SyncKey</w:t>
            </w:r>
            <w:r w:rsidRPr="00105EC1">
              <w:t xml:space="preserve"> is invalid</w:t>
            </w:r>
            <w:r w:rsidR="00EA6277" w:rsidRPr="00105EC1">
              <w:t xml:space="preserve">, </w:t>
            </w:r>
            <w:r w:rsidRPr="00105EC1">
              <w:t>the status is equal to 10.</w:t>
            </w:r>
          </w:p>
        </w:tc>
      </w:tr>
      <w:tr w:rsidR="00BD3A73" w:rsidRPr="00105EC1" w14:paraId="3FF408AD" w14:textId="77777777" w:rsidTr="00370111">
        <w:tc>
          <w:tcPr>
            <w:tcW w:w="1298" w:type="pct"/>
            <w:shd w:val="clear" w:color="auto" w:fill="D9D9D9"/>
          </w:tcPr>
          <w:p w14:paraId="4EF07069" w14:textId="77777777" w:rsidR="00BD3A73" w:rsidRPr="00105EC1" w:rsidRDefault="00BD3A73" w:rsidP="00370111">
            <w:pPr>
              <w:pStyle w:val="LWPTableHeading"/>
            </w:pPr>
            <w:r w:rsidRPr="00105EC1">
              <w:t>Prerequisites</w:t>
            </w:r>
          </w:p>
        </w:tc>
        <w:tc>
          <w:tcPr>
            <w:tcW w:w="3702" w:type="pct"/>
          </w:tcPr>
          <w:p w14:paraId="7915448F" w14:textId="77777777" w:rsidR="00BD3A73" w:rsidRPr="00105EC1" w:rsidRDefault="00BD3A73" w:rsidP="00370111">
            <w:pPr>
              <w:pStyle w:val="LWPTableText"/>
              <w:rPr>
                <w:rFonts w:eastAsiaTheme="minorEastAsia" w:cs="Arial"/>
              </w:rPr>
            </w:pPr>
            <w:r w:rsidRPr="00105EC1">
              <w:rPr>
                <w:rFonts w:eastAsiaTheme="minorEastAsia" w:cs="Arial"/>
              </w:rPr>
              <w:t>Common prerequisites</w:t>
            </w:r>
          </w:p>
        </w:tc>
      </w:tr>
      <w:tr w:rsidR="00BD3A73" w:rsidRPr="00105EC1" w14:paraId="57C6324A" w14:textId="77777777" w:rsidTr="00370111">
        <w:tc>
          <w:tcPr>
            <w:tcW w:w="1298" w:type="pct"/>
            <w:shd w:val="clear" w:color="auto" w:fill="D9D9D9"/>
          </w:tcPr>
          <w:p w14:paraId="0FFDAFE4" w14:textId="77777777" w:rsidR="00BD3A73" w:rsidRPr="00105EC1" w:rsidRDefault="00BD3A73" w:rsidP="00370111">
            <w:pPr>
              <w:pStyle w:val="LWPTableHeading"/>
            </w:pPr>
            <w:r w:rsidRPr="00105EC1">
              <w:t>Test execution steps</w:t>
            </w:r>
          </w:p>
        </w:tc>
        <w:tc>
          <w:tcPr>
            <w:tcW w:w="3702" w:type="pct"/>
          </w:tcPr>
          <w:p w14:paraId="46702848" w14:textId="50B8013C" w:rsidR="00BD3A73" w:rsidRPr="00105EC1" w:rsidRDefault="00BD3A73" w:rsidP="001F36ED">
            <w:pPr>
              <w:pStyle w:val="LWPTableText"/>
              <w:rPr>
                <w:rFonts w:cs="Arial"/>
              </w:rPr>
            </w:pPr>
            <w:r w:rsidRPr="00105EC1">
              <w:rPr>
                <w:rFonts w:cs="Arial"/>
                <w:noProof/>
                <w:color w:val="000000"/>
              </w:rPr>
              <w:t xml:space="preserve">1. </w:t>
            </w:r>
            <w:r w:rsidR="00B9067F" w:rsidRPr="00105EC1">
              <w:rPr>
                <w:rFonts w:cs="Arial"/>
                <w:noProof/>
                <w:color w:val="000000"/>
              </w:rPr>
              <w:t>The client calls</w:t>
            </w:r>
            <w:r w:rsidRPr="00105EC1">
              <w:rPr>
                <w:rFonts w:cs="Arial"/>
                <w:noProof/>
                <w:color w:val="000000"/>
              </w:rPr>
              <w:t xml:space="preserve"> </w:t>
            </w:r>
            <w:r w:rsidR="007942C2" w:rsidRPr="00105EC1">
              <w:rPr>
                <w:rFonts w:cs="Arial"/>
                <w:noProof/>
                <w:color w:val="000000"/>
              </w:rPr>
              <w:t xml:space="preserve">FolderSync </w:t>
            </w:r>
            <w:r w:rsidR="0048534B" w:rsidRPr="00105EC1">
              <w:rPr>
                <w:rFonts w:cs="Arial"/>
                <w:noProof/>
                <w:color w:val="000000"/>
              </w:rPr>
              <w:t xml:space="preserve">command </w:t>
            </w:r>
            <w:r w:rsidRPr="00105EC1">
              <w:rPr>
                <w:rFonts w:cs="Arial"/>
                <w:noProof/>
                <w:color w:val="000000"/>
              </w:rPr>
              <w:t xml:space="preserve">to </w:t>
            </w:r>
            <w:r w:rsidR="0048534B" w:rsidRPr="00105EC1">
              <w:rPr>
                <w:rFonts w:cs="Arial"/>
                <w:noProof/>
                <w:color w:val="000000"/>
              </w:rPr>
              <w:t>s</w:t>
            </w:r>
            <w:r w:rsidRPr="00105EC1">
              <w:rPr>
                <w:rFonts w:cs="Arial"/>
                <w:noProof/>
                <w:color w:val="000000"/>
              </w:rPr>
              <w:t>ynchronize the collection hierarchy</w:t>
            </w:r>
            <w:r w:rsidR="00EA6277" w:rsidRPr="00105EC1">
              <w:rPr>
                <w:rFonts w:cs="Arial"/>
                <w:noProof/>
                <w:color w:val="000000"/>
              </w:rPr>
              <w:t xml:space="preserve"> with an invalid </w:t>
            </w:r>
            <w:r w:rsidR="002849BB" w:rsidRPr="00105EC1">
              <w:rPr>
                <w:rFonts w:cs="Arial"/>
                <w:noProof/>
                <w:color w:val="000000"/>
              </w:rPr>
              <w:t>SyncKey</w:t>
            </w:r>
            <w:r w:rsidR="00EA6277" w:rsidRPr="00105EC1">
              <w:rPr>
                <w:rFonts w:cs="Arial"/>
                <w:noProof/>
                <w:color w:val="000000"/>
              </w:rPr>
              <w:t xml:space="preserve"> value</w:t>
            </w:r>
            <w:r w:rsidRPr="00105EC1">
              <w:rPr>
                <w:rFonts w:cs="Arial"/>
                <w:noProof/>
                <w:color w:val="000000"/>
              </w:rPr>
              <w:t>.</w:t>
            </w:r>
          </w:p>
        </w:tc>
      </w:tr>
      <w:tr w:rsidR="00BD3A73" w:rsidRPr="00105EC1" w14:paraId="69785A2D" w14:textId="77777777" w:rsidTr="00370111">
        <w:tc>
          <w:tcPr>
            <w:tcW w:w="1298" w:type="pct"/>
            <w:shd w:val="clear" w:color="auto" w:fill="D9D9D9"/>
          </w:tcPr>
          <w:p w14:paraId="76630CC9" w14:textId="77777777" w:rsidR="00BD3A73" w:rsidRPr="00105EC1" w:rsidRDefault="00BD3A73" w:rsidP="00370111">
            <w:pPr>
              <w:pStyle w:val="LWPTableHeading"/>
            </w:pPr>
            <w:r w:rsidRPr="00105EC1">
              <w:t>Cleanup</w:t>
            </w:r>
          </w:p>
        </w:tc>
        <w:tc>
          <w:tcPr>
            <w:tcW w:w="3702" w:type="pct"/>
          </w:tcPr>
          <w:p w14:paraId="50EE8530" w14:textId="31C08238" w:rsidR="00BD3A73" w:rsidRPr="00105EC1" w:rsidRDefault="00466EBB" w:rsidP="00370111">
            <w:pPr>
              <w:pStyle w:val="LWPTableText"/>
              <w:keepNext/>
              <w:rPr>
                <w:rFonts w:eastAsiaTheme="minorEastAsia" w:cs="Arial"/>
              </w:rPr>
            </w:pPr>
            <w:r>
              <w:rPr>
                <w:rFonts w:eastAsiaTheme="minorEastAsia" w:cs="Arial"/>
              </w:rPr>
              <w:t>Common Cleanup</w:t>
            </w:r>
          </w:p>
        </w:tc>
      </w:tr>
    </w:tbl>
    <w:p w14:paraId="3713D355" w14:textId="47D07841" w:rsidR="00913474" w:rsidRPr="00105EC1" w:rsidRDefault="00C73E61" w:rsidP="00C73E61">
      <w:pPr>
        <w:pStyle w:val="LWPTableCaption"/>
      </w:pPr>
      <w:r w:rsidRPr="00105EC1">
        <w:t>MSASCMD_S04_</w:t>
      </w:r>
      <w:r w:rsidR="002D781E" w:rsidRPr="00105EC1">
        <w:t>TC0</w:t>
      </w:r>
      <w:r w:rsidR="002D781E">
        <w:t>6</w:t>
      </w:r>
      <w:r w:rsidRPr="00105EC1">
        <w:t>_FolderSync_Status10</w:t>
      </w:r>
    </w:p>
    <w:p w14:paraId="18739BB3" w14:textId="77777777" w:rsidR="00C73E61" w:rsidRDefault="00C73E61"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0E7E84" w:rsidRPr="00105EC1" w14:paraId="6F5D5854" w14:textId="77777777" w:rsidTr="001D269D">
        <w:tc>
          <w:tcPr>
            <w:tcW w:w="5000" w:type="pct"/>
            <w:gridSpan w:val="2"/>
            <w:shd w:val="clear" w:color="000000" w:fill="D9D9D9"/>
          </w:tcPr>
          <w:p w14:paraId="163E4EAF" w14:textId="77777777" w:rsidR="000E7E84" w:rsidRPr="00105EC1" w:rsidRDefault="000E7E84" w:rsidP="001D269D">
            <w:pPr>
              <w:pStyle w:val="LWPTableHeading"/>
              <w:rPr>
                <w:rFonts w:eastAsiaTheme="minorEastAsia"/>
              </w:rPr>
            </w:pPr>
            <w:r w:rsidRPr="00105EC1">
              <w:t>S04_FolderSync</w:t>
            </w:r>
          </w:p>
        </w:tc>
      </w:tr>
      <w:tr w:rsidR="000E7E84" w:rsidRPr="00105EC1" w14:paraId="67C76C41" w14:textId="77777777" w:rsidTr="001D269D">
        <w:tc>
          <w:tcPr>
            <w:tcW w:w="1298" w:type="pct"/>
            <w:shd w:val="clear" w:color="auto" w:fill="D9D9D9"/>
          </w:tcPr>
          <w:p w14:paraId="6B1276AA" w14:textId="77777777" w:rsidR="000E7E84" w:rsidRPr="00105EC1" w:rsidRDefault="000E7E84" w:rsidP="001D269D">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E5F442E" w14:textId="243666C3" w:rsidR="000E7E84" w:rsidRPr="00105EC1" w:rsidRDefault="000E7E84" w:rsidP="000E7E84">
            <w:pPr>
              <w:pStyle w:val="LWPTableText"/>
              <w:rPr>
                <w:rFonts w:cs="Arial"/>
              </w:rPr>
            </w:pPr>
            <w:r w:rsidRPr="00105EC1">
              <w:rPr>
                <w:rFonts w:cs="Arial"/>
                <w:color w:val="000000"/>
              </w:rPr>
              <w:t>MSASCMD_S04_TC</w:t>
            </w:r>
            <w:r>
              <w:rPr>
                <w:rFonts w:cs="Arial"/>
                <w:color w:val="000000"/>
              </w:rPr>
              <w:t>07_FolderSync_AddFolder</w:t>
            </w:r>
          </w:p>
        </w:tc>
      </w:tr>
      <w:tr w:rsidR="000E7E84" w:rsidRPr="00105EC1" w14:paraId="1FBD4F53" w14:textId="77777777" w:rsidTr="001D269D">
        <w:tc>
          <w:tcPr>
            <w:tcW w:w="1298" w:type="pct"/>
            <w:shd w:val="clear" w:color="auto" w:fill="D9D9D9"/>
          </w:tcPr>
          <w:p w14:paraId="6890E7C1" w14:textId="77777777" w:rsidR="000E7E84" w:rsidRPr="00105EC1" w:rsidRDefault="000E7E84" w:rsidP="001D269D">
            <w:pPr>
              <w:pStyle w:val="LWPTableHeading"/>
            </w:pPr>
            <w:r w:rsidRPr="00105EC1">
              <w:t>Description</w:t>
            </w:r>
          </w:p>
        </w:tc>
        <w:tc>
          <w:tcPr>
            <w:tcW w:w="3702" w:type="pct"/>
          </w:tcPr>
          <w:p w14:paraId="1A17D7C5" w14:textId="77777777" w:rsidR="000E7E84" w:rsidRPr="00105EC1" w:rsidRDefault="000E7E84" w:rsidP="001D269D">
            <w:pPr>
              <w:pStyle w:val="LWPTableText"/>
              <w:rPr>
                <w:rFonts w:eastAsia="???"/>
              </w:rPr>
            </w:pPr>
            <w:r w:rsidRPr="00105EC1">
              <w:t xml:space="preserve">This test case is used to verify FolderSync command </w:t>
            </w:r>
            <w:r>
              <w:t>synchronizes the folder hierarchy successfully after adding a folder</w:t>
            </w:r>
            <w:r w:rsidRPr="00105EC1">
              <w:t>.</w:t>
            </w:r>
          </w:p>
        </w:tc>
      </w:tr>
      <w:tr w:rsidR="000E7E84" w:rsidRPr="00105EC1" w14:paraId="57D1BB0A" w14:textId="77777777" w:rsidTr="001D269D">
        <w:tc>
          <w:tcPr>
            <w:tcW w:w="1298" w:type="pct"/>
            <w:shd w:val="clear" w:color="auto" w:fill="D9D9D9"/>
          </w:tcPr>
          <w:p w14:paraId="3C98E3D1" w14:textId="77777777" w:rsidR="000E7E84" w:rsidRPr="00105EC1" w:rsidRDefault="000E7E84" w:rsidP="001D269D">
            <w:pPr>
              <w:pStyle w:val="LWPTableHeading"/>
            </w:pPr>
            <w:r w:rsidRPr="00105EC1">
              <w:t>Prerequisites</w:t>
            </w:r>
          </w:p>
        </w:tc>
        <w:tc>
          <w:tcPr>
            <w:tcW w:w="3702" w:type="pct"/>
          </w:tcPr>
          <w:p w14:paraId="50689966" w14:textId="77777777" w:rsidR="000E7E84" w:rsidRPr="00105EC1" w:rsidRDefault="000E7E84" w:rsidP="001D269D">
            <w:pPr>
              <w:pStyle w:val="LWPTableText"/>
              <w:rPr>
                <w:rFonts w:eastAsiaTheme="minorEastAsia" w:cs="Arial"/>
              </w:rPr>
            </w:pPr>
            <w:r w:rsidRPr="00105EC1">
              <w:rPr>
                <w:rFonts w:eastAsiaTheme="minorEastAsia" w:cs="Arial"/>
              </w:rPr>
              <w:t>Common prerequisites</w:t>
            </w:r>
          </w:p>
        </w:tc>
      </w:tr>
      <w:tr w:rsidR="000E7E84" w:rsidRPr="00105EC1" w14:paraId="5C189418" w14:textId="77777777" w:rsidTr="001D269D">
        <w:tc>
          <w:tcPr>
            <w:tcW w:w="1298" w:type="pct"/>
            <w:shd w:val="clear" w:color="auto" w:fill="D9D9D9"/>
          </w:tcPr>
          <w:p w14:paraId="2401586F" w14:textId="77777777" w:rsidR="000E7E84" w:rsidRPr="00105EC1" w:rsidRDefault="000E7E84" w:rsidP="001D269D">
            <w:pPr>
              <w:pStyle w:val="LWPTableHeading"/>
            </w:pPr>
            <w:r w:rsidRPr="00105EC1">
              <w:t>Test execution steps</w:t>
            </w:r>
          </w:p>
        </w:tc>
        <w:tc>
          <w:tcPr>
            <w:tcW w:w="3702" w:type="pct"/>
          </w:tcPr>
          <w:p w14:paraId="62AA6015" w14:textId="77777777" w:rsidR="000E7E84" w:rsidRPr="00105EC1" w:rsidRDefault="000E7E84" w:rsidP="001D269D">
            <w:pPr>
              <w:pStyle w:val="LWPTableText"/>
              <w:rPr>
                <w:rFonts w:cs="Arial"/>
                <w:noProof/>
                <w:color w:val="000000"/>
              </w:rPr>
            </w:pPr>
            <w:r w:rsidRPr="00105EC1">
              <w:rPr>
                <w:rFonts w:cs="Arial"/>
                <w:noProof/>
                <w:color w:val="000000"/>
              </w:rPr>
              <w:t>1. The client calls FolderCreate command to create a new folder as a child folder of the specified parent folder, return ServerId for FolderCreate command.</w:t>
            </w:r>
          </w:p>
          <w:p w14:paraId="30FC5A15" w14:textId="00DCAFFC" w:rsidR="000E7E84" w:rsidRPr="009E0C52" w:rsidRDefault="000E7E84" w:rsidP="001F36ED">
            <w:pPr>
              <w:pStyle w:val="LWPTableText"/>
              <w:rPr>
                <w:rFonts w:cs="Arial"/>
                <w:noProof/>
                <w:color w:val="000000"/>
              </w:rPr>
            </w:pPr>
            <w:r>
              <w:rPr>
                <w:rFonts w:cs="Arial"/>
                <w:noProof/>
                <w:color w:val="000000"/>
              </w:rPr>
              <w:t>2</w:t>
            </w:r>
            <w:r w:rsidRPr="00105EC1">
              <w:rPr>
                <w:rFonts w:cs="Arial"/>
                <w:noProof/>
                <w:color w:val="000000"/>
              </w:rPr>
              <w:t>. The client calls FolderSync command to synchronize the collection hierarchy.</w:t>
            </w:r>
          </w:p>
        </w:tc>
      </w:tr>
      <w:tr w:rsidR="000E7E84" w:rsidRPr="00105EC1" w14:paraId="206DDB40" w14:textId="77777777" w:rsidTr="001D269D">
        <w:tc>
          <w:tcPr>
            <w:tcW w:w="1298" w:type="pct"/>
            <w:shd w:val="clear" w:color="auto" w:fill="D9D9D9"/>
          </w:tcPr>
          <w:p w14:paraId="624C42CB" w14:textId="77777777" w:rsidR="000E7E84" w:rsidRPr="00105EC1" w:rsidRDefault="000E7E84" w:rsidP="001D269D">
            <w:pPr>
              <w:pStyle w:val="LWPTableHeading"/>
            </w:pPr>
            <w:r w:rsidRPr="00105EC1">
              <w:t>Cleanup</w:t>
            </w:r>
          </w:p>
        </w:tc>
        <w:tc>
          <w:tcPr>
            <w:tcW w:w="3702" w:type="pct"/>
          </w:tcPr>
          <w:p w14:paraId="22AB4B20" w14:textId="77777777" w:rsidR="000E7E84" w:rsidRPr="00105EC1" w:rsidRDefault="000E7E84" w:rsidP="001D269D">
            <w:pPr>
              <w:pStyle w:val="LWPTableText"/>
              <w:keepNext/>
              <w:rPr>
                <w:rFonts w:eastAsiaTheme="minorEastAsia" w:cs="Arial"/>
              </w:rPr>
            </w:pPr>
            <w:r>
              <w:rPr>
                <w:rFonts w:eastAsiaTheme="minorEastAsia" w:cs="Arial"/>
              </w:rPr>
              <w:t>Common Cleanup</w:t>
            </w:r>
          </w:p>
        </w:tc>
      </w:tr>
    </w:tbl>
    <w:p w14:paraId="1C9CF1EB" w14:textId="35A64C31" w:rsidR="000E7E84" w:rsidRDefault="000E7E84" w:rsidP="000E7E84">
      <w:pPr>
        <w:pStyle w:val="LWPTableCaption"/>
      </w:pPr>
      <w:r w:rsidRPr="000E7E84">
        <w:t>MSASCMD_S04_TC</w:t>
      </w:r>
      <w:r>
        <w:t>07</w:t>
      </w:r>
      <w:r w:rsidRPr="000E7E84">
        <w:t>_FolderSync_AddFolder</w:t>
      </w:r>
    </w:p>
    <w:p w14:paraId="32515A0E" w14:textId="77777777" w:rsidR="000E7E84" w:rsidRPr="00105EC1" w:rsidRDefault="000E7E84"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370111" w:rsidRPr="00105EC1" w14:paraId="3027DB21" w14:textId="77777777" w:rsidTr="00370111">
        <w:tc>
          <w:tcPr>
            <w:tcW w:w="5000" w:type="pct"/>
            <w:gridSpan w:val="2"/>
            <w:shd w:val="clear" w:color="000000" w:fill="D9D9D9"/>
          </w:tcPr>
          <w:p w14:paraId="122F0036" w14:textId="77777777" w:rsidR="00370111" w:rsidRPr="00105EC1" w:rsidRDefault="00370111" w:rsidP="00370111">
            <w:pPr>
              <w:pStyle w:val="LWPTableHeading"/>
              <w:rPr>
                <w:rFonts w:eastAsiaTheme="minorEastAsia"/>
              </w:rPr>
            </w:pPr>
            <w:r w:rsidRPr="00105EC1">
              <w:t>S04_FolderSync</w:t>
            </w:r>
          </w:p>
        </w:tc>
      </w:tr>
      <w:tr w:rsidR="00370111" w:rsidRPr="00105EC1" w14:paraId="2431FE77" w14:textId="77777777" w:rsidTr="00370111">
        <w:tc>
          <w:tcPr>
            <w:tcW w:w="1298" w:type="pct"/>
            <w:shd w:val="clear" w:color="auto" w:fill="D9D9D9"/>
          </w:tcPr>
          <w:p w14:paraId="040E4DB8" w14:textId="77777777" w:rsidR="00370111" w:rsidRPr="00105EC1" w:rsidRDefault="00370111" w:rsidP="00370111">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3C83F52" w14:textId="54525177" w:rsidR="00370111" w:rsidRPr="00105EC1" w:rsidRDefault="00370111" w:rsidP="000E7E84">
            <w:pPr>
              <w:pStyle w:val="LWPTableText"/>
              <w:rPr>
                <w:rFonts w:cs="Arial"/>
              </w:rPr>
            </w:pPr>
            <w:r w:rsidRPr="00105EC1">
              <w:rPr>
                <w:rFonts w:cs="Arial"/>
                <w:color w:val="000000"/>
              </w:rPr>
              <w:t>MSASCMD_S04_</w:t>
            </w:r>
            <w:r w:rsidR="000E7E84" w:rsidRPr="00105EC1">
              <w:rPr>
                <w:rFonts w:cs="Arial"/>
                <w:color w:val="000000"/>
              </w:rPr>
              <w:t>TC0</w:t>
            </w:r>
            <w:r w:rsidR="000E7E84">
              <w:rPr>
                <w:rFonts w:cs="Arial"/>
                <w:color w:val="000000"/>
              </w:rPr>
              <w:t>8</w:t>
            </w:r>
            <w:r w:rsidRPr="00105EC1">
              <w:rPr>
                <w:rFonts w:cs="Arial"/>
                <w:color w:val="000000"/>
              </w:rPr>
              <w:t>_FolderSync_UpdateFolder</w:t>
            </w:r>
          </w:p>
        </w:tc>
      </w:tr>
      <w:tr w:rsidR="00370111" w:rsidRPr="00105EC1" w14:paraId="3B89FEA5" w14:textId="77777777" w:rsidTr="00370111">
        <w:tc>
          <w:tcPr>
            <w:tcW w:w="1298" w:type="pct"/>
            <w:shd w:val="clear" w:color="auto" w:fill="D9D9D9"/>
          </w:tcPr>
          <w:p w14:paraId="2CFBCE42" w14:textId="77777777" w:rsidR="00370111" w:rsidRPr="00105EC1" w:rsidRDefault="00370111" w:rsidP="00370111">
            <w:pPr>
              <w:pStyle w:val="LWPTableHeading"/>
            </w:pPr>
            <w:r w:rsidRPr="00105EC1">
              <w:t>Description</w:t>
            </w:r>
          </w:p>
        </w:tc>
        <w:tc>
          <w:tcPr>
            <w:tcW w:w="3702" w:type="pct"/>
          </w:tcPr>
          <w:p w14:paraId="53248833" w14:textId="1E2EBBE5" w:rsidR="00370111" w:rsidRPr="00105EC1" w:rsidRDefault="00370111" w:rsidP="006239F1">
            <w:pPr>
              <w:pStyle w:val="LWPTableText"/>
              <w:rPr>
                <w:rFonts w:eastAsia="???"/>
              </w:rPr>
            </w:pPr>
            <w:r w:rsidRPr="00105EC1">
              <w:t xml:space="preserve">This test case is used to verify FolderSync command </w:t>
            </w:r>
            <w:r w:rsidR="007830A2">
              <w:t xml:space="preserve">synchronizes the </w:t>
            </w:r>
            <w:r w:rsidRPr="00105EC1">
              <w:t>update</w:t>
            </w:r>
            <w:r w:rsidR="007830A2">
              <w:t>d</w:t>
            </w:r>
            <w:r w:rsidRPr="00105EC1">
              <w:t xml:space="preserve"> folder success</w:t>
            </w:r>
            <w:r w:rsidR="00895EC7" w:rsidRPr="00105EC1">
              <w:t>fully</w:t>
            </w:r>
            <w:r w:rsidRPr="00105EC1">
              <w:t>.</w:t>
            </w:r>
          </w:p>
        </w:tc>
      </w:tr>
      <w:tr w:rsidR="00370111" w:rsidRPr="00105EC1" w14:paraId="2FE7AD22" w14:textId="77777777" w:rsidTr="00370111">
        <w:tc>
          <w:tcPr>
            <w:tcW w:w="1298" w:type="pct"/>
            <w:shd w:val="clear" w:color="auto" w:fill="D9D9D9"/>
          </w:tcPr>
          <w:p w14:paraId="37FACBEB" w14:textId="77777777" w:rsidR="00370111" w:rsidRPr="00105EC1" w:rsidRDefault="00370111" w:rsidP="00370111">
            <w:pPr>
              <w:pStyle w:val="LWPTableHeading"/>
            </w:pPr>
            <w:r w:rsidRPr="00105EC1">
              <w:t>Prerequisites</w:t>
            </w:r>
          </w:p>
        </w:tc>
        <w:tc>
          <w:tcPr>
            <w:tcW w:w="3702" w:type="pct"/>
          </w:tcPr>
          <w:p w14:paraId="2B6DD741" w14:textId="77777777" w:rsidR="00370111" w:rsidRPr="00105EC1" w:rsidRDefault="00370111" w:rsidP="00370111">
            <w:pPr>
              <w:pStyle w:val="LWPTableText"/>
              <w:rPr>
                <w:rFonts w:eastAsiaTheme="minorEastAsia" w:cs="Arial"/>
              </w:rPr>
            </w:pPr>
            <w:r w:rsidRPr="00105EC1">
              <w:rPr>
                <w:rFonts w:eastAsiaTheme="minorEastAsia" w:cs="Arial"/>
              </w:rPr>
              <w:t>Common prerequisites</w:t>
            </w:r>
          </w:p>
        </w:tc>
      </w:tr>
      <w:tr w:rsidR="00370111" w:rsidRPr="00105EC1" w14:paraId="0864CC0B" w14:textId="77777777" w:rsidTr="00370111">
        <w:tc>
          <w:tcPr>
            <w:tcW w:w="1298" w:type="pct"/>
            <w:shd w:val="clear" w:color="auto" w:fill="D9D9D9"/>
          </w:tcPr>
          <w:p w14:paraId="65E9C6FE" w14:textId="77777777" w:rsidR="00370111" w:rsidRPr="00105EC1" w:rsidRDefault="00370111" w:rsidP="00370111">
            <w:pPr>
              <w:pStyle w:val="LWPTableHeading"/>
            </w:pPr>
            <w:r w:rsidRPr="00105EC1">
              <w:t>Test execution steps</w:t>
            </w:r>
          </w:p>
        </w:tc>
        <w:tc>
          <w:tcPr>
            <w:tcW w:w="3702" w:type="pct"/>
          </w:tcPr>
          <w:p w14:paraId="5192C9C4" w14:textId="5C09D36C" w:rsidR="00370111" w:rsidRDefault="00370111" w:rsidP="000E7E84">
            <w:pPr>
              <w:pStyle w:val="LWPTableText"/>
              <w:rPr>
                <w:rFonts w:cs="Arial"/>
                <w:noProof/>
                <w:color w:val="000000"/>
              </w:rPr>
            </w:pPr>
            <w:r w:rsidRPr="00105EC1">
              <w:rPr>
                <w:rFonts w:cs="Arial"/>
                <w:noProof/>
                <w:color w:val="000000"/>
              </w:rPr>
              <w:t xml:space="preserve">1. </w:t>
            </w:r>
            <w:r w:rsidR="00B9067F" w:rsidRPr="00105EC1">
              <w:rPr>
                <w:rFonts w:cs="Arial"/>
                <w:noProof/>
                <w:color w:val="000000"/>
              </w:rPr>
              <w:t>The client calls</w:t>
            </w:r>
            <w:r w:rsidRPr="00105EC1">
              <w:rPr>
                <w:rFonts w:cs="Arial"/>
                <w:noProof/>
                <w:color w:val="000000"/>
              </w:rPr>
              <w:t xml:space="preserve"> </w:t>
            </w:r>
            <w:r w:rsidR="007942C2" w:rsidRPr="00105EC1">
              <w:rPr>
                <w:rFonts w:cs="Arial"/>
                <w:noProof/>
                <w:color w:val="000000"/>
              </w:rPr>
              <w:t xml:space="preserve">FolderCreate </w:t>
            </w:r>
            <w:r w:rsidR="006239F1" w:rsidRPr="00105EC1">
              <w:rPr>
                <w:rFonts w:cs="Arial"/>
                <w:noProof/>
                <w:color w:val="000000"/>
              </w:rPr>
              <w:t xml:space="preserve">command </w:t>
            </w:r>
            <w:r w:rsidRPr="00105EC1">
              <w:rPr>
                <w:rFonts w:cs="Arial"/>
                <w:noProof/>
                <w:color w:val="000000"/>
              </w:rPr>
              <w:t>to create a new folder as a child folder of the specified parent folder, return ServerId</w:t>
            </w:r>
            <w:r w:rsidR="00895EC7" w:rsidRPr="00105EC1">
              <w:rPr>
                <w:rFonts w:cs="Arial"/>
                <w:noProof/>
                <w:color w:val="000000"/>
              </w:rPr>
              <w:t xml:space="preserve"> </w:t>
            </w:r>
            <w:r w:rsidRPr="00105EC1">
              <w:rPr>
                <w:rFonts w:cs="Arial"/>
                <w:noProof/>
                <w:color w:val="000000"/>
              </w:rPr>
              <w:t>for</w:t>
            </w:r>
            <w:r w:rsidR="00895EC7" w:rsidRPr="00105EC1">
              <w:rPr>
                <w:rFonts w:cs="Arial"/>
                <w:noProof/>
                <w:color w:val="000000"/>
              </w:rPr>
              <w:t xml:space="preserve"> FolderCreate command</w:t>
            </w:r>
            <w:r w:rsidRPr="00105EC1">
              <w:rPr>
                <w:rFonts w:cs="Arial"/>
                <w:noProof/>
                <w:color w:val="000000"/>
              </w:rPr>
              <w:t>.</w:t>
            </w:r>
          </w:p>
          <w:p w14:paraId="55680887" w14:textId="0000B672" w:rsidR="009E0C52" w:rsidRPr="00105EC1" w:rsidRDefault="000E7E84" w:rsidP="00370111">
            <w:pPr>
              <w:pStyle w:val="LWPTableText"/>
              <w:rPr>
                <w:rFonts w:cs="Arial"/>
                <w:noProof/>
                <w:color w:val="000000"/>
              </w:rPr>
            </w:pPr>
            <w:r>
              <w:rPr>
                <w:rFonts w:cs="Arial"/>
                <w:noProof/>
                <w:color w:val="000000"/>
              </w:rPr>
              <w:t>2</w:t>
            </w:r>
            <w:r w:rsidR="009E0C52">
              <w:rPr>
                <w:rFonts w:cs="Arial"/>
                <w:noProof/>
                <w:color w:val="000000"/>
              </w:rPr>
              <w:t>. The client calls ChangeDevideID to add a new device id.</w:t>
            </w:r>
          </w:p>
          <w:p w14:paraId="5CC13C0E" w14:textId="3663EF95" w:rsidR="00370111" w:rsidRDefault="000E7E84" w:rsidP="00370111">
            <w:pPr>
              <w:pStyle w:val="LWPTableText"/>
              <w:rPr>
                <w:rFonts w:cs="Arial"/>
                <w:noProof/>
                <w:color w:val="000000"/>
              </w:rPr>
            </w:pPr>
            <w:r>
              <w:rPr>
                <w:rFonts w:cs="Arial"/>
                <w:noProof/>
                <w:color w:val="000000"/>
              </w:rPr>
              <w:t>3</w:t>
            </w:r>
            <w:r w:rsidR="00370111" w:rsidRPr="00105EC1">
              <w:rPr>
                <w:rFonts w:cs="Arial"/>
                <w:noProof/>
                <w:color w:val="000000"/>
              </w:rPr>
              <w:t xml:space="preserve">. </w:t>
            </w:r>
            <w:r w:rsidR="00B9067F" w:rsidRPr="00105EC1">
              <w:rPr>
                <w:rFonts w:cs="Arial"/>
                <w:noProof/>
                <w:color w:val="000000"/>
              </w:rPr>
              <w:t>The client calls</w:t>
            </w:r>
            <w:r w:rsidR="008A7241" w:rsidRPr="00105EC1">
              <w:rPr>
                <w:rFonts w:cs="Arial"/>
                <w:noProof/>
                <w:color w:val="000000"/>
              </w:rPr>
              <w:t xml:space="preserve"> </w:t>
            </w:r>
            <w:r w:rsidR="007942C2" w:rsidRPr="00105EC1">
              <w:rPr>
                <w:rFonts w:cs="Arial"/>
                <w:noProof/>
                <w:color w:val="000000"/>
              </w:rPr>
              <w:t xml:space="preserve">FolderSync </w:t>
            </w:r>
            <w:r w:rsidR="006239F1" w:rsidRPr="00105EC1">
              <w:rPr>
                <w:rFonts w:cs="Arial"/>
                <w:noProof/>
                <w:color w:val="000000"/>
              </w:rPr>
              <w:t xml:space="preserve">command </w:t>
            </w:r>
            <w:r w:rsidR="008A7241" w:rsidRPr="00105EC1">
              <w:rPr>
                <w:rFonts w:cs="Arial"/>
                <w:noProof/>
                <w:color w:val="000000"/>
              </w:rPr>
              <w:t>to synchr</w:t>
            </w:r>
            <w:r w:rsidR="00682598" w:rsidRPr="00105EC1">
              <w:rPr>
                <w:rFonts w:cs="Arial"/>
                <w:noProof/>
                <w:color w:val="000000"/>
              </w:rPr>
              <w:t>onize the collection hierarchy</w:t>
            </w:r>
            <w:r w:rsidR="009E0C52" w:rsidRPr="00105EC1">
              <w:rPr>
                <w:rFonts w:cs="Arial"/>
                <w:noProof/>
                <w:color w:val="000000"/>
              </w:rPr>
              <w:t xml:space="preserve"> with new device id</w:t>
            </w:r>
            <w:r w:rsidR="009E0C52">
              <w:rPr>
                <w:rFonts w:cs="Arial"/>
                <w:noProof/>
                <w:color w:val="000000"/>
              </w:rPr>
              <w:t>,</w:t>
            </w:r>
            <w:r w:rsidR="009E0C52" w:rsidRPr="00105EC1">
              <w:rPr>
                <w:rFonts w:cs="Arial"/>
                <w:noProof/>
                <w:color w:val="000000"/>
              </w:rPr>
              <w:t xml:space="preserve"> return latest folder SyncKey</w:t>
            </w:r>
            <w:r w:rsidR="008A7241" w:rsidRPr="00105EC1">
              <w:rPr>
                <w:rFonts w:cs="Arial"/>
                <w:noProof/>
                <w:color w:val="000000"/>
              </w:rPr>
              <w:t>.</w:t>
            </w:r>
          </w:p>
          <w:p w14:paraId="0ACAC7D2" w14:textId="7BBF32FD" w:rsidR="008A7241" w:rsidRDefault="000E7E84" w:rsidP="009E0C52">
            <w:pPr>
              <w:pStyle w:val="LWPTableText"/>
              <w:rPr>
                <w:rFonts w:cs="Arial"/>
                <w:noProof/>
                <w:color w:val="000000"/>
              </w:rPr>
            </w:pPr>
            <w:r>
              <w:rPr>
                <w:rFonts w:cs="Arial"/>
                <w:noProof/>
                <w:color w:val="000000"/>
              </w:rPr>
              <w:t>4</w:t>
            </w:r>
            <w:r w:rsidR="009E0C52">
              <w:rPr>
                <w:rFonts w:cs="Arial"/>
                <w:noProof/>
                <w:color w:val="000000"/>
              </w:rPr>
              <w:t xml:space="preserve"> </w:t>
            </w:r>
            <w:r w:rsidR="00B9067F" w:rsidRPr="00105EC1">
              <w:rPr>
                <w:rFonts w:cs="Arial"/>
                <w:noProof/>
                <w:color w:val="000000"/>
              </w:rPr>
              <w:t>The client calls</w:t>
            </w:r>
            <w:r w:rsidR="008A7241" w:rsidRPr="00105EC1">
              <w:rPr>
                <w:rFonts w:cs="Arial"/>
                <w:noProof/>
                <w:color w:val="000000"/>
              </w:rPr>
              <w:t xml:space="preserve"> </w:t>
            </w:r>
            <w:r w:rsidR="007942C2" w:rsidRPr="00105EC1">
              <w:rPr>
                <w:rFonts w:cs="Arial"/>
                <w:noProof/>
                <w:color w:val="000000"/>
              </w:rPr>
              <w:t>FolderUpdate</w:t>
            </w:r>
            <w:r w:rsidR="00213721" w:rsidRPr="00105EC1">
              <w:rPr>
                <w:rFonts w:cs="Arial"/>
                <w:noProof/>
                <w:color w:val="000000"/>
              </w:rPr>
              <w:t xml:space="preserve"> </w:t>
            </w:r>
            <w:r w:rsidR="006239F1" w:rsidRPr="00105EC1">
              <w:rPr>
                <w:rFonts w:cs="Arial"/>
                <w:noProof/>
                <w:color w:val="000000"/>
              </w:rPr>
              <w:t xml:space="preserve">command to </w:t>
            </w:r>
            <w:r w:rsidR="009E0C52">
              <w:rPr>
                <w:rFonts w:cs="Arial"/>
                <w:noProof/>
                <w:color w:val="000000"/>
              </w:rPr>
              <w:t xml:space="preserve">rename the folder created in step </w:t>
            </w:r>
            <w:r w:rsidR="00DF460A">
              <w:rPr>
                <w:rFonts w:cs="Arial"/>
                <w:noProof/>
                <w:color w:val="000000"/>
              </w:rPr>
              <w:t>1</w:t>
            </w:r>
            <w:r w:rsidR="008A7241" w:rsidRPr="00105EC1">
              <w:rPr>
                <w:rFonts w:cs="Arial"/>
                <w:noProof/>
                <w:color w:val="000000"/>
              </w:rPr>
              <w:t>.</w:t>
            </w:r>
          </w:p>
          <w:p w14:paraId="156DC2F4" w14:textId="71141DC7" w:rsidR="009E0C52" w:rsidRPr="00105EC1" w:rsidRDefault="000E7E84" w:rsidP="009E0C52">
            <w:pPr>
              <w:pStyle w:val="LWPTableText"/>
              <w:rPr>
                <w:rFonts w:cs="Arial"/>
                <w:noProof/>
                <w:color w:val="000000"/>
              </w:rPr>
            </w:pPr>
            <w:r>
              <w:rPr>
                <w:rFonts w:cs="Arial"/>
                <w:noProof/>
                <w:color w:val="000000"/>
              </w:rPr>
              <w:t>5</w:t>
            </w:r>
            <w:r w:rsidR="009E0C52">
              <w:rPr>
                <w:rFonts w:cs="Arial"/>
                <w:noProof/>
                <w:color w:val="000000"/>
              </w:rPr>
              <w:t>. The client calls ChangeDeviceID to chage the device id to original one.</w:t>
            </w:r>
          </w:p>
          <w:p w14:paraId="072DF035" w14:textId="2BC73D87" w:rsidR="008A7241" w:rsidRPr="009E0C52" w:rsidRDefault="000E7E84" w:rsidP="00895EC7">
            <w:pPr>
              <w:pStyle w:val="LWPTableText"/>
              <w:rPr>
                <w:rFonts w:cs="Arial"/>
                <w:noProof/>
                <w:color w:val="000000"/>
              </w:rPr>
            </w:pPr>
            <w:r>
              <w:rPr>
                <w:rFonts w:cs="Arial"/>
                <w:noProof/>
                <w:color w:val="000000"/>
              </w:rPr>
              <w:t>6</w:t>
            </w:r>
            <w:r w:rsidR="008A7241" w:rsidRPr="00105EC1">
              <w:rPr>
                <w:rFonts w:cs="Arial"/>
                <w:noProof/>
                <w:color w:val="000000"/>
              </w:rPr>
              <w:t xml:space="preserve">. </w:t>
            </w:r>
            <w:r w:rsidR="00B9067F" w:rsidRPr="00105EC1">
              <w:rPr>
                <w:rFonts w:cs="Arial"/>
                <w:noProof/>
                <w:color w:val="000000"/>
              </w:rPr>
              <w:t>The client calls</w:t>
            </w:r>
            <w:r w:rsidR="008A7241" w:rsidRPr="00105EC1">
              <w:rPr>
                <w:rFonts w:cs="Arial"/>
                <w:noProof/>
                <w:color w:val="000000"/>
              </w:rPr>
              <w:t xml:space="preserve"> </w:t>
            </w:r>
            <w:r w:rsidR="007942C2" w:rsidRPr="00105EC1">
              <w:rPr>
                <w:rFonts w:cs="Arial"/>
                <w:noProof/>
                <w:color w:val="000000"/>
              </w:rPr>
              <w:t xml:space="preserve">FolderSync </w:t>
            </w:r>
            <w:r w:rsidR="006239F1" w:rsidRPr="00105EC1">
              <w:rPr>
                <w:rFonts w:cs="Arial"/>
                <w:noProof/>
                <w:color w:val="000000"/>
              </w:rPr>
              <w:t xml:space="preserve">command </w:t>
            </w:r>
            <w:r w:rsidR="008A7241" w:rsidRPr="00105EC1">
              <w:rPr>
                <w:rFonts w:cs="Arial"/>
                <w:noProof/>
                <w:color w:val="000000"/>
              </w:rPr>
              <w:t>to synchronize the collection hierarchy</w:t>
            </w:r>
            <w:r w:rsidR="009E0C52" w:rsidRPr="00105EC1">
              <w:rPr>
                <w:rFonts w:cs="Arial"/>
                <w:noProof/>
                <w:color w:val="000000"/>
              </w:rPr>
              <w:t xml:space="preserve"> with original device id</w:t>
            </w:r>
            <w:r w:rsidR="008A7241" w:rsidRPr="00105EC1">
              <w:rPr>
                <w:rFonts w:cs="Arial"/>
                <w:noProof/>
                <w:color w:val="000000"/>
              </w:rPr>
              <w:t>.</w:t>
            </w:r>
          </w:p>
        </w:tc>
      </w:tr>
      <w:tr w:rsidR="00370111" w:rsidRPr="00105EC1" w14:paraId="52D39B43" w14:textId="77777777" w:rsidTr="00370111">
        <w:tc>
          <w:tcPr>
            <w:tcW w:w="1298" w:type="pct"/>
            <w:shd w:val="clear" w:color="auto" w:fill="D9D9D9"/>
          </w:tcPr>
          <w:p w14:paraId="34B3D1DB" w14:textId="77777777" w:rsidR="00370111" w:rsidRPr="00105EC1" w:rsidRDefault="00370111" w:rsidP="00370111">
            <w:pPr>
              <w:pStyle w:val="LWPTableHeading"/>
            </w:pPr>
            <w:r w:rsidRPr="00105EC1">
              <w:t>Cleanup</w:t>
            </w:r>
          </w:p>
        </w:tc>
        <w:tc>
          <w:tcPr>
            <w:tcW w:w="3702" w:type="pct"/>
          </w:tcPr>
          <w:p w14:paraId="71869373" w14:textId="444B1556" w:rsidR="00370111" w:rsidRPr="00105EC1" w:rsidRDefault="00466EBB" w:rsidP="00370111">
            <w:pPr>
              <w:pStyle w:val="LWPTableText"/>
              <w:keepNext/>
              <w:rPr>
                <w:rFonts w:eastAsiaTheme="minorEastAsia" w:cs="Arial"/>
              </w:rPr>
            </w:pPr>
            <w:r>
              <w:rPr>
                <w:rFonts w:eastAsiaTheme="minorEastAsia" w:cs="Arial"/>
              </w:rPr>
              <w:t>Common Cleanup</w:t>
            </w:r>
          </w:p>
        </w:tc>
      </w:tr>
    </w:tbl>
    <w:p w14:paraId="0E9F2C7D" w14:textId="54A69231" w:rsidR="00913474" w:rsidRPr="00105EC1" w:rsidRDefault="00C73E61" w:rsidP="00C73E61">
      <w:pPr>
        <w:pStyle w:val="LWPTableCaption"/>
      </w:pPr>
      <w:r w:rsidRPr="00105EC1">
        <w:t>MSASCMD_S04_</w:t>
      </w:r>
      <w:r w:rsidR="000E7E84" w:rsidRPr="00105EC1">
        <w:t>TC0</w:t>
      </w:r>
      <w:r w:rsidR="000E7E84">
        <w:t>8</w:t>
      </w:r>
      <w:r w:rsidRPr="00105EC1">
        <w:t>_FolderSync_UpdateFolder</w:t>
      </w:r>
    </w:p>
    <w:p w14:paraId="07498D12" w14:textId="77777777" w:rsidR="00C73E61" w:rsidRPr="00105EC1" w:rsidRDefault="00C73E61"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A7241" w:rsidRPr="00105EC1" w14:paraId="55DAA79E" w14:textId="77777777" w:rsidTr="00702B5C">
        <w:tc>
          <w:tcPr>
            <w:tcW w:w="5000" w:type="pct"/>
            <w:gridSpan w:val="2"/>
            <w:shd w:val="clear" w:color="000000" w:fill="D9D9D9"/>
          </w:tcPr>
          <w:p w14:paraId="07A81282" w14:textId="77777777" w:rsidR="008A7241" w:rsidRPr="00105EC1" w:rsidRDefault="008A7241" w:rsidP="00702B5C">
            <w:pPr>
              <w:pStyle w:val="LWPTableHeading"/>
              <w:rPr>
                <w:rFonts w:eastAsiaTheme="minorEastAsia"/>
              </w:rPr>
            </w:pPr>
            <w:r w:rsidRPr="00105EC1">
              <w:t>S04_FolderSync</w:t>
            </w:r>
          </w:p>
        </w:tc>
      </w:tr>
      <w:tr w:rsidR="008A7241" w:rsidRPr="00105EC1" w14:paraId="202408E3" w14:textId="77777777" w:rsidTr="00702B5C">
        <w:tc>
          <w:tcPr>
            <w:tcW w:w="1298" w:type="pct"/>
            <w:shd w:val="clear" w:color="auto" w:fill="D9D9D9"/>
          </w:tcPr>
          <w:p w14:paraId="405D408D" w14:textId="77777777" w:rsidR="008A7241" w:rsidRPr="00105EC1" w:rsidRDefault="008A7241" w:rsidP="00702B5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4822721" w14:textId="5341E6FC" w:rsidR="008A7241" w:rsidRPr="00105EC1" w:rsidRDefault="008A7241" w:rsidP="000E7E84">
            <w:pPr>
              <w:pStyle w:val="LWPTableText"/>
              <w:rPr>
                <w:rFonts w:cs="Arial"/>
              </w:rPr>
            </w:pPr>
            <w:r w:rsidRPr="00105EC1">
              <w:rPr>
                <w:rFonts w:cs="Arial"/>
                <w:color w:val="000000"/>
              </w:rPr>
              <w:t>MSASCMD_S04_</w:t>
            </w:r>
            <w:r w:rsidR="000E7E84" w:rsidRPr="00105EC1">
              <w:rPr>
                <w:rFonts w:cs="Arial"/>
                <w:color w:val="000000"/>
              </w:rPr>
              <w:t>TC</w:t>
            </w:r>
            <w:r w:rsidR="000E7E84">
              <w:rPr>
                <w:rFonts w:cs="Arial"/>
                <w:color w:val="000000"/>
              </w:rPr>
              <w:t>09</w:t>
            </w:r>
            <w:r w:rsidRPr="00105EC1">
              <w:rPr>
                <w:rFonts w:cs="Arial"/>
                <w:color w:val="000000"/>
              </w:rPr>
              <w:t>_FolderSync_DeleteFolder</w:t>
            </w:r>
          </w:p>
        </w:tc>
      </w:tr>
      <w:tr w:rsidR="008A7241" w:rsidRPr="00105EC1" w14:paraId="0B4A2E9C" w14:textId="77777777" w:rsidTr="00702B5C">
        <w:tc>
          <w:tcPr>
            <w:tcW w:w="1298" w:type="pct"/>
            <w:shd w:val="clear" w:color="auto" w:fill="D9D9D9"/>
          </w:tcPr>
          <w:p w14:paraId="2175B586" w14:textId="77777777" w:rsidR="008A7241" w:rsidRPr="00105EC1" w:rsidRDefault="008A7241" w:rsidP="00702B5C">
            <w:pPr>
              <w:pStyle w:val="LWPTableHeading"/>
            </w:pPr>
            <w:r w:rsidRPr="00105EC1">
              <w:t>Description</w:t>
            </w:r>
          </w:p>
        </w:tc>
        <w:tc>
          <w:tcPr>
            <w:tcW w:w="3702" w:type="pct"/>
          </w:tcPr>
          <w:p w14:paraId="3BC18CFA" w14:textId="70EF9B52" w:rsidR="008A7241" w:rsidRPr="00105EC1" w:rsidRDefault="00FD14E4" w:rsidP="00682598">
            <w:pPr>
              <w:pStyle w:val="LWPTableText"/>
              <w:rPr>
                <w:rFonts w:eastAsia="???"/>
              </w:rPr>
            </w:pPr>
            <w:r w:rsidRPr="00105EC1">
              <w:t xml:space="preserve">This test case is used to verify FolderSync command </w:t>
            </w:r>
            <w:r w:rsidR="007830A2">
              <w:t xml:space="preserve">synchronizes the folder hierarchy successfully after </w:t>
            </w:r>
            <w:r w:rsidR="009E0C52">
              <w:t>deleting</w:t>
            </w:r>
            <w:r w:rsidRPr="00105EC1">
              <w:t xml:space="preserve"> </w:t>
            </w:r>
            <w:r w:rsidR="007830A2">
              <w:t xml:space="preserve">a </w:t>
            </w:r>
            <w:r w:rsidRPr="00105EC1">
              <w:t>folder.</w:t>
            </w:r>
          </w:p>
        </w:tc>
      </w:tr>
      <w:tr w:rsidR="008A7241" w:rsidRPr="00105EC1" w14:paraId="128F482D" w14:textId="77777777" w:rsidTr="00702B5C">
        <w:tc>
          <w:tcPr>
            <w:tcW w:w="1298" w:type="pct"/>
            <w:shd w:val="clear" w:color="auto" w:fill="D9D9D9"/>
          </w:tcPr>
          <w:p w14:paraId="37EADDB4" w14:textId="77777777" w:rsidR="008A7241" w:rsidRPr="00105EC1" w:rsidRDefault="008A7241" w:rsidP="00702B5C">
            <w:pPr>
              <w:pStyle w:val="LWPTableHeading"/>
            </w:pPr>
            <w:r w:rsidRPr="00105EC1">
              <w:t>Prerequisites</w:t>
            </w:r>
          </w:p>
        </w:tc>
        <w:tc>
          <w:tcPr>
            <w:tcW w:w="3702" w:type="pct"/>
          </w:tcPr>
          <w:p w14:paraId="484823B9" w14:textId="77777777" w:rsidR="008A7241" w:rsidRPr="00105EC1" w:rsidRDefault="008A7241" w:rsidP="00702B5C">
            <w:pPr>
              <w:pStyle w:val="LWPTableText"/>
              <w:rPr>
                <w:rFonts w:eastAsiaTheme="minorEastAsia" w:cs="Arial"/>
              </w:rPr>
            </w:pPr>
            <w:r w:rsidRPr="00105EC1">
              <w:rPr>
                <w:rFonts w:eastAsiaTheme="minorEastAsia" w:cs="Arial"/>
              </w:rPr>
              <w:t>Common prerequisites</w:t>
            </w:r>
          </w:p>
        </w:tc>
      </w:tr>
      <w:tr w:rsidR="008A7241" w:rsidRPr="00105EC1" w14:paraId="51BC051A" w14:textId="77777777" w:rsidTr="00702B5C">
        <w:tc>
          <w:tcPr>
            <w:tcW w:w="1298" w:type="pct"/>
            <w:shd w:val="clear" w:color="auto" w:fill="D9D9D9"/>
          </w:tcPr>
          <w:p w14:paraId="1DD0A344" w14:textId="77777777" w:rsidR="008A7241" w:rsidRPr="00105EC1" w:rsidRDefault="008A7241" w:rsidP="00702B5C">
            <w:pPr>
              <w:pStyle w:val="LWPTableHeading"/>
            </w:pPr>
            <w:r w:rsidRPr="00105EC1">
              <w:t>Test execution steps</w:t>
            </w:r>
          </w:p>
        </w:tc>
        <w:tc>
          <w:tcPr>
            <w:tcW w:w="3702" w:type="pct"/>
          </w:tcPr>
          <w:p w14:paraId="6A4338C3" w14:textId="6EABD3CD" w:rsidR="008A7241" w:rsidRDefault="008A7241" w:rsidP="000E7E84">
            <w:pPr>
              <w:pStyle w:val="LWPTableText"/>
              <w:rPr>
                <w:rFonts w:cs="Arial"/>
                <w:noProof/>
                <w:color w:val="000000"/>
              </w:rPr>
            </w:pPr>
            <w:r w:rsidRPr="00105EC1">
              <w:rPr>
                <w:rFonts w:cs="Arial"/>
                <w:noProof/>
                <w:color w:val="000000"/>
              </w:rPr>
              <w:t xml:space="preserve">1. </w:t>
            </w:r>
            <w:r w:rsidR="00B9067F" w:rsidRPr="00105EC1">
              <w:rPr>
                <w:rFonts w:cs="Arial"/>
                <w:noProof/>
                <w:color w:val="000000"/>
              </w:rPr>
              <w:t>The client calls</w:t>
            </w:r>
            <w:r w:rsidR="00FD14E4" w:rsidRPr="00105EC1">
              <w:rPr>
                <w:rFonts w:cs="Arial"/>
                <w:noProof/>
                <w:color w:val="000000"/>
              </w:rPr>
              <w:t xml:space="preserve"> </w:t>
            </w:r>
            <w:r w:rsidR="007942C2" w:rsidRPr="00105EC1">
              <w:rPr>
                <w:rFonts w:cs="Arial"/>
                <w:noProof/>
                <w:color w:val="000000"/>
              </w:rPr>
              <w:t xml:space="preserve">FolderCreate </w:t>
            </w:r>
            <w:r w:rsidR="00A52954" w:rsidRPr="00105EC1">
              <w:rPr>
                <w:rFonts w:cs="Arial"/>
                <w:noProof/>
                <w:color w:val="000000"/>
              </w:rPr>
              <w:t xml:space="preserve">command </w:t>
            </w:r>
            <w:r w:rsidR="00FD14E4" w:rsidRPr="00105EC1">
              <w:rPr>
                <w:rFonts w:cs="Arial"/>
                <w:noProof/>
                <w:color w:val="000000"/>
              </w:rPr>
              <w:t>to create a new folder as a child folder of the specified parent folder, return ServerId</w:t>
            </w:r>
            <w:r w:rsidR="005701B3" w:rsidRPr="00105EC1">
              <w:rPr>
                <w:rFonts w:cs="Arial"/>
                <w:noProof/>
                <w:color w:val="000000"/>
              </w:rPr>
              <w:t xml:space="preserve"> </w:t>
            </w:r>
            <w:r w:rsidR="00FD14E4" w:rsidRPr="00105EC1">
              <w:rPr>
                <w:rFonts w:cs="Arial"/>
                <w:noProof/>
                <w:color w:val="000000"/>
              </w:rPr>
              <w:t>for</w:t>
            </w:r>
            <w:r w:rsidR="005701B3" w:rsidRPr="00105EC1">
              <w:rPr>
                <w:rFonts w:cs="Arial"/>
                <w:noProof/>
                <w:color w:val="000000"/>
              </w:rPr>
              <w:t xml:space="preserve"> FolderCreate command</w:t>
            </w:r>
            <w:r w:rsidR="00FD14E4" w:rsidRPr="00105EC1">
              <w:rPr>
                <w:rFonts w:cs="Arial"/>
                <w:noProof/>
                <w:color w:val="000000"/>
              </w:rPr>
              <w:t>.</w:t>
            </w:r>
          </w:p>
          <w:p w14:paraId="694CAB17" w14:textId="50E96226" w:rsidR="009E0C52" w:rsidRPr="00105EC1" w:rsidRDefault="000E7E84" w:rsidP="00702B5C">
            <w:pPr>
              <w:pStyle w:val="LWPTableText"/>
              <w:rPr>
                <w:rFonts w:cs="Arial"/>
                <w:noProof/>
                <w:color w:val="000000"/>
              </w:rPr>
            </w:pPr>
            <w:r>
              <w:rPr>
                <w:rFonts w:cs="Arial"/>
                <w:noProof/>
                <w:color w:val="000000"/>
              </w:rPr>
              <w:t>2</w:t>
            </w:r>
            <w:r w:rsidR="009E0C52">
              <w:rPr>
                <w:rFonts w:cs="Arial"/>
                <w:noProof/>
                <w:color w:val="000000"/>
              </w:rPr>
              <w:t>. The client calls ChangeDevideID to add a new device id.</w:t>
            </w:r>
          </w:p>
          <w:p w14:paraId="2FE58E45" w14:textId="24671D41" w:rsidR="008A7241" w:rsidRPr="00105EC1" w:rsidRDefault="000E7E84" w:rsidP="00702B5C">
            <w:pPr>
              <w:pStyle w:val="LWPTableText"/>
              <w:rPr>
                <w:rFonts w:cs="Arial"/>
                <w:noProof/>
                <w:color w:val="000000"/>
              </w:rPr>
            </w:pPr>
            <w:r>
              <w:rPr>
                <w:rFonts w:cs="Arial"/>
                <w:noProof/>
                <w:color w:val="000000"/>
              </w:rPr>
              <w:t>3</w:t>
            </w:r>
            <w:r w:rsidR="008A7241" w:rsidRPr="00105EC1">
              <w:rPr>
                <w:rFonts w:cs="Arial"/>
                <w:noProof/>
                <w:color w:val="000000"/>
              </w:rPr>
              <w:t xml:space="preserve">. </w:t>
            </w:r>
            <w:r w:rsidR="00B9067F" w:rsidRPr="00105EC1">
              <w:rPr>
                <w:rFonts w:cs="Arial"/>
                <w:noProof/>
                <w:color w:val="000000"/>
              </w:rPr>
              <w:t>The client calls</w:t>
            </w:r>
            <w:r w:rsidR="00FD14E4" w:rsidRPr="00105EC1">
              <w:rPr>
                <w:rFonts w:cs="Arial"/>
                <w:noProof/>
                <w:color w:val="000000"/>
              </w:rPr>
              <w:t xml:space="preserve"> </w:t>
            </w:r>
            <w:r w:rsidR="007942C2" w:rsidRPr="00105EC1">
              <w:rPr>
                <w:rFonts w:cs="Arial"/>
                <w:noProof/>
                <w:color w:val="000000"/>
              </w:rPr>
              <w:t xml:space="preserve">FolderSync </w:t>
            </w:r>
            <w:r w:rsidR="00A52954" w:rsidRPr="00105EC1">
              <w:rPr>
                <w:rFonts w:cs="Arial"/>
                <w:noProof/>
                <w:color w:val="000000"/>
              </w:rPr>
              <w:t xml:space="preserve">command </w:t>
            </w:r>
            <w:r w:rsidR="00FD14E4" w:rsidRPr="00105EC1">
              <w:rPr>
                <w:rFonts w:cs="Arial"/>
                <w:noProof/>
                <w:color w:val="000000"/>
              </w:rPr>
              <w:t>to synchronize the collection hierarchy</w:t>
            </w:r>
            <w:r w:rsidR="005701B3" w:rsidRPr="00105EC1">
              <w:rPr>
                <w:rFonts w:cs="Arial"/>
                <w:noProof/>
                <w:color w:val="000000"/>
              </w:rPr>
              <w:t xml:space="preserve"> with new device id</w:t>
            </w:r>
            <w:r w:rsidR="009E0C52">
              <w:rPr>
                <w:rFonts w:cs="Arial"/>
                <w:noProof/>
                <w:color w:val="000000"/>
              </w:rPr>
              <w:t>,</w:t>
            </w:r>
            <w:r w:rsidR="00FD14E4" w:rsidRPr="00105EC1">
              <w:rPr>
                <w:rFonts w:cs="Arial"/>
                <w:noProof/>
                <w:color w:val="000000"/>
              </w:rPr>
              <w:t xml:space="preserve"> return </w:t>
            </w:r>
            <w:r w:rsidR="005701B3" w:rsidRPr="00105EC1">
              <w:rPr>
                <w:rFonts w:cs="Arial"/>
                <w:noProof/>
                <w:color w:val="000000"/>
              </w:rPr>
              <w:t xml:space="preserve">latest folder </w:t>
            </w:r>
            <w:r w:rsidR="002849BB" w:rsidRPr="00105EC1">
              <w:rPr>
                <w:rFonts w:cs="Arial"/>
                <w:noProof/>
                <w:color w:val="000000"/>
              </w:rPr>
              <w:t>SyncKey</w:t>
            </w:r>
            <w:r w:rsidR="00FD14E4" w:rsidRPr="00105EC1">
              <w:rPr>
                <w:rFonts w:cs="Arial"/>
                <w:noProof/>
                <w:color w:val="000000"/>
              </w:rPr>
              <w:t>.</w:t>
            </w:r>
          </w:p>
          <w:p w14:paraId="148FC975" w14:textId="22DA0B1A" w:rsidR="008A7241" w:rsidRDefault="000E7E84" w:rsidP="00702B5C">
            <w:pPr>
              <w:pStyle w:val="LWPTableText"/>
              <w:rPr>
                <w:rFonts w:cs="Arial"/>
                <w:noProof/>
                <w:color w:val="000000"/>
              </w:rPr>
            </w:pPr>
            <w:r>
              <w:rPr>
                <w:rFonts w:cs="Arial"/>
                <w:noProof/>
                <w:color w:val="000000"/>
              </w:rPr>
              <w:t>4</w:t>
            </w:r>
            <w:r w:rsidR="008A7241" w:rsidRPr="00105EC1">
              <w:rPr>
                <w:rFonts w:cs="Arial"/>
                <w:noProof/>
                <w:color w:val="000000"/>
              </w:rPr>
              <w:t xml:space="preserve">. </w:t>
            </w:r>
            <w:r w:rsidR="00B9067F" w:rsidRPr="00105EC1">
              <w:rPr>
                <w:rFonts w:cs="Arial"/>
                <w:noProof/>
                <w:color w:val="000000"/>
              </w:rPr>
              <w:t>The client calls</w:t>
            </w:r>
            <w:r w:rsidR="00FD14E4" w:rsidRPr="00105EC1">
              <w:rPr>
                <w:rFonts w:cs="Arial"/>
                <w:noProof/>
                <w:color w:val="000000"/>
              </w:rPr>
              <w:t xml:space="preserve"> </w:t>
            </w:r>
            <w:r w:rsidR="007942C2" w:rsidRPr="00105EC1">
              <w:rPr>
                <w:rFonts w:cs="Arial"/>
                <w:noProof/>
                <w:color w:val="000000"/>
              </w:rPr>
              <w:t>FolderDelete</w:t>
            </w:r>
            <w:r w:rsidR="00213721" w:rsidRPr="00105EC1">
              <w:rPr>
                <w:rFonts w:cs="Arial"/>
                <w:noProof/>
                <w:color w:val="000000"/>
              </w:rPr>
              <w:t xml:space="preserve"> </w:t>
            </w:r>
            <w:r w:rsidR="00A52954" w:rsidRPr="00105EC1">
              <w:rPr>
                <w:rFonts w:cs="Arial"/>
                <w:noProof/>
                <w:color w:val="000000"/>
              </w:rPr>
              <w:t xml:space="preserve">command </w:t>
            </w:r>
            <w:r w:rsidR="00FD14E4" w:rsidRPr="00105EC1">
              <w:rPr>
                <w:rFonts w:cs="Arial"/>
                <w:noProof/>
                <w:color w:val="000000"/>
              </w:rPr>
              <w:t xml:space="preserve">to delete </w:t>
            </w:r>
            <w:r w:rsidR="005701B3" w:rsidRPr="00105EC1">
              <w:rPr>
                <w:rFonts w:cs="Arial"/>
                <w:noProof/>
                <w:color w:val="000000"/>
              </w:rPr>
              <w:t xml:space="preserve">the created </w:t>
            </w:r>
            <w:r w:rsidR="00FD14E4" w:rsidRPr="00105EC1">
              <w:rPr>
                <w:rFonts w:cs="Arial"/>
                <w:noProof/>
                <w:color w:val="000000"/>
              </w:rPr>
              <w:t xml:space="preserve">folder </w:t>
            </w:r>
            <w:r w:rsidR="005701B3" w:rsidRPr="00105EC1">
              <w:rPr>
                <w:rFonts w:cs="Arial"/>
                <w:noProof/>
                <w:color w:val="000000"/>
              </w:rPr>
              <w:t xml:space="preserve">in step 2 </w:t>
            </w:r>
            <w:r w:rsidR="00FD14E4" w:rsidRPr="00105EC1">
              <w:rPr>
                <w:rFonts w:cs="Arial"/>
                <w:noProof/>
                <w:color w:val="000000"/>
              </w:rPr>
              <w:t>from the server.</w:t>
            </w:r>
          </w:p>
          <w:p w14:paraId="46292231" w14:textId="21E898AC" w:rsidR="009E0C52" w:rsidRPr="00105EC1" w:rsidRDefault="000E7E84" w:rsidP="00702B5C">
            <w:pPr>
              <w:pStyle w:val="LWPTableText"/>
              <w:rPr>
                <w:rFonts w:cs="Arial"/>
                <w:noProof/>
                <w:color w:val="000000"/>
              </w:rPr>
            </w:pPr>
            <w:r>
              <w:rPr>
                <w:rFonts w:cs="Arial"/>
                <w:noProof/>
                <w:color w:val="000000"/>
              </w:rPr>
              <w:t>5</w:t>
            </w:r>
            <w:r w:rsidR="009E0C52">
              <w:rPr>
                <w:rFonts w:cs="Arial"/>
                <w:noProof/>
                <w:color w:val="000000"/>
              </w:rPr>
              <w:t>. The client calls ChangeDeviceID to chage the device id to original one.</w:t>
            </w:r>
          </w:p>
          <w:p w14:paraId="35031150" w14:textId="7335C91C" w:rsidR="008A7241" w:rsidRPr="00105EC1" w:rsidRDefault="000E7E84" w:rsidP="00702B5C">
            <w:pPr>
              <w:pStyle w:val="LWPTableText"/>
              <w:rPr>
                <w:rFonts w:cs="Arial"/>
              </w:rPr>
            </w:pPr>
            <w:r>
              <w:rPr>
                <w:rFonts w:cs="Arial"/>
                <w:noProof/>
                <w:color w:val="000000"/>
              </w:rPr>
              <w:t>6</w:t>
            </w:r>
            <w:r w:rsidR="008A7241" w:rsidRPr="00105EC1">
              <w:rPr>
                <w:rFonts w:cs="Arial"/>
                <w:noProof/>
                <w:color w:val="000000"/>
              </w:rPr>
              <w:t xml:space="preserve">. </w:t>
            </w:r>
            <w:r w:rsidR="00B9067F" w:rsidRPr="00105EC1">
              <w:rPr>
                <w:rFonts w:cs="Arial"/>
                <w:noProof/>
                <w:color w:val="000000"/>
              </w:rPr>
              <w:t>The client calls</w:t>
            </w:r>
            <w:r w:rsidR="00FD14E4" w:rsidRPr="00105EC1">
              <w:rPr>
                <w:rFonts w:cs="Arial"/>
                <w:noProof/>
                <w:color w:val="000000"/>
              </w:rPr>
              <w:t xml:space="preserve"> </w:t>
            </w:r>
            <w:r w:rsidR="007942C2" w:rsidRPr="00105EC1">
              <w:rPr>
                <w:rFonts w:cs="Arial"/>
                <w:noProof/>
                <w:color w:val="000000"/>
              </w:rPr>
              <w:t xml:space="preserve">FolderSync </w:t>
            </w:r>
            <w:r w:rsidR="00A52954" w:rsidRPr="00105EC1">
              <w:rPr>
                <w:rFonts w:cs="Arial"/>
                <w:noProof/>
                <w:color w:val="000000"/>
              </w:rPr>
              <w:t xml:space="preserve">command </w:t>
            </w:r>
            <w:r w:rsidR="00FD14E4" w:rsidRPr="00105EC1">
              <w:rPr>
                <w:rFonts w:cs="Arial"/>
                <w:noProof/>
                <w:color w:val="000000"/>
              </w:rPr>
              <w:t>to synchronize the collection hierarchy</w:t>
            </w:r>
            <w:r w:rsidR="005701B3" w:rsidRPr="00105EC1">
              <w:rPr>
                <w:rFonts w:cs="Arial"/>
                <w:noProof/>
                <w:color w:val="000000"/>
              </w:rPr>
              <w:t xml:space="preserve"> with original device id</w:t>
            </w:r>
            <w:r w:rsidR="00FD14E4" w:rsidRPr="00105EC1">
              <w:rPr>
                <w:rFonts w:cs="Arial"/>
                <w:noProof/>
                <w:color w:val="000000"/>
              </w:rPr>
              <w:t>.</w:t>
            </w:r>
          </w:p>
        </w:tc>
      </w:tr>
      <w:tr w:rsidR="008A7241" w:rsidRPr="00105EC1" w14:paraId="7882454D" w14:textId="77777777" w:rsidTr="00702B5C">
        <w:tc>
          <w:tcPr>
            <w:tcW w:w="1298" w:type="pct"/>
            <w:shd w:val="clear" w:color="auto" w:fill="D9D9D9"/>
          </w:tcPr>
          <w:p w14:paraId="51EA9D15" w14:textId="77777777" w:rsidR="008A7241" w:rsidRPr="00105EC1" w:rsidRDefault="008A7241" w:rsidP="00702B5C">
            <w:pPr>
              <w:pStyle w:val="LWPTableHeading"/>
            </w:pPr>
            <w:r w:rsidRPr="00105EC1">
              <w:t>Cleanup</w:t>
            </w:r>
          </w:p>
        </w:tc>
        <w:tc>
          <w:tcPr>
            <w:tcW w:w="3702" w:type="pct"/>
          </w:tcPr>
          <w:p w14:paraId="3098FF2E" w14:textId="7E42596B" w:rsidR="008A7241" w:rsidRPr="00105EC1" w:rsidRDefault="00466EBB" w:rsidP="00702B5C">
            <w:pPr>
              <w:pStyle w:val="LWPTableText"/>
              <w:keepNext/>
              <w:rPr>
                <w:rFonts w:eastAsiaTheme="minorEastAsia" w:cs="Arial"/>
              </w:rPr>
            </w:pPr>
            <w:r>
              <w:rPr>
                <w:rFonts w:eastAsiaTheme="minorEastAsia" w:cs="Arial"/>
              </w:rPr>
              <w:t>Common Cleanup</w:t>
            </w:r>
          </w:p>
        </w:tc>
      </w:tr>
    </w:tbl>
    <w:p w14:paraId="0B7A6B44" w14:textId="1EE7B551" w:rsidR="00913474" w:rsidRPr="00105EC1" w:rsidRDefault="00C73E61" w:rsidP="00C73E61">
      <w:pPr>
        <w:pStyle w:val="LWPTableCaption"/>
      </w:pPr>
      <w:r w:rsidRPr="00105EC1">
        <w:t>MSASCMD_S04_</w:t>
      </w:r>
      <w:r w:rsidR="000E7E84" w:rsidRPr="00105EC1">
        <w:t>TC</w:t>
      </w:r>
      <w:r w:rsidR="000E7E84">
        <w:t>09</w:t>
      </w:r>
      <w:r w:rsidRPr="00105EC1">
        <w:t>_FolderSync_DeleteFolder</w:t>
      </w:r>
    </w:p>
    <w:p w14:paraId="0B171694" w14:textId="77777777" w:rsidR="00C73E61" w:rsidRDefault="00C73E61"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9E0C52" w:rsidRPr="00105EC1" w14:paraId="234A052C" w14:textId="77777777" w:rsidTr="004E208F">
        <w:tc>
          <w:tcPr>
            <w:tcW w:w="5000" w:type="pct"/>
            <w:gridSpan w:val="2"/>
            <w:shd w:val="clear" w:color="000000" w:fill="D9D9D9"/>
          </w:tcPr>
          <w:p w14:paraId="3C5851E1" w14:textId="77777777" w:rsidR="009E0C52" w:rsidRPr="00105EC1" w:rsidRDefault="009E0C52" w:rsidP="004E208F">
            <w:pPr>
              <w:pStyle w:val="LWPTableHeading"/>
              <w:rPr>
                <w:rFonts w:eastAsiaTheme="minorEastAsia"/>
              </w:rPr>
            </w:pPr>
            <w:r w:rsidRPr="00105EC1">
              <w:t>S04_FolderSync</w:t>
            </w:r>
          </w:p>
        </w:tc>
      </w:tr>
      <w:tr w:rsidR="009E0C52" w:rsidRPr="00105EC1" w14:paraId="3BBA6656" w14:textId="77777777" w:rsidTr="004E208F">
        <w:tc>
          <w:tcPr>
            <w:tcW w:w="1298" w:type="pct"/>
            <w:shd w:val="clear" w:color="auto" w:fill="D9D9D9"/>
          </w:tcPr>
          <w:p w14:paraId="69B53A0E" w14:textId="77777777" w:rsidR="009E0C52" w:rsidRPr="00105EC1" w:rsidRDefault="009E0C52"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8811974" w14:textId="01F1D152" w:rsidR="009E0C52" w:rsidRPr="00105EC1" w:rsidRDefault="009E0C52" w:rsidP="000E7E84">
            <w:pPr>
              <w:pStyle w:val="LWPTableText"/>
              <w:rPr>
                <w:rFonts w:cs="Arial"/>
              </w:rPr>
            </w:pPr>
            <w:r w:rsidRPr="00105EC1">
              <w:rPr>
                <w:rFonts w:cs="Arial"/>
                <w:color w:val="000000"/>
              </w:rPr>
              <w:t>MSASCMD_S04_</w:t>
            </w:r>
            <w:r w:rsidR="000E7E84" w:rsidRPr="00105EC1">
              <w:rPr>
                <w:rFonts w:cs="Arial"/>
                <w:color w:val="000000"/>
              </w:rPr>
              <w:t>TC</w:t>
            </w:r>
            <w:r w:rsidR="000E7E84">
              <w:rPr>
                <w:rFonts w:cs="Arial"/>
                <w:color w:val="000000"/>
              </w:rPr>
              <w:t>10</w:t>
            </w:r>
            <w:r>
              <w:rPr>
                <w:rFonts w:cs="Arial"/>
                <w:color w:val="000000"/>
              </w:rPr>
              <w:t>_FolderSync_NoSynchronizeItems</w:t>
            </w:r>
          </w:p>
        </w:tc>
      </w:tr>
      <w:tr w:rsidR="009E0C52" w:rsidRPr="00105EC1" w14:paraId="3EEB3271" w14:textId="77777777" w:rsidTr="004E208F">
        <w:tc>
          <w:tcPr>
            <w:tcW w:w="1298" w:type="pct"/>
            <w:shd w:val="clear" w:color="auto" w:fill="D9D9D9"/>
          </w:tcPr>
          <w:p w14:paraId="78F4B9FF" w14:textId="77777777" w:rsidR="009E0C52" w:rsidRPr="00105EC1" w:rsidRDefault="009E0C52" w:rsidP="004E208F">
            <w:pPr>
              <w:pStyle w:val="LWPTableHeading"/>
            </w:pPr>
            <w:r w:rsidRPr="00105EC1">
              <w:t>Description</w:t>
            </w:r>
          </w:p>
        </w:tc>
        <w:tc>
          <w:tcPr>
            <w:tcW w:w="3702" w:type="pct"/>
          </w:tcPr>
          <w:p w14:paraId="5F9053C9" w14:textId="184AE4A8" w:rsidR="009E0C52" w:rsidRPr="00105EC1" w:rsidRDefault="009E0C52" w:rsidP="009E0C52">
            <w:pPr>
              <w:pStyle w:val="LWPTableText"/>
              <w:rPr>
                <w:rFonts w:eastAsia="???"/>
              </w:rPr>
            </w:pPr>
            <w:r w:rsidRPr="00105EC1">
              <w:t xml:space="preserve">This test case is used to verify FolderSync command </w:t>
            </w:r>
            <w:r>
              <w:t>synchronizes the folder hierarchy successfully, but does not synchronize the items in the collections themselves</w:t>
            </w:r>
            <w:r w:rsidRPr="00105EC1">
              <w:t>.</w:t>
            </w:r>
          </w:p>
        </w:tc>
      </w:tr>
      <w:tr w:rsidR="009E0C52" w:rsidRPr="00105EC1" w14:paraId="05EA6D30" w14:textId="77777777" w:rsidTr="004E208F">
        <w:tc>
          <w:tcPr>
            <w:tcW w:w="1298" w:type="pct"/>
            <w:shd w:val="clear" w:color="auto" w:fill="D9D9D9"/>
          </w:tcPr>
          <w:p w14:paraId="5FFAEC85" w14:textId="77777777" w:rsidR="009E0C52" w:rsidRPr="00105EC1" w:rsidRDefault="009E0C52" w:rsidP="004E208F">
            <w:pPr>
              <w:pStyle w:val="LWPTableHeading"/>
            </w:pPr>
            <w:r w:rsidRPr="00105EC1">
              <w:t>Prerequisites</w:t>
            </w:r>
          </w:p>
        </w:tc>
        <w:tc>
          <w:tcPr>
            <w:tcW w:w="3702" w:type="pct"/>
          </w:tcPr>
          <w:p w14:paraId="3850917E" w14:textId="77777777" w:rsidR="009E0C52" w:rsidRPr="00105EC1" w:rsidRDefault="009E0C52" w:rsidP="004E208F">
            <w:pPr>
              <w:pStyle w:val="LWPTableText"/>
              <w:rPr>
                <w:rFonts w:eastAsiaTheme="minorEastAsia" w:cs="Arial"/>
              </w:rPr>
            </w:pPr>
            <w:r w:rsidRPr="00105EC1">
              <w:rPr>
                <w:rFonts w:eastAsiaTheme="minorEastAsia" w:cs="Arial"/>
              </w:rPr>
              <w:t>Common prerequisites</w:t>
            </w:r>
          </w:p>
        </w:tc>
      </w:tr>
      <w:tr w:rsidR="009E0C52" w:rsidRPr="00105EC1" w14:paraId="06E2C4E5" w14:textId="77777777" w:rsidTr="004E208F">
        <w:tc>
          <w:tcPr>
            <w:tcW w:w="1298" w:type="pct"/>
            <w:shd w:val="clear" w:color="auto" w:fill="D9D9D9"/>
          </w:tcPr>
          <w:p w14:paraId="0D6B78D2" w14:textId="77777777" w:rsidR="009E0C52" w:rsidRPr="00105EC1" w:rsidRDefault="009E0C52" w:rsidP="004E208F">
            <w:pPr>
              <w:pStyle w:val="LWPTableHeading"/>
            </w:pPr>
            <w:r w:rsidRPr="00105EC1">
              <w:t>Test execution steps</w:t>
            </w:r>
          </w:p>
        </w:tc>
        <w:tc>
          <w:tcPr>
            <w:tcW w:w="3702" w:type="pct"/>
          </w:tcPr>
          <w:p w14:paraId="131BB987" w14:textId="5AFABD82" w:rsidR="009E0C52" w:rsidRDefault="009E0C52" w:rsidP="004E208F">
            <w:pPr>
              <w:pStyle w:val="LWPTableText"/>
              <w:rPr>
                <w:rFonts w:cs="Arial"/>
                <w:noProof/>
                <w:color w:val="000000"/>
              </w:rPr>
            </w:pPr>
            <w:r w:rsidRPr="00105EC1">
              <w:rPr>
                <w:rFonts w:cs="Arial"/>
                <w:noProof/>
                <w:color w:val="000000"/>
              </w:rPr>
              <w:t xml:space="preserve">1. </w:t>
            </w:r>
            <w:r>
              <w:rPr>
                <w:rFonts w:cs="Arial"/>
                <w:noProof/>
                <w:color w:val="000000"/>
              </w:rPr>
              <w:t>The client calls SwitchUser to switch the current user to User2.</w:t>
            </w:r>
          </w:p>
          <w:p w14:paraId="0C32AEF7" w14:textId="56938D24" w:rsidR="009E0C52" w:rsidRDefault="009E0C52" w:rsidP="004E208F">
            <w:pPr>
              <w:pStyle w:val="LWPTableText"/>
              <w:rPr>
                <w:rFonts w:cs="Arial"/>
                <w:noProof/>
                <w:color w:val="000000"/>
              </w:rPr>
            </w:pPr>
            <w:r>
              <w:rPr>
                <w:rFonts w:cs="Arial"/>
                <w:noProof/>
                <w:color w:val="000000"/>
              </w:rPr>
              <w:t>2. The client using User2 calls SendMail command to send MIME-formatted email to User1.</w:t>
            </w:r>
          </w:p>
          <w:p w14:paraId="759A8CF8" w14:textId="77777777" w:rsidR="009E0C52" w:rsidRDefault="009E0C52" w:rsidP="004E208F">
            <w:pPr>
              <w:pStyle w:val="LWPTableText"/>
              <w:rPr>
                <w:rFonts w:cs="Arial"/>
                <w:noProof/>
                <w:color w:val="000000"/>
              </w:rPr>
            </w:pPr>
            <w:r>
              <w:rPr>
                <w:rFonts w:cs="Arial"/>
                <w:noProof/>
                <w:color w:val="000000"/>
              </w:rPr>
              <w:t>3. The client calls SwitchUser to switch User2 to User1.</w:t>
            </w:r>
          </w:p>
          <w:p w14:paraId="16A65A4C" w14:textId="19A20A11" w:rsidR="009E0C52" w:rsidRPr="009E0C52" w:rsidRDefault="009E0C52" w:rsidP="001F36ED">
            <w:pPr>
              <w:pStyle w:val="LWPTableText"/>
              <w:rPr>
                <w:rFonts w:cs="Arial"/>
                <w:noProof/>
                <w:color w:val="000000"/>
              </w:rPr>
            </w:pPr>
            <w:r>
              <w:rPr>
                <w:rFonts w:cs="Arial"/>
                <w:noProof/>
                <w:color w:val="000000"/>
              </w:rPr>
              <w:t>4.</w:t>
            </w:r>
            <w:r w:rsidRPr="00105EC1">
              <w:rPr>
                <w:rFonts w:cs="Arial"/>
                <w:noProof/>
                <w:color w:val="000000"/>
              </w:rPr>
              <w:t>The client calls FolderSync command to synchronize the collection hierarchy</w:t>
            </w:r>
            <w:r>
              <w:rPr>
                <w:rFonts w:cs="Arial"/>
                <w:noProof/>
                <w:color w:val="000000"/>
              </w:rPr>
              <w:t xml:space="preserve"> without </w:t>
            </w:r>
            <w:r>
              <w:t>synchronizing the items in the collections</w:t>
            </w:r>
            <w:r w:rsidRPr="00105EC1">
              <w:rPr>
                <w:rFonts w:cs="Arial"/>
                <w:noProof/>
                <w:color w:val="000000"/>
              </w:rPr>
              <w:t>.</w:t>
            </w:r>
          </w:p>
        </w:tc>
      </w:tr>
      <w:tr w:rsidR="009E0C52" w:rsidRPr="00105EC1" w14:paraId="11E4D846" w14:textId="77777777" w:rsidTr="004E208F">
        <w:tc>
          <w:tcPr>
            <w:tcW w:w="1298" w:type="pct"/>
            <w:shd w:val="clear" w:color="auto" w:fill="D9D9D9"/>
          </w:tcPr>
          <w:p w14:paraId="0BAE5B57" w14:textId="77777777" w:rsidR="009E0C52" w:rsidRPr="00105EC1" w:rsidRDefault="009E0C52" w:rsidP="004E208F">
            <w:pPr>
              <w:pStyle w:val="LWPTableHeading"/>
            </w:pPr>
            <w:r w:rsidRPr="00105EC1">
              <w:t>Cleanup</w:t>
            </w:r>
          </w:p>
        </w:tc>
        <w:tc>
          <w:tcPr>
            <w:tcW w:w="3702" w:type="pct"/>
          </w:tcPr>
          <w:p w14:paraId="3AF2DBBE" w14:textId="77777777" w:rsidR="009E0C52" w:rsidRPr="00105EC1" w:rsidRDefault="009E0C52" w:rsidP="004E208F">
            <w:pPr>
              <w:pStyle w:val="LWPTableText"/>
              <w:keepNext/>
              <w:rPr>
                <w:rFonts w:eastAsiaTheme="minorEastAsia" w:cs="Arial"/>
              </w:rPr>
            </w:pPr>
            <w:r>
              <w:rPr>
                <w:rFonts w:eastAsiaTheme="minorEastAsia" w:cs="Arial"/>
              </w:rPr>
              <w:t>Common Cleanup</w:t>
            </w:r>
          </w:p>
        </w:tc>
      </w:tr>
    </w:tbl>
    <w:p w14:paraId="6CBF6BC5" w14:textId="78A3ED83" w:rsidR="009E0C52" w:rsidRPr="00600A63" w:rsidRDefault="009E0C52" w:rsidP="00CA27AC">
      <w:pPr>
        <w:pStyle w:val="LWPParagraphText"/>
        <w:rPr>
          <w:b/>
          <w:color w:val="4F81BD"/>
          <w:sz w:val="18"/>
        </w:rPr>
      </w:pPr>
      <w:r w:rsidRPr="009E0C52">
        <w:rPr>
          <w:b/>
          <w:color w:val="4F81BD"/>
          <w:sz w:val="18"/>
        </w:rPr>
        <w:t>MSASCMD_S04_</w:t>
      </w:r>
      <w:r w:rsidR="000E7E84" w:rsidRPr="009E0C52">
        <w:rPr>
          <w:b/>
          <w:color w:val="4F81BD"/>
          <w:sz w:val="18"/>
        </w:rPr>
        <w:t>TC</w:t>
      </w:r>
      <w:r w:rsidR="000E7E84">
        <w:rPr>
          <w:b/>
          <w:color w:val="4F81BD"/>
          <w:sz w:val="18"/>
        </w:rPr>
        <w:t>10</w:t>
      </w:r>
      <w:r w:rsidRPr="009E0C52">
        <w:rPr>
          <w:b/>
          <w:color w:val="4F81BD"/>
          <w:sz w:val="18"/>
        </w:rPr>
        <w:t>_FolderSync_NoSynchronizeItems</w:t>
      </w:r>
    </w:p>
    <w:p w14:paraId="5176D8F7" w14:textId="77777777" w:rsidR="009E0C52" w:rsidRPr="00105EC1" w:rsidRDefault="009E0C52"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5F4FDA" w:rsidRPr="00105EC1" w14:paraId="3DDCE566" w14:textId="77777777" w:rsidTr="00702B5C">
        <w:tc>
          <w:tcPr>
            <w:tcW w:w="5000" w:type="pct"/>
            <w:gridSpan w:val="2"/>
            <w:shd w:val="clear" w:color="000000" w:fill="D9D9D9"/>
          </w:tcPr>
          <w:p w14:paraId="2D55564F" w14:textId="6CBA253B" w:rsidR="005F4FDA" w:rsidRPr="00105EC1" w:rsidRDefault="005F4FDA" w:rsidP="00702B5C">
            <w:pPr>
              <w:pStyle w:val="LWPTableHeading"/>
              <w:rPr>
                <w:rFonts w:eastAsiaTheme="minorEastAsia"/>
              </w:rPr>
            </w:pPr>
            <w:r w:rsidRPr="00105EC1">
              <w:t>S05_FolderUpdate</w:t>
            </w:r>
          </w:p>
        </w:tc>
      </w:tr>
      <w:tr w:rsidR="005F4FDA" w:rsidRPr="00105EC1" w14:paraId="27397B8F" w14:textId="77777777" w:rsidTr="00702B5C">
        <w:tc>
          <w:tcPr>
            <w:tcW w:w="1298" w:type="pct"/>
            <w:shd w:val="clear" w:color="auto" w:fill="D9D9D9"/>
          </w:tcPr>
          <w:p w14:paraId="5E594595" w14:textId="77777777" w:rsidR="005F4FDA" w:rsidRPr="00105EC1" w:rsidRDefault="005F4FDA" w:rsidP="00702B5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1CF4291" w14:textId="15392446" w:rsidR="005F4FDA" w:rsidRPr="00105EC1" w:rsidRDefault="005F4FDA" w:rsidP="00702B5C">
            <w:pPr>
              <w:pStyle w:val="LWPTableText"/>
              <w:rPr>
                <w:rFonts w:cs="Arial"/>
              </w:rPr>
            </w:pPr>
            <w:r w:rsidRPr="00105EC1">
              <w:rPr>
                <w:rFonts w:cs="Arial"/>
                <w:color w:val="000000"/>
              </w:rPr>
              <w:t>MSASCMD_S05_TC01_FolderUpdate_Success</w:t>
            </w:r>
          </w:p>
        </w:tc>
      </w:tr>
      <w:tr w:rsidR="005F4FDA" w:rsidRPr="00105EC1" w14:paraId="7604E0E0" w14:textId="77777777" w:rsidTr="00702B5C">
        <w:tc>
          <w:tcPr>
            <w:tcW w:w="1298" w:type="pct"/>
            <w:shd w:val="clear" w:color="auto" w:fill="D9D9D9"/>
          </w:tcPr>
          <w:p w14:paraId="6345F058" w14:textId="77777777" w:rsidR="005F4FDA" w:rsidRPr="00105EC1" w:rsidRDefault="005F4FDA" w:rsidP="00702B5C">
            <w:pPr>
              <w:pStyle w:val="LWPTableHeading"/>
            </w:pPr>
            <w:r w:rsidRPr="00105EC1">
              <w:t>Description</w:t>
            </w:r>
          </w:p>
        </w:tc>
        <w:tc>
          <w:tcPr>
            <w:tcW w:w="3702" w:type="pct"/>
          </w:tcPr>
          <w:p w14:paraId="0D22402E" w14:textId="0ECCDCD9" w:rsidR="005F4FDA" w:rsidRPr="00105EC1" w:rsidRDefault="005F4FDA" w:rsidP="00A52954">
            <w:pPr>
              <w:pStyle w:val="LWPTableText"/>
              <w:rPr>
                <w:rFonts w:eastAsia="???"/>
              </w:rPr>
            </w:pPr>
            <w:r w:rsidRPr="00105EC1">
              <w:t>This test case is used to verify if the FolderUpdate command request was successful, the status should be equal to 1.</w:t>
            </w:r>
          </w:p>
        </w:tc>
      </w:tr>
      <w:tr w:rsidR="005F4FDA" w:rsidRPr="00105EC1" w14:paraId="5B550BCC" w14:textId="77777777" w:rsidTr="00702B5C">
        <w:tc>
          <w:tcPr>
            <w:tcW w:w="1298" w:type="pct"/>
            <w:shd w:val="clear" w:color="auto" w:fill="D9D9D9"/>
          </w:tcPr>
          <w:p w14:paraId="3433EC1C" w14:textId="77777777" w:rsidR="005F4FDA" w:rsidRPr="00105EC1" w:rsidRDefault="005F4FDA" w:rsidP="00702B5C">
            <w:pPr>
              <w:pStyle w:val="LWPTableHeading"/>
            </w:pPr>
            <w:r w:rsidRPr="00105EC1">
              <w:t>Prerequisites</w:t>
            </w:r>
          </w:p>
        </w:tc>
        <w:tc>
          <w:tcPr>
            <w:tcW w:w="3702" w:type="pct"/>
          </w:tcPr>
          <w:p w14:paraId="46F5B607" w14:textId="77777777" w:rsidR="005F4FDA" w:rsidRPr="00105EC1" w:rsidRDefault="005F4FDA" w:rsidP="00702B5C">
            <w:pPr>
              <w:pStyle w:val="LWPTableText"/>
              <w:rPr>
                <w:rFonts w:eastAsiaTheme="minorEastAsia" w:cs="Arial"/>
              </w:rPr>
            </w:pPr>
            <w:r w:rsidRPr="00105EC1">
              <w:rPr>
                <w:rFonts w:eastAsiaTheme="minorEastAsia" w:cs="Arial"/>
              </w:rPr>
              <w:t>Common prerequisites</w:t>
            </w:r>
          </w:p>
        </w:tc>
      </w:tr>
      <w:tr w:rsidR="005F4FDA" w:rsidRPr="00105EC1" w14:paraId="7E53A6D4" w14:textId="77777777" w:rsidTr="00702B5C">
        <w:tc>
          <w:tcPr>
            <w:tcW w:w="1298" w:type="pct"/>
            <w:shd w:val="clear" w:color="auto" w:fill="D9D9D9"/>
          </w:tcPr>
          <w:p w14:paraId="68B28878" w14:textId="77777777" w:rsidR="005F4FDA" w:rsidRPr="00105EC1" w:rsidRDefault="005F4FDA" w:rsidP="00702B5C">
            <w:pPr>
              <w:pStyle w:val="LWPTableHeading"/>
            </w:pPr>
            <w:r w:rsidRPr="00105EC1">
              <w:t>Test execution steps</w:t>
            </w:r>
          </w:p>
        </w:tc>
        <w:tc>
          <w:tcPr>
            <w:tcW w:w="3702" w:type="pct"/>
          </w:tcPr>
          <w:p w14:paraId="058BE598" w14:textId="777BB0FA" w:rsidR="005F4FDA" w:rsidRPr="00105EC1" w:rsidRDefault="005F4FDA" w:rsidP="000E7E84">
            <w:pPr>
              <w:pStyle w:val="LWPTableText"/>
              <w:rPr>
                <w:rFonts w:cs="Arial"/>
                <w:noProof/>
                <w:color w:val="000000"/>
              </w:rPr>
            </w:pPr>
            <w:r w:rsidRPr="00105EC1">
              <w:rPr>
                <w:rFonts w:cs="Arial"/>
                <w:noProof/>
                <w:color w:val="000000"/>
              </w:rPr>
              <w:t xml:space="preserve">1. </w:t>
            </w:r>
            <w:r w:rsidR="00B9067F" w:rsidRPr="00105EC1">
              <w:rPr>
                <w:rFonts w:cs="Arial"/>
                <w:noProof/>
                <w:color w:val="000000"/>
              </w:rPr>
              <w:t>The client calls</w:t>
            </w:r>
            <w:r w:rsidRPr="00105EC1">
              <w:rPr>
                <w:rFonts w:cs="Arial"/>
                <w:noProof/>
                <w:color w:val="000000"/>
              </w:rPr>
              <w:t xml:space="preserve"> </w:t>
            </w:r>
            <w:r w:rsidR="007942C2" w:rsidRPr="00105EC1">
              <w:rPr>
                <w:rFonts w:cs="Arial"/>
                <w:noProof/>
                <w:color w:val="000000"/>
              </w:rPr>
              <w:t xml:space="preserve">FolderCreate </w:t>
            </w:r>
            <w:r w:rsidR="00A52954" w:rsidRPr="00105EC1">
              <w:rPr>
                <w:rFonts w:cs="Arial"/>
                <w:noProof/>
                <w:color w:val="000000"/>
              </w:rPr>
              <w:t xml:space="preserve">command </w:t>
            </w:r>
            <w:r w:rsidRPr="00105EC1">
              <w:rPr>
                <w:rFonts w:cs="Arial"/>
                <w:noProof/>
                <w:color w:val="000000"/>
              </w:rPr>
              <w:t>to create a new folder as a child folder of the specified parent folder, return ServerId</w:t>
            </w:r>
            <w:r w:rsidR="008D7665" w:rsidRPr="00105EC1">
              <w:rPr>
                <w:rFonts w:cs="Arial"/>
                <w:noProof/>
                <w:color w:val="000000"/>
              </w:rPr>
              <w:t xml:space="preserve"> </w:t>
            </w:r>
            <w:r w:rsidRPr="00105EC1">
              <w:rPr>
                <w:rFonts w:cs="Arial"/>
                <w:noProof/>
                <w:color w:val="000000"/>
              </w:rPr>
              <w:t>for</w:t>
            </w:r>
            <w:r w:rsidR="008D7665" w:rsidRPr="00105EC1">
              <w:rPr>
                <w:rFonts w:cs="Arial"/>
                <w:noProof/>
                <w:color w:val="000000"/>
              </w:rPr>
              <w:t xml:space="preserve"> FolderCreate command</w:t>
            </w:r>
            <w:r w:rsidRPr="00105EC1">
              <w:rPr>
                <w:rFonts w:cs="Arial"/>
                <w:noProof/>
                <w:color w:val="000000"/>
              </w:rPr>
              <w:t>.</w:t>
            </w:r>
          </w:p>
          <w:p w14:paraId="62F39A3C" w14:textId="6926F7FC" w:rsidR="005F4FDA" w:rsidRDefault="000E7E84" w:rsidP="00702B5C">
            <w:pPr>
              <w:pStyle w:val="LWPTableText"/>
              <w:rPr>
                <w:rFonts w:cs="Arial"/>
                <w:noProof/>
                <w:color w:val="000000"/>
              </w:rPr>
            </w:pPr>
            <w:r>
              <w:rPr>
                <w:rFonts w:cs="Arial"/>
                <w:noProof/>
                <w:color w:val="000000"/>
              </w:rPr>
              <w:t>2</w:t>
            </w:r>
            <w:r w:rsidR="005F4FDA" w:rsidRPr="00105EC1">
              <w:rPr>
                <w:rFonts w:cs="Arial"/>
                <w:noProof/>
                <w:color w:val="000000"/>
              </w:rPr>
              <w:t xml:space="preserve">. </w:t>
            </w:r>
            <w:r w:rsidR="00B9067F" w:rsidRPr="00105EC1">
              <w:rPr>
                <w:rFonts w:cs="Arial"/>
                <w:noProof/>
                <w:color w:val="000000"/>
              </w:rPr>
              <w:t>The client calls</w:t>
            </w:r>
            <w:r w:rsidR="005F4FDA" w:rsidRPr="00105EC1">
              <w:rPr>
                <w:rFonts w:cs="Arial"/>
                <w:noProof/>
                <w:color w:val="000000"/>
              </w:rPr>
              <w:t xml:space="preserve"> </w:t>
            </w:r>
            <w:r w:rsidR="007942C2" w:rsidRPr="00105EC1">
              <w:rPr>
                <w:rFonts w:cs="Arial"/>
                <w:noProof/>
                <w:color w:val="000000"/>
              </w:rPr>
              <w:t>FolderUpdate</w:t>
            </w:r>
            <w:r w:rsidR="00213721" w:rsidRPr="00105EC1">
              <w:rPr>
                <w:rFonts w:cs="Arial"/>
                <w:noProof/>
                <w:color w:val="000000"/>
              </w:rPr>
              <w:t xml:space="preserve"> </w:t>
            </w:r>
            <w:r w:rsidR="00A52954" w:rsidRPr="00105EC1">
              <w:rPr>
                <w:rFonts w:cs="Arial"/>
                <w:noProof/>
                <w:color w:val="000000"/>
              </w:rPr>
              <w:t xml:space="preserve">command </w:t>
            </w:r>
            <w:r w:rsidR="005F4FDA" w:rsidRPr="00105EC1">
              <w:rPr>
                <w:rFonts w:cs="Arial"/>
                <w:noProof/>
                <w:color w:val="000000"/>
              </w:rPr>
              <w:t xml:space="preserve">to </w:t>
            </w:r>
            <w:r w:rsidR="00720F54">
              <w:rPr>
                <w:rFonts w:cs="Arial"/>
                <w:noProof/>
                <w:color w:val="000000"/>
              </w:rPr>
              <w:t>rename a folder</w:t>
            </w:r>
            <w:r w:rsidR="00267E57" w:rsidRPr="00105EC1">
              <w:rPr>
                <w:rFonts w:cs="Arial"/>
                <w:noProof/>
                <w:color w:val="000000"/>
              </w:rPr>
              <w:t>, return latest folder SyncKey</w:t>
            </w:r>
            <w:r w:rsidR="005F4FDA" w:rsidRPr="00105EC1">
              <w:rPr>
                <w:rFonts w:cs="Arial"/>
                <w:noProof/>
                <w:color w:val="000000"/>
              </w:rPr>
              <w:t>.</w:t>
            </w:r>
          </w:p>
          <w:p w14:paraId="22A0651C" w14:textId="7AC3543F" w:rsidR="005F4FDA" w:rsidRPr="00105EC1" w:rsidRDefault="000E7E84" w:rsidP="001F36ED">
            <w:pPr>
              <w:pStyle w:val="LWPTableText"/>
              <w:rPr>
                <w:rFonts w:cs="Arial"/>
                <w:noProof/>
                <w:color w:val="000000"/>
              </w:rPr>
            </w:pPr>
            <w:r>
              <w:rPr>
                <w:rFonts w:cs="Arial"/>
                <w:noProof/>
                <w:color w:val="000000"/>
              </w:rPr>
              <w:t>3</w:t>
            </w:r>
            <w:r w:rsidR="00267E57">
              <w:rPr>
                <w:rFonts w:cs="Arial"/>
                <w:noProof/>
                <w:color w:val="000000"/>
              </w:rPr>
              <w:t xml:space="preserve">. The client calls FolderSync command to </w:t>
            </w:r>
            <w:r w:rsidR="00267E57" w:rsidRPr="00105EC1">
              <w:rPr>
                <w:rFonts w:cs="Arial"/>
                <w:noProof/>
                <w:color w:val="000000"/>
              </w:rPr>
              <w:t>synchronize the collection hierarchy.</w:t>
            </w:r>
          </w:p>
        </w:tc>
      </w:tr>
      <w:tr w:rsidR="005F4FDA" w:rsidRPr="00105EC1" w14:paraId="438F105B" w14:textId="77777777" w:rsidTr="00702B5C">
        <w:tc>
          <w:tcPr>
            <w:tcW w:w="1298" w:type="pct"/>
            <w:shd w:val="clear" w:color="auto" w:fill="D9D9D9"/>
          </w:tcPr>
          <w:p w14:paraId="0214B2A6" w14:textId="77777777" w:rsidR="005F4FDA" w:rsidRPr="00105EC1" w:rsidRDefault="005F4FDA" w:rsidP="00702B5C">
            <w:pPr>
              <w:pStyle w:val="LWPTableHeading"/>
            </w:pPr>
            <w:r w:rsidRPr="00105EC1">
              <w:t>Cleanup</w:t>
            </w:r>
          </w:p>
        </w:tc>
        <w:tc>
          <w:tcPr>
            <w:tcW w:w="3702" w:type="pct"/>
          </w:tcPr>
          <w:p w14:paraId="6F163F80" w14:textId="4765E02B" w:rsidR="005F4FDA" w:rsidRPr="00105EC1" w:rsidRDefault="00466EBB" w:rsidP="00702B5C">
            <w:pPr>
              <w:pStyle w:val="LWPTableText"/>
              <w:keepNext/>
              <w:rPr>
                <w:rFonts w:eastAsiaTheme="minorEastAsia" w:cs="Arial"/>
              </w:rPr>
            </w:pPr>
            <w:r>
              <w:rPr>
                <w:rFonts w:eastAsiaTheme="minorEastAsia" w:cs="Arial"/>
              </w:rPr>
              <w:t>Common Cleanup</w:t>
            </w:r>
          </w:p>
        </w:tc>
      </w:tr>
    </w:tbl>
    <w:p w14:paraId="7271B77D" w14:textId="247B8536" w:rsidR="00913474" w:rsidRPr="00105EC1" w:rsidRDefault="00C73E61" w:rsidP="00C73E61">
      <w:pPr>
        <w:pStyle w:val="LWPTableCaption"/>
      </w:pPr>
      <w:r w:rsidRPr="00105EC1">
        <w:t>MSASCMD_S05_TC01_FolderUpdate_Success</w:t>
      </w:r>
    </w:p>
    <w:p w14:paraId="0F992190" w14:textId="77777777" w:rsidR="00913474" w:rsidRPr="00105EC1" w:rsidRDefault="00913474"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233D7A" w:rsidRPr="00105EC1" w14:paraId="73D4ED06" w14:textId="77777777" w:rsidTr="00702B5C">
        <w:tc>
          <w:tcPr>
            <w:tcW w:w="5000" w:type="pct"/>
            <w:gridSpan w:val="2"/>
            <w:shd w:val="clear" w:color="000000" w:fill="D9D9D9"/>
          </w:tcPr>
          <w:p w14:paraId="6233AF32" w14:textId="77777777" w:rsidR="00233D7A" w:rsidRPr="00105EC1" w:rsidRDefault="00233D7A" w:rsidP="00702B5C">
            <w:pPr>
              <w:pStyle w:val="LWPTableHeading"/>
              <w:rPr>
                <w:rFonts w:eastAsiaTheme="minorEastAsia"/>
              </w:rPr>
            </w:pPr>
            <w:r w:rsidRPr="00105EC1">
              <w:t>S05_FolderUpdate</w:t>
            </w:r>
          </w:p>
        </w:tc>
      </w:tr>
      <w:tr w:rsidR="00233D7A" w:rsidRPr="00105EC1" w14:paraId="07D0EFF8" w14:textId="77777777" w:rsidTr="00702B5C">
        <w:tc>
          <w:tcPr>
            <w:tcW w:w="1298" w:type="pct"/>
            <w:shd w:val="clear" w:color="auto" w:fill="D9D9D9"/>
          </w:tcPr>
          <w:p w14:paraId="4A95F38B" w14:textId="77777777" w:rsidR="00233D7A" w:rsidRPr="00105EC1" w:rsidRDefault="00233D7A" w:rsidP="00702B5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5ACF8C7" w14:textId="01D66AEC" w:rsidR="00233D7A" w:rsidRPr="00105EC1" w:rsidRDefault="00233D7A" w:rsidP="00702B5C">
            <w:pPr>
              <w:pStyle w:val="LWPTableText"/>
            </w:pPr>
            <w:r w:rsidRPr="00105EC1">
              <w:rPr>
                <w:color w:val="000000"/>
              </w:rPr>
              <w:t>MSASCM</w:t>
            </w:r>
            <w:r w:rsidR="00C73E61" w:rsidRPr="00105EC1">
              <w:rPr>
                <w:color w:val="000000"/>
              </w:rPr>
              <w:t>D_S05_TC02_FolderUpdate_Status</w:t>
            </w:r>
            <w:r w:rsidRPr="00105EC1">
              <w:rPr>
                <w:color w:val="000000"/>
              </w:rPr>
              <w:t>2</w:t>
            </w:r>
          </w:p>
        </w:tc>
      </w:tr>
      <w:tr w:rsidR="00233D7A" w:rsidRPr="00105EC1" w14:paraId="5FE4E708" w14:textId="77777777" w:rsidTr="00702B5C">
        <w:tc>
          <w:tcPr>
            <w:tcW w:w="1298" w:type="pct"/>
            <w:shd w:val="clear" w:color="auto" w:fill="D9D9D9"/>
          </w:tcPr>
          <w:p w14:paraId="7592B25D" w14:textId="77777777" w:rsidR="00233D7A" w:rsidRPr="00105EC1" w:rsidRDefault="00233D7A" w:rsidP="00702B5C">
            <w:pPr>
              <w:pStyle w:val="LWPTableHeading"/>
            </w:pPr>
            <w:r w:rsidRPr="00105EC1">
              <w:t>Description</w:t>
            </w:r>
          </w:p>
        </w:tc>
        <w:tc>
          <w:tcPr>
            <w:tcW w:w="3702" w:type="pct"/>
          </w:tcPr>
          <w:p w14:paraId="17D19F9C" w14:textId="5C7A01B8" w:rsidR="00233D7A" w:rsidRPr="00105EC1" w:rsidRDefault="00233D7A" w:rsidP="0007550E">
            <w:pPr>
              <w:pStyle w:val="LWPTableText"/>
              <w:rPr>
                <w:rFonts w:ascii="Verdana" w:eastAsia="???" w:hAnsi="Verdana"/>
              </w:rPr>
            </w:pPr>
            <w:r w:rsidRPr="00105EC1">
              <w:t xml:space="preserve">This test case is used to verify FolderUpdate command, if </w:t>
            </w:r>
            <w:r w:rsidR="0007550E">
              <w:t xml:space="preserve">specified </w:t>
            </w:r>
            <w:r w:rsidRPr="00105EC1">
              <w:t>folder is a special folder, the status in return value is 2.</w:t>
            </w:r>
          </w:p>
        </w:tc>
      </w:tr>
      <w:tr w:rsidR="00233D7A" w:rsidRPr="00105EC1" w14:paraId="553F8A67" w14:textId="77777777" w:rsidTr="00702B5C">
        <w:tc>
          <w:tcPr>
            <w:tcW w:w="1298" w:type="pct"/>
            <w:shd w:val="clear" w:color="auto" w:fill="D9D9D9"/>
          </w:tcPr>
          <w:p w14:paraId="6B80030F" w14:textId="77777777" w:rsidR="00233D7A" w:rsidRPr="00105EC1" w:rsidRDefault="00233D7A" w:rsidP="00702B5C">
            <w:pPr>
              <w:pStyle w:val="LWPTableHeading"/>
            </w:pPr>
            <w:r w:rsidRPr="00105EC1">
              <w:t>Prerequisites</w:t>
            </w:r>
          </w:p>
        </w:tc>
        <w:tc>
          <w:tcPr>
            <w:tcW w:w="3702" w:type="pct"/>
          </w:tcPr>
          <w:p w14:paraId="29023888" w14:textId="77777777" w:rsidR="00233D7A" w:rsidRPr="00105EC1" w:rsidRDefault="00233D7A" w:rsidP="00702B5C">
            <w:pPr>
              <w:pStyle w:val="LWPTableText"/>
              <w:rPr>
                <w:rFonts w:eastAsiaTheme="minorEastAsia"/>
              </w:rPr>
            </w:pPr>
            <w:r w:rsidRPr="00105EC1">
              <w:rPr>
                <w:rFonts w:eastAsiaTheme="minorEastAsia" w:hint="eastAsia"/>
              </w:rPr>
              <w:t>Common prerequisites</w:t>
            </w:r>
          </w:p>
        </w:tc>
      </w:tr>
      <w:tr w:rsidR="00233D7A" w:rsidRPr="00105EC1" w14:paraId="432808C1" w14:textId="77777777" w:rsidTr="00702B5C">
        <w:tc>
          <w:tcPr>
            <w:tcW w:w="1298" w:type="pct"/>
            <w:shd w:val="clear" w:color="auto" w:fill="D9D9D9"/>
          </w:tcPr>
          <w:p w14:paraId="01AD78D3" w14:textId="77777777" w:rsidR="00233D7A" w:rsidRPr="00105EC1" w:rsidRDefault="00233D7A" w:rsidP="00702B5C">
            <w:pPr>
              <w:pStyle w:val="LWPTableHeading"/>
            </w:pPr>
            <w:r w:rsidRPr="00105EC1">
              <w:t>Test execution steps</w:t>
            </w:r>
          </w:p>
        </w:tc>
        <w:tc>
          <w:tcPr>
            <w:tcW w:w="3702" w:type="pct"/>
          </w:tcPr>
          <w:p w14:paraId="79F4E5FD" w14:textId="4FA0C9FB" w:rsidR="00233D7A" w:rsidRPr="00105EC1" w:rsidRDefault="00233D7A" w:rsidP="00A65A27">
            <w:pPr>
              <w:pStyle w:val="LWPTableText"/>
              <w:rPr>
                <w:noProof/>
                <w:color w:val="000000"/>
              </w:rPr>
            </w:pPr>
            <w:r w:rsidRPr="00105EC1">
              <w:rPr>
                <w:noProof/>
                <w:color w:val="000000"/>
              </w:rPr>
              <w:t xml:space="preserve">1. </w:t>
            </w:r>
            <w:r w:rsidR="00B9067F" w:rsidRPr="00105EC1">
              <w:rPr>
                <w:noProof/>
                <w:color w:val="000000"/>
              </w:rPr>
              <w:t>The client calls</w:t>
            </w:r>
            <w:r w:rsidRPr="00105EC1">
              <w:rPr>
                <w:noProof/>
                <w:color w:val="000000"/>
              </w:rPr>
              <w:t xml:space="preserve"> </w:t>
            </w:r>
            <w:r w:rsidR="007942C2" w:rsidRPr="00105EC1">
              <w:rPr>
                <w:noProof/>
                <w:color w:val="000000"/>
              </w:rPr>
              <w:t>FolderUpdate</w:t>
            </w:r>
            <w:r w:rsidR="00213721" w:rsidRPr="00105EC1">
              <w:rPr>
                <w:noProof/>
                <w:color w:val="000000"/>
              </w:rPr>
              <w:t xml:space="preserve"> </w:t>
            </w:r>
            <w:r w:rsidR="00783B88" w:rsidRPr="00105EC1">
              <w:rPr>
                <w:noProof/>
                <w:color w:val="000000"/>
              </w:rPr>
              <w:t xml:space="preserve">command </w:t>
            </w:r>
            <w:r w:rsidR="00720F54">
              <w:rPr>
                <w:noProof/>
                <w:color w:val="000000"/>
              </w:rPr>
              <w:t xml:space="preserve">to rename </w:t>
            </w:r>
            <w:r w:rsidR="00A65A27">
              <w:rPr>
                <w:noProof/>
                <w:color w:val="000000"/>
              </w:rPr>
              <w:t xml:space="preserve">the Calendar </w:t>
            </w:r>
            <w:r w:rsidR="00720F54">
              <w:rPr>
                <w:noProof/>
                <w:color w:val="000000"/>
              </w:rPr>
              <w:t>folder</w:t>
            </w:r>
            <w:r w:rsidRPr="00105EC1">
              <w:rPr>
                <w:noProof/>
                <w:color w:val="000000"/>
              </w:rPr>
              <w:t>.</w:t>
            </w:r>
          </w:p>
        </w:tc>
      </w:tr>
      <w:tr w:rsidR="00233D7A" w:rsidRPr="00105EC1" w14:paraId="035B864A" w14:textId="77777777" w:rsidTr="00702B5C">
        <w:tc>
          <w:tcPr>
            <w:tcW w:w="1298" w:type="pct"/>
            <w:shd w:val="clear" w:color="auto" w:fill="D9D9D9"/>
          </w:tcPr>
          <w:p w14:paraId="3ED34BAE" w14:textId="77777777" w:rsidR="00233D7A" w:rsidRPr="00105EC1" w:rsidRDefault="00233D7A" w:rsidP="00702B5C">
            <w:pPr>
              <w:pStyle w:val="LWPTableHeading"/>
            </w:pPr>
            <w:r w:rsidRPr="00105EC1">
              <w:t>Cleanup</w:t>
            </w:r>
          </w:p>
        </w:tc>
        <w:tc>
          <w:tcPr>
            <w:tcW w:w="3702" w:type="pct"/>
          </w:tcPr>
          <w:p w14:paraId="4B0B1618" w14:textId="33F8BB88" w:rsidR="00233D7A" w:rsidRPr="00105EC1" w:rsidRDefault="00466EBB" w:rsidP="00702B5C">
            <w:pPr>
              <w:pStyle w:val="LWPTableText"/>
              <w:keepNext/>
              <w:rPr>
                <w:rFonts w:eastAsiaTheme="minorEastAsia"/>
              </w:rPr>
            </w:pPr>
            <w:r>
              <w:rPr>
                <w:rFonts w:eastAsiaTheme="minorEastAsia" w:hint="eastAsia"/>
              </w:rPr>
              <w:t>Common Cleanup</w:t>
            </w:r>
          </w:p>
        </w:tc>
      </w:tr>
    </w:tbl>
    <w:p w14:paraId="00A93B34" w14:textId="4D8E8194" w:rsidR="00913474" w:rsidRPr="00105EC1" w:rsidRDefault="00C73E61" w:rsidP="00C73E61">
      <w:pPr>
        <w:pStyle w:val="LWPTableCaption"/>
      </w:pPr>
      <w:r w:rsidRPr="00105EC1">
        <w:t>MSASCMD_S05_TC02_FolderUpdate_Status2</w:t>
      </w:r>
    </w:p>
    <w:p w14:paraId="14966882" w14:textId="77777777" w:rsidR="00C73E61" w:rsidRPr="00105EC1" w:rsidRDefault="00C73E61"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233D7A" w:rsidRPr="00105EC1" w14:paraId="33E49382" w14:textId="77777777" w:rsidTr="00702B5C">
        <w:tc>
          <w:tcPr>
            <w:tcW w:w="5000" w:type="pct"/>
            <w:gridSpan w:val="2"/>
            <w:shd w:val="clear" w:color="000000" w:fill="D9D9D9"/>
          </w:tcPr>
          <w:p w14:paraId="4C6E05E2" w14:textId="77777777" w:rsidR="00233D7A" w:rsidRPr="00105EC1" w:rsidRDefault="00233D7A" w:rsidP="00702B5C">
            <w:pPr>
              <w:pStyle w:val="LWPTableHeading"/>
              <w:rPr>
                <w:rFonts w:eastAsiaTheme="minorEastAsia"/>
              </w:rPr>
            </w:pPr>
            <w:r w:rsidRPr="00105EC1">
              <w:t>S05_FolderUpdate</w:t>
            </w:r>
          </w:p>
        </w:tc>
      </w:tr>
      <w:tr w:rsidR="00233D7A" w:rsidRPr="00105EC1" w14:paraId="604B5CE5" w14:textId="77777777" w:rsidTr="00702B5C">
        <w:tc>
          <w:tcPr>
            <w:tcW w:w="1298" w:type="pct"/>
            <w:shd w:val="clear" w:color="auto" w:fill="D9D9D9"/>
          </w:tcPr>
          <w:p w14:paraId="62FBA4FC" w14:textId="77777777" w:rsidR="00233D7A" w:rsidRPr="00105EC1" w:rsidRDefault="00233D7A" w:rsidP="00702B5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AF551AD" w14:textId="6D3CF86D" w:rsidR="00233D7A" w:rsidRPr="00105EC1" w:rsidRDefault="00233D7A" w:rsidP="001F36ED">
            <w:pPr>
              <w:pStyle w:val="LWPTableText"/>
              <w:rPr>
                <w:rFonts w:cs="Arial"/>
              </w:rPr>
            </w:pPr>
            <w:r w:rsidRPr="00105EC1">
              <w:rPr>
                <w:rFonts w:cs="Arial"/>
                <w:color w:val="000000"/>
              </w:rPr>
              <w:t>MSASCM</w:t>
            </w:r>
            <w:r w:rsidR="00C73E61" w:rsidRPr="00105EC1">
              <w:rPr>
                <w:rFonts w:cs="Arial"/>
                <w:color w:val="000000"/>
              </w:rPr>
              <w:t>D_S05_</w:t>
            </w:r>
            <w:r w:rsidR="001F36ED" w:rsidRPr="00105EC1">
              <w:rPr>
                <w:rFonts w:cs="Arial"/>
                <w:color w:val="000000"/>
              </w:rPr>
              <w:t>TC0</w:t>
            </w:r>
            <w:r w:rsidR="001F36ED">
              <w:rPr>
                <w:rFonts w:cs="Arial"/>
                <w:color w:val="000000"/>
              </w:rPr>
              <w:t>3</w:t>
            </w:r>
            <w:r w:rsidR="00C73E61" w:rsidRPr="00105EC1">
              <w:rPr>
                <w:rFonts w:cs="Arial"/>
                <w:color w:val="000000"/>
              </w:rPr>
              <w:t>_FolderUpdate_Status</w:t>
            </w:r>
            <w:r w:rsidRPr="00105EC1">
              <w:rPr>
                <w:rFonts w:cs="Arial"/>
                <w:color w:val="000000"/>
              </w:rPr>
              <w:t>4</w:t>
            </w:r>
          </w:p>
        </w:tc>
      </w:tr>
      <w:tr w:rsidR="00233D7A" w:rsidRPr="00105EC1" w14:paraId="56517773" w14:textId="77777777" w:rsidTr="00702B5C">
        <w:tc>
          <w:tcPr>
            <w:tcW w:w="1298" w:type="pct"/>
            <w:shd w:val="clear" w:color="auto" w:fill="D9D9D9"/>
          </w:tcPr>
          <w:p w14:paraId="4637B18E" w14:textId="77777777" w:rsidR="00233D7A" w:rsidRPr="00105EC1" w:rsidRDefault="00233D7A" w:rsidP="00702B5C">
            <w:pPr>
              <w:pStyle w:val="LWPTableHeading"/>
            </w:pPr>
            <w:r w:rsidRPr="00105EC1">
              <w:t>Description</w:t>
            </w:r>
          </w:p>
        </w:tc>
        <w:tc>
          <w:tcPr>
            <w:tcW w:w="3702" w:type="pct"/>
          </w:tcPr>
          <w:p w14:paraId="61A371CC" w14:textId="316F1D50" w:rsidR="00233D7A" w:rsidRPr="00105EC1" w:rsidRDefault="00233D7A" w:rsidP="00840626">
            <w:pPr>
              <w:pStyle w:val="LWPTableText"/>
              <w:rPr>
                <w:rFonts w:eastAsia="???"/>
              </w:rPr>
            </w:pPr>
            <w:r w:rsidRPr="00105EC1">
              <w:t xml:space="preserve">This test case is used to verify FolderUpdate command, if </w:t>
            </w:r>
            <w:r w:rsidR="00840626">
              <w:t>specified</w:t>
            </w:r>
            <w:r w:rsidR="00840626" w:rsidRPr="00105EC1">
              <w:t xml:space="preserve"> </w:t>
            </w:r>
            <w:r w:rsidRPr="00105EC1">
              <w:t>folder does not exist</w:t>
            </w:r>
            <w:r w:rsidR="004148EA" w:rsidRPr="00105EC1">
              <w:t xml:space="preserve">, </w:t>
            </w:r>
            <w:r w:rsidRPr="00105EC1">
              <w:t>the status in return value is 4.</w:t>
            </w:r>
          </w:p>
        </w:tc>
      </w:tr>
      <w:tr w:rsidR="00233D7A" w:rsidRPr="00105EC1" w14:paraId="7E952C4A" w14:textId="77777777" w:rsidTr="00702B5C">
        <w:tc>
          <w:tcPr>
            <w:tcW w:w="1298" w:type="pct"/>
            <w:shd w:val="clear" w:color="auto" w:fill="D9D9D9"/>
          </w:tcPr>
          <w:p w14:paraId="0E60568A" w14:textId="77777777" w:rsidR="00233D7A" w:rsidRPr="00105EC1" w:rsidRDefault="00233D7A" w:rsidP="00702B5C">
            <w:pPr>
              <w:pStyle w:val="LWPTableHeading"/>
            </w:pPr>
            <w:r w:rsidRPr="00105EC1">
              <w:t>Prerequisites</w:t>
            </w:r>
          </w:p>
        </w:tc>
        <w:tc>
          <w:tcPr>
            <w:tcW w:w="3702" w:type="pct"/>
          </w:tcPr>
          <w:p w14:paraId="20E4A4DB" w14:textId="77777777" w:rsidR="00233D7A" w:rsidRPr="00105EC1" w:rsidRDefault="00233D7A" w:rsidP="00702B5C">
            <w:pPr>
              <w:pStyle w:val="LWPTableText"/>
              <w:rPr>
                <w:rFonts w:eastAsiaTheme="minorEastAsia" w:cs="Arial"/>
              </w:rPr>
            </w:pPr>
            <w:r w:rsidRPr="00105EC1">
              <w:rPr>
                <w:rFonts w:eastAsiaTheme="minorEastAsia" w:cs="Arial"/>
              </w:rPr>
              <w:t>Common prerequisites</w:t>
            </w:r>
          </w:p>
        </w:tc>
      </w:tr>
      <w:tr w:rsidR="00233D7A" w:rsidRPr="00105EC1" w14:paraId="70DC8930" w14:textId="77777777" w:rsidTr="00702B5C">
        <w:tc>
          <w:tcPr>
            <w:tcW w:w="1298" w:type="pct"/>
            <w:shd w:val="clear" w:color="auto" w:fill="D9D9D9"/>
          </w:tcPr>
          <w:p w14:paraId="3BD0FEB5" w14:textId="77777777" w:rsidR="00233D7A" w:rsidRPr="00105EC1" w:rsidRDefault="00233D7A" w:rsidP="00702B5C">
            <w:pPr>
              <w:pStyle w:val="LWPTableHeading"/>
            </w:pPr>
            <w:r w:rsidRPr="00105EC1">
              <w:t>Test execution steps</w:t>
            </w:r>
          </w:p>
        </w:tc>
        <w:tc>
          <w:tcPr>
            <w:tcW w:w="3702" w:type="pct"/>
          </w:tcPr>
          <w:p w14:paraId="0ADA3980" w14:textId="232E5C85" w:rsidR="00233D7A" w:rsidRPr="00105EC1" w:rsidRDefault="00233D7A" w:rsidP="001F36ED">
            <w:pPr>
              <w:pStyle w:val="LWPTableText"/>
              <w:rPr>
                <w:rFonts w:cs="Arial"/>
                <w:noProof/>
                <w:color w:val="000000"/>
              </w:rPr>
            </w:pPr>
            <w:r w:rsidRPr="00105EC1">
              <w:rPr>
                <w:rFonts w:cs="Arial"/>
                <w:noProof/>
                <w:color w:val="000000"/>
              </w:rPr>
              <w:t xml:space="preserve">1. </w:t>
            </w:r>
            <w:r w:rsidR="00B9067F" w:rsidRPr="00105EC1">
              <w:rPr>
                <w:rFonts w:cs="Arial"/>
                <w:noProof/>
                <w:color w:val="000000"/>
              </w:rPr>
              <w:t>The client calls</w:t>
            </w:r>
            <w:r w:rsidRPr="00105EC1">
              <w:rPr>
                <w:rFonts w:cs="Arial"/>
                <w:noProof/>
                <w:color w:val="000000"/>
              </w:rPr>
              <w:t xml:space="preserve"> </w:t>
            </w:r>
            <w:r w:rsidR="007942C2" w:rsidRPr="00105EC1">
              <w:rPr>
                <w:rFonts w:cs="Arial"/>
                <w:noProof/>
                <w:color w:val="000000"/>
              </w:rPr>
              <w:t>FolderUpdate</w:t>
            </w:r>
            <w:r w:rsidR="00213721" w:rsidRPr="00105EC1">
              <w:rPr>
                <w:rFonts w:cs="Arial"/>
                <w:noProof/>
                <w:color w:val="000000"/>
              </w:rPr>
              <w:t xml:space="preserve"> </w:t>
            </w:r>
            <w:r w:rsidR="00A52954" w:rsidRPr="00105EC1">
              <w:rPr>
                <w:rFonts w:cs="Arial"/>
                <w:noProof/>
                <w:color w:val="000000"/>
              </w:rPr>
              <w:t xml:space="preserve">command to </w:t>
            </w:r>
            <w:r w:rsidR="00720F54">
              <w:rPr>
                <w:rFonts w:cs="Arial"/>
                <w:noProof/>
                <w:color w:val="000000"/>
              </w:rPr>
              <w:t xml:space="preserve">rename a </w:t>
            </w:r>
            <w:r w:rsidR="00823F8E">
              <w:rPr>
                <w:rFonts w:cs="Arial"/>
                <w:noProof/>
                <w:color w:val="000000"/>
              </w:rPr>
              <w:t xml:space="preserve">non existent </w:t>
            </w:r>
            <w:r w:rsidR="004148EA" w:rsidRPr="00105EC1">
              <w:rPr>
                <w:rFonts w:cs="Arial"/>
                <w:noProof/>
                <w:color w:val="000000"/>
              </w:rPr>
              <w:t>folder</w:t>
            </w:r>
            <w:r w:rsidRPr="00105EC1">
              <w:rPr>
                <w:rFonts w:cs="Arial"/>
                <w:noProof/>
                <w:color w:val="000000"/>
              </w:rPr>
              <w:t>.</w:t>
            </w:r>
          </w:p>
        </w:tc>
      </w:tr>
      <w:tr w:rsidR="00233D7A" w:rsidRPr="00105EC1" w14:paraId="7EDA2983" w14:textId="77777777" w:rsidTr="00702B5C">
        <w:tc>
          <w:tcPr>
            <w:tcW w:w="1298" w:type="pct"/>
            <w:shd w:val="clear" w:color="auto" w:fill="D9D9D9"/>
          </w:tcPr>
          <w:p w14:paraId="2C6096A0" w14:textId="77777777" w:rsidR="00233D7A" w:rsidRPr="00105EC1" w:rsidRDefault="00233D7A" w:rsidP="00702B5C">
            <w:pPr>
              <w:pStyle w:val="LWPTableHeading"/>
            </w:pPr>
            <w:r w:rsidRPr="00105EC1">
              <w:t>Cleanup</w:t>
            </w:r>
          </w:p>
        </w:tc>
        <w:tc>
          <w:tcPr>
            <w:tcW w:w="3702" w:type="pct"/>
          </w:tcPr>
          <w:p w14:paraId="107F4DD9" w14:textId="3D2C7359" w:rsidR="00233D7A" w:rsidRPr="00105EC1" w:rsidRDefault="00466EBB" w:rsidP="00702B5C">
            <w:pPr>
              <w:pStyle w:val="LWPTableText"/>
              <w:keepNext/>
              <w:rPr>
                <w:rFonts w:eastAsiaTheme="minorEastAsia" w:cs="Arial"/>
              </w:rPr>
            </w:pPr>
            <w:r>
              <w:rPr>
                <w:rFonts w:eastAsiaTheme="minorEastAsia" w:cs="Arial"/>
              </w:rPr>
              <w:t>Common Cleanup</w:t>
            </w:r>
          </w:p>
        </w:tc>
      </w:tr>
    </w:tbl>
    <w:p w14:paraId="7405BF78" w14:textId="7671D25F" w:rsidR="00913474" w:rsidRPr="00105EC1" w:rsidRDefault="00C73E61" w:rsidP="00C73E61">
      <w:pPr>
        <w:pStyle w:val="LWPTableCaption"/>
      </w:pPr>
      <w:r w:rsidRPr="00105EC1">
        <w:t>MSASCMD_S05_</w:t>
      </w:r>
      <w:r w:rsidR="001F36ED" w:rsidRPr="00105EC1">
        <w:t>TC0</w:t>
      </w:r>
      <w:r w:rsidR="001F36ED">
        <w:t>3</w:t>
      </w:r>
      <w:r w:rsidRPr="00105EC1">
        <w:t>_FolderUpdate_Status4</w:t>
      </w:r>
    </w:p>
    <w:p w14:paraId="5BC44999" w14:textId="77777777" w:rsidR="00C73E61" w:rsidRPr="00105EC1" w:rsidRDefault="00C73E61"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233D7A" w:rsidRPr="00105EC1" w14:paraId="10789913" w14:textId="77777777" w:rsidTr="00702B5C">
        <w:tc>
          <w:tcPr>
            <w:tcW w:w="5000" w:type="pct"/>
            <w:gridSpan w:val="2"/>
            <w:shd w:val="clear" w:color="000000" w:fill="D9D9D9"/>
          </w:tcPr>
          <w:p w14:paraId="2E911FAA" w14:textId="77777777" w:rsidR="00233D7A" w:rsidRPr="00105EC1" w:rsidRDefault="00233D7A" w:rsidP="00702B5C">
            <w:pPr>
              <w:pStyle w:val="LWPTableHeading"/>
              <w:rPr>
                <w:rFonts w:eastAsiaTheme="minorEastAsia"/>
              </w:rPr>
            </w:pPr>
            <w:r w:rsidRPr="00105EC1">
              <w:t>S05_FolderUpdate</w:t>
            </w:r>
          </w:p>
        </w:tc>
      </w:tr>
      <w:tr w:rsidR="00233D7A" w:rsidRPr="00105EC1" w14:paraId="17210B6F" w14:textId="77777777" w:rsidTr="00702B5C">
        <w:tc>
          <w:tcPr>
            <w:tcW w:w="1298" w:type="pct"/>
            <w:shd w:val="clear" w:color="auto" w:fill="D9D9D9"/>
          </w:tcPr>
          <w:p w14:paraId="7D9518FC" w14:textId="77777777" w:rsidR="00233D7A" w:rsidRPr="00105EC1" w:rsidRDefault="00233D7A" w:rsidP="00702B5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BEC6665" w14:textId="07A06ED1" w:rsidR="00233D7A" w:rsidRPr="00105EC1" w:rsidRDefault="00BE7FC3" w:rsidP="001F36ED">
            <w:pPr>
              <w:pStyle w:val="LWPTableText"/>
              <w:rPr>
                <w:rFonts w:cs="Arial"/>
              </w:rPr>
            </w:pPr>
            <w:r w:rsidRPr="00105EC1">
              <w:rPr>
                <w:rFonts w:cs="Arial"/>
                <w:color w:val="000000"/>
              </w:rPr>
              <w:t>MSASCM</w:t>
            </w:r>
            <w:r w:rsidR="00C73E61" w:rsidRPr="00105EC1">
              <w:rPr>
                <w:rFonts w:cs="Arial"/>
                <w:color w:val="000000"/>
              </w:rPr>
              <w:t>D_S05_</w:t>
            </w:r>
            <w:r w:rsidR="001F36ED" w:rsidRPr="00105EC1">
              <w:rPr>
                <w:rFonts w:cs="Arial"/>
                <w:color w:val="000000"/>
              </w:rPr>
              <w:t>TC0</w:t>
            </w:r>
            <w:r w:rsidR="001F36ED">
              <w:rPr>
                <w:rFonts w:cs="Arial"/>
                <w:color w:val="000000"/>
              </w:rPr>
              <w:t>4</w:t>
            </w:r>
            <w:r w:rsidR="00C73E61" w:rsidRPr="00105EC1">
              <w:rPr>
                <w:rFonts w:cs="Arial"/>
                <w:color w:val="000000"/>
              </w:rPr>
              <w:t>_FolderUpdate_Status</w:t>
            </w:r>
            <w:r w:rsidRPr="00105EC1">
              <w:rPr>
                <w:rFonts w:cs="Arial"/>
                <w:color w:val="000000"/>
              </w:rPr>
              <w:t>5</w:t>
            </w:r>
          </w:p>
        </w:tc>
      </w:tr>
      <w:tr w:rsidR="00233D7A" w:rsidRPr="00105EC1" w14:paraId="4FB872B0" w14:textId="77777777" w:rsidTr="00702B5C">
        <w:tc>
          <w:tcPr>
            <w:tcW w:w="1298" w:type="pct"/>
            <w:shd w:val="clear" w:color="auto" w:fill="D9D9D9"/>
          </w:tcPr>
          <w:p w14:paraId="69C05386" w14:textId="77777777" w:rsidR="00233D7A" w:rsidRPr="00105EC1" w:rsidRDefault="00233D7A" w:rsidP="00702B5C">
            <w:pPr>
              <w:pStyle w:val="LWPTableHeading"/>
            </w:pPr>
            <w:r w:rsidRPr="00105EC1">
              <w:t>Description</w:t>
            </w:r>
          </w:p>
        </w:tc>
        <w:tc>
          <w:tcPr>
            <w:tcW w:w="3702" w:type="pct"/>
          </w:tcPr>
          <w:p w14:paraId="12513059" w14:textId="0A73676B" w:rsidR="00233D7A" w:rsidRPr="00105EC1" w:rsidRDefault="008D7CA8" w:rsidP="00A32577">
            <w:pPr>
              <w:pStyle w:val="LWPTableText"/>
              <w:rPr>
                <w:rFonts w:eastAsia="???"/>
              </w:rPr>
            </w:pPr>
            <w:r>
              <w:t>This test case is used to verify FolderUpdate command, if specified parent folder does not exist, the status in return value is 5.</w:t>
            </w:r>
          </w:p>
        </w:tc>
      </w:tr>
      <w:tr w:rsidR="00233D7A" w:rsidRPr="00105EC1" w14:paraId="643C9187" w14:textId="77777777" w:rsidTr="00702B5C">
        <w:tc>
          <w:tcPr>
            <w:tcW w:w="1298" w:type="pct"/>
            <w:shd w:val="clear" w:color="auto" w:fill="D9D9D9"/>
          </w:tcPr>
          <w:p w14:paraId="7214B827" w14:textId="77777777" w:rsidR="00233D7A" w:rsidRPr="00105EC1" w:rsidRDefault="00233D7A" w:rsidP="00702B5C">
            <w:pPr>
              <w:pStyle w:val="LWPTableHeading"/>
            </w:pPr>
            <w:r w:rsidRPr="00105EC1">
              <w:t>Prerequisites</w:t>
            </w:r>
          </w:p>
        </w:tc>
        <w:tc>
          <w:tcPr>
            <w:tcW w:w="3702" w:type="pct"/>
          </w:tcPr>
          <w:p w14:paraId="1FE9B7CA" w14:textId="77777777" w:rsidR="00233D7A" w:rsidRPr="00105EC1" w:rsidRDefault="00233D7A" w:rsidP="00702B5C">
            <w:pPr>
              <w:pStyle w:val="LWPTableText"/>
              <w:rPr>
                <w:rFonts w:eastAsiaTheme="minorEastAsia" w:cs="Arial"/>
              </w:rPr>
            </w:pPr>
            <w:r w:rsidRPr="00105EC1">
              <w:rPr>
                <w:rFonts w:eastAsiaTheme="minorEastAsia" w:cs="Arial"/>
              </w:rPr>
              <w:t>Common prerequisites</w:t>
            </w:r>
          </w:p>
        </w:tc>
      </w:tr>
      <w:tr w:rsidR="00233D7A" w:rsidRPr="00105EC1" w14:paraId="25FC9C17" w14:textId="77777777" w:rsidTr="00702B5C">
        <w:tc>
          <w:tcPr>
            <w:tcW w:w="1298" w:type="pct"/>
            <w:shd w:val="clear" w:color="auto" w:fill="D9D9D9"/>
          </w:tcPr>
          <w:p w14:paraId="02A7DD62" w14:textId="77777777" w:rsidR="00233D7A" w:rsidRPr="00105EC1" w:rsidRDefault="00233D7A" w:rsidP="00702B5C">
            <w:pPr>
              <w:pStyle w:val="LWPTableHeading"/>
            </w:pPr>
            <w:r w:rsidRPr="00105EC1">
              <w:t>Test execution steps</w:t>
            </w:r>
          </w:p>
        </w:tc>
        <w:tc>
          <w:tcPr>
            <w:tcW w:w="3702" w:type="pct"/>
          </w:tcPr>
          <w:p w14:paraId="458919D1" w14:textId="7FCD00F3" w:rsidR="00BE7FC3" w:rsidRPr="00105EC1" w:rsidRDefault="00BE7FC3" w:rsidP="000E7E84">
            <w:pPr>
              <w:pStyle w:val="LWPTableText"/>
              <w:rPr>
                <w:rFonts w:cs="Arial"/>
                <w:noProof/>
                <w:color w:val="000000"/>
              </w:rPr>
            </w:pPr>
            <w:r w:rsidRPr="00105EC1">
              <w:rPr>
                <w:rFonts w:cs="Arial"/>
                <w:noProof/>
                <w:color w:val="000000"/>
              </w:rPr>
              <w:t xml:space="preserve">1. </w:t>
            </w:r>
            <w:r w:rsidR="00B9067F" w:rsidRPr="00105EC1">
              <w:rPr>
                <w:rFonts w:cs="Arial"/>
                <w:noProof/>
                <w:color w:val="000000"/>
              </w:rPr>
              <w:t>The client calls</w:t>
            </w:r>
            <w:r w:rsidRPr="00105EC1">
              <w:rPr>
                <w:rFonts w:cs="Arial"/>
                <w:noProof/>
                <w:color w:val="000000"/>
              </w:rPr>
              <w:t xml:space="preserve"> </w:t>
            </w:r>
            <w:r w:rsidR="007942C2" w:rsidRPr="00105EC1">
              <w:rPr>
                <w:rFonts w:cs="Arial"/>
                <w:noProof/>
                <w:color w:val="000000"/>
              </w:rPr>
              <w:t xml:space="preserve">FolderCreate </w:t>
            </w:r>
            <w:r w:rsidR="00A52954" w:rsidRPr="00105EC1">
              <w:rPr>
                <w:rFonts w:cs="Arial"/>
                <w:noProof/>
                <w:color w:val="000000"/>
              </w:rPr>
              <w:t xml:space="preserve">command </w:t>
            </w:r>
            <w:r w:rsidRPr="00105EC1">
              <w:rPr>
                <w:rFonts w:cs="Arial"/>
                <w:noProof/>
                <w:color w:val="000000"/>
              </w:rPr>
              <w:t>to create a new folder as a child folder of the specified parent folder, return ServerId</w:t>
            </w:r>
            <w:r w:rsidR="003A774F" w:rsidRPr="00105EC1">
              <w:rPr>
                <w:rFonts w:cs="Arial"/>
                <w:noProof/>
                <w:color w:val="000000"/>
              </w:rPr>
              <w:t xml:space="preserve"> </w:t>
            </w:r>
            <w:r w:rsidRPr="00105EC1">
              <w:rPr>
                <w:rFonts w:cs="Arial"/>
                <w:noProof/>
                <w:color w:val="000000"/>
              </w:rPr>
              <w:t>for</w:t>
            </w:r>
            <w:r w:rsidR="003A774F" w:rsidRPr="00105EC1">
              <w:rPr>
                <w:rFonts w:cs="Arial"/>
                <w:noProof/>
                <w:color w:val="000000"/>
              </w:rPr>
              <w:t xml:space="preserve"> FolderCreate command</w:t>
            </w:r>
            <w:r w:rsidRPr="00105EC1">
              <w:rPr>
                <w:rFonts w:cs="Arial"/>
                <w:noProof/>
                <w:color w:val="000000"/>
              </w:rPr>
              <w:t>.</w:t>
            </w:r>
          </w:p>
          <w:p w14:paraId="2B959EDF" w14:textId="2DA3C1D7" w:rsidR="00BE7FC3" w:rsidRPr="00267E57" w:rsidRDefault="000E7E84" w:rsidP="00E40B09">
            <w:pPr>
              <w:pStyle w:val="LWPTableText"/>
              <w:rPr>
                <w:rFonts w:cs="Arial"/>
              </w:rPr>
            </w:pPr>
            <w:r>
              <w:rPr>
                <w:rFonts w:cs="Arial"/>
                <w:noProof/>
                <w:color w:val="000000"/>
              </w:rPr>
              <w:t>2</w:t>
            </w:r>
            <w:r w:rsidR="00BE7FC3" w:rsidRPr="00105EC1">
              <w:rPr>
                <w:rFonts w:cs="Arial"/>
                <w:noProof/>
                <w:color w:val="000000"/>
              </w:rPr>
              <w:t>.</w:t>
            </w:r>
            <w:r w:rsidR="00233D7A" w:rsidRPr="00105EC1">
              <w:rPr>
                <w:rFonts w:cs="Arial"/>
                <w:noProof/>
                <w:color w:val="000000"/>
              </w:rPr>
              <w:t xml:space="preserve"> </w:t>
            </w:r>
            <w:r w:rsidR="00B9067F" w:rsidRPr="00105EC1">
              <w:rPr>
                <w:rFonts w:cs="Arial"/>
                <w:noProof/>
                <w:color w:val="000000"/>
              </w:rPr>
              <w:t>The client calls</w:t>
            </w:r>
            <w:r w:rsidR="00BE7FC3" w:rsidRPr="00105EC1">
              <w:rPr>
                <w:rFonts w:cs="Arial"/>
                <w:noProof/>
                <w:color w:val="000000"/>
              </w:rPr>
              <w:t xml:space="preserve"> </w:t>
            </w:r>
            <w:r w:rsidR="007942C2" w:rsidRPr="00105EC1">
              <w:rPr>
                <w:rFonts w:cs="Arial"/>
                <w:noProof/>
                <w:color w:val="000000"/>
              </w:rPr>
              <w:t>FolderUpdate</w:t>
            </w:r>
            <w:r w:rsidR="00213721" w:rsidRPr="00105EC1">
              <w:rPr>
                <w:rFonts w:cs="Arial"/>
                <w:noProof/>
                <w:color w:val="000000"/>
              </w:rPr>
              <w:t xml:space="preserve"> </w:t>
            </w:r>
            <w:r w:rsidR="00A52954" w:rsidRPr="00105EC1">
              <w:rPr>
                <w:rFonts w:cs="Arial"/>
                <w:noProof/>
                <w:color w:val="000000"/>
              </w:rPr>
              <w:t xml:space="preserve">command </w:t>
            </w:r>
            <w:r w:rsidR="00BE7FC3" w:rsidRPr="00105EC1">
              <w:rPr>
                <w:rFonts w:cs="Arial"/>
                <w:noProof/>
                <w:color w:val="000000"/>
              </w:rPr>
              <w:t xml:space="preserve">to move </w:t>
            </w:r>
            <w:r w:rsidR="003A774F" w:rsidRPr="00105EC1">
              <w:rPr>
                <w:rFonts w:cs="Arial"/>
                <w:noProof/>
                <w:color w:val="000000"/>
              </w:rPr>
              <w:t xml:space="preserve">the created </w:t>
            </w:r>
            <w:r w:rsidR="00BE7FC3" w:rsidRPr="00105EC1">
              <w:rPr>
                <w:rFonts w:cs="Arial"/>
                <w:noProof/>
                <w:color w:val="000000"/>
              </w:rPr>
              <w:t xml:space="preserve">folder </w:t>
            </w:r>
            <w:r w:rsidR="003A774F" w:rsidRPr="00105EC1">
              <w:rPr>
                <w:rFonts w:cs="Arial"/>
                <w:noProof/>
                <w:color w:val="000000"/>
              </w:rPr>
              <w:t xml:space="preserve">in step </w:t>
            </w:r>
            <w:r w:rsidR="00E40B09">
              <w:rPr>
                <w:rFonts w:cs="Arial"/>
                <w:noProof/>
                <w:color w:val="000000"/>
              </w:rPr>
              <w:t>1</w:t>
            </w:r>
            <w:r w:rsidR="00E40B09" w:rsidRPr="00105EC1">
              <w:rPr>
                <w:rFonts w:cs="Arial"/>
                <w:noProof/>
                <w:color w:val="000000"/>
              </w:rPr>
              <w:t xml:space="preserve"> </w:t>
            </w:r>
            <w:r w:rsidR="00BE7FC3" w:rsidRPr="00105EC1">
              <w:rPr>
                <w:rFonts w:cs="Arial"/>
                <w:noProof/>
                <w:color w:val="000000"/>
              </w:rPr>
              <w:t xml:space="preserve">from </w:t>
            </w:r>
            <w:r w:rsidR="003A774F" w:rsidRPr="00105EC1">
              <w:rPr>
                <w:rFonts w:cs="Arial"/>
                <w:noProof/>
                <w:color w:val="000000"/>
              </w:rPr>
              <w:t>Root folder</w:t>
            </w:r>
            <w:r w:rsidR="00BE7FC3" w:rsidRPr="00105EC1">
              <w:rPr>
                <w:rFonts w:cs="Arial"/>
                <w:noProof/>
                <w:color w:val="000000"/>
              </w:rPr>
              <w:t xml:space="preserve"> to </w:t>
            </w:r>
            <w:r w:rsidR="003A774F" w:rsidRPr="00105EC1">
              <w:rPr>
                <w:rFonts w:cs="Arial"/>
                <w:noProof/>
                <w:color w:val="000000"/>
              </w:rPr>
              <w:t xml:space="preserve">a folder that does not exist </w:t>
            </w:r>
            <w:r w:rsidR="00BE7FC3" w:rsidRPr="00105EC1">
              <w:rPr>
                <w:rFonts w:cs="Arial"/>
                <w:noProof/>
                <w:color w:val="000000"/>
              </w:rPr>
              <w:t>on the server.</w:t>
            </w:r>
          </w:p>
        </w:tc>
      </w:tr>
      <w:tr w:rsidR="00233D7A" w:rsidRPr="00105EC1" w14:paraId="3033AFB4" w14:textId="77777777" w:rsidTr="00702B5C">
        <w:tc>
          <w:tcPr>
            <w:tcW w:w="1298" w:type="pct"/>
            <w:shd w:val="clear" w:color="auto" w:fill="D9D9D9"/>
          </w:tcPr>
          <w:p w14:paraId="5A534941" w14:textId="77777777" w:rsidR="00233D7A" w:rsidRPr="00105EC1" w:rsidRDefault="00233D7A" w:rsidP="00702B5C">
            <w:pPr>
              <w:pStyle w:val="LWPTableHeading"/>
            </w:pPr>
            <w:r w:rsidRPr="00105EC1">
              <w:t>Cleanup</w:t>
            </w:r>
          </w:p>
        </w:tc>
        <w:tc>
          <w:tcPr>
            <w:tcW w:w="3702" w:type="pct"/>
          </w:tcPr>
          <w:p w14:paraId="482E3853" w14:textId="7AC698B3" w:rsidR="00233D7A" w:rsidRPr="00105EC1" w:rsidRDefault="00466EBB" w:rsidP="00702B5C">
            <w:pPr>
              <w:pStyle w:val="LWPTableText"/>
              <w:keepNext/>
              <w:rPr>
                <w:rFonts w:eastAsiaTheme="minorEastAsia" w:cs="Arial"/>
              </w:rPr>
            </w:pPr>
            <w:r>
              <w:rPr>
                <w:rFonts w:eastAsiaTheme="minorEastAsia" w:cs="Arial"/>
              </w:rPr>
              <w:t>Common Cleanup</w:t>
            </w:r>
          </w:p>
        </w:tc>
      </w:tr>
    </w:tbl>
    <w:p w14:paraId="1B8F5535" w14:textId="430ABA42" w:rsidR="00913474" w:rsidRPr="00105EC1" w:rsidRDefault="00C73E61" w:rsidP="00C73E61">
      <w:pPr>
        <w:pStyle w:val="LWPTableCaption"/>
      </w:pPr>
      <w:r w:rsidRPr="00105EC1">
        <w:t>MSASCMD_S05_</w:t>
      </w:r>
      <w:r w:rsidR="001F36ED" w:rsidRPr="00105EC1">
        <w:t>TC0</w:t>
      </w:r>
      <w:r w:rsidR="001F36ED">
        <w:t>4</w:t>
      </w:r>
      <w:r w:rsidRPr="00105EC1">
        <w:t>_FolderUpdate_Status5</w:t>
      </w:r>
    </w:p>
    <w:p w14:paraId="69E46319" w14:textId="77777777" w:rsidR="00C73E61" w:rsidRPr="00105EC1" w:rsidRDefault="00C73E61"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BE7FC3" w:rsidRPr="00105EC1" w14:paraId="63F953DB" w14:textId="77777777" w:rsidTr="00702B5C">
        <w:tc>
          <w:tcPr>
            <w:tcW w:w="5000" w:type="pct"/>
            <w:gridSpan w:val="2"/>
            <w:shd w:val="clear" w:color="000000" w:fill="D9D9D9"/>
          </w:tcPr>
          <w:p w14:paraId="701EADAA" w14:textId="77777777" w:rsidR="00BE7FC3" w:rsidRPr="00105EC1" w:rsidRDefault="00BE7FC3" w:rsidP="00702B5C">
            <w:pPr>
              <w:pStyle w:val="LWPTableHeading"/>
              <w:rPr>
                <w:rFonts w:eastAsiaTheme="minorEastAsia"/>
              </w:rPr>
            </w:pPr>
            <w:r w:rsidRPr="00105EC1">
              <w:t>S05_FolderUpdate</w:t>
            </w:r>
          </w:p>
        </w:tc>
      </w:tr>
      <w:tr w:rsidR="00BE7FC3" w:rsidRPr="00105EC1" w14:paraId="117836E2" w14:textId="77777777" w:rsidTr="00702B5C">
        <w:tc>
          <w:tcPr>
            <w:tcW w:w="1298" w:type="pct"/>
            <w:shd w:val="clear" w:color="auto" w:fill="D9D9D9"/>
          </w:tcPr>
          <w:p w14:paraId="6F12F78F" w14:textId="77777777" w:rsidR="00BE7FC3" w:rsidRPr="00105EC1" w:rsidRDefault="00BE7FC3" w:rsidP="00702B5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5B02495" w14:textId="0D983EA9" w:rsidR="00BE7FC3" w:rsidRPr="00105EC1" w:rsidRDefault="00BE7FC3" w:rsidP="001F36ED">
            <w:pPr>
              <w:pStyle w:val="LWPTableText"/>
              <w:rPr>
                <w:rFonts w:cs="Arial"/>
              </w:rPr>
            </w:pPr>
            <w:r w:rsidRPr="00105EC1">
              <w:rPr>
                <w:rFonts w:cs="Arial"/>
                <w:color w:val="000000"/>
              </w:rPr>
              <w:t>MSASCM</w:t>
            </w:r>
            <w:r w:rsidR="00C73E61" w:rsidRPr="00105EC1">
              <w:rPr>
                <w:rFonts w:cs="Arial"/>
                <w:color w:val="000000"/>
              </w:rPr>
              <w:t>D_S05_</w:t>
            </w:r>
            <w:r w:rsidR="001F36ED" w:rsidRPr="00105EC1">
              <w:rPr>
                <w:rFonts w:cs="Arial"/>
                <w:color w:val="000000"/>
              </w:rPr>
              <w:t>TC0</w:t>
            </w:r>
            <w:r w:rsidR="001F36ED">
              <w:rPr>
                <w:rFonts w:cs="Arial"/>
                <w:color w:val="000000"/>
              </w:rPr>
              <w:t>5</w:t>
            </w:r>
            <w:r w:rsidR="00C73E61" w:rsidRPr="00105EC1">
              <w:rPr>
                <w:rFonts w:cs="Arial"/>
                <w:color w:val="000000"/>
              </w:rPr>
              <w:t>_FolderUpdate_Status</w:t>
            </w:r>
            <w:r w:rsidRPr="00105EC1">
              <w:rPr>
                <w:rFonts w:cs="Arial"/>
                <w:color w:val="000000"/>
              </w:rPr>
              <w:t>9</w:t>
            </w:r>
          </w:p>
        </w:tc>
      </w:tr>
      <w:tr w:rsidR="00BE7FC3" w:rsidRPr="00105EC1" w14:paraId="3859E76F" w14:textId="77777777" w:rsidTr="00702B5C">
        <w:tc>
          <w:tcPr>
            <w:tcW w:w="1298" w:type="pct"/>
            <w:shd w:val="clear" w:color="auto" w:fill="D9D9D9"/>
          </w:tcPr>
          <w:p w14:paraId="4BDE2BE8" w14:textId="77777777" w:rsidR="00BE7FC3" w:rsidRPr="00105EC1" w:rsidRDefault="00BE7FC3" w:rsidP="00702B5C">
            <w:pPr>
              <w:pStyle w:val="LWPTableHeading"/>
            </w:pPr>
            <w:r w:rsidRPr="00105EC1">
              <w:t>Description</w:t>
            </w:r>
          </w:p>
        </w:tc>
        <w:tc>
          <w:tcPr>
            <w:tcW w:w="3702" w:type="pct"/>
          </w:tcPr>
          <w:p w14:paraId="254738C7" w14:textId="63A1BD0B" w:rsidR="00BE7FC3" w:rsidRPr="00105EC1" w:rsidRDefault="00BE7FC3" w:rsidP="00D67AA9">
            <w:pPr>
              <w:pStyle w:val="LWPTableText"/>
              <w:rPr>
                <w:rFonts w:eastAsia="???"/>
              </w:rPr>
            </w:pPr>
            <w:r w:rsidRPr="00105EC1">
              <w:t>This test case is used to verify FolderUpdate command, if the request contains invalid synchronization key, the status in return value is</w:t>
            </w:r>
            <w:r w:rsidR="0024131F" w:rsidRPr="00105EC1">
              <w:t xml:space="preserve"> </w:t>
            </w:r>
            <w:r w:rsidRPr="00105EC1">
              <w:t>9.</w:t>
            </w:r>
          </w:p>
        </w:tc>
      </w:tr>
      <w:tr w:rsidR="00BE7FC3" w:rsidRPr="00105EC1" w14:paraId="5403E2C1" w14:textId="77777777" w:rsidTr="00702B5C">
        <w:tc>
          <w:tcPr>
            <w:tcW w:w="1298" w:type="pct"/>
            <w:shd w:val="clear" w:color="auto" w:fill="D9D9D9"/>
          </w:tcPr>
          <w:p w14:paraId="6C106F8E" w14:textId="77777777" w:rsidR="00BE7FC3" w:rsidRPr="00105EC1" w:rsidRDefault="00BE7FC3" w:rsidP="00702B5C">
            <w:pPr>
              <w:pStyle w:val="LWPTableHeading"/>
            </w:pPr>
            <w:r w:rsidRPr="00105EC1">
              <w:t>Prerequisites</w:t>
            </w:r>
          </w:p>
        </w:tc>
        <w:tc>
          <w:tcPr>
            <w:tcW w:w="3702" w:type="pct"/>
          </w:tcPr>
          <w:p w14:paraId="4D947972" w14:textId="77777777" w:rsidR="00BE7FC3" w:rsidRPr="00105EC1" w:rsidRDefault="00BE7FC3" w:rsidP="00702B5C">
            <w:pPr>
              <w:pStyle w:val="LWPTableText"/>
              <w:rPr>
                <w:rFonts w:eastAsiaTheme="minorEastAsia" w:cs="Arial"/>
              </w:rPr>
            </w:pPr>
            <w:r w:rsidRPr="00105EC1">
              <w:rPr>
                <w:rFonts w:eastAsiaTheme="minorEastAsia" w:cs="Arial"/>
              </w:rPr>
              <w:t>Common prerequisites</w:t>
            </w:r>
          </w:p>
        </w:tc>
      </w:tr>
      <w:tr w:rsidR="00BE7FC3" w:rsidRPr="00105EC1" w14:paraId="62BD454A" w14:textId="77777777" w:rsidTr="00702B5C">
        <w:tc>
          <w:tcPr>
            <w:tcW w:w="1298" w:type="pct"/>
            <w:shd w:val="clear" w:color="auto" w:fill="D9D9D9"/>
          </w:tcPr>
          <w:p w14:paraId="341EE5DF" w14:textId="77777777" w:rsidR="00BE7FC3" w:rsidRPr="00105EC1" w:rsidRDefault="00BE7FC3" w:rsidP="00702B5C">
            <w:pPr>
              <w:pStyle w:val="LWPTableHeading"/>
            </w:pPr>
            <w:r w:rsidRPr="00105EC1">
              <w:t>Test execution steps</w:t>
            </w:r>
          </w:p>
        </w:tc>
        <w:tc>
          <w:tcPr>
            <w:tcW w:w="3702" w:type="pct"/>
          </w:tcPr>
          <w:p w14:paraId="703034D0" w14:textId="2D794E55" w:rsidR="00BE7FC3" w:rsidRPr="00105EC1" w:rsidRDefault="00BE7FC3" w:rsidP="000E7E84">
            <w:pPr>
              <w:pStyle w:val="LWPTableText"/>
              <w:rPr>
                <w:rFonts w:cs="Arial"/>
                <w:noProof/>
                <w:color w:val="000000"/>
              </w:rPr>
            </w:pPr>
            <w:r w:rsidRPr="00105EC1">
              <w:rPr>
                <w:rFonts w:cs="Arial"/>
                <w:noProof/>
                <w:color w:val="000000"/>
              </w:rPr>
              <w:t xml:space="preserve">1. </w:t>
            </w:r>
            <w:r w:rsidR="00B9067F" w:rsidRPr="00105EC1">
              <w:rPr>
                <w:rFonts w:cs="Arial"/>
                <w:noProof/>
                <w:color w:val="000000"/>
              </w:rPr>
              <w:t>The client calls</w:t>
            </w:r>
            <w:r w:rsidRPr="00105EC1">
              <w:rPr>
                <w:rFonts w:cs="Arial"/>
                <w:noProof/>
                <w:color w:val="000000"/>
              </w:rPr>
              <w:t xml:space="preserve"> </w:t>
            </w:r>
            <w:r w:rsidR="007942C2" w:rsidRPr="00105EC1">
              <w:rPr>
                <w:rFonts w:cs="Arial"/>
                <w:noProof/>
                <w:color w:val="000000"/>
              </w:rPr>
              <w:t xml:space="preserve">FolderCreate </w:t>
            </w:r>
            <w:r w:rsidR="00A52954" w:rsidRPr="00105EC1">
              <w:rPr>
                <w:rFonts w:cs="Arial"/>
                <w:noProof/>
                <w:color w:val="000000"/>
              </w:rPr>
              <w:t xml:space="preserve">command </w:t>
            </w:r>
            <w:r w:rsidRPr="00105EC1">
              <w:rPr>
                <w:rFonts w:cs="Arial"/>
                <w:noProof/>
                <w:color w:val="000000"/>
              </w:rPr>
              <w:t>to create a new folder as a child folder of the specified parent folder, return ServerId</w:t>
            </w:r>
            <w:r w:rsidR="0024131F" w:rsidRPr="00105EC1">
              <w:rPr>
                <w:rFonts w:cs="Arial"/>
                <w:noProof/>
                <w:color w:val="000000"/>
              </w:rPr>
              <w:t xml:space="preserve"> </w:t>
            </w:r>
            <w:r w:rsidRPr="00105EC1">
              <w:rPr>
                <w:rFonts w:cs="Arial"/>
                <w:noProof/>
                <w:color w:val="000000"/>
              </w:rPr>
              <w:t>for</w:t>
            </w:r>
            <w:r w:rsidR="0024131F" w:rsidRPr="00105EC1">
              <w:rPr>
                <w:rFonts w:cs="Arial"/>
                <w:noProof/>
                <w:color w:val="000000"/>
              </w:rPr>
              <w:t xml:space="preserve"> FolderCreate command</w:t>
            </w:r>
            <w:r w:rsidRPr="00105EC1">
              <w:rPr>
                <w:rFonts w:cs="Arial"/>
                <w:noProof/>
                <w:color w:val="000000"/>
              </w:rPr>
              <w:t>.</w:t>
            </w:r>
          </w:p>
          <w:p w14:paraId="0C3EDD52" w14:textId="37D6D95D" w:rsidR="00BE7FC3" w:rsidRPr="00267E57" w:rsidRDefault="000E7E84" w:rsidP="001F36ED">
            <w:pPr>
              <w:pStyle w:val="LWPTableText"/>
              <w:rPr>
                <w:rFonts w:cs="Arial"/>
              </w:rPr>
            </w:pPr>
            <w:r>
              <w:rPr>
                <w:rFonts w:cs="Arial"/>
                <w:noProof/>
                <w:color w:val="000000"/>
              </w:rPr>
              <w:t>2</w:t>
            </w:r>
            <w:r w:rsidR="00BE7FC3" w:rsidRPr="00105EC1">
              <w:rPr>
                <w:rFonts w:cs="Arial"/>
                <w:noProof/>
                <w:color w:val="000000"/>
              </w:rPr>
              <w:t xml:space="preserve">. </w:t>
            </w:r>
            <w:r w:rsidR="00B9067F" w:rsidRPr="00105EC1">
              <w:rPr>
                <w:rFonts w:cs="Arial"/>
                <w:noProof/>
                <w:color w:val="000000"/>
              </w:rPr>
              <w:t>The client calls</w:t>
            </w:r>
            <w:r w:rsidR="00BE7FC3" w:rsidRPr="00105EC1">
              <w:rPr>
                <w:rFonts w:cs="Arial"/>
                <w:noProof/>
                <w:color w:val="000000"/>
              </w:rPr>
              <w:t xml:space="preserve"> </w:t>
            </w:r>
            <w:r w:rsidR="007942C2" w:rsidRPr="00105EC1">
              <w:rPr>
                <w:rFonts w:cs="Arial"/>
                <w:noProof/>
                <w:color w:val="000000"/>
              </w:rPr>
              <w:t>FolderUpdate</w:t>
            </w:r>
            <w:r w:rsidR="00213721" w:rsidRPr="00105EC1">
              <w:rPr>
                <w:rFonts w:cs="Arial"/>
                <w:noProof/>
                <w:color w:val="000000"/>
              </w:rPr>
              <w:t xml:space="preserve"> </w:t>
            </w:r>
            <w:r w:rsidR="00A52954" w:rsidRPr="00105EC1">
              <w:rPr>
                <w:rFonts w:cs="Arial"/>
                <w:noProof/>
                <w:color w:val="000000"/>
              </w:rPr>
              <w:t xml:space="preserve">command to move </w:t>
            </w:r>
            <w:r w:rsidR="00BE7FC3" w:rsidRPr="00105EC1">
              <w:rPr>
                <w:rFonts w:cs="Arial"/>
                <w:noProof/>
                <w:color w:val="000000"/>
              </w:rPr>
              <w:t>a folder from one location to another on the server</w:t>
            </w:r>
            <w:r w:rsidR="0024131F" w:rsidRPr="00105EC1">
              <w:rPr>
                <w:rFonts w:cs="Arial"/>
                <w:noProof/>
                <w:color w:val="000000"/>
              </w:rPr>
              <w:t xml:space="preserve"> with an empty value of </w:t>
            </w:r>
            <w:r w:rsidR="002849BB" w:rsidRPr="00105EC1">
              <w:rPr>
                <w:rFonts w:cs="Arial"/>
                <w:noProof/>
                <w:color w:val="000000"/>
              </w:rPr>
              <w:t>SyncKey</w:t>
            </w:r>
            <w:r w:rsidR="00BE7FC3" w:rsidRPr="00105EC1">
              <w:rPr>
                <w:rFonts w:cs="Arial"/>
                <w:noProof/>
                <w:color w:val="000000"/>
              </w:rPr>
              <w:t>.</w:t>
            </w:r>
          </w:p>
        </w:tc>
      </w:tr>
      <w:tr w:rsidR="00BE7FC3" w:rsidRPr="00105EC1" w14:paraId="5CD3321B" w14:textId="77777777" w:rsidTr="00702B5C">
        <w:tc>
          <w:tcPr>
            <w:tcW w:w="1298" w:type="pct"/>
            <w:shd w:val="clear" w:color="auto" w:fill="D9D9D9"/>
          </w:tcPr>
          <w:p w14:paraId="5F64FB50" w14:textId="77777777" w:rsidR="00BE7FC3" w:rsidRPr="00105EC1" w:rsidRDefault="00BE7FC3" w:rsidP="00702B5C">
            <w:pPr>
              <w:pStyle w:val="LWPTableHeading"/>
            </w:pPr>
            <w:r w:rsidRPr="00105EC1">
              <w:t>Cleanup</w:t>
            </w:r>
          </w:p>
        </w:tc>
        <w:tc>
          <w:tcPr>
            <w:tcW w:w="3702" w:type="pct"/>
          </w:tcPr>
          <w:p w14:paraId="400A0E4B" w14:textId="4BF3BFFA" w:rsidR="00BE7FC3" w:rsidRPr="00105EC1" w:rsidRDefault="00466EBB" w:rsidP="00702B5C">
            <w:pPr>
              <w:pStyle w:val="LWPTableText"/>
              <w:keepNext/>
              <w:rPr>
                <w:rFonts w:eastAsiaTheme="minorEastAsia" w:cs="Arial"/>
              </w:rPr>
            </w:pPr>
            <w:r>
              <w:rPr>
                <w:rFonts w:eastAsiaTheme="minorEastAsia" w:cs="Arial"/>
              </w:rPr>
              <w:t>Common Cleanup</w:t>
            </w:r>
          </w:p>
        </w:tc>
      </w:tr>
    </w:tbl>
    <w:p w14:paraId="64C49A68" w14:textId="485D9688" w:rsidR="00913474" w:rsidRPr="00105EC1" w:rsidRDefault="00C73E61" w:rsidP="00C73E61">
      <w:pPr>
        <w:pStyle w:val="LWPTableCaption"/>
      </w:pPr>
      <w:r w:rsidRPr="00105EC1">
        <w:t>MSASCMD_S05_</w:t>
      </w:r>
      <w:r w:rsidR="001F36ED" w:rsidRPr="00105EC1">
        <w:t>TC0</w:t>
      </w:r>
      <w:r w:rsidR="001F36ED">
        <w:t>5</w:t>
      </w:r>
      <w:r w:rsidRPr="00105EC1">
        <w:t>_FolderUpdate_Status9</w:t>
      </w:r>
    </w:p>
    <w:p w14:paraId="201320D3" w14:textId="77777777" w:rsidR="00C73E61" w:rsidRPr="00105EC1" w:rsidRDefault="00C73E61"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BE7FC3" w:rsidRPr="00105EC1" w14:paraId="1F1F6C61" w14:textId="77777777" w:rsidTr="00702B5C">
        <w:tc>
          <w:tcPr>
            <w:tcW w:w="5000" w:type="pct"/>
            <w:gridSpan w:val="2"/>
            <w:shd w:val="clear" w:color="000000" w:fill="D9D9D9"/>
          </w:tcPr>
          <w:p w14:paraId="56087FE6" w14:textId="77777777" w:rsidR="00BE7FC3" w:rsidRPr="00105EC1" w:rsidRDefault="00BE7FC3" w:rsidP="00702B5C">
            <w:pPr>
              <w:pStyle w:val="LWPTableHeading"/>
              <w:rPr>
                <w:rFonts w:eastAsiaTheme="minorEastAsia"/>
              </w:rPr>
            </w:pPr>
            <w:r w:rsidRPr="00105EC1">
              <w:t>S05_FolderUpdate</w:t>
            </w:r>
          </w:p>
        </w:tc>
      </w:tr>
      <w:tr w:rsidR="00BE7FC3" w:rsidRPr="00105EC1" w14:paraId="4F12E3E0" w14:textId="77777777" w:rsidTr="00702B5C">
        <w:tc>
          <w:tcPr>
            <w:tcW w:w="1298" w:type="pct"/>
            <w:shd w:val="clear" w:color="auto" w:fill="D9D9D9"/>
          </w:tcPr>
          <w:p w14:paraId="138D8634" w14:textId="77777777" w:rsidR="00BE7FC3" w:rsidRPr="00105EC1" w:rsidRDefault="00BE7FC3" w:rsidP="00702B5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7623EE0" w14:textId="4964BFC4" w:rsidR="00BE7FC3" w:rsidRPr="00105EC1" w:rsidRDefault="002476E9" w:rsidP="001F36ED">
            <w:pPr>
              <w:pStyle w:val="LWPTableText"/>
              <w:rPr>
                <w:rFonts w:cs="Arial"/>
              </w:rPr>
            </w:pPr>
            <w:r w:rsidRPr="00105EC1">
              <w:rPr>
                <w:rFonts w:cs="Arial"/>
                <w:color w:val="000000"/>
              </w:rPr>
              <w:t>MSASCM</w:t>
            </w:r>
            <w:r w:rsidR="00C73E61" w:rsidRPr="00105EC1">
              <w:rPr>
                <w:rFonts w:cs="Arial"/>
                <w:color w:val="000000"/>
              </w:rPr>
              <w:t>D_S05_</w:t>
            </w:r>
            <w:r w:rsidR="001F36ED" w:rsidRPr="00105EC1">
              <w:rPr>
                <w:rFonts w:cs="Arial"/>
                <w:color w:val="000000"/>
              </w:rPr>
              <w:t>TC0</w:t>
            </w:r>
            <w:r w:rsidR="001F36ED">
              <w:rPr>
                <w:rFonts w:cs="Arial"/>
                <w:color w:val="000000"/>
              </w:rPr>
              <w:t>6</w:t>
            </w:r>
            <w:r w:rsidR="00C73E61" w:rsidRPr="00105EC1">
              <w:rPr>
                <w:rFonts w:cs="Arial"/>
                <w:color w:val="000000"/>
              </w:rPr>
              <w:t>_FolderUpdate_Status</w:t>
            </w:r>
            <w:r w:rsidRPr="00105EC1">
              <w:rPr>
                <w:rFonts w:cs="Arial"/>
                <w:color w:val="000000"/>
              </w:rPr>
              <w:t>10</w:t>
            </w:r>
          </w:p>
        </w:tc>
      </w:tr>
      <w:tr w:rsidR="00BE7FC3" w:rsidRPr="00105EC1" w14:paraId="47442595" w14:textId="77777777" w:rsidTr="00702B5C">
        <w:tc>
          <w:tcPr>
            <w:tcW w:w="1298" w:type="pct"/>
            <w:shd w:val="clear" w:color="auto" w:fill="D9D9D9"/>
          </w:tcPr>
          <w:p w14:paraId="22BCF3AD" w14:textId="77777777" w:rsidR="00BE7FC3" w:rsidRPr="00105EC1" w:rsidRDefault="00BE7FC3" w:rsidP="00702B5C">
            <w:pPr>
              <w:pStyle w:val="LWPTableHeading"/>
            </w:pPr>
            <w:r w:rsidRPr="00105EC1">
              <w:t>Description</w:t>
            </w:r>
          </w:p>
        </w:tc>
        <w:tc>
          <w:tcPr>
            <w:tcW w:w="3702" w:type="pct"/>
          </w:tcPr>
          <w:p w14:paraId="45DCEB85" w14:textId="6BE85EF2" w:rsidR="00BE7FC3" w:rsidRPr="00105EC1" w:rsidRDefault="00356476" w:rsidP="00840626">
            <w:pPr>
              <w:pStyle w:val="LWPTableText"/>
              <w:rPr>
                <w:rFonts w:eastAsia="???"/>
              </w:rPr>
            </w:pPr>
            <w:r w:rsidRPr="00105EC1">
              <w:t>This test case is used to verify FolderUpdate command, if the request contains a semantic error, the status in return value is 10.</w:t>
            </w:r>
          </w:p>
        </w:tc>
      </w:tr>
      <w:tr w:rsidR="00BE7FC3" w:rsidRPr="00105EC1" w14:paraId="59CEAB1F" w14:textId="77777777" w:rsidTr="00702B5C">
        <w:tc>
          <w:tcPr>
            <w:tcW w:w="1298" w:type="pct"/>
            <w:shd w:val="clear" w:color="auto" w:fill="D9D9D9"/>
          </w:tcPr>
          <w:p w14:paraId="1C629DEC" w14:textId="77777777" w:rsidR="00BE7FC3" w:rsidRPr="00105EC1" w:rsidRDefault="00BE7FC3" w:rsidP="00702B5C">
            <w:pPr>
              <w:pStyle w:val="LWPTableHeading"/>
            </w:pPr>
            <w:r w:rsidRPr="00105EC1">
              <w:t>Prerequisites</w:t>
            </w:r>
          </w:p>
        </w:tc>
        <w:tc>
          <w:tcPr>
            <w:tcW w:w="3702" w:type="pct"/>
          </w:tcPr>
          <w:p w14:paraId="0E512394" w14:textId="77777777" w:rsidR="00BE7FC3" w:rsidRPr="00105EC1" w:rsidRDefault="00BE7FC3" w:rsidP="00702B5C">
            <w:pPr>
              <w:pStyle w:val="LWPTableText"/>
              <w:rPr>
                <w:rFonts w:eastAsiaTheme="minorEastAsia" w:cs="Arial"/>
              </w:rPr>
            </w:pPr>
            <w:r w:rsidRPr="00105EC1">
              <w:rPr>
                <w:rFonts w:eastAsiaTheme="minorEastAsia" w:cs="Arial"/>
              </w:rPr>
              <w:t>Common prerequisites</w:t>
            </w:r>
          </w:p>
        </w:tc>
      </w:tr>
      <w:tr w:rsidR="00BE7FC3" w:rsidRPr="00105EC1" w14:paraId="246D0879" w14:textId="77777777" w:rsidTr="00702B5C">
        <w:tc>
          <w:tcPr>
            <w:tcW w:w="1298" w:type="pct"/>
            <w:shd w:val="clear" w:color="auto" w:fill="D9D9D9"/>
          </w:tcPr>
          <w:p w14:paraId="6887B39A" w14:textId="77777777" w:rsidR="00BE7FC3" w:rsidRPr="00105EC1" w:rsidRDefault="00BE7FC3" w:rsidP="00702B5C">
            <w:pPr>
              <w:pStyle w:val="LWPTableHeading"/>
            </w:pPr>
            <w:r w:rsidRPr="00105EC1">
              <w:t>Test execution steps</w:t>
            </w:r>
          </w:p>
        </w:tc>
        <w:tc>
          <w:tcPr>
            <w:tcW w:w="3702" w:type="pct"/>
          </w:tcPr>
          <w:p w14:paraId="205F97E9" w14:textId="43ACB352" w:rsidR="00BE7FC3" w:rsidRPr="00105EC1" w:rsidRDefault="00BE7FC3" w:rsidP="000E7E84">
            <w:pPr>
              <w:pStyle w:val="LWPTableText"/>
              <w:rPr>
                <w:noProof/>
              </w:rPr>
            </w:pPr>
            <w:r w:rsidRPr="00105EC1">
              <w:rPr>
                <w:noProof/>
              </w:rPr>
              <w:t xml:space="preserve">1. </w:t>
            </w:r>
            <w:r w:rsidR="00B9067F" w:rsidRPr="00105EC1">
              <w:rPr>
                <w:noProof/>
              </w:rPr>
              <w:t>The client calls</w:t>
            </w:r>
            <w:r w:rsidR="00356476" w:rsidRPr="00105EC1">
              <w:rPr>
                <w:noProof/>
              </w:rPr>
              <w:t xml:space="preserve"> </w:t>
            </w:r>
            <w:r w:rsidR="007942C2" w:rsidRPr="00105EC1">
              <w:rPr>
                <w:noProof/>
              </w:rPr>
              <w:t xml:space="preserve">FolderCreate </w:t>
            </w:r>
            <w:r w:rsidR="00A52954" w:rsidRPr="00105EC1">
              <w:rPr>
                <w:rFonts w:cs="Arial"/>
                <w:noProof/>
                <w:color w:val="000000"/>
              </w:rPr>
              <w:t xml:space="preserve">command </w:t>
            </w:r>
            <w:r w:rsidR="00356476" w:rsidRPr="00105EC1">
              <w:rPr>
                <w:noProof/>
              </w:rPr>
              <w:t>to create a new folder as a child folder of the specified parent folder, return ServerId</w:t>
            </w:r>
            <w:r w:rsidR="002A307D" w:rsidRPr="00105EC1">
              <w:rPr>
                <w:noProof/>
              </w:rPr>
              <w:t xml:space="preserve"> </w:t>
            </w:r>
            <w:r w:rsidR="00356476" w:rsidRPr="00105EC1">
              <w:rPr>
                <w:noProof/>
              </w:rPr>
              <w:t>for</w:t>
            </w:r>
            <w:r w:rsidR="002A307D" w:rsidRPr="00105EC1">
              <w:rPr>
                <w:noProof/>
              </w:rPr>
              <w:t xml:space="preserve"> FolderCreate command</w:t>
            </w:r>
            <w:r w:rsidR="00356476" w:rsidRPr="00105EC1">
              <w:rPr>
                <w:noProof/>
              </w:rPr>
              <w:t>.</w:t>
            </w:r>
          </w:p>
          <w:p w14:paraId="694C051D" w14:textId="4B818DA3" w:rsidR="00BE7FC3" w:rsidRPr="00105EC1" w:rsidRDefault="000E7E84" w:rsidP="007542E4">
            <w:pPr>
              <w:pStyle w:val="LWPTableText"/>
            </w:pPr>
            <w:r>
              <w:rPr>
                <w:noProof/>
              </w:rPr>
              <w:t>2</w:t>
            </w:r>
            <w:r w:rsidR="00BE7FC3" w:rsidRPr="00105EC1">
              <w:rPr>
                <w:noProof/>
              </w:rPr>
              <w:t xml:space="preserve">. </w:t>
            </w:r>
            <w:r w:rsidR="00B9067F" w:rsidRPr="00105EC1">
              <w:rPr>
                <w:noProof/>
              </w:rPr>
              <w:t>The client calls</w:t>
            </w:r>
            <w:r w:rsidR="00356476" w:rsidRPr="00105EC1">
              <w:rPr>
                <w:noProof/>
              </w:rPr>
              <w:t xml:space="preserve"> </w:t>
            </w:r>
            <w:r w:rsidR="007942C2" w:rsidRPr="00105EC1">
              <w:rPr>
                <w:noProof/>
              </w:rPr>
              <w:t>FolderUpdate</w:t>
            </w:r>
            <w:r w:rsidR="00213721" w:rsidRPr="00105EC1">
              <w:rPr>
                <w:noProof/>
              </w:rPr>
              <w:t xml:space="preserve"> </w:t>
            </w:r>
            <w:r w:rsidR="00A52954" w:rsidRPr="00105EC1">
              <w:rPr>
                <w:rFonts w:cs="Arial"/>
                <w:noProof/>
                <w:color w:val="000000"/>
              </w:rPr>
              <w:t xml:space="preserve">command </w:t>
            </w:r>
            <w:r w:rsidR="00A52954" w:rsidRPr="00105EC1">
              <w:rPr>
                <w:noProof/>
              </w:rPr>
              <w:t xml:space="preserve">to </w:t>
            </w:r>
            <w:r w:rsidR="007542E4">
              <w:rPr>
                <w:noProof/>
              </w:rPr>
              <w:t>rename</w:t>
            </w:r>
            <w:r w:rsidR="00A52954" w:rsidRPr="00105EC1">
              <w:rPr>
                <w:noProof/>
              </w:rPr>
              <w:t xml:space="preserve"> </w:t>
            </w:r>
            <w:r w:rsidR="00356476" w:rsidRPr="00105EC1">
              <w:rPr>
                <w:noProof/>
              </w:rPr>
              <w:t>a folder from one location to another on the server</w:t>
            </w:r>
            <w:r w:rsidR="002A307D" w:rsidRPr="00105EC1">
              <w:rPr>
                <w:noProof/>
              </w:rPr>
              <w:t xml:space="preserve"> without </w:t>
            </w:r>
            <w:r w:rsidR="002849BB" w:rsidRPr="00105EC1">
              <w:rPr>
                <w:noProof/>
              </w:rPr>
              <w:t>SyncKey</w:t>
            </w:r>
            <w:r w:rsidR="002A307D" w:rsidRPr="00105EC1">
              <w:rPr>
                <w:noProof/>
              </w:rPr>
              <w:t xml:space="preserve"> element</w:t>
            </w:r>
            <w:r w:rsidR="00356476" w:rsidRPr="00105EC1">
              <w:rPr>
                <w:noProof/>
              </w:rPr>
              <w:t>.</w:t>
            </w:r>
          </w:p>
        </w:tc>
      </w:tr>
      <w:tr w:rsidR="00BE7FC3" w:rsidRPr="00105EC1" w14:paraId="276D7A59" w14:textId="77777777" w:rsidTr="00702B5C">
        <w:tc>
          <w:tcPr>
            <w:tcW w:w="1298" w:type="pct"/>
            <w:shd w:val="clear" w:color="auto" w:fill="D9D9D9"/>
          </w:tcPr>
          <w:p w14:paraId="58C499D6" w14:textId="77777777" w:rsidR="00BE7FC3" w:rsidRPr="00105EC1" w:rsidRDefault="00BE7FC3" w:rsidP="00702B5C">
            <w:pPr>
              <w:pStyle w:val="LWPTableHeading"/>
            </w:pPr>
            <w:r w:rsidRPr="00105EC1">
              <w:t>Cleanup</w:t>
            </w:r>
          </w:p>
        </w:tc>
        <w:tc>
          <w:tcPr>
            <w:tcW w:w="3702" w:type="pct"/>
          </w:tcPr>
          <w:p w14:paraId="094E99C3" w14:textId="0B525056" w:rsidR="00BE7FC3" w:rsidRPr="00105EC1" w:rsidRDefault="00466EBB" w:rsidP="00702B5C">
            <w:pPr>
              <w:pStyle w:val="LWPTableText"/>
              <w:keepNext/>
              <w:rPr>
                <w:rFonts w:eastAsiaTheme="minorEastAsia" w:cs="Arial"/>
              </w:rPr>
            </w:pPr>
            <w:r>
              <w:rPr>
                <w:rFonts w:eastAsiaTheme="minorEastAsia" w:cs="Arial"/>
              </w:rPr>
              <w:t>Common Cleanup</w:t>
            </w:r>
          </w:p>
        </w:tc>
      </w:tr>
    </w:tbl>
    <w:p w14:paraId="656484E9" w14:textId="72F49CD6" w:rsidR="00913474" w:rsidRPr="00105EC1" w:rsidRDefault="00C73E61" w:rsidP="00C73E61">
      <w:pPr>
        <w:pStyle w:val="LWPTableCaption"/>
      </w:pPr>
      <w:r w:rsidRPr="00105EC1">
        <w:t>MSASCMD_S05_</w:t>
      </w:r>
      <w:r w:rsidR="001F36ED" w:rsidRPr="00105EC1">
        <w:t>TC0</w:t>
      </w:r>
      <w:r w:rsidR="001F36ED">
        <w:t>6</w:t>
      </w:r>
      <w:r w:rsidRPr="00105EC1">
        <w:t>_FolderUpdate_Status10</w:t>
      </w:r>
    </w:p>
    <w:p w14:paraId="4819D3CF" w14:textId="77777777" w:rsidR="00C73E61" w:rsidRDefault="00C73E61"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40626" w:rsidRPr="00105EC1" w14:paraId="68F38249" w14:textId="77777777" w:rsidTr="007C44AD">
        <w:tc>
          <w:tcPr>
            <w:tcW w:w="5000" w:type="pct"/>
            <w:gridSpan w:val="2"/>
            <w:shd w:val="clear" w:color="000000" w:fill="D9D9D9"/>
          </w:tcPr>
          <w:p w14:paraId="26676DFE" w14:textId="77777777" w:rsidR="00840626" w:rsidRPr="00105EC1" w:rsidRDefault="00840626" w:rsidP="007C44AD">
            <w:pPr>
              <w:pStyle w:val="LWPTableHeading"/>
              <w:rPr>
                <w:rFonts w:eastAsiaTheme="minorEastAsia"/>
              </w:rPr>
            </w:pPr>
            <w:r w:rsidRPr="00105EC1">
              <w:t>S05_FolderUpdate</w:t>
            </w:r>
          </w:p>
        </w:tc>
      </w:tr>
      <w:tr w:rsidR="00840626" w:rsidRPr="00105EC1" w14:paraId="69FD00EF" w14:textId="77777777" w:rsidTr="007C44AD">
        <w:tc>
          <w:tcPr>
            <w:tcW w:w="1298" w:type="pct"/>
            <w:shd w:val="clear" w:color="auto" w:fill="D9D9D9"/>
          </w:tcPr>
          <w:p w14:paraId="60DA22A1" w14:textId="77777777" w:rsidR="00840626" w:rsidRPr="00105EC1" w:rsidRDefault="00840626" w:rsidP="007C44AD">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B6F5AD9" w14:textId="659BFDE7" w:rsidR="00840626" w:rsidRPr="00105EC1" w:rsidRDefault="00840626" w:rsidP="001F36ED">
            <w:pPr>
              <w:pStyle w:val="LWPTableText"/>
              <w:rPr>
                <w:rFonts w:cs="Arial"/>
              </w:rPr>
            </w:pPr>
            <w:r w:rsidRPr="00105EC1">
              <w:rPr>
                <w:rFonts w:cs="Arial"/>
                <w:color w:val="000000"/>
              </w:rPr>
              <w:t>MSASCMD_S05_</w:t>
            </w:r>
            <w:r w:rsidR="001F36ED" w:rsidRPr="00105EC1">
              <w:rPr>
                <w:rFonts w:cs="Arial"/>
                <w:color w:val="000000"/>
              </w:rPr>
              <w:t>TC0</w:t>
            </w:r>
            <w:r w:rsidR="001F36ED">
              <w:rPr>
                <w:rFonts w:cs="Arial"/>
                <w:color w:val="000000"/>
              </w:rPr>
              <w:t>7</w:t>
            </w:r>
            <w:r w:rsidRPr="00105EC1">
              <w:rPr>
                <w:rFonts w:cs="Arial"/>
                <w:color w:val="000000"/>
              </w:rPr>
              <w:t>_FolderUpdate_</w:t>
            </w:r>
            <w:r>
              <w:rPr>
                <w:rFonts w:cs="Arial"/>
                <w:color w:val="000000"/>
              </w:rPr>
              <w:t>Moves</w:t>
            </w:r>
          </w:p>
        </w:tc>
      </w:tr>
      <w:tr w:rsidR="00840626" w:rsidRPr="00105EC1" w14:paraId="364F2461" w14:textId="77777777" w:rsidTr="007C44AD">
        <w:tc>
          <w:tcPr>
            <w:tcW w:w="1298" w:type="pct"/>
            <w:shd w:val="clear" w:color="auto" w:fill="D9D9D9"/>
          </w:tcPr>
          <w:p w14:paraId="2A19C351" w14:textId="77777777" w:rsidR="00840626" w:rsidRPr="00105EC1" w:rsidRDefault="00840626" w:rsidP="007C44AD">
            <w:pPr>
              <w:pStyle w:val="LWPTableHeading"/>
            </w:pPr>
            <w:r w:rsidRPr="00105EC1">
              <w:t>Description</w:t>
            </w:r>
          </w:p>
        </w:tc>
        <w:tc>
          <w:tcPr>
            <w:tcW w:w="3702" w:type="pct"/>
          </w:tcPr>
          <w:p w14:paraId="3966C2E2" w14:textId="660ED5B8" w:rsidR="00840626" w:rsidRPr="00105EC1" w:rsidRDefault="00840626" w:rsidP="00840626">
            <w:pPr>
              <w:pStyle w:val="LWPTableText"/>
              <w:rPr>
                <w:rFonts w:eastAsia="???"/>
              </w:rPr>
            </w:pPr>
            <w:r w:rsidRPr="00105EC1">
              <w:t xml:space="preserve">This test case is used to verify FolderUpdate command, if </w:t>
            </w:r>
            <w:r>
              <w:t xml:space="preserve">moves the folder failed, </w:t>
            </w:r>
            <w:r w:rsidRPr="00105EC1">
              <w:t xml:space="preserve">the status in return value is </w:t>
            </w:r>
            <w:r>
              <w:t>2</w:t>
            </w:r>
            <w:r w:rsidRPr="00105EC1">
              <w:t>.</w:t>
            </w:r>
          </w:p>
        </w:tc>
      </w:tr>
      <w:tr w:rsidR="00840626" w:rsidRPr="00105EC1" w14:paraId="656BC89B" w14:textId="77777777" w:rsidTr="007C44AD">
        <w:tc>
          <w:tcPr>
            <w:tcW w:w="1298" w:type="pct"/>
            <w:shd w:val="clear" w:color="auto" w:fill="D9D9D9"/>
          </w:tcPr>
          <w:p w14:paraId="153373A2" w14:textId="77777777" w:rsidR="00840626" w:rsidRPr="00105EC1" w:rsidRDefault="00840626" w:rsidP="007C44AD">
            <w:pPr>
              <w:pStyle w:val="LWPTableHeading"/>
            </w:pPr>
            <w:r w:rsidRPr="00105EC1">
              <w:t>Prerequisites</w:t>
            </w:r>
          </w:p>
        </w:tc>
        <w:tc>
          <w:tcPr>
            <w:tcW w:w="3702" w:type="pct"/>
          </w:tcPr>
          <w:p w14:paraId="71E7D1E2" w14:textId="77777777" w:rsidR="00840626" w:rsidRPr="00105EC1" w:rsidRDefault="00840626" w:rsidP="007C44AD">
            <w:pPr>
              <w:pStyle w:val="LWPTableText"/>
              <w:rPr>
                <w:rFonts w:eastAsiaTheme="minorEastAsia" w:cs="Arial"/>
              </w:rPr>
            </w:pPr>
            <w:r w:rsidRPr="00105EC1">
              <w:rPr>
                <w:rFonts w:eastAsiaTheme="minorEastAsia" w:cs="Arial"/>
              </w:rPr>
              <w:t>Common prerequisites</w:t>
            </w:r>
          </w:p>
        </w:tc>
      </w:tr>
      <w:tr w:rsidR="00840626" w:rsidRPr="00105EC1" w14:paraId="39495292" w14:textId="77777777" w:rsidTr="007C44AD">
        <w:tc>
          <w:tcPr>
            <w:tcW w:w="1298" w:type="pct"/>
            <w:shd w:val="clear" w:color="auto" w:fill="D9D9D9"/>
          </w:tcPr>
          <w:p w14:paraId="72FBC5BC" w14:textId="77777777" w:rsidR="00840626" w:rsidRPr="00105EC1" w:rsidRDefault="00840626" w:rsidP="007C44AD">
            <w:pPr>
              <w:pStyle w:val="LWPTableHeading"/>
            </w:pPr>
            <w:r w:rsidRPr="00105EC1">
              <w:t>Test execution steps</w:t>
            </w:r>
          </w:p>
        </w:tc>
        <w:tc>
          <w:tcPr>
            <w:tcW w:w="3702" w:type="pct"/>
          </w:tcPr>
          <w:p w14:paraId="38F246DE" w14:textId="4EDE3BB7" w:rsidR="00840626" w:rsidRPr="00105EC1" w:rsidRDefault="00840626" w:rsidP="000E7E84">
            <w:pPr>
              <w:pStyle w:val="LWPTableText"/>
              <w:rPr>
                <w:noProof/>
              </w:rPr>
            </w:pPr>
            <w:r w:rsidRPr="00105EC1">
              <w:rPr>
                <w:noProof/>
              </w:rPr>
              <w:t xml:space="preserve">1. The client calls FolderCreate </w:t>
            </w:r>
            <w:r w:rsidRPr="00105EC1">
              <w:rPr>
                <w:rFonts w:cs="Arial"/>
                <w:noProof/>
                <w:color w:val="000000"/>
              </w:rPr>
              <w:t xml:space="preserve">command </w:t>
            </w:r>
            <w:r w:rsidRPr="00105EC1">
              <w:rPr>
                <w:noProof/>
              </w:rPr>
              <w:t xml:space="preserve">to create a new folder as a child folder of the </w:t>
            </w:r>
            <w:r w:rsidR="00F67F9D">
              <w:rPr>
                <w:noProof/>
              </w:rPr>
              <w:t>mailbox Root</w:t>
            </w:r>
            <w:r w:rsidRPr="00105EC1">
              <w:rPr>
                <w:noProof/>
              </w:rPr>
              <w:t xml:space="preserve"> folder, return ServerId for FolderCreate command.</w:t>
            </w:r>
          </w:p>
          <w:p w14:paraId="4195720A" w14:textId="5FEC2AE0" w:rsidR="00840626" w:rsidRDefault="000E7E84" w:rsidP="007C44AD">
            <w:pPr>
              <w:pStyle w:val="LWPTableText"/>
              <w:rPr>
                <w:noProof/>
              </w:rPr>
            </w:pPr>
            <w:r>
              <w:rPr>
                <w:noProof/>
              </w:rPr>
              <w:t>2</w:t>
            </w:r>
            <w:r w:rsidR="00840626" w:rsidRPr="00105EC1">
              <w:rPr>
                <w:noProof/>
              </w:rPr>
              <w:t xml:space="preserve">. The client calls FolderUpdate </w:t>
            </w:r>
            <w:r w:rsidR="00840626" w:rsidRPr="00105EC1">
              <w:rPr>
                <w:rFonts w:cs="Arial"/>
                <w:noProof/>
                <w:color w:val="000000"/>
              </w:rPr>
              <w:t xml:space="preserve">command </w:t>
            </w:r>
            <w:r w:rsidR="00840626" w:rsidRPr="00105EC1">
              <w:rPr>
                <w:noProof/>
              </w:rPr>
              <w:t xml:space="preserve">to move </w:t>
            </w:r>
            <w:r w:rsidR="00F67F9D">
              <w:rPr>
                <w:noProof/>
              </w:rPr>
              <w:t>the new created</w:t>
            </w:r>
            <w:r w:rsidR="00F67F9D" w:rsidRPr="00105EC1">
              <w:rPr>
                <w:noProof/>
              </w:rPr>
              <w:t xml:space="preserve"> </w:t>
            </w:r>
            <w:r w:rsidR="00840626" w:rsidRPr="00105EC1">
              <w:rPr>
                <w:noProof/>
              </w:rPr>
              <w:t xml:space="preserve">folder from </w:t>
            </w:r>
            <w:r w:rsidR="00F67F9D">
              <w:rPr>
                <w:noProof/>
              </w:rPr>
              <w:t>the mailbox Root folder</w:t>
            </w:r>
            <w:r w:rsidR="00840626" w:rsidRPr="00105EC1">
              <w:rPr>
                <w:noProof/>
              </w:rPr>
              <w:t xml:space="preserve"> to </w:t>
            </w:r>
            <w:r w:rsidR="00F67F9D">
              <w:rPr>
                <w:noProof/>
              </w:rPr>
              <w:t>SentItems folder</w:t>
            </w:r>
            <w:r w:rsidR="00F67F9D" w:rsidRPr="00105EC1">
              <w:rPr>
                <w:noProof/>
              </w:rPr>
              <w:t xml:space="preserve"> </w:t>
            </w:r>
            <w:r w:rsidR="00840626" w:rsidRPr="00105EC1">
              <w:rPr>
                <w:noProof/>
              </w:rPr>
              <w:t>on the server.</w:t>
            </w:r>
          </w:p>
          <w:p w14:paraId="3427F561" w14:textId="288E1B79" w:rsidR="00267E57" w:rsidRDefault="000E7E84" w:rsidP="007C44AD">
            <w:pPr>
              <w:pStyle w:val="LWPTableText"/>
              <w:rPr>
                <w:noProof/>
              </w:rPr>
            </w:pPr>
            <w:r>
              <w:rPr>
                <w:noProof/>
              </w:rPr>
              <w:t>3</w:t>
            </w:r>
            <w:r w:rsidR="00267E57">
              <w:rPr>
                <w:noProof/>
              </w:rPr>
              <w:t xml:space="preserve">. The client calls </w:t>
            </w:r>
            <w:r w:rsidR="00267E57" w:rsidRPr="00105EC1">
              <w:rPr>
                <w:noProof/>
              </w:rPr>
              <w:t xml:space="preserve">FolderSync </w:t>
            </w:r>
            <w:r w:rsidR="00267E57" w:rsidRPr="00105EC1">
              <w:rPr>
                <w:rFonts w:cs="Arial"/>
                <w:noProof/>
                <w:color w:val="000000"/>
              </w:rPr>
              <w:t xml:space="preserve">command </w:t>
            </w:r>
            <w:r w:rsidR="00267E57" w:rsidRPr="00105EC1">
              <w:rPr>
                <w:noProof/>
              </w:rPr>
              <w:t>to synchronize the collection hierarchy</w:t>
            </w:r>
            <w:r w:rsidR="00267E57">
              <w:rPr>
                <w:noProof/>
              </w:rPr>
              <w:t>.</w:t>
            </w:r>
          </w:p>
          <w:p w14:paraId="6229E1D6" w14:textId="6EC0ADDF" w:rsidR="00840626" w:rsidRDefault="000E7E84" w:rsidP="007C44AD">
            <w:pPr>
              <w:pStyle w:val="LWPTableText"/>
              <w:rPr>
                <w:noProof/>
              </w:rPr>
            </w:pPr>
            <w:r>
              <w:rPr>
                <w:noProof/>
              </w:rPr>
              <w:t>4</w:t>
            </w:r>
            <w:r w:rsidR="00840626">
              <w:rPr>
                <w:noProof/>
              </w:rPr>
              <w:t xml:space="preserve">. </w:t>
            </w:r>
            <w:r w:rsidR="00840626" w:rsidRPr="00105EC1">
              <w:rPr>
                <w:noProof/>
              </w:rPr>
              <w:t xml:space="preserve">The client calls FolderCreate </w:t>
            </w:r>
            <w:r w:rsidR="00840626" w:rsidRPr="00105EC1">
              <w:rPr>
                <w:rFonts w:cs="Arial"/>
                <w:noProof/>
                <w:color w:val="000000"/>
              </w:rPr>
              <w:t xml:space="preserve">command </w:t>
            </w:r>
            <w:r w:rsidR="00840626" w:rsidRPr="00105EC1">
              <w:rPr>
                <w:noProof/>
              </w:rPr>
              <w:t>to create a new folder</w:t>
            </w:r>
            <w:r w:rsidR="009E7261">
              <w:rPr>
                <w:noProof/>
              </w:rPr>
              <w:t xml:space="preserve"> with same folder name created in step 2</w:t>
            </w:r>
            <w:r w:rsidR="00840626" w:rsidRPr="00105EC1">
              <w:rPr>
                <w:noProof/>
              </w:rPr>
              <w:t xml:space="preserve"> as a child folder of the specified parent folder, return ServerId for FolderCreate command.</w:t>
            </w:r>
          </w:p>
          <w:p w14:paraId="0EA70A78" w14:textId="1E26E42A" w:rsidR="00840626" w:rsidRPr="00105EC1" w:rsidRDefault="000E7E84" w:rsidP="001F36ED">
            <w:pPr>
              <w:pStyle w:val="LWPTableText"/>
            </w:pPr>
            <w:r>
              <w:rPr>
                <w:noProof/>
              </w:rPr>
              <w:t>5</w:t>
            </w:r>
            <w:r w:rsidR="00840626">
              <w:rPr>
                <w:noProof/>
              </w:rPr>
              <w:t xml:space="preserve">. </w:t>
            </w:r>
            <w:r w:rsidR="00840626" w:rsidRPr="00105EC1">
              <w:rPr>
                <w:noProof/>
              </w:rPr>
              <w:t xml:space="preserve">The client calls FolderUpdate </w:t>
            </w:r>
            <w:r w:rsidR="00840626" w:rsidRPr="00105EC1">
              <w:rPr>
                <w:rFonts w:cs="Arial"/>
                <w:noProof/>
                <w:color w:val="000000"/>
              </w:rPr>
              <w:t xml:space="preserve">command </w:t>
            </w:r>
            <w:r w:rsidR="00840626" w:rsidRPr="00105EC1">
              <w:rPr>
                <w:noProof/>
              </w:rPr>
              <w:t>to move a folder from one location to another on the server</w:t>
            </w:r>
            <w:r w:rsidR="009E7261">
              <w:rPr>
                <w:noProof/>
              </w:rPr>
              <w:t>.</w:t>
            </w:r>
          </w:p>
        </w:tc>
      </w:tr>
      <w:tr w:rsidR="00840626" w:rsidRPr="00105EC1" w14:paraId="1CD72DEF" w14:textId="77777777" w:rsidTr="007C44AD">
        <w:tc>
          <w:tcPr>
            <w:tcW w:w="1298" w:type="pct"/>
            <w:shd w:val="clear" w:color="auto" w:fill="D9D9D9"/>
          </w:tcPr>
          <w:p w14:paraId="0C303295" w14:textId="77777777" w:rsidR="00840626" w:rsidRPr="00105EC1" w:rsidRDefault="00840626" w:rsidP="007C44AD">
            <w:pPr>
              <w:pStyle w:val="LWPTableHeading"/>
            </w:pPr>
            <w:r w:rsidRPr="00105EC1">
              <w:t>Cleanup</w:t>
            </w:r>
          </w:p>
        </w:tc>
        <w:tc>
          <w:tcPr>
            <w:tcW w:w="3702" w:type="pct"/>
          </w:tcPr>
          <w:p w14:paraId="30112578" w14:textId="77777777" w:rsidR="00840626" w:rsidRPr="00105EC1" w:rsidRDefault="00840626" w:rsidP="007C44AD">
            <w:pPr>
              <w:pStyle w:val="LWPTableText"/>
              <w:keepNext/>
              <w:rPr>
                <w:rFonts w:eastAsiaTheme="minorEastAsia" w:cs="Arial"/>
              </w:rPr>
            </w:pPr>
            <w:r>
              <w:rPr>
                <w:rFonts w:eastAsiaTheme="minorEastAsia" w:cs="Arial"/>
              </w:rPr>
              <w:t>Common Cleanup</w:t>
            </w:r>
          </w:p>
        </w:tc>
      </w:tr>
    </w:tbl>
    <w:p w14:paraId="6E802263" w14:textId="550BE76A" w:rsidR="00840626" w:rsidRDefault="00840626" w:rsidP="00840626">
      <w:pPr>
        <w:pStyle w:val="LWPTableCaption"/>
      </w:pPr>
      <w:r w:rsidRPr="00840626">
        <w:t>MSASCMD_S05_</w:t>
      </w:r>
      <w:r w:rsidR="001F36ED" w:rsidRPr="00840626">
        <w:t>TC0</w:t>
      </w:r>
      <w:r w:rsidR="001F36ED">
        <w:t>7</w:t>
      </w:r>
      <w:r w:rsidRPr="00840626">
        <w:t>_FolderUpdate_Moves</w:t>
      </w:r>
    </w:p>
    <w:p w14:paraId="0CFD1960" w14:textId="77777777" w:rsidR="002D2C47" w:rsidRPr="002D2C47" w:rsidRDefault="002D2C47" w:rsidP="002D2C47">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2D2C47" w:rsidRPr="00105EC1" w14:paraId="3600AFD2" w14:textId="77777777" w:rsidTr="006149BF">
        <w:tc>
          <w:tcPr>
            <w:tcW w:w="5000" w:type="pct"/>
            <w:gridSpan w:val="2"/>
            <w:shd w:val="clear" w:color="000000" w:fill="D9D9D9"/>
          </w:tcPr>
          <w:p w14:paraId="5194013F" w14:textId="77777777" w:rsidR="002D2C47" w:rsidRPr="00105EC1" w:rsidRDefault="002D2C47" w:rsidP="006149BF">
            <w:pPr>
              <w:pStyle w:val="LWPTableHeading"/>
              <w:rPr>
                <w:rFonts w:eastAsiaTheme="minorEastAsia"/>
              </w:rPr>
            </w:pPr>
            <w:r w:rsidRPr="00105EC1">
              <w:t>S05_FolderUpdate</w:t>
            </w:r>
          </w:p>
        </w:tc>
      </w:tr>
      <w:tr w:rsidR="002D2C47" w:rsidRPr="00105EC1" w14:paraId="41B9A822" w14:textId="77777777" w:rsidTr="006149BF">
        <w:tc>
          <w:tcPr>
            <w:tcW w:w="1298" w:type="pct"/>
            <w:shd w:val="clear" w:color="auto" w:fill="D9D9D9"/>
          </w:tcPr>
          <w:p w14:paraId="5365CE46" w14:textId="77777777" w:rsidR="002D2C47" w:rsidRPr="00105EC1" w:rsidRDefault="002D2C47" w:rsidP="006149B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03A73C1C" w14:textId="650EFD3F" w:rsidR="002D2C47" w:rsidRPr="002D2C47" w:rsidRDefault="002D2C47" w:rsidP="006149BF">
            <w:pPr>
              <w:pStyle w:val="LWPTableText"/>
              <w:rPr>
                <w:rFonts w:eastAsiaTheme="minorEastAsia" w:cs="Arial"/>
              </w:rPr>
            </w:pPr>
            <w:r w:rsidRPr="00105EC1">
              <w:rPr>
                <w:rFonts w:cs="Arial"/>
                <w:color w:val="000000"/>
              </w:rPr>
              <w:t>MSASCMD_S05_</w:t>
            </w:r>
            <w:r>
              <w:rPr>
                <w:rFonts w:cs="Arial"/>
                <w:color w:val="000000"/>
              </w:rPr>
              <w:t>TC</w:t>
            </w:r>
            <w:r>
              <w:rPr>
                <w:rFonts w:eastAsiaTheme="minorEastAsia" w:cs="Arial" w:hint="eastAsia"/>
                <w:color w:val="000000"/>
              </w:rPr>
              <w:t>08_FolderUpdate_Status3</w:t>
            </w:r>
          </w:p>
        </w:tc>
      </w:tr>
      <w:tr w:rsidR="002D2C47" w:rsidRPr="00105EC1" w14:paraId="428D9A17" w14:textId="77777777" w:rsidTr="006149BF">
        <w:tc>
          <w:tcPr>
            <w:tcW w:w="1298" w:type="pct"/>
            <w:shd w:val="clear" w:color="auto" w:fill="D9D9D9"/>
          </w:tcPr>
          <w:p w14:paraId="0A73EF68" w14:textId="77777777" w:rsidR="002D2C47" w:rsidRPr="00105EC1" w:rsidRDefault="002D2C47" w:rsidP="006149BF">
            <w:pPr>
              <w:pStyle w:val="LWPTableHeading"/>
            </w:pPr>
            <w:r w:rsidRPr="00105EC1">
              <w:t>Description</w:t>
            </w:r>
          </w:p>
        </w:tc>
        <w:tc>
          <w:tcPr>
            <w:tcW w:w="3702" w:type="pct"/>
          </w:tcPr>
          <w:p w14:paraId="1CB40E19" w14:textId="70FB9383" w:rsidR="002D2C47" w:rsidRPr="002D2C47" w:rsidRDefault="002D2C47" w:rsidP="002D2C47">
            <w:pPr>
              <w:pStyle w:val="LWPTableText"/>
              <w:rPr>
                <w:rFonts w:eastAsiaTheme="minorEastAsia"/>
              </w:rPr>
            </w:pPr>
            <w:r w:rsidRPr="00105EC1">
              <w:t>This test case is used to</w:t>
            </w:r>
            <w:r>
              <w:rPr>
                <w:rFonts w:eastAsiaTheme="minorEastAsia" w:hint="eastAsia"/>
              </w:rPr>
              <w:t xml:space="preserve"> verify FolderUpdate command, if specified folder is the recipient information cache, the status in return value is 3.</w:t>
            </w:r>
          </w:p>
        </w:tc>
      </w:tr>
      <w:tr w:rsidR="002D2C47" w:rsidRPr="00105EC1" w14:paraId="7B3EEDD6" w14:textId="77777777" w:rsidTr="006149BF">
        <w:tc>
          <w:tcPr>
            <w:tcW w:w="1298" w:type="pct"/>
            <w:shd w:val="clear" w:color="auto" w:fill="D9D9D9"/>
          </w:tcPr>
          <w:p w14:paraId="4D5D495C" w14:textId="77777777" w:rsidR="002D2C47" w:rsidRPr="00105EC1" w:rsidRDefault="002D2C47" w:rsidP="006149BF">
            <w:pPr>
              <w:pStyle w:val="LWPTableHeading"/>
            </w:pPr>
            <w:r w:rsidRPr="00105EC1">
              <w:t>Prerequisites</w:t>
            </w:r>
          </w:p>
        </w:tc>
        <w:tc>
          <w:tcPr>
            <w:tcW w:w="3702" w:type="pct"/>
          </w:tcPr>
          <w:p w14:paraId="0ED42292" w14:textId="77777777" w:rsidR="002D2C47" w:rsidRPr="00105EC1" w:rsidRDefault="002D2C47" w:rsidP="006149BF">
            <w:pPr>
              <w:pStyle w:val="LWPTableText"/>
              <w:rPr>
                <w:rFonts w:eastAsiaTheme="minorEastAsia" w:cs="Arial"/>
              </w:rPr>
            </w:pPr>
            <w:r w:rsidRPr="00105EC1">
              <w:rPr>
                <w:rFonts w:eastAsiaTheme="minorEastAsia" w:cs="Arial"/>
              </w:rPr>
              <w:t>Common prerequisites</w:t>
            </w:r>
          </w:p>
        </w:tc>
      </w:tr>
      <w:tr w:rsidR="002D2C47" w:rsidRPr="00105EC1" w14:paraId="6C8DA8D4" w14:textId="77777777" w:rsidTr="006149BF">
        <w:tc>
          <w:tcPr>
            <w:tcW w:w="1298" w:type="pct"/>
            <w:shd w:val="clear" w:color="auto" w:fill="D9D9D9"/>
          </w:tcPr>
          <w:p w14:paraId="383730CA" w14:textId="77777777" w:rsidR="002D2C47" w:rsidRPr="00105EC1" w:rsidRDefault="002D2C47" w:rsidP="006149BF">
            <w:pPr>
              <w:pStyle w:val="LWPTableHeading"/>
            </w:pPr>
            <w:r w:rsidRPr="00105EC1">
              <w:t>Test execution steps</w:t>
            </w:r>
          </w:p>
        </w:tc>
        <w:tc>
          <w:tcPr>
            <w:tcW w:w="3702" w:type="pct"/>
          </w:tcPr>
          <w:p w14:paraId="243DA91E" w14:textId="7A664542" w:rsidR="002D2C47" w:rsidRPr="002D2C47" w:rsidRDefault="002D2C47" w:rsidP="002D2C47">
            <w:pPr>
              <w:pStyle w:val="LWPTableText"/>
              <w:rPr>
                <w:rFonts w:eastAsiaTheme="minorEastAsia"/>
                <w:noProof/>
              </w:rPr>
            </w:pPr>
            <w:r w:rsidRPr="00105EC1">
              <w:rPr>
                <w:noProof/>
              </w:rPr>
              <w:t>1. The client calls</w:t>
            </w:r>
            <w:r>
              <w:rPr>
                <w:rFonts w:eastAsiaTheme="minorEastAsia" w:hint="eastAsia"/>
                <w:noProof/>
              </w:rPr>
              <w:t xml:space="preserve"> FolderUpdate command to update the recipient information cache.</w:t>
            </w:r>
          </w:p>
        </w:tc>
      </w:tr>
      <w:tr w:rsidR="002D2C47" w:rsidRPr="00105EC1" w14:paraId="57CC0F97" w14:textId="77777777" w:rsidTr="006149BF">
        <w:tc>
          <w:tcPr>
            <w:tcW w:w="1298" w:type="pct"/>
            <w:shd w:val="clear" w:color="auto" w:fill="D9D9D9"/>
          </w:tcPr>
          <w:p w14:paraId="1192D16B" w14:textId="77777777" w:rsidR="002D2C47" w:rsidRPr="00105EC1" w:rsidRDefault="002D2C47" w:rsidP="006149BF">
            <w:pPr>
              <w:pStyle w:val="LWPTableHeading"/>
            </w:pPr>
            <w:r w:rsidRPr="00105EC1">
              <w:t>Cleanup</w:t>
            </w:r>
          </w:p>
        </w:tc>
        <w:tc>
          <w:tcPr>
            <w:tcW w:w="3702" w:type="pct"/>
          </w:tcPr>
          <w:p w14:paraId="4878A7D9" w14:textId="77777777" w:rsidR="002D2C47" w:rsidRPr="00105EC1" w:rsidRDefault="002D2C47" w:rsidP="006149BF">
            <w:pPr>
              <w:pStyle w:val="LWPTableText"/>
              <w:keepNext/>
              <w:rPr>
                <w:rFonts w:eastAsiaTheme="minorEastAsia" w:cs="Arial"/>
              </w:rPr>
            </w:pPr>
            <w:r>
              <w:rPr>
                <w:rFonts w:eastAsiaTheme="minorEastAsia" w:cs="Arial"/>
              </w:rPr>
              <w:t>Common Cleanup</w:t>
            </w:r>
          </w:p>
        </w:tc>
      </w:tr>
    </w:tbl>
    <w:p w14:paraId="4C9DEBC1" w14:textId="0B164902" w:rsidR="002D2C47" w:rsidRPr="002D2C47" w:rsidRDefault="002D2C47" w:rsidP="002D2C47">
      <w:pPr>
        <w:pStyle w:val="LWPTableCaption"/>
      </w:pPr>
      <w:r w:rsidRPr="00840626">
        <w:t>MSASCMD_S05_TC</w:t>
      </w:r>
      <w:r>
        <w:rPr>
          <w:rFonts w:hint="eastAsia"/>
        </w:rPr>
        <w:t>08_FolderUpdate_Status3</w:t>
      </w:r>
    </w:p>
    <w:p w14:paraId="73EAAD09" w14:textId="77777777" w:rsidR="002D2C47" w:rsidRPr="002D2C47" w:rsidRDefault="002D2C47" w:rsidP="002D2C47">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356476" w:rsidRPr="00105EC1" w14:paraId="176EBD64" w14:textId="77777777" w:rsidTr="00702B5C">
        <w:tc>
          <w:tcPr>
            <w:tcW w:w="5000" w:type="pct"/>
            <w:gridSpan w:val="2"/>
            <w:shd w:val="clear" w:color="000000" w:fill="D9D9D9"/>
          </w:tcPr>
          <w:p w14:paraId="1B43E9D8" w14:textId="5ED4C85C" w:rsidR="00356476" w:rsidRPr="00105EC1" w:rsidRDefault="00356476" w:rsidP="00702B5C">
            <w:pPr>
              <w:pStyle w:val="LWPTableHeading"/>
              <w:rPr>
                <w:rFonts w:eastAsiaTheme="minorEastAsia"/>
              </w:rPr>
            </w:pPr>
            <w:r w:rsidRPr="00105EC1">
              <w:t>S06_GetAttachment</w:t>
            </w:r>
          </w:p>
        </w:tc>
      </w:tr>
      <w:tr w:rsidR="00356476" w:rsidRPr="00105EC1" w14:paraId="075CCFC5" w14:textId="77777777" w:rsidTr="00702B5C">
        <w:tc>
          <w:tcPr>
            <w:tcW w:w="1298" w:type="pct"/>
            <w:shd w:val="clear" w:color="auto" w:fill="D9D9D9"/>
          </w:tcPr>
          <w:p w14:paraId="0E646878" w14:textId="77777777" w:rsidR="00356476" w:rsidRPr="00105EC1" w:rsidRDefault="00356476" w:rsidP="00702B5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D086D7B" w14:textId="40355B14" w:rsidR="00356476" w:rsidRPr="00105EC1" w:rsidRDefault="00356476" w:rsidP="00702B5C">
            <w:pPr>
              <w:pStyle w:val="LWPTableText"/>
              <w:rPr>
                <w:rFonts w:cs="Arial"/>
              </w:rPr>
            </w:pPr>
            <w:r w:rsidRPr="00105EC1">
              <w:rPr>
                <w:rFonts w:cs="Arial"/>
                <w:color w:val="000000"/>
              </w:rPr>
              <w:t>MSASCMD_S06_TC01_GetAttachment</w:t>
            </w:r>
            <w:r w:rsidR="00897B8E" w:rsidRPr="00105EC1">
              <w:rPr>
                <w:rFonts w:cs="Arial"/>
                <w:color w:val="000000"/>
              </w:rPr>
              <w:t>_Success</w:t>
            </w:r>
          </w:p>
        </w:tc>
      </w:tr>
      <w:tr w:rsidR="00356476" w:rsidRPr="00105EC1" w14:paraId="26FA132A" w14:textId="77777777" w:rsidTr="00702B5C">
        <w:tc>
          <w:tcPr>
            <w:tcW w:w="1298" w:type="pct"/>
            <w:shd w:val="clear" w:color="auto" w:fill="D9D9D9"/>
          </w:tcPr>
          <w:p w14:paraId="0E9B6201" w14:textId="77777777" w:rsidR="00356476" w:rsidRPr="00105EC1" w:rsidRDefault="00356476" w:rsidP="00702B5C">
            <w:pPr>
              <w:pStyle w:val="LWPTableHeading"/>
            </w:pPr>
            <w:r w:rsidRPr="00105EC1">
              <w:t>Description</w:t>
            </w:r>
          </w:p>
        </w:tc>
        <w:tc>
          <w:tcPr>
            <w:tcW w:w="3702" w:type="pct"/>
          </w:tcPr>
          <w:p w14:paraId="7A0B84FF" w14:textId="0DE19715" w:rsidR="00356476" w:rsidRPr="00105EC1" w:rsidRDefault="00356476" w:rsidP="00A52954">
            <w:pPr>
              <w:pStyle w:val="LWPTableText"/>
              <w:rPr>
                <w:rFonts w:eastAsia="???" w:cs="Arial"/>
              </w:rPr>
            </w:pPr>
            <w:r w:rsidRPr="00105EC1">
              <w:rPr>
                <w:rFonts w:cs="Arial"/>
              </w:rPr>
              <w:t xml:space="preserve">This test case is used to verify </w:t>
            </w:r>
            <w:r w:rsidR="00257A98">
              <w:rPr>
                <w:rFonts w:cs="Arial"/>
              </w:rPr>
              <w:t xml:space="preserve">the requirements related to a successful </w:t>
            </w:r>
            <w:r w:rsidR="00897B8E" w:rsidRPr="00105EC1">
              <w:rPr>
                <w:rFonts w:cs="Arial"/>
              </w:rPr>
              <w:t>GetAttachment</w:t>
            </w:r>
            <w:r w:rsidR="00A52954" w:rsidRPr="00105EC1">
              <w:rPr>
                <w:rFonts w:cs="Arial"/>
              </w:rPr>
              <w:t xml:space="preserve"> command</w:t>
            </w:r>
            <w:r w:rsidRPr="00105EC1">
              <w:rPr>
                <w:rFonts w:cs="Arial"/>
              </w:rPr>
              <w:t>.</w:t>
            </w:r>
          </w:p>
        </w:tc>
      </w:tr>
      <w:tr w:rsidR="00356476" w:rsidRPr="00105EC1" w14:paraId="49D0739E" w14:textId="77777777" w:rsidTr="00702B5C">
        <w:tc>
          <w:tcPr>
            <w:tcW w:w="1298" w:type="pct"/>
            <w:shd w:val="clear" w:color="auto" w:fill="D9D9D9"/>
          </w:tcPr>
          <w:p w14:paraId="62BDF4B8" w14:textId="77777777" w:rsidR="00356476" w:rsidRPr="00105EC1" w:rsidRDefault="00356476" w:rsidP="00702B5C">
            <w:pPr>
              <w:pStyle w:val="LWPTableHeading"/>
            </w:pPr>
            <w:r w:rsidRPr="00105EC1">
              <w:t>Prerequisites</w:t>
            </w:r>
          </w:p>
        </w:tc>
        <w:tc>
          <w:tcPr>
            <w:tcW w:w="3702" w:type="pct"/>
          </w:tcPr>
          <w:p w14:paraId="2C62151B" w14:textId="77777777" w:rsidR="00356476" w:rsidRPr="00105EC1" w:rsidRDefault="00356476" w:rsidP="00702B5C">
            <w:pPr>
              <w:pStyle w:val="LWPTableText"/>
              <w:rPr>
                <w:rFonts w:eastAsiaTheme="minorEastAsia" w:cs="Arial"/>
              </w:rPr>
            </w:pPr>
            <w:r w:rsidRPr="00105EC1">
              <w:rPr>
                <w:rFonts w:eastAsiaTheme="minorEastAsia" w:cs="Arial"/>
              </w:rPr>
              <w:t>Common prerequisites</w:t>
            </w:r>
          </w:p>
        </w:tc>
      </w:tr>
      <w:tr w:rsidR="00356476" w:rsidRPr="00105EC1" w14:paraId="09558254" w14:textId="77777777" w:rsidTr="00702B5C">
        <w:tc>
          <w:tcPr>
            <w:tcW w:w="1298" w:type="pct"/>
            <w:shd w:val="clear" w:color="auto" w:fill="D9D9D9"/>
          </w:tcPr>
          <w:p w14:paraId="5CF040D3" w14:textId="77777777" w:rsidR="00356476" w:rsidRPr="00105EC1" w:rsidRDefault="00356476" w:rsidP="00702B5C">
            <w:pPr>
              <w:pStyle w:val="LWPTableHeading"/>
            </w:pPr>
            <w:r w:rsidRPr="00105EC1">
              <w:t>Test execution steps</w:t>
            </w:r>
          </w:p>
        </w:tc>
        <w:tc>
          <w:tcPr>
            <w:tcW w:w="3702" w:type="pct"/>
          </w:tcPr>
          <w:p w14:paraId="2FBA3D4D" w14:textId="07F27050" w:rsidR="00E230CF" w:rsidRDefault="00E230CF" w:rsidP="00E230CF">
            <w:pPr>
              <w:pStyle w:val="LWPTableText"/>
              <w:rPr>
                <w:noProof/>
              </w:rPr>
            </w:pPr>
            <w:r w:rsidRPr="00E230CF">
              <w:rPr>
                <w:noProof/>
              </w:rPr>
              <w:t>1.</w:t>
            </w:r>
            <w:r>
              <w:rPr>
                <w:noProof/>
              </w:rPr>
              <w:t xml:space="preserve"> The client calls SendMail to </w:t>
            </w:r>
            <w:r w:rsidR="00F013FB">
              <w:rPr>
                <w:noProof/>
              </w:rPr>
              <w:t>se</w:t>
            </w:r>
            <w:r>
              <w:rPr>
                <w:noProof/>
              </w:rPr>
              <w:t>nd an email with a normal attachment.</w:t>
            </w:r>
          </w:p>
          <w:p w14:paraId="5199B6F2" w14:textId="0E188C33" w:rsidR="00E230CF" w:rsidRDefault="00E230CF" w:rsidP="00E230CF">
            <w:pPr>
              <w:pStyle w:val="LWPTableText"/>
              <w:rPr>
                <w:noProof/>
              </w:rPr>
            </w:pPr>
            <w:r>
              <w:rPr>
                <w:noProof/>
              </w:rPr>
              <w:t>2. The client calls SwitchUser to switch the current user to User 2.</w:t>
            </w:r>
          </w:p>
          <w:p w14:paraId="07F3C2FC" w14:textId="74397EDD" w:rsidR="00356476" w:rsidRDefault="00E230CF" w:rsidP="00A52954">
            <w:pPr>
              <w:pStyle w:val="LWPTableText"/>
              <w:rPr>
                <w:noProof/>
              </w:rPr>
            </w:pPr>
            <w:r>
              <w:rPr>
                <w:noProof/>
              </w:rPr>
              <w:t xml:space="preserve">3. </w:t>
            </w:r>
            <w:r w:rsidR="00B9067F" w:rsidRPr="00105EC1">
              <w:rPr>
                <w:noProof/>
              </w:rPr>
              <w:t>The client calls</w:t>
            </w:r>
            <w:r w:rsidR="00897B8E" w:rsidRPr="00105EC1">
              <w:rPr>
                <w:noProof/>
              </w:rPr>
              <w:t xml:space="preserve"> Sync </w:t>
            </w:r>
            <w:r w:rsidR="00A52954" w:rsidRPr="008656E3">
              <w:rPr>
                <w:noProof/>
              </w:rPr>
              <w:t xml:space="preserve">command </w:t>
            </w:r>
            <w:r w:rsidR="00897B8E" w:rsidRPr="00105EC1">
              <w:rPr>
                <w:noProof/>
              </w:rPr>
              <w:t xml:space="preserve">to </w:t>
            </w:r>
            <w:r w:rsidR="00A52954" w:rsidRPr="00105EC1">
              <w:rPr>
                <w:noProof/>
              </w:rPr>
              <w:t>synchronize</w:t>
            </w:r>
            <w:r w:rsidR="00897B8E" w:rsidRPr="00105EC1">
              <w:rPr>
                <w:noProof/>
              </w:rPr>
              <w:t xml:space="preserve"> changes in </w:t>
            </w:r>
            <w:r>
              <w:rPr>
                <w:noProof/>
              </w:rPr>
              <w:t>Inbox folder</w:t>
            </w:r>
            <w:r w:rsidR="00897B8E" w:rsidRPr="00105EC1">
              <w:rPr>
                <w:noProof/>
              </w:rPr>
              <w:t>.</w:t>
            </w:r>
          </w:p>
          <w:p w14:paraId="310AE08E" w14:textId="0DABC836" w:rsidR="00E230CF" w:rsidRPr="00E230CF" w:rsidRDefault="00E230CF" w:rsidP="001F36ED">
            <w:pPr>
              <w:pStyle w:val="LWPTableText"/>
              <w:rPr>
                <w:rFonts w:eastAsia="???"/>
                <w:noProof/>
              </w:rPr>
            </w:pPr>
            <w:r>
              <w:rPr>
                <w:noProof/>
              </w:rPr>
              <w:t>4</w:t>
            </w:r>
            <w:r w:rsidR="00356476" w:rsidRPr="00105EC1">
              <w:rPr>
                <w:noProof/>
              </w:rPr>
              <w:t xml:space="preserve">. </w:t>
            </w:r>
            <w:r w:rsidR="00A52954" w:rsidRPr="00105EC1">
              <w:rPr>
                <w:noProof/>
              </w:rPr>
              <w:t>The client calls</w:t>
            </w:r>
            <w:r w:rsidR="00897B8E" w:rsidRPr="00105EC1">
              <w:rPr>
                <w:noProof/>
              </w:rPr>
              <w:t xml:space="preserve"> GetAttachment command to fetch attachment.</w:t>
            </w:r>
          </w:p>
        </w:tc>
      </w:tr>
      <w:tr w:rsidR="00356476" w:rsidRPr="00105EC1" w14:paraId="3C2C99A3" w14:textId="77777777" w:rsidTr="00702B5C">
        <w:tc>
          <w:tcPr>
            <w:tcW w:w="1298" w:type="pct"/>
            <w:shd w:val="clear" w:color="auto" w:fill="D9D9D9"/>
          </w:tcPr>
          <w:p w14:paraId="4D68CC9E" w14:textId="77777777" w:rsidR="00356476" w:rsidRPr="00105EC1" w:rsidRDefault="00356476" w:rsidP="00702B5C">
            <w:pPr>
              <w:pStyle w:val="LWPTableHeading"/>
            </w:pPr>
            <w:r w:rsidRPr="00105EC1">
              <w:t>Cleanup</w:t>
            </w:r>
          </w:p>
        </w:tc>
        <w:tc>
          <w:tcPr>
            <w:tcW w:w="3702" w:type="pct"/>
          </w:tcPr>
          <w:p w14:paraId="487E9BD2" w14:textId="1B796F36" w:rsidR="00356476" w:rsidRPr="00105EC1" w:rsidRDefault="00466EBB" w:rsidP="00702B5C">
            <w:pPr>
              <w:pStyle w:val="LWPTableText"/>
              <w:keepNext/>
              <w:rPr>
                <w:rFonts w:eastAsiaTheme="minorEastAsia" w:cs="Arial"/>
              </w:rPr>
            </w:pPr>
            <w:r>
              <w:rPr>
                <w:rFonts w:eastAsiaTheme="minorEastAsia" w:cs="Arial"/>
              </w:rPr>
              <w:t>Common Cleanup</w:t>
            </w:r>
          </w:p>
        </w:tc>
      </w:tr>
    </w:tbl>
    <w:p w14:paraId="5C4BC585" w14:textId="6A8BC4F3" w:rsidR="00913474" w:rsidRPr="00105EC1" w:rsidRDefault="00920FF7" w:rsidP="00920FF7">
      <w:pPr>
        <w:pStyle w:val="LWPTableCaption"/>
      </w:pPr>
      <w:r w:rsidRPr="00105EC1">
        <w:t>MSASCMD_S06_TC01_GetAttachment_Success</w:t>
      </w:r>
    </w:p>
    <w:p w14:paraId="0F0F8E4C" w14:textId="77777777" w:rsidR="00920FF7" w:rsidRPr="00105EC1" w:rsidRDefault="00920FF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33012" w:rsidRPr="00105EC1" w14:paraId="3CCF2BA9" w14:textId="77777777" w:rsidTr="00702B5C">
        <w:tc>
          <w:tcPr>
            <w:tcW w:w="5000" w:type="pct"/>
            <w:gridSpan w:val="2"/>
            <w:shd w:val="clear" w:color="000000" w:fill="D9D9D9"/>
          </w:tcPr>
          <w:p w14:paraId="09632D58" w14:textId="77777777" w:rsidR="00833012" w:rsidRPr="00105EC1" w:rsidRDefault="00833012" w:rsidP="00702B5C">
            <w:pPr>
              <w:pStyle w:val="LWPTableHeading"/>
              <w:rPr>
                <w:rFonts w:eastAsiaTheme="minorEastAsia"/>
              </w:rPr>
            </w:pPr>
            <w:r w:rsidRPr="00105EC1">
              <w:t>S06_GetAttachment</w:t>
            </w:r>
          </w:p>
        </w:tc>
      </w:tr>
      <w:tr w:rsidR="00833012" w:rsidRPr="00105EC1" w14:paraId="34A24C7C" w14:textId="77777777" w:rsidTr="00702B5C">
        <w:tc>
          <w:tcPr>
            <w:tcW w:w="1298" w:type="pct"/>
            <w:shd w:val="clear" w:color="auto" w:fill="D9D9D9"/>
          </w:tcPr>
          <w:p w14:paraId="72CAD00D" w14:textId="77777777" w:rsidR="00833012" w:rsidRPr="00105EC1" w:rsidRDefault="00833012" w:rsidP="00702B5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99C84DF" w14:textId="2F5EF1FB" w:rsidR="00833012" w:rsidRPr="00105EC1" w:rsidRDefault="00833012" w:rsidP="00702B5C">
            <w:pPr>
              <w:pStyle w:val="LWPTableText"/>
              <w:rPr>
                <w:rFonts w:cs="Arial"/>
              </w:rPr>
            </w:pPr>
            <w:r w:rsidRPr="00105EC1">
              <w:rPr>
                <w:rFonts w:cs="Arial"/>
                <w:color w:val="000000"/>
              </w:rPr>
              <w:t>MSASCMD_S06_TC02_GetAttachment_</w:t>
            </w:r>
            <w:r w:rsidR="00920FF7" w:rsidRPr="00105EC1">
              <w:rPr>
                <w:rFonts w:cs="Arial"/>
                <w:color w:val="000000"/>
              </w:rPr>
              <w:t>Status</w:t>
            </w:r>
            <w:r w:rsidRPr="00105EC1">
              <w:rPr>
                <w:rFonts w:cs="Arial"/>
                <w:color w:val="000000"/>
              </w:rPr>
              <w:t>500</w:t>
            </w:r>
          </w:p>
        </w:tc>
      </w:tr>
      <w:tr w:rsidR="00833012" w:rsidRPr="00105EC1" w14:paraId="0D8ABCFC" w14:textId="77777777" w:rsidTr="00702B5C">
        <w:tc>
          <w:tcPr>
            <w:tcW w:w="1298" w:type="pct"/>
            <w:shd w:val="clear" w:color="auto" w:fill="D9D9D9"/>
          </w:tcPr>
          <w:p w14:paraId="515CF2FC" w14:textId="77777777" w:rsidR="00833012" w:rsidRPr="00105EC1" w:rsidRDefault="00833012" w:rsidP="00702B5C">
            <w:pPr>
              <w:pStyle w:val="LWPTableHeading"/>
            </w:pPr>
            <w:r w:rsidRPr="00105EC1">
              <w:t>Description</w:t>
            </w:r>
          </w:p>
        </w:tc>
        <w:tc>
          <w:tcPr>
            <w:tcW w:w="3702" w:type="pct"/>
          </w:tcPr>
          <w:p w14:paraId="75E28163" w14:textId="68AECF79" w:rsidR="00833012" w:rsidRPr="00105EC1" w:rsidRDefault="00833012" w:rsidP="00F013FB">
            <w:pPr>
              <w:pStyle w:val="LWPTableText"/>
              <w:rPr>
                <w:rFonts w:eastAsia="???"/>
              </w:rPr>
            </w:pPr>
            <w:r w:rsidRPr="00105EC1">
              <w:t xml:space="preserve">This test case is used to verify if </w:t>
            </w:r>
            <w:r w:rsidR="00F77392" w:rsidRPr="00105EC1">
              <w:t xml:space="preserve">the GetAttachment command is used to retrieve an attachment that has been deleted </w:t>
            </w:r>
            <w:r w:rsidR="00F013FB">
              <w:t>on</w:t>
            </w:r>
            <w:r w:rsidR="00F77392" w:rsidRPr="00105EC1">
              <w:t xml:space="preserve"> the server</w:t>
            </w:r>
            <w:r w:rsidR="00F013FB">
              <w:t xml:space="preserve">, </w:t>
            </w:r>
            <w:r w:rsidR="00F013FB" w:rsidRPr="00105EC1">
              <w:t>a 500 status code is returned</w:t>
            </w:r>
            <w:r w:rsidRPr="00105EC1">
              <w:t>.</w:t>
            </w:r>
          </w:p>
        </w:tc>
      </w:tr>
      <w:tr w:rsidR="00833012" w:rsidRPr="00105EC1" w14:paraId="32E731C9" w14:textId="77777777" w:rsidTr="00702B5C">
        <w:tc>
          <w:tcPr>
            <w:tcW w:w="1298" w:type="pct"/>
            <w:shd w:val="clear" w:color="auto" w:fill="D9D9D9"/>
          </w:tcPr>
          <w:p w14:paraId="1E80D981" w14:textId="77777777" w:rsidR="00833012" w:rsidRPr="00105EC1" w:rsidRDefault="00833012" w:rsidP="00702B5C">
            <w:pPr>
              <w:pStyle w:val="LWPTableHeading"/>
            </w:pPr>
            <w:r w:rsidRPr="00105EC1">
              <w:t>Prerequisites</w:t>
            </w:r>
          </w:p>
        </w:tc>
        <w:tc>
          <w:tcPr>
            <w:tcW w:w="3702" w:type="pct"/>
          </w:tcPr>
          <w:p w14:paraId="5024E80E" w14:textId="77777777" w:rsidR="00833012" w:rsidRPr="00105EC1" w:rsidRDefault="00833012" w:rsidP="00702B5C">
            <w:pPr>
              <w:pStyle w:val="LWPTableText"/>
              <w:rPr>
                <w:rFonts w:eastAsiaTheme="minorEastAsia" w:cs="Arial"/>
              </w:rPr>
            </w:pPr>
            <w:r w:rsidRPr="00105EC1">
              <w:rPr>
                <w:rFonts w:eastAsiaTheme="minorEastAsia" w:cs="Arial"/>
              </w:rPr>
              <w:t>Common prerequisites</w:t>
            </w:r>
          </w:p>
        </w:tc>
      </w:tr>
      <w:tr w:rsidR="00833012" w:rsidRPr="00105EC1" w14:paraId="1B4A222C" w14:textId="77777777" w:rsidTr="00702B5C">
        <w:tc>
          <w:tcPr>
            <w:tcW w:w="1298" w:type="pct"/>
            <w:shd w:val="clear" w:color="auto" w:fill="D9D9D9"/>
          </w:tcPr>
          <w:p w14:paraId="6A6DB78C" w14:textId="77777777" w:rsidR="00833012" w:rsidRPr="00105EC1" w:rsidRDefault="00833012" w:rsidP="00702B5C">
            <w:pPr>
              <w:pStyle w:val="LWPTableHeading"/>
            </w:pPr>
            <w:r w:rsidRPr="00105EC1">
              <w:t>Test execution steps</w:t>
            </w:r>
          </w:p>
        </w:tc>
        <w:tc>
          <w:tcPr>
            <w:tcW w:w="3702" w:type="pct"/>
          </w:tcPr>
          <w:p w14:paraId="35E793B8" w14:textId="655AB5CA" w:rsidR="00F013FB" w:rsidRPr="008656E3" w:rsidRDefault="00833012" w:rsidP="00F013FB">
            <w:pPr>
              <w:pStyle w:val="LWPTableText"/>
              <w:rPr>
                <w:rFonts w:eastAsia="Calibri" w:cs="Arial"/>
                <w:noProof/>
                <w:color w:val="000000"/>
              </w:rPr>
            </w:pPr>
            <w:r w:rsidRPr="00105EC1">
              <w:rPr>
                <w:rFonts w:cs="Arial"/>
                <w:noProof/>
                <w:color w:val="000000"/>
              </w:rPr>
              <w:t xml:space="preserve">1. </w:t>
            </w:r>
            <w:r w:rsidR="00F013FB" w:rsidRPr="008656E3">
              <w:rPr>
                <w:rFonts w:eastAsia="Calibri" w:cs="Arial"/>
                <w:noProof/>
                <w:color w:val="000000"/>
              </w:rPr>
              <w:t>The client calls SendMail to send an email with a normal attachment.</w:t>
            </w:r>
          </w:p>
          <w:p w14:paraId="101ABD95" w14:textId="77777777" w:rsidR="00F013FB" w:rsidRPr="008656E3" w:rsidRDefault="00F013FB" w:rsidP="00F013FB">
            <w:pPr>
              <w:pStyle w:val="LWPTableText"/>
              <w:rPr>
                <w:rFonts w:eastAsia="Calibri" w:cs="Arial"/>
                <w:noProof/>
                <w:color w:val="000000"/>
              </w:rPr>
            </w:pPr>
            <w:r w:rsidRPr="008656E3">
              <w:rPr>
                <w:rFonts w:eastAsia="Calibri" w:cs="Arial"/>
                <w:noProof/>
                <w:color w:val="000000"/>
              </w:rPr>
              <w:t>2. The client calls SwitchUser to switch the current user to User 2.</w:t>
            </w:r>
          </w:p>
          <w:p w14:paraId="19F79400" w14:textId="7CCF27EC" w:rsidR="00F013FB" w:rsidRDefault="00F013FB" w:rsidP="00F870C5">
            <w:pPr>
              <w:ind w:right="720"/>
              <w:rPr>
                <w:rFonts w:cs="Arial"/>
                <w:noProof/>
                <w:color w:val="000000"/>
                <w:sz w:val="18"/>
                <w:szCs w:val="18"/>
              </w:rPr>
            </w:pPr>
            <w:r w:rsidRPr="008656E3">
              <w:rPr>
                <w:rFonts w:cs="Arial"/>
                <w:noProof/>
                <w:color w:val="000000"/>
                <w:sz w:val="18"/>
                <w:szCs w:val="18"/>
              </w:rPr>
              <w:t>3. The client calls Sync command to synchronize changes in Inbox folder.</w:t>
            </w:r>
          </w:p>
          <w:p w14:paraId="49F57467" w14:textId="63FCE9D0" w:rsidR="00F013FB" w:rsidRDefault="00F013FB" w:rsidP="00F870C5">
            <w:pPr>
              <w:ind w:right="720"/>
              <w:rPr>
                <w:rFonts w:cs="Arial"/>
                <w:noProof/>
                <w:color w:val="000000"/>
                <w:sz w:val="18"/>
                <w:szCs w:val="18"/>
              </w:rPr>
            </w:pPr>
            <w:r>
              <w:rPr>
                <w:rFonts w:cs="Arial"/>
                <w:noProof/>
                <w:color w:val="000000"/>
                <w:sz w:val="18"/>
                <w:szCs w:val="18"/>
              </w:rPr>
              <w:t>4. The client calls GetAttachment command to fetch the attachment in step 1.</w:t>
            </w:r>
          </w:p>
          <w:p w14:paraId="7D837824" w14:textId="13A6A0A3" w:rsidR="00F013FB" w:rsidRDefault="00F013FB" w:rsidP="00F870C5">
            <w:pPr>
              <w:ind w:right="720"/>
              <w:rPr>
                <w:rFonts w:cs="Arial"/>
                <w:noProof/>
                <w:color w:val="000000"/>
                <w:sz w:val="18"/>
                <w:szCs w:val="18"/>
              </w:rPr>
            </w:pPr>
            <w:r>
              <w:rPr>
                <w:rFonts w:cs="Arial"/>
                <w:noProof/>
                <w:color w:val="000000"/>
                <w:sz w:val="18"/>
                <w:szCs w:val="18"/>
              </w:rPr>
              <w:t>5. The client calls Sync command to delete the email with normal attachment in the Inbox folder.</w:t>
            </w:r>
          </w:p>
          <w:p w14:paraId="15B3517F" w14:textId="1A025EAF" w:rsidR="00F870C5" w:rsidRPr="00105EC1" w:rsidRDefault="00F013FB" w:rsidP="001F36ED">
            <w:pPr>
              <w:ind w:right="720"/>
              <w:rPr>
                <w:rFonts w:cs="Arial"/>
                <w:noProof/>
              </w:rPr>
            </w:pPr>
            <w:r>
              <w:rPr>
                <w:rFonts w:cs="Arial"/>
                <w:noProof/>
                <w:color w:val="000000"/>
                <w:sz w:val="18"/>
                <w:szCs w:val="18"/>
              </w:rPr>
              <w:t xml:space="preserve">6. </w:t>
            </w:r>
            <w:r w:rsidR="00B9067F" w:rsidRPr="00105EC1">
              <w:rPr>
                <w:rFonts w:cs="Arial"/>
                <w:noProof/>
                <w:color w:val="000000"/>
                <w:sz w:val="18"/>
                <w:szCs w:val="18"/>
              </w:rPr>
              <w:t>The client calls</w:t>
            </w:r>
            <w:r w:rsidR="00833012" w:rsidRPr="00105EC1">
              <w:rPr>
                <w:rFonts w:cs="Arial"/>
                <w:noProof/>
                <w:color w:val="000000"/>
                <w:sz w:val="18"/>
                <w:szCs w:val="18"/>
              </w:rPr>
              <w:t xml:space="preserve"> </w:t>
            </w:r>
            <w:r w:rsidR="00F870C5" w:rsidRPr="00105EC1">
              <w:rPr>
                <w:rFonts w:cs="Arial"/>
                <w:noProof/>
                <w:color w:val="000000"/>
                <w:sz w:val="18"/>
                <w:szCs w:val="18"/>
              </w:rPr>
              <w:t xml:space="preserve">GetAttachment command to retrieve </w:t>
            </w:r>
            <w:r>
              <w:rPr>
                <w:rFonts w:cs="Arial"/>
                <w:noProof/>
                <w:color w:val="000000"/>
                <w:sz w:val="18"/>
                <w:szCs w:val="18"/>
              </w:rPr>
              <w:t>the</w:t>
            </w:r>
            <w:r w:rsidR="00F77392" w:rsidRPr="00105EC1">
              <w:rPr>
                <w:rFonts w:cs="Arial"/>
                <w:noProof/>
                <w:color w:val="000000"/>
                <w:sz w:val="18"/>
                <w:szCs w:val="18"/>
              </w:rPr>
              <w:t xml:space="preserve"> </w:t>
            </w:r>
            <w:r w:rsidR="00F870C5" w:rsidRPr="00105EC1">
              <w:rPr>
                <w:rFonts w:cs="Arial"/>
                <w:noProof/>
                <w:color w:val="000000"/>
                <w:sz w:val="18"/>
                <w:szCs w:val="18"/>
              </w:rPr>
              <w:t xml:space="preserve">attatchment </w:t>
            </w:r>
            <w:r w:rsidR="00F77392" w:rsidRPr="00105EC1">
              <w:rPr>
                <w:rFonts w:cs="Arial"/>
                <w:noProof/>
                <w:color w:val="000000"/>
                <w:sz w:val="18"/>
                <w:szCs w:val="18"/>
              </w:rPr>
              <w:t>that has been deleted from the server</w:t>
            </w:r>
            <w:r w:rsidR="0027155B" w:rsidRPr="00105EC1">
              <w:rPr>
                <w:rFonts w:cs="Arial"/>
                <w:noProof/>
                <w:color w:val="000000"/>
                <w:sz w:val="18"/>
                <w:szCs w:val="18"/>
              </w:rPr>
              <w:t>.</w:t>
            </w:r>
          </w:p>
        </w:tc>
      </w:tr>
      <w:tr w:rsidR="00833012" w:rsidRPr="00105EC1" w14:paraId="0E5E9768" w14:textId="77777777" w:rsidTr="00702B5C">
        <w:tc>
          <w:tcPr>
            <w:tcW w:w="1298" w:type="pct"/>
            <w:shd w:val="clear" w:color="auto" w:fill="D9D9D9"/>
          </w:tcPr>
          <w:p w14:paraId="35A90051" w14:textId="77777777" w:rsidR="00833012" w:rsidRPr="00105EC1" w:rsidRDefault="00833012" w:rsidP="00702B5C">
            <w:pPr>
              <w:pStyle w:val="LWPTableHeading"/>
            </w:pPr>
            <w:r w:rsidRPr="00105EC1">
              <w:t>Cleanup</w:t>
            </w:r>
          </w:p>
        </w:tc>
        <w:tc>
          <w:tcPr>
            <w:tcW w:w="3702" w:type="pct"/>
          </w:tcPr>
          <w:p w14:paraId="2F7DF64C" w14:textId="15DCA46C" w:rsidR="00833012" w:rsidRPr="00105EC1" w:rsidRDefault="00466EBB" w:rsidP="00702B5C">
            <w:pPr>
              <w:pStyle w:val="LWPTableText"/>
              <w:keepNext/>
              <w:rPr>
                <w:rFonts w:eastAsiaTheme="minorEastAsia"/>
              </w:rPr>
            </w:pPr>
            <w:r>
              <w:rPr>
                <w:rFonts w:eastAsiaTheme="minorEastAsia" w:hint="eastAsia"/>
              </w:rPr>
              <w:t>Common Cleanup</w:t>
            </w:r>
          </w:p>
        </w:tc>
      </w:tr>
    </w:tbl>
    <w:p w14:paraId="61E56837" w14:textId="51406B3D" w:rsidR="00913474" w:rsidRPr="00105EC1" w:rsidRDefault="00920FF7" w:rsidP="00920FF7">
      <w:pPr>
        <w:pStyle w:val="LWPTableCaption"/>
      </w:pPr>
      <w:r w:rsidRPr="00105EC1">
        <w:t>MSASCMD_S06_TC02_GetAttachment_Status500</w:t>
      </w:r>
    </w:p>
    <w:p w14:paraId="189535DE" w14:textId="77777777" w:rsidR="00920FF7" w:rsidRPr="00105EC1" w:rsidRDefault="00920FF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27155B" w:rsidRPr="00105EC1" w14:paraId="1FBAEEF5" w14:textId="77777777" w:rsidTr="00702B5C">
        <w:tc>
          <w:tcPr>
            <w:tcW w:w="5000" w:type="pct"/>
            <w:gridSpan w:val="2"/>
            <w:shd w:val="clear" w:color="000000" w:fill="D9D9D9"/>
          </w:tcPr>
          <w:p w14:paraId="67C58638" w14:textId="0E0CD129" w:rsidR="0027155B" w:rsidRPr="00105EC1" w:rsidRDefault="0027155B" w:rsidP="0027155B">
            <w:pPr>
              <w:pStyle w:val="LWPTableHeading"/>
              <w:rPr>
                <w:rFonts w:eastAsiaTheme="minorEastAsia"/>
              </w:rPr>
            </w:pPr>
            <w:r w:rsidRPr="00105EC1">
              <w:t>S07_GetItemEstimate</w:t>
            </w:r>
          </w:p>
        </w:tc>
      </w:tr>
      <w:tr w:rsidR="0027155B" w:rsidRPr="00105EC1" w14:paraId="561D2805" w14:textId="77777777" w:rsidTr="00702B5C">
        <w:tc>
          <w:tcPr>
            <w:tcW w:w="1298" w:type="pct"/>
            <w:shd w:val="clear" w:color="auto" w:fill="D9D9D9"/>
          </w:tcPr>
          <w:p w14:paraId="616DF3F6" w14:textId="77777777" w:rsidR="0027155B" w:rsidRPr="00105EC1" w:rsidRDefault="0027155B" w:rsidP="00702B5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234FEBB" w14:textId="3D98B55A" w:rsidR="0027155B" w:rsidRPr="00105EC1" w:rsidRDefault="0027155B" w:rsidP="00702B5C">
            <w:pPr>
              <w:pStyle w:val="LWPTableText"/>
              <w:rPr>
                <w:rFonts w:cs="Arial"/>
              </w:rPr>
            </w:pPr>
            <w:r w:rsidRPr="00105EC1">
              <w:rPr>
                <w:rFonts w:cs="Arial"/>
                <w:color w:val="000000"/>
              </w:rPr>
              <w:t>MSASCMD_S07_TC01_</w:t>
            </w:r>
            <w:bookmarkStart w:id="275" w:name="OLE_LINK6"/>
            <w:bookmarkStart w:id="276" w:name="OLE_LINK9"/>
            <w:r w:rsidRPr="00105EC1">
              <w:rPr>
                <w:rFonts w:cs="Arial"/>
                <w:color w:val="000000"/>
              </w:rPr>
              <w:t>GetItemEstimate</w:t>
            </w:r>
            <w:bookmarkEnd w:id="275"/>
            <w:bookmarkEnd w:id="276"/>
            <w:r w:rsidRPr="00105EC1">
              <w:rPr>
                <w:rFonts w:cs="Arial"/>
                <w:color w:val="000000"/>
              </w:rPr>
              <w:t>_Success</w:t>
            </w:r>
          </w:p>
        </w:tc>
      </w:tr>
      <w:tr w:rsidR="0027155B" w:rsidRPr="00105EC1" w14:paraId="17650E8E" w14:textId="77777777" w:rsidTr="00702B5C">
        <w:tc>
          <w:tcPr>
            <w:tcW w:w="1298" w:type="pct"/>
            <w:shd w:val="clear" w:color="auto" w:fill="D9D9D9"/>
          </w:tcPr>
          <w:p w14:paraId="37952AB9" w14:textId="77777777" w:rsidR="0027155B" w:rsidRPr="00105EC1" w:rsidRDefault="0027155B" w:rsidP="00702B5C">
            <w:pPr>
              <w:pStyle w:val="LWPTableHeading"/>
            </w:pPr>
            <w:r w:rsidRPr="00105EC1">
              <w:t>Description</w:t>
            </w:r>
          </w:p>
        </w:tc>
        <w:tc>
          <w:tcPr>
            <w:tcW w:w="3702" w:type="pct"/>
          </w:tcPr>
          <w:p w14:paraId="7094CC0D" w14:textId="304F9246" w:rsidR="0027155B" w:rsidRPr="00105EC1" w:rsidRDefault="0027155B" w:rsidP="00AE4692">
            <w:pPr>
              <w:pStyle w:val="LWPTableText"/>
              <w:rPr>
                <w:rFonts w:eastAsia="???"/>
              </w:rPr>
            </w:pPr>
            <w:r w:rsidRPr="00105EC1">
              <w:t>Th</w:t>
            </w:r>
            <w:r w:rsidR="00F870C5" w:rsidRPr="00105EC1">
              <w:t xml:space="preserve">is test case is used to verify </w:t>
            </w:r>
            <w:r w:rsidR="000B5ED8">
              <w:t xml:space="preserve">the </w:t>
            </w:r>
            <w:r w:rsidR="00AE4692">
              <w:t>requirement</w:t>
            </w:r>
            <w:r w:rsidR="00252BB3">
              <w:t>s</w:t>
            </w:r>
            <w:r w:rsidR="000B5ED8">
              <w:t xml:space="preserve"> related to a successful </w:t>
            </w:r>
            <w:r w:rsidR="00F870C5" w:rsidRPr="00105EC1">
              <w:t>G</w:t>
            </w:r>
            <w:r w:rsidRPr="00105EC1">
              <w:t>etItemEstimate command.</w:t>
            </w:r>
          </w:p>
        </w:tc>
      </w:tr>
      <w:tr w:rsidR="0027155B" w:rsidRPr="00105EC1" w14:paraId="7435F0FE" w14:textId="77777777" w:rsidTr="00702B5C">
        <w:tc>
          <w:tcPr>
            <w:tcW w:w="1298" w:type="pct"/>
            <w:shd w:val="clear" w:color="auto" w:fill="D9D9D9"/>
          </w:tcPr>
          <w:p w14:paraId="1AEC0C92" w14:textId="77777777" w:rsidR="0027155B" w:rsidRPr="00105EC1" w:rsidRDefault="0027155B" w:rsidP="00702B5C">
            <w:pPr>
              <w:pStyle w:val="LWPTableHeading"/>
            </w:pPr>
            <w:r w:rsidRPr="00105EC1">
              <w:t>Prerequisites</w:t>
            </w:r>
          </w:p>
        </w:tc>
        <w:tc>
          <w:tcPr>
            <w:tcW w:w="3702" w:type="pct"/>
          </w:tcPr>
          <w:p w14:paraId="6CAAEC3E" w14:textId="77777777" w:rsidR="0027155B" w:rsidRPr="00105EC1" w:rsidRDefault="0027155B" w:rsidP="00702B5C">
            <w:pPr>
              <w:pStyle w:val="LWPTableText"/>
              <w:rPr>
                <w:rFonts w:eastAsiaTheme="minorEastAsia" w:cs="Arial"/>
              </w:rPr>
            </w:pPr>
            <w:r w:rsidRPr="00105EC1">
              <w:rPr>
                <w:rFonts w:eastAsiaTheme="minorEastAsia" w:cs="Arial"/>
              </w:rPr>
              <w:t>Common prerequisites</w:t>
            </w:r>
          </w:p>
        </w:tc>
      </w:tr>
      <w:tr w:rsidR="0027155B" w:rsidRPr="00105EC1" w14:paraId="50C363A2" w14:textId="77777777" w:rsidTr="00702B5C">
        <w:tc>
          <w:tcPr>
            <w:tcW w:w="1298" w:type="pct"/>
            <w:shd w:val="clear" w:color="auto" w:fill="D9D9D9"/>
          </w:tcPr>
          <w:p w14:paraId="546B44D2" w14:textId="77777777" w:rsidR="0027155B" w:rsidRPr="00105EC1" w:rsidRDefault="0027155B" w:rsidP="00702B5C">
            <w:pPr>
              <w:pStyle w:val="LWPTableHeading"/>
            </w:pPr>
            <w:r w:rsidRPr="00105EC1">
              <w:t>Test execution steps</w:t>
            </w:r>
          </w:p>
        </w:tc>
        <w:tc>
          <w:tcPr>
            <w:tcW w:w="3702" w:type="pct"/>
          </w:tcPr>
          <w:p w14:paraId="081997A7" w14:textId="312EABD5" w:rsidR="00252BB3" w:rsidRDefault="0027155B" w:rsidP="00F870C5">
            <w:pPr>
              <w:pStyle w:val="LWPTableText"/>
              <w:rPr>
                <w:noProof/>
              </w:rPr>
            </w:pPr>
            <w:r w:rsidRPr="00105EC1">
              <w:rPr>
                <w:noProof/>
              </w:rPr>
              <w:t xml:space="preserve">1. </w:t>
            </w:r>
            <w:r w:rsidR="00252BB3">
              <w:rPr>
                <w:noProof/>
              </w:rPr>
              <w:t>The client calls SendMail to send MIME-formatted email to User2.</w:t>
            </w:r>
          </w:p>
          <w:p w14:paraId="09DF3A49" w14:textId="6682D767" w:rsidR="00252BB3" w:rsidRDefault="00252BB3" w:rsidP="00F870C5">
            <w:pPr>
              <w:pStyle w:val="LWPTableText"/>
              <w:rPr>
                <w:noProof/>
              </w:rPr>
            </w:pPr>
            <w:r>
              <w:rPr>
                <w:noProof/>
              </w:rPr>
              <w:t>2. The client calls SwtichUser to switch the current user to User2.</w:t>
            </w:r>
          </w:p>
          <w:p w14:paraId="448E8021" w14:textId="29D6598A" w:rsidR="00252BB3" w:rsidRDefault="00252BB3" w:rsidP="00F870C5">
            <w:pPr>
              <w:pStyle w:val="LWPTableText"/>
              <w:rPr>
                <w:noProof/>
              </w:rPr>
            </w:pPr>
            <w:r>
              <w:rPr>
                <w:noProof/>
              </w:rPr>
              <w:t>3. The client calls Sync command to synchronize the changes in Inbox folder.</w:t>
            </w:r>
          </w:p>
          <w:p w14:paraId="6A54D101" w14:textId="2E0842EF" w:rsidR="00CD6555" w:rsidRDefault="00CD6555" w:rsidP="00F870C5">
            <w:pPr>
              <w:pStyle w:val="LWPTableText"/>
              <w:rPr>
                <w:noProof/>
              </w:rPr>
            </w:pPr>
            <w:r>
              <w:rPr>
                <w:noProof/>
              </w:rPr>
              <w:t>4. The client calls Sync command to get the initial SyncKey.</w:t>
            </w:r>
          </w:p>
          <w:p w14:paraId="45A11C31" w14:textId="71FCF4D6" w:rsidR="0027155B" w:rsidRPr="00105EC1" w:rsidRDefault="00CD6555" w:rsidP="001F36ED">
            <w:pPr>
              <w:pStyle w:val="LWPTableText"/>
              <w:rPr>
                <w:noProof/>
              </w:rPr>
            </w:pPr>
            <w:r>
              <w:rPr>
                <w:noProof/>
              </w:rPr>
              <w:t>5</w:t>
            </w:r>
            <w:r w:rsidR="00252BB3">
              <w:rPr>
                <w:noProof/>
              </w:rPr>
              <w:t xml:space="preserve">. </w:t>
            </w:r>
            <w:r w:rsidR="00B9067F" w:rsidRPr="00105EC1">
              <w:rPr>
                <w:noProof/>
              </w:rPr>
              <w:t>The client calls</w:t>
            </w:r>
            <w:r w:rsidR="0027155B" w:rsidRPr="00105EC1">
              <w:rPr>
                <w:noProof/>
              </w:rPr>
              <w:t xml:space="preserve"> </w:t>
            </w:r>
            <w:r w:rsidR="00F870C5" w:rsidRPr="00105EC1">
              <w:rPr>
                <w:noProof/>
              </w:rPr>
              <w:t>Get</w:t>
            </w:r>
            <w:r w:rsidR="009B6A5F" w:rsidRPr="00105EC1">
              <w:rPr>
                <w:noProof/>
              </w:rPr>
              <w:t>Item</w:t>
            </w:r>
            <w:r w:rsidR="00F870C5" w:rsidRPr="00105EC1">
              <w:rPr>
                <w:noProof/>
              </w:rPr>
              <w:t xml:space="preserve">Estimate command </w:t>
            </w:r>
            <w:r w:rsidR="0027155B" w:rsidRPr="00105EC1">
              <w:rPr>
                <w:noProof/>
              </w:rPr>
              <w:t xml:space="preserve">to get an estimate of the number of items in </w:t>
            </w:r>
            <w:r w:rsidR="00E4183D">
              <w:rPr>
                <w:noProof/>
              </w:rPr>
              <w:t>the Inbox folder</w:t>
            </w:r>
            <w:r w:rsidR="0027155B" w:rsidRPr="00105EC1">
              <w:rPr>
                <w:noProof/>
              </w:rPr>
              <w:t xml:space="preserve"> on the server.</w:t>
            </w:r>
          </w:p>
        </w:tc>
      </w:tr>
      <w:tr w:rsidR="0027155B" w:rsidRPr="00105EC1" w14:paraId="75D49CC1" w14:textId="77777777" w:rsidTr="00702B5C">
        <w:tc>
          <w:tcPr>
            <w:tcW w:w="1298" w:type="pct"/>
            <w:shd w:val="clear" w:color="auto" w:fill="D9D9D9"/>
          </w:tcPr>
          <w:p w14:paraId="0611889A" w14:textId="77777777" w:rsidR="0027155B" w:rsidRPr="00105EC1" w:rsidRDefault="0027155B" w:rsidP="00702B5C">
            <w:pPr>
              <w:pStyle w:val="LWPTableHeading"/>
            </w:pPr>
            <w:r w:rsidRPr="00105EC1">
              <w:t>Cleanup</w:t>
            </w:r>
          </w:p>
        </w:tc>
        <w:tc>
          <w:tcPr>
            <w:tcW w:w="3702" w:type="pct"/>
          </w:tcPr>
          <w:p w14:paraId="69B23CD5" w14:textId="2C2F1703" w:rsidR="0027155B" w:rsidRPr="00105EC1" w:rsidRDefault="00466EBB" w:rsidP="00702B5C">
            <w:pPr>
              <w:pStyle w:val="LWPTableText"/>
              <w:keepNext/>
              <w:rPr>
                <w:rFonts w:eastAsiaTheme="minorEastAsia" w:cs="Arial"/>
              </w:rPr>
            </w:pPr>
            <w:r>
              <w:rPr>
                <w:rFonts w:eastAsiaTheme="minorEastAsia" w:cs="Arial"/>
              </w:rPr>
              <w:t>Common Cleanup</w:t>
            </w:r>
          </w:p>
        </w:tc>
      </w:tr>
    </w:tbl>
    <w:p w14:paraId="38DBEB36" w14:textId="4F58C87E" w:rsidR="00913474" w:rsidRPr="00105EC1" w:rsidRDefault="00920FF7" w:rsidP="00920FF7">
      <w:pPr>
        <w:pStyle w:val="LWPTableCaption"/>
      </w:pPr>
      <w:r w:rsidRPr="00105EC1">
        <w:t>MSASCMD_S07_TC01_GetItemEstimate_Success</w:t>
      </w:r>
    </w:p>
    <w:p w14:paraId="1C1070E1" w14:textId="77777777" w:rsidR="00920FF7" w:rsidRPr="00105EC1" w:rsidRDefault="00920FF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27155B" w:rsidRPr="00105EC1" w14:paraId="753EFFE6" w14:textId="77777777" w:rsidTr="00702B5C">
        <w:tc>
          <w:tcPr>
            <w:tcW w:w="5000" w:type="pct"/>
            <w:gridSpan w:val="2"/>
            <w:shd w:val="clear" w:color="000000" w:fill="D9D9D9"/>
          </w:tcPr>
          <w:p w14:paraId="2A7F6B2A" w14:textId="77777777" w:rsidR="0027155B" w:rsidRPr="00105EC1" w:rsidRDefault="0027155B" w:rsidP="00702B5C">
            <w:pPr>
              <w:pStyle w:val="LWPTableHeading"/>
              <w:rPr>
                <w:rFonts w:eastAsiaTheme="minorEastAsia"/>
              </w:rPr>
            </w:pPr>
            <w:r w:rsidRPr="00105EC1">
              <w:t>S07_GetItemEstimate</w:t>
            </w:r>
          </w:p>
        </w:tc>
      </w:tr>
      <w:tr w:rsidR="0027155B" w:rsidRPr="00105EC1" w14:paraId="2F8B0C7A" w14:textId="77777777" w:rsidTr="00702B5C">
        <w:tc>
          <w:tcPr>
            <w:tcW w:w="1298" w:type="pct"/>
            <w:shd w:val="clear" w:color="auto" w:fill="D9D9D9"/>
          </w:tcPr>
          <w:p w14:paraId="0CEC0C00" w14:textId="77777777" w:rsidR="0027155B" w:rsidRPr="00105EC1" w:rsidRDefault="0027155B" w:rsidP="00702B5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6950FC6" w14:textId="4295ECF3" w:rsidR="0027155B" w:rsidRPr="00105EC1" w:rsidRDefault="0027155B" w:rsidP="001571A5">
            <w:pPr>
              <w:pStyle w:val="LWPTableText"/>
              <w:rPr>
                <w:rFonts w:cs="Arial"/>
              </w:rPr>
            </w:pPr>
            <w:r w:rsidRPr="00105EC1">
              <w:rPr>
                <w:rFonts w:cs="Arial"/>
                <w:color w:val="000000"/>
              </w:rPr>
              <w:t>MSASCMD_S07_TC02_GetItemEstimate_</w:t>
            </w:r>
            <w:r w:rsidR="001571A5">
              <w:rPr>
                <w:rFonts w:cs="Arial"/>
                <w:color w:val="000000"/>
              </w:rPr>
              <w:t>Without</w:t>
            </w:r>
            <w:r w:rsidR="001571A5" w:rsidRPr="00105EC1">
              <w:rPr>
                <w:rFonts w:cs="Arial"/>
                <w:color w:val="000000"/>
              </w:rPr>
              <w:t>Option</w:t>
            </w:r>
            <w:r w:rsidR="001571A5">
              <w:rPr>
                <w:rFonts w:cs="Arial"/>
                <w:color w:val="000000"/>
              </w:rPr>
              <w:t>s</w:t>
            </w:r>
          </w:p>
        </w:tc>
      </w:tr>
      <w:tr w:rsidR="0027155B" w:rsidRPr="00105EC1" w14:paraId="000364C8" w14:textId="77777777" w:rsidTr="00702B5C">
        <w:tc>
          <w:tcPr>
            <w:tcW w:w="1298" w:type="pct"/>
            <w:shd w:val="clear" w:color="auto" w:fill="D9D9D9"/>
          </w:tcPr>
          <w:p w14:paraId="046A6D3B" w14:textId="77777777" w:rsidR="0027155B" w:rsidRPr="00105EC1" w:rsidRDefault="0027155B" w:rsidP="00702B5C">
            <w:pPr>
              <w:pStyle w:val="LWPTableHeading"/>
            </w:pPr>
            <w:r w:rsidRPr="00105EC1">
              <w:t>Description</w:t>
            </w:r>
          </w:p>
        </w:tc>
        <w:tc>
          <w:tcPr>
            <w:tcW w:w="3702" w:type="pct"/>
          </w:tcPr>
          <w:p w14:paraId="01ED19CC" w14:textId="6A038972" w:rsidR="0027155B" w:rsidRPr="00105EC1" w:rsidRDefault="0027155B" w:rsidP="00897BF6">
            <w:pPr>
              <w:pStyle w:val="LWPTableText"/>
              <w:rPr>
                <w:rFonts w:eastAsia="???"/>
              </w:rPr>
            </w:pPr>
            <w:r w:rsidRPr="00105EC1">
              <w:t xml:space="preserve">This test case is used to verify </w:t>
            </w:r>
            <w:r w:rsidR="00897BF6" w:rsidRPr="00105EC1">
              <w:t>G</w:t>
            </w:r>
            <w:r w:rsidRPr="00105EC1">
              <w:t>etItemEstimate command, if Options element is not included in a request, server will enumerate all of the items within the collection, without any filter.</w:t>
            </w:r>
          </w:p>
        </w:tc>
      </w:tr>
      <w:tr w:rsidR="0027155B" w:rsidRPr="00105EC1" w14:paraId="6AA20D41" w14:textId="77777777" w:rsidTr="00702B5C">
        <w:tc>
          <w:tcPr>
            <w:tcW w:w="1298" w:type="pct"/>
            <w:shd w:val="clear" w:color="auto" w:fill="D9D9D9"/>
          </w:tcPr>
          <w:p w14:paraId="1D3DEC95" w14:textId="77777777" w:rsidR="0027155B" w:rsidRPr="00105EC1" w:rsidRDefault="0027155B" w:rsidP="00702B5C">
            <w:pPr>
              <w:pStyle w:val="LWPTableHeading"/>
            </w:pPr>
            <w:r w:rsidRPr="00105EC1">
              <w:t>Prerequisites</w:t>
            </w:r>
          </w:p>
        </w:tc>
        <w:tc>
          <w:tcPr>
            <w:tcW w:w="3702" w:type="pct"/>
          </w:tcPr>
          <w:p w14:paraId="6BA9C2C6" w14:textId="77777777" w:rsidR="0027155B" w:rsidRPr="00105EC1" w:rsidRDefault="0027155B" w:rsidP="00702B5C">
            <w:pPr>
              <w:pStyle w:val="LWPTableText"/>
              <w:rPr>
                <w:rFonts w:eastAsiaTheme="minorEastAsia" w:cs="Arial"/>
              </w:rPr>
            </w:pPr>
            <w:r w:rsidRPr="00105EC1">
              <w:rPr>
                <w:rFonts w:eastAsiaTheme="minorEastAsia" w:cs="Arial"/>
              </w:rPr>
              <w:t>Common prerequisites</w:t>
            </w:r>
          </w:p>
        </w:tc>
      </w:tr>
      <w:tr w:rsidR="0027155B" w:rsidRPr="00105EC1" w14:paraId="48C249E1" w14:textId="77777777" w:rsidTr="00702B5C">
        <w:tc>
          <w:tcPr>
            <w:tcW w:w="1298" w:type="pct"/>
            <w:shd w:val="clear" w:color="auto" w:fill="D9D9D9"/>
          </w:tcPr>
          <w:p w14:paraId="65E36308" w14:textId="77777777" w:rsidR="0027155B" w:rsidRPr="00105EC1" w:rsidRDefault="0027155B" w:rsidP="00702B5C">
            <w:pPr>
              <w:pStyle w:val="LWPTableHeading"/>
            </w:pPr>
            <w:r w:rsidRPr="00105EC1">
              <w:t>Test execution steps</w:t>
            </w:r>
          </w:p>
        </w:tc>
        <w:tc>
          <w:tcPr>
            <w:tcW w:w="3702" w:type="pct"/>
          </w:tcPr>
          <w:p w14:paraId="4676F0D6" w14:textId="5420C475" w:rsidR="0027155B" w:rsidRPr="00105EC1" w:rsidRDefault="0027155B" w:rsidP="000601E0">
            <w:pPr>
              <w:pStyle w:val="LWPTableText"/>
              <w:rPr>
                <w:rFonts w:eastAsia="???"/>
                <w:noProof/>
              </w:rPr>
            </w:pPr>
            <w:r w:rsidRPr="00105EC1">
              <w:rPr>
                <w:noProof/>
              </w:rPr>
              <w:t xml:space="preserve">1. </w:t>
            </w:r>
            <w:r w:rsidR="00B9067F" w:rsidRPr="00105EC1">
              <w:rPr>
                <w:noProof/>
              </w:rPr>
              <w:t>The client calls</w:t>
            </w:r>
            <w:r w:rsidRPr="00105EC1">
              <w:rPr>
                <w:noProof/>
              </w:rPr>
              <w:t xml:space="preserve"> </w:t>
            </w:r>
            <w:r w:rsidR="009B6A5F" w:rsidRPr="00105EC1">
              <w:rPr>
                <w:noProof/>
              </w:rPr>
              <w:t xml:space="preserve">Sync command </w:t>
            </w:r>
            <w:r w:rsidRPr="00105EC1">
              <w:rPr>
                <w:noProof/>
              </w:rPr>
              <w:t xml:space="preserve">to get an initial </w:t>
            </w:r>
            <w:r w:rsidR="002849BB" w:rsidRPr="00105EC1">
              <w:rPr>
                <w:noProof/>
              </w:rPr>
              <w:t>SyncKey</w:t>
            </w:r>
            <w:r w:rsidRPr="00105EC1">
              <w:rPr>
                <w:noProof/>
              </w:rPr>
              <w:t>.</w:t>
            </w:r>
          </w:p>
          <w:p w14:paraId="5C022027" w14:textId="7E5EBA97" w:rsidR="0027155B" w:rsidRPr="00105EC1" w:rsidRDefault="000601E0" w:rsidP="00897BF6">
            <w:pPr>
              <w:pStyle w:val="LWPTableText"/>
              <w:rPr>
                <w:noProof/>
              </w:rPr>
            </w:pPr>
            <w:r>
              <w:rPr>
                <w:noProof/>
              </w:rPr>
              <w:t>2</w:t>
            </w:r>
            <w:r w:rsidR="0027155B" w:rsidRPr="00105EC1">
              <w:rPr>
                <w:noProof/>
              </w:rPr>
              <w:t xml:space="preserve">. </w:t>
            </w:r>
            <w:r w:rsidR="00336D97">
              <w:t>The client calls GetItemEstimate command with filters within the airsync:Options container to Email class to get an estimate of the number of the items in the Inbox folder.</w:t>
            </w:r>
          </w:p>
          <w:p w14:paraId="65CB7131" w14:textId="2D196A73" w:rsidR="0027155B" w:rsidRPr="00105EC1" w:rsidRDefault="000601E0" w:rsidP="001F36ED">
            <w:pPr>
              <w:pStyle w:val="LWPTableText"/>
              <w:rPr>
                <w:noProof/>
              </w:rPr>
            </w:pPr>
            <w:r>
              <w:rPr>
                <w:noProof/>
              </w:rPr>
              <w:t>3</w:t>
            </w:r>
            <w:r w:rsidR="0027155B" w:rsidRPr="00105EC1">
              <w:rPr>
                <w:noProof/>
              </w:rPr>
              <w:t xml:space="preserve">. </w:t>
            </w:r>
            <w:r w:rsidR="00B9067F" w:rsidRPr="00105EC1">
              <w:rPr>
                <w:noProof/>
              </w:rPr>
              <w:t>The client calls</w:t>
            </w:r>
            <w:r w:rsidR="0027155B" w:rsidRPr="00105EC1">
              <w:rPr>
                <w:noProof/>
              </w:rPr>
              <w:t xml:space="preserve"> </w:t>
            </w:r>
            <w:r w:rsidR="009B6A5F" w:rsidRPr="00105EC1">
              <w:rPr>
                <w:noProof/>
              </w:rPr>
              <w:t xml:space="preserve">GetItemEstimate command </w:t>
            </w:r>
            <w:r w:rsidR="00DD3877" w:rsidRPr="00105EC1">
              <w:rPr>
                <w:noProof/>
              </w:rPr>
              <w:t xml:space="preserve">without Options element </w:t>
            </w:r>
            <w:r w:rsidR="0027155B" w:rsidRPr="00105EC1">
              <w:rPr>
                <w:noProof/>
              </w:rPr>
              <w:t xml:space="preserve">to get an estimate of the number of </w:t>
            </w:r>
            <w:r w:rsidR="000959BB" w:rsidRPr="00105EC1">
              <w:rPr>
                <w:rFonts w:eastAsiaTheme="minorEastAsia" w:hint="eastAsia"/>
                <w:noProof/>
              </w:rPr>
              <w:t xml:space="preserve">all </w:t>
            </w:r>
            <w:r w:rsidR="0027155B" w:rsidRPr="00105EC1">
              <w:rPr>
                <w:noProof/>
              </w:rPr>
              <w:t xml:space="preserve">items in </w:t>
            </w:r>
            <w:r w:rsidR="00534A66">
              <w:rPr>
                <w:noProof/>
              </w:rPr>
              <w:t>the Inbox folder</w:t>
            </w:r>
            <w:r w:rsidR="0027155B" w:rsidRPr="00105EC1">
              <w:rPr>
                <w:noProof/>
              </w:rPr>
              <w:t xml:space="preserve"> on the server that have to be synchronized.</w:t>
            </w:r>
          </w:p>
        </w:tc>
      </w:tr>
      <w:tr w:rsidR="0027155B" w:rsidRPr="00105EC1" w14:paraId="33F69F53" w14:textId="77777777" w:rsidTr="00702B5C">
        <w:tc>
          <w:tcPr>
            <w:tcW w:w="1298" w:type="pct"/>
            <w:shd w:val="clear" w:color="auto" w:fill="D9D9D9"/>
          </w:tcPr>
          <w:p w14:paraId="17AC731E" w14:textId="77777777" w:rsidR="0027155B" w:rsidRPr="00105EC1" w:rsidRDefault="0027155B" w:rsidP="00702B5C">
            <w:pPr>
              <w:pStyle w:val="LWPTableHeading"/>
            </w:pPr>
            <w:r w:rsidRPr="00105EC1">
              <w:t>Cleanup</w:t>
            </w:r>
          </w:p>
        </w:tc>
        <w:tc>
          <w:tcPr>
            <w:tcW w:w="3702" w:type="pct"/>
          </w:tcPr>
          <w:p w14:paraId="4DC905F6" w14:textId="02EE4D6B" w:rsidR="0027155B" w:rsidRPr="00105EC1" w:rsidRDefault="00466EBB" w:rsidP="00702B5C">
            <w:pPr>
              <w:pStyle w:val="LWPTableText"/>
              <w:keepNext/>
              <w:rPr>
                <w:rFonts w:eastAsiaTheme="minorEastAsia" w:cs="Arial"/>
              </w:rPr>
            </w:pPr>
            <w:r>
              <w:rPr>
                <w:rFonts w:eastAsiaTheme="minorEastAsia" w:cs="Arial"/>
              </w:rPr>
              <w:t>Common Cleanup</w:t>
            </w:r>
          </w:p>
        </w:tc>
      </w:tr>
    </w:tbl>
    <w:p w14:paraId="67DB394D" w14:textId="7D957F36" w:rsidR="00913474" w:rsidRPr="00105EC1" w:rsidRDefault="00920FF7" w:rsidP="00920FF7">
      <w:pPr>
        <w:pStyle w:val="LWPTableCaption"/>
      </w:pPr>
      <w:r w:rsidRPr="00105EC1">
        <w:t>MSASCMD_S07_TC02_GetItemEstimate_</w:t>
      </w:r>
      <w:r w:rsidR="001571A5">
        <w:t>Without</w:t>
      </w:r>
      <w:r w:rsidR="001571A5" w:rsidRPr="00105EC1">
        <w:t>Option</w:t>
      </w:r>
      <w:r w:rsidR="001571A5">
        <w:t>s</w:t>
      </w:r>
    </w:p>
    <w:p w14:paraId="6535DB61" w14:textId="77777777" w:rsidR="00920FF7" w:rsidRPr="00105EC1" w:rsidRDefault="00920FF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27155B" w:rsidRPr="00105EC1" w14:paraId="6D60865F" w14:textId="77777777" w:rsidTr="00702B5C">
        <w:tc>
          <w:tcPr>
            <w:tcW w:w="5000" w:type="pct"/>
            <w:gridSpan w:val="2"/>
            <w:shd w:val="clear" w:color="000000" w:fill="D9D9D9"/>
          </w:tcPr>
          <w:p w14:paraId="13FD0975" w14:textId="77777777" w:rsidR="0027155B" w:rsidRPr="00105EC1" w:rsidRDefault="0027155B" w:rsidP="00702B5C">
            <w:pPr>
              <w:pStyle w:val="LWPTableHeading"/>
              <w:rPr>
                <w:rFonts w:eastAsiaTheme="minorEastAsia"/>
              </w:rPr>
            </w:pPr>
            <w:r w:rsidRPr="00105EC1">
              <w:t>S07_GetItemEstimate</w:t>
            </w:r>
          </w:p>
        </w:tc>
      </w:tr>
      <w:tr w:rsidR="0027155B" w:rsidRPr="00105EC1" w14:paraId="5E3126D7" w14:textId="77777777" w:rsidTr="00702B5C">
        <w:tc>
          <w:tcPr>
            <w:tcW w:w="1298" w:type="pct"/>
            <w:shd w:val="clear" w:color="auto" w:fill="D9D9D9"/>
          </w:tcPr>
          <w:p w14:paraId="2B0FE58C" w14:textId="77777777" w:rsidR="0027155B" w:rsidRPr="00105EC1" w:rsidRDefault="0027155B" w:rsidP="00702B5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1BE5E93A" w14:textId="1EA29A06" w:rsidR="0027155B" w:rsidRPr="00105EC1" w:rsidRDefault="0027155B" w:rsidP="00897BF6">
            <w:pPr>
              <w:pStyle w:val="LWPTableText"/>
            </w:pPr>
            <w:r w:rsidRPr="00105EC1">
              <w:t>MSASCMD_S07_TC03_GetItemEstimate_Contacts</w:t>
            </w:r>
            <w:r w:rsidR="00311B29" w:rsidRPr="00105EC1">
              <w:t>_FilterType</w:t>
            </w:r>
          </w:p>
        </w:tc>
      </w:tr>
      <w:tr w:rsidR="0027155B" w:rsidRPr="00105EC1" w14:paraId="748A4A9D" w14:textId="77777777" w:rsidTr="00702B5C">
        <w:tc>
          <w:tcPr>
            <w:tcW w:w="1298" w:type="pct"/>
            <w:shd w:val="clear" w:color="auto" w:fill="D9D9D9"/>
          </w:tcPr>
          <w:p w14:paraId="1EABFEF8" w14:textId="77777777" w:rsidR="0027155B" w:rsidRPr="00105EC1" w:rsidRDefault="0027155B" w:rsidP="00702B5C">
            <w:pPr>
              <w:pStyle w:val="LWPTableHeading"/>
            </w:pPr>
            <w:r w:rsidRPr="00105EC1">
              <w:t>Description</w:t>
            </w:r>
          </w:p>
        </w:tc>
        <w:tc>
          <w:tcPr>
            <w:tcW w:w="3702" w:type="pct"/>
          </w:tcPr>
          <w:p w14:paraId="4761230B" w14:textId="052D73BE" w:rsidR="0027155B" w:rsidRPr="00105EC1" w:rsidRDefault="0027155B" w:rsidP="00897BF6">
            <w:pPr>
              <w:pStyle w:val="LWPTableText"/>
              <w:rPr>
                <w:rFonts w:ascii="Verdana" w:eastAsia="???" w:hAnsi="Verdana"/>
              </w:rPr>
            </w:pPr>
            <w:r w:rsidRPr="00105EC1">
              <w:t xml:space="preserve">This test case is used to verify </w:t>
            </w:r>
            <w:r w:rsidR="00897BF6" w:rsidRPr="00105EC1">
              <w:t>G</w:t>
            </w:r>
            <w:r w:rsidRPr="00105EC1">
              <w:t>etItemEstimate command</w:t>
            </w:r>
            <w:r w:rsidR="002F37FB" w:rsidRPr="00105EC1">
              <w:t xml:space="preserve"> for</w:t>
            </w:r>
            <w:r w:rsidRPr="00105EC1">
              <w:t xml:space="preserve"> a contact collection, if FilterType element is included, no error is returned.</w:t>
            </w:r>
          </w:p>
        </w:tc>
      </w:tr>
      <w:tr w:rsidR="0027155B" w:rsidRPr="00105EC1" w14:paraId="38D1F321" w14:textId="77777777" w:rsidTr="00702B5C">
        <w:tc>
          <w:tcPr>
            <w:tcW w:w="1298" w:type="pct"/>
            <w:shd w:val="clear" w:color="auto" w:fill="D9D9D9"/>
          </w:tcPr>
          <w:p w14:paraId="785D5F45" w14:textId="77777777" w:rsidR="0027155B" w:rsidRPr="00105EC1" w:rsidRDefault="0027155B" w:rsidP="00702B5C">
            <w:pPr>
              <w:pStyle w:val="LWPTableHeading"/>
            </w:pPr>
            <w:r w:rsidRPr="00105EC1">
              <w:t>Prerequisites</w:t>
            </w:r>
          </w:p>
        </w:tc>
        <w:tc>
          <w:tcPr>
            <w:tcW w:w="3702" w:type="pct"/>
          </w:tcPr>
          <w:p w14:paraId="311CCC2F" w14:textId="77777777" w:rsidR="0027155B" w:rsidRPr="00105EC1" w:rsidRDefault="0027155B" w:rsidP="00897BF6">
            <w:pPr>
              <w:pStyle w:val="LWPTableText"/>
              <w:rPr>
                <w:rFonts w:eastAsiaTheme="minorEastAsia"/>
              </w:rPr>
            </w:pPr>
            <w:r w:rsidRPr="00105EC1">
              <w:rPr>
                <w:rFonts w:eastAsiaTheme="minorEastAsia" w:hint="eastAsia"/>
              </w:rPr>
              <w:t>Common prerequisites</w:t>
            </w:r>
          </w:p>
        </w:tc>
      </w:tr>
      <w:tr w:rsidR="0027155B" w:rsidRPr="00105EC1" w14:paraId="7F779CC9" w14:textId="77777777" w:rsidTr="00702B5C">
        <w:tc>
          <w:tcPr>
            <w:tcW w:w="1298" w:type="pct"/>
            <w:shd w:val="clear" w:color="auto" w:fill="D9D9D9"/>
          </w:tcPr>
          <w:p w14:paraId="6968FA79" w14:textId="77777777" w:rsidR="0027155B" w:rsidRPr="00105EC1" w:rsidRDefault="0027155B" w:rsidP="00702B5C">
            <w:pPr>
              <w:pStyle w:val="LWPTableHeading"/>
            </w:pPr>
            <w:r w:rsidRPr="00105EC1">
              <w:t>Test execution steps</w:t>
            </w:r>
          </w:p>
        </w:tc>
        <w:tc>
          <w:tcPr>
            <w:tcW w:w="3702" w:type="pct"/>
          </w:tcPr>
          <w:p w14:paraId="5D026ADC" w14:textId="0D00C306" w:rsidR="0027155B" w:rsidRPr="00105EC1" w:rsidRDefault="0027155B" w:rsidP="000601E0">
            <w:pPr>
              <w:pStyle w:val="LWPTableText"/>
              <w:rPr>
                <w:rFonts w:ascii="Verdana" w:eastAsia="???" w:hAnsi="Verdana"/>
                <w:noProof/>
              </w:rPr>
            </w:pPr>
            <w:r w:rsidRPr="00105EC1">
              <w:rPr>
                <w:noProof/>
              </w:rPr>
              <w:t xml:space="preserve">1. </w:t>
            </w:r>
            <w:r w:rsidR="00B9067F" w:rsidRPr="00105EC1">
              <w:rPr>
                <w:noProof/>
              </w:rPr>
              <w:t>The client calls</w:t>
            </w:r>
            <w:r w:rsidRPr="00105EC1">
              <w:rPr>
                <w:noProof/>
              </w:rPr>
              <w:t xml:space="preserve"> </w:t>
            </w:r>
            <w:r w:rsidR="009B6A5F" w:rsidRPr="00105EC1">
              <w:rPr>
                <w:noProof/>
              </w:rPr>
              <w:t xml:space="preserve">Sync command </w:t>
            </w:r>
            <w:r w:rsidRPr="00105EC1">
              <w:rPr>
                <w:noProof/>
              </w:rPr>
              <w:t xml:space="preserve">to get an initial </w:t>
            </w:r>
            <w:r w:rsidR="002849BB" w:rsidRPr="00105EC1">
              <w:rPr>
                <w:noProof/>
              </w:rPr>
              <w:t>SyncKey</w:t>
            </w:r>
            <w:r w:rsidRPr="00105EC1">
              <w:rPr>
                <w:noProof/>
              </w:rPr>
              <w:t>.</w:t>
            </w:r>
          </w:p>
          <w:p w14:paraId="4D2E2CC0" w14:textId="1287573D" w:rsidR="0027155B" w:rsidRPr="00105EC1" w:rsidRDefault="000601E0" w:rsidP="001F36ED">
            <w:pPr>
              <w:pStyle w:val="LWPTableText"/>
              <w:rPr>
                <w:noProof/>
              </w:rPr>
            </w:pPr>
            <w:r>
              <w:rPr>
                <w:noProof/>
              </w:rPr>
              <w:t>2</w:t>
            </w:r>
            <w:r w:rsidR="0027155B" w:rsidRPr="00105EC1">
              <w:rPr>
                <w:noProof/>
              </w:rPr>
              <w:t xml:space="preserve">. </w:t>
            </w:r>
            <w:r w:rsidR="00B9067F" w:rsidRPr="00105EC1">
              <w:rPr>
                <w:noProof/>
              </w:rPr>
              <w:t>The client calls</w:t>
            </w:r>
            <w:r w:rsidR="0027155B" w:rsidRPr="00105EC1">
              <w:rPr>
                <w:noProof/>
              </w:rPr>
              <w:t xml:space="preserve"> </w:t>
            </w:r>
            <w:r w:rsidR="009B6A5F" w:rsidRPr="00105EC1">
              <w:rPr>
                <w:noProof/>
              </w:rPr>
              <w:t xml:space="preserve">GetItemEstimate command </w:t>
            </w:r>
            <w:r w:rsidR="00CA3C14" w:rsidRPr="00105EC1">
              <w:rPr>
                <w:noProof/>
              </w:rPr>
              <w:t xml:space="preserve">with FilterType element </w:t>
            </w:r>
            <w:r w:rsidR="00897BF6" w:rsidRPr="00105EC1">
              <w:rPr>
                <w:noProof/>
              </w:rPr>
              <w:t>to get</w:t>
            </w:r>
            <w:r w:rsidR="0027155B" w:rsidRPr="00105EC1">
              <w:rPr>
                <w:noProof/>
              </w:rPr>
              <w:t xml:space="preserve"> an estimate of the number of items in </w:t>
            </w:r>
            <w:r w:rsidR="001571A5">
              <w:rPr>
                <w:noProof/>
              </w:rPr>
              <w:t>the Contacts folder</w:t>
            </w:r>
            <w:r w:rsidR="0027155B" w:rsidRPr="00105EC1">
              <w:rPr>
                <w:noProof/>
              </w:rPr>
              <w:t xml:space="preserve"> on the server that have to be synchronized.</w:t>
            </w:r>
          </w:p>
        </w:tc>
      </w:tr>
      <w:tr w:rsidR="0027155B" w:rsidRPr="00105EC1" w14:paraId="1FD4686B" w14:textId="77777777" w:rsidTr="00702B5C">
        <w:tc>
          <w:tcPr>
            <w:tcW w:w="1298" w:type="pct"/>
            <w:shd w:val="clear" w:color="auto" w:fill="D9D9D9"/>
          </w:tcPr>
          <w:p w14:paraId="487FA091" w14:textId="77777777" w:rsidR="0027155B" w:rsidRPr="00105EC1" w:rsidRDefault="0027155B" w:rsidP="00702B5C">
            <w:pPr>
              <w:pStyle w:val="LWPTableHeading"/>
            </w:pPr>
            <w:r w:rsidRPr="00105EC1">
              <w:t>Cleanup</w:t>
            </w:r>
          </w:p>
        </w:tc>
        <w:tc>
          <w:tcPr>
            <w:tcW w:w="3702" w:type="pct"/>
          </w:tcPr>
          <w:p w14:paraId="633FC0CD" w14:textId="6629B73B" w:rsidR="0027155B" w:rsidRPr="00105EC1" w:rsidRDefault="00466EBB" w:rsidP="00897BF6">
            <w:pPr>
              <w:pStyle w:val="LWPTableText"/>
              <w:rPr>
                <w:rFonts w:eastAsiaTheme="minorEastAsia"/>
              </w:rPr>
            </w:pPr>
            <w:r>
              <w:rPr>
                <w:rFonts w:eastAsiaTheme="minorEastAsia" w:hint="eastAsia"/>
              </w:rPr>
              <w:t>Common Cleanup</w:t>
            </w:r>
          </w:p>
        </w:tc>
      </w:tr>
    </w:tbl>
    <w:p w14:paraId="60323223" w14:textId="14F91ABE" w:rsidR="00913474" w:rsidRPr="00105EC1" w:rsidRDefault="00920FF7" w:rsidP="00920FF7">
      <w:pPr>
        <w:pStyle w:val="LWPTableCaption"/>
      </w:pPr>
      <w:r w:rsidRPr="00105EC1">
        <w:t>MSASCMD_S07_TC03_GetItemEstimate_Contacts</w:t>
      </w:r>
    </w:p>
    <w:p w14:paraId="3383B487" w14:textId="77777777" w:rsidR="00920FF7" w:rsidRPr="00105EC1" w:rsidRDefault="00920FF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194131" w:rsidRPr="00105EC1" w14:paraId="0DDCACC8" w14:textId="77777777" w:rsidTr="00702B5C">
        <w:tc>
          <w:tcPr>
            <w:tcW w:w="5000" w:type="pct"/>
            <w:gridSpan w:val="2"/>
            <w:shd w:val="clear" w:color="000000" w:fill="D9D9D9"/>
          </w:tcPr>
          <w:p w14:paraId="4ED649DE" w14:textId="77777777" w:rsidR="00194131" w:rsidRPr="00105EC1" w:rsidRDefault="00194131" w:rsidP="00702B5C">
            <w:pPr>
              <w:pStyle w:val="LWPTableHeading"/>
              <w:rPr>
                <w:rFonts w:eastAsiaTheme="minorEastAsia"/>
              </w:rPr>
            </w:pPr>
            <w:r w:rsidRPr="00105EC1">
              <w:t>S07_GetItemEstimate</w:t>
            </w:r>
          </w:p>
        </w:tc>
      </w:tr>
      <w:tr w:rsidR="00194131" w:rsidRPr="00105EC1" w14:paraId="3033EE30" w14:textId="77777777" w:rsidTr="00702B5C">
        <w:tc>
          <w:tcPr>
            <w:tcW w:w="1298" w:type="pct"/>
            <w:shd w:val="clear" w:color="auto" w:fill="D9D9D9"/>
          </w:tcPr>
          <w:p w14:paraId="65DD340B" w14:textId="77777777" w:rsidR="00194131" w:rsidRPr="00105EC1" w:rsidRDefault="00194131" w:rsidP="00702B5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2227D75" w14:textId="2C2C6906" w:rsidR="00194131" w:rsidRPr="00105EC1" w:rsidRDefault="00194131" w:rsidP="00897BF6">
            <w:pPr>
              <w:pStyle w:val="LWPTableText"/>
            </w:pPr>
            <w:r w:rsidRPr="00105EC1">
              <w:t>MSASCMD_S07_TC04_GetItemEstimate_Email_FilterType</w:t>
            </w:r>
          </w:p>
        </w:tc>
      </w:tr>
      <w:tr w:rsidR="00194131" w:rsidRPr="00105EC1" w14:paraId="7532A29A" w14:textId="77777777" w:rsidTr="00702B5C">
        <w:tc>
          <w:tcPr>
            <w:tcW w:w="1298" w:type="pct"/>
            <w:shd w:val="clear" w:color="auto" w:fill="D9D9D9"/>
          </w:tcPr>
          <w:p w14:paraId="53456481" w14:textId="77777777" w:rsidR="00194131" w:rsidRPr="00105EC1" w:rsidRDefault="00194131" w:rsidP="00702B5C">
            <w:pPr>
              <w:pStyle w:val="LWPTableHeading"/>
            </w:pPr>
            <w:r w:rsidRPr="00105EC1">
              <w:t>Description</w:t>
            </w:r>
          </w:p>
        </w:tc>
        <w:tc>
          <w:tcPr>
            <w:tcW w:w="3702" w:type="pct"/>
          </w:tcPr>
          <w:p w14:paraId="282D8421" w14:textId="497B3953" w:rsidR="00194131" w:rsidRPr="00105EC1" w:rsidRDefault="008D7CA8" w:rsidP="00A32577">
            <w:pPr>
              <w:pStyle w:val="LWPTableText"/>
              <w:rPr>
                <w:rFonts w:ascii="Verdana" w:eastAsia="???" w:hAnsi="Verdana"/>
              </w:rPr>
            </w:pPr>
            <w:r>
              <w:t>This test case is used to verify GetItemEstimate command for e-mail, the status should be correspond to the value of FilterType.</w:t>
            </w:r>
          </w:p>
        </w:tc>
      </w:tr>
      <w:tr w:rsidR="00194131" w:rsidRPr="00105EC1" w14:paraId="4B826BA9" w14:textId="77777777" w:rsidTr="00702B5C">
        <w:tc>
          <w:tcPr>
            <w:tcW w:w="1298" w:type="pct"/>
            <w:shd w:val="clear" w:color="auto" w:fill="D9D9D9"/>
          </w:tcPr>
          <w:p w14:paraId="3294EC20" w14:textId="77777777" w:rsidR="00194131" w:rsidRPr="00105EC1" w:rsidRDefault="00194131" w:rsidP="00702B5C">
            <w:pPr>
              <w:pStyle w:val="LWPTableHeading"/>
            </w:pPr>
            <w:r w:rsidRPr="00105EC1">
              <w:t>Prerequisites</w:t>
            </w:r>
          </w:p>
        </w:tc>
        <w:tc>
          <w:tcPr>
            <w:tcW w:w="3702" w:type="pct"/>
          </w:tcPr>
          <w:p w14:paraId="16335CF9" w14:textId="77777777" w:rsidR="00194131" w:rsidRPr="00105EC1" w:rsidRDefault="00194131" w:rsidP="00897BF6">
            <w:pPr>
              <w:pStyle w:val="LWPTableText"/>
              <w:rPr>
                <w:rFonts w:eastAsiaTheme="minorEastAsia"/>
              </w:rPr>
            </w:pPr>
            <w:r w:rsidRPr="00105EC1">
              <w:rPr>
                <w:rFonts w:eastAsiaTheme="minorEastAsia" w:hint="eastAsia"/>
              </w:rPr>
              <w:t>Common prerequisites</w:t>
            </w:r>
          </w:p>
        </w:tc>
      </w:tr>
      <w:tr w:rsidR="00194131" w:rsidRPr="00105EC1" w14:paraId="30BD702D" w14:textId="77777777" w:rsidTr="00702B5C">
        <w:tc>
          <w:tcPr>
            <w:tcW w:w="1298" w:type="pct"/>
            <w:shd w:val="clear" w:color="auto" w:fill="D9D9D9"/>
          </w:tcPr>
          <w:p w14:paraId="65691CDE" w14:textId="77777777" w:rsidR="00194131" w:rsidRPr="00105EC1" w:rsidRDefault="00194131" w:rsidP="00702B5C">
            <w:pPr>
              <w:pStyle w:val="LWPTableHeading"/>
            </w:pPr>
            <w:r w:rsidRPr="00105EC1">
              <w:t>Test execution steps</w:t>
            </w:r>
          </w:p>
        </w:tc>
        <w:tc>
          <w:tcPr>
            <w:tcW w:w="3702" w:type="pct"/>
          </w:tcPr>
          <w:p w14:paraId="5C6A89B4" w14:textId="6322C78B" w:rsidR="007D34BB" w:rsidRDefault="007D34BB" w:rsidP="00C13BD1">
            <w:pPr>
              <w:pStyle w:val="LWPTableText"/>
              <w:rPr>
                <w:noProof/>
              </w:rPr>
            </w:pPr>
            <w:r w:rsidRPr="007D34BB">
              <w:rPr>
                <w:noProof/>
              </w:rPr>
              <w:t>1.</w:t>
            </w:r>
            <w:r>
              <w:rPr>
                <w:noProof/>
              </w:rPr>
              <w:t xml:space="preserve"> The client calls SenMail command to send an email from User1 to User2.</w:t>
            </w:r>
          </w:p>
          <w:p w14:paraId="579DA109" w14:textId="1489B3E0" w:rsidR="007D34BB" w:rsidRDefault="00C13BD1" w:rsidP="007D34BB">
            <w:pPr>
              <w:pStyle w:val="LWPTableText"/>
              <w:rPr>
                <w:noProof/>
              </w:rPr>
            </w:pPr>
            <w:r>
              <w:rPr>
                <w:noProof/>
              </w:rPr>
              <w:t>2</w:t>
            </w:r>
            <w:r w:rsidR="007D34BB">
              <w:rPr>
                <w:noProof/>
              </w:rPr>
              <w:t>. The client calls SwitchUser to swith User1 to User2.</w:t>
            </w:r>
          </w:p>
          <w:p w14:paraId="3D3A5D50" w14:textId="275807FC" w:rsidR="007D34BB" w:rsidRDefault="00C13BD1" w:rsidP="007D34BB">
            <w:pPr>
              <w:pStyle w:val="LWPTableText"/>
              <w:rPr>
                <w:noProof/>
              </w:rPr>
            </w:pPr>
            <w:r>
              <w:rPr>
                <w:noProof/>
              </w:rPr>
              <w:t>3</w:t>
            </w:r>
            <w:r w:rsidR="007D34BB">
              <w:rPr>
                <w:noProof/>
              </w:rPr>
              <w:t>. The client calls CheckMail with Sync command to check the email in Inbox folder.</w:t>
            </w:r>
          </w:p>
          <w:p w14:paraId="712B47B5" w14:textId="0056BBF4" w:rsidR="00194131" w:rsidRPr="00105EC1" w:rsidRDefault="00C13BD1" w:rsidP="000601E0">
            <w:pPr>
              <w:pStyle w:val="LWPTableText"/>
              <w:rPr>
                <w:rFonts w:ascii="Verdana" w:eastAsia="???" w:hAnsi="Verdana"/>
                <w:noProof/>
              </w:rPr>
            </w:pPr>
            <w:r>
              <w:rPr>
                <w:noProof/>
              </w:rPr>
              <w:t>4</w:t>
            </w:r>
            <w:r w:rsidR="007D34BB">
              <w:rPr>
                <w:noProof/>
              </w:rPr>
              <w:t xml:space="preserve">. </w:t>
            </w:r>
            <w:r w:rsidR="00B9067F" w:rsidRPr="00105EC1">
              <w:rPr>
                <w:noProof/>
              </w:rPr>
              <w:t>The client calls</w:t>
            </w:r>
            <w:r w:rsidR="00194131" w:rsidRPr="00105EC1">
              <w:rPr>
                <w:noProof/>
              </w:rPr>
              <w:t xml:space="preserve"> </w:t>
            </w:r>
            <w:r w:rsidR="009B6A5F" w:rsidRPr="00105EC1">
              <w:rPr>
                <w:noProof/>
              </w:rPr>
              <w:t xml:space="preserve">Sync command </w:t>
            </w:r>
            <w:r w:rsidR="00194131" w:rsidRPr="00105EC1">
              <w:rPr>
                <w:noProof/>
              </w:rPr>
              <w:t xml:space="preserve">to get an initial </w:t>
            </w:r>
            <w:r w:rsidR="002849BB" w:rsidRPr="00105EC1">
              <w:rPr>
                <w:noProof/>
              </w:rPr>
              <w:t>SyncKey</w:t>
            </w:r>
            <w:r w:rsidR="00194131" w:rsidRPr="00105EC1">
              <w:rPr>
                <w:noProof/>
              </w:rPr>
              <w:t>.</w:t>
            </w:r>
          </w:p>
          <w:p w14:paraId="246AE5CA" w14:textId="484E0C12" w:rsidR="00194131" w:rsidRPr="00105EC1" w:rsidRDefault="00C13BD1" w:rsidP="00897BF6">
            <w:pPr>
              <w:pStyle w:val="LWPTableText"/>
              <w:rPr>
                <w:noProof/>
              </w:rPr>
            </w:pPr>
            <w:r>
              <w:rPr>
                <w:noProof/>
              </w:rPr>
              <w:t>5</w:t>
            </w:r>
            <w:r w:rsidR="00194131" w:rsidRPr="00105EC1">
              <w:rPr>
                <w:noProof/>
              </w:rPr>
              <w:t xml:space="preserve">. </w:t>
            </w:r>
            <w:r w:rsidR="00B9067F" w:rsidRPr="00105EC1">
              <w:rPr>
                <w:noProof/>
              </w:rPr>
              <w:t>The client calls</w:t>
            </w:r>
            <w:r w:rsidR="00194131" w:rsidRPr="00105EC1">
              <w:rPr>
                <w:noProof/>
              </w:rPr>
              <w:t xml:space="preserve"> </w:t>
            </w:r>
            <w:r w:rsidR="009B6A5F" w:rsidRPr="00105EC1">
              <w:rPr>
                <w:noProof/>
              </w:rPr>
              <w:t xml:space="preserve">GetItemEstimate command </w:t>
            </w:r>
            <w:r w:rsidR="00774C64" w:rsidRPr="00105EC1">
              <w:rPr>
                <w:noProof/>
              </w:rPr>
              <w:t xml:space="preserve">with FilterType setting to “0” </w:t>
            </w:r>
            <w:r w:rsidR="00194131" w:rsidRPr="00105EC1">
              <w:rPr>
                <w:noProof/>
              </w:rPr>
              <w:t xml:space="preserve">to get an estimate of the number of </w:t>
            </w:r>
            <w:r w:rsidR="001571A5">
              <w:rPr>
                <w:noProof/>
              </w:rPr>
              <w:t xml:space="preserve">all </w:t>
            </w:r>
            <w:r w:rsidR="00A6548C">
              <w:rPr>
                <w:noProof/>
              </w:rPr>
              <w:t>items</w:t>
            </w:r>
            <w:r w:rsidR="00774C64" w:rsidRPr="00105EC1">
              <w:rPr>
                <w:noProof/>
              </w:rPr>
              <w:t xml:space="preserve"> </w:t>
            </w:r>
            <w:r w:rsidR="00194131" w:rsidRPr="00105EC1">
              <w:rPr>
                <w:noProof/>
              </w:rPr>
              <w:t xml:space="preserve">in </w:t>
            </w:r>
            <w:r w:rsidR="001571A5">
              <w:rPr>
                <w:noProof/>
              </w:rPr>
              <w:t>Inbox</w:t>
            </w:r>
            <w:r w:rsidR="00194131" w:rsidRPr="00105EC1">
              <w:rPr>
                <w:noProof/>
              </w:rPr>
              <w:t xml:space="preserve"> folder on the server that have to be synchronized.</w:t>
            </w:r>
          </w:p>
          <w:p w14:paraId="111FC787" w14:textId="7531E095" w:rsidR="00AE4692" w:rsidRDefault="00C13BD1" w:rsidP="00AE4692">
            <w:pPr>
              <w:pStyle w:val="LWPTableText"/>
              <w:rPr>
                <w:noProof/>
              </w:rPr>
            </w:pPr>
            <w:r>
              <w:rPr>
                <w:noProof/>
              </w:rPr>
              <w:t>6</w:t>
            </w:r>
            <w:r w:rsidR="00AE4692">
              <w:rPr>
                <w:noProof/>
              </w:rPr>
              <w:t xml:space="preserve">. The client calls </w:t>
            </w:r>
            <w:r w:rsidR="00AE4692" w:rsidRPr="00105EC1">
              <w:rPr>
                <w:noProof/>
              </w:rPr>
              <w:t>GetItemEstimate command</w:t>
            </w:r>
            <w:r w:rsidR="00AE4692">
              <w:rPr>
                <w:noProof/>
              </w:rPr>
              <w:t xml:space="preserve"> without Filtertype.</w:t>
            </w:r>
          </w:p>
          <w:p w14:paraId="60209BBB" w14:textId="1581B05D" w:rsidR="00AE4692" w:rsidRDefault="00C13BD1" w:rsidP="00897BF6">
            <w:pPr>
              <w:pStyle w:val="LWPTableText"/>
              <w:rPr>
                <w:noProof/>
              </w:rPr>
            </w:pPr>
            <w:r>
              <w:rPr>
                <w:noProof/>
              </w:rPr>
              <w:t>7</w:t>
            </w:r>
            <w:r w:rsidR="00AE4692">
              <w:rPr>
                <w:noProof/>
              </w:rPr>
              <w:t xml:space="preserve">. </w:t>
            </w:r>
            <w:r w:rsidR="00AE4692" w:rsidRPr="00105EC1">
              <w:rPr>
                <w:noProof/>
              </w:rPr>
              <w:t>The client calls GetItemEstimate command with FilterType setting to “</w:t>
            </w:r>
            <w:r w:rsidR="00AE4692">
              <w:rPr>
                <w:noProof/>
              </w:rPr>
              <w:t>1</w:t>
            </w:r>
            <w:r w:rsidR="00AE4692" w:rsidRPr="00105EC1">
              <w:rPr>
                <w:noProof/>
              </w:rPr>
              <w:t>”</w:t>
            </w:r>
            <w:r w:rsidR="00AE4692">
              <w:rPr>
                <w:noProof/>
              </w:rPr>
              <w:t xml:space="preserve"> </w:t>
            </w:r>
            <w:r w:rsidR="00AE4692" w:rsidRPr="00AE4692">
              <w:rPr>
                <w:noProof/>
              </w:rPr>
              <w:t>to get estimate number of the items within 1 day in Inbox folder</w:t>
            </w:r>
            <w:r w:rsidR="00E01D2C" w:rsidRPr="00105EC1">
              <w:rPr>
                <w:noProof/>
              </w:rPr>
              <w:t xml:space="preserve"> on the server that have to be synchronized</w:t>
            </w:r>
            <w:r w:rsidR="00AE4692" w:rsidRPr="00AE4692">
              <w:rPr>
                <w:noProof/>
              </w:rPr>
              <w:t>.</w:t>
            </w:r>
          </w:p>
          <w:p w14:paraId="32148C55" w14:textId="6267624B" w:rsidR="00EA5618" w:rsidRDefault="00C13BD1" w:rsidP="00AE4692">
            <w:pPr>
              <w:pStyle w:val="LWPTableText"/>
            </w:pPr>
            <w:r>
              <w:t>8</w:t>
            </w:r>
            <w:r w:rsidR="00AE4692">
              <w:t xml:space="preserve">. </w:t>
            </w:r>
            <w:r w:rsidR="00EA5618">
              <w:t xml:space="preserve">The client calls SwitchUser to switch </w:t>
            </w:r>
            <w:r w:rsidR="007D34BB">
              <w:t xml:space="preserve">User2 </w:t>
            </w:r>
            <w:r w:rsidR="00EA5618">
              <w:t xml:space="preserve">to </w:t>
            </w:r>
            <w:r w:rsidR="007D34BB">
              <w:t>User1</w:t>
            </w:r>
            <w:r w:rsidR="00EA5618">
              <w:t>.</w:t>
            </w:r>
          </w:p>
          <w:p w14:paraId="4EB01FBC" w14:textId="29AC722D" w:rsidR="00EA5618" w:rsidRDefault="00C13BD1" w:rsidP="00AE4692">
            <w:pPr>
              <w:pStyle w:val="LWPTableText"/>
            </w:pPr>
            <w:r>
              <w:t>9</w:t>
            </w:r>
            <w:r w:rsidR="00EA5618">
              <w:t xml:space="preserve">. The client calls SendMail to send </w:t>
            </w:r>
            <w:r w:rsidR="00A6548C">
              <w:t>an e</w:t>
            </w:r>
            <w:r w:rsidR="00EA5618">
              <w:t xml:space="preserve">mail from User </w:t>
            </w:r>
            <w:r w:rsidR="007D34BB">
              <w:t xml:space="preserve">1 </w:t>
            </w:r>
            <w:r w:rsidR="00EA5618">
              <w:t xml:space="preserve">to </w:t>
            </w:r>
            <w:r w:rsidR="007D34BB">
              <w:t>User2</w:t>
            </w:r>
            <w:r w:rsidR="00EA5618">
              <w:t>.</w:t>
            </w:r>
          </w:p>
          <w:p w14:paraId="0FD34E00" w14:textId="62255094" w:rsidR="00AE4692" w:rsidRDefault="007D34BB" w:rsidP="00AE4692">
            <w:pPr>
              <w:pStyle w:val="LWPTableText"/>
            </w:pPr>
            <w:r>
              <w:t>1</w:t>
            </w:r>
            <w:r w:rsidR="00C13BD1">
              <w:t>0</w:t>
            </w:r>
            <w:r w:rsidR="00EA5618">
              <w:t xml:space="preserve">. </w:t>
            </w:r>
            <w:r w:rsidR="00AE4692">
              <w:t xml:space="preserve">The client </w:t>
            </w:r>
            <w:r w:rsidR="00A6548C">
              <w:t xml:space="preserve">calls </w:t>
            </w:r>
            <w:r w:rsidR="00AE4692">
              <w:t xml:space="preserve">SwitchUser to switch User </w:t>
            </w:r>
            <w:r>
              <w:t xml:space="preserve">1 </w:t>
            </w:r>
            <w:r w:rsidR="00AE4692">
              <w:t xml:space="preserve">to </w:t>
            </w:r>
            <w:r>
              <w:t>User2</w:t>
            </w:r>
            <w:r w:rsidR="00AE4692">
              <w:t>.</w:t>
            </w:r>
          </w:p>
          <w:p w14:paraId="1730B57E" w14:textId="4C911C66" w:rsidR="00EA5618" w:rsidRDefault="007D34BB" w:rsidP="00AE4692">
            <w:pPr>
              <w:pStyle w:val="LWPTableText"/>
            </w:pPr>
            <w:r>
              <w:t>1</w:t>
            </w:r>
            <w:r w:rsidR="00C13BD1">
              <w:t>1</w:t>
            </w:r>
            <w:r w:rsidR="00AE4692">
              <w:t xml:space="preserve">. </w:t>
            </w:r>
            <w:r w:rsidR="00EA5618" w:rsidRPr="00105EC1">
              <w:rPr>
                <w:noProof/>
              </w:rPr>
              <w:t>The client calls GetItemEstimate command with FilterType setting to “</w:t>
            </w:r>
            <w:r w:rsidR="00EA5618">
              <w:rPr>
                <w:noProof/>
              </w:rPr>
              <w:t>1</w:t>
            </w:r>
            <w:r w:rsidR="00EA5618" w:rsidRPr="00105EC1">
              <w:rPr>
                <w:noProof/>
              </w:rPr>
              <w:t>”</w:t>
            </w:r>
            <w:r w:rsidR="00EA5618">
              <w:rPr>
                <w:noProof/>
              </w:rPr>
              <w:t xml:space="preserve"> </w:t>
            </w:r>
            <w:r w:rsidR="00EA5618" w:rsidRPr="00AE4692">
              <w:rPr>
                <w:noProof/>
              </w:rPr>
              <w:t>to get estimate number of the items within 1 day in Inbox folder</w:t>
            </w:r>
            <w:r w:rsidR="00EA5618" w:rsidRPr="00105EC1">
              <w:rPr>
                <w:noProof/>
              </w:rPr>
              <w:t xml:space="preserve"> on the server that have to be synchronized</w:t>
            </w:r>
            <w:r w:rsidR="00EA5618" w:rsidRPr="00AE4692">
              <w:rPr>
                <w:noProof/>
              </w:rPr>
              <w:t>.</w:t>
            </w:r>
          </w:p>
          <w:p w14:paraId="354472F8" w14:textId="75FB5EB3" w:rsidR="00AE4692" w:rsidRDefault="007D34BB" w:rsidP="00897BF6">
            <w:pPr>
              <w:pStyle w:val="LWPTableText"/>
              <w:rPr>
                <w:noProof/>
              </w:rPr>
            </w:pPr>
            <w:r>
              <w:rPr>
                <w:noProof/>
              </w:rPr>
              <w:t>1</w:t>
            </w:r>
            <w:r w:rsidR="00C13BD1">
              <w:rPr>
                <w:noProof/>
              </w:rPr>
              <w:t>2</w:t>
            </w:r>
            <w:r w:rsidR="00AE4692">
              <w:rPr>
                <w:noProof/>
              </w:rPr>
              <w:t xml:space="preserve">. </w:t>
            </w:r>
            <w:r w:rsidR="00AE4692" w:rsidRPr="00105EC1">
              <w:rPr>
                <w:noProof/>
              </w:rPr>
              <w:t>The client calls GetItemEstimate command with FilterType setting to “</w:t>
            </w:r>
            <w:r w:rsidR="00AE4692">
              <w:rPr>
                <w:noProof/>
              </w:rPr>
              <w:t>2</w:t>
            </w:r>
            <w:r w:rsidR="00AE4692" w:rsidRPr="00105EC1">
              <w:rPr>
                <w:noProof/>
              </w:rPr>
              <w:t>”</w:t>
            </w:r>
            <w:r w:rsidR="00AE4692">
              <w:rPr>
                <w:noProof/>
              </w:rPr>
              <w:t xml:space="preserve"> </w:t>
            </w:r>
            <w:r w:rsidR="00AE4692" w:rsidRPr="00AE4692">
              <w:rPr>
                <w:noProof/>
              </w:rPr>
              <w:t xml:space="preserve">to get estimate number of the items within </w:t>
            </w:r>
            <w:r w:rsidR="00AE4692">
              <w:rPr>
                <w:noProof/>
              </w:rPr>
              <w:t>3</w:t>
            </w:r>
            <w:r w:rsidR="00AE4692" w:rsidRPr="00AE4692">
              <w:rPr>
                <w:noProof/>
              </w:rPr>
              <w:t xml:space="preserve"> day</w:t>
            </w:r>
            <w:r w:rsidR="00AE4692">
              <w:rPr>
                <w:noProof/>
              </w:rPr>
              <w:t>s</w:t>
            </w:r>
            <w:r w:rsidR="00AE4692" w:rsidRPr="00AE4692">
              <w:rPr>
                <w:noProof/>
              </w:rPr>
              <w:t xml:space="preserve"> in Inbox folder</w:t>
            </w:r>
            <w:r w:rsidR="00E01D2C" w:rsidRPr="00105EC1">
              <w:rPr>
                <w:noProof/>
              </w:rPr>
              <w:t xml:space="preserve"> on the server that have to be synchronized</w:t>
            </w:r>
            <w:r w:rsidR="00AE4692" w:rsidRPr="00AE4692">
              <w:rPr>
                <w:noProof/>
              </w:rPr>
              <w:t>.</w:t>
            </w:r>
          </w:p>
          <w:p w14:paraId="27A76646" w14:textId="3B48D6AE" w:rsidR="00AE4692" w:rsidRDefault="007D34BB" w:rsidP="00AE4692">
            <w:pPr>
              <w:pStyle w:val="LWPTableText"/>
              <w:rPr>
                <w:noProof/>
              </w:rPr>
            </w:pPr>
            <w:r>
              <w:t>1</w:t>
            </w:r>
            <w:r w:rsidR="00C13BD1">
              <w:t>3</w:t>
            </w:r>
            <w:r w:rsidR="00AE4692">
              <w:t xml:space="preserve">. </w:t>
            </w:r>
            <w:r w:rsidR="00AE4692" w:rsidRPr="00105EC1">
              <w:rPr>
                <w:noProof/>
              </w:rPr>
              <w:t>The client calls GetItemEstimate command with FilterType setting to “</w:t>
            </w:r>
            <w:r w:rsidR="00AE4692">
              <w:rPr>
                <w:noProof/>
              </w:rPr>
              <w:t>3</w:t>
            </w:r>
            <w:r w:rsidR="00AE4692" w:rsidRPr="00105EC1">
              <w:rPr>
                <w:noProof/>
              </w:rPr>
              <w:t>”</w:t>
            </w:r>
            <w:r w:rsidR="00AE4692">
              <w:rPr>
                <w:noProof/>
              </w:rPr>
              <w:t xml:space="preserve"> </w:t>
            </w:r>
            <w:r w:rsidR="00AE4692" w:rsidRPr="00AE4692">
              <w:rPr>
                <w:noProof/>
              </w:rPr>
              <w:t xml:space="preserve">to get estimate number of the items within </w:t>
            </w:r>
            <w:r w:rsidR="00BE4ADF">
              <w:rPr>
                <w:noProof/>
              </w:rPr>
              <w:t>1 week</w:t>
            </w:r>
            <w:r w:rsidR="00AE4692" w:rsidRPr="00AE4692">
              <w:rPr>
                <w:noProof/>
              </w:rPr>
              <w:t xml:space="preserve"> in Inbox folder</w:t>
            </w:r>
            <w:r w:rsidR="00E01D2C" w:rsidRPr="00105EC1">
              <w:rPr>
                <w:noProof/>
              </w:rPr>
              <w:t xml:space="preserve"> on the server that have to be synchronized</w:t>
            </w:r>
            <w:r w:rsidR="00AE4692" w:rsidRPr="00AE4692">
              <w:rPr>
                <w:noProof/>
              </w:rPr>
              <w:t>.</w:t>
            </w:r>
          </w:p>
          <w:p w14:paraId="49C5F9CC" w14:textId="3B35C767" w:rsidR="00AE4692" w:rsidRDefault="007D34BB" w:rsidP="00AE4692">
            <w:pPr>
              <w:pStyle w:val="LWPTableText"/>
              <w:rPr>
                <w:noProof/>
              </w:rPr>
            </w:pPr>
            <w:r>
              <w:t>1</w:t>
            </w:r>
            <w:r w:rsidR="00C13BD1">
              <w:t>4</w:t>
            </w:r>
            <w:r w:rsidR="00AE4692">
              <w:t xml:space="preserve">. </w:t>
            </w:r>
            <w:r w:rsidR="00AE4692" w:rsidRPr="00105EC1">
              <w:rPr>
                <w:noProof/>
              </w:rPr>
              <w:t>The client calls GetItemEstimate command with FilterType setting to “</w:t>
            </w:r>
            <w:r w:rsidR="00AE4692">
              <w:rPr>
                <w:noProof/>
              </w:rPr>
              <w:t>4</w:t>
            </w:r>
            <w:r w:rsidR="00AE4692" w:rsidRPr="00105EC1">
              <w:rPr>
                <w:noProof/>
              </w:rPr>
              <w:t>”</w:t>
            </w:r>
            <w:r w:rsidR="00AE4692">
              <w:rPr>
                <w:noProof/>
              </w:rPr>
              <w:t xml:space="preserve"> </w:t>
            </w:r>
            <w:r w:rsidR="00AE4692" w:rsidRPr="00AE4692">
              <w:rPr>
                <w:noProof/>
              </w:rPr>
              <w:t xml:space="preserve">to get estimate number of the items within </w:t>
            </w:r>
            <w:r w:rsidR="00BE4ADF">
              <w:rPr>
                <w:noProof/>
              </w:rPr>
              <w:t>2</w:t>
            </w:r>
            <w:r w:rsidR="00AE4692">
              <w:rPr>
                <w:noProof/>
              </w:rPr>
              <w:t xml:space="preserve"> week</w:t>
            </w:r>
            <w:r w:rsidR="00BE4ADF">
              <w:rPr>
                <w:noProof/>
              </w:rPr>
              <w:t>s</w:t>
            </w:r>
            <w:r w:rsidR="00AE4692" w:rsidRPr="00AE4692">
              <w:rPr>
                <w:noProof/>
              </w:rPr>
              <w:t xml:space="preserve"> in Inbox folder</w:t>
            </w:r>
            <w:r w:rsidR="00E01D2C" w:rsidRPr="00105EC1">
              <w:rPr>
                <w:noProof/>
              </w:rPr>
              <w:t xml:space="preserve"> on the server that have to be synchronized</w:t>
            </w:r>
            <w:r w:rsidR="00AE4692" w:rsidRPr="00AE4692">
              <w:rPr>
                <w:noProof/>
              </w:rPr>
              <w:t>.</w:t>
            </w:r>
          </w:p>
          <w:p w14:paraId="4B566357" w14:textId="532EE470" w:rsidR="00AE4692" w:rsidRDefault="007D34BB" w:rsidP="00AE4692">
            <w:pPr>
              <w:pStyle w:val="LWPTableText"/>
              <w:rPr>
                <w:noProof/>
              </w:rPr>
            </w:pPr>
            <w:r>
              <w:t>1</w:t>
            </w:r>
            <w:r w:rsidR="00C13BD1">
              <w:t>5</w:t>
            </w:r>
            <w:r w:rsidR="00AE4692">
              <w:t xml:space="preserve">. </w:t>
            </w:r>
            <w:r w:rsidR="00AE4692" w:rsidRPr="00105EC1">
              <w:rPr>
                <w:noProof/>
              </w:rPr>
              <w:t>The client calls GetItemEstimate command with FilterType setting to “</w:t>
            </w:r>
            <w:r w:rsidR="00AE4692">
              <w:rPr>
                <w:noProof/>
              </w:rPr>
              <w:t>5</w:t>
            </w:r>
            <w:r w:rsidR="00AE4692" w:rsidRPr="00105EC1">
              <w:rPr>
                <w:noProof/>
              </w:rPr>
              <w:t>”</w:t>
            </w:r>
            <w:r w:rsidR="00AE4692">
              <w:rPr>
                <w:noProof/>
              </w:rPr>
              <w:t xml:space="preserve"> </w:t>
            </w:r>
            <w:r w:rsidR="00AE4692" w:rsidRPr="00AE4692">
              <w:rPr>
                <w:noProof/>
              </w:rPr>
              <w:t xml:space="preserve">to get estimate number of the items within </w:t>
            </w:r>
            <w:r w:rsidR="00AE4692">
              <w:rPr>
                <w:noProof/>
              </w:rPr>
              <w:t>1 month</w:t>
            </w:r>
            <w:r w:rsidR="00AE4692" w:rsidRPr="00AE4692">
              <w:rPr>
                <w:noProof/>
              </w:rPr>
              <w:t xml:space="preserve"> in Inbox folder</w:t>
            </w:r>
            <w:r w:rsidR="00E01D2C" w:rsidRPr="00105EC1">
              <w:rPr>
                <w:noProof/>
              </w:rPr>
              <w:t xml:space="preserve"> on the server that have to be synchronized</w:t>
            </w:r>
            <w:r w:rsidR="00AE4692" w:rsidRPr="00AE4692">
              <w:rPr>
                <w:noProof/>
              </w:rPr>
              <w:t>.</w:t>
            </w:r>
          </w:p>
          <w:p w14:paraId="3A72151C" w14:textId="67381224" w:rsidR="00194131" w:rsidRPr="00105EC1" w:rsidRDefault="007D34BB" w:rsidP="00897BF6">
            <w:pPr>
              <w:pStyle w:val="LWPTableText"/>
              <w:rPr>
                <w:noProof/>
              </w:rPr>
            </w:pPr>
            <w:r>
              <w:rPr>
                <w:noProof/>
              </w:rPr>
              <w:t>1</w:t>
            </w:r>
            <w:r w:rsidR="00C13BD1">
              <w:rPr>
                <w:noProof/>
              </w:rPr>
              <w:t>6</w:t>
            </w:r>
            <w:r w:rsidR="00194131" w:rsidRPr="00105EC1">
              <w:rPr>
                <w:noProof/>
              </w:rPr>
              <w:t xml:space="preserve">. </w:t>
            </w:r>
            <w:r w:rsidR="00B9067F" w:rsidRPr="00105EC1">
              <w:rPr>
                <w:noProof/>
              </w:rPr>
              <w:t>The client calls</w:t>
            </w:r>
            <w:r w:rsidR="00194131" w:rsidRPr="00105EC1">
              <w:rPr>
                <w:noProof/>
              </w:rPr>
              <w:t xml:space="preserve"> </w:t>
            </w:r>
            <w:r w:rsidR="009B6A5F" w:rsidRPr="00105EC1">
              <w:rPr>
                <w:noProof/>
              </w:rPr>
              <w:t xml:space="preserve">GetItemEstimate command </w:t>
            </w:r>
            <w:r w:rsidR="00774C64" w:rsidRPr="00105EC1">
              <w:rPr>
                <w:noProof/>
              </w:rPr>
              <w:t xml:space="preserve">with FilterType setting to “6” </w:t>
            </w:r>
            <w:r w:rsidR="00194131" w:rsidRPr="00105EC1">
              <w:rPr>
                <w:noProof/>
              </w:rPr>
              <w:t xml:space="preserve">to get an estimate of the number of </w:t>
            </w:r>
            <w:r w:rsidR="00774C64" w:rsidRPr="00105EC1">
              <w:rPr>
                <w:noProof/>
              </w:rPr>
              <w:t xml:space="preserve">emails </w:t>
            </w:r>
            <w:r w:rsidR="001571A5">
              <w:rPr>
                <w:noProof/>
              </w:rPr>
              <w:t xml:space="preserve">within 3 months </w:t>
            </w:r>
            <w:r w:rsidR="00194131" w:rsidRPr="00105EC1">
              <w:rPr>
                <w:noProof/>
              </w:rPr>
              <w:t xml:space="preserve">in </w:t>
            </w:r>
            <w:r w:rsidR="001571A5">
              <w:rPr>
                <w:noProof/>
              </w:rPr>
              <w:t>Inbox</w:t>
            </w:r>
            <w:r w:rsidR="00194131" w:rsidRPr="00105EC1">
              <w:rPr>
                <w:noProof/>
              </w:rPr>
              <w:t xml:space="preserve"> folder on the server that have to be synchronized.</w:t>
            </w:r>
          </w:p>
          <w:p w14:paraId="62C05236" w14:textId="07A78AC4" w:rsidR="00194131" w:rsidRPr="00105EC1" w:rsidRDefault="007D34BB" w:rsidP="00897BF6">
            <w:pPr>
              <w:pStyle w:val="LWPTableText"/>
              <w:rPr>
                <w:noProof/>
              </w:rPr>
            </w:pPr>
            <w:r>
              <w:t>1</w:t>
            </w:r>
            <w:r w:rsidR="00C13BD1">
              <w:t>7</w:t>
            </w:r>
            <w:r w:rsidR="00194131" w:rsidRPr="00105EC1">
              <w:t xml:space="preserve">. </w:t>
            </w:r>
            <w:r w:rsidR="00B9067F" w:rsidRPr="00105EC1">
              <w:rPr>
                <w:noProof/>
              </w:rPr>
              <w:t>The client calls</w:t>
            </w:r>
            <w:r w:rsidR="00194131" w:rsidRPr="00105EC1">
              <w:rPr>
                <w:noProof/>
              </w:rPr>
              <w:t xml:space="preserve"> </w:t>
            </w:r>
            <w:r w:rsidR="009B6A5F" w:rsidRPr="00105EC1">
              <w:rPr>
                <w:noProof/>
              </w:rPr>
              <w:t xml:space="preserve">GetItemEstimate command </w:t>
            </w:r>
            <w:r w:rsidR="00774C64" w:rsidRPr="00105EC1">
              <w:rPr>
                <w:noProof/>
              </w:rPr>
              <w:t xml:space="preserve">with FilterType setting to “7” </w:t>
            </w:r>
            <w:r w:rsidR="00194131" w:rsidRPr="00105EC1">
              <w:rPr>
                <w:noProof/>
              </w:rPr>
              <w:t xml:space="preserve">to get an estimate of the number of </w:t>
            </w:r>
            <w:r w:rsidR="00774C64" w:rsidRPr="00105EC1">
              <w:rPr>
                <w:noProof/>
              </w:rPr>
              <w:t xml:space="preserve">emails </w:t>
            </w:r>
            <w:r w:rsidR="001571A5">
              <w:rPr>
                <w:noProof/>
              </w:rPr>
              <w:t xml:space="preserve">within 6 months </w:t>
            </w:r>
            <w:r w:rsidR="00194131" w:rsidRPr="00105EC1">
              <w:rPr>
                <w:noProof/>
              </w:rPr>
              <w:t xml:space="preserve">in </w:t>
            </w:r>
            <w:r w:rsidR="001571A5">
              <w:rPr>
                <w:noProof/>
              </w:rPr>
              <w:t>Inbox</w:t>
            </w:r>
            <w:r w:rsidR="00194131" w:rsidRPr="00105EC1">
              <w:rPr>
                <w:noProof/>
              </w:rPr>
              <w:t xml:space="preserve"> folder on the server that have to be synchronized.</w:t>
            </w:r>
          </w:p>
          <w:p w14:paraId="3A141D86" w14:textId="62A83BF3" w:rsidR="00587860" w:rsidRPr="00105EC1" w:rsidRDefault="007D34BB" w:rsidP="00C13BD1">
            <w:pPr>
              <w:pStyle w:val="LWPTableText"/>
              <w:rPr>
                <w:noProof/>
              </w:rPr>
            </w:pPr>
            <w:r>
              <w:rPr>
                <w:noProof/>
              </w:rPr>
              <w:t>1</w:t>
            </w:r>
            <w:r w:rsidR="00C13BD1">
              <w:rPr>
                <w:noProof/>
              </w:rPr>
              <w:t>8</w:t>
            </w:r>
            <w:r w:rsidR="00194131" w:rsidRPr="00105EC1">
              <w:rPr>
                <w:noProof/>
              </w:rPr>
              <w:t xml:space="preserve">. </w:t>
            </w:r>
            <w:r w:rsidR="00B9067F" w:rsidRPr="00105EC1">
              <w:rPr>
                <w:noProof/>
              </w:rPr>
              <w:t>The client calls</w:t>
            </w:r>
            <w:r w:rsidR="00587860" w:rsidRPr="00105EC1">
              <w:rPr>
                <w:noProof/>
              </w:rPr>
              <w:t xml:space="preserve"> </w:t>
            </w:r>
            <w:r w:rsidR="009B6A5F" w:rsidRPr="00105EC1">
              <w:rPr>
                <w:noProof/>
              </w:rPr>
              <w:t xml:space="preserve">GetItemEstimate command </w:t>
            </w:r>
            <w:r w:rsidR="00774C64" w:rsidRPr="00105EC1">
              <w:rPr>
                <w:noProof/>
              </w:rPr>
              <w:t xml:space="preserve">with FilterType setting to “8” </w:t>
            </w:r>
            <w:r w:rsidR="00587860" w:rsidRPr="00105EC1">
              <w:rPr>
                <w:noProof/>
              </w:rPr>
              <w:t xml:space="preserve">to get an estimate of the number of </w:t>
            </w:r>
            <w:r w:rsidR="001571A5">
              <w:rPr>
                <w:noProof/>
              </w:rPr>
              <w:t xml:space="preserve">all incomplete </w:t>
            </w:r>
            <w:r w:rsidR="00336D97">
              <w:rPr>
                <w:noProof/>
              </w:rPr>
              <w:t>tasks</w:t>
            </w:r>
            <w:r w:rsidR="00336D97" w:rsidRPr="00105EC1">
              <w:rPr>
                <w:noProof/>
              </w:rPr>
              <w:t xml:space="preserve"> </w:t>
            </w:r>
            <w:r w:rsidR="00587860" w:rsidRPr="00105EC1">
              <w:rPr>
                <w:noProof/>
              </w:rPr>
              <w:t xml:space="preserve">in </w:t>
            </w:r>
            <w:r w:rsidR="001571A5">
              <w:rPr>
                <w:noProof/>
              </w:rPr>
              <w:t>Inbox</w:t>
            </w:r>
            <w:r w:rsidR="00587860" w:rsidRPr="00105EC1">
              <w:rPr>
                <w:noProof/>
              </w:rPr>
              <w:t xml:space="preserve"> folder on the server that have to be synchronized.</w:t>
            </w:r>
          </w:p>
        </w:tc>
      </w:tr>
      <w:tr w:rsidR="00194131" w:rsidRPr="00105EC1" w14:paraId="3F2B4B47" w14:textId="77777777" w:rsidTr="00702B5C">
        <w:tc>
          <w:tcPr>
            <w:tcW w:w="1298" w:type="pct"/>
            <w:shd w:val="clear" w:color="auto" w:fill="D9D9D9"/>
          </w:tcPr>
          <w:p w14:paraId="6635BC62" w14:textId="7E31A14B" w:rsidR="00194131" w:rsidRPr="00105EC1" w:rsidRDefault="00194131" w:rsidP="00702B5C">
            <w:pPr>
              <w:pStyle w:val="LWPTableHeading"/>
            </w:pPr>
            <w:r w:rsidRPr="00105EC1">
              <w:t>Cleanup</w:t>
            </w:r>
          </w:p>
        </w:tc>
        <w:tc>
          <w:tcPr>
            <w:tcW w:w="3702" w:type="pct"/>
          </w:tcPr>
          <w:p w14:paraId="3688F4FC" w14:textId="386CF452" w:rsidR="00194131" w:rsidRPr="00105EC1" w:rsidRDefault="00466EBB" w:rsidP="00897BF6">
            <w:pPr>
              <w:pStyle w:val="LWPTableText"/>
              <w:rPr>
                <w:rFonts w:eastAsiaTheme="minorEastAsia"/>
              </w:rPr>
            </w:pPr>
            <w:r>
              <w:rPr>
                <w:rFonts w:eastAsiaTheme="minorEastAsia" w:hint="eastAsia"/>
              </w:rPr>
              <w:t>Common Cleanup</w:t>
            </w:r>
          </w:p>
        </w:tc>
      </w:tr>
    </w:tbl>
    <w:p w14:paraId="00BA4987" w14:textId="25A6454D" w:rsidR="00913474" w:rsidRPr="00105EC1" w:rsidRDefault="00920FF7" w:rsidP="00920FF7">
      <w:pPr>
        <w:pStyle w:val="LWPTableCaption"/>
      </w:pPr>
      <w:r w:rsidRPr="00105EC1">
        <w:t>MSASCMD_S07_TC04_GetItemEstimate_Email_FilterType</w:t>
      </w:r>
    </w:p>
    <w:p w14:paraId="76BD5B7C" w14:textId="77777777" w:rsidR="00920FF7" w:rsidRPr="00105EC1" w:rsidRDefault="00920FF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587860" w:rsidRPr="00105EC1" w14:paraId="2F63626F" w14:textId="77777777" w:rsidTr="00702B5C">
        <w:tc>
          <w:tcPr>
            <w:tcW w:w="5000" w:type="pct"/>
            <w:gridSpan w:val="2"/>
            <w:shd w:val="clear" w:color="000000" w:fill="D9D9D9"/>
          </w:tcPr>
          <w:p w14:paraId="561CF156" w14:textId="77777777" w:rsidR="00587860" w:rsidRPr="00105EC1" w:rsidRDefault="00587860" w:rsidP="00702B5C">
            <w:pPr>
              <w:pStyle w:val="LWPTableHeading"/>
              <w:rPr>
                <w:rFonts w:eastAsiaTheme="minorEastAsia"/>
              </w:rPr>
            </w:pPr>
            <w:r w:rsidRPr="00105EC1">
              <w:t>S07_GetItemEstimate</w:t>
            </w:r>
          </w:p>
        </w:tc>
      </w:tr>
      <w:tr w:rsidR="00587860" w:rsidRPr="00105EC1" w14:paraId="102EE7EA" w14:textId="77777777" w:rsidTr="00702B5C">
        <w:tc>
          <w:tcPr>
            <w:tcW w:w="1298" w:type="pct"/>
            <w:shd w:val="clear" w:color="auto" w:fill="D9D9D9"/>
          </w:tcPr>
          <w:p w14:paraId="12C40F46" w14:textId="77777777" w:rsidR="00587860" w:rsidRPr="00105EC1" w:rsidRDefault="00587860" w:rsidP="00702B5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068AA6D5" w14:textId="30146289" w:rsidR="00587860" w:rsidRPr="00105EC1" w:rsidRDefault="00587860" w:rsidP="00897BF6">
            <w:pPr>
              <w:pStyle w:val="LWPTableText"/>
            </w:pPr>
            <w:r w:rsidRPr="00105EC1">
              <w:t>MSASCMD_S07_TC05_GetItemEstimate_Calendar_FilterType</w:t>
            </w:r>
          </w:p>
        </w:tc>
      </w:tr>
      <w:tr w:rsidR="00587860" w:rsidRPr="00105EC1" w14:paraId="72F74691" w14:textId="77777777" w:rsidTr="00702B5C">
        <w:tc>
          <w:tcPr>
            <w:tcW w:w="1298" w:type="pct"/>
            <w:shd w:val="clear" w:color="auto" w:fill="D9D9D9"/>
          </w:tcPr>
          <w:p w14:paraId="7283A7C3" w14:textId="77777777" w:rsidR="00587860" w:rsidRPr="00105EC1" w:rsidRDefault="00587860" w:rsidP="00702B5C">
            <w:pPr>
              <w:pStyle w:val="LWPTableHeading"/>
            </w:pPr>
            <w:r w:rsidRPr="00105EC1">
              <w:t>Description</w:t>
            </w:r>
          </w:p>
        </w:tc>
        <w:tc>
          <w:tcPr>
            <w:tcW w:w="3702" w:type="pct"/>
          </w:tcPr>
          <w:p w14:paraId="3FC7E70A" w14:textId="59166A1F" w:rsidR="00587860" w:rsidRPr="00105EC1" w:rsidRDefault="00587860" w:rsidP="00897BF6">
            <w:pPr>
              <w:pStyle w:val="LWPTableText"/>
              <w:rPr>
                <w:rFonts w:ascii="Verdana" w:eastAsia="???" w:hAnsi="Verdana"/>
              </w:rPr>
            </w:pPr>
            <w:r w:rsidRPr="00105EC1">
              <w:t xml:space="preserve">This test case is used to verify </w:t>
            </w:r>
            <w:r w:rsidR="00897BF6" w:rsidRPr="00105EC1">
              <w:t>G</w:t>
            </w:r>
            <w:r w:rsidRPr="00105EC1">
              <w:t>etItemEstimate command for calendar, the value of status should be correspond to the value of Filte</w:t>
            </w:r>
            <w:r w:rsidR="00897BF6" w:rsidRPr="00105EC1">
              <w:t>r</w:t>
            </w:r>
            <w:r w:rsidRPr="00105EC1">
              <w:t>Type.</w:t>
            </w:r>
          </w:p>
        </w:tc>
      </w:tr>
      <w:tr w:rsidR="00587860" w:rsidRPr="00105EC1" w14:paraId="3A999F62" w14:textId="77777777" w:rsidTr="00702B5C">
        <w:tc>
          <w:tcPr>
            <w:tcW w:w="1298" w:type="pct"/>
            <w:shd w:val="clear" w:color="auto" w:fill="D9D9D9"/>
          </w:tcPr>
          <w:p w14:paraId="135B2403" w14:textId="77777777" w:rsidR="00587860" w:rsidRPr="00105EC1" w:rsidRDefault="00587860" w:rsidP="00702B5C">
            <w:pPr>
              <w:pStyle w:val="LWPTableHeading"/>
            </w:pPr>
            <w:r w:rsidRPr="00105EC1">
              <w:t>Prerequisites</w:t>
            </w:r>
          </w:p>
        </w:tc>
        <w:tc>
          <w:tcPr>
            <w:tcW w:w="3702" w:type="pct"/>
          </w:tcPr>
          <w:p w14:paraId="2A8139F8" w14:textId="77777777" w:rsidR="00587860" w:rsidRPr="00105EC1" w:rsidRDefault="00587860" w:rsidP="00897BF6">
            <w:pPr>
              <w:pStyle w:val="LWPTableText"/>
              <w:rPr>
                <w:rFonts w:eastAsiaTheme="minorEastAsia"/>
              </w:rPr>
            </w:pPr>
            <w:r w:rsidRPr="00105EC1">
              <w:rPr>
                <w:rFonts w:eastAsiaTheme="minorEastAsia" w:hint="eastAsia"/>
              </w:rPr>
              <w:t>Common prerequisites</w:t>
            </w:r>
          </w:p>
        </w:tc>
      </w:tr>
      <w:tr w:rsidR="00587860" w:rsidRPr="00105EC1" w14:paraId="55F12E49" w14:textId="77777777" w:rsidTr="00702B5C">
        <w:tc>
          <w:tcPr>
            <w:tcW w:w="1298" w:type="pct"/>
            <w:shd w:val="clear" w:color="auto" w:fill="D9D9D9"/>
          </w:tcPr>
          <w:p w14:paraId="32844699" w14:textId="77777777" w:rsidR="00587860" w:rsidRPr="00105EC1" w:rsidRDefault="00587860" w:rsidP="00702B5C">
            <w:pPr>
              <w:pStyle w:val="LWPTableHeading"/>
            </w:pPr>
            <w:r w:rsidRPr="00105EC1">
              <w:t>Test execution steps</w:t>
            </w:r>
          </w:p>
        </w:tc>
        <w:tc>
          <w:tcPr>
            <w:tcW w:w="3702" w:type="pct"/>
          </w:tcPr>
          <w:p w14:paraId="4FFEBB20" w14:textId="74A5BFA9" w:rsidR="00587860" w:rsidRPr="00105EC1" w:rsidRDefault="00587860" w:rsidP="000601E0">
            <w:pPr>
              <w:pStyle w:val="LWPTableText"/>
              <w:rPr>
                <w:rFonts w:ascii="Verdana" w:eastAsia="???" w:hAnsi="Verdana"/>
                <w:noProof/>
              </w:rPr>
            </w:pPr>
            <w:r w:rsidRPr="00105EC1">
              <w:rPr>
                <w:noProof/>
              </w:rPr>
              <w:t xml:space="preserve">1. </w:t>
            </w:r>
            <w:r w:rsidR="00B9067F" w:rsidRPr="00105EC1">
              <w:rPr>
                <w:noProof/>
              </w:rPr>
              <w:t>The client calls</w:t>
            </w:r>
            <w:r w:rsidRPr="00105EC1">
              <w:rPr>
                <w:noProof/>
              </w:rPr>
              <w:t xml:space="preserve"> </w:t>
            </w:r>
            <w:r w:rsidR="009B6A5F" w:rsidRPr="00105EC1">
              <w:rPr>
                <w:noProof/>
              </w:rPr>
              <w:t xml:space="preserve">Sync command </w:t>
            </w:r>
            <w:r w:rsidRPr="00105EC1">
              <w:rPr>
                <w:noProof/>
              </w:rPr>
              <w:t xml:space="preserve">to get an initial </w:t>
            </w:r>
            <w:r w:rsidR="002849BB" w:rsidRPr="00105EC1">
              <w:rPr>
                <w:noProof/>
              </w:rPr>
              <w:t>SyncKey</w:t>
            </w:r>
            <w:r w:rsidRPr="00105EC1">
              <w:rPr>
                <w:noProof/>
              </w:rPr>
              <w:t>.</w:t>
            </w:r>
          </w:p>
          <w:p w14:paraId="7A5D91FD" w14:textId="15B6B148" w:rsidR="00587860" w:rsidRPr="00105EC1" w:rsidRDefault="000601E0" w:rsidP="00897BF6">
            <w:pPr>
              <w:pStyle w:val="LWPTableText"/>
              <w:rPr>
                <w:noProof/>
              </w:rPr>
            </w:pPr>
            <w:r>
              <w:rPr>
                <w:noProof/>
              </w:rPr>
              <w:t>2</w:t>
            </w:r>
            <w:r w:rsidR="00587860" w:rsidRPr="00105EC1">
              <w:rPr>
                <w:noProof/>
              </w:rPr>
              <w:t xml:space="preserve">. </w:t>
            </w:r>
            <w:r w:rsidR="00B9067F" w:rsidRPr="00105EC1">
              <w:rPr>
                <w:noProof/>
              </w:rPr>
              <w:t>The client calls</w:t>
            </w:r>
            <w:r w:rsidR="00587860" w:rsidRPr="00105EC1">
              <w:rPr>
                <w:noProof/>
              </w:rPr>
              <w:t xml:space="preserve"> </w:t>
            </w:r>
            <w:r w:rsidR="009B6A5F" w:rsidRPr="00105EC1">
              <w:rPr>
                <w:noProof/>
              </w:rPr>
              <w:t xml:space="preserve">GetItemEstimate command </w:t>
            </w:r>
            <w:r w:rsidR="00EF23FA" w:rsidRPr="00105EC1">
              <w:rPr>
                <w:noProof/>
              </w:rPr>
              <w:t xml:space="preserve">with FilterType setting to “0” </w:t>
            </w:r>
            <w:r w:rsidR="00587860" w:rsidRPr="00105EC1">
              <w:rPr>
                <w:noProof/>
              </w:rPr>
              <w:t xml:space="preserve">to get an estimate of the number of </w:t>
            </w:r>
            <w:r w:rsidR="007D7107">
              <w:rPr>
                <w:noProof/>
              </w:rPr>
              <w:t xml:space="preserve">all </w:t>
            </w:r>
            <w:r w:rsidR="00EF23FA" w:rsidRPr="00105EC1">
              <w:rPr>
                <w:noProof/>
              </w:rPr>
              <w:t xml:space="preserve">calendar </w:t>
            </w:r>
            <w:r w:rsidR="00587860" w:rsidRPr="00105EC1">
              <w:rPr>
                <w:noProof/>
              </w:rPr>
              <w:t xml:space="preserve">items in </w:t>
            </w:r>
            <w:r w:rsidR="00EF23FA" w:rsidRPr="00105EC1">
              <w:rPr>
                <w:noProof/>
              </w:rPr>
              <w:t>Calendar</w:t>
            </w:r>
            <w:r w:rsidR="00587860" w:rsidRPr="00105EC1">
              <w:rPr>
                <w:noProof/>
              </w:rPr>
              <w:t xml:space="preserve"> folder on the server that have to be synchronized.</w:t>
            </w:r>
          </w:p>
          <w:p w14:paraId="3363EB70" w14:textId="2E2E6483" w:rsidR="00587860" w:rsidRPr="00105EC1" w:rsidRDefault="000601E0" w:rsidP="00897BF6">
            <w:pPr>
              <w:pStyle w:val="LWPTableText"/>
              <w:rPr>
                <w:noProof/>
              </w:rPr>
            </w:pPr>
            <w:r>
              <w:rPr>
                <w:noProof/>
              </w:rPr>
              <w:t>3</w:t>
            </w:r>
            <w:r w:rsidR="00587860" w:rsidRPr="00105EC1">
              <w:rPr>
                <w:noProof/>
              </w:rPr>
              <w:t xml:space="preserve">. </w:t>
            </w:r>
            <w:r w:rsidR="00B9067F" w:rsidRPr="00105EC1">
              <w:rPr>
                <w:noProof/>
              </w:rPr>
              <w:t>The client calls</w:t>
            </w:r>
            <w:r w:rsidR="00587860" w:rsidRPr="00105EC1">
              <w:rPr>
                <w:noProof/>
              </w:rPr>
              <w:t xml:space="preserve"> </w:t>
            </w:r>
            <w:r w:rsidR="009B6A5F" w:rsidRPr="00105EC1">
              <w:rPr>
                <w:noProof/>
              </w:rPr>
              <w:t xml:space="preserve">GetItemEstimate command </w:t>
            </w:r>
            <w:r w:rsidR="00EF23FA" w:rsidRPr="00105EC1">
              <w:rPr>
                <w:noProof/>
              </w:rPr>
              <w:t xml:space="preserve">with FilterType setting to “1” </w:t>
            </w:r>
            <w:r w:rsidR="00587860" w:rsidRPr="00105EC1">
              <w:rPr>
                <w:noProof/>
              </w:rPr>
              <w:t xml:space="preserve">to get an estimate of the number of </w:t>
            </w:r>
            <w:r w:rsidR="00EF23FA" w:rsidRPr="00105EC1">
              <w:rPr>
                <w:noProof/>
              </w:rPr>
              <w:t xml:space="preserve">calendar </w:t>
            </w:r>
            <w:r w:rsidR="00587860" w:rsidRPr="00105EC1">
              <w:rPr>
                <w:noProof/>
              </w:rPr>
              <w:t xml:space="preserve">items </w:t>
            </w:r>
            <w:r w:rsidR="007D7107">
              <w:rPr>
                <w:noProof/>
              </w:rPr>
              <w:t xml:space="preserve">within 1 day </w:t>
            </w:r>
            <w:r w:rsidR="00587860" w:rsidRPr="00105EC1">
              <w:rPr>
                <w:noProof/>
              </w:rPr>
              <w:t xml:space="preserve">in </w:t>
            </w:r>
            <w:r w:rsidR="00EF23FA" w:rsidRPr="00105EC1">
              <w:rPr>
                <w:noProof/>
              </w:rPr>
              <w:t>Calendar</w:t>
            </w:r>
            <w:r w:rsidR="00587860" w:rsidRPr="00105EC1">
              <w:rPr>
                <w:noProof/>
              </w:rPr>
              <w:t xml:space="preserve"> folder on the server that have to be synchronized.</w:t>
            </w:r>
          </w:p>
          <w:p w14:paraId="30EFE3FB" w14:textId="44D2BB33" w:rsidR="00587860" w:rsidRPr="00105EC1" w:rsidRDefault="000601E0" w:rsidP="00897BF6">
            <w:pPr>
              <w:pStyle w:val="LWPTableText"/>
              <w:rPr>
                <w:noProof/>
              </w:rPr>
            </w:pPr>
            <w:r>
              <w:t>4</w:t>
            </w:r>
            <w:r w:rsidR="00587860" w:rsidRPr="00105EC1">
              <w:t xml:space="preserve">. </w:t>
            </w:r>
            <w:r w:rsidR="00B9067F" w:rsidRPr="00105EC1">
              <w:rPr>
                <w:noProof/>
              </w:rPr>
              <w:t>The client calls</w:t>
            </w:r>
            <w:r w:rsidR="00587860" w:rsidRPr="00105EC1">
              <w:rPr>
                <w:noProof/>
              </w:rPr>
              <w:t xml:space="preserve"> </w:t>
            </w:r>
            <w:r w:rsidR="009B6A5F" w:rsidRPr="00105EC1">
              <w:rPr>
                <w:noProof/>
              </w:rPr>
              <w:t xml:space="preserve">GetItemEstimate command </w:t>
            </w:r>
            <w:r w:rsidR="00EF23FA" w:rsidRPr="00105EC1">
              <w:rPr>
                <w:noProof/>
              </w:rPr>
              <w:t xml:space="preserve">with FilterType setting to “2” </w:t>
            </w:r>
            <w:r w:rsidR="00897BF6" w:rsidRPr="00105EC1">
              <w:rPr>
                <w:noProof/>
              </w:rPr>
              <w:t>to get</w:t>
            </w:r>
            <w:r w:rsidR="00587860" w:rsidRPr="00105EC1">
              <w:rPr>
                <w:noProof/>
              </w:rPr>
              <w:t xml:space="preserve"> an estimate of the number of </w:t>
            </w:r>
            <w:r w:rsidR="00EF23FA" w:rsidRPr="00105EC1">
              <w:rPr>
                <w:noProof/>
              </w:rPr>
              <w:t xml:space="preserve">calendar </w:t>
            </w:r>
            <w:r w:rsidR="00587860" w:rsidRPr="00105EC1">
              <w:rPr>
                <w:noProof/>
              </w:rPr>
              <w:t xml:space="preserve">items </w:t>
            </w:r>
            <w:r w:rsidR="007D7107">
              <w:rPr>
                <w:noProof/>
              </w:rPr>
              <w:t xml:space="preserve">within 3 days </w:t>
            </w:r>
            <w:r w:rsidR="00587860" w:rsidRPr="00105EC1">
              <w:rPr>
                <w:noProof/>
              </w:rPr>
              <w:t xml:space="preserve">in </w:t>
            </w:r>
            <w:r w:rsidR="00EF23FA" w:rsidRPr="00105EC1">
              <w:rPr>
                <w:noProof/>
              </w:rPr>
              <w:t>Calendar</w:t>
            </w:r>
            <w:r w:rsidR="00587860" w:rsidRPr="00105EC1">
              <w:rPr>
                <w:noProof/>
              </w:rPr>
              <w:t xml:space="preserve"> folder on the server that have to be synchronized.</w:t>
            </w:r>
          </w:p>
          <w:p w14:paraId="6E683E3C" w14:textId="6364638D" w:rsidR="00587860" w:rsidRPr="00105EC1" w:rsidRDefault="000601E0" w:rsidP="00897BF6">
            <w:pPr>
              <w:pStyle w:val="LWPTableText"/>
              <w:rPr>
                <w:noProof/>
              </w:rPr>
            </w:pPr>
            <w:r>
              <w:rPr>
                <w:noProof/>
              </w:rPr>
              <w:t>5</w:t>
            </w:r>
            <w:r w:rsidR="00587860" w:rsidRPr="00105EC1">
              <w:rPr>
                <w:noProof/>
              </w:rPr>
              <w:t xml:space="preserve">. </w:t>
            </w:r>
            <w:r w:rsidR="00B9067F" w:rsidRPr="00105EC1">
              <w:rPr>
                <w:noProof/>
              </w:rPr>
              <w:t>The client calls</w:t>
            </w:r>
            <w:r w:rsidR="00587860" w:rsidRPr="00105EC1">
              <w:rPr>
                <w:noProof/>
              </w:rPr>
              <w:t xml:space="preserve"> </w:t>
            </w:r>
            <w:r w:rsidR="009B6A5F" w:rsidRPr="00105EC1">
              <w:rPr>
                <w:noProof/>
              </w:rPr>
              <w:t xml:space="preserve">GetItemEstimate command </w:t>
            </w:r>
            <w:r w:rsidR="00EF23FA" w:rsidRPr="00105EC1">
              <w:rPr>
                <w:noProof/>
              </w:rPr>
              <w:t xml:space="preserve">with FilterType setting to “3” </w:t>
            </w:r>
            <w:r w:rsidR="00897BF6" w:rsidRPr="00105EC1">
              <w:rPr>
                <w:noProof/>
              </w:rPr>
              <w:t>to get</w:t>
            </w:r>
            <w:r w:rsidR="00587860" w:rsidRPr="00105EC1">
              <w:rPr>
                <w:noProof/>
              </w:rPr>
              <w:t xml:space="preserve"> an estimate of the number of </w:t>
            </w:r>
            <w:r w:rsidR="00EF23FA" w:rsidRPr="00105EC1">
              <w:rPr>
                <w:noProof/>
              </w:rPr>
              <w:t xml:space="preserve">calendar </w:t>
            </w:r>
            <w:r w:rsidR="00587860" w:rsidRPr="00105EC1">
              <w:rPr>
                <w:noProof/>
              </w:rPr>
              <w:t xml:space="preserve">items </w:t>
            </w:r>
            <w:r w:rsidR="007D7107">
              <w:rPr>
                <w:noProof/>
              </w:rPr>
              <w:t xml:space="preserve">within 1 week </w:t>
            </w:r>
            <w:r w:rsidR="00587860" w:rsidRPr="00105EC1">
              <w:rPr>
                <w:noProof/>
              </w:rPr>
              <w:t xml:space="preserve">in </w:t>
            </w:r>
            <w:r w:rsidR="00EF23FA" w:rsidRPr="00105EC1">
              <w:rPr>
                <w:noProof/>
              </w:rPr>
              <w:t>Calendar</w:t>
            </w:r>
            <w:r w:rsidR="00587860" w:rsidRPr="00105EC1">
              <w:rPr>
                <w:noProof/>
              </w:rPr>
              <w:t xml:space="preserve"> folder on the server that have to be synchronized.</w:t>
            </w:r>
          </w:p>
          <w:p w14:paraId="47354B35" w14:textId="3ADFBA5D" w:rsidR="00E01D2C" w:rsidRDefault="000601E0" w:rsidP="00E01D2C">
            <w:pPr>
              <w:pStyle w:val="LWPTableText"/>
              <w:rPr>
                <w:noProof/>
              </w:rPr>
            </w:pPr>
            <w:r>
              <w:t>6</w:t>
            </w:r>
            <w:r w:rsidR="00E01D2C">
              <w:t xml:space="preserve">. </w:t>
            </w:r>
            <w:r w:rsidR="00E01D2C" w:rsidRPr="00105EC1">
              <w:rPr>
                <w:noProof/>
              </w:rPr>
              <w:t>The client calls GetItemEstimate command with FilterType setting to “</w:t>
            </w:r>
            <w:r w:rsidR="00E01D2C">
              <w:rPr>
                <w:noProof/>
              </w:rPr>
              <w:t>4</w:t>
            </w:r>
            <w:r w:rsidR="00E01D2C" w:rsidRPr="00105EC1">
              <w:rPr>
                <w:noProof/>
              </w:rPr>
              <w:t xml:space="preserve">” to get an estimate of the number of calendar items </w:t>
            </w:r>
            <w:r w:rsidR="00E01D2C">
              <w:rPr>
                <w:noProof/>
              </w:rPr>
              <w:t xml:space="preserve">within 2 weeks </w:t>
            </w:r>
            <w:r w:rsidR="00E01D2C" w:rsidRPr="00105EC1">
              <w:rPr>
                <w:noProof/>
              </w:rPr>
              <w:t>in Calendar folder</w:t>
            </w:r>
            <w:r w:rsidR="00E01D2C">
              <w:rPr>
                <w:noProof/>
              </w:rPr>
              <w:t xml:space="preserve"> </w:t>
            </w:r>
            <w:r w:rsidR="00E01D2C" w:rsidRPr="00105EC1">
              <w:rPr>
                <w:noProof/>
              </w:rPr>
              <w:t>on the server that have to be synchronized</w:t>
            </w:r>
            <w:r w:rsidR="00E01D2C">
              <w:rPr>
                <w:noProof/>
              </w:rPr>
              <w:t>.</w:t>
            </w:r>
          </w:p>
          <w:p w14:paraId="413032DA" w14:textId="0E7F6966" w:rsidR="00E01D2C" w:rsidRDefault="000601E0" w:rsidP="00E01D2C">
            <w:pPr>
              <w:pStyle w:val="LWPTableText"/>
            </w:pPr>
            <w:r>
              <w:t>7</w:t>
            </w:r>
            <w:r w:rsidR="00E01D2C">
              <w:t>. The client calls Sync command to add a future Calendar item.</w:t>
            </w:r>
          </w:p>
          <w:p w14:paraId="561B16E5" w14:textId="22B9A4D0" w:rsidR="00E01D2C" w:rsidRDefault="000601E0" w:rsidP="00E01D2C">
            <w:pPr>
              <w:pStyle w:val="LWPTableText"/>
            </w:pPr>
            <w:r>
              <w:t>8</w:t>
            </w:r>
            <w:r w:rsidR="00E01D2C">
              <w:t xml:space="preserve">. The client calls </w:t>
            </w:r>
            <w:r w:rsidR="00954CDB">
              <w:rPr>
                <w:noProof/>
              </w:rPr>
              <w:t>Sync</w:t>
            </w:r>
            <w:r w:rsidR="00954CDB">
              <w:t xml:space="preserve"> </w:t>
            </w:r>
            <w:r w:rsidR="00E01D2C">
              <w:t xml:space="preserve">command </w:t>
            </w:r>
            <w:r w:rsidR="00954CDB">
              <w:t>without FilterType to get the Calendar item</w:t>
            </w:r>
            <w:r w:rsidR="00E01D2C">
              <w:t>.</w:t>
            </w:r>
          </w:p>
          <w:p w14:paraId="7CA3A8F0" w14:textId="221AF46C" w:rsidR="00954CDB" w:rsidRDefault="00954CDB" w:rsidP="00E01D2C">
            <w:pPr>
              <w:pStyle w:val="LWPTableText"/>
            </w:pPr>
            <w:r>
              <w:t>9. The client calls SyncChanges with Sync command to synchronize the changes.</w:t>
            </w:r>
          </w:p>
          <w:p w14:paraId="13BB1200" w14:textId="0A0F00F0" w:rsidR="00954CDB" w:rsidRDefault="00954CDB" w:rsidP="00E01D2C">
            <w:pPr>
              <w:pStyle w:val="LWPTableText"/>
            </w:pPr>
            <w:r>
              <w:t>10. The client calls Sync command with FilterType setting to “4” to get the Calendar item.</w:t>
            </w:r>
          </w:p>
          <w:p w14:paraId="4F221D10" w14:textId="46F47C8E" w:rsidR="00E01D2C" w:rsidRDefault="00954CDB" w:rsidP="00E01D2C">
            <w:pPr>
              <w:pStyle w:val="LWPTableText"/>
            </w:pPr>
            <w:r>
              <w:t>11</w:t>
            </w:r>
            <w:r w:rsidR="00E01D2C">
              <w:t>. The client calls Sync command to add a recurring Calendar item</w:t>
            </w:r>
            <w:r w:rsidR="00E32B72">
              <w:t xml:space="preserve"> without EndTime</w:t>
            </w:r>
            <w:r w:rsidR="00E01D2C">
              <w:t>.</w:t>
            </w:r>
          </w:p>
          <w:p w14:paraId="6AC1CDD2" w14:textId="02A7B7D8" w:rsidR="00E01D2C" w:rsidRDefault="00954CDB" w:rsidP="00E01D2C">
            <w:pPr>
              <w:pStyle w:val="LWPTableText"/>
            </w:pPr>
            <w:r>
              <w:t>12</w:t>
            </w:r>
            <w:r w:rsidR="00E01D2C">
              <w:t xml:space="preserve">. The client calls </w:t>
            </w:r>
            <w:r>
              <w:rPr>
                <w:noProof/>
              </w:rPr>
              <w:t>Sync</w:t>
            </w:r>
            <w:r>
              <w:t xml:space="preserve"> </w:t>
            </w:r>
            <w:r w:rsidR="00E01D2C">
              <w:t xml:space="preserve">command </w:t>
            </w:r>
            <w:r>
              <w:t>without FilterType to get the Calendar item</w:t>
            </w:r>
            <w:r w:rsidR="00E01D2C">
              <w:t>.</w:t>
            </w:r>
          </w:p>
          <w:p w14:paraId="4FA674DD" w14:textId="77777777" w:rsidR="00954CDB" w:rsidRDefault="00954CDB" w:rsidP="00954CDB">
            <w:pPr>
              <w:pStyle w:val="LWPTableText"/>
            </w:pPr>
            <w:r>
              <w:t>13. The client calls SyncChanges with Sync command to synchronize the changes.</w:t>
            </w:r>
          </w:p>
          <w:p w14:paraId="0AB6C93D" w14:textId="307EDB47" w:rsidR="00954CDB" w:rsidRDefault="00954CDB" w:rsidP="00954CDB">
            <w:pPr>
              <w:pStyle w:val="LWPTableText"/>
            </w:pPr>
            <w:r>
              <w:t>14. The client calls Sync command with FilterType setting to “4” to get the Calendar item.</w:t>
            </w:r>
          </w:p>
          <w:p w14:paraId="1353294A" w14:textId="19678E0B" w:rsidR="00E01D2C" w:rsidRDefault="00954CDB" w:rsidP="00E01D2C">
            <w:pPr>
              <w:pStyle w:val="LWPTableText"/>
              <w:rPr>
                <w:noProof/>
              </w:rPr>
            </w:pPr>
            <w:r>
              <w:t>15</w:t>
            </w:r>
            <w:r w:rsidR="00E01D2C">
              <w:t xml:space="preserve">. </w:t>
            </w:r>
            <w:r w:rsidR="00E01D2C" w:rsidRPr="00105EC1">
              <w:rPr>
                <w:noProof/>
              </w:rPr>
              <w:t>The client calls GetItemEstimate command with FilterType setting to “</w:t>
            </w:r>
            <w:r w:rsidR="00E01D2C">
              <w:rPr>
                <w:noProof/>
              </w:rPr>
              <w:t>5</w:t>
            </w:r>
            <w:r w:rsidR="00E01D2C" w:rsidRPr="00105EC1">
              <w:rPr>
                <w:noProof/>
              </w:rPr>
              <w:t xml:space="preserve">” to get an estimate of the number of calendar items </w:t>
            </w:r>
            <w:r w:rsidR="00E01D2C">
              <w:rPr>
                <w:noProof/>
              </w:rPr>
              <w:t xml:space="preserve">within 1 month </w:t>
            </w:r>
            <w:r w:rsidR="00E01D2C" w:rsidRPr="00105EC1">
              <w:rPr>
                <w:noProof/>
              </w:rPr>
              <w:t>in Calendar folder</w:t>
            </w:r>
            <w:r w:rsidR="00E01D2C">
              <w:rPr>
                <w:noProof/>
              </w:rPr>
              <w:t xml:space="preserve"> </w:t>
            </w:r>
            <w:r w:rsidR="00E01D2C" w:rsidRPr="00105EC1">
              <w:rPr>
                <w:noProof/>
              </w:rPr>
              <w:t>on the server that have to be synchronized</w:t>
            </w:r>
            <w:r w:rsidR="00E01D2C">
              <w:rPr>
                <w:noProof/>
              </w:rPr>
              <w:t>.</w:t>
            </w:r>
          </w:p>
          <w:p w14:paraId="59C6EB92" w14:textId="69F777E2" w:rsidR="00E01D2C" w:rsidRDefault="00954CDB" w:rsidP="00E01D2C">
            <w:pPr>
              <w:pStyle w:val="LWPTableText"/>
              <w:rPr>
                <w:noProof/>
              </w:rPr>
            </w:pPr>
            <w:r>
              <w:t>16</w:t>
            </w:r>
            <w:r w:rsidR="00E01D2C">
              <w:t xml:space="preserve">. </w:t>
            </w:r>
            <w:r w:rsidR="00E01D2C" w:rsidRPr="00105EC1">
              <w:rPr>
                <w:noProof/>
              </w:rPr>
              <w:t>The client calls GetItemEstimate command with FilterType setting to “</w:t>
            </w:r>
            <w:r w:rsidR="00E01D2C">
              <w:rPr>
                <w:noProof/>
              </w:rPr>
              <w:t>6</w:t>
            </w:r>
            <w:r w:rsidR="00E01D2C" w:rsidRPr="00105EC1">
              <w:rPr>
                <w:noProof/>
              </w:rPr>
              <w:t xml:space="preserve">” to get an estimate of the number of calendar items </w:t>
            </w:r>
            <w:r w:rsidR="00E01D2C">
              <w:rPr>
                <w:noProof/>
              </w:rPr>
              <w:t xml:space="preserve">within 3 months </w:t>
            </w:r>
            <w:r w:rsidR="00E01D2C" w:rsidRPr="00105EC1">
              <w:rPr>
                <w:noProof/>
              </w:rPr>
              <w:t>in Calendar folder</w:t>
            </w:r>
            <w:r w:rsidR="00E01D2C">
              <w:rPr>
                <w:noProof/>
              </w:rPr>
              <w:t xml:space="preserve"> </w:t>
            </w:r>
            <w:r w:rsidR="00E01D2C" w:rsidRPr="00105EC1">
              <w:rPr>
                <w:noProof/>
              </w:rPr>
              <w:t>on the server that have to be synchronized</w:t>
            </w:r>
            <w:r w:rsidR="00E01D2C">
              <w:rPr>
                <w:noProof/>
              </w:rPr>
              <w:t>.</w:t>
            </w:r>
          </w:p>
          <w:p w14:paraId="24AE81D4" w14:textId="1DBF2815" w:rsidR="00E01D2C" w:rsidRDefault="00954CDB" w:rsidP="00E01D2C">
            <w:pPr>
              <w:pStyle w:val="LWPTableText"/>
              <w:rPr>
                <w:noProof/>
              </w:rPr>
            </w:pPr>
            <w:r>
              <w:t>17</w:t>
            </w:r>
            <w:r w:rsidR="00E01D2C">
              <w:t xml:space="preserve">. </w:t>
            </w:r>
            <w:r w:rsidR="00E01D2C" w:rsidRPr="00105EC1">
              <w:rPr>
                <w:noProof/>
              </w:rPr>
              <w:t>The client calls GetItemEstimate command with FilterType setting to “</w:t>
            </w:r>
            <w:r w:rsidR="00E01D2C">
              <w:rPr>
                <w:noProof/>
              </w:rPr>
              <w:t>7</w:t>
            </w:r>
            <w:r w:rsidR="00E01D2C" w:rsidRPr="00105EC1">
              <w:rPr>
                <w:noProof/>
              </w:rPr>
              <w:t xml:space="preserve">” to get an estimate of the number of calendar items </w:t>
            </w:r>
            <w:r w:rsidR="00E01D2C">
              <w:rPr>
                <w:noProof/>
              </w:rPr>
              <w:t xml:space="preserve">within 6 months </w:t>
            </w:r>
            <w:r w:rsidR="00E01D2C" w:rsidRPr="00105EC1">
              <w:rPr>
                <w:noProof/>
              </w:rPr>
              <w:t>in Calendar folder</w:t>
            </w:r>
            <w:r w:rsidR="00E01D2C">
              <w:rPr>
                <w:noProof/>
              </w:rPr>
              <w:t xml:space="preserve"> </w:t>
            </w:r>
            <w:r w:rsidR="00E01D2C" w:rsidRPr="00105EC1">
              <w:rPr>
                <w:noProof/>
              </w:rPr>
              <w:t>on the server that have to be synchronized</w:t>
            </w:r>
            <w:r w:rsidR="00E01D2C">
              <w:rPr>
                <w:noProof/>
              </w:rPr>
              <w:t>.</w:t>
            </w:r>
          </w:p>
          <w:p w14:paraId="1D656570" w14:textId="1E9E4F5C" w:rsidR="00587860" w:rsidRPr="00105EC1" w:rsidRDefault="00954CDB" w:rsidP="00954CDB">
            <w:pPr>
              <w:pStyle w:val="LWPTableText"/>
              <w:rPr>
                <w:noProof/>
              </w:rPr>
            </w:pPr>
            <w:r>
              <w:t>18</w:t>
            </w:r>
            <w:r w:rsidR="00587860" w:rsidRPr="00105EC1">
              <w:t xml:space="preserve">. </w:t>
            </w:r>
            <w:r w:rsidR="00B9067F" w:rsidRPr="00105EC1">
              <w:rPr>
                <w:noProof/>
              </w:rPr>
              <w:t>The client calls</w:t>
            </w:r>
            <w:r w:rsidR="00587860" w:rsidRPr="00105EC1">
              <w:rPr>
                <w:noProof/>
              </w:rPr>
              <w:t xml:space="preserve"> </w:t>
            </w:r>
            <w:r w:rsidR="009B6A5F" w:rsidRPr="00105EC1">
              <w:rPr>
                <w:noProof/>
              </w:rPr>
              <w:t xml:space="preserve">GetItemEstimate command </w:t>
            </w:r>
            <w:r w:rsidR="00EF23FA" w:rsidRPr="00105EC1">
              <w:rPr>
                <w:noProof/>
              </w:rPr>
              <w:t xml:space="preserve">with FilterType setting to “8” </w:t>
            </w:r>
            <w:r w:rsidR="00897BF6" w:rsidRPr="00105EC1">
              <w:rPr>
                <w:noProof/>
              </w:rPr>
              <w:t>to get</w:t>
            </w:r>
            <w:r w:rsidR="00587860" w:rsidRPr="00105EC1">
              <w:rPr>
                <w:noProof/>
              </w:rPr>
              <w:t xml:space="preserve"> an estimate of the number of </w:t>
            </w:r>
            <w:r w:rsidR="007D7107">
              <w:rPr>
                <w:noProof/>
              </w:rPr>
              <w:t xml:space="preserve">all incomplete </w:t>
            </w:r>
            <w:r w:rsidR="00C45D1D">
              <w:rPr>
                <w:noProof/>
              </w:rPr>
              <w:t>tasks</w:t>
            </w:r>
            <w:r w:rsidR="00587860" w:rsidRPr="00105EC1">
              <w:rPr>
                <w:noProof/>
              </w:rPr>
              <w:t xml:space="preserve"> in </w:t>
            </w:r>
            <w:r w:rsidR="00EF23FA" w:rsidRPr="00105EC1">
              <w:rPr>
                <w:noProof/>
              </w:rPr>
              <w:t>Calendar</w:t>
            </w:r>
            <w:r w:rsidR="00587860" w:rsidRPr="00105EC1">
              <w:rPr>
                <w:noProof/>
              </w:rPr>
              <w:t xml:space="preserve"> folder on the server that have to be synchronized.</w:t>
            </w:r>
          </w:p>
        </w:tc>
      </w:tr>
      <w:tr w:rsidR="00587860" w:rsidRPr="00105EC1" w14:paraId="552FF3AE" w14:textId="77777777" w:rsidTr="00702B5C">
        <w:tc>
          <w:tcPr>
            <w:tcW w:w="1298" w:type="pct"/>
            <w:shd w:val="clear" w:color="auto" w:fill="D9D9D9"/>
          </w:tcPr>
          <w:p w14:paraId="012CD7E2" w14:textId="77777777" w:rsidR="00587860" w:rsidRPr="00105EC1" w:rsidRDefault="00587860" w:rsidP="00702B5C">
            <w:pPr>
              <w:pStyle w:val="LWPTableHeading"/>
            </w:pPr>
            <w:r w:rsidRPr="00105EC1">
              <w:t>Cleanup</w:t>
            </w:r>
          </w:p>
        </w:tc>
        <w:tc>
          <w:tcPr>
            <w:tcW w:w="3702" w:type="pct"/>
          </w:tcPr>
          <w:p w14:paraId="3062B113" w14:textId="766AB134" w:rsidR="00587860" w:rsidRPr="00105EC1" w:rsidRDefault="00466EBB" w:rsidP="00897BF6">
            <w:pPr>
              <w:pStyle w:val="LWPTableText"/>
              <w:rPr>
                <w:rFonts w:eastAsiaTheme="minorEastAsia"/>
              </w:rPr>
            </w:pPr>
            <w:r>
              <w:rPr>
                <w:rFonts w:eastAsiaTheme="minorEastAsia" w:hint="eastAsia"/>
              </w:rPr>
              <w:t>Common Cleanup</w:t>
            </w:r>
          </w:p>
        </w:tc>
      </w:tr>
    </w:tbl>
    <w:p w14:paraId="05A3673C" w14:textId="2BD4A276" w:rsidR="00913474" w:rsidRPr="00105EC1" w:rsidRDefault="00920FF7" w:rsidP="00920FF7">
      <w:pPr>
        <w:pStyle w:val="LWPTableCaption"/>
      </w:pPr>
      <w:r w:rsidRPr="00105EC1">
        <w:t>MSASCMD_S07_TC05_GetItemEstimate_Calendar_FilterType</w:t>
      </w:r>
    </w:p>
    <w:p w14:paraId="17695393" w14:textId="77777777" w:rsidR="00920FF7" w:rsidRPr="00105EC1" w:rsidRDefault="00920FF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C46E3B" w:rsidRPr="00105EC1" w14:paraId="3218E47F" w14:textId="77777777" w:rsidTr="00702B5C">
        <w:tc>
          <w:tcPr>
            <w:tcW w:w="5000" w:type="pct"/>
            <w:gridSpan w:val="2"/>
            <w:shd w:val="clear" w:color="000000" w:fill="D9D9D9"/>
          </w:tcPr>
          <w:p w14:paraId="40F92BFA" w14:textId="77777777" w:rsidR="00C46E3B" w:rsidRPr="00105EC1" w:rsidRDefault="00C46E3B" w:rsidP="00702B5C">
            <w:pPr>
              <w:pStyle w:val="LWPTableHeading"/>
              <w:rPr>
                <w:rFonts w:eastAsiaTheme="minorEastAsia"/>
              </w:rPr>
            </w:pPr>
            <w:r w:rsidRPr="00105EC1">
              <w:t>S07_GetItemEstimate</w:t>
            </w:r>
          </w:p>
        </w:tc>
      </w:tr>
      <w:tr w:rsidR="00C46E3B" w:rsidRPr="00105EC1" w14:paraId="54C643B0" w14:textId="77777777" w:rsidTr="00702B5C">
        <w:tc>
          <w:tcPr>
            <w:tcW w:w="1298" w:type="pct"/>
            <w:shd w:val="clear" w:color="auto" w:fill="D9D9D9"/>
          </w:tcPr>
          <w:p w14:paraId="0002AB57" w14:textId="77777777" w:rsidR="00C46E3B" w:rsidRPr="00105EC1" w:rsidRDefault="00C46E3B" w:rsidP="00702B5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0173DBDC" w14:textId="2749AB56" w:rsidR="00C46E3B" w:rsidRPr="00105EC1" w:rsidRDefault="00C46E3B" w:rsidP="00897BF6">
            <w:pPr>
              <w:pStyle w:val="LWPTableText"/>
            </w:pPr>
            <w:r w:rsidRPr="00105EC1">
              <w:t>MSASCMD_S07_TC06_GetItemEstimate_Tasks_FilterType</w:t>
            </w:r>
          </w:p>
        </w:tc>
      </w:tr>
      <w:tr w:rsidR="00C46E3B" w:rsidRPr="00105EC1" w14:paraId="67F756E6" w14:textId="77777777" w:rsidTr="00702B5C">
        <w:tc>
          <w:tcPr>
            <w:tcW w:w="1298" w:type="pct"/>
            <w:shd w:val="clear" w:color="auto" w:fill="D9D9D9"/>
          </w:tcPr>
          <w:p w14:paraId="551FAA86" w14:textId="77777777" w:rsidR="00C46E3B" w:rsidRPr="00105EC1" w:rsidRDefault="00C46E3B" w:rsidP="00702B5C">
            <w:pPr>
              <w:pStyle w:val="LWPTableHeading"/>
            </w:pPr>
            <w:r w:rsidRPr="00105EC1">
              <w:t>Description</w:t>
            </w:r>
          </w:p>
        </w:tc>
        <w:tc>
          <w:tcPr>
            <w:tcW w:w="3702" w:type="pct"/>
          </w:tcPr>
          <w:p w14:paraId="3ADDBF0E" w14:textId="7514F9E9" w:rsidR="00C46E3B" w:rsidRPr="00105EC1" w:rsidRDefault="00C46E3B" w:rsidP="00897BF6">
            <w:pPr>
              <w:pStyle w:val="LWPTableText"/>
              <w:rPr>
                <w:rFonts w:ascii="Verdana" w:eastAsia="???" w:hAnsi="Verdana"/>
              </w:rPr>
            </w:pPr>
            <w:r w:rsidRPr="00105EC1">
              <w:t xml:space="preserve">This test case is used to verify </w:t>
            </w:r>
            <w:r w:rsidR="00897BF6" w:rsidRPr="00105EC1">
              <w:t>G</w:t>
            </w:r>
            <w:r w:rsidRPr="00105EC1">
              <w:t>etItemEstimate command for tasks, the value of status should be correspond to the value of Filte</w:t>
            </w:r>
            <w:r w:rsidR="00897BF6" w:rsidRPr="00105EC1">
              <w:t>r</w:t>
            </w:r>
            <w:r w:rsidRPr="00105EC1">
              <w:t>Type.</w:t>
            </w:r>
          </w:p>
        </w:tc>
      </w:tr>
      <w:tr w:rsidR="00C46E3B" w:rsidRPr="00105EC1" w14:paraId="325A23DE" w14:textId="77777777" w:rsidTr="00702B5C">
        <w:tc>
          <w:tcPr>
            <w:tcW w:w="1298" w:type="pct"/>
            <w:shd w:val="clear" w:color="auto" w:fill="D9D9D9"/>
          </w:tcPr>
          <w:p w14:paraId="16CD9517" w14:textId="77777777" w:rsidR="00C46E3B" w:rsidRPr="00105EC1" w:rsidRDefault="00C46E3B" w:rsidP="00702B5C">
            <w:pPr>
              <w:pStyle w:val="LWPTableHeading"/>
            </w:pPr>
            <w:r w:rsidRPr="00105EC1">
              <w:t>Prerequisites</w:t>
            </w:r>
          </w:p>
        </w:tc>
        <w:tc>
          <w:tcPr>
            <w:tcW w:w="3702" w:type="pct"/>
          </w:tcPr>
          <w:p w14:paraId="67DD5D88" w14:textId="77777777" w:rsidR="00C46E3B" w:rsidRPr="00105EC1" w:rsidRDefault="00C46E3B" w:rsidP="00897BF6">
            <w:pPr>
              <w:pStyle w:val="LWPTableText"/>
              <w:rPr>
                <w:rFonts w:eastAsiaTheme="minorEastAsia"/>
              </w:rPr>
            </w:pPr>
            <w:r w:rsidRPr="00105EC1">
              <w:rPr>
                <w:rFonts w:eastAsiaTheme="minorEastAsia" w:hint="eastAsia"/>
              </w:rPr>
              <w:t>Common prerequisites</w:t>
            </w:r>
          </w:p>
        </w:tc>
      </w:tr>
      <w:tr w:rsidR="00C46E3B" w:rsidRPr="00105EC1" w14:paraId="3244372A" w14:textId="77777777" w:rsidTr="00702B5C">
        <w:tc>
          <w:tcPr>
            <w:tcW w:w="1298" w:type="pct"/>
            <w:shd w:val="clear" w:color="auto" w:fill="D9D9D9"/>
          </w:tcPr>
          <w:p w14:paraId="471EBFFC" w14:textId="77777777" w:rsidR="00C46E3B" w:rsidRPr="00105EC1" w:rsidRDefault="00C46E3B" w:rsidP="00702B5C">
            <w:pPr>
              <w:pStyle w:val="LWPTableHeading"/>
            </w:pPr>
            <w:r w:rsidRPr="00105EC1">
              <w:t>Test execution steps</w:t>
            </w:r>
          </w:p>
        </w:tc>
        <w:tc>
          <w:tcPr>
            <w:tcW w:w="3702" w:type="pct"/>
          </w:tcPr>
          <w:p w14:paraId="08F9BE67" w14:textId="304821DD" w:rsidR="00C46E3B" w:rsidRPr="00105EC1" w:rsidRDefault="00C46E3B" w:rsidP="000601E0">
            <w:pPr>
              <w:pStyle w:val="LWPTableText"/>
              <w:rPr>
                <w:rFonts w:ascii="Verdana" w:eastAsia="???" w:hAnsi="Verdana"/>
                <w:noProof/>
              </w:rPr>
            </w:pPr>
            <w:r w:rsidRPr="00105EC1">
              <w:rPr>
                <w:noProof/>
              </w:rPr>
              <w:t xml:space="preserve">1. </w:t>
            </w:r>
            <w:r w:rsidR="00B9067F" w:rsidRPr="00105EC1">
              <w:rPr>
                <w:noProof/>
              </w:rPr>
              <w:t>The client calls</w:t>
            </w:r>
            <w:r w:rsidRPr="00105EC1">
              <w:rPr>
                <w:noProof/>
              </w:rPr>
              <w:t xml:space="preserve"> </w:t>
            </w:r>
            <w:r w:rsidR="009B6A5F" w:rsidRPr="00105EC1">
              <w:rPr>
                <w:noProof/>
              </w:rPr>
              <w:t xml:space="preserve">Sync command </w:t>
            </w:r>
            <w:r w:rsidRPr="00105EC1">
              <w:rPr>
                <w:noProof/>
              </w:rPr>
              <w:t xml:space="preserve">to get an initial </w:t>
            </w:r>
            <w:r w:rsidR="002849BB" w:rsidRPr="00105EC1">
              <w:rPr>
                <w:noProof/>
              </w:rPr>
              <w:t>SyncKey</w:t>
            </w:r>
            <w:r w:rsidRPr="00105EC1">
              <w:rPr>
                <w:noProof/>
              </w:rPr>
              <w:t>.</w:t>
            </w:r>
          </w:p>
          <w:p w14:paraId="700A24D9" w14:textId="5A47DF18" w:rsidR="00C46E3B" w:rsidRPr="00105EC1" w:rsidRDefault="000601E0" w:rsidP="00897BF6">
            <w:pPr>
              <w:pStyle w:val="LWPTableText"/>
              <w:rPr>
                <w:noProof/>
              </w:rPr>
            </w:pPr>
            <w:r>
              <w:rPr>
                <w:noProof/>
              </w:rPr>
              <w:t>2</w:t>
            </w:r>
            <w:r w:rsidR="00C46E3B" w:rsidRPr="00105EC1">
              <w:rPr>
                <w:noProof/>
              </w:rPr>
              <w:t xml:space="preserve">. </w:t>
            </w:r>
            <w:r w:rsidR="00B9067F" w:rsidRPr="00105EC1">
              <w:rPr>
                <w:noProof/>
              </w:rPr>
              <w:t>The client calls</w:t>
            </w:r>
            <w:r w:rsidR="00C46E3B" w:rsidRPr="00105EC1">
              <w:rPr>
                <w:noProof/>
              </w:rPr>
              <w:t xml:space="preserve"> </w:t>
            </w:r>
            <w:r w:rsidR="009B6A5F" w:rsidRPr="00105EC1">
              <w:rPr>
                <w:noProof/>
              </w:rPr>
              <w:t xml:space="preserve">GetItemEstimate command </w:t>
            </w:r>
            <w:r w:rsidR="00C905E9" w:rsidRPr="00105EC1">
              <w:rPr>
                <w:noProof/>
              </w:rPr>
              <w:t xml:space="preserve">with FilterType setting to “0” </w:t>
            </w:r>
            <w:r w:rsidR="00C46E3B" w:rsidRPr="00105EC1">
              <w:rPr>
                <w:noProof/>
              </w:rPr>
              <w:t xml:space="preserve">to get an estimate of the number of </w:t>
            </w:r>
            <w:r w:rsidR="00272A06">
              <w:rPr>
                <w:noProof/>
              </w:rPr>
              <w:t xml:space="preserve">all </w:t>
            </w:r>
            <w:r w:rsidR="00C905E9" w:rsidRPr="00105EC1">
              <w:rPr>
                <w:noProof/>
              </w:rPr>
              <w:t xml:space="preserve">task </w:t>
            </w:r>
            <w:r w:rsidR="00C46E3B" w:rsidRPr="00105EC1">
              <w:rPr>
                <w:noProof/>
              </w:rPr>
              <w:t xml:space="preserve">items </w:t>
            </w:r>
            <w:r w:rsidR="00272A06">
              <w:rPr>
                <w:noProof/>
              </w:rPr>
              <w:t>in Task</w:t>
            </w:r>
            <w:r w:rsidR="00EB7EED">
              <w:rPr>
                <w:noProof/>
              </w:rPr>
              <w:t>s</w:t>
            </w:r>
            <w:r w:rsidR="00272A06">
              <w:rPr>
                <w:noProof/>
              </w:rPr>
              <w:t xml:space="preserve"> folder </w:t>
            </w:r>
            <w:r w:rsidR="00C46E3B" w:rsidRPr="00105EC1">
              <w:rPr>
                <w:noProof/>
              </w:rPr>
              <w:t>on the server that have to be synchronized.</w:t>
            </w:r>
          </w:p>
          <w:p w14:paraId="394D0D23" w14:textId="23297BE0" w:rsidR="00C46E3B" w:rsidRPr="00105EC1" w:rsidRDefault="000601E0" w:rsidP="00897BF6">
            <w:pPr>
              <w:pStyle w:val="LWPTableText"/>
              <w:rPr>
                <w:noProof/>
              </w:rPr>
            </w:pPr>
            <w:r>
              <w:rPr>
                <w:noProof/>
              </w:rPr>
              <w:t>3</w:t>
            </w:r>
            <w:r w:rsidR="00C46E3B" w:rsidRPr="00105EC1">
              <w:rPr>
                <w:noProof/>
              </w:rPr>
              <w:t xml:space="preserve">. </w:t>
            </w:r>
            <w:r w:rsidR="00B9067F" w:rsidRPr="00105EC1">
              <w:rPr>
                <w:noProof/>
              </w:rPr>
              <w:t>The client calls</w:t>
            </w:r>
            <w:r w:rsidR="00C46E3B" w:rsidRPr="00105EC1">
              <w:rPr>
                <w:noProof/>
              </w:rPr>
              <w:t xml:space="preserve"> </w:t>
            </w:r>
            <w:r w:rsidR="009B6A5F" w:rsidRPr="00105EC1">
              <w:rPr>
                <w:noProof/>
              </w:rPr>
              <w:t xml:space="preserve">GetItemEstimate command </w:t>
            </w:r>
            <w:r w:rsidR="00C905E9" w:rsidRPr="00105EC1">
              <w:rPr>
                <w:noProof/>
              </w:rPr>
              <w:t xml:space="preserve">with FilterType setting to “1” </w:t>
            </w:r>
            <w:r w:rsidR="00C46E3B" w:rsidRPr="00105EC1">
              <w:rPr>
                <w:noProof/>
              </w:rPr>
              <w:t xml:space="preserve">to get an estimate of the number of </w:t>
            </w:r>
            <w:r w:rsidR="00C905E9" w:rsidRPr="00105EC1">
              <w:rPr>
                <w:noProof/>
              </w:rPr>
              <w:t xml:space="preserve">task </w:t>
            </w:r>
            <w:r w:rsidR="00C46E3B" w:rsidRPr="00105EC1">
              <w:rPr>
                <w:noProof/>
              </w:rPr>
              <w:t xml:space="preserve">items </w:t>
            </w:r>
            <w:r w:rsidR="00EB7EED">
              <w:rPr>
                <w:noProof/>
              </w:rPr>
              <w:t xml:space="preserve">within 1 day in Tasks folder </w:t>
            </w:r>
            <w:r w:rsidR="00C46E3B" w:rsidRPr="00105EC1">
              <w:rPr>
                <w:noProof/>
              </w:rPr>
              <w:t>on the server that have to be synchronized.</w:t>
            </w:r>
          </w:p>
          <w:p w14:paraId="0F557A90" w14:textId="09820DA1" w:rsidR="00C46E3B" w:rsidRPr="00105EC1" w:rsidRDefault="000601E0" w:rsidP="00897BF6">
            <w:pPr>
              <w:pStyle w:val="LWPTableText"/>
              <w:rPr>
                <w:noProof/>
              </w:rPr>
            </w:pPr>
            <w:r>
              <w:t>4</w:t>
            </w:r>
            <w:r w:rsidR="00C46E3B" w:rsidRPr="00105EC1">
              <w:t xml:space="preserve">. </w:t>
            </w:r>
            <w:r w:rsidR="00B9067F" w:rsidRPr="00105EC1">
              <w:rPr>
                <w:noProof/>
              </w:rPr>
              <w:t>The client calls</w:t>
            </w:r>
            <w:r w:rsidR="00C46E3B" w:rsidRPr="00105EC1">
              <w:rPr>
                <w:noProof/>
              </w:rPr>
              <w:t xml:space="preserve"> </w:t>
            </w:r>
            <w:r w:rsidR="009B6A5F" w:rsidRPr="00105EC1">
              <w:rPr>
                <w:noProof/>
              </w:rPr>
              <w:t xml:space="preserve">GetItemEstimate command </w:t>
            </w:r>
            <w:r w:rsidR="00C905E9" w:rsidRPr="00105EC1">
              <w:rPr>
                <w:noProof/>
              </w:rPr>
              <w:t xml:space="preserve">with FilterType setting to “2” </w:t>
            </w:r>
            <w:r w:rsidR="00C46E3B" w:rsidRPr="00105EC1">
              <w:rPr>
                <w:noProof/>
              </w:rPr>
              <w:t xml:space="preserve">to get an estimate of the number of </w:t>
            </w:r>
            <w:r w:rsidR="00C905E9" w:rsidRPr="00105EC1">
              <w:rPr>
                <w:noProof/>
              </w:rPr>
              <w:t xml:space="preserve">task </w:t>
            </w:r>
            <w:r w:rsidR="00C46E3B" w:rsidRPr="00105EC1">
              <w:rPr>
                <w:noProof/>
              </w:rPr>
              <w:t xml:space="preserve">items </w:t>
            </w:r>
            <w:r w:rsidR="00EB7EED">
              <w:rPr>
                <w:noProof/>
              </w:rPr>
              <w:t xml:space="preserve">within 3 days in Tasks folder </w:t>
            </w:r>
            <w:r w:rsidR="00C46E3B" w:rsidRPr="00105EC1">
              <w:rPr>
                <w:noProof/>
              </w:rPr>
              <w:t>on the server that have to be synchronized.</w:t>
            </w:r>
          </w:p>
          <w:p w14:paraId="67177572" w14:textId="5D519761" w:rsidR="00C46E3B" w:rsidRPr="00105EC1" w:rsidRDefault="000601E0" w:rsidP="00897BF6">
            <w:pPr>
              <w:pStyle w:val="LWPTableText"/>
              <w:rPr>
                <w:noProof/>
              </w:rPr>
            </w:pPr>
            <w:r>
              <w:rPr>
                <w:noProof/>
              </w:rPr>
              <w:t>5</w:t>
            </w:r>
            <w:r w:rsidR="00C46E3B" w:rsidRPr="00105EC1">
              <w:rPr>
                <w:noProof/>
              </w:rPr>
              <w:t xml:space="preserve">. </w:t>
            </w:r>
            <w:r w:rsidR="00B9067F" w:rsidRPr="00105EC1">
              <w:rPr>
                <w:noProof/>
              </w:rPr>
              <w:t>The client calls</w:t>
            </w:r>
            <w:r w:rsidR="00C46E3B" w:rsidRPr="00105EC1">
              <w:rPr>
                <w:noProof/>
              </w:rPr>
              <w:t xml:space="preserve"> </w:t>
            </w:r>
            <w:r w:rsidR="009B6A5F" w:rsidRPr="00105EC1">
              <w:rPr>
                <w:noProof/>
              </w:rPr>
              <w:t xml:space="preserve">GetItemEstimate command </w:t>
            </w:r>
            <w:r w:rsidR="00C905E9" w:rsidRPr="00105EC1">
              <w:rPr>
                <w:noProof/>
              </w:rPr>
              <w:t xml:space="preserve">with FilterType setting to “3” </w:t>
            </w:r>
            <w:r w:rsidR="00C46E3B" w:rsidRPr="00105EC1">
              <w:rPr>
                <w:noProof/>
              </w:rPr>
              <w:t xml:space="preserve">to get an estimate of the number of </w:t>
            </w:r>
            <w:r w:rsidR="00C905E9" w:rsidRPr="00105EC1">
              <w:rPr>
                <w:noProof/>
              </w:rPr>
              <w:t xml:space="preserve">task </w:t>
            </w:r>
            <w:r w:rsidR="00C46E3B" w:rsidRPr="00105EC1">
              <w:rPr>
                <w:noProof/>
              </w:rPr>
              <w:t xml:space="preserve">items </w:t>
            </w:r>
            <w:r w:rsidR="00EB7EED">
              <w:rPr>
                <w:noProof/>
              </w:rPr>
              <w:t xml:space="preserve">within 1 week in Tasks folder </w:t>
            </w:r>
            <w:r w:rsidR="00C46E3B" w:rsidRPr="00105EC1">
              <w:rPr>
                <w:noProof/>
              </w:rPr>
              <w:t>on the server that have to be synchronized.</w:t>
            </w:r>
          </w:p>
          <w:p w14:paraId="14F5B2B6" w14:textId="1E293F6E" w:rsidR="00C46E3B" w:rsidRPr="00105EC1" w:rsidRDefault="000601E0" w:rsidP="00897BF6">
            <w:pPr>
              <w:pStyle w:val="LWPTableText"/>
              <w:rPr>
                <w:noProof/>
              </w:rPr>
            </w:pPr>
            <w:r>
              <w:t>6</w:t>
            </w:r>
            <w:r w:rsidR="00C46E3B" w:rsidRPr="00105EC1">
              <w:t xml:space="preserve">. </w:t>
            </w:r>
            <w:r w:rsidR="00B9067F" w:rsidRPr="00105EC1">
              <w:rPr>
                <w:noProof/>
              </w:rPr>
              <w:t>The client calls</w:t>
            </w:r>
            <w:r w:rsidR="00C46E3B" w:rsidRPr="00105EC1">
              <w:rPr>
                <w:noProof/>
              </w:rPr>
              <w:t xml:space="preserve"> </w:t>
            </w:r>
            <w:r w:rsidR="009B6A5F" w:rsidRPr="00105EC1">
              <w:rPr>
                <w:noProof/>
              </w:rPr>
              <w:t xml:space="preserve">GetItemEstimate command </w:t>
            </w:r>
            <w:r w:rsidR="00C905E9" w:rsidRPr="00105EC1">
              <w:rPr>
                <w:noProof/>
              </w:rPr>
              <w:t xml:space="preserve">with FilterType setting to “4’ </w:t>
            </w:r>
            <w:r w:rsidR="00C46E3B" w:rsidRPr="00105EC1">
              <w:rPr>
                <w:noProof/>
              </w:rPr>
              <w:t xml:space="preserve">to get an estimate of the number of </w:t>
            </w:r>
            <w:r w:rsidR="00C905E9" w:rsidRPr="00105EC1">
              <w:rPr>
                <w:noProof/>
              </w:rPr>
              <w:t xml:space="preserve">task </w:t>
            </w:r>
            <w:r w:rsidR="00C46E3B" w:rsidRPr="00105EC1">
              <w:rPr>
                <w:noProof/>
              </w:rPr>
              <w:t xml:space="preserve">items </w:t>
            </w:r>
            <w:r w:rsidR="00EB7EED">
              <w:rPr>
                <w:noProof/>
              </w:rPr>
              <w:t xml:space="preserve">within 2 weeks in Tasks folder </w:t>
            </w:r>
            <w:r w:rsidR="00C46E3B" w:rsidRPr="00105EC1">
              <w:rPr>
                <w:noProof/>
              </w:rPr>
              <w:t>on the server that have to be synchronized.</w:t>
            </w:r>
          </w:p>
          <w:p w14:paraId="684FE113" w14:textId="6CEA809B" w:rsidR="00C46E3B" w:rsidRPr="00105EC1" w:rsidRDefault="000601E0" w:rsidP="00897BF6">
            <w:pPr>
              <w:pStyle w:val="LWPTableText"/>
              <w:rPr>
                <w:noProof/>
              </w:rPr>
            </w:pPr>
            <w:r>
              <w:t>7</w:t>
            </w:r>
            <w:r w:rsidR="00C46E3B" w:rsidRPr="00105EC1">
              <w:t xml:space="preserve">. </w:t>
            </w:r>
            <w:r w:rsidR="00B9067F" w:rsidRPr="00105EC1">
              <w:rPr>
                <w:noProof/>
              </w:rPr>
              <w:t>The client calls</w:t>
            </w:r>
            <w:r w:rsidR="00C46E3B" w:rsidRPr="00105EC1">
              <w:rPr>
                <w:noProof/>
              </w:rPr>
              <w:t xml:space="preserve"> </w:t>
            </w:r>
            <w:r w:rsidR="009B6A5F" w:rsidRPr="00105EC1">
              <w:rPr>
                <w:noProof/>
              </w:rPr>
              <w:t xml:space="preserve">GetItemEstimate command </w:t>
            </w:r>
            <w:r w:rsidR="00C905E9" w:rsidRPr="00105EC1">
              <w:rPr>
                <w:noProof/>
              </w:rPr>
              <w:t xml:space="preserve">with FilterType setting to “5” </w:t>
            </w:r>
            <w:r w:rsidR="00C46E3B" w:rsidRPr="00105EC1">
              <w:rPr>
                <w:noProof/>
              </w:rPr>
              <w:t xml:space="preserve">to get an estimate of the number of </w:t>
            </w:r>
            <w:r w:rsidR="00EB7EED">
              <w:rPr>
                <w:noProof/>
              </w:rPr>
              <w:t xml:space="preserve">task </w:t>
            </w:r>
            <w:r w:rsidR="00C46E3B" w:rsidRPr="00105EC1">
              <w:rPr>
                <w:noProof/>
              </w:rPr>
              <w:t xml:space="preserve">items </w:t>
            </w:r>
            <w:r w:rsidR="00EB7EED">
              <w:rPr>
                <w:noProof/>
              </w:rPr>
              <w:t xml:space="preserve">within 1 month </w:t>
            </w:r>
            <w:r w:rsidR="00C46E3B" w:rsidRPr="00105EC1">
              <w:rPr>
                <w:noProof/>
              </w:rPr>
              <w:t xml:space="preserve">in </w:t>
            </w:r>
            <w:r w:rsidR="00EB7EED">
              <w:rPr>
                <w:noProof/>
              </w:rPr>
              <w:t>Tasks</w:t>
            </w:r>
            <w:r w:rsidR="00C46E3B" w:rsidRPr="00105EC1">
              <w:rPr>
                <w:noProof/>
              </w:rPr>
              <w:t xml:space="preserve"> folder on the server that have to be synchronized.</w:t>
            </w:r>
          </w:p>
          <w:p w14:paraId="6210FDEF" w14:textId="7B54B5A3" w:rsidR="00C46E3B" w:rsidRPr="00105EC1" w:rsidRDefault="000601E0" w:rsidP="00897BF6">
            <w:pPr>
              <w:pStyle w:val="LWPTableText"/>
              <w:rPr>
                <w:noProof/>
              </w:rPr>
            </w:pPr>
            <w:r>
              <w:rPr>
                <w:noProof/>
              </w:rPr>
              <w:t>8</w:t>
            </w:r>
            <w:r w:rsidR="00C46E3B" w:rsidRPr="00105EC1">
              <w:rPr>
                <w:noProof/>
              </w:rPr>
              <w:t xml:space="preserve">. </w:t>
            </w:r>
            <w:r w:rsidR="00B9067F" w:rsidRPr="00105EC1">
              <w:rPr>
                <w:noProof/>
              </w:rPr>
              <w:t>The client calls</w:t>
            </w:r>
            <w:r w:rsidR="00C46E3B" w:rsidRPr="00105EC1">
              <w:rPr>
                <w:noProof/>
              </w:rPr>
              <w:t xml:space="preserve"> </w:t>
            </w:r>
            <w:r w:rsidR="009B6A5F" w:rsidRPr="00105EC1">
              <w:rPr>
                <w:noProof/>
              </w:rPr>
              <w:t xml:space="preserve">GetItemEstimate command </w:t>
            </w:r>
            <w:r w:rsidR="00C905E9" w:rsidRPr="00105EC1">
              <w:rPr>
                <w:noProof/>
              </w:rPr>
              <w:t xml:space="preserve">with FilterType setting to “6” </w:t>
            </w:r>
            <w:r w:rsidR="00C46E3B" w:rsidRPr="00105EC1">
              <w:rPr>
                <w:noProof/>
              </w:rPr>
              <w:t xml:space="preserve">to get an estimate of the number of </w:t>
            </w:r>
            <w:r w:rsidR="00C905E9" w:rsidRPr="00105EC1">
              <w:rPr>
                <w:noProof/>
              </w:rPr>
              <w:t xml:space="preserve">task </w:t>
            </w:r>
            <w:r w:rsidR="00C46E3B" w:rsidRPr="00105EC1">
              <w:rPr>
                <w:noProof/>
              </w:rPr>
              <w:t xml:space="preserve">items </w:t>
            </w:r>
            <w:r w:rsidR="00EB7EED">
              <w:rPr>
                <w:noProof/>
              </w:rPr>
              <w:t xml:space="preserve">within 3 months in Tasks folder </w:t>
            </w:r>
            <w:r w:rsidR="00C46E3B" w:rsidRPr="00105EC1">
              <w:rPr>
                <w:noProof/>
              </w:rPr>
              <w:t>on the server that have to be synchronized.</w:t>
            </w:r>
          </w:p>
          <w:p w14:paraId="11185F53" w14:textId="7BC92DD0" w:rsidR="00C46E3B" w:rsidRPr="00105EC1" w:rsidRDefault="000601E0" w:rsidP="00897BF6">
            <w:pPr>
              <w:pStyle w:val="LWPTableText"/>
              <w:rPr>
                <w:noProof/>
              </w:rPr>
            </w:pPr>
            <w:r>
              <w:rPr>
                <w:noProof/>
              </w:rPr>
              <w:t>9</w:t>
            </w:r>
            <w:r w:rsidR="00C46E3B" w:rsidRPr="00105EC1">
              <w:rPr>
                <w:noProof/>
              </w:rPr>
              <w:t xml:space="preserve">. </w:t>
            </w:r>
            <w:r w:rsidR="00B9067F" w:rsidRPr="00105EC1">
              <w:rPr>
                <w:noProof/>
              </w:rPr>
              <w:t>The client calls</w:t>
            </w:r>
            <w:r w:rsidR="00C46E3B" w:rsidRPr="00105EC1">
              <w:rPr>
                <w:noProof/>
              </w:rPr>
              <w:t xml:space="preserve"> </w:t>
            </w:r>
            <w:r w:rsidR="009B6A5F" w:rsidRPr="00105EC1">
              <w:rPr>
                <w:noProof/>
              </w:rPr>
              <w:t xml:space="preserve">GetItemEstimate command </w:t>
            </w:r>
            <w:r w:rsidR="00C905E9" w:rsidRPr="00105EC1">
              <w:rPr>
                <w:noProof/>
              </w:rPr>
              <w:t xml:space="preserve">with FilterType setting to “7” </w:t>
            </w:r>
            <w:r w:rsidR="00897BF6" w:rsidRPr="00105EC1">
              <w:rPr>
                <w:noProof/>
              </w:rPr>
              <w:t>to get</w:t>
            </w:r>
            <w:r w:rsidR="00C46E3B" w:rsidRPr="00105EC1">
              <w:rPr>
                <w:noProof/>
              </w:rPr>
              <w:t xml:space="preserve"> an estimate of the number of </w:t>
            </w:r>
            <w:r w:rsidR="00C905E9" w:rsidRPr="00105EC1">
              <w:rPr>
                <w:noProof/>
              </w:rPr>
              <w:t xml:space="preserve">task </w:t>
            </w:r>
            <w:r w:rsidR="00C46E3B" w:rsidRPr="00105EC1">
              <w:rPr>
                <w:noProof/>
              </w:rPr>
              <w:t xml:space="preserve">items </w:t>
            </w:r>
            <w:r w:rsidR="00EB7EED">
              <w:rPr>
                <w:noProof/>
              </w:rPr>
              <w:t xml:space="preserve">within 6 months in Tasks folder </w:t>
            </w:r>
            <w:r w:rsidR="00C46E3B" w:rsidRPr="00105EC1">
              <w:rPr>
                <w:noProof/>
              </w:rPr>
              <w:t>on the server that have to be synchronized.</w:t>
            </w:r>
          </w:p>
          <w:p w14:paraId="116A3371" w14:textId="67EB9AA5" w:rsidR="00A03A4A" w:rsidRPr="00105EC1" w:rsidRDefault="00A03A4A" w:rsidP="001F36ED">
            <w:pPr>
              <w:pStyle w:val="LWPTableText"/>
              <w:rPr>
                <w:noProof/>
              </w:rPr>
            </w:pPr>
            <w:r>
              <w:rPr>
                <w:noProof/>
              </w:rPr>
              <w:t>1</w:t>
            </w:r>
            <w:r w:rsidR="000601E0">
              <w:rPr>
                <w:noProof/>
              </w:rPr>
              <w:t>0</w:t>
            </w:r>
            <w:r>
              <w:rPr>
                <w:noProof/>
              </w:rPr>
              <w:t xml:space="preserve">. </w:t>
            </w:r>
            <w:r w:rsidRPr="00105EC1">
              <w:rPr>
                <w:noProof/>
              </w:rPr>
              <w:t xml:space="preserve">The client calls GetItemEstimate command with FilterType setting to “8” to get an estimate of the number of </w:t>
            </w:r>
            <w:r>
              <w:rPr>
                <w:noProof/>
              </w:rPr>
              <w:t>all incomplete tasks</w:t>
            </w:r>
            <w:r w:rsidRPr="00105EC1">
              <w:rPr>
                <w:noProof/>
              </w:rPr>
              <w:t xml:space="preserve"> in </w:t>
            </w:r>
            <w:r>
              <w:rPr>
                <w:noProof/>
              </w:rPr>
              <w:t>Tasks</w:t>
            </w:r>
            <w:r w:rsidRPr="00105EC1">
              <w:rPr>
                <w:noProof/>
              </w:rPr>
              <w:t xml:space="preserve"> folder on the server that have to be synchronized.</w:t>
            </w:r>
          </w:p>
        </w:tc>
      </w:tr>
      <w:tr w:rsidR="00C46E3B" w:rsidRPr="00105EC1" w14:paraId="2D7CCBE4" w14:textId="77777777" w:rsidTr="00702B5C">
        <w:tc>
          <w:tcPr>
            <w:tcW w:w="1298" w:type="pct"/>
            <w:shd w:val="clear" w:color="auto" w:fill="D9D9D9"/>
          </w:tcPr>
          <w:p w14:paraId="611F9DA0" w14:textId="77777777" w:rsidR="00C46E3B" w:rsidRPr="00105EC1" w:rsidRDefault="00C46E3B" w:rsidP="00702B5C">
            <w:pPr>
              <w:pStyle w:val="LWPTableHeading"/>
            </w:pPr>
            <w:r w:rsidRPr="00105EC1">
              <w:t>Cleanup</w:t>
            </w:r>
          </w:p>
        </w:tc>
        <w:tc>
          <w:tcPr>
            <w:tcW w:w="3702" w:type="pct"/>
          </w:tcPr>
          <w:p w14:paraId="14EEF013" w14:textId="531E5A77" w:rsidR="00C46E3B" w:rsidRPr="00105EC1" w:rsidRDefault="00466EBB" w:rsidP="00897BF6">
            <w:pPr>
              <w:pStyle w:val="LWPTableText"/>
              <w:rPr>
                <w:rFonts w:eastAsiaTheme="minorEastAsia"/>
              </w:rPr>
            </w:pPr>
            <w:r>
              <w:rPr>
                <w:rFonts w:eastAsiaTheme="minorEastAsia" w:hint="eastAsia"/>
              </w:rPr>
              <w:t>Common Cleanup</w:t>
            </w:r>
          </w:p>
        </w:tc>
      </w:tr>
    </w:tbl>
    <w:p w14:paraId="68BC1C32" w14:textId="682CAEC9" w:rsidR="00913474" w:rsidRPr="00105EC1" w:rsidRDefault="00920FF7" w:rsidP="00920FF7">
      <w:pPr>
        <w:pStyle w:val="LWPTableCaption"/>
      </w:pPr>
      <w:r w:rsidRPr="00105EC1">
        <w:t>MSASCMD_S07_TC06_GetItemEstimate_Tasks_FilterType</w:t>
      </w:r>
    </w:p>
    <w:p w14:paraId="153A3D3F" w14:textId="77777777" w:rsidR="00920FF7" w:rsidRPr="00105EC1" w:rsidRDefault="00920FF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C46E3B" w:rsidRPr="00105EC1" w14:paraId="7B1E6EB5" w14:textId="77777777" w:rsidTr="00702B5C">
        <w:tc>
          <w:tcPr>
            <w:tcW w:w="5000" w:type="pct"/>
            <w:gridSpan w:val="2"/>
            <w:shd w:val="clear" w:color="000000" w:fill="D9D9D9"/>
          </w:tcPr>
          <w:p w14:paraId="394DDCDA" w14:textId="77777777" w:rsidR="00C46E3B" w:rsidRPr="00105EC1" w:rsidRDefault="00C46E3B" w:rsidP="00702B5C">
            <w:pPr>
              <w:pStyle w:val="LWPTableHeading"/>
              <w:rPr>
                <w:rFonts w:eastAsiaTheme="minorEastAsia"/>
              </w:rPr>
            </w:pPr>
            <w:r w:rsidRPr="00105EC1">
              <w:t>S07_GetItemEstimate</w:t>
            </w:r>
          </w:p>
        </w:tc>
      </w:tr>
      <w:tr w:rsidR="00C46E3B" w:rsidRPr="00105EC1" w14:paraId="3644A25D" w14:textId="77777777" w:rsidTr="00702B5C">
        <w:tc>
          <w:tcPr>
            <w:tcW w:w="1298" w:type="pct"/>
            <w:shd w:val="clear" w:color="auto" w:fill="D9D9D9"/>
          </w:tcPr>
          <w:p w14:paraId="598A1BF3" w14:textId="77777777" w:rsidR="00C46E3B" w:rsidRPr="00105EC1" w:rsidRDefault="00C46E3B" w:rsidP="00702B5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25F1F68" w14:textId="7B9646DF" w:rsidR="00C46E3B" w:rsidRPr="00105EC1" w:rsidRDefault="00C46E3B" w:rsidP="003E0305">
            <w:pPr>
              <w:pStyle w:val="LWPTableText"/>
            </w:pPr>
            <w:r w:rsidRPr="00105EC1">
              <w:t>MSASCMD_S07_TC07_GetItemEstimate_InvalidFilterType</w:t>
            </w:r>
          </w:p>
        </w:tc>
      </w:tr>
      <w:tr w:rsidR="00C46E3B" w:rsidRPr="00105EC1" w14:paraId="726DF4B4" w14:textId="77777777" w:rsidTr="00702B5C">
        <w:tc>
          <w:tcPr>
            <w:tcW w:w="1298" w:type="pct"/>
            <w:shd w:val="clear" w:color="auto" w:fill="D9D9D9"/>
          </w:tcPr>
          <w:p w14:paraId="02158B80" w14:textId="77777777" w:rsidR="00C46E3B" w:rsidRPr="00105EC1" w:rsidRDefault="00C46E3B" w:rsidP="00702B5C">
            <w:pPr>
              <w:pStyle w:val="LWPTableHeading"/>
            </w:pPr>
            <w:r w:rsidRPr="00105EC1">
              <w:t>Description</w:t>
            </w:r>
          </w:p>
        </w:tc>
        <w:tc>
          <w:tcPr>
            <w:tcW w:w="3702" w:type="pct"/>
          </w:tcPr>
          <w:p w14:paraId="0F956C71" w14:textId="09A93EE0" w:rsidR="00C46E3B" w:rsidRPr="00105EC1" w:rsidRDefault="00CC3FAA" w:rsidP="003E0305">
            <w:pPr>
              <w:pStyle w:val="LWPTableText"/>
              <w:rPr>
                <w:rFonts w:ascii="Verdana" w:eastAsia="???" w:hAnsi="Verdana"/>
              </w:rPr>
            </w:pPr>
            <w:r w:rsidRPr="00105EC1">
              <w:t xml:space="preserve">This test case is used to verify </w:t>
            </w:r>
            <w:r w:rsidR="003E0305" w:rsidRPr="00105EC1">
              <w:t>G</w:t>
            </w:r>
            <w:r w:rsidRPr="00105EC1">
              <w:t>etItemEstimate command, if FilterType element is invalid, the status should be equal to 103.</w:t>
            </w:r>
          </w:p>
        </w:tc>
      </w:tr>
      <w:tr w:rsidR="00C46E3B" w:rsidRPr="00105EC1" w14:paraId="3421A4A3" w14:textId="77777777" w:rsidTr="00702B5C">
        <w:tc>
          <w:tcPr>
            <w:tcW w:w="1298" w:type="pct"/>
            <w:shd w:val="clear" w:color="auto" w:fill="D9D9D9"/>
          </w:tcPr>
          <w:p w14:paraId="7F51A36F" w14:textId="77777777" w:rsidR="00C46E3B" w:rsidRPr="00105EC1" w:rsidRDefault="00C46E3B" w:rsidP="00702B5C">
            <w:pPr>
              <w:pStyle w:val="LWPTableHeading"/>
            </w:pPr>
            <w:r w:rsidRPr="00105EC1">
              <w:t>Prerequisites</w:t>
            </w:r>
          </w:p>
        </w:tc>
        <w:tc>
          <w:tcPr>
            <w:tcW w:w="3702" w:type="pct"/>
          </w:tcPr>
          <w:p w14:paraId="79F7D7E0" w14:textId="77777777" w:rsidR="00C46E3B" w:rsidRPr="00105EC1" w:rsidRDefault="00C46E3B" w:rsidP="003E0305">
            <w:pPr>
              <w:pStyle w:val="LWPTableText"/>
              <w:rPr>
                <w:rFonts w:eastAsiaTheme="minorEastAsia"/>
              </w:rPr>
            </w:pPr>
            <w:r w:rsidRPr="00105EC1">
              <w:rPr>
                <w:rFonts w:eastAsiaTheme="minorEastAsia" w:hint="eastAsia"/>
              </w:rPr>
              <w:t>Common prerequisites</w:t>
            </w:r>
          </w:p>
        </w:tc>
      </w:tr>
      <w:tr w:rsidR="00C46E3B" w:rsidRPr="00105EC1" w14:paraId="3EB2ADF7" w14:textId="77777777" w:rsidTr="00702B5C">
        <w:tc>
          <w:tcPr>
            <w:tcW w:w="1298" w:type="pct"/>
            <w:shd w:val="clear" w:color="auto" w:fill="D9D9D9"/>
          </w:tcPr>
          <w:p w14:paraId="09B5C939" w14:textId="77777777" w:rsidR="00C46E3B" w:rsidRPr="00105EC1" w:rsidRDefault="00C46E3B" w:rsidP="00702B5C">
            <w:pPr>
              <w:pStyle w:val="LWPTableHeading"/>
            </w:pPr>
            <w:r w:rsidRPr="00105EC1">
              <w:t>Test execution steps</w:t>
            </w:r>
          </w:p>
        </w:tc>
        <w:tc>
          <w:tcPr>
            <w:tcW w:w="3702" w:type="pct"/>
          </w:tcPr>
          <w:p w14:paraId="68526EE3" w14:textId="435BA9EC" w:rsidR="00C46E3B" w:rsidRPr="00105EC1" w:rsidRDefault="00C46E3B" w:rsidP="000601E0">
            <w:pPr>
              <w:pStyle w:val="LWPTableText"/>
              <w:rPr>
                <w:rFonts w:ascii="Verdana" w:eastAsia="???" w:hAnsi="Verdana"/>
                <w:noProof/>
              </w:rPr>
            </w:pPr>
            <w:r w:rsidRPr="00105EC1">
              <w:rPr>
                <w:noProof/>
              </w:rPr>
              <w:t xml:space="preserve">1. </w:t>
            </w:r>
            <w:r w:rsidR="00B9067F" w:rsidRPr="00105EC1">
              <w:rPr>
                <w:noProof/>
              </w:rPr>
              <w:t>The client calls</w:t>
            </w:r>
            <w:r w:rsidR="00CC3FAA" w:rsidRPr="00105EC1">
              <w:rPr>
                <w:noProof/>
              </w:rPr>
              <w:t xml:space="preserve"> </w:t>
            </w:r>
            <w:r w:rsidR="009B6A5F" w:rsidRPr="00105EC1">
              <w:rPr>
                <w:noProof/>
              </w:rPr>
              <w:t xml:space="preserve">Sync command </w:t>
            </w:r>
            <w:r w:rsidR="00CC3FAA" w:rsidRPr="00105EC1">
              <w:rPr>
                <w:noProof/>
              </w:rPr>
              <w:t xml:space="preserve">to get an initial </w:t>
            </w:r>
            <w:r w:rsidR="002849BB" w:rsidRPr="00105EC1">
              <w:rPr>
                <w:noProof/>
              </w:rPr>
              <w:t>SyncKey</w:t>
            </w:r>
            <w:r w:rsidR="00CC3FAA" w:rsidRPr="00105EC1">
              <w:rPr>
                <w:noProof/>
              </w:rPr>
              <w:t>.</w:t>
            </w:r>
          </w:p>
          <w:p w14:paraId="3D74E29E" w14:textId="4C11681B" w:rsidR="00C46E3B" w:rsidRDefault="000601E0" w:rsidP="003E0305">
            <w:pPr>
              <w:pStyle w:val="LWPTableText"/>
              <w:rPr>
                <w:noProof/>
              </w:rPr>
            </w:pPr>
            <w:r>
              <w:rPr>
                <w:noProof/>
              </w:rPr>
              <w:t>2</w:t>
            </w:r>
            <w:r w:rsidR="00C46E3B" w:rsidRPr="00105EC1">
              <w:rPr>
                <w:noProof/>
              </w:rPr>
              <w:t xml:space="preserve">. </w:t>
            </w:r>
            <w:r w:rsidR="00B9067F" w:rsidRPr="00105EC1">
              <w:rPr>
                <w:noProof/>
              </w:rPr>
              <w:t>The client calls</w:t>
            </w:r>
            <w:r w:rsidR="00CC3FAA" w:rsidRPr="00105EC1">
              <w:rPr>
                <w:noProof/>
              </w:rPr>
              <w:t xml:space="preserve"> </w:t>
            </w:r>
            <w:r w:rsidR="009B6A5F" w:rsidRPr="00105EC1">
              <w:rPr>
                <w:noProof/>
              </w:rPr>
              <w:t xml:space="preserve">GetItemEstimate command </w:t>
            </w:r>
            <w:r w:rsidR="00DC018B" w:rsidRPr="00105EC1">
              <w:rPr>
                <w:noProof/>
              </w:rPr>
              <w:t xml:space="preserve">with FilterType setting to “9” </w:t>
            </w:r>
            <w:r w:rsidR="003E0305" w:rsidRPr="00105EC1">
              <w:rPr>
                <w:noProof/>
              </w:rPr>
              <w:t>to get</w:t>
            </w:r>
            <w:r w:rsidR="00CC3FAA" w:rsidRPr="00105EC1">
              <w:rPr>
                <w:noProof/>
              </w:rPr>
              <w:t xml:space="preserve"> an estimate of the number of items in </w:t>
            </w:r>
            <w:r w:rsidR="00EF01EA">
              <w:rPr>
                <w:noProof/>
              </w:rPr>
              <w:t>Contacts</w:t>
            </w:r>
            <w:r w:rsidR="00CC3FAA" w:rsidRPr="00105EC1">
              <w:rPr>
                <w:noProof/>
              </w:rPr>
              <w:t xml:space="preserve"> folder on the server that have to be synchronized.</w:t>
            </w:r>
          </w:p>
          <w:p w14:paraId="1E6A4CC6" w14:textId="43667898" w:rsidR="00EF01EA" w:rsidRDefault="000601E0" w:rsidP="003E0305">
            <w:pPr>
              <w:pStyle w:val="LWPTableText"/>
              <w:rPr>
                <w:noProof/>
              </w:rPr>
            </w:pPr>
            <w:r>
              <w:rPr>
                <w:noProof/>
              </w:rPr>
              <w:t>3</w:t>
            </w:r>
            <w:r w:rsidR="00EF01EA">
              <w:rPr>
                <w:noProof/>
              </w:rPr>
              <w:t xml:space="preserve">. </w:t>
            </w:r>
            <w:r w:rsidR="00EF01EA" w:rsidRPr="00105EC1">
              <w:rPr>
                <w:noProof/>
              </w:rPr>
              <w:t xml:space="preserve">The client calls GetItemEstimate command with FilterType setting to “9” to get an estimate of the number of items in </w:t>
            </w:r>
            <w:r w:rsidR="00EF01EA">
              <w:rPr>
                <w:noProof/>
              </w:rPr>
              <w:t>Inbox</w:t>
            </w:r>
            <w:r w:rsidR="00EF01EA" w:rsidRPr="00105EC1">
              <w:rPr>
                <w:noProof/>
              </w:rPr>
              <w:t xml:space="preserve"> folder on the server that have to be synchronized.</w:t>
            </w:r>
          </w:p>
          <w:p w14:paraId="6EB810AB" w14:textId="36B29684" w:rsidR="00EF01EA" w:rsidRDefault="000601E0" w:rsidP="003E0305">
            <w:pPr>
              <w:pStyle w:val="LWPTableText"/>
              <w:rPr>
                <w:noProof/>
              </w:rPr>
            </w:pPr>
            <w:r>
              <w:rPr>
                <w:noProof/>
              </w:rPr>
              <w:t>4</w:t>
            </w:r>
            <w:r w:rsidR="00EF01EA">
              <w:rPr>
                <w:noProof/>
              </w:rPr>
              <w:t xml:space="preserve">. </w:t>
            </w:r>
            <w:r w:rsidR="00EF01EA" w:rsidRPr="00105EC1">
              <w:rPr>
                <w:noProof/>
              </w:rPr>
              <w:t xml:space="preserve">The client calls GetItemEstimate command with FilterType setting to “9” to get an estimate of the number of items in </w:t>
            </w:r>
            <w:r w:rsidR="00EF01EA">
              <w:rPr>
                <w:noProof/>
              </w:rPr>
              <w:t>Calendar</w:t>
            </w:r>
            <w:r w:rsidR="00EF01EA" w:rsidRPr="00105EC1">
              <w:rPr>
                <w:noProof/>
              </w:rPr>
              <w:t xml:space="preserve"> folder on the server that have to be synchronized.</w:t>
            </w:r>
          </w:p>
          <w:p w14:paraId="26950A23" w14:textId="17453CDE" w:rsidR="00C46E3B" w:rsidRPr="00105EC1" w:rsidRDefault="000601E0" w:rsidP="001F36ED">
            <w:pPr>
              <w:pStyle w:val="LWPTableText"/>
              <w:rPr>
                <w:noProof/>
              </w:rPr>
            </w:pPr>
            <w:r>
              <w:rPr>
                <w:noProof/>
              </w:rPr>
              <w:t>5</w:t>
            </w:r>
            <w:r w:rsidR="00EF01EA">
              <w:rPr>
                <w:noProof/>
              </w:rPr>
              <w:t xml:space="preserve">. </w:t>
            </w:r>
            <w:r w:rsidR="00EF01EA" w:rsidRPr="00105EC1">
              <w:rPr>
                <w:noProof/>
              </w:rPr>
              <w:t xml:space="preserve">The client calls GetItemEstimate command with FilterType setting to “9” to get an estimate of the number of items in </w:t>
            </w:r>
            <w:r w:rsidR="00EF01EA">
              <w:rPr>
                <w:noProof/>
              </w:rPr>
              <w:t>Tasks</w:t>
            </w:r>
            <w:r w:rsidR="00EF01EA" w:rsidRPr="00105EC1">
              <w:rPr>
                <w:noProof/>
              </w:rPr>
              <w:t xml:space="preserve"> folder on the server that have to be synchronized.</w:t>
            </w:r>
          </w:p>
        </w:tc>
      </w:tr>
      <w:tr w:rsidR="00C46E3B" w:rsidRPr="00105EC1" w14:paraId="7F052BED" w14:textId="77777777" w:rsidTr="00702B5C">
        <w:tc>
          <w:tcPr>
            <w:tcW w:w="1298" w:type="pct"/>
            <w:shd w:val="clear" w:color="auto" w:fill="D9D9D9"/>
          </w:tcPr>
          <w:p w14:paraId="67326BE1" w14:textId="77777777" w:rsidR="00C46E3B" w:rsidRPr="00105EC1" w:rsidRDefault="00C46E3B" w:rsidP="00702B5C">
            <w:pPr>
              <w:pStyle w:val="LWPTableHeading"/>
            </w:pPr>
            <w:r w:rsidRPr="00105EC1">
              <w:t>Cleanup</w:t>
            </w:r>
          </w:p>
        </w:tc>
        <w:tc>
          <w:tcPr>
            <w:tcW w:w="3702" w:type="pct"/>
          </w:tcPr>
          <w:p w14:paraId="146197B1" w14:textId="55C33235" w:rsidR="00C46E3B" w:rsidRPr="00105EC1" w:rsidRDefault="00466EBB" w:rsidP="003E0305">
            <w:pPr>
              <w:pStyle w:val="LWPTableText"/>
              <w:rPr>
                <w:rFonts w:eastAsiaTheme="minorEastAsia"/>
              </w:rPr>
            </w:pPr>
            <w:r>
              <w:rPr>
                <w:rFonts w:eastAsiaTheme="minorEastAsia" w:hint="eastAsia"/>
              </w:rPr>
              <w:t>Common Cleanup</w:t>
            </w:r>
          </w:p>
        </w:tc>
      </w:tr>
    </w:tbl>
    <w:p w14:paraId="1392A6BB" w14:textId="0BDAC244" w:rsidR="00913474" w:rsidRPr="00105EC1" w:rsidRDefault="00920FF7" w:rsidP="00920FF7">
      <w:pPr>
        <w:pStyle w:val="LWPTableCaption"/>
      </w:pPr>
      <w:r w:rsidRPr="00105EC1">
        <w:t>MSASCMD_S07_TC07_GetItemEstimate_InvalidFilterType</w:t>
      </w:r>
    </w:p>
    <w:p w14:paraId="0EEA9C94" w14:textId="77777777" w:rsidR="00920FF7" w:rsidRPr="00105EC1" w:rsidRDefault="00920FF7" w:rsidP="00CA27AC">
      <w:pPr>
        <w:pStyle w:val="LWPParagraphText"/>
      </w:pPr>
    </w:p>
    <w:tbl>
      <w:tblPr>
        <w:tblStyle w:val="af9"/>
        <w:tblW w:w="4887" w:type="pct"/>
        <w:tblInd w:w="108" w:type="dxa"/>
        <w:tblLayout w:type="fixed"/>
        <w:tblLook w:val="04A0" w:firstRow="1" w:lastRow="0" w:firstColumn="1" w:lastColumn="0" w:noHBand="0" w:noVBand="1"/>
      </w:tblPr>
      <w:tblGrid>
        <w:gridCol w:w="2430"/>
        <w:gridCol w:w="6930"/>
      </w:tblGrid>
      <w:tr w:rsidR="00CC3FAA" w:rsidRPr="00105EC1" w14:paraId="6EDD7C0E" w14:textId="77777777" w:rsidTr="00197B52">
        <w:tc>
          <w:tcPr>
            <w:tcW w:w="5000" w:type="pct"/>
            <w:gridSpan w:val="2"/>
            <w:shd w:val="clear" w:color="000000" w:fill="D9D9D9"/>
          </w:tcPr>
          <w:p w14:paraId="32728823" w14:textId="77777777" w:rsidR="00CC3FAA" w:rsidRPr="00105EC1" w:rsidRDefault="00CC3FAA" w:rsidP="00702B5C">
            <w:pPr>
              <w:pStyle w:val="LWPTableHeading"/>
              <w:rPr>
                <w:rFonts w:eastAsiaTheme="minorEastAsia"/>
              </w:rPr>
            </w:pPr>
            <w:r w:rsidRPr="00105EC1">
              <w:t>S07_GetItemEstimate</w:t>
            </w:r>
          </w:p>
        </w:tc>
      </w:tr>
      <w:tr w:rsidR="00CC3FAA" w:rsidRPr="00105EC1" w14:paraId="641CA1F2" w14:textId="77777777" w:rsidTr="00197B52">
        <w:tc>
          <w:tcPr>
            <w:tcW w:w="1298" w:type="pct"/>
            <w:shd w:val="clear" w:color="auto" w:fill="D9D9D9"/>
          </w:tcPr>
          <w:p w14:paraId="41ED2104" w14:textId="77777777" w:rsidR="00CC3FAA" w:rsidRPr="00105EC1" w:rsidRDefault="00CC3FAA" w:rsidP="00702B5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1188114" w14:textId="01711D2E" w:rsidR="00CC3FAA" w:rsidRPr="00105EC1" w:rsidRDefault="00702B5C" w:rsidP="001F36ED">
            <w:pPr>
              <w:pStyle w:val="LWPTableText"/>
            </w:pPr>
            <w:r w:rsidRPr="00105EC1">
              <w:t>MSASCMD_S07_</w:t>
            </w:r>
            <w:r w:rsidR="001F36ED" w:rsidRPr="00105EC1">
              <w:t>TC0</w:t>
            </w:r>
            <w:r w:rsidR="001F36ED">
              <w:t>8</w:t>
            </w:r>
            <w:r w:rsidRPr="00105EC1">
              <w:t>_GetItemEstimate_</w:t>
            </w:r>
            <w:r w:rsidR="007C717C">
              <w:t>MoreThanOne</w:t>
            </w:r>
            <w:r w:rsidR="007C717C" w:rsidRPr="00105EC1">
              <w:t>MaxItem</w:t>
            </w:r>
            <w:r w:rsidR="007C717C">
              <w:t>s</w:t>
            </w:r>
          </w:p>
        </w:tc>
      </w:tr>
      <w:tr w:rsidR="00CC3FAA" w:rsidRPr="00105EC1" w14:paraId="1E129B96" w14:textId="77777777" w:rsidTr="00197B52">
        <w:tc>
          <w:tcPr>
            <w:tcW w:w="1298" w:type="pct"/>
            <w:shd w:val="clear" w:color="auto" w:fill="D9D9D9"/>
          </w:tcPr>
          <w:p w14:paraId="397DBE45" w14:textId="77777777" w:rsidR="00CC3FAA" w:rsidRPr="00105EC1" w:rsidRDefault="00CC3FAA" w:rsidP="00702B5C">
            <w:pPr>
              <w:pStyle w:val="LWPTableHeading"/>
            </w:pPr>
            <w:r w:rsidRPr="00105EC1">
              <w:t>Description</w:t>
            </w:r>
          </w:p>
        </w:tc>
        <w:tc>
          <w:tcPr>
            <w:tcW w:w="3702" w:type="pct"/>
          </w:tcPr>
          <w:p w14:paraId="27F9327D" w14:textId="068B8311" w:rsidR="00CC3FAA" w:rsidRPr="00105EC1" w:rsidRDefault="008D7CA8" w:rsidP="00A32577">
            <w:pPr>
              <w:pStyle w:val="LWPTableText"/>
              <w:rPr>
                <w:rFonts w:ascii="Verdana" w:eastAsia="???" w:hAnsi="Verdana"/>
              </w:rPr>
            </w:pPr>
            <w:r>
              <w:t>This test case is used to verify GetItemEstimate command, if the request includes more than one MaxItem element, the server doesn't return error.</w:t>
            </w:r>
          </w:p>
        </w:tc>
      </w:tr>
      <w:tr w:rsidR="00CC3FAA" w:rsidRPr="00105EC1" w14:paraId="11CFD756" w14:textId="77777777" w:rsidTr="00197B52">
        <w:tc>
          <w:tcPr>
            <w:tcW w:w="1298" w:type="pct"/>
            <w:shd w:val="clear" w:color="auto" w:fill="D9D9D9"/>
          </w:tcPr>
          <w:p w14:paraId="4AE7897B" w14:textId="77777777" w:rsidR="00CC3FAA" w:rsidRPr="00105EC1" w:rsidRDefault="00CC3FAA" w:rsidP="00702B5C">
            <w:pPr>
              <w:pStyle w:val="LWPTableHeading"/>
            </w:pPr>
            <w:r w:rsidRPr="00105EC1">
              <w:t>Prerequisites</w:t>
            </w:r>
          </w:p>
        </w:tc>
        <w:tc>
          <w:tcPr>
            <w:tcW w:w="3702" w:type="pct"/>
          </w:tcPr>
          <w:p w14:paraId="2F92122B" w14:textId="77777777" w:rsidR="00CC3FAA" w:rsidRPr="00105EC1" w:rsidRDefault="00CC3FAA" w:rsidP="003E0305">
            <w:pPr>
              <w:pStyle w:val="LWPTableText"/>
              <w:rPr>
                <w:rFonts w:eastAsiaTheme="minorEastAsia"/>
              </w:rPr>
            </w:pPr>
            <w:r w:rsidRPr="00105EC1">
              <w:rPr>
                <w:rFonts w:eastAsiaTheme="minorEastAsia" w:hint="eastAsia"/>
              </w:rPr>
              <w:t>Common prerequisites</w:t>
            </w:r>
          </w:p>
        </w:tc>
      </w:tr>
      <w:tr w:rsidR="00CC3FAA" w:rsidRPr="00105EC1" w14:paraId="75A5ABE6" w14:textId="77777777" w:rsidTr="00197B52">
        <w:tc>
          <w:tcPr>
            <w:tcW w:w="1298" w:type="pct"/>
            <w:shd w:val="clear" w:color="auto" w:fill="D9D9D9"/>
          </w:tcPr>
          <w:p w14:paraId="6D84BE4E" w14:textId="77777777" w:rsidR="00CC3FAA" w:rsidRPr="00105EC1" w:rsidRDefault="00CC3FAA" w:rsidP="00702B5C">
            <w:pPr>
              <w:pStyle w:val="LWPTableHeading"/>
            </w:pPr>
            <w:r w:rsidRPr="00105EC1">
              <w:t>Test execution steps</w:t>
            </w:r>
          </w:p>
        </w:tc>
        <w:tc>
          <w:tcPr>
            <w:tcW w:w="3702" w:type="pct"/>
          </w:tcPr>
          <w:p w14:paraId="58B66C1F" w14:textId="1BC06F4E" w:rsidR="00CC3FAA" w:rsidRPr="00105EC1" w:rsidRDefault="00CC3FAA" w:rsidP="000601E0">
            <w:pPr>
              <w:pStyle w:val="LWPTableText"/>
              <w:rPr>
                <w:rFonts w:ascii="Verdana" w:eastAsia="???" w:hAnsi="Verdana"/>
                <w:noProof/>
              </w:rPr>
            </w:pPr>
            <w:r w:rsidRPr="00105EC1">
              <w:rPr>
                <w:noProof/>
              </w:rPr>
              <w:t xml:space="preserve">1. </w:t>
            </w:r>
            <w:r w:rsidR="00B9067F" w:rsidRPr="00105EC1">
              <w:rPr>
                <w:noProof/>
              </w:rPr>
              <w:t>The client calls</w:t>
            </w:r>
            <w:r w:rsidR="00702B5C" w:rsidRPr="00105EC1">
              <w:rPr>
                <w:noProof/>
              </w:rPr>
              <w:t xml:space="preserve"> </w:t>
            </w:r>
            <w:r w:rsidR="009B6A5F" w:rsidRPr="00105EC1">
              <w:rPr>
                <w:noProof/>
              </w:rPr>
              <w:t xml:space="preserve">Sync command </w:t>
            </w:r>
            <w:r w:rsidR="00702B5C" w:rsidRPr="00105EC1">
              <w:rPr>
                <w:noProof/>
              </w:rPr>
              <w:t xml:space="preserve">to get an initial </w:t>
            </w:r>
            <w:r w:rsidR="002849BB" w:rsidRPr="00105EC1">
              <w:rPr>
                <w:noProof/>
              </w:rPr>
              <w:t>SyncKey</w:t>
            </w:r>
            <w:r w:rsidR="00702B5C" w:rsidRPr="00105EC1">
              <w:rPr>
                <w:noProof/>
              </w:rPr>
              <w:t>.</w:t>
            </w:r>
          </w:p>
          <w:p w14:paraId="407C2509" w14:textId="3ADDB695" w:rsidR="00CC3FAA" w:rsidRPr="00105EC1" w:rsidRDefault="000601E0" w:rsidP="001F36ED">
            <w:pPr>
              <w:pStyle w:val="LWPTableText"/>
              <w:rPr>
                <w:noProof/>
              </w:rPr>
            </w:pPr>
            <w:r>
              <w:rPr>
                <w:noProof/>
              </w:rPr>
              <w:t>2</w:t>
            </w:r>
            <w:r w:rsidR="00CC3FAA" w:rsidRPr="00105EC1">
              <w:rPr>
                <w:noProof/>
              </w:rPr>
              <w:t xml:space="preserve">. </w:t>
            </w:r>
            <w:r w:rsidR="00B9067F" w:rsidRPr="00105EC1">
              <w:rPr>
                <w:noProof/>
              </w:rPr>
              <w:t>The client calls</w:t>
            </w:r>
            <w:r w:rsidR="00702B5C" w:rsidRPr="00105EC1">
              <w:rPr>
                <w:noProof/>
              </w:rPr>
              <w:t xml:space="preserve"> </w:t>
            </w:r>
            <w:r w:rsidR="009B6A5F" w:rsidRPr="00105EC1">
              <w:rPr>
                <w:noProof/>
              </w:rPr>
              <w:t xml:space="preserve">GetItemEstimate command </w:t>
            </w:r>
            <w:r w:rsidR="00197B52" w:rsidRPr="00105EC1">
              <w:rPr>
                <w:noProof/>
              </w:rPr>
              <w:t xml:space="preserve">with two MaxItem elements </w:t>
            </w:r>
            <w:r w:rsidR="00702B5C" w:rsidRPr="00105EC1">
              <w:rPr>
                <w:noProof/>
              </w:rPr>
              <w:t xml:space="preserve">to get an estimate of the number of items in </w:t>
            </w:r>
            <w:r w:rsidR="00B428D9">
              <w:rPr>
                <w:noProof/>
              </w:rPr>
              <w:t>r</w:t>
            </w:r>
            <w:r w:rsidR="007C717C">
              <w:rPr>
                <w:noProof/>
              </w:rPr>
              <w:t xml:space="preserve">ecipient </w:t>
            </w:r>
            <w:r w:rsidR="00B428D9">
              <w:rPr>
                <w:noProof/>
              </w:rPr>
              <w:t>i</w:t>
            </w:r>
            <w:r w:rsidR="007C717C">
              <w:rPr>
                <w:noProof/>
              </w:rPr>
              <w:t>nformation</w:t>
            </w:r>
            <w:r w:rsidR="00702B5C" w:rsidRPr="00105EC1">
              <w:rPr>
                <w:noProof/>
              </w:rPr>
              <w:t xml:space="preserve"> </w:t>
            </w:r>
            <w:r w:rsidR="007C717C">
              <w:rPr>
                <w:noProof/>
              </w:rPr>
              <w:t>cache</w:t>
            </w:r>
            <w:r w:rsidR="00B428D9">
              <w:rPr>
                <w:noProof/>
              </w:rPr>
              <w:t xml:space="preserve"> </w:t>
            </w:r>
            <w:r w:rsidR="00702B5C" w:rsidRPr="00105EC1">
              <w:rPr>
                <w:noProof/>
              </w:rPr>
              <w:t>folder on the server that have to be synchronized.</w:t>
            </w:r>
          </w:p>
        </w:tc>
      </w:tr>
      <w:tr w:rsidR="00CC3FAA" w:rsidRPr="00105EC1" w14:paraId="783F5D17" w14:textId="77777777" w:rsidTr="00197B52">
        <w:tc>
          <w:tcPr>
            <w:tcW w:w="1298" w:type="pct"/>
            <w:shd w:val="clear" w:color="auto" w:fill="D9D9D9"/>
          </w:tcPr>
          <w:p w14:paraId="2D6710DD" w14:textId="77777777" w:rsidR="00CC3FAA" w:rsidRPr="00105EC1" w:rsidRDefault="00CC3FAA" w:rsidP="00702B5C">
            <w:pPr>
              <w:pStyle w:val="LWPTableHeading"/>
            </w:pPr>
            <w:r w:rsidRPr="00105EC1">
              <w:t>Cleanup</w:t>
            </w:r>
          </w:p>
        </w:tc>
        <w:tc>
          <w:tcPr>
            <w:tcW w:w="3702" w:type="pct"/>
          </w:tcPr>
          <w:p w14:paraId="65FEBA56" w14:textId="68FE5BD0" w:rsidR="00CC3FAA" w:rsidRPr="00105EC1" w:rsidRDefault="00466EBB" w:rsidP="003E0305">
            <w:pPr>
              <w:pStyle w:val="LWPTableText"/>
              <w:rPr>
                <w:rFonts w:eastAsiaTheme="minorEastAsia"/>
              </w:rPr>
            </w:pPr>
            <w:r>
              <w:rPr>
                <w:rFonts w:eastAsiaTheme="minorEastAsia" w:hint="eastAsia"/>
              </w:rPr>
              <w:t>Common Cleanup</w:t>
            </w:r>
          </w:p>
        </w:tc>
      </w:tr>
    </w:tbl>
    <w:p w14:paraId="02AB2654" w14:textId="66B239D5" w:rsidR="00913474" w:rsidRPr="00105EC1" w:rsidRDefault="00920FF7" w:rsidP="00920FF7">
      <w:pPr>
        <w:pStyle w:val="LWPTableCaption"/>
      </w:pPr>
      <w:r w:rsidRPr="00105EC1">
        <w:t>MSASCMD_S07_</w:t>
      </w:r>
      <w:r w:rsidR="001F36ED" w:rsidRPr="00105EC1">
        <w:t>TC0</w:t>
      </w:r>
      <w:r w:rsidR="001F36ED">
        <w:t>8</w:t>
      </w:r>
      <w:r w:rsidRPr="00105EC1">
        <w:t>_GetItemEstimate_</w:t>
      </w:r>
      <w:r w:rsidR="007C717C">
        <w:t>MoreThanOne</w:t>
      </w:r>
      <w:r w:rsidR="007C717C" w:rsidRPr="00105EC1">
        <w:t>MaxItem</w:t>
      </w:r>
      <w:r w:rsidR="007C717C">
        <w:t>s</w:t>
      </w:r>
    </w:p>
    <w:p w14:paraId="50E70A32" w14:textId="77777777" w:rsidR="00920FF7" w:rsidRPr="00105EC1" w:rsidRDefault="00920FF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702B5C" w:rsidRPr="00105EC1" w14:paraId="6F41F919" w14:textId="77777777" w:rsidTr="006B2A4C">
        <w:trPr>
          <w:trHeight w:val="332"/>
        </w:trPr>
        <w:tc>
          <w:tcPr>
            <w:tcW w:w="5000" w:type="pct"/>
            <w:gridSpan w:val="2"/>
            <w:shd w:val="clear" w:color="000000" w:fill="D9D9D9"/>
          </w:tcPr>
          <w:p w14:paraId="3F064997" w14:textId="77777777" w:rsidR="00702B5C" w:rsidRPr="00105EC1" w:rsidRDefault="00702B5C" w:rsidP="00702B5C">
            <w:pPr>
              <w:pStyle w:val="LWPTableHeading"/>
              <w:rPr>
                <w:rFonts w:eastAsiaTheme="minorEastAsia"/>
              </w:rPr>
            </w:pPr>
            <w:r w:rsidRPr="00105EC1">
              <w:t>S07_GetItemEstimate</w:t>
            </w:r>
          </w:p>
        </w:tc>
      </w:tr>
      <w:tr w:rsidR="00702B5C" w:rsidRPr="00105EC1" w14:paraId="07BA77FA" w14:textId="77777777" w:rsidTr="00702B5C">
        <w:tc>
          <w:tcPr>
            <w:tcW w:w="1298" w:type="pct"/>
            <w:shd w:val="clear" w:color="auto" w:fill="D9D9D9"/>
          </w:tcPr>
          <w:p w14:paraId="50FE2CB7" w14:textId="77777777" w:rsidR="00702B5C" w:rsidRPr="00105EC1" w:rsidRDefault="00702B5C" w:rsidP="00702B5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2065367" w14:textId="6160310D" w:rsidR="00702B5C" w:rsidRPr="00105EC1" w:rsidRDefault="00702B5C" w:rsidP="001F36ED">
            <w:pPr>
              <w:pStyle w:val="LWPTableText"/>
            </w:pPr>
            <w:r w:rsidRPr="00105EC1">
              <w:t>MSASCMD_S</w:t>
            </w:r>
            <w:r w:rsidR="00920FF7" w:rsidRPr="00105EC1">
              <w:t>07_</w:t>
            </w:r>
            <w:r w:rsidR="001F36ED" w:rsidRPr="00105EC1">
              <w:t>TC</w:t>
            </w:r>
            <w:r w:rsidR="001F36ED">
              <w:t>09</w:t>
            </w:r>
            <w:r w:rsidR="00920FF7" w:rsidRPr="00105EC1">
              <w:t>_GetItemEstimate_Status</w:t>
            </w:r>
            <w:r w:rsidRPr="00105EC1">
              <w:t>2</w:t>
            </w:r>
          </w:p>
        </w:tc>
      </w:tr>
      <w:tr w:rsidR="00702B5C" w:rsidRPr="00105EC1" w14:paraId="169F41C7" w14:textId="77777777" w:rsidTr="00702B5C">
        <w:tc>
          <w:tcPr>
            <w:tcW w:w="1298" w:type="pct"/>
            <w:shd w:val="clear" w:color="auto" w:fill="D9D9D9"/>
          </w:tcPr>
          <w:p w14:paraId="17997855" w14:textId="77777777" w:rsidR="00702B5C" w:rsidRPr="00105EC1" w:rsidRDefault="00702B5C" w:rsidP="00702B5C">
            <w:pPr>
              <w:pStyle w:val="LWPTableHeading"/>
            </w:pPr>
            <w:r w:rsidRPr="00105EC1">
              <w:t>Description</w:t>
            </w:r>
          </w:p>
        </w:tc>
        <w:tc>
          <w:tcPr>
            <w:tcW w:w="3702" w:type="pct"/>
          </w:tcPr>
          <w:p w14:paraId="75AA056E" w14:textId="55FB4EC3" w:rsidR="00702B5C" w:rsidRPr="00105EC1" w:rsidRDefault="00702B5C" w:rsidP="00CD14F9">
            <w:pPr>
              <w:pStyle w:val="LWPTableText"/>
              <w:rPr>
                <w:rFonts w:ascii="Verdana" w:eastAsia="???" w:hAnsi="Verdana"/>
              </w:rPr>
            </w:pPr>
            <w:r w:rsidRPr="00105EC1">
              <w:t xml:space="preserve">This test case is used to verify </w:t>
            </w:r>
            <w:r w:rsidR="003E0305" w:rsidRPr="00105EC1">
              <w:t>G</w:t>
            </w:r>
            <w:r w:rsidRPr="00105EC1">
              <w:t>etItemEstimate command,</w:t>
            </w:r>
            <w:r w:rsidR="00CD14F9">
              <w:t xml:space="preserve"> if the specified collection id</w:t>
            </w:r>
            <w:r w:rsidRPr="00105EC1">
              <w:t xml:space="preserve"> </w:t>
            </w:r>
            <w:r w:rsidR="00CD14F9">
              <w:t>is</w:t>
            </w:r>
            <w:r w:rsidR="00B428D9" w:rsidRPr="00105EC1">
              <w:t xml:space="preserve"> </w:t>
            </w:r>
            <w:r w:rsidRPr="00105EC1">
              <w:t>invalid, server should return a status code 2.</w:t>
            </w:r>
          </w:p>
        </w:tc>
      </w:tr>
      <w:tr w:rsidR="00702B5C" w:rsidRPr="00105EC1" w14:paraId="462758A4" w14:textId="77777777" w:rsidTr="00702B5C">
        <w:tc>
          <w:tcPr>
            <w:tcW w:w="1298" w:type="pct"/>
            <w:shd w:val="clear" w:color="auto" w:fill="D9D9D9"/>
          </w:tcPr>
          <w:p w14:paraId="76AB29A9" w14:textId="77777777" w:rsidR="00702B5C" w:rsidRPr="00105EC1" w:rsidRDefault="00702B5C" w:rsidP="00702B5C">
            <w:pPr>
              <w:pStyle w:val="LWPTableHeading"/>
            </w:pPr>
            <w:r w:rsidRPr="00105EC1">
              <w:t>Prerequisites</w:t>
            </w:r>
          </w:p>
        </w:tc>
        <w:tc>
          <w:tcPr>
            <w:tcW w:w="3702" w:type="pct"/>
          </w:tcPr>
          <w:p w14:paraId="1F6A2558" w14:textId="77777777" w:rsidR="00702B5C" w:rsidRPr="00105EC1" w:rsidRDefault="00702B5C" w:rsidP="003E0305">
            <w:pPr>
              <w:pStyle w:val="LWPTableText"/>
              <w:rPr>
                <w:rFonts w:eastAsiaTheme="minorEastAsia"/>
              </w:rPr>
            </w:pPr>
            <w:r w:rsidRPr="00105EC1">
              <w:rPr>
                <w:rFonts w:eastAsiaTheme="minorEastAsia" w:hint="eastAsia"/>
              </w:rPr>
              <w:t>Common prerequisites</w:t>
            </w:r>
          </w:p>
        </w:tc>
      </w:tr>
      <w:tr w:rsidR="00702B5C" w:rsidRPr="00105EC1" w14:paraId="2B47F3D2" w14:textId="77777777" w:rsidTr="00702B5C">
        <w:tc>
          <w:tcPr>
            <w:tcW w:w="1298" w:type="pct"/>
            <w:shd w:val="clear" w:color="auto" w:fill="D9D9D9"/>
          </w:tcPr>
          <w:p w14:paraId="6E8063D7" w14:textId="77777777" w:rsidR="00702B5C" w:rsidRPr="00105EC1" w:rsidRDefault="00702B5C" w:rsidP="00702B5C">
            <w:pPr>
              <w:pStyle w:val="LWPTableHeading"/>
            </w:pPr>
            <w:r w:rsidRPr="00105EC1">
              <w:t>Test execution steps</w:t>
            </w:r>
          </w:p>
        </w:tc>
        <w:tc>
          <w:tcPr>
            <w:tcW w:w="3702" w:type="pct"/>
          </w:tcPr>
          <w:p w14:paraId="19927D42" w14:textId="29BDB4B0" w:rsidR="00702B5C" w:rsidRPr="00105EC1" w:rsidRDefault="00702B5C" w:rsidP="000601E0">
            <w:pPr>
              <w:pStyle w:val="LWPTableText"/>
              <w:rPr>
                <w:rFonts w:ascii="Verdana" w:eastAsia="???" w:hAnsi="Verdana"/>
                <w:noProof/>
              </w:rPr>
            </w:pPr>
            <w:r w:rsidRPr="00105EC1">
              <w:rPr>
                <w:noProof/>
              </w:rPr>
              <w:t xml:space="preserve">1. </w:t>
            </w:r>
            <w:r w:rsidR="00B9067F" w:rsidRPr="00105EC1">
              <w:rPr>
                <w:noProof/>
              </w:rPr>
              <w:t>The client calls</w:t>
            </w:r>
            <w:r w:rsidRPr="00105EC1">
              <w:rPr>
                <w:noProof/>
              </w:rPr>
              <w:t xml:space="preserve"> </w:t>
            </w:r>
            <w:r w:rsidR="009B6A5F" w:rsidRPr="00105EC1">
              <w:rPr>
                <w:noProof/>
              </w:rPr>
              <w:t xml:space="preserve">Sync command </w:t>
            </w:r>
            <w:r w:rsidRPr="00105EC1">
              <w:rPr>
                <w:noProof/>
              </w:rPr>
              <w:t xml:space="preserve">to get an initial </w:t>
            </w:r>
            <w:r w:rsidR="002849BB" w:rsidRPr="00105EC1">
              <w:rPr>
                <w:noProof/>
              </w:rPr>
              <w:t>SyncKey</w:t>
            </w:r>
            <w:r w:rsidRPr="00105EC1">
              <w:rPr>
                <w:noProof/>
              </w:rPr>
              <w:t>.</w:t>
            </w:r>
          </w:p>
          <w:p w14:paraId="2157403C" w14:textId="159BC66B" w:rsidR="00702B5C" w:rsidRPr="00105EC1" w:rsidRDefault="000601E0" w:rsidP="00553B84">
            <w:pPr>
              <w:pStyle w:val="LWPTableText"/>
              <w:rPr>
                <w:noProof/>
              </w:rPr>
            </w:pPr>
            <w:r>
              <w:rPr>
                <w:noProof/>
              </w:rPr>
              <w:t>2</w:t>
            </w:r>
            <w:r w:rsidR="00702B5C" w:rsidRPr="00105EC1">
              <w:rPr>
                <w:noProof/>
              </w:rPr>
              <w:t xml:space="preserve">. </w:t>
            </w:r>
            <w:r w:rsidR="00B9067F" w:rsidRPr="00105EC1">
              <w:rPr>
                <w:noProof/>
              </w:rPr>
              <w:t>The client calls</w:t>
            </w:r>
            <w:r w:rsidR="00702B5C" w:rsidRPr="00105EC1">
              <w:rPr>
                <w:noProof/>
              </w:rPr>
              <w:t xml:space="preserve"> </w:t>
            </w:r>
            <w:r w:rsidR="009B6A5F" w:rsidRPr="00105EC1">
              <w:rPr>
                <w:noProof/>
              </w:rPr>
              <w:t xml:space="preserve">GetItemEstimate command </w:t>
            </w:r>
            <w:r w:rsidR="00556A1A" w:rsidRPr="00105EC1">
              <w:rPr>
                <w:noProof/>
              </w:rPr>
              <w:t xml:space="preserve">with </w:t>
            </w:r>
            <w:r w:rsidR="00322DB2">
              <w:rPr>
                <w:noProof/>
              </w:rPr>
              <w:t xml:space="preserve">two collection ids and one of the ids is </w:t>
            </w:r>
            <w:r w:rsidR="00556A1A" w:rsidRPr="00105EC1">
              <w:rPr>
                <w:noProof/>
              </w:rPr>
              <w:t>an invalid Collection</w:t>
            </w:r>
            <w:r w:rsidR="00322DB2">
              <w:rPr>
                <w:noProof/>
              </w:rPr>
              <w:t xml:space="preserve"> i</w:t>
            </w:r>
            <w:r w:rsidR="00556A1A" w:rsidRPr="00105EC1">
              <w:rPr>
                <w:noProof/>
              </w:rPr>
              <w:t>d</w:t>
            </w:r>
            <w:r w:rsidR="00322DB2">
              <w:rPr>
                <w:noProof/>
              </w:rPr>
              <w:t>,</w:t>
            </w:r>
            <w:r w:rsidR="00556A1A" w:rsidRPr="00105EC1">
              <w:rPr>
                <w:noProof/>
              </w:rPr>
              <w:t xml:space="preserve"> </w:t>
            </w:r>
            <w:r w:rsidR="00702B5C" w:rsidRPr="00105EC1">
              <w:rPr>
                <w:noProof/>
              </w:rPr>
              <w:t xml:space="preserve">to get an estimate of the number of items in </w:t>
            </w:r>
            <w:r w:rsidR="00322DB2">
              <w:rPr>
                <w:noProof/>
              </w:rPr>
              <w:t>Contacts</w:t>
            </w:r>
            <w:r w:rsidR="00702B5C" w:rsidRPr="00105EC1">
              <w:rPr>
                <w:noProof/>
              </w:rPr>
              <w:t xml:space="preserve"> folder on the server that have to be synchronized.</w:t>
            </w:r>
          </w:p>
        </w:tc>
      </w:tr>
      <w:tr w:rsidR="00702B5C" w:rsidRPr="00105EC1" w14:paraId="42E9F19B" w14:textId="77777777" w:rsidTr="00702B5C">
        <w:tc>
          <w:tcPr>
            <w:tcW w:w="1298" w:type="pct"/>
            <w:shd w:val="clear" w:color="auto" w:fill="D9D9D9"/>
          </w:tcPr>
          <w:p w14:paraId="4D4C7A37" w14:textId="77777777" w:rsidR="00702B5C" w:rsidRPr="00105EC1" w:rsidRDefault="00702B5C" w:rsidP="00702B5C">
            <w:pPr>
              <w:pStyle w:val="LWPTableHeading"/>
            </w:pPr>
            <w:r w:rsidRPr="00105EC1">
              <w:t>Cleanup</w:t>
            </w:r>
          </w:p>
        </w:tc>
        <w:tc>
          <w:tcPr>
            <w:tcW w:w="3702" w:type="pct"/>
          </w:tcPr>
          <w:p w14:paraId="09F97AD5" w14:textId="0FCC1D1E" w:rsidR="00702B5C" w:rsidRPr="00105EC1" w:rsidRDefault="00466EBB" w:rsidP="003E0305">
            <w:pPr>
              <w:pStyle w:val="LWPTableText"/>
              <w:rPr>
                <w:rFonts w:eastAsiaTheme="minorEastAsia"/>
              </w:rPr>
            </w:pPr>
            <w:r>
              <w:rPr>
                <w:rFonts w:eastAsiaTheme="minorEastAsia" w:hint="eastAsia"/>
              </w:rPr>
              <w:t>Common Cleanup</w:t>
            </w:r>
          </w:p>
        </w:tc>
      </w:tr>
    </w:tbl>
    <w:p w14:paraId="7F851584" w14:textId="6DE2E7FD" w:rsidR="00913474" w:rsidRPr="00105EC1" w:rsidRDefault="00920FF7" w:rsidP="00920FF7">
      <w:pPr>
        <w:pStyle w:val="LWPTableCaption"/>
      </w:pPr>
      <w:r w:rsidRPr="00105EC1">
        <w:t>MSASCMD_S07_</w:t>
      </w:r>
      <w:r w:rsidR="001F36ED" w:rsidRPr="00105EC1">
        <w:t>TC</w:t>
      </w:r>
      <w:r w:rsidR="001F36ED">
        <w:t>09</w:t>
      </w:r>
      <w:r w:rsidRPr="00105EC1">
        <w:t>_GetItemEstimate_Status2</w:t>
      </w:r>
    </w:p>
    <w:p w14:paraId="1458D628" w14:textId="77777777" w:rsidR="00920FF7" w:rsidRPr="00105EC1" w:rsidRDefault="00920FF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702B5C" w:rsidRPr="00105EC1" w14:paraId="38259318" w14:textId="77777777" w:rsidTr="00702B5C">
        <w:tc>
          <w:tcPr>
            <w:tcW w:w="5000" w:type="pct"/>
            <w:gridSpan w:val="2"/>
            <w:shd w:val="clear" w:color="000000" w:fill="D9D9D9"/>
          </w:tcPr>
          <w:p w14:paraId="7810D0C2" w14:textId="77777777" w:rsidR="00702B5C" w:rsidRPr="00105EC1" w:rsidRDefault="00702B5C" w:rsidP="00702B5C">
            <w:pPr>
              <w:pStyle w:val="LWPTableHeading"/>
              <w:rPr>
                <w:rFonts w:eastAsiaTheme="minorEastAsia"/>
              </w:rPr>
            </w:pPr>
            <w:r w:rsidRPr="00105EC1">
              <w:t>S07_GetItemEstimate</w:t>
            </w:r>
          </w:p>
        </w:tc>
      </w:tr>
      <w:tr w:rsidR="00702B5C" w:rsidRPr="00105EC1" w14:paraId="53B098B7" w14:textId="77777777" w:rsidTr="00702B5C">
        <w:tc>
          <w:tcPr>
            <w:tcW w:w="1298" w:type="pct"/>
            <w:shd w:val="clear" w:color="auto" w:fill="D9D9D9"/>
          </w:tcPr>
          <w:p w14:paraId="1488D9DC" w14:textId="77777777" w:rsidR="00702B5C" w:rsidRPr="00105EC1" w:rsidRDefault="00702B5C" w:rsidP="00702B5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11A941A" w14:textId="2E7A7CAB" w:rsidR="00702B5C" w:rsidRPr="00105EC1" w:rsidRDefault="00702B5C" w:rsidP="001F36ED">
            <w:pPr>
              <w:pStyle w:val="LWPTableText"/>
            </w:pPr>
            <w:r w:rsidRPr="00105EC1">
              <w:t>MSASCMD_S</w:t>
            </w:r>
            <w:r w:rsidR="00920FF7" w:rsidRPr="00105EC1">
              <w:t>07_</w:t>
            </w:r>
            <w:r w:rsidR="001F36ED" w:rsidRPr="00105EC1">
              <w:t>TC1</w:t>
            </w:r>
            <w:r w:rsidR="001F36ED">
              <w:t>0</w:t>
            </w:r>
            <w:r w:rsidR="00920FF7" w:rsidRPr="00105EC1">
              <w:t>_GetItemEstimate_Status</w:t>
            </w:r>
            <w:r w:rsidRPr="00105EC1">
              <w:t>3</w:t>
            </w:r>
          </w:p>
        </w:tc>
      </w:tr>
      <w:tr w:rsidR="00702B5C" w:rsidRPr="00105EC1" w14:paraId="2F9D6E05" w14:textId="77777777" w:rsidTr="00702B5C">
        <w:tc>
          <w:tcPr>
            <w:tcW w:w="1298" w:type="pct"/>
            <w:shd w:val="clear" w:color="auto" w:fill="D9D9D9"/>
          </w:tcPr>
          <w:p w14:paraId="38DF7434" w14:textId="77777777" w:rsidR="00702B5C" w:rsidRPr="00105EC1" w:rsidRDefault="00702B5C" w:rsidP="00702B5C">
            <w:pPr>
              <w:pStyle w:val="LWPTableHeading"/>
            </w:pPr>
            <w:r w:rsidRPr="00105EC1">
              <w:t>Description</w:t>
            </w:r>
          </w:p>
        </w:tc>
        <w:tc>
          <w:tcPr>
            <w:tcW w:w="3702" w:type="pct"/>
          </w:tcPr>
          <w:p w14:paraId="6F79D2EB" w14:textId="25097E43" w:rsidR="00702B5C" w:rsidRPr="00105EC1" w:rsidRDefault="00702B5C" w:rsidP="003E0305">
            <w:pPr>
              <w:pStyle w:val="LWPTableText"/>
              <w:rPr>
                <w:rFonts w:ascii="Verdana" w:eastAsia="???" w:hAnsi="Verdana"/>
              </w:rPr>
            </w:pPr>
            <w:r w:rsidRPr="00105EC1">
              <w:t xml:space="preserve">This test case is used to verify </w:t>
            </w:r>
            <w:r w:rsidR="003E0305" w:rsidRPr="00105EC1">
              <w:t>G</w:t>
            </w:r>
            <w:r w:rsidRPr="00105EC1">
              <w:t xml:space="preserve">etItemEstimate command, if </w:t>
            </w:r>
            <w:r w:rsidR="00CD14F9">
              <w:t xml:space="preserve">the </w:t>
            </w:r>
            <w:r w:rsidRPr="00105EC1">
              <w:t>synchronization state has not been primed, server should return a status code 3.</w:t>
            </w:r>
          </w:p>
        </w:tc>
      </w:tr>
      <w:tr w:rsidR="00702B5C" w:rsidRPr="00105EC1" w14:paraId="0163AA56" w14:textId="77777777" w:rsidTr="00702B5C">
        <w:tc>
          <w:tcPr>
            <w:tcW w:w="1298" w:type="pct"/>
            <w:shd w:val="clear" w:color="auto" w:fill="D9D9D9"/>
          </w:tcPr>
          <w:p w14:paraId="459277FA" w14:textId="77777777" w:rsidR="00702B5C" w:rsidRPr="00105EC1" w:rsidRDefault="00702B5C" w:rsidP="00702B5C">
            <w:pPr>
              <w:pStyle w:val="LWPTableHeading"/>
            </w:pPr>
            <w:r w:rsidRPr="00105EC1">
              <w:t>Prerequisites</w:t>
            </w:r>
          </w:p>
        </w:tc>
        <w:tc>
          <w:tcPr>
            <w:tcW w:w="3702" w:type="pct"/>
          </w:tcPr>
          <w:p w14:paraId="1F119A93" w14:textId="77777777" w:rsidR="00702B5C" w:rsidRPr="00105EC1" w:rsidRDefault="00702B5C" w:rsidP="003E0305">
            <w:pPr>
              <w:pStyle w:val="LWPTableText"/>
              <w:rPr>
                <w:rFonts w:eastAsiaTheme="minorEastAsia"/>
              </w:rPr>
            </w:pPr>
            <w:r w:rsidRPr="00105EC1">
              <w:rPr>
                <w:rFonts w:eastAsiaTheme="minorEastAsia" w:hint="eastAsia"/>
              </w:rPr>
              <w:t>Common prerequisites</w:t>
            </w:r>
          </w:p>
        </w:tc>
      </w:tr>
      <w:tr w:rsidR="00702B5C" w:rsidRPr="00105EC1" w14:paraId="31028AEF" w14:textId="77777777" w:rsidTr="00702B5C">
        <w:tc>
          <w:tcPr>
            <w:tcW w:w="1298" w:type="pct"/>
            <w:shd w:val="clear" w:color="auto" w:fill="D9D9D9"/>
          </w:tcPr>
          <w:p w14:paraId="678A49CE" w14:textId="77777777" w:rsidR="00702B5C" w:rsidRPr="00105EC1" w:rsidRDefault="00702B5C" w:rsidP="00702B5C">
            <w:pPr>
              <w:pStyle w:val="LWPTableHeading"/>
            </w:pPr>
            <w:r w:rsidRPr="00105EC1">
              <w:t>Test execution steps</w:t>
            </w:r>
          </w:p>
        </w:tc>
        <w:tc>
          <w:tcPr>
            <w:tcW w:w="3702" w:type="pct"/>
          </w:tcPr>
          <w:p w14:paraId="07C523FE" w14:textId="47336B2A" w:rsidR="00702B5C" w:rsidRPr="00105EC1" w:rsidRDefault="00702B5C" w:rsidP="001F36ED">
            <w:pPr>
              <w:pStyle w:val="LWPTableText"/>
              <w:rPr>
                <w:noProof/>
              </w:rPr>
            </w:pPr>
            <w:r w:rsidRPr="00105EC1">
              <w:rPr>
                <w:noProof/>
              </w:rPr>
              <w:t xml:space="preserve">1. </w:t>
            </w:r>
            <w:r w:rsidR="00B9067F" w:rsidRPr="00105EC1">
              <w:rPr>
                <w:noProof/>
              </w:rPr>
              <w:t>The client calls</w:t>
            </w:r>
            <w:r w:rsidRPr="00105EC1">
              <w:rPr>
                <w:noProof/>
              </w:rPr>
              <w:t xml:space="preserve"> </w:t>
            </w:r>
            <w:r w:rsidR="009B6A5F" w:rsidRPr="00105EC1">
              <w:rPr>
                <w:noProof/>
              </w:rPr>
              <w:t xml:space="preserve">GetItemEstimate command </w:t>
            </w:r>
            <w:r w:rsidR="00556A1A" w:rsidRPr="00105EC1">
              <w:rPr>
                <w:noProof/>
              </w:rPr>
              <w:t xml:space="preserve">without issuing a Sync command firstly </w:t>
            </w:r>
            <w:r w:rsidR="00B428D9">
              <w:rPr>
                <w:noProof/>
              </w:rPr>
              <w:t xml:space="preserve">to </w:t>
            </w:r>
            <w:r w:rsidRPr="00105EC1">
              <w:rPr>
                <w:noProof/>
              </w:rPr>
              <w:t>get an estimate of the number of items in a collection or folder on the server.</w:t>
            </w:r>
          </w:p>
        </w:tc>
      </w:tr>
      <w:tr w:rsidR="00702B5C" w:rsidRPr="00105EC1" w14:paraId="68C59137" w14:textId="77777777" w:rsidTr="00702B5C">
        <w:tc>
          <w:tcPr>
            <w:tcW w:w="1298" w:type="pct"/>
            <w:shd w:val="clear" w:color="auto" w:fill="D9D9D9"/>
          </w:tcPr>
          <w:p w14:paraId="0DDCA8C6" w14:textId="77777777" w:rsidR="00702B5C" w:rsidRPr="00105EC1" w:rsidRDefault="00702B5C" w:rsidP="00702B5C">
            <w:pPr>
              <w:pStyle w:val="LWPTableHeading"/>
            </w:pPr>
            <w:r w:rsidRPr="00105EC1">
              <w:t>Cleanup</w:t>
            </w:r>
          </w:p>
        </w:tc>
        <w:tc>
          <w:tcPr>
            <w:tcW w:w="3702" w:type="pct"/>
          </w:tcPr>
          <w:p w14:paraId="65437AA9" w14:textId="3A74D7E8" w:rsidR="00702B5C" w:rsidRPr="00105EC1" w:rsidRDefault="00466EBB" w:rsidP="003E0305">
            <w:pPr>
              <w:pStyle w:val="LWPTableText"/>
              <w:rPr>
                <w:rFonts w:eastAsiaTheme="minorEastAsia"/>
              </w:rPr>
            </w:pPr>
            <w:r>
              <w:rPr>
                <w:rFonts w:eastAsiaTheme="minorEastAsia" w:hint="eastAsia"/>
              </w:rPr>
              <w:t>Common Cleanup</w:t>
            </w:r>
          </w:p>
        </w:tc>
      </w:tr>
    </w:tbl>
    <w:p w14:paraId="2F976928" w14:textId="7D67C7A7" w:rsidR="00913474" w:rsidRPr="00105EC1" w:rsidRDefault="00920FF7" w:rsidP="00920FF7">
      <w:pPr>
        <w:pStyle w:val="LWPTableCaption"/>
      </w:pPr>
      <w:r w:rsidRPr="00105EC1">
        <w:t>MSASCMD_S07_</w:t>
      </w:r>
      <w:r w:rsidR="001F36ED" w:rsidRPr="00105EC1">
        <w:t>TC1</w:t>
      </w:r>
      <w:r w:rsidR="001F36ED">
        <w:t>0</w:t>
      </w:r>
      <w:r w:rsidRPr="00105EC1">
        <w:t>_GetItemEstimate_Status3</w:t>
      </w:r>
    </w:p>
    <w:p w14:paraId="1D58EF51" w14:textId="77777777" w:rsidR="00920FF7" w:rsidRPr="00105EC1" w:rsidRDefault="00920FF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702B5C" w:rsidRPr="00105EC1" w14:paraId="4D148D72" w14:textId="77777777" w:rsidTr="00702B5C">
        <w:tc>
          <w:tcPr>
            <w:tcW w:w="5000" w:type="pct"/>
            <w:gridSpan w:val="2"/>
            <w:shd w:val="clear" w:color="000000" w:fill="D9D9D9"/>
          </w:tcPr>
          <w:p w14:paraId="198637BA" w14:textId="77777777" w:rsidR="00702B5C" w:rsidRPr="00105EC1" w:rsidRDefault="00702B5C" w:rsidP="00702B5C">
            <w:pPr>
              <w:pStyle w:val="LWPTableHeading"/>
              <w:rPr>
                <w:rFonts w:eastAsiaTheme="minorEastAsia"/>
              </w:rPr>
            </w:pPr>
            <w:r w:rsidRPr="00105EC1">
              <w:t>S07_GetItemEstimate</w:t>
            </w:r>
          </w:p>
        </w:tc>
      </w:tr>
      <w:tr w:rsidR="00702B5C" w:rsidRPr="00105EC1" w14:paraId="700EE036" w14:textId="77777777" w:rsidTr="00702B5C">
        <w:tc>
          <w:tcPr>
            <w:tcW w:w="1298" w:type="pct"/>
            <w:shd w:val="clear" w:color="auto" w:fill="D9D9D9"/>
          </w:tcPr>
          <w:p w14:paraId="28833511" w14:textId="77777777" w:rsidR="00702B5C" w:rsidRPr="00105EC1" w:rsidRDefault="00702B5C" w:rsidP="00702B5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C97A12C" w14:textId="293D55DD" w:rsidR="00702B5C" w:rsidRPr="00105EC1" w:rsidRDefault="00702B5C" w:rsidP="001F36ED">
            <w:pPr>
              <w:pStyle w:val="LWPTableText"/>
            </w:pPr>
            <w:r w:rsidRPr="00105EC1">
              <w:t>MSASCMD_S</w:t>
            </w:r>
            <w:r w:rsidR="00920FF7" w:rsidRPr="00105EC1">
              <w:t>07_</w:t>
            </w:r>
            <w:r w:rsidR="001F36ED" w:rsidRPr="00105EC1">
              <w:t>TC1</w:t>
            </w:r>
            <w:r w:rsidR="001F36ED">
              <w:t>1</w:t>
            </w:r>
            <w:r w:rsidR="00920FF7" w:rsidRPr="00105EC1">
              <w:t>_GetItemEstimate_Status</w:t>
            </w:r>
            <w:r w:rsidRPr="00105EC1">
              <w:t>4</w:t>
            </w:r>
            <w:r w:rsidR="005A5397">
              <w:t>_InvalidSyncKey</w:t>
            </w:r>
          </w:p>
        </w:tc>
      </w:tr>
      <w:tr w:rsidR="00702B5C" w:rsidRPr="00105EC1" w14:paraId="69D7860D" w14:textId="77777777" w:rsidTr="00702B5C">
        <w:tc>
          <w:tcPr>
            <w:tcW w:w="1298" w:type="pct"/>
            <w:shd w:val="clear" w:color="auto" w:fill="D9D9D9"/>
          </w:tcPr>
          <w:p w14:paraId="05BC5F8C" w14:textId="77777777" w:rsidR="00702B5C" w:rsidRPr="00105EC1" w:rsidRDefault="00702B5C" w:rsidP="00702B5C">
            <w:pPr>
              <w:pStyle w:val="LWPTableHeading"/>
            </w:pPr>
            <w:r w:rsidRPr="00105EC1">
              <w:t>Description</w:t>
            </w:r>
          </w:p>
        </w:tc>
        <w:tc>
          <w:tcPr>
            <w:tcW w:w="3702" w:type="pct"/>
          </w:tcPr>
          <w:p w14:paraId="26AA2EF0" w14:textId="7A6D8FC8" w:rsidR="00702B5C" w:rsidRPr="00105EC1" w:rsidRDefault="00702B5C" w:rsidP="003E0305">
            <w:pPr>
              <w:pStyle w:val="LWPTableText"/>
              <w:rPr>
                <w:rFonts w:ascii="Verdana" w:eastAsia="???" w:hAnsi="Verdana"/>
              </w:rPr>
            </w:pPr>
            <w:r w:rsidRPr="00105EC1">
              <w:t xml:space="preserve">This test case is used to verify </w:t>
            </w:r>
            <w:r w:rsidR="003E0305" w:rsidRPr="00105EC1">
              <w:t>G</w:t>
            </w:r>
            <w:r w:rsidRPr="00105EC1">
              <w:t xml:space="preserve">etItemEstimate command, if </w:t>
            </w:r>
            <w:r w:rsidR="00706AE5">
              <w:t xml:space="preserve">the </w:t>
            </w:r>
            <w:r w:rsidRPr="00105EC1">
              <w:t>synchronization key is invalid, server should return a status code 4.</w:t>
            </w:r>
          </w:p>
        </w:tc>
      </w:tr>
      <w:tr w:rsidR="00702B5C" w:rsidRPr="00105EC1" w14:paraId="3CC5441A" w14:textId="77777777" w:rsidTr="00702B5C">
        <w:tc>
          <w:tcPr>
            <w:tcW w:w="1298" w:type="pct"/>
            <w:shd w:val="clear" w:color="auto" w:fill="D9D9D9"/>
          </w:tcPr>
          <w:p w14:paraId="0C3E8AE6" w14:textId="77777777" w:rsidR="00702B5C" w:rsidRPr="00105EC1" w:rsidRDefault="00702B5C" w:rsidP="00702B5C">
            <w:pPr>
              <w:pStyle w:val="LWPTableHeading"/>
            </w:pPr>
            <w:r w:rsidRPr="00105EC1">
              <w:t>Prerequisites</w:t>
            </w:r>
          </w:p>
        </w:tc>
        <w:tc>
          <w:tcPr>
            <w:tcW w:w="3702" w:type="pct"/>
          </w:tcPr>
          <w:p w14:paraId="56635BCA" w14:textId="77777777" w:rsidR="00702B5C" w:rsidRPr="00105EC1" w:rsidRDefault="00702B5C" w:rsidP="003E0305">
            <w:pPr>
              <w:pStyle w:val="LWPTableText"/>
              <w:rPr>
                <w:rFonts w:eastAsiaTheme="minorEastAsia"/>
              </w:rPr>
            </w:pPr>
            <w:r w:rsidRPr="00105EC1">
              <w:rPr>
                <w:rFonts w:eastAsiaTheme="minorEastAsia" w:hint="eastAsia"/>
              </w:rPr>
              <w:t>Common prerequisites</w:t>
            </w:r>
          </w:p>
        </w:tc>
      </w:tr>
      <w:tr w:rsidR="00702B5C" w:rsidRPr="00105EC1" w14:paraId="548261D9" w14:textId="77777777" w:rsidTr="00702B5C">
        <w:tc>
          <w:tcPr>
            <w:tcW w:w="1298" w:type="pct"/>
            <w:shd w:val="clear" w:color="auto" w:fill="D9D9D9"/>
          </w:tcPr>
          <w:p w14:paraId="76D26C9D" w14:textId="77777777" w:rsidR="00702B5C" w:rsidRPr="00105EC1" w:rsidRDefault="00702B5C" w:rsidP="00702B5C">
            <w:pPr>
              <w:pStyle w:val="LWPTableHeading"/>
            </w:pPr>
            <w:r w:rsidRPr="00105EC1">
              <w:t>Test execution steps</w:t>
            </w:r>
          </w:p>
        </w:tc>
        <w:tc>
          <w:tcPr>
            <w:tcW w:w="3702" w:type="pct"/>
          </w:tcPr>
          <w:p w14:paraId="5F29A082" w14:textId="49C56724" w:rsidR="00B428D9" w:rsidRDefault="00B428D9" w:rsidP="00B428D9">
            <w:pPr>
              <w:pStyle w:val="LWPTableText"/>
              <w:rPr>
                <w:noProof/>
              </w:rPr>
            </w:pPr>
            <w:r w:rsidRPr="00B428D9">
              <w:rPr>
                <w:noProof/>
              </w:rPr>
              <w:t>1.</w:t>
            </w:r>
            <w:r>
              <w:rPr>
                <w:noProof/>
              </w:rPr>
              <w:t xml:space="preserve"> The client calls Sync command to get an initial SyncKey.</w:t>
            </w:r>
          </w:p>
          <w:p w14:paraId="5E0081DA" w14:textId="4554441B" w:rsidR="00702B5C" w:rsidRPr="00105EC1" w:rsidRDefault="00B428D9" w:rsidP="001F36ED">
            <w:pPr>
              <w:pStyle w:val="LWPTableText"/>
              <w:rPr>
                <w:noProof/>
              </w:rPr>
            </w:pPr>
            <w:r>
              <w:rPr>
                <w:noProof/>
              </w:rPr>
              <w:t xml:space="preserve">3. </w:t>
            </w:r>
            <w:r w:rsidR="00B9067F" w:rsidRPr="00105EC1">
              <w:rPr>
                <w:noProof/>
              </w:rPr>
              <w:t>The client calls</w:t>
            </w:r>
            <w:r w:rsidR="00702B5C" w:rsidRPr="00105EC1">
              <w:rPr>
                <w:noProof/>
              </w:rPr>
              <w:t xml:space="preserve"> </w:t>
            </w:r>
            <w:r w:rsidR="009B6A5F" w:rsidRPr="00105EC1">
              <w:rPr>
                <w:noProof/>
              </w:rPr>
              <w:t xml:space="preserve">GetItemEstimate command </w:t>
            </w:r>
            <w:r w:rsidR="00556A1A" w:rsidRPr="00105EC1">
              <w:rPr>
                <w:noProof/>
              </w:rPr>
              <w:t xml:space="preserve">with an inalid </w:t>
            </w:r>
            <w:r w:rsidR="002849BB" w:rsidRPr="00105EC1">
              <w:rPr>
                <w:noProof/>
              </w:rPr>
              <w:t>SyncKey</w:t>
            </w:r>
            <w:r w:rsidR="00556A1A" w:rsidRPr="00105EC1">
              <w:rPr>
                <w:noProof/>
              </w:rPr>
              <w:t xml:space="preserve"> </w:t>
            </w:r>
            <w:r w:rsidR="003E0305" w:rsidRPr="00105EC1">
              <w:rPr>
                <w:noProof/>
              </w:rPr>
              <w:t>to get</w:t>
            </w:r>
            <w:r w:rsidR="00702B5C" w:rsidRPr="00105EC1">
              <w:rPr>
                <w:noProof/>
              </w:rPr>
              <w:t xml:space="preserve"> an estimate of the number of items in </w:t>
            </w:r>
            <w:r w:rsidR="005A5397">
              <w:rPr>
                <w:noProof/>
              </w:rPr>
              <w:t xml:space="preserve">Inbox </w:t>
            </w:r>
            <w:r w:rsidR="00702B5C" w:rsidRPr="00105EC1">
              <w:rPr>
                <w:noProof/>
              </w:rPr>
              <w:t>folder on the server that have to be synchronized.</w:t>
            </w:r>
          </w:p>
        </w:tc>
      </w:tr>
      <w:tr w:rsidR="00702B5C" w:rsidRPr="00105EC1" w14:paraId="4BD0DAC7" w14:textId="77777777" w:rsidTr="00702B5C">
        <w:tc>
          <w:tcPr>
            <w:tcW w:w="1298" w:type="pct"/>
            <w:shd w:val="clear" w:color="auto" w:fill="D9D9D9"/>
          </w:tcPr>
          <w:p w14:paraId="15575A9F" w14:textId="77777777" w:rsidR="00702B5C" w:rsidRPr="00105EC1" w:rsidRDefault="00702B5C" w:rsidP="00702B5C">
            <w:pPr>
              <w:pStyle w:val="LWPTableHeading"/>
            </w:pPr>
            <w:r w:rsidRPr="00105EC1">
              <w:t>Cleanup</w:t>
            </w:r>
          </w:p>
        </w:tc>
        <w:tc>
          <w:tcPr>
            <w:tcW w:w="3702" w:type="pct"/>
          </w:tcPr>
          <w:p w14:paraId="533C4FDE" w14:textId="202116BA" w:rsidR="00702B5C" w:rsidRPr="00105EC1" w:rsidRDefault="00466EBB" w:rsidP="003E0305">
            <w:pPr>
              <w:pStyle w:val="LWPTableText"/>
              <w:rPr>
                <w:rFonts w:eastAsiaTheme="minorEastAsia"/>
              </w:rPr>
            </w:pPr>
            <w:r>
              <w:rPr>
                <w:rFonts w:eastAsiaTheme="minorEastAsia" w:hint="eastAsia"/>
              </w:rPr>
              <w:t>Common Cleanup</w:t>
            </w:r>
          </w:p>
        </w:tc>
      </w:tr>
    </w:tbl>
    <w:p w14:paraId="5EA9F547" w14:textId="5281F40A" w:rsidR="00913474" w:rsidRPr="00105EC1" w:rsidRDefault="00920FF7" w:rsidP="00920FF7">
      <w:pPr>
        <w:pStyle w:val="LWPTableCaption"/>
      </w:pPr>
      <w:r w:rsidRPr="00105EC1">
        <w:t>MSASCMD_S07_</w:t>
      </w:r>
      <w:r w:rsidR="001F36ED" w:rsidRPr="00105EC1">
        <w:t>TC1</w:t>
      </w:r>
      <w:r w:rsidR="001F36ED">
        <w:t>1</w:t>
      </w:r>
      <w:r w:rsidRPr="00105EC1">
        <w:t>_GetItemEstimate_Status4</w:t>
      </w:r>
      <w:r w:rsidR="005A5397">
        <w:t>_InvalidSyncKey</w:t>
      </w:r>
    </w:p>
    <w:p w14:paraId="7488FA26" w14:textId="77777777" w:rsidR="00920FF7" w:rsidRPr="00105EC1" w:rsidRDefault="00920FF7" w:rsidP="00CA27AC">
      <w:pPr>
        <w:pStyle w:val="LWPParagraphText"/>
      </w:pPr>
    </w:p>
    <w:tbl>
      <w:tblPr>
        <w:tblStyle w:val="af9"/>
        <w:tblW w:w="4944" w:type="pct"/>
        <w:tblInd w:w="108" w:type="dxa"/>
        <w:tblLayout w:type="fixed"/>
        <w:tblLook w:val="04A0" w:firstRow="1" w:lastRow="0" w:firstColumn="1" w:lastColumn="0" w:noHBand="0" w:noVBand="1"/>
      </w:tblPr>
      <w:tblGrid>
        <w:gridCol w:w="2430"/>
        <w:gridCol w:w="7039"/>
      </w:tblGrid>
      <w:tr w:rsidR="00702B5C" w:rsidRPr="00105EC1" w14:paraId="2B1FB69E" w14:textId="77777777" w:rsidTr="005A5397">
        <w:tc>
          <w:tcPr>
            <w:tcW w:w="5000" w:type="pct"/>
            <w:gridSpan w:val="2"/>
            <w:shd w:val="clear" w:color="000000" w:fill="D9D9D9"/>
          </w:tcPr>
          <w:p w14:paraId="37D6163B" w14:textId="77777777" w:rsidR="00702B5C" w:rsidRPr="00105EC1" w:rsidRDefault="00702B5C" w:rsidP="00702B5C">
            <w:pPr>
              <w:pStyle w:val="LWPTableHeading"/>
              <w:rPr>
                <w:rFonts w:eastAsiaTheme="minorEastAsia"/>
              </w:rPr>
            </w:pPr>
            <w:r w:rsidRPr="00105EC1">
              <w:t>S07_GetItemEstimate</w:t>
            </w:r>
          </w:p>
        </w:tc>
      </w:tr>
      <w:tr w:rsidR="00702B5C" w:rsidRPr="00105EC1" w14:paraId="70A30BE9" w14:textId="77777777" w:rsidTr="005A5397">
        <w:tc>
          <w:tcPr>
            <w:tcW w:w="1283" w:type="pct"/>
            <w:shd w:val="clear" w:color="auto" w:fill="D9D9D9"/>
          </w:tcPr>
          <w:p w14:paraId="7AAD956D" w14:textId="77777777" w:rsidR="00702B5C" w:rsidRPr="00105EC1" w:rsidRDefault="00702B5C" w:rsidP="00702B5C">
            <w:pPr>
              <w:pStyle w:val="LWPTableHeading"/>
            </w:pPr>
            <w:r w:rsidRPr="00105EC1">
              <w:t xml:space="preserve">Test </w:t>
            </w:r>
            <w:r w:rsidRPr="00105EC1">
              <w:rPr>
                <w:rFonts w:eastAsiaTheme="minorEastAsia" w:hint="eastAsia"/>
              </w:rPr>
              <w:t xml:space="preserve">case </w:t>
            </w:r>
            <w:r w:rsidRPr="00105EC1">
              <w:t>ID</w:t>
            </w:r>
          </w:p>
        </w:tc>
        <w:tc>
          <w:tcPr>
            <w:tcW w:w="3717" w:type="pct"/>
          </w:tcPr>
          <w:p w14:paraId="704A621E" w14:textId="1BDE9B70" w:rsidR="00702B5C" w:rsidRPr="00105EC1" w:rsidRDefault="004E1AD0" w:rsidP="005F01B4">
            <w:pPr>
              <w:pStyle w:val="LWPTableText"/>
            </w:pPr>
            <w:r w:rsidRPr="00105EC1">
              <w:t>MSASCMD_S07_</w:t>
            </w:r>
            <w:r w:rsidR="001F36ED" w:rsidRPr="00105EC1">
              <w:t>TC1</w:t>
            </w:r>
            <w:r w:rsidR="001F36ED">
              <w:t>2</w:t>
            </w:r>
            <w:r w:rsidRPr="00105EC1">
              <w:t>_GetItemEstimate_</w:t>
            </w:r>
            <w:r w:rsidR="005A5397" w:rsidRPr="00105EC1">
              <w:t>S</w:t>
            </w:r>
            <w:r w:rsidR="005A5397">
              <w:t>tatus4</w:t>
            </w:r>
            <w:r w:rsidRPr="00105EC1">
              <w:t>_</w:t>
            </w:r>
            <w:r w:rsidR="005A5397">
              <w:t>Mis</w:t>
            </w:r>
            <w:r w:rsidR="005F01B4">
              <w:t>m</w:t>
            </w:r>
            <w:r w:rsidR="005A5397" w:rsidRPr="00105EC1">
              <w:t>atch</w:t>
            </w:r>
            <w:r w:rsidR="005A5397">
              <w:t>edSyncKey</w:t>
            </w:r>
          </w:p>
        </w:tc>
      </w:tr>
      <w:tr w:rsidR="00702B5C" w:rsidRPr="00105EC1" w14:paraId="07392F30" w14:textId="77777777" w:rsidTr="005A5397">
        <w:tc>
          <w:tcPr>
            <w:tcW w:w="1283" w:type="pct"/>
            <w:shd w:val="clear" w:color="auto" w:fill="D9D9D9"/>
          </w:tcPr>
          <w:p w14:paraId="3A0CE2F4" w14:textId="77777777" w:rsidR="00702B5C" w:rsidRPr="00105EC1" w:rsidRDefault="00702B5C" w:rsidP="00702B5C">
            <w:pPr>
              <w:pStyle w:val="LWPTableHeading"/>
            </w:pPr>
            <w:r w:rsidRPr="00105EC1">
              <w:t>Description</w:t>
            </w:r>
          </w:p>
        </w:tc>
        <w:tc>
          <w:tcPr>
            <w:tcW w:w="3717" w:type="pct"/>
          </w:tcPr>
          <w:p w14:paraId="1B6B877B" w14:textId="57D5F0F8" w:rsidR="00702B5C" w:rsidRPr="00105EC1" w:rsidRDefault="004E1AD0" w:rsidP="003E0305">
            <w:pPr>
              <w:pStyle w:val="LWPTableText"/>
              <w:rPr>
                <w:rFonts w:ascii="Verdana" w:eastAsia="???" w:hAnsi="Verdana"/>
              </w:rPr>
            </w:pPr>
            <w:r w:rsidRPr="00105EC1">
              <w:t xml:space="preserve">This test case is used to verify </w:t>
            </w:r>
            <w:r w:rsidR="003E0305" w:rsidRPr="00105EC1">
              <w:t>G</w:t>
            </w:r>
            <w:r w:rsidRPr="00105EC1">
              <w:t xml:space="preserve">etItemEstimate command, if the </w:t>
            </w:r>
            <w:r w:rsidR="002849BB" w:rsidRPr="00105EC1">
              <w:t>SyncKey</w:t>
            </w:r>
            <w:r w:rsidRPr="00105EC1">
              <w:t xml:space="preserve"> value provided in the </w:t>
            </w:r>
            <w:r w:rsidR="003E0305" w:rsidRPr="00105EC1">
              <w:t>G</w:t>
            </w:r>
            <w:r w:rsidRPr="00105EC1">
              <w:t>etItemEstimate request does not match those expected within the next Sync command request, serve</w:t>
            </w:r>
            <w:r w:rsidR="00CD14F9">
              <w:t>r should return a status</w:t>
            </w:r>
            <w:r w:rsidRPr="00105EC1">
              <w:t xml:space="preserve"> value of 4.</w:t>
            </w:r>
          </w:p>
        </w:tc>
      </w:tr>
      <w:tr w:rsidR="00702B5C" w:rsidRPr="00105EC1" w14:paraId="236A9AE1" w14:textId="77777777" w:rsidTr="005A5397">
        <w:tc>
          <w:tcPr>
            <w:tcW w:w="1283" w:type="pct"/>
            <w:shd w:val="clear" w:color="auto" w:fill="D9D9D9"/>
          </w:tcPr>
          <w:p w14:paraId="37D3EC13" w14:textId="77777777" w:rsidR="00702B5C" w:rsidRPr="00105EC1" w:rsidRDefault="00702B5C" w:rsidP="00702B5C">
            <w:pPr>
              <w:pStyle w:val="LWPTableHeading"/>
            </w:pPr>
            <w:r w:rsidRPr="00105EC1">
              <w:t>Prerequisites</w:t>
            </w:r>
          </w:p>
        </w:tc>
        <w:tc>
          <w:tcPr>
            <w:tcW w:w="3717" w:type="pct"/>
          </w:tcPr>
          <w:p w14:paraId="5814721D" w14:textId="77777777" w:rsidR="00702B5C" w:rsidRPr="00105EC1" w:rsidRDefault="00702B5C" w:rsidP="003E0305">
            <w:pPr>
              <w:pStyle w:val="LWPTableText"/>
              <w:rPr>
                <w:rFonts w:eastAsiaTheme="minorEastAsia"/>
              </w:rPr>
            </w:pPr>
            <w:r w:rsidRPr="00105EC1">
              <w:rPr>
                <w:rFonts w:eastAsiaTheme="minorEastAsia" w:hint="eastAsia"/>
              </w:rPr>
              <w:t>Common prerequisites</w:t>
            </w:r>
          </w:p>
        </w:tc>
      </w:tr>
      <w:tr w:rsidR="00702B5C" w:rsidRPr="00105EC1" w14:paraId="7327FFD3" w14:textId="77777777" w:rsidTr="005A5397">
        <w:tc>
          <w:tcPr>
            <w:tcW w:w="1283" w:type="pct"/>
            <w:shd w:val="clear" w:color="auto" w:fill="D9D9D9"/>
          </w:tcPr>
          <w:p w14:paraId="4BC46322" w14:textId="77777777" w:rsidR="00702B5C" w:rsidRPr="00105EC1" w:rsidRDefault="00702B5C" w:rsidP="00702B5C">
            <w:pPr>
              <w:pStyle w:val="LWPTableHeading"/>
            </w:pPr>
            <w:r w:rsidRPr="00105EC1">
              <w:t>Test execution steps</w:t>
            </w:r>
          </w:p>
        </w:tc>
        <w:tc>
          <w:tcPr>
            <w:tcW w:w="3717" w:type="pct"/>
          </w:tcPr>
          <w:p w14:paraId="12D561C6" w14:textId="23252DA7" w:rsidR="004E1AD0" w:rsidRPr="00105EC1" w:rsidRDefault="004E1AD0" w:rsidP="000601E0">
            <w:pPr>
              <w:pStyle w:val="LWPTableText"/>
              <w:rPr>
                <w:noProof/>
              </w:rPr>
            </w:pPr>
            <w:r w:rsidRPr="00105EC1">
              <w:rPr>
                <w:noProof/>
              </w:rPr>
              <w:t xml:space="preserve">1. </w:t>
            </w:r>
            <w:r w:rsidR="00B9067F" w:rsidRPr="00105EC1">
              <w:rPr>
                <w:noProof/>
              </w:rPr>
              <w:t>The client calls</w:t>
            </w:r>
            <w:r w:rsidRPr="00105EC1">
              <w:rPr>
                <w:noProof/>
              </w:rPr>
              <w:t xml:space="preserve"> </w:t>
            </w:r>
            <w:r w:rsidR="009B6A5F" w:rsidRPr="00105EC1">
              <w:rPr>
                <w:noProof/>
              </w:rPr>
              <w:t xml:space="preserve">Sync command </w:t>
            </w:r>
            <w:r w:rsidRPr="00105EC1">
              <w:rPr>
                <w:noProof/>
              </w:rPr>
              <w:t xml:space="preserve">to get an initial </w:t>
            </w:r>
            <w:r w:rsidR="002849BB" w:rsidRPr="00105EC1">
              <w:rPr>
                <w:noProof/>
              </w:rPr>
              <w:t>SyncKey</w:t>
            </w:r>
            <w:r w:rsidR="00B428D9">
              <w:rPr>
                <w:noProof/>
              </w:rPr>
              <w:t xml:space="preserve"> in Contacts folder</w:t>
            </w:r>
            <w:r w:rsidRPr="00105EC1">
              <w:rPr>
                <w:noProof/>
              </w:rPr>
              <w:t>.</w:t>
            </w:r>
          </w:p>
          <w:p w14:paraId="64BB88EB" w14:textId="4A241D6C" w:rsidR="004E1AD0" w:rsidRPr="00105EC1" w:rsidRDefault="000601E0" w:rsidP="003E0305">
            <w:pPr>
              <w:pStyle w:val="LWPTableText"/>
              <w:rPr>
                <w:noProof/>
              </w:rPr>
            </w:pPr>
            <w:r>
              <w:rPr>
                <w:noProof/>
              </w:rPr>
              <w:t>2</w:t>
            </w:r>
            <w:r w:rsidR="004E1AD0" w:rsidRPr="00105EC1">
              <w:rPr>
                <w:noProof/>
              </w:rPr>
              <w:t xml:space="preserve">. </w:t>
            </w:r>
            <w:r w:rsidR="00B9067F" w:rsidRPr="00105EC1">
              <w:rPr>
                <w:noProof/>
              </w:rPr>
              <w:t>The client calls</w:t>
            </w:r>
            <w:r w:rsidR="004E1AD0" w:rsidRPr="00105EC1">
              <w:rPr>
                <w:noProof/>
              </w:rPr>
              <w:t xml:space="preserve"> </w:t>
            </w:r>
            <w:r w:rsidR="009B6A5F" w:rsidRPr="00105EC1">
              <w:rPr>
                <w:noProof/>
              </w:rPr>
              <w:t xml:space="preserve">Sync command </w:t>
            </w:r>
            <w:r w:rsidR="004E1AD0" w:rsidRPr="00105EC1">
              <w:rPr>
                <w:noProof/>
              </w:rPr>
              <w:t xml:space="preserve">to </w:t>
            </w:r>
            <w:r w:rsidR="00B428D9">
              <w:rPr>
                <w:noProof/>
              </w:rPr>
              <w:t>get an initial SyncKey in Inbox folder</w:t>
            </w:r>
            <w:r w:rsidR="004E1AD0" w:rsidRPr="00105EC1">
              <w:rPr>
                <w:noProof/>
              </w:rPr>
              <w:t>.</w:t>
            </w:r>
          </w:p>
          <w:p w14:paraId="26B7C5B2" w14:textId="1B657915" w:rsidR="00702B5C" w:rsidRPr="00105EC1" w:rsidRDefault="000601E0" w:rsidP="001F36ED">
            <w:pPr>
              <w:pStyle w:val="LWPTableText"/>
              <w:rPr>
                <w:noProof/>
              </w:rPr>
            </w:pPr>
            <w:r>
              <w:rPr>
                <w:noProof/>
              </w:rPr>
              <w:t>3</w:t>
            </w:r>
            <w:r w:rsidR="004E1AD0" w:rsidRPr="00105EC1">
              <w:rPr>
                <w:noProof/>
              </w:rPr>
              <w:t xml:space="preserve">. </w:t>
            </w:r>
            <w:r w:rsidR="00B428D9">
              <w:t>The client calls GetItemEstimate command with the SyncKey returned in step 2 to get an estimate of the number of items in Inbox folder on the server.</w:t>
            </w:r>
          </w:p>
        </w:tc>
      </w:tr>
      <w:tr w:rsidR="00702B5C" w:rsidRPr="00105EC1" w14:paraId="133647C7" w14:textId="77777777" w:rsidTr="005A5397">
        <w:tc>
          <w:tcPr>
            <w:tcW w:w="1283" w:type="pct"/>
            <w:shd w:val="clear" w:color="auto" w:fill="D9D9D9"/>
          </w:tcPr>
          <w:p w14:paraId="4B4A1722" w14:textId="77777777" w:rsidR="00702B5C" w:rsidRPr="00105EC1" w:rsidRDefault="00702B5C" w:rsidP="00702B5C">
            <w:pPr>
              <w:pStyle w:val="LWPTableHeading"/>
            </w:pPr>
            <w:r w:rsidRPr="00105EC1">
              <w:t>Cleanup</w:t>
            </w:r>
          </w:p>
        </w:tc>
        <w:tc>
          <w:tcPr>
            <w:tcW w:w="3717" w:type="pct"/>
          </w:tcPr>
          <w:p w14:paraId="74664A1E" w14:textId="11F87276" w:rsidR="00702B5C" w:rsidRPr="00105EC1" w:rsidRDefault="00466EBB" w:rsidP="003E0305">
            <w:pPr>
              <w:pStyle w:val="LWPTableText"/>
              <w:rPr>
                <w:rFonts w:eastAsiaTheme="minorEastAsia"/>
              </w:rPr>
            </w:pPr>
            <w:r>
              <w:rPr>
                <w:rFonts w:eastAsiaTheme="minorEastAsia" w:hint="eastAsia"/>
              </w:rPr>
              <w:t>Common Cleanup</w:t>
            </w:r>
          </w:p>
        </w:tc>
      </w:tr>
    </w:tbl>
    <w:p w14:paraId="39338527" w14:textId="342E5E84" w:rsidR="00913474" w:rsidRPr="00105EC1" w:rsidRDefault="00920FF7" w:rsidP="00920FF7">
      <w:pPr>
        <w:pStyle w:val="LWPTableCaption"/>
      </w:pPr>
      <w:r w:rsidRPr="00105EC1">
        <w:t>MSASCMD_S07_</w:t>
      </w:r>
      <w:r w:rsidR="001F36ED" w:rsidRPr="00105EC1">
        <w:t>TC1</w:t>
      </w:r>
      <w:r w:rsidR="001F36ED">
        <w:t>2</w:t>
      </w:r>
      <w:r w:rsidRPr="00105EC1">
        <w:t>_GetItemEstimate_</w:t>
      </w:r>
      <w:r w:rsidR="005A5397" w:rsidRPr="00105EC1">
        <w:t>S</w:t>
      </w:r>
      <w:r w:rsidR="005A5397">
        <w:t>tatus4</w:t>
      </w:r>
      <w:r w:rsidRPr="00105EC1">
        <w:t>_</w:t>
      </w:r>
      <w:r w:rsidR="005A5397">
        <w:t>Mis</w:t>
      </w:r>
      <w:r w:rsidR="005F01B4">
        <w:t>m</w:t>
      </w:r>
      <w:r w:rsidR="005A5397" w:rsidRPr="00105EC1">
        <w:t>atch</w:t>
      </w:r>
      <w:r w:rsidR="005A5397">
        <w:t>edSyncKey</w:t>
      </w:r>
    </w:p>
    <w:p w14:paraId="33C01ACC" w14:textId="77777777" w:rsidR="00920FF7" w:rsidRPr="00105EC1" w:rsidRDefault="00920FF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530021" w:rsidRPr="00105EC1" w14:paraId="7F5CB91C" w14:textId="77777777" w:rsidTr="00DC63E9">
        <w:tc>
          <w:tcPr>
            <w:tcW w:w="5000" w:type="pct"/>
            <w:gridSpan w:val="2"/>
            <w:shd w:val="clear" w:color="000000" w:fill="D9D9D9"/>
          </w:tcPr>
          <w:p w14:paraId="2909FDDC" w14:textId="77777777" w:rsidR="00530021" w:rsidRPr="00105EC1" w:rsidRDefault="00530021" w:rsidP="00DC63E9">
            <w:pPr>
              <w:pStyle w:val="LWPTableHeading"/>
              <w:rPr>
                <w:rFonts w:eastAsiaTheme="minorEastAsia"/>
              </w:rPr>
            </w:pPr>
            <w:r w:rsidRPr="00105EC1">
              <w:t>S07_GetItemEstimate</w:t>
            </w:r>
          </w:p>
        </w:tc>
      </w:tr>
      <w:tr w:rsidR="00530021" w:rsidRPr="00105EC1" w14:paraId="0F0F54F4" w14:textId="77777777" w:rsidTr="00DC63E9">
        <w:tc>
          <w:tcPr>
            <w:tcW w:w="1298" w:type="pct"/>
            <w:shd w:val="clear" w:color="auto" w:fill="D9D9D9"/>
          </w:tcPr>
          <w:p w14:paraId="23365F5C" w14:textId="77777777" w:rsidR="00530021" w:rsidRPr="00105EC1" w:rsidRDefault="00530021" w:rsidP="00DC63E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7F50D62" w14:textId="157DDE3E" w:rsidR="00530021" w:rsidRPr="00105EC1" w:rsidRDefault="00530021" w:rsidP="001F36ED">
            <w:pPr>
              <w:pStyle w:val="LWPTableText"/>
            </w:pPr>
            <w:r w:rsidRPr="00105EC1">
              <w:t>MSASCMD_S07_</w:t>
            </w:r>
            <w:r w:rsidR="001F36ED" w:rsidRPr="00105EC1">
              <w:t>TC1</w:t>
            </w:r>
            <w:r w:rsidR="001F36ED">
              <w:t>3</w:t>
            </w:r>
            <w:r w:rsidRPr="00105EC1">
              <w:t>_GetItemEs</w:t>
            </w:r>
            <w:r w:rsidR="00920FF7" w:rsidRPr="00105EC1">
              <w:t>timate_ConversationMode_Status</w:t>
            </w:r>
            <w:r w:rsidRPr="00105EC1">
              <w:t>103</w:t>
            </w:r>
          </w:p>
        </w:tc>
      </w:tr>
      <w:tr w:rsidR="00530021" w:rsidRPr="00105EC1" w14:paraId="27B305AC" w14:textId="77777777" w:rsidTr="00DC63E9">
        <w:tc>
          <w:tcPr>
            <w:tcW w:w="1298" w:type="pct"/>
            <w:shd w:val="clear" w:color="auto" w:fill="D9D9D9"/>
          </w:tcPr>
          <w:p w14:paraId="5A3ABAED" w14:textId="77777777" w:rsidR="00530021" w:rsidRPr="00105EC1" w:rsidRDefault="00530021" w:rsidP="00DC63E9">
            <w:pPr>
              <w:pStyle w:val="LWPTableHeading"/>
            </w:pPr>
            <w:r w:rsidRPr="00105EC1">
              <w:t>Description</w:t>
            </w:r>
          </w:p>
        </w:tc>
        <w:tc>
          <w:tcPr>
            <w:tcW w:w="3702" w:type="pct"/>
          </w:tcPr>
          <w:p w14:paraId="1A220F56" w14:textId="0D36C7A5" w:rsidR="00530021" w:rsidRPr="00105EC1" w:rsidRDefault="008D7CA8" w:rsidP="00A32577">
            <w:pPr>
              <w:pStyle w:val="LWPTableText"/>
              <w:rPr>
                <w:rFonts w:ascii="Verdana" w:eastAsia="???" w:hAnsi="Verdana"/>
              </w:rPr>
            </w:pPr>
            <w:r>
              <w:t>This test case is used to verify GetItemEstimate command, if the ConversationMode element for collections that do not store e-mail results in an invalid XML error, server should return a status value of 103.</w:t>
            </w:r>
          </w:p>
        </w:tc>
      </w:tr>
      <w:tr w:rsidR="00530021" w:rsidRPr="00105EC1" w14:paraId="6CD3413E" w14:textId="77777777" w:rsidTr="00DC63E9">
        <w:tc>
          <w:tcPr>
            <w:tcW w:w="1298" w:type="pct"/>
            <w:shd w:val="clear" w:color="auto" w:fill="D9D9D9"/>
          </w:tcPr>
          <w:p w14:paraId="19ED7080" w14:textId="77777777" w:rsidR="00530021" w:rsidRPr="00105EC1" w:rsidRDefault="00530021" w:rsidP="00DC63E9">
            <w:pPr>
              <w:pStyle w:val="LWPTableHeading"/>
            </w:pPr>
            <w:r w:rsidRPr="00105EC1">
              <w:t>Prerequisites</w:t>
            </w:r>
          </w:p>
        </w:tc>
        <w:tc>
          <w:tcPr>
            <w:tcW w:w="3702" w:type="pct"/>
          </w:tcPr>
          <w:p w14:paraId="4501B03F" w14:textId="77777777" w:rsidR="00530021" w:rsidRPr="00105EC1" w:rsidRDefault="00530021" w:rsidP="003E0305">
            <w:pPr>
              <w:pStyle w:val="LWPTableText"/>
              <w:rPr>
                <w:rFonts w:eastAsiaTheme="minorEastAsia"/>
              </w:rPr>
            </w:pPr>
            <w:r w:rsidRPr="00105EC1">
              <w:rPr>
                <w:rFonts w:eastAsiaTheme="minorEastAsia" w:hint="eastAsia"/>
              </w:rPr>
              <w:t>Common prerequisites</w:t>
            </w:r>
          </w:p>
        </w:tc>
      </w:tr>
      <w:tr w:rsidR="00530021" w:rsidRPr="00105EC1" w14:paraId="142C7E9E" w14:textId="77777777" w:rsidTr="00DC63E9">
        <w:tc>
          <w:tcPr>
            <w:tcW w:w="1298" w:type="pct"/>
            <w:shd w:val="clear" w:color="auto" w:fill="D9D9D9"/>
          </w:tcPr>
          <w:p w14:paraId="7F7AD7FD" w14:textId="77777777" w:rsidR="00530021" w:rsidRPr="00105EC1" w:rsidRDefault="00530021" w:rsidP="00DC63E9">
            <w:pPr>
              <w:pStyle w:val="LWPTableHeading"/>
            </w:pPr>
            <w:r w:rsidRPr="00105EC1">
              <w:t>Test execution steps</w:t>
            </w:r>
          </w:p>
        </w:tc>
        <w:tc>
          <w:tcPr>
            <w:tcW w:w="3702" w:type="pct"/>
          </w:tcPr>
          <w:p w14:paraId="6EBE4365" w14:textId="42252A91" w:rsidR="00530021" w:rsidRPr="00105EC1" w:rsidRDefault="00530021" w:rsidP="001F36ED">
            <w:pPr>
              <w:pStyle w:val="LWPTableText"/>
              <w:rPr>
                <w:noProof/>
              </w:rPr>
            </w:pPr>
            <w:r w:rsidRPr="00105EC1">
              <w:rPr>
                <w:noProof/>
              </w:rPr>
              <w:t xml:space="preserve">1. </w:t>
            </w:r>
            <w:r w:rsidR="00B9067F" w:rsidRPr="00105EC1">
              <w:rPr>
                <w:noProof/>
              </w:rPr>
              <w:t>The client calls</w:t>
            </w:r>
            <w:r w:rsidRPr="00105EC1">
              <w:rPr>
                <w:noProof/>
              </w:rPr>
              <w:t xml:space="preserve"> </w:t>
            </w:r>
            <w:r w:rsidR="009B6A5F" w:rsidRPr="00105EC1">
              <w:rPr>
                <w:noProof/>
              </w:rPr>
              <w:t xml:space="preserve">GetItemEstimate command </w:t>
            </w:r>
            <w:r w:rsidR="00556A1A" w:rsidRPr="00105EC1">
              <w:rPr>
                <w:noProof/>
              </w:rPr>
              <w:t xml:space="preserve">with ConversationMode element </w:t>
            </w:r>
            <w:r w:rsidRPr="00105EC1">
              <w:rPr>
                <w:noProof/>
              </w:rPr>
              <w:t xml:space="preserve">to get an estimate of the number of items </w:t>
            </w:r>
            <w:r w:rsidR="00B428D9">
              <w:rPr>
                <w:noProof/>
              </w:rPr>
              <w:t xml:space="preserve">for collection that does not store </w:t>
            </w:r>
            <w:r w:rsidR="00A51E2E">
              <w:rPr>
                <w:noProof/>
              </w:rPr>
              <w:t>email</w:t>
            </w:r>
            <w:r w:rsidRPr="00105EC1">
              <w:rPr>
                <w:noProof/>
              </w:rPr>
              <w:t>.</w:t>
            </w:r>
          </w:p>
        </w:tc>
      </w:tr>
      <w:tr w:rsidR="00530021" w:rsidRPr="00105EC1" w14:paraId="2D35CEE9" w14:textId="77777777" w:rsidTr="00DC63E9">
        <w:tc>
          <w:tcPr>
            <w:tcW w:w="1298" w:type="pct"/>
            <w:shd w:val="clear" w:color="auto" w:fill="D9D9D9"/>
          </w:tcPr>
          <w:p w14:paraId="36343109" w14:textId="77777777" w:rsidR="00530021" w:rsidRPr="00105EC1" w:rsidRDefault="00530021" w:rsidP="00DC63E9">
            <w:pPr>
              <w:pStyle w:val="LWPTableHeading"/>
            </w:pPr>
            <w:r w:rsidRPr="00105EC1">
              <w:t>Cleanup</w:t>
            </w:r>
          </w:p>
        </w:tc>
        <w:tc>
          <w:tcPr>
            <w:tcW w:w="3702" w:type="pct"/>
          </w:tcPr>
          <w:p w14:paraId="0B49E729" w14:textId="113DF75D" w:rsidR="00530021" w:rsidRPr="00105EC1" w:rsidRDefault="00466EBB" w:rsidP="003E0305">
            <w:pPr>
              <w:pStyle w:val="LWPTableText"/>
              <w:rPr>
                <w:rFonts w:eastAsiaTheme="minorEastAsia"/>
              </w:rPr>
            </w:pPr>
            <w:r>
              <w:rPr>
                <w:rFonts w:eastAsiaTheme="minorEastAsia" w:hint="eastAsia"/>
              </w:rPr>
              <w:t>Common Cleanup</w:t>
            </w:r>
          </w:p>
        </w:tc>
      </w:tr>
    </w:tbl>
    <w:p w14:paraId="0887F347" w14:textId="508B6B3D" w:rsidR="00913474" w:rsidRPr="00105EC1" w:rsidRDefault="00920FF7" w:rsidP="00920FF7">
      <w:pPr>
        <w:pStyle w:val="LWPTableCaption"/>
      </w:pPr>
      <w:r w:rsidRPr="00105EC1">
        <w:t>MSASCMD_S07_</w:t>
      </w:r>
      <w:r w:rsidR="001F36ED" w:rsidRPr="00105EC1">
        <w:t>TC1</w:t>
      </w:r>
      <w:r w:rsidR="001F36ED">
        <w:t>3</w:t>
      </w:r>
      <w:r w:rsidRPr="00105EC1">
        <w:t>_GetItemEstimate_ConversationMode_Status103</w:t>
      </w:r>
    </w:p>
    <w:p w14:paraId="652D20C7" w14:textId="77777777" w:rsidR="00920FF7" w:rsidRDefault="00920FF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A81BEB" w:rsidRPr="00105EC1" w14:paraId="43388734" w14:textId="77777777" w:rsidTr="00E638A4">
        <w:tc>
          <w:tcPr>
            <w:tcW w:w="5000" w:type="pct"/>
            <w:gridSpan w:val="2"/>
            <w:shd w:val="clear" w:color="000000" w:fill="D9D9D9"/>
          </w:tcPr>
          <w:p w14:paraId="37228AED" w14:textId="77777777" w:rsidR="00A81BEB" w:rsidRPr="00105EC1" w:rsidRDefault="00A81BEB" w:rsidP="00E638A4">
            <w:pPr>
              <w:pStyle w:val="LWPTableHeading"/>
              <w:rPr>
                <w:rFonts w:eastAsiaTheme="minorEastAsia"/>
              </w:rPr>
            </w:pPr>
            <w:r w:rsidRPr="00105EC1">
              <w:t>S07_GetItemEstimate</w:t>
            </w:r>
          </w:p>
        </w:tc>
      </w:tr>
      <w:tr w:rsidR="00A81BEB" w:rsidRPr="00105EC1" w14:paraId="3CF59EF5" w14:textId="77777777" w:rsidTr="00E638A4">
        <w:tc>
          <w:tcPr>
            <w:tcW w:w="1298" w:type="pct"/>
            <w:shd w:val="clear" w:color="auto" w:fill="D9D9D9"/>
          </w:tcPr>
          <w:p w14:paraId="6AA7BF50" w14:textId="77777777" w:rsidR="00A81BEB" w:rsidRPr="00105EC1" w:rsidRDefault="00A81BEB" w:rsidP="00E638A4">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0634FB5" w14:textId="35C9BF75" w:rsidR="00A81BEB" w:rsidRPr="00105EC1" w:rsidRDefault="00A81BEB" w:rsidP="001F36ED">
            <w:pPr>
              <w:pStyle w:val="LWPTableText"/>
            </w:pPr>
            <w:r w:rsidRPr="00105EC1">
              <w:t>MSASCMD_S07_</w:t>
            </w:r>
            <w:r w:rsidR="001F36ED" w:rsidRPr="00105EC1">
              <w:t>TC1</w:t>
            </w:r>
            <w:r w:rsidR="001F36ED">
              <w:t>4</w:t>
            </w:r>
            <w:r w:rsidRPr="00105EC1">
              <w:t>_GetItemEstimate_</w:t>
            </w:r>
            <w:r w:rsidR="00BE4ADF">
              <w:t>With</w:t>
            </w:r>
            <w:r>
              <w:t>CombinationClasses</w:t>
            </w:r>
          </w:p>
        </w:tc>
      </w:tr>
      <w:tr w:rsidR="00A81BEB" w:rsidRPr="00105EC1" w14:paraId="7ED755A9" w14:textId="77777777" w:rsidTr="00E638A4">
        <w:tc>
          <w:tcPr>
            <w:tcW w:w="1298" w:type="pct"/>
            <w:shd w:val="clear" w:color="auto" w:fill="D9D9D9"/>
          </w:tcPr>
          <w:p w14:paraId="35DFEC6E" w14:textId="77777777" w:rsidR="00A81BEB" w:rsidRPr="00105EC1" w:rsidRDefault="00A81BEB" w:rsidP="00E638A4">
            <w:pPr>
              <w:pStyle w:val="LWPTableHeading"/>
            </w:pPr>
            <w:r w:rsidRPr="00105EC1">
              <w:t>Description</w:t>
            </w:r>
          </w:p>
        </w:tc>
        <w:tc>
          <w:tcPr>
            <w:tcW w:w="3702" w:type="pct"/>
          </w:tcPr>
          <w:p w14:paraId="6A7E001D" w14:textId="1FB96BAB" w:rsidR="00A81BEB" w:rsidRPr="00105EC1" w:rsidRDefault="00A81BEB" w:rsidP="00A81BEB">
            <w:pPr>
              <w:pStyle w:val="LWPTableText"/>
              <w:rPr>
                <w:rFonts w:ascii="Verdana" w:eastAsia="???" w:hAnsi="Verdana"/>
              </w:rPr>
            </w:pPr>
            <w:r w:rsidRPr="00105EC1">
              <w:t>This test case is used to</w:t>
            </w:r>
            <w:r>
              <w:t xml:space="preserve"> verify only SMS messages and email messages can be synchronized at the same time</w:t>
            </w:r>
            <w:r w:rsidRPr="00105EC1">
              <w:t>.</w:t>
            </w:r>
          </w:p>
        </w:tc>
      </w:tr>
      <w:tr w:rsidR="00A81BEB" w:rsidRPr="00105EC1" w14:paraId="0646A6DA" w14:textId="77777777" w:rsidTr="00E638A4">
        <w:tc>
          <w:tcPr>
            <w:tcW w:w="1298" w:type="pct"/>
            <w:shd w:val="clear" w:color="auto" w:fill="D9D9D9"/>
          </w:tcPr>
          <w:p w14:paraId="25FE41A3" w14:textId="77777777" w:rsidR="00A81BEB" w:rsidRPr="00105EC1" w:rsidRDefault="00A81BEB" w:rsidP="00E638A4">
            <w:pPr>
              <w:pStyle w:val="LWPTableHeading"/>
            </w:pPr>
            <w:r w:rsidRPr="00105EC1">
              <w:t>Prerequisites</w:t>
            </w:r>
          </w:p>
        </w:tc>
        <w:tc>
          <w:tcPr>
            <w:tcW w:w="3702" w:type="pct"/>
          </w:tcPr>
          <w:p w14:paraId="2628CCD4" w14:textId="77777777" w:rsidR="00A81BEB" w:rsidRPr="00105EC1" w:rsidRDefault="00A81BEB" w:rsidP="00E638A4">
            <w:pPr>
              <w:pStyle w:val="LWPTableText"/>
              <w:rPr>
                <w:rFonts w:eastAsiaTheme="minorEastAsia"/>
              </w:rPr>
            </w:pPr>
            <w:r w:rsidRPr="00105EC1">
              <w:rPr>
                <w:rFonts w:eastAsiaTheme="minorEastAsia" w:hint="eastAsia"/>
              </w:rPr>
              <w:t>Common prerequisites</w:t>
            </w:r>
          </w:p>
        </w:tc>
      </w:tr>
      <w:tr w:rsidR="00A81BEB" w:rsidRPr="00105EC1" w14:paraId="3741FDBB" w14:textId="77777777" w:rsidTr="00E638A4">
        <w:tc>
          <w:tcPr>
            <w:tcW w:w="1298" w:type="pct"/>
            <w:shd w:val="clear" w:color="auto" w:fill="D9D9D9"/>
          </w:tcPr>
          <w:p w14:paraId="5F7BB7C2" w14:textId="77777777" w:rsidR="00A81BEB" w:rsidRPr="00105EC1" w:rsidRDefault="00A81BEB" w:rsidP="00E638A4">
            <w:pPr>
              <w:pStyle w:val="LWPTableHeading"/>
            </w:pPr>
            <w:r w:rsidRPr="00105EC1">
              <w:t>Test execution steps</w:t>
            </w:r>
          </w:p>
        </w:tc>
        <w:tc>
          <w:tcPr>
            <w:tcW w:w="3702" w:type="pct"/>
          </w:tcPr>
          <w:p w14:paraId="293F5108" w14:textId="6FB55CEF" w:rsidR="00A81BEB" w:rsidRDefault="00A81BEB" w:rsidP="00E638A4">
            <w:pPr>
              <w:pStyle w:val="LWPTableText"/>
              <w:rPr>
                <w:noProof/>
              </w:rPr>
            </w:pPr>
            <w:r w:rsidRPr="00105EC1">
              <w:rPr>
                <w:noProof/>
              </w:rPr>
              <w:t xml:space="preserve">1. </w:t>
            </w:r>
            <w:r>
              <w:rPr>
                <w:noProof/>
              </w:rPr>
              <w:t xml:space="preserve">The client calls Sync command </w:t>
            </w:r>
            <w:r w:rsidR="00940926">
              <w:rPr>
                <w:noProof/>
              </w:rPr>
              <w:t>to get an initial SyncKey</w:t>
            </w:r>
            <w:r>
              <w:rPr>
                <w:noProof/>
              </w:rPr>
              <w:t>.</w:t>
            </w:r>
          </w:p>
          <w:p w14:paraId="1C6058F9" w14:textId="63E90B06" w:rsidR="00A81BEB" w:rsidRPr="00105EC1" w:rsidRDefault="00A81BEB" w:rsidP="001F36ED">
            <w:pPr>
              <w:pStyle w:val="LWPTableText"/>
              <w:rPr>
                <w:noProof/>
              </w:rPr>
            </w:pPr>
            <w:r>
              <w:rPr>
                <w:noProof/>
              </w:rPr>
              <w:t xml:space="preserve">2. </w:t>
            </w:r>
            <w:r w:rsidRPr="00105EC1">
              <w:rPr>
                <w:noProof/>
              </w:rPr>
              <w:t xml:space="preserve">The client calls GetItemEstimate command with </w:t>
            </w:r>
            <w:r>
              <w:rPr>
                <w:noProof/>
              </w:rPr>
              <w:t>a combination of “Email” and “SMS” classes and verify the response status code is 1</w:t>
            </w:r>
            <w:r w:rsidRPr="00105EC1">
              <w:rPr>
                <w:noProof/>
              </w:rPr>
              <w:t>.</w:t>
            </w:r>
          </w:p>
        </w:tc>
      </w:tr>
      <w:tr w:rsidR="00A81BEB" w:rsidRPr="00105EC1" w14:paraId="6BCE1E33" w14:textId="77777777" w:rsidTr="00E638A4">
        <w:tc>
          <w:tcPr>
            <w:tcW w:w="1298" w:type="pct"/>
            <w:shd w:val="clear" w:color="auto" w:fill="D9D9D9"/>
          </w:tcPr>
          <w:p w14:paraId="6ABE5DD7" w14:textId="77777777" w:rsidR="00A81BEB" w:rsidRPr="00105EC1" w:rsidRDefault="00A81BEB" w:rsidP="00E638A4">
            <w:pPr>
              <w:pStyle w:val="LWPTableHeading"/>
            </w:pPr>
            <w:r w:rsidRPr="00105EC1">
              <w:t>Cleanup</w:t>
            </w:r>
          </w:p>
        </w:tc>
        <w:tc>
          <w:tcPr>
            <w:tcW w:w="3702" w:type="pct"/>
          </w:tcPr>
          <w:p w14:paraId="2422F2EC" w14:textId="77777777" w:rsidR="00A81BEB" w:rsidRPr="00105EC1" w:rsidRDefault="00A81BEB" w:rsidP="00E638A4">
            <w:pPr>
              <w:pStyle w:val="LWPTableText"/>
              <w:rPr>
                <w:rFonts w:eastAsiaTheme="minorEastAsia"/>
              </w:rPr>
            </w:pPr>
            <w:r>
              <w:rPr>
                <w:rFonts w:eastAsiaTheme="minorEastAsia" w:hint="eastAsia"/>
              </w:rPr>
              <w:t>Common Cleanup</w:t>
            </w:r>
          </w:p>
        </w:tc>
      </w:tr>
    </w:tbl>
    <w:p w14:paraId="2D585C2D" w14:textId="33399437" w:rsidR="00A81BEB" w:rsidRDefault="00A81BEB" w:rsidP="00A81BEB">
      <w:pPr>
        <w:pStyle w:val="LWPTableCaption"/>
      </w:pPr>
      <w:r w:rsidRPr="00105EC1">
        <w:t>MSASCMD_S07_</w:t>
      </w:r>
      <w:r w:rsidR="001F36ED" w:rsidRPr="00105EC1">
        <w:t>TC1</w:t>
      </w:r>
      <w:r w:rsidR="001F36ED">
        <w:t>4</w:t>
      </w:r>
      <w:r w:rsidRPr="00105EC1">
        <w:t>_GetItemEstimate_</w:t>
      </w:r>
      <w:r w:rsidR="00BE4ADF">
        <w:t>With</w:t>
      </w:r>
      <w:r>
        <w:t>CombinationClasses</w:t>
      </w:r>
    </w:p>
    <w:p w14:paraId="4F60D890" w14:textId="77777777" w:rsidR="00626CBE" w:rsidRDefault="00626CBE" w:rsidP="00626CBE">
      <w:pPr>
        <w:pStyle w:val="LWPParagraphText"/>
      </w:pPr>
    </w:p>
    <w:tbl>
      <w:tblPr>
        <w:tblStyle w:val="af9"/>
        <w:tblW w:w="4887" w:type="pct"/>
        <w:tblInd w:w="108" w:type="dxa"/>
        <w:tblLook w:val="04A0" w:firstRow="1" w:lastRow="0" w:firstColumn="1" w:lastColumn="0" w:noHBand="0" w:noVBand="1"/>
      </w:tblPr>
      <w:tblGrid>
        <w:gridCol w:w="2430"/>
        <w:gridCol w:w="6930"/>
      </w:tblGrid>
      <w:tr w:rsidR="00626CBE" w:rsidRPr="00105EC1" w14:paraId="6D8FFF56" w14:textId="77777777" w:rsidTr="003D684F">
        <w:tc>
          <w:tcPr>
            <w:tcW w:w="5000" w:type="pct"/>
            <w:gridSpan w:val="2"/>
            <w:shd w:val="clear" w:color="000000" w:fill="D9D9D9"/>
          </w:tcPr>
          <w:p w14:paraId="5E25DCAF" w14:textId="77777777" w:rsidR="00626CBE" w:rsidRPr="00105EC1" w:rsidRDefault="00626CBE" w:rsidP="003D684F">
            <w:pPr>
              <w:pStyle w:val="LWPTableHeading"/>
              <w:rPr>
                <w:rFonts w:eastAsiaTheme="minorEastAsia"/>
              </w:rPr>
            </w:pPr>
            <w:r w:rsidRPr="00105EC1">
              <w:t>S07_GetItemEstimate</w:t>
            </w:r>
          </w:p>
        </w:tc>
      </w:tr>
      <w:tr w:rsidR="00626CBE" w:rsidRPr="00105EC1" w14:paraId="729C9856" w14:textId="77777777" w:rsidTr="003D684F">
        <w:tc>
          <w:tcPr>
            <w:tcW w:w="1298" w:type="pct"/>
            <w:shd w:val="clear" w:color="auto" w:fill="D9D9D9"/>
          </w:tcPr>
          <w:p w14:paraId="4843774F" w14:textId="77777777" w:rsidR="00626CBE" w:rsidRPr="00105EC1" w:rsidRDefault="00626CBE" w:rsidP="003D684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F44EF48" w14:textId="79A06019" w:rsidR="00626CBE" w:rsidRPr="00105EC1" w:rsidRDefault="00626CBE" w:rsidP="003D684F">
            <w:pPr>
              <w:pStyle w:val="LWPTableText"/>
            </w:pPr>
            <w:r w:rsidRPr="00105EC1">
              <w:t>MSASCMD_S07_TC1</w:t>
            </w:r>
            <w:r>
              <w:t>5</w:t>
            </w:r>
            <w:r w:rsidRPr="00105EC1">
              <w:t>_</w:t>
            </w:r>
            <w:r>
              <w:t>G</w:t>
            </w:r>
            <w:r w:rsidRPr="00105EC1">
              <w:t>etItemEstimate</w:t>
            </w:r>
            <w:r>
              <w:t>_Collection_LimitValue</w:t>
            </w:r>
          </w:p>
        </w:tc>
      </w:tr>
      <w:tr w:rsidR="00626CBE" w:rsidRPr="00105EC1" w14:paraId="140A10C3" w14:textId="77777777" w:rsidTr="003D684F">
        <w:tc>
          <w:tcPr>
            <w:tcW w:w="1298" w:type="pct"/>
            <w:shd w:val="clear" w:color="auto" w:fill="D9D9D9"/>
          </w:tcPr>
          <w:p w14:paraId="7C8D0CC1" w14:textId="77777777" w:rsidR="00626CBE" w:rsidRPr="00105EC1" w:rsidRDefault="00626CBE" w:rsidP="003D684F">
            <w:pPr>
              <w:pStyle w:val="LWPTableHeading"/>
            </w:pPr>
            <w:r w:rsidRPr="00105EC1">
              <w:t>Description</w:t>
            </w:r>
          </w:p>
        </w:tc>
        <w:tc>
          <w:tcPr>
            <w:tcW w:w="3702" w:type="pct"/>
          </w:tcPr>
          <w:p w14:paraId="4A2F4F82" w14:textId="15B34978" w:rsidR="00626CBE" w:rsidRPr="00105EC1" w:rsidRDefault="00626CBE" w:rsidP="00626CBE">
            <w:pPr>
              <w:pStyle w:val="LWPTableText"/>
              <w:rPr>
                <w:rFonts w:ascii="Verdana" w:eastAsia="???" w:hAnsi="Verdana"/>
              </w:rPr>
            </w:pPr>
            <w:r w:rsidRPr="00105EC1">
              <w:t>This test case is used to</w:t>
            </w:r>
            <w:r>
              <w:t xml:space="preserve"> verify the limit value of Collection element of GetItemEstimate command</w:t>
            </w:r>
            <w:r w:rsidRPr="00105EC1">
              <w:t>.</w:t>
            </w:r>
          </w:p>
        </w:tc>
      </w:tr>
      <w:tr w:rsidR="00626CBE" w:rsidRPr="00105EC1" w14:paraId="01440375" w14:textId="77777777" w:rsidTr="003D684F">
        <w:tc>
          <w:tcPr>
            <w:tcW w:w="1298" w:type="pct"/>
            <w:shd w:val="clear" w:color="auto" w:fill="D9D9D9"/>
          </w:tcPr>
          <w:p w14:paraId="6131B6D8" w14:textId="77777777" w:rsidR="00626CBE" w:rsidRPr="00105EC1" w:rsidRDefault="00626CBE" w:rsidP="003D684F">
            <w:pPr>
              <w:pStyle w:val="LWPTableHeading"/>
            </w:pPr>
            <w:r w:rsidRPr="00105EC1">
              <w:t>Prerequisites</w:t>
            </w:r>
          </w:p>
        </w:tc>
        <w:tc>
          <w:tcPr>
            <w:tcW w:w="3702" w:type="pct"/>
          </w:tcPr>
          <w:p w14:paraId="4B406A8A" w14:textId="77777777" w:rsidR="00626CBE" w:rsidRPr="00105EC1" w:rsidRDefault="00626CBE" w:rsidP="003D684F">
            <w:pPr>
              <w:pStyle w:val="LWPTableText"/>
              <w:rPr>
                <w:rFonts w:eastAsiaTheme="minorEastAsia"/>
              </w:rPr>
            </w:pPr>
            <w:r w:rsidRPr="00105EC1">
              <w:rPr>
                <w:rFonts w:eastAsiaTheme="minorEastAsia" w:hint="eastAsia"/>
              </w:rPr>
              <w:t>Common prerequisites</w:t>
            </w:r>
          </w:p>
        </w:tc>
      </w:tr>
      <w:tr w:rsidR="00626CBE" w:rsidRPr="00105EC1" w14:paraId="5D93AD11" w14:textId="77777777" w:rsidTr="003D684F">
        <w:tc>
          <w:tcPr>
            <w:tcW w:w="1298" w:type="pct"/>
            <w:shd w:val="clear" w:color="auto" w:fill="D9D9D9"/>
          </w:tcPr>
          <w:p w14:paraId="29455262" w14:textId="77777777" w:rsidR="00626CBE" w:rsidRPr="00105EC1" w:rsidRDefault="00626CBE" w:rsidP="003D684F">
            <w:pPr>
              <w:pStyle w:val="LWPTableHeading"/>
            </w:pPr>
            <w:r w:rsidRPr="00105EC1">
              <w:t>Test execution steps</w:t>
            </w:r>
          </w:p>
        </w:tc>
        <w:tc>
          <w:tcPr>
            <w:tcW w:w="3702" w:type="pct"/>
          </w:tcPr>
          <w:p w14:paraId="7C5985D0" w14:textId="46CB012A" w:rsidR="00626CBE" w:rsidRPr="00626CBE" w:rsidRDefault="00626CBE" w:rsidP="00F26B9E">
            <w:pPr>
              <w:pStyle w:val="LWPTableText"/>
              <w:rPr>
                <w:noProof/>
              </w:rPr>
            </w:pPr>
            <w:r w:rsidRPr="00626CBE">
              <w:rPr>
                <w:noProof/>
              </w:rPr>
              <w:t>1.</w:t>
            </w:r>
            <w:r>
              <w:rPr>
                <w:noProof/>
              </w:rPr>
              <w:t xml:space="preserve"> </w:t>
            </w:r>
            <w:r w:rsidRPr="00626CBE">
              <w:rPr>
                <w:noProof/>
              </w:rPr>
              <w:t>The client calls SendMail command to send a plain email with the information of email sender, receiver and the content</w:t>
            </w:r>
            <w:r>
              <w:rPr>
                <w:noProof/>
              </w:rPr>
              <w:t>.</w:t>
            </w:r>
          </w:p>
          <w:p w14:paraId="1063AD5B" w14:textId="74F89101" w:rsidR="00626CBE" w:rsidRDefault="00F26B9E" w:rsidP="00626CBE">
            <w:pPr>
              <w:pStyle w:val="LWPTableText"/>
              <w:rPr>
                <w:noProof/>
              </w:rPr>
            </w:pPr>
            <w:r>
              <w:rPr>
                <w:noProof/>
              </w:rPr>
              <w:t>2</w:t>
            </w:r>
            <w:r w:rsidR="00626CBE">
              <w:rPr>
                <w:noProof/>
              </w:rPr>
              <w:t>. The client calls SwtichUser to switch User1 to User2.</w:t>
            </w:r>
          </w:p>
          <w:p w14:paraId="637639E4" w14:textId="7EDFD104" w:rsidR="00626CBE" w:rsidRDefault="00F26B9E" w:rsidP="003D684F">
            <w:pPr>
              <w:pStyle w:val="LWPTableText"/>
              <w:rPr>
                <w:noProof/>
              </w:rPr>
            </w:pPr>
            <w:r>
              <w:rPr>
                <w:noProof/>
              </w:rPr>
              <w:t>3</w:t>
            </w:r>
            <w:r w:rsidR="00626CBE">
              <w:rPr>
                <w:noProof/>
              </w:rPr>
              <w:t>. The client calls Sync command to get an initial SyncKey.</w:t>
            </w:r>
          </w:p>
          <w:p w14:paraId="4997BF53" w14:textId="6B6277D1" w:rsidR="00626CBE" w:rsidRPr="00105EC1" w:rsidRDefault="00F26B9E" w:rsidP="00626CBE">
            <w:pPr>
              <w:pStyle w:val="LWPTableText"/>
              <w:rPr>
                <w:noProof/>
              </w:rPr>
            </w:pPr>
            <w:r>
              <w:rPr>
                <w:noProof/>
              </w:rPr>
              <w:t>4</w:t>
            </w:r>
            <w:r w:rsidR="00626CBE">
              <w:rPr>
                <w:noProof/>
              </w:rPr>
              <w:t xml:space="preserve">. </w:t>
            </w:r>
            <w:r w:rsidR="00626CBE" w:rsidRPr="00105EC1">
              <w:rPr>
                <w:noProof/>
              </w:rPr>
              <w:t xml:space="preserve">The client calls GetItemEstimate command with </w:t>
            </w:r>
            <w:r w:rsidR="00626CBE">
              <w:rPr>
                <w:noProof/>
              </w:rPr>
              <w:t xml:space="preserve">1001 objects </w:t>
            </w:r>
            <w:r w:rsidR="00A06AD4">
              <w:rPr>
                <w:noProof/>
              </w:rPr>
              <w:t>of GetItemEstimateCollection</w:t>
            </w:r>
            <w:r w:rsidR="00626CBE">
              <w:rPr>
                <w:noProof/>
              </w:rPr>
              <w:t xml:space="preserve"> type</w:t>
            </w:r>
            <w:r w:rsidR="00626CBE" w:rsidRPr="00105EC1">
              <w:rPr>
                <w:noProof/>
              </w:rPr>
              <w:t>.</w:t>
            </w:r>
          </w:p>
        </w:tc>
      </w:tr>
      <w:tr w:rsidR="00626CBE" w:rsidRPr="00105EC1" w14:paraId="09DC5CC4" w14:textId="77777777" w:rsidTr="003D684F">
        <w:tc>
          <w:tcPr>
            <w:tcW w:w="1298" w:type="pct"/>
            <w:shd w:val="clear" w:color="auto" w:fill="D9D9D9"/>
          </w:tcPr>
          <w:p w14:paraId="05633DD2" w14:textId="1D7F1ACC" w:rsidR="00626CBE" w:rsidRPr="00105EC1" w:rsidRDefault="00626CBE" w:rsidP="003D684F">
            <w:pPr>
              <w:pStyle w:val="LWPTableHeading"/>
            </w:pPr>
            <w:r w:rsidRPr="00105EC1">
              <w:t>Cleanup</w:t>
            </w:r>
          </w:p>
        </w:tc>
        <w:tc>
          <w:tcPr>
            <w:tcW w:w="3702" w:type="pct"/>
          </w:tcPr>
          <w:p w14:paraId="4B475032" w14:textId="77777777" w:rsidR="00626CBE" w:rsidRPr="00105EC1" w:rsidRDefault="00626CBE" w:rsidP="003D684F">
            <w:pPr>
              <w:pStyle w:val="LWPTableText"/>
              <w:rPr>
                <w:rFonts w:eastAsiaTheme="minorEastAsia"/>
              </w:rPr>
            </w:pPr>
            <w:r>
              <w:rPr>
                <w:rFonts w:eastAsiaTheme="minorEastAsia" w:hint="eastAsia"/>
              </w:rPr>
              <w:t>Common Cleanup</w:t>
            </w:r>
          </w:p>
        </w:tc>
      </w:tr>
    </w:tbl>
    <w:p w14:paraId="42B338EA" w14:textId="44536BF1" w:rsidR="00920FF7" w:rsidRDefault="00626CBE" w:rsidP="00626CBE">
      <w:pPr>
        <w:pStyle w:val="LWPTableCaption"/>
      </w:pPr>
      <w:r w:rsidRPr="00105EC1">
        <w:t>MSASCMD_S07_TC1</w:t>
      </w:r>
      <w:r>
        <w:t>5</w:t>
      </w:r>
      <w:r w:rsidRPr="00105EC1">
        <w:t>_</w:t>
      </w:r>
      <w:r>
        <w:t>G</w:t>
      </w:r>
      <w:r w:rsidRPr="00105EC1">
        <w:t>etItemEstimate</w:t>
      </w:r>
      <w:r>
        <w:t>_Collection_LimitValue</w:t>
      </w:r>
    </w:p>
    <w:p w14:paraId="608BC5F6" w14:textId="77777777" w:rsidR="00626CBE" w:rsidRPr="00105EC1" w:rsidRDefault="00626CBE"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0B1B0F" w:rsidRPr="00105EC1" w14:paraId="13F2B4D2" w14:textId="77777777" w:rsidTr="00DC63E9">
        <w:tc>
          <w:tcPr>
            <w:tcW w:w="5000" w:type="pct"/>
            <w:gridSpan w:val="2"/>
            <w:shd w:val="clear" w:color="000000" w:fill="D9D9D9"/>
          </w:tcPr>
          <w:p w14:paraId="785C9CA7" w14:textId="4A26F38B" w:rsidR="000B1B0F" w:rsidRPr="00105EC1" w:rsidRDefault="000B1B0F" w:rsidP="000B1B0F">
            <w:pPr>
              <w:pStyle w:val="LWPTableHeading"/>
              <w:rPr>
                <w:rFonts w:eastAsiaTheme="minorEastAsia"/>
              </w:rPr>
            </w:pPr>
            <w:r w:rsidRPr="00105EC1">
              <w:t>S08_ItemOperations</w:t>
            </w:r>
          </w:p>
        </w:tc>
      </w:tr>
      <w:tr w:rsidR="000B1B0F" w:rsidRPr="00105EC1" w14:paraId="7B7C811D" w14:textId="77777777" w:rsidTr="00DC63E9">
        <w:tc>
          <w:tcPr>
            <w:tcW w:w="1298" w:type="pct"/>
            <w:shd w:val="clear" w:color="auto" w:fill="D9D9D9"/>
          </w:tcPr>
          <w:p w14:paraId="610FA365" w14:textId="77777777" w:rsidR="000B1B0F" w:rsidRPr="00105EC1" w:rsidRDefault="000B1B0F" w:rsidP="00DC63E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FFC41FE" w14:textId="6623C202" w:rsidR="000B1B0F" w:rsidRPr="00105EC1" w:rsidRDefault="000B1B0F" w:rsidP="003E0305">
            <w:pPr>
              <w:pStyle w:val="LWPTableText"/>
            </w:pPr>
            <w:r w:rsidRPr="00105EC1">
              <w:t>MSASCMD_S08_TC01_ItemOperation</w:t>
            </w:r>
            <w:r w:rsidR="00920FF7" w:rsidRPr="00105EC1">
              <w:t>s</w:t>
            </w:r>
            <w:r w:rsidRPr="00105EC1">
              <w:t>_DeleteSubFolder</w:t>
            </w:r>
            <w:r w:rsidR="005C221D">
              <w:t>s</w:t>
            </w:r>
          </w:p>
        </w:tc>
      </w:tr>
      <w:tr w:rsidR="000B1B0F" w:rsidRPr="00105EC1" w14:paraId="3A3E36C3" w14:textId="77777777" w:rsidTr="00DC63E9">
        <w:tc>
          <w:tcPr>
            <w:tcW w:w="1298" w:type="pct"/>
            <w:shd w:val="clear" w:color="auto" w:fill="D9D9D9"/>
          </w:tcPr>
          <w:p w14:paraId="72723F8D" w14:textId="77777777" w:rsidR="000B1B0F" w:rsidRPr="00105EC1" w:rsidRDefault="000B1B0F" w:rsidP="00DC63E9">
            <w:pPr>
              <w:pStyle w:val="LWPTableHeading"/>
            </w:pPr>
            <w:r w:rsidRPr="00105EC1">
              <w:t>Description</w:t>
            </w:r>
          </w:p>
        </w:tc>
        <w:tc>
          <w:tcPr>
            <w:tcW w:w="3702" w:type="pct"/>
          </w:tcPr>
          <w:p w14:paraId="23FCF48B" w14:textId="47B8220B" w:rsidR="000B1B0F" w:rsidRPr="00105EC1" w:rsidRDefault="000B1B0F" w:rsidP="00F6214D">
            <w:pPr>
              <w:pStyle w:val="LWPTableText"/>
              <w:rPr>
                <w:rFonts w:ascii="Verdana" w:eastAsia="???" w:hAnsi="Verdana"/>
              </w:rPr>
            </w:pPr>
            <w:r w:rsidRPr="00105EC1">
              <w:t xml:space="preserve">This test case is used to </w:t>
            </w:r>
            <w:r w:rsidR="00BE73A9">
              <w:t>test</w:t>
            </w:r>
            <w:r w:rsidRPr="00105EC1">
              <w:t xml:space="preserve"> </w:t>
            </w:r>
            <w:r w:rsidR="001D7786">
              <w:t>when</w:t>
            </w:r>
            <w:r w:rsidRPr="00105EC1">
              <w:t xml:space="preserve"> the DeleteSubFolders </w:t>
            </w:r>
            <w:r w:rsidR="00424792">
              <w:t>element</w:t>
            </w:r>
            <w:r w:rsidR="00424792" w:rsidRPr="00105EC1">
              <w:t xml:space="preserve"> </w:t>
            </w:r>
            <w:r w:rsidRPr="00105EC1">
              <w:t xml:space="preserve">is not </w:t>
            </w:r>
            <w:r w:rsidR="001D7786">
              <w:t>present</w:t>
            </w:r>
            <w:r w:rsidRPr="00105EC1">
              <w:t xml:space="preserve"> in </w:t>
            </w:r>
            <w:r w:rsidR="001D7786">
              <w:t xml:space="preserve">ItemOperations </w:t>
            </w:r>
            <w:r w:rsidRPr="00105EC1">
              <w:t xml:space="preserve">request, the </w:t>
            </w:r>
            <w:r w:rsidR="001D7786">
              <w:t>server will not delete subfolders</w:t>
            </w:r>
            <w:r w:rsidRPr="00105EC1">
              <w:t>.</w:t>
            </w:r>
          </w:p>
        </w:tc>
      </w:tr>
      <w:tr w:rsidR="000B1B0F" w:rsidRPr="00105EC1" w14:paraId="50E6BCBC" w14:textId="77777777" w:rsidTr="00DC63E9">
        <w:tc>
          <w:tcPr>
            <w:tcW w:w="1298" w:type="pct"/>
            <w:shd w:val="clear" w:color="auto" w:fill="D9D9D9"/>
          </w:tcPr>
          <w:p w14:paraId="7FC7AE81" w14:textId="77777777" w:rsidR="000B1B0F" w:rsidRPr="00105EC1" w:rsidRDefault="000B1B0F" w:rsidP="00DC63E9">
            <w:pPr>
              <w:pStyle w:val="LWPTableHeading"/>
            </w:pPr>
            <w:r w:rsidRPr="00105EC1">
              <w:t>Prerequisites</w:t>
            </w:r>
          </w:p>
        </w:tc>
        <w:tc>
          <w:tcPr>
            <w:tcW w:w="3702" w:type="pct"/>
          </w:tcPr>
          <w:p w14:paraId="2A7E78A3" w14:textId="77777777" w:rsidR="000B1B0F" w:rsidRPr="00105EC1" w:rsidRDefault="000B1B0F" w:rsidP="003E0305">
            <w:pPr>
              <w:pStyle w:val="LWPTableText"/>
              <w:rPr>
                <w:rFonts w:eastAsiaTheme="minorEastAsia"/>
              </w:rPr>
            </w:pPr>
            <w:r w:rsidRPr="00105EC1">
              <w:rPr>
                <w:rFonts w:eastAsiaTheme="minorEastAsia" w:hint="eastAsia"/>
              </w:rPr>
              <w:t>Common prerequisites</w:t>
            </w:r>
          </w:p>
        </w:tc>
      </w:tr>
      <w:tr w:rsidR="000B1B0F" w:rsidRPr="00105EC1" w14:paraId="36AA6CD9" w14:textId="77777777" w:rsidTr="00DC63E9">
        <w:tc>
          <w:tcPr>
            <w:tcW w:w="1298" w:type="pct"/>
            <w:shd w:val="clear" w:color="auto" w:fill="D9D9D9"/>
          </w:tcPr>
          <w:p w14:paraId="3EE368FD" w14:textId="77777777" w:rsidR="000B1B0F" w:rsidRPr="00105EC1" w:rsidRDefault="000B1B0F" w:rsidP="00DC63E9">
            <w:pPr>
              <w:pStyle w:val="LWPTableHeading"/>
            </w:pPr>
            <w:r w:rsidRPr="00105EC1">
              <w:t>Test execution steps</w:t>
            </w:r>
          </w:p>
        </w:tc>
        <w:tc>
          <w:tcPr>
            <w:tcW w:w="3702" w:type="pct"/>
          </w:tcPr>
          <w:p w14:paraId="6D8DBC20" w14:textId="01EE557A" w:rsidR="000B1B0F" w:rsidRPr="00105EC1" w:rsidRDefault="000B1B0F" w:rsidP="00B90748">
            <w:pPr>
              <w:pStyle w:val="LWPTableText"/>
              <w:rPr>
                <w:noProof/>
              </w:rPr>
            </w:pPr>
            <w:r w:rsidRPr="00105EC1">
              <w:rPr>
                <w:noProof/>
              </w:rPr>
              <w:t xml:space="preserve">1. </w:t>
            </w:r>
            <w:r w:rsidR="00B9067F" w:rsidRPr="00105EC1">
              <w:rPr>
                <w:noProof/>
              </w:rPr>
              <w:t>The client calls</w:t>
            </w:r>
            <w:r w:rsidRPr="00105EC1">
              <w:rPr>
                <w:noProof/>
              </w:rPr>
              <w:t xml:space="preserve"> </w:t>
            </w:r>
            <w:r w:rsidR="00D21260" w:rsidRPr="00105EC1">
              <w:rPr>
                <w:noProof/>
              </w:rPr>
              <w:t>FolderCreate command</w:t>
            </w:r>
            <w:r w:rsidRPr="00105EC1">
              <w:rPr>
                <w:noProof/>
              </w:rPr>
              <w:t xml:space="preserve"> to create a new folder as a child folder of the specified parent folder.</w:t>
            </w:r>
          </w:p>
          <w:p w14:paraId="6717C3ED" w14:textId="2F51E530" w:rsidR="000B1B0F" w:rsidRPr="00105EC1" w:rsidRDefault="00B90748" w:rsidP="003E0305">
            <w:pPr>
              <w:pStyle w:val="LWPTableText"/>
              <w:rPr>
                <w:noProof/>
              </w:rPr>
            </w:pPr>
            <w:r>
              <w:rPr>
                <w:noProof/>
              </w:rPr>
              <w:t>2</w:t>
            </w:r>
            <w:r w:rsidR="000B1B0F" w:rsidRPr="00105EC1">
              <w:rPr>
                <w:noProof/>
              </w:rPr>
              <w:t xml:space="preserve">. </w:t>
            </w:r>
            <w:r w:rsidR="00B9067F" w:rsidRPr="00105EC1">
              <w:rPr>
                <w:noProof/>
              </w:rPr>
              <w:t>The client calls</w:t>
            </w:r>
            <w:r w:rsidR="000B1B0F" w:rsidRPr="00105EC1">
              <w:rPr>
                <w:noProof/>
              </w:rPr>
              <w:t xml:space="preserve"> </w:t>
            </w:r>
            <w:r w:rsidR="003E0305" w:rsidRPr="00105EC1">
              <w:rPr>
                <w:noProof/>
              </w:rPr>
              <w:t>FolderSync command</w:t>
            </w:r>
            <w:r w:rsidR="000B1B0F" w:rsidRPr="00105EC1">
              <w:rPr>
                <w:noProof/>
              </w:rPr>
              <w:t xml:space="preserve"> to synchronize the collection hierarchy</w:t>
            </w:r>
            <w:r w:rsidR="001D7786">
              <w:rPr>
                <w:noProof/>
              </w:rPr>
              <w:t xml:space="preserve"> and get the CollcectionId of the created subfolder</w:t>
            </w:r>
            <w:r w:rsidR="000B1B0F" w:rsidRPr="00105EC1">
              <w:rPr>
                <w:noProof/>
              </w:rPr>
              <w:t>.</w:t>
            </w:r>
          </w:p>
          <w:p w14:paraId="04A1B8BF" w14:textId="73D2414C" w:rsidR="000B1B0F" w:rsidRPr="00105EC1" w:rsidRDefault="00B90748" w:rsidP="003E0305">
            <w:pPr>
              <w:pStyle w:val="LWPTableText"/>
              <w:rPr>
                <w:noProof/>
              </w:rPr>
            </w:pPr>
            <w:r>
              <w:rPr>
                <w:noProof/>
              </w:rPr>
              <w:t>3</w:t>
            </w:r>
            <w:r w:rsidR="000B1B0F" w:rsidRPr="00105EC1">
              <w:rPr>
                <w:noProof/>
              </w:rPr>
              <w:t xml:space="preserve">. </w:t>
            </w:r>
            <w:r w:rsidR="00B9067F" w:rsidRPr="00105EC1">
              <w:rPr>
                <w:noProof/>
              </w:rPr>
              <w:t>The client calls</w:t>
            </w:r>
            <w:r w:rsidR="007679C4" w:rsidRPr="00105EC1">
              <w:rPr>
                <w:noProof/>
              </w:rPr>
              <w:t xml:space="preserve"> </w:t>
            </w:r>
            <w:r w:rsidR="003E0305" w:rsidRPr="00105EC1">
              <w:rPr>
                <w:noProof/>
              </w:rPr>
              <w:t>ItemOperations command</w:t>
            </w:r>
            <w:r w:rsidR="007679C4" w:rsidRPr="00105EC1">
              <w:rPr>
                <w:noProof/>
              </w:rPr>
              <w:t xml:space="preserve"> </w:t>
            </w:r>
            <w:r w:rsidR="00482C1F" w:rsidRPr="00105EC1">
              <w:rPr>
                <w:noProof/>
              </w:rPr>
              <w:t xml:space="preserve">without </w:t>
            </w:r>
            <w:r w:rsidR="00482C1F" w:rsidRPr="00105EC1">
              <w:t>DeleteSubFolder</w:t>
            </w:r>
            <w:r w:rsidR="00482C1F" w:rsidRPr="00105EC1">
              <w:rPr>
                <w:noProof/>
              </w:rPr>
              <w:t xml:space="preserve"> element </w:t>
            </w:r>
            <w:r w:rsidR="007679C4" w:rsidRPr="00105EC1">
              <w:rPr>
                <w:noProof/>
              </w:rPr>
              <w:t>to empty the specified folder.</w:t>
            </w:r>
          </w:p>
          <w:p w14:paraId="365DB5BF" w14:textId="641FEFCD" w:rsidR="007679C4" w:rsidRPr="00105EC1" w:rsidRDefault="00B90748" w:rsidP="003E0305">
            <w:pPr>
              <w:pStyle w:val="LWPTableText"/>
              <w:rPr>
                <w:noProof/>
              </w:rPr>
            </w:pPr>
            <w:r>
              <w:rPr>
                <w:noProof/>
              </w:rPr>
              <w:t>4</w:t>
            </w:r>
            <w:r w:rsidR="007679C4" w:rsidRPr="00105EC1">
              <w:rPr>
                <w:noProof/>
              </w:rPr>
              <w:t xml:space="preserve">. </w:t>
            </w:r>
            <w:r w:rsidR="00B9067F" w:rsidRPr="00105EC1">
              <w:rPr>
                <w:noProof/>
              </w:rPr>
              <w:t>The client calls</w:t>
            </w:r>
            <w:r w:rsidR="007679C4" w:rsidRPr="00105EC1">
              <w:rPr>
                <w:noProof/>
              </w:rPr>
              <w:t xml:space="preserve"> </w:t>
            </w:r>
            <w:r w:rsidR="007942C2" w:rsidRPr="00105EC1">
              <w:rPr>
                <w:noProof/>
              </w:rPr>
              <w:t xml:space="preserve">FolderSync </w:t>
            </w:r>
            <w:r w:rsidR="00D21260" w:rsidRPr="00105EC1">
              <w:rPr>
                <w:noProof/>
              </w:rPr>
              <w:t xml:space="preserve">command </w:t>
            </w:r>
            <w:r w:rsidR="007679C4" w:rsidRPr="00105EC1">
              <w:rPr>
                <w:noProof/>
              </w:rPr>
              <w:t>to synchronize the collection hierarchy</w:t>
            </w:r>
            <w:r w:rsidR="001D7786">
              <w:rPr>
                <w:noProof/>
              </w:rPr>
              <w:t xml:space="preserve"> and check whether the subfolder exists</w:t>
            </w:r>
            <w:r w:rsidR="007679C4" w:rsidRPr="00105EC1">
              <w:rPr>
                <w:noProof/>
              </w:rPr>
              <w:t>.</w:t>
            </w:r>
          </w:p>
          <w:p w14:paraId="06B42E27" w14:textId="383F7A98" w:rsidR="001D7786" w:rsidRPr="00105EC1" w:rsidRDefault="00B90748" w:rsidP="001D7786">
            <w:pPr>
              <w:pStyle w:val="LWPTableText"/>
            </w:pPr>
            <w:r>
              <w:t>5</w:t>
            </w:r>
            <w:r w:rsidR="001D7786">
              <w:t xml:space="preserve">. The client calls ItemOperations command with </w:t>
            </w:r>
            <w:r w:rsidR="001D7786" w:rsidRPr="00105EC1">
              <w:t>DeleteSubFolder</w:t>
            </w:r>
            <w:r w:rsidR="001D7786" w:rsidRPr="00105EC1">
              <w:rPr>
                <w:noProof/>
              </w:rPr>
              <w:t xml:space="preserve"> element</w:t>
            </w:r>
            <w:r w:rsidR="001D7786">
              <w:rPr>
                <w:noProof/>
              </w:rPr>
              <w:t>.</w:t>
            </w:r>
          </w:p>
          <w:p w14:paraId="7EC069DE" w14:textId="764EDB01" w:rsidR="001D7786" w:rsidRPr="00105EC1" w:rsidRDefault="00B90748" w:rsidP="00896E9E">
            <w:pPr>
              <w:pStyle w:val="LWPTableText"/>
            </w:pPr>
            <w:r>
              <w:t>6</w:t>
            </w:r>
            <w:r w:rsidR="007679C4" w:rsidRPr="00105EC1">
              <w:t xml:space="preserve">. </w:t>
            </w:r>
            <w:r w:rsidR="00B9067F" w:rsidRPr="00105EC1">
              <w:rPr>
                <w:noProof/>
              </w:rPr>
              <w:t>The client calls</w:t>
            </w:r>
            <w:r w:rsidR="007679C4" w:rsidRPr="00105EC1">
              <w:rPr>
                <w:noProof/>
              </w:rPr>
              <w:t xml:space="preserve"> </w:t>
            </w:r>
            <w:r w:rsidR="00424792" w:rsidRPr="00105EC1">
              <w:rPr>
                <w:noProof/>
              </w:rPr>
              <w:t>Folder</w:t>
            </w:r>
            <w:r w:rsidR="00424792">
              <w:rPr>
                <w:noProof/>
              </w:rPr>
              <w:t>Sync</w:t>
            </w:r>
            <w:r w:rsidR="00424792" w:rsidRPr="00105EC1">
              <w:rPr>
                <w:noProof/>
              </w:rPr>
              <w:t xml:space="preserve"> </w:t>
            </w:r>
            <w:r w:rsidR="00D21260" w:rsidRPr="00105EC1">
              <w:rPr>
                <w:noProof/>
              </w:rPr>
              <w:t>command</w:t>
            </w:r>
            <w:r w:rsidR="00213721" w:rsidRPr="00105EC1">
              <w:rPr>
                <w:noProof/>
              </w:rPr>
              <w:t xml:space="preserve"> </w:t>
            </w:r>
            <w:r w:rsidR="007679C4" w:rsidRPr="00105EC1">
              <w:rPr>
                <w:noProof/>
              </w:rPr>
              <w:t xml:space="preserve">to </w:t>
            </w:r>
            <w:r w:rsidR="001D7786" w:rsidRPr="00105EC1">
              <w:rPr>
                <w:noProof/>
              </w:rPr>
              <w:t>synchronize the collection hierarchy</w:t>
            </w:r>
            <w:r w:rsidR="001D7786">
              <w:rPr>
                <w:noProof/>
              </w:rPr>
              <w:t xml:space="preserve"> and check whether the subfolder exists</w:t>
            </w:r>
            <w:r w:rsidR="007679C4" w:rsidRPr="00105EC1">
              <w:rPr>
                <w:noProof/>
              </w:rPr>
              <w:t>.</w:t>
            </w:r>
          </w:p>
        </w:tc>
      </w:tr>
      <w:tr w:rsidR="000B1B0F" w:rsidRPr="00105EC1" w14:paraId="2BC67875" w14:textId="77777777" w:rsidTr="00DC63E9">
        <w:tc>
          <w:tcPr>
            <w:tcW w:w="1298" w:type="pct"/>
            <w:shd w:val="clear" w:color="auto" w:fill="D9D9D9"/>
          </w:tcPr>
          <w:p w14:paraId="21B5E46E" w14:textId="77777777" w:rsidR="000B1B0F" w:rsidRPr="00105EC1" w:rsidRDefault="000B1B0F" w:rsidP="00DC63E9">
            <w:pPr>
              <w:pStyle w:val="LWPTableHeading"/>
            </w:pPr>
            <w:r w:rsidRPr="00105EC1">
              <w:t>Cleanup</w:t>
            </w:r>
          </w:p>
        </w:tc>
        <w:tc>
          <w:tcPr>
            <w:tcW w:w="3702" w:type="pct"/>
          </w:tcPr>
          <w:p w14:paraId="5A092467" w14:textId="45171B5D" w:rsidR="000B1B0F" w:rsidRPr="00105EC1" w:rsidRDefault="00466EBB" w:rsidP="003E0305">
            <w:pPr>
              <w:pStyle w:val="LWPTableText"/>
              <w:rPr>
                <w:rFonts w:eastAsiaTheme="minorEastAsia"/>
              </w:rPr>
            </w:pPr>
            <w:r>
              <w:rPr>
                <w:rFonts w:eastAsiaTheme="minorEastAsia" w:hint="eastAsia"/>
              </w:rPr>
              <w:t>Common Cleanup</w:t>
            </w:r>
          </w:p>
        </w:tc>
      </w:tr>
    </w:tbl>
    <w:p w14:paraId="031C1A22" w14:textId="04D6BA7F" w:rsidR="00920FF7" w:rsidRPr="00105EC1" w:rsidRDefault="00920FF7" w:rsidP="001113F5">
      <w:pPr>
        <w:pStyle w:val="LWPTableCaption"/>
      </w:pPr>
      <w:r w:rsidRPr="00105EC1">
        <w:t>MSASCMD_S08_TC01_ItemOperations_DeleteSubFolder</w:t>
      </w:r>
      <w:r w:rsidR="005C221D">
        <w:t>s</w:t>
      </w:r>
    </w:p>
    <w:p w14:paraId="21E3F70B" w14:textId="77777777" w:rsidR="00505E20" w:rsidRPr="00105EC1" w:rsidRDefault="00505E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6876D0" w:rsidRPr="00105EC1" w14:paraId="7A09CDDE" w14:textId="77777777" w:rsidTr="00DC63E9">
        <w:tc>
          <w:tcPr>
            <w:tcW w:w="5000" w:type="pct"/>
            <w:gridSpan w:val="2"/>
            <w:shd w:val="clear" w:color="000000" w:fill="D9D9D9"/>
          </w:tcPr>
          <w:p w14:paraId="338B174E" w14:textId="77777777" w:rsidR="006876D0" w:rsidRPr="00105EC1" w:rsidRDefault="006876D0" w:rsidP="00DC63E9">
            <w:pPr>
              <w:pStyle w:val="LWPTableHeading"/>
              <w:rPr>
                <w:rFonts w:eastAsiaTheme="minorEastAsia"/>
              </w:rPr>
            </w:pPr>
            <w:r w:rsidRPr="00105EC1">
              <w:t>S08_ItemOperations</w:t>
            </w:r>
          </w:p>
        </w:tc>
      </w:tr>
      <w:tr w:rsidR="006876D0" w:rsidRPr="00105EC1" w14:paraId="71CE4E49" w14:textId="77777777" w:rsidTr="00DC63E9">
        <w:tc>
          <w:tcPr>
            <w:tcW w:w="1298" w:type="pct"/>
            <w:shd w:val="clear" w:color="auto" w:fill="D9D9D9"/>
          </w:tcPr>
          <w:p w14:paraId="652BC93D" w14:textId="77777777" w:rsidR="006876D0" w:rsidRPr="00105EC1" w:rsidRDefault="006876D0" w:rsidP="00DC63E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BD41248" w14:textId="29150046" w:rsidR="006876D0" w:rsidRPr="00105EC1" w:rsidRDefault="006876D0" w:rsidP="00482C1F">
            <w:pPr>
              <w:pStyle w:val="LWPTableText"/>
            </w:pPr>
            <w:r w:rsidRPr="00105EC1">
              <w:t>MSASCMD_S0</w:t>
            </w:r>
            <w:r w:rsidR="00505E20" w:rsidRPr="00105EC1">
              <w:t>8_</w:t>
            </w:r>
            <w:r w:rsidR="00482C1F" w:rsidRPr="00105EC1">
              <w:t>TC02</w:t>
            </w:r>
            <w:r w:rsidR="00505E20" w:rsidRPr="00105EC1">
              <w:t>_ItemOperations_Status2</w:t>
            </w:r>
          </w:p>
        </w:tc>
      </w:tr>
      <w:tr w:rsidR="006876D0" w:rsidRPr="00105EC1" w14:paraId="0DCE40D9" w14:textId="77777777" w:rsidTr="00DC63E9">
        <w:tc>
          <w:tcPr>
            <w:tcW w:w="1298" w:type="pct"/>
            <w:shd w:val="clear" w:color="auto" w:fill="D9D9D9"/>
          </w:tcPr>
          <w:p w14:paraId="129E4992" w14:textId="77777777" w:rsidR="006876D0" w:rsidRPr="00105EC1" w:rsidRDefault="006876D0" w:rsidP="00DC63E9">
            <w:pPr>
              <w:pStyle w:val="LWPTableHeading"/>
            </w:pPr>
            <w:r w:rsidRPr="00105EC1">
              <w:t>Description</w:t>
            </w:r>
          </w:p>
        </w:tc>
        <w:tc>
          <w:tcPr>
            <w:tcW w:w="3702" w:type="pct"/>
          </w:tcPr>
          <w:p w14:paraId="5D79340A" w14:textId="0B5984C9" w:rsidR="006876D0" w:rsidRPr="00105EC1" w:rsidRDefault="006876D0" w:rsidP="003374CA">
            <w:pPr>
              <w:pStyle w:val="LWPTableText"/>
              <w:rPr>
                <w:rFonts w:ascii="Verdana" w:eastAsia="???" w:hAnsi="Verdana"/>
              </w:rPr>
            </w:pPr>
            <w:r w:rsidRPr="00105EC1">
              <w:t xml:space="preserve">This test case is used to </w:t>
            </w:r>
            <w:r w:rsidR="00BE73A9">
              <w:t xml:space="preserve">test </w:t>
            </w:r>
            <w:r w:rsidR="003374CA">
              <w:t>when</w:t>
            </w:r>
            <w:r w:rsidRPr="00105EC1">
              <w:t xml:space="preserve"> the client specifies an option </w:t>
            </w:r>
            <w:r w:rsidR="003374CA">
              <w:t xml:space="preserve">that is </w:t>
            </w:r>
            <w:r w:rsidRPr="00105EC1">
              <w:t xml:space="preserve">invalid for </w:t>
            </w:r>
            <w:r w:rsidR="003374CA">
              <w:t>the parent element in ItemOperations request</w:t>
            </w:r>
            <w:r w:rsidRPr="00105EC1">
              <w:t xml:space="preserve">, the </w:t>
            </w:r>
            <w:r w:rsidR="003374CA">
              <w:t>server returns a S</w:t>
            </w:r>
            <w:r w:rsidRPr="00105EC1">
              <w:t xml:space="preserve">tatus </w:t>
            </w:r>
            <w:r w:rsidR="003374CA">
              <w:t xml:space="preserve">element </w:t>
            </w:r>
            <w:r w:rsidRPr="00105EC1">
              <w:t xml:space="preserve">value </w:t>
            </w:r>
            <w:r w:rsidR="003374CA">
              <w:t>of</w:t>
            </w:r>
            <w:r w:rsidRPr="00105EC1">
              <w:t xml:space="preserve"> 2.</w:t>
            </w:r>
          </w:p>
        </w:tc>
      </w:tr>
      <w:tr w:rsidR="006876D0" w:rsidRPr="00105EC1" w14:paraId="26601017" w14:textId="77777777" w:rsidTr="00DC63E9">
        <w:tc>
          <w:tcPr>
            <w:tcW w:w="1298" w:type="pct"/>
            <w:shd w:val="clear" w:color="auto" w:fill="D9D9D9"/>
          </w:tcPr>
          <w:p w14:paraId="3C9A76CF" w14:textId="77777777" w:rsidR="006876D0" w:rsidRPr="00105EC1" w:rsidRDefault="006876D0" w:rsidP="00DC63E9">
            <w:pPr>
              <w:pStyle w:val="LWPTableHeading"/>
            </w:pPr>
            <w:r w:rsidRPr="00105EC1">
              <w:t>Prerequisites</w:t>
            </w:r>
          </w:p>
        </w:tc>
        <w:tc>
          <w:tcPr>
            <w:tcW w:w="3702" w:type="pct"/>
          </w:tcPr>
          <w:p w14:paraId="0CCCC2F6" w14:textId="77777777" w:rsidR="006876D0" w:rsidRPr="00105EC1" w:rsidRDefault="006876D0" w:rsidP="00D21260">
            <w:pPr>
              <w:pStyle w:val="LWPTableText"/>
              <w:rPr>
                <w:rFonts w:eastAsiaTheme="minorEastAsia"/>
              </w:rPr>
            </w:pPr>
            <w:r w:rsidRPr="00105EC1">
              <w:rPr>
                <w:rFonts w:eastAsiaTheme="minorEastAsia" w:hint="eastAsia"/>
              </w:rPr>
              <w:t>Common prerequisites</w:t>
            </w:r>
          </w:p>
        </w:tc>
      </w:tr>
      <w:tr w:rsidR="006876D0" w:rsidRPr="00105EC1" w14:paraId="07D4BF70" w14:textId="77777777" w:rsidTr="00DC63E9">
        <w:tc>
          <w:tcPr>
            <w:tcW w:w="1298" w:type="pct"/>
            <w:shd w:val="clear" w:color="auto" w:fill="D9D9D9"/>
          </w:tcPr>
          <w:p w14:paraId="4E560916" w14:textId="77777777" w:rsidR="006876D0" w:rsidRPr="00105EC1" w:rsidRDefault="006876D0" w:rsidP="00DC63E9">
            <w:pPr>
              <w:pStyle w:val="LWPTableHeading"/>
            </w:pPr>
            <w:r w:rsidRPr="00105EC1">
              <w:t>Test execution steps</w:t>
            </w:r>
          </w:p>
        </w:tc>
        <w:tc>
          <w:tcPr>
            <w:tcW w:w="3702" w:type="pct"/>
          </w:tcPr>
          <w:p w14:paraId="22B7FF95" w14:textId="561829FE" w:rsidR="006876D0" w:rsidRPr="00105EC1" w:rsidRDefault="006876D0" w:rsidP="00896E9E">
            <w:pPr>
              <w:pStyle w:val="LWPTableText"/>
              <w:rPr>
                <w:noProof/>
              </w:rPr>
            </w:pPr>
            <w:r w:rsidRPr="00105EC1">
              <w:rPr>
                <w:noProof/>
              </w:rPr>
              <w:t xml:space="preserve">1. </w:t>
            </w:r>
            <w:r w:rsidR="00B9067F" w:rsidRPr="00105EC1">
              <w:rPr>
                <w:noProof/>
              </w:rPr>
              <w:t>The client calls</w:t>
            </w:r>
            <w:r w:rsidRPr="00105EC1">
              <w:rPr>
                <w:noProof/>
              </w:rPr>
              <w:t xml:space="preserve"> </w:t>
            </w:r>
            <w:r w:rsidR="003E0305" w:rsidRPr="00105EC1">
              <w:rPr>
                <w:noProof/>
              </w:rPr>
              <w:t>ItemOperations command</w:t>
            </w:r>
            <w:r w:rsidRPr="00105EC1">
              <w:rPr>
                <w:noProof/>
              </w:rPr>
              <w:t xml:space="preserve"> </w:t>
            </w:r>
            <w:r w:rsidR="00482C1F" w:rsidRPr="00105EC1">
              <w:rPr>
                <w:noProof/>
              </w:rPr>
              <w:t xml:space="preserve">which contains the Fetch element, with an </w:t>
            </w:r>
            <w:r w:rsidR="001F3C0A">
              <w:rPr>
                <w:noProof/>
              </w:rPr>
              <w:t xml:space="preserve">invalid </w:t>
            </w:r>
            <w:r w:rsidR="00482C1F" w:rsidRPr="00105EC1">
              <w:rPr>
                <w:noProof/>
              </w:rPr>
              <w:t>opti</w:t>
            </w:r>
            <w:r w:rsidR="001F3C0A">
              <w:rPr>
                <w:noProof/>
              </w:rPr>
              <w:t>on in Options element</w:t>
            </w:r>
            <w:r w:rsidRPr="00105EC1">
              <w:rPr>
                <w:noProof/>
              </w:rPr>
              <w:t>.</w:t>
            </w:r>
          </w:p>
        </w:tc>
      </w:tr>
      <w:tr w:rsidR="006876D0" w:rsidRPr="00105EC1" w14:paraId="009298D5" w14:textId="77777777" w:rsidTr="00DC63E9">
        <w:tc>
          <w:tcPr>
            <w:tcW w:w="1298" w:type="pct"/>
            <w:shd w:val="clear" w:color="auto" w:fill="D9D9D9"/>
          </w:tcPr>
          <w:p w14:paraId="7AE8C1AA" w14:textId="77777777" w:rsidR="006876D0" w:rsidRPr="00105EC1" w:rsidRDefault="006876D0" w:rsidP="00DC63E9">
            <w:pPr>
              <w:pStyle w:val="LWPTableHeading"/>
            </w:pPr>
            <w:r w:rsidRPr="00105EC1">
              <w:t>Cleanup</w:t>
            </w:r>
          </w:p>
        </w:tc>
        <w:tc>
          <w:tcPr>
            <w:tcW w:w="3702" w:type="pct"/>
          </w:tcPr>
          <w:p w14:paraId="4E5A7DA2" w14:textId="60C903CC" w:rsidR="006876D0" w:rsidRPr="00105EC1" w:rsidRDefault="00466EBB" w:rsidP="00D21260">
            <w:pPr>
              <w:pStyle w:val="LWPTableText"/>
              <w:rPr>
                <w:rFonts w:eastAsiaTheme="minorEastAsia"/>
              </w:rPr>
            </w:pPr>
            <w:r>
              <w:rPr>
                <w:rFonts w:eastAsiaTheme="minorEastAsia" w:hint="eastAsia"/>
              </w:rPr>
              <w:t>Common Cleanup</w:t>
            </w:r>
          </w:p>
        </w:tc>
      </w:tr>
    </w:tbl>
    <w:p w14:paraId="71E3E5D7" w14:textId="28A30A26" w:rsidR="00913474" w:rsidRPr="00105EC1" w:rsidRDefault="00505E20" w:rsidP="00505E20">
      <w:pPr>
        <w:pStyle w:val="LWPTableCaption"/>
      </w:pPr>
      <w:r w:rsidRPr="00105EC1">
        <w:t>MSASCMD_S08_</w:t>
      </w:r>
      <w:r w:rsidR="00482C1F" w:rsidRPr="00105EC1">
        <w:t>TC02</w:t>
      </w:r>
      <w:r w:rsidRPr="00105EC1">
        <w:t>_ItemOperations_Status2</w:t>
      </w:r>
    </w:p>
    <w:p w14:paraId="4DABB5D9" w14:textId="77777777" w:rsidR="00505E20" w:rsidRPr="00105EC1" w:rsidRDefault="00505E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6876D0" w:rsidRPr="00105EC1" w14:paraId="4E8C7009" w14:textId="77777777" w:rsidTr="00DC63E9">
        <w:tc>
          <w:tcPr>
            <w:tcW w:w="5000" w:type="pct"/>
            <w:gridSpan w:val="2"/>
            <w:shd w:val="clear" w:color="000000" w:fill="D9D9D9"/>
          </w:tcPr>
          <w:p w14:paraId="00D38B1C" w14:textId="77777777" w:rsidR="006876D0" w:rsidRPr="00105EC1" w:rsidRDefault="006876D0" w:rsidP="00DC63E9">
            <w:pPr>
              <w:pStyle w:val="LWPTableHeading"/>
              <w:rPr>
                <w:rFonts w:eastAsiaTheme="minorEastAsia"/>
              </w:rPr>
            </w:pPr>
            <w:r w:rsidRPr="00105EC1">
              <w:t>S08_ItemOperations</w:t>
            </w:r>
          </w:p>
        </w:tc>
      </w:tr>
      <w:tr w:rsidR="006876D0" w:rsidRPr="00105EC1" w14:paraId="41664E07" w14:textId="77777777" w:rsidTr="00DC63E9">
        <w:tc>
          <w:tcPr>
            <w:tcW w:w="1298" w:type="pct"/>
            <w:shd w:val="clear" w:color="auto" w:fill="D9D9D9"/>
          </w:tcPr>
          <w:p w14:paraId="7CB2F251" w14:textId="77777777" w:rsidR="006876D0" w:rsidRPr="00105EC1" w:rsidRDefault="006876D0" w:rsidP="00DC63E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8070C0D" w14:textId="11C92987" w:rsidR="006876D0" w:rsidRPr="00105EC1" w:rsidRDefault="006876D0" w:rsidP="00482C1F">
            <w:pPr>
              <w:pStyle w:val="LWPTableText"/>
            </w:pPr>
            <w:r w:rsidRPr="00105EC1">
              <w:t>MSASCMD_S08_</w:t>
            </w:r>
            <w:r w:rsidR="00482C1F" w:rsidRPr="00105EC1">
              <w:t>TC03</w:t>
            </w:r>
            <w:r w:rsidRPr="00105EC1">
              <w:t>_ItemOperation</w:t>
            </w:r>
            <w:r w:rsidR="00505E20" w:rsidRPr="00105EC1">
              <w:t>s_Status9</w:t>
            </w:r>
          </w:p>
        </w:tc>
      </w:tr>
      <w:tr w:rsidR="006876D0" w:rsidRPr="00105EC1" w14:paraId="7ADF95AF" w14:textId="77777777" w:rsidTr="00DC63E9">
        <w:tc>
          <w:tcPr>
            <w:tcW w:w="1298" w:type="pct"/>
            <w:shd w:val="clear" w:color="auto" w:fill="D9D9D9"/>
          </w:tcPr>
          <w:p w14:paraId="0CCC2D66" w14:textId="77777777" w:rsidR="006876D0" w:rsidRPr="00105EC1" w:rsidRDefault="006876D0" w:rsidP="00DC63E9">
            <w:pPr>
              <w:pStyle w:val="LWPTableHeading"/>
            </w:pPr>
            <w:r w:rsidRPr="00105EC1">
              <w:t>Description</w:t>
            </w:r>
          </w:p>
        </w:tc>
        <w:tc>
          <w:tcPr>
            <w:tcW w:w="3702" w:type="pct"/>
          </w:tcPr>
          <w:p w14:paraId="0FF66724" w14:textId="2C474E1C" w:rsidR="006876D0" w:rsidRPr="00105EC1" w:rsidRDefault="006876D0" w:rsidP="00D752F8">
            <w:pPr>
              <w:pStyle w:val="LWPTableText"/>
              <w:rPr>
                <w:rFonts w:ascii="Verdana" w:eastAsia="???" w:hAnsi="Verdana"/>
              </w:rPr>
            </w:pPr>
            <w:r w:rsidRPr="00105EC1">
              <w:t xml:space="preserve">This test case is used to </w:t>
            </w:r>
            <w:r w:rsidR="00BE73A9">
              <w:t>test</w:t>
            </w:r>
            <w:r w:rsidRPr="00105EC1">
              <w:t xml:space="preserve"> </w:t>
            </w:r>
            <w:r w:rsidR="001C02D0">
              <w:t>when</w:t>
            </w:r>
            <w:r w:rsidRPr="00105EC1">
              <w:t xml:space="preserve"> the </w:t>
            </w:r>
            <w:r w:rsidR="001C02D0">
              <w:t xml:space="preserve">Store element is unknown or unsupported in </w:t>
            </w:r>
            <w:r w:rsidRPr="00105EC1">
              <w:t>ItemOperations command</w:t>
            </w:r>
            <w:r w:rsidR="00F6214D">
              <w:t xml:space="preserve"> request</w:t>
            </w:r>
            <w:r w:rsidR="001C02D0">
              <w:t xml:space="preserve">, the server returns a </w:t>
            </w:r>
            <w:r w:rsidR="00D752F8">
              <w:t>S</w:t>
            </w:r>
            <w:r w:rsidR="001C02D0">
              <w:t xml:space="preserve">tatus element value of </w:t>
            </w:r>
            <w:r w:rsidRPr="00105EC1">
              <w:t>9.</w:t>
            </w:r>
          </w:p>
        </w:tc>
      </w:tr>
      <w:tr w:rsidR="006876D0" w:rsidRPr="00105EC1" w14:paraId="0F7F8E85" w14:textId="77777777" w:rsidTr="00DC63E9">
        <w:tc>
          <w:tcPr>
            <w:tcW w:w="1298" w:type="pct"/>
            <w:shd w:val="clear" w:color="auto" w:fill="D9D9D9"/>
          </w:tcPr>
          <w:p w14:paraId="6E7E50F5" w14:textId="77777777" w:rsidR="006876D0" w:rsidRPr="00105EC1" w:rsidRDefault="006876D0" w:rsidP="00DC63E9">
            <w:pPr>
              <w:pStyle w:val="LWPTableHeading"/>
            </w:pPr>
            <w:r w:rsidRPr="00105EC1">
              <w:t>Prerequisites</w:t>
            </w:r>
          </w:p>
        </w:tc>
        <w:tc>
          <w:tcPr>
            <w:tcW w:w="3702" w:type="pct"/>
          </w:tcPr>
          <w:p w14:paraId="7EF4C6E7" w14:textId="77777777" w:rsidR="006876D0" w:rsidRPr="00105EC1" w:rsidRDefault="006876D0" w:rsidP="00D21260">
            <w:pPr>
              <w:pStyle w:val="LWPTableText"/>
              <w:rPr>
                <w:rFonts w:eastAsiaTheme="minorEastAsia"/>
              </w:rPr>
            </w:pPr>
            <w:r w:rsidRPr="00105EC1">
              <w:rPr>
                <w:rFonts w:eastAsiaTheme="minorEastAsia" w:hint="eastAsia"/>
              </w:rPr>
              <w:t>Common prerequisites</w:t>
            </w:r>
          </w:p>
        </w:tc>
      </w:tr>
      <w:tr w:rsidR="006876D0" w:rsidRPr="00105EC1" w14:paraId="10D2A615" w14:textId="77777777" w:rsidTr="00DC63E9">
        <w:tc>
          <w:tcPr>
            <w:tcW w:w="1298" w:type="pct"/>
            <w:shd w:val="clear" w:color="auto" w:fill="D9D9D9"/>
          </w:tcPr>
          <w:p w14:paraId="2B8B4EDF" w14:textId="77777777" w:rsidR="006876D0" w:rsidRPr="00105EC1" w:rsidRDefault="006876D0" w:rsidP="00DC63E9">
            <w:pPr>
              <w:pStyle w:val="LWPTableHeading"/>
            </w:pPr>
            <w:r w:rsidRPr="00105EC1">
              <w:t>Test execution steps</w:t>
            </w:r>
          </w:p>
        </w:tc>
        <w:tc>
          <w:tcPr>
            <w:tcW w:w="3702" w:type="pct"/>
          </w:tcPr>
          <w:p w14:paraId="6B9D6904" w14:textId="4B82455E" w:rsidR="006876D0" w:rsidRPr="00105EC1" w:rsidRDefault="006876D0" w:rsidP="00896E9E">
            <w:pPr>
              <w:pStyle w:val="LWPTableText"/>
              <w:rPr>
                <w:noProof/>
              </w:rPr>
            </w:pPr>
            <w:r w:rsidRPr="00105EC1">
              <w:rPr>
                <w:noProof/>
              </w:rPr>
              <w:t xml:space="preserve">1. </w:t>
            </w:r>
            <w:r w:rsidR="00B9067F" w:rsidRPr="00105EC1">
              <w:rPr>
                <w:noProof/>
              </w:rPr>
              <w:t>The client calls</w:t>
            </w:r>
            <w:r w:rsidRPr="00105EC1">
              <w:rPr>
                <w:noProof/>
              </w:rPr>
              <w:t xml:space="preserve"> </w:t>
            </w:r>
            <w:r w:rsidR="003E0305" w:rsidRPr="00105EC1">
              <w:rPr>
                <w:noProof/>
              </w:rPr>
              <w:t>ItemOperations command</w:t>
            </w:r>
            <w:r w:rsidRPr="00105EC1">
              <w:rPr>
                <w:noProof/>
              </w:rPr>
              <w:t xml:space="preserve"> </w:t>
            </w:r>
            <w:r w:rsidR="00482C1F" w:rsidRPr="00105EC1">
              <w:rPr>
                <w:noProof/>
              </w:rPr>
              <w:t>which contains the Fetch element, with an unsupported value of Store element</w:t>
            </w:r>
            <w:r w:rsidR="00105EC1">
              <w:rPr>
                <w:noProof/>
              </w:rPr>
              <w:t>.</w:t>
            </w:r>
          </w:p>
        </w:tc>
      </w:tr>
      <w:tr w:rsidR="006876D0" w:rsidRPr="00105EC1" w14:paraId="07DB92CD" w14:textId="77777777" w:rsidTr="00DC63E9">
        <w:tc>
          <w:tcPr>
            <w:tcW w:w="1298" w:type="pct"/>
            <w:shd w:val="clear" w:color="auto" w:fill="D9D9D9"/>
          </w:tcPr>
          <w:p w14:paraId="083F55B5" w14:textId="77777777" w:rsidR="006876D0" w:rsidRPr="00105EC1" w:rsidRDefault="006876D0" w:rsidP="00DC63E9">
            <w:pPr>
              <w:pStyle w:val="LWPTableHeading"/>
            </w:pPr>
            <w:r w:rsidRPr="00105EC1">
              <w:t>Cleanup</w:t>
            </w:r>
          </w:p>
        </w:tc>
        <w:tc>
          <w:tcPr>
            <w:tcW w:w="3702" w:type="pct"/>
          </w:tcPr>
          <w:p w14:paraId="00C7B0F0" w14:textId="0DD236BB" w:rsidR="006876D0" w:rsidRPr="00105EC1" w:rsidRDefault="00466EBB" w:rsidP="00D21260">
            <w:pPr>
              <w:pStyle w:val="LWPTableText"/>
              <w:rPr>
                <w:rFonts w:eastAsiaTheme="minorEastAsia"/>
              </w:rPr>
            </w:pPr>
            <w:r>
              <w:rPr>
                <w:rFonts w:eastAsiaTheme="minorEastAsia" w:hint="eastAsia"/>
              </w:rPr>
              <w:t>Common Cleanup</w:t>
            </w:r>
          </w:p>
        </w:tc>
      </w:tr>
    </w:tbl>
    <w:p w14:paraId="4EF55381" w14:textId="4BDAD6B0" w:rsidR="00913474" w:rsidRPr="00105EC1" w:rsidRDefault="00505E20" w:rsidP="00505E20">
      <w:pPr>
        <w:pStyle w:val="LWPTableCaption"/>
      </w:pPr>
      <w:r w:rsidRPr="00105EC1">
        <w:t>MSASCMD_S08_</w:t>
      </w:r>
      <w:r w:rsidR="00482C1F" w:rsidRPr="00105EC1">
        <w:t>TC03</w:t>
      </w:r>
      <w:r w:rsidRPr="00105EC1">
        <w:t>_ItemOperations_Status9</w:t>
      </w:r>
    </w:p>
    <w:p w14:paraId="7B8A61B7" w14:textId="77777777" w:rsidR="00505E20" w:rsidRPr="00105EC1" w:rsidRDefault="00505E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6876D0" w:rsidRPr="00105EC1" w14:paraId="3A494580" w14:textId="77777777" w:rsidTr="00DC63E9">
        <w:tc>
          <w:tcPr>
            <w:tcW w:w="5000" w:type="pct"/>
            <w:gridSpan w:val="2"/>
            <w:shd w:val="clear" w:color="000000" w:fill="D9D9D9"/>
          </w:tcPr>
          <w:p w14:paraId="3E721981" w14:textId="77777777" w:rsidR="006876D0" w:rsidRPr="00105EC1" w:rsidRDefault="006876D0" w:rsidP="00DC63E9">
            <w:pPr>
              <w:pStyle w:val="LWPTableHeading"/>
              <w:rPr>
                <w:rFonts w:eastAsiaTheme="minorEastAsia"/>
              </w:rPr>
            </w:pPr>
            <w:r w:rsidRPr="00105EC1">
              <w:t>S08_ItemOperations</w:t>
            </w:r>
          </w:p>
        </w:tc>
      </w:tr>
      <w:tr w:rsidR="006876D0" w:rsidRPr="00105EC1" w14:paraId="4303B2FB" w14:textId="77777777" w:rsidTr="00DC63E9">
        <w:tc>
          <w:tcPr>
            <w:tcW w:w="1298" w:type="pct"/>
            <w:shd w:val="clear" w:color="auto" w:fill="D9D9D9"/>
          </w:tcPr>
          <w:p w14:paraId="27FC1EF6" w14:textId="77777777" w:rsidR="006876D0" w:rsidRPr="00105EC1" w:rsidRDefault="006876D0" w:rsidP="00DC63E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0E3C8695" w14:textId="256AF3A8" w:rsidR="006876D0" w:rsidRPr="00105EC1" w:rsidRDefault="006876D0" w:rsidP="00D2472B">
            <w:pPr>
              <w:pStyle w:val="LWPTableText"/>
            </w:pPr>
            <w:r w:rsidRPr="00105EC1">
              <w:t>MSASCMD_S08_</w:t>
            </w:r>
            <w:r w:rsidR="00D2472B" w:rsidRPr="00105EC1">
              <w:t>TC04</w:t>
            </w:r>
            <w:r w:rsidRPr="00105EC1">
              <w:t>_ItemOperation</w:t>
            </w:r>
            <w:r w:rsidR="00505E20" w:rsidRPr="00105EC1">
              <w:t>s_Status6</w:t>
            </w:r>
          </w:p>
        </w:tc>
      </w:tr>
      <w:tr w:rsidR="006876D0" w:rsidRPr="00105EC1" w14:paraId="0A72E8AF" w14:textId="77777777" w:rsidTr="00DC63E9">
        <w:tc>
          <w:tcPr>
            <w:tcW w:w="1298" w:type="pct"/>
            <w:shd w:val="clear" w:color="auto" w:fill="D9D9D9"/>
          </w:tcPr>
          <w:p w14:paraId="7FF63181" w14:textId="77777777" w:rsidR="006876D0" w:rsidRPr="00105EC1" w:rsidRDefault="006876D0" w:rsidP="00DC63E9">
            <w:pPr>
              <w:pStyle w:val="LWPTableHeading"/>
            </w:pPr>
            <w:r w:rsidRPr="00105EC1">
              <w:t>Description</w:t>
            </w:r>
          </w:p>
        </w:tc>
        <w:tc>
          <w:tcPr>
            <w:tcW w:w="3702" w:type="pct"/>
          </w:tcPr>
          <w:p w14:paraId="22D61867" w14:textId="3D4E53E4" w:rsidR="006876D0" w:rsidRPr="00105EC1" w:rsidRDefault="006876D0" w:rsidP="00BE73A9">
            <w:pPr>
              <w:pStyle w:val="LWPTableText"/>
              <w:rPr>
                <w:rFonts w:ascii="Verdana" w:eastAsia="???" w:hAnsi="Verdana"/>
              </w:rPr>
            </w:pPr>
            <w:r w:rsidRPr="00105EC1">
              <w:t xml:space="preserve">This test case is used to </w:t>
            </w:r>
            <w:r w:rsidR="00BE73A9">
              <w:t>test</w:t>
            </w:r>
            <w:r w:rsidRPr="00105EC1">
              <w:t xml:space="preserve"> </w:t>
            </w:r>
            <w:r w:rsidR="00B73EDE">
              <w:t xml:space="preserve">when </w:t>
            </w:r>
            <w:r w:rsidRPr="00105EC1">
              <w:t xml:space="preserve">the </w:t>
            </w:r>
            <w:r w:rsidR="00B73EDE">
              <w:t xml:space="preserve">object was not found in </w:t>
            </w:r>
            <w:r w:rsidRPr="00105EC1">
              <w:t xml:space="preserve">ItemOperations </w:t>
            </w:r>
            <w:r w:rsidR="00B73EDE">
              <w:t>request</w:t>
            </w:r>
            <w:r w:rsidRPr="00105EC1">
              <w:t xml:space="preserve">, the </w:t>
            </w:r>
            <w:r w:rsidR="00B73EDE">
              <w:t>server returns a Status element value of 6</w:t>
            </w:r>
            <w:r w:rsidRPr="00105EC1">
              <w:t>.</w:t>
            </w:r>
          </w:p>
        </w:tc>
      </w:tr>
      <w:tr w:rsidR="006876D0" w:rsidRPr="00105EC1" w14:paraId="4B070F75" w14:textId="77777777" w:rsidTr="00DC63E9">
        <w:tc>
          <w:tcPr>
            <w:tcW w:w="1298" w:type="pct"/>
            <w:shd w:val="clear" w:color="auto" w:fill="D9D9D9"/>
          </w:tcPr>
          <w:p w14:paraId="75553D10" w14:textId="77777777" w:rsidR="006876D0" w:rsidRPr="00105EC1" w:rsidRDefault="006876D0" w:rsidP="00DC63E9">
            <w:pPr>
              <w:pStyle w:val="LWPTableHeading"/>
            </w:pPr>
            <w:r w:rsidRPr="00105EC1">
              <w:t>Prerequisites</w:t>
            </w:r>
          </w:p>
        </w:tc>
        <w:tc>
          <w:tcPr>
            <w:tcW w:w="3702" w:type="pct"/>
          </w:tcPr>
          <w:p w14:paraId="6214978E" w14:textId="77777777" w:rsidR="006876D0" w:rsidRPr="00105EC1" w:rsidRDefault="006876D0" w:rsidP="00D21260">
            <w:pPr>
              <w:pStyle w:val="LWPTableText"/>
              <w:rPr>
                <w:rFonts w:eastAsiaTheme="minorEastAsia"/>
              </w:rPr>
            </w:pPr>
            <w:r w:rsidRPr="00105EC1">
              <w:rPr>
                <w:rFonts w:eastAsiaTheme="minorEastAsia" w:hint="eastAsia"/>
              </w:rPr>
              <w:t>Common prerequisites</w:t>
            </w:r>
          </w:p>
        </w:tc>
      </w:tr>
      <w:tr w:rsidR="006876D0" w:rsidRPr="00105EC1" w14:paraId="08C01428" w14:textId="77777777" w:rsidTr="00DC63E9">
        <w:tc>
          <w:tcPr>
            <w:tcW w:w="1298" w:type="pct"/>
            <w:shd w:val="clear" w:color="auto" w:fill="D9D9D9"/>
          </w:tcPr>
          <w:p w14:paraId="68E8D26B" w14:textId="77777777" w:rsidR="006876D0" w:rsidRPr="00105EC1" w:rsidRDefault="006876D0" w:rsidP="00DC63E9">
            <w:pPr>
              <w:pStyle w:val="LWPTableHeading"/>
            </w:pPr>
            <w:r w:rsidRPr="00105EC1">
              <w:t>Test execution steps</w:t>
            </w:r>
          </w:p>
        </w:tc>
        <w:tc>
          <w:tcPr>
            <w:tcW w:w="3702" w:type="pct"/>
          </w:tcPr>
          <w:p w14:paraId="404DEE69" w14:textId="596BCC92" w:rsidR="006876D0" w:rsidRPr="00105EC1" w:rsidRDefault="006876D0" w:rsidP="00896E9E">
            <w:pPr>
              <w:pStyle w:val="LWPTableText"/>
              <w:rPr>
                <w:noProof/>
              </w:rPr>
            </w:pPr>
            <w:r w:rsidRPr="00105EC1">
              <w:rPr>
                <w:noProof/>
              </w:rPr>
              <w:t xml:space="preserve">1. </w:t>
            </w:r>
            <w:r w:rsidR="00B9067F" w:rsidRPr="00105EC1">
              <w:rPr>
                <w:noProof/>
              </w:rPr>
              <w:t>The client calls</w:t>
            </w:r>
            <w:r w:rsidRPr="00105EC1">
              <w:rPr>
                <w:noProof/>
              </w:rPr>
              <w:t xml:space="preserve"> </w:t>
            </w:r>
            <w:r w:rsidR="003E0305" w:rsidRPr="00105EC1">
              <w:rPr>
                <w:noProof/>
              </w:rPr>
              <w:t>ItemOperations command</w:t>
            </w:r>
            <w:r w:rsidRPr="00105EC1">
              <w:rPr>
                <w:noProof/>
              </w:rPr>
              <w:t xml:space="preserve"> </w:t>
            </w:r>
            <w:r w:rsidR="00D2472B" w:rsidRPr="00105EC1">
              <w:rPr>
                <w:noProof/>
              </w:rPr>
              <w:t>which contains the Fetch element, with an invalid ServerID</w:t>
            </w:r>
            <w:r w:rsidRPr="00105EC1">
              <w:rPr>
                <w:noProof/>
              </w:rPr>
              <w:t>.</w:t>
            </w:r>
          </w:p>
        </w:tc>
      </w:tr>
      <w:tr w:rsidR="006876D0" w:rsidRPr="00105EC1" w14:paraId="5EBCDE3E" w14:textId="77777777" w:rsidTr="00DC63E9">
        <w:tc>
          <w:tcPr>
            <w:tcW w:w="1298" w:type="pct"/>
            <w:shd w:val="clear" w:color="auto" w:fill="D9D9D9"/>
          </w:tcPr>
          <w:p w14:paraId="56CE27F8" w14:textId="77777777" w:rsidR="006876D0" w:rsidRPr="00105EC1" w:rsidRDefault="006876D0" w:rsidP="00DC63E9">
            <w:pPr>
              <w:pStyle w:val="LWPTableHeading"/>
            </w:pPr>
            <w:r w:rsidRPr="00105EC1">
              <w:t>Cleanup</w:t>
            </w:r>
          </w:p>
        </w:tc>
        <w:tc>
          <w:tcPr>
            <w:tcW w:w="3702" w:type="pct"/>
          </w:tcPr>
          <w:p w14:paraId="3DE03E25" w14:textId="582BC121" w:rsidR="006876D0" w:rsidRPr="00105EC1" w:rsidRDefault="00466EBB" w:rsidP="00D21260">
            <w:pPr>
              <w:pStyle w:val="LWPTableText"/>
              <w:rPr>
                <w:rFonts w:eastAsiaTheme="minorEastAsia"/>
              </w:rPr>
            </w:pPr>
            <w:r>
              <w:rPr>
                <w:rFonts w:eastAsiaTheme="minorEastAsia" w:hint="eastAsia"/>
              </w:rPr>
              <w:t>Common Cleanup</w:t>
            </w:r>
          </w:p>
        </w:tc>
      </w:tr>
    </w:tbl>
    <w:p w14:paraId="34915302" w14:textId="7A774F55" w:rsidR="00913474" w:rsidRPr="00105EC1" w:rsidRDefault="00505E20" w:rsidP="00505E20">
      <w:pPr>
        <w:pStyle w:val="LWPTableCaption"/>
      </w:pPr>
      <w:r w:rsidRPr="00105EC1">
        <w:t>MSASCMD_S08_</w:t>
      </w:r>
      <w:r w:rsidR="00D2472B" w:rsidRPr="00105EC1">
        <w:t>TC04</w:t>
      </w:r>
      <w:r w:rsidRPr="00105EC1">
        <w:t>_ItemOperations_Status6</w:t>
      </w:r>
    </w:p>
    <w:p w14:paraId="4C9F052E" w14:textId="77777777" w:rsidR="00505E20" w:rsidRPr="00105EC1" w:rsidRDefault="00505E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6876D0" w:rsidRPr="00105EC1" w14:paraId="0C5F8DF9" w14:textId="77777777" w:rsidTr="00DC63E9">
        <w:tc>
          <w:tcPr>
            <w:tcW w:w="5000" w:type="pct"/>
            <w:gridSpan w:val="2"/>
            <w:shd w:val="clear" w:color="000000" w:fill="D9D9D9"/>
          </w:tcPr>
          <w:p w14:paraId="18AEFE54" w14:textId="77777777" w:rsidR="006876D0" w:rsidRPr="00105EC1" w:rsidRDefault="006876D0" w:rsidP="00DC63E9">
            <w:pPr>
              <w:pStyle w:val="LWPTableHeading"/>
              <w:rPr>
                <w:rFonts w:eastAsiaTheme="minorEastAsia"/>
              </w:rPr>
            </w:pPr>
            <w:r w:rsidRPr="00105EC1">
              <w:t>S08_ItemOperations</w:t>
            </w:r>
          </w:p>
        </w:tc>
      </w:tr>
      <w:tr w:rsidR="006876D0" w:rsidRPr="00105EC1" w14:paraId="79D70615" w14:textId="77777777" w:rsidTr="00DC63E9">
        <w:tc>
          <w:tcPr>
            <w:tcW w:w="1298" w:type="pct"/>
            <w:shd w:val="clear" w:color="auto" w:fill="D9D9D9"/>
          </w:tcPr>
          <w:p w14:paraId="48D63870" w14:textId="77777777" w:rsidR="006876D0" w:rsidRPr="00105EC1" w:rsidRDefault="006876D0" w:rsidP="00DC63E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D3FF641" w14:textId="4E2B63DE" w:rsidR="006876D0" w:rsidRPr="00105EC1" w:rsidRDefault="006876D0" w:rsidP="00D2472B">
            <w:pPr>
              <w:pStyle w:val="LWPTableText"/>
            </w:pPr>
            <w:r w:rsidRPr="00105EC1">
              <w:t>MSASCMD_S08_</w:t>
            </w:r>
            <w:r w:rsidR="00D2472B" w:rsidRPr="00105EC1">
              <w:t>TC05</w:t>
            </w:r>
            <w:r w:rsidRPr="00105EC1">
              <w:t>_ItemOperation</w:t>
            </w:r>
            <w:r w:rsidR="00505E20" w:rsidRPr="00105EC1">
              <w:t>s</w:t>
            </w:r>
            <w:r w:rsidRPr="00105EC1">
              <w:t>_Fetch</w:t>
            </w:r>
          </w:p>
        </w:tc>
      </w:tr>
      <w:tr w:rsidR="006876D0" w:rsidRPr="00105EC1" w14:paraId="41EC33E1" w14:textId="77777777" w:rsidTr="00DC63E9">
        <w:tc>
          <w:tcPr>
            <w:tcW w:w="1298" w:type="pct"/>
            <w:shd w:val="clear" w:color="auto" w:fill="D9D9D9"/>
          </w:tcPr>
          <w:p w14:paraId="4911581A" w14:textId="77777777" w:rsidR="006876D0" w:rsidRPr="00105EC1" w:rsidRDefault="006876D0" w:rsidP="00DC63E9">
            <w:pPr>
              <w:pStyle w:val="LWPTableHeading"/>
            </w:pPr>
            <w:r w:rsidRPr="00105EC1">
              <w:t>Description</w:t>
            </w:r>
          </w:p>
        </w:tc>
        <w:tc>
          <w:tcPr>
            <w:tcW w:w="3702" w:type="pct"/>
          </w:tcPr>
          <w:p w14:paraId="396DBCAE" w14:textId="3CBC3121" w:rsidR="006876D0" w:rsidRPr="00105EC1" w:rsidRDefault="006876D0" w:rsidP="00BE73A9">
            <w:pPr>
              <w:pStyle w:val="LWPTableText"/>
              <w:rPr>
                <w:rFonts w:ascii="Verdana" w:eastAsia="???" w:hAnsi="Verdana"/>
              </w:rPr>
            </w:pPr>
            <w:r w:rsidRPr="00105EC1">
              <w:t xml:space="preserve">This test case is used to </w:t>
            </w:r>
            <w:r w:rsidR="00BE73A9">
              <w:t>test</w:t>
            </w:r>
            <w:r w:rsidRPr="00105EC1">
              <w:t xml:space="preserve"> Fetch</w:t>
            </w:r>
            <w:r w:rsidR="009243DF">
              <w:t xml:space="preserve"> element in ItemOperations command</w:t>
            </w:r>
            <w:r w:rsidRPr="00105EC1">
              <w:t>.</w:t>
            </w:r>
          </w:p>
        </w:tc>
      </w:tr>
      <w:tr w:rsidR="006876D0" w:rsidRPr="00105EC1" w14:paraId="6A81E2DC" w14:textId="77777777" w:rsidTr="00DC63E9">
        <w:tc>
          <w:tcPr>
            <w:tcW w:w="1298" w:type="pct"/>
            <w:shd w:val="clear" w:color="auto" w:fill="D9D9D9"/>
          </w:tcPr>
          <w:p w14:paraId="1D8F2252" w14:textId="77777777" w:rsidR="006876D0" w:rsidRPr="00105EC1" w:rsidRDefault="006876D0" w:rsidP="00DC63E9">
            <w:pPr>
              <w:pStyle w:val="LWPTableHeading"/>
            </w:pPr>
            <w:r w:rsidRPr="00105EC1">
              <w:t>Prerequisites</w:t>
            </w:r>
          </w:p>
        </w:tc>
        <w:tc>
          <w:tcPr>
            <w:tcW w:w="3702" w:type="pct"/>
          </w:tcPr>
          <w:p w14:paraId="172466A1" w14:textId="77777777" w:rsidR="006876D0" w:rsidRPr="00105EC1" w:rsidRDefault="006876D0" w:rsidP="00D21260">
            <w:pPr>
              <w:pStyle w:val="LWPTableText"/>
              <w:rPr>
                <w:rFonts w:eastAsiaTheme="minorEastAsia"/>
              </w:rPr>
            </w:pPr>
            <w:r w:rsidRPr="00105EC1">
              <w:rPr>
                <w:rFonts w:eastAsiaTheme="minorEastAsia" w:hint="eastAsia"/>
              </w:rPr>
              <w:t>Common prerequisites</w:t>
            </w:r>
          </w:p>
        </w:tc>
      </w:tr>
      <w:tr w:rsidR="006876D0" w:rsidRPr="00105EC1" w14:paraId="0B38AD8E" w14:textId="77777777" w:rsidTr="00DC63E9">
        <w:tc>
          <w:tcPr>
            <w:tcW w:w="1298" w:type="pct"/>
            <w:shd w:val="clear" w:color="auto" w:fill="D9D9D9"/>
          </w:tcPr>
          <w:p w14:paraId="13E910DA" w14:textId="77777777" w:rsidR="006876D0" w:rsidRPr="00105EC1" w:rsidRDefault="006876D0" w:rsidP="00DC63E9">
            <w:pPr>
              <w:pStyle w:val="LWPTableHeading"/>
            </w:pPr>
            <w:r w:rsidRPr="00105EC1">
              <w:t>Test execution steps</w:t>
            </w:r>
          </w:p>
        </w:tc>
        <w:tc>
          <w:tcPr>
            <w:tcW w:w="3702" w:type="pct"/>
          </w:tcPr>
          <w:p w14:paraId="4B60B824" w14:textId="3D0B94E5" w:rsidR="009243DF" w:rsidRDefault="00D2472B" w:rsidP="00D2472B">
            <w:pPr>
              <w:pStyle w:val="LWPTableText"/>
              <w:rPr>
                <w:noProof/>
              </w:rPr>
            </w:pPr>
            <w:r w:rsidRPr="00105EC1">
              <w:rPr>
                <w:noProof/>
              </w:rPr>
              <w:t xml:space="preserve">1. </w:t>
            </w:r>
            <w:r w:rsidR="009243DF">
              <w:rPr>
                <w:noProof/>
              </w:rPr>
              <w:t>The client calls SwitchUser to switch the current user to User2.</w:t>
            </w:r>
          </w:p>
          <w:p w14:paraId="6F38497E" w14:textId="4A34A1A2" w:rsidR="006876D0" w:rsidRPr="00105EC1" w:rsidRDefault="009243DF" w:rsidP="00D2472B">
            <w:pPr>
              <w:pStyle w:val="LWPTableText"/>
              <w:rPr>
                <w:noProof/>
              </w:rPr>
            </w:pPr>
            <w:r>
              <w:rPr>
                <w:noProof/>
              </w:rPr>
              <w:t xml:space="preserve">2. </w:t>
            </w:r>
            <w:r w:rsidR="00B9067F" w:rsidRPr="00105EC1">
              <w:rPr>
                <w:noProof/>
              </w:rPr>
              <w:t xml:space="preserve">The client </w:t>
            </w:r>
            <w:r w:rsidR="00D2472B" w:rsidRPr="00105EC1">
              <w:rPr>
                <w:noProof/>
              </w:rPr>
              <w:t xml:space="preserve">using User2 </w:t>
            </w:r>
            <w:r w:rsidR="00B9067F" w:rsidRPr="00105EC1">
              <w:rPr>
                <w:noProof/>
              </w:rPr>
              <w:t>calls</w:t>
            </w:r>
            <w:r w:rsidR="006876D0" w:rsidRPr="00105EC1">
              <w:rPr>
                <w:noProof/>
              </w:rPr>
              <w:t xml:space="preserve"> </w:t>
            </w:r>
            <w:r w:rsidR="003E0305" w:rsidRPr="00105EC1">
              <w:rPr>
                <w:noProof/>
              </w:rPr>
              <w:t>SendMail command</w:t>
            </w:r>
            <w:r w:rsidR="006876D0" w:rsidRPr="00105EC1">
              <w:rPr>
                <w:noProof/>
              </w:rPr>
              <w:t xml:space="preserve"> to send MIME-formatted </w:t>
            </w:r>
            <w:r w:rsidR="00A51E2E">
              <w:rPr>
                <w:noProof/>
              </w:rPr>
              <w:t>email</w:t>
            </w:r>
            <w:r w:rsidR="006876D0" w:rsidRPr="00105EC1">
              <w:rPr>
                <w:noProof/>
              </w:rPr>
              <w:t xml:space="preserve"> messages to </w:t>
            </w:r>
            <w:r w:rsidR="00D2472B" w:rsidRPr="00105EC1">
              <w:rPr>
                <w:noProof/>
              </w:rPr>
              <w:t>User1</w:t>
            </w:r>
            <w:r w:rsidR="006876D0" w:rsidRPr="00105EC1">
              <w:rPr>
                <w:noProof/>
              </w:rPr>
              <w:t>.</w:t>
            </w:r>
          </w:p>
          <w:p w14:paraId="5D4B3700" w14:textId="63359FD6" w:rsidR="00D2472B" w:rsidRPr="00105EC1" w:rsidRDefault="009243DF" w:rsidP="00D2472B">
            <w:pPr>
              <w:pStyle w:val="LWPTableText"/>
              <w:rPr>
                <w:noProof/>
              </w:rPr>
            </w:pPr>
            <w:r>
              <w:rPr>
                <w:noProof/>
              </w:rPr>
              <w:t>3</w:t>
            </w:r>
            <w:r w:rsidR="00D2472B" w:rsidRPr="00105EC1">
              <w:rPr>
                <w:noProof/>
              </w:rPr>
              <w:t>. The client calls SwitchUser to switch User2 to User1.</w:t>
            </w:r>
          </w:p>
          <w:p w14:paraId="4A7AA339" w14:textId="44BBE8B1" w:rsidR="006876D0" w:rsidRPr="00105EC1" w:rsidRDefault="009243DF" w:rsidP="00D21260">
            <w:pPr>
              <w:pStyle w:val="LWPTableText"/>
              <w:rPr>
                <w:noProof/>
              </w:rPr>
            </w:pPr>
            <w:r>
              <w:rPr>
                <w:noProof/>
              </w:rPr>
              <w:t>4</w:t>
            </w:r>
            <w:r w:rsidR="006876D0" w:rsidRPr="00105EC1">
              <w:rPr>
                <w:noProof/>
              </w:rPr>
              <w:t xml:space="preserve">. </w:t>
            </w:r>
            <w:r w:rsidR="00B9067F" w:rsidRPr="00105EC1">
              <w:rPr>
                <w:noProof/>
              </w:rPr>
              <w:t xml:space="preserve">The client </w:t>
            </w:r>
            <w:r w:rsidR="00D2472B" w:rsidRPr="00105EC1">
              <w:rPr>
                <w:noProof/>
              </w:rPr>
              <w:t xml:space="preserve">using User1 </w:t>
            </w:r>
            <w:r w:rsidR="00B9067F" w:rsidRPr="00105EC1">
              <w:rPr>
                <w:noProof/>
              </w:rPr>
              <w:t>calls</w:t>
            </w:r>
            <w:r w:rsidR="006876D0" w:rsidRPr="00105EC1">
              <w:rPr>
                <w:noProof/>
              </w:rPr>
              <w:t xml:space="preserve"> </w:t>
            </w:r>
            <w:r w:rsidR="007942C2" w:rsidRPr="00105EC1">
              <w:rPr>
                <w:noProof/>
              </w:rPr>
              <w:t xml:space="preserve">FolderSync </w:t>
            </w:r>
            <w:r w:rsidR="00D21260" w:rsidRPr="00105EC1">
              <w:rPr>
                <w:noProof/>
              </w:rPr>
              <w:t xml:space="preserve">command </w:t>
            </w:r>
            <w:r w:rsidR="006876D0" w:rsidRPr="00105EC1">
              <w:rPr>
                <w:noProof/>
              </w:rPr>
              <w:t>to synch</w:t>
            </w:r>
            <w:r w:rsidR="00105EC1">
              <w:rPr>
                <w:noProof/>
              </w:rPr>
              <w:t>ronize the collection hierarchy</w:t>
            </w:r>
            <w:r w:rsidR="006876D0" w:rsidRPr="00105EC1">
              <w:rPr>
                <w:noProof/>
              </w:rPr>
              <w:t>.</w:t>
            </w:r>
          </w:p>
          <w:p w14:paraId="412C02FA" w14:textId="637624BA" w:rsidR="006876D0" w:rsidRPr="00105EC1" w:rsidRDefault="009243DF" w:rsidP="00D21260">
            <w:pPr>
              <w:pStyle w:val="LWPTableText"/>
              <w:rPr>
                <w:noProof/>
              </w:rPr>
            </w:pPr>
            <w:r>
              <w:rPr>
                <w:noProof/>
              </w:rPr>
              <w:t>5</w:t>
            </w:r>
            <w:r w:rsidR="006876D0" w:rsidRPr="00105EC1">
              <w:rPr>
                <w:noProof/>
              </w:rPr>
              <w:t xml:space="preserve">. </w:t>
            </w:r>
            <w:r w:rsidR="00B9067F" w:rsidRPr="00105EC1">
              <w:rPr>
                <w:noProof/>
              </w:rPr>
              <w:t xml:space="preserve">The client </w:t>
            </w:r>
            <w:r w:rsidR="00D2472B" w:rsidRPr="00105EC1">
              <w:rPr>
                <w:noProof/>
              </w:rPr>
              <w:t xml:space="preserve">using User1 </w:t>
            </w:r>
            <w:r w:rsidR="00B9067F" w:rsidRPr="00105EC1">
              <w:rPr>
                <w:noProof/>
              </w:rPr>
              <w:t>calls</w:t>
            </w:r>
            <w:r w:rsidR="006876D0" w:rsidRPr="00105EC1">
              <w:rPr>
                <w:noProof/>
              </w:rPr>
              <w:t xml:space="preserve"> </w:t>
            </w:r>
            <w:r w:rsidR="009B6A5F" w:rsidRPr="00105EC1">
              <w:rPr>
                <w:noProof/>
              </w:rPr>
              <w:t xml:space="preserve">Sync command </w:t>
            </w:r>
            <w:r w:rsidR="006876D0" w:rsidRPr="00105EC1">
              <w:rPr>
                <w:noProof/>
              </w:rPr>
              <w:t xml:space="preserve">to synchronize changes in </w:t>
            </w:r>
            <w:r>
              <w:rPr>
                <w:noProof/>
              </w:rPr>
              <w:t>Inbox folder</w:t>
            </w:r>
            <w:r w:rsidR="006876D0" w:rsidRPr="00105EC1">
              <w:rPr>
                <w:noProof/>
              </w:rPr>
              <w:t xml:space="preserve"> between the client and the server.</w:t>
            </w:r>
          </w:p>
          <w:p w14:paraId="083242C8" w14:textId="53A7FECF" w:rsidR="006876D0" w:rsidRPr="00105EC1" w:rsidRDefault="009243DF" w:rsidP="00896E9E">
            <w:pPr>
              <w:pStyle w:val="LWPTableText"/>
            </w:pPr>
            <w:r>
              <w:rPr>
                <w:noProof/>
              </w:rPr>
              <w:t>6</w:t>
            </w:r>
            <w:r w:rsidR="006876D0" w:rsidRPr="00105EC1">
              <w:rPr>
                <w:noProof/>
              </w:rPr>
              <w:t xml:space="preserve">. </w:t>
            </w:r>
            <w:r w:rsidR="00B9067F" w:rsidRPr="00105EC1">
              <w:rPr>
                <w:noProof/>
              </w:rPr>
              <w:t xml:space="preserve">The client </w:t>
            </w:r>
            <w:r w:rsidR="00D2472B" w:rsidRPr="00105EC1">
              <w:rPr>
                <w:noProof/>
              </w:rPr>
              <w:t xml:space="preserve">using User1 </w:t>
            </w:r>
            <w:r w:rsidR="00B9067F" w:rsidRPr="00105EC1">
              <w:rPr>
                <w:noProof/>
              </w:rPr>
              <w:t>calls</w:t>
            </w:r>
            <w:r w:rsidR="006876D0" w:rsidRPr="00105EC1">
              <w:rPr>
                <w:noProof/>
              </w:rPr>
              <w:t xml:space="preserve"> </w:t>
            </w:r>
            <w:r w:rsidR="003E0305" w:rsidRPr="00105EC1">
              <w:rPr>
                <w:noProof/>
              </w:rPr>
              <w:t>ItemOperations command</w:t>
            </w:r>
            <w:r w:rsidR="006876D0" w:rsidRPr="00105EC1">
              <w:rPr>
                <w:noProof/>
              </w:rPr>
              <w:t xml:space="preserve"> to act as a container for the Fetch element</w:t>
            </w:r>
            <w:r w:rsidR="00D2472B" w:rsidRPr="00105EC1">
              <w:rPr>
                <w:noProof/>
              </w:rPr>
              <w:t xml:space="preserve"> to fech the email item</w:t>
            </w:r>
            <w:r w:rsidR="006876D0" w:rsidRPr="00105EC1">
              <w:rPr>
                <w:noProof/>
              </w:rPr>
              <w:t>.</w:t>
            </w:r>
          </w:p>
        </w:tc>
      </w:tr>
      <w:tr w:rsidR="006876D0" w:rsidRPr="00105EC1" w14:paraId="7408CC2B" w14:textId="77777777" w:rsidTr="00DC63E9">
        <w:tc>
          <w:tcPr>
            <w:tcW w:w="1298" w:type="pct"/>
            <w:shd w:val="clear" w:color="auto" w:fill="D9D9D9"/>
          </w:tcPr>
          <w:p w14:paraId="1BD2CE2A" w14:textId="77777777" w:rsidR="006876D0" w:rsidRPr="00105EC1" w:rsidRDefault="006876D0" w:rsidP="00DC63E9">
            <w:pPr>
              <w:pStyle w:val="LWPTableHeading"/>
            </w:pPr>
            <w:r w:rsidRPr="00105EC1">
              <w:t>Cleanup</w:t>
            </w:r>
          </w:p>
        </w:tc>
        <w:tc>
          <w:tcPr>
            <w:tcW w:w="3702" w:type="pct"/>
          </w:tcPr>
          <w:p w14:paraId="013BF3E8" w14:textId="1CAB1289" w:rsidR="006876D0" w:rsidRPr="00105EC1" w:rsidRDefault="00466EBB" w:rsidP="00D21260">
            <w:pPr>
              <w:pStyle w:val="LWPTableText"/>
              <w:rPr>
                <w:rFonts w:eastAsiaTheme="minorEastAsia"/>
              </w:rPr>
            </w:pPr>
            <w:r>
              <w:rPr>
                <w:rFonts w:eastAsiaTheme="minorEastAsia" w:hint="eastAsia"/>
              </w:rPr>
              <w:t>Common Cleanup</w:t>
            </w:r>
          </w:p>
        </w:tc>
      </w:tr>
    </w:tbl>
    <w:p w14:paraId="462A30B8" w14:textId="3D3CA7C3" w:rsidR="00913474" w:rsidRPr="00105EC1" w:rsidRDefault="00505E20" w:rsidP="00505E20">
      <w:pPr>
        <w:pStyle w:val="LWPTableCaption"/>
      </w:pPr>
      <w:r w:rsidRPr="00105EC1">
        <w:t>MSASCMD_S08_</w:t>
      </w:r>
      <w:r w:rsidR="00D2472B" w:rsidRPr="00105EC1">
        <w:t>TC05</w:t>
      </w:r>
      <w:r w:rsidRPr="00105EC1">
        <w:t>_ItemOperations_Fetch</w:t>
      </w:r>
    </w:p>
    <w:p w14:paraId="57A6421B" w14:textId="77777777" w:rsidR="00505E20" w:rsidRPr="00105EC1" w:rsidRDefault="00505E20" w:rsidP="00CA27AC">
      <w:pPr>
        <w:pStyle w:val="LWPParagraphText"/>
      </w:pPr>
    </w:p>
    <w:tbl>
      <w:tblPr>
        <w:tblStyle w:val="af9"/>
        <w:tblW w:w="4944" w:type="pct"/>
        <w:tblInd w:w="108" w:type="dxa"/>
        <w:tblLayout w:type="fixed"/>
        <w:tblLook w:val="04A0" w:firstRow="1" w:lastRow="0" w:firstColumn="1" w:lastColumn="0" w:noHBand="0" w:noVBand="1"/>
      </w:tblPr>
      <w:tblGrid>
        <w:gridCol w:w="2430"/>
        <w:gridCol w:w="7039"/>
      </w:tblGrid>
      <w:tr w:rsidR="0015356A" w:rsidRPr="00105EC1" w14:paraId="01D053A9" w14:textId="77777777" w:rsidTr="00936333">
        <w:tc>
          <w:tcPr>
            <w:tcW w:w="5000" w:type="pct"/>
            <w:gridSpan w:val="2"/>
            <w:shd w:val="clear" w:color="000000" w:fill="D9D9D9"/>
          </w:tcPr>
          <w:p w14:paraId="22145A13" w14:textId="77777777" w:rsidR="0015356A" w:rsidRPr="00105EC1" w:rsidRDefault="0015356A" w:rsidP="00DC63E9">
            <w:pPr>
              <w:pStyle w:val="LWPTableHeading"/>
              <w:rPr>
                <w:rFonts w:eastAsiaTheme="minorEastAsia"/>
              </w:rPr>
            </w:pPr>
            <w:r w:rsidRPr="00105EC1">
              <w:t>S08_ItemOperations</w:t>
            </w:r>
          </w:p>
        </w:tc>
      </w:tr>
      <w:tr w:rsidR="0015356A" w:rsidRPr="00105EC1" w14:paraId="2E964C16" w14:textId="77777777" w:rsidTr="00936333">
        <w:tc>
          <w:tcPr>
            <w:tcW w:w="1283" w:type="pct"/>
            <w:shd w:val="clear" w:color="auto" w:fill="D9D9D9"/>
          </w:tcPr>
          <w:p w14:paraId="30263C2F" w14:textId="77777777" w:rsidR="0015356A" w:rsidRPr="00105EC1" w:rsidRDefault="0015356A" w:rsidP="00DC63E9">
            <w:pPr>
              <w:pStyle w:val="LWPTableHeading"/>
            </w:pPr>
            <w:r w:rsidRPr="00105EC1">
              <w:t xml:space="preserve">Test </w:t>
            </w:r>
            <w:r w:rsidRPr="00105EC1">
              <w:rPr>
                <w:rFonts w:eastAsiaTheme="minorEastAsia" w:hint="eastAsia"/>
              </w:rPr>
              <w:t xml:space="preserve">case </w:t>
            </w:r>
            <w:r w:rsidRPr="00105EC1">
              <w:t>ID</w:t>
            </w:r>
          </w:p>
        </w:tc>
        <w:tc>
          <w:tcPr>
            <w:tcW w:w="3717" w:type="pct"/>
          </w:tcPr>
          <w:p w14:paraId="45DF9CFC" w14:textId="5AFCC65F" w:rsidR="0015356A" w:rsidRPr="00105EC1" w:rsidRDefault="0015356A" w:rsidP="00D2472B">
            <w:pPr>
              <w:pStyle w:val="LWPTableText"/>
            </w:pPr>
            <w:r w:rsidRPr="00105EC1">
              <w:t>MSASCMD_S08_</w:t>
            </w:r>
            <w:r w:rsidR="00D2472B" w:rsidRPr="00105EC1">
              <w:t>TC06</w:t>
            </w:r>
            <w:r w:rsidRPr="00105EC1">
              <w:t>_ItemOperation</w:t>
            </w:r>
            <w:r w:rsidR="00505E20" w:rsidRPr="00105EC1">
              <w:t>s</w:t>
            </w:r>
            <w:r w:rsidRPr="00105EC1">
              <w:t>_Move</w:t>
            </w:r>
          </w:p>
        </w:tc>
      </w:tr>
      <w:tr w:rsidR="0015356A" w:rsidRPr="00105EC1" w14:paraId="3FC649D5" w14:textId="77777777" w:rsidTr="00936333">
        <w:tc>
          <w:tcPr>
            <w:tcW w:w="1283" w:type="pct"/>
            <w:shd w:val="clear" w:color="auto" w:fill="D9D9D9"/>
          </w:tcPr>
          <w:p w14:paraId="56F1A7FB" w14:textId="77777777" w:rsidR="0015356A" w:rsidRPr="00105EC1" w:rsidRDefault="0015356A" w:rsidP="00DC63E9">
            <w:pPr>
              <w:pStyle w:val="LWPTableHeading"/>
            </w:pPr>
            <w:r w:rsidRPr="00105EC1">
              <w:t>Description</w:t>
            </w:r>
          </w:p>
        </w:tc>
        <w:tc>
          <w:tcPr>
            <w:tcW w:w="3717" w:type="pct"/>
          </w:tcPr>
          <w:p w14:paraId="0FC626AC" w14:textId="7DFED928" w:rsidR="0015356A" w:rsidRPr="00105EC1" w:rsidRDefault="0015356A" w:rsidP="00F6214D">
            <w:pPr>
              <w:pStyle w:val="LWPTableText"/>
              <w:rPr>
                <w:rFonts w:ascii="Verdana" w:eastAsia="???" w:hAnsi="Verdana"/>
              </w:rPr>
            </w:pPr>
            <w:r w:rsidRPr="00105EC1">
              <w:t>This test case is used to test Move</w:t>
            </w:r>
            <w:r w:rsidR="00936333">
              <w:t xml:space="preserve"> element in ItemOperations </w:t>
            </w:r>
            <w:r w:rsidR="00F6214D">
              <w:t>method</w:t>
            </w:r>
            <w:r w:rsidRPr="00105EC1">
              <w:t>.</w:t>
            </w:r>
          </w:p>
        </w:tc>
      </w:tr>
      <w:tr w:rsidR="0015356A" w:rsidRPr="00105EC1" w14:paraId="277AA87A" w14:textId="77777777" w:rsidTr="00936333">
        <w:tc>
          <w:tcPr>
            <w:tcW w:w="1283" w:type="pct"/>
            <w:shd w:val="clear" w:color="auto" w:fill="D9D9D9"/>
          </w:tcPr>
          <w:p w14:paraId="350B56CF" w14:textId="77777777" w:rsidR="0015356A" w:rsidRPr="00105EC1" w:rsidRDefault="0015356A" w:rsidP="00DC63E9">
            <w:pPr>
              <w:pStyle w:val="LWPTableHeading"/>
            </w:pPr>
            <w:r w:rsidRPr="00105EC1">
              <w:t>Prerequisites</w:t>
            </w:r>
          </w:p>
        </w:tc>
        <w:tc>
          <w:tcPr>
            <w:tcW w:w="3717" w:type="pct"/>
          </w:tcPr>
          <w:p w14:paraId="0F0E024B" w14:textId="77777777" w:rsidR="0015356A" w:rsidRPr="00105EC1" w:rsidRDefault="0015356A" w:rsidP="00D21260">
            <w:pPr>
              <w:pStyle w:val="LWPTableText"/>
              <w:rPr>
                <w:rFonts w:eastAsiaTheme="minorEastAsia"/>
              </w:rPr>
            </w:pPr>
            <w:r w:rsidRPr="00105EC1">
              <w:rPr>
                <w:rFonts w:eastAsiaTheme="minorEastAsia" w:hint="eastAsia"/>
              </w:rPr>
              <w:t>Common prerequisites</w:t>
            </w:r>
          </w:p>
        </w:tc>
      </w:tr>
      <w:tr w:rsidR="0015356A" w:rsidRPr="00105EC1" w14:paraId="4805181E" w14:textId="77777777" w:rsidTr="00936333">
        <w:tc>
          <w:tcPr>
            <w:tcW w:w="1283" w:type="pct"/>
            <w:shd w:val="clear" w:color="auto" w:fill="D9D9D9"/>
          </w:tcPr>
          <w:p w14:paraId="279E10C3" w14:textId="77777777" w:rsidR="0015356A" w:rsidRPr="00105EC1" w:rsidRDefault="0015356A" w:rsidP="00DC63E9">
            <w:pPr>
              <w:pStyle w:val="LWPTableHeading"/>
            </w:pPr>
            <w:r w:rsidRPr="00105EC1">
              <w:t>Test execution steps</w:t>
            </w:r>
          </w:p>
        </w:tc>
        <w:tc>
          <w:tcPr>
            <w:tcW w:w="3717" w:type="pct"/>
          </w:tcPr>
          <w:p w14:paraId="0336DC1F" w14:textId="77777777" w:rsidR="00936333" w:rsidRDefault="0015356A" w:rsidP="00936333">
            <w:pPr>
              <w:pStyle w:val="LWPTableText"/>
              <w:rPr>
                <w:noProof/>
              </w:rPr>
            </w:pPr>
            <w:r w:rsidRPr="00105EC1">
              <w:rPr>
                <w:noProof/>
              </w:rPr>
              <w:t xml:space="preserve">1. </w:t>
            </w:r>
            <w:r w:rsidR="00936333">
              <w:rPr>
                <w:noProof/>
              </w:rPr>
              <w:t>The client calls SwitchUser to switch the current user to User2.</w:t>
            </w:r>
          </w:p>
          <w:p w14:paraId="75F5C468" w14:textId="6029AFD2" w:rsidR="0015356A" w:rsidRDefault="00936333" w:rsidP="00D21260">
            <w:pPr>
              <w:pStyle w:val="LWPTableText"/>
              <w:rPr>
                <w:noProof/>
              </w:rPr>
            </w:pPr>
            <w:r>
              <w:rPr>
                <w:noProof/>
              </w:rPr>
              <w:t xml:space="preserve">2. </w:t>
            </w:r>
            <w:r w:rsidR="00B9067F" w:rsidRPr="00105EC1">
              <w:rPr>
                <w:noProof/>
              </w:rPr>
              <w:t xml:space="preserve">The client </w:t>
            </w:r>
            <w:r w:rsidR="00BE73A9">
              <w:rPr>
                <w:noProof/>
              </w:rPr>
              <w:t xml:space="preserve">using User2 </w:t>
            </w:r>
            <w:r w:rsidR="00B9067F" w:rsidRPr="00105EC1">
              <w:rPr>
                <w:noProof/>
              </w:rPr>
              <w:t>calls</w:t>
            </w:r>
            <w:r w:rsidR="0015356A" w:rsidRPr="00105EC1">
              <w:rPr>
                <w:noProof/>
              </w:rPr>
              <w:t xml:space="preserve"> </w:t>
            </w:r>
            <w:r w:rsidR="003E0305" w:rsidRPr="00105EC1">
              <w:rPr>
                <w:noProof/>
              </w:rPr>
              <w:t>SendMail command</w:t>
            </w:r>
            <w:r w:rsidR="0015356A" w:rsidRPr="00105EC1">
              <w:rPr>
                <w:noProof/>
              </w:rPr>
              <w:t xml:space="preserve"> to send MIME-formatted </w:t>
            </w:r>
            <w:r w:rsidR="00A51E2E">
              <w:rPr>
                <w:noProof/>
              </w:rPr>
              <w:t>email</w:t>
            </w:r>
            <w:r w:rsidR="0015356A" w:rsidRPr="00105EC1">
              <w:rPr>
                <w:noProof/>
              </w:rPr>
              <w:t xml:space="preserve"> messages to </w:t>
            </w:r>
            <w:r w:rsidR="00BE73A9">
              <w:rPr>
                <w:noProof/>
              </w:rPr>
              <w:t>User1</w:t>
            </w:r>
            <w:r w:rsidR="0015356A" w:rsidRPr="00105EC1">
              <w:rPr>
                <w:noProof/>
              </w:rPr>
              <w:t>.</w:t>
            </w:r>
          </w:p>
          <w:p w14:paraId="7B879B78" w14:textId="1C645510" w:rsidR="00936333" w:rsidRPr="00105EC1" w:rsidRDefault="00936333" w:rsidP="00D21260">
            <w:pPr>
              <w:pStyle w:val="LWPTableText"/>
              <w:rPr>
                <w:noProof/>
              </w:rPr>
            </w:pPr>
            <w:r>
              <w:rPr>
                <w:noProof/>
              </w:rPr>
              <w:t>3</w:t>
            </w:r>
            <w:r w:rsidRPr="00105EC1">
              <w:rPr>
                <w:noProof/>
              </w:rPr>
              <w:t>. The client calls SwitchUser to switch User2 to User1.</w:t>
            </w:r>
          </w:p>
          <w:p w14:paraId="707CB321" w14:textId="388CFD5D" w:rsidR="0015356A" w:rsidRPr="00105EC1" w:rsidRDefault="00936333" w:rsidP="00D21260">
            <w:pPr>
              <w:pStyle w:val="LWPTableText"/>
              <w:rPr>
                <w:noProof/>
              </w:rPr>
            </w:pPr>
            <w:r>
              <w:rPr>
                <w:noProof/>
              </w:rPr>
              <w:t>4</w:t>
            </w:r>
            <w:r w:rsidR="0015356A" w:rsidRPr="00105EC1">
              <w:rPr>
                <w:noProof/>
              </w:rPr>
              <w:t xml:space="preserve">. </w:t>
            </w:r>
            <w:r w:rsidR="00B9067F" w:rsidRPr="00105EC1">
              <w:rPr>
                <w:noProof/>
              </w:rPr>
              <w:t xml:space="preserve">The client </w:t>
            </w:r>
            <w:r>
              <w:rPr>
                <w:noProof/>
              </w:rPr>
              <w:t xml:space="preserve">using User1 </w:t>
            </w:r>
            <w:r w:rsidR="00B9067F" w:rsidRPr="00105EC1">
              <w:rPr>
                <w:noProof/>
              </w:rPr>
              <w:t>calls</w:t>
            </w:r>
            <w:r w:rsidR="0015356A" w:rsidRPr="00105EC1">
              <w:rPr>
                <w:noProof/>
              </w:rPr>
              <w:t xml:space="preserve"> </w:t>
            </w:r>
            <w:r w:rsidR="003E0305" w:rsidRPr="00105EC1">
              <w:rPr>
                <w:noProof/>
              </w:rPr>
              <w:t>FolderSync command</w:t>
            </w:r>
            <w:r w:rsidR="0015356A" w:rsidRPr="00105EC1">
              <w:rPr>
                <w:noProof/>
              </w:rPr>
              <w:t xml:space="preserve"> to synch</w:t>
            </w:r>
            <w:r w:rsidR="00105EC1">
              <w:rPr>
                <w:noProof/>
              </w:rPr>
              <w:t>ronize the collection hierarchy</w:t>
            </w:r>
            <w:r w:rsidR="0015356A" w:rsidRPr="00105EC1">
              <w:rPr>
                <w:noProof/>
              </w:rPr>
              <w:t>.</w:t>
            </w:r>
          </w:p>
          <w:p w14:paraId="7AF0E1CF" w14:textId="2710652F" w:rsidR="0015356A" w:rsidRPr="00105EC1" w:rsidRDefault="00936333" w:rsidP="00D21260">
            <w:pPr>
              <w:pStyle w:val="LWPTableText"/>
              <w:rPr>
                <w:noProof/>
              </w:rPr>
            </w:pPr>
            <w:r>
              <w:rPr>
                <w:noProof/>
              </w:rPr>
              <w:t>5</w:t>
            </w:r>
            <w:r w:rsidR="0015356A" w:rsidRPr="00105EC1">
              <w:rPr>
                <w:noProof/>
              </w:rPr>
              <w:t xml:space="preserve">. </w:t>
            </w:r>
            <w:r w:rsidR="00B9067F" w:rsidRPr="00105EC1">
              <w:rPr>
                <w:noProof/>
              </w:rPr>
              <w:t xml:space="preserve">The client </w:t>
            </w:r>
            <w:r>
              <w:rPr>
                <w:noProof/>
              </w:rPr>
              <w:t xml:space="preserve">using User1 </w:t>
            </w:r>
            <w:r w:rsidR="00B9067F" w:rsidRPr="00105EC1">
              <w:rPr>
                <w:noProof/>
              </w:rPr>
              <w:t>calls</w:t>
            </w:r>
            <w:r w:rsidR="0015356A" w:rsidRPr="00105EC1">
              <w:rPr>
                <w:noProof/>
              </w:rPr>
              <w:t xml:space="preserve"> </w:t>
            </w:r>
            <w:r w:rsidR="009B6A5F" w:rsidRPr="00105EC1">
              <w:rPr>
                <w:noProof/>
              </w:rPr>
              <w:t xml:space="preserve">Sync command </w:t>
            </w:r>
            <w:r w:rsidR="0015356A" w:rsidRPr="00105EC1">
              <w:rPr>
                <w:noProof/>
              </w:rPr>
              <w:t xml:space="preserve">to synchronize changes in </w:t>
            </w:r>
            <w:r>
              <w:rPr>
                <w:noProof/>
              </w:rPr>
              <w:t>Inbox folder</w:t>
            </w:r>
            <w:r w:rsidR="0015356A" w:rsidRPr="00105EC1">
              <w:rPr>
                <w:noProof/>
              </w:rPr>
              <w:t xml:space="preserve"> between the client and the server.</w:t>
            </w:r>
          </w:p>
          <w:p w14:paraId="599508FC" w14:textId="3B069012" w:rsidR="0015356A" w:rsidRDefault="0015356A" w:rsidP="00936333">
            <w:pPr>
              <w:pStyle w:val="LWPTableText"/>
              <w:rPr>
                <w:noProof/>
              </w:rPr>
            </w:pPr>
            <w:r w:rsidRPr="00105EC1">
              <w:rPr>
                <w:noProof/>
              </w:rPr>
              <w:t xml:space="preserve">6. </w:t>
            </w:r>
            <w:r w:rsidR="00B9067F" w:rsidRPr="00105EC1">
              <w:rPr>
                <w:noProof/>
              </w:rPr>
              <w:t xml:space="preserve">The client </w:t>
            </w:r>
            <w:r w:rsidR="00936333">
              <w:rPr>
                <w:noProof/>
              </w:rPr>
              <w:t xml:space="preserve">using User1 </w:t>
            </w:r>
            <w:r w:rsidR="00B9067F" w:rsidRPr="00105EC1">
              <w:rPr>
                <w:noProof/>
              </w:rPr>
              <w:t>calls</w:t>
            </w:r>
            <w:r w:rsidRPr="00105EC1">
              <w:rPr>
                <w:noProof/>
              </w:rPr>
              <w:t xml:space="preserve"> </w:t>
            </w:r>
            <w:r w:rsidR="003E0305" w:rsidRPr="00105EC1">
              <w:rPr>
                <w:noProof/>
              </w:rPr>
              <w:t>ItemOperations command</w:t>
            </w:r>
            <w:r w:rsidRPr="00105EC1">
              <w:rPr>
                <w:noProof/>
              </w:rPr>
              <w:t xml:space="preserve"> to act as a container for the Move element to </w:t>
            </w:r>
            <w:r w:rsidR="00D2472B" w:rsidRPr="00105EC1">
              <w:rPr>
                <w:noProof/>
              </w:rPr>
              <w:t xml:space="preserve">move the </w:t>
            </w:r>
            <w:r w:rsidR="00936333">
              <w:rPr>
                <w:noProof/>
              </w:rPr>
              <w:t>received</w:t>
            </w:r>
            <w:r w:rsidR="00D2472B" w:rsidRPr="00105EC1">
              <w:rPr>
                <w:noProof/>
              </w:rPr>
              <w:t xml:space="preserve"> email items to the Delete</w:t>
            </w:r>
            <w:r w:rsidR="00936333">
              <w:rPr>
                <w:noProof/>
              </w:rPr>
              <w:t xml:space="preserve">d </w:t>
            </w:r>
            <w:r w:rsidR="00D2472B" w:rsidRPr="00105EC1">
              <w:rPr>
                <w:noProof/>
              </w:rPr>
              <w:t>Item</w:t>
            </w:r>
            <w:r w:rsidR="00936333">
              <w:rPr>
                <w:noProof/>
              </w:rPr>
              <w:t>s</w:t>
            </w:r>
            <w:r w:rsidR="00D2472B" w:rsidRPr="00105EC1">
              <w:rPr>
                <w:noProof/>
              </w:rPr>
              <w:t xml:space="preserve"> folder</w:t>
            </w:r>
            <w:r w:rsidRPr="00105EC1">
              <w:rPr>
                <w:noProof/>
              </w:rPr>
              <w:t>.</w:t>
            </w:r>
          </w:p>
          <w:p w14:paraId="430C4021" w14:textId="05D1CDC5" w:rsidR="00936333" w:rsidRPr="00105EC1" w:rsidRDefault="00936333" w:rsidP="00936333">
            <w:pPr>
              <w:pStyle w:val="LWPTableText"/>
              <w:rPr>
                <w:noProof/>
              </w:rPr>
            </w:pPr>
            <w:r>
              <w:t xml:space="preserve">7. The client </w:t>
            </w:r>
            <w:r>
              <w:rPr>
                <w:noProof/>
              </w:rPr>
              <w:t xml:space="preserve">using User1 </w:t>
            </w:r>
            <w:r>
              <w:t>calls Sync command to synchronize the changes in Deleted Items folder.</w:t>
            </w:r>
          </w:p>
        </w:tc>
      </w:tr>
      <w:tr w:rsidR="0015356A" w:rsidRPr="00105EC1" w14:paraId="5498D014" w14:textId="77777777" w:rsidTr="00936333">
        <w:tc>
          <w:tcPr>
            <w:tcW w:w="1283" w:type="pct"/>
            <w:shd w:val="clear" w:color="auto" w:fill="D9D9D9"/>
          </w:tcPr>
          <w:p w14:paraId="0929137E" w14:textId="77777777" w:rsidR="0015356A" w:rsidRPr="00105EC1" w:rsidRDefault="0015356A" w:rsidP="00DC63E9">
            <w:pPr>
              <w:pStyle w:val="LWPTableHeading"/>
            </w:pPr>
            <w:r w:rsidRPr="00105EC1">
              <w:t>Cleanup</w:t>
            </w:r>
          </w:p>
        </w:tc>
        <w:tc>
          <w:tcPr>
            <w:tcW w:w="3717" w:type="pct"/>
          </w:tcPr>
          <w:p w14:paraId="07DD6C85" w14:textId="20E4DACE" w:rsidR="0015356A" w:rsidRPr="00105EC1" w:rsidRDefault="00466EBB" w:rsidP="00D21260">
            <w:pPr>
              <w:pStyle w:val="LWPTableText"/>
              <w:rPr>
                <w:rFonts w:eastAsiaTheme="minorEastAsia"/>
              </w:rPr>
            </w:pPr>
            <w:r>
              <w:rPr>
                <w:rFonts w:eastAsiaTheme="minorEastAsia" w:hint="eastAsia"/>
              </w:rPr>
              <w:t>Common Cleanup</w:t>
            </w:r>
          </w:p>
        </w:tc>
      </w:tr>
    </w:tbl>
    <w:p w14:paraId="5B9BD723" w14:textId="327931A9" w:rsidR="00913474" w:rsidRPr="00105EC1" w:rsidRDefault="00505E20" w:rsidP="00505E20">
      <w:pPr>
        <w:pStyle w:val="LWPTableCaption"/>
      </w:pPr>
      <w:r w:rsidRPr="00105EC1">
        <w:t>MSASCMD_S08_</w:t>
      </w:r>
      <w:r w:rsidR="00D2472B" w:rsidRPr="00105EC1">
        <w:t>TC06</w:t>
      </w:r>
      <w:r w:rsidRPr="00105EC1">
        <w:t>_ItemOperations_Move</w:t>
      </w:r>
    </w:p>
    <w:p w14:paraId="050DD16D" w14:textId="77777777" w:rsidR="00505E20" w:rsidRPr="00105EC1" w:rsidRDefault="00505E20" w:rsidP="00CA27AC">
      <w:pPr>
        <w:pStyle w:val="LWPParagraphText"/>
      </w:pPr>
    </w:p>
    <w:tbl>
      <w:tblPr>
        <w:tblStyle w:val="af9"/>
        <w:tblW w:w="4944" w:type="pct"/>
        <w:tblInd w:w="108" w:type="dxa"/>
        <w:tblLayout w:type="fixed"/>
        <w:tblLook w:val="04A0" w:firstRow="1" w:lastRow="0" w:firstColumn="1" w:lastColumn="0" w:noHBand="0" w:noVBand="1"/>
      </w:tblPr>
      <w:tblGrid>
        <w:gridCol w:w="2430"/>
        <w:gridCol w:w="7039"/>
      </w:tblGrid>
      <w:tr w:rsidR="00E61E27" w:rsidRPr="00105EC1" w14:paraId="5E038EA7" w14:textId="77777777" w:rsidTr="00936333">
        <w:tc>
          <w:tcPr>
            <w:tcW w:w="5000" w:type="pct"/>
            <w:gridSpan w:val="2"/>
            <w:shd w:val="clear" w:color="000000" w:fill="D9D9D9"/>
          </w:tcPr>
          <w:p w14:paraId="5E938FE1" w14:textId="77777777" w:rsidR="00E61E27" w:rsidRPr="00105EC1" w:rsidRDefault="00E61E27" w:rsidP="00DC63E9">
            <w:pPr>
              <w:pStyle w:val="LWPTableHeading"/>
              <w:rPr>
                <w:rFonts w:eastAsiaTheme="minorEastAsia"/>
              </w:rPr>
            </w:pPr>
            <w:r w:rsidRPr="00105EC1">
              <w:t>S08_ItemOperations</w:t>
            </w:r>
          </w:p>
        </w:tc>
      </w:tr>
      <w:tr w:rsidR="00E61E27" w:rsidRPr="00105EC1" w14:paraId="664360D1" w14:textId="77777777" w:rsidTr="00936333">
        <w:tc>
          <w:tcPr>
            <w:tcW w:w="1283" w:type="pct"/>
            <w:shd w:val="clear" w:color="auto" w:fill="D9D9D9"/>
          </w:tcPr>
          <w:p w14:paraId="49849201" w14:textId="77777777" w:rsidR="00E61E27" w:rsidRPr="00105EC1" w:rsidRDefault="00E61E27" w:rsidP="00DC63E9">
            <w:pPr>
              <w:pStyle w:val="LWPTableHeading"/>
            </w:pPr>
            <w:r w:rsidRPr="00105EC1">
              <w:t xml:space="preserve">Test </w:t>
            </w:r>
            <w:r w:rsidRPr="00105EC1">
              <w:rPr>
                <w:rFonts w:eastAsiaTheme="minorEastAsia" w:hint="eastAsia"/>
              </w:rPr>
              <w:t xml:space="preserve">case </w:t>
            </w:r>
            <w:r w:rsidRPr="00105EC1">
              <w:t>ID</w:t>
            </w:r>
          </w:p>
        </w:tc>
        <w:tc>
          <w:tcPr>
            <w:tcW w:w="3717" w:type="pct"/>
          </w:tcPr>
          <w:p w14:paraId="7DE21B6F" w14:textId="4A87D7C5" w:rsidR="00E61E27" w:rsidRPr="00105EC1" w:rsidRDefault="00E61E27" w:rsidP="00953836">
            <w:pPr>
              <w:pStyle w:val="LWPTableText"/>
            </w:pPr>
            <w:r w:rsidRPr="00105EC1">
              <w:t>MSASCMD_S08_</w:t>
            </w:r>
            <w:r w:rsidR="00D2472B" w:rsidRPr="00105EC1">
              <w:t>TC07</w:t>
            </w:r>
            <w:r w:rsidRPr="00105EC1">
              <w:t>_ItemOperation</w:t>
            </w:r>
            <w:r w:rsidR="00505E20" w:rsidRPr="00105EC1">
              <w:t>s</w:t>
            </w:r>
            <w:r w:rsidRPr="00105EC1">
              <w:t>_Multi</w:t>
            </w:r>
            <w:r w:rsidR="00953836">
              <w:t>pleP</w:t>
            </w:r>
            <w:r w:rsidRPr="00105EC1">
              <w:t>artResponse</w:t>
            </w:r>
          </w:p>
        </w:tc>
      </w:tr>
      <w:tr w:rsidR="00E61E27" w:rsidRPr="00105EC1" w14:paraId="0CFB0E06" w14:textId="77777777" w:rsidTr="00936333">
        <w:tc>
          <w:tcPr>
            <w:tcW w:w="1283" w:type="pct"/>
            <w:shd w:val="clear" w:color="auto" w:fill="D9D9D9"/>
          </w:tcPr>
          <w:p w14:paraId="41E6168E" w14:textId="77777777" w:rsidR="00E61E27" w:rsidRPr="00105EC1" w:rsidRDefault="00E61E27" w:rsidP="00DC63E9">
            <w:pPr>
              <w:pStyle w:val="LWPTableHeading"/>
            </w:pPr>
            <w:r w:rsidRPr="00105EC1">
              <w:t>Description</w:t>
            </w:r>
          </w:p>
        </w:tc>
        <w:tc>
          <w:tcPr>
            <w:tcW w:w="3717" w:type="pct"/>
          </w:tcPr>
          <w:p w14:paraId="32FC1D41" w14:textId="40921A08" w:rsidR="00E61E27" w:rsidRPr="00105EC1" w:rsidRDefault="00E61E27" w:rsidP="00374C32">
            <w:pPr>
              <w:pStyle w:val="LWPTableText"/>
              <w:rPr>
                <w:rFonts w:ascii="Verdana" w:eastAsia="???" w:hAnsi="Verdana"/>
              </w:rPr>
            </w:pPr>
            <w:r w:rsidRPr="00105EC1">
              <w:t>This test case is used to verify fetching an email item with a multipart response.</w:t>
            </w:r>
          </w:p>
        </w:tc>
      </w:tr>
      <w:tr w:rsidR="00E61E27" w:rsidRPr="00105EC1" w14:paraId="4CB66BFC" w14:textId="77777777" w:rsidTr="00936333">
        <w:tc>
          <w:tcPr>
            <w:tcW w:w="1283" w:type="pct"/>
            <w:shd w:val="clear" w:color="auto" w:fill="D9D9D9"/>
          </w:tcPr>
          <w:p w14:paraId="1655B3A1" w14:textId="77777777" w:rsidR="00E61E27" w:rsidRPr="00105EC1" w:rsidRDefault="00E61E27" w:rsidP="00DC63E9">
            <w:pPr>
              <w:pStyle w:val="LWPTableHeading"/>
            </w:pPr>
            <w:r w:rsidRPr="00105EC1">
              <w:t>Prerequisites</w:t>
            </w:r>
          </w:p>
        </w:tc>
        <w:tc>
          <w:tcPr>
            <w:tcW w:w="3717" w:type="pct"/>
          </w:tcPr>
          <w:p w14:paraId="70D8EAD9" w14:textId="77777777" w:rsidR="00E61E27" w:rsidRPr="00105EC1" w:rsidRDefault="00E61E27" w:rsidP="00374C32">
            <w:pPr>
              <w:pStyle w:val="LWPTableText"/>
              <w:rPr>
                <w:rFonts w:eastAsiaTheme="minorEastAsia"/>
              </w:rPr>
            </w:pPr>
            <w:r w:rsidRPr="00105EC1">
              <w:rPr>
                <w:rFonts w:eastAsiaTheme="minorEastAsia" w:hint="eastAsia"/>
              </w:rPr>
              <w:t>Common prerequisites</w:t>
            </w:r>
          </w:p>
        </w:tc>
      </w:tr>
      <w:tr w:rsidR="00E61E27" w:rsidRPr="00105EC1" w14:paraId="38EDEEBE" w14:textId="77777777" w:rsidTr="00936333">
        <w:tc>
          <w:tcPr>
            <w:tcW w:w="1283" w:type="pct"/>
            <w:shd w:val="clear" w:color="auto" w:fill="D9D9D9"/>
          </w:tcPr>
          <w:p w14:paraId="0D5984C8" w14:textId="77777777" w:rsidR="00E61E27" w:rsidRPr="00105EC1" w:rsidRDefault="00E61E27" w:rsidP="00DC63E9">
            <w:pPr>
              <w:pStyle w:val="LWPTableHeading"/>
            </w:pPr>
            <w:r w:rsidRPr="00105EC1">
              <w:t>Test execution steps</w:t>
            </w:r>
          </w:p>
        </w:tc>
        <w:tc>
          <w:tcPr>
            <w:tcW w:w="3717" w:type="pct"/>
          </w:tcPr>
          <w:p w14:paraId="1B5DD619" w14:textId="43AFD2C0" w:rsidR="00936333" w:rsidRDefault="00E61E27" w:rsidP="00374C32">
            <w:pPr>
              <w:pStyle w:val="LWPTableText"/>
              <w:rPr>
                <w:noProof/>
              </w:rPr>
            </w:pPr>
            <w:r w:rsidRPr="00105EC1">
              <w:rPr>
                <w:noProof/>
              </w:rPr>
              <w:t xml:space="preserve">1. </w:t>
            </w:r>
            <w:r w:rsidR="00936333">
              <w:rPr>
                <w:noProof/>
              </w:rPr>
              <w:t>The client calls SwitchUser to switch the current user to User2.</w:t>
            </w:r>
          </w:p>
          <w:p w14:paraId="677AF658" w14:textId="3A4B01AD" w:rsidR="00E61E27" w:rsidRDefault="00936333" w:rsidP="00374C32">
            <w:pPr>
              <w:pStyle w:val="LWPTableText"/>
              <w:rPr>
                <w:noProof/>
              </w:rPr>
            </w:pPr>
            <w:r>
              <w:rPr>
                <w:noProof/>
              </w:rPr>
              <w:t xml:space="preserve">2. </w:t>
            </w:r>
            <w:r w:rsidR="00B9067F" w:rsidRPr="00105EC1">
              <w:rPr>
                <w:noProof/>
              </w:rPr>
              <w:t xml:space="preserve">The client </w:t>
            </w:r>
            <w:r w:rsidR="00BE73A9">
              <w:rPr>
                <w:noProof/>
              </w:rPr>
              <w:t xml:space="preserve">using User2 </w:t>
            </w:r>
            <w:r w:rsidR="00B9067F" w:rsidRPr="00105EC1">
              <w:rPr>
                <w:noProof/>
              </w:rPr>
              <w:t>calls</w:t>
            </w:r>
            <w:r w:rsidR="00E61E27" w:rsidRPr="00105EC1">
              <w:rPr>
                <w:noProof/>
              </w:rPr>
              <w:t xml:space="preserve"> </w:t>
            </w:r>
            <w:r w:rsidR="00E61E27" w:rsidRPr="00105EC1">
              <w:rPr>
                <w:b/>
                <w:noProof/>
              </w:rPr>
              <w:t>S</w:t>
            </w:r>
            <w:r w:rsidR="00E61E27" w:rsidRPr="00105EC1">
              <w:rPr>
                <w:noProof/>
              </w:rPr>
              <w:t xml:space="preserve">endMail </w:t>
            </w:r>
            <w:r w:rsidR="00374C32" w:rsidRPr="00105EC1">
              <w:rPr>
                <w:noProof/>
              </w:rPr>
              <w:t xml:space="preserve">command </w:t>
            </w:r>
            <w:r w:rsidR="00E61E27" w:rsidRPr="00105EC1">
              <w:rPr>
                <w:noProof/>
              </w:rPr>
              <w:t xml:space="preserve">to send two MIME-formatted </w:t>
            </w:r>
            <w:r w:rsidR="00A51E2E">
              <w:rPr>
                <w:noProof/>
              </w:rPr>
              <w:t>email</w:t>
            </w:r>
            <w:r w:rsidR="00E61E27" w:rsidRPr="00105EC1">
              <w:rPr>
                <w:noProof/>
              </w:rPr>
              <w:t xml:space="preserve"> messages to </w:t>
            </w:r>
            <w:r w:rsidR="00BE73A9">
              <w:rPr>
                <w:noProof/>
              </w:rPr>
              <w:t>User1</w:t>
            </w:r>
            <w:r w:rsidR="00E61E27" w:rsidRPr="00105EC1">
              <w:rPr>
                <w:noProof/>
              </w:rPr>
              <w:t>.</w:t>
            </w:r>
          </w:p>
          <w:p w14:paraId="7899D2ED" w14:textId="107F8309" w:rsidR="00936333" w:rsidRPr="00105EC1" w:rsidRDefault="00936333" w:rsidP="00374C32">
            <w:pPr>
              <w:pStyle w:val="LWPTableText"/>
              <w:rPr>
                <w:rFonts w:asciiTheme="minorHAnsi" w:eastAsiaTheme="minorEastAsia" w:hAnsiTheme="minorHAnsi"/>
                <w:noProof/>
              </w:rPr>
            </w:pPr>
            <w:r>
              <w:rPr>
                <w:noProof/>
              </w:rPr>
              <w:t xml:space="preserve">3. </w:t>
            </w:r>
            <w:r w:rsidRPr="00105EC1">
              <w:rPr>
                <w:noProof/>
              </w:rPr>
              <w:t>The client calls SwitchUser to switch User2 to User1.</w:t>
            </w:r>
          </w:p>
          <w:p w14:paraId="7349731E" w14:textId="774E4A8B" w:rsidR="00E61E27" w:rsidRDefault="00936333" w:rsidP="00374C32">
            <w:pPr>
              <w:pStyle w:val="LWPTableText"/>
              <w:rPr>
                <w:noProof/>
              </w:rPr>
            </w:pPr>
            <w:r>
              <w:rPr>
                <w:noProof/>
              </w:rPr>
              <w:t>4</w:t>
            </w:r>
            <w:r w:rsidR="00E61E27" w:rsidRPr="00105EC1">
              <w:rPr>
                <w:noProof/>
              </w:rPr>
              <w:t xml:space="preserve">. </w:t>
            </w:r>
            <w:r w:rsidR="00B9067F" w:rsidRPr="00105EC1">
              <w:rPr>
                <w:noProof/>
              </w:rPr>
              <w:t xml:space="preserve">The client </w:t>
            </w:r>
            <w:r>
              <w:rPr>
                <w:noProof/>
              </w:rPr>
              <w:t xml:space="preserve">using User1 </w:t>
            </w:r>
            <w:r w:rsidR="00B9067F" w:rsidRPr="00105EC1">
              <w:rPr>
                <w:noProof/>
              </w:rPr>
              <w:t>calls</w:t>
            </w:r>
            <w:r w:rsidR="00E61E27" w:rsidRPr="00105EC1">
              <w:rPr>
                <w:noProof/>
              </w:rPr>
              <w:t xml:space="preserve"> FolderSync </w:t>
            </w:r>
            <w:r w:rsidR="00374C32" w:rsidRPr="00105EC1">
              <w:rPr>
                <w:noProof/>
              </w:rPr>
              <w:t xml:space="preserve">command </w:t>
            </w:r>
            <w:r w:rsidR="00E61E27" w:rsidRPr="00105EC1">
              <w:rPr>
                <w:noProof/>
              </w:rPr>
              <w:t>to synchronize the collection hierarchy.</w:t>
            </w:r>
          </w:p>
          <w:p w14:paraId="4EB2497A" w14:textId="67BD88AC" w:rsidR="00936333" w:rsidRPr="00105EC1" w:rsidRDefault="00936333" w:rsidP="00374C32">
            <w:pPr>
              <w:pStyle w:val="LWPTableText"/>
              <w:rPr>
                <w:noProof/>
              </w:rPr>
            </w:pPr>
            <w:r>
              <w:rPr>
                <w:noProof/>
              </w:rPr>
              <w:t xml:space="preserve">5. </w:t>
            </w:r>
            <w:r w:rsidRPr="00105EC1">
              <w:rPr>
                <w:noProof/>
              </w:rPr>
              <w:t xml:space="preserve">The client </w:t>
            </w:r>
            <w:r>
              <w:rPr>
                <w:noProof/>
              </w:rPr>
              <w:t xml:space="preserve">using User1 </w:t>
            </w:r>
            <w:r w:rsidRPr="00105EC1">
              <w:rPr>
                <w:noProof/>
              </w:rPr>
              <w:t xml:space="preserve">calls Sync command to synchronize changes in </w:t>
            </w:r>
            <w:r>
              <w:rPr>
                <w:noProof/>
              </w:rPr>
              <w:t>Inbox folder</w:t>
            </w:r>
            <w:r w:rsidRPr="00105EC1">
              <w:rPr>
                <w:noProof/>
              </w:rPr>
              <w:t xml:space="preserve"> between the client and the server.</w:t>
            </w:r>
          </w:p>
          <w:p w14:paraId="14E1E3D4" w14:textId="01BEAD83" w:rsidR="00936333" w:rsidRPr="00105EC1" w:rsidRDefault="00936333" w:rsidP="00896E9E">
            <w:pPr>
              <w:pStyle w:val="LWPTableText"/>
            </w:pPr>
            <w:r>
              <w:rPr>
                <w:noProof/>
              </w:rPr>
              <w:t>6</w:t>
            </w:r>
            <w:r w:rsidR="00E61E27" w:rsidRPr="00105EC1">
              <w:rPr>
                <w:noProof/>
              </w:rPr>
              <w:t xml:space="preserve">. </w:t>
            </w:r>
            <w:r w:rsidR="00B9067F" w:rsidRPr="00105EC1">
              <w:rPr>
                <w:noProof/>
              </w:rPr>
              <w:t xml:space="preserve">The client </w:t>
            </w:r>
            <w:r>
              <w:rPr>
                <w:noProof/>
              </w:rPr>
              <w:t xml:space="preserve">using User1 </w:t>
            </w:r>
            <w:r w:rsidR="00B9067F" w:rsidRPr="00105EC1">
              <w:rPr>
                <w:noProof/>
              </w:rPr>
              <w:t>calls</w:t>
            </w:r>
            <w:r w:rsidR="00E61E27" w:rsidRPr="00105EC1">
              <w:rPr>
                <w:noProof/>
              </w:rPr>
              <w:t xml:space="preserve"> </w:t>
            </w:r>
            <w:r w:rsidR="00E61E27" w:rsidRPr="00936333">
              <w:rPr>
                <w:noProof/>
              </w:rPr>
              <w:t>I</w:t>
            </w:r>
            <w:r w:rsidR="00E61E27" w:rsidRPr="00105EC1">
              <w:rPr>
                <w:noProof/>
              </w:rPr>
              <w:t xml:space="preserve">temOperations </w:t>
            </w:r>
            <w:r w:rsidR="00374C32" w:rsidRPr="00105EC1">
              <w:rPr>
                <w:noProof/>
              </w:rPr>
              <w:t xml:space="preserve">command </w:t>
            </w:r>
            <w:r w:rsidR="00E61E27" w:rsidRPr="00105EC1">
              <w:rPr>
                <w:noProof/>
              </w:rPr>
              <w:t>to act as a container for the Fetch element to fetch the messages of specified folder with Accept</w:t>
            </w:r>
            <w:r w:rsidR="00E61E27" w:rsidRPr="00105EC1">
              <w:t xml:space="preserve">MultipartResponse in the request header </w:t>
            </w:r>
            <w:r w:rsidR="00E61E27" w:rsidRPr="00105EC1">
              <w:rPr>
                <w:noProof/>
              </w:rPr>
              <w:t>and without Range element.</w:t>
            </w:r>
          </w:p>
        </w:tc>
      </w:tr>
      <w:tr w:rsidR="00E61E27" w:rsidRPr="00105EC1" w14:paraId="7B43E6C5" w14:textId="77777777" w:rsidTr="00936333">
        <w:tc>
          <w:tcPr>
            <w:tcW w:w="1283" w:type="pct"/>
            <w:shd w:val="clear" w:color="auto" w:fill="D9D9D9"/>
          </w:tcPr>
          <w:p w14:paraId="310864D8" w14:textId="77777777" w:rsidR="00E61E27" w:rsidRPr="00105EC1" w:rsidRDefault="00E61E27" w:rsidP="00DC63E9">
            <w:pPr>
              <w:pStyle w:val="LWPTableHeading"/>
            </w:pPr>
            <w:r w:rsidRPr="00105EC1">
              <w:t>Cleanup</w:t>
            </w:r>
          </w:p>
        </w:tc>
        <w:tc>
          <w:tcPr>
            <w:tcW w:w="3717" w:type="pct"/>
          </w:tcPr>
          <w:p w14:paraId="2A117861" w14:textId="603FC279" w:rsidR="00E61E27" w:rsidRPr="00105EC1" w:rsidRDefault="00466EBB" w:rsidP="00374C32">
            <w:pPr>
              <w:pStyle w:val="LWPTableText"/>
              <w:rPr>
                <w:rFonts w:eastAsiaTheme="minorEastAsia"/>
              </w:rPr>
            </w:pPr>
            <w:r>
              <w:rPr>
                <w:rFonts w:eastAsiaTheme="minorEastAsia" w:hint="eastAsia"/>
              </w:rPr>
              <w:t>Common Cleanup</w:t>
            </w:r>
          </w:p>
        </w:tc>
      </w:tr>
    </w:tbl>
    <w:p w14:paraId="049940D2" w14:textId="39C5E613" w:rsidR="00913474" w:rsidRPr="00105EC1" w:rsidRDefault="00505E20" w:rsidP="00505E20">
      <w:pPr>
        <w:pStyle w:val="LWPTableCaption"/>
      </w:pPr>
      <w:r w:rsidRPr="00105EC1">
        <w:t>MSASCMD_S08_</w:t>
      </w:r>
      <w:r w:rsidR="00D2472B" w:rsidRPr="00105EC1">
        <w:t>TC07</w:t>
      </w:r>
      <w:r w:rsidRPr="00105EC1">
        <w:t>_ItemOperations_Multi</w:t>
      </w:r>
      <w:r w:rsidR="00953836">
        <w:t>pleP</w:t>
      </w:r>
      <w:r w:rsidRPr="00105EC1">
        <w:t>artResponse</w:t>
      </w:r>
    </w:p>
    <w:p w14:paraId="4234E71F" w14:textId="77777777" w:rsidR="00505E20" w:rsidRPr="00105EC1" w:rsidRDefault="00505E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E61E27" w:rsidRPr="00105EC1" w14:paraId="633F3522" w14:textId="77777777" w:rsidTr="00DC63E9">
        <w:tc>
          <w:tcPr>
            <w:tcW w:w="5000" w:type="pct"/>
            <w:gridSpan w:val="2"/>
            <w:shd w:val="clear" w:color="000000" w:fill="D9D9D9"/>
          </w:tcPr>
          <w:p w14:paraId="23432DC2" w14:textId="77777777" w:rsidR="00E61E27" w:rsidRPr="00105EC1" w:rsidRDefault="00E61E27" w:rsidP="00DC63E9">
            <w:pPr>
              <w:pStyle w:val="LWPTableHeading"/>
              <w:rPr>
                <w:rFonts w:eastAsiaTheme="minorEastAsia"/>
              </w:rPr>
            </w:pPr>
            <w:r w:rsidRPr="00105EC1">
              <w:t>S08_ItemOperations</w:t>
            </w:r>
          </w:p>
        </w:tc>
      </w:tr>
      <w:tr w:rsidR="00E61E27" w:rsidRPr="00105EC1" w14:paraId="18612ED2" w14:textId="77777777" w:rsidTr="00DC63E9">
        <w:tc>
          <w:tcPr>
            <w:tcW w:w="1298" w:type="pct"/>
            <w:shd w:val="clear" w:color="auto" w:fill="D9D9D9"/>
          </w:tcPr>
          <w:p w14:paraId="0AE6390A" w14:textId="77777777" w:rsidR="00E61E27" w:rsidRPr="00105EC1" w:rsidRDefault="00E61E27" w:rsidP="00DC63E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D26E663" w14:textId="123D39A6" w:rsidR="00E61E27" w:rsidRPr="00105EC1" w:rsidRDefault="00E61E27" w:rsidP="00D2472B">
            <w:pPr>
              <w:pStyle w:val="LWPTableText"/>
            </w:pPr>
            <w:r w:rsidRPr="00105EC1">
              <w:t>MSASCMD_S08_</w:t>
            </w:r>
            <w:r w:rsidR="00D2472B" w:rsidRPr="00105EC1">
              <w:t>TC08</w:t>
            </w:r>
            <w:r w:rsidRPr="00105EC1">
              <w:t>_ItemOperation</w:t>
            </w:r>
            <w:r w:rsidR="00505E20" w:rsidRPr="00105EC1">
              <w:t>s</w:t>
            </w:r>
            <w:r w:rsidRPr="00105EC1">
              <w:t>_Fetch_MIMESupport</w:t>
            </w:r>
          </w:p>
        </w:tc>
      </w:tr>
      <w:tr w:rsidR="00E61E27" w:rsidRPr="00105EC1" w14:paraId="4D87B812" w14:textId="77777777" w:rsidTr="00DC63E9">
        <w:tc>
          <w:tcPr>
            <w:tcW w:w="1298" w:type="pct"/>
            <w:shd w:val="clear" w:color="auto" w:fill="D9D9D9"/>
          </w:tcPr>
          <w:p w14:paraId="634DF35F" w14:textId="77777777" w:rsidR="00E61E27" w:rsidRPr="00105EC1" w:rsidRDefault="00E61E27" w:rsidP="00DC63E9">
            <w:pPr>
              <w:pStyle w:val="LWPTableHeading"/>
            </w:pPr>
            <w:r w:rsidRPr="00105EC1">
              <w:t>Description</w:t>
            </w:r>
          </w:p>
        </w:tc>
        <w:tc>
          <w:tcPr>
            <w:tcW w:w="3702" w:type="pct"/>
          </w:tcPr>
          <w:p w14:paraId="407E6F7C" w14:textId="621EC4E5" w:rsidR="00E61E27" w:rsidRPr="00105EC1" w:rsidRDefault="00E61E27" w:rsidP="00374C32">
            <w:pPr>
              <w:pStyle w:val="LWPTableText"/>
              <w:rPr>
                <w:rFonts w:ascii="Verdana" w:eastAsia="???" w:hAnsi="Verdana"/>
              </w:rPr>
            </w:pPr>
            <w:r w:rsidRPr="00105EC1">
              <w:t>This test case is used to verify if the MIMESupport option is included in the request, the server will return MIME for S/MIME-only messages, all messages, or no messages.</w:t>
            </w:r>
          </w:p>
        </w:tc>
      </w:tr>
      <w:tr w:rsidR="00E61E27" w:rsidRPr="00105EC1" w14:paraId="2B595279" w14:textId="77777777" w:rsidTr="00DC63E9">
        <w:tc>
          <w:tcPr>
            <w:tcW w:w="1298" w:type="pct"/>
            <w:shd w:val="clear" w:color="auto" w:fill="D9D9D9"/>
          </w:tcPr>
          <w:p w14:paraId="6AAD6413" w14:textId="77777777" w:rsidR="00E61E27" w:rsidRPr="00105EC1" w:rsidRDefault="00E61E27" w:rsidP="00DC63E9">
            <w:pPr>
              <w:pStyle w:val="LWPTableHeading"/>
            </w:pPr>
            <w:r w:rsidRPr="00105EC1">
              <w:t>Prerequisites</w:t>
            </w:r>
          </w:p>
        </w:tc>
        <w:tc>
          <w:tcPr>
            <w:tcW w:w="3702" w:type="pct"/>
          </w:tcPr>
          <w:p w14:paraId="18E52F6E" w14:textId="77777777" w:rsidR="00E61E27" w:rsidRPr="00105EC1" w:rsidRDefault="00E61E27" w:rsidP="00374C32">
            <w:pPr>
              <w:pStyle w:val="LWPTableText"/>
              <w:rPr>
                <w:rFonts w:eastAsiaTheme="minorEastAsia"/>
              </w:rPr>
            </w:pPr>
            <w:r w:rsidRPr="00105EC1">
              <w:rPr>
                <w:rFonts w:eastAsiaTheme="minorEastAsia" w:hint="eastAsia"/>
              </w:rPr>
              <w:t>Common prerequisites</w:t>
            </w:r>
          </w:p>
        </w:tc>
      </w:tr>
      <w:tr w:rsidR="00E61E27" w:rsidRPr="00105EC1" w14:paraId="2964A4AC" w14:textId="77777777" w:rsidTr="00DC63E9">
        <w:tc>
          <w:tcPr>
            <w:tcW w:w="1298" w:type="pct"/>
            <w:shd w:val="clear" w:color="auto" w:fill="D9D9D9"/>
          </w:tcPr>
          <w:p w14:paraId="1CBDB8B0" w14:textId="77777777" w:rsidR="00E61E27" w:rsidRPr="00105EC1" w:rsidRDefault="00E61E27" w:rsidP="00DC63E9">
            <w:pPr>
              <w:pStyle w:val="LWPTableHeading"/>
            </w:pPr>
            <w:r w:rsidRPr="00105EC1">
              <w:t>Test execution steps</w:t>
            </w:r>
          </w:p>
        </w:tc>
        <w:tc>
          <w:tcPr>
            <w:tcW w:w="3702" w:type="pct"/>
          </w:tcPr>
          <w:p w14:paraId="4C1FC189" w14:textId="77777777" w:rsidR="00BE73A9" w:rsidRPr="00BE73A9" w:rsidRDefault="00E61E27" w:rsidP="00BE73A9">
            <w:pPr>
              <w:pStyle w:val="LWPTableText"/>
            </w:pPr>
            <w:r w:rsidRPr="00BE73A9">
              <w:t xml:space="preserve">1. </w:t>
            </w:r>
            <w:r w:rsidR="00BE73A9" w:rsidRPr="00BE73A9">
              <w:t>The client calls SwitchUser to switch the current user to User2.</w:t>
            </w:r>
          </w:p>
          <w:p w14:paraId="79508234" w14:textId="6A8C2362" w:rsidR="00BE73A9" w:rsidRPr="00BE73A9" w:rsidRDefault="00BE73A9" w:rsidP="00BE73A9">
            <w:pPr>
              <w:pStyle w:val="LWPTableText"/>
            </w:pPr>
            <w:r w:rsidRPr="00BE73A9">
              <w:t xml:space="preserve">2. The client using User2 calls SendMail command to send MIME-formatted </w:t>
            </w:r>
            <w:r w:rsidR="00A51E2E">
              <w:t>email</w:t>
            </w:r>
            <w:r w:rsidRPr="00BE73A9">
              <w:t xml:space="preserve"> messages to User1.</w:t>
            </w:r>
          </w:p>
          <w:p w14:paraId="209FF223" w14:textId="77777777" w:rsidR="00BE73A9" w:rsidRPr="00BE73A9" w:rsidRDefault="00BE73A9" w:rsidP="00BE73A9">
            <w:pPr>
              <w:pStyle w:val="LWPTableText"/>
            </w:pPr>
            <w:r w:rsidRPr="00BE73A9">
              <w:t>3. The client calls SwitchUser to switch User2 to User1.</w:t>
            </w:r>
          </w:p>
          <w:p w14:paraId="0290B153" w14:textId="3318FC43" w:rsidR="00E61E27" w:rsidRPr="00BE73A9" w:rsidRDefault="00BE73A9" w:rsidP="00BE73A9">
            <w:pPr>
              <w:pStyle w:val="LWPTableText"/>
            </w:pPr>
            <w:r w:rsidRPr="00BE73A9">
              <w:t>4. The client using User1 calls FolderSync command to synchronize the collection hierarchy.</w:t>
            </w:r>
          </w:p>
          <w:p w14:paraId="41CFC8B6" w14:textId="0F282D3A" w:rsidR="00BE73A9" w:rsidRPr="00BE73A9" w:rsidRDefault="00BE73A9" w:rsidP="00BE73A9">
            <w:pPr>
              <w:pStyle w:val="LWPTableText"/>
            </w:pPr>
            <w:r w:rsidRPr="00BE73A9">
              <w:t>5. The client calls Sync command to synchronize the changes of Inbox folder between the client and the server.</w:t>
            </w:r>
          </w:p>
          <w:p w14:paraId="03EF6F22" w14:textId="1C425EAE" w:rsidR="00E61E27" w:rsidRPr="00BE73A9" w:rsidRDefault="00BE73A9" w:rsidP="00BE73A9">
            <w:pPr>
              <w:pStyle w:val="LWPTableText"/>
            </w:pPr>
            <w:r w:rsidRPr="00BE73A9">
              <w:t>6</w:t>
            </w:r>
            <w:r w:rsidR="00E61E27" w:rsidRPr="00BE73A9">
              <w:t xml:space="preserve">. </w:t>
            </w:r>
            <w:r w:rsidR="00B9067F" w:rsidRPr="00BE73A9">
              <w:t>The client calls</w:t>
            </w:r>
            <w:r w:rsidR="00E61E27" w:rsidRPr="00BE73A9">
              <w:t xml:space="preserve"> ItemOperations </w:t>
            </w:r>
            <w:r w:rsidR="00374C32" w:rsidRPr="00BE73A9">
              <w:t xml:space="preserve">command </w:t>
            </w:r>
            <w:r w:rsidR="00E61E27" w:rsidRPr="00BE73A9">
              <w:t>to act as a container for the Fetch element to fet</w:t>
            </w:r>
            <w:r w:rsidR="00783B88" w:rsidRPr="00BE73A9">
              <w:t>ch</w:t>
            </w:r>
            <w:r w:rsidR="00E61E27" w:rsidRPr="00BE73A9">
              <w:t xml:space="preserve"> the specified folder with MIMESupport element set</w:t>
            </w:r>
            <w:r w:rsidRPr="00BE73A9">
              <w:t>ting</w:t>
            </w:r>
            <w:r w:rsidR="00E61E27" w:rsidRPr="00BE73A9">
              <w:t xml:space="preserve"> to “0”.</w:t>
            </w:r>
          </w:p>
          <w:p w14:paraId="138724C1" w14:textId="55405D74" w:rsidR="00E61E27" w:rsidRPr="00BE73A9" w:rsidRDefault="00BE73A9" w:rsidP="00BE73A9">
            <w:pPr>
              <w:pStyle w:val="LWPTableText"/>
            </w:pPr>
            <w:r w:rsidRPr="00BE73A9">
              <w:t>7</w:t>
            </w:r>
            <w:r w:rsidR="00E61E27" w:rsidRPr="00BE73A9">
              <w:t xml:space="preserve">. </w:t>
            </w:r>
            <w:r w:rsidR="00B9067F" w:rsidRPr="00BE73A9">
              <w:t>The client calls</w:t>
            </w:r>
            <w:r w:rsidR="00E61E27" w:rsidRPr="00BE73A9">
              <w:t xml:space="preserve"> ItemOperations </w:t>
            </w:r>
            <w:r w:rsidR="00374C32" w:rsidRPr="00BE73A9">
              <w:t xml:space="preserve">command </w:t>
            </w:r>
            <w:r w:rsidR="00E61E27" w:rsidRPr="00BE73A9">
              <w:t>to act as a container for the Fetch element to fet</w:t>
            </w:r>
            <w:r w:rsidR="00783B88" w:rsidRPr="00BE73A9">
              <w:t>ch</w:t>
            </w:r>
            <w:r w:rsidR="00E61E27" w:rsidRPr="00BE73A9">
              <w:t xml:space="preserve"> the specified folder with MIMESupport element set</w:t>
            </w:r>
            <w:r w:rsidRPr="00BE73A9">
              <w:t>ting</w:t>
            </w:r>
            <w:r w:rsidR="00E61E27" w:rsidRPr="00BE73A9">
              <w:t xml:space="preserve"> to “1” </w:t>
            </w:r>
          </w:p>
          <w:p w14:paraId="51C744F9" w14:textId="07348BAB" w:rsidR="00E61E27" w:rsidRPr="00BE73A9" w:rsidRDefault="00BE73A9" w:rsidP="00BE73A9">
            <w:pPr>
              <w:pStyle w:val="LWPTableText"/>
            </w:pPr>
            <w:r w:rsidRPr="00BE73A9">
              <w:t>8</w:t>
            </w:r>
            <w:r w:rsidR="00E61E27" w:rsidRPr="00BE73A9">
              <w:t xml:space="preserve">. </w:t>
            </w:r>
            <w:r w:rsidR="00B9067F" w:rsidRPr="00BE73A9">
              <w:t>The client calls</w:t>
            </w:r>
            <w:r w:rsidR="00E61E27" w:rsidRPr="00BE73A9">
              <w:t xml:space="preserve"> ItemOperations </w:t>
            </w:r>
            <w:r w:rsidR="00374C32" w:rsidRPr="00BE73A9">
              <w:t xml:space="preserve">command </w:t>
            </w:r>
            <w:r w:rsidR="00E61E27" w:rsidRPr="00BE73A9">
              <w:t>to act as a container for the Fetch element to fet</w:t>
            </w:r>
            <w:r w:rsidR="00783B88" w:rsidRPr="00BE73A9">
              <w:t>ch</w:t>
            </w:r>
            <w:r w:rsidR="00E61E27" w:rsidRPr="00BE73A9">
              <w:t xml:space="preserve"> the specified folder with </w:t>
            </w:r>
            <w:r w:rsidR="005F36F1">
              <w:t xml:space="preserve">inline method and </w:t>
            </w:r>
            <w:r w:rsidR="00E61E27" w:rsidRPr="00BE73A9">
              <w:t>MIMESupport element set</w:t>
            </w:r>
            <w:r w:rsidRPr="00BE73A9">
              <w:t>ting</w:t>
            </w:r>
            <w:r w:rsidR="00E61E27" w:rsidRPr="00BE73A9">
              <w:t xml:space="preserve"> to “2”.</w:t>
            </w:r>
          </w:p>
          <w:p w14:paraId="63F0CCFC" w14:textId="77777777" w:rsidR="00BE73A9" w:rsidRDefault="00BE73A9" w:rsidP="00BE73A9">
            <w:pPr>
              <w:pStyle w:val="LWPTableText"/>
            </w:pPr>
            <w:r w:rsidRPr="00BE73A9">
              <w:t xml:space="preserve">9. The </w:t>
            </w:r>
            <w:r>
              <w:t>client calls ItemOperations command without specifying delivery method and with MIMESupport setting to “2”.</w:t>
            </w:r>
          </w:p>
          <w:p w14:paraId="7E62A519" w14:textId="0D313C92" w:rsidR="00BE73A9" w:rsidRPr="00BE73A9" w:rsidRDefault="00BE73A9" w:rsidP="00896E9E">
            <w:pPr>
              <w:pStyle w:val="LWPTableText"/>
            </w:pPr>
            <w:r>
              <w:t xml:space="preserve">10. The client calls ItemOperations command to </w:t>
            </w:r>
            <w:r w:rsidRPr="00BE73A9">
              <w:t xml:space="preserve">act as a container for the Fetch element to fetch the specified folder with </w:t>
            </w:r>
            <w:r w:rsidR="005F36F1">
              <w:t xml:space="preserve">Multipart method and </w:t>
            </w:r>
            <w:r w:rsidRPr="00BE73A9">
              <w:t>MIMESupport element setting to “</w:t>
            </w:r>
            <w:r>
              <w:t>2</w:t>
            </w:r>
            <w:r w:rsidRPr="00BE73A9">
              <w:t>”</w:t>
            </w:r>
          </w:p>
        </w:tc>
      </w:tr>
      <w:tr w:rsidR="00E61E27" w:rsidRPr="00105EC1" w14:paraId="74016623" w14:textId="77777777" w:rsidTr="00DC63E9">
        <w:tc>
          <w:tcPr>
            <w:tcW w:w="1298" w:type="pct"/>
            <w:shd w:val="clear" w:color="auto" w:fill="D9D9D9"/>
          </w:tcPr>
          <w:p w14:paraId="21F3297F" w14:textId="77777777" w:rsidR="00E61E27" w:rsidRPr="00105EC1" w:rsidRDefault="00E61E27" w:rsidP="00DC63E9">
            <w:pPr>
              <w:pStyle w:val="LWPTableHeading"/>
            </w:pPr>
            <w:r w:rsidRPr="00105EC1">
              <w:t>Cleanup</w:t>
            </w:r>
          </w:p>
        </w:tc>
        <w:tc>
          <w:tcPr>
            <w:tcW w:w="3702" w:type="pct"/>
          </w:tcPr>
          <w:p w14:paraId="088BBDEA" w14:textId="756A3191" w:rsidR="00E61E27" w:rsidRPr="00105EC1" w:rsidRDefault="00466EBB" w:rsidP="00374C32">
            <w:pPr>
              <w:pStyle w:val="LWPTableText"/>
              <w:rPr>
                <w:rFonts w:eastAsiaTheme="minorEastAsia"/>
              </w:rPr>
            </w:pPr>
            <w:r>
              <w:rPr>
                <w:rFonts w:eastAsiaTheme="minorEastAsia" w:hint="eastAsia"/>
              </w:rPr>
              <w:t>Common Cleanup</w:t>
            </w:r>
          </w:p>
        </w:tc>
      </w:tr>
    </w:tbl>
    <w:p w14:paraId="0658695F" w14:textId="1B61C8F2" w:rsidR="00913474" w:rsidRPr="00105EC1" w:rsidRDefault="00505E20" w:rsidP="00505E20">
      <w:pPr>
        <w:pStyle w:val="LWPTableCaption"/>
      </w:pPr>
      <w:r w:rsidRPr="00105EC1">
        <w:t>MSASCMD_S08_</w:t>
      </w:r>
      <w:r w:rsidR="00D2472B" w:rsidRPr="00105EC1">
        <w:t>TC08</w:t>
      </w:r>
      <w:r w:rsidRPr="00105EC1">
        <w:t>_ItemOperations_Fetch_MIMESupport</w:t>
      </w:r>
    </w:p>
    <w:p w14:paraId="16128E6A" w14:textId="77777777" w:rsidR="00505E20" w:rsidRPr="00105EC1" w:rsidRDefault="00505E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E61E27" w:rsidRPr="00105EC1" w14:paraId="173A2E7D" w14:textId="77777777" w:rsidTr="00DC63E9">
        <w:tc>
          <w:tcPr>
            <w:tcW w:w="5000" w:type="pct"/>
            <w:gridSpan w:val="2"/>
            <w:shd w:val="clear" w:color="000000" w:fill="D9D9D9"/>
          </w:tcPr>
          <w:p w14:paraId="290A9D1D" w14:textId="77777777" w:rsidR="00E61E27" w:rsidRPr="00105EC1" w:rsidRDefault="00E61E27" w:rsidP="00DC63E9">
            <w:pPr>
              <w:pStyle w:val="LWPTableHeading"/>
              <w:rPr>
                <w:rFonts w:eastAsiaTheme="minorEastAsia"/>
              </w:rPr>
            </w:pPr>
            <w:r w:rsidRPr="00105EC1">
              <w:t>S08_ItemOperations</w:t>
            </w:r>
          </w:p>
        </w:tc>
      </w:tr>
      <w:tr w:rsidR="00E61E27" w:rsidRPr="00105EC1" w14:paraId="018D819A" w14:textId="77777777" w:rsidTr="00DC63E9">
        <w:tc>
          <w:tcPr>
            <w:tcW w:w="1298" w:type="pct"/>
            <w:shd w:val="clear" w:color="auto" w:fill="D9D9D9"/>
          </w:tcPr>
          <w:p w14:paraId="2E1639CB" w14:textId="77777777" w:rsidR="00E61E27" w:rsidRPr="00105EC1" w:rsidRDefault="00E61E27" w:rsidP="00DC63E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5B3E60F" w14:textId="1166B6EC" w:rsidR="00E61E27" w:rsidRPr="00105EC1" w:rsidRDefault="00E61E27" w:rsidP="00D2472B">
            <w:pPr>
              <w:pStyle w:val="LWPTableText"/>
            </w:pPr>
            <w:r w:rsidRPr="00105EC1">
              <w:t>MSASCMD_S08_</w:t>
            </w:r>
            <w:r w:rsidR="00D2472B" w:rsidRPr="00105EC1">
              <w:t>TC09</w:t>
            </w:r>
            <w:r w:rsidRPr="00105EC1">
              <w:t>_ItemOperation</w:t>
            </w:r>
            <w:r w:rsidR="00505E20" w:rsidRPr="00105EC1">
              <w:t>s</w:t>
            </w:r>
            <w:r w:rsidRPr="00105EC1">
              <w:t>_RecipientInformationCache</w:t>
            </w:r>
          </w:p>
        </w:tc>
      </w:tr>
      <w:tr w:rsidR="00E61E27" w:rsidRPr="00105EC1" w14:paraId="67AFC58E" w14:textId="77777777" w:rsidTr="00DC63E9">
        <w:tc>
          <w:tcPr>
            <w:tcW w:w="1298" w:type="pct"/>
            <w:shd w:val="clear" w:color="auto" w:fill="D9D9D9"/>
          </w:tcPr>
          <w:p w14:paraId="2CB1B49B" w14:textId="77777777" w:rsidR="00E61E27" w:rsidRPr="00105EC1" w:rsidRDefault="00E61E27" w:rsidP="00DC63E9">
            <w:pPr>
              <w:pStyle w:val="LWPTableHeading"/>
            </w:pPr>
            <w:r w:rsidRPr="00105EC1">
              <w:t>Description</w:t>
            </w:r>
          </w:p>
        </w:tc>
        <w:tc>
          <w:tcPr>
            <w:tcW w:w="3702" w:type="pct"/>
          </w:tcPr>
          <w:p w14:paraId="386A78F9" w14:textId="25B9BD33" w:rsidR="00E61E27" w:rsidRPr="00105EC1" w:rsidRDefault="00E61E27" w:rsidP="00374C32">
            <w:pPr>
              <w:pStyle w:val="LWPTableText"/>
              <w:rPr>
                <w:rFonts w:ascii="Verdana" w:eastAsia="???" w:hAnsi="Verdana"/>
              </w:rPr>
            </w:pPr>
            <w:r w:rsidRPr="00105EC1">
              <w:t>This test case is used to verify the ItemOperations command cannot perform operations on items in the recipient information cache.</w:t>
            </w:r>
          </w:p>
        </w:tc>
      </w:tr>
      <w:tr w:rsidR="00E61E27" w:rsidRPr="00105EC1" w14:paraId="67A63CD9" w14:textId="77777777" w:rsidTr="00DC63E9">
        <w:tc>
          <w:tcPr>
            <w:tcW w:w="1298" w:type="pct"/>
            <w:shd w:val="clear" w:color="auto" w:fill="D9D9D9"/>
          </w:tcPr>
          <w:p w14:paraId="5D3AB9B1" w14:textId="77777777" w:rsidR="00E61E27" w:rsidRPr="00105EC1" w:rsidRDefault="00E61E27" w:rsidP="00DC63E9">
            <w:pPr>
              <w:pStyle w:val="LWPTableHeading"/>
            </w:pPr>
            <w:r w:rsidRPr="00105EC1">
              <w:t>Prerequisites</w:t>
            </w:r>
          </w:p>
        </w:tc>
        <w:tc>
          <w:tcPr>
            <w:tcW w:w="3702" w:type="pct"/>
          </w:tcPr>
          <w:p w14:paraId="30F2A4BA" w14:textId="77777777" w:rsidR="00E61E27" w:rsidRPr="00105EC1" w:rsidRDefault="00E61E27" w:rsidP="00374C32">
            <w:pPr>
              <w:pStyle w:val="LWPTableText"/>
              <w:rPr>
                <w:rFonts w:eastAsiaTheme="minorEastAsia"/>
              </w:rPr>
            </w:pPr>
            <w:r w:rsidRPr="00105EC1">
              <w:rPr>
                <w:rFonts w:eastAsiaTheme="minorEastAsia" w:hint="eastAsia"/>
              </w:rPr>
              <w:t>Common prerequisites</w:t>
            </w:r>
          </w:p>
        </w:tc>
      </w:tr>
      <w:tr w:rsidR="00E61E27" w:rsidRPr="00105EC1" w14:paraId="656FA603" w14:textId="77777777" w:rsidTr="00DC63E9">
        <w:tc>
          <w:tcPr>
            <w:tcW w:w="1298" w:type="pct"/>
            <w:shd w:val="clear" w:color="auto" w:fill="D9D9D9"/>
          </w:tcPr>
          <w:p w14:paraId="6F794365" w14:textId="77777777" w:rsidR="00E61E27" w:rsidRPr="00105EC1" w:rsidRDefault="00E61E27" w:rsidP="00DC63E9">
            <w:pPr>
              <w:pStyle w:val="LWPTableHeading"/>
            </w:pPr>
            <w:r w:rsidRPr="00105EC1">
              <w:t>Test execution steps</w:t>
            </w:r>
          </w:p>
        </w:tc>
        <w:tc>
          <w:tcPr>
            <w:tcW w:w="3702" w:type="pct"/>
          </w:tcPr>
          <w:p w14:paraId="0C99055E" w14:textId="54DAAA64" w:rsidR="00BE73A9" w:rsidRPr="00BE73A9" w:rsidRDefault="00E61E27" w:rsidP="00896E9E">
            <w:pPr>
              <w:pStyle w:val="LWPTableText"/>
            </w:pPr>
            <w:r w:rsidRPr="00BE73A9">
              <w:t xml:space="preserve">1. </w:t>
            </w:r>
            <w:r w:rsidR="00B9067F" w:rsidRPr="00BE73A9">
              <w:t>The client calls</w:t>
            </w:r>
            <w:r w:rsidRPr="00BE73A9">
              <w:t xml:space="preserve"> ItemOperations </w:t>
            </w:r>
            <w:r w:rsidR="00374C32" w:rsidRPr="00BE73A9">
              <w:t xml:space="preserve">command </w:t>
            </w:r>
            <w:r w:rsidR="00BE73A9" w:rsidRPr="00BE73A9">
              <w:t>with the EmptyFolderContents element on recipient information cache, and check the Status element</w:t>
            </w:r>
            <w:r w:rsidRPr="00BE73A9">
              <w:t>.</w:t>
            </w:r>
          </w:p>
        </w:tc>
      </w:tr>
      <w:tr w:rsidR="00E61E27" w:rsidRPr="00105EC1" w14:paraId="01EF2498" w14:textId="77777777" w:rsidTr="00DC63E9">
        <w:tc>
          <w:tcPr>
            <w:tcW w:w="1298" w:type="pct"/>
            <w:shd w:val="clear" w:color="auto" w:fill="D9D9D9"/>
          </w:tcPr>
          <w:p w14:paraId="762F6986" w14:textId="77777777" w:rsidR="00E61E27" w:rsidRPr="00105EC1" w:rsidRDefault="00E61E27" w:rsidP="00DC63E9">
            <w:pPr>
              <w:pStyle w:val="LWPTableHeading"/>
            </w:pPr>
            <w:r w:rsidRPr="00105EC1">
              <w:t>Cleanup</w:t>
            </w:r>
          </w:p>
        </w:tc>
        <w:tc>
          <w:tcPr>
            <w:tcW w:w="3702" w:type="pct"/>
          </w:tcPr>
          <w:p w14:paraId="13F03A09" w14:textId="40CAF8F5" w:rsidR="00E61E27" w:rsidRPr="00105EC1" w:rsidRDefault="00466EBB" w:rsidP="00374C32">
            <w:pPr>
              <w:pStyle w:val="LWPTableText"/>
              <w:rPr>
                <w:rFonts w:eastAsiaTheme="minorEastAsia"/>
              </w:rPr>
            </w:pPr>
            <w:r>
              <w:rPr>
                <w:rFonts w:eastAsiaTheme="minorEastAsia" w:hint="eastAsia"/>
              </w:rPr>
              <w:t>Common Cleanup</w:t>
            </w:r>
          </w:p>
        </w:tc>
      </w:tr>
    </w:tbl>
    <w:p w14:paraId="08CF1404" w14:textId="650E680E" w:rsidR="00913474" w:rsidRPr="00105EC1" w:rsidRDefault="00505E20" w:rsidP="00505E20">
      <w:pPr>
        <w:pStyle w:val="LWPTableCaption"/>
      </w:pPr>
      <w:r w:rsidRPr="00105EC1">
        <w:t>MSASCMD_S08_</w:t>
      </w:r>
      <w:r w:rsidR="00D2472B" w:rsidRPr="00105EC1">
        <w:t>TC09</w:t>
      </w:r>
      <w:r w:rsidRPr="00105EC1">
        <w:t>_ItemOperations_RecipientInformationCache</w:t>
      </w:r>
    </w:p>
    <w:p w14:paraId="49B39471" w14:textId="77777777" w:rsidR="00505E20" w:rsidRPr="00105EC1" w:rsidRDefault="00505E20" w:rsidP="00CA27AC">
      <w:pPr>
        <w:pStyle w:val="LWPParagraphText"/>
      </w:pPr>
    </w:p>
    <w:tbl>
      <w:tblPr>
        <w:tblStyle w:val="af9"/>
        <w:tblW w:w="4944" w:type="pct"/>
        <w:tblInd w:w="108" w:type="dxa"/>
        <w:tblLayout w:type="fixed"/>
        <w:tblLook w:val="04A0" w:firstRow="1" w:lastRow="0" w:firstColumn="1" w:lastColumn="0" w:noHBand="0" w:noVBand="1"/>
      </w:tblPr>
      <w:tblGrid>
        <w:gridCol w:w="2430"/>
        <w:gridCol w:w="7039"/>
      </w:tblGrid>
      <w:tr w:rsidR="00093AC4" w:rsidRPr="00105EC1" w14:paraId="0B60FE78" w14:textId="77777777" w:rsidTr="00F6214D">
        <w:tc>
          <w:tcPr>
            <w:tcW w:w="5000" w:type="pct"/>
            <w:gridSpan w:val="2"/>
            <w:shd w:val="clear" w:color="000000" w:fill="D9D9D9"/>
          </w:tcPr>
          <w:p w14:paraId="35DA1B95" w14:textId="77777777" w:rsidR="00093AC4" w:rsidRPr="00105EC1" w:rsidRDefault="00093AC4" w:rsidP="00DC63E9">
            <w:pPr>
              <w:pStyle w:val="LWPTableHeading"/>
              <w:rPr>
                <w:rFonts w:eastAsiaTheme="minorEastAsia"/>
              </w:rPr>
            </w:pPr>
            <w:r w:rsidRPr="00105EC1">
              <w:t>S08_ItemOperations</w:t>
            </w:r>
          </w:p>
        </w:tc>
      </w:tr>
      <w:tr w:rsidR="00093AC4" w:rsidRPr="00105EC1" w14:paraId="37123080" w14:textId="77777777" w:rsidTr="00F6214D">
        <w:tc>
          <w:tcPr>
            <w:tcW w:w="1283" w:type="pct"/>
            <w:shd w:val="clear" w:color="auto" w:fill="D9D9D9"/>
          </w:tcPr>
          <w:p w14:paraId="230F052E" w14:textId="77777777" w:rsidR="00093AC4" w:rsidRPr="00105EC1" w:rsidRDefault="00093AC4" w:rsidP="00DC63E9">
            <w:pPr>
              <w:pStyle w:val="LWPTableHeading"/>
            </w:pPr>
            <w:r w:rsidRPr="00105EC1">
              <w:t xml:space="preserve">Test </w:t>
            </w:r>
            <w:r w:rsidRPr="00105EC1">
              <w:rPr>
                <w:rFonts w:eastAsiaTheme="minorEastAsia" w:hint="eastAsia"/>
              </w:rPr>
              <w:t xml:space="preserve">case </w:t>
            </w:r>
            <w:r w:rsidRPr="00105EC1">
              <w:t>ID</w:t>
            </w:r>
          </w:p>
        </w:tc>
        <w:tc>
          <w:tcPr>
            <w:tcW w:w="3717" w:type="pct"/>
          </w:tcPr>
          <w:p w14:paraId="12468969" w14:textId="34DDD994" w:rsidR="00093AC4" w:rsidRPr="00105EC1" w:rsidRDefault="00093AC4" w:rsidP="00F6214D">
            <w:pPr>
              <w:pStyle w:val="LWPTableText"/>
            </w:pPr>
            <w:r w:rsidRPr="00105EC1">
              <w:t>MSASCMD_S08_</w:t>
            </w:r>
            <w:r w:rsidR="00D2472B" w:rsidRPr="00105EC1">
              <w:t>TC10</w:t>
            </w:r>
            <w:r w:rsidRPr="00105EC1">
              <w:t>_ItemOperation</w:t>
            </w:r>
            <w:r w:rsidR="00505E20" w:rsidRPr="00105EC1">
              <w:t>s</w:t>
            </w:r>
            <w:r w:rsidRPr="00105EC1">
              <w:t>_</w:t>
            </w:r>
            <w:r w:rsidR="00F6214D">
              <w:t>EmptyFolderContents</w:t>
            </w:r>
          </w:p>
        </w:tc>
      </w:tr>
      <w:tr w:rsidR="00093AC4" w:rsidRPr="00105EC1" w14:paraId="404C3F8E" w14:textId="77777777" w:rsidTr="00F6214D">
        <w:tc>
          <w:tcPr>
            <w:tcW w:w="1283" w:type="pct"/>
            <w:shd w:val="clear" w:color="auto" w:fill="D9D9D9"/>
          </w:tcPr>
          <w:p w14:paraId="4FDB708C" w14:textId="77777777" w:rsidR="00093AC4" w:rsidRPr="00105EC1" w:rsidRDefault="00093AC4" w:rsidP="00DC63E9">
            <w:pPr>
              <w:pStyle w:val="LWPTableHeading"/>
            </w:pPr>
            <w:r w:rsidRPr="00105EC1">
              <w:t>Description</w:t>
            </w:r>
          </w:p>
        </w:tc>
        <w:tc>
          <w:tcPr>
            <w:tcW w:w="3717" w:type="pct"/>
          </w:tcPr>
          <w:p w14:paraId="307980BA" w14:textId="67AB0F9C" w:rsidR="00093AC4" w:rsidRPr="00105EC1" w:rsidRDefault="00093AC4" w:rsidP="00B6630B">
            <w:pPr>
              <w:pStyle w:val="LWPTableText"/>
              <w:rPr>
                <w:rFonts w:ascii="Verdana" w:eastAsia="???" w:hAnsi="Verdana"/>
              </w:rPr>
            </w:pPr>
            <w:r w:rsidRPr="00105EC1">
              <w:t xml:space="preserve">This test case is used to </w:t>
            </w:r>
            <w:r w:rsidR="00B6630B">
              <w:t>test EmptyFolderContents element in ItemOperations command</w:t>
            </w:r>
            <w:r w:rsidRPr="00105EC1">
              <w:t>.</w:t>
            </w:r>
          </w:p>
        </w:tc>
      </w:tr>
      <w:tr w:rsidR="00093AC4" w:rsidRPr="00105EC1" w14:paraId="70811346" w14:textId="77777777" w:rsidTr="00F6214D">
        <w:tc>
          <w:tcPr>
            <w:tcW w:w="1283" w:type="pct"/>
            <w:shd w:val="clear" w:color="auto" w:fill="D9D9D9"/>
          </w:tcPr>
          <w:p w14:paraId="482EF836" w14:textId="77777777" w:rsidR="00093AC4" w:rsidRPr="00105EC1" w:rsidRDefault="00093AC4" w:rsidP="00DC63E9">
            <w:pPr>
              <w:pStyle w:val="LWPTableHeading"/>
            </w:pPr>
            <w:r w:rsidRPr="00105EC1">
              <w:t>Prerequisites</w:t>
            </w:r>
          </w:p>
        </w:tc>
        <w:tc>
          <w:tcPr>
            <w:tcW w:w="3717" w:type="pct"/>
          </w:tcPr>
          <w:p w14:paraId="4CF51059" w14:textId="77777777" w:rsidR="00093AC4" w:rsidRPr="00105EC1" w:rsidRDefault="00093AC4" w:rsidP="00374C32">
            <w:pPr>
              <w:pStyle w:val="LWPTableText"/>
              <w:rPr>
                <w:rFonts w:eastAsiaTheme="minorEastAsia"/>
              </w:rPr>
            </w:pPr>
            <w:r w:rsidRPr="00105EC1">
              <w:rPr>
                <w:rFonts w:eastAsiaTheme="minorEastAsia" w:hint="eastAsia"/>
              </w:rPr>
              <w:t>Common prerequisites</w:t>
            </w:r>
          </w:p>
        </w:tc>
      </w:tr>
      <w:tr w:rsidR="00093AC4" w:rsidRPr="00105EC1" w14:paraId="24B4179B" w14:textId="77777777" w:rsidTr="00F6214D">
        <w:tc>
          <w:tcPr>
            <w:tcW w:w="1283" w:type="pct"/>
            <w:shd w:val="clear" w:color="auto" w:fill="D9D9D9"/>
          </w:tcPr>
          <w:p w14:paraId="22CD68AE" w14:textId="77777777" w:rsidR="00093AC4" w:rsidRPr="00105EC1" w:rsidRDefault="00093AC4" w:rsidP="00DC63E9">
            <w:pPr>
              <w:pStyle w:val="LWPTableHeading"/>
            </w:pPr>
            <w:r w:rsidRPr="00105EC1">
              <w:t>Test execution steps</w:t>
            </w:r>
          </w:p>
        </w:tc>
        <w:tc>
          <w:tcPr>
            <w:tcW w:w="3717" w:type="pct"/>
          </w:tcPr>
          <w:p w14:paraId="61DDCDFD" w14:textId="77777777" w:rsidR="00B6630B" w:rsidRPr="00BE73A9" w:rsidRDefault="00093AC4" w:rsidP="00B6630B">
            <w:pPr>
              <w:pStyle w:val="LWPTableText"/>
              <w:rPr>
                <w:noProof/>
              </w:rPr>
            </w:pPr>
            <w:r w:rsidRPr="00105EC1">
              <w:rPr>
                <w:noProof/>
              </w:rPr>
              <w:t xml:space="preserve">1. </w:t>
            </w:r>
            <w:r w:rsidR="00B6630B" w:rsidRPr="00BE73A9">
              <w:rPr>
                <w:noProof/>
              </w:rPr>
              <w:t>The client calls SwitchUser to switch the current user to User2.</w:t>
            </w:r>
          </w:p>
          <w:p w14:paraId="15344A77" w14:textId="4B6BDA80" w:rsidR="00B6630B" w:rsidRPr="00BE73A9" w:rsidRDefault="00B6630B" w:rsidP="00B6630B">
            <w:pPr>
              <w:pStyle w:val="LWPTableText"/>
              <w:rPr>
                <w:noProof/>
              </w:rPr>
            </w:pPr>
            <w:r w:rsidRPr="00BE73A9">
              <w:rPr>
                <w:noProof/>
              </w:rPr>
              <w:t xml:space="preserve">2. The client using User2 calls SendMail command to send MIME-formatted </w:t>
            </w:r>
            <w:r w:rsidR="00A51E2E">
              <w:rPr>
                <w:noProof/>
              </w:rPr>
              <w:t>email</w:t>
            </w:r>
            <w:r w:rsidRPr="00BE73A9">
              <w:rPr>
                <w:noProof/>
              </w:rPr>
              <w:t xml:space="preserve"> messages to User1.</w:t>
            </w:r>
          </w:p>
          <w:p w14:paraId="12196BC2" w14:textId="77777777" w:rsidR="00B6630B" w:rsidRPr="00BE73A9" w:rsidRDefault="00B6630B" w:rsidP="00B6630B">
            <w:pPr>
              <w:pStyle w:val="LWPTableText"/>
              <w:rPr>
                <w:noProof/>
              </w:rPr>
            </w:pPr>
            <w:r w:rsidRPr="00BE73A9">
              <w:rPr>
                <w:noProof/>
              </w:rPr>
              <w:t>3. The client calls SwitchUser to switch User2 to User1.</w:t>
            </w:r>
          </w:p>
          <w:p w14:paraId="7447B19D" w14:textId="77777777" w:rsidR="00B6630B" w:rsidRPr="00BE73A9" w:rsidRDefault="00B6630B" w:rsidP="00B6630B">
            <w:pPr>
              <w:pStyle w:val="LWPTableText"/>
              <w:rPr>
                <w:noProof/>
              </w:rPr>
            </w:pPr>
            <w:r w:rsidRPr="00BE73A9">
              <w:rPr>
                <w:noProof/>
              </w:rPr>
              <w:t>4. The client using User1 calls FolderSync command to synchronize the collection hierarchy.</w:t>
            </w:r>
          </w:p>
          <w:p w14:paraId="36538219" w14:textId="7D75C074" w:rsidR="00093AC4" w:rsidRPr="00105EC1" w:rsidRDefault="00B6630B" w:rsidP="00B6630B">
            <w:pPr>
              <w:pStyle w:val="LWPTableText"/>
              <w:rPr>
                <w:noProof/>
              </w:rPr>
            </w:pPr>
            <w:r w:rsidRPr="00BE73A9">
              <w:rPr>
                <w:noProof/>
              </w:rPr>
              <w:t>5. The client calls Sync command to synchronize the changes of Inbox folder between the client and the server.</w:t>
            </w:r>
          </w:p>
          <w:p w14:paraId="12C5293E" w14:textId="18EA2783" w:rsidR="00093AC4" w:rsidRDefault="00B6630B" w:rsidP="00B6630B">
            <w:pPr>
              <w:pStyle w:val="LWPTableText"/>
              <w:rPr>
                <w:noProof/>
              </w:rPr>
            </w:pPr>
            <w:r>
              <w:rPr>
                <w:noProof/>
              </w:rPr>
              <w:t>6</w:t>
            </w:r>
            <w:r w:rsidR="00093AC4" w:rsidRPr="00105EC1">
              <w:rPr>
                <w:noProof/>
              </w:rPr>
              <w:t xml:space="preserve">. </w:t>
            </w:r>
            <w:r w:rsidR="00B9067F" w:rsidRPr="00105EC1">
              <w:rPr>
                <w:noProof/>
              </w:rPr>
              <w:t>The client calls</w:t>
            </w:r>
            <w:r w:rsidR="00093AC4" w:rsidRPr="00105EC1">
              <w:rPr>
                <w:noProof/>
              </w:rPr>
              <w:t xml:space="preserve"> ItemOperations </w:t>
            </w:r>
            <w:r w:rsidR="00374C32" w:rsidRPr="00105EC1">
              <w:rPr>
                <w:noProof/>
              </w:rPr>
              <w:t xml:space="preserve">command </w:t>
            </w:r>
            <w:r>
              <w:rPr>
                <w:noProof/>
              </w:rPr>
              <w:t>with EmptyFolderContents element</w:t>
            </w:r>
            <w:r w:rsidR="00093AC4" w:rsidRPr="00105EC1">
              <w:rPr>
                <w:noProof/>
              </w:rPr>
              <w:t>.</w:t>
            </w:r>
          </w:p>
          <w:p w14:paraId="4E1F6009" w14:textId="28ABE08A" w:rsidR="00B6630B" w:rsidRPr="00B6630B" w:rsidRDefault="00B6630B" w:rsidP="00896E9E">
            <w:pPr>
              <w:pStyle w:val="LWPTableText"/>
              <w:rPr>
                <w:noProof/>
              </w:rPr>
            </w:pPr>
            <w:r w:rsidRPr="00B6630B">
              <w:rPr>
                <w:noProof/>
              </w:rPr>
              <w:t>7. The client calls Sync command to synchronize the changes in Inbox folder between the client and the server.</w:t>
            </w:r>
          </w:p>
        </w:tc>
      </w:tr>
      <w:tr w:rsidR="00093AC4" w:rsidRPr="00105EC1" w14:paraId="2604D2F1" w14:textId="77777777" w:rsidTr="00F6214D">
        <w:tc>
          <w:tcPr>
            <w:tcW w:w="1283" w:type="pct"/>
            <w:shd w:val="clear" w:color="auto" w:fill="D9D9D9"/>
          </w:tcPr>
          <w:p w14:paraId="655C37F9" w14:textId="77777777" w:rsidR="00093AC4" w:rsidRPr="00105EC1" w:rsidRDefault="00093AC4" w:rsidP="00DC63E9">
            <w:pPr>
              <w:pStyle w:val="LWPTableHeading"/>
            </w:pPr>
            <w:r w:rsidRPr="00105EC1">
              <w:t>Cleanup</w:t>
            </w:r>
          </w:p>
        </w:tc>
        <w:tc>
          <w:tcPr>
            <w:tcW w:w="3717" w:type="pct"/>
          </w:tcPr>
          <w:p w14:paraId="1DDC430C" w14:textId="14ECBBB5" w:rsidR="00093AC4" w:rsidRPr="00105EC1" w:rsidRDefault="00466EBB" w:rsidP="00374C32">
            <w:pPr>
              <w:pStyle w:val="LWPTableText"/>
              <w:rPr>
                <w:rFonts w:eastAsiaTheme="minorEastAsia"/>
              </w:rPr>
            </w:pPr>
            <w:r>
              <w:rPr>
                <w:rFonts w:eastAsiaTheme="minorEastAsia" w:hint="eastAsia"/>
              </w:rPr>
              <w:t>Common Cleanup</w:t>
            </w:r>
          </w:p>
        </w:tc>
      </w:tr>
    </w:tbl>
    <w:p w14:paraId="0B3FA144" w14:textId="3DF0DAF5" w:rsidR="00913474" w:rsidRPr="00105EC1" w:rsidRDefault="00505E20" w:rsidP="00505E20">
      <w:pPr>
        <w:pStyle w:val="LWPTableCaption"/>
      </w:pPr>
      <w:r w:rsidRPr="00105EC1">
        <w:t>MSASCMD_S08_</w:t>
      </w:r>
      <w:r w:rsidR="00D2472B" w:rsidRPr="00105EC1">
        <w:t>TC10</w:t>
      </w:r>
      <w:r w:rsidRPr="00105EC1">
        <w:t>_ItemOperations_</w:t>
      </w:r>
      <w:r w:rsidR="00F6214D">
        <w:t>EmptyFolderContents</w:t>
      </w:r>
    </w:p>
    <w:p w14:paraId="16AF468F" w14:textId="77777777" w:rsidR="00505E20" w:rsidRPr="00105EC1" w:rsidRDefault="00505E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093AC4" w:rsidRPr="00105EC1" w14:paraId="259109FE" w14:textId="77777777" w:rsidTr="00DC63E9">
        <w:tc>
          <w:tcPr>
            <w:tcW w:w="5000" w:type="pct"/>
            <w:gridSpan w:val="2"/>
            <w:shd w:val="clear" w:color="000000" w:fill="D9D9D9"/>
          </w:tcPr>
          <w:p w14:paraId="0DC3A4AC" w14:textId="77777777" w:rsidR="00093AC4" w:rsidRPr="00105EC1" w:rsidRDefault="00093AC4" w:rsidP="00DC63E9">
            <w:pPr>
              <w:pStyle w:val="LWPTableHeading"/>
              <w:rPr>
                <w:rFonts w:eastAsiaTheme="minorEastAsia"/>
              </w:rPr>
            </w:pPr>
            <w:r w:rsidRPr="00105EC1">
              <w:t>S08_ItemOperations</w:t>
            </w:r>
          </w:p>
        </w:tc>
      </w:tr>
      <w:tr w:rsidR="00093AC4" w:rsidRPr="00105EC1" w14:paraId="3FE016A9" w14:textId="77777777" w:rsidTr="00DC63E9">
        <w:tc>
          <w:tcPr>
            <w:tcW w:w="1298" w:type="pct"/>
            <w:shd w:val="clear" w:color="auto" w:fill="D9D9D9"/>
          </w:tcPr>
          <w:p w14:paraId="48390EE5" w14:textId="77777777" w:rsidR="00093AC4" w:rsidRPr="00105EC1" w:rsidRDefault="00093AC4" w:rsidP="00DC63E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FFD34D1" w14:textId="36C46962" w:rsidR="00093AC4" w:rsidRPr="00105EC1" w:rsidRDefault="00093AC4" w:rsidP="00D2472B">
            <w:pPr>
              <w:pStyle w:val="LWPTableText"/>
            </w:pPr>
            <w:r w:rsidRPr="00105EC1">
              <w:t>MSASCMD_S08_</w:t>
            </w:r>
            <w:r w:rsidR="00D2472B" w:rsidRPr="00105EC1">
              <w:t>TC11</w:t>
            </w:r>
            <w:r w:rsidRPr="00105EC1">
              <w:t>_ItemOperation</w:t>
            </w:r>
            <w:r w:rsidR="00505E20" w:rsidRPr="00105EC1">
              <w:t>s</w:t>
            </w:r>
            <w:r w:rsidRPr="00105EC1">
              <w:t>_Fetch_DocumentLibrary</w:t>
            </w:r>
          </w:p>
        </w:tc>
      </w:tr>
      <w:tr w:rsidR="00093AC4" w:rsidRPr="00105EC1" w14:paraId="7FD77D14" w14:textId="77777777" w:rsidTr="00DC63E9">
        <w:tc>
          <w:tcPr>
            <w:tcW w:w="1298" w:type="pct"/>
            <w:shd w:val="clear" w:color="auto" w:fill="D9D9D9"/>
          </w:tcPr>
          <w:p w14:paraId="12D217FB" w14:textId="77777777" w:rsidR="00093AC4" w:rsidRPr="00105EC1" w:rsidRDefault="00093AC4" w:rsidP="00DC63E9">
            <w:pPr>
              <w:pStyle w:val="LWPTableHeading"/>
            </w:pPr>
            <w:r w:rsidRPr="00105EC1">
              <w:t>Description</w:t>
            </w:r>
          </w:p>
        </w:tc>
        <w:tc>
          <w:tcPr>
            <w:tcW w:w="3702" w:type="pct"/>
          </w:tcPr>
          <w:p w14:paraId="20EEAFB5" w14:textId="52DC6D64" w:rsidR="00093AC4" w:rsidRPr="00105EC1" w:rsidRDefault="00093AC4" w:rsidP="00374C32">
            <w:pPr>
              <w:pStyle w:val="LWPTableText"/>
              <w:rPr>
                <w:rFonts w:ascii="Verdana" w:eastAsia="???" w:hAnsi="Verdana"/>
              </w:rPr>
            </w:pPr>
            <w:r w:rsidRPr="00105EC1">
              <w:t>This test case is used to verify fetching the specified document library.</w:t>
            </w:r>
          </w:p>
        </w:tc>
      </w:tr>
      <w:tr w:rsidR="00093AC4" w:rsidRPr="00105EC1" w14:paraId="11CFC078" w14:textId="77777777" w:rsidTr="00DC63E9">
        <w:tc>
          <w:tcPr>
            <w:tcW w:w="1298" w:type="pct"/>
            <w:shd w:val="clear" w:color="auto" w:fill="D9D9D9"/>
          </w:tcPr>
          <w:p w14:paraId="08E66FAA" w14:textId="77777777" w:rsidR="00093AC4" w:rsidRPr="00105EC1" w:rsidRDefault="00093AC4" w:rsidP="00DC63E9">
            <w:pPr>
              <w:pStyle w:val="LWPTableHeading"/>
            </w:pPr>
            <w:r w:rsidRPr="00105EC1">
              <w:t>Prerequisites</w:t>
            </w:r>
          </w:p>
        </w:tc>
        <w:tc>
          <w:tcPr>
            <w:tcW w:w="3702" w:type="pct"/>
          </w:tcPr>
          <w:p w14:paraId="0B5688EE" w14:textId="77777777" w:rsidR="00093AC4" w:rsidRPr="00105EC1" w:rsidRDefault="00093AC4" w:rsidP="00374C32">
            <w:pPr>
              <w:pStyle w:val="LWPTableText"/>
              <w:rPr>
                <w:rFonts w:eastAsiaTheme="minorEastAsia"/>
              </w:rPr>
            </w:pPr>
            <w:r w:rsidRPr="00105EC1">
              <w:rPr>
                <w:rFonts w:eastAsiaTheme="minorEastAsia" w:hint="eastAsia"/>
              </w:rPr>
              <w:t>Common prerequisites</w:t>
            </w:r>
          </w:p>
        </w:tc>
      </w:tr>
      <w:tr w:rsidR="00093AC4" w:rsidRPr="00105EC1" w14:paraId="4409602C" w14:textId="77777777" w:rsidTr="00DC63E9">
        <w:tc>
          <w:tcPr>
            <w:tcW w:w="1298" w:type="pct"/>
            <w:shd w:val="clear" w:color="auto" w:fill="D9D9D9"/>
          </w:tcPr>
          <w:p w14:paraId="6A17834C" w14:textId="77777777" w:rsidR="00093AC4" w:rsidRPr="00105EC1" w:rsidRDefault="00093AC4" w:rsidP="00DC63E9">
            <w:pPr>
              <w:pStyle w:val="LWPTableHeading"/>
            </w:pPr>
            <w:r w:rsidRPr="00105EC1">
              <w:t>Test execution steps</w:t>
            </w:r>
          </w:p>
        </w:tc>
        <w:tc>
          <w:tcPr>
            <w:tcW w:w="3702" w:type="pct"/>
          </w:tcPr>
          <w:p w14:paraId="05B7CDA6" w14:textId="24DA97CE" w:rsidR="00093AC4" w:rsidRDefault="00635C54" w:rsidP="00635C54">
            <w:pPr>
              <w:pStyle w:val="LWPTableText"/>
              <w:rPr>
                <w:noProof/>
              </w:rPr>
            </w:pPr>
            <w:r w:rsidRPr="00635C54">
              <w:rPr>
                <w:noProof/>
              </w:rPr>
              <w:t>1.</w:t>
            </w:r>
            <w:r>
              <w:rPr>
                <w:noProof/>
              </w:rPr>
              <w:t xml:space="preserve"> </w:t>
            </w:r>
            <w:r w:rsidR="00B9067F" w:rsidRPr="00105EC1">
              <w:rPr>
                <w:noProof/>
              </w:rPr>
              <w:t>The client calls</w:t>
            </w:r>
            <w:r w:rsidR="00093AC4" w:rsidRPr="00105EC1">
              <w:rPr>
                <w:noProof/>
              </w:rPr>
              <w:t xml:space="preserve"> </w:t>
            </w:r>
            <w:r w:rsidR="003E0305" w:rsidRPr="00105EC1">
              <w:rPr>
                <w:noProof/>
              </w:rPr>
              <w:t>ItemOperations command</w:t>
            </w:r>
            <w:r w:rsidR="00093AC4" w:rsidRPr="00105EC1">
              <w:rPr>
                <w:noProof/>
              </w:rPr>
              <w:t xml:space="preserve"> to </w:t>
            </w:r>
            <w:r>
              <w:rPr>
                <w:noProof/>
              </w:rPr>
              <w:t>get data of a shared document with inline method</w:t>
            </w:r>
            <w:r w:rsidR="00093AC4" w:rsidRPr="00105EC1">
              <w:rPr>
                <w:noProof/>
              </w:rPr>
              <w:t>.</w:t>
            </w:r>
          </w:p>
          <w:p w14:paraId="74BF52F0" w14:textId="04E35598" w:rsidR="00635C54" w:rsidRDefault="00635C54" w:rsidP="00635C54">
            <w:pPr>
              <w:pStyle w:val="LWPTableText"/>
              <w:rPr>
                <w:noProof/>
              </w:rPr>
            </w:pPr>
            <w:r>
              <w:t xml:space="preserve">2. </w:t>
            </w:r>
            <w:r w:rsidRPr="00105EC1">
              <w:rPr>
                <w:noProof/>
              </w:rPr>
              <w:t xml:space="preserve">The client calls ItemOperations command to </w:t>
            </w:r>
            <w:r>
              <w:rPr>
                <w:noProof/>
              </w:rPr>
              <w:t>get data of a shared document with Multipart method</w:t>
            </w:r>
            <w:r w:rsidRPr="00105EC1">
              <w:rPr>
                <w:noProof/>
              </w:rPr>
              <w:t>.</w:t>
            </w:r>
          </w:p>
          <w:p w14:paraId="15BB0DB4" w14:textId="27FF9005" w:rsidR="00635C54" w:rsidRPr="00635C54" w:rsidRDefault="00635C54" w:rsidP="00896E9E">
            <w:pPr>
              <w:pStyle w:val="LWPTableText"/>
            </w:pPr>
            <w:r w:rsidRPr="00635C54">
              <w:rPr>
                <w:noProof/>
              </w:rPr>
              <w:t>3.</w:t>
            </w:r>
            <w:r>
              <w:rPr>
                <w:noProof/>
              </w:rPr>
              <w:t xml:space="preserve"> </w:t>
            </w:r>
            <w:r w:rsidRPr="00105EC1">
              <w:rPr>
                <w:noProof/>
              </w:rPr>
              <w:t xml:space="preserve">The client calls ItemOperations command to </w:t>
            </w:r>
            <w:r>
              <w:rPr>
                <w:noProof/>
              </w:rPr>
              <w:t>get data of a shared document with inline method and Range element specified as “0-0” to fetch the first byte</w:t>
            </w:r>
            <w:r w:rsidRPr="00105EC1">
              <w:rPr>
                <w:noProof/>
              </w:rPr>
              <w:t>.</w:t>
            </w:r>
          </w:p>
        </w:tc>
      </w:tr>
      <w:tr w:rsidR="00093AC4" w:rsidRPr="00105EC1" w14:paraId="1FB87514" w14:textId="77777777" w:rsidTr="00DC63E9">
        <w:tc>
          <w:tcPr>
            <w:tcW w:w="1298" w:type="pct"/>
            <w:shd w:val="clear" w:color="auto" w:fill="D9D9D9"/>
          </w:tcPr>
          <w:p w14:paraId="392D00E6" w14:textId="77777777" w:rsidR="00093AC4" w:rsidRPr="00105EC1" w:rsidRDefault="00093AC4" w:rsidP="00DC63E9">
            <w:pPr>
              <w:pStyle w:val="LWPTableHeading"/>
            </w:pPr>
            <w:r w:rsidRPr="00105EC1">
              <w:t>Cleanup</w:t>
            </w:r>
          </w:p>
        </w:tc>
        <w:tc>
          <w:tcPr>
            <w:tcW w:w="3702" w:type="pct"/>
          </w:tcPr>
          <w:p w14:paraId="0E885884" w14:textId="1DD8200F" w:rsidR="00093AC4" w:rsidRPr="00105EC1" w:rsidRDefault="00466EBB" w:rsidP="00374C32">
            <w:pPr>
              <w:pStyle w:val="LWPTableText"/>
              <w:rPr>
                <w:rFonts w:eastAsiaTheme="minorEastAsia"/>
              </w:rPr>
            </w:pPr>
            <w:r>
              <w:rPr>
                <w:rFonts w:eastAsiaTheme="minorEastAsia" w:hint="eastAsia"/>
              </w:rPr>
              <w:t>Common Cleanup</w:t>
            </w:r>
          </w:p>
        </w:tc>
      </w:tr>
    </w:tbl>
    <w:p w14:paraId="231A6FF1" w14:textId="61138F09" w:rsidR="00913474" w:rsidRPr="00105EC1" w:rsidRDefault="00505E20" w:rsidP="00505E20">
      <w:pPr>
        <w:pStyle w:val="LWPTableCaption"/>
      </w:pPr>
      <w:r w:rsidRPr="00105EC1">
        <w:t>MSASCMD_S08_</w:t>
      </w:r>
      <w:r w:rsidR="00D2472B" w:rsidRPr="00105EC1">
        <w:t>TC11</w:t>
      </w:r>
      <w:r w:rsidRPr="00105EC1">
        <w:t>_ItemOperations_Fetch_DocumentLibrary</w:t>
      </w:r>
    </w:p>
    <w:p w14:paraId="26989D6C" w14:textId="77777777" w:rsidR="00505E20" w:rsidRPr="00105EC1" w:rsidRDefault="00505E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093AC4" w:rsidRPr="00105EC1" w14:paraId="03D3D41E" w14:textId="77777777" w:rsidTr="00DC63E9">
        <w:tc>
          <w:tcPr>
            <w:tcW w:w="5000" w:type="pct"/>
            <w:gridSpan w:val="2"/>
            <w:shd w:val="clear" w:color="000000" w:fill="D9D9D9"/>
          </w:tcPr>
          <w:p w14:paraId="76750F2B" w14:textId="77777777" w:rsidR="00093AC4" w:rsidRPr="00105EC1" w:rsidRDefault="00093AC4" w:rsidP="00DC63E9">
            <w:pPr>
              <w:pStyle w:val="LWPTableHeading"/>
              <w:rPr>
                <w:rFonts w:eastAsiaTheme="minorEastAsia"/>
              </w:rPr>
            </w:pPr>
            <w:r w:rsidRPr="00105EC1">
              <w:t>S08_ItemOperations</w:t>
            </w:r>
          </w:p>
        </w:tc>
      </w:tr>
      <w:tr w:rsidR="00093AC4" w:rsidRPr="00105EC1" w14:paraId="1284AEA8" w14:textId="77777777" w:rsidTr="00DC63E9">
        <w:tc>
          <w:tcPr>
            <w:tcW w:w="1298" w:type="pct"/>
            <w:shd w:val="clear" w:color="auto" w:fill="D9D9D9"/>
          </w:tcPr>
          <w:p w14:paraId="707D4129" w14:textId="77777777" w:rsidR="00093AC4" w:rsidRPr="00105EC1" w:rsidRDefault="00093AC4" w:rsidP="00DC63E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1039BFED" w14:textId="46632D27" w:rsidR="00093AC4" w:rsidRPr="00105EC1" w:rsidRDefault="00093AC4" w:rsidP="00D2472B">
            <w:pPr>
              <w:pStyle w:val="LWPTableText"/>
            </w:pPr>
            <w:r w:rsidRPr="00105EC1">
              <w:t>MSASCMD_S08_</w:t>
            </w:r>
            <w:r w:rsidR="00D2472B" w:rsidRPr="00105EC1">
              <w:t>TC12</w:t>
            </w:r>
            <w:r w:rsidRPr="00105EC1">
              <w:t>_ItemOperation</w:t>
            </w:r>
            <w:r w:rsidR="00505E20" w:rsidRPr="00105EC1">
              <w:t>s</w:t>
            </w:r>
            <w:r w:rsidRPr="00105EC1">
              <w:t>_Status4</w:t>
            </w:r>
          </w:p>
        </w:tc>
      </w:tr>
      <w:tr w:rsidR="00093AC4" w:rsidRPr="00105EC1" w14:paraId="0A940ED1" w14:textId="77777777" w:rsidTr="00DC63E9">
        <w:tc>
          <w:tcPr>
            <w:tcW w:w="1298" w:type="pct"/>
            <w:shd w:val="clear" w:color="auto" w:fill="D9D9D9"/>
          </w:tcPr>
          <w:p w14:paraId="072D286B" w14:textId="77777777" w:rsidR="00093AC4" w:rsidRPr="00105EC1" w:rsidRDefault="00093AC4" w:rsidP="00DC63E9">
            <w:pPr>
              <w:pStyle w:val="LWPTableHeading"/>
            </w:pPr>
            <w:r w:rsidRPr="00105EC1">
              <w:t>Description</w:t>
            </w:r>
          </w:p>
        </w:tc>
        <w:tc>
          <w:tcPr>
            <w:tcW w:w="3702" w:type="pct"/>
          </w:tcPr>
          <w:p w14:paraId="6A744BFD" w14:textId="21F5C41C" w:rsidR="00093AC4" w:rsidRPr="00105EC1" w:rsidRDefault="00093AC4" w:rsidP="00635C54">
            <w:pPr>
              <w:pStyle w:val="LWPTableText"/>
              <w:rPr>
                <w:rFonts w:ascii="Verdana" w:eastAsia="???" w:hAnsi="Verdana"/>
              </w:rPr>
            </w:pPr>
            <w:r w:rsidRPr="00105EC1">
              <w:t>This test case is used to verify the status 4 of ItemOperation</w:t>
            </w:r>
            <w:r w:rsidR="00374C32" w:rsidRPr="00105EC1">
              <w:t>s</w:t>
            </w:r>
            <w:r w:rsidRPr="00105EC1">
              <w:t xml:space="preserve"> command indicated </w:t>
            </w:r>
            <w:r w:rsidR="00635C54">
              <w:t>t</w:t>
            </w:r>
            <w:r w:rsidRPr="00105EC1">
              <w:t>he specified URI of document library is bad.</w:t>
            </w:r>
          </w:p>
        </w:tc>
      </w:tr>
      <w:tr w:rsidR="00093AC4" w:rsidRPr="00105EC1" w14:paraId="0475BA26" w14:textId="77777777" w:rsidTr="00DC63E9">
        <w:tc>
          <w:tcPr>
            <w:tcW w:w="1298" w:type="pct"/>
            <w:shd w:val="clear" w:color="auto" w:fill="D9D9D9"/>
          </w:tcPr>
          <w:p w14:paraId="6D091C99" w14:textId="77777777" w:rsidR="00093AC4" w:rsidRPr="00105EC1" w:rsidRDefault="00093AC4" w:rsidP="00DC63E9">
            <w:pPr>
              <w:pStyle w:val="LWPTableHeading"/>
            </w:pPr>
            <w:r w:rsidRPr="00105EC1">
              <w:t>Prerequisites</w:t>
            </w:r>
          </w:p>
        </w:tc>
        <w:tc>
          <w:tcPr>
            <w:tcW w:w="3702" w:type="pct"/>
          </w:tcPr>
          <w:p w14:paraId="119B0E06" w14:textId="77777777" w:rsidR="00093AC4" w:rsidRPr="00105EC1" w:rsidRDefault="00093AC4" w:rsidP="00374C32">
            <w:pPr>
              <w:pStyle w:val="LWPTableText"/>
              <w:rPr>
                <w:rFonts w:eastAsiaTheme="minorEastAsia"/>
              </w:rPr>
            </w:pPr>
            <w:r w:rsidRPr="00105EC1">
              <w:rPr>
                <w:rFonts w:eastAsiaTheme="minorEastAsia" w:hint="eastAsia"/>
              </w:rPr>
              <w:t>Common prerequisites</w:t>
            </w:r>
          </w:p>
        </w:tc>
      </w:tr>
      <w:tr w:rsidR="00093AC4" w:rsidRPr="00105EC1" w14:paraId="470B1683" w14:textId="77777777" w:rsidTr="00DC63E9">
        <w:tc>
          <w:tcPr>
            <w:tcW w:w="1298" w:type="pct"/>
            <w:shd w:val="clear" w:color="auto" w:fill="D9D9D9"/>
          </w:tcPr>
          <w:p w14:paraId="3372FF99" w14:textId="77777777" w:rsidR="00093AC4" w:rsidRPr="00105EC1" w:rsidRDefault="00093AC4" w:rsidP="00DC63E9">
            <w:pPr>
              <w:pStyle w:val="LWPTableHeading"/>
            </w:pPr>
            <w:r w:rsidRPr="00105EC1">
              <w:t>Test execution steps</w:t>
            </w:r>
          </w:p>
        </w:tc>
        <w:tc>
          <w:tcPr>
            <w:tcW w:w="3702" w:type="pct"/>
          </w:tcPr>
          <w:p w14:paraId="52E8C645" w14:textId="1D3B11D6" w:rsidR="00635C54" w:rsidRPr="00635C54" w:rsidRDefault="00635C54" w:rsidP="00896E9E">
            <w:pPr>
              <w:pStyle w:val="LWPTableText"/>
            </w:pPr>
            <w:r w:rsidRPr="00635C54">
              <w:t>1.</w:t>
            </w:r>
            <w:r>
              <w:t xml:space="preserve"> </w:t>
            </w:r>
            <w:r w:rsidR="00B9067F" w:rsidRPr="00635C54">
              <w:t>The client calls</w:t>
            </w:r>
            <w:r w:rsidR="00093AC4" w:rsidRPr="00635C54">
              <w:t xml:space="preserve"> ItemOperations </w:t>
            </w:r>
            <w:r w:rsidR="00374C32" w:rsidRPr="00635C54">
              <w:t xml:space="preserve">command </w:t>
            </w:r>
            <w:r w:rsidR="00093AC4" w:rsidRPr="00635C54">
              <w:t xml:space="preserve">to </w:t>
            </w:r>
            <w:r w:rsidRPr="00635C54">
              <w:t>get data of an invalid shared document with inline fetch</w:t>
            </w:r>
            <w:r w:rsidR="00093AC4" w:rsidRPr="00635C54">
              <w:t>.</w:t>
            </w:r>
          </w:p>
        </w:tc>
      </w:tr>
      <w:tr w:rsidR="00093AC4" w:rsidRPr="00105EC1" w14:paraId="5FD6EAEE" w14:textId="77777777" w:rsidTr="00DC63E9">
        <w:tc>
          <w:tcPr>
            <w:tcW w:w="1298" w:type="pct"/>
            <w:shd w:val="clear" w:color="auto" w:fill="D9D9D9"/>
          </w:tcPr>
          <w:p w14:paraId="77A1EB8F" w14:textId="77777777" w:rsidR="00093AC4" w:rsidRPr="00105EC1" w:rsidRDefault="00093AC4" w:rsidP="00DC63E9">
            <w:pPr>
              <w:pStyle w:val="LWPTableHeading"/>
            </w:pPr>
            <w:r w:rsidRPr="00105EC1">
              <w:t>Cleanup</w:t>
            </w:r>
          </w:p>
        </w:tc>
        <w:tc>
          <w:tcPr>
            <w:tcW w:w="3702" w:type="pct"/>
          </w:tcPr>
          <w:p w14:paraId="19D6C882" w14:textId="0AE605B5" w:rsidR="00093AC4" w:rsidRPr="00105EC1" w:rsidRDefault="00466EBB" w:rsidP="00374C32">
            <w:pPr>
              <w:pStyle w:val="LWPTableText"/>
              <w:rPr>
                <w:rFonts w:eastAsiaTheme="minorEastAsia"/>
              </w:rPr>
            </w:pPr>
            <w:r>
              <w:rPr>
                <w:rFonts w:eastAsiaTheme="minorEastAsia" w:hint="eastAsia"/>
              </w:rPr>
              <w:t>Common Cleanup</w:t>
            </w:r>
          </w:p>
        </w:tc>
      </w:tr>
    </w:tbl>
    <w:p w14:paraId="484539E8" w14:textId="458F0695" w:rsidR="00913474" w:rsidRPr="00105EC1" w:rsidRDefault="00505E20" w:rsidP="00505E20">
      <w:pPr>
        <w:pStyle w:val="LWPTableCaption"/>
      </w:pPr>
      <w:r w:rsidRPr="00105EC1">
        <w:t>MSASCMD_S08_</w:t>
      </w:r>
      <w:r w:rsidR="00D2472B" w:rsidRPr="00105EC1">
        <w:t>TC12</w:t>
      </w:r>
      <w:r w:rsidRPr="00105EC1">
        <w:t>_ItemOperations_Status4</w:t>
      </w:r>
    </w:p>
    <w:p w14:paraId="0488D318" w14:textId="77777777" w:rsidR="00505E20" w:rsidRPr="00105EC1" w:rsidRDefault="00505E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505E20" w:rsidRPr="00105EC1" w14:paraId="53B83738" w14:textId="77777777" w:rsidTr="006B11B7">
        <w:tc>
          <w:tcPr>
            <w:tcW w:w="5000" w:type="pct"/>
            <w:gridSpan w:val="2"/>
            <w:shd w:val="clear" w:color="000000" w:fill="D9D9D9"/>
          </w:tcPr>
          <w:p w14:paraId="2168FCD5" w14:textId="77777777" w:rsidR="00505E20" w:rsidRPr="00105EC1" w:rsidRDefault="00505E20" w:rsidP="006B11B7">
            <w:pPr>
              <w:pStyle w:val="LWPTableHeading"/>
              <w:rPr>
                <w:rFonts w:eastAsiaTheme="minorEastAsia"/>
              </w:rPr>
            </w:pPr>
            <w:r w:rsidRPr="00105EC1">
              <w:t>S08_ItemOperations</w:t>
            </w:r>
          </w:p>
        </w:tc>
      </w:tr>
      <w:tr w:rsidR="00505E20" w:rsidRPr="00105EC1" w14:paraId="10F1DB56" w14:textId="77777777" w:rsidTr="006B11B7">
        <w:tc>
          <w:tcPr>
            <w:tcW w:w="1298" w:type="pct"/>
            <w:shd w:val="clear" w:color="auto" w:fill="D9D9D9"/>
          </w:tcPr>
          <w:p w14:paraId="5D2B2FE4" w14:textId="77777777" w:rsidR="00505E20" w:rsidRPr="00105EC1" w:rsidRDefault="00505E20" w:rsidP="006B11B7">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CD921C8" w14:textId="1AFC4D36" w:rsidR="00505E20" w:rsidRPr="00105EC1" w:rsidRDefault="00505E20" w:rsidP="00D2472B">
            <w:pPr>
              <w:pStyle w:val="LWPTableText"/>
            </w:pPr>
            <w:r w:rsidRPr="00105EC1">
              <w:t>MSASCMD_S08_</w:t>
            </w:r>
            <w:r w:rsidR="00D2472B" w:rsidRPr="00105EC1">
              <w:t>TC13</w:t>
            </w:r>
            <w:r w:rsidRPr="00105EC1">
              <w:t>_ItemOperations_Status5</w:t>
            </w:r>
          </w:p>
        </w:tc>
      </w:tr>
      <w:tr w:rsidR="00505E20" w:rsidRPr="00105EC1" w14:paraId="17C8011F" w14:textId="77777777" w:rsidTr="006B11B7">
        <w:tc>
          <w:tcPr>
            <w:tcW w:w="1298" w:type="pct"/>
            <w:shd w:val="clear" w:color="auto" w:fill="D9D9D9"/>
          </w:tcPr>
          <w:p w14:paraId="29783860" w14:textId="77777777" w:rsidR="00505E20" w:rsidRPr="00105EC1" w:rsidRDefault="00505E20" w:rsidP="006B11B7">
            <w:pPr>
              <w:pStyle w:val="LWPTableHeading"/>
            </w:pPr>
            <w:r w:rsidRPr="00105EC1">
              <w:t>Description</w:t>
            </w:r>
          </w:p>
        </w:tc>
        <w:tc>
          <w:tcPr>
            <w:tcW w:w="3702" w:type="pct"/>
          </w:tcPr>
          <w:p w14:paraId="04179551" w14:textId="023A9193" w:rsidR="00505E20" w:rsidRPr="00105EC1" w:rsidRDefault="00505E20" w:rsidP="00374C32">
            <w:pPr>
              <w:pStyle w:val="LWPTableText"/>
              <w:rPr>
                <w:rFonts w:ascii="Verdana" w:eastAsia="???" w:hAnsi="Verdana"/>
              </w:rPr>
            </w:pPr>
            <w:r w:rsidRPr="00105EC1">
              <w:t>This test case is used to verify the status 5 of ItemOperation</w:t>
            </w:r>
            <w:r w:rsidR="00374C32" w:rsidRPr="00105EC1">
              <w:t>s</w:t>
            </w:r>
            <w:r w:rsidRPr="00105EC1">
              <w:t xml:space="preserve"> command indicated access denied.</w:t>
            </w:r>
          </w:p>
        </w:tc>
      </w:tr>
      <w:tr w:rsidR="00505E20" w:rsidRPr="00105EC1" w14:paraId="43D1140D" w14:textId="77777777" w:rsidTr="006B11B7">
        <w:tc>
          <w:tcPr>
            <w:tcW w:w="1298" w:type="pct"/>
            <w:shd w:val="clear" w:color="auto" w:fill="D9D9D9"/>
          </w:tcPr>
          <w:p w14:paraId="6EDFBAAE" w14:textId="77777777" w:rsidR="00505E20" w:rsidRPr="00105EC1" w:rsidRDefault="00505E20" w:rsidP="006B11B7">
            <w:pPr>
              <w:pStyle w:val="LWPTableHeading"/>
            </w:pPr>
            <w:r w:rsidRPr="00105EC1">
              <w:t>Prerequisites</w:t>
            </w:r>
          </w:p>
        </w:tc>
        <w:tc>
          <w:tcPr>
            <w:tcW w:w="3702" w:type="pct"/>
          </w:tcPr>
          <w:p w14:paraId="18099CCD" w14:textId="77777777" w:rsidR="00505E20" w:rsidRPr="00105EC1" w:rsidRDefault="00505E20" w:rsidP="00374C32">
            <w:pPr>
              <w:pStyle w:val="LWPTableText"/>
              <w:rPr>
                <w:rFonts w:eastAsiaTheme="minorEastAsia"/>
              </w:rPr>
            </w:pPr>
            <w:r w:rsidRPr="00105EC1">
              <w:rPr>
                <w:rFonts w:eastAsiaTheme="minorEastAsia" w:hint="eastAsia"/>
              </w:rPr>
              <w:t>Common prerequisites</w:t>
            </w:r>
          </w:p>
        </w:tc>
      </w:tr>
      <w:tr w:rsidR="00505E20" w:rsidRPr="00105EC1" w14:paraId="05DFE1E7" w14:textId="77777777" w:rsidTr="006B11B7">
        <w:tc>
          <w:tcPr>
            <w:tcW w:w="1298" w:type="pct"/>
            <w:shd w:val="clear" w:color="auto" w:fill="D9D9D9"/>
          </w:tcPr>
          <w:p w14:paraId="46FB1DAD" w14:textId="77777777" w:rsidR="00505E20" w:rsidRPr="00105EC1" w:rsidRDefault="00505E20" w:rsidP="006B11B7">
            <w:pPr>
              <w:pStyle w:val="LWPTableHeading"/>
            </w:pPr>
            <w:r w:rsidRPr="00105EC1">
              <w:t>Test execution steps</w:t>
            </w:r>
          </w:p>
        </w:tc>
        <w:tc>
          <w:tcPr>
            <w:tcW w:w="3702" w:type="pct"/>
          </w:tcPr>
          <w:p w14:paraId="79C140CD" w14:textId="6B1AE7E8" w:rsidR="00635C54" w:rsidRPr="00635C54" w:rsidRDefault="00635C54" w:rsidP="00896E9E">
            <w:pPr>
              <w:pStyle w:val="LWPTableText"/>
            </w:pPr>
            <w:r w:rsidRPr="00635C54">
              <w:t>1.</w:t>
            </w:r>
            <w:r>
              <w:t xml:space="preserve"> </w:t>
            </w:r>
            <w:r w:rsidR="00B9067F" w:rsidRPr="00635C54">
              <w:t>The client calls</w:t>
            </w:r>
            <w:r w:rsidR="00505E20" w:rsidRPr="00635C54">
              <w:t xml:space="preserve"> ItemOperations </w:t>
            </w:r>
            <w:r w:rsidR="00374C32" w:rsidRPr="00635C54">
              <w:t xml:space="preserve">command </w:t>
            </w:r>
            <w:r w:rsidR="00505E20" w:rsidRPr="00635C54">
              <w:t xml:space="preserve">to </w:t>
            </w:r>
            <w:r>
              <w:t>get data of a shared document by a user with an invalid password</w:t>
            </w:r>
            <w:r w:rsidR="00505E20" w:rsidRPr="00635C54">
              <w:t>.</w:t>
            </w:r>
          </w:p>
        </w:tc>
      </w:tr>
      <w:tr w:rsidR="00505E20" w:rsidRPr="00105EC1" w14:paraId="482C0DC2" w14:textId="77777777" w:rsidTr="006B11B7">
        <w:tc>
          <w:tcPr>
            <w:tcW w:w="1298" w:type="pct"/>
            <w:shd w:val="clear" w:color="auto" w:fill="D9D9D9"/>
          </w:tcPr>
          <w:p w14:paraId="72052AA7" w14:textId="77777777" w:rsidR="00505E20" w:rsidRPr="00105EC1" w:rsidRDefault="00505E20" w:rsidP="006B11B7">
            <w:pPr>
              <w:pStyle w:val="LWPTableHeading"/>
            </w:pPr>
            <w:r w:rsidRPr="00105EC1">
              <w:t>Cleanup</w:t>
            </w:r>
          </w:p>
        </w:tc>
        <w:tc>
          <w:tcPr>
            <w:tcW w:w="3702" w:type="pct"/>
          </w:tcPr>
          <w:p w14:paraId="4B4243B3" w14:textId="7BC2ED45" w:rsidR="00505E20" w:rsidRPr="00105EC1" w:rsidRDefault="00466EBB" w:rsidP="00374C32">
            <w:pPr>
              <w:pStyle w:val="LWPTableText"/>
              <w:rPr>
                <w:rFonts w:eastAsiaTheme="minorEastAsia"/>
              </w:rPr>
            </w:pPr>
            <w:r>
              <w:rPr>
                <w:rFonts w:eastAsiaTheme="minorEastAsia" w:hint="eastAsia"/>
              </w:rPr>
              <w:t>Common Cleanup</w:t>
            </w:r>
          </w:p>
        </w:tc>
      </w:tr>
    </w:tbl>
    <w:p w14:paraId="59B0AB87" w14:textId="6FB75E21" w:rsidR="00505E20" w:rsidRPr="00105EC1" w:rsidRDefault="00505E20" w:rsidP="00505E20">
      <w:pPr>
        <w:pStyle w:val="LWPTableCaption"/>
      </w:pPr>
      <w:r w:rsidRPr="00105EC1">
        <w:t>MSASCMD_S08_</w:t>
      </w:r>
      <w:r w:rsidR="00D2472B" w:rsidRPr="00105EC1">
        <w:t>TC13</w:t>
      </w:r>
      <w:r w:rsidRPr="00105EC1">
        <w:t>_ItemOperations_Status5</w:t>
      </w:r>
    </w:p>
    <w:p w14:paraId="69B13AA0" w14:textId="77777777" w:rsidR="00505E20" w:rsidRPr="00105EC1" w:rsidRDefault="00505E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093AC4" w:rsidRPr="00105EC1" w14:paraId="5866E51C" w14:textId="77777777" w:rsidTr="00DC63E9">
        <w:tc>
          <w:tcPr>
            <w:tcW w:w="5000" w:type="pct"/>
            <w:gridSpan w:val="2"/>
            <w:shd w:val="clear" w:color="000000" w:fill="D9D9D9"/>
          </w:tcPr>
          <w:p w14:paraId="478F1D61" w14:textId="77777777" w:rsidR="00093AC4" w:rsidRPr="00105EC1" w:rsidRDefault="00093AC4" w:rsidP="00DC63E9">
            <w:pPr>
              <w:pStyle w:val="LWPTableHeading"/>
              <w:rPr>
                <w:rFonts w:eastAsiaTheme="minorEastAsia"/>
              </w:rPr>
            </w:pPr>
            <w:r w:rsidRPr="00105EC1">
              <w:t>S08_ItemOperations</w:t>
            </w:r>
          </w:p>
        </w:tc>
      </w:tr>
      <w:tr w:rsidR="00093AC4" w:rsidRPr="00105EC1" w14:paraId="4A625522" w14:textId="77777777" w:rsidTr="00DC63E9">
        <w:tc>
          <w:tcPr>
            <w:tcW w:w="1298" w:type="pct"/>
            <w:shd w:val="clear" w:color="auto" w:fill="D9D9D9"/>
          </w:tcPr>
          <w:p w14:paraId="7E7038F6" w14:textId="77777777" w:rsidR="00093AC4" w:rsidRPr="00105EC1" w:rsidRDefault="00093AC4" w:rsidP="00DC63E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24634BF" w14:textId="68A30F7F" w:rsidR="00093AC4" w:rsidRPr="00105EC1" w:rsidRDefault="00093AC4" w:rsidP="00D2472B">
            <w:pPr>
              <w:pStyle w:val="LWPTableText"/>
            </w:pPr>
            <w:r w:rsidRPr="00105EC1">
              <w:t>MSASCMD_S08_</w:t>
            </w:r>
            <w:r w:rsidR="00D2472B" w:rsidRPr="00105EC1">
              <w:t>TC14</w:t>
            </w:r>
            <w:r w:rsidR="00843203" w:rsidRPr="00105EC1">
              <w:t>_ItemOperation</w:t>
            </w:r>
            <w:r w:rsidR="00505E20" w:rsidRPr="00105EC1">
              <w:t>s</w:t>
            </w:r>
            <w:r w:rsidR="00843203" w:rsidRPr="00105EC1">
              <w:t>_Status8</w:t>
            </w:r>
          </w:p>
        </w:tc>
      </w:tr>
      <w:tr w:rsidR="00093AC4" w:rsidRPr="00105EC1" w14:paraId="4D8A87D5" w14:textId="77777777" w:rsidTr="00DC63E9">
        <w:tc>
          <w:tcPr>
            <w:tcW w:w="1298" w:type="pct"/>
            <w:shd w:val="clear" w:color="auto" w:fill="D9D9D9"/>
          </w:tcPr>
          <w:p w14:paraId="3968D9B6" w14:textId="77777777" w:rsidR="00093AC4" w:rsidRPr="00105EC1" w:rsidRDefault="00093AC4" w:rsidP="00DC63E9">
            <w:pPr>
              <w:pStyle w:val="LWPTableHeading"/>
            </w:pPr>
            <w:r w:rsidRPr="00105EC1">
              <w:t>Description</w:t>
            </w:r>
          </w:p>
        </w:tc>
        <w:tc>
          <w:tcPr>
            <w:tcW w:w="3702" w:type="pct"/>
          </w:tcPr>
          <w:p w14:paraId="0674E53A" w14:textId="03AA2D3B" w:rsidR="00093AC4" w:rsidRPr="00105EC1" w:rsidRDefault="00843203" w:rsidP="00923241">
            <w:pPr>
              <w:pStyle w:val="LWPTableText"/>
              <w:rPr>
                <w:rFonts w:ascii="Verdana" w:eastAsia="???" w:hAnsi="Verdana"/>
              </w:rPr>
            </w:pPr>
            <w:r w:rsidRPr="00105EC1">
              <w:t>This test case is used to verify the status 8 of ItemOperation</w:t>
            </w:r>
            <w:r w:rsidR="00374C32" w:rsidRPr="00105EC1">
              <w:t>s</w:t>
            </w:r>
            <w:r w:rsidRPr="00105EC1">
              <w:t xml:space="preserve"> command indicated the byte-range is too large.</w:t>
            </w:r>
          </w:p>
        </w:tc>
      </w:tr>
      <w:tr w:rsidR="00093AC4" w:rsidRPr="00105EC1" w14:paraId="158E323B" w14:textId="77777777" w:rsidTr="00DC63E9">
        <w:tc>
          <w:tcPr>
            <w:tcW w:w="1298" w:type="pct"/>
            <w:shd w:val="clear" w:color="auto" w:fill="D9D9D9"/>
          </w:tcPr>
          <w:p w14:paraId="5689E532" w14:textId="77777777" w:rsidR="00093AC4" w:rsidRPr="00105EC1" w:rsidRDefault="00093AC4" w:rsidP="00DC63E9">
            <w:pPr>
              <w:pStyle w:val="LWPTableHeading"/>
            </w:pPr>
            <w:r w:rsidRPr="00105EC1">
              <w:t>Prerequisites</w:t>
            </w:r>
          </w:p>
        </w:tc>
        <w:tc>
          <w:tcPr>
            <w:tcW w:w="3702" w:type="pct"/>
          </w:tcPr>
          <w:p w14:paraId="032AA1CF" w14:textId="77777777" w:rsidR="00093AC4" w:rsidRPr="00105EC1" w:rsidRDefault="00093AC4" w:rsidP="00374C32">
            <w:pPr>
              <w:pStyle w:val="LWPTableText"/>
              <w:rPr>
                <w:rFonts w:eastAsiaTheme="minorEastAsia"/>
              </w:rPr>
            </w:pPr>
            <w:r w:rsidRPr="00105EC1">
              <w:rPr>
                <w:rFonts w:eastAsiaTheme="minorEastAsia" w:hint="eastAsia"/>
              </w:rPr>
              <w:t>Common prerequisites</w:t>
            </w:r>
          </w:p>
        </w:tc>
      </w:tr>
      <w:tr w:rsidR="00093AC4" w:rsidRPr="00105EC1" w14:paraId="42B10565" w14:textId="77777777" w:rsidTr="00DC63E9">
        <w:tc>
          <w:tcPr>
            <w:tcW w:w="1298" w:type="pct"/>
            <w:shd w:val="clear" w:color="auto" w:fill="D9D9D9"/>
          </w:tcPr>
          <w:p w14:paraId="0B29C579" w14:textId="77777777" w:rsidR="00093AC4" w:rsidRPr="00105EC1" w:rsidRDefault="00093AC4" w:rsidP="00DC63E9">
            <w:pPr>
              <w:pStyle w:val="LWPTableHeading"/>
            </w:pPr>
            <w:r w:rsidRPr="00105EC1">
              <w:t>Test execution steps</w:t>
            </w:r>
          </w:p>
        </w:tc>
        <w:tc>
          <w:tcPr>
            <w:tcW w:w="3702" w:type="pct"/>
          </w:tcPr>
          <w:p w14:paraId="21367EF3" w14:textId="2C74A920" w:rsidR="00093AC4" w:rsidRPr="00635C54" w:rsidRDefault="00635C54" w:rsidP="00896E9E">
            <w:pPr>
              <w:pStyle w:val="LWPTableText"/>
            </w:pPr>
            <w:r w:rsidRPr="00635C54">
              <w:t>1.</w:t>
            </w:r>
            <w:r>
              <w:t xml:space="preserve"> </w:t>
            </w:r>
            <w:r w:rsidR="00B9067F" w:rsidRPr="00635C54">
              <w:t>The client calls</w:t>
            </w:r>
            <w:r w:rsidR="00843203" w:rsidRPr="00635C54">
              <w:t xml:space="preserve"> ItemOperations </w:t>
            </w:r>
            <w:r w:rsidR="00374C32" w:rsidRPr="00635C54">
              <w:t xml:space="preserve">command </w:t>
            </w:r>
            <w:r w:rsidR="00843203" w:rsidRPr="00635C54">
              <w:t xml:space="preserve">to </w:t>
            </w:r>
            <w:r>
              <w:t>get data of a shared document with the byte range exceeded the actual length of document contents</w:t>
            </w:r>
            <w:r w:rsidR="00843203" w:rsidRPr="00635C54">
              <w:t>.</w:t>
            </w:r>
          </w:p>
        </w:tc>
      </w:tr>
      <w:tr w:rsidR="00093AC4" w:rsidRPr="00105EC1" w14:paraId="16B72E1C" w14:textId="77777777" w:rsidTr="00DC63E9">
        <w:tc>
          <w:tcPr>
            <w:tcW w:w="1298" w:type="pct"/>
            <w:shd w:val="clear" w:color="auto" w:fill="D9D9D9"/>
          </w:tcPr>
          <w:p w14:paraId="0F67D695" w14:textId="77777777" w:rsidR="00093AC4" w:rsidRPr="00105EC1" w:rsidRDefault="00093AC4" w:rsidP="00DC63E9">
            <w:pPr>
              <w:pStyle w:val="LWPTableHeading"/>
            </w:pPr>
            <w:r w:rsidRPr="00105EC1">
              <w:t>Cleanup</w:t>
            </w:r>
          </w:p>
        </w:tc>
        <w:tc>
          <w:tcPr>
            <w:tcW w:w="3702" w:type="pct"/>
          </w:tcPr>
          <w:p w14:paraId="1D9FCE39" w14:textId="4E255F68" w:rsidR="00093AC4" w:rsidRPr="00105EC1" w:rsidRDefault="00466EBB" w:rsidP="00374C32">
            <w:pPr>
              <w:pStyle w:val="LWPTableText"/>
              <w:rPr>
                <w:rFonts w:eastAsiaTheme="minorEastAsia"/>
              </w:rPr>
            </w:pPr>
            <w:r>
              <w:rPr>
                <w:rFonts w:eastAsiaTheme="minorEastAsia" w:hint="eastAsia"/>
              </w:rPr>
              <w:t>Common Cleanup</w:t>
            </w:r>
          </w:p>
        </w:tc>
      </w:tr>
    </w:tbl>
    <w:p w14:paraId="22CB4C74" w14:textId="70689CE6" w:rsidR="00913474" w:rsidRPr="00105EC1" w:rsidRDefault="00505E20" w:rsidP="00505E20">
      <w:pPr>
        <w:pStyle w:val="LWPTableCaption"/>
      </w:pPr>
      <w:r w:rsidRPr="00105EC1">
        <w:t>MSASCMD_S08_</w:t>
      </w:r>
      <w:r w:rsidR="00D2472B" w:rsidRPr="00105EC1">
        <w:t>TC14</w:t>
      </w:r>
      <w:r w:rsidRPr="00105EC1">
        <w:t>_ItemOperations_Status8</w:t>
      </w:r>
    </w:p>
    <w:p w14:paraId="4C63E146" w14:textId="77777777" w:rsidR="00505E20" w:rsidRPr="00105EC1" w:rsidRDefault="00505E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43203" w:rsidRPr="00105EC1" w14:paraId="100D36AB" w14:textId="77777777" w:rsidTr="00DC63E9">
        <w:tc>
          <w:tcPr>
            <w:tcW w:w="5000" w:type="pct"/>
            <w:gridSpan w:val="2"/>
            <w:shd w:val="clear" w:color="000000" w:fill="D9D9D9"/>
          </w:tcPr>
          <w:p w14:paraId="4C1656D0" w14:textId="77777777" w:rsidR="00843203" w:rsidRPr="00105EC1" w:rsidRDefault="00843203" w:rsidP="00DC63E9">
            <w:pPr>
              <w:pStyle w:val="LWPTableHeading"/>
              <w:rPr>
                <w:rFonts w:eastAsiaTheme="minorEastAsia"/>
              </w:rPr>
            </w:pPr>
            <w:r w:rsidRPr="00105EC1">
              <w:t>S08_ItemOperations</w:t>
            </w:r>
          </w:p>
        </w:tc>
      </w:tr>
      <w:tr w:rsidR="00843203" w:rsidRPr="00105EC1" w14:paraId="344FC225" w14:textId="77777777" w:rsidTr="00DC63E9">
        <w:tc>
          <w:tcPr>
            <w:tcW w:w="1298" w:type="pct"/>
            <w:shd w:val="clear" w:color="auto" w:fill="D9D9D9"/>
          </w:tcPr>
          <w:p w14:paraId="65F6EE13" w14:textId="77777777" w:rsidR="00843203" w:rsidRPr="00105EC1" w:rsidRDefault="00843203" w:rsidP="00DC63E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D183255" w14:textId="78580EEC" w:rsidR="00843203" w:rsidRPr="00105EC1" w:rsidRDefault="00843203" w:rsidP="00D2472B">
            <w:pPr>
              <w:pStyle w:val="LWPTableText"/>
            </w:pPr>
            <w:r w:rsidRPr="00105EC1">
              <w:t>MSASCMD_S08_</w:t>
            </w:r>
            <w:r w:rsidR="00D2472B" w:rsidRPr="00105EC1">
              <w:t>TC15</w:t>
            </w:r>
            <w:r w:rsidRPr="00105EC1">
              <w:t>_ItemOperation</w:t>
            </w:r>
            <w:r w:rsidR="00505E20" w:rsidRPr="00105EC1">
              <w:t>s</w:t>
            </w:r>
            <w:r w:rsidRPr="00105EC1">
              <w:t>_Status10</w:t>
            </w:r>
          </w:p>
        </w:tc>
      </w:tr>
      <w:tr w:rsidR="00843203" w:rsidRPr="00105EC1" w14:paraId="609DB30B" w14:textId="77777777" w:rsidTr="00DC63E9">
        <w:tc>
          <w:tcPr>
            <w:tcW w:w="1298" w:type="pct"/>
            <w:shd w:val="clear" w:color="auto" w:fill="D9D9D9"/>
          </w:tcPr>
          <w:p w14:paraId="72D7C20E" w14:textId="77777777" w:rsidR="00843203" w:rsidRPr="00105EC1" w:rsidRDefault="00843203" w:rsidP="00DC63E9">
            <w:pPr>
              <w:pStyle w:val="LWPTableHeading"/>
            </w:pPr>
            <w:r w:rsidRPr="00105EC1">
              <w:t>Description</w:t>
            </w:r>
          </w:p>
        </w:tc>
        <w:tc>
          <w:tcPr>
            <w:tcW w:w="3702" w:type="pct"/>
          </w:tcPr>
          <w:p w14:paraId="5A3C9144" w14:textId="6349D1E1" w:rsidR="00843203" w:rsidRPr="00105EC1" w:rsidRDefault="00843203" w:rsidP="00374C32">
            <w:pPr>
              <w:pStyle w:val="LWPTableText"/>
              <w:rPr>
                <w:rFonts w:ascii="Verdana" w:eastAsia="???" w:hAnsi="Verdana"/>
              </w:rPr>
            </w:pPr>
            <w:r w:rsidRPr="00105EC1">
              <w:t>This test case is used to verify the status 10 of ItemOperation</w:t>
            </w:r>
            <w:r w:rsidR="00FB0B81" w:rsidRPr="00105EC1">
              <w:t>s</w:t>
            </w:r>
            <w:r w:rsidRPr="00105EC1">
              <w:t xml:space="preserve"> command indicated the file is empty.</w:t>
            </w:r>
          </w:p>
        </w:tc>
      </w:tr>
      <w:tr w:rsidR="00843203" w:rsidRPr="00105EC1" w14:paraId="76549D25" w14:textId="77777777" w:rsidTr="00DC63E9">
        <w:tc>
          <w:tcPr>
            <w:tcW w:w="1298" w:type="pct"/>
            <w:shd w:val="clear" w:color="auto" w:fill="D9D9D9"/>
          </w:tcPr>
          <w:p w14:paraId="1CEAA8EE" w14:textId="77777777" w:rsidR="00843203" w:rsidRPr="00105EC1" w:rsidRDefault="00843203" w:rsidP="00DC63E9">
            <w:pPr>
              <w:pStyle w:val="LWPTableHeading"/>
            </w:pPr>
            <w:r w:rsidRPr="00105EC1">
              <w:t>Prerequisites</w:t>
            </w:r>
          </w:p>
        </w:tc>
        <w:tc>
          <w:tcPr>
            <w:tcW w:w="3702" w:type="pct"/>
          </w:tcPr>
          <w:p w14:paraId="715F7691" w14:textId="77777777" w:rsidR="00843203" w:rsidRPr="00105EC1" w:rsidRDefault="00843203" w:rsidP="00374C32">
            <w:pPr>
              <w:pStyle w:val="LWPTableText"/>
              <w:rPr>
                <w:rFonts w:eastAsiaTheme="minorEastAsia"/>
              </w:rPr>
            </w:pPr>
            <w:r w:rsidRPr="00105EC1">
              <w:rPr>
                <w:rFonts w:eastAsiaTheme="minorEastAsia" w:hint="eastAsia"/>
              </w:rPr>
              <w:t>Common prerequisites</w:t>
            </w:r>
          </w:p>
        </w:tc>
      </w:tr>
      <w:tr w:rsidR="00843203" w:rsidRPr="00105EC1" w14:paraId="1D716665" w14:textId="77777777" w:rsidTr="00DC63E9">
        <w:tc>
          <w:tcPr>
            <w:tcW w:w="1298" w:type="pct"/>
            <w:shd w:val="clear" w:color="auto" w:fill="D9D9D9"/>
          </w:tcPr>
          <w:p w14:paraId="271D9A0A" w14:textId="77777777" w:rsidR="00843203" w:rsidRPr="00105EC1" w:rsidRDefault="00843203" w:rsidP="00DC63E9">
            <w:pPr>
              <w:pStyle w:val="LWPTableHeading"/>
            </w:pPr>
            <w:r w:rsidRPr="00105EC1">
              <w:t>Test execution steps</w:t>
            </w:r>
          </w:p>
        </w:tc>
        <w:tc>
          <w:tcPr>
            <w:tcW w:w="3702" w:type="pct"/>
          </w:tcPr>
          <w:p w14:paraId="35F1EF2D" w14:textId="7391F631" w:rsidR="00CD64DE" w:rsidRPr="00635C54" w:rsidRDefault="00843203" w:rsidP="00896E9E">
            <w:pPr>
              <w:pStyle w:val="LWPTableText"/>
            </w:pPr>
            <w:r w:rsidRPr="00635C54">
              <w:t xml:space="preserve">1. </w:t>
            </w:r>
            <w:r w:rsidR="00B9067F" w:rsidRPr="00635C54">
              <w:t>The client calls</w:t>
            </w:r>
            <w:r w:rsidRPr="00635C54">
              <w:t xml:space="preserve"> ItemOperations </w:t>
            </w:r>
            <w:r w:rsidR="00374C32" w:rsidRPr="00635C54">
              <w:t xml:space="preserve">command </w:t>
            </w:r>
            <w:r w:rsidRPr="00635C54">
              <w:t xml:space="preserve">to </w:t>
            </w:r>
            <w:r w:rsidR="00CD64DE">
              <w:t>get data of an empty shared document</w:t>
            </w:r>
            <w:r w:rsidR="00105EC1" w:rsidRPr="00635C54">
              <w:t>.</w:t>
            </w:r>
          </w:p>
        </w:tc>
      </w:tr>
      <w:tr w:rsidR="00843203" w:rsidRPr="00105EC1" w14:paraId="08FFCF1B" w14:textId="77777777" w:rsidTr="00DC63E9">
        <w:tc>
          <w:tcPr>
            <w:tcW w:w="1298" w:type="pct"/>
            <w:shd w:val="clear" w:color="auto" w:fill="D9D9D9"/>
          </w:tcPr>
          <w:p w14:paraId="2C0D7E49" w14:textId="77777777" w:rsidR="00843203" w:rsidRPr="00105EC1" w:rsidRDefault="00843203" w:rsidP="00DC63E9">
            <w:pPr>
              <w:pStyle w:val="LWPTableHeading"/>
            </w:pPr>
            <w:r w:rsidRPr="00105EC1">
              <w:t>Cleanup</w:t>
            </w:r>
          </w:p>
        </w:tc>
        <w:tc>
          <w:tcPr>
            <w:tcW w:w="3702" w:type="pct"/>
          </w:tcPr>
          <w:p w14:paraId="1CB28E0A" w14:textId="010BB5F6" w:rsidR="00843203" w:rsidRPr="00105EC1" w:rsidRDefault="00466EBB" w:rsidP="00374C32">
            <w:pPr>
              <w:pStyle w:val="LWPTableText"/>
              <w:rPr>
                <w:rFonts w:eastAsiaTheme="minorEastAsia"/>
              </w:rPr>
            </w:pPr>
            <w:r>
              <w:rPr>
                <w:rFonts w:eastAsiaTheme="minorEastAsia" w:hint="eastAsia"/>
              </w:rPr>
              <w:t>Common Cleanup</w:t>
            </w:r>
          </w:p>
        </w:tc>
      </w:tr>
    </w:tbl>
    <w:p w14:paraId="6C40C971" w14:textId="1CB8BC8A" w:rsidR="00913474" w:rsidRPr="00105EC1" w:rsidRDefault="00505E20" w:rsidP="00505E20">
      <w:pPr>
        <w:pStyle w:val="LWPTableCaption"/>
      </w:pPr>
      <w:r w:rsidRPr="00105EC1">
        <w:t>MSASCMD_S08_</w:t>
      </w:r>
      <w:r w:rsidR="00D2472B" w:rsidRPr="00105EC1">
        <w:t>TC15</w:t>
      </w:r>
      <w:r w:rsidRPr="00105EC1">
        <w:t>_ItemOperations_Status10</w:t>
      </w:r>
    </w:p>
    <w:p w14:paraId="70C49B42" w14:textId="77777777" w:rsidR="00505E20" w:rsidRPr="00105EC1" w:rsidRDefault="00505E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43203" w:rsidRPr="00105EC1" w14:paraId="46CD8A19" w14:textId="77777777" w:rsidTr="00DC63E9">
        <w:tc>
          <w:tcPr>
            <w:tcW w:w="5000" w:type="pct"/>
            <w:gridSpan w:val="2"/>
            <w:shd w:val="clear" w:color="000000" w:fill="D9D9D9"/>
          </w:tcPr>
          <w:p w14:paraId="12B1B731" w14:textId="77777777" w:rsidR="00843203" w:rsidRPr="00105EC1" w:rsidRDefault="00843203" w:rsidP="00DC63E9">
            <w:pPr>
              <w:pStyle w:val="LWPTableHeading"/>
              <w:rPr>
                <w:rFonts w:eastAsiaTheme="minorEastAsia"/>
              </w:rPr>
            </w:pPr>
            <w:r w:rsidRPr="00105EC1">
              <w:t>S08_ItemOperations</w:t>
            </w:r>
          </w:p>
        </w:tc>
      </w:tr>
      <w:tr w:rsidR="00843203" w:rsidRPr="00105EC1" w14:paraId="71D14D53" w14:textId="77777777" w:rsidTr="00DC63E9">
        <w:tc>
          <w:tcPr>
            <w:tcW w:w="1298" w:type="pct"/>
            <w:shd w:val="clear" w:color="auto" w:fill="D9D9D9"/>
          </w:tcPr>
          <w:p w14:paraId="5637BCDE" w14:textId="77777777" w:rsidR="00843203" w:rsidRPr="00105EC1" w:rsidRDefault="00843203" w:rsidP="00DC63E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3557E0B" w14:textId="3D51CA63" w:rsidR="00843203" w:rsidRPr="00105EC1" w:rsidRDefault="00843203" w:rsidP="00D2472B">
            <w:pPr>
              <w:pStyle w:val="LWPTableText"/>
            </w:pPr>
            <w:r w:rsidRPr="00105EC1">
              <w:t>MSASCMD_S08_</w:t>
            </w:r>
            <w:r w:rsidR="00D2472B" w:rsidRPr="00105EC1">
              <w:t>TC16</w:t>
            </w:r>
            <w:r w:rsidRPr="00105EC1">
              <w:t>_ItemOperation</w:t>
            </w:r>
            <w:r w:rsidR="00505E20" w:rsidRPr="00105EC1">
              <w:t>s</w:t>
            </w:r>
            <w:r w:rsidR="00CD64DE">
              <w:t>_Status11</w:t>
            </w:r>
          </w:p>
        </w:tc>
      </w:tr>
      <w:tr w:rsidR="00843203" w:rsidRPr="00105EC1" w14:paraId="6F09DCCC" w14:textId="77777777" w:rsidTr="00DC63E9">
        <w:tc>
          <w:tcPr>
            <w:tcW w:w="1298" w:type="pct"/>
            <w:shd w:val="clear" w:color="auto" w:fill="D9D9D9"/>
          </w:tcPr>
          <w:p w14:paraId="0590677C" w14:textId="77777777" w:rsidR="00843203" w:rsidRPr="00105EC1" w:rsidRDefault="00843203" w:rsidP="00DC63E9">
            <w:pPr>
              <w:pStyle w:val="LWPTableHeading"/>
            </w:pPr>
            <w:r w:rsidRPr="00105EC1">
              <w:t>Description</w:t>
            </w:r>
          </w:p>
        </w:tc>
        <w:tc>
          <w:tcPr>
            <w:tcW w:w="3702" w:type="pct"/>
          </w:tcPr>
          <w:p w14:paraId="0FDEBD1E" w14:textId="402933C7" w:rsidR="00843203" w:rsidRPr="00105EC1" w:rsidRDefault="00843203" w:rsidP="00CD64DE">
            <w:pPr>
              <w:pStyle w:val="LWPTableText"/>
              <w:rPr>
                <w:rFonts w:ascii="Verdana" w:eastAsia="???" w:hAnsi="Verdana"/>
              </w:rPr>
            </w:pPr>
            <w:r w:rsidRPr="00105EC1">
              <w:t>This test case</w:t>
            </w:r>
            <w:r w:rsidR="00CD64DE">
              <w:t xml:space="preserve"> is used to verify the status 11</w:t>
            </w:r>
            <w:r w:rsidRPr="00105EC1">
              <w:t xml:space="preserve"> of </w:t>
            </w:r>
            <w:r w:rsidR="002C0286" w:rsidRPr="00105EC1">
              <w:t xml:space="preserve">ItemOperations </w:t>
            </w:r>
            <w:r w:rsidRPr="00105EC1">
              <w:t xml:space="preserve">command indicated the </w:t>
            </w:r>
            <w:r w:rsidR="00CD64DE">
              <w:t>requested data size is too large</w:t>
            </w:r>
            <w:r w:rsidRPr="00105EC1">
              <w:t>.</w:t>
            </w:r>
          </w:p>
        </w:tc>
      </w:tr>
      <w:tr w:rsidR="00843203" w:rsidRPr="00105EC1" w14:paraId="438E5833" w14:textId="77777777" w:rsidTr="00DC63E9">
        <w:tc>
          <w:tcPr>
            <w:tcW w:w="1298" w:type="pct"/>
            <w:shd w:val="clear" w:color="auto" w:fill="D9D9D9"/>
          </w:tcPr>
          <w:p w14:paraId="68686116" w14:textId="77777777" w:rsidR="00843203" w:rsidRPr="00105EC1" w:rsidRDefault="00843203" w:rsidP="00DC63E9">
            <w:pPr>
              <w:pStyle w:val="LWPTableHeading"/>
            </w:pPr>
            <w:r w:rsidRPr="00105EC1">
              <w:t>Prerequisites</w:t>
            </w:r>
          </w:p>
        </w:tc>
        <w:tc>
          <w:tcPr>
            <w:tcW w:w="3702" w:type="pct"/>
          </w:tcPr>
          <w:p w14:paraId="07618740" w14:textId="77777777" w:rsidR="00843203" w:rsidRPr="00105EC1" w:rsidRDefault="00843203" w:rsidP="00FB0B81">
            <w:pPr>
              <w:pStyle w:val="LWPTableText"/>
              <w:rPr>
                <w:rFonts w:eastAsiaTheme="minorEastAsia"/>
              </w:rPr>
            </w:pPr>
            <w:r w:rsidRPr="00105EC1">
              <w:rPr>
                <w:rFonts w:eastAsiaTheme="minorEastAsia" w:hint="eastAsia"/>
              </w:rPr>
              <w:t>Common prerequisites</w:t>
            </w:r>
          </w:p>
        </w:tc>
      </w:tr>
      <w:tr w:rsidR="00843203" w:rsidRPr="00105EC1" w14:paraId="6B01E4B9" w14:textId="77777777" w:rsidTr="00DC63E9">
        <w:tc>
          <w:tcPr>
            <w:tcW w:w="1298" w:type="pct"/>
            <w:shd w:val="clear" w:color="auto" w:fill="D9D9D9"/>
          </w:tcPr>
          <w:p w14:paraId="46DA6DF9" w14:textId="77777777" w:rsidR="00843203" w:rsidRPr="00105EC1" w:rsidRDefault="00843203" w:rsidP="00DC63E9">
            <w:pPr>
              <w:pStyle w:val="LWPTableHeading"/>
            </w:pPr>
            <w:r w:rsidRPr="00105EC1">
              <w:t>Test execution steps</w:t>
            </w:r>
          </w:p>
        </w:tc>
        <w:tc>
          <w:tcPr>
            <w:tcW w:w="3702" w:type="pct"/>
          </w:tcPr>
          <w:p w14:paraId="28128EED" w14:textId="560CE168" w:rsidR="00CD64DE" w:rsidRPr="00635C54" w:rsidRDefault="00843203" w:rsidP="00896E9E">
            <w:pPr>
              <w:pStyle w:val="LWPTableText"/>
            </w:pPr>
            <w:r w:rsidRPr="00635C54">
              <w:t xml:space="preserve">1. </w:t>
            </w:r>
            <w:r w:rsidR="00B9067F" w:rsidRPr="00635C54">
              <w:t>The client calls</w:t>
            </w:r>
            <w:r w:rsidRPr="00635C54">
              <w:t xml:space="preserve"> ItemOperations </w:t>
            </w:r>
            <w:r w:rsidR="00FB0B81" w:rsidRPr="00635C54">
              <w:t xml:space="preserve">command </w:t>
            </w:r>
            <w:r w:rsidRPr="00635C54">
              <w:t xml:space="preserve">to </w:t>
            </w:r>
            <w:r w:rsidR="00CD64DE">
              <w:t>get data of a shared document with a too large value in Range element exceeded the maximum range value</w:t>
            </w:r>
            <w:r w:rsidRPr="00635C54">
              <w:t>.</w:t>
            </w:r>
          </w:p>
        </w:tc>
      </w:tr>
      <w:tr w:rsidR="00843203" w:rsidRPr="00105EC1" w14:paraId="5E45E8E4" w14:textId="77777777" w:rsidTr="00DC63E9">
        <w:tc>
          <w:tcPr>
            <w:tcW w:w="1298" w:type="pct"/>
            <w:shd w:val="clear" w:color="auto" w:fill="D9D9D9"/>
          </w:tcPr>
          <w:p w14:paraId="2E23D661" w14:textId="77777777" w:rsidR="00843203" w:rsidRPr="00105EC1" w:rsidRDefault="00843203" w:rsidP="00DC63E9">
            <w:pPr>
              <w:pStyle w:val="LWPTableHeading"/>
            </w:pPr>
            <w:r w:rsidRPr="00105EC1">
              <w:t>Cleanup</w:t>
            </w:r>
          </w:p>
        </w:tc>
        <w:tc>
          <w:tcPr>
            <w:tcW w:w="3702" w:type="pct"/>
          </w:tcPr>
          <w:p w14:paraId="2FE42400" w14:textId="5A2CB3F5" w:rsidR="00843203" w:rsidRPr="00105EC1" w:rsidRDefault="00466EBB" w:rsidP="00FB0B81">
            <w:pPr>
              <w:pStyle w:val="LWPTableText"/>
              <w:rPr>
                <w:rFonts w:eastAsiaTheme="minorEastAsia"/>
              </w:rPr>
            </w:pPr>
            <w:r>
              <w:rPr>
                <w:rFonts w:eastAsiaTheme="minorEastAsia" w:hint="eastAsia"/>
              </w:rPr>
              <w:t>Common Cleanup</w:t>
            </w:r>
          </w:p>
        </w:tc>
      </w:tr>
    </w:tbl>
    <w:p w14:paraId="0C7CE2F3" w14:textId="4E9EF139" w:rsidR="00913474" w:rsidRPr="00105EC1" w:rsidRDefault="00505E20" w:rsidP="00505E20">
      <w:pPr>
        <w:pStyle w:val="LWPTableCaption"/>
      </w:pPr>
      <w:r w:rsidRPr="00105EC1">
        <w:t>MSASCMD_S08_</w:t>
      </w:r>
      <w:r w:rsidR="00D2472B" w:rsidRPr="00105EC1">
        <w:t>TC16</w:t>
      </w:r>
      <w:r w:rsidR="00CD64DE">
        <w:t>_ItemOperations_Status11</w:t>
      </w:r>
    </w:p>
    <w:p w14:paraId="60A1EB00" w14:textId="77777777" w:rsidR="00505E20" w:rsidRPr="00105EC1" w:rsidRDefault="00505E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43203" w:rsidRPr="00105EC1" w14:paraId="6CBB7AAF" w14:textId="77777777" w:rsidTr="00DC63E9">
        <w:tc>
          <w:tcPr>
            <w:tcW w:w="5000" w:type="pct"/>
            <w:gridSpan w:val="2"/>
            <w:shd w:val="clear" w:color="000000" w:fill="D9D9D9"/>
          </w:tcPr>
          <w:p w14:paraId="6B7E70D5" w14:textId="77777777" w:rsidR="00843203" w:rsidRPr="00105EC1" w:rsidRDefault="00843203" w:rsidP="00DC63E9">
            <w:pPr>
              <w:pStyle w:val="LWPTableHeading"/>
              <w:rPr>
                <w:rFonts w:eastAsiaTheme="minorEastAsia"/>
              </w:rPr>
            </w:pPr>
            <w:r w:rsidRPr="00105EC1">
              <w:t>S08_ItemOperations</w:t>
            </w:r>
          </w:p>
        </w:tc>
      </w:tr>
      <w:tr w:rsidR="00843203" w:rsidRPr="00105EC1" w14:paraId="17580472" w14:textId="77777777" w:rsidTr="00DC63E9">
        <w:tc>
          <w:tcPr>
            <w:tcW w:w="1298" w:type="pct"/>
            <w:shd w:val="clear" w:color="auto" w:fill="D9D9D9"/>
          </w:tcPr>
          <w:p w14:paraId="6F5E8D92" w14:textId="77777777" w:rsidR="00843203" w:rsidRPr="00105EC1" w:rsidRDefault="00843203" w:rsidP="00DC63E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196A1FF0" w14:textId="5BC77566" w:rsidR="00843203" w:rsidRPr="00105EC1" w:rsidRDefault="00843203" w:rsidP="00D2472B">
            <w:pPr>
              <w:pStyle w:val="LWPTableText"/>
            </w:pPr>
            <w:r w:rsidRPr="00105EC1">
              <w:t>MSASCMD_S08_</w:t>
            </w:r>
            <w:r w:rsidR="00D2472B" w:rsidRPr="00105EC1">
              <w:t>TC17</w:t>
            </w:r>
            <w:r w:rsidRPr="00105EC1">
              <w:t>_ItemOperation</w:t>
            </w:r>
            <w:r w:rsidR="00505E20" w:rsidRPr="00105EC1">
              <w:t>s</w:t>
            </w:r>
            <w:r w:rsidRPr="00105EC1">
              <w:t>_Status15</w:t>
            </w:r>
          </w:p>
        </w:tc>
      </w:tr>
      <w:tr w:rsidR="00843203" w:rsidRPr="00105EC1" w14:paraId="424EED90" w14:textId="77777777" w:rsidTr="00DC63E9">
        <w:tc>
          <w:tcPr>
            <w:tcW w:w="1298" w:type="pct"/>
            <w:shd w:val="clear" w:color="auto" w:fill="D9D9D9"/>
          </w:tcPr>
          <w:p w14:paraId="26AF3D1E" w14:textId="77777777" w:rsidR="00843203" w:rsidRPr="00105EC1" w:rsidRDefault="00843203" w:rsidP="00DC63E9">
            <w:pPr>
              <w:pStyle w:val="LWPTableHeading"/>
            </w:pPr>
            <w:r w:rsidRPr="00105EC1">
              <w:t>Description</w:t>
            </w:r>
          </w:p>
        </w:tc>
        <w:tc>
          <w:tcPr>
            <w:tcW w:w="3702" w:type="pct"/>
          </w:tcPr>
          <w:p w14:paraId="2BC8681D" w14:textId="19A76C14" w:rsidR="00843203" w:rsidRPr="00105EC1" w:rsidRDefault="00843203" w:rsidP="00FB0B81">
            <w:pPr>
              <w:pStyle w:val="LWPTableText"/>
              <w:rPr>
                <w:rFonts w:ascii="Verdana" w:eastAsia="???" w:hAnsi="Verdana"/>
              </w:rPr>
            </w:pPr>
            <w:r w:rsidRPr="00105EC1">
              <w:t xml:space="preserve">This test case is used to verify the status 15 of </w:t>
            </w:r>
            <w:r w:rsidR="002C0286" w:rsidRPr="00105EC1">
              <w:t xml:space="preserve">ItemOperations </w:t>
            </w:r>
            <w:r w:rsidRPr="00105EC1">
              <w:t>command indicated attachment ID is invalid.</w:t>
            </w:r>
          </w:p>
        </w:tc>
      </w:tr>
      <w:tr w:rsidR="00843203" w:rsidRPr="00105EC1" w14:paraId="7E798CCC" w14:textId="77777777" w:rsidTr="00DC63E9">
        <w:tc>
          <w:tcPr>
            <w:tcW w:w="1298" w:type="pct"/>
            <w:shd w:val="clear" w:color="auto" w:fill="D9D9D9"/>
          </w:tcPr>
          <w:p w14:paraId="68FC7CA9" w14:textId="77777777" w:rsidR="00843203" w:rsidRPr="00105EC1" w:rsidRDefault="00843203" w:rsidP="00DC63E9">
            <w:pPr>
              <w:pStyle w:val="LWPTableHeading"/>
            </w:pPr>
            <w:r w:rsidRPr="00105EC1">
              <w:t>Prerequisites</w:t>
            </w:r>
          </w:p>
        </w:tc>
        <w:tc>
          <w:tcPr>
            <w:tcW w:w="3702" w:type="pct"/>
          </w:tcPr>
          <w:p w14:paraId="394746F2" w14:textId="77777777" w:rsidR="00843203" w:rsidRPr="00105EC1" w:rsidRDefault="00843203" w:rsidP="00FB0B81">
            <w:pPr>
              <w:pStyle w:val="LWPTableText"/>
              <w:rPr>
                <w:rFonts w:eastAsiaTheme="minorEastAsia"/>
              </w:rPr>
            </w:pPr>
            <w:r w:rsidRPr="00105EC1">
              <w:rPr>
                <w:rFonts w:eastAsiaTheme="minorEastAsia" w:hint="eastAsia"/>
              </w:rPr>
              <w:t>Common prerequisites</w:t>
            </w:r>
          </w:p>
        </w:tc>
      </w:tr>
      <w:tr w:rsidR="00843203" w:rsidRPr="00105EC1" w14:paraId="2A4F7B1D" w14:textId="77777777" w:rsidTr="00DC63E9">
        <w:tc>
          <w:tcPr>
            <w:tcW w:w="1298" w:type="pct"/>
            <w:shd w:val="clear" w:color="auto" w:fill="D9D9D9"/>
          </w:tcPr>
          <w:p w14:paraId="181B7AFA" w14:textId="77777777" w:rsidR="00843203" w:rsidRPr="00105EC1" w:rsidRDefault="00843203" w:rsidP="00DC63E9">
            <w:pPr>
              <w:pStyle w:val="LWPTableHeading"/>
            </w:pPr>
            <w:r w:rsidRPr="00105EC1">
              <w:t>Test execution steps</w:t>
            </w:r>
          </w:p>
        </w:tc>
        <w:tc>
          <w:tcPr>
            <w:tcW w:w="3702" w:type="pct"/>
          </w:tcPr>
          <w:p w14:paraId="1635D595" w14:textId="23843FED" w:rsidR="002D45ED" w:rsidRPr="00635C54" w:rsidRDefault="00843203" w:rsidP="00896E9E">
            <w:pPr>
              <w:pStyle w:val="LWPTableText"/>
            </w:pPr>
            <w:r w:rsidRPr="00635C54">
              <w:t xml:space="preserve">1. </w:t>
            </w:r>
            <w:r w:rsidR="00B9067F" w:rsidRPr="00635C54">
              <w:t>The client calls</w:t>
            </w:r>
            <w:r w:rsidRPr="00635C54">
              <w:t xml:space="preserve"> ItemOperations </w:t>
            </w:r>
            <w:r w:rsidR="00FB0B81" w:rsidRPr="00635C54">
              <w:t xml:space="preserve">command </w:t>
            </w:r>
            <w:r w:rsidRPr="00635C54">
              <w:t xml:space="preserve">to </w:t>
            </w:r>
            <w:r w:rsidR="002D45ED">
              <w:t>get data of an</w:t>
            </w:r>
            <w:r w:rsidRPr="00635C54">
              <w:t xml:space="preserve"> attachment with invalid attachment ID.</w:t>
            </w:r>
          </w:p>
        </w:tc>
      </w:tr>
      <w:tr w:rsidR="00843203" w:rsidRPr="00105EC1" w14:paraId="1D51B874" w14:textId="77777777" w:rsidTr="00DC63E9">
        <w:tc>
          <w:tcPr>
            <w:tcW w:w="1298" w:type="pct"/>
            <w:shd w:val="clear" w:color="auto" w:fill="D9D9D9"/>
          </w:tcPr>
          <w:p w14:paraId="25342DDE" w14:textId="77777777" w:rsidR="00843203" w:rsidRPr="00105EC1" w:rsidRDefault="00843203" w:rsidP="00DC63E9">
            <w:pPr>
              <w:pStyle w:val="LWPTableHeading"/>
            </w:pPr>
            <w:r w:rsidRPr="00105EC1">
              <w:t>Cleanup</w:t>
            </w:r>
          </w:p>
        </w:tc>
        <w:tc>
          <w:tcPr>
            <w:tcW w:w="3702" w:type="pct"/>
          </w:tcPr>
          <w:p w14:paraId="5DD05B76" w14:textId="35999F6E" w:rsidR="00843203" w:rsidRPr="00105EC1" w:rsidRDefault="00466EBB" w:rsidP="00FB0B81">
            <w:pPr>
              <w:pStyle w:val="LWPTableText"/>
              <w:rPr>
                <w:rFonts w:eastAsiaTheme="minorEastAsia"/>
              </w:rPr>
            </w:pPr>
            <w:r>
              <w:rPr>
                <w:rFonts w:eastAsiaTheme="minorEastAsia" w:hint="eastAsia"/>
              </w:rPr>
              <w:t>Common Cleanup</w:t>
            </w:r>
          </w:p>
        </w:tc>
      </w:tr>
    </w:tbl>
    <w:p w14:paraId="2E1B3129" w14:textId="3CABE2A8" w:rsidR="00913474" w:rsidRPr="00105EC1" w:rsidRDefault="00505E20" w:rsidP="00505E20">
      <w:pPr>
        <w:pStyle w:val="LWPTableCaption"/>
      </w:pPr>
      <w:r w:rsidRPr="00105EC1">
        <w:t>MSASCMD_S08_</w:t>
      </w:r>
      <w:r w:rsidR="00D2472B" w:rsidRPr="00105EC1">
        <w:t>TC17</w:t>
      </w:r>
      <w:r w:rsidRPr="00105EC1">
        <w:t>_ItemOperations_Status15</w:t>
      </w:r>
    </w:p>
    <w:p w14:paraId="65DBFCFF" w14:textId="77777777" w:rsidR="00505E20" w:rsidRPr="00105EC1" w:rsidRDefault="00505E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43203" w:rsidRPr="00105EC1" w14:paraId="4D4E2DFF" w14:textId="77777777" w:rsidTr="00DC63E9">
        <w:tc>
          <w:tcPr>
            <w:tcW w:w="5000" w:type="pct"/>
            <w:gridSpan w:val="2"/>
            <w:shd w:val="clear" w:color="000000" w:fill="D9D9D9"/>
          </w:tcPr>
          <w:p w14:paraId="56BA8A08" w14:textId="77777777" w:rsidR="00843203" w:rsidRPr="00105EC1" w:rsidRDefault="00843203" w:rsidP="00DC63E9">
            <w:pPr>
              <w:pStyle w:val="LWPTableHeading"/>
              <w:rPr>
                <w:rFonts w:eastAsiaTheme="minorEastAsia"/>
              </w:rPr>
            </w:pPr>
            <w:r w:rsidRPr="00105EC1">
              <w:t>S08_ItemOperations</w:t>
            </w:r>
          </w:p>
        </w:tc>
      </w:tr>
      <w:tr w:rsidR="00843203" w:rsidRPr="00105EC1" w14:paraId="47AB3B4E" w14:textId="77777777" w:rsidTr="00DC63E9">
        <w:tc>
          <w:tcPr>
            <w:tcW w:w="1298" w:type="pct"/>
            <w:shd w:val="clear" w:color="auto" w:fill="D9D9D9"/>
          </w:tcPr>
          <w:p w14:paraId="4B47685A" w14:textId="77777777" w:rsidR="00843203" w:rsidRPr="00105EC1" w:rsidRDefault="00843203" w:rsidP="00DC63E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0D7B20EF" w14:textId="6D260CC1" w:rsidR="00843203" w:rsidRPr="00105EC1" w:rsidRDefault="00843203" w:rsidP="002D45ED">
            <w:pPr>
              <w:pStyle w:val="LWPTableText"/>
            </w:pPr>
            <w:r w:rsidRPr="00105EC1">
              <w:t>MSASCMD_S08_</w:t>
            </w:r>
            <w:r w:rsidR="00D2472B" w:rsidRPr="00105EC1">
              <w:t>TC18</w:t>
            </w:r>
            <w:r w:rsidRPr="00105EC1">
              <w:t>_ItemOperation</w:t>
            </w:r>
            <w:r w:rsidR="00505E20" w:rsidRPr="00105EC1">
              <w:t>s</w:t>
            </w:r>
            <w:r w:rsidRPr="00105EC1">
              <w:t>_</w:t>
            </w:r>
            <w:r w:rsidR="002D45ED">
              <w:t>MoreThanOneFileReference_Status2</w:t>
            </w:r>
          </w:p>
        </w:tc>
      </w:tr>
      <w:tr w:rsidR="00843203" w:rsidRPr="00105EC1" w14:paraId="6CDC475A" w14:textId="77777777" w:rsidTr="00DC63E9">
        <w:tc>
          <w:tcPr>
            <w:tcW w:w="1298" w:type="pct"/>
            <w:shd w:val="clear" w:color="auto" w:fill="D9D9D9"/>
          </w:tcPr>
          <w:p w14:paraId="0F0EE7F2" w14:textId="77777777" w:rsidR="00843203" w:rsidRPr="00105EC1" w:rsidRDefault="00843203" w:rsidP="00DC63E9">
            <w:pPr>
              <w:pStyle w:val="LWPTableHeading"/>
            </w:pPr>
            <w:r w:rsidRPr="00105EC1">
              <w:t>Description</w:t>
            </w:r>
          </w:p>
        </w:tc>
        <w:tc>
          <w:tcPr>
            <w:tcW w:w="3702" w:type="pct"/>
          </w:tcPr>
          <w:p w14:paraId="49E4E2C4" w14:textId="52C5BABD" w:rsidR="00843203" w:rsidRPr="00105EC1" w:rsidRDefault="00843203" w:rsidP="002D45ED">
            <w:pPr>
              <w:pStyle w:val="LWPTableText"/>
              <w:rPr>
                <w:rFonts w:ascii="Verdana" w:eastAsia="???" w:hAnsi="Verdana"/>
              </w:rPr>
            </w:pPr>
            <w:r w:rsidRPr="00105EC1">
              <w:t xml:space="preserve">This test case is used to verify the status </w:t>
            </w:r>
            <w:r w:rsidR="002D45ED">
              <w:t>2 of ItemOperations command when the client specifies an option that is invalid for the parent element</w:t>
            </w:r>
            <w:r w:rsidRPr="00105EC1">
              <w:t>.</w:t>
            </w:r>
          </w:p>
        </w:tc>
      </w:tr>
      <w:tr w:rsidR="00843203" w:rsidRPr="00105EC1" w14:paraId="0AF152EE" w14:textId="77777777" w:rsidTr="00DC63E9">
        <w:tc>
          <w:tcPr>
            <w:tcW w:w="1298" w:type="pct"/>
            <w:shd w:val="clear" w:color="auto" w:fill="D9D9D9"/>
          </w:tcPr>
          <w:p w14:paraId="59AA32D7" w14:textId="77777777" w:rsidR="00843203" w:rsidRPr="00105EC1" w:rsidRDefault="00843203" w:rsidP="00DC63E9">
            <w:pPr>
              <w:pStyle w:val="LWPTableHeading"/>
            </w:pPr>
            <w:r w:rsidRPr="00105EC1">
              <w:t>Prerequisites</w:t>
            </w:r>
          </w:p>
        </w:tc>
        <w:tc>
          <w:tcPr>
            <w:tcW w:w="3702" w:type="pct"/>
          </w:tcPr>
          <w:p w14:paraId="716D58B7" w14:textId="77777777" w:rsidR="00843203" w:rsidRPr="00105EC1" w:rsidRDefault="00843203" w:rsidP="00FB0B81">
            <w:pPr>
              <w:pStyle w:val="LWPTableText"/>
              <w:rPr>
                <w:rFonts w:eastAsiaTheme="minorEastAsia"/>
              </w:rPr>
            </w:pPr>
            <w:r w:rsidRPr="00105EC1">
              <w:rPr>
                <w:rFonts w:eastAsiaTheme="minorEastAsia" w:hint="eastAsia"/>
              </w:rPr>
              <w:t>Common prerequisites</w:t>
            </w:r>
          </w:p>
        </w:tc>
      </w:tr>
      <w:tr w:rsidR="00843203" w:rsidRPr="00105EC1" w14:paraId="294E6CEE" w14:textId="77777777" w:rsidTr="00DC63E9">
        <w:tc>
          <w:tcPr>
            <w:tcW w:w="1298" w:type="pct"/>
            <w:shd w:val="clear" w:color="auto" w:fill="D9D9D9"/>
          </w:tcPr>
          <w:p w14:paraId="67071E0B" w14:textId="77777777" w:rsidR="00843203" w:rsidRPr="00105EC1" w:rsidRDefault="00843203" w:rsidP="00DC63E9">
            <w:pPr>
              <w:pStyle w:val="LWPTableHeading"/>
            </w:pPr>
            <w:r w:rsidRPr="00105EC1">
              <w:t>Test execution steps</w:t>
            </w:r>
          </w:p>
        </w:tc>
        <w:tc>
          <w:tcPr>
            <w:tcW w:w="3702" w:type="pct"/>
          </w:tcPr>
          <w:p w14:paraId="2C3EE6BB" w14:textId="50C61CC9" w:rsidR="00843203" w:rsidRPr="00635C54" w:rsidRDefault="00843203" w:rsidP="00635C54">
            <w:pPr>
              <w:pStyle w:val="LWPTableText"/>
              <w:rPr>
                <w:rFonts w:eastAsiaTheme="minorEastAsia"/>
              </w:rPr>
            </w:pPr>
            <w:r w:rsidRPr="00635C54">
              <w:t xml:space="preserve">1. </w:t>
            </w:r>
            <w:r w:rsidR="00B9067F" w:rsidRPr="00635C54">
              <w:t>The client calls</w:t>
            </w:r>
            <w:r w:rsidRPr="00635C54">
              <w:t xml:space="preserve"> SendMail </w:t>
            </w:r>
            <w:r w:rsidR="00FB0B81" w:rsidRPr="00635C54">
              <w:t xml:space="preserve">command </w:t>
            </w:r>
            <w:r w:rsidRPr="00635C54">
              <w:t>to send a</w:t>
            </w:r>
            <w:r w:rsidR="002D45ED">
              <w:t>n</w:t>
            </w:r>
            <w:r w:rsidRPr="00635C54">
              <w:t xml:space="preserve"> </w:t>
            </w:r>
            <w:r w:rsidR="002D45ED">
              <w:t>e</w:t>
            </w:r>
            <w:r w:rsidRPr="00635C54">
              <w:t xml:space="preserve">mail message </w:t>
            </w:r>
            <w:r w:rsidR="002D45ED">
              <w:t>with normal attachment</w:t>
            </w:r>
            <w:r w:rsidR="00105EC1" w:rsidRPr="00635C54">
              <w:t>.</w:t>
            </w:r>
          </w:p>
          <w:p w14:paraId="04266F5A" w14:textId="292C253F" w:rsidR="00843203" w:rsidRPr="00635C54" w:rsidRDefault="00843203" w:rsidP="00635C54">
            <w:pPr>
              <w:pStyle w:val="LWPTableText"/>
            </w:pPr>
            <w:r w:rsidRPr="00635C54">
              <w:t xml:space="preserve">2. </w:t>
            </w:r>
            <w:r w:rsidR="00B9067F" w:rsidRPr="00635C54">
              <w:t>The client calls</w:t>
            </w:r>
            <w:r w:rsidRPr="00635C54">
              <w:t xml:space="preserve"> Sync </w:t>
            </w:r>
            <w:r w:rsidR="00FB0B81" w:rsidRPr="00635C54">
              <w:t xml:space="preserve">command </w:t>
            </w:r>
            <w:r w:rsidRPr="00635C54">
              <w:t xml:space="preserve">to synchronize the </w:t>
            </w:r>
            <w:r w:rsidR="002D45ED">
              <w:t>changes in Inbox folder between the client and the server</w:t>
            </w:r>
            <w:r w:rsidRPr="00635C54">
              <w:t>.</w:t>
            </w:r>
          </w:p>
          <w:p w14:paraId="67FB2885" w14:textId="31F85390" w:rsidR="002D45ED" w:rsidRPr="00635C54" w:rsidRDefault="00843203" w:rsidP="00896E9E">
            <w:pPr>
              <w:pStyle w:val="LWPTableText"/>
            </w:pPr>
            <w:r w:rsidRPr="00635C54">
              <w:t xml:space="preserve">3. </w:t>
            </w:r>
            <w:r w:rsidR="00B9067F" w:rsidRPr="00635C54">
              <w:t>The client calls</w:t>
            </w:r>
            <w:r w:rsidRPr="00635C54">
              <w:t xml:space="preserve"> ItemOperations </w:t>
            </w:r>
            <w:r w:rsidR="00FB0B81" w:rsidRPr="00635C54">
              <w:t xml:space="preserve">command </w:t>
            </w:r>
            <w:r w:rsidRPr="00635C54">
              <w:t xml:space="preserve">to </w:t>
            </w:r>
            <w:r w:rsidR="002D45ED">
              <w:t>get data of an attachment with two FileReference elements</w:t>
            </w:r>
            <w:r w:rsidRPr="00635C54">
              <w:t>.</w:t>
            </w:r>
          </w:p>
        </w:tc>
      </w:tr>
      <w:tr w:rsidR="00843203" w:rsidRPr="00105EC1" w14:paraId="650229C8" w14:textId="77777777" w:rsidTr="00DC63E9">
        <w:tc>
          <w:tcPr>
            <w:tcW w:w="1298" w:type="pct"/>
            <w:shd w:val="clear" w:color="auto" w:fill="D9D9D9"/>
          </w:tcPr>
          <w:p w14:paraId="2699E618" w14:textId="77777777" w:rsidR="00843203" w:rsidRPr="00105EC1" w:rsidRDefault="00843203" w:rsidP="00DC63E9">
            <w:pPr>
              <w:pStyle w:val="LWPTableHeading"/>
            </w:pPr>
            <w:r w:rsidRPr="00105EC1">
              <w:t>Cleanup</w:t>
            </w:r>
          </w:p>
        </w:tc>
        <w:tc>
          <w:tcPr>
            <w:tcW w:w="3702" w:type="pct"/>
          </w:tcPr>
          <w:p w14:paraId="791CE821" w14:textId="6E9AE523" w:rsidR="00843203" w:rsidRPr="00105EC1" w:rsidRDefault="00466EBB" w:rsidP="00FB0B81">
            <w:pPr>
              <w:pStyle w:val="LWPTableText"/>
              <w:rPr>
                <w:rFonts w:eastAsiaTheme="minorEastAsia"/>
              </w:rPr>
            </w:pPr>
            <w:r>
              <w:rPr>
                <w:rFonts w:eastAsiaTheme="minorEastAsia" w:hint="eastAsia"/>
              </w:rPr>
              <w:t>Common Cleanup</w:t>
            </w:r>
          </w:p>
        </w:tc>
      </w:tr>
    </w:tbl>
    <w:p w14:paraId="6439C42A" w14:textId="019EA23F" w:rsidR="00913474" w:rsidRPr="00105EC1" w:rsidRDefault="00505E20" w:rsidP="00505E20">
      <w:pPr>
        <w:pStyle w:val="LWPTableCaption"/>
      </w:pPr>
      <w:r w:rsidRPr="00105EC1">
        <w:t>MSASCMD_S08_</w:t>
      </w:r>
      <w:r w:rsidR="00D2472B" w:rsidRPr="00105EC1">
        <w:t>TC18</w:t>
      </w:r>
      <w:r w:rsidRPr="00105EC1">
        <w:t>_ItemOperations_</w:t>
      </w:r>
      <w:r w:rsidR="002D45ED">
        <w:t>MoreThanOneFileReference_Status2</w:t>
      </w:r>
    </w:p>
    <w:p w14:paraId="1667A563" w14:textId="77777777" w:rsidR="00505E20" w:rsidRPr="00105EC1" w:rsidRDefault="00505E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43203" w:rsidRPr="00105EC1" w14:paraId="2D7DFA9A" w14:textId="77777777" w:rsidTr="00DC63E9">
        <w:tc>
          <w:tcPr>
            <w:tcW w:w="5000" w:type="pct"/>
            <w:gridSpan w:val="2"/>
            <w:shd w:val="clear" w:color="000000" w:fill="D9D9D9"/>
          </w:tcPr>
          <w:p w14:paraId="337BBFE8" w14:textId="77777777" w:rsidR="00843203" w:rsidRPr="00105EC1" w:rsidRDefault="00843203" w:rsidP="00DC63E9">
            <w:pPr>
              <w:pStyle w:val="LWPTableHeading"/>
              <w:rPr>
                <w:rFonts w:eastAsiaTheme="minorEastAsia"/>
              </w:rPr>
            </w:pPr>
            <w:r w:rsidRPr="00105EC1">
              <w:t>S08_ItemOperations</w:t>
            </w:r>
          </w:p>
        </w:tc>
      </w:tr>
      <w:tr w:rsidR="00843203" w:rsidRPr="00105EC1" w14:paraId="6C213790" w14:textId="77777777" w:rsidTr="00DC63E9">
        <w:tc>
          <w:tcPr>
            <w:tcW w:w="1298" w:type="pct"/>
            <w:shd w:val="clear" w:color="auto" w:fill="D9D9D9"/>
          </w:tcPr>
          <w:p w14:paraId="5503BF2F" w14:textId="77777777" w:rsidR="00843203" w:rsidRPr="00105EC1" w:rsidRDefault="00843203" w:rsidP="00DC63E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0BCA54BB" w14:textId="1D03C34B" w:rsidR="00843203" w:rsidRPr="00105EC1" w:rsidRDefault="00843203" w:rsidP="00D2472B">
            <w:pPr>
              <w:pStyle w:val="LWPTableText"/>
            </w:pPr>
            <w:r w:rsidRPr="00105EC1">
              <w:t>MSASCMD_S08_</w:t>
            </w:r>
            <w:r w:rsidR="00D2472B" w:rsidRPr="00105EC1">
              <w:t>TC19</w:t>
            </w:r>
            <w:r w:rsidRPr="00105EC1">
              <w:t>_ItemOperation</w:t>
            </w:r>
            <w:r w:rsidR="00505E20" w:rsidRPr="00105EC1">
              <w:t>s</w:t>
            </w:r>
            <w:r w:rsidR="002D45ED">
              <w:t>_Status156</w:t>
            </w:r>
          </w:p>
        </w:tc>
      </w:tr>
      <w:tr w:rsidR="00843203" w:rsidRPr="00105EC1" w14:paraId="731806D5" w14:textId="77777777" w:rsidTr="00DC63E9">
        <w:tc>
          <w:tcPr>
            <w:tcW w:w="1298" w:type="pct"/>
            <w:shd w:val="clear" w:color="auto" w:fill="D9D9D9"/>
          </w:tcPr>
          <w:p w14:paraId="515D80E7" w14:textId="77777777" w:rsidR="00843203" w:rsidRPr="00105EC1" w:rsidRDefault="00843203" w:rsidP="00DC63E9">
            <w:pPr>
              <w:pStyle w:val="LWPTableHeading"/>
            </w:pPr>
            <w:r w:rsidRPr="00105EC1">
              <w:t>Description</w:t>
            </w:r>
          </w:p>
        </w:tc>
        <w:tc>
          <w:tcPr>
            <w:tcW w:w="3702" w:type="pct"/>
          </w:tcPr>
          <w:p w14:paraId="0B2705D9" w14:textId="1E679288" w:rsidR="00843203" w:rsidRPr="00105EC1" w:rsidRDefault="00843203" w:rsidP="002D45ED">
            <w:pPr>
              <w:pStyle w:val="LWPTableText"/>
              <w:rPr>
                <w:rFonts w:ascii="Verdana" w:eastAsia="???" w:hAnsi="Verdana"/>
              </w:rPr>
            </w:pPr>
            <w:r w:rsidRPr="00105EC1">
              <w:t>This test case</w:t>
            </w:r>
            <w:r w:rsidR="002D45ED">
              <w:t xml:space="preserve"> is used to verify the status 156</w:t>
            </w:r>
            <w:r w:rsidRPr="00105EC1">
              <w:t xml:space="preserve"> of </w:t>
            </w:r>
            <w:r w:rsidR="002C0286" w:rsidRPr="00105EC1">
              <w:t xml:space="preserve">ItemOperations </w:t>
            </w:r>
            <w:r w:rsidRPr="00105EC1">
              <w:t xml:space="preserve">command indicated the </w:t>
            </w:r>
            <w:r w:rsidR="002D45ED">
              <w:t>destination folder must be of type IPF.Note</w:t>
            </w:r>
            <w:r w:rsidRPr="00105EC1">
              <w:t>.</w:t>
            </w:r>
          </w:p>
        </w:tc>
      </w:tr>
      <w:tr w:rsidR="00843203" w:rsidRPr="00105EC1" w14:paraId="5034AB66" w14:textId="77777777" w:rsidTr="00DC63E9">
        <w:tc>
          <w:tcPr>
            <w:tcW w:w="1298" w:type="pct"/>
            <w:shd w:val="clear" w:color="auto" w:fill="D9D9D9"/>
          </w:tcPr>
          <w:p w14:paraId="7BCB11A3" w14:textId="77777777" w:rsidR="00843203" w:rsidRPr="00105EC1" w:rsidRDefault="00843203" w:rsidP="00DC63E9">
            <w:pPr>
              <w:pStyle w:val="LWPTableHeading"/>
            </w:pPr>
            <w:r w:rsidRPr="00105EC1">
              <w:t>Prerequisites</w:t>
            </w:r>
          </w:p>
        </w:tc>
        <w:tc>
          <w:tcPr>
            <w:tcW w:w="3702" w:type="pct"/>
          </w:tcPr>
          <w:p w14:paraId="38708896" w14:textId="77777777" w:rsidR="00843203" w:rsidRPr="00105EC1" w:rsidRDefault="00843203" w:rsidP="00FB0B81">
            <w:pPr>
              <w:pStyle w:val="LWPTableText"/>
              <w:rPr>
                <w:rFonts w:eastAsiaTheme="minorEastAsia"/>
              </w:rPr>
            </w:pPr>
            <w:r w:rsidRPr="00105EC1">
              <w:rPr>
                <w:rFonts w:eastAsiaTheme="minorEastAsia" w:hint="eastAsia"/>
              </w:rPr>
              <w:t>Common prerequisites</w:t>
            </w:r>
          </w:p>
        </w:tc>
      </w:tr>
      <w:tr w:rsidR="00843203" w:rsidRPr="00105EC1" w14:paraId="04FBAAD8" w14:textId="77777777" w:rsidTr="00DC63E9">
        <w:tc>
          <w:tcPr>
            <w:tcW w:w="1298" w:type="pct"/>
            <w:shd w:val="clear" w:color="auto" w:fill="D9D9D9"/>
          </w:tcPr>
          <w:p w14:paraId="0FA037C8" w14:textId="77777777" w:rsidR="00843203" w:rsidRPr="00105EC1" w:rsidRDefault="00843203" w:rsidP="00DC63E9">
            <w:pPr>
              <w:pStyle w:val="LWPTableHeading"/>
            </w:pPr>
            <w:r w:rsidRPr="00105EC1">
              <w:t>Test execution steps</w:t>
            </w:r>
          </w:p>
        </w:tc>
        <w:tc>
          <w:tcPr>
            <w:tcW w:w="3702" w:type="pct"/>
          </w:tcPr>
          <w:p w14:paraId="538736DB" w14:textId="77777777" w:rsidR="002D45ED" w:rsidRPr="00BE73A9" w:rsidRDefault="00843203" w:rsidP="002D45ED">
            <w:pPr>
              <w:pStyle w:val="LWPTableText"/>
              <w:rPr>
                <w:noProof/>
              </w:rPr>
            </w:pPr>
            <w:r w:rsidRPr="00635C54">
              <w:t xml:space="preserve">1. </w:t>
            </w:r>
            <w:r w:rsidR="002D45ED" w:rsidRPr="00BE73A9">
              <w:rPr>
                <w:noProof/>
              </w:rPr>
              <w:t>The client calls SwitchUser to switch the current user to User2.</w:t>
            </w:r>
          </w:p>
          <w:p w14:paraId="055059D0" w14:textId="3295E3E9" w:rsidR="002D45ED" w:rsidRPr="00BE73A9" w:rsidRDefault="002D45ED" w:rsidP="002D45ED">
            <w:pPr>
              <w:pStyle w:val="LWPTableText"/>
              <w:rPr>
                <w:noProof/>
              </w:rPr>
            </w:pPr>
            <w:r w:rsidRPr="00BE73A9">
              <w:rPr>
                <w:noProof/>
              </w:rPr>
              <w:t xml:space="preserve">2. The client using User2 calls SendMail command to send MIME-formatted </w:t>
            </w:r>
            <w:r w:rsidR="00A51E2E">
              <w:rPr>
                <w:noProof/>
              </w:rPr>
              <w:t>email</w:t>
            </w:r>
            <w:r w:rsidRPr="00BE73A9">
              <w:rPr>
                <w:noProof/>
              </w:rPr>
              <w:t xml:space="preserve"> messages to User1.</w:t>
            </w:r>
          </w:p>
          <w:p w14:paraId="76922367" w14:textId="77777777" w:rsidR="002D45ED" w:rsidRPr="00BE73A9" w:rsidRDefault="002D45ED" w:rsidP="002D45ED">
            <w:pPr>
              <w:pStyle w:val="LWPTableText"/>
              <w:rPr>
                <w:noProof/>
              </w:rPr>
            </w:pPr>
            <w:r w:rsidRPr="00BE73A9">
              <w:rPr>
                <w:noProof/>
              </w:rPr>
              <w:t>3. The client calls SwitchUser to switch User2 to User1.</w:t>
            </w:r>
          </w:p>
          <w:p w14:paraId="5F651203" w14:textId="77777777" w:rsidR="002D45ED" w:rsidRPr="00BE73A9" w:rsidRDefault="002D45ED" w:rsidP="002D45ED">
            <w:pPr>
              <w:pStyle w:val="LWPTableText"/>
              <w:rPr>
                <w:noProof/>
              </w:rPr>
            </w:pPr>
            <w:r w:rsidRPr="00BE73A9">
              <w:rPr>
                <w:noProof/>
              </w:rPr>
              <w:t>4. The client using User1 calls FolderSync command to synchronize the collection hierarchy.</w:t>
            </w:r>
          </w:p>
          <w:p w14:paraId="32E85210" w14:textId="4370F700" w:rsidR="00843203" w:rsidRPr="00635C54" w:rsidRDefault="002D45ED" w:rsidP="002D45ED">
            <w:pPr>
              <w:pStyle w:val="LWPTableText"/>
            </w:pPr>
            <w:r w:rsidRPr="00BE73A9">
              <w:rPr>
                <w:noProof/>
              </w:rPr>
              <w:t>5. The client calls Sync command to synchronize the changes of Inbox folder between the client and the server.</w:t>
            </w:r>
          </w:p>
          <w:p w14:paraId="264A21B4" w14:textId="358D36B3" w:rsidR="002D45ED" w:rsidRPr="00635C54" w:rsidRDefault="002D45ED" w:rsidP="00896E9E">
            <w:pPr>
              <w:pStyle w:val="LWPTableText"/>
            </w:pPr>
            <w:r>
              <w:t>6</w:t>
            </w:r>
            <w:r w:rsidR="00843203" w:rsidRPr="00635C54">
              <w:t xml:space="preserve">. </w:t>
            </w:r>
            <w:r w:rsidR="00B9067F" w:rsidRPr="00635C54">
              <w:t>The client calls</w:t>
            </w:r>
            <w:r w:rsidR="00843203" w:rsidRPr="00635C54">
              <w:t xml:space="preserve"> ItemOperations </w:t>
            </w:r>
            <w:r w:rsidR="00FB0B81" w:rsidRPr="00635C54">
              <w:t xml:space="preserve">command </w:t>
            </w:r>
            <w:r>
              <w:t>with Move element</w:t>
            </w:r>
            <w:r w:rsidR="00843203" w:rsidRPr="00635C54">
              <w:t>.</w:t>
            </w:r>
          </w:p>
        </w:tc>
      </w:tr>
      <w:tr w:rsidR="00843203" w:rsidRPr="00105EC1" w14:paraId="2D5FC81F" w14:textId="77777777" w:rsidTr="00DC63E9">
        <w:tc>
          <w:tcPr>
            <w:tcW w:w="1298" w:type="pct"/>
            <w:shd w:val="clear" w:color="auto" w:fill="D9D9D9"/>
          </w:tcPr>
          <w:p w14:paraId="57EF49B9" w14:textId="77777777" w:rsidR="00843203" w:rsidRPr="00105EC1" w:rsidRDefault="00843203" w:rsidP="00DC63E9">
            <w:pPr>
              <w:pStyle w:val="LWPTableHeading"/>
            </w:pPr>
            <w:r w:rsidRPr="00105EC1">
              <w:t>Cleanup</w:t>
            </w:r>
          </w:p>
        </w:tc>
        <w:tc>
          <w:tcPr>
            <w:tcW w:w="3702" w:type="pct"/>
          </w:tcPr>
          <w:p w14:paraId="11EC32A6" w14:textId="33DB9A4F" w:rsidR="00843203" w:rsidRPr="00105EC1" w:rsidRDefault="00466EBB" w:rsidP="00FB0B81">
            <w:pPr>
              <w:pStyle w:val="LWPTableText"/>
              <w:rPr>
                <w:rFonts w:eastAsiaTheme="minorEastAsia"/>
              </w:rPr>
            </w:pPr>
            <w:r>
              <w:rPr>
                <w:rFonts w:eastAsiaTheme="minorEastAsia" w:hint="eastAsia"/>
              </w:rPr>
              <w:t>Common Cleanup</w:t>
            </w:r>
          </w:p>
        </w:tc>
      </w:tr>
    </w:tbl>
    <w:p w14:paraId="17276A09" w14:textId="0F3195AE" w:rsidR="00913474" w:rsidRPr="00105EC1" w:rsidRDefault="00505E20" w:rsidP="00505E20">
      <w:pPr>
        <w:pStyle w:val="LWPTableCaption"/>
      </w:pPr>
      <w:r w:rsidRPr="00105EC1">
        <w:t>MSASCMD_S08_</w:t>
      </w:r>
      <w:r w:rsidR="00D2472B" w:rsidRPr="00105EC1">
        <w:t>TC19</w:t>
      </w:r>
      <w:r w:rsidR="002D45ED">
        <w:t>_ItemOperations_Status156</w:t>
      </w:r>
    </w:p>
    <w:p w14:paraId="217DE0B4" w14:textId="77777777" w:rsidR="00596FCE" w:rsidRPr="00105EC1" w:rsidRDefault="00596FCE" w:rsidP="00596FCE">
      <w:pPr>
        <w:pStyle w:val="LWPParagraphText"/>
      </w:pPr>
    </w:p>
    <w:tbl>
      <w:tblPr>
        <w:tblStyle w:val="af9"/>
        <w:tblW w:w="4887" w:type="pct"/>
        <w:tblInd w:w="108" w:type="dxa"/>
        <w:tblLook w:val="04A0" w:firstRow="1" w:lastRow="0" w:firstColumn="1" w:lastColumn="0" w:noHBand="0" w:noVBand="1"/>
      </w:tblPr>
      <w:tblGrid>
        <w:gridCol w:w="2430"/>
        <w:gridCol w:w="6930"/>
      </w:tblGrid>
      <w:tr w:rsidR="00596FCE" w:rsidRPr="00105EC1" w14:paraId="3B117BBF" w14:textId="77777777" w:rsidTr="00862C5C">
        <w:tc>
          <w:tcPr>
            <w:tcW w:w="5000" w:type="pct"/>
            <w:gridSpan w:val="2"/>
            <w:shd w:val="clear" w:color="000000" w:fill="D9D9D9"/>
          </w:tcPr>
          <w:p w14:paraId="75222C7C" w14:textId="77777777" w:rsidR="00596FCE" w:rsidRPr="00105EC1" w:rsidRDefault="00596FCE" w:rsidP="00862C5C">
            <w:pPr>
              <w:pStyle w:val="LWPTableHeading"/>
              <w:rPr>
                <w:rFonts w:eastAsiaTheme="minorEastAsia"/>
              </w:rPr>
            </w:pPr>
            <w:r w:rsidRPr="00105EC1">
              <w:t>S08_ItemOperations</w:t>
            </w:r>
          </w:p>
        </w:tc>
      </w:tr>
      <w:tr w:rsidR="00596FCE" w:rsidRPr="00105EC1" w14:paraId="3C3127A8" w14:textId="77777777" w:rsidTr="00862C5C">
        <w:tc>
          <w:tcPr>
            <w:tcW w:w="1298" w:type="pct"/>
            <w:shd w:val="clear" w:color="auto" w:fill="D9D9D9"/>
          </w:tcPr>
          <w:p w14:paraId="28C51B0A" w14:textId="77777777" w:rsidR="00596FCE" w:rsidRPr="00105EC1" w:rsidRDefault="00596FCE" w:rsidP="00862C5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CAB2181" w14:textId="55FAB1EB" w:rsidR="00596FCE" w:rsidRPr="00105EC1" w:rsidRDefault="00596FCE" w:rsidP="00862C5C">
            <w:pPr>
              <w:pStyle w:val="LWPTableText"/>
            </w:pPr>
            <w:r w:rsidRPr="00105EC1">
              <w:t>MSASCMD_S08_</w:t>
            </w:r>
            <w:r>
              <w:t>TC20</w:t>
            </w:r>
            <w:r w:rsidRPr="00105EC1">
              <w:t>_ItemOperations</w:t>
            </w:r>
            <w:r>
              <w:t>_Status16</w:t>
            </w:r>
          </w:p>
        </w:tc>
      </w:tr>
      <w:tr w:rsidR="00596FCE" w:rsidRPr="00105EC1" w14:paraId="308ACB2B" w14:textId="77777777" w:rsidTr="00862C5C">
        <w:tc>
          <w:tcPr>
            <w:tcW w:w="1298" w:type="pct"/>
            <w:shd w:val="clear" w:color="auto" w:fill="D9D9D9"/>
          </w:tcPr>
          <w:p w14:paraId="44CB310C" w14:textId="77777777" w:rsidR="00596FCE" w:rsidRPr="00105EC1" w:rsidRDefault="00596FCE" w:rsidP="00862C5C">
            <w:pPr>
              <w:pStyle w:val="LWPTableHeading"/>
            </w:pPr>
            <w:r w:rsidRPr="00105EC1">
              <w:t>Description</w:t>
            </w:r>
          </w:p>
        </w:tc>
        <w:tc>
          <w:tcPr>
            <w:tcW w:w="3702" w:type="pct"/>
          </w:tcPr>
          <w:p w14:paraId="42256B1B" w14:textId="4D2BE4F3" w:rsidR="00596FCE" w:rsidRPr="00105EC1" w:rsidRDefault="00596FCE" w:rsidP="00862C5C">
            <w:pPr>
              <w:pStyle w:val="LWPTableText"/>
              <w:rPr>
                <w:rFonts w:ascii="Verdana" w:eastAsia="???" w:hAnsi="Verdana"/>
              </w:rPr>
            </w:pPr>
            <w:r w:rsidRPr="00596FCE">
              <w:rPr>
                <w:rFonts w:ascii="Verdana" w:eastAsia="???" w:hAnsi="Verdana"/>
              </w:rPr>
              <w:t>This test case is used to verify the status 16 of ItemOperations command indicated the access to the resource is denied.</w:t>
            </w:r>
          </w:p>
        </w:tc>
      </w:tr>
      <w:tr w:rsidR="00596FCE" w:rsidRPr="00105EC1" w14:paraId="2E46047C" w14:textId="77777777" w:rsidTr="00862C5C">
        <w:tc>
          <w:tcPr>
            <w:tcW w:w="1298" w:type="pct"/>
            <w:shd w:val="clear" w:color="auto" w:fill="D9D9D9"/>
          </w:tcPr>
          <w:p w14:paraId="57A0FAB9" w14:textId="77777777" w:rsidR="00596FCE" w:rsidRPr="00105EC1" w:rsidRDefault="00596FCE" w:rsidP="00862C5C">
            <w:pPr>
              <w:pStyle w:val="LWPTableHeading"/>
            </w:pPr>
            <w:r w:rsidRPr="00105EC1">
              <w:t>Prerequisites</w:t>
            </w:r>
          </w:p>
        </w:tc>
        <w:tc>
          <w:tcPr>
            <w:tcW w:w="3702" w:type="pct"/>
          </w:tcPr>
          <w:p w14:paraId="55BF7DB2" w14:textId="77777777" w:rsidR="00596FCE" w:rsidRPr="00105EC1" w:rsidRDefault="00596FCE" w:rsidP="00862C5C">
            <w:pPr>
              <w:pStyle w:val="LWPTableText"/>
              <w:rPr>
                <w:rFonts w:eastAsiaTheme="minorEastAsia"/>
              </w:rPr>
            </w:pPr>
            <w:r w:rsidRPr="00105EC1">
              <w:rPr>
                <w:rFonts w:eastAsiaTheme="minorEastAsia" w:hint="eastAsia"/>
              </w:rPr>
              <w:t>Common prerequisites</w:t>
            </w:r>
          </w:p>
        </w:tc>
      </w:tr>
      <w:tr w:rsidR="00596FCE" w:rsidRPr="00105EC1" w14:paraId="15DBE427" w14:textId="77777777" w:rsidTr="00862C5C">
        <w:tc>
          <w:tcPr>
            <w:tcW w:w="1298" w:type="pct"/>
            <w:shd w:val="clear" w:color="auto" w:fill="D9D9D9"/>
          </w:tcPr>
          <w:p w14:paraId="4F26D553" w14:textId="77777777" w:rsidR="00596FCE" w:rsidRPr="00105EC1" w:rsidRDefault="00596FCE" w:rsidP="00862C5C">
            <w:pPr>
              <w:pStyle w:val="LWPTableHeading"/>
            </w:pPr>
            <w:r w:rsidRPr="00105EC1">
              <w:t>Test execution steps</w:t>
            </w:r>
          </w:p>
        </w:tc>
        <w:tc>
          <w:tcPr>
            <w:tcW w:w="3702" w:type="pct"/>
          </w:tcPr>
          <w:p w14:paraId="2B812E59" w14:textId="2814476E" w:rsidR="00596FCE" w:rsidRPr="00AF3931" w:rsidRDefault="00AF3931" w:rsidP="00AF3931">
            <w:pPr>
              <w:pStyle w:val="LWPTableText"/>
              <w:rPr>
                <w:rFonts w:eastAsiaTheme="minorEastAsia"/>
              </w:rPr>
            </w:pPr>
            <w:r>
              <w:rPr>
                <w:rFonts w:eastAsiaTheme="minorEastAsia"/>
              </w:rPr>
              <w:t>1.The Client calls ItemOperations command to access Recipient Information cache.</w:t>
            </w:r>
          </w:p>
        </w:tc>
      </w:tr>
      <w:tr w:rsidR="00596FCE" w:rsidRPr="00105EC1" w14:paraId="7C82A4FB" w14:textId="77777777" w:rsidTr="00862C5C">
        <w:tc>
          <w:tcPr>
            <w:tcW w:w="1298" w:type="pct"/>
            <w:shd w:val="clear" w:color="auto" w:fill="D9D9D9"/>
          </w:tcPr>
          <w:p w14:paraId="2FCC5B26" w14:textId="77777777" w:rsidR="00596FCE" w:rsidRPr="00105EC1" w:rsidRDefault="00596FCE" w:rsidP="00862C5C">
            <w:pPr>
              <w:pStyle w:val="LWPTableHeading"/>
            </w:pPr>
            <w:r w:rsidRPr="00105EC1">
              <w:t>Cleanup</w:t>
            </w:r>
          </w:p>
        </w:tc>
        <w:tc>
          <w:tcPr>
            <w:tcW w:w="3702" w:type="pct"/>
          </w:tcPr>
          <w:p w14:paraId="4DD1965F" w14:textId="77777777" w:rsidR="00596FCE" w:rsidRPr="00105EC1" w:rsidRDefault="00596FCE" w:rsidP="00862C5C">
            <w:pPr>
              <w:pStyle w:val="LWPTableText"/>
              <w:rPr>
                <w:rFonts w:eastAsiaTheme="minorEastAsia"/>
              </w:rPr>
            </w:pPr>
            <w:r>
              <w:rPr>
                <w:rFonts w:eastAsiaTheme="minorEastAsia" w:hint="eastAsia"/>
              </w:rPr>
              <w:t>Common Cleanup</w:t>
            </w:r>
          </w:p>
        </w:tc>
      </w:tr>
    </w:tbl>
    <w:p w14:paraId="3B0035A8" w14:textId="0D8867E1" w:rsidR="00596FCE" w:rsidRPr="00105EC1" w:rsidRDefault="00596FCE" w:rsidP="00596FCE">
      <w:pPr>
        <w:pStyle w:val="LWPTableCaption"/>
      </w:pPr>
      <w:r w:rsidRPr="00105EC1">
        <w:t>MSASCMD_S08_</w:t>
      </w:r>
      <w:r>
        <w:t>TC20_ItemOperations_Status16</w:t>
      </w:r>
    </w:p>
    <w:p w14:paraId="6FC7E580" w14:textId="77777777" w:rsidR="00505E20" w:rsidRPr="00105EC1" w:rsidRDefault="00505E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AE2892" w:rsidRPr="00105EC1" w14:paraId="5BF6FD68" w14:textId="77777777" w:rsidTr="00DC63E9">
        <w:tc>
          <w:tcPr>
            <w:tcW w:w="5000" w:type="pct"/>
            <w:gridSpan w:val="2"/>
            <w:shd w:val="clear" w:color="000000" w:fill="D9D9D9"/>
          </w:tcPr>
          <w:p w14:paraId="2EE68131" w14:textId="388AF220" w:rsidR="00AE2892" w:rsidRPr="00105EC1" w:rsidRDefault="00AE2892" w:rsidP="00AE2892">
            <w:pPr>
              <w:pStyle w:val="LWPTableHeading"/>
              <w:rPr>
                <w:rFonts w:eastAsiaTheme="minorEastAsia"/>
              </w:rPr>
            </w:pPr>
            <w:r w:rsidRPr="00105EC1">
              <w:t>S09_MeetingResponse</w:t>
            </w:r>
          </w:p>
        </w:tc>
      </w:tr>
      <w:tr w:rsidR="00AE2892" w:rsidRPr="00105EC1" w14:paraId="700C962A" w14:textId="77777777" w:rsidTr="00DC63E9">
        <w:tc>
          <w:tcPr>
            <w:tcW w:w="1298" w:type="pct"/>
            <w:shd w:val="clear" w:color="auto" w:fill="D9D9D9"/>
          </w:tcPr>
          <w:p w14:paraId="2D6458FF" w14:textId="77777777" w:rsidR="00AE2892" w:rsidRPr="00105EC1" w:rsidRDefault="00AE2892" w:rsidP="00DC63E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DB6FCC9" w14:textId="79BD9A38" w:rsidR="00AE2892" w:rsidRPr="00105EC1" w:rsidRDefault="00DC63E9" w:rsidP="00587A55">
            <w:pPr>
              <w:pStyle w:val="LWPTableText"/>
            </w:pPr>
            <w:r w:rsidRPr="00105EC1">
              <w:t>MSASCMD_S09_TC01_MeetingResponse_AcceptMeeting</w:t>
            </w:r>
          </w:p>
        </w:tc>
      </w:tr>
      <w:tr w:rsidR="00AE2892" w:rsidRPr="00105EC1" w14:paraId="75F7C663" w14:textId="77777777" w:rsidTr="00DC63E9">
        <w:tc>
          <w:tcPr>
            <w:tcW w:w="1298" w:type="pct"/>
            <w:shd w:val="clear" w:color="auto" w:fill="D9D9D9"/>
          </w:tcPr>
          <w:p w14:paraId="2DE9BFDF" w14:textId="77777777" w:rsidR="00AE2892" w:rsidRPr="00105EC1" w:rsidRDefault="00AE2892" w:rsidP="00DC63E9">
            <w:pPr>
              <w:pStyle w:val="LWPTableHeading"/>
            </w:pPr>
            <w:r w:rsidRPr="00105EC1">
              <w:t>Description</w:t>
            </w:r>
          </w:p>
        </w:tc>
        <w:tc>
          <w:tcPr>
            <w:tcW w:w="3702" w:type="pct"/>
          </w:tcPr>
          <w:p w14:paraId="7B72962A" w14:textId="1A0B00E1" w:rsidR="00AE2892" w:rsidRPr="00105EC1" w:rsidRDefault="00DC63E9" w:rsidP="00A25E27">
            <w:pPr>
              <w:pStyle w:val="LWPTableText"/>
              <w:rPr>
                <w:rFonts w:ascii="Verdana" w:eastAsia="???" w:hAnsi="Verdana"/>
              </w:rPr>
            </w:pPr>
            <w:r w:rsidRPr="00105EC1">
              <w:t xml:space="preserve">This test case is used to verify CalendarId </w:t>
            </w:r>
            <w:r w:rsidR="00A25E27">
              <w:t xml:space="preserve">is </w:t>
            </w:r>
            <w:r w:rsidR="00A25E27" w:rsidRPr="00105EC1">
              <w:t>return</w:t>
            </w:r>
            <w:r w:rsidR="00A25E27">
              <w:t>ed</w:t>
            </w:r>
            <w:r w:rsidRPr="00105EC1">
              <w:t>, when the meeting request is accepted.</w:t>
            </w:r>
          </w:p>
        </w:tc>
      </w:tr>
      <w:tr w:rsidR="00AE2892" w:rsidRPr="00105EC1" w14:paraId="2301363F" w14:textId="77777777" w:rsidTr="00DC63E9">
        <w:tc>
          <w:tcPr>
            <w:tcW w:w="1298" w:type="pct"/>
            <w:shd w:val="clear" w:color="auto" w:fill="D9D9D9"/>
          </w:tcPr>
          <w:p w14:paraId="3D82AAFE" w14:textId="77777777" w:rsidR="00AE2892" w:rsidRPr="00105EC1" w:rsidRDefault="00AE2892" w:rsidP="00DC63E9">
            <w:pPr>
              <w:pStyle w:val="LWPTableHeading"/>
            </w:pPr>
            <w:r w:rsidRPr="00105EC1">
              <w:t>Prerequisites</w:t>
            </w:r>
          </w:p>
        </w:tc>
        <w:tc>
          <w:tcPr>
            <w:tcW w:w="3702" w:type="pct"/>
          </w:tcPr>
          <w:p w14:paraId="58E6A2D2" w14:textId="77777777" w:rsidR="00AE2892" w:rsidRPr="00105EC1" w:rsidRDefault="00AE2892" w:rsidP="00FB0B81">
            <w:pPr>
              <w:pStyle w:val="LWPTableText"/>
              <w:rPr>
                <w:rFonts w:eastAsiaTheme="minorEastAsia"/>
              </w:rPr>
            </w:pPr>
            <w:r w:rsidRPr="00105EC1">
              <w:rPr>
                <w:rFonts w:eastAsiaTheme="minorEastAsia" w:hint="eastAsia"/>
              </w:rPr>
              <w:t>Common prerequisites</w:t>
            </w:r>
          </w:p>
        </w:tc>
      </w:tr>
      <w:tr w:rsidR="00AE2892" w:rsidRPr="00105EC1" w14:paraId="30ED2024" w14:textId="77777777" w:rsidTr="00DC63E9">
        <w:tc>
          <w:tcPr>
            <w:tcW w:w="1298" w:type="pct"/>
            <w:shd w:val="clear" w:color="auto" w:fill="D9D9D9"/>
          </w:tcPr>
          <w:p w14:paraId="008ACE35" w14:textId="77777777" w:rsidR="00AE2892" w:rsidRPr="00105EC1" w:rsidRDefault="00AE2892" w:rsidP="00DC63E9">
            <w:pPr>
              <w:pStyle w:val="LWPTableHeading"/>
            </w:pPr>
            <w:r w:rsidRPr="00105EC1">
              <w:t>Test execution steps</w:t>
            </w:r>
          </w:p>
        </w:tc>
        <w:tc>
          <w:tcPr>
            <w:tcW w:w="3702" w:type="pct"/>
          </w:tcPr>
          <w:p w14:paraId="68156705" w14:textId="15777C70" w:rsidR="00AE2892" w:rsidRPr="007F2B5C" w:rsidRDefault="00AE2892" w:rsidP="007F2B5C">
            <w:pPr>
              <w:pStyle w:val="LWPTableText"/>
            </w:pPr>
            <w:r w:rsidRPr="007F2B5C">
              <w:t xml:space="preserve">1. </w:t>
            </w:r>
            <w:r w:rsidR="00B9067F" w:rsidRPr="007F2B5C">
              <w:t xml:space="preserve">The client </w:t>
            </w:r>
            <w:r w:rsidR="00587A55" w:rsidRPr="007F2B5C">
              <w:t xml:space="preserve">using User1 </w:t>
            </w:r>
            <w:r w:rsidR="00B9067F" w:rsidRPr="007F2B5C">
              <w:t>calls</w:t>
            </w:r>
            <w:r w:rsidR="00DC63E9" w:rsidRPr="007F2B5C">
              <w:t xml:space="preserve"> </w:t>
            </w:r>
            <w:r w:rsidR="00587A55" w:rsidRPr="007F2B5C">
              <w:t>SendMail command to send one meeting request to User2</w:t>
            </w:r>
            <w:r w:rsidR="00DC63E9" w:rsidRPr="007F2B5C">
              <w:t>.</w:t>
            </w:r>
          </w:p>
          <w:p w14:paraId="3B570C16" w14:textId="0BCDE42B" w:rsidR="00A25E27" w:rsidRPr="007F2B5C" w:rsidRDefault="00A25E27" w:rsidP="007F2B5C">
            <w:pPr>
              <w:pStyle w:val="LWPTableText"/>
              <w:rPr>
                <w:rFonts w:eastAsiaTheme="minorEastAsia"/>
              </w:rPr>
            </w:pPr>
            <w:r w:rsidRPr="007F2B5C">
              <w:rPr>
                <w:rFonts w:eastAsiaTheme="minorEastAsia"/>
              </w:rPr>
              <w:t>2. The client calls SwitchUser to switch User1 to User2.</w:t>
            </w:r>
          </w:p>
          <w:p w14:paraId="181E2B9F" w14:textId="332D8344" w:rsidR="00AE2892" w:rsidRPr="007F2B5C" w:rsidRDefault="00A25E27" w:rsidP="007F2B5C">
            <w:pPr>
              <w:pStyle w:val="LWPTableText"/>
            </w:pPr>
            <w:r w:rsidRPr="007F2B5C">
              <w:t>3</w:t>
            </w:r>
            <w:r w:rsidR="00AE2892" w:rsidRPr="007F2B5C">
              <w:t xml:space="preserve">. </w:t>
            </w:r>
            <w:r w:rsidR="00B9067F" w:rsidRPr="007F2B5C">
              <w:t xml:space="preserve">The client </w:t>
            </w:r>
            <w:r w:rsidR="00587A55" w:rsidRPr="007F2B5C">
              <w:t xml:space="preserve">using User2 </w:t>
            </w:r>
            <w:r w:rsidR="00B9067F" w:rsidRPr="007F2B5C">
              <w:t>calls</w:t>
            </w:r>
            <w:r w:rsidR="00DC63E9" w:rsidRPr="007F2B5C">
              <w:t xml:space="preserve"> </w:t>
            </w:r>
            <w:r w:rsidR="009B6A5F" w:rsidRPr="007F2B5C">
              <w:t xml:space="preserve">Sync command </w:t>
            </w:r>
            <w:r w:rsidR="00DC63E9" w:rsidRPr="007F2B5C">
              <w:t xml:space="preserve">to get </w:t>
            </w:r>
            <w:r w:rsidR="00587A55" w:rsidRPr="007F2B5C">
              <w:t>the meeting request email</w:t>
            </w:r>
            <w:r w:rsidR="00DC63E9" w:rsidRPr="007F2B5C">
              <w:t>.</w:t>
            </w:r>
          </w:p>
          <w:p w14:paraId="4E205CBA" w14:textId="15C141BD" w:rsidR="00587A55" w:rsidRPr="007F2B5C" w:rsidRDefault="00F31F1D" w:rsidP="007F2B5C">
            <w:pPr>
              <w:pStyle w:val="LWPTableText"/>
            </w:pPr>
            <w:r w:rsidRPr="007F2B5C">
              <w:t>4</w:t>
            </w:r>
            <w:r w:rsidR="0032392F" w:rsidRPr="007F2B5C">
              <w:t xml:space="preserve">. </w:t>
            </w:r>
            <w:r w:rsidR="00B9067F" w:rsidRPr="007F2B5C">
              <w:t xml:space="preserve">The client </w:t>
            </w:r>
            <w:r w:rsidR="00587A55" w:rsidRPr="007F2B5C">
              <w:t xml:space="preserve">using User2 </w:t>
            </w:r>
            <w:r w:rsidR="00B9067F" w:rsidRPr="007F2B5C">
              <w:t>calls</w:t>
            </w:r>
            <w:r w:rsidR="00DC63E9" w:rsidRPr="007F2B5C">
              <w:t xml:space="preserve"> </w:t>
            </w:r>
            <w:r w:rsidR="00FB0B81" w:rsidRPr="007F2B5C">
              <w:t xml:space="preserve">MeetingResponse command </w:t>
            </w:r>
            <w:r w:rsidR="00DC63E9" w:rsidRPr="007F2B5C">
              <w:t>to accept</w:t>
            </w:r>
            <w:r w:rsidR="00014108">
              <w:t xml:space="preserve"> </w:t>
            </w:r>
            <w:r w:rsidR="00587A55" w:rsidRPr="007F2B5C">
              <w:t>the</w:t>
            </w:r>
            <w:r w:rsidR="00DC63E9" w:rsidRPr="007F2B5C">
              <w:t xml:space="preserve"> meeting request in the user's Inbox folder.</w:t>
            </w:r>
          </w:p>
          <w:p w14:paraId="587C3AEB" w14:textId="363C1DEE" w:rsidR="00DC63E9" w:rsidRPr="007F2B5C" w:rsidRDefault="00F31F1D" w:rsidP="007F2B5C">
            <w:pPr>
              <w:pStyle w:val="LWPTableText"/>
            </w:pPr>
            <w:r w:rsidRPr="007F2B5C">
              <w:t>5</w:t>
            </w:r>
            <w:r w:rsidR="0032392F" w:rsidRPr="007F2B5C">
              <w:t xml:space="preserve">. The client using User2 calls Sync command to sync Calendar folder </w:t>
            </w:r>
            <w:r w:rsidR="002D5D3E" w:rsidRPr="007F2B5C">
              <w:t xml:space="preserve">change </w:t>
            </w:r>
            <w:r w:rsidR="0032392F" w:rsidRPr="007F2B5C">
              <w:t>and get accepted calendar item's serverId.</w:t>
            </w:r>
          </w:p>
        </w:tc>
      </w:tr>
      <w:tr w:rsidR="00AE2892" w:rsidRPr="00105EC1" w14:paraId="52026D48" w14:textId="77777777" w:rsidTr="00DC63E9">
        <w:tc>
          <w:tcPr>
            <w:tcW w:w="1298" w:type="pct"/>
            <w:shd w:val="clear" w:color="auto" w:fill="D9D9D9"/>
          </w:tcPr>
          <w:p w14:paraId="63903271" w14:textId="77777777" w:rsidR="00AE2892" w:rsidRPr="00105EC1" w:rsidRDefault="00AE2892" w:rsidP="00DC63E9">
            <w:pPr>
              <w:pStyle w:val="LWPTableHeading"/>
            </w:pPr>
            <w:r w:rsidRPr="00105EC1">
              <w:t>Cleanup</w:t>
            </w:r>
          </w:p>
        </w:tc>
        <w:tc>
          <w:tcPr>
            <w:tcW w:w="3702" w:type="pct"/>
          </w:tcPr>
          <w:p w14:paraId="2DEC0181" w14:textId="5E97A59F" w:rsidR="00AE2892" w:rsidRPr="00105EC1" w:rsidRDefault="00466EBB" w:rsidP="00FB0B81">
            <w:pPr>
              <w:pStyle w:val="LWPTableText"/>
              <w:rPr>
                <w:rFonts w:eastAsiaTheme="minorEastAsia"/>
              </w:rPr>
            </w:pPr>
            <w:r>
              <w:rPr>
                <w:rFonts w:eastAsiaTheme="minorEastAsia" w:hint="eastAsia"/>
              </w:rPr>
              <w:t>Common Cleanup</w:t>
            </w:r>
          </w:p>
        </w:tc>
      </w:tr>
    </w:tbl>
    <w:p w14:paraId="615171CA" w14:textId="0AFDAC1D" w:rsidR="00913474" w:rsidRPr="00105EC1" w:rsidRDefault="00505E20" w:rsidP="00505E20">
      <w:pPr>
        <w:pStyle w:val="LWPTableCaption"/>
      </w:pPr>
      <w:r w:rsidRPr="00105EC1">
        <w:t>MSASCMD_S09_TC01_MeetingResponse_AcceptMeeting</w:t>
      </w:r>
    </w:p>
    <w:p w14:paraId="3CBE57AA" w14:textId="77777777" w:rsidR="00505E20" w:rsidRPr="00105EC1" w:rsidRDefault="00505E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DC63E9" w:rsidRPr="00105EC1" w14:paraId="26BE21D5" w14:textId="77777777" w:rsidTr="00DC63E9">
        <w:tc>
          <w:tcPr>
            <w:tcW w:w="5000" w:type="pct"/>
            <w:gridSpan w:val="2"/>
            <w:shd w:val="clear" w:color="000000" w:fill="D9D9D9"/>
          </w:tcPr>
          <w:p w14:paraId="05303DC3" w14:textId="77777777" w:rsidR="00DC63E9" w:rsidRPr="00105EC1" w:rsidRDefault="00DC63E9" w:rsidP="00DC63E9">
            <w:pPr>
              <w:pStyle w:val="LWPTableHeading"/>
              <w:rPr>
                <w:rFonts w:eastAsiaTheme="minorEastAsia"/>
              </w:rPr>
            </w:pPr>
            <w:r w:rsidRPr="00105EC1">
              <w:t>S09_MeetingResponse</w:t>
            </w:r>
          </w:p>
        </w:tc>
      </w:tr>
      <w:tr w:rsidR="00DC63E9" w:rsidRPr="00105EC1" w14:paraId="1D16400C" w14:textId="77777777" w:rsidTr="00DC63E9">
        <w:tc>
          <w:tcPr>
            <w:tcW w:w="1298" w:type="pct"/>
            <w:shd w:val="clear" w:color="auto" w:fill="D9D9D9"/>
          </w:tcPr>
          <w:p w14:paraId="6724A080" w14:textId="77777777" w:rsidR="00DC63E9" w:rsidRPr="00105EC1" w:rsidRDefault="00DC63E9" w:rsidP="00DC63E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032E2A37" w14:textId="40C07DE5" w:rsidR="00DC63E9" w:rsidRPr="00105EC1" w:rsidRDefault="00DC63E9" w:rsidP="00587A55">
            <w:pPr>
              <w:pStyle w:val="LWPTableText"/>
            </w:pPr>
            <w:r w:rsidRPr="00105EC1">
              <w:t>MSASCMD_S09_TC02_MeetingResponse_DeclineMeeting</w:t>
            </w:r>
          </w:p>
        </w:tc>
      </w:tr>
      <w:tr w:rsidR="00DC63E9" w:rsidRPr="00105EC1" w14:paraId="52C5BF3F" w14:textId="77777777" w:rsidTr="00DC63E9">
        <w:tc>
          <w:tcPr>
            <w:tcW w:w="1298" w:type="pct"/>
            <w:shd w:val="clear" w:color="auto" w:fill="D9D9D9"/>
          </w:tcPr>
          <w:p w14:paraId="79A3CB73" w14:textId="77777777" w:rsidR="00DC63E9" w:rsidRPr="00105EC1" w:rsidRDefault="00DC63E9" w:rsidP="00DC63E9">
            <w:pPr>
              <w:pStyle w:val="LWPTableHeading"/>
            </w:pPr>
            <w:r w:rsidRPr="00105EC1">
              <w:t>Description</w:t>
            </w:r>
          </w:p>
        </w:tc>
        <w:tc>
          <w:tcPr>
            <w:tcW w:w="3702" w:type="pct"/>
          </w:tcPr>
          <w:p w14:paraId="1BC0E960" w14:textId="423B3863" w:rsidR="00DC63E9" w:rsidRPr="00105EC1" w:rsidRDefault="00DC63E9" w:rsidP="00FB0B81">
            <w:pPr>
              <w:pStyle w:val="LWPTableText"/>
              <w:rPr>
                <w:rFonts w:ascii="Verdana" w:eastAsia="???" w:hAnsi="Verdana"/>
              </w:rPr>
            </w:pPr>
            <w:r w:rsidRPr="00105EC1">
              <w:t>This test case is used to verify the response that has no CalendarId, when meeting response is declined.</w:t>
            </w:r>
          </w:p>
        </w:tc>
      </w:tr>
      <w:tr w:rsidR="00DC63E9" w:rsidRPr="00105EC1" w14:paraId="3D167EE7" w14:textId="77777777" w:rsidTr="00DC63E9">
        <w:tc>
          <w:tcPr>
            <w:tcW w:w="1298" w:type="pct"/>
            <w:shd w:val="clear" w:color="auto" w:fill="D9D9D9"/>
          </w:tcPr>
          <w:p w14:paraId="0746B6A5" w14:textId="77777777" w:rsidR="00DC63E9" w:rsidRPr="00105EC1" w:rsidRDefault="00DC63E9" w:rsidP="00DC63E9">
            <w:pPr>
              <w:pStyle w:val="LWPTableHeading"/>
            </w:pPr>
            <w:r w:rsidRPr="00105EC1">
              <w:t>Prerequisites</w:t>
            </w:r>
          </w:p>
        </w:tc>
        <w:tc>
          <w:tcPr>
            <w:tcW w:w="3702" w:type="pct"/>
          </w:tcPr>
          <w:p w14:paraId="3ED99ADA" w14:textId="77777777" w:rsidR="00DC63E9" w:rsidRPr="00105EC1" w:rsidRDefault="00DC63E9" w:rsidP="00FB0B81">
            <w:pPr>
              <w:pStyle w:val="LWPTableText"/>
              <w:rPr>
                <w:rFonts w:eastAsiaTheme="minorEastAsia"/>
              </w:rPr>
            </w:pPr>
            <w:r w:rsidRPr="00105EC1">
              <w:rPr>
                <w:rFonts w:eastAsiaTheme="minorEastAsia" w:hint="eastAsia"/>
              </w:rPr>
              <w:t>Common prerequisites</w:t>
            </w:r>
          </w:p>
        </w:tc>
      </w:tr>
      <w:tr w:rsidR="00DC63E9" w:rsidRPr="00105EC1" w14:paraId="0A7484F2" w14:textId="77777777" w:rsidTr="00DC63E9">
        <w:tc>
          <w:tcPr>
            <w:tcW w:w="1298" w:type="pct"/>
            <w:shd w:val="clear" w:color="auto" w:fill="D9D9D9"/>
          </w:tcPr>
          <w:p w14:paraId="230F385D" w14:textId="77777777" w:rsidR="00DC63E9" w:rsidRPr="00105EC1" w:rsidRDefault="00DC63E9" w:rsidP="00DC63E9">
            <w:pPr>
              <w:pStyle w:val="LWPTableHeading"/>
            </w:pPr>
            <w:r w:rsidRPr="00105EC1">
              <w:t>Test execution steps</w:t>
            </w:r>
          </w:p>
        </w:tc>
        <w:tc>
          <w:tcPr>
            <w:tcW w:w="3702" w:type="pct"/>
          </w:tcPr>
          <w:p w14:paraId="653E5A8A" w14:textId="0D239807" w:rsidR="00587A55" w:rsidRPr="007F2B5C" w:rsidRDefault="00587A55" w:rsidP="007F2B5C">
            <w:pPr>
              <w:pStyle w:val="LWPTableText"/>
            </w:pPr>
            <w:r w:rsidRPr="007F2B5C">
              <w:t xml:space="preserve">1. The client using User1 calls SendMail command to send one meeting request to </w:t>
            </w:r>
            <w:r w:rsidR="006549FE" w:rsidRPr="007F2B5C">
              <w:t>U</w:t>
            </w:r>
            <w:r w:rsidRPr="007F2B5C">
              <w:t>ser2.</w:t>
            </w:r>
          </w:p>
          <w:p w14:paraId="01311627" w14:textId="4F238F97" w:rsidR="00587A55" w:rsidRPr="007F2B5C" w:rsidRDefault="00587A55" w:rsidP="007F2B5C">
            <w:pPr>
              <w:pStyle w:val="LWPTableText"/>
              <w:rPr>
                <w:rFonts w:eastAsiaTheme="minorEastAsia"/>
              </w:rPr>
            </w:pPr>
            <w:r w:rsidRPr="007F2B5C">
              <w:t>2. The client calls SwitchUser to switch User1 to User2.</w:t>
            </w:r>
          </w:p>
          <w:p w14:paraId="24245D44" w14:textId="3233B727" w:rsidR="00587A55" w:rsidRPr="007F2B5C" w:rsidRDefault="00587A55" w:rsidP="007F2B5C">
            <w:pPr>
              <w:pStyle w:val="LWPTableText"/>
            </w:pPr>
            <w:r w:rsidRPr="007F2B5C">
              <w:t xml:space="preserve">3. </w:t>
            </w:r>
            <w:r w:rsidR="00CA2122" w:rsidRPr="007F2B5C">
              <w:t xml:space="preserve">The client calls </w:t>
            </w:r>
            <w:r w:rsidR="003902FC">
              <w:rPr>
                <w:rFonts w:cs="Arial"/>
              </w:rPr>
              <w:t>GetMailItem in ConfirmItemInFolder with Sync command and FolderSync command</w:t>
            </w:r>
            <w:r w:rsidR="00CA2122" w:rsidRPr="007F2B5C">
              <w:t xml:space="preserve"> to synchronize the folder hierarchy.</w:t>
            </w:r>
          </w:p>
          <w:p w14:paraId="4EF35FFC" w14:textId="77777777" w:rsidR="00DC63E9" w:rsidRDefault="00587A55" w:rsidP="007F2B5C">
            <w:pPr>
              <w:pStyle w:val="LWPTableText"/>
            </w:pPr>
            <w:r w:rsidRPr="007F2B5C">
              <w:t>4. The client using User 2 calls MeetingResponse command to decline the meeting request in the user's Inbox folder.</w:t>
            </w:r>
          </w:p>
          <w:p w14:paraId="62EBC86A" w14:textId="57F4A276" w:rsidR="0085468D" w:rsidRPr="007F2B5C" w:rsidRDefault="0085468D" w:rsidP="0085468D">
            <w:pPr>
              <w:pStyle w:val="LWPTableText"/>
            </w:pPr>
            <w:r>
              <w:t xml:space="preserve">5. </w:t>
            </w:r>
            <w:r w:rsidRPr="007F2B5C">
              <w:t xml:space="preserve">The client calls </w:t>
            </w:r>
            <w:r>
              <w:rPr>
                <w:rFonts w:cs="Arial"/>
              </w:rPr>
              <w:t xml:space="preserve">SyncChanges with Sync command </w:t>
            </w:r>
            <w:r w:rsidRPr="007F2B5C">
              <w:t xml:space="preserve">to synchronize the </w:t>
            </w:r>
            <w:r>
              <w:t>changes.</w:t>
            </w:r>
          </w:p>
        </w:tc>
      </w:tr>
      <w:tr w:rsidR="00DC63E9" w:rsidRPr="00105EC1" w14:paraId="3E452B6F" w14:textId="77777777" w:rsidTr="00DC63E9">
        <w:tc>
          <w:tcPr>
            <w:tcW w:w="1298" w:type="pct"/>
            <w:shd w:val="clear" w:color="auto" w:fill="D9D9D9"/>
          </w:tcPr>
          <w:p w14:paraId="06C186A8" w14:textId="77777777" w:rsidR="00DC63E9" w:rsidRPr="00105EC1" w:rsidRDefault="00DC63E9" w:rsidP="00DC63E9">
            <w:pPr>
              <w:pStyle w:val="LWPTableHeading"/>
            </w:pPr>
            <w:r w:rsidRPr="00105EC1">
              <w:t>Cleanup</w:t>
            </w:r>
          </w:p>
        </w:tc>
        <w:tc>
          <w:tcPr>
            <w:tcW w:w="3702" w:type="pct"/>
          </w:tcPr>
          <w:p w14:paraId="49578990" w14:textId="3FEC15C3" w:rsidR="00DC63E9" w:rsidRPr="00105EC1" w:rsidRDefault="00466EBB" w:rsidP="00FB0B81">
            <w:pPr>
              <w:pStyle w:val="LWPTableText"/>
              <w:rPr>
                <w:rFonts w:eastAsiaTheme="minorEastAsia"/>
              </w:rPr>
            </w:pPr>
            <w:r>
              <w:rPr>
                <w:rFonts w:eastAsiaTheme="minorEastAsia" w:hint="eastAsia"/>
              </w:rPr>
              <w:t>Common Cleanup</w:t>
            </w:r>
          </w:p>
        </w:tc>
      </w:tr>
    </w:tbl>
    <w:p w14:paraId="0C874EEB" w14:textId="255E14DD" w:rsidR="00913474" w:rsidRPr="00105EC1" w:rsidRDefault="00505E20" w:rsidP="00505E20">
      <w:pPr>
        <w:pStyle w:val="LWPTableCaption"/>
      </w:pPr>
      <w:r w:rsidRPr="00105EC1">
        <w:t>MSASCMD_S09_TC02_MeetingResponse_DeclineMeeting</w:t>
      </w:r>
    </w:p>
    <w:p w14:paraId="0F7B7E2C" w14:textId="77777777" w:rsidR="00505E20" w:rsidRPr="00105EC1" w:rsidRDefault="00505E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DC63E9" w:rsidRPr="00105EC1" w14:paraId="1DC59E88" w14:textId="77777777" w:rsidTr="00DC63E9">
        <w:tc>
          <w:tcPr>
            <w:tcW w:w="5000" w:type="pct"/>
            <w:gridSpan w:val="2"/>
            <w:shd w:val="clear" w:color="000000" w:fill="D9D9D9"/>
          </w:tcPr>
          <w:p w14:paraId="1E90381E" w14:textId="77777777" w:rsidR="00DC63E9" w:rsidRPr="00105EC1" w:rsidRDefault="00DC63E9" w:rsidP="00DC63E9">
            <w:pPr>
              <w:pStyle w:val="LWPTableHeading"/>
              <w:rPr>
                <w:rFonts w:eastAsiaTheme="minorEastAsia"/>
              </w:rPr>
            </w:pPr>
            <w:r w:rsidRPr="00105EC1">
              <w:t>S09_MeetingResponse</w:t>
            </w:r>
          </w:p>
        </w:tc>
      </w:tr>
      <w:tr w:rsidR="00DC63E9" w:rsidRPr="00105EC1" w14:paraId="43743605" w14:textId="77777777" w:rsidTr="00DC63E9">
        <w:tc>
          <w:tcPr>
            <w:tcW w:w="1298" w:type="pct"/>
            <w:shd w:val="clear" w:color="auto" w:fill="D9D9D9"/>
          </w:tcPr>
          <w:p w14:paraId="415F93C2" w14:textId="77777777" w:rsidR="00DC63E9" w:rsidRPr="00105EC1" w:rsidRDefault="00DC63E9" w:rsidP="00DC63E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0AB456D7" w14:textId="61048806" w:rsidR="00DC63E9" w:rsidRPr="00105EC1" w:rsidRDefault="00DC63E9" w:rsidP="00953836">
            <w:pPr>
              <w:pStyle w:val="LWPTableText"/>
            </w:pPr>
            <w:r w:rsidRPr="00105EC1">
              <w:t>MSASCMD_S09_TC03_MeetingResponse_Inval</w:t>
            </w:r>
            <w:r w:rsidR="00953836">
              <w:t>i</w:t>
            </w:r>
            <w:r w:rsidRPr="00105EC1">
              <w:t>dMeeting</w:t>
            </w:r>
          </w:p>
        </w:tc>
      </w:tr>
      <w:tr w:rsidR="00DC63E9" w:rsidRPr="00105EC1" w14:paraId="4D39752B" w14:textId="77777777" w:rsidTr="00DC63E9">
        <w:tc>
          <w:tcPr>
            <w:tcW w:w="1298" w:type="pct"/>
            <w:shd w:val="clear" w:color="auto" w:fill="D9D9D9"/>
          </w:tcPr>
          <w:p w14:paraId="5C493555" w14:textId="77777777" w:rsidR="00DC63E9" w:rsidRPr="00105EC1" w:rsidRDefault="00DC63E9" w:rsidP="00DC63E9">
            <w:pPr>
              <w:pStyle w:val="LWPTableHeading"/>
            </w:pPr>
            <w:r w:rsidRPr="00105EC1">
              <w:t>Description</w:t>
            </w:r>
          </w:p>
        </w:tc>
        <w:tc>
          <w:tcPr>
            <w:tcW w:w="3702" w:type="pct"/>
          </w:tcPr>
          <w:p w14:paraId="7F8FDDB5" w14:textId="65402447" w:rsidR="00DC63E9" w:rsidRPr="00105EC1" w:rsidRDefault="00DC63E9" w:rsidP="00FB0B81">
            <w:pPr>
              <w:pStyle w:val="LWPTableText"/>
              <w:rPr>
                <w:rFonts w:ascii="Verdana" w:eastAsia="???" w:hAnsi="Verdana"/>
              </w:rPr>
            </w:pPr>
            <w:r w:rsidRPr="00105EC1">
              <w:t>This test case is used to verify returned status value is 2, when userResponse is invalid.</w:t>
            </w:r>
          </w:p>
        </w:tc>
      </w:tr>
      <w:tr w:rsidR="00DC63E9" w:rsidRPr="00105EC1" w14:paraId="265E9538" w14:textId="77777777" w:rsidTr="00DC63E9">
        <w:tc>
          <w:tcPr>
            <w:tcW w:w="1298" w:type="pct"/>
            <w:shd w:val="clear" w:color="auto" w:fill="D9D9D9"/>
          </w:tcPr>
          <w:p w14:paraId="3050DBBF" w14:textId="77777777" w:rsidR="00DC63E9" w:rsidRPr="00105EC1" w:rsidRDefault="00DC63E9" w:rsidP="00DC63E9">
            <w:pPr>
              <w:pStyle w:val="LWPTableHeading"/>
            </w:pPr>
            <w:r w:rsidRPr="00105EC1">
              <w:t>Prerequisites</w:t>
            </w:r>
          </w:p>
        </w:tc>
        <w:tc>
          <w:tcPr>
            <w:tcW w:w="3702" w:type="pct"/>
          </w:tcPr>
          <w:p w14:paraId="290B0229" w14:textId="77777777" w:rsidR="00DC63E9" w:rsidRPr="00105EC1" w:rsidRDefault="00DC63E9" w:rsidP="00FB0B81">
            <w:pPr>
              <w:pStyle w:val="LWPTableText"/>
              <w:rPr>
                <w:rFonts w:eastAsiaTheme="minorEastAsia"/>
              </w:rPr>
            </w:pPr>
            <w:r w:rsidRPr="00105EC1">
              <w:rPr>
                <w:rFonts w:eastAsiaTheme="minorEastAsia" w:hint="eastAsia"/>
              </w:rPr>
              <w:t>Common prerequisites</w:t>
            </w:r>
          </w:p>
        </w:tc>
      </w:tr>
      <w:tr w:rsidR="00DC63E9" w:rsidRPr="00105EC1" w14:paraId="39B12B47" w14:textId="77777777" w:rsidTr="00DC63E9">
        <w:tc>
          <w:tcPr>
            <w:tcW w:w="1298" w:type="pct"/>
            <w:shd w:val="clear" w:color="auto" w:fill="D9D9D9"/>
          </w:tcPr>
          <w:p w14:paraId="158F5346" w14:textId="77777777" w:rsidR="00DC63E9" w:rsidRPr="00105EC1" w:rsidRDefault="00DC63E9" w:rsidP="00DC63E9">
            <w:pPr>
              <w:pStyle w:val="LWPTableHeading"/>
            </w:pPr>
            <w:r w:rsidRPr="00105EC1">
              <w:t>Test execution steps</w:t>
            </w:r>
          </w:p>
        </w:tc>
        <w:tc>
          <w:tcPr>
            <w:tcW w:w="3702" w:type="pct"/>
          </w:tcPr>
          <w:p w14:paraId="60B62D46" w14:textId="14CD8B0E" w:rsidR="00587A55" w:rsidRPr="007F2B5C" w:rsidRDefault="00587A55" w:rsidP="007F2B5C">
            <w:pPr>
              <w:pStyle w:val="LWPTableText"/>
            </w:pPr>
            <w:r w:rsidRPr="007F2B5C">
              <w:t xml:space="preserve">1. The client using User1 calls SendMail command to send one meeting request to </w:t>
            </w:r>
            <w:r w:rsidR="006549FE" w:rsidRPr="007F2B5C">
              <w:t>U</w:t>
            </w:r>
            <w:r w:rsidRPr="007F2B5C">
              <w:t>ser2.</w:t>
            </w:r>
          </w:p>
          <w:p w14:paraId="0FB494E3" w14:textId="5DF471E3" w:rsidR="00587A55" w:rsidRPr="007F2B5C" w:rsidRDefault="00587A55" w:rsidP="007F2B5C">
            <w:pPr>
              <w:pStyle w:val="LWPTableText"/>
              <w:rPr>
                <w:rFonts w:eastAsiaTheme="minorEastAsia"/>
              </w:rPr>
            </w:pPr>
            <w:r w:rsidRPr="007F2B5C">
              <w:t>2. The client calls SwitchUser to switch User1 to User2.</w:t>
            </w:r>
          </w:p>
          <w:p w14:paraId="47F3BEF4" w14:textId="0710C686" w:rsidR="00587A55" w:rsidRPr="007F2B5C" w:rsidRDefault="00587A55" w:rsidP="007F2B5C">
            <w:pPr>
              <w:pStyle w:val="LWPTableText"/>
            </w:pPr>
            <w:r w:rsidRPr="007F2B5C">
              <w:t xml:space="preserve">3. </w:t>
            </w:r>
            <w:r w:rsidR="00CA2122" w:rsidRPr="007F2B5C">
              <w:t xml:space="preserve">The client calls </w:t>
            </w:r>
            <w:r w:rsidR="003902FC">
              <w:rPr>
                <w:rFonts w:cs="Arial"/>
              </w:rPr>
              <w:t>GetMailItem in ConfirmItemInFolder with Sync command and FolderSync command</w:t>
            </w:r>
            <w:r w:rsidR="003902FC" w:rsidRPr="007F2B5C" w:rsidDel="003902FC">
              <w:t xml:space="preserve"> </w:t>
            </w:r>
            <w:r w:rsidR="00CA2122" w:rsidRPr="007F2B5C">
              <w:t>to synchronize the folder hierarchy.</w:t>
            </w:r>
          </w:p>
          <w:p w14:paraId="466C0964" w14:textId="178DEF23" w:rsidR="00DC63E9" w:rsidRPr="007F2B5C" w:rsidRDefault="00587A55" w:rsidP="007F2B5C">
            <w:pPr>
              <w:pStyle w:val="LWPTableText"/>
            </w:pPr>
            <w:r w:rsidRPr="007F2B5C">
              <w:t>4. The client using User2 calls MeetingResponse command to accept the meeting request in the user's Inbox folder with invalid userResponse value.</w:t>
            </w:r>
          </w:p>
        </w:tc>
      </w:tr>
      <w:tr w:rsidR="00DC63E9" w:rsidRPr="00105EC1" w14:paraId="376583D4" w14:textId="77777777" w:rsidTr="00DC63E9">
        <w:tc>
          <w:tcPr>
            <w:tcW w:w="1298" w:type="pct"/>
            <w:shd w:val="clear" w:color="auto" w:fill="D9D9D9"/>
          </w:tcPr>
          <w:p w14:paraId="264B1579" w14:textId="77777777" w:rsidR="00DC63E9" w:rsidRPr="00105EC1" w:rsidRDefault="00DC63E9" w:rsidP="00DC63E9">
            <w:pPr>
              <w:pStyle w:val="LWPTableHeading"/>
            </w:pPr>
            <w:r w:rsidRPr="00105EC1">
              <w:t>Cleanup</w:t>
            </w:r>
          </w:p>
        </w:tc>
        <w:tc>
          <w:tcPr>
            <w:tcW w:w="3702" w:type="pct"/>
          </w:tcPr>
          <w:p w14:paraId="2983912F" w14:textId="5E0776BF" w:rsidR="00DC63E9" w:rsidRPr="00105EC1" w:rsidRDefault="00466EBB" w:rsidP="00FB0B81">
            <w:pPr>
              <w:pStyle w:val="LWPTableText"/>
              <w:rPr>
                <w:rFonts w:eastAsiaTheme="minorEastAsia"/>
              </w:rPr>
            </w:pPr>
            <w:r>
              <w:rPr>
                <w:rFonts w:eastAsiaTheme="minorEastAsia" w:hint="eastAsia"/>
              </w:rPr>
              <w:t>Common Cleanup</w:t>
            </w:r>
          </w:p>
        </w:tc>
      </w:tr>
    </w:tbl>
    <w:p w14:paraId="3DEB3C80" w14:textId="1270BFE3" w:rsidR="00913474" w:rsidRPr="00105EC1" w:rsidRDefault="00505E20" w:rsidP="00505E20">
      <w:pPr>
        <w:pStyle w:val="LWPTableCaption"/>
      </w:pPr>
      <w:r w:rsidRPr="00105EC1">
        <w:t>MSASCM</w:t>
      </w:r>
      <w:r w:rsidR="00953836">
        <w:t>D_S09_TC03_MeetingResponse_Inva</w:t>
      </w:r>
      <w:r w:rsidRPr="00105EC1">
        <w:t>l</w:t>
      </w:r>
      <w:r w:rsidR="00953836">
        <w:t>i</w:t>
      </w:r>
      <w:r w:rsidRPr="00105EC1">
        <w:t>dMeeting</w:t>
      </w:r>
    </w:p>
    <w:p w14:paraId="7960F221" w14:textId="77777777" w:rsidR="00505E20" w:rsidRPr="00105EC1" w:rsidRDefault="00505E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DC63E9" w:rsidRPr="00105EC1" w14:paraId="157FD772" w14:textId="77777777" w:rsidTr="00DC63E9">
        <w:tc>
          <w:tcPr>
            <w:tcW w:w="5000" w:type="pct"/>
            <w:gridSpan w:val="2"/>
            <w:shd w:val="clear" w:color="000000" w:fill="D9D9D9"/>
          </w:tcPr>
          <w:p w14:paraId="01FE57ED" w14:textId="77777777" w:rsidR="00DC63E9" w:rsidRPr="00105EC1" w:rsidRDefault="00DC63E9" w:rsidP="00DC63E9">
            <w:pPr>
              <w:pStyle w:val="LWPTableHeading"/>
              <w:rPr>
                <w:rFonts w:eastAsiaTheme="minorEastAsia"/>
              </w:rPr>
            </w:pPr>
            <w:r w:rsidRPr="00105EC1">
              <w:t>S09_MeetingResponse</w:t>
            </w:r>
          </w:p>
        </w:tc>
      </w:tr>
      <w:tr w:rsidR="00DC63E9" w:rsidRPr="00105EC1" w14:paraId="6B2B05F2" w14:textId="77777777" w:rsidTr="00DC63E9">
        <w:tc>
          <w:tcPr>
            <w:tcW w:w="1298" w:type="pct"/>
            <w:shd w:val="clear" w:color="auto" w:fill="D9D9D9"/>
          </w:tcPr>
          <w:p w14:paraId="6478FAAB" w14:textId="77777777" w:rsidR="00DC63E9" w:rsidRPr="00105EC1" w:rsidRDefault="00DC63E9" w:rsidP="00DC63E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10356331" w14:textId="6DE01FD8" w:rsidR="00DC63E9" w:rsidRPr="00105EC1" w:rsidRDefault="00DC63E9" w:rsidP="00612E78">
            <w:pPr>
              <w:pStyle w:val="LWPTableText"/>
            </w:pPr>
            <w:r w:rsidRPr="00105EC1">
              <w:t>MSASCMD_S09_TC04_MeetingResponse_RequestID</w:t>
            </w:r>
          </w:p>
        </w:tc>
      </w:tr>
      <w:tr w:rsidR="00DC63E9" w:rsidRPr="00105EC1" w14:paraId="5DEEF8DE" w14:textId="77777777" w:rsidTr="00DC63E9">
        <w:tc>
          <w:tcPr>
            <w:tcW w:w="1298" w:type="pct"/>
            <w:shd w:val="clear" w:color="auto" w:fill="D9D9D9"/>
          </w:tcPr>
          <w:p w14:paraId="6C900920" w14:textId="77777777" w:rsidR="00DC63E9" w:rsidRPr="00105EC1" w:rsidRDefault="00DC63E9" w:rsidP="00DC63E9">
            <w:pPr>
              <w:pStyle w:val="LWPTableHeading"/>
            </w:pPr>
            <w:r w:rsidRPr="00105EC1">
              <w:t>Description</w:t>
            </w:r>
          </w:p>
        </w:tc>
        <w:tc>
          <w:tcPr>
            <w:tcW w:w="3702" w:type="pct"/>
          </w:tcPr>
          <w:p w14:paraId="6CBB0656" w14:textId="0995B127" w:rsidR="00DC63E9" w:rsidRPr="00105EC1" w:rsidRDefault="008D7CA8" w:rsidP="00A32577">
            <w:pPr>
              <w:pStyle w:val="LWPTableText"/>
              <w:rPr>
                <w:rFonts w:ascii="Verdana" w:eastAsia="???" w:hAnsi="Verdana"/>
              </w:rPr>
            </w:pPr>
            <w:r>
              <w:t>This test case is used to verify RequestId is present in MeetingResponse command response if it was present in the corresponding MeetingResponse command request.</w:t>
            </w:r>
          </w:p>
        </w:tc>
      </w:tr>
      <w:tr w:rsidR="00DC63E9" w:rsidRPr="00105EC1" w14:paraId="5EEF4A35" w14:textId="77777777" w:rsidTr="00DC63E9">
        <w:tc>
          <w:tcPr>
            <w:tcW w:w="1298" w:type="pct"/>
            <w:shd w:val="clear" w:color="auto" w:fill="D9D9D9"/>
          </w:tcPr>
          <w:p w14:paraId="33CE3E95" w14:textId="77777777" w:rsidR="00DC63E9" w:rsidRPr="00105EC1" w:rsidRDefault="00DC63E9" w:rsidP="00DC63E9">
            <w:pPr>
              <w:pStyle w:val="LWPTableHeading"/>
            </w:pPr>
            <w:r w:rsidRPr="00105EC1">
              <w:t>Prerequisites</w:t>
            </w:r>
          </w:p>
        </w:tc>
        <w:tc>
          <w:tcPr>
            <w:tcW w:w="3702" w:type="pct"/>
          </w:tcPr>
          <w:p w14:paraId="0A439D1E" w14:textId="77777777" w:rsidR="00DC63E9" w:rsidRPr="00105EC1" w:rsidRDefault="00DC63E9" w:rsidP="00612E78">
            <w:pPr>
              <w:pStyle w:val="LWPTableText"/>
              <w:rPr>
                <w:rFonts w:eastAsiaTheme="minorEastAsia"/>
              </w:rPr>
            </w:pPr>
            <w:r w:rsidRPr="00105EC1">
              <w:rPr>
                <w:rFonts w:eastAsiaTheme="minorEastAsia" w:hint="eastAsia"/>
              </w:rPr>
              <w:t>Common prerequisites</w:t>
            </w:r>
          </w:p>
        </w:tc>
      </w:tr>
      <w:tr w:rsidR="00DC63E9" w:rsidRPr="00105EC1" w14:paraId="1B9B0B77" w14:textId="77777777" w:rsidTr="00DC63E9">
        <w:tc>
          <w:tcPr>
            <w:tcW w:w="1298" w:type="pct"/>
            <w:shd w:val="clear" w:color="auto" w:fill="D9D9D9"/>
          </w:tcPr>
          <w:p w14:paraId="1CFEC9F1" w14:textId="77777777" w:rsidR="00DC63E9" w:rsidRPr="00105EC1" w:rsidRDefault="00DC63E9" w:rsidP="00DC63E9">
            <w:pPr>
              <w:pStyle w:val="LWPTableHeading"/>
            </w:pPr>
            <w:r w:rsidRPr="00105EC1">
              <w:t>Test execution steps</w:t>
            </w:r>
          </w:p>
        </w:tc>
        <w:tc>
          <w:tcPr>
            <w:tcW w:w="3702" w:type="pct"/>
          </w:tcPr>
          <w:p w14:paraId="0CEC6FE8" w14:textId="0E995033" w:rsidR="00587A55" w:rsidRPr="007F2B5C" w:rsidRDefault="00587A55" w:rsidP="007F2B5C">
            <w:pPr>
              <w:pStyle w:val="LWPTableText"/>
            </w:pPr>
            <w:r w:rsidRPr="007F2B5C">
              <w:t xml:space="preserve">1. The client using User1 calls SendMail command to send one meeting request to </w:t>
            </w:r>
            <w:r w:rsidR="006549FE" w:rsidRPr="007F2B5C">
              <w:t>U</w:t>
            </w:r>
            <w:r w:rsidRPr="007F2B5C">
              <w:t>ser2.</w:t>
            </w:r>
          </w:p>
          <w:p w14:paraId="4C10F0A7" w14:textId="66C9A67A" w:rsidR="00587A55" w:rsidRPr="007F2B5C" w:rsidRDefault="00587A55" w:rsidP="007F2B5C">
            <w:pPr>
              <w:pStyle w:val="LWPTableText"/>
              <w:rPr>
                <w:rFonts w:eastAsiaTheme="minorEastAsia"/>
              </w:rPr>
            </w:pPr>
            <w:r w:rsidRPr="007F2B5C">
              <w:t>2. The client calls SwitchUser to switch User1 to User2.</w:t>
            </w:r>
          </w:p>
          <w:p w14:paraId="39F44A0B" w14:textId="5BE8D8CF" w:rsidR="00CA2122" w:rsidRPr="007F2B5C" w:rsidRDefault="00587A55" w:rsidP="007F2B5C">
            <w:pPr>
              <w:pStyle w:val="LWPTableText"/>
            </w:pPr>
            <w:r w:rsidRPr="007F2B5C">
              <w:t xml:space="preserve">3. </w:t>
            </w:r>
          </w:p>
          <w:p w14:paraId="658DBCAB" w14:textId="44CBF067" w:rsidR="00587A55" w:rsidRPr="007F2B5C" w:rsidRDefault="00CA2122" w:rsidP="007F2B5C">
            <w:pPr>
              <w:pStyle w:val="LWPTableText"/>
            </w:pPr>
            <w:r w:rsidRPr="007F2B5C">
              <w:t xml:space="preserve">The client calls </w:t>
            </w:r>
            <w:r w:rsidR="003902FC">
              <w:rPr>
                <w:rFonts w:cs="Arial"/>
              </w:rPr>
              <w:t>GetMailItem in ConfirmItemInFolder with Sync command and FolderSync command</w:t>
            </w:r>
            <w:r w:rsidR="003902FC" w:rsidRPr="007F2B5C" w:rsidDel="003902FC">
              <w:t xml:space="preserve"> </w:t>
            </w:r>
            <w:r w:rsidRPr="007F2B5C">
              <w:t>to synchronize the folder hierarchy.</w:t>
            </w:r>
          </w:p>
          <w:p w14:paraId="38E746FC" w14:textId="7BD46E43" w:rsidR="00DC63E9" w:rsidRPr="007F2B5C" w:rsidRDefault="00587A55" w:rsidP="007F2B5C">
            <w:pPr>
              <w:pStyle w:val="LWPTableText"/>
            </w:pPr>
            <w:r w:rsidRPr="007F2B5C">
              <w:t xml:space="preserve">4. The client using User2 calls MeetingResponse command </w:t>
            </w:r>
            <w:r w:rsidR="009060D3" w:rsidRPr="007F2B5C">
              <w:rPr>
                <w:rFonts w:eastAsiaTheme="minorEastAsia" w:hint="eastAsia"/>
              </w:rPr>
              <w:t xml:space="preserve">with RequestId </w:t>
            </w:r>
            <w:r w:rsidRPr="007F2B5C">
              <w:t>to accept the meeting request in the user's Inbox folder.</w:t>
            </w:r>
          </w:p>
        </w:tc>
      </w:tr>
      <w:tr w:rsidR="00DC63E9" w:rsidRPr="00105EC1" w14:paraId="2ED4111F" w14:textId="77777777" w:rsidTr="00DC63E9">
        <w:tc>
          <w:tcPr>
            <w:tcW w:w="1298" w:type="pct"/>
            <w:shd w:val="clear" w:color="auto" w:fill="D9D9D9"/>
          </w:tcPr>
          <w:p w14:paraId="7540F59C" w14:textId="77777777" w:rsidR="00DC63E9" w:rsidRPr="00105EC1" w:rsidRDefault="00DC63E9" w:rsidP="00DC63E9">
            <w:pPr>
              <w:pStyle w:val="LWPTableHeading"/>
            </w:pPr>
            <w:r w:rsidRPr="00105EC1">
              <w:t>Cleanup</w:t>
            </w:r>
          </w:p>
        </w:tc>
        <w:tc>
          <w:tcPr>
            <w:tcW w:w="3702" w:type="pct"/>
          </w:tcPr>
          <w:p w14:paraId="581B6A91" w14:textId="01275CF8" w:rsidR="00DC63E9" w:rsidRPr="00105EC1" w:rsidRDefault="00466EBB" w:rsidP="00612E78">
            <w:pPr>
              <w:pStyle w:val="LWPTableText"/>
              <w:rPr>
                <w:rFonts w:eastAsiaTheme="minorEastAsia"/>
              </w:rPr>
            </w:pPr>
            <w:r>
              <w:rPr>
                <w:rFonts w:eastAsiaTheme="minorEastAsia" w:hint="eastAsia"/>
              </w:rPr>
              <w:t>Common Cleanup</w:t>
            </w:r>
          </w:p>
        </w:tc>
      </w:tr>
    </w:tbl>
    <w:p w14:paraId="047CDE02" w14:textId="459A2130" w:rsidR="00913474" w:rsidRPr="00105EC1" w:rsidRDefault="00505E20" w:rsidP="00505E20">
      <w:pPr>
        <w:pStyle w:val="LWPTableCaption"/>
      </w:pPr>
      <w:r w:rsidRPr="00105EC1">
        <w:t>MSASCMD_S09_TC04_MeetingResponse_RequestID</w:t>
      </w:r>
    </w:p>
    <w:p w14:paraId="44F813F7" w14:textId="77777777" w:rsidR="00505E20" w:rsidRPr="00105EC1" w:rsidRDefault="00505E20" w:rsidP="00CA27AC">
      <w:pPr>
        <w:pStyle w:val="LWPParagraphText"/>
      </w:pPr>
    </w:p>
    <w:tbl>
      <w:tblPr>
        <w:tblStyle w:val="af9"/>
        <w:tblW w:w="4887" w:type="pct"/>
        <w:tblInd w:w="108" w:type="dxa"/>
        <w:tblLayout w:type="fixed"/>
        <w:tblLook w:val="04A0" w:firstRow="1" w:lastRow="0" w:firstColumn="1" w:lastColumn="0" w:noHBand="0" w:noVBand="1"/>
      </w:tblPr>
      <w:tblGrid>
        <w:gridCol w:w="2430"/>
        <w:gridCol w:w="6930"/>
      </w:tblGrid>
      <w:tr w:rsidR="00DC63E9" w:rsidRPr="00105EC1" w14:paraId="3C931C43" w14:textId="77777777" w:rsidTr="00F6214D">
        <w:tc>
          <w:tcPr>
            <w:tcW w:w="5000" w:type="pct"/>
            <w:gridSpan w:val="2"/>
            <w:shd w:val="clear" w:color="000000" w:fill="D9D9D9"/>
          </w:tcPr>
          <w:p w14:paraId="062E62DB" w14:textId="77777777" w:rsidR="00DC63E9" w:rsidRPr="00105EC1" w:rsidRDefault="00DC63E9" w:rsidP="00DC63E9">
            <w:pPr>
              <w:pStyle w:val="LWPTableHeading"/>
              <w:rPr>
                <w:rFonts w:eastAsiaTheme="minorEastAsia"/>
              </w:rPr>
            </w:pPr>
            <w:r w:rsidRPr="00105EC1">
              <w:t>S09_MeetingResponse</w:t>
            </w:r>
          </w:p>
        </w:tc>
      </w:tr>
      <w:tr w:rsidR="00DC63E9" w:rsidRPr="00105EC1" w14:paraId="7BAF4745" w14:textId="77777777" w:rsidTr="00F6214D">
        <w:tc>
          <w:tcPr>
            <w:tcW w:w="1298" w:type="pct"/>
            <w:shd w:val="clear" w:color="auto" w:fill="D9D9D9"/>
          </w:tcPr>
          <w:p w14:paraId="72B012B9" w14:textId="77777777" w:rsidR="00DC63E9" w:rsidRPr="00105EC1" w:rsidRDefault="00DC63E9" w:rsidP="00DC63E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7CB41FC" w14:textId="5C0CBAD3" w:rsidR="00DC63E9" w:rsidRPr="00105EC1" w:rsidRDefault="00DC63E9" w:rsidP="00F6214D">
            <w:pPr>
              <w:pStyle w:val="LWPTableText"/>
            </w:pPr>
            <w:r w:rsidRPr="00105EC1">
              <w:t>MSASCMD_S09_TC05_MeetingResponse_</w:t>
            </w:r>
            <w:r w:rsidR="00F6214D">
              <w:t>Response</w:t>
            </w:r>
            <w:r w:rsidR="00F6214D" w:rsidRPr="00105EC1">
              <w:t>NonMeeting</w:t>
            </w:r>
          </w:p>
        </w:tc>
      </w:tr>
      <w:tr w:rsidR="00DC63E9" w:rsidRPr="00105EC1" w14:paraId="211B5A27" w14:textId="77777777" w:rsidTr="00F6214D">
        <w:tc>
          <w:tcPr>
            <w:tcW w:w="1298" w:type="pct"/>
            <w:shd w:val="clear" w:color="auto" w:fill="D9D9D9"/>
          </w:tcPr>
          <w:p w14:paraId="0E4E2365" w14:textId="77777777" w:rsidR="00DC63E9" w:rsidRPr="00105EC1" w:rsidRDefault="00DC63E9" w:rsidP="00DC63E9">
            <w:pPr>
              <w:pStyle w:val="LWPTableHeading"/>
            </w:pPr>
            <w:r w:rsidRPr="00105EC1">
              <w:t>Description</w:t>
            </w:r>
          </w:p>
        </w:tc>
        <w:tc>
          <w:tcPr>
            <w:tcW w:w="3702" w:type="pct"/>
          </w:tcPr>
          <w:p w14:paraId="66B0A0F2" w14:textId="181FEEF3" w:rsidR="00DC63E9" w:rsidRPr="00105EC1" w:rsidRDefault="008D7CA8" w:rsidP="00A32577">
            <w:pPr>
              <w:pStyle w:val="LWPTableText"/>
              <w:rPr>
                <w:rFonts w:ascii="Verdana" w:eastAsia="???" w:hAnsi="Verdana"/>
              </w:rPr>
            </w:pPr>
            <w:r>
              <w:t>This test case is used to verify the MeetingResponse command response has status equals 2, when the request is referencing an item other than a meeting request, e-mail or calendar item.</w:t>
            </w:r>
          </w:p>
        </w:tc>
      </w:tr>
      <w:tr w:rsidR="00DC63E9" w:rsidRPr="00105EC1" w14:paraId="1801F539" w14:textId="77777777" w:rsidTr="00F6214D">
        <w:tc>
          <w:tcPr>
            <w:tcW w:w="1298" w:type="pct"/>
            <w:shd w:val="clear" w:color="auto" w:fill="D9D9D9"/>
          </w:tcPr>
          <w:p w14:paraId="315E55C6" w14:textId="77777777" w:rsidR="00DC63E9" w:rsidRPr="00105EC1" w:rsidRDefault="00DC63E9" w:rsidP="00DC63E9">
            <w:pPr>
              <w:pStyle w:val="LWPTableHeading"/>
            </w:pPr>
            <w:r w:rsidRPr="00105EC1">
              <w:t>Prerequisites</w:t>
            </w:r>
          </w:p>
        </w:tc>
        <w:tc>
          <w:tcPr>
            <w:tcW w:w="3702" w:type="pct"/>
          </w:tcPr>
          <w:p w14:paraId="0B0D4AF9" w14:textId="77777777" w:rsidR="00DC63E9" w:rsidRPr="00105EC1" w:rsidRDefault="00DC63E9" w:rsidP="00612E78">
            <w:pPr>
              <w:pStyle w:val="LWPTableText"/>
              <w:rPr>
                <w:rFonts w:eastAsiaTheme="minorEastAsia"/>
              </w:rPr>
            </w:pPr>
            <w:r w:rsidRPr="00105EC1">
              <w:rPr>
                <w:rFonts w:eastAsiaTheme="minorEastAsia" w:hint="eastAsia"/>
              </w:rPr>
              <w:t>Common prerequisites</w:t>
            </w:r>
          </w:p>
        </w:tc>
      </w:tr>
      <w:tr w:rsidR="00DC63E9" w:rsidRPr="00105EC1" w14:paraId="770A9752" w14:textId="77777777" w:rsidTr="00F6214D">
        <w:tc>
          <w:tcPr>
            <w:tcW w:w="1298" w:type="pct"/>
            <w:shd w:val="clear" w:color="auto" w:fill="D9D9D9"/>
          </w:tcPr>
          <w:p w14:paraId="1E29391E" w14:textId="77777777" w:rsidR="00DC63E9" w:rsidRPr="00105EC1" w:rsidRDefault="00DC63E9" w:rsidP="00DC63E9">
            <w:pPr>
              <w:pStyle w:val="LWPTableHeading"/>
            </w:pPr>
            <w:r w:rsidRPr="00105EC1">
              <w:t>Test execution steps</w:t>
            </w:r>
          </w:p>
        </w:tc>
        <w:tc>
          <w:tcPr>
            <w:tcW w:w="3702" w:type="pct"/>
          </w:tcPr>
          <w:p w14:paraId="0E8F1EC8" w14:textId="79000B41" w:rsidR="006549FE" w:rsidRPr="007F2B5C" w:rsidRDefault="006549FE" w:rsidP="007F2B5C">
            <w:pPr>
              <w:pStyle w:val="LWPTableText"/>
            </w:pPr>
            <w:r w:rsidRPr="007F2B5C">
              <w:t>1. The client using User1 calls SendMail command to send one meeting request to User2.</w:t>
            </w:r>
          </w:p>
          <w:p w14:paraId="49C727B2" w14:textId="7D4B6E4F" w:rsidR="006549FE" w:rsidRPr="007F2B5C" w:rsidRDefault="006549FE" w:rsidP="007F2B5C">
            <w:pPr>
              <w:pStyle w:val="LWPTableText"/>
              <w:rPr>
                <w:rFonts w:eastAsiaTheme="minorEastAsia"/>
              </w:rPr>
            </w:pPr>
            <w:r w:rsidRPr="007F2B5C">
              <w:t>2. The client calls SwitchUser to switch User1 to User2.</w:t>
            </w:r>
          </w:p>
          <w:p w14:paraId="239C8938" w14:textId="77CB7B98" w:rsidR="006549FE" w:rsidRPr="007F2B5C" w:rsidRDefault="006549FE" w:rsidP="007F2B5C">
            <w:pPr>
              <w:pStyle w:val="LWPTableText"/>
            </w:pPr>
            <w:r w:rsidRPr="007F2B5C">
              <w:t>3. The client using User2 calls Sync command to get the meeting request email.</w:t>
            </w:r>
          </w:p>
          <w:p w14:paraId="0C88CC19" w14:textId="089352F1" w:rsidR="00DC63E9" w:rsidRPr="007F2B5C" w:rsidRDefault="006549FE" w:rsidP="007F2B5C">
            <w:pPr>
              <w:pStyle w:val="LWPTableText"/>
            </w:pPr>
            <w:r w:rsidRPr="007F2B5C">
              <w:t xml:space="preserve">4. The client using User2 calls MeetingResponse command to tentatively accept </w:t>
            </w:r>
            <w:r w:rsidR="00C03730" w:rsidRPr="007F2B5C">
              <w:t xml:space="preserve">the </w:t>
            </w:r>
            <w:r w:rsidR="009060D3" w:rsidRPr="007F2B5C">
              <w:t>meeting request</w:t>
            </w:r>
            <w:r w:rsidR="00C03730" w:rsidRPr="007F2B5C">
              <w:t xml:space="preserve"> with invalid </w:t>
            </w:r>
            <w:r w:rsidR="00A25E27" w:rsidRPr="007F2B5C">
              <w:t>RequestId</w:t>
            </w:r>
            <w:r w:rsidRPr="007F2B5C">
              <w:t>.</w:t>
            </w:r>
          </w:p>
        </w:tc>
      </w:tr>
      <w:tr w:rsidR="00DC63E9" w:rsidRPr="00105EC1" w14:paraId="61448889" w14:textId="77777777" w:rsidTr="00F6214D">
        <w:tc>
          <w:tcPr>
            <w:tcW w:w="1298" w:type="pct"/>
            <w:shd w:val="clear" w:color="auto" w:fill="D9D9D9"/>
          </w:tcPr>
          <w:p w14:paraId="3F4FAD99" w14:textId="77777777" w:rsidR="00DC63E9" w:rsidRPr="00105EC1" w:rsidRDefault="00DC63E9" w:rsidP="00DC63E9">
            <w:pPr>
              <w:pStyle w:val="LWPTableHeading"/>
            </w:pPr>
            <w:r w:rsidRPr="00105EC1">
              <w:t>Cleanup</w:t>
            </w:r>
          </w:p>
        </w:tc>
        <w:tc>
          <w:tcPr>
            <w:tcW w:w="3702" w:type="pct"/>
          </w:tcPr>
          <w:p w14:paraId="6EC39BFF" w14:textId="7FDB20F2" w:rsidR="00DC63E9" w:rsidRPr="00105EC1" w:rsidRDefault="00466EBB" w:rsidP="00612E78">
            <w:pPr>
              <w:pStyle w:val="LWPTableText"/>
              <w:rPr>
                <w:rFonts w:eastAsiaTheme="minorEastAsia"/>
              </w:rPr>
            </w:pPr>
            <w:r>
              <w:rPr>
                <w:rFonts w:eastAsiaTheme="minorEastAsia" w:hint="eastAsia"/>
              </w:rPr>
              <w:t>Common Cleanup</w:t>
            </w:r>
          </w:p>
        </w:tc>
      </w:tr>
    </w:tbl>
    <w:p w14:paraId="455DAE98" w14:textId="6F6817FA" w:rsidR="00913474" w:rsidRPr="00105EC1" w:rsidRDefault="00505E20" w:rsidP="00505E20">
      <w:pPr>
        <w:pStyle w:val="LWPTableCaption"/>
      </w:pPr>
      <w:r w:rsidRPr="00105EC1">
        <w:t>MSASCMD_S09_TC05_MeetingResponse_</w:t>
      </w:r>
      <w:r w:rsidR="00F6214D">
        <w:t>Response</w:t>
      </w:r>
      <w:r w:rsidR="00F6214D" w:rsidRPr="00105EC1">
        <w:t>NonMeeting</w:t>
      </w:r>
    </w:p>
    <w:p w14:paraId="2FB52C72" w14:textId="77777777" w:rsidR="00505E20" w:rsidRPr="00105EC1" w:rsidRDefault="00505E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DC63E9" w:rsidRPr="00105EC1" w14:paraId="023D2040" w14:textId="77777777" w:rsidTr="00DC63E9">
        <w:tc>
          <w:tcPr>
            <w:tcW w:w="5000" w:type="pct"/>
            <w:gridSpan w:val="2"/>
            <w:shd w:val="clear" w:color="000000" w:fill="D9D9D9"/>
          </w:tcPr>
          <w:p w14:paraId="16923663" w14:textId="77777777" w:rsidR="00DC63E9" w:rsidRPr="00105EC1" w:rsidRDefault="00DC63E9" w:rsidP="00DC63E9">
            <w:pPr>
              <w:pStyle w:val="LWPTableHeading"/>
              <w:rPr>
                <w:rFonts w:eastAsiaTheme="minorEastAsia"/>
              </w:rPr>
            </w:pPr>
            <w:r w:rsidRPr="00105EC1">
              <w:t>S09_MeetingResponse</w:t>
            </w:r>
          </w:p>
        </w:tc>
      </w:tr>
      <w:tr w:rsidR="00DC63E9" w:rsidRPr="00105EC1" w14:paraId="39B44C58" w14:textId="77777777" w:rsidTr="00DC63E9">
        <w:tc>
          <w:tcPr>
            <w:tcW w:w="1298" w:type="pct"/>
            <w:shd w:val="clear" w:color="auto" w:fill="D9D9D9"/>
          </w:tcPr>
          <w:p w14:paraId="7E0AF822" w14:textId="77777777" w:rsidR="00DC63E9" w:rsidRPr="00105EC1" w:rsidRDefault="00DC63E9" w:rsidP="00DC63E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05DE3C19" w14:textId="2FFAFDB3" w:rsidR="00DC63E9" w:rsidRPr="00105EC1" w:rsidRDefault="00DC63E9" w:rsidP="00612E78">
            <w:pPr>
              <w:pStyle w:val="LWPTableText"/>
            </w:pPr>
            <w:r w:rsidRPr="00105EC1">
              <w:t>MSASCMD_S09_TC06_MeetingResponse_</w:t>
            </w:r>
            <w:r w:rsidR="009060D3" w:rsidRPr="00105EC1">
              <w:t>NonExistInstanceId</w:t>
            </w:r>
          </w:p>
        </w:tc>
      </w:tr>
      <w:tr w:rsidR="00DC63E9" w:rsidRPr="00105EC1" w14:paraId="6A48D1B3" w14:textId="77777777" w:rsidTr="00DC63E9">
        <w:tc>
          <w:tcPr>
            <w:tcW w:w="1298" w:type="pct"/>
            <w:shd w:val="clear" w:color="auto" w:fill="D9D9D9"/>
          </w:tcPr>
          <w:p w14:paraId="54E1ADD3" w14:textId="77777777" w:rsidR="00DC63E9" w:rsidRPr="00105EC1" w:rsidRDefault="00DC63E9" w:rsidP="00DC63E9">
            <w:pPr>
              <w:pStyle w:val="LWPTableHeading"/>
            </w:pPr>
            <w:r w:rsidRPr="00105EC1">
              <w:t>Description</w:t>
            </w:r>
          </w:p>
        </w:tc>
        <w:tc>
          <w:tcPr>
            <w:tcW w:w="3702" w:type="pct"/>
          </w:tcPr>
          <w:p w14:paraId="70D65A08" w14:textId="4645D663" w:rsidR="00DC63E9" w:rsidRPr="00105EC1" w:rsidRDefault="00DC63E9" w:rsidP="00612E78">
            <w:pPr>
              <w:pStyle w:val="LWPTableText"/>
              <w:rPr>
                <w:rFonts w:ascii="Verdana" w:eastAsia="???" w:hAnsi="Verdana"/>
              </w:rPr>
            </w:pPr>
            <w:r w:rsidRPr="00105EC1">
              <w:t>This test case is used to verify if the InstanceId is not a specified meeting request, server should return the status value is 2.</w:t>
            </w:r>
          </w:p>
        </w:tc>
      </w:tr>
      <w:tr w:rsidR="00DC63E9" w:rsidRPr="00105EC1" w14:paraId="2C7670A2" w14:textId="77777777" w:rsidTr="00DC63E9">
        <w:tc>
          <w:tcPr>
            <w:tcW w:w="1298" w:type="pct"/>
            <w:shd w:val="clear" w:color="auto" w:fill="D9D9D9"/>
          </w:tcPr>
          <w:p w14:paraId="06A1B658" w14:textId="77777777" w:rsidR="00DC63E9" w:rsidRPr="00105EC1" w:rsidRDefault="00DC63E9" w:rsidP="00DC63E9">
            <w:pPr>
              <w:pStyle w:val="LWPTableHeading"/>
            </w:pPr>
            <w:r w:rsidRPr="00105EC1">
              <w:t>Prerequisites</w:t>
            </w:r>
          </w:p>
        </w:tc>
        <w:tc>
          <w:tcPr>
            <w:tcW w:w="3702" w:type="pct"/>
          </w:tcPr>
          <w:p w14:paraId="04DCFA2E" w14:textId="77777777" w:rsidR="00DC63E9" w:rsidRPr="00105EC1" w:rsidRDefault="00DC63E9" w:rsidP="00612E78">
            <w:pPr>
              <w:pStyle w:val="LWPTableText"/>
              <w:rPr>
                <w:rFonts w:eastAsiaTheme="minorEastAsia"/>
              </w:rPr>
            </w:pPr>
            <w:r w:rsidRPr="00105EC1">
              <w:rPr>
                <w:rFonts w:eastAsiaTheme="minorEastAsia" w:hint="eastAsia"/>
              </w:rPr>
              <w:t>Common prerequisites</w:t>
            </w:r>
          </w:p>
        </w:tc>
      </w:tr>
      <w:tr w:rsidR="00DC63E9" w:rsidRPr="00105EC1" w14:paraId="09AFCABC" w14:textId="77777777" w:rsidTr="00DC63E9">
        <w:tc>
          <w:tcPr>
            <w:tcW w:w="1298" w:type="pct"/>
            <w:shd w:val="clear" w:color="auto" w:fill="D9D9D9"/>
          </w:tcPr>
          <w:p w14:paraId="56CBB9FC" w14:textId="77777777" w:rsidR="00DC63E9" w:rsidRPr="00105EC1" w:rsidRDefault="00DC63E9" w:rsidP="00DC63E9">
            <w:pPr>
              <w:pStyle w:val="LWPTableHeading"/>
            </w:pPr>
            <w:r w:rsidRPr="00105EC1">
              <w:t>Test execution steps</w:t>
            </w:r>
          </w:p>
        </w:tc>
        <w:tc>
          <w:tcPr>
            <w:tcW w:w="3702" w:type="pct"/>
          </w:tcPr>
          <w:p w14:paraId="2240F160" w14:textId="407503BB" w:rsidR="006549FE" w:rsidRPr="007F2B5C" w:rsidRDefault="006549FE" w:rsidP="007F2B5C">
            <w:pPr>
              <w:pStyle w:val="LWPTableText"/>
            </w:pPr>
            <w:r w:rsidRPr="007F2B5C">
              <w:t>1. The client using User1 calls SendMail command to send one meeting request to User2.</w:t>
            </w:r>
          </w:p>
          <w:p w14:paraId="4AA75401" w14:textId="049F258C" w:rsidR="006549FE" w:rsidRPr="007F2B5C" w:rsidRDefault="006549FE" w:rsidP="007F2B5C">
            <w:pPr>
              <w:pStyle w:val="LWPTableText"/>
              <w:rPr>
                <w:rFonts w:eastAsiaTheme="minorEastAsia"/>
              </w:rPr>
            </w:pPr>
            <w:r w:rsidRPr="007F2B5C">
              <w:t>2. The client calls SwitchUser to switch User1 to User2.</w:t>
            </w:r>
          </w:p>
          <w:p w14:paraId="3078A500" w14:textId="084DBF2B" w:rsidR="006549FE" w:rsidRPr="007F2B5C" w:rsidRDefault="006549FE" w:rsidP="007F2B5C">
            <w:pPr>
              <w:pStyle w:val="LWPTableText"/>
            </w:pPr>
            <w:r w:rsidRPr="007F2B5C">
              <w:t xml:space="preserve">3. </w:t>
            </w:r>
            <w:r w:rsidR="00CA2122" w:rsidRPr="007F2B5C">
              <w:t xml:space="preserve">The client calls </w:t>
            </w:r>
            <w:r w:rsidR="003902FC">
              <w:rPr>
                <w:rFonts w:cs="Arial"/>
              </w:rPr>
              <w:t>GetMailItem in ConfirmItemInFolder with Sync command and FolderSync command</w:t>
            </w:r>
            <w:r w:rsidR="003902FC" w:rsidRPr="007F2B5C" w:rsidDel="003902FC">
              <w:t xml:space="preserve"> </w:t>
            </w:r>
            <w:r w:rsidR="00CA2122" w:rsidRPr="007F2B5C">
              <w:t>to synchronize the folder hierarchy.</w:t>
            </w:r>
          </w:p>
          <w:p w14:paraId="7D92F437" w14:textId="2626E600" w:rsidR="00DC63E9" w:rsidRPr="007F2B5C" w:rsidRDefault="006549FE" w:rsidP="007F2B5C">
            <w:pPr>
              <w:pStyle w:val="LWPTableText"/>
            </w:pPr>
            <w:r w:rsidRPr="007F2B5C">
              <w:t xml:space="preserve">4. The client using User2 calls MeetingResponse command to </w:t>
            </w:r>
            <w:r w:rsidR="00C03730" w:rsidRPr="007F2B5C">
              <w:t>decline</w:t>
            </w:r>
            <w:r w:rsidRPr="007F2B5C">
              <w:t xml:space="preserve"> the meeting request </w:t>
            </w:r>
            <w:r w:rsidR="00C03730" w:rsidRPr="007F2B5C">
              <w:t xml:space="preserve">in Inbox folder </w:t>
            </w:r>
            <w:r w:rsidRPr="007F2B5C">
              <w:t>with invalid InstanceId.</w:t>
            </w:r>
          </w:p>
        </w:tc>
      </w:tr>
      <w:tr w:rsidR="00DC63E9" w:rsidRPr="00105EC1" w14:paraId="294BF601" w14:textId="77777777" w:rsidTr="00DC63E9">
        <w:tc>
          <w:tcPr>
            <w:tcW w:w="1298" w:type="pct"/>
            <w:shd w:val="clear" w:color="auto" w:fill="D9D9D9"/>
          </w:tcPr>
          <w:p w14:paraId="6FE0B32E" w14:textId="77777777" w:rsidR="00DC63E9" w:rsidRPr="00105EC1" w:rsidRDefault="00DC63E9" w:rsidP="00DC63E9">
            <w:pPr>
              <w:pStyle w:val="LWPTableHeading"/>
            </w:pPr>
            <w:r w:rsidRPr="00105EC1">
              <w:t>Cleanup</w:t>
            </w:r>
          </w:p>
        </w:tc>
        <w:tc>
          <w:tcPr>
            <w:tcW w:w="3702" w:type="pct"/>
          </w:tcPr>
          <w:p w14:paraId="1A46CDA5" w14:textId="57EBAB80" w:rsidR="00DC63E9" w:rsidRPr="00105EC1" w:rsidRDefault="00466EBB" w:rsidP="00612E78">
            <w:pPr>
              <w:pStyle w:val="LWPTableText"/>
              <w:rPr>
                <w:rFonts w:eastAsiaTheme="minorEastAsia"/>
              </w:rPr>
            </w:pPr>
            <w:r>
              <w:rPr>
                <w:rFonts w:eastAsiaTheme="minorEastAsia" w:hint="eastAsia"/>
              </w:rPr>
              <w:t>Common Cleanup</w:t>
            </w:r>
          </w:p>
        </w:tc>
      </w:tr>
    </w:tbl>
    <w:p w14:paraId="35FFDC14" w14:textId="29AB99B5" w:rsidR="00913474" w:rsidRPr="00105EC1" w:rsidRDefault="00505E20" w:rsidP="00505E20">
      <w:pPr>
        <w:pStyle w:val="LWPTableCaption"/>
      </w:pPr>
      <w:r w:rsidRPr="00105EC1">
        <w:t>MSASCMD_S09_TC06_MeetingResponse_</w:t>
      </w:r>
      <w:r w:rsidR="00BD4431">
        <w:t>NonExist</w:t>
      </w:r>
      <w:r w:rsidRPr="00105EC1">
        <w:t>InstanceId</w:t>
      </w:r>
    </w:p>
    <w:p w14:paraId="0294E9F4" w14:textId="77777777" w:rsidR="00505E20" w:rsidRPr="00105EC1" w:rsidRDefault="00505E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6B11B7" w:rsidRPr="00105EC1" w14:paraId="5D9A199F" w14:textId="77777777" w:rsidTr="006B11B7">
        <w:tc>
          <w:tcPr>
            <w:tcW w:w="5000" w:type="pct"/>
            <w:gridSpan w:val="2"/>
            <w:shd w:val="clear" w:color="000000" w:fill="D9D9D9"/>
          </w:tcPr>
          <w:p w14:paraId="45C2CF5E" w14:textId="77777777" w:rsidR="006B11B7" w:rsidRPr="00105EC1" w:rsidRDefault="006B11B7" w:rsidP="006B11B7">
            <w:pPr>
              <w:pStyle w:val="LWPTableHeading"/>
              <w:rPr>
                <w:rFonts w:eastAsiaTheme="minorEastAsia"/>
              </w:rPr>
            </w:pPr>
            <w:r w:rsidRPr="00105EC1">
              <w:t>S09_MeetingResponse</w:t>
            </w:r>
          </w:p>
        </w:tc>
      </w:tr>
      <w:tr w:rsidR="006B11B7" w:rsidRPr="00105EC1" w14:paraId="2BC96933" w14:textId="77777777" w:rsidTr="006B11B7">
        <w:tc>
          <w:tcPr>
            <w:tcW w:w="1298" w:type="pct"/>
            <w:shd w:val="clear" w:color="auto" w:fill="D9D9D9"/>
          </w:tcPr>
          <w:p w14:paraId="7BD5C5BF" w14:textId="77777777" w:rsidR="006B11B7" w:rsidRPr="00105EC1" w:rsidRDefault="006B11B7" w:rsidP="006B11B7">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3101A2F" w14:textId="250374BA" w:rsidR="006B11B7" w:rsidRPr="00105EC1" w:rsidRDefault="006B11B7" w:rsidP="00612E78">
            <w:pPr>
              <w:pStyle w:val="LWPTableText"/>
              <w:rPr>
                <w:rFonts w:cs="Arial"/>
              </w:rPr>
            </w:pPr>
            <w:r w:rsidRPr="00105EC1">
              <w:rPr>
                <w:rFonts w:cs="Arial"/>
              </w:rPr>
              <w:t>MSASCMD_S09_TC07_MeetingResponse_Status103</w:t>
            </w:r>
          </w:p>
        </w:tc>
      </w:tr>
      <w:tr w:rsidR="006B11B7" w:rsidRPr="00105EC1" w14:paraId="3C9D2FA5" w14:textId="77777777" w:rsidTr="006B11B7">
        <w:tc>
          <w:tcPr>
            <w:tcW w:w="1298" w:type="pct"/>
            <w:shd w:val="clear" w:color="auto" w:fill="D9D9D9"/>
          </w:tcPr>
          <w:p w14:paraId="68D5811F" w14:textId="77777777" w:rsidR="006B11B7" w:rsidRPr="00105EC1" w:rsidRDefault="006B11B7" w:rsidP="006B11B7">
            <w:pPr>
              <w:pStyle w:val="LWPTableHeading"/>
            </w:pPr>
            <w:r w:rsidRPr="00105EC1">
              <w:t>Description</w:t>
            </w:r>
          </w:p>
        </w:tc>
        <w:tc>
          <w:tcPr>
            <w:tcW w:w="3702" w:type="pct"/>
          </w:tcPr>
          <w:p w14:paraId="61C779EC" w14:textId="319B6AA4" w:rsidR="006B11B7" w:rsidRPr="00105EC1" w:rsidRDefault="006B11B7" w:rsidP="00706AE5">
            <w:pPr>
              <w:pStyle w:val="LWPTableText"/>
              <w:rPr>
                <w:rFonts w:eastAsia="???" w:cs="Arial"/>
              </w:rPr>
            </w:pPr>
            <w:r w:rsidRPr="00105EC1">
              <w:rPr>
                <w:rFonts w:cs="Arial"/>
              </w:rPr>
              <w:t>This test case is used to verify</w:t>
            </w:r>
            <w:r w:rsidR="009060D3" w:rsidRPr="00105EC1">
              <w:rPr>
                <w:rFonts w:eastAsiaTheme="minorEastAsia" w:cs="Arial" w:hint="eastAsia"/>
              </w:rPr>
              <w:t xml:space="preserve"> if there are </w:t>
            </w:r>
            <w:r w:rsidR="00051D66">
              <w:rPr>
                <w:rFonts w:eastAsiaTheme="minorEastAsia" w:cs="Arial"/>
              </w:rPr>
              <w:t xml:space="preserve">more than </w:t>
            </w:r>
            <w:r w:rsidR="009060D3" w:rsidRPr="00105EC1">
              <w:rPr>
                <w:rFonts w:eastAsiaTheme="minorEastAsia" w:cs="Arial" w:hint="eastAsia"/>
              </w:rPr>
              <w:t>10</w:t>
            </w:r>
            <w:r w:rsidR="00706AE5">
              <w:rPr>
                <w:rFonts w:eastAsiaTheme="minorEastAsia" w:cs="Arial"/>
              </w:rPr>
              <w:t>0</w:t>
            </w:r>
            <w:r w:rsidR="009060D3" w:rsidRPr="00105EC1">
              <w:rPr>
                <w:rFonts w:eastAsiaTheme="minorEastAsia" w:cs="Arial" w:hint="eastAsia"/>
              </w:rPr>
              <w:t xml:space="preserve"> Request elements list</w:t>
            </w:r>
            <w:r w:rsidR="00051D66">
              <w:rPr>
                <w:rFonts w:eastAsiaTheme="minorEastAsia" w:cs="Arial"/>
              </w:rPr>
              <w:t>ed</w:t>
            </w:r>
            <w:r w:rsidR="009060D3" w:rsidRPr="00105EC1">
              <w:rPr>
                <w:rFonts w:eastAsiaTheme="minorEastAsia" w:cs="Arial" w:hint="eastAsia"/>
              </w:rPr>
              <w:t xml:space="preserve"> in the MeetingResponse command request, the server will return status 103</w:t>
            </w:r>
            <w:r w:rsidRPr="00105EC1">
              <w:rPr>
                <w:rFonts w:cs="Arial"/>
              </w:rPr>
              <w:t>.</w:t>
            </w:r>
          </w:p>
        </w:tc>
      </w:tr>
      <w:tr w:rsidR="006B11B7" w:rsidRPr="00105EC1" w14:paraId="7873CAEE" w14:textId="77777777" w:rsidTr="006B11B7">
        <w:tc>
          <w:tcPr>
            <w:tcW w:w="1298" w:type="pct"/>
            <w:shd w:val="clear" w:color="auto" w:fill="D9D9D9"/>
          </w:tcPr>
          <w:p w14:paraId="7539AFC5" w14:textId="77777777" w:rsidR="006B11B7" w:rsidRPr="00105EC1" w:rsidRDefault="006B11B7" w:rsidP="006B11B7">
            <w:pPr>
              <w:pStyle w:val="LWPTableHeading"/>
            </w:pPr>
            <w:r w:rsidRPr="00105EC1">
              <w:t>Prerequisites</w:t>
            </w:r>
          </w:p>
        </w:tc>
        <w:tc>
          <w:tcPr>
            <w:tcW w:w="3702" w:type="pct"/>
          </w:tcPr>
          <w:p w14:paraId="411908CF" w14:textId="77777777" w:rsidR="006B11B7" w:rsidRPr="00105EC1" w:rsidRDefault="006B11B7" w:rsidP="00612E78">
            <w:pPr>
              <w:pStyle w:val="LWPTableText"/>
              <w:rPr>
                <w:rFonts w:eastAsiaTheme="minorEastAsia" w:cs="Arial"/>
              </w:rPr>
            </w:pPr>
            <w:r w:rsidRPr="00105EC1">
              <w:rPr>
                <w:rFonts w:eastAsiaTheme="minorEastAsia" w:cs="Arial"/>
              </w:rPr>
              <w:t>Common prerequisites</w:t>
            </w:r>
          </w:p>
        </w:tc>
      </w:tr>
      <w:tr w:rsidR="006B11B7" w:rsidRPr="00105EC1" w14:paraId="6B6FDD85" w14:textId="77777777" w:rsidTr="006B11B7">
        <w:tc>
          <w:tcPr>
            <w:tcW w:w="1298" w:type="pct"/>
            <w:shd w:val="clear" w:color="auto" w:fill="D9D9D9"/>
          </w:tcPr>
          <w:p w14:paraId="0D3D1595" w14:textId="77777777" w:rsidR="006B11B7" w:rsidRPr="00105EC1" w:rsidRDefault="006B11B7" w:rsidP="006B11B7">
            <w:pPr>
              <w:pStyle w:val="LWPTableHeading"/>
            </w:pPr>
            <w:r w:rsidRPr="00105EC1">
              <w:t>Test execution steps</w:t>
            </w:r>
          </w:p>
        </w:tc>
        <w:tc>
          <w:tcPr>
            <w:tcW w:w="3702" w:type="pct"/>
          </w:tcPr>
          <w:p w14:paraId="3F91EEDA" w14:textId="77777777" w:rsidR="00051D66" w:rsidRPr="00105EC1" w:rsidRDefault="006B11B7" w:rsidP="00051D66">
            <w:pPr>
              <w:pStyle w:val="LWPTableText"/>
              <w:rPr>
                <w:noProof/>
              </w:rPr>
            </w:pPr>
            <w:r w:rsidRPr="00105EC1">
              <w:rPr>
                <w:rFonts w:cs="Arial"/>
              </w:rPr>
              <w:t xml:space="preserve">1. </w:t>
            </w:r>
            <w:r w:rsidR="00051D66">
              <w:rPr>
                <w:rFonts w:cs="Arial"/>
              </w:rPr>
              <w:t xml:space="preserve">The client using User1 calls </w:t>
            </w:r>
            <w:r w:rsidR="00051D66" w:rsidRPr="00105EC1">
              <w:rPr>
                <w:noProof/>
              </w:rPr>
              <w:t>SendMail command to send one meeting request to User2.</w:t>
            </w:r>
          </w:p>
          <w:p w14:paraId="5C850932" w14:textId="77777777" w:rsidR="00051D66" w:rsidRPr="00105EC1" w:rsidRDefault="00051D66" w:rsidP="00051D66">
            <w:pPr>
              <w:pStyle w:val="LWPTableText"/>
              <w:rPr>
                <w:rFonts w:asciiTheme="minorHAnsi" w:eastAsiaTheme="minorEastAsia" w:hAnsiTheme="minorHAnsi"/>
                <w:noProof/>
              </w:rPr>
            </w:pPr>
            <w:r w:rsidRPr="00105EC1">
              <w:rPr>
                <w:noProof/>
              </w:rPr>
              <w:t>2. The client calls SwitchUser to switch User1 to User2.</w:t>
            </w:r>
          </w:p>
          <w:p w14:paraId="2B1D3BCE" w14:textId="08830BBE" w:rsidR="00051D66" w:rsidRDefault="00051D66" w:rsidP="00051D66">
            <w:pPr>
              <w:pStyle w:val="LWPTableText"/>
              <w:rPr>
                <w:rFonts w:cs="Arial"/>
              </w:rPr>
            </w:pPr>
            <w:r w:rsidRPr="00105EC1">
              <w:rPr>
                <w:noProof/>
              </w:rPr>
              <w:t xml:space="preserve">3. </w:t>
            </w:r>
            <w:r w:rsidR="00CA2122">
              <w:rPr>
                <w:rFonts w:cs="Arial"/>
              </w:rPr>
              <w:t xml:space="preserve">The client calls </w:t>
            </w:r>
            <w:r w:rsidR="003902FC">
              <w:rPr>
                <w:rFonts w:cs="Arial"/>
              </w:rPr>
              <w:t>GetMailItem in ConfirmItemInFolder with Sync command and FolderSync command</w:t>
            </w:r>
            <w:r w:rsidR="003902FC" w:rsidDel="003902FC">
              <w:rPr>
                <w:rFonts w:cs="Arial"/>
              </w:rPr>
              <w:t xml:space="preserve"> </w:t>
            </w:r>
            <w:r w:rsidR="00CA2122">
              <w:rPr>
                <w:rFonts w:cs="Arial"/>
              </w:rPr>
              <w:t>to synchronize the folder hierarchy.</w:t>
            </w:r>
          </w:p>
          <w:p w14:paraId="4B1122C6" w14:textId="2764F8E7" w:rsidR="00051D66" w:rsidRPr="00105EC1" w:rsidRDefault="00051D66" w:rsidP="007F2B5C">
            <w:pPr>
              <w:pStyle w:val="LWPTableText"/>
              <w:rPr>
                <w:rFonts w:cs="Arial"/>
              </w:rPr>
            </w:pPr>
            <w:r>
              <w:rPr>
                <w:rFonts w:cs="Arial"/>
              </w:rPr>
              <w:t>4</w:t>
            </w:r>
            <w:r w:rsidR="006B11B7" w:rsidRPr="00105EC1">
              <w:rPr>
                <w:rFonts w:cs="Arial"/>
              </w:rPr>
              <w:t xml:space="preserve">. </w:t>
            </w:r>
            <w:r w:rsidR="00B9067F" w:rsidRPr="00105EC1">
              <w:rPr>
                <w:rFonts w:cs="Arial"/>
              </w:rPr>
              <w:t>The client calls</w:t>
            </w:r>
            <w:r w:rsidR="006B11B7" w:rsidRPr="00105EC1">
              <w:rPr>
                <w:rFonts w:cs="Arial"/>
              </w:rPr>
              <w:t xml:space="preserve"> MeetingResponse </w:t>
            </w:r>
            <w:r w:rsidR="00612E78" w:rsidRPr="00105EC1">
              <w:rPr>
                <w:rFonts w:cs="Arial"/>
              </w:rPr>
              <w:t xml:space="preserve">command </w:t>
            </w:r>
            <w:r w:rsidR="006549FE" w:rsidRPr="00105EC1">
              <w:rPr>
                <w:rFonts w:cs="Arial"/>
              </w:rPr>
              <w:t>with 101 Request elements as the child of the MeetingResponse element</w:t>
            </w:r>
            <w:r w:rsidR="006B11B7" w:rsidRPr="00105EC1">
              <w:rPr>
                <w:rFonts w:cs="Arial"/>
              </w:rPr>
              <w:t>.</w:t>
            </w:r>
          </w:p>
        </w:tc>
      </w:tr>
      <w:tr w:rsidR="006B11B7" w:rsidRPr="00105EC1" w14:paraId="7FE34116" w14:textId="77777777" w:rsidTr="006B11B7">
        <w:tc>
          <w:tcPr>
            <w:tcW w:w="1298" w:type="pct"/>
            <w:shd w:val="clear" w:color="auto" w:fill="D9D9D9"/>
          </w:tcPr>
          <w:p w14:paraId="099DC0AE" w14:textId="77777777" w:rsidR="006B11B7" w:rsidRPr="00105EC1" w:rsidRDefault="006B11B7" w:rsidP="006B11B7">
            <w:pPr>
              <w:pStyle w:val="LWPTableHeading"/>
            </w:pPr>
            <w:r w:rsidRPr="00105EC1">
              <w:t>Cleanup</w:t>
            </w:r>
          </w:p>
        </w:tc>
        <w:tc>
          <w:tcPr>
            <w:tcW w:w="3702" w:type="pct"/>
          </w:tcPr>
          <w:p w14:paraId="03F59860" w14:textId="53880B82" w:rsidR="006B11B7" w:rsidRPr="00105EC1" w:rsidRDefault="00466EBB" w:rsidP="00612E78">
            <w:pPr>
              <w:pStyle w:val="LWPTableText"/>
              <w:rPr>
                <w:rFonts w:eastAsiaTheme="minorEastAsia" w:cs="Arial"/>
              </w:rPr>
            </w:pPr>
            <w:r>
              <w:rPr>
                <w:rFonts w:eastAsiaTheme="minorEastAsia" w:cs="Arial"/>
              </w:rPr>
              <w:t>Common Cleanup</w:t>
            </w:r>
          </w:p>
        </w:tc>
      </w:tr>
    </w:tbl>
    <w:p w14:paraId="59C415D0" w14:textId="3F7B367F" w:rsidR="006B11B7" w:rsidRPr="00105EC1" w:rsidRDefault="006B11B7" w:rsidP="006B11B7">
      <w:pPr>
        <w:pStyle w:val="LWPTableCaption"/>
      </w:pPr>
      <w:r w:rsidRPr="00105EC1">
        <w:t>MSASCMD_S09_TC07_MeetingResponse_Status103</w:t>
      </w:r>
    </w:p>
    <w:p w14:paraId="5285A1D5" w14:textId="77777777" w:rsidR="006B11B7" w:rsidRDefault="006B11B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051D66" w:rsidRPr="00105EC1" w14:paraId="7E6248DF" w14:textId="77777777" w:rsidTr="000B164F">
        <w:tc>
          <w:tcPr>
            <w:tcW w:w="5000" w:type="pct"/>
            <w:gridSpan w:val="2"/>
            <w:shd w:val="clear" w:color="000000" w:fill="D9D9D9"/>
          </w:tcPr>
          <w:p w14:paraId="78235434" w14:textId="77777777" w:rsidR="00051D66" w:rsidRPr="00105EC1" w:rsidRDefault="00051D66" w:rsidP="000B164F">
            <w:pPr>
              <w:pStyle w:val="LWPTableHeading"/>
              <w:rPr>
                <w:rFonts w:eastAsiaTheme="minorEastAsia"/>
              </w:rPr>
            </w:pPr>
            <w:r w:rsidRPr="00105EC1">
              <w:t>S09_MeetingResponse</w:t>
            </w:r>
          </w:p>
        </w:tc>
      </w:tr>
      <w:tr w:rsidR="00051D66" w:rsidRPr="00105EC1" w14:paraId="5AF0661C" w14:textId="77777777" w:rsidTr="000B164F">
        <w:tc>
          <w:tcPr>
            <w:tcW w:w="1298" w:type="pct"/>
            <w:shd w:val="clear" w:color="auto" w:fill="D9D9D9"/>
          </w:tcPr>
          <w:p w14:paraId="1B928821" w14:textId="77777777" w:rsidR="00051D66" w:rsidRPr="00105EC1" w:rsidRDefault="00051D66" w:rsidP="000B164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F7D09DE" w14:textId="209F6932" w:rsidR="00051D66" w:rsidRPr="00105EC1" w:rsidRDefault="00051D66" w:rsidP="000B164F">
            <w:pPr>
              <w:pStyle w:val="LWPTableText"/>
              <w:rPr>
                <w:rFonts w:cs="Arial"/>
              </w:rPr>
            </w:pPr>
            <w:r>
              <w:rPr>
                <w:rFonts w:cs="Arial"/>
              </w:rPr>
              <w:t>MSASCMD_S09_TC08</w:t>
            </w:r>
            <w:r w:rsidRPr="00105EC1">
              <w:rPr>
                <w:rFonts w:cs="Arial"/>
              </w:rPr>
              <w:t>_</w:t>
            </w:r>
            <w:r w:rsidRPr="00051D66">
              <w:rPr>
                <w:rFonts w:cs="Arial"/>
              </w:rPr>
              <w:t>MeetingResponse_RecurringMeetingInstanceIDInvalid</w:t>
            </w:r>
          </w:p>
        </w:tc>
      </w:tr>
      <w:tr w:rsidR="00051D66" w:rsidRPr="00105EC1" w14:paraId="3A0ECC24" w14:textId="77777777" w:rsidTr="000B164F">
        <w:tc>
          <w:tcPr>
            <w:tcW w:w="1298" w:type="pct"/>
            <w:shd w:val="clear" w:color="auto" w:fill="D9D9D9"/>
          </w:tcPr>
          <w:p w14:paraId="538A1F8E" w14:textId="77777777" w:rsidR="00051D66" w:rsidRPr="00105EC1" w:rsidRDefault="00051D66" w:rsidP="000B164F">
            <w:pPr>
              <w:pStyle w:val="LWPTableHeading"/>
            </w:pPr>
            <w:r w:rsidRPr="00105EC1">
              <w:t>Description</w:t>
            </w:r>
          </w:p>
        </w:tc>
        <w:tc>
          <w:tcPr>
            <w:tcW w:w="3702" w:type="pct"/>
          </w:tcPr>
          <w:p w14:paraId="74E96D30" w14:textId="3370F495" w:rsidR="00051D66" w:rsidRPr="00105EC1" w:rsidRDefault="00051D66" w:rsidP="000B164F">
            <w:pPr>
              <w:pStyle w:val="LWPTableText"/>
              <w:rPr>
                <w:rFonts w:eastAsia="???" w:cs="Arial"/>
              </w:rPr>
            </w:pPr>
            <w:r w:rsidRPr="00105EC1">
              <w:rPr>
                <w:rFonts w:cs="Arial"/>
              </w:rPr>
              <w:t>This test case is used to verify</w:t>
            </w:r>
            <w:r w:rsidRPr="00105EC1">
              <w:rPr>
                <w:rFonts w:eastAsiaTheme="minorEastAsia" w:cs="Arial" w:hint="eastAsia"/>
              </w:rPr>
              <w:t xml:space="preserve"> </w:t>
            </w:r>
            <w:r w:rsidRPr="00051D66">
              <w:rPr>
                <w:rFonts w:eastAsiaTheme="minorEastAsia" w:cs="Arial"/>
              </w:rPr>
              <w:t>if the InstanceId element specifies an email meeting request item, the server returns status code 2.</w:t>
            </w:r>
          </w:p>
        </w:tc>
      </w:tr>
      <w:tr w:rsidR="00051D66" w:rsidRPr="00105EC1" w14:paraId="6C2FFEBF" w14:textId="77777777" w:rsidTr="000B164F">
        <w:tc>
          <w:tcPr>
            <w:tcW w:w="1298" w:type="pct"/>
            <w:shd w:val="clear" w:color="auto" w:fill="D9D9D9"/>
          </w:tcPr>
          <w:p w14:paraId="64BA44BD" w14:textId="77777777" w:rsidR="00051D66" w:rsidRPr="00105EC1" w:rsidRDefault="00051D66" w:rsidP="000B164F">
            <w:pPr>
              <w:pStyle w:val="LWPTableHeading"/>
            </w:pPr>
            <w:r w:rsidRPr="00105EC1">
              <w:t>Prerequisites</w:t>
            </w:r>
          </w:p>
        </w:tc>
        <w:tc>
          <w:tcPr>
            <w:tcW w:w="3702" w:type="pct"/>
          </w:tcPr>
          <w:p w14:paraId="58EBE152" w14:textId="77777777" w:rsidR="00051D66" w:rsidRPr="00105EC1" w:rsidRDefault="00051D66" w:rsidP="000B164F">
            <w:pPr>
              <w:pStyle w:val="LWPTableText"/>
              <w:rPr>
                <w:rFonts w:eastAsiaTheme="minorEastAsia" w:cs="Arial"/>
              </w:rPr>
            </w:pPr>
            <w:r w:rsidRPr="00105EC1">
              <w:rPr>
                <w:rFonts w:eastAsiaTheme="minorEastAsia" w:cs="Arial"/>
              </w:rPr>
              <w:t>Common prerequisites</w:t>
            </w:r>
          </w:p>
        </w:tc>
      </w:tr>
      <w:tr w:rsidR="00051D66" w:rsidRPr="00105EC1" w14:paraId="368B9C47" w14:textId="77777777" w:rsidTr="000B164F">
        <w:tc>
          <w:tcPr>
            <w:tcW w:w="1298" w:type="pct"/>
            <w:shd w:val="clear" w:color="auto" w:fill="D9D9D9"/>
          </w:tcPr>
          <w:p w14:paraId="084CDE2D" w14:textId="77777777" w:rsidR="00051D66" w:rsidRPr="00105EC1" w:rsidRDefault="00051D66" w:rsidP="000B164F">
            <w:pPr>
              <w:pStyle w:val="LWPTableHeading"/>
            </w:pPr>
            <w:r w:rsidRPr="00105EC1">
              <w:t>Test execution steps</w:t>
            </w:r>
          </w:p>
        </w:tc>
        <w:tc>
          <w:tcPr>
            <w:tcW w:w="3702" w:type="pct"/>
          </w:tcPr>
          <w:p w14:paraId="07F41056" w14:textId="1DBBB412" w:rsidR="00051D66" w:rsidRPr="00105EC1" w:rsidRDefault="00051D66" w:rsidP="000B164F">
            <w:pPr>
              <w:pStyle w:val="LWPTableText"/>
              <w:rPr>
                <w:noProof/>
              </w:rPr>
            </w:pPr>
            <w:r w:rsidRPr="00105EC1">
              <w:rPr>
                <w:rFonts w:cs="Arial"/>
              </w:rPr>
              <w:t xml:space="preserve">1. </w:t>
            </w:r>
            <w:r>
              <w:rPr>
                <w:rFonts w:cs="Arial"/>
              </w:rPr>
              <w:t xml:space="preserve">The client using User1 calls </w:t>
            </w:r>
            <w:r w:rsidRPr="00105EC1">
              <w:rPr>
                <w:noProof/>
              </w:rPr>
              <w:t xml:space="preserve">SendMail command to send one </w:t>
            </w:r>
            <w:r w:rsidR="00735A68">
              <w:rPr>
                <w:noProof/>
              </w:rPr>
              <w:t xml:space="preserve">recurring </w:t>
            </w:r>
            <w:r w:rsidRPr="00105EC1">
              <w:rPr>
                <w:noProof/>
              </w:rPr>
              <w:t>meeting request to User2.</w:t>
            </w:r>
          </w:p>
          <w:p w14:paraId="39235842" w14:textId="77777777" w:rsidR="00051D66" w:rsidRPr="00105EC1" w:rsidRDefault="00051D66" w:rsidP="000B164F">
            <w:pPr>
              <w:pStyle w:val="LWPTableText"/>
              <w:rPr>
                <w:rFonts w:asciiTheme="minorHAnsi" w:eastAsiaTheme="minorEastAsia" w:hAnsiTheme="minorHAnsi"/>
                <w:noProof/>
              </w:rPr>
            </w:pPr>
            <w:r w:rsidRPr="00105EC1">
              <w:rPr>
                <w:noProof/>
              </w:rPr>
              <w:t>2. The client calls SwitchUser to switch User1 to User2.</w:t>
            </w:r>
          </w:p>
          <w:p w14:paraId="1BFDAB7A" w14:textId="77777777" w:rsidR="00051D66" w:rsidRDefault="00051D66" w:rsidP="000B164F">
            <w:pPr>
              <w:pStyle w:val="LWPTableText"/>
              <w:rPr>
                <w:rFonts w:cs="Arial"/>
              </w:rPr>
            </w:pPr>
            <w:r w:rsidRPr="00105EC1">
              <w:rPr>
                <w:noProof/>
              </w:rPr>
              <w:t>3. The client using User2 calls Sync command to get the meeting request email.</w:t>
            </w:r>
          </w:p>
          <w:p w14:paraId="784CD4C6" w14:textId="3DFF70B4" w:rsidR="00051D66" w:rsidRPr="00105EC1" w:rsidRDefault="00051D66" w:rsidP="007F2B5C">
            <w:pPr>
              <w:pStyle w:val="LWPTableText"/>
              <w:rPr>
                <w:rFonts w:cs="Arial"/>
              </w:rPr>
            </w:pPr>
            <w:r>
              <w:rPr>
                <w:rFonts w:cs="Arial"/>
              </w:rPr>
              <w:t>4</w:t>
            </w:r>
            <w:r w:rsidRPr="00105EC1">
              <w:rPr>
                <w:rFonts w:cs="Arial"/>
              </w:rPr>
              <w:t xml:space="preserve">. The client calls MeetingResponse command with </w:t>
            </w:r>
            <w:r w:rsidR="00D746DF">
              <w:rPr>
                <w:rFonts w:cs="Arial"/>
              </w:rPr>
              <w:t>an InstanceI</w:t>
            </w:r>
            <w:r w:rsidR="008A6EF9">
              <w:rPr>
                <w:rFonts w:cs="Arial"/>
              </w:rPr>
              <w:t>d</w:t>
            </w:r>
            <w:r w:rsidR="00D746DF">
              <w:rPr>
                <w:rFonts w:cs="Arial"/>
              </w:rPr>
              <w:t xml:space="preserve"> </w:t>
            </w:r>
            <w:r w:rsidR="008A6EF9">
              <w:rPr>
                <w:rFonts w:cs="Arial"/>
              </w:rPr>
              <w:t xml:space="preserve">element </w:t>
            </w:r>
            <w:r w:rsidR="00D746DF">
              <w:rPr>
                <w:rFonts w:cs="Arial"/>
              </w:rPr>
              <w:t>which specifies an email meeting request item</w:t>
            </w:r>
            <w:r w:rsidRPr="00105EC1">
              <w:rPr>
                <w:rFonts w:cs="Arial"/>
              </w:rPr>
              <w:t>.</w:t>
            </w:r>
          </w:p>
        </w:tc>
      </w:tr>
      <w:tr w:rsidR="00051D66" w:rsidRPr="00105EC1" w14:paraId="26F82F11" w14:textId="77777777" w:rsidTr="000B164F">
        <w:tc>
          <w:tcPr>
            <w:tcW w:w="1298" w:type="pct"/>
            <w:shd w:val="clear" w:color="auto" w:fill="D9D9D9"/>
          </w:tcPr>
          <w:p w14:paraId="6D115383" w14:textId="77777777" w:rsidR="00051D66" w:rsidRPr="00105EC1" w:rsidRDefault="00051D66" w:rsidP="000B164F">
            <w:pPr>
              <w:pStyle w:val="LWPTableHeading"/>
            </w:pPr>
            <w:r w:rsidRPr="00105EC1">
              <w:t>Cleanup</w:t>
            </w:r>
          </w:p>
        </w:tc>
        <w:tc>
          <w:tcPr>
            <w:tcW w:w="3702" w:type="pct"/>
          </w:tcPr>
          <w:p w14:paraId="4CBDC33F" w14:textId="77777777" w:rsidR="00051D66" w:rsidRPr="00105EC1" w:rsidRDefault="00051D66" w:rsidP="000B164F">
            <w:pPr>
              <w:pStyle w:val="LWPTableText"/>
              <w:rPr>
                <w:rFonts w:eastAsiaTheme="minorEastAsia" w:cs="Arial"/>
              </w:rPr>
            </w:pPr>
            <w:r>
              <w:rPr>
                <w:rFonts w:eastAsiaTheme="minorEastAsia" w:cs="Arial"/>
              </w:rPr>
              <w:t>Common Cleanup</w:t>
            </w:r>
          </w:p>
        </w:tc>
      </w:tr>
    </w:tbl>
    <w:p w14:paraId="32069DD0" w14:textId="5A22D22A" w:rsidR="00051D66" w:rsidRDefault="00D746DF" w:rsidP="00D746DF">
      <w:pPr>
        <w:pStyle w:val="LWPTableCaption"/>
      </w:pPr>
      <w:r w:rsidRPr="00D746DF">
        <w:t>MSASCMD_S09_TC08_MeetingResponse_RecurringMeetingInstanceIDInvalid</w:t>
      </w:r>
    </w:p>
    <w:p w14:paraId="42E10A5B" w14:textId="77777777" w:rsidR="00051D66" w:rsidRDefault="00051D66"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D746DF" w:rsidRPr="00105EC1" w14:paraId="5291A073" w14:textId="77777777" w:rsidTr="000B164F">
        <w:tc>
          <w:tcPr>
            <w:tcW w:w="5000" w:type="pct"/>
            <w:gridSpan w:val="2"/>
            <w:shd w:val="clear" w:color="000000" w:fill="D9D9D9"/>
          </w:tcPr>
          <w:p w14:paraId="2515DB7A" w14:textId="77777777" w:rsidR="00D746DF" w:rsidRPr="00105EC1" w:rsidRDefault="00D746DF" w:rsidP="000B164F">
            <w:pPr>
              <w:pStyle w:val="LWPTableHeading"/>
              <w:rPr>
                <w:rFonts w:eastAsiaTheme="minorEastAsia"/>
              </w:rPr>
            </w:pPr>
            <w:r w:rsidRPr="00105EC1">
              <w:t>S09_MeetingResponse</w:t>
            </w:r>
          </w:p>
        </w:tc>
      </w:tr>
      <w:tr w:rsidR="00D746DF" w:rsidRPr="00105EC1" w14:paraId="75F8CA55" w14:textId="77777777" w:rsidTr="000B164F">
        <w:tc>
          <w:tcPr>
            <w:tcW w:w="1298" w:type="pct"/>
            <w:shd w:val="clear" w:color="auto" w:fill="D9D9D9"/>
          </w:tcPr>
          <w:p w14:paraId="37C54BE9" w14:textId="77777777" w:rsidR="00D746DF" w:rsidRPr="00105EC1" w:rsidRDefault="00D746DF" w:rsidP="000B164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6FDE9A3" w14:textId="60305031" w:rsidR="00D746DF" w:rsidRPr="00105EC1" w:rsidRDefault="00D746DF" w:rsidP="000B164F">
            <w:pPr>
              <w:pStyle w:val="LWPTableText"/>
              <w:rPr>
                <w:rFonts w:cs="Arial"/>
              </w:rPr>
            </w:pPr>
            <w:r w:rsidRPr="00D746DF">
              <w:rPr>
                <w:rFonts w:cs="Arial"/>
              </w:rPr>
              <w:t>MSASCMD_S09_TC09_MeetingRes</w:t>
            </w:r>
            <w:r w:rsidR="005801E5">
              <w:rPr>
                <w:rFonts w:cs="Arial"/>
              </w:rPr>
              <w:t>p</w:t>
            </w:r>
            <w:r w:rsidRPr="00D746DF">
              <w:rPr>
                <w:rFonts w:cs="Arial"/>
              </w:rPr>
              <w:t>onse_Status146</w:t>
            </w:r>
          </w:p>
        </w:tc>
      </w:tr>
      <w:tr w:rsidR="00D746DF" w:rsidRPr="00105EC1" w14:paraId="07D9CCA2" w14:textId="77777777" w:rsidTr="000B164F">
        <w:tc>
          <w:tcPr>
            <w:tcW w:w="1298" w:type="pct"/>
            <w:shd w:val="clear" w:color="auto" w:fill="D9D9D9"/>
          </w:tcPr>
          <w:p w14:paraId="647720F4" w14:textId="77777777" w:rsidR="00D746DF" w:rsidRPr="00105EC1" w:rsidRDefault="00D746DF" w:rsidP="000B164F">
            <w:pPr>
              <w:pStyle w:val="LWPTableHeading"/>
            </w:pPr>
            <w:r w:rsidRPr="00105EC1">
              <w:t>Description</w:t>
            </w:r>
          </w:p>
        </w:tc>
        <w:tc>
          <w:tcPr>
            <w:tcW w:w="3702" w:type="pct"/>
          </w:tcPr>
          <w:p w14:paraId="49381711" w14:textId="392861F5" w:rsidR="00D746DF" w:rsidRPr="00105EC1" w:rsidRDefault="00D746DF" w:rsidP="00D746DF">
            <w:pPr>
              <w:pStyle w:val="LWPTableText"/>
              <w:rPr>
                <w:rFonts w:eastAsia="???" w:cs="Arial"/>
              </w:rPr>
            </w:pPr>
            <w:r w:rsidRPr="00D746DF">
              <w:rPr>
                <w:rFonts w:cs="Arial"/>
              </w:rPr>
              <w:t>This test case is used to verify if the InstanceId element value specifies a non-recurring meeting, the server responds with a Status element value of 146.</w:t>
            </w:r>
          </w:p>
        </w:tc>
      </w:tr>
      <w:tr w:rsidR="00D746DF" w:rsidRPr="00105EC1" w14:paraId="61B9B01B" w14:textId="77777777" w:rsidTr="000B164F">
        <w:tc>
          <w:tcPr>
            <w:tcW w:w="1298" w:type="pct"/>
            <w:shd w:val="clear" w:color="auto" w:fill="D9D9D9"/>
          </w:tcPr>
          <w:p w14:paraId="498C1414" w14:textId="77777777" w:rsidR="00D746DF" w:rsidRPr="00105EC1" w:rsidRDefault="00D746DF" w:rsidP="000B164F">
            <w:pPr>
              <w:pStyle w:val="LWPTableHeading"/>
            </w:pPr>
            <w:r w:rsidRPr="00105EC1">
              <w:t>Prerequisites</w:t>
            </w:r>
          </w:p>
        </w:tc>
        <w:tc>
          <w:tcPr>
            <w:tcW w:w="3702" w:type="pct"/>
          </w:tcPr>
          <w:p w14:paraId="1DEB2A12" w14:textId="77777777" w:rsidR="00D746DF" w:rsidRPr="00105EC1" w:rsidRDefault="00D746DF" w:rsidP="000B164F">
            <w:pPr>
              <w:pStyle w:val="LWPTableText"/>
              <w:rPr>
                <w:rFonts w:eastAsiaTheme="minorEastAsia" w:cs="Arial"/>
              </w:rPr>
            </w:pPr>
            <w:r w:rsidRPr="00105EC1">
              <w:rPr>
                <w:rFonts w:eastAsiaTheme="minorEastAsia" w:cs="Arial"/>
              </w:rPr>
              <w:t>Common prerequisites</w:t>
            </w:r>
          </w:p>
        </w:tc>
      </w:tr>
      <w:tr w:rsidR="00D746DF" w:rsidRPr="00105EC1" w14:paraId="3628A10D" w14:textId="77777777" w:rsidTr="000B164F">
        <w:tc>
          <w:tcPr>
            <w:tcW w:w="1298" w:type="pct"/>
            <w:shd w:val="clear" w:color="auto" w:fill="D9D9D9"/>
          </w:tcPr>
          <w:p w14:paraId="2BA5E529" w14:textId="77777777" w:rsidR="00D746DF" w:rsidRPr="00105EC1" w:rsidRDefault="00D746DF" w:rsidP="000B164F">
            <w:pPr>
              <w:pStyle w:val="LWPTableHeading"/>
            </w:pPr>
            <w:r w:rsidRPr="00105EC1">
              <w:t>Test execution steps</w:t>
            </w:r>
          </w:p>
        </w:tc>
        <w:tc>
          <w:tcPr>
            <w:tcW w:w="3702" w:type="pct"/>
          </w:tcPr>
          <w:p w14:paraId="16551835" w14:textId="711462AB" w:rsidR="00D746DF" w:rsidRPr="00105EC1" w:rsidRDefault="00D746DF" w:rsidP="000B164F">
            <w:pPr>
              <w:pStyle w:val="LWPTableText"/>
              <w:rPr>
                <w:noProof/>
              </w:rPr>
            </w:pPr>
            <w:r w:rsidRPr="00105EC1">
              <w:rPr>
                <w:rFonts w:cs="Arial"/>
              </w:rPr>
              <w:t xml:space="preserve">1. </w:t>
            </w:r>
            <w:r>
              <w:rPr>
                <w:rFonts w:cs="Arial"/>
              </w:rPr>
              <w:t xml:space="preserve">The client using User1 calls </w:t>
            </w:r>
            <w:r w:rsidRPr="00105EC1">
              <w:rPr>
                <w:noProof/>
              </w:rPr>
              <w:t xml:space="preserve">SendMail command to send one </w:t>
            </w:r>
            <w:r w:rsidR="00735A68">
              <w:rPr>
                <w:noProof/>
              </w:rPr>
              <w:t xml:space="preserve">single </w:t>
            </w:r>
            <w:r w:rsidRPr="00105EC1">
              <w:rPr>
                <w:noProof/>
              </w:rPr>
              <w:t>meeting request to User2.</w:t>
            </w:r>
          </w:p>
          <w:p w14:paraId="598E7993" w14:textId="77777777" w:rsidR="00D746DF" w:rsidRPr="00105EC1" w:rsidRDefault="00D746DF" w:rsidP="000B164F">
            <w:pPr>
              <w:pStyle w:val="LWPTableText"/>
              <w:rPr>
                <w:rFonts w:asciiTheme="minorHAnsi" w:eastAsiaTheme="minorEastAsia" w:hAnsiTheme="minorHAnsi"/>
                <w:noProof/>
              </w:rPr>
            </w:pPr>
            <w:r w:rsidRPr="00105EC1">
              <w:rPr>
                <w:noProof/>
              </w:rPr>
              <w:t>2. The client calls SwitchUser to switch User1 to User2.</w:t>
            </w:r>
          </w:p>
          <w:p w14:paraId="49DAF1D1" w14:textId="77777777" w:rsidR="00D746DF" w:rsidRDefault="00D746DF" w:rsidP="000B164F">
            <w:pPr>
              <w:pStyle w:val="LWPTableText"/>
              <w:rPr>
                <w:rFonts w:cs="Arial"/>
              </w:rPr>
            </w:pPr>
            <w:r w:rsidRPr="00105EC1">
              <w:rPr>
                <w:noProof/>
              </w:rPr>
              <w:t>3. The client using User2 calls Sync command to get the meeting request email.</w:t>
            </w:r>
          </w:p>
          <w:p w14:paraId="79A12580" w14:textId="0E8A5F3A" w:rsidR="00D746DF" w:rsidRPr="00105EC1" w:rsidRDefault="00D746DF" w:rsidP="007F2B5C">
            <w:pPr>
              <w:pStyle w:val="LWPTableText"/>
              <w:rPr>
                <w:rFonts w:cs="Arial"/>
              </w:rPr>
            </w:pPr>
            <w:r>
              <w:rPr>
                <w:rFonts w:cs="Arial"/>
              </w:rPr>
              <w:t>4</w:t>
            </w:r>
            <w:r w:rsidRPr="00105EC1">
              <w:rPr>
                <w:rFonts w:cs="Arial"/>
              </w:rPr>
              <w:t xml:space="preserve">. The client calls MeetingResponse command with </w:t>
            </w:r>
            <w:r>
              <w:rPr>
                <w:rFonts w:cs="Arial"/>
              </w:rPr>
              <w:t>an InstanceI</w:t>
            </w:r>
            <w:r w:rsidR="008A6EF9">
              <w:rPr>
                <w:rFonts w:cs="Arial"/>
              </w:rPr>
              <w:t>d</w:t>
            </w:r>
            <w:r>
              <w:rPr>
                <w:rFonts w:cs="Arial"/>
              </w:rPr>
              <w:t xml:space="preserve"> </w:t>
            </w:r>
            <w:r w:rsidR="008A6EF9">
              <w:rPr>
                <w:rFonts w:cs="Arial"/>
              </w:rPr>
              <w:t xml:space="preserve">element </w:t>
            </w:r>
            <w:r>
              <w:rPr>
                <w:rFonts w:cs="Arial"/>
              </w:rPr>
              <w:t>which specifies a non-recurring meeting</w:t>
            </w:r>
            <w:r w:rsidRPr="00105EC1">
              <w:rPr>
                <w:rFonts w:cs="Arial"/>
              </w:rPr>
              <w:t>.</w:t>
            </w:r>
          </w:p>
        </w:tc>
      </w:tr>
      <w:tr w:rsidR="00D746DF" w:rsidRPr="00105EC1" w14:paraId="579439D0" w14:textId="77777777" w:rsidTr="000B164F">
        <w:tc>
          <w:tcPr>
            <w:tcW w:w="1298" w:type="pct"/>
            <w:shd w:val="clear" w:color="auto" w:fill="D9D9D9"/>
          </w:tcPr>
          <w:p w14:paraId="4D900F45" w14:textId="77777777" w:rsidR="00D746DF" w:rsidRPr="00105EC1" w:rsidRDefault="00D746DF" w:rsidP="000B164F">
            <w:pPr>
              <w:pStyle w:val="LWPTableHeading"/>
            </w:pPr>
            <w:r w:rsidRPr="00105EC1">
              <w:t>Cleanup</w:t>
            </w:r>
          </w:p>
        </w:tc>
        <w:tc>
          <w:tcPr>
            <w:tcW w:w="3702" w:type="pct"/>
          </w:tcPr>
          <w:p w14:paraId="2AA6AEFF" w14:textId="77777777" w:rsidR="00D746DF" w:rsidRPr="00105EC1" w:rsidRDefault="00D746DF" w:rsidP="000B164F">
            <w:pPr>
              <w:pStyle w:val="LWPTableText"/>
              <w:rPr>
                <w:rFonts w:eastAsiaTheme="minorEastAsia" w:cs="Arial"/>
              </w:rPr>
            </w:pPr>
            <w:r>
              <w:rPr>
                <w:rFonts w:eastAsiaTheme="minorEastAsia" w:cs="Arial"/>
              </w:rPr>
              <w:t>Common Cleanup</w:t>
            </w:r>
          </w:p>
        </w:tc>
      </w:tr>
    </w:tbl>
    <w:p w14:paraId="2F756DD4" w14:textId="38815367" w:rsidR="00D746DF" w:rsidRDefault="00D746DF" w:rsidP="00D746DF">
      <w:pPr>
        <w:pStyle w:val="LWPTableCaption"/>
      </w:pPr>
      <w:r w:rsidRPr="00D746DF">
        <w:t>MSASCMD_S09_TC09_MeetingRes</w:t>
      </w:r>
      <w:r w:rsidR="005801E5">
        <w:t>p</w:t>
      </w:r>
      <w:r w:rsidRPr="00D746DF">
        <w:t>onse_Status146</w:t>
      </w:r>
    </w:p>
    <w:p w14:paraId="459F2D89" w14:textId="77777777" w:rsidR="00D746DF" w:rsidRDefault="00D746DF" w:rsidP="00CA27AC">
      <w:pPr>
        <w:pStyle w:val="LWPParagraphText"/>
      </w:pPr>
    </w:p>
    <w:tbl>
      <w:tblPr>
        <w:tblStyle w:val="af9"/>
        <w:tblW w:w="4887" w:type="pct"/>
        <w:tblInd w:w="108" w:type="dxa"/>
        <w:tblLook w:val="04A0" w:firstRow="1" w:lastRow="0" w:firstColumn="1" w:lastColumn="0" w:noHBand="0" w:noVBand="1"/>
      </w:tblPr>
      <w:tblGrid>
        <w:gridCol w:w="2361"/>
        <w:gridCol w:w="6999"/>
      </w:tblGrid>
      <w:tr w:rsidR="00D746DF" w:rsidRPr="00105EC1" w14:paraId="192EF605" w14:textId="77777777" w:rsidTr="000B164F">
        <w:tc>
          <w:tcPr>
            <w:tcW w:w="5000" w:type="pct"/>
            <w:gridSpan w:val="2"/>
            <w:shd w:val="clear" w:color="000000" w:fill="D9D9D9"/>
          </w:tcPr>
          <w:p w14:paraId="51FAAF96" w14:textId="77777777" w:rsidR="00D746DF" w:rsidRPr="00105EC1" w:rsidRDefault="00D746DF" w:rsidP="000B164F">
            <w:pPr>
              <w:pStyle w:val="LWPTableHeading"/>
              <w:rPr>
                <w:rFonts w:eastAsiaTheme="minorEastAsia"/>
              </w:rPr>
            </w:pPr>
            <w:r w:rsidRPr="00105EC1">
              <w:t>S09_MeetingResponse</w:t>
            </w:r>
          </w:p>
        </w:tc>
      </w:tr>
      <w:tr w:rsidR="00D746DF" w:rsidRPr="00105EC1" w14:paraId="264E9001" w14:textId="77777777" w:rsidTr="007F2B5C">
        <w:tc>
          <w:tcPr>
            <w:tcW w:w="1261" w:type="pct"/>
            <w:shd w:val="clear" w:color="auto" w:fill="D9D9D9"/>
          </w:tcPr>
          <w:p w14:paraId="39A0E034" w14:textId="77777777" w:rsidR="00D746DF" w:rsidRPr="00105EC1" w:rsidRDefault="00D746DF" w:rsidP="000B164F">
            <w:pPr>
              <w:pStyle w:val="LWPTableHeading"/>
            </w:pPr>
            <w:r w:rsidRPr="00105EC1">
              <w:t xml:space="preserve">Test </w:t>
            </w:r>
            <w:r w:rsidRPr="00105EC1">
              <w:rPr>
                <w:rFonts w:eastAsiaTheme="minorEastAsia" w:hint="eastAsia"/>
              </w:rPr>
              <w:t xml:space="preserve">case </w:t>
            </w:r>
            <w:r w:rsidRPr="00105EC1">
              <w:t>ID</w:t>
            </w:r>
          </w:p>
        </w:tc>
        <w:tc>
          <w:tcPr>
            <w:tcW w:w="3739" w:type="pct"/>
          </w:tcPr>
          <w:p w14:paraId="6BC6022E" w14:textId="076CBE2C" w:rsidR="00D746DF" w:rsidRPr="00105EC1" w:rsidRDefault="008A6EF9" w:rsidP="00F6214D">
            <w:pPr>
              <w:pStyle w:val="LWPTableText"/>
              <w:rPr>
                <w:rFonts w:cs="Arial"/>
              </w:rPr>
            </w:pPr>
            <w:r w:rsidRPr="008A6EF9">
              <w:rPr>
                <w:rFonts w:cs="Arial"/>
              </w:rPr>
              <w:t>MSASCMD_S09_</w:t>
            </w:r>
            <w:r w:rsidR="007F2B5C" w:rsidRPr="008A6EF9">
              <w:rPr>
                <w:rFonts w:cs="Arial"/>
              </w:rPr>
              <w:t>TC1</w:t>
            </w:r>
            <w:r w:rsidR="007F2B5C">
              <w:rPr>
                <w:rFonts w:cs="Arial"/>
              </w:rPr>
              <w:t>0</w:t>
            </w:r>
            <w:r w:rsidRPr="008A6EF9">
              <w:rPr>
                <w:rFonts w:cs="Arial"/>
              </w:rPr>
              <w:t>_MeetingResponse_TentativeAcceptMeeting</w:t>
            </w:r>
          </w:p>
        </w:tc>
      </w:tr>
      <w:tr w:rsidR="00D746DF" w:rsidRPr="00105EC1" w14:paraId="6468CDD1" w14:textId="77777777" w:rsidTr="007F2B5C">
        <w:tc>
          <w:tcPr>
            <w:tcW w:w="1261" w:type="pct"/>
            <w:shd w:val="clear" w:color="auto" w:fill="D9D9D9"/>
          </w:tcPr>
          <w:p w14:paraId="2EF7426B" w14:textId="77777777" w:rsidR="00D746DF" w:rsidRPr="00105EC1" w:rsidRDefault="00D746DF" w:rsidP="000B164F">
            <w:pPr>
              <w:pStyle w:val="LWPTableHeading"/>
            </w:pPr>
            <w:r w:rsidRPr="00105EC1">
              <w:t>Description</w:t>
            </w:r>
          </w:p>
        </w:tc>
        <w:tc>
          <w:tcPr>
            <w:tcW w:w="3739" w:type="pct"/>
          </w:tcPr>
          <w:p w14:paraId="5EBBC45B" w14:textId="0A860EF0" w:rsidR="00D746DF" w:rsidRPr="00105EC1" w:rsidRDefault="008D7CA8" w:rsidP="00A32577">
            <w:pPr>
              <w:pStyle w:val="LWPTableText"/>
              <w:rPr>
                <w:rFonts w:eastAsia="???"/>
              </w:rPr>
            </w:pPr>
            <w:r>
              <w:t>This test is used to verify implementation does use the MeetingResponse command to tentatively accept a meeting request in the user's Inbox folder</w:t>
            </w:r>
          </w:p>
        </w:tc>
      </w:tr>
      <w:tr w:rsidR="00D746DF" w:rsidRPr="00105EC1" w14:paraId="250F4E5D" w14:textId="77777777" w:rsidTr="007F2B5C">
        <w:tc>
          <w:tcPr>
            <w:tcW w:w="1261" w:type="pct"/>
            <w:shd w:val="clear" w:color="auto" w:fill="D9D9D9"/>
          </w:tcPr>
          <w:p w14:paraId="23ACC74F" w14:textId="77777777" w:rsidR="00D746DF" w:rsidRPr="00105EC1" w:rsidRDefault="00D746DF" w:rsidP="000B164F">
            <w:pPr>
              <w:pStyle w:val="LWPTableHeading"/>
            </w:pPr>
            <w:r w:rsidRPr="00105EC1">
              <w:t>Prerequisites</w:t>
            </w:r>
          </w:p>
        </w:tc>
        <w:tc>
          <w:tcPr>
            <w:tcW w:w="3739" w:type="pct"/>
          </w:tcPr>
          <w:p w14:paraId="3666E942" w14:textId="77777777" w:rsidR="00D746DF" w:rsidRPr="00105EC1" w:rsidRDefault="00D746DF" w:rsidP="000B164F">
            <w:pPr>
              <w:pStyle w:val="LWPTableText"/>
              <w:rPr>
                <w:rFonts w:eastAsiaTheme="minorEastAsia" w:cs="Arial"/>
              </w:rPr>
            </w:pPr>
            <w:r w:rsidRPr="00105EC1">
              <w:rPr>
                <w:rFonts w:eastAsiaTheme="minorEastAsia" w:cs="Arial"/>
              </w:rPr>
              <w:t>Common prerequisites</w:t>
            </w:r>
          </w:p>
        </w:tc>
      </w:tr>
      <w:tr w:rsidR="00D746DF" w:rsidRPr="00105EC1" w14:paraId="5F4F0207" w14:textId="77777777" w:rsidTr="007F2B5C">
        <w:tc>
          <w:tcPr>
            <w:tcW w:w="1261" w:type="pct"/>
            <w:shd w:val="clear" w:color="auto" w:fill="D9D9D9"/>
          </w:tcPr>
          <w:p w14:paraId="573E00E7" w14:textId="77777777" w:rsidR="00D746DF" w:rsidRPr="00105EC1" w:rsidRDefault="00D746DF" w:rsidP="000B164F">
            <w:pPr>
              <w:pStyle w:val="LWPTableHeading"/>
            </w:pPr>
            <w:r w:rsidRPr="00105EC1">
              <w:t>Test execution steps</w:t>
            </w:r>
          </w:p>
        </w:tc>
        <w:tc>
          <w:tcPr>
            <w:tcW w:w="3739" w:type="pct"/>
          </w:tcPr>
          <w:p w14:paraId="00B583D3" w14:textId="77777777" w:rsidR="00D746DF" w:rsidRPr="00105EC1" w:rsidRDefault="00D746DF" w:rsidP="000B164F">
            <w:pPr>
              <w:pStyle w:val="LWPTableText"/>
              <w:rPr>
                <w:noProof/>
              </w:rPr>
            </w:pPr>
            <w:r w:rsidRPr="00105EC1">
              <w:rPr>
                <w:rFonts w:cs="Arial"/>
              </w:rPr>
              <w:t xml:space="preserve">1. </w:t>
            </w:r>
            <w:r>
              <w:rPr>
                <w:rFonts w:cs="Arial"/>
              </w:rPr>
              <w:t xml:space="preserve">The client using User1 calls </w:t>
            </w:r>
            <w:r w:rsidRPr="00105EC1">
              <w:rPr>
                <w:noProof/>
              </w:rPr>
              <w:t>SendMail command to send one meeting request to User2.</w:t>
            </w:r>
          </w:p>
          <w:p w14:paraId="4E8EEA54" w14:textId="77777777" w:rsidR="00D746DF" w:rsidRPr="00105EC1" w:rsidRDefault="00D746DF" w:rsidP="000B164F">
            <w:pPr>
              <w:pStyle w:val="LWPTableText"/>
              <w:rPr>
                <w:rFonts w:asciiTheme="minorHAnsi" w:eastAsiaTheme="minorEastAsia" w:hAnsiTheme="minorHAnsi"/>
                <w:noProof/>
              </w:rPr>
            </w:pPr>
            <w:r w:rsidRPr="00105EC1">
              <w:rPr>
                <w:noProof/>
              </w:rPr>
              <w:t>2. The client calls SwitchUser to switch User1 to User2.</w:t>
            </w:r>
          </w:p>
          <w:p w14:paraId="5BC06697" w14:textId="39B81C8C" w:rsidR="00D746DF" w:rsidRDefault="00D746DF" w:rsidP="000B164F">
            <w:pPr>
              <w:pStyle w:val="LWPTableText"/>
              <w:rPr>
                <w:noProof/>
              </w:rPr>
            </w:pPr>
            <w:r w:rsidRPr="00105EC1">
              <w:rPr>
                <w:noProof/>
              </w:rPr>
              <w:t xml:space="preserve">3. The client using User2 calls </w:t>
            </w:r>
            <w:r w:rsidR="009632CF">
              <w:rPr>
                <w:noProof/>
              </w:rPr>
              <w:t xml:space="preserve">GetMailItem with </w:t>
            </w:r>
            <w:r w:rsidRPr="00105EC1">
              <w:rPr>
                <w:noProof/>
              </w:rPr>
              <w:t>Sync command</w:t>
            </w:r>
            <w:r w:rsidR="009632CF">
              <w:rPr>
                <w:noProof/>
              </w:rPr>
              <w:t xml:space="preserve"> and FolderSync command</w:t>
            </w:r>
            <w:r w:rsidRPr="00105EC1">
              <w:rPr>
                <w:noProof/>
              </w:rPr>
              <w:t xml:space="preserve"> to </w:t>
            </w:r>
            <w:r w:rsidR="009632CF">
              <w:rPr>
                <w:noProof/>
              </w:rPr>
              <w:t xml:space="preserve">sync Inbox folder and </w:t>
            </w:r>
            <w:r w:rsidRPr="00105EC1">
              <w:rPr>
                <w:noProof/>
              </w:rPr>
              <w:t>get the meeting request email.</w:t>
            </w:r>
          </w:p>
          <w:p w14:paraId="7F082692" w14:textId="272710A5" w:rsidR="009632CF" w:rsidRDefault="009632CF" w:rsidP="000B164F">
            <w:pPr>
              <w:pStyle w:val="LWPTableText"/>
              <w:rPr>
                <w:rFonts w:cs="Arial"/>
              </w:rPr>
            </w:pPr>
            <w:r>
              <w:rPr>
                <w:rFonts w:cs="Arial"/>
              </w:rPr>
              <w:t xml:space="preserve">4. </w:t>
            </w:r>
            <w:r w:rsidRPr="00105EC1">
              <w:rPr>
                <w:noProof/>
              </w:rPr>
              <w:t xml:space="preserve">The client using User2 calls </w:t>
            </w:r>
            <w:r>
              <w:rPr>
                <w:noProof/>
              </w:rPr>
              <w:t xml:space="preserve">GetMailItem with </w:t>
            </w:r>
            <w:r w:rsidRPr="00105EC1">
              <w:rPr>
                <w:noProof/>
              </w:rPr>
              <w:t>Sync command</w:t>
            </w:r>
            <w:r>
              <w:rPr>
                <w:noProof/>
              </w:rPr>
              <w:t xml:space="preserve"> and FolderSync command</w:t>
            </w:r>
            <w:r w:rsidRPr="00105EC1">
              <w:rPr>
                <w:noProof/>
              </w:rPr>
              <w:t xml:space="preserve"> to </w:t>
            </w:r>
            <w:r>
              <w:rPr>
                <w:noProof/>
              </w:rPr>
              <w:t>sync Calendar folder.</w:t>
            </w:r>
          </w:p>
          <w:p w14:paraId="618FA8E3" w14:textId="26662DE6" w:rsidR="00D746DF" w:rsidRPr="00105EC1" w:rsidRDefault="009632CF" w:rsidP="007F2B5C">
            <w:pPr>
              <w:pStyle w:val="LWPTableText"/>
              <w:rPr>
                <w:rFonts w:cs="Arial"/>
              </w:rPr>
            </w:pPr>
            <w:r>
              <w:rPr>
                <w:rFonts w:cs="Arial"/>
              </w:rPr>
              <w:t>5</w:t>
            </w:r>
            <w:r w:rsidR="00D746DF" w:rsidRPr="00105EC1">
              <w:rPr>
                <w:rFonts w:cs="Arial"/>
              </w:rPr>
              <w:t xml:space="preserve">. The client calls MeetingResponse command </w:t>
            </w:r>
            <w:r w:rsidR="008A6EF9">
              <w:rPr>
                <w:rFonts w:cs="Arial"/>
              </w:rPr>
              <w:t>to tentatively accept the</w:t>
            </w:r>
            <w:r w:rsidR="00D746DF">
              <w:rPr>
                <w:rFonts w:cs="Arial"/>
              </w:rPr>
              <w:t xml:space="preserve"> meeting</w:t>
            </w:r>
            <w:r w:rsidR="00DA50BA">
              <w:rPr>
                <w:rFonts w:cs="Arial"/>
              </w:rPr>
              <w:t xml:space="preserve"> in </w:t>
            </w:r>
            <w:r w:rsidR="007F2B5C">
              <w:rPr>
                <w:rFonts w:cs="Arial"/>
              </w:rPr>
              <w:t xml:space="preserve">Inbox </w:t>
            </w:r>
            <w:r w:rsidR="00DA50BA">
              <w:rPr>
                <w:rFonts w:cs="Arial"/>
              </w:rPr>
              <w:t>folder</w:t>
            </w:r>
            <w:r w:rsidR="00D746DF" w:rsidRPr="00105EC1">
              <w:rPr>
                <w:rFonts w:cs="Arial"/>
              </w:rPr>
              <w:t>.</w:t>
            </w:r>
          </w:p>
        </w:tc>
      </w:tr>
      <w:tr w:rsidR="00D746DF" w:rsidRPr="00105EC1" w14:paraId="62C5100E" w14:textId="77777777" w:rsidTr="007F2B5C">
        <w:tc>
          <w:tcPr>
            <w:tcW w:w="1261" w:type="pct"/>
            <w:shd w:val="clear" w:color="auto" w:fill="D9D9D9"/>
          </w:tcPr>
          <w:p w14:paraId="57632C27" w14:textId="77777777" w:rsidR="00D746DF" w:rsidRPr="00105EC1" w:rsidRDefault="00D746DF" w:rsidP="000B164F">
            <w:pPr>
              <w:pStyle w:val="LWPTableHeading"/>
            </w:pPr>
            <w:r w:rsidRPr="00105EC1">
              <w:t>Cleanup</w:t>
            </w:r>
          </w:p>
        </w:tc>
        <w:tc>
          <w:tcPr>
            <w:tcW w:w="3739" w:type="pct"/>
          </w:tcPr>
          <w:p w14:paraId="12A1C311" w14:textId="77777777" w:rsidR="00D746DF" w:rsidRPr="00105EC1" w:rsidRDefault="00D746DF" w:rsidP="000B164F">
            <w:pPr>
              <w:pStyle w:val="LWPTableText"/>
              <w:rPr>
                <w:rFonts w:eastAsiaTheme="minorEastAsia" w:cs="Arial"/>
              </w:rPr>
            </w:pPr>
            <w:r>
              <w:rPr>
                <w:rFonts w:eastAsiaTheme="minorEastAsia" w:cs="Arial"/>
              </w:rPr>
              <w:t>Common Cleanup</w:t>
            </w:r>
          </w:p>
        </w:tc>
      </w:tr>
    </w:tbl>
    <w:p w14:paraId="1B8ED1D2" w14:textId="71C84445" w:rsidR="00D746DF" w:rsidRDefault="008A6EF9" w:rsidP="008A6EF9">
      <w:pPr>
        <w:pStyle w:val="LWPTableCaption"/>
      </w:pPr>
      <w:r w:rsidRPr="008A6EF9">
        <w:t>MSASCMD_S09_</w:t>
      </w:r>
      <w:r w:rsidR="007F2B5C" w:rsidRPr="008A6EF9">
        <w:t>TC1</w:t>
      </w:r>
      <w:r w:rsidR="007F2B5C">
        <w:t>0</w:t>
      </w:r>
      <w:r w:rsidRPr="008A6EF9">
        <w:t>_MeetingResponse_TentativeAcceptMeeting</w:t>
      </w:r>
    </w:p>
    <w:p w14:paraId="3BFD0402" w14:textId="77777777" w:rsidR="00D746DF" w:rsidRDefault="00D746DF"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D746DF" w:rsidRPr="00105EC1" w14:paraId="681060B3" w14:textId="77777777" w:rsidTr="000B164F">
        <w:tc>
          <w:tcPr>
            <w:tcW w:w="5000" w:type="pct"/>
            <w:gridSpan w:val="2"/>
            <w:shd w:val="clear" w:color="000000" w:fill="D9D9D9"/>
          </w:tcPr>
          <w:p w14:paraId="4A6D8EE9" w14:textId="77777777" w:rsidR="00D746DF" w:rsidRPr="00105EC1" w:rsidRDefault="00D746DF" w:rsidP="000B164F">
            <w:pPr>
              <w:pStyle w:val="LWPTableHeading"/>
              <w:rPr>
                <w:rFonts w:eastAsiaTheme="minorEastAsia"/>
              </w:rPr>
            </w:pPr>
            <w:r w:rsidRPr="00105EC1">
              <w:t>S09_MeetingResponse</w:t>
            </w:r>
          </w:p>
        </w:tc>
      </w:tr>
      <w:tr w:rsidR="00D746DF" w:rsidRPr="00105EC1" w14:paraId="1B21E0DB" w14:textId="77777777" w:rsidTr="000B164F">
        <w:tc>
          <w:tcPr>
            <w:tcW w:w="1298" w:type="pct"/>
            <w:shd w:val="clear" w:color="auto" w:fill="D9D9D9"/>
          </w:tcPr>
          <w:p w14:paraId="575AADFC" w14:textId="77777777" w:rsidR="00D746DF" w:rsidRPr="00105EC1" w:rsidRDefault="00D746DF" w:rsidP="000B164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CD17928" w14:textId="0C9DD004" w:rsidR="00D746DF" w:rsidRPr="00DA50BA" w:rsidRDefault="00DA50BA" w:rsidP="007F2B5C">
            <w:pPr>
              <w:pStyle w:val="LWPTableText"/>
            </w:pPr>
            <w:r w:rsidRPr="00DA50BA">
              <w:t>MSASCMD_S09_</w:t>
            </w:r>
            <w:r w:rsidR="007F2B5C" w:rsidRPr="00DA50BA">
              <w:t>TC1</w:t>
            </w:r>
            <w:r w:rsidR="007F2B5C">
              <w:t>1</w:t>
            </w:r>
            <w:r w:rsidRPr="00DA50BA">
              <w:t>_MeetingResponse_AcceptMeetingInCalendar</w:t>
            </w:r>
          </w:p>
        </w:tc>
      </w:tr>
      <w:tr w:rsidR="00D746DF" w:rsidRPr="00105EC1" w14:paraId="5916EB40" w14:textId="77777777" w:rsidTr="000B164F">
        <w:tc>
          <w:tcPr>
            <w:tcW w:w="1298" w:type="pct"/>
            <w:shd w:val="clear" w:color="auto" w:fill="D9D9D9"/>
          </w:tcPr>
          <w:p w14:paraId="7DBBE58E" w14:textId="77777777" w:rsidR="00D746DF" w:rsidRPr="00105EC1" w:rsidRDefault="00D746DF" w:rsidP="000B164F">
            <w:pPr>
              <w:pStyle w:val="LWPTableHeading"/>
            </w:pPr>
            <w:r w:rsidRPr="00105EC1">
              <w:t>Description</w:t>
            </w:r>
          </w:p>
        </w:tc>
        <w:tc>
          <w:tcPr>
            <w:tcW w:w="3702" w:type="pct"/>
          </w:tcPr>
          <w:p w14:paraId="2C627B0A" w14:textId="10CBEC49" w:rsidR="00D746DF" w:rsidRPr="00105EC1" w:rsidRDefault="008D7CA8" w:rsidP="00A32577">
            <w:pPr>
              <w:pStyle w:val="LWPTableText"/>
              <w:rPr>
                <w:rFonts w:eastAsia="???"/>
              </w:rPr>
            </w:pPr>
            <w:r>
              <w:t>This test is used to verify implementation does use the MeetingResponse command to accept a meeting request in the user's Calendar folder.</w:t>
            </w:r>
          </w:p>
        </w:tc>
      </w:tr>
      <w:tr w:rsidR="00D746DF" w:rsidRPr="00105EC1" w14:paraId="33B7BEE3" w14:textId="77777777" w:rsidTr="000B164F">
        <w:tc>
          <w:tcPr>
            <w:tcW w:w="1298" w:type="pct"/>
            <w:shd w:val="clear" w:color="auto" w:fill="D9D9D9"/>
          </w:tcPr>
          <w:p w14:paraId="5F4BCE10" w14:textId="77777777" w:rsidR="00D746DF" w:rsidRPr="00105EC1" w:rsidRDefault="00D746DF" w:rsidP="000B164F">
            <w:pPr>
              <w:pStyle w:val="LWPTableHeading"/>
            </w:pPr>
            <w:r w:rsidRPr="00105EC1">
              <w:t>Prerequisites</w:t>
            </w:r>
          </w:p>
        </w:tc>
        <w:tc>
          <w:tcPr>
            <w:tcW w:w="3702" w:type="pct"/>
          </w:tcPr>
          <w:p w14:paraId="7A2D3784" w14:textId="77777777" w:rsidR="00D746DF" w:rsidRPr="00105EC1" w:rsidRDefault="00D746DF" w:rsidP="000B164F">
            <w:pPr>
              <w:pStyle w:val="LWPTableText"/>
              <w:rPr>
                <w:rFonts w:eastAsiaTheme="minorEastAsia" w:cs="Arial"/>
              </w:rPr>
            </w:pPr>
            <w:r w:rsidRPr="00105EC1">
              <w:rPr>
                <w:rFonts w:eastAsiaTheme="minorEastAsia" w:cs="Arial"/>
              </w:rPr>
              <w:t>Common prerequisites</w:t>
            </w:r>
          </w:p>
        </w:tc>
      </w:tr>
      <w:tr w:rsidR="00D746DF" w:rsidRPr="00105EC1" w14:paraId="62422730" w14:textId="77777777" w:rsidTr="000B164F">
        <w:tc>
          <w:tcPr>
            <w:tcW w:w="1298" w:type="pct"/>
            <w:shd w:val="clear" w:color="auto" w:fill="D9D9D9"/>
          </w:tcPr>
          <w:p w14:paraId="2B22CEBA" w14:textId="77777777" w:rsidR="00D746DF" w:rsidRPr="00105EC1" w:rsidRDefault="00D746DF" w:rsidP="000B164F">
            <w:pPr>
              <w:pStyle w:val="LWPTableHeading"/>
            </w:pPr>
            <w:r w:rsidRPr="00105EC1">
              <w:t>Test execution steps</w:t>
            </w:r>
          </w:p>
        </w:tc>
        <w:tc>
          <w:tcPr>
            <w:tcW w:w="3702" w:type="pct"/>
          </w:tcPr>
          <w:p w14:paraId="71617B40" w14:textId="2AF0044D" w:rsidR="00D746DF" w:rsidRPr="00105EC1" w:rsidRDefault="00D746DF" w:rsidP="000B164F">
            <w:pPr>
              <w:pStyle w:val="LWPTableText"/>
              <w:rPr>
                <w:noProof/>
              </w:rPr>
            </w:pPr>
            <w:r w:rsidRPr="00105EC1">
              <w:rPr>
                <w:rFonts w:cs="Arial"/>
              </w:rPr>
              <w:t xml:space="preserve">1. </w:t>
            </w:r>
            <w:r>
              <w:rPr>
                <w:rFonts w:cs="Arial"/>
              </w:rPr>
              <w:t xml:space="preserve">The client using User1 calls </w:t>
            </w:r>
            <w:r w:rsidRPr="00105EC1">
              <w:rPr>
                <w:noProof/>
              </w:rPr>
              <w:t>SendMail command to send one meeting request to User2.</w:t>
            </w:r>
          </w:p>
          <w:p w14:paraId="43C2439B" w14:textId="77777777" w:rsidR="00D746DF" w:rsidRPr="00105EC1" w:rsidRDefault="00D746DF" w:rsidP="000B164F">
            <w:pPr>
              <w:pStyle w:val="LWPTableText"/>
              <w:rPr>
                <w:rFonts w:asciiTheme="minorHAnsi" w:eastAsiaTheme="minorEastAsia" w:hAnsiTheme="minorHAnsi"/>
                <w:noProof/>
              </w:rPr>
            </w:pPr>
            <w:r w:rsidRPr="00105EC1">
              <w:rPr>
                <w:noProof/>
              </w:rPr>
              <w:t>2. The client calls SwitchUser to switch User1 to User2.</w:t>
            </w:r>
          </w:p>
          <w:p w14:paraId="0EA866CE" w14:textId="482D853B" w:rsidR="00D746DF" w:rsidRDefault="00D746DF" w:rsidP="000B164F">
            <w:pPr>
              <w:pStyle w:val="LWPTableText"/>
              <w:rPr>
                <w:rFonts w:cs="Arial"/>
              </w:rPr>
            </w:pPr>
            <w:r w:rsidRPr="00105EC1">
              <w:rPr>
                <w:noProof/>
              </w:rPr>
              <w:t xml:space="preserve">3. The client using User2 calls </w:t>
            </w:r>
            <w:r w:rsidR="00084E4F">
              <w:rPr>
                <w:rFonts w:cs="Arial"/>
              </w:rPr>
              <w:t>GetMailItem</w:t>
            </w:r>
            <w:r w:rsidR="00084E4F" w:rsidRPr="00105EC1">
              <w:rPr>
                <w:noProof/>
              </w:rPr>
              <w:t xml:space="preserve"> </w:t>
            </w:r>
            <w:r w:rsidR="00084E4F">
              <w:rPr>
                <w:noProof/>
              </w:rPr>
              <w:t xml:space="preserve">with </w:t>
            </w:r>
            <w:r w:rsidRPr="00105EC1">
              <w:rPr>
                <w:noProof/>
              </w:rPr>
              <w:t>Sync command to get the meeting request email.</w:t>
            </w:r>
          </w:p>
          <w:p w14:paraId="4ED0CCD7" w14:textId="272B13C0" w:rsidR="00084E4F" w:rsidRDefault="00084E4F" w:rsidP="000B164F">
            <w:pPr>
              <w:pStyle w:val="LWPTableText"/>
              <w:rPr>
                <w:rFonts w:cs="Arial"/>
              </w:rPr>
            </w:pPr>
            <w:r>
              <w:rPr>
                <w:rFonts w:cs="Arial"/>
              </w:rPr>
              <w:t xml:space="preserve">4. The client calls </w:t>
            </w:r>
            <w:r w:rsidR="00486B49">
              <w:rPr>
                <w:rFonts w:cs="Arial"/>
              </w:rPr>
              <w:t xml:space="preserve">GetMailItem in </w:t>
            </w:r>
            <w:r>
              <w:rPr>
                <w:rFonts w:cs="Arial"/>
              </w:rPr>
              <w:t>ConfirmItem</w:t>
            </w:r>
            <w:r w:rsidR="00F6214D">
              <w:rPr>
                <w:rFonts w:cs="Arial"/>
              </w:rPr>
              <w:t>In</w:t>
            </w:r>
            <w:r>
              <w:rPr>
                <w:rFonts w:cs="Arial"/>
              </w:rPr>
              <w:t xml:space="preserve">Folder with </w:t>
            </w:r>
            <w:r w:rsidR="00486B49">
              <w:rPr>
                <w:rFonts w:cs="Arial"/>
              </w:rPr>
              <w:t xml:space="preserve">Sync command and </w:t>
            </w:r>
            <w:r>
              <w:rPr>
                <w:rFonts w:cs="Arial"/>
              </w:rPr>
              <w:t>FolderSync command to synchronize the folder hierarchy.</w:t>
            </w:r>
          </w:p>
          <w:p w14:paraId="0C34D7A9" w14:textId="506C12B7" w:rsidR="00D746DF" w:rsidRPr="00105EC1" w:rsidRDefault="00084E4F" w:rsidP="007F2B5C">
            <w:pPr>
              <w:pStyle w:val="LWPTableText"/>
              <w:rPr>
                <w:rFonts w:cs="Arial"/>
              </w:rPr>
            </w:pPr>
            <w:r>
              <w:rPr>
                <w:rFonts w:cs="Arial"/>
              </w:rPr>
              <w:t>5</w:t>
            </w:r>
            <w:r w:rsidR="00D746DF" w:rsidRPr="00105EC1">
              <w:rPr>
                <w:rFonts w:cs="Arial"/>
              </w:rPr>
              <w:t xml:space="preserve">. The client calls MeetingResponse command </w:t>
            </w:r>
            <w:r w:rsidR="00DA50BA">
              <w:rPr>
                <w:rFonts w:cs="Arial"/>
              </w:rPr>
              <w:t>accept the</w:t>
            </w:r>
            <w:r w:rsidR="00D746DF">
              <w:rPr>
                <w:rFonts w:cs="Arial"/>
              </w:rPr>
              <w:t xml:space="preserve"> meeting</w:t>
            </w:r>
            <w:r w:rsidR="00DA50BA">
              <w:rPr>
                <w:rFonts w:cs="Arial"/>
              </w:rPr>
              <w:t xml:space="preserve"> request in Calendar folder</w:t>
            </w:r>
            <w:r w:rsidR="00D746DF" w:rsidRPr="00105EC1">
              <w:rPr>
                <w:rFonts w:cs="Arial"/>
              </w:rPr>
              <w:t>.</w:t>
            </w:r>
          </w:p>
        </w:tc>
      </w:tr>
      <w:tr w:rsidR="00D746DF" w:rsidRPr="00105EC1" w14:paraId="03BC5AC9" w14:textId="77777777" w:rsidTr="000B164F">
        <w:tc>
          <w:tcPr>
            <w:tcW w:w="1298" w:type="pct"/>
            <w:shd w:val="clear" w:color="auto" w:fill="D9D9D9"/>
          </w:tcPr>
          <w:p w14:paraId="6A0E3E8B" w14:textId="77777777" w:rsidR="00D746DF" w:rsidRPr="00105EC1" w:rsidRDefault="00D746DF" w:rsidP="000B164F">
            <w:pPr>
              <w:pStyle w:val="LWPTableHeading"/>
            </w:pPr>
            <w:r w:rsidRPr="00105EC1">
              <w:t>Cleanup</w:t>
            </w:r>
          </w:p>
        </w:tc>
        <w:tc>
          <w:tcPr>
            <w:tcW w:w="3702" w:type="pct"/>
          </w:tcPr>
          <w:p w14:paraId="3F8245CB" w14:textId="77777777" w:rsidR="00D746DF" w:rsidRPr="00105EC1" w:rsidRDefault="00D746DF" w:rsidP="000B164F">
            <w:pPr>
              <w:pStyle w:val="LWPTableText"/>
              <w:rPr>
                <w:rFonts w:eastAsiaTheme="minorEastAsia" w:cs="Arial"/>
              </w:rPr>
            </w:pPr>
            <w:r>
              <w:rPr>
                <w:rFonts w:eastAsiaTheme="minorEastAsia" w:cs="Arial"/>
              </w:rPr>
              <w:t>Common Cleanup</w:t>
            </w:r>
          </w:p>
        </w:tc>
      </w:tr>
    </w:tbl>
    <w:p w14:paraId="3D05E1B9" w14:textId="5D16D650" w:rsidR="00D746DF" w:rsidRDefault="00DA50BA" w:rsidP="00DA50BA">
      <w:pPr>
        <w:pStyle w:val="LWPTableCaption"/>
      </w:pPr>
      <w:r w:rsidRPr="00DA50BA">
        <w:t>MSASCMD_S09_</w:t>
      </w:r>
      <w:r w:rsidR="007F2B5C" w:rsidRPr="00DA50BA">
        <w:t>TC1</w:t>
      </w:r>
      <w:r w:rsidR="007F2B5C">
        <w:t>1</w:t>
      </w:r>
      <w:r w:rsidRPr="00DA50BA">
        <w:t>_MeetingResponse_AcceptMeetingInCalendar</w:t>
      </w:r>
    </w:p>
    <w:p w14:paraId="2F326943" w14:textId="77777777" w:rsidR="00D746DF" w:rsidRDefault="00D746DF"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D746DF" w:rsidRPr="00105EC1" w14:paraId="77F27085" w14:textId="77777777" w:rsidTr="000B164F">
        <w:tc>
          <w:tcPr>
            <w:tcW w:w="5000" w:type="pct"/>
            <w:gridSpan w:val="2"/>
            <w:shd w:val="clear" w:color="000000" w:fill="D9D9D9"/>
          </w:tcPr>
          <w:p w14:paraId="6BF382EB" w14:textId="77777777" w:rsidR="00D746DF" w:rsidRPr="00105EC1" w:rsidRDefault="00D746DF" w:rsidP="000B164F">
            <w:pPr>
              <w:pStyle w:val="LWPTableHeading"/>
              <w:rPr>
                <w:rFonts w:eastAsiaTheme="minorEastAsia"/>
              </w:rPr>
            </w:pPr>
            <w:r w:rsidRPr="00105EC1">
              <w:t>S09_MeetingResponse</w:t>
            </w:r>
          </w:p>
        </w:tc>
      </w:tr>
      <w:tr w:rsidR="00D746DF" w:rsidRPr="00105EC1" w14:paraId="56EA3265" w14:textId="77777777" w:rsidTr="000B164F">
        <w:tc>
          <w:tcPr>
            <w:tcW w:w="1298" w:type="pct"/>
            <w:shd w:val="clear" w:color="auto" w:fill="D9D9D9"/>
          </w:tcPr>
          <w:p w14:paraId="2AD3A7F6" w14:textId="77777777" w:rsidR="00D746DF" w:rsidRPr="00105EC1" w:rsidRDefault="00D746DF" w:rsidP="000B164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14DF55C5" w14:textId="5028A11D" w:rsidR="00D746DF" w:rsidRPr="00105EC1" w:rsidRDefault="00DA50BA" w:rsidP="007F2B5C">
            <w:pPr>
              <w:pStyle w:val="LWPTableText"/>
              <w:rPr>
                <w:rFonts w:cs="Arial"/>
              </w:rPr>
            </w:pPr>
            <w:r w:rsidRPr="00DA50BA">
              <w:rPr>
                <w:rFonts w:cs="Arial"/>
              </w:rPr>
              <w:t>MSASCMD_S09_</w:t>
            </w:r>
            <w:r w:rsidR="007F2B5C" w:rsidRPr="00DA50BA">
              <w:rPr>
                <w:rFonts w:cs="Arial"/>
              </w:rPr>
              <w:t>TC1</w:t>
            </w:r>
            <w:r w:rsidR="007F2B5C">
              <w:rPr>
                <w:rFonts w:cs="Arial"/>
              </w:rPr>
              <w:t>2</w:t>
            </w:r>
            <w:r w:rsidRPr="00DA50BA">
              <w:rPr>
                <w:rFonts w:cs="Arial"/>
              </w:rPr>
              <w:t>_MeetingResponse_Status104</w:t>
            </w:r>
          </w:p>
        </w:tc>
      </w:tr>
      <w:tr w:rsidR="00D746DF" w:rsidRPr="00105EC1" w14:paraId="180B27DE" w14:textId="77777777" w:rsidTr="000B164F">
        <w:tc>
          <w:tcPr>
            <w:tcW w:w="1298" w:type="pct"/>
            <w:shd w:val="clear" w:color="auto" w:fill="D9D9D9"/>
          </w:tcPr>
          <w:p w14:paraId="719C1FA2" w14:textId="77777777" w:rsidR="00D746DF" w:rsidRPr="00105EC1" w:rsidRDefault="00D746DF" w:rsidP="000B164F">
            <w:pPr>
              <w:pStyle w:val="LWPTableHeading"/>
            </w:pPr>
            <w:r w:rsidRPr="00105EC1">
              <w:t>Description</w:t>
            </w:r>
          </w:p>
        </w:tc>
        <w:tc>
          <w:tcPr>
            <w:tcW w:w="3702" w:type="pct"/>
          </w:tcPr>
          <w:p w14:paraId="0D768CFB" w14:textId="6ED04CA2" w:rsidR="00D746DF" w:rsidRPr="00105EC1" w:rsidRDefault="00D746DF" w:rsidP="000B164F">
            <w:pPr>
              <w:pStyle w:val="LWPTableText"/>
              <w:rPr>
                <w:rFonts w:eastAsia="???" w:cs="Arial"/>
              </w:rPr>
            </w:pPr>
            <w:r w:rsidRPr="00105EC1">
              <w:rPr>
                <w:rFonts w:cs="Arial"/>
              </w:rPr>
              <w:t>This test case is used to verify</w:t>
            </w:r>
            <w:r w:rsidR="00DA50BA">
              <w:rPr>
                <w:rFonts w:cs="Arial"/>
              </w:rPr>
              <w:t xml:space="preserve"> </w:t>
            </w:r>
            <w:r w:rsidR="00DA50BA" w:rsidRPr="00DA50BA">
              <w:rPr>
                <w:rFonts w:cs="Arial"/>
              </w:rPr>
              <w:t>if the InstanceId element value specified is not in the proper format, the server responds with a Status value of 104</w:t>
            </w:r>
            <w:r w:rsidRPr="00051D66">
              <w:rPr>
                <w:rFonts w:eastAsiaTheme="minorEastAsia" w:cs="Arial"/>
              </w:rPr>
              <w:t>.</w:t>
            </w:r>
          </w:p>
        </w:tc>
      </w:tr>
      <w:tr w:rsidR="00D746DF" w:rsidRPr="00105EC1" w14:paraId="718015FF" w14:textId="77777777" w:rsidTr="000B164F">
        <w:tc>
          <w:tcPr>
            <w:tcW w:w="1298" w:type="pct"/>
            <w:shd w:val="clear" w:color="auto" w:fill="D9D9D9"/>
          </w:tcPr>
          <w:p w14:paraId="7F052957" w14:textId="77777777" w:rsidR="00D746DF" w:rsidRPr="00105EC1" w:rsidRDefault="00D746DF" w:rsidP="000B164F">
            <w:pPr>
              <w:pStyle w:val="LWPTableHeading"/>
            </w:pPr>
            <w:r w:rsidRPr="00105EC1">
              <w:t>Prerequisites</w:t>
            </w:r>
          </w:p>
        </w:tc>
        <w:tc>
          <w:tcPr>
            <w:tcW w:w="3702" w:type="pct"/>
          </w:tcPr>
          <w:p w14:paraId="040FE991" w14:textId="77777777" w:rsidR="00D746DF" w:rsidRPr="00105EC1" w:rsidRDefault="00D746DF" w:rsidP="000B164F">
            <w:pPr>
              <w:pStyle w:val="LWPTableText"/>
              <w:rPr>
                <w:rFonts w:eastAsiaTheme="minorEastAsia" w:cs="Arial"/>
              </w:rPr>
            </w:pPr>
            <w:r w:rsidRPr="00105EC1">
              <w:rPr>
                <w:rFonts w:eastAsiaTheme="minorEastAsia" w:cs="Arial"/>
              </w:rPr>
              <w:t>Common prerequisites</w:t>
            </w:r>
          </w:p>
        </w:tc>
      </w:tr>
      <w:tr w:rsidR="00D746DF" w:rsidRPr="00105EC1" w14:paraId="48E756F0" w14:textId="77777777" w:rsidTr="000B164F">
        <w:tc>
          <w:tcPr>
            <w:tcW w:w="1298" w:type="pct"/>
            <w:shd w:val="clear" w:color="auto" w:fill="D9D9D9"/>
          </w:tcPr>
          <w:p w14:paraId="59D8CBED" w14:textId="77777777" w:rsidR="00D746DF" w:rsidRPr="00105EC1" w:rsidRDefault="00D746DF" w:rsidP="000B164F">
            <w:pPr>
              <w:pStyle w:val="LWPTableHeading"/>
            </w:pPr>
            <w:r w:rsidRPr="00105EC1">
              <w:t>Test execution steps</w:t>
            </w:r>
          </w:p>
        </w:tc>
        <w:tc>
          <w:tcPr>
            <w:tcW w:w="3702" w:type="pct"/>
          </w:tcPr>
          <w:p w14:paraId="6D141956" w14:textId="4818D976" w:rsidR="00D746DF" w:rsidRPr="00105EC1" w:rsidRDefault="00D746DF" w:rsidP="000B164F">
            <w:pPr>
              <w:pStyle w:val="LWPTableText"/>
              <w:rPr>
                <w:noProof/>
              </w:rPr>
            </w:pPr>
            <w:r w:rsidRPr="00105EC1">
              <w:rPr>
                <w:rFonts w:cs="Arial"/>
              </w:rPr>
              <w:t xml:space="preserve">1. </w:t>
            </w:r>
            <w:r>
              <w:rPr>
                <w:rFonts w:cs="Arial"/>
              </w:rPr>
              <w:t xml:space="preserve">The client using User1 calls </w:t>
            </w:r>
            <w:r w:rsidRPr="00105EC1">
              <w:rPr>
                <w:noProof/>
              </w:rPr>
              <w:t xml:space="preserve">SendMail command to send one </w:t>
            </w:r>
            <w:r w:rsidR="00DA50BA">
              <w:rPr>
                <w:noProof/>
              </w:rPr>
              <w:t xml:space="preserve">recurring </w:t>
            </w:r>
            <w:r w:rsidRPr="00105EC1">
              <w:rPr>
                <w:noProof/>
              </w:rPr>
              <w:t>meeting request to User2.</w:t>
            </w:r>
          </w:p>
          <w:p w14:paraId="371CFB11" w14:textId="77777777" w:rsidR="00D746DF" w:rsidRPr="00105EC1" w:rsidRDefault="00D746DF" w:rsidP="000B164F">
            <w:pPr>
              <w:pStyle w:val="LWPTableText"/>
              <w:rPr>
                <w:rFonts w:asciiTheme="minorHAnsi" w:eastAsiaTheme="minorEastAsia" w:hAnsiTheme="minorHAnsi"/>
                <w:noProof/>
              </w:rPr>
            </w:pPr>
            <w:r w:rsidRPr="00105EC1">
              <w:rPr>
                <w:noProof/>
              </w:rPr>
              <w:t>2. The client calls SwitchUser to switch User1 to User2.</w:t>
            </w:r>
          </w:p>
          <w:p w14:paraId="6DD89AB5" w14:textId="77777777" w:rsidR="00D746DF" w:rsidRDefault="00D746DF" w:rsidP="000B164F">
            <w:pPr>
              <w:pStyle w:val="LWPTableText"/>
              <w:rPr>
                <w:rFonts w:cs="Arial"/>
              </w:rPr>
            </w:pPr>
            <w:r w:rsidRPr="00105EC1">
              <w:rPr>
                <w:noProof/>
              </w:rPr>
              <w:t>3. The client using User2 calls Sync command to get the meeting request email.</w:t>
            </w:r>
          </w:p>
          <w:p w14:paraId="2CCCD3D5" w14:textId="55A8A2BF" w:rsidR="00D746DF" w:rsidRPr="00105EC1" w:rsidRDefault="00D746DF" w:rsidP="007F2B5C">
            <w:pPr>
              <w:pStyle w:val="LWPTableText"/>
              <w:rPr>
                <w:rFonts w:cs="Arial"/>
              </w:rPr>
            </w:pPr>
            <w:r>
              <w:rPr>
                <w:rFonts w:cs="Arial"/>
              </w:rPr>
              <w:t>4</w:t>
            </w:r>
            <w:r w:rsidRPr="00105EC1">
              <w:rPr>
                <w:rFonts w:cs="Arial"/>
              </w:rPr>
              <w:t xml:space="preserve">. The client calls MeetingResponse command with </w:t>
            </w:r>
            <w:r>
              <w:rPr>
                <w:rFonts w:cs="Arial"/>
              </w:rPr>
              <w:t>an InstanceI</w:t>
            </w:r>
            <w:r w:rsidR="00DA50BA">
              <w:rPr>
                <w:rFonts w:cs="Arial"/>
              </w:rPr>
              <w:t>d</w:t>
            </w:r>
            <w:r>
              <w:rPr>
                <w:rFonts w:cs="Arial"/>
              </w:rPr>
              <w:t xml:space="preserve"> </w:t>
            </w:r>
            <w:r w:rsidR="00DA50BA">
              <w:rPr>
                <w:rFonts w:cs="Arial"/>
              </w:rPr>
              <w:t>of wrong format</w:t>
            </w:r>
            <w:r w:rsidRPr="00105EC1">
              <w:rPr>
                <w:rFonts w:cs="Arial"/>
              </w:rPr>
              <w:t>.</w:t>
            </w:r>
          </w:p>
        </w:tc>
      </w:tr>
      <w:tr w:rsidR="00D746DF" w:rsidRPr="00105EC1" w14:paraId="4D07F483" w14:textId="77777777" w:rsidTr="000B164F">
        <w:tc>
          <w:tcPr>
            <w:tcW w:w="1298" w:type="pct"/>
            <w:shd w:val="clear" w:color="auto" w:fill="D9D9D9"/>
          </w:tcPr>
          <w:p w14:paraId="28D565F5" w14:textId="77777777" w:rsidR="00D746DF" w:rsidRPr="00105EC1" w:rsidRDefault="00D746DF" w:rsidP="000B164F">
            <w:pPr>
              <w:pStyle w:val="LWPTableHeading"/>
            </w:pPr>
            <w:r w:rsidRPr="00105EC1">
              <w:t>Cleanup</w:t>
            </w:r>
          </w:p>
        </w:tc>
        <w:tc>
          <w:tcPr>
            <w:tcW w:w="3702" w:type="pct"/>
          </w:tcPr>
          <w:p w14:paraId="1DB53D93" w14:textId="77777777" w:rsidR="00D746DF" w:rsidRPr="00105EC1" w:rsidRDefault="00D746DF" w:rsidP="000B164F">
            <w:pPr>
              <w:pStyle w:val="LWPTableText"/>
              <w:rPr>
                <w:rFonts w:eastAsiaTheme="minorEastAsia" w:cs="Arial"/>
              </w:rPr>
            </w:pPr>
            <w:r>
              <w:rPr>
                <w:rFonts w:eastAsiaTheme="minorEastAsia" w:cs="Arial"/>
              </w:rPr>
              <w:t>Common Cleanup</w:t>
            </w:r>
          </w:p>
        </w:tc>
      </w:tr>
    </w:tbl>
    <w:p w14:paraId="1B229305" w14:textId="417862F6" w:rsidR="00D746DF" w:rsidRDefault="00DA50BA" w:rsidP="00DA50BA">
      <w:pPr>
        <w:pStyle w:val="LWPTableCaption"/>
      </w:pPr>
      <w:r w:rsidRPr="00DA50BA">
        <w:t>MSASCMD_S09_</w:t>
      </w:r>
      <w:r w:rsidR="007F2B5C" w:rsidRPr="00DA50BA">
        <w:t>TC1</w:t>
      </w:r>
      <w:r w:rsidR="007F2B5C">
        <w:t>2</w:t>
      </w:r>
      <w:r w:rsidRPr="00DA50BA">
        <w:t>_MeetingResponse_Status104</w:t>
      </w:r>
    </w:p>
    <w:p w14:paraId="453C23B3" w14:textId="77777777" w:rsidR="00D746DF" w:rsidRDefault="00D746DF"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F93AAD" w:rsidRPr="00105EC1" w14:paraId="1995D032" w14:textId="77777777" w:rsidTr="004E208F">
        <w:tc>
          <w:tcPr>
            <w:tcW w:w="5000" w:type="pct"/>
            <w:gridSpan w:val="2"/>
            <w:shd w:val="clear" w:color="000000" w:fill="D9D9D9"/>
          </w:tcPr>
          <w:p w14:paraId="62CACFE1" w14:textId="77777777" w:rsidR="00F93AAD" w:rsidRPr="00105EC1" w:rsidRDefault="00F93AAD" w:rsidP="004E208F">
            <w:pPr>
              <w:pStyle w:val="LWPTableHeading"/>
              <w:rPr>
                <w:rFonts w:eastAsiaTheme="minorEastAsia"/>
              </w:rPr>
            </w:pPr>
            <w:r w:rsidRPr="00105EC1">
              <w:t>S09_MeetingResponse</w:t>
            </w:r>
          </w:p>
        </w:tc>
      </w:tr>
      <w:tr w:rsidR="00F93AAD" w:rsidRPr="00105EC1" w14:paraId="4CDE41EB" w14:textId="77777777" w:rsidTr="004E208F">
        <w:tc>
          <w:tcPr>
            <w:tcW w:w="1298" w:type="pct"/>
            <w:shd w:val="clear" w:color="auto" w:fill="D9D9D9"/>
          </w:tcPr>
          <w:p w14:paraId="2360BF65" w14:textId="77777777" w:rsidR="00F93AAD" w:rsidRPr="00105EC1" w:rsidRDefault="00F93AAD"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19B4621" w14:textId="4C27213B" w:rsidR="00F93AAD" w:rsidRPr="00105EC1" w:rsidRDefault="00F93AAD" w:rsidP="007F2B5C">
            <w:pPr>
              <w:pStyle w:val="LWPTableText"/>
              <w:rPr>
                <w:rFonts w:cs="Arial"/>
              </w:rPr>
            </w:pPr>
            <w:r>
              <w:rPr>
                <w:rFonts w:cs="Arial"/>
              </w:rPr>
              <w:t>MSASCMD_S09_</w:t>
            </w:r>
            <w:r w:rsidR="007F2B5C">
              <w:rPr>
                <w:rFonts w:cs="Arial"/>
              </w:rPr>
              <w:t>TC13</w:t>
            </w:r>
            <w:r w:rsidRPr="00DA50BA">
              <w:rPr>
                <w:rFonts w:cs="Arial"/>
              </w:rPr>
              <w:t>_</w:t>
            </w:r>
            <w:r w:rsidR="00F6214D">
              <w:rPr>
                <w:rFonts w:cs="Arial"/>
              </w:rPr>
              <w:t>MeetingResponse_</w:t>
            </w:r>
            <w:r w:rsidRPr="00F93AAD">
              <w:rPr>
                <w:rFonts w:cs="Arial"/>
              </w:rPr>
              <w:t>SubstituteMeetingInvitationEmail</w:t>
            </w:r>
          </w:p>
        </w:tc>
      </w:tr>
      <w:tr w:rsidR="00F93AAD" w:rsidRPr="00105EC1" w14:paraId="719FD2A3" w14:textId="77777777" w:rsidTr="004E208F">
        <w:tc>
          <w:tcPr>
            <w:tcW w:w="1298" w:type="pct"/>
            <w:shd w:val="clear" w:color="auto" w:fill="D9D9D9"/>
          </w:tcPr>
          <w:p w14:paraId="0593BDB9" w14:textId="77777777" w:rsidR="00F93AAD" w:rsidRPr="00105EC1" w:rsidRDefault="00F93AAD" w:rsidP="004E208F">
            <w:pPr>
              <w:pStyle w:val="LWPTableHeading"/>
            </w:pPr>
            <w:r w:rsidRPr="00105EC1">
              <w:t>Description</w:t>
            </w:r>
          </w:p>
        </w:tc>
        <w:tc>
          <w:tcPr>
            <w:tcW w:w="3702" w:type="pct"/>
          </w:tcPr>
          <w:p w14:paraId="0FE22486" w14:textId="144EDA01" w:rsidR="00F93AAD" w:rsidRPr="00105EC1" w:rsidRDefault="008D7CA8" w:rsidP="00A32577">
            <w:pPr>
              <w:pStyle w:val="LWPTableText"/>
              <w:rPr>
                <w:rFonts w:eastAsia="???"/>
              </w:rPr>
            </w:pPr>
            <w:r>
              <w:t>This test case is used to verify that server sends a substitute meeting invitation email.</w:t>
            </w:r>
          </w:p>
        </w:tc>
      </w:tr>
      <w:tr w:rsidR="00F93AAD" w:rsidRPr="00105EC1" w14:paraId="246ADE81" w14:textId="77777777" w:rsidTr="004E208F">
        <w:tc>
          <w:tcPr>
            <w:tcW w:w="1298" w:type="pct"/>
            <w:shd w:val="clear" w:color="auto" w:fill="D9D9D9"/>
          </w:tcPr>
          <w:p w14:paraId="1B60ACA1" w14:textId="77777777" w:rsidR="00F93AAD" w:rsidRPr="00105EC1" w:rsidRDefault="00F93AAD" w:rsidP="004E208F">
            <w:pPr>
              <w:pStyle w:val="LWPTableHeading"/>
            </w:pPr>
            <w:r w:rsidRPr="00105EC1">
              <w:t>Prerequisites</w:t>
            </w:r>
          </w:p>
        </w:tc>
        <w:tc>
          <w:tcPr>
            <w:tcW w:w="3702" w:type="pct"/>
          </w:tcPr>
          <w:p w14:paraId="66CB683D" w14:textId="77777777" w:rsidR="00F93AAD" w:rsidRPr="00105EC1" w:rsidRDefault="00F93AAD" w:rsidP="004E208F">
            <w:pPr>
              <w:pStyle w:val="LWPTableText"/>
              <w:rPr>
                <w:rFonts w:eastAsiaTheme="minorEastAsia" w:cs="Arial"/>
              </w:rPr>
            </w:pPr>
            <w:r w:rsidRPr="00105EC1">
              <w:rPr>
                <w:rFonts w:eastAsiaTheme="minorEastAsia" w:cs="Arial"/>
              </w:rPr>
              <w:t>Common prerequisites</w:t>
            </w:r>
          </w:p>
        </w:tc>
      </w:tr>
      <w:tr w:rsidR="00F93AAD" w:rsidRPr="00105EC1" w14:paraId="60EAD250" w14:textId="77777777" w:rsidTr="004E208F">
        <w:tc>
          <w:tcPr>
            <w:tcW w:w="1298" w:type="pct"/>
            <w:shd w:val="clear" w:color="auto" w:fill="D9D9D9"/>
          </w:tcPr>
          <w:p w14:paraId="32E6B562" w14:textId="77777777" w:rsidR="00F93AAD" w:rsidRPr="00105EC1" w:rsidRDefault="00F93AAD" w:rsidP="004E208F">
            <w:pPr>
              <w:pStyle w:val="LWPTableHeading"/>
            </w:pPr>
            <w:r w:rsidRPr="00105EC1">
              <w:t>Test execution steps</w:t>
            </w:r>
          </w:p>
        </w:tc>
        <w:tc>
          <w:tcPr>
            <w:tcW w:w="3702" w:type="pct"/>
          </w:tcPr>
          <w:p w14:paraId="57C9451F" w14:textId="3E74B235" w:rsidR="00F93AAD" w:rsidRPr="00105EC1" w:rsidRDefault="00F93AAD" w:rsidP="004E208F">
            <w:pPr>
              <w:pStyle w:val="LWPTableText"/>
              <w:rPr>
                <w:noProof/>
              </w:rPr>
            </w:pPr>
            <w:r w:rsidRPr="00105EC1">
              <w:rPr>
                <w:rFonts w:cs="Arial"/>
              </w:rPr>
              <w:t xml:space="preserve">1. </w:t>
            </w:r>
            <w:r>
              <w:rPr>
                <w:rFonts w:cs="Arial"/>
              </w:rPr>
              <w:t xml:space="preserve">The client using User1 calls </w:t>
            </w:r>
            <w:r w:rsidRPr="00105EC1">
              <w:rPr>
                <w:noProof/>
              </w:rPr>
              <w:t>SendMail command to send one meeting request to User</w:t>
            </w:r>
            <w:r>
              <w:rPr>
                <w:noProof/>
              </w:rPr>
              <w:t>7</w:t>
            </w:r>
            <w:r w:rsidRPr="00105EC1">
              <w:rPr>
                <w:noProof/>
              </w:rPr>
              <w:t>.</w:t>
            </w:r>
          </w:p>
          <w:p w14:paraId="5F6D8BE7" w14:textId="07EC3E55" w:rsidR="00F93AAD" w:rsidRPr="00105EC1" w:rsidRDefault="00F93AAD" w:rsidP="004E208F">
            <w:pPr>
              <w:pStyle w:val="LWPTableText"/>
              <w:rPr>
                <w:rFonts w:asciiTheme="minorHAnsi" w:eastAsiaTheme="minorEastAsia" w:hAnsiTheme="minorHAnsi"/>
                <w:noProof/>
              </w:rPr>
            </w:pPr>
            <w:r w:rsidRPr="00105EC1">
              <w:rPr>
                <w:noProof/>
              </w:rPr>
              <w:t>2. The client calls SwitchUser to switch User1 to User</w:t>
            </w:r>
            <w:r>
              <w:rPr>
                <w:noProof/>
              </w:rPr>
              <w:t>7</w:t>
            </w:r>
            <w:r w:rsidRPr="00105EC1">
              <w:rPr>
                <w:noProof/>
              </w:rPr>
              <w:t>.</w:t>
            </w:r>
          </w:p>
          <w:p w14:paraId="089D0E5D" w14:textId="755B839B" w:rsidR="00F93AAD" w:rsidRDefault="00F93AAD" w:rsidP="004E208F">
            <w:pPr>
              <w:pStyle w:val="LWPTableText"/>
              <w:rPr>
                <w:noProof/>
              </w:rPr>
            </w:pPr>
            <w:r w:rsidRPr="00105EC1">
              <w:rPr>
                <w:noProof/>
              </w:rPr>
              <w:t>3. The client using User</w:t>
            </w:r>
            <w:r>
              <w:rPr>
                <w:noProof/>
              </w:rPr>
              <w:t>7</w:t>
            </w:r>
            <w:r w:rsidRPr="00105EC1">
              <w:rPr>
                <w:noProof/>
              </w:rPr>
              <w:t xml:space="preserve"> calls Sync command to </w:t>
            </w:r>
            <w:r>
              <w:rPr>
                <w:noProof/>
              </w:rPr>
              <w:t>synchronize the changes of Inbox folder to get the new added meeting request email</w:t>
            </w:r>
            <w:r w:rsidRPr="00105EC1">
              <w:rPr>
                <w:noProof/>
              </w:rPr>
              <w:t>.</w:t>
            </w:r>
          </w:p>
          <w:p w14:paraId="1E14699C" w14:textId="77777777" w:rsidR="00F93AAD" w:rsidRDefault="00F93AAD" w:rsidP="004E208F">
            <w:pPr>
              <w:pStyle w:val="LWPTableText"/>
              <w:rPr>
                <w:noProof/>
              </w:rPr>
            </w:pPr>
            <w:r>
              <w:rPr>
                <w:noProof/>
              </w:rPr>
              <w:t>4. The client using User7 calls Sync command to synchronize the changes of Calendar folder.</w:t>
            </w:r>
          </w:p>
          <w:p w14:paraId="17E27DB3" w14:textId="63AE447E" w:rsidR="00F93AAD" w:rsidRDefault="00F93AAD" w:rsidP="00F93AAD">
            <w:pPr>
              <w:pStyle w:val="LWPTableText"/>
              <w:rPr>
                <w:rFonts w:cs="Arial"/>
              </w:rPr>
            </w:pPr>
            <w:r w:rsidRPr="00F93AAD">
              <w:rPr>
                <w:rFonts w:cs="Arial"/>
              </w:rPr>
              <w:t>5.</w:t>
            </w:r>
            <w:r>
              <w:rPr>
                <w:rFonts w:cs="Arial"/>
              </w:rPr>
              <w:t xml:space="preserve"> The client calls SwitchUser to switch User7 to User8.</w:t>
            </w:r>
          </w:p>
          <w:p w14:paraId="2AD24D43" w14:textId="1D2B5D7C" w:rsidR="00F93AAD" w:rsidRPr="00105EC1" w:rsidRDefault="00F93AAD" w:rsidP="007F2B5C">
            <w:pPr>
              <w:pStyle w:val="LWPTableText"/>
              <w:rPr>
                <w:rFonts w:cs="Arial"/>
              </w:rPr>
            </w:pPr>
            <w:r>
              <w:rPr>
                <w:rFonts w:cs="Arial"/>
              </w:rPr>
              <w:t xml:space="preserve">6. </w:t>
            </w:r>
            <w:r w:rsidRPr="00105EC1">
              <w:rPr>
                <w:noProof/>
              </w:rPr>
              <w:t>The client using User</w:t>
            </w:r>
            <w:r>
              <w:rPr>
                <w:noProof/>
              </w:rPr>
              <w:t>8</w:t>
            </w:r>
            <w:r w:rsidRPr="00105EC1">
              <w:rPr>
                <w:noProof/>
              </w:rPr>
              <w:t xml:space="preserve"> calls </w:t>
            </w:r>
            <w:r w:rsidR="00084E4F">
              <w:rPr>
                <w:noProof/>
              </w:rPr>
              <w:t>GetSubstitudeMailItem with Folder</w:t>
            </w:r>
            <w:r w:rsidRPr="00105EC1">
              <w:rPr>
                <w:noProof/>
              </w:rPr>
              <w:t xml:space="preserve">Sync command to </w:t>
            </w:r>
            <w:r>
              <w:rPr>
                <w:noProof/>
              </w:rPr>
              <w:t>synchronize the changes of Inbox folder to get the substitute invitation email</w:t>
            </w:r>
            <w:r w:rsidRPr="00105EC1">
              <w:rPr>
                <w:noProof/>
              </w:rPr>
              <w:t>.</w:t>
            </w:r>
          </w:p>
        </w:tc>
      </w:tr>
      <w:tr w:rsidR="00F93AAD" w:rsidRPr="00105EC1" w14:paraId="00810B35" w14:textId="77777777" w:rsidTr="004E208F">
        <w:tc>
          <w:tcPr>
            <w:tcW w:w="1298" w:type="pct"/>
            <w:shd w:val="clear" w:color="auto" w:fill="D9D9D9"/>
          </w:tcPr>
          <w:p w14:paraId="765B4274" w14:textId="77777777" w:rsidR="00F93AAD" w:rsidRPr="00105EC1" w:rsidRDefault="00F93AAD" w:rsidP="004E208F">
            <w:pPr>
              <w:pStyle w:val="LWPTableHeading"/>
            </w:pPr>
            <w:r w:rsidRPr="00105EC1">
              <w:t>Cleanup</w:t>
            </w:r>
          </w:p>
        </w:tc>
        <w:tc>
          <w:tcPr>
            <w:tcW w:w="3702" w:type="pct"/>
          </w:tcPr>
          <w:p w14:paraId="26114B43" w14:textId="77777777" w:rsidR="00F93AAD" w:rsidRPr="00105EC1" w:rsidRDefault="00F93AAD" w:rsidP="004E208F">
            <w:pPr>
              <w:pStyle w:val="LWPTableText"/>
              <w:rPr>
                <w:rFonts w:eastAsiaTheme="minorEastAsia" w:cs="Arial"/>
              </w:rPr>
            </w:pPr>
            <w:r>
              <w:rPr>
                <w:rFonts w:eastAsiaTheme="minorEastAsia" w:cs="Arial"/>
              </w:rPr>
              <w:t>Common Cleanup</w:t>
            </w:r>
          </w:p>
        </w:tc>
      </w:tr>
    </w:tbl>
    <w:p w14:paraId="43D1E4A6" w14:textId="1432B22C" w:rsidR="00F93AAD" w:rsidRDefault="00F93AAD" w:rsidP="00F93AAD">
      <w:pPr>
        <w:pStyle w:val="LWPTableCaption"/>
      </w:pPr>
      <w:r>
        <w:rPr>
          <w:rFonts w:cs="Arial"/>
        </w:rPr>
        <w:t>MSASCMD_S09_</w:t>
      </w:r>
      <w:r w:rsidR="007F2B5C">
        <w:rPr>
          <w:rFonts w:cs="Arial"/>
        </w:rPr>
        <w:t>TC13</w:t>
      </w:r>
      <w:r w:rsidRPr="00DA50BA">
        <w:rPr>
          <w:rFonts w:cs="Arial"/>
        </w:rPr>
        <w:t>_</w:t>
      </w:r>
      <w:r w:rsidR="00F6214D">
        <w:rPr>
          <w:rFonts w:cs="Arial"/>
        </w:rPr>
        <w:t>MeetingResponse_</w:t>
      </w:r>
      <w:r w:rsidRPr="00F93AAD">
        <w:rPr>
          <w:rFonts w:cs="Arial"/>
        </w:rPr>
        <w:t>SubstituteMeetingInvitationEmail</w:t>
      </w:r>
    </w:p>
    <w:p w14:paraId="663D9004" w14:textId="77777777" w:rsidR="00F93AAD" w:rsidRDefault="00F93AAD" w:rsidP="00CA27AC">
      <w:pPr>
        <w:pStyle w:val="LWPParagraphText"/>
      </w:pPr>
    </w:p>
    <w:tbl>
      <w:tblPr>
        <w:tblStyle w:val="af9"/>
        <w:tblW w:w="4887" w:type="pct"/>
        <w:tblInd w:w="108" w:type="dxa"/>
        <w:tblLook w:val="04A0" w:firstRow="1" w:lastRow="0" w:firstColumn="1" w:lastColumn="0" w:noHBand="0" w:noVBand="1"/>
      </w:tblPr>
      <w:tblGrid>
        <w:gridCol w:w="2340"/>
        <w:gridCol w:w="7020"/>
      </w:tblGrid>
      <w:tr w:rsidR="00F93AAD" w:rsidRPr="00105EC1" w14:paraId="185C5C6A" w14:textId="77777777" w:rsidTr="004E208F">
        <w:tc>
          <w:tcPr>
            <w:tcW w:w="5000" w:type="pct"/>
            <w:gridSpan w:val="2"/>
            <w:shd w:val="clear" w:color="000000" w:fill="D9D9D9"/>
          </w:tcPr>
          <w:p w14:paraId="4A9384D9" w14:textId="77777777" w:rsidR="00F93AAD" w:rsidRPr="00105EC1" w:rsidRDefault="00F93AAD" w:rsidP="004E208F">
            <w:pPr>
              <w:pStyle w:val="LWPTableHeading"/>
              <w:rPr>
                <w:rFonts w:eastAsiaTheme="minorEastAsia"/>
              </w:rPr>
            </w:pPr>
            <w:r w:rsidRPr="00105EC1">
              <w:t>S09_MeetingResponse</w:t>
            </w:r>
          </w:p>
        </w:tc>
      </w:tr>
      <w:tr w:rsidR="00F93AAD" w:rsidRPr="00105EC1" w14:paraId="5115F352" w14:textId="77777777" w:rsidTr="004E208F">
        <w:tc>
          <w:tcPr>
            <w:tcW w:w="1298" w:type="pct"/>
            <w:shd w:val="clear" w:color="auto" w:fill="D9D9D9"/>
          </w:tcPr>
          <w:p w14:paraId="2A521158" w14:textId="77777777" w:rsidR="00F93AAD" w:rsidRPr="00105EC1" w:rsidRDefault="00F93AAD"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97037B5" w14:textId="38FB9B09" w:rsidR="00F93AAD" w:rsidRPr="00105EC1" w:rsidRDefault="00F93AAD" w:rsidP="00794268">
            <w:pPr>
              <w:pStyle w:val="LWPTableText"/>
              <w:rPr>
                <w:rFonts w:cs="Arial"/>
              </w:rPr>
            </w:pPr>
            <w:r>
              <w:rPr>
                <w:rFonts w:cs="Arial"/>
              </w:rPr>
              <w:t>MSASCMD_S09_</w:t>
            </w:r>
            <w:r w:rsidR="007F2B5C">
              <w:rPr>
                <w:rFonts w:cs="Arial"/>
              </w:rPr>
              <w:t>TC14</w:t>
            </w:r>
            <w:r w:rsidRPr="00DA50BA">
              <w:rPr>
                <w:rFonts w:cs="Arial"/>
              </w:rPr>
              <w:t>_</w:t>
            </w:r>
            <w:r w:rsidR="00794268">
              <w:rPr>
                <w:rFonts w:cs="Arial"/>
              </w:rPr>
              <w:t>MeetingResponse</w:t>
            </w:r>
            <w:r w:rsidR="00F6214D">
              <w:rPr>
                <w:rFonts w:cs="Arial"/>
              </w:rPr>
              <w:t>_</w:t>
            </w:r>
            <w:r w:rsidRPr="00F93AAD">
              <w:rPr>
                <w:rFonts w:cs="Arial"/>
              </w:rPr>
              <w:t>ForwardSubstituteMeetingInvitationEmail</w:t>
            </w:r>
          </w:p>
        </w:tc>
      </w:tr>
      <w:tr w:rsidR="00F93AAD" w:rsidRPr="00105EC1" w14:paraId="13E86F20" w14:textId="77777777" w:rsidTr="004E208F">
        <w:tc>
          <w:tcPr>
            <w:tcW w:w="1298" w:type="pct"/>
            <w:shd w:val="clear" w:color="auto" w:fill="D9D9D9"/>
          </w:tcPr>
          <w:p w14:paraId="52245F17" w14:textId="77777777" w:rsidR="00F93AAD" w:rsidRPr="00105EC1" w:rsidRDefault="00F93AAD" w:rsidP="004E208F">
            <w:pPr>
              <w:pStyle w:val="LWPTableHeading"/>
            </w:pPr>
            <w:r w:rsidRPr="00105EC1">
              <w:t>Description</w:t>
            </w:r>
          </w:p>
        </w:tc>
        <w:tc>
          <w:tcPr>
            <w:tcW w:w="3702" w:type="pct"/>
          </w:tcPr>
          <w:p w14:paraId="5860C813" w14:textId="6654442A" w:rsidR="00F93AAD" w:rsidRPr="00105EC1" w:rsidRDefault="00F93AAD" w:rsidP="00F93AAD">
            <w:pPr>
              <w:pStyle w:val="LWPTableText"/>
              <w:rPr>
                <w:rFonts w:eastAsia="???" w:cs="Arial"/>
              </w:rPr>
            </w:pPr>
            <w:r w:rsidRPr="00105EC1">
              <w:rPr>
                <w:rFonts w:cs="Arial"/>
              </w:rPr>
              <w:t>This test case is used to verify</w:t>
            </w:r>
            <w:r>
              <w:rPr>
                <w:rFonts w:cs="Arial"/>
              </w:rPr>
              <w:t xml:space="preserve"> </w:t>
            </w:r>
            <w:r w:rsidRPr="00F93AAD">
              <w:rPr>
                <w:rFonts w:cs="Arial"/>
              </w:rPr>
              <w:t>if delegate user forward substitute</w:t>
            </w:r>
            <w:r>
              <w:rPr>
                <w:rFonts w:cs="Arial"/>
              </w:rPr>
              <w:t xml:space="preserve"> m</w:t>
            </w:r>
            <w:r w:rsidRPr="00F93AAD">
              <w:rPr>
                <w:rFonts w:cs="Arial"/>
              </w:rPr>
              <w:t>eeting</w:t>
            </w:r>
            <w:r>
              <w:rPr>
                <w:rFonts w:cs="Arial"/>
              </w:rPr>
              <w:t xml:space="preserve"> i</w:t>
            </w:r>
            <w:r w:rsidRPr="00F93AAD">
              <w:rPr>
                <w:rFonts w:cs="Arial"/>
              </w:rPr>
              <w:t>nvitation</w:t>
            </w:r>
            <w:r>
              <w:rPr>
                <w:rFonts w:cs="Arial"/>
              </w:rPr>
              <w:t xml:space="preserve"> e</w:t>
            </w:r>
            <w:r w:rsidRPr="00F93AAD">
              <w:rPr>
                <w:rFonts w:cs="Arial"/>
              </w:rPr>
              <w:t>mail</w:t>
            </w:r>
            <w:r>
              <w:rPr>
                <w:rFonts w:cs="Arial"/>
              </w:rPr>
              <w:t>,</w:t>
            </w:r>
            <w:r w:rsidRPr="00F93AAD">
              <w:rPr>
                <w:rFonts w:cs="Arial"/>
              </w:rPr>
              <w:t xml:space="preserve"> server will append the original meeting request to the forwarded message.</w:t>
            </w:r>
          </w:p>
        </w:tc>
      </w:tr>
      <w:tr w:rsidR="00F93AAD" w:rsidRPr="00105EC1" w14:paraId="744AA876" w14:textId="77777777" w:rsidTr="004E208F">
        <w:tc>
          <w:tcPr>
            <w:tcW w:w="1298" w:type="pct"/>
            <w:shd w:val="clear" w:color="auto" w:fill="D9D9D9"/>
          </w:tcPr>
          <w:p w14:paraId="56FBD984" w14:textId="77777777" w:rsidR="00F93AAD" w:rsidRPr="00105EC1" w:rsidRDefault="00F93AAD" w:rsidP="004E208F">
            <w:pPr>
              <w:pStyle w:val="LWPTableHeading"/>
            </w:pPr>
            <w:r w:rsidRPr="00105EC1">
              <w:t>Prerequisites</w:t>
            </w:r>
          </w:p>
        </w:tc>
        <w:tc>
          <w:tcPr>
            <w:tcW w:w="3702" w:type="pct"/>
          </w:tcPr>
          <w:p w14:paraId="16D49451" w14:textId="77777777" w:rsidR="00F93AAD" w:rsidRPr="00105EC1" w:rsidRDefault="00F93AAD" w:rsidP="004E208F">
            <w:pPr>
              <w:pStyle w:val="LWPTableText"/>
              <w:rPr>
                <w:rFonts w:eastAsiaTheme="minorEastAsia" w:cs="Arial"/>
              </w:rPr>
            </w:pPr>
            <w:r w:rsidRPr="00105EC1">
              <w:rPr>
                <w:rFonts w:eastAsiaTheme="minorEastAsia" w:cs="Arial"/>
              </w:rPr>
              <w:t>Common prerequisites</w:t>
            </w:r>
          </w:p>
        </w:tc>
      </w:tr>
      <w:tr w:rsidR="00F93AAD" w:rsidRPr="00105EC1" w14:paraId="5421942B" w14:textId="77777777" w:rsidTr="004E208F">
        <w:tc>
          <w:tcPr>
            <w:tcW w:w="1298" w:type="pct"/>
            <w:shd w:val="clear" w:color="auto" w:fill="D9D9D9"/>
          </w:tcPr>
          <w:p w14:paraId="6F2DAA2E" w14:textId="77777777" w:rsidR="00F93AAD" w:rsidRPr="00105EC1" w:rsidRDefault="00F93AAD" w:rsidP="00F93AAD">
            <w:pPr>
              <w:pStyle w:val="LWPTableHeading"/>
            </w:pPr>
            <w:r w:rsidRPr="00105EC1">
              <w:t>Test execution steps</w:t>
            </w:r>
          </w:p>
        </w:tc>
        <w:tc>
          <w:tcPr>
            <w:tcW w:w="3702" w:type="pct"/>
          </w:tcPr>
          <w:p w14:paraId="31C60AD1" w14:textId="77777777" w:rsidR="00F93AAD" w:rsidRPr="00105EC1" w:rsidRDefault="00F93AAD" w:rsidP="00F93AAD">
            <w:pPr>
              <w:pStyle w:val="LWPTableText"/>
              <w:rPr>
                <w:noProof/>
              </w:rPr>
            </w:pPr>
            <w:r w:rsidRPr="00105EC1">
              <w:rPr>
                <w:rFonts w:cs="Arial"/>
              </w:rPr>
              <w:t xml:space="preserve">1. </w:t>
            </w:r>
            <w:r>
              <w:rPr>
                <w:rFonts w:cs="Arial"/>
              </w:rPr>
              <w:t xml:space="preserve">The client using User1 calls </w:t>
            </w:r>
            <w:r w:rsidRPr="00105EC1">
              <w:rPr>
                <w:noProof/>
              </w:rPr>
              <w:t>SendMail command to send one meeting request to User</w:t>
            </w:r>
            <w:r>
              <w:rPr>
                <w:noProof/>
              </w:rPr>
              <w:t>7</w:t>
            </w:r>
            <w:r w:rsidRPr="00105EC1">
              <w:rPr>
                <w:noProof/>
              </w:rPr>
              <w:t>.</w:t>
            </w:r>
          </w:p>
          <w:p w14:paraId="1599C53A" w14:textId="77777777" w:rsidR="00F93AAD" w:rsidRPr="00105EC1" w:rsidRDefault="00F93AAD" w:rsidP="00F93AAD">
            <w:pPr>
              <w:pStyle w:val="LWPTableText"/>
              <w:rPr>
                <w:rFonts w:asciiTheme="minorHAnsi" w:eastAsiaTheme="minorEastAsia" w:hAnsiTheme="minorHAnsi"/>
                <w:noProof/>
              </w:rPr>
            </w:pPr>
            <w:r w:rsidRPr="00105EC1">
              <w:rPr>
                <w:noProof/>
              </w:rPr>
              <w:t>2. The client calls SwitchUser to switch User1 to User</w:t>
            </w:r>
            <w:r>
              <w:rPr>
                <w:noProof/>
              </w:rPr>
              <w:t>7</w:t>
            </w:r>
            <w:r w:rsidRPr="00105EC1">
              <w:rPr>
                <w:noProof/>
              </w:rPr>
              <w:t>.</w:t>
            </w:r>
          </w:p>
          <w:p w14:paraId="472FF89E" w14:textId="294D97F4" w:rsidR="00F93AAD" w:rsidRDefault="00F93AAD" w:rsidP="00F93AAD">
            <w:pPr>
              <w:pStyle w:val="LWPTableText"/>
              <w:rPr>
                <w:noProof/>
              </w:rPr>
            </w:pPr>
            <w:r w:rsidRPr="00105EC1">
              <w:rPr>
                <w:noProof/>
              </w:rPr>
              <w:t>3. The client using User</w:t>
            </w:r>
            <w:r>
              <w:rPr>
                <w:noProof/>
              </w:rPr>
              <w:t>7</w:t>
            </w:r>
            <w:r w:rsidRPr="00105EC1">
              <w:rPr>
                <w:noProof/>
              </w:rPr>
              <w:t xml:space="preserve"> calls Sync command to </w:t>
            </w:r>
            <w:r>
              <w:rPr>
                <w:noProof/>
              </w:rPr>
              <w:t>synchronize the changes of Inbox folder to get the new added meeting request email</w:t>
            </w:r>
            <w:r w:rsidRPr="00105EC1">
              <w:rPr>
                <w:noProof/>
              </w:rPr>
              <w:t>.</w:t>
            </w:r>
          </w:p>
          <w:p w14:paraId="1661A83B" w14:textId="77777777" w:rsidR="00F93AAD" w:rsidRDefault="00F93AAD" w:rsidP="00F93AAD">
            <w:pPr>
              <w:pStyle w:val="LWPTableText"/>
              <w:rPr>
                <w:noProof/>
              </w:rPr>
            </w:pPr>
            <w:r>
              <w:rPr>
                <w:noProof/>
              </w:rPr>
              <w:t>4. The client using User7 calls Sync command to synchronize the changes of Calendar folder.</w:t>
            </w:r>
          </w:p>
          <w:p w14:paraId="31899820" w14:textId="77777777" w:rsidR="00F93AAD" w:rsidRDefault="00F93AAD" w:rsidP="00F93AAD">
            <w:pPr>
              <w:pStyle w:val="LWPTableText"/>
              <w:rPr>
                <w:rFonts w:cs="Arial"/>
              </w:rPr>
            </w:pPr>
            <w:r w:rsidRPr="00F93AAD">
              <w:rPr>
                <w:rFonts w:cs="Arial"/>
              </w:rPr>
              <w:t>5.</w:t>
            </w:r>
            <w:r>
              <w:rPr>
                <w:rFonts w:cs="Arial"/>
              </w:rPr>
              <w:t xml:space="preserve"> The client calls SwitchUser to switch User7 to User8.</w:t>
            </w:r>
          </w:p>
          <w:p w14:paraId="760377E9" w14:textId="77777777" w:rsidR="00F93AAD" w:rsidRDefault="00F93AAD" w:rsidP="00F93AAD">
            <w:pPr>
              <w:pStyle w:val="LWPTableText"/>
              <w:rPr>
                <w:rFonts w:cs="Arial"/>
              </w:rPr>
            </w:pPr>
            <w:r>
              <w:rPr>
                <w:rFonts w:cs="Arial"/>
              </w:rPr>
              <w:t>6. The client using User8 calls SmartForward command to forward email to User2.</w:t>
            </w:r>
          </w:p>
          <w:p w14:paraId="1A20F95B" w14:textId="013A40E9" w:rsidR="00F93AAD" w:rsidRDefault="00F93AAD" w:rsidP="00F93AAD">
            <w:pPr>
              <w:pStyle w:val="LWPTableText"/>
              <w:rPr>
                <w:rFonts w:cs="Arial"/>
              </w:rPr>
            </w:pPr>
            <w:r>
              <w:rPr>
                <w:rFonts w:cs="Arial"/>
              </w:rPr>
              <w:t>7. The client calls SwitchUser to switch User8 to User2.</w:t>
            </w:r>
          </w:p>
          <w:p w14:paraId="3D7888B6" w14:textId="42C2F657" w:rsidR="00F93AAD" w:rsidRPr="00105EC1" w:rsidRDefault="00F93AAD" w:rsidP="007F2B5C">
            <w:pPr>
              <w:pStyle w:val="LWPTableText"/>
              <w:rPr>
                <w:rFonts w:cs="Arial"/>
              </w:rPr>
            </w:pPr>
            <w:r>
              <w:rPr>
                <w:rFonts w:cs="Arial"/>
              </w:rPr>
              <w:t xml:space="preserve">8. </w:t>
            </w:r>
            <w:r w:rsidRPr="00105EC1">
              <w:rPr>
                <w:noProof/>
              </w:rPr>
              <w:t>The client using User</w:t>
            </w:r>
            <w:r>
              <w:rPr>
                <w:noProof/>
              </w:rPr>
              <w:t>2</w:t>
            </w:r>
            <w:r w:rsidRPr="00105EC1">
              <w:rPr>
                <w:noProof/>
              </w:rPr>
              <w:t xml:space="preserve"> calls Sync command to </w:t>
            </w:r>
            <w:r>
              <w:rPr>
                <w:noProof/>
              </w:rPr>
              <w:t>synchronize the changes of Inbox folder</w:t>
            </w:r>
            <w:r w:rsidRPr="00105EC1">
              <w:rPr>
                <w:noProof/>
              </w:rPr>
              <w:t>.</w:t>
            </w:r>
          </w:p>
        </w:tc>
      </w:tr>
      <w:tr w:rsidR="00F93AAD" w:rsidRPr="00105EC1" w14:paraId="7A379CBE" w14:textId="77777777" w:rsidTr="004E208F">
        <w:tc>
          <w:tcPr>
            <w:tcW w:w="1298" w:type="pct"/>
            <w:shd w:val="clear" w:color="auto" w:fill="D9D9D9"/>
          </w:tcPr>
          <w:p w14:paraId="436FB74B" w14:textId="77777777" w:rsidR="00F93AAD" w:rsidRPr="00105EC1" w:rsidRDefault="00F93AAD" w:rsidP="004E208F">
            <w:pPr>
              <w:pStyle w:val="LWPTableHeading"/>
            </w:pPr>
            <w:r w:rsidRPr="00105EC1">
              <w:t>Cleanup</w:t>
            </w:r>
          </w:p>
        </w:tc>
        <w:tc>
          <w:tcPr>
            <w:tcW w:w="3702" w:type="pct"/>
          </w:tcPr>
          <w:p w14:paraId="2FD785E0" w14:textId="77777777" w:rsidR="00F93AAD" w:rsidRPr="00105EC1" w:rsidRDefault="00F93AAD" w:rsidP="004E208F">
            <w:pPr>
              <w:pStyle w:val="LWPTableText"/>
              <w:rPr>
                <w:rFonts w:eastAsiaTheme="minorEastAsia" w:cs="Arial"/>
              </w:rPr>
            </w:pPr>
            <w:r>
              <w:rPr>
                <w:rFonts w:eastAsiaTheme="minorEastAsia" w:cs="Arial"/>
              </w:rPr>
              <w:t>Common Cleanup</w:t>
            </w:r>
          </w:p>
        </w:tc>
      </w:tr>
    </w:tbl>
    <w:p w14:paraId="06D1C996" w14:textId="66D09226" w:rsidR="00F93AAD" w:rsidRPr="00F93AAD" w:rsidRDefault="00F93AAD" w:rsidP="00F93AAD">
      <w:pPr>
        <w:pStyle w:val="LWPTableCaption"/>
        <w:rPr>
          <w:rFonts w:cs="Arial"/>
        </w:rPr>
      </w:pPr>
      <w:r>
        <w:rPr>
          <w:rFonts w:cs="Arial"/>
        </w:rPr>
        <w:t>MSASCMD_S09_</w:t>
      </w:r>
      <w:r w:rsidR="007F2B5C">
        <w:rPr>
          <w:rFonts w:cs="Arial"/>
        </w:rPr>
        <w:t>TC14</w:t>
      </w:r>
      <w:r w:rsidRPr="00DA50BA">
        <w:rPr>
          <w:rFonts w:cs="Arial"/>
        </w:rPr>
        <w:t>_</w:t>
      </w:r>
      <w:r w:rsidR="00F6214D">
        <w:rPr>
          <w:rFonts w:cs="Arial"/>
        </w:rPr>
        <w:t>MeetingResponse_</w:t>
      </w:r>
      <w:r w:rsidRPr="00F93AAD">
        <w:rPr>
          <w:rFonts w:cs="Arial"/>
        </w:rPr>
        <w:t>ForwardSubstituteMeetingInvitationEmail</w:t>
      </w:r>
    </w:p>
    <w:p w14:paraId="392F35BE" w14:textId="77777777" w:rsidR="00F93AAD" w:rsidRPr="00105EC1" w:rsidRDefault="00F93AAD" w:rsidP="00CA27AC">
      <w:pPr>
        <w:pStyle w:val="LWPParagraphText"/>
      </w:pPr>
    </w:p>
    <w:tbl>
      <w:tblPr>
        <w:tblStyle w:val="af9"/>
        <w:tblW w:w="4944" w:type="pct"/>
        <w:tblInd w:w="108" w:type="dxa"/>
        <w:tblLayout w:type="fixed"/>
        <w:tblLook w:val="04A0" w:firstRow="1" w:lastRow="0" w:firstColumn="1" w:lastColumn="0" w:noHBand="0" w:noVBand="1"/>
      </w:tblPr>
      <w:tblGrid>
        <w:gridCol w:w="2430"/>
        <w:gridCol w:w="7039"/>
      </w:tblGrid>
      <w:tr w:rsidR="00AF4900" w:rsidRPr="00105EC1" w14:paraId="7273EE0E" w14:textId="77777777" w:rsidTr="002D5FB0">
        <w:tc>
          <w:tcPr>
            <w:tcW w:w="5000" w:type="pct"/>
            <w:gridSpan w:val="2"/>
            <w:shd w:val="clear" w:color="000000" w:fill="D9D9D9"/>
          </w:tcPr>
          <w:p w14:paraId="41C30A6E" w14:textId="3E66BC2A" w:rsidR="00AF4900" w:rsidRPr="00105EC1" w:rsidRDefault="00AF4900" w:rsidP="00AF4900">
            <w:pPr>
              <w:pStyle w:val="LWPTableHeading"/>
              <w:rPr>
                <w:rFonts w:eastAsiaTheme="minorEastAsia"/>
              </w:rPr>
            </w:pPr>
            <w:r w:rsidRPr="00105EC1">
              <w:t>S10_MoveItems</w:t>
            </w:r>
          </w:p>
        </w:tc>
      </w:tr>
      <w:tr w:rsidR="00AF4900" w:rsidRPr="00105EC1" w14:paraId="593F803E" w14:textId="77777777" w:rsidTr="002D5FB0">
        <w:tc>
          <w:tcPr>
            <w:tcW w:w="1283" w:type="pct"/>
            <w:shd w:val="clear" w:color="auto" w:fill="D9D9D9"/>
          </w:tcPr>
          <w:p w14:paraId="648095F4" w14:textId="77777777" w:rsidR="00AF4900" w:rsidRPr="00105EC1" w:rsidRDefault="00AF4900" w:rsidP="00CF419B">
            <w:pPr>
              <w:pStyle w:val="LWPTableHeading"/>
            </w:pPr>
            <w:r w:rsidRPr="00105EC1">
              <w:t xml:space="preserve">Test </w:t>
            </w:r>
            <w:r w:rsidRPr="00105EC1">
              <w:rPr>
                <w:rFonts w:eastAsiaTheme="minorEastAsia" w:hint="eastAsia"/>
              </w:rPr>
              <w:t xml:space="preserve">case </w:t>
            </w:r>
            <w:r w:rsidRPr="00105EC1">
              <w:t>ID</w:t>
            </w:r>
          </w:p>
        </w:tc>
        <w:tc>
          <w:tcPr>
            <w:tcW w:w="3717" w:type="pct"/>
          </w:tcPr>
          <w:p w14:paraId="3405B00C" w14:textId="674A2B91" w:rsidR="00AF4900" w:rsidRPr="00105EC1" w:rsidRDefault="00AF4900" w:rsidP="00612E78">
            <w:pPr>
              <w:pStyle w:val="LWPTableText"/>
            </w:pPr>
            <w:r w:rsidRPr="00105EC1">
              <w:t>MSASCMD_S10_TC01_MoveItems_Success</w:t>
            </w:r>
          </w:p>
        </w:tc>
      </w:tr>
      <w:tr w:rsidR="00AF4900" w:rsidRPr="00105EC1" w14:paraId="2B743730" w14:textId="77777777" w:rsidTr="002D5FB0">
        <w:tc>
          <w:tcPr>
            <w:tcW w:w="1283" w:type="pct"/>
            <w:shd w:val="clear" w:color="auto" w:fill="D9D9D9"/>
          </w:tcPr>
          <w:p w14:paraId="7427BA17" w14:textId="77777777" w:rsidR="00AF4900" w:rsidRPr="00105EC1" w:rsidRDefault="00AF4900" w:rsidP="00CF419B">
            <w:pPr>
              <w:pStyle w:val="LWPTableHeading"/>
            </w:pPr>
            <w:r w:rsidRPr="00105EC1">
              <w:t>Description</w:t>
            </w:r>
          </w:p>
        </w:tc>
        <w:tc>
          <w:tcPr>
            <w:tcW w:w="3717" w:type="pct"/>
          </w:tcPr>
          <w:p w14:paraId="331AEFF4" w14:textId="04674BF8" w:rsidR="00AF4900" w:rsidRPr="00105EC1" w:rsidRDefault="00AF4900" w:rsidP="00612E78">
            <w:pPr>
              <w:pStyle w:val="LWPTableText"/>
              <w:rPr>
                <w:rFonts w:ascii="Verdana" w:eastAsia="???" w:hAnsi="Verdana"/>
              </w:rPr>
            </w:pPr>
            <w:r w:rsidRPr="00105EC1">
              <w:t xml:space="preserve">This test case is used to verify if the MoveItems command </w:t>
            </w:r>
            <w:r w:rsidR="00ED795B">
              <w:t xml:space="preserve">executes </w:t>
            </w:r>
            <w:r w:rsidRPr="00105EC1">
              <w:t>successfully, a new serverID should be assigned by the server.</w:t>
            </w:r>
          </w:p>
        </w:tc>
      </w:tr>
      <w:tr w:rsidR="00AF4900" w:rsidRPr="00105EC1" w14:paraId="5AD135F8" w14:textId="77777777" w:rsidTr="002D5FB0">
        <w:tc>
          <w:tcPr>
            <w:tcW w:w="1283" w:type="pct"/>
            <w:shd w:val="clear" w:color="auto" w:fill="D9D9D9"/>
          </w:tcPr>
          <w:p w14:paraId="2475F439" w14:textId="77777777" w:rsidR="00AF4900" w:rsidRPr="00105EC1" w:rsidRDefault="00AF4900" w:rsidP="00CF419B">
            <w:pPr>
              <w:pStyle w:val="LWPTableHeading"/>
            </w:pPr>
            <w:r w:rsidRPr="00105EC1">
              <w:t>Prerequisites</w:t>
            </w:r>
          </w:p>
        </w:tc>
        <w:tc>
          <w:tcPr>
            <w:tcW w:w="3717" w:type="pct"/>
          </w:tcPr>
          <w:p w14:paraId="5C26E2A2" w14:textId="77777777" w:rsidR="00AF4900" w:rsidRPr="00105EC1" w:rsidRDefault="00AF4900" w:rsidP="00612E78">
            <w:pPr>
              <w:pStyle w:val="LWPTableText"/>
              <w:rPr>
                <w:rFonts w:eastAsiaTheme="minorEastAsia"/>
              </w:rPr>
            </w:pPr>
            <w:r w:rsidRPr="00105EC1">
              <w:rPr>
                <w:rFonts w:eastAsiaTheme="minorEastAsia" w:hint="eastAsia"/>
              </w:rPr>
              <w:t>Common prerequisites</w:t>
            </w:r>
          </w:p>
        </w:tc>
      </w:tr>
      <w:tr w:rsidR="00AF4900" w:rsidRPr="00105EC1" w14:paraId="16DB0EC6" w14:textId="77777777" w:rsidTr="002D5FB0">
        <w:tc>
          <w:tcPr>
            <w:tcW w:w="1283" w:type="pct"/>
            <w:shd w:val="clear" w:color="auto" w:fill="D9D9D9"/>
          </w:tcPr>
          <w:p w14:paraId="2710521F" w14:textId="77777777" w:rsidR="00AF4900" w:rsidRPr="00105EC1" w:rsidRDefault="00AF4900" w:rsidP="00CF419B">
            <w:pPr>
              <w:pStyle w:val="LWPTableHeading"/>
            </w:pPr>
            <w:r w:rsidRPr="00105EC1">
              <w:t>Test execution steps</w:t>
            </w:r>
          </w:p>
        </w:tc>
        <w:tc>
          <w:tcPr>
            <w:tcW w:w="3717" w:type="pct"/>
          </w:tcPr>
          <w:p w14:paraId="7D894CEF" w14:textId="6ABB6DE0" w:rsidR="002D5FB0" w:rsidRDefault="00387A4F" w:rsidP="00387A4F">
            <w:pPr>
              <w:pStyle w:val="LWPTableText"/>
              <w:rPr>
                <w:rFonts w:eastAsiaTheme="minorEastAsia"/>
                <w:noProof/>
              </w:rPr>
            </w:pPr>
            <w:r w:rsidRPr="00105EC1">
              <w:rPr>
                <w:rFonts w:eastAsiaTheme="minorEastAsia"/>
                <w:noProof/>
              </w:rPr>
              <w:t xml:space="preserve">1. </w:t>
            </w:r>
            <w:r w:rsidR="002D5FB0">
              <w:rPr>
                <w:rFonts w:eastAsiaTheme="minorEastAsia"/>
                <w:noProof/>
              </w:rPr>
              <w:t>The client calls SwitchUser to switch the current user to User2.</w:t>
            </w:r>
          </w:p>
          <w:p w14:paraId="4175CC7A" w14:textId="7F612023" w:rsidR="00387A4F" w:rsidRPr="00105EC1" w:rsidRDefault="002D5FB0" w:rsidP="00387A4F">
            <w:pPr>
              <w:pStyle w:val="LWPTableText"/>
              <w:rPr>
                <w:rFonts w:eastAsiaTheme="minorEastAsia"/>
                <w:noProof/>
              </w:rPr>
            </w:pPr>
            <w:r>
              <w:rPr>
                <w:rFonts w:eastAsiaTheme="minorEastAsia"/>
                <w:noProof/>
              </w:rPr>
              <w:t xml:space="preserve">2. </w:t>
            </w:r>
            <w:r w:rsidR="00387A4F" w:rsidRPr="00105EC1">
              <w:rPr>
                <w:rFonts w:eastAsiaTheme="minorEastAsia"/>
                <w:noProof/>
              </w:rPr>
              <w:t xml:space="preserve">The client using User2 </w:t>
            </w:r>
            <w:r>
              <w:rPr>
                <w:rFonts w:eastAsiaTheme="minorEastAsia"/>
                <w:noProof/>
              </w:rPr>
              <w:t xml:space="preserve">calls SendMail command to </w:t>
            </w:r>
            <w:r w:rsidR="00387A4F" w:rsidRPr="00105EC1">
              <w:rPr>
                <w:rFonts w:eastAsiaTheme="minorEastAsia"/>
                <w:noProof/>
              </w:rPr>
              <w:t xml:space="preserve">send </w:t>
            </w:r>
            <w:r>
              <w:rPr>
                <w:rFonts w:eastAsiaTheme="minorEastAsia"/>
                <w:noProof/>
              </w:rPr>
              <w:t>MIME-formatted e</w:t>
            </w:r>
            <w:r w:rsidR="00387A4F" w:rsidRPr="00105EC1">
              <w:rPr>
                <w:rFonts w:eastAsiaTheme="minorEastAsia"/>
                <w:noProof/>
              </w:rPr>
              <w:t>mail to User1.</w:t>
            </w:r>
          </w:p>
          <w:p w14:paraId="7B6E0553" w14:textId="62DC50F4" w:rsidR="00387A4F" w:rsidRPr="00105EC1" w:rsidRDefault="002D5FB0" w:rsidP="00387A4F">
            <w:pPr>
              <w:pStyle w:val="LWPTableText"/>
              <w:rPr>
                <w:rFonts w:eastAsiaTheme="minorEastAsia"/>
                <w:noProof/>
              </w:rPr>
            </w:pPr>
            <w:r>
              <w:rPr>
                <w:rFonts w:eastAsiaTheme="minorEastAsia"/>
                <w:noProof/>
              </w:rPr>
              <w:t>3</w:t>
            </w:r>
            <w:r w:rsidR="00387A4F" w:rsidRPr="00105EC1">
              <w:rPr>
                <w:rFonts w:eastAsiaTheme="minorEastAsia"/>
                <w:noProof/>
              </w:rPr>
              <w:t>. The client calls SwitchUser to switch User2 to User1.</w:t>
            </w:r>
          </w:p>
          <w:p w14:paraId="10A1B501" w14:textId="4CE71829" w:rsidR="00387A4F" w:rsidRPr="00105EC1" w:rsidRDefault="002D5FB0" w:rsidP="00387A4F">
            <w:pPr>
              <w:pStyle w:val="LWPTableText"/>
              <w:rPr>
                <w:rFonts w:eastAsiaTheme="minorEastAsia"/>
                <w:noProof/>
              </w:rPr>
            </w:pPr>
            <w:r>
              <w:rPr>
                <w:rFonts w:eastAsiaTheme="minorEastAsia"/>
                <w:noProof/>
              </w:rPr>
              <w:t>4</w:t>
            </w:r>
            <w:r w:rsidR="00387A4F" w:rsidRPr="00105EC1">
              <w:rPr>
                <w:rFonts w:eastAsiaTheme="minorEastAsia"/>
                <w:noProof/>
              </w:rPr>
              <w:t xml:space="preserve">. The client using User 1 calls FolderSync command to </w:t>
            </w:r>
            <w:r w:rsidR="00387A4F" w:rsidRPr="00105EC1">
              <w:t xml:space="preserve">synchronize the collection hierarchy </w:t>
            </w:r>
            <w:r w:rsidR="00387A4F" w:rsidRPr="00105EC1">
              <w:rPr>
                <w:rFonts w:eastAsiaTheme="minorEastAsia"/>
                <w:noProof/>
              </w:rPr>
              <w:t>in User1's mailbox.</w:t>
            </w:r>
          </w:p>
          <w:p w14:paraId="42142E0C" w14:textId="26E7B340" w:rsidR="00387A4F" w:rsidRDefault="002D5FB0" w:rsidP="00387A4F">
            <w:pPr>
              <w:pStyle w:val="LWPTableText"/>
              <w:rPr>
                <w:rFonts w:eastAsiaTheme="minorEastAsia"/>
                <w:noProof/>
              </w:rPr>
            </w:pPr>
            <w:r>
              <w:rPr>
                <w:rFonts w:eastAsiaTheme="minorEastAsia"/>
                <w:noProof/>
              </w:rPr>
              <w:t>5</w:t>
            </w:r>
            <w:r w:rsidR="00387A4F" w:rsidRPr="00105EC1">
              <w:rPr>
                <w:rFonts w:eastAsiaTheme="minorEastAsia"/>
                <w:noProof/>
              </w:rPr>
              <w:t>. The client using User1 calls Sync command to synchronize changes of Inbox folder.</w:t>
            </w:r>
          </w:p>
          <w:p w14:paraId="633EB1A3" w14:textId="6B2D48C6" w:rsidR="002D5FB0" w:rsidRPr="00105EC1" w:rsidRDefault="002D5FB0" w:rsidP="00387A4F">
            <w:pPr>
              <w:pStyle w:val="LWPTableText"/>
              <w:rPr>
                <w:rFonts w:eastAsiaTheme="minorEastAsia"/>
                <w:noProof/>
              </w:rPr>
            </w:pPr>
            <w:r>
              <w:rPr>
                <w:rFonts w:eastAsiaTheme="minorEastAsia"/>
                <w:noProof/>
              </w:rPr>
              <w:t xml:space="preserve">6. </w:t>
            </w:r>
            <w:r w:rsidRPr="00105EC1">
              <w:rPr>
                <w:rFonts w:eastAsiaTheme="minorEastAsia"/>
                <w:noProof/>
              </w:rPr>
              <w:t xml:space="preserve">The client using User1 calls Sync command to synchronize changes of </w:t>
            </w:r>
            <w:r>
              <w:rPr>
                <w:rFonts w:eastAsiaTheme="minorEastAsia"/>
                <w:noProof/>
              </w:rPr>
              <w:t>Deleted Items folder</w:t>
            </w:r>
            <w:r w:rsidRPr="00105EC1">
              <w:rPr>
                <w:rFonts w:eastAsiaTheme="minorEastAsia"/>
                <w:noProof/>
              </w:rPr>
              <w:t>.</w:t>
            </w:r>
          </w:p>
          <w:p w14:paraId="1B375D1A" w14:textId="16F625F8" w:rsidR="00387A4F" w:rsidRDefault="002D5FB0" w:rsidP="00387A4F">
            <w:pPr>
              <w:pStyle w:val="LWPTableText"/>
              <w:rPr>
                <w:rFonts w:eastAsiaTheme="minorEastAsia"/>
                <w:noProof/>
              </w:rPr>
            </w:pPr>
            <w:r>
              <w:rPr>
                <w:rFonts w:eastAsiaTheme="minorEastAsia"/>
                <w:noProof/>
              </w:rPr>
              <w:t>7</w:t>
            </w:r>
            <w:r w:rsidR="00387A4F" w:rsidRPr="00105EC1">
              <w:rPr>
                <w:rFonts w:eastAsiaTheme="minorEastAsia"/>
                <w:noProof/>
              </w:rPr>
              <w:t>. The client using User1 calls MoveItems command with the email item's ServerId to move the email item from Inbox folder to Deleted</w:t>
            </w:r>
            <w:r>
              <w:rPr>
                <w:rFonts w:eastAsiaTheme="minorEastAsia"/>
                <w:noProof/>
              </w:rPr>
              <w:t xml:space="preserve"> </w:t>
            </w:r>
            <w:r w:rsidR="00387A4F" w:rsidRPr="00105EC1">
              <w:rPr>
                <w:rFonts w:eastAsiaTheme="minorEastAsia"/>
                <w:noProof/>
              </w:rPr>
              <w:t>Items folder.</w:t>
            </w:r>
          </w:p>
          <w:p w14:paraId="49CB49CD" w14:textId="45A855A0" w:rsidR="00AF4900" w:rsidRPr="002D5FB0" w:rsidRDefault="002D5FB0" w:rsidP="007F2B5C">
            <w:pPr>
              <w:pStyle w:val="LWPTableText"/>
            </w:pPr>
            <w:r>
              <w:rPr>
                <w:rFonts w:eastAsiaTheme="minorEastAsia"/>
                <w:noProof/>
              </w:rPr>
              <w:t>8</w:t>
            </w:r>
            <w:r w:rsidR="00387A4F" w:rsidRPr="00105EC1">
              <w:rPr>
                <w:rFonts w:eastAsiaTheme="minorEastAsia"/>
                <w:noProof/>
              </w:rPr>
              <w:t>. The client using User1 calls Sync command to synchronize changes of Inbox folder and DeleteItem folder after Move command success.</w:t>
            </w:r>
          </w:p>
        </w:tc>
      </w:tr>
      <w:tr w:rsidR="00AF4900" w:rsidRPr="00105EC1" w14:paraId="69B2D867" w14:textId="77777777" w:rsidTr="002D5FB0">
        <w:tc>
          <w:tcPr>
            <w:tcW w:w="1283" w:type="pct"/>
            <w:shd w:val="clear" w:color="auto" w:fill="D9D9D9"/>
          </w:tcPr>
          <w:p w14:paraId="34D8A87C" w14:textId="77777777" w:rsidR="00AF4900" w:rsidRPr="00105EC1" w:rsidRDefault="00AF4900" w:rsidP="00CF419B">
            <w:pPr>
              <w:pStyle w:val="LWPTableHeading"/>
            </w:pPr>
            <w:r w:rsidRPr="00105EC1">
              <w:t>Cleanup</w:t>
            </w:r>
          </w:p>
        </w:tc>
        <w:tc>
          <w:tcPr>
            <w:tcW w:w="3717" w:type="pct"/>
          </w:tcPr>
          <w:p w14:paraId="76C47469" w14:textId="7BEED245" w:rsidR="00AF4900" w:rsidRPr="00105EC1" w:rsidRDefault="00466EBB" w:rsidP="00612E78">
            <w:pPr>
              <w:pStyle w:val="LWPTableText"/>
              <w:rPr>
                <w:rFonts w:eastAsiaTheme="minorEastAsia"/>
              </w:rPr>
            </w:pPr>
            <w:r>
              <w:rPr>
                <w:rFonts w:eastAsiaTheme="minorEastAsia" w:hint="eastAsia"/>
              </w:rPr>
              <w:t>Common Cleanup</w:t>
            </w:r>
          </w:p>
        </w:tc>
      </w:tr>
    </w:tbl>
    <w:p w14:paraId="33AAC375" w14:textId="2955DAAE" w:rsidR="00913474" w:rsidRPr="00105EC1" w:rsidRDefault="006B11B7" w:rsidP="006B11B7">
      <w:pPr>
        <w:pStyle w:val="LWPTableCaption"/>
      </w:pPr>
      <w:r w:rsidRPr="00105EC1">
        <w:t>MSASCMD_S10_TC01_MoveItems_Success</w:t>
      </w:r>
    </w:p>
    <w:p w14:paraId="5DB2FF21" w14:textId="77777777" w:rsidR="006B11B7" w:rsidRPr="00105EC1" w:rsidRDefault="006B11B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AF4900" w:rsidRPr="00105EC1" w14:paraId="0E228F4F" w14:textId="77777777" w:rsidTr="00CF419B">
        <w:tc>
          <w:tcPr>
            <w:tcW w:w="5000" w:type="pct"/>
            <w:gridSpan w:val="2"/>
            <w:shd w:val="clear" w:color="000000" w:fill="D9D9D9"/>
          </w:tcPr>
          <w:p w14:paraId="292BBDF1" w14:textId="77777777" w:rsidR="00AF4900" w:rsidRPr="00105EC1" w:rsidRDefault="00AF4900" w:rsidP="00CF419B">
            <w:pPr>
              <w:pStyle w:val="LWPTableHeading"/>
              <w:rPr>
                <w:rFonts w:eastAsiaTheme="minorEastAsia"/>
              </w:rPr>
            </w:pPr>
            <w:r w:rsidRPr="00105EC1">
              <w:t>S10_MoveItems</w:t>
            </w:r>
          </w:p>
        </w:tc>
      </w:tr>
      <w:tr w:rsidR="00AF4900" w:rsidRPr="00105EC1" w14:paraId="1C9D0F53" w14:textId="77777777" w:rsidTr="00CF419B">
        <w:tc>
          <w:tcPr>
            <w:tcW w:w="1298" w:type="pct"/>
            <w:shd w:val="clear" w:color="auto" w:fill="D9D9D9"/>
          </w:tcPr>
          <w:p w14:paraId="5EE08B7C" w14:textId="77777777" w:rsidR="00AF4900" w:rsidRPr="00105EC1" w:rsidRDefault="00AF4900"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7540051" w14:textId="0FEB51A9" w:rsidR="00AF4900" w:rsidRPr="00105EC1" w:rsidRDefault="00AF4900" w:rsidP="00612E78">
            <w:pPr>
              <w:pStyle w:val="LWPTableText"/>
            </w:pPr>
            <w:r w:rsidRPr="00105EC1">
              <w:t>MSA</w:t>
            </w:r>
            <w:r w:rsidR="006B11B7" w:rsidRPr="00105EC1">
              <w:t>SCMD_S10_TC02_MoveItems_Status</w:t>
            </w:r>
            <w:r w:rsidRPr="00105EC1">
              <w:t>1_InvalidSrcFldId</w:t>
            </w:r>
          </w:p>
        </w:tc>
      </w:tr>
      <w:tr w:rsidR="00AF4900" w:rsidRPr="00105EC1" w14:paraId="14FECECC" w14:textId="77777777" w:rsidTr="00CF419B">
        <w:tc>
          <w:tcPr>
            <w:tcW w:w="1298" w:type="pct"/>
            <w:shd w:val="clear" w:color="auto" w:fill="D9D9D9"/>
          </w:tcPr>
          <w:p w14:paraId="5061AC35" w14:textId="77777777" w:rsidR="00AF4900" w:rsidRPr="00105EC1" w:rsidRDefault="00AF4900" w:rsidP="00CF419B">
            <w:pPr>
              <w:pStyle w:val="LWPTableHeading"/>
            </w:pPr>
            <w:r w:rsidRPr="00105EC1">
              <w:t>Description</w:t>
            </w:r>
          </w:p>
        </w:tc>
        <w:tc>
          <w:tcPr>
            <w:tcW w:w="3702" w:type="pct"/>
          </w:tcPr>
          <w:p w14:paraId="4E184AEA" w14:textId="768B9EF5" w:rsidR="00AF4900" w:rsidRPr="00105EC1" w:rsidRDefault="00F95418" w:rsidP="00F6214D">
            <w:pPr>
              <w:pStyle w:val="LWPTableText"/>
              <w:rPr>
                <w:rFonts w:ascii="Verdana" w:eastAsia="???" w:hAnsi="Verdana"/>
              </w:rPr>
            </w:pPr>
            <w:r w:rsidRPr="00105EC1">
              <w:t xml:space="preserve">This </w:t>
            </w:r>
            <w:r w:rsidR="002D5FB0">
              <w:t>test case is used to verify the</w:t>
            </w:r>
            <w:r w:rsidRPr="00105EC1">
              <w:t xml:space="preserve"> MoveItem</w:t>
            </w:r>
            <w:r w:rsidR="00706AE5">
              <w:t>s</w:t>
            </w:r>
            <w:r w:rsidRPr="00105EC1">
              <w:t xml:space="preserve"> command</w:t>
            </w:r>
            <w:r w:rsidR="00F6214D">
              <w:t>,</w:t>
            </w:r>
            <w:r w:rsidRPr="00105EC1">
              <w:t xml:space="preserve"> </w:t>
            </w:r>
            <w:r w:rsidR="002D5FB0">
              <w:t>if</w:t>
            </w:r>
            <w:r w:rsidRPr="00105EC1">
              <w:t xml:space="preserve"> </w:t>
            </w:r>
            <w:r w:rsidR="00F6214D">
              <w:t xml:space="preserve">the </w:t>
            </w:r>
            <w:r w:rsidR="002D5FB0">
              <w:t xml:space="preserve">request </w:t>
            </w:r>
            <w:r w:rsidRPr="00105EC1">
              <w:t xml:space="preserve">contains invalid source </w:t>
            </w:r>
            <w:r w:rsidR="002D5FB0">
              <w:t>collection ID</w:t>
            </w:r>
            <w:r w:rsidRPr="00105EC1">
              <w:t>, the status in response is equal to 1</w:t>
            </w:r>
            <w:r w:rsidR="00AF4900" w:rsidRPr="00105EC1">
              <w:t>.</w:t>
            </w:r>
          </w:p>
        </w:tc>
      </w:tr>
      <w:tr w:rsidR="00AF4900" w:rsidRPr="00105EC1" w14:paraId="27CBE91D" w14:textId="77777777" w:rsidTr="00CF419B">
        <w:tc>
          <w:tcPr>
            <w:tcW w:w="1298" w:type="pct"/>
            <w:shd w:val="clear" w:color="auto" w:fill="D9D9D9"/>
          </w:tcPr>
          <w:p w14:paraId="0E502F25" w14:textId="77777777" w:rsidR="00AF4900" w:rsidRPr="00105EC1" w:rsidRDefault="00AF4900" w:rsidP="00CF419B">
            <w:pPr>
              <w:pStyle w:val="LWPTableHeading"/>
            </w:pPr>
            <w:r w:rsidRPr="00105EC1">
              <w:t>Prerequisites</w:t>
            </w:r>
          </w:p>
        </w:tc>
        <w:tc>
          <w:tcPr>
            <w:tcW w:w="3702" w:type="pct"/>
          </w:tcPr>
          <w:p w14:paraId="352D5969" w14:textId="77777777" w:rsidR="00AF4900" w:rsidRPr="00105EC1" w:rsidRDefault="00AF4900" w:rsidP="00612E78">
            <w:pPr>
              <w:pStyle w:val="LWPTableText"/>
              <w:rPr>
                <w:rFonts w:eastAsiaTheme="minorEastAsia"/>
              </w:rPr>
            </w:pPr>
            <w:r w:rsidRPr="00105EC1">
              <w:rPr>
                <w:rFonts w:eastAsiaTheme="minorEastAsia" w:hint="eastAsia"/>
              </w:rPr>
              <w:t>Common prerequisites</w:t>
            </w:r>
          </w:p>
        </w:tc>
      </w:tr>
      <w:tr w:rsidR="00AF4900" w:rsidRPr="00105EC1" w14:paraId="4F324634" w14:textId="77777777" w:rsidTr="00CF419B">
        <w:tc>
          <w:tcPr>
            <w:tcW w:w="1298" w:type="pct"/>
            <w:shd w:val="clear" w:color="auto" w:fill="D9D9D9"/>
          </w:tcPr>
          <w:p w14:paraId="54BABA73" w14:textId="77777777" w:rsidR="00AF4900" w:rsidRPr="00105EC1" w:rsidRDefault="00AF4900" w:rsidP="00CF419B">
            <w:pPr>
              <w:pStyle w:val="LWPTableHeading"/>
            </w:pPr>
            <w:r w:rsidRPr="00105EC1">
              <w:t>Test execution steps</w:t>
            </w:r>
          </w:p>
        </w:tc>
        <w:tc>
          <w:tcPr>
            <w:tcW w:w="3702" w:type="pct"/>
          </w:tcPr>
          <w:p w14:paraId="130FE951" w14:textId="77777777" w:rsidR="002D5FB0" w:rsidRDefault="00F95418" w:rsidP="002D5FB0">
            <w:pPr>
              <w:pStyle w:val="LWPTableText"/>
              <w:rPr>
                <w:rFonts w:eastAsiaTheme="minorEastAsia"/>
                <w:noProof/>
              </w:rPr>
            </w:pPr>
            <w:r w:rsidRPr="00105EC1">
              <w:rPr>
                <w:rFonts w:eastAsiaTheme="minorEastAsia"/>
                <w:noProof/>
              </w:rPr>
              <w:t xml:space="preserve">1. </w:t>
            </w:r>
            <w:r w:rsidR="002D5FB0">
              <w:rPr>
                <w:rFonts w:eastAsiaTheme="minorEastAsia"/>
                <w:noProof/>
              </w:rPr>
              <w:t>The client calls SwitchUser to switch the current user to User2.</w:t>
            </w:r>
          </w:p>
          <w:p w14:paraId="64767382" w14:textId="77777777" w:rsidR="002D5FB0" w:rsidRPr="00105EC1" w:rsidRDefault="002D5FB0" w:rsidP="002D5FB0">
            <w:pPr>
              <w:pStyle w:val="LWPTableText"/>
              <w:rPr>
                <w:rFonts w:eastAsiaTheme="minorEastAsia"/>
                <w:noProof/>
              </w:rPr>
            </w:pPr>
            <w:r>
              <w:rPr>
                <w:rFonts w:eastAsiaTheme="minorEastAsia"/>
                <w:noProof/>
              </w:rPr>
              <w:t xml:space="preserve">2. </w:t>
            </w:r>
            <w:r w:rsidRPr="00105EC1">
              <w:rPr>
                <w:rFonts w:eastAsiaTheme="minorEastAsia"/>
                <w:noProof/>
              </w:rPr>
              <w:t xml:space="preserve">The client using User2 </w:t>
            </w:r>
            <w:r>
              <w:rPr>
                <w:rFonts w:eastAsiaTheme="minorEastAsia"/>
                <w:noProof/>
              </w:rPr>
              <w:t xml:space="preserve">calls SendMail command to </w:t>
            </w:r>
            <w:r w:rsidRPr="00105EC1">
              <w:rPr>
                <w:rFonts w:eastAsiaTheme="minorEastAsia"/>
                <w:noProof/>
              </w:rPr>
              <w:t xml:space="preserve">send </w:t>
            </w:r>
            <w:r>
              <w:rPr>
                <w:rFonts w:eastAsiaTheme="minorEastAsia"/>
                <w:noProof/>
              </w:rPr>
              <w:t>MIME-formatted e</w:t>
            </w:r>
            <w:r w:rsidRPr="00105EC1">
              <w:rPr>
                <w:rFonts w:eastAsiaTheme="minorEastAsia"/>
                <w:noProof/>
              </w:rPr>
              <w:t>mail to User1.</w:t>
            </w:r>
          </w:p>
          <w:p w14:paraId="2F3A2D13" w14:textId="77777777" w:rsidR="002D5FB0" w:rsidRPr="00105EC1" w:rsidRDefault="002D5FB0" w:rsidP="002D5FB0">
            <w:pPr>
              <w:pStyle w:val="LWPTableText"/>
              <w:rPr>
                <w:rFonts w:eastAsiaTheme="minorEastAsia"/>
                <w:noProof/>
              </w:rPr>
            </w:pPr>
            <w:r>
              <w:rPr>
                <w:rFonts w:eastAsiaTheme="minorEastAsia"/>
                <w:noProof/>
              </w:rPr>
              <w:t>3</w:t>
            </w:r>
            <w:r w:rsidRPr="00105EC1">
              <w:rPr>
                <w:rFonts w:eastAsiaTheme="minorEastAsia"/>
                <w:noProof/>
              </w:rPr>
              <w:t>. The client calls SwitchUser to switch User2 to User1.</w:t>
            </w:r>
          </w:p>
          <w:p w14:paraId="36D292F4" w14:textId="65E00C7D" w:rsidR="00F95418" w:rsidRPr="00105EC1" w:rsidRDefault="002D5FB0" w:rsidP="002D5FB0">
            <w:pPr>
              <w:pStyle w:val="LWPTableText"/>
              <w:rPr>
                <w:rFonts w:eastAsiaTheme="minorEastAsia"/>
                <w:noProof/>
              </w:rPr>
            </w:pPr>
            <w:r>
              <w:rPr>
                <w:rFonts w:eastAsiaTheme="minorEastAsia"/>
                <w:noProof/>
              </w:rPr>
              <w:t>4</w:t>
            </w:r>
            <w:r w:rsidRPr="00105EC1">
              <w:rPr>
                <w:rFonts w:eastAsiaTheme="minorEastAsia"/>
                <w:noProof/>
              </w:rPr>
              <w:t xml:space="preserve">. The client using User 1 calls FolderSync command to </w:t>
            </w:r>
            <w:r w:rsidRPr="00105EC1">
              <w:t xml:space="preserve">synchronize the collection hierarchy </w:t>
            </w:r>
            <w:r w:rsidRPr="00105EC1">
              <w:rPr>
                <w:rFonts w:eastAsiaTheme="minorEastAsia"/>
                <w:noProof/>
              </w:rPr>
              <w:t>in User1's mailbox.</w:t>
            </w:r>
          </w:p>
          <w:p w14:paraId="475C7E38" w14:textId="7C3687A3" w:rsidR="00F95418" w:rsidRPr="00105EC1" w:rsidRDefault="002D5FB0" w:rsidP="00F95418">
            <w:pPr>
              <w:pStyle w:val="LWPTableText"/>
              <w:rPr>
                <w:rFonts w:eastAsiaTheme="minorEastAsia"/>
                <w:noProof/>
              </w:rPr>
            </w:pPr>
            <w:r>
              <w:rPr>
                <w:rFonts w:eastAsiaTheme="minorEastAsia"/>
                <w:noProof/>
              </w:rPr>
              <w:t>5</w:t>
            </w:r>
            <w:r w:rsidR="00F95418" w:rsidRPr="00105EC1">
              <w:rPr>
                <w:rFonts w:eastAsiaTheme="minorEastAsia"/>
                <w:noProof/>
              </w:rPr>
              <w:t>. The client using User1 calls Sync command to synchronize changes of Inbox folder between the client and the server, and get the ServerId of sent email item and the SyncKey.</w:t>
            </w:r>
          </w:p>
          <w:p w14:paraId="40CB380E" w14:textId="38401967" w:rsidR="00AF4900" w:rsidRPr="00105EC1" w:rsidRDefault="00600A63" w:rsidP="007F2B5C">
            <w:pPr>
              <w:pStyle w:val="LWPTableText"/>
            </w:pPr>
            <w:r>
              <w:rPr>
                <w:rFonts w:eastAsiaTheme="minorEastAsia"/>
                <w:noProof/>
              </w:rPr>
              <w:t>6</w:t>
            </w:r>
            <w:r w:rsidR="00F95418" w:rsidRPr="00105EC1">
              <w:rPr>
                <w:rFonts w:eastAsiaTheme="minorEastAsia"/>
                <w:noProof/>
              </w:rPr>
              <w:t xml:space="preserve">. The client useing User1 calls MoveItems command with </w:t>
            </w:r>
            <w:r w:rsidR="002D5FB0">
              <w:rPr>
                <w:rFonts w:eastAsiaTheme="minorEastAsia"/>
                <w:noProof/>
              </w:rPr>
              <w:t>the email item’s ServerId to move the email item from a</w:t>
            </w:r>
            <w:r w:rsidR="009939F7">
              <w:rPr>
                <w:rFonts w:eastAsiaTheme="minorEastAsia"/>
                <w:noProof/>
              </w:rPr>
              <w:t>n invalid source folder to Deleted I</w:t>
            </w:r>
            <w:r w:rsidR="002D5FB0">
              <w:rPr>
                <w:rFonts w:eastAsiaTheme="minorEastAsia"/>
                <w:noProof/>
              </w:rPr>
              <w:t>tems folder</w:t>
            </w:r>
            <w:r w:rsidR="00F95418" w:rsidRPr="00105EC1">
              <w:rPr>
                <w:rFonts w:eastAsiaTheme="minorEastAsia"/>
                <w:noProof/>
              </w:rPr>
              <w:t>.</w:t>
            </w:r>
          </w:p>
        </w:tc>
      </w:tr>
      <w:tr w:rsidR="00AF4900" w:rsidRPr="00105EC1" w14:paraId="0A70DCFD" w14:textId="77777777" w:rsidTr="00CF419B">
        <w:tc>
          <w:tcPr>
            <w:tcW w:w="1298" w:type="pct"/>
            <w:shd w:val="clear" w:color="auto" w:fill="D9D9D9"/>
          </w:tcPr>
          <w:p w14:paraId="47DA2AC3" w14:textId="77777777" w:rsidR="00AF4900" w:rsidRPr="00105EC1" w:rsidRDefault="00AF4900" w:rsidP="00CF419B">
            <w:pPr>
              <w:pStyle w:val="LWPTableHeading"/>
            </w:pPr>
            <w:r w:rsidRPr="00105EC1">
              <w:t>Cleanup</w:t>
            </w:r>
          </w:p>
        </w:tc>
        <w:tc>
          <w:tcPr>
            <w:tcW w:w="3702" w:type="pct"/>
          </w:tcPr>
          <w:p w14:paraId="17A75B93" w14:textId="34E95E55" w:rsidR="00AF4900" w:rsidRPr="00105EC1" w:rsidRDefault="00466EBB" w:rsidP="00612E78">
            <w:pPr>
              <w:pStyle w:val="LWPTableText"/>
              <w:rPr>
                <w:rFonts w:eastAsiaTheme="minorEastAsia"/>
              </w:rPr>
            </w:pPr>
            <w:r>
              <w:rPr>
                <w:rFonts w:eastAsiaTheme="minorEastAsia" w:hint="eastAsia"/>
              </w:rPr>
              <w:t>Common Cleanup</w:t>
            </w:r>
          </w:p>
        </w:tc>
      </w:tr>
    </w:tbl>
    <w:p w14:paraId="39193154" w14:textId="2190F380" w:rsidR="00913474" w:rsidRPr="00105EC1" w:rsidRDefault="006B11B7" w:rsidP="006B11B7">
      <w:pPr>
        <w:pStyle w:val="LWPTableCaption"/>
      </w:pPr>
      <w:r w:rsidRPr="00105EC1">
        <w:t>MSASCMD_S10_TC02_MoveItems_Status1_InvalidSrcFldId</w:t>
      </w:r>
    </w:p>
    <w:p w14:paraId="6011A612" w14:textId="77777777" w:rsidR="006B11B7" w:rsidRPr="00105EC1" w:rsidRDefault="006B11B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AF4900" w:rsidRPr="00105EC1" w14:paraId="677025C1" w14:textId="77777777" w:rsidTr="00CF419B">
        <w:tc>
          <w:tcPr>
            <w:tcW w:w="5000" w:type="pct"/>
            <w:gridSpan w:val="2"/>
            <w:shd w:val="clear" w:color="000000" w:fill="D9D9D9"/>
          </w:tcPr>
          <w:p w14:paraId="480E4B6B" w14:textId="77777777" w:rsidR="00AF4900" w:rsidRPr="00105EC1" w:rsidRDefault="00AF4900" w:rsidP="00CF419B">
            <w:pPr>
              <w:pStyle w:val="LWPTableHeading"/>
              <w:rPr>
                <w:rFonts w:eastAsiaTheme="minorEastAsia"/>
              </w:rPr>
            </w:pPr>
            <w:r w:rsidRPr="00105EC1">
              <w:t>S10_MoveItems</w:t>
            </w:r>
          </w:p>
        </w:tc>
      </w:tr>
      <w:tr w:rsidR="00AF4900" w:rsidRPr="00105EC1" w14:paraId="78CEFF1A" w14:textId="77777777" w:rsidTr="00CF419B">
        <w:tc>
          <w:tcPr>
            <w:tcW w:w="1298" w:type="pct"/>
            <w:shd w:val="clear" w:color="auto" w:fill="D9D9D9"/>
          </w:tcPr>
          <w:p w14:paraId="54654DCE" w14:textId="77777777" w:rsidR="00AF4900" w:rsidRPr="00105EC1" w:rsidRDefault="00AF4900"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D66B8DE" w14:textId="12481AFE" w:rsidR="00AF4900" w:rsidRPr="00105EC1" w:rsidRDefault="00AF4900" w:rsidP="00612E78">
            <w:pPr>
              <w:pStyle w:val="LWPTableText"/>
            </w:pPr>
            <w:r w:rsidRPr="00105EC1">
              <w:t>MSA</w:t>
            </w:r>
            <w:r w:rsidR="006B11B7" w:rsidRPr="00105EC1">
              <w:t>SCMD_S10_TC03_MoveItems_Status</w:t>
            </w:r>
            <w:r w:rsidRPr="00105EC1">
              <w:t>1_InvalidSrcMsgId</w:t>
            </w:r>
          </w:p>
        </w:tc>
      </w:tr>
      <w:tr w:rsidR="00AF4900" w:rsidRPr="00105EC1" w14:paraId="631B9B3B" w14:textId="77777777" w:rsidTr="00CF419B">
        <w:tc>
          <w:tcPr>
            <w:tcW w:w="1298" w:type="pct"/>
            <w:shd w:val="clear" w:color="auto" w:fill="D9D9D9"/>
          </w:tcPr>
          <w:p w14:paraId="381D7C36" w14:textId="77777777" w:rsidR="00AF4900" w:rsidRPr="00105EC1" w:rsidRDefault="00AF4900" w:rsidP="00CF419B">
            <w:pPr>
              <w:pStyle w:val="LWPTableHeading"/>
            </w:pPr>
            <w:r w:rsidRPr="00105EC1">
              <w:t>Description</w:t>
            </w:r>
          </w:p>
        </w:tc>
        <w:tc>
          <w:tcPr>
            <w:tcW w:w="3702" w:type="pct"/>
          </w:tcPr>
          <w:p w14:paraId="5E32EF85" w14:textId="702DD34A" w:rsidR="00AF4900" w:rsidRPr="00105EC1" w:rsidRDefault="00F95418" w:rsidP="009939F7">
            <w:pPr>
              <w:pStyle w:val="LWPTableText"/>
              <w:rPr>
                <w:rFonts w:ascii="Verdana" w:eastAsia="???" w:hAnsi="Verdana"/>
              </w:rPr>
            </w:pPr>
            <w:r w:rsidRPr="00105EC1">
              <w:t xml:space="preserve">This test case is used to verify </w:t>
            </w:r>
            <w:r w:rsidR="009939F7">
              <w:t>the</w:t>
            </w:r>
            <w:r w:rsidRPr="00105EC1">
              <w:t xml:space="preserve"> MoveItem</w:t>
            </w:r>
            <w:r w:rsidR="00706AE5">
              <w:t>s</w:t>
            </w:r>
            <w:r w:rsidRPr="00105EC1">
              <w:t xml:space="preserve"> command</w:t>
            </w:r>
            <w:r w:rsidR="009939F7">
              <w:t>, if the</w:t>
            </w:r>
            <w:r w:rsidRPr="00105EC1">
              <w:t xml:space="preserve"> request contains </w:t>
            </w:r>
            <w:r w:rsidR="00F6214D">
              <w:t xml:space="preserve">an </w:t>
            </w:r>
            <w:r w:rsidRPr="00105EC1">
              <w:t>i</w:t>
            </w:r>
            <w:r w:rsidR="009939F7">
              <w:t>nvalid source Item ID</w:t>
            </w:r>
            <w:r w:rsidRPr="00105EC1">
              <w:t>, the status in response is equal to 1</w:t>
            </w:r>
            <w:r w:rsidR="00AF4900" w:rsidRPr="00105EC1">
              <w:t>.</w:t>
            </w:r>
          </w:p>
        </w:tc>
      </w:tr>
      <w:tr w:rsidR="00AF4900" w:rsidRPr="00105EC1" w14:paraId="1C32D396" w14:textId="77777777" w:rsidTr="00CF419B">
        <w:tc>
          <w:tcPr>
            <w:tcW w:w="1298" w:type="pct"/>
            <w:shd w:val="clear" w:color="auto" w:fill="D9D9D9"/>
          </w:tcPr>
          <w:p w14:paraId="351EFF13" w14:textId="77777777" w:rsidR="00AF4900" w:rsidRPr="00105EC1" w:rsidRDefault="00AF4900" w:rsidP="00CF419B">
            <w:pPr>
              <w:pStyle w:val="LWPTableHeading"/>
            </w:pPr>
            <w:r w:rsidRPr="00105EC1">
              <w:t>Prerequisites</w:t>
            </w:r>
          </w:p>
        </w:tc>
        <w:tc>
          <w:tcPr>
            <w:tcW w:w="3702" w:type="pct"/>
          </w:tcPr>
          <w:p w14:paraId="012C512D" w14:textId="77777777" w:rsidR="00AF4900" w:rsidRPr="00105EC1" w:rsidRDefault="00AF4900" w:rsidP="00612E78">
            <w:pPr>
              <w:pStyle w:val="LWPTableText"/>
              <w:rPr>
                <w:rFonts w:eastAsiaTheme="minorEastAsia"/>
              </w:rPr>
            </w:pPr>
            <w:r w:rsidRPr="00105EC1">
              <w:rPr>
                <w:rFonts w:eastAsiaTheme="minorEastAsia" w:hint="eastAsia"/>
              </w:rPr>
              <w:t>Common prerequisites</w:t>
            </w:r>
          </w:p>
        </w:tc>
      </w:tr>
      <w:tr w:rsidR="00AF4900" w:rsidRPr="00105EC1" w14:paraId="503A2A2B" w14:textId="77777777" w:rsidTr="00CF419B">
        <w:tc>
          <w:tcPr>
            <w:tcW w:w="1298" w:type="pct"/>
            <w:shd w:val="clear" w:color="auto" w:fill="D9D9D9"/>
          </w:tcPr>
          <w:p w14:paraId="64EBE9B9" w14:textId="77777777" w:rsidR="00AF4900" w:rsidRPr="00105EC1" w:rsidRDefault="00AF4900" w:rsidP="00CF419B">
            <w:pPr>
              <w:pStyle w:val="LWPTableHeading"/>
            </w:pPr>
            <w:r w:rsidRPr="00105EC1">
              <w:t>Test execution steps</w:t>
            </w:r>
          </w:p>
        </w:tc>
        <w:tc>
          <w:tcPr>
            <w:tcW w:w="3702" w:type="pct"/>
          </w:tcPr>
          <w:p w14:paraId="4C4052B6" w14:textId="77777777" w:rsidR="00313DBD" w:rsidRDefault="00AF4900" w:rsidP="00313DBD">
            <w:pPr>
              <w:pStyle w:val="LWPTableText"/>
              <w:rPr>
                <w:rFonts w:eastAsiaTheme="minorEastAsia"/>
                <w:noProof/>
              </w:rPr>
            </w:pPr>
            <w:r w:rsidRPr="00105EC1">
              <w:rPr>
                <w:noProof/>
              </w:rPr>
              <w:t xml:space="preserve">1. </w:t>
            </w:r>
            <w:r w:rsidR="00313DBD">
              <w:rPr>
                <w:rFonts w:eastAsiaTheme="minorEastAsia"/>
                <w:noProof/>
              </w:rPr>
              <w:t>The client calls SwitchUser to switch the current user to User2.</w:t>
            </w:r>
          </w:p>
          <w:p w14:paraId="5AB1E78F" w14:textId="77777777" w:rsidR="00313DBD" w:rsidRPr="00105EC1" w:rsidRDefault="00313DBD" w:rsidP="00313DBD">
            <w:pPr>
              <w:pStyle w:val="LWPTableText"/>
              <w:rPr>
                <w:rFonts w:eastAsiaTheme="minorEastAsia"/>
                <w:noProof/>
              </w:rPr>
            </w:pPr>
            <w:r>
              <w:rPr>
                <w:rFonts w:eastAsiaTheme="minorEastAsia"/>
                <w:noProof/>
              </w:rPr>
              <w:t xml:space="preserve">2. </w:t>
            </w:r>
            <w:r w:rsidRPr="00105EC1">
              <w:rPr>
                <w:rFonts w:eastAsiaTheme="minorEastAsia"/>
                <w:noProof/>
              </w:rPr>
              <w:t xml:space="preserve">The client using User2 </w:t>
            </w:r>
            <w:r>
              <w:rPr>
                <w:rFonts w:eastAsiaTheme="minorEastAsia"/>
                <w:noProof/>
              </w:rPr>
              <w:t xml:space="preserve">calls SendMail command to </w:t>
            </w:r>
            <w:r w:rsidRPr="00105EC1">
              <w:rPr>
                <w:rFonts w:eastAsiaTheme="minorEastAsia"/>
                <w:noProof/>
              </w:rPr>
              <w:t xml:space="preserve">send </w:t>
            </w:r>
            <w:r>
              <w:rPr>
                <w:rFonts w:eastAsiaTheme="minorEastAsia"/>
                <w:noProof/>
              </w:rPr>
              <w:t>MIME-formatted e</w:t>
            </w:r>
            <w:r w:rsidRPr="00105EC1">
              <w:rPr>
                <w:rFonts w:eastAsiaTheme="minorEastAsia"/>
                <w:noProof/>
              </w:rPr>
              <w:t>mail to User1.</w:t>
            </w:r>
          </w:p>
          <w:p w14:paraId="760D31D0" w14:textId="77777777" w:rsidR="00313DBD" w:rsidRPr="00105EC1" w:rsidRDefault="00313DBD" w:rsidP="00313DBD">
            <w:pPr>
              <w:pStyle w:val="LWPTableText"/>
              <w:rPr>
                <w:rFonts w:eastAsiaTheme="minorEastAsia"/>
                <w:noProof/>
              </w:rPr>
            </w:pPr>
            <w:r>
              <w:rPr>
                <w:rFonts w:eastAsiaTheme="minorEastAsia"/>
                <w:noProof/>
              </w:rPr>
              <w:t>3</w:t>
            </w:r>
            <w:r w:rsidRPr="00105EC1">
              <w:rPr>
                <w:rFonts w:eastAsiaTheme="minorEastAsia"/>
                <w:noProof/>
              </w:rPr>
              <w:t>. The client calls SwitchUser to switch User2 to User1.</w:t>
            </w:r>
          </w:p>
          <w:p w14:paraId="28CC8E17" w14:textId="733CE2BC" w:rsidR="00313DBD" w:rsidRPr="00313DBD" w:rsidRDefault="00313DBD" w:rsidP="00313DBD">
            <w:pPr>
              <w:pStyle w:val="LWPTableText"/>
              <w:rPr>
                <w:rFonts w:eastAsiaTheme="minorEastAsia"/>
                <w:noProof/>
              </w:rPr>
            </w:pPr>
            <w:r>
              <w:rPr>
                <w:rFonts w:eastAsiaTheme="minorEastAsia"/>
                <w:noProof/>
              </w:rPr>
              <w:t>4</w:t>
            </w:r>
            <w:r w:rsidRPr="00105EC1">
              <w:rPr>
                <w:rFonts w:eastAsiaTheme="minorEastAsia"/>
                <w:noProof/>
              </w:rPr>
              <w:t xml:space="preserve">. The client using User 1 calls FolderSync command to </w:t>
            </w:r>
            <w:r w:rsidRPr="00142EA1">
              <w:rPr>
                <w:rFonts w:eastAsiaTheme="minorEastAsia"/>
                <w:noProof/>
              </w:rPr>
              <w:t xml:space="preserve">synchronize the collection </w:t>
            </w:r>
            <w:r w:rsidRPr="00313DBD">
              <w:rPr>
                <w:rFonts w:eastAsiaTheme="minorEastAsia"/>
                <w:noProof/>
              </w:rPr>
              <w:t xml:space="preserve">hierarchy </w:t>
            </w:r>
            <w:r w:rsidRPr="00105EC1">
              <w:rPr>
                <w:rFonts w:eastAsiaTheme="minorEastAsia"/>
                <w:noProof/>
              </w:rPr>
              <w:t>in User1's mailbox.</w:t>
            </w:r>
          </w:p>
          <w:p w14:paraId="5F49F82E" w14:textId="48BED448" w:rsidR="00313DBD" w:rsidRPr="00313DBD" w:rsidRDefault="00313DBD" w:rsidP="00142EA1">
            <w:pPr>
              <w:pStyle w:val="LWPTableText"/>
              <w:rPr>
                <w:rFonts w:eastAsiaTheme="minorEastAsia"/>
                <w:noProof/>
              </w:rPr>
            </w:pPr>
            <w:r w:rsidRPr="00313DBD">
              <w:rPr>
                <w:rFonts w:eastAsiaTheme="minorEastAsia"/>
                <w:noProof/>
              </w:rPr>
              <w:t>5. The client calls</w:t>
            </w:r>
            <w:r>
              <w:rPr>
                <w:rFonts w:eastAsiaTheme="minorEastAsia"/>
                <w:noProof/>
              </w:rPr>
              <w:t xml:space="preserve"> </w:t>
            </w:r>
            <w:r w:rsidRPr="00313DBD">
              <w:rPr>
                <w:rFonts w:eastAsiaTheme="minorEastAsia"/>
                <w:noProof/>
              </w:rPr>
              <w:t xml:space="preserve">MoveItems </w:t>
            </w:r>
            <w:r>
              <w:rPr>
                <w:rFonts w:eastAsiaTheme="minorEastAsia"/>
                <w:noProof/>
              </w:rPr>
              <w:t xml:space="preserve">command </w:t>
            </w:r>
            <w:r w:rsidRPr="00313DBD">
              <w:rPr>
                <w:rFonts w:eastAsiaTheme="minorEastAsia"/>
                <w:noProof/>
              </w:rPr>
              <w:t xml:space="preserve">with the </w:t>
            </w:r>
            <w:r w:rsidR="00142EA1">
              <w:rPr>
                <w:rFonts w:eastAsiaTheme="minorEastAsia"/>
                <w:noProof/>
              </w:rPr>
              <w:t xml:space="preserve">received </w:t>
            </w:r>
            <w:r w:rsidRPr="00313DBD">
              <w:rPr>
                <w:rFonts w:eastAsiaTheme="minorEastAsia"/>
                <w:noProof/>
              </w:rPr>
              <w:t>email item's ServerId to move the email item from Inbox folder to Deleted</w:t>
            </w:r>
            <w:r>
              <w:rPr>
                <w:rFonts w:eastAsiaTheme="minorEastAsia"/>
                <w:noProof/>
              </w:rPr>
              <w:t xml:space="preserve"> </w:t>
            </w:r>
            <w:r w:rsidRPr="00313DBD">
              <w:rPr>
                <w:rFonts w:eastAsiaTheme="minorEastAsia"/>
                <w:noProof/>
              </w:rPr>
              <w:t>Items folder.</w:t>
            </w:r>
          </w:p>
          <w:p w14:paraId="451BA29D" w14:textId="1EA3688C" w:rsidR="00AF4900" w:rsidRPr="00142EA1" w:rsidRDefault="00313DBD" w:rsidP="00142EA1">
            <w:pPr>
              <w:pStyle w:val="LWPTableText"/>
              <w:rPr>
                <w:rFonts w:eastAsiaTheme="minorEastAsia"/>
                <w:noProof/>
              </w:rPr>
            </w:pPr>
            <w:r w:rsidRPr="00313DBD">
              <w:rPr>
                <w:rFonts w:eastAsiaTheme="minorEastAsia"/>
                <w:noProof/>
              </w:rPr>
              <w:t xml:space="preserve">6. </w:t>
            </w:r>
            <w:r w:rsidR="00B9067F" w:rsidRPr="00313DBD">
              <w:rPr>
                <w:rFonts w:eastAsiaTheme="minorEastAsia"/>
                <w:noProof/>
              </w:rPr>
              <w:t>The client calls</w:t>
            </w:r>
            <w:r w:rsidR="00AF4900" w:rsidRPr="00313DBD">
              <w:rPr>
                <w:rFonts w:eastAsiaTheme="minorEastAsia"/>
                <w:noProof/>
              </w:rPr>
              <w:t xml:space="preserve"> </w:t>
            </w:r>
            <w:r w:rsidR="00612E78" w:rsidRPr="00313DBD">
              <w:rPr>
                <w:rFonts w:eastAsiaTheme="minorEastAsia"/>
                <w:noProof/>
              </w:rPr>
              <w:t xml:space="preserve">MoveItems command </w:t>
            </w:r>
            <w:r w:rsidR="00142EA1">
              <w:rPr>
                <w:rFonts w:eastAsiaTheme="minorEastAsia"/>
                <w:noProof/>
              </w:rPr>
              <w:t>with the Server</w:t>
            </w:r>
            <w:r w:rsidRPr="00313DBD">
              <w:rPr>
                <w:rFonts w:eastAsiaTheme="minorEastAsia"/>
                <w:noProof/>
              </w:rPr>
              <w:t>I</w:t>
            </w:r>
            <w:r w:rsidR="00142EA1">
              <w:rPr>
                <w:rFonts w:eastAsiaTheme="minorEastAsia"/>
                <w:noProof/>
              </w:rPr>
              <w:t>d</w:t>
            </w:r>
            <w:r w:rsidRPr="00313DBD">
              <w:rPr>
                <w:rFonts w:eastAsiaTheme="minorEastAsia"/>
                <w:noProof/>
              </w:rPr>
              <w:t xml:space="preserve"> of the recived email again from Inbox folder to Deleted</w:t>
            </w:r>
            <w:r>
              <w:rPr>
                <w:rFonts w:eastAsiaTheme="minorEastAsia"/>
                <w:noProof/>
              </w:rPr>
              <w:t xml:space="preserve"> </w:t>
            </w:r>
            <w:r w:rsidRPr="00313DBD">
              <w:rPr>
                <w:rFonts w:eastAsiaTheme="minorEastAsia"/>
                <w:noProof/>
              </w:rPr>
              <w:t>Items folder</w:t>
            </w:r>
            <w:r w:rsidR="00142EA1">
              <w:rPr>
                <w:rFonts w:eastAsiaTheme="minorEastAsia"/>
                <w:noProof/>
              </w:rPr>
              <w:t xml:space="preserve"> </w:t>
            </w:r>
            <w:r w:rsidR="00142EA1" w:rsidRPr="00142EA1">
              <w:rPr>
                <w:rFonts w:eastAsiaTheme="minorEastAsia"/>
                <w:noProof/>
              </w:rPr>
              <w:t>after the email it</w:t>
            </w:r>
            <w:r w:rsidR="00142EA1">
              <w:rPr>
                <w:rFonts w:eastAsiaTheme="minorEastAsia"/>
                <w:noProof/>
              </w:rPr>
              <w:t>em is not exist in Inbox folder.</w:t>
            </w:r>
          </w:p>
        </w:tc>
      </w:tr>
      <w:tr w:rsidR="00AF4900" w:rsidRPr="00105EC1" w14:paraId="4CC9786A" w14:textId="77777777" w:rsidTr="00CF419B">
        <w:tc>
          <w:tcPr>
            <w:tcW w:w="1298" w:type="pct"/>
            <w:shd w:val="clear" w:color="auto" w:fill="D9D9D9"/>
          </w:tcPr>
          <w:p w14:paraId="4894B297" w14:textId="77777777" w:rsidR="00AF4900" w:rsidRPr="00105EC1" w:rsidRDefault="00AF4900" w:rsidP="00CF419B">
            <w:pPr>
              <w:pStyle w:val="LWPTableHeading"/>
            </w:pPr>
            <w:r w:rsidRPr="00105EC1">
              <w:t>Cleanup</w:t>
            </w:r>
          </w:p>
        </w:tc>
        <w:tc>
          <w:tcPr>
            <w:tcW w:w="3702" w:type="pct"/>
          </w:tcPr>
          <w:p w14:paraId="0B94212D" w14:textId="355BE768" w:rsidR="00AF4900" w:rsidRPr="00105EC1" w:rsidRDefault="00466EBB" w:rsidP="00612E78">
            <w:pPr>
              <w:pStyle w:val="LWPTableText"/>
              <w:rPr>
                <w:rFonts w:eastAsiaTheme="minorEastAsia"/>
              </w:rPr>
            </w:pPr>
            <w:r>
              <w:rPr>
                <w:rFonts w:eastAsiaTheme="minorEastAsia" w:hint="eastAsia"/>
              </w:rPr>
              <w:t>Common Cleanup</w:t>
            </w:r>
          </w:p>
        </w:tc>
      </w:tr>
    </w:tbl>
    <w:p w14:paraId="1686247B" w14:textId="6C7F2BAA" w:rsidR="00913474" w:rsidRPr="00105EC1" w:rsidRDefault="006B11B7" w:rsidP="006B11B7">
      <w:pPr>
        <w:pStyle w:val="LWPTableCaption"/>
      </w:pPr>
      <w:r w:rsidRPr="00105EC1">
        <w:t>MSASCMD_S10_TC03_MoveItems_Status1_InvalidSrcMsgId</w:t>
      </w:r>
    </w:p>
    <w:p w14:paraId="65BB0F71" w14:textId="77777777" w:rsidR="006B11B7" w:rsidRPr="00105EC1" w:rsidRDefault="006B11B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AF4900" w:rsidRPr="00105EC1" w14:paraId="5B96FD65" w14:textId="77777777" w:rsidTr="00CF419B">
        <w:tc>
          <w:tcPr>
            <w:tcW w:w="5000" w:type="pct"/>
            <w:gridSpan w:val="2"/>
            <w:shd w:val="clear" w:color="000000" w:fill="D9D9D9"/>
          </w:tcPr>
          <w:p w14:paraId="2CCD5086" w14:textId="77777777" w:rsidR="00AF4900" w:rsidRPr="00105EC1" w:rsidRDefault="00AF4900" w:rsidP="00CF419B">
            <w:pPr>
              <w:pStyle w:val="LWPTableHeading"/>
              <w:rPr>
                <w:rFonts w:eastAsiaTheme="minorEastAsia"/>
              </w:rPr>
            </w:pPr>
            <w:r w:rsidRPr="00105EC1">
              <w:t>S10_MoveItems</w:t>
            </w:r>
          </w:p>
        </w:tc>
      </w:tr>
      <w:tr w:rsidR="00AF4900" w:rsidRPr="00105EC1" w14:paraId="691E6927" w14:textId="77777777" w:rsidTr="00CF419B">
        <w:tc>
          <w:tcPr>
            <w:tcW w:w="1298" w:type="pct"/>
            <w:shd w:val="clear" w:color="auto" w:fill="D9D9D9"/>
          </w:tcPr>
          <w:p w14:paraId="4A83E7EE" w14:textId="77777777" w:rsidR="00AF4900" w:rsidRPr="00105EC1" w:rsidRDefault="00AF4900"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1655FF1" w14:textId="0FC43BE9" w:rsidR="00AF4900" w:rsidRPr="00105EC1" w:rsidRDefault="00AF4900" w:rsidP="00612E78">
            <w:pPr>
              <w:pStyle w:val="LWPTableText"/>
            </w:pPr>
            <w:r w:rsidRPr="00105EC1">
              <w:t>MSA</w:t>
            </w:r>
            <w:r w:rsidR="006B11B7" w:rsidRPr="00105EC1">
              <w:t>SCMD_S10_TC04_MoveItems_Status</w:t>
            </w:r>
            <w:r w:rsidRPr="00105EC1">
              <w:t>2</w:t>
            </w:r>
          </w:p>
        </w:tc>
      </w:tr>
      <w:tr w:rsidR="00AF4900" w:rsidRPr="00105EC1" w14:paraId="4D3FB0EB" w14:textId="77777777" w:rsidTr="00CF419B">
        <w:tc>
          <w:tcPr>
            <w:tcW w:w="1298" w:type="pct"/>
            <w:shd w:val="clear" w:color="auto" w:fill="D9D9D9"/>
          </w:tcPr>
          <w:p w14:paraId="4EB4FDBF" w14:textId="77777777" w:rsidR="00AF4900" w:rsidRPr="00105EC1" w:rsidRDefault="00AF4900" w:rsidP="00CF419B">
            <w:pPr>
              <w:pStyle w:val="LWPTableHeading"/>
            </w:pPr>
            <w:r w:rsidRPr="00105EC1">
              <w:t>Description</w:t>
            </w:r>
          </w:p>
        </w:tc>
        <w:tc>
          <w:tcPr>
            <w:tcW w:w="3702" w:type="pct"/>
          </w:tcPr>
          <w:p w14:paraId="1077568A" w14:textId="11A68BD1" w:rsidR="00AF4900" w:rsidRPr="00105EC1" w:rsidRDefault="00AF4900" w:rsidP="009939F7">
            <w:pPr>
              <w:pStyle w:val="LWPTableText"/>
              <w:rPr>
                <w:rFonts w:ascii="Verdana" w:eastAsia="???" w:hAnsi="Verdana"/>
              </w:rPr>
            </w:pPr>
            <w:r w:rsidRPr="00105EC1">
              <w:t>This test case is used to verify MoveItem</w:t>
            </w:r>
            <w:r w:rsidR="00612E78" w:rsidRPr="00105EC1">
              <w:t>s</w:t>
            </w:r>
            <w:r w:rsidRPr="00105EC1">
              <w:t xml:space="preserve"> command, if the request </w:t>
            </w:r>
            <w:r w:rsidR="002F37FB" w:rsidRPr="00105EC1">
              <w:t xml:space="preserve">contains </w:t>
            </w:r>
            <w:r w:rsidRPr="00105EC1">
              <w:t xml:space="preserve">invalid </w:t>
            </w:r>
            <w:r w:rsidR="009939F7">
              <w:t xml:space="preserve">destination </w:t>
            </w:r>
            <w:r w:rsidRPr="00105EC1">
              <w:t>collection ID</w:t>
            </w:r>
            <w:r w:rsidR="009939F7">
              <w:t>,</w:t>
            </w:r>
            <w:r w:rsidRPr="00105EC1">
              <w:t xml:space="preserve"> the status </w:t>
            </w:r>
            <w:r w:rsidR="009939F7">
              <w:t xml:space="preserve">in response </w:t>
            </w:r>
            <w:r w:rsidRPr="00105EC1">
              <w:t>is equal to 2.</w:t>
            </w:r>
          </w:p>
        </w:tc>
      </w:tr>
      <w:tr w:rsidR="00AF4900" w:rsidRPr="00105EC1" w14:paraId="648D987C" w14:textId="77777777" w:rsidTr="00CF419B">
        <w:tc>
          <w:tcPr>
            <w:tcW w:w="1298" w:type="pct"/>
            <w:shd w:val="clear" w:color="auto" w:fill="D9D9D9"/>
          </w:tcPr>
          <w:p w14:paraId="1F72F779" w14:textId="77777777" w:rsidR="00AF4900" w:rsidRPr="00105EC1" w:rsidRDefault="00AF4900" w:rsidP="00CF419B">
            <w:pPr>
              <w:pStyle w:val="LWPTableHeading"/>
            </w:pPr>
            <w:r w:rsidRPr="00105EC1">
              <w:t>Prerequisites</w:t>
            </w:r>
          </w:p>
        </w:tc>
        <w:tc>
          <w:tcPr>
            <w:tcW w:w="3702" w:type="pct"/>
          </w:tcPr>
          <w:p w14:paraId="188C971B" w14:textId="77777777" w:rsidR="00AF4900" w:rsidRPr="00105EC1" w:rsidRDefault="00AF4900" w:rsidP="00612E78">
            <w:pPr>
              <w:pStyle w:val="LWPTableText"/>
              <w:rPr>
                <w:rFonts w:eastAsiaTheme="minorEastAsia"/>
              </w:rPr>
            </w:pPr>
            <w:r w:rsidRPr="00105EC1">
              <w:rPr>
                <w:rFonts w:eastAsiaTheme="minorEastAsia" w:hint="eastAsia"/>
              </w:rPr>
              <w:t>Common prerequisites</w:t>
            </w:r>
          </w:p>
        </w:tc>
      </w:tr>
      <w:tr w:rsidR="00AF4900" w:rsidRPr="00105EC1" w14:paraId="54FD65AB" w14:textId="77777777" w:rsidTr="00CF419B">
        <w:tc>
          <w:tcPr>
            <w:tcW w:w="1298" w:type="pct"/>
            <w:shd w:val="clear" w:color="auto" w:fill="D9D9D9"/>
          </w:tcPr>
          <w:p w14:paraId="271FB74C" w14:textId="77777777" w:rsidR="00AF4900" w:rsidRPr="00105EC1" w:rsidRDefault="00AF4900" w:rsidP="00CF419B">
            <w:pPr>
              <w:pStyle w:val="LWPTableHeading"/>
            </w:pPr>
            <w:r w:rsidRPr="00105EC1">
              <w:t>Test execution steps</w:t>
            </w:r>
          </w:p>
        </w:tc>
        <w:tc>
          <w:tcPr>
            <w:tcW w:w="3702" w:type="pct"/>
          </w:tcPr>
          <w:p w14:paraId="4E360782" w14:textId="77777777" w:rsidR="009939F7" w:rsidRDefault="00EA4B3C" w:rsidP="009939F7">
            <w:pPr>
              <w:pStyle w:val="LWPTableText"/>
              <w:rPr>
                <w:rFonts w:eastAsiaTheme="minorEastAsia"/>
                <w:noProof/>
              </w:rPr>
            </w:pPr>
            <w:r w:rsidRPr="00105EC1">
              <w:rPr>
                <w:rFonts w:eastAsiaTheme="minorEastAsia"/>
                <w:noProof/>
              </w:rPr>
              <w:t xml:space="preserve">1. </w:t>
            </w:r>
            <w:r w:rsidR="009939F7">
              <w:rPr>
                <w:rFonts w:eastAsiaTheme="minorEastAsia"/>
                <w:noProof/>
              </w:rPr>
              <w:t>The client calls SwitchUser to switch the current user to User2.</w:t>
            </w:r>
          </w:p>
          <w:p w14:paraId="09CADCD9" w14:textId="77777777" w:rsidR="009939F7" w:rsidRPr="00105EC1" w:rsidRDefault="009939F7" w:rsidP="009939F7">
            <w:pPr>
              <w:pStyle w:val="LWPTableText"/>
              <w:rPr>
                <w:rFonts w:eastAsiaTheme="minorEastAsia"/>
                <w:noProof/>
              </w:rPr>
            </w:pPr>
            <w:r>
              <w:rPr>
                <w:rFonts w:eastAsiaTheme="minorEastAsia"/>
                <w:noProof/>
              </w:rPr>
              <w:t xml:space="preserve">2. </w:t>
            </w:r>
            <w:r w:rsidRPr="00105EC1">
              <w:rPr>
                <w:rFonts w:eastAsiaTheme="minorEastAsia"/>
                <w:noProof/>
              </w:rPr>
              <w:t xml:space="preserve">The client using User2 </w:t>
            </w:r>
            <w:r>
              <w:rPr>
                <w:rFonts w:eastAsiaTheme="minorEastAsia"/>
                <w:noProof/>
              </w:rPr>
              <w:t xml:space="preserve">calls SendMail command to </w:t>
            </w:r>
            <w:r w:rsidRPr="00105EC1">
              <w:rPr>
                <w:rFonts w:eastAsiaTheme="minorEastAsia"/>
                <w:noProof/>
              </w:rPr>
              <w:t xml:space="preserve">send </w:t>
            </w:r>
            <w:r>
              <w:rPr>
                <w:rFonts w:eastAsiaTheme="minorEastAsia"/>
                <w:noProof/>
              </w:rPr>
              <w:t>MIME-formatted e</w:t>
            </w:r>
            <w:r w:rsidRPr="00105EC1">
              <w:rPr>
                <w:rFonts w:eastAsiaTheme="minorEastAsia"/>
                <w:noProof/>
              </w:rPr>
              <w:t>mail to User1.</w:t>
            </w:r>
          </w:p>
          <w:p w14:paraId="46872369" w14:textId="77777777" w:rsidR="009939F7" w:rsidRPr="00105EC1" w:rsidRDefault="009939F7" w:rsidP="009939F7">
            <w:pPr>
              <w:pStyle w:val="LWPTableText"/>
              <w:rPr>
                <w:rFonts w:eastAsiaTheme="minorEastAsia"/>
                <w:noProof/>
              </w:rPr>
            </w:pPr>
            <w:r>
              <w:rPr>
                <w:rFonts w:eastAsiaTheme="minorEastAsia"/>
                <w:noProof/>
              </w:rPr>
              <w:t>3</w:t>
            </w:r>
            <w:r w:rsidRPr="00105EC1">
              <w:rPr>
                <w:rFonts w:eastAsiaTheme="minorEastAsia"/>
                <w:noProof/>
              </w:rPr>
              <w:t>. The client calls SwitchUser to switch User2 to User1.</w:t>
            </w:r>
          </w:p>
          <w:p w14:paraId="47343264" w14:textId="49663DEC" w:rsidR="00EA4B3C" w:rsidRPr="00105EC1" w:rsidRDefault="009939F7" w:rsidP="009939F7">
            <w:pPr>
              <w:pStyle w:val="LWPTableText"/>
              <w:rPr>
                <w:rFonts w:eastAsiaTheme="minorEastAsia"/>
                <w:noProof/>
              </w:rPr>
            </w:pPr>
            <w:r>
              <w:rPr>
                <w:rFonts w:eastAsiaTheme="minorEastAsia"/>
                <w:noProof/>
              </w:rPr>
              <w:t>4</w:t>
            </w:r>
            <w:r w:rsidRPr="00105EC1">
              <w:rPr>
                <w:rFonts w:eastAsiaTheme="minorEastAsia"/>
                <w:noProof/>
              </w:rPr>
              <w:t xml:space="preserve">. The client using User 1 calls FolderSync command to </w:t>
            </w:r>
            <w:r w:rsidRPr="00105EC1">
              <w:t xml:space="preserve">synchronize the collection hierarchy </w:t>
            </w:r>
            <w:r w:rsidRPr="00105EC1">
              <w:rPr>
                <w:rFonts w:eastAsiaTheme="minorEastAsia"/>
                <w:noProof/>
              </w:rPr>
              <w:t>in User1's mailbox.</w:t>
            </w:r>
          </w:p>
          <w:p w14:paraId="387E0DA8" w14:textId="5BC77C88" w:rsidR="00EA4B3C" w:rsidRPr="00105EC1" w:rsidRDefault="009939F7" w:rsidP="00EA4B3C">
            <w:pPr>
              <w:pStyle w:val="LWPTableText"/>
              <w:rPr>
                <w:rFonts w:eastAsiaTheme="minorEastAsia"/>
                <w:noProof/>
              </w:rPr>
            </w:pPr>
            <w:r>
              <w:rPr>
                <w:rFonts w:eastAsiaTheme="minorEastAsia"/>
                <w:noProof/>
              </w:rPr>
              <w:t>5</w:t>
            </w:r>
            <w:r w:rsidR="00EA4B3C" w:rsidRPr="00105EC1">
              <w:rPr>
                <w:rFonts w:eastAsiaTheme="minorEastAsia"/>
                <w:noProof/>
              </w:rPr>
              <w:t>. The client using User1 calls Sync command to synchronize changes of Inbox folder between the client and the server.</w:t>
            </w:r>
          </w:p>
          <w:p w14:paraId="0EC920D6" w14:textId="687B225D" w:rsidR="00AF4900" w:rsidRPr="00105EC1" w:rsidRDefault="009939F7" w:rsidP="007F2B5C">
            <w:pPr>
              <w:pStyle w:val="LWPTableText"/>
            </w:pPr>
            <w:r>
              <w:rPr>
                <w:rFonts w:eastAsiaTheme="minorEastAsia"/>
                <w:noProof/>
              </w:rPr>
              <w:t>6</w:t>
            </w:r>
            <w:r w:rsidR="00EA4B3C" w:rsidRPr="00105EC1">
              <w:rPr>
                <w:rFonts w:eastAsiaTheme="minorEastAsia"/>
                <w:noProof/>
              </w:rPr>
              <w:t xml:space="preserve">. The client using User1 calls MoveItems command with the email item's ServerId to move the email item from Inbox folder to </w:t>
            </w:r>
            <w:r>
              <w:rPr>
                <w:rFonts w:eastAsiaTheme="minorEastAsia"/>
                <w:noProof/>
              </w:rPr>
              <w:t>an invalid destination folder</w:t>
            </w:r>
            <w:r w:rsidR="00EA4B3C" w:rsidRPr="00105EC1">
              <w:rPr>
                <w:rFonts w:eastAsiaTheme="minorEastAsia"/>
                <w:noProof/>
              </w:rPr>
              <w:t>.</w:t>
            </w:r>
          </w:p>
        </w:tc>
      </w:tr>
      <w:tr w:rsidR="00AF4900" w:rsidRPr="00105EC1" w14:paraId="583466AA" w14:textId="77777777" w:rsidTr="00CF419B">
        <w:tc>
          <w:tcPr>
            <w:tcW w:w="1298" w:type="pct"/>
            <w:shd w:val="clear" w:color="auto" w:fill="D9D9D9"/>
          </w:tcPr>
          <w:p w14:paraId="22EC9E44" w14:textId="77777777" w:rsidR="00AF4900" w:rsidRPr="00105EC1" w:rsidRDefault="00AF4900" w:rsidP="00CF419B">
            <w:pPr>
              <w:pStyle w:val="LWPTableHeading"/>
            </w:pPr>
            <w:r w:rsidRPr="00105EC1">
              <w:t>Cleanup</w:t>
            </w:r>
          </w:p>
        </w:tc>
        <w:tc>
          <w:tcPr>
            <w:tcW w:w="3702" w:type="pct"/>
          </w:tcPr>
          <w:p w14:paraId="6A805471" w14:textId="44AC172D" w:rsidR="00AF4900" w:rsidRPr="00105EC1" w:rsidRDefault="00466EBB" w:rsidP="00612E78">
            <w:pPr>
              <w:pStyle w:val="LWPTableText"/>
              <w:rPr>
                <w:rFonts w:eastAsiaTheme="minorEastAsia"/>
              </w:rPr>
            </w:pPr>
            <w:r>
              <w:rPr>
                <w:rFonts w:eastAsiaTheme="minorEastAsia" w:hint="eastAsia"/>
              </w:rPr>
              <w:t>Common Cleanup</w:t>
            </w:r>
          </w:p>
        </w:tc>
      </w:tr>
    </w:tbl>
    <w:p w14:paraId="333248AB" w14:textId="14DFF833" w:rsidR="00913474" w:rsidRPr="00105EC1" w:rsidRDefault="006B11B7" w:rsidP="006B11B7">
      <w:pPr>
        <w:pStyle w:val="LWPTableCaption"/>
      </w:pPr>
      <w:r w:rsidRPr="00105EC1">
        <w:t>MSASCMD_S10_TC04_MoveItems_Status2</w:t>
      </w:r>
    </w:p>
    <w:p w14:paraId="6F41825C" w14:textId="77777777" w:rsidR="006B11B7" w:rsidRPr="00105EC1" w:rsidRDefault="006B11B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AF4900" w:rsidRPr="00105EC1" w14:paraId="35D7719C" w14:textId="77777777" w:rsidTr="00CF419B">
        <w:tc>
          <w:tcPr>
            <w:tcW w:w="5000" w:type="pct"/>
            <w:gridSpan w:val="2"/>
            <w:shd w:val="clear" w:color="000000" w:fill="D9D9D9"/>
          </w:tcPr>
          <w:p w14:paraId="5446A93D" w14:textId="77777777" w:rsidR="00AF4900" w:rsidRPr="00105EC1" w:rsidRDefault="00AF4900" w:rsidP="00CF419B">
            <w:pPr>
              <w:pStyle w:val="LWPTableHeading"/>
              <w:rPr>
                <w:rFonts w:eastAsiaTheme="minorEastAsia"/>
              </w:rPr>
            </w:pPr>
            <w:r w:rsidRPr="00105EC1">
              <w:t>S10_MoveItems</w:t>
            </w:r>
          </w:p>
        </w:tc>
      </w:tr>
      <w:tr w:rsidR="00AF4900" w:rsidRPr="00105EC1" w14:paraId="44DB4224" w14:textId="77777777" w:rsidTr="00CF419B">
        <w:tc>
          <w:tcPr>
            <w:tcW w:w="1298" w:type="pct"/>
            <w:shd w:val="clear" w:color="auto" w:fill="D9D9D9"/>
          </w:tcPr>
          <w:p w14:paraId="252E4F75" w14:textId="77777777" w:rsidR="00AF4900" w:rsidRPr="00105EC1" w:rsidRDefault="00AF4900"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CAAF08D" w14:textId="1F0891F3" w:rsidR="00AF4900" w:rsidRPr="00105EC1" w:rsidRDefault="00AF4900" w:rsidP="00D358DC">
            <w:pPr>
              <w:pStyle w:val="LWPTableText"/>
            </w:pPr>
            <w:r w:rsidRPr="00105EC1">
              <w:t>MSA</w:t>
            </w:r>
            <w:r w:rsidR="006B11B7" w:rsidRPr="00105EC1">
              <w:t>SCMD_S10_TC05_MoveItems_Status</w:t>
            </w:r>
            <w:r w:rsidRPr="00105EC1">
              <w:t>4</w:t>
            </w:r>
          </w:p>
        </w:tc>
      </w:tr>
      <w:tr w:rsidR="00AF4900" w:rsidRPr="00105EC1" w14:paraId="0C607B42" w14:textId="77777777" w:rsidTr="00CF419B">
        <w:tc>
          <w:tcPr>
            <w:tcW w:w="1298" w:type="pct"/>
            <w:shd w:val="clear" w:color="auto" w:fill="D9D9D9"/>
          </w:tcPr>
          <w:p w14:paraId="2A852EBB" w14:textId="77777777" w:rsidR="00AF4900" w:rsidRPr="00105EC1" w:rsidRDefault="00AF4900" w:rsidP="00CF419B">
            <w:pPr>
              <w:pStyle w:val="LWPTableHeading"/>
            </w:pPr>
            <w:r w:rsidRPr="00105EC1">
              <w:t>Description</w:t>
            </w:r>
          </w:p>
        </w:tc>
        <w:tc>
          <w:tcPr>
            <w:tcW w:w="3702" w:type="pct"/>
          </w:tcPr>
          <w:p w14:paraId="525E72A1" w14:textId="4494F95E" w:rsidR="00AF4900" w:rsidRPr="00105EC1" w:rsidRDefault="00EA4B3C" w:rsidP="009939F7">
            <w:pPr>
              <w:pStyle w:val="LWPTableText"/>
              <w:rPr>
                <w:rFonts w:ascii="Verdana" w:eastAsia="???" w:hAnsi="Verdana"/>
              </w:rPr>
            </w:pPr>
            <w:r w:rsidRPr="00105EC1">
              <w:t xml:space="preserve">This test case is used to verify </w:t>
            </w:r>
            <w:r w:rsidR="009939F7">
              <w:t>the MoveItems command, if</w:t>
            </w:r>
            <w:r w:rsidRPr="00105EC1">
              <w:t xml:space="preserve"> the source and destination collection IDs are the same</w:t>
            </w:r>
            <w:r w:rsidR="009939F7">
              <w:t>,</w:t>
            </w:r>
            <w:r w:rsidRPr="00105EC1">
              <w:t xml:space="preserve"> the status </w:t>
            </w:r>
            <w:r w:rsidR="009939F7">
              <w:t xml:space="preserve">in response </w:t>
            </w:r>
            <w:r w:rsidRPr="00105EC1">
              <w:t>is equal to 4</w:t>
            </w:r>
            <w:r w:rsidR="00AF4900" w:rsidRPr="00105EC1">
              <w:t>.</w:t>
            </w:r>
          </w:p>
        </w:tc>
      </w:tr>
      <w:tr w:rsidR="00AF4900" w:rsidRPr="00105EC1" w14:paraId="74E4AF5C" w14:textId="77777777" w:rsidTr="00CF419B">
        <w:tc>
          <w:tcPr>
            <w:tcW w:w="1298" w:type="pct"/>
            <w:shd w:val="clear" w:color="auto" w:fill="D9D9D9"/>
          </w:tcPr>
          <w:p w14:paraId="6C65549D" w14:textId="77777777" w:rsidR="00AF4900" w:rsidRPr="00105EC1" w:rsidRDefault="00AF4900" w:rsidP="00CF419B">
            <w:pPr>
              <w:pStyle w:val="LWPTableHeading"/>
            </w:pPr>
            <w:r w:rsidRPr="00105EC1">
              <w:t>Prerequisites</w:t>
            </w:r>
          </w:p>
        </w:tc>
        <w:tc>
          <w:tcPr>
            <w:tcW w:w="3702" w:type="pct"/>
          </w:tcPr>
          <w:p w14:paraId="066BE960" w14:textId="77777777" w:rsidR="00AF4900" w:rsidRPr="00105EC1" w:rsidRDefault="00AF4900" w:rsidP="00D358DC">
            <w:pPr>
              <w:pStyle w:val="LWPTableText"/>
              <w:rPr>
                <w:rFonts w:eastAsiaTheme="minorEastAsia"/>
              </w:rPr>
            </w:pPr>
            <w:r w:rsidRPr="00105EC1">
              <w:rPr>
                <w:rFonts w:eastAsiaTheme="minorEastAsia" w:hint="eastAsia"/>
              </w:rPr>
              <w:t>Common prerequisites</w:t>
            </w:r>
          </w:p>
        </w:tc>
      </w:tr>
      <w:tr w:rsidR="00AF4900" w:rsidRPr="00105EC1" w14:paraId="708CBB8B" w14:textId="77777777" w:rsidTr="00CF419B">
        <w:tc>
          <w:tcPr>
            <w:tcW w:w="1298" w:type="pct"/>
            <w:shd w:val="clear" w:color="auto" w:fill="D9D9D9"/>
          </w:tcPr>
          <w:p w14:paraId="04285210" w14:textId="77777777" w:rsidR="00AF4900" w:rsidRPr="00105EC1" w:rsidRDefault="00AF4900" w:rsidP="00CF419B">
            <w:pPr>
              <w:pStyle w:val="LWPTableHeading"/>
            </w:pPr>
            <w:r w:rsidRPr="00105EC1">
              <w:t>Test execution steps</w:t>
            </w:r>
          </w:p>
        </w:tc>
        <w:tc>
          <w:tcPr>
            <w:tcW w:w="3702" w:type="pct"/>
          </w:tcPr>
          <w:p w14:paraId="113918F4" w14:textId="77777777" w:rsidR="009939F7" w:rsidRDefault="00EA4B3C" w:rsidP="009939F7">
            <w:pPr>
              <w:pStyle w:val="LWPTableText"/>
              <w:rPr>
                <w:rFonts w:eastAsiaTheme="minorEastAsia"/>
                <w:noProof/>
              </w:rPr>
            </w:pPr>
            <w:r w:rsidRPr="00105EC1">
              <w:rPr>
                <w:rFonts w:eastAsiaTheme="minorEastAsia"/>
                <w:noProof/>
              </w:rPr>
              <w:t xml:space="preserve">1. </w:t>
            </w:r>
            <w:r w:rsidR="009939F7">
              <w:rPr>
                <w:rFonts w:eastAsiaTheme="minorEastAsia"/>
                <w:noProof/>
              </w:rPr>
              <w:t>The client calls SwitchUser to switch the current user to User2.</w:t>
            </w:r>
          </w:p>
          <w:p w14:paraId="567F0362" w14:textId="77777777" w:rsidR="009939F7" w:rsidRPr="00105EC1" w:rsidRDefault="009939F7" w:rsidP="009939F7">
            <w:pPr>
              <w:pStyle w:val="LWPTableText"/>
              <w:rPr>
                <w:rFonts w:eastAsiaTheme="minorEastAsia"/>
                <w:noProof/>
              </w:rPr>
            </w:pPr>
            <w:r>
              <w:rPr>
                <w:rFonts w:eastAsiaTheme="minorEastAsia"/>
                <w:noProof/>
              </w:rPr>
              <w:t xml:space="preserve">2. </w:t>
            </w:r>
            <w:r w:rsidRPr="00105EC1">
              <w:rPr>
                <w:rFonts w:eastAsiaTheme="minorEastAsia"/>
                <w:noProof/>
              </w:rPr>
              <w:t xml:space="preserve">The client using User2 </w:t>
            </w:r>
            <w:r>
              <w:rPr>
                <w:rFonts w:eastAsiaTheme="minorEastAsia"/>
                <w:noProof/>
              </w:rPr>
              <w:t xml:space="preserve">calls SendMail command to </w:t>
            </w:r>
            <w:r w:rsidRPr="00105EC1">
              <w:rPr>
                <w:rFonts w:eastAsiaTheme="minorEastAsia"/>
                <w:noProof/>
              </w:rPr>
              <w:t xml:space="preserve">send </w:t>
            </w:r>
            <w:r>
              <w:rPr>
                <w:rFonts w:eastAsiaTheme="minorEastAsia"/>
                <w:noProof/>
              </w:rPr>
              <w:t>MIME-formatted e</w:t>
            </w:r>
            <w:r w:rsidRPr="00105EC1">
              <w:rPr>
                <w:rFonts w:eastAsiaTheme="minorEastAsia"/>
                <w:noProof/>
              </w:rPr>
              <w:t>mail to User1.</w:t>
            </w:r>
          </w:p>
          <w:p w14:paraId="61B1B006" w14:textId="77777777" w:rsidR="009939F7" w:rsidRPr="00105EC1" w:rsidRDefault="009939F7" w:rsidP="009939F7">
            <w:pPr>
              <w:pStyle w:val="LWPTableText"/>
              <w:rPr>
                <w:rFonts w:eastAsiaTheme="minorEastAsia"/>
                <w:noProof/>
              </w:rPr>
            </w:pPr>
            <w:r>
              <w:rPr>
                <w:rFonts w:eastAsiaTheme="minorEastAsia"/>
                <w:noProof/>
              </w:rPr>
              <w:t>3</w:t>
            </w:r>
            <w:r w:rsidRPr="00105EC1">
              <w:rPr>
                <w:rFonts w:eastAsiaTheme="minorEastAsia"/>
                <w:noProof/>
              </w:rPr>
              <w:t>. The client calls SwitchUser to switch User2 to User1.</w:t>
            </w:r>
          </w:p>
          <w:p w14:paraId="4D8B2764" w14:textId="78BAC5D2" w:rsidR="00EA4B3C" w:rsidRPr="00105EC1" w:rsidRDefault="009939F7" w:rsidP="009939F7">
            <w:pPr>
              <w:pStyle w:val="LWPTableText"/>
              <w:rPr>
                <w:rFonts w:eastAsiaTheme="minorEastAsia"/>
                <w:noProof/>
              </w:rPr>
            </w:pPr>
            <w:r>
              <w:rPr>
                <w:rFonts w:eastAsiaTheme="minorEastAsia"/>
                <w:noProof/>
              </w:rPr>
              <w:t>4</w:t>
            </w:r>
            <w:r w:rsidRPr="00105EC1">
              <w:rPr>
                <w:rFonts w:eastAsiaTheme="minorEastAsia"/>
                <w:noProof/>
              </w:rPr>
              <w:t xml:space="preserve">. The client using User 1 calls FolderSync command to </w:t>
            </w:r>
            <w:r w:rsidRPr="00105EC1">
              <w:t xml:space="preserve">synchronize the collection hierarchy </w:t>
            </w:r>
            <w:r w:rsidRPr="00105EC1">
              <w:rPr>
                <w:rFonts w:eastAsiaTheme="minorEastAsia"/>
                <w:noProof/>
              </w:rPr>
              <w:t>in User1's mailbox.</w:t>
            </w:r>
          </w:p>
          <w:p w14:paraId="6E730ECD" w14:textId="1B379E93" w:rsidR="00EA4B3C" w:rsidRPr="00105EC1" w:rsidRDefault="009939F7" w:rsidP="00EA4B3C">
            <w:pPr>
              <w:pStyle w:val="LWPTableText"/>
              <w:rPr>
                <w:rFonts w:eastAsiaTheme="minorEastAsia"/>
                <w:noProof/>
              </w:rPr>
            </w:pPr>
            <w:r>
              <w:rPr>
                <w:rFonts w:eastAsiaTheme="minorEastAsia"/>
                <w:noProof/>
              </w:rPr>
              <w:t>5</w:t>
            </w:r>
            <w:r w:rsidR="00EA4B3C" w:rsidRPr="00105EC1">
              <w:rPr>
                <w:rFonts w:eastAsiaTheme="minorEastAsia"/>
                <w:noProof/>
              </w:rPr>
              <w:t>. The client using User1 calls Sync command to synchronize changes of Inbox folder between the client and the server.</w:t>
            </w:r>
          </w:p>
          <w:p w14:paraId="305CBB5D" w14:textId="2F2A1B4D" w:rsidR="00AF4900" w:rsidRPr="00105EC1" w:rsidRDefault="009939F7" w:rsidP="007F2B5C">
            <w:pPr>
              <w:pStyle w:val="LWPTableText"/>
            </w:pPr>
            <w:r>
              <w:rPr>
                <w:rFonts w:eastAsiaTheme="minorEastAsia"/>
                <w:noProof/>
              </w:rPr>
              <w:t>6</w:t>
            </w:r>
            <w:r w:rsidR="00EA4B3C" w:rsidRPr="00105EC1">
              <w:rPr>
                <w:rFonts w:eastAsiaTheme="minorEastAsia"/>
                <w:noProof/>
              </w:rPr>
              <w:t>. The client using User1 calls MoveItems command with the email item's ServerId to move the email item from Inbox folder to Inbox folder.</w:t>
            </w:r>
          </w:p>
        </w:tc>
      </w:tr>
      <w:tr w:rsidR="00AF4900" w:rsidRPr="00105EC1" w14:paraId="006CCC39" w14:textId="77777777" w:rsidTr="00CF419B">
        <w:tc>
          <w:tcPr>
            <w:tcW w:w="1298" w:type="pct"/>
            <w:shd w:val="clear" w:color="auto" w:fill="D9D9D9"/>
          </w:tcPr>
          <w:p w14:paraId="4F3C144A" w14:textId="77777777" w:rsidR="00AF4900" w:rsidRPr="00105EC1" w:rsidRDefault="00AF4900" w:rsidP="00CF419B">
            <w:pPr>
              <w:pStyle w:val="LWPTableHeading"/>
            </w:pPr>
            <w:r w:rsidRPr="00105EC1">
              <w:t>Cleanup</w:t>
            </w:r>
          </w:p>
        </w:tc>
        <w:tc>
          <w:tcPr>
            <w:tcW w:w="3702" w:type="pct"/>
          </w:tcPr>
          <w:p w14:paraId="4EE348CD" w14:textId="798DD91C" w:rsidR="00AF4900" w:rsidRPr="00105EC1" w:rsidRDefault="00466EBB" w:rsidP="00D358DC">
            <w:pPr>
              <w:pStyle w:val="LWPTableText"/>
              <w:rPr>
                <w:rFonts w:eastAsiaTheme="minorEastAsia"/>
              </w:rPr>
            </w:pPr>
            <w:r>
              <w:rPr>
                <w:rFonts w:eastAsiaTheme="minorEastAsia" w:hint="eastAsia"/>
              </w:rPr>
              <w:t>Common Cleanup</w:t>
            </w:r>
          </w:p>
        </w:tc>
      </w:tr>
    </w:tbl>
    <w:p w14:paraId="2B1A94A0" w14:textId="01C81192" w:rsidR="00913474" w:rsidRPr="00105EC1" w:rsidRDefault="006B11B7" w:rsidP="006B11B7">
      <w:pPr>
        <w:pStyle w:val="LWPTableCaption"/>
      </w:pPr>
      <w:r w:rsidRPr="00105EC1">
        <w:t>MSASCMD_S10_TC05_MoveItems_Status4</w:t>
      </w:r>
    </w:p>
    <w:p w14:paraId="7356BAEB" w14:textId="77777777" w:rsidR="006B11B7" w:rsidRPr="00105EC1" w:rsidRDefault="006B11B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F937F0" w:rsidRPr="00105EC1" w14:paraId="0C1C97AB" w14:textId="77777777" w:rsidTr="00CF419B">
        <w:tc>
          <w:tcPr>
            <w:tcW w:w="5000" w:type="pct"/>
            <w:gridSpan w:val="2"/>
            <w:shd w:val="clear" w:color="000000" w:fill="D9D9D9"/>
          </w:tcPr>
          <w:p w14:paraId="3CEA85D2" w14:textId="77777777" w:rsidR="00F937F0" w:rsidRPr="00105EC1" w:rsidRDefault="00F937F0" w:rsidP="00CF419B">
            <w:pPr>
              <w:pStyle w:val="LWPTableHeading"/>
              <w:rPr>
                <w:rFonts w:eastAsiaTheme="minorEastAsia"/>
              </w:rPr>
            </w:pPr>
            <w:r w:rsidRPr="00105EC1">
              <w:t>S10_MoveItems</w:t>
            </w:r>
          </w:p>
        </w:tc>
      </w:tr>
      <w:tr w:rsidR="00F937F0" w:rsidRPr="00105EC1" w14:paraId="79C54438" w14:textId="77777777" w:rsidTr="00CF419B">
        <w:tc>
          <w:tcPr>
            <w:tcW w:w="1298" w:type="pct"/>
            <w:shd w:val="clear" w:color="auto" w:fill="D9D9D9"/>
          </w:tcPr>
          <w:p w14:paraId="3FF32E73" w14:textId="77777777" w:rsidR="00F937F0" w:rsidRPr="00105EC1" w:rsidRDefault="00F937F0"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F49B583" w14:textId="7F18A236" w:rsidR="00F937F0" w:rsidRPr="00105EC1" w:rsidRDefault="00F937F0" w:rsidP="00D358DC">
            <w:pPr>
              <w:pStyle w:val="LWPTableText"/>
            </w:pPr>
            <w:r w:rsidRPr="00105EC1">
              <w:t>MSA</w:t>
            </w:r>
            <w:r w:rsidR="006B11B7" w:rsidRPr="00105EC1">
              <w:t>SCMD_S10_TC06_MoveItems_Status</w:t>
            </w:r>
            <w:r w:rsidRPr="00105EC1">
              <w:t>5</w:t>
            </w:r>
          </w:p>
        </w:tc>
      </w:tr>
      <w:tr w:rsidR="00F937F0" w:rsidRPr="00105EC1" w14:paraId="0A31389A" w14:textId="77777777" w:rsidTr="00CF419B">
        <w:tc>
          <w:tcPr>
            <w:tcW w:w="1298" w:type="pct"/>
            <w:shd w:val="clear" w:color="auto" w:fill="D9D9D9"/>
          </w:tcPr>
          <w:p w14:paraId="1FD70C43" w14:textId="77777777" w:rsidR="00F937F0" w:rsidRPr="00105EC1" w:rsidRDefault="00F937F0" w:rsidP="00CF419B">
            <w:pPr>
              <w:pStyle w:val="LWPTableHeading"/>
            </w:pPr>
            <w:r w:rsidRPr="00105EC1">
              <w:t>Description</w:t>
            </w:r>
          </w:p>
        </w:tc>
        <w:tc>
          <w:tcPr>
            <w:tcW w:w="3702" w:type="pct"/>
          </w:tcPr>
          <w:p w14:paraId="17FE19D1" w14:textId="51DDEC72" w:rsidR="00F937F0" w:rsidRPr="00105EC1" w:rsidRDefault="00270355" w:rsidP="009939F7">
            <w:pPr>
              <w:pStyle w:val="LWPTableText"/>
              <w:rPr>
                <w:rFonts w:ascii="Verdana" w:eastAsia="???" w:hAnsi="Verdana"/>
              </w:rPr>
            </w:pPr>
            <w:r w:rsidRPr="00105EC1">
              <w:t xml:space="preserve">This test case is used to verify </w:t>
            </w:r>
            <w:r w:rsidR="009939F7">
              <w:t>the MoveItems command, if the request contains</w:t>
            </w:r>
            <w:r w:rsidRPr="00105EC1">
              <w:rPr>
                <w:rFonts w:eastAsiaTheme="minorEastAsia" w:hint="eastAsia"/>
              </w:rPr>
              <w:t xml:space="preserve"> more than one </w:t>
            </w:r>
            <w:r w:rsidR="009939F7">
              <w:rPr>
                <w:rFonts w:eastAsiaTheme="minorEastAsia"/>
              </w:rPr>
              <w:t>destination collection ID,</w:t>
            </w:r>
            <w:r w:rsidRPr="00105EC1">
              <w:rPr>
                <w:rFonts w:eastAsiaTheme="minorEastAsia" w:hint="eastAsia"/>
              </w:rPr>
              <w:t xml:space="preserve"> </w:t>
            </w:r>
            <w:r w:rsidRPr="00105EC1">
              <w:t xml:space="preserve">the status </w:t>
            </w:r>
            <w:r w:rsidR="009939F7">
              <w:t xml:space="preserve">in response </w:t>
            </w:r>
            <w:r w:rsidRPr="00105EC1">
              <w:t xml:space="preserve">is equal to </w:t>
            </w:r>
            <w:r w:rsidRPr="00105EC1">
              <w:rPr>
                <w:rFonts w:eastAsiaTheme="minorEastAsia" w:hint="eastAsia"/>
              </w:rPr>
              <w:t>5</w:t>
            </w:r>
            <w:r w:rsidR="00F937F0" w:rsidRPr="00105EC1">
              <w:t>.</w:t>
            </w:r>
          </w:p>
        </w:tc>
      </w:tr>
      <w:tr w:rsidR="00F937F0" w:rsidRPr="00105EC1" w14:paraId="2DCA7954" w14:textId="77777777" w:rsidTr="00CF419B">
        <w:tc>
          <w:tcPr>
            <w:tcW w:w="1298" w:type="pct"/>
            <w:shd w:val="clear" w:color="auto" w:fill="D9D9D9"/>
          </w:tcPr>
          <w:p w14:paraId="1D551EF9" w14:textId="77777777" w:rsidR="00F937F0" w:rsidRPr="00105EC1" w:rsidRDefault="00F937F0" w:rsidP="00CF419B">
            <w:pPr>
              <w:pStyle w:val="LWPTableHeading"/>
            </w:pPr>
            <w:r w:rsidRPr="00105EC1">
              <w:t>Prerequisites</w:t>
            </w:r>
          </w:p>
        </w:tc>
        <w:tc>
          <w:tcPr>
            <w:tcW w:w="3702" w:type="pct"/>
          </w:tcPr>
          <w:p w14:paraId="659204AE" w14:textId="77777777" w:rsidR="00F937F0" w:rsidRPr="00105EC1" w:rsidRDefault="00F937F0" w:rsidP="00D358DC">
            <w:pPr>
              <w:pStyle w:val="LWPTableText"/>
              <w:rPr>
                <w:rFonts w:eastAsiaTheme="minorEastAsia"/>
              </w:rPr>
            </w:pPr>
            <w:r w:rsidRPr="00105EC1">
              <w:rPr>
                <w:rFonts w:eastAsiaTheme="minorEastAsia" w:hint="eastAsia"/>
              </w:rPr>
              <w:t>Common prerequisites</w:t>
            </w:r>
          </w:p>
        </w:tc>
      </w:tr>
      <w:tr w:rsidR="00F937F0" w:rsidRPr="00105EC1" w14:paraId="700D3A0E" w14:textId="77777777" w:rsidTr="00CF419B">
        <w:tc>
          <w:tcPr>
            <w:tcW w:w="1298" w:type="pct"/>
            <w:shd w:val="clear" w:color="auto" w:fill="D9D9D9"/>
          </w:tcPr>
          <w:p w14:paraId="4B9D577E" w14:textId="77777777" w:rsidR="00F937F0" w:rsidRPr="00105EC1" w:rsidRDefault="00F937F0" w:rsidP="00CF419B">
            <w:pPr>
              <w:pStyle w:val="LWPTableHeading"/>
            </w:pPr>
            <w:r w:rsidRPr="00105EC1">
              <w:t>Test execution steps</w:t>
            </w:r>
          </w:p>
        </w:tc>
        <w:tc>
          <w:tcPr>
            <w:tcW w:w="3702" w:type="pct"/>
          </w:tcPr>
          <w:p w14:paraId="184F7545" w14:textId="77777777" w:rsidR="009939F7" w:rsidRDefault="007C2073" w:rsidP="009939F7">
            <w:pPr>
              <w:pStyle w:val="LWPTableText"/>
              <w:rPr>
                <w:rFonts w:eastAsiaTheme="minorEastAsia"/>
                <w:noProof/>
              </w:rPr>
            </w:pPr>
            <w:r w:rsidRPr="00105EC1">
              <w:rPr>
                <w:rFonts w:eastAsiaTheme="minorEastAsia"/>
                <w:noProof/>
              </w:rPr>
              <w:t xml:space="preserve">1. </w:t>
            </w:r>
            <w:r w:rsidR="009939F7">
              <w:rPr>
                <w:rFonts w:eastAsiaTheme="minorEastAsia"/>
                <w:noProof/>
              </w:rPr>
              <w:t>The client calls SwitchUser to switch the current user to User2.</w:t>
            </w:r>
          </w:p>
          <w:p w14:paraId="3B52A9D0" w14:textId="77777777" w:rsidR="009939F7" w:rsidRPr="00105EC1" w:rsidRDefault="009939F7" w:rsidP="009939F7">
            <w:pPr>
              <w:pStyle w:val="LWPTableText"/>
              <w:rPr>
                <w:rFonts w:eastAsiaTheme="minorEastAsia"/>
                <w:noProof/>
              </w:rPr>
            </w:pPr>
            <w:r>
              <w:rPr>
                <w:rFonts w:eastAsiaTheme="minorEastAsia"/>
                <w:noProof/>
              </w:rPr>
              <w:t xml:space="preserve">2. </w:t>
            </w:r>
            <w:r w:rsidRPr="00105EC1">
              <w:rPr>
                <w:rFonts w:eastAsiaTheme="minorEastAsia"/>
                <w:noProof/>
              </w:rPr>
              <w:t xml:space="preserve">The client using User2 </w:t>
            </w:r>
            <w:r>
              <w:rPr>
                <w:rFonts w:eastAsiaTheme="minorEastAsia"/>
                <w:noProof/>
              </w:rPr>
              <w:t xml:space="preserve">calls SendMail command to </w:t>
            </w:r>
            <w:r w:rsidRPr="00105EC1">
              <w:rPr>
                <w:rFonts w:eastAsiaTheme="minorEastAsia"/>
                <w:noProof/>
              </w:rPr>
              <w:t xml:space="preserve">send </w:t>
            </w:r>
            <w:r>
              <w:rPr>
                <w:rFonts w:eastAsiaTheme="minorEastAsia"/>
                <w:noProof/>
              </w:rPr>
              <w:t>MIME-formatted e</w:t>
            </w:r>
            <w:r w:rsidRPr="00105EC1">
              <w:rPr>
                <w:rFonts w:eastAsiaTheme="minorEastAsia"/>
                <w:noProof/>
              </w:rPr>
              <w:t>mail to User1.</w:t>
            </w:r>
          </w:p>
          <w:p w14:paraId="6D4970EB" w14:textId="77777777" w:rsidR="009939F7" w:rsidRPr="00105EC1" w:rsidRDefault="009939F7" w:rsidP="009939F7">
            <w:pPr>
              <w:pStyle w:val="LWPTableText"/>
              <w:rPr>
                <w:rFonts w:eastAsiaTheme="minorEastAsia"/>
                <w:noProof/>
              </w:rPr>
            </w:pPr>
            <w:r>
              <w:rPr>
                <w:rFonts w:eastAsiaTheme="minorEastAsia"/>
                <w:noProof/>
              </w:rPr>
              <w:t>3</w:t>
            </w:r>
            <w:r w:rsidRPr="00105EC1">
              <w:rPr>
                <w:rFonts w:eastAsiaTheme="minorEastAsia"/>
                <w:noProof/>
              </w:rPr>
              <w:t>. The client calls SwitchUser to switch User2 to User1.</w:t>
            </w:r>
          </w:p>
          <w:p w14:paraId="193BB89C" w14:textId="357DD7D7" w:rsidR="007C2073" w:rsidRPr="00105EC1" w:rsidRDefault="009939F7" w:rsidP="009939F7">
            <w:pPr>
              <w:pStyle w:val="LWPTableText"/>
              <w:rPr>
                <w:rFonts w:eastAsiaTheme="minorEastAsia"/>
                <w:noProof/>
              </w:rPr>
            </w:pPr>
            <w:r>
              <w:rPr>
                <w:rFonts w:eastAsiaTheme="minorEastAsia"/>
                <w:noProof/>
              </w:rPr>
              <w:t>4</w:t>
            </w:r>
            <w:r w:rsidRPr="00105EC1">
              <w:rPr>
                <w:rFonts w:eastAsiaTheme="minorEastAsia"/>
                <w:noProof/>
              </w:rPr>
              <w:t xml:space="preserve">. The client using User 1 calls FolderSync command to </w:t>
            </w:r>
            <w:r w:rsidRPr="00105EC1">
              <w:t xml:space="preserve">synchronize the collection hierarchy </w:t>
            </w:r>
            <w:r w:rsidRPr="00105EC1">
              <w:rPr>
                <w:rFonts w:eastAsiaTheme="minorEastAsia"/>
                <w:noProof/>
              </w:rPr>
              <w:t>in User1's mailbox.</w:t>
            </w:r>
          </w:p>
          <w:p w14:paraId="2325F01F" w14:textId="1204D9F7" w:rsidR="007C2073" w:rsidRDefault="009939F7" w:rsidP="007C2073">
            <w:pPr>
              <w:pStyle w:val="LWPTableText"/>
              <w:rPr>
                <w:rFonts w:eastAsiaTheme="minorEastAsia"/>
                <w:noProof/>
              </w:rPr>
            </w:pPr>
            <w:r>
              <w:rPr>
                <w:rFonts w:eastAsiaTheme="minorEastAsia"/>
                <w:noProof/>
              </w:rPr>
              <w:t>5</w:t>
            </w:r>
            <w:r w:rsidR="007C2073" w:rsidRPr="00105EC1">
              <w:rPr>
                <w:rFonts w:eastAsiaTheme="minorEastAsia"/>
                <w:noProof/>
              </w:rPr>
              <w:t>. The client using User1 calls Sync command to synchronize changes of Inbox folder between the client and the server.</w:t>
            </w:r>
          </w:p>
          <w:p w14:paraId="3A6338C8" w14:textId="74DBBBCC" w:rsidR="009939F7" w:rsidRDefault="009939F7" w:rsidP="007C2073">
            <w:pPr>
              <w:pStyle w:val="LWPTableText"/>
              <w:rPr>
                <w:rFonts w:eastAsiaTheme="minorEastAsia"/>
                <w:noProof/>
              </w:rPr>
            </w:pPr>
            <w:r>
              <w:rPr>
                <w:rFonts w:eastAsiaTheme="minorEastAsia"/>
                <w:noProof/>
              </w:rPr>
              <w:t xml:space="preserve">6. </w:t>
            </w:r>
            <w:r w:rsidRPr="00105EC1">
              <w:rPr>
                <w:rFonts w:eastAsiaTheme="minorEastAsia"/>
                <w:noProof/>
              </w:rPr>
              <w:t>The client using User1 calls Sync command to synchronize changes Delete</w:t>
            </w:r>
            <w:r>
              <w:rPr>
                <w:rFonts w:eastAsiaTheme="minorEastAsia"/>
                <w:noProof/>
              </w:rPr>
              <w:t xml:space="preserve">d </w:t>
            </w:r>
            <w:r w:rsidRPr="00105EC1">
              <w:rPr>
                <w:rFonts w:eastAsiaTheme="minorEastAsia"/>
                <w:noProof/>
              </w:rPr>
              <w:t>Itme</w:t>
            </w:r>
            <w:r>
              <w:rPr>
                <w:rFonts w:eastAsiaTheme="minorEastAsia"/>
                <w:noProof/>
              </w:rPr>
              <w:t>s</w:t>
            </w:r>
            <w:r w:rsidRPr="00105EC1">
              <w:rPr>
                <w:rFonts w:eastAsiaTheme="minorEastAsia"/>
                <w:noProof/>
              </w:rPr>
              <w:t xml:space="preserve"> folder between the client and the server</w:t>
            </w:r>
          </w:p>
          <w:p w14:paraId="0B862780" w14:textId="6C67D743" w:rsidR="009939F7" w:rsidRPr="00105EC1" w:rsidRDefault="009939F7" w:rsidP="007C2073">
            <w:pPr>
              <w:pStyle w:val="LWPTableText"/>
              <w:rPr>
                <w:rFonts w:eastAsiaTheme="minorEastAsia"/>
                <w:noProof/>
              </w:rPr>
            </w:pPr>
            <w:r>
              <w:rPr>
                <w:rFonts w:eastAsiaTheme="minorEastAsia"/>
                <w:noProof/>
              </w:rPr>
              <w:t xml:space="preserve">7. </w:t>
            </w:r>
            <w:r w:rsidRPr="00105EC1">
              <w:rPr>
                <w:rFonts w:eastAsiaTheme="minorEastAsia"/>
                <w:noProof/>
              </w:rPr>
              <w:t>The client using User1 calls Sync command to synchronize changes of Sent</w:t>
            </w:r>
            <w:r>
              <w:rPr>
                <w:rFonts w:eastAsiaTheme="minorEastAsia"/>
                <w:noProof/>
              </w:rPr>
              <w:t xml:space="preserve"> </w:t>
            </w:r>
            <w:r w:rsidRPr="00105EC1">
              <w:rPr>
                <w:rFonts w:eastAsiaTheme="minorEastAsia"/>
                <w:noProof/>
              </w:rPr>
              <w:t>Items folder between the client and the server</w:t>
            </w:r>
          </w:p>
          <w:p w14:paraId="017998A0" w14:textId="09D87135" w:rsidR="007C2073" w:rsidRDefault="009939F7" w:rsidP="007C2073">
            <w:pPr>
              <w:pStyle w:val="LWPTableText"/>
              <w:rPr>
                <w:rFonts w:eastAsiaTheme="minorEastAsia"/>
                <w:noProof/>
              </w:rPr>
            </w:pPr>
            <w:r>
              <w:rPr>
                <w:rFonts w:eastAsiaTheme="minorEastAsia"/>
                <w:noProof/>
              </w:rPr>
              <w:t>8</w:t>
            </w:r>
            <w:r w:rsidR="007C2073" w:rsidRPr="00105EC1">
              <w:rPr>
                <w:rFonts w:eastAsiaTheme="minorEastAsia"/>
                <w:noProof/>
              </w:rPr>
              <w:t xml:space="preserve">. The client using User1 calls MoveItems command with the email item's ServerId </w:t>
            </w:r>
            <w:r w:rsidR="00AE087D" w:rsidRPr="00105EC1">
              <w:rPr>
                <w:rFonts w:eastAsiaTheme="minorEastAsia" w:hint="eastAsia"/>
                <w:noProof/>
              </w:rPr>
              <w:t xml:space="preserve">and two </w:t>
            </w:r>
            <w:r>
              <w:rPr>
                <w:rFonts w:eastAsiaTheme="minorEastAsia"/>
                <w:noProof/>
              </w:rPr>
              <w:t xml:space="preserve">different destination collection IDs </w:t>
            </w:r>
            <w:r w:rsidR="007C2073" w:rsidRPr="00105EC1">
              <w:rPr>
                <w:rFonts w:eastAsiaTheme="minorEastAsia"/>
                <w:noProof/>
              </w:rPr>
              <w:t>to move the email item from Inbox folder to Delete</w:t>
            </w:r>
            <w:r>
              <w:rPr>
                <w:rFonts w:eastAsiaTheme="minorEastAsia"/>
                <w:noProof/>
              </w:rPr>
              <w:t xml:space="preserve">d </w:t>
            </w:r>
            <w:r w:rsidR="007C2073" w:rsidRPr="00105EC1">
              <w:rPr>
                <w:rFonts w:eastAsiaTheme="minorEastAsia"/>
                <w:noProof/>
              </w:rPr>
              <w:t>Item</w:t>
            </w:r>
            <w:r>
              <w:rPr>
                <w:rFonts w:eastAsiaTheme="minorEastAsia"/>
                <w:noProof/>
              </w:rPr>
              <w:t>s</w:t>
            </w:r>
            <w:r w:rsidR="007C2073" w:rsidRPr="00105EC1">
              <w:rPr>
                <w:rFonts w:eastAsiaTheme="minorEastAsia"/>
                <w:noProof/>
              </w:rPr>
              <w:t xml:space="preserve"> folder and Sent</w:t>
            </w:r>
            <w:r>
              <w:rPr>
                <w:rFonts w:eastAsiaTheme="minorEastAsia"/>
                <w:noProof/>
              </w:rPr>
              <w:t xml:space="preserve"> </w:t>
            </w:r>
            <w:r w:rsidR="007C2073" w:rsidRPr="00105EC1">
              <w:rPr>
                <w:rFonts w:eastAsiaTheme="minorEastAsia"/>
                <w:noProof/>
              </w:rPr>
              <w:t>Items Folder in one MoveItems command request.</w:t>
            </w:r>
          </w:p>
          <w:p w14:paraId="224C9C19" w14:textId="60A88B09" w:rsidR="00F937F0" w:rsidRPr="00105EC1" w:rsidRDefault="009939F7" w:rsidP="009939F7">
            <w:pPr>
              <w:pStyle w:val="LWPTableText"/>
              <w:rPr>
                <w:noProof/>
              </w:rPr>
            </w:pPr>
            <w:r>
              <w:rPr>
                <w:rFonts w:eastAsiaTheme="minorEastAsia"/>
                <w:noProof/>
              </w:rPr>
              <w:t>9</w:t>
            </w:r>
            <w:r w:rsidR="007C2073" w:rsidRPr="00105EC1">
              <w:rPr>
                <w:rFonts w:eastAsiaTheme="minorEastAsia"/>
                <w:noProof/>
              </w:rPr>
              <w:t>. The client using User1 calls Sync command to synchronize changes of Inbox folder</w:t>
            </w:r>
            <w:r>
              <w:rPr>
                <w:rFonts w:eastAsiaTheme="minorEastAsia"/>
                <w:noProof/>
              </w:rPr>
              <w:t>,</w:t>
            </w:r>
            <w:r w:rsidR="007C2073" w:rsidRPr="00105EC1">
              <w:rPr>
                <w:rFonts w:eastAsiaTheme="minorEastAsia"/>
                <w:noProof/>
              </w:rPr>
              <w:t xml:space="preserve"> Sent</w:t>
            </w:r>
            <w:r>
              <w:rPr>
                <w:rFonts w:eastAsiaTheme="minorEastAsia"/>
                <w:noProof/>
              </w:rPr>
              <w:t xml:space="preserve"> </w:t>
            </w:r>
            <w:r w:rsidR="007C2073" w:rsidRPr="00105EC1">
              <w:rPr>
                <w:rFonts w:eastAsiaTheme="minorEastAsia"/>
                <w:noProof/>
              </w:rPr>
              <w:t>Items folder and Delete</w:t>
            </w:r>
            <w:r>
              <w:rPr>
                <w:rFonts w:eastAsiaTheme="minorEastAsia"/>
                <w:noProof/>
              </w:rPr>
              <w:t xml:space="preserve">d </w:t>
            </w:r>
            <w:r w:rsidR="007C2073" w:rsidRPr="00105EC1">
              <w:rPr>
                <w:rFonts w:eastAsiaTheme="minorEastAsia"/>
                <w:noProof/>
              </w:rPr>
              <w:t>Item</w:t>
            </w:r>
            <w:r>
              <w:rPr>
                <w:rFonts w:eastAsiaTheme="minorEastAsia"/>
                <w:noProof/>
              </w:rPr>
              <w:t>s</w:t>
            </w:r>
            <w:r w:rsidR="007C2073" w:rsidRPr="00105EC1">
              <w:rPr>
                <w:rFonts w:eastAsiaTheme="minorEastAsia"/>
                <w:noProof/>
              </w:rPr>
              <w:t xml:space="preserve"> folder.</w:t>
            </w:r>
          </w:p>
        </w:tc>
      </w:tr>
      <w:tr w:rsidR="00F937F0" w:rsidRPr="00105EC1" w14:paraId="7775EEDE" w14:textId="77777777" w:rsidTr="00CF419B">
        <w:tc>
          <w:tcPr>
            <w:tcW w:w="1298" w:type="pct"/>
            <w:shd w:val="clear" w:color="auto" w:fill="D9D9D9"/>
          </w:tcPr>
          <w:p w14:paraId="47D91FBF" w14:textId="77777777" w:rsidR="00F937F0" w:rsidRPr="00105EC1" w:rsidRDefault="00F937F0" w:rsidP="00CF419B">
            <w:pPr>
              <w:pStyle w:val="LWPTableHeading"/>
            </w:pPr>
            <w:r w:rsidRPr="00105EC1">
              <w:t>Cleanup</w:t>
            </w:r>
          </w:p>
        </w:tc>
        <w:tc>
          <w:tcPr>
            <w:tcW w:w="3702" w:type="pct"/>
          </w:tcPr>
          <w:p w14:paraId="6FA3BC26" w14:textId="0B302418" w:rsidR="00F937F0" w:rsidRPr="00105EC1" w:rsidRDefault="00466EBB" w:rsidP="00D358DC">
            <w:pPr>
              <w:pStyle w:val="LWPTableText"/>
              <w:rPr>
                <w:rFonts w:eastAsiaTheme="minorEastAsia"/>
              </w:rPr>
            </w:pPr>
            <w:r>
              <w:rPr>
                <w:rFonts w:eastAsiaTheme="minorEastAsia" w:hint="eastAsia"/>
              </w:rPr>
              <w:t>Common Cleanup</w:t>
            </w:r>
          </w:p>
        </w:tc>
      </w:tr>
    </w:tbl>
    <w:p w14:paraId="35C4830F" w14:textId="38889FC2" w:rsidR="00913474" w:rsidRPr="00105EC1" w:rsidRDefault="006B11B7" w:rsidP="006B11B7">
      <w:pPr>
        <w:pStyle w:val="LWPTableCaption"/>
      </w:pPr>
      <w:r w:rsidRPr="00105EC1">
        <w:t>MSASCMD_S10_TC06_MoveItems_Status5</w:t>
      </w:r>
    </w:p>
    <w:p w14:paraId="6C65BA7A" w14:textId="77777777" w:rsidR="006B11B7" w:rsidRPr="00105EC1" w:rsidRDefault="006B11B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F937F0" w:rsidRPr="00105EC1" w14:paraId="6A92A656" w14:textId="77777777" w:rsidTr="00CF419B">
        <w:tc>
          <w:tcPr>
            <w:tcW w:w="5000" w:type="pct"/>
            <w:gridSpan w:val="2"/>
            <w:shd w:val="clear" w:color="000000" w:fill="D9D9D9"/>
          </w:tcPr>
          <w:p w14:paraId="07B94B83" w14:textId="25A698DA" w:rsidR="00F937F0" w:rsidRPr="00105EC1" w:rsidRDefault="00F937F0" w:rsidP="00CF419B">
            <w:pPr>
              <w:pStyle w:val="LWPTableHeading"/>
              <w:rPr>
                <w:rFonts w:eastAsiaTheme="minorEastAsia"/>
              </w:rPr>
            </w:pPr>
            <w:r w:rsidRPr="00105EC1">
              <w:t>S11_Ping</w:t>
            </w:r>
          </w:p>
        </w:tc>
      </w:tr>
      <w:tr w:rsidR="00F937F0" w:rsidRPr="00105EC1" w14:paraId="190DAB5E" w14:textId="77777777" w:rsidTr="00CF419B">
        <w:tc>
          <w:tcPr>
            <w:tcW w:w="1298" w:type="pct"/>
            <w:shd w:val="clear" w:color="auto" w:fill="D9D9D9"/>
          </w:tcPr>
          <w:p w14:paraId="17042650" w14:textId="77777777" w:rsidR="00F937F0" w:rsidRPr="00105EC1" w:rsidRDefault="00F937F0"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153E7B52" w14:textId="1C517E44" w:rsidR="00F937F0" w:rsidRPr="00105EC1" w:rsidRDefault="00F937F0" w:rsidP="00D358DC">
            <w:pPr>
              <w:pStyle w:val="LWPTableText"/>
            </w:pPr>
            <w:r w:rsidRPr="00105EC1">
              <w:t>MSASCMD_S11_TC01_Ping_Status</w:t>
            </w:r>
            <w:r w:rsidR="006B11B7" w:rsidRPr="00105EC1">
              <w:t>3</w:t>
            </w:r>
          </w:p>
        </w:tc>
      </w:tr>
      <w:tr w:rsidR="00F937F0" w:rsidRPr="00105EC1" w14:paraId="067EF680" w14:textId="77777777" w:rsidTr="00CF419B">
        <w:tc>
          <w:tcPr>
            <w:tcW w:w="1298" w:type="pct"/>
            <w:shd w:val="clear" w:color="auto" w:fill="D9D9D9"/>
          </w:tcPr>
          <w:p w14:paraId="3C73FFED" w14:textId="77777777" w:rsidR="00F937F0" w:rsidRPr="00105EC1" w:rsidRDefault="00F937F0" w:rsidP="00CF419B">
            <w:pPr>
              <w:pStyle w:val="LWPTableHeading"/>
            </w:pPr>
            <w:r w:rsidRPr="00105EC1">
              <w:t>Description</w:t>
            </w:r>
          </w:p>
        </w:tc>
        <w:tc>
          <w:tcPr>
            <w:tcW w:w="3702" w:type="pct"/>
          </w:tcPr>
          <w:p w14:paraId="492E0B94" w14:textId="74C09332" w:rsidR="00F937F0" w:rsidRPr="00105EC1" w:rsidRDefault="00F937F0" w:rsidP="00C711C2">
            <w:pPr>
              <w:pStyle w:val="LWPTableText"/>
              <w:rPr>
                <w:rFonts w:ascii="Verdana" w:eastAsia="???" w:hAnsi="Verdana"/>
              </w:rPr>
            </w:pPr>
            <w:r w:rsidRPr="00105EC1">
              <w:t xml:space="preserve">This test case is used to verify when the Ping command request omitted required parameters, the Ping command response </w:t>
            </w:r>
            <w:r w:rsidR="00C711C2" w:rsidRPr="00105EC1">
              <w:t xml:space="preserve">has </w:t>
            </w:r>
            <w:r w:rsidRPr="00105EC1">
              <w:t xml:space="preserve">status </w:t>
            </w:r>
            <w:r w:rsidR="00C711C2" w:rsidRPr="00105EC1">
              <w:t xml:space="preserve">value </w:t>
            </w:r>
            <w:r w:rsidRPr="00105EC1">
              <w:t>3.</w:t>
            </w:r>
          </w:p>
        </w:tc>
      </w:tr>
      <w:tr w:rsidR="00F937F0" w:rsidRPr="00105EC1" w14:paraId="247B1909" w14:textId="77777777" w:rsidTr="00CF419B">
        <w:tc>
          <w:tcPr>
            <w:tcW w:w="1298" w:type="pct"/>
            <w:shd w:val="clear" w:color="auto" w:fill="D9D9D9"/>
          </w:tcPr>
          <w:p w14:paraId="4FC335C9" w14:textId="77777777" w:rsidR="00F937F0" w:rsidRPr="00105EC1" w:rsidRDefault="00F937F0" w:rsidP="00CF419B">
            <w:pPr>
              <w:pStyle w:val="LWPTableHeading"/>
            </w:pPr>
            <w:r w:rsidRPr="00105EC1">
              <w:t>Prerequisites</w:t>
            </w:r>
          </w:p>
        </w:tc>
        <w:tc>
          <w:tcPr>
            <w:tcW w:w="3702" w:type="pct"/>
          </w:tcPr>
          <w:p w14:paraId="0EF33D15" w14:textId="77777777" w:rsidR="00F937F0" w:rsidRPr="00105EC1" w:rsidRDefault="00F937F0" w:rsidP="00D358DC">
            <w:pPr>
              <w:pStyle w:val="LWPTableText"/>
              <w:rPr>
                <w:rFonts w:eastAsiaTheme="minorEastAsia"/>
              </w:rPr>
            </w:pPr>
            <w:r w:rsidRPr="00105EC1">
              <w:rPr>
                <w:rFonts w:eastAsiaTheme="minorEastAsia" w:hint="eastAsia"/>
              </w:rPr>
              <w:t>Common prerequisites</w:t>
            </w:r>
          </w:p>
        </w:tc>
      </w:tr>
      <w:tr w:rsidR="00F937F0" w:rsidRPr="00105EC1" w14:paraId="6FE62556" w14:textId="77777777" w:rsidTr="00CF419B">
        <w:tc>
          <w:tcPr>
            <w:tcW w:w="1298" w:type="pct"/>
            <w:shd w:val="clear" w:color="auto" w:fill="D9D9D9"/>
          </w:tcPr>
          <w:p w14:paraId="217C2FE9" w14:textId="77777777" w:rsidR="00F937F0" w:rsidRPr="00105EC1" w:rsidRDefault="00F937F0" w:rsidP="00CF419B">
            <w:pPr>
              <w:pStyle w:val="LWPTableHeading"/>
            </w:pPr>
            <w:r w:rsidRPr="00105EC1">
              <w:t>Test execution steps</w:t>
            </w:r>
          </w:p>
        </w:tc>
        <w:tc>
          <w:tcPr>
            <w:tcW w:w="3702" w:type="pct"/>
          </w:tcPr>
          <w:p w14:paraId="2BFA64CD" w14:textId="312625B6" w:rsidR="007626DA" w:rsidRDefault="007626DA" w:rsidP="007626DA">
            <w:pPr>
              <w:pStyle w:val="LWPTableText"/>
              <w:rPr>
                <w:noProof/>
              </w:rPr>
            </w:pPr>
            <w:r w:rsidRPr="007626DA">
              <w:rPr>
                <w:noProof/>
              </w:rPr>
              <w:t>1.</w:t>
            </w:r>
            <w:r>
              <w:rPr>
                <w:noProof/>
              </w:rPr>
              <w:t xml:space="preserve"> The client calls SwitchUser to switch the current user to User3.</w:t>
            </w:r>
          </w:p>
          <w:p w14:paraId="63EB128D" w14:textId="29F82EBF" w:rsidR="007626DA" w:rsidRDefault="007626DA" w:rsidP="007626DA">
            <w:pPr>
              <w:pStyle w:val="LWPTableText"/>
              <w:rPr>
                <w:noProof/>
              </w:rPr>
            </w:pPr>
            <w:r>
              <w:rPr>
                <w:noProof/>
              </w:rPr>
              <w:t>2. The client calls ChangeDeviceID to set a new device id.</w:t>
            </w:r>
          </w:p>
          <w:p w14:paraId="3446B59E" w14:textId="3FF9D11B" w:rsidR="00F937F0" w:rsidRPr="00105EC1" w:rsidRDefault="007626DA" w:rsidP="00D358DC">
            <w:pPr>
              <w:pStyle w:val="LWPTableText"/>
              <w:rPr>
                <w:rFonts w:asciiTheme="minorHAnsi" w:eastAsiaTheme="minorEastAsia" w:hAnsiTheme="minorHAnsi"/>
                <w:noProof/>
              </w:rPr>
            </w:pPr>
            <w:r>
              <w:rPr>
                <w:noProof/>
              </w:rPr>
              <w:t>3</w:t>
            </w:r>
            <w:r w:rsidR="00F937F0" w:rsidRPr="00105EC1">
              <w:rPr>
                <w:noProof/>
              </w:rPr>
              <w:t xml:space="preserve">. </w:t>
            </w:r>
            <w:r w:rsidR="00B9067F" w:rsidRPr="00105EC1">
              <w:rPr>
                <w:noProof/>
              </w:rPr>
              <w:t>The client calls</w:t>
            </w:r>
            <w:r w:rsidR="00F937F0" w:rsidRPr="00105EC1">
              <w:rPr>
                <w:noProof/>
              </w:rPr>
              <w:t xml:space="preserve"> </w:t>
            </w:r>
            <w:r w:rsidR="003E0305" w:rsidRPr="00105EC1">
              <w:rPr>
                <w:noProof/>
              </w:rPr>
              <w:t>FolderSync command</w:t>
            </w:r>
            <w:r w:rsidR="00F937F0" w:rsidRPr="00105EC1">
              <w:rPr>
                <w:noProof/>
              </w:rPr>
              <w:t xml:space="preserve"> to synchronize the collection hierarchy.</w:t>
            </w:r>
          </w:p>
          <w:p w14:paraId="6860DC25" w14:textId="68D3AE95" w:rsidR="00F937F0" w:rsidRPr="00105EC1" w:rsidRDefault="007626DA" w:rsidP="00D358DC">
            <w:pPr>
              <w:pStyle w:val="LWPTableText"/>
              <w:rPr>
                <w:noProof/>
              </w:rPr>
            </w:pPr>
            <w:r>
              <w:rPr>
                <w:noProof/>
              </w:rPr>
              <w:t>4</w:t>
            </w:r>
            <w:r w:rsidR="00F937F0" w:rsidRPr="00105EC1">
              <w:rPr>
                <w:noProof/>
              </w:rPr>
              <w:t xml:space="preserve">. </w:t>
            </w:r>
            <w:r w:rsidR="00B9067F" w:rsidRPr="00105EC1">
              <w:rPr>
                <w:noProof/>
              </w:rPr>
              <w:t>The client calls</w:t>
            </w:r>
            <w:r w:rsidR="00F937F0" w:rsidRPr="00105EC1">
              <w:rPr>
                <w:noProof/>
              </w:rPr>
              <w:t xml:space="preserve"> </w:t>
            </w:r>
            <w:r w:rsidR="00D358DC" w:rsidRPr="00105EC1">
              <w:rPr>
                <w:noProof/>
              </w:rPr>
              <w:t xml:space="preserve">Ping command </w:t>
            </w:r>
            <w:r w:rsidR="00F937F0" w:rsidRPr="00105EC1">
              <w:rPr>
                <w:noProof/>
              </w:rPr>
              <w:t>to create a Ping request</w:t>
            </w:r>
            <w:r w:rsidR="0028215E" w:rsidRPr="00105EC1">
              <w:rPr>
                <w:noProof/>
              </w:rPr>
              <w:t xml:space="preserve"> with a null Folders element</w:t>
            </w:r>
            <w:r w:rsidR="00F937F0" w:rsidRPr="00105EC1">
              <w:rPr>
                <w:noProof/>
              </w:rPr>
              <w:t>.</w:t>
            </w:r>
          </w:p>
          <w:p w14:paraId="6FE8CB07" w14:textId="01635270" w:rsidR="001A3561" w:rsidRDefault="001A3561" w:rsidP="001A3561">
            <w:pPr>
              <w:pStyle w:val="LWPTableText"/>
              <w:rPr>
                <w:noProof/>
              </w:rPr>
            </w:pPr>
            <w:r w:rsidRPr="001A3561">
              <w:t>5.</w:t>
            </w:r>
            <w:r>
              <w:t xml:space="preserve"> </w:t>
            </w:r>
            <w:r w:rsidRPr="00105EC1">
              <w:rPr>
                <w:noProof/>
              </w:rPr>
              <w:t>The client calls Ping command to create a Ping request</w:t>
            </w:r>
            <w:r>
              <w:rPr>
                <w:noProof/>
              </w:rPr>
              <w:t xml:space="preserve"> with Folder</w:t>
            </w:r>
            <w:r w:rsidRPr="00105EC1">
              <w:rPr>
                <w:noProof/>
              </w:rPr>
              <w:t xml:space="preserve"> element</w:t>
            </w:r>
            <w:r>
              <w:rPr>
                <w:noProof/>
              </w:rPr>
              <w:t xml:space="preserve"> and HeartBeatInterval element</w:t>
            </w:r>
            <w:r w:rsidRPr="00105EC1">
              <w:rPr>
                <w:noProof/>
              </w:rPr>
              <w:t>.</w:t>
            </w:r>
          </w:p>
          <w:p w14:paraId="63008C5F" w14:textId="77777777" w:rsidR="001A3561" w:rsidRDefault="001A3561" w:rsidP="007F2B5C">
            <w:pPr>
              <w:pStyle w:val="LWPTableText"/>
              <w:rPr>
                <w:noProof/>
              </w:rPr>
            </w:pPr>
            <w:r>
              <w:rPr>
                <w:noProof/>
              </w:rPr>
              <w:t xml:space="preserve">6. </w:t>
            </w:r>
            <w:r w:rsidRPr="00105EC1">
              <w:rPr>
                <w:noProof/>
              </w:rPr>
              <w:t xml:space="preserve">The client calls Ping command to create a Ping request </w:t>
            </w:r>
            <w:r>
              <w:rPr>
                <w:noProof/>
              </w:rPr>
              <w:t>with Folder</w:t>
            </w:r>
            <w:r w:rsidRPr="00105EC1">
              <w:rPr>
                <w:noProof/>
              </w:rPr>
              <w:t xml:space="preserve"> element</w:t>
            </w:r>
            <w:r>
              <w:rPr>
                <w:noProof/>
              </w:rPr>
              <w:t xml:space="preserve"> and without HeartBeatInterval element</w:t>
            </w:r>
            <w:r w:rsidRPr="00105EC1">
              <w:rPr>
                <w:noProof/>
              </w:rPr>
              <w:t>.</w:t>
            </w:r>
          </w:p>
          <w:p w14:paraId="7E7F2CC9" w14:textId="7FCC84A3" w:rsidR="009A68B9" w:rsidRPr="00105EC1" w:rsidRDefault="009A68B9" w:rsidP="007F2B5C">
            <w:pPr>
              <w:pStyle w:val="LWPTableText"/>
            </w:pPr>
            <w:r>
              <w:rPr>
                <w:noProof/>
              </w:rPr>
              <w:t>7. The client calls ClearDevice with DeleteDevice method to clear the user’s ActiveSync device.</w:t>
            </w:r>
          </w:p>
        </w:tc>
      </w:tr>
      <w:tr w:rsidR="00F937F0" w:rsidRPr="00105EC1" w14:paraId="7184DA34" w14:textId="77777777" w:rsidTr="00CF419B">
        <w:tc>
          <w:tcPr>
            <w:tcW w:w="1298" w:type="pct"/>
            <w:shd w:val="clear" w:color="auto" w:fill="D9D9D9"/>
          </w:tcPr>
          <w:p w14:paraId="27B372F1" w14:textId="77777777" w:rsidR="00F937F0" w:rsidRPr="00105EC1" w:rsidRDefault="00F937F0" w:rsidP="00CF419B">
            <w:pPr>
              <w:pStyle w:val="LWPTableHeading"/>
            </w:pPr>
            <w:r w:rsidRPr="00105EC1">
              <w:t>Cleanup</w:t>
            </w:r>
          </w:p>
        </w:tc>
        <w:tc>
          <w:tcPr>
            <w:tcW w:w="3702" w:type="pct"/>
          </w:tcPr>
          <w:p w14:paraId="2A4D460B" w14:textId="0D517130" w:rsidR="00F937F0" w:rsidRPr="00105EC1" w:rsidRDefault="00466EBB" w:rsidP="00D358DC">
            <w:pPr>
              <w:pStyle w:val="LWPTableText"/>
              <w:rPr>
                <w:rFonts w:eastAsiaTheme="minorEastAsia"/>
              </w:rPr>
            </w:pPr>
            <w:r>
              <w:rPr>
                <w:rFonts w:eastAsiaTheme="minorEastAsia" w:hint="eastAsia"/>
              </w:rPr>
              <w:t>Common Cleanup</w:t>
            </w:r>
          </w:p>
        </w:tc>
      </w:tr>
    </w:tbl>
    <w:p w14:paraId="4EE4B47C" w14:textId="3415B6FD" w:rsidR="00913474" w:rsidRPr="00105EC1" w:rsidRDefault="006B11B7" w:rsidP="006B11B7">
      <w:pPr>
        <w:pStyle w:val="LWPTableCaption"/>
      </w:pPr>
      <w:r w:rsidRPr="00105EC1">
        <w:t>MSASCMD_S11_TC01_Ping_Status3</w:t>
      </w:r>
    </w:p>
    <w:p w14:paraId="4019C9C6" w14:textId="77777777" w:rsidR="006B11B7" w:rsidRPr="00105EC1" w:rsidRDefault="006B11B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F937F0" w:rsidRPr="00105EC1" w14:paraId="5BC4ACC2" w14:textId="77777777" w:rsidTr="00CF419B">
        <w:tc>
          <w:tcPr>
            <w:tcW w:w="5000" w:type="pct"/>
            <w:gridSpan w:val="2"/>
            <w:shd w:val="clear" w:color="000000" w:fill="D9D9D9"/>
          </w:tcPr>
          <w:p w14:paraId="60774CA8" w14:textId="77777777" w:rsidR="00F937F0" w:rsidRPr="00105EC1" w:rsidRDefault="00F937F0" w:rsidP="00CF419B">
            <w:pPr>
              <w:pStyle w:val="LWPTableHeading"/>
              <w:rPr>
                <w:rFonts w:eastAsiaTheme="minorEastAsia"/>
              </w:rPr>
            </w:pPr>
            <w:r w:rsidRPr="00105EC1">
              <w:t>S11_Ping</w:t>
            </w:r>
          </w:p>
        </w:tc>
      </w:tr>
      <w:tr w:rsidR="00F937F0" w:rsidRPr="00105EC1" w14:paraId="2568FCB9" w14:textId="77777777" w:rsidTr="00CF419B">
        <w:tc>
          <w:tcPr>
            <w:tcW w:w="1298" w:type="pct"/>
            <w:shd w:val="clear" w:color="auto" w:fill="D9D9D9"/>
          </w:tcPr>
          <w:p w14:paraId="2324859D" w14:textId="77777777" w:rsidR="00F937F0" w:rsidRPr="00105EC1" w:rsidRDefault="00F937F0"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B26AA88" w14:textId="1C0D2F9D" w:rsidR="00F937F0" w:rsidRPr="00105EC1" w:rsidRDefault="00F937F0" w:rsidP="00E64502">
            <w:pPr>
              <w:pStyle w:val="LWPTableText"/>
            </w:pPr>
            <w:r w:rsidRPr="00105EC1">
              <w:t>MSASCMD_S11_TC02_Ping_Status</w:t>
            </w:r>
            <w:r w:rsidR="006B11B7" w:rsidRPr="00105EC1">
              <w:t>4</w:t>
            </w:r>
          </w:p>
        </w:tc>
      </w:tr>
      <w:tr w:rsidR="00F937F0" w:rsidRPr="00105EC1" w14:paraId="2EEA346A" w14:textId="77777777" w:rsidTr="00CF419B">
        <w:tc>
          <w:tcPr>
            <w:tcW w:w="1298" w:type="pct"/>
            <w:shd w:val="clear" w:color="auto" w:fill="D9D9D9"/>
          </w:tcPr>
          <w:p w14:paraId="47B40C77" w14:textId="77777777" w:rsidR="00F937F0" w:rsidRPr="00105EC1" w:rsidRDefault="00F937F0" w:rsidP="00CF419B">
            <w:pPr>
              <w:pStyle w:val="LWPTableHeading"/>
            </w:pPr>
            <w:r w:rsidRPr="00105EC1">
              <w:t>Description</w:t>
            </w:r>
          </w:p>
        </w:tc>
        <w:tc>
          <w:tcPr>
            <w:tcW w:w="3702" w:type="pct"/>
          </w:tcPr>
          <w:p w14:paraId="614F011A" w14:textId="0117D79B" w:rsidR="00F937F0" w:rsidRPr="00105EC1" w:rsidRDefault="006B673F" w:rsidP="00E64502">
            <w:pPr>
              <w:pStyle w:val="LWPTableText"/>
              <w:rPr>
                <w:rFonts w:ascii="Verdana" w:eastAsia="???" w:hAnsi="Verdana"/>
              </w:rPr>
            </w:pPr>
            <w:r w:rsidRPr="00105EC1">
              <w:t>This test case is used to verify when the Ping command request has the syntax error, the Ping command response has status value 4</w:t>
            </w:r>
            <w:r w:rsidR="00F937F0" w:rsidRPr="00105EC1">
              <w:t>.</w:t>
            </w:r>
          </w:p>
        </w:tc>
      </w:tr>
      <w:tr w:rsidR="00F937F0" w:rsidRPr="00105EC1" w14:paraId="0900B252" w14:textId="77777777" w:rsidTr="00CF419B">
        <w:tc>
          <w:tcPr>
            <w:tcW w:w="1298" w:type="pct"/>
            <w:shd w:val="clear" w:color="auto" w:fill="D9D9D9"/>
          </w:tcPr>
          <w:p w14:paraId="69E9848C" w14:textId="77777777" w:rsidR="00F937F0" w:rsidRPr="00105EC1" w:rsidRDefault="00F937F0" w:rsidP="00CF419B">
            <w:pPr>
              <w:pStyle w:val="LWPTableHeading"/>
            </w:pPr>
            <w:r w:rsidRPr="00105EC1">
              <w:t>Prerequisites</w:t>
            </w:r>
          </w:p>
        </w:tc>
        <w:tc>
          <w:tcPr>
            <w:tcW w:w="3702" w:type="pct"/>
          </w:tcPr>
          <w:p w14:paraId="3E8ED7FC" w14:textId="77777777" w:rsidR="00F937F0" w:rsidRPr="00105EC1" w:rsidRDefault="00F937F0" w:rsidP="00E64502">
            <w:pPr>
              <w:pStyle w:val="LWPTableText"/>
              <w:rPr>
                <w:rFonts w:eastAsiaTheme="minorEastAsia"/>
              </w:rPr>
            </w:pPr>
            <w:r w:rsidRPr="00105EC1">
              <w:rPr>
                <w:rFonts w:eastAsiaTheme="minorEastAsia" w:hint="eastAsia"/>
              </w:rPr>
              <w:t>Common prerequisites</w:t>
            </w:r>
          </w:p>
        </w:tc>
      </w:tr>
      <w:tr w:rsidR="00F937F0" w:rsidRPr="00105EC1" w14:paraId="6093AD67" w14:textId="77777777" w:rsidTr="00CF419B">
        <w:tc>
          <w:tcPr>
            <w:tcW w:w="1298" w:type="pct"/>
            <w:shd w:val="clear" w:color="auto" w:fill="D9D9D9"/>
          </w:tcPr>
          <w:p w14:paraId="7AC5AA1C" w14:textId="77777777" w:rsidR="00F937F0" w:rsidRPr="00105EC1" w:rsidRDefault="00F937F0" w:rsidP="00CF419B">
            <w:pPr>
              <w:pStyle w:val="LWPTableHeading"/>
            </w:pPr>
            <w:r w:rsidRPr="00105EC1">
              <w:t>Test execution steps</w:t>
            </w:r>
          </w:p>
        </w:tc>
        <w:tc>
          <w:tcPr>
            <w:tcW w:w="3702" w:type="pct"/>
          </w:tcPr>
          <w:p w14:paraId="485E313C" w14:textId="663318B0" w:rsidR="00F937F0" w:rsidRPr="00105EC1" w:rsidRDefault="006B673F" w:rsidP="009A68B9">
            <w:pPr>
              <w:pStyle w:val="LWPTableText"/>
            </w:pPr>
            <w:r w:rsidRPr="00600A63">
              <w:rPr>
                <w:noProof/>
              </w:rPr>
              <w:t>1</w:t>
            </w:r>
            <w:r w:rsidRPr="00105EC1">
              <w:rPr>
                <w:noProof/>
              </w:rPr>
              <w:t xml:space="preserve">. </w:t>
            </w:r>
            <w:r w:rsidR="00B9067F" w:rsidRPr="00105EC1">
              <w:rPr>
                <w:noProof/>
              </w:rPr>
              <w:t>The client calls</w:t>
            </w:r>
            <w:r w:rsidR="00F937F0" w:rsidRPr="00105EC1">
              <w:rPr>
                <w:noProof/>
              </w:rPr>
              <w:t xml:space="preserve"> </w:t>
            </w:r>
            <w:r w:rsidR="00D358DC" w:rsidRPr="00105EC1">
              <w:rPr>
                <w:noProof/>
              </w:rPr>
              <w:t xml:space="preserve">Ping command </w:t>
            </w:r>
            <w:r w:rsidR="00F937F0" w:rsidRPr="00105EC1">
              <w:rPr>
                <w:noProof/>
              </w:rPr>
              <w:t xml:space="preserve">to </w:t>
            </w:r>
            <w:r w:rsidR="009A68B9">
              <w:rPr>
                <w:noProof/>
              </w:rPr>
              <w:t>send</w:t>
            </w:r>
            <w:r w:rsidR="009A68B9" w:rsidRPr="00105EC1">
              <w:rPr>
                <w:noProof/>
              </w:rPr>
              <w:t xml:space="preserve"> </w:t>
            </w:r>
            <w:r w:rsidR="00F937F0" w:rsidRPr="00105EC1">
              <w:rPr>
                <w:noProof/>
              </w:rPr>
              <w:t>a</w:t>
            </w:r>
            <w:r w:rsidRPr="00105EC1">
              <w:rPr>
                <w:noProof/>
              </w:rPr>
              <w:t>n empty</w:t>
            </w:r>
            <w:r w:rsidR="00F937F0" w:rsidRPr="00105EC1">
              <w:rPr>
                <w:noProof/>
              </w:rPr>
              <w:t xml:space="preserve"> ping request.</w:t>
            </w:r>
          </w:p>
        </w:tc>
      </w:tr>
      <w:tr w:rsidR="00F937F0" w:rsidRPr="00105EC1" w14:paraId="1D5533FE" w14:textId="77777777" w:rsidTr="00CF419B">
        <w:tc>
          <w:tcPr>
            <w:tcW w:w="1298" w:type="pct"/>
            <w:shd w:val="clear" w:color="auto" w:fill="D9D9D9"/>
          </w:tcPr>
          <w:p w14:paraId="36A3AC79" w14:textId="77777777" w:rsidR="00F937F0" w:rsidRPr="00105EC1" w:rsidRDefault="00F937F0" w:rsidP="00CF419B">
            <w:pPr>
              <w:pStyle w:val="LWPTableHeading"/>
            </w:pPr>
            <w:r w:rsidRPr="00105EC1">
              <w:t>Cleanup</w:t>
            </w:r>
          </w:p>
        </w:tc>
        <w:tc>
          <w:tcPr>
            <w:tcW w:w="3702" w:type="pct"/>
          </w:tcPr>
          <w:p w14:paraId="401C6B82" w14:textId="4CAB6CA2" w:rsidR="00F937F0" w:rsidRPr="00105EC1" w:rsidRDefault="00466EBB" w:rsidP="00E64502">
            <w:pPr>
              <w:pStyle w:val="LWPTableText"/>
              <w:rPr>
                <w:rFonts w:eastAsiaTheme="minorEastAsia"/>
              </w:rPr>
            </w:pPr>
            <w:r>
              <w:rPr>
                <w:rFonts w:eastAsiaTheme="minorEastAsia" w:hint="eastAsia"/>
              </w:rPr>
              <w:t>Common Cleanup</w:t>
            </w:r>
          </w:p>
        </w:tc>
      </w:tr>
    </w:tbl>
    <w:p w14:paraId="36ECD150" w14:textId="494BF74B" w:rsidR="00913474" w:rsidRPr="00105EC1" w:rsidRDefault="006B11B7" w:rsidP="006B11B7">
      <w:pPr>
        <w:pStyle w:val="LWPTableCaption"/>
      </w:pPr>
      <w:r w:rsidRPr="00105EC1">
        <w:t>MSASCMD_S11_TC02_Ping_Status4</w:t>
      </w:r>
    </w:p>
    <w:p w14:paraId="025AE0A0" w14:textId="77777777" w:rsidR="006B11B7" w:rsidRPr="00105EC1" w:rsidRDefault="006B11B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F937F0" w:rsidRPr="00105EC1" w14:paraId="6C6989A5" w14:textId="77777777" w:rsidTr="00CF419B">
        <w:tc>
          <w:tcPr>
            <w:tcW w:w="5000" w:type="pct"/>
            <w:gridSpan w:val="2"/>
            <w:shd w:val="clear" w:color="000000" w:fill="D9D9D9"/>
          </w:tcPr>
          <w:p w14:paraId="45947C18" w14:textId="77777777" w:rsidR="00F937F0" w:rsidRPr="00105EC1" w:rsidRDefault="00F937F0" w:rsidP="00CF419B">
            <w:pPr>
              <w:pStyle w:val="LWPTableHeading"/>
              <w:rPr>
                <w:rFonts w:eastAsiaTheme="minorEastAsia"/>
              </w:rPr>
            </w:pPr>
            <w:r w:rsidRPr="00105EC1">
              <w:t>S11_Ping</w:t>
            </w:r>
          </w:p>
        </w:tc>
      </w:tr>
      <w:tr w:rsidR="00F937F0" w:rsidRPr="00105EC1" w14:paraId="4B1D8A25" w14:textId="77777777" w:rsidTr="00CF419B">
        <w:tc>
          <w:tcPr>
            <w:tcW w:w="1298" w:type="pct"/>
            <w:shd w:val="clear" w:color="auto" w:fill="D9D9D9"/>
          </w:tcPr>
          <w:p w14:paraId="27D2727C" w14:textId="77777777" w:rsidR="00F937F0" w:rsidRPr="00105EC1" w:rsidRDefault="00F937F0"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F7EB61E" w14:textId="75E1E075" w:rsidR="00F937F0" w:rsidRPr="00105EC1" w:rsidRDefault="00F937F0" w:rsidP="002A127A">
            <w:pPr>
              <w:pStyle w:val="LWPTableText"/>
              <w:rPr>
                <w:rFonts w:eastAsiaTheme="minorEastAsia"/>
              </w:rPr>
            </w:pPr>
            <w:r w:rsidRPr="00105EC1">
              <w:t>MSASCMD_S11_TC03_Ping_</w:t>
            </w:r>
            <w:r w:rsidR="002A127A">
              <w:rPr>
                <w:rFonts w:eastAsiaTheme="minorEastAsia"/>
              </w:rPr>
              <w:t>Status5</w:t>
            </w:r>
          </w:p>
        </w:tc>
      </w:tr>
      <w:tr w:rsidR="00F937F0" w:rsidRPr="00105EC1" w14:paraId="628059CE" w14:textId="77777777" w:rsidTr="00CF419B">
        <w:tc>
          <w:tcPr>
            <w:tcW w:w="1298" w:type="pct"/>
            <w:shd w:val="clear" w:color="auto" w:fill="D9D9D9"/>
          </w:tcPr>
          <w:p w14:paraId="474980D6" w14:textId="77777777" w:rsidR="00F937F0" w:rsidRPr="00105EC1" w:rsidRDefault="00F937F0" w:rsidP="00CF419B">
            <w:pPr>
              <w:pStyle w:val="LWPTableHeading"/>
            </w:pPr>
            <w:r w:rsidRPr="00105EC1">
              <w:t>Description</w:t>
            </w:r>
          </w:p>
        </w:tc>
        <w:tc>
          <w:tcPr>
            <w:tcW w:w="3702" w:type="pct"/>
          </w:tcPr>
          <w:p w14:paraId="69E071F3" w14:textId="756CD931" w:rsidR="00F937F0" w:rsidRPr="00105EC1" w:rsidRDefault="00F937F0" w:rsidP="00BE00B2">
            <w:pPr>
              <w:pStyle w:val="LWPTableText"/>
              <w:rPr>
                <w:rFonts w:ascii="Verdana" w:eastAsia="???" w:hAnsi="Verdana"/>
              </w:rPr>
            </w:pPr>
            <w:r w:rsidRPr="00105EC1">
              <w:t xml:space="preserve">This test case is used to verify when </w:t>
            </w:r>
            <w:r w:rsidR="00BE00B2">
              <w:t>HeartbeatInterval</w:t>
            </w:r>
            <w:r w:rsidRPr="00105EC1">
              <w:t xml:space="preserve"> </w:t>
            </w:r>
            <w:r w:rsidR="00B738B0" w:rsidRPr="00105EC1">
              <w:rPr>
                <w:rFonts w:eastAsiaTheme="minorEastAsia" w:hint="eastAsia"/>
              </w:rPr>
              <w:t>is setting to a negative value</w:t>
            </w:r>
            <w:r w:rsidRPr="00105EC1">
              <w:t xml:space="preserve">, the Ping command response </w:t>
            </w:r>
            <w:r w:rsidR="00C711C2" w:rsidRPr="00105EC1">
              <w:t xml:space="preserve">has </w:t>
            </w:r>
            <w:r w:rsidRPr="00105EC1">
              <w:t xml:space="preserve">status </w:t>
            </w:r>
            <w:r w:rsidR="00C711C2" w:rsidRPr="00105EC1">
              <w:t xml:space="preserve">value </w:t>
            </w:r>
            <w:r w:rsidRPr="00105EC1">
              <w:t>5.</w:t>
            </w:r>
          </w:p>
        </w:tc>
      </w:tr>
      <w:tr w:rsidR="00F937F0" w:rsidRPr="00105EC1" w14:paraId="445C98C8" w14:textId="77777777" w:rsidTr="00CF419B">
        <w:tc>
          <w:tcPr>
            <w:tcW w:w="1298" w:type="pct"/>
            <w:shd w:val="clear" w:color="auto" w:fill="D9D9D9"/>
          </w:tcPr>
          <w:p w14:paraId="71022E91" w14:textId="77777777" w:rsidR="00F937F0" w:rsidRPr="00105EC1" w:rsidRDefault="00F937F0" w:rsidP="00CF419B">
            <w:pPr>
              <w:pStyle w:val="LWPTableHeading"/>
            </w:pPr>
            <w:r w:rsidRPr="00105EC1">
              <w:t>Prerequisites</w:t>
            </w:r>
          </w:p>
        </w:tc>
        <w:tc>
          <w:tcPr>
            <w:tcW w:w="3702" w:type="pct"/>
          </w:tcPr>
          <w:p w14:paraId="7BC15EBE" w14:textId="77777777" w:rsidR="00F937F0" w:rsidRPr="00105EC1" w:rsidRDefault="00F937F0" w:rsidP="00E64502">
            <w:pPr>
              <w:pStyle w:val="LWPTableText"/>
              <w:rPr>
                <w:rFonts w:eastAsiaTheme="minorEastAsia"/>
              </w:rPr>
            </w:pPr>
            <w:r w:rsidRPr="00105EC1">
              <w:rPr>
                <w:rFonts w:eastAsiaTheme="minorEastAsia" w:hint="eastAsia"/>
              </w:rPr>
              <w:t>Common prerequisites</w:t>
            </w:r>
          </w:p>
        </w:tc>
      </w:tr>
      <w:tr w:rsidR="00F937F0" w:rsidRPr="00105EC1" w14:paraId="7ACD6A9B" w14:textId="77777777" w:rsidTr="00CF419B">
        <w:tc>
          <w:tcPr>
            <w:tcW w:w="1298" w:type="pct"/>
            <w:shd w:val="clear" w:color="auto" w:fill="D9D9D9"/>
          </w:tcPr>
          <w:p w14:paraId="2F5E10F1" w14:textId="77777777" w:rsidR="00F937F0" w:rsidRPr="00105EC1" w:rsidRDefault="00F937F0" w:rsidP="00CF419B">
            <w:pPr>
              <w:pStyle w:val="LWPTableHeading"/>
            </w:pPr>
            <w:r w:rsidRPr="00105EC1">
              <w:t>Test execution steps</w:t>
            </w:r>
          </w:p>
        </w:tc>
        <w:tc>
          <w:tcPr>
            <w:tcW w:w="3702" w:type="pct"/>
          </w:tcPr>
          <w:p w14:paraId="53BC531D" w14:textId="086A3648" w:rsidR="00F937F0" w:rsidRPr="00105EC1" w:rsidRDefault="006B673F" w:rsidP="007F2B5C">
            <w:pPr>
              <w:pStyle w:val="LWPTableText"/>
            </w:pPr>
            <w:r w:rsidRPr="00105EC1">
              <w:rPr>
                <w:noProof/>
              </w:rPr>
              <w:t xml:space="preserve">1. </w:t>
            </w:r>
            <w:r w:rsidR="00B9067F" w:rsidRPr="00105EC1">
              <w:rPr>
                <w:noProof/>
              </w:rPr>
              <w:t>The client calls</w:t>
            </w:r>
            <w:r w:rsidR="00F937F0" w:rsidRPr="00105EC1">
              <w:rPr>
                <w:noProof/>
              </w:rPr>
              <w:t xml:space="preserve"> </w:t>
            </w:r>
            <w:r w:rsidR="00D358DC" w:rsidRPr="00105EC1">
              <w:rPr>
                <w:noProof/>
              </w:rPr>
              <w:t xml:space="preserve">Ping command </w:t>
            </w:r>
            <w:r w:rsidR="00F937F0" w:rsidRPr="00105EC1">
              <w:rPr>
                <w:noProof/>
              </w:rPr>
              <w:t>to create a ping request</w:t>
            </w:r>
            <w:r w:rsidRPr="00105EC1">
              <w:rPr>
                <w:noProof/>
              </w:rPr>
              <w:t xml:space="preserve"> with a negative value of </w:t>
            </w:r>
            <w:r w:rsidR="00BE00B2">
              <w:t>HeartbeatInterval</w:t>
            </w:r>
            <w:r w:rsidR="00F937F0" w:rsidRPr="00105EC1">
              <w:rPr>
                <w:noProof/>
              </w:rPr>
              <w:t>.</w:t>
            </w:r>
          </w:p>
        </w:tc>
      </w:tr>
      <w:tr w:rsidR="00F937F0" w:rsidRPr="00105EC1" w14:paraId="5250AC67" w14:textId="77777777" w:rsidTr="00CF419B">
        <w:tc>
          <w:tcPr>
            <w:tcW w:w="1298" w:type="pct"/>
            <w:shd w:val="clear" w:color="auto" w:fill="D9D9D9"/>
          </w:tcPr>
          <w:p w14:paraId="1C8C8BB7" w14:textId="77777777" w:rsidR="00F937F0" w:rsidRPr="00105EC1" w:rsidRDefault="00F937F0" w:rsidP="00CF419B">
            <w:pPr>
              <w:pStyle w:val="LWPTableHeading"/>
            </w:pPr>
            <w:r w:rsidRPr="00105EC1">
              <w:t>Cleanup</w:t>
            </w:r>
          </w:p>
        </w:tc>
        <w:tc>
          <w:tcPr>
            <w:tcW w:w="3702" w:type="pct"/>
          </w:tcPr>
          <w:p w14:paraId="56D8B2D0" w14:textId="4F02AC1F" w:rsidR="00F937F0" w:rsidRPr="00105EC1" w:rsidRDefault="00466EBB" w:rsidP="00E64502">
            <w:pPr>
              <w:pStyle w:val="LWPTableText"/>
              <w:rPr>
                <w:rFonts w:eastAsiaTheme="minorEastAsia"/>
              </w:rPr>
            </w:pPr>
            <w:r>
              <w:rPr>
                <w:rFonts w:eastAsiaTheme="minorEastAsia" w:hint="eastAsia"/>
              </w:rPr>
              <w:t>Common Cleanup</w:t>
            </w:r>
          </w:p>
        </w:tc>
      </w:tr>
    </w:tbl>
    <w:p w14:paraId="3626C2DA" w14:textId="21A6E6AE" w:rsidR="00913474" w:rsidRPr="00105EC1" w:rsidRDefault="006B11B7" w:rsidP="006B11B7">
      <w:pPr>
        <w:pStyle w:val="LWPTableCaption"/>
      </w:pPr>
      <w:r w:rsidRPr="00105EC1">
        <w:t>MSASCMD_S11_TC03_Ping_</w:t>
      </w:r>
      <w:r w:rsidR="002A127A">
        <w:t>Status5</w:t>
      </w:r>
    </w:p>
    <w:p w14:paraId="342BCA78" w14:textId="77777777" w:rsidR="006B11B7" w:rsidRPr="00105EC1" w:rsidRDefault="006B11B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F937F0" w:rsidRPr="00105EC1" w14:paraId="105B87FB" w14:textId="77777777" w:rsidTr="00CF419B">
        <w:tc>
          <w:tcPr>
            <w:tcW w:w="5000" w:type="pct"/>
            <w:gridSpan w:val="2"/>
            <w:shd w:val="clear" w:color="000000" w:fill="D9D9D9"/>
          </w:tcPr>
          <w:p w14:paraId="11F57378" w14:textId="77777777" w:rsidR="00F937F0" w:rsidRPr="00105EC1" w:rsidRDefault="00F937F0" w:rsidP="00CF419B">
            <w:pPr>
              <w:pStyle w:val="LWPTableHeading"/>
              <w:rPr>
                <w:rFonts w:eastAsiaTheme="minorEastAsia"/>
              </w:rPr>
            </w:pPr>
            <w:r w:rsidRPr="00105EC1">
              <w:t>S11_Ping</w:t>
            </w:r>
          </w:p>
        </w:tc>
      </w:tr>
      <w:tr w:rsidR="00F937F0" w:rsidRPr="00105EC1" w14:paraId="59497A69" w14:textId="77777777" w:rsidTr="00CF419B">
        <w:tc>
          <w:tcPr>
            <w:tcW w:w="1298" w:type="pct"/>
            <w:shd w:val="clear" w:color="auto" w:fill="D9D9D9"/>
          </w:tcPr>
          <w:p w14:paraId="227C634E" w14:textId="77777777" w:rsidR="00F937F0" w:rsidRPr="00105EC1" w:rsidRDefault="00F937F0"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18FA66E1" w14:textId="0A4165B0" w:rsidR="00F937F0" w:rsidRPr="00105EC1" w:rsidRDefault="00F937F0" w:rsidP="00E64502">
            <w:pPr>
              <w:pStyle w:val="LWPTableText"/>
            </w:pPr>
            <w:r w:rsidRPr="00105EC1">
              <w:t>MSASCMD_S11_TC04_Ping_Status</w:t>
            </w:r>
            <w:r w:rsidR="006B11B7" w:rsidRPr="00105EC1">
              <w:t>7</w:t>
            </w:r>
            <w:r w:rsidRPr="00105EC1">
              <w:t>_SyncRequired</w:t>
            </w:r>
          </w:p>
        </w:tc>
      </w:tr>
      <w:tr w:rsidR="00F937F0" w:rsidRPr="00105EC1" w14:paraId="2C6994FF" w14:textId="77777777" w:rsidTr="00CF419B">
        <w:tc>
          <w:tcPr>
            <w:tcW w:w="1298" w:type="pct"/>
            <w:shd w:val="clear" w:color="auto" w:fill="D9D9D9"/>
          </w:tcPr>
          <w:p w14:paraId="72EA0295" w14:textId="77777777" w:rsidR="00F937F0" w:rsidRPr="00105EC1" w:rsidRDefault="00F937F0" w:rsidP="00CF419B">
            <w:pPr>
              <w:pStyle w:val="LWPTableHeading"/>
            </w:pPr>
            <w:r w:rsidRPr="00105EC1">
              <w:t>Description</w:t>
            </w:r>
          </w:p>
        </w:tc>
        <w:tc>
          <w:tcPr>
            <w:tcW w:w="3702" w:type="pct"/>
          </w:tcPr>
          <w:p w14:paraId="1671F250" w14:textId="03FACED8" w:rsidR="00F937F0" w:rsidRPr="00105EC1" w:rsidRDefault="00F937F0" w:rsidP="006B673F">
            <w:pPr>
              <w:pStyle w:val="LWPTableText"/>
              <w:rPr>
                <w:rFonts w:ascii="Verdana" w:eastAsia="???" w:hAnsi="Verdana"/>
              </w:rPr>
            </w:pPr>
            <w:r w:rsidRPr="00105EC1">
              <w:t>This test case is used to verify folder hierarchy sync is required</w:t>
            </w:r>
            <w:r w:rsidR="006B673F" w:rsidRPr="00105EC1">
              <w:t xml:space="preserve"> before calling </w:t>
            </w:r>
            <w:r w:rsidRPr="00105EC1">
              <w:t xml:space="preserve">the Ping command </w:t>
            </w:r>
            <w:r w:rsidR="006B673F" w:rsidRPr="00105EC1">
              <w:t>by client</w:t>
            </w:r>
            <w:r w:rsidRPr="00105EC1">
              <w:t>.</w:t>
            </w:r>
          </w:p>
        </w:tc>
      </w:tr>
      <w:tr w:rsidR="00F937F0" w:rsidRPr="00105EC1" w14:paraId="18A7E14B" w14:textId="77777777" w:rsidTr="00CF419B">
        <w:tc>
          <w:tcPr>
            <w:tcW w:w="1298" w:type="pct"/>
            <w:shd w:val="clear" w:color="auto" w:fill="D9D9D9"/>
          </w:tcPr>
          <w:p w14:paraId="6985BB5F" w14:textId="77777777" w:rsidR="00F937F0" w:rsidRPr="00105EC1" w:rsidRDefault="00F937F0" w:rsidP="00CF419B">
            <w:pPr>
              <w:pStyle w:val="LWPTableHeading"/>
            </w:pPr>
            <w:r w:rsidRPr="00105EC1">
              <w:t>Prerequisites</w:t>
            </w:r>
          </w:p>
        </w:tc>
        <w:tc>
          <w:tcPr>
            <w:tcW w:w="3702" w:type="pct"/>
          </w:tcPr>
          <w:p w14:paraId="4A722951" w14:textId="77777777" w:rsidR="00F937F0" w:rsidRPr="00105EC1" w:rsidRDefault="00F937F0" w:rsidP="00E64502">
            <w:pPr>
              <w:pStyle w:val="LWPTableText"/>
              <w:rPr>
                <w:rFonts w:eastAsiaTheme="minorEastAsia"/>
              </w:rPr>
            </w:pPr>
            <w:r w:rsidRPr="00105EC1">
              <w:rPr>
                <w:rFonts w:eastAsiaTheme="minorEastAsia" w:hint="eastAsia"/>
              </w:rPr>
              <w:t>Common prerequisites</w:t>
            </w:r>
          </w:p>
        </w:tc>
      </w:tr>
      <w:tr w:rsidR="00F937F0" w:rsidRPr="00105EC1" w14:paraId="795B5E9E" w14:textId="77777777" w:rsidTr="00CF419B">
        <w:tc>
          <w:tcPr>
            <w:tcW w:w="1298" w:type="pct"/>
            <w:shd w:val="clear" w:color="auto" w:fill="D9D9D9"/>
          </w:tcPr>
          <w:p w14:paraId="7B7ABE0E" w14:textId="77777777" w:rsidR="00F937F0" w:rsidRPr="00105EC1" w:rsidRDefault="00F937F0" w:rsidP="00CF419B">
            <w:pPr>
              <w:pStyle w:val="LWPTableHeading"/>
            </w:pPr>
            <w:r w:rsidRPr="00105EC1">
              <w:t>Test execution steps</w:t>
            </w:r>
          </w:p>
        </w:tc>
        <w:tc>
          <w:tcPr>
            <w:tcW w:w="3702" w:type="pct"/>
          </w:tcPr>
          <w:p w14:paraId="1A5A01E0" w14:textId="117611E3" w:rsidR="001A3561" w:rsidRDefault="001A3561" w:rsidP="001A3561">
            <w:pPr>
              <w:pStyle w:val="LWPTableText"/>
              <w:rPr>
                <w:noProof/>
              </w:rPr>
            </w:pPr>
            <w:r w:rsidRPr="001A3561">
              <w:rPr>
                <w:noProof/>
              </w:rPr>
              <w:t>1.</w:t>
            </w:r>
            <w:r>
              <w:rPr>
                <w:noProof/>
              </w:rPr>
              <w:t xml:space="preserve"> The client calls SwitchUser to switch the current user to User3.</w:t>
            </w:r>
          </w:p>
          <w:p w14:paraId="4005459F" w14:textId="0DE0E5E7" w:rsidR="001A3561" w:rsidRDefault="001A3561" w:rsidP="001A3561">
            <w:pPr>
              <w:pStyle w:val="LWPTableText"/>
              <w:rPr>
                <w:noProof/>
              </w:rPr>
            </w:pPr>
            <w:r>
              <w:rPr>
                <w:noProof/>
              </w:rPr>
              <w:t>2. The client calls ChangeDeviceID to set a new device id.</w:t>
            </w:r>
          </w:p>
          <w:p w14:paraId="65F8A43A" w14:textId="77777777" w:rsidR="00F937F0" w:rsidRDefault="001A3561" w:rsidP="007F2B5C">
            <w:pPr>
              <w:pStyle w:val="LWPTableText"/>
              <w:rPr>
                <w:noProof/>
              </w:rPr>
            </w:pPr>
            <w:r>
              <w:rPr>
                <w:noProof/>
              </w:rPr>
              <w:t xml:space="preserve">3. </w:t>
            </w:r>
            <w:r w:rsidR="00B9067F" w:rsidRPr="00105EC1">
              <w:rPr>
                <w:noProof/>
              </w:rPr>
              <w:t xml:space="preserve">The client </w:t>
            </w:r>
            <w:r w:rsidR="00F119DC" w:rsidRPr="00105EC1">
              <w:rPr>
                <w:noProof/>
              </w:rPr>
              <w:t xml:space="preserve">using User3 </w:t>
            </w:r>
            <w:r w:rsidR="00B9067F" w:rsidRPr="00105EC1">
              <w:rPr>
                <w:noProof/>
              </w:rPr>
              <w:t>calls</w:t>
            </w:r>
            <w:r w:rsidR="00F937F0" w:rsidRPr="00105EC1">
              <w:rPr>
                <w:noProof/>
              </w:rPr>
              <w:t xml:space="preserve"> </w:t>
            </w:r>
            <w:r w:rsidR="00D358DC" w:rsidRPr="00105EC1">
              <w:rPr>
                <w:noProof/>
              </w:rPr>
              <w:t xml:space="preserve">Ping command </w:t>
            </w:r>
            <w:r w:rsidR="00E64502" w:rsidRPr="00105EC1">
              <w:rPr>
                <w:noProof/>
              </w:rPr>
              <w:t>to create a Ping</w:t>
            </w:r>
            <w:r w:rsidR="00F937F0" w:rsidRPr="00105EC1">
              <w:rPr>
                <w:noProof/>
              </w:rPr>
              <w:t xml:space="preserve"> request</w:t>
            </w:r>
            <w:r w:rsidR="00F119DC" w:rsidRPr="00105EC1">
              <w:rPr>
                <w:noProof/>
              </w:rPr>
              <w:t xml:space="preserve"> with new device id</w:t>
            </w:r>
            <w:r w:rsidR="00F937F0" w:rsidRPr="00105EC1">
              <w:rPr>
                <w:noProof/>
              </w:rPr>
              <w:t>.</w:t>
            </w:r>
          </w:p>
          <w:p w14:paraId="5BF8F853" w14:textId="640A8FE7" w:rsidR="00702FB8" w:rsidRPr="00105EC1" w:rsidRDefault="00702FB8" w:rsidP="007F2B5C">
            <w:pPr>
              <w:pStyle w:val="LWPTableText"/>
            </w:pPr>
            <w:r>
              <w:rPr>
                <w:noProof/>
              </w:rPr>
              <w:t>4. The client calls ClearDevice with DeleteDevice method to clear the user’s ActiveSync device.</w:t>
            </w:r>
          </w:p>
        </w:tc>
      </w:tr>
      <w:tr w:rsidR="00F937F0" w:rsidRPr="00105EC1" w14:paraId="0FC907A1" w14:textId="77777777" w:rsidTr="00CF419B">
        <w:tc>
          <w:tcPr>
            <w:tcW w:w="1298" w:type="pct"/>
            <w:shd w:val="clear" w:color="auto" w:fill="D9D9D9"/>
          </w:tcPr>
          <w:p w14:paraId="759A1C8F" w14:textId="77777777" w:rsidR="00F937F0" w:rsidRPr="00105EC1" w:rsidRDefault="00F937F0" w:rsidP="00CF419B">
            <w:pPr>
              <w:pStyle w:val="LWPTableHeading"/>
            </w:pPr>
            <w:r w:rsidRPr="00105EC1">
              <w:t>Cleanup</w:t>
            </w:r>
          </w:p>
        </w:tc>
        <w:tc>
          <w:tcPr>
            <w:tcW w:w="3702" w:type="pct"/>
          </w:tcPr>
          <w:p w14:paraId="344680D4" w14:textId="5DF39648" w:rsidR="00F937F0" w:rsidRPr="00105EC1" w:rsidRDefault="00466EBB" w:rsidP="00E64502">
            <w:pPr>
              <w:pStyle w:val="LWPTableText"/>
              <w:rPr>
                <w:rFonts w:eastAsiaTheme="minorEastAsia"/>
              </w:rPr>
            </w:pPr>
            <w:r>
              <w:rPr>
                <w:rFonts w:eastAsiaTheme="minorEastAsia" w:hint="eastAsia"/>
              </w:rPr>
              <w:t>Common Cleanup</w:t>
            </w:r>
          </w:p>
        </w:tc>
      </w:tr>
    </w:tbl>
    <w:p w14:paraId="080E0867" w14:textId="29DA3AE2" w:rsidR="00913474" w:rsidRPr="00105EC1" w:rsidRDefault="006B11B7" w:rsidP="006B11B7">
      <w:pPr>
        <w:pStyle w:val="LWPTableCaption"/>
      </w:pPr>
      <w:r w:rsidRPr="00105EC1">
        <w:t>MSASCMD_S11_TC04_Ping_Status7_SyncRequired</w:t>
      </w:r>
    </w:p>
    <w:p w14:paraId="3411A77A" w14:textId="77777777" w:rsidR="006B11B7" w:rsidRPr="00105EC1" w:rsidRDefault="006B11B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F937F0" w:rsidRPr="00105EC1" w14:paraId="0806D256" w14:textId="77777777" w:rsidTr="00CF419B">
        <w:tc>
          <w:tcPr>
            <w:tcW w:w="5000" w:type="pct"/>
            <w:gridSpan w:val="2"/>
            <w:shd w:val="clear" w:color="000000" w:fill="D9D9D9"/>
          </w:tcPr>
          <w:p w14:paraId="4ABE77CD" w14:textId="77777777" w:rsidR="00F937F0" w:rsidRPr="00105EC1" w:rsidRDefault="00F937F0" w:rsidP="00CF419B">
            <w:pPr>
              <w:pStyle w:val="LWPTableHeading"/>
              <w:rPr>
                <w:rFonts w:eastAsiaTheme="minorEastAsia"/>
              </w:rPr>
            </w:pPr>
            <w:r w:rsidRPr="00105EC1">
              <w:t>S11_Ping</w:t>
            </w:r>
          </w:p>
        </w:tc>
      </w:tr>
      <w:tr w:rsidR="00F937F0" w:rsidRPr="00105EC1" w14:paraId="249EBBC0" w14:textId="77777777" w:rsidTr="00CF419B">
        <w:tc>
          <w:tcPr>
            <w:tcW w:w="1298" w:type="pct"/>
            <w:shd w:val="clear" w:color="auto" w:fill="D9D9D9"/>
          </w:tcPr>
          <w:p w14:paraId="08BFDF13" w14:textId="77777777" w:rsidR="00F937F0" w:rsidRPr="00105EC1" w:rsidRDefault="00F937F0"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3DD875C" w14:textId="132BC265" w:rsidR="00F937F0" w:rsidRPr="00105EC1" w:rsidRDefault="00F937F0" w:rsidP="00E64502">
            <w:pPr>
              <w:pStyle w:val="LWPTableText"/>
            </w:pPr>
            <w:r w:rsidRPr="00105EC1">
              <w:t>MSASCMD_S11_TC05_Ping_Status</w:t>
            </w:r>
            <w:r w:rsidR="006B11B7" w:rsidRPr="00105EC1">
              <w:t>7</w:t>
            </w:r>
            <w:r w:rsidRPr="00105EC1">
              <w:t>_Outdate</w:t>
            </w:r>
          </w:p>
        </w:tc>
      </w:tr>
      <w:tr w:rsidR="00F937F0" w:rsidRPr="00105EC1" w14:paraId="1C4C5F7C" w14:textId="77777777" w:rsidTr="00CF419B">
        <w:tc>
          <w:tcPr>
            <w:tcW w:w="1298" w:type="pct"/>
            <w:shd w:val="clear" w:color="auto" w:fill="D9D9D9"/>
          </w:tcPr>
          <w:p w14:paraId="78957ABB" w14:textId="77777777" w:rsidR="00F937F0" w:rsidRPr="00105EC1" w:rsidRDefault="00F937F0" w:rsidP="00CF419B">
            <w:pPr>
              <w:pStyle w:val="LWPTableHeading"/>
            </w:pPr>
            <w:r w:rsidRPr="00105EC1">
              <w:t>Description</w:t>
            </w:r>
          </w:p>
        </w:tc>
        <w:tc>
          <w:tcPr>
            <w:tcW w:w="3702" w:type="pct"/>
          </w:tcPr>
          <w:p w14:paraId="19924ACD" w14:textId="48770491" w:rsidR="00F937F0" w:rsidRPr="00105EC1" w:rsidRDefault="008D7CA8" w:rsidP="00A32577">
            <w:pPr>
              <w:pStyle w:val="LWPTableText"/>
              <w:rPr>
                <w:rFonts w:ascii="Verdana" w:eastAsia="???" w:hAnsi="Verdana"/>
              </w:rPr>
            </w:pPr>
            <w:r>
              <w:t>This test case is used to verify when a folder is out of date, the Ping command response have status value 7</w:t>
            </w:r>
          </w:p>
        </w:tc>
      </w:tr>
      <w:tr w:rsidR="00F937F0" w:rsidRPr="00105EC1" w14:paraId="279AE8CC" w14:textId="77777777" w:rsidTr="00CF419B">
        <w:tc>
          <w:tcPr>
            <w:tcW w:w="1298" w:type="pct"/>
            <w:shd w:val="clear" w:color="auto" w:fill="D9D9D9"/>
          </w:tcPr>
          <w:p w14:paraId="38F7D6B0" w14:textId="77777777" w:rsidR="00F937F0" w:rsidRPr="00105EC1" w:rsidRDefault="00F937F0" w:rsidP="00CF419B">
            <w:pPr>
              <w:pStyle w:val="LWPTableHeading"/>
            </w:pPr>
            <w:r w:rsidRPr="00105EC1">
              <w:t>Prerequisites</w:t>
            </w:r>
          </w:p>
        </w:tc>
        <w:tc>
          <w:tcPr>
            <w:tcW w:w="3702" w:type="pct"/>
          </w:tcPr>
          <w:p w14:paraId="16F3F216" w14:textId="77777777" w:rsidR="00F937F0" w:rsidRPr="00105EC1" w:rsidRDefault="00F937F0" w:rsidP="00E64502">
            <w:pPr>
              <w:pStyle w:val="LWPTableText"/>
              <w:rPr>
                <w:rFonts w:eastAsiaTheme="minorEastAsia"/>
              </w:rPr>
            </w:pPr>
            <w:r w:rsidRPr="00105EC1">
              <w:rPr>
                <w:rFonts w:eastAsiaTheme="minorEastAsia" w:hint="eastAsia"/>
              </w:rPr>
              <w:t>Common prerequisites</w:t>
            </w:r>
          </w:p>
        </w:tc>
      </w:tr>
      <w:tr w:rsidR="00F937F0" w:rsidRPr="00105EC1" w14:paraId="6734BECF" w14:textId="77777777" w:rsidTr="00CF419B">
        <w:tc>
          <w:tcPr>
            <w:tcW w:w="1298" w:type="pct"/>
            <w:shd w:val="clear" w:color="auto" w:fill="D9D9D9"/>
          </w:tcPr>
          <w:p w14:paraId="7CE1936D" w14:textId="77777777" w:rsidR="00F937F0" w:rsidRPr="00105EC1" w:rsidRDefault="00F937F0" w:rsidP="00CF419B">
            <w:pPr>
              <w:pStyle w:val="LWPTableHeading"/>
            </w:pPr>
            <w:r w:rsidRPr="00105EC1">
              <w:t>Test execution steps</w:t>
            </w:r>
          </w:p>
        </w:tc>
        <w:tc>
          <w:tcPr>
            <w:tcW w:w="3702" w:type="pct"/>
          </w:tcPr>
          <w:p w14:paraId="727C8D81" w14:textId="77777777" w:rsidR="001A3561" w:rsidRDefault="00F119DC" w:rsidP="001A3561">
            <w:pPr>
              <w:pStyle w:val="LWPTableText"/>
              <w:rPr>
                <w:noProof/>
              </w:rPr>
            </w:pPr>
            <w:r w:rsidRPr="00105EC1">
              <w:rPr>
                <w:noProof/>
              </w:rPr>
              <w:t xml:space="preserve">1. </w:t>
            </w:r>
            <w:r w:rsidR="001A3561">
              <w:rPr>
                <w:noProof/>
              </w:rPr>
              <w:t>The client calls SwitchUser to switch the current user to User3.</w:t>
            </w:r>
          </w:p>
          <w:p w14:paraId="2F4D8FA4" w14:textId="175FBB8F" w:rsidR="001A3561" w:rsidRDefault="001A3561" w:rsidP="001A3561">
            <w:pPr>
              <w:pStyle w:val="LWPTableText"/>
              <w:rPr>
                <w:noProof/>
              </w:rPr>
            </w:pPr>
            <w:r>
              <w:rPr>
                <w:noProof/>
              </w:rPr>
              <w:t>2. The client calls ChangeDeviceID to set the first device id.</w:t>
            </w:r>
          </w:p>
          <w:p w14:paraId="74E1BB13" w14:textId="11330C0C" w:rsidR="00F937F0" w:rsidRDefault="001A3561" w:rsidP="00E64502">
            <w:pPr>
              <w:pStyle w:val="LWPTableText"/>
              <w:rPr>
                <w:noProof/>
              </w:rPr>
            </w:pPr>
            <w:r>
              <w:rPr>
                <w:noProof/>
              </w:rPr>
              <w:t>3.</w:t>
            </w:r>
            <w:r w:rsidR="00F119DC" w:rsidRPr="00105EC1">
              <w:rPr>
                <w:noProof/>
              </w:rPr>
              <w:t xml:space="preserve">The client using User3 to calls FolderSync command to synchronize the collection hierarchy with </w:t>
            </w:r>
            <w:r>
              <w:rPr>
                <w:noProof/>
              </w:rPr>
              <w:t>the first</w:t>
            </w:r>
            <w:r w:rsidR="00F119DC" w:rsidRPr="00105EC1">
              <w:rPr>
                <w:noProof/>
              </w:rPr>
              <w:t xml:space="preserve"> device id</w:t>
            </w:r>
            <w:r>
              <w:rPr>
                <w:noProof/>
              </w:rPr>
              <w:t xml:space="preserve"> created in step 2</w:t>
            </w:r>
            <w:r w:rsidR="00F119DC" w:rsidRPr="00105EC1">
              <w:rPr>
                <w:noProof/>
              </w:rPr>
              <w:t>.</w:t>
            </w:r>
          </w:p>
          <w:p w14:paraId="60712A08" w14:textId="22511680" w:rsidR="001A3561" w:rsidRPr="00105EC1" w:rsidRDefault="001A3561" w:rsidP="00E64502">
            <w:pPr>
              <w:pStyle w:val="LWPTableText"/>
              <w:rPr>
                <w:noProof/>
              </w:rPr>
            </w:pPr>
            <w:r>
              <w:rPr>
                <w:noProof/>
              </w:rPr>
              <w:t>4. The client calls ChangeDeviceID to set the second device id.</w:t>
            </w:r>
          </w:p>
          <w:p w14:paraId="53708DCB" w14:textId="77777777" w:rsidR="003422C5" w:rsidRDefault="001A3561" w:rsidP="007967DA">
            <w:pPr>
              <w:pStyle w:val="LWPTableText"/>
              <w:rPr>
                <w:noProof/>
              </w:rPr>
            </w:pPr>
            <w:r>
              <w:rPr>
                <w:rFonts w:asciiTheme="minorHAnsi" w:eastAsiaTheme="minorEastAsia" w:hAnsiTheme="minorHAnsi"/>
                <w:noProof/>
              </w:rPr>
              <w:t>5</w:t>
            </w:r>
            <w:r w:rsidR="00F937F0" w:rsidRPr="00105EC1">
              <w:rPr>
                <w:rFonts w:asciiTheme="minorHAnsi" w:eastAsiaTheme="minorEastAsia" w:hAnsiTheme="minorHAnsi"/>
                <w:noProof/>
              </w:rPr>
              <w:t xml:space="preserve">. </w:t>
            </w:r>
            <w:r w:rsidR="00F119DC" w:rsidRPr="00105EC1">
              <w:rPr>
                <w:noProof/>
              </w:rPr>
              <w:t>The client us</w:t>
            </w:r>
            <w:r w:rsidR="005F3456" w:rsidRPr="00105EC1">
              <w:rPr>
                <w:noProof/>
              </w:rPr>
              <w:t>ing</w:t>
            </w:r>
            <w:r w:rsidR="00F119DC" w:rsidRPr="00105EC1">
              <w:rPr>
                <w:noProof/>
              </w:rPr>
              <w:t xml:space="preserve"> User3 to calls FolderSync command to synchronize the collection hierarchy with </w:t>
            </w:r>
            <w:r>
              <w:rPr>
                <w:noProof/>
              </w:rPr>
              <w:t>the second</w:t>
            </w:r>
            <w:r w:rsidR="00F119DC" w:rsidRPr="00105EC1">
              <w:rPr>
                <w:noProof/>
              </w:rPr>
              <w:t xml:space="preserve"> device id</w:t>
            </w:r>
            <w:r>
              <w:rPr>
                <w:noProof/>
              </w:rPr>
              <w:t xml:space="preserve"> created in step 4</w:t>
            </w:r>
            <w:r w:rsidR="00F119DC" w:rsidRPr="00105EC1">
              <w:rPr>
                <w:noProof/>
              </w:rPr>
              <w:t>.</w:t>
            </w:r>
            <w:r w:rsidR="00C03730" w:rsidRPr="00105EC1" w:rsidDel="00C03730">
              <w:rPr>
                <w:noProof/>
              </w:rPr>
              <w:t xml:space="preserve"> </w:t>
            </w:r>
          </w:p>
          <w:p w14:paraId="3E8B28B1" w14:textId="2CDDECA0" w:rsidR="00F937F0" w:rsidRDefault="003422C5" w:rsidP="007967DA">
            <w:pPr>
              <w:pStyle w:val="LWPTableText"/>
              <w:rPr>
                <w:noProof/>
              </w:rPr>
            </w:pPr>
            <w:r>
              <w:rPr>
                <w:noProof/>
              </w:rPr>
              <w:t xml:space="preserve">6. The client calls </w:t>
            </w:r>
            <w:r w:rsidRPr="00105EC1">
              <w:rPr>
                <w:noProof/>
              </w:rPr>
              <w:t xml:space="preserve">FolderCreate command </w:t>
            </w:r>
            <w:r w:rsidR="00F937F0" w:rsidRPr="00105EC1">
              <w:rPr>
                <w:noProof/>
              </w:rPr>
              <w:t xml:space="preserve">to create a new folder </w:t>
            </w:r>
            <w:r w:rsidR="00F119DC" w:rsidRPr="00105EC1">
              <w:rPr>
                <w:noProof/>
              </w:rPr>
              <w:t>under Inbox folder</w:t>
            </w:r>
            <w:r w:rsidR="00F937F0" w:rsidRPr="00105EC1">
              <w:rPr>
                <w:noProof/>
              </w:rPr>
              <w:t xml:space="preserve">, returns </w:t>
            </w:r>
            <w:r w:rsidR="00F119DC" w:rsidRPr="00105EC1">
              <w:rPr>
                <w:noProof/>
              </w:rPr>
              <w:t>serverId</w:t>
            </w:r>
            <w:r w:rsidR="00F937F0" w:rsidRPr="00105EC1">
              <w:rPr>
                <w:noProof/>
              </w:rPr>
              <w:t>.</w:t>
            </w:r>
          </w:p>
          <w:p w14:paraId="3E381004" w14:textId="58CB8865" w:rsidR="001A3561" w:rsidRPr="00105EC1" w:rsidRDefault="003422C5" w:rsidP="007967DA">
            <w:pPr>
              <w:pStyle w:val="LWPTableText"/>
              <w:rPr>
                <w:noProof/>
              </w:rPr>
            </w:pPr>
            <w:r>
              <w:rPr>
                <w:noProof/>
              </w:rPr>
              <w:t>7</w:t>
            </w:r>
            <w:r w:rsidR="001A3561">
              <w:rPr>
                <w:noProof/>
              </w:rPr>
              <w:t>. The client calls ChangeDeviceID to change device id to first device id created in step 2.</w:t>
            </w:r>
          </w:p>
          <w:p w14:paraId="39149F6C" w14:textId="133C7578" w:rsidR="00F937F0" w:rsidRPr="00105EC1" w:rsidRDefault="003422C5" w:rsidP="007F2B5C">
            <w:pPr>
              <w:pStyle w:val="LWPTableText"/>
            </w:pPr>
            <w:r>
              <w:rPr>
                <w:noProof/>
              </w:rPr>
              <w:t>8</w:t>
            </w:r>
            <w:r w:rsidR="00F937F0" w:rsidRPr="00105EC1">
              <w:rPr>
                <w:noProof/>
              </w:rPr>
              <w:t xml:space="preserve">. </w:t>
            </w:r>
            <w:r w:rsidR="00B9067F" w:rsidRPr="00105EC1">
              <w:rPr>
                <w:noProof/>
              </w:rPr>
              <w:t xml:space="preserve">The client </w:t>
            </w:r>
            <w:r w:rsidR="005F3456" w:rsidRPr="00105EC1">
              <w:rPr>
                <w:noProof/>
              </w:rPr>
              <w:t>using</w:t>
            </w:r>
            <w:r w:rsidR="00F119DC" w:rsidRPr="00105EC1">
              <w:rPr>
                <w:noProof/>
              </w:rPr>
              <w:t xml:space="preserve"> User3 and the </w:t>
            </w:r>
            <w:r w:rsidR="001A3561">
              <w:rPr>
                <w:noProof/>
              </w:rPr>
              <w:t>first</w:t>
            </w:r>
            <w:r w:rsidR="00F119DC" w:rsidRPr="00105EC1">
              <w:rPr>
                <w:noProof/>
              </w:rPr>
              <w:t xml:space="preserve"> device id </w:t>
            </w:r>
            <w:r w:rsidR="00B9067F" w:rsidRPr="00105EC1">
              <w:rPr>
                <w:noProof/>
              </w:rPr>
              <w:t>calls</w:t>
            </w:r>
            <w:r w:rsidR="00F937F0" w:rsidRPr="00105EC1">
              <w:rPr>
                <w:noProof/>
              </w:rPr>
              <w:t xml:space="preserve"> </w:t>
            </w:r>
            <w:r w:rsidR="00D358DC" w:rsidRPr="00105EC1">
              <w:rPr>
                <w:noProof/>
              </w:rPr>
              <w:t xml:space="preserve">Ping command </w:t>
            </w:r>
            <w:r w:rsidR="00AD5F6D" w:rsidRPr="00105EC1">
              <w:rPr>
                <w:noProof/>
              </w:rPr>
              <w:t>to create a Ping</w:t>
            </w:r>
            <w:r w:rsidR="00F937F0" w:rsidRPr="00105EC1">
              <w:rPr>
                <w:noProof/>
              </w:rPr>
              <w:t xml:space="preserve"> request.</w:t>
            </w:r>
          </w:p>
        </w:tc>
      </w:tr>
      <w:tr w:rsidR="00F937F0" w:rsidRPr="00105EC1" w14:paraId="50949182" w14:textId="77777777" w:rsidTr="00CF419B">
        <w:tc>
          <w:tcPr>
            <w:tcW w:w="1298" w:type="pct"/>
            <w:shd w:val="clear" w:color="auto" w:fill="D9D9D9"/>
          </w:tcPr>
          <w:p w14:paraId="09B3BBBA" w14:textId="77777777" w:rsidR="00F937F0" w:rsidRPr="00105EC1" w:rsidRDefault="00F937F0" w:rsidP="00CF419B">
            <w:pPr>
              <w:pStyle w:val="LWPTableHeading"/>
            </w:pPr>
            <w:r w:rsidRPr="00105EC1">
              <w:t>Cleanup</w:t>
            </w:r>
          </w:p>
        </w:tc>
        <w:tc>
          <w:tcPr>
            <w:tcW w:w="3702" w:type="pct"/>
          </w:tcPr>
          <w:p w14:paraId="4F357349" w14:textId="7B5E49C2" w:rsidR="00F937F0" w:rsidRPr="00105EC1" w:rsidRDefault="00466EBB" w:rsidP="00E64502">
            <w:pPr>
              <w:pStyle w:val="LWPTableText"/>
              <w:rPr>
                <w:rFonts w:eastAsiaTheme="minorEastAsia"/>
              </w:rPr>
            </w:pPr>
            <w:r>
              <w:rPr>
                <w:rFonts w:eastAsiaTheme="minorEastAsia" w:hint="eastAsia"/>
              </w:rPr>
              <w:t>Common Cleanup</w:t>
            </w:r>
          </w:p>
        </w:tc>
      </w:tr>
    </w:tbl>
    <w:p w14:paraId="1D651DC7" w14:textId="75231D8E" w:rsidR="00913474" w:rsidRPr="00105EC1" w:rsidRDefault="006B11B7" w:rsidP="006B11B7">
      <w:pPr>
        <w:pStyle w:val="LWPTableCaption"/>
      </w:pPr>
      <w:r w:rsidRPr="00105EC1">
        <w:t>MSASCMD_S11_TC05_Ping_Status7_Outdate</w:t>
      </w:r>
    </w:p>
    <w:p w14:paraId="68EC605F" w14:textId="77777777" w:rsidR="006B11B7" w:rsidRPr="00105EC1" w:rsidRDefault="006B11B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6748AA" w:rsidRPr="00105EC1" w14:paraId="2730231D" w14:textId="77777777" w:rsidTr="00CF419B">
        <w:tc>
          <w:tcPr>
            <w:tcW w:w="5000" w:type="pct"/>
            <w:gridSpan w:val="2"/>
            <w:shd w:val="clear" w:color="000000" w:fill="D9D9D9"/>
          </w:tcPr>
          <w:p w14:paraId="3D5CAB9B" w14:textId="77777777" w:rsidR="006748AA" w:rsidRPr="00105EC1" w:rsidRDefault="006748AA" w:rsidP="00CF419B">
            <w:pPr>
              <w:pStyle w:val="LWPTableHeading"/>
              <w:rPr>
                <w:rFonts w:eastAsiaTheme="minorEastAsia"/>
              </w:rPr>
            </w:pPr>
            <w:r w:rsidRPr="00105EC1">
              <w:t>S11_Ping</w:t>
            </w:r>
          </w:p>
        </w:tc>
      </w:tr>
      <w:tr w:rsidR="006748AA" w:rsidRPr="00105EC1" w14:paraId="709AE006" w14:textId="77777777" w:rsidTr="00CF419B">
        <w:tc>
          <w:tcPr>
            <w:tcW w:w="1298" w:type="pct"/>
            <w:shd w:val="clear" w:color="auto" w:fill="D9D9D9"/>
          </w:tcPr>
          <w:p w14:paraId="7CBFE626" w14:textId="77777777" w:rsidR="006748AA" w:rsidRPr="00105EC1" w:rsidRDefault="006748AA"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8ED3F1B" w14:textId="784B52AB" w:rsidR="006748AA" w:rsidRPr="00105EC1" w:rsidRDefault="006748AA" w:rsidP="00EF653A">
            <w:pPr>
              <w:pStyle w:val="LWPTableText"/>
            </w:pPr>
            <w:r w:rsidRPr="00105EC1">
              <w:t>MSASCMD_S11_TC0</w:t>
            </w:r>
            <w:r w:rsidR="00EF653A">
              <w:t>6</w:t>
            </w:r>
            <w:r w:rsidRPr="00105EC1">
              <w:t>_Ping_ChangesOccurred</w:t>
            </w:r>
          </w:p>
        </w:tc>
      </w:tr>
      <w:tr w:rsidR="006748AA" w:rsidRPr="00105EC1" w14:paraId="23CE55DA" w14:textId="77777777" w:rsidTr="00CF419B">
        <w:tc>
          <w:tcPr>
            <w:tcW w:w="1298" w:type="pct"/>
            <w:shd w:val="clear" w:color="auto" w:fill="D9D9D9"/>
          </w:tcPr>
          <w:p w14:paraId="009131A2" w14:textId="77777777" w:rsidR="006748AA" w:rsidRPr="00105EC1" w:rsidRDefault="006748AA" w:rsidP="00CF419B">
            <w:pPr>
              <w:pStyle w:val="LWPTableHeading"/>
            </w:pPr>
            <w:r w:rsidRPr="00105EC1">
              <w:t>Description</w:t>
            </w:r>
          </w:p>
        </w:tc>
        <w:tc>
          <w:tcPr>
            <w:tcW w:w="3702" w:type="pct"/>
          </w:tcPr>
          <w:p w14:paraId="5D29B33F" w14:textId="536FC844" w:rsidR="006748AA" w:rsidRPr="00105EC1" w:rsidRDefault="006748AA" w:rsidP="00E64502">
            <w:pPr>
              <w:pStyle w:val="LWPTableText"/>
              <w:rPr>
                <w:rFonts w:ascii="Verdana" w:eastAsia="???" w:hAnsi="Verdana"/>
              </w:rPr>
            </w:pPr>
            <w:r w:rsidRPr="00105EC1">
              <w:t>This test case is used to verify the response specifies the changed folders when changes occurred in two of the monitored folders.</w:t>
            </w:r>
          </w:p>
        </w:tc>
      </w:tr>
      <w:tr w:rsidR="006748AA" w:rsidRPr="00105EC1" w14:paraId="6AD6A8A7" w14:textId="77777777" w:rsidTr="00CF419B">
        <w:tc>
          <w:tcPr>
            <w:tcW w:w="1298" w:type="pct"/>
            <w:shd w:val="clear" w:color="auto" w:fill="D9D9D9"/>
          </w:tcPr>
          <w:p w14:paraId="3DC04298" w14:textId="77777777" w:rsidR="006748AA" w:rsidRPr="00105EC1" w:rsidRDefault="006748AA" w:rsidP="00CF419B">
            <w:pPr>
              <w:pStyle w:val="LWPTableHeading"/>
            </w:pPr>
            <w:r w:rsidRPr="00105EC1">
              <w:t>Prerequisites</w:t>
            </w:r>
          </w:p>
        </w:tc>
        <w:tc>
          <w:tcPr>
            <w:tcW w:w="3702" w:type="pct"/>
          </w:tcPr>
          <w:p w14:paraId="13C7961E" w14:textId="77777777" w:rsidR="006748AA" w:rsidRPr="00105EC1" w:rsidRDefault="006748AA" w:rsidP="00E64502">
            <w:pPr>
              <w:pStyle w:val="LWPTableText"/>
              <w:rPr>
                <w:rFonts w:eastAsiaTheme="minorEastAsia"/>
              </w:rPr>
            </w:pPr>
            <w:r w:rsidRPr="00105EC1">
              <w:rPr>
                <w:rFonts w:eastAsiaTheme="minorEastAsia" w:hint="eastAsia"/>
              </w:rPr>
              <w:t>Common prerequisites</w:t>
            </w:r>
          </w:p>
        </w:tc>
      </w:tr>
      <w:tr w:rsidR="006748AA" w:rsidRPr="00105EC1" w14:paraId="130B22B9" w14:textId="77777777" w:rsidTr="00CF419B">
        <w:tc>
          <w:tcPr>
            <w:tcW w:w="1298" w:type="pct"/>
            <w:shd w:val="clear" w:color="auto" w:fill="D9D9D9"/>
          </w:tcPr>
          <w:p w14:paraId="481111DE" w14:textId="77777777" w:rsidR="006748AA" w:rsidRPr="00105EC1" w:rsidRDefault="006748AA" w:rsidP="00CF419B">
            <w:pPr>
              <w:pStyle w:val="LWPTableHeading"/>
            </w:pPr>
            <w:r w:rsidRPr="00105EC1">
              <w:t>Test execution steps</w:t>
            </w:r>
          </w:p>
        </w:tc>
        <w:tc>
          <w:tcPr>
            <w:tcW w:w="3702" w:type="pct"/>
          </w:tcPr>
          <w:p w14:paraId="7A903E95" w14:textId="51D90CE7" w:rsidR="00280030" w:rsidRDefault="006748AA" w:rsidP="00E64502">
            <w:pPr>
              <w:pStyle w:val="LWPTableText"/>
              <w:rPr>
                <w:noProof/>
              </w:rPr>
            </w:pPr>
            <w:r w:rsidRPr="00105EC1">
              <w:rPr>
                <w:noProof/>
              </w:rPr>
              <w:t xml:space="preserve">1. </w:t>
            </w:r>
            <w:r w:rsidR="00280030">
              <w:rPr>
                <w:noProof/>
              </w:rPr>
              <w:t>The client calls SwitchUser to switch the current user to User2.</w:t>
            </w:r>
          </w:p>
          <w:p w14:paraId="79F6AD4C" w14:textId="083F7D9E" w:rsidR="006748AA" w:rsidRDefault="00280030" w:rsidP="00E64502">
            <w:pPr>
              <w:pStyle w:val="LWPTableText"/>
              <w:rPr>
                <w:noProof/>
              </w:rPr>
            </w:pPr>
            <w:r>
              <w:rPr>
                <w:noProof/>
              </w:rPr>
              <w:t xml:space="preserve">2. </w:t>
            </w:r>
            <w:r w:rsidR="00B9067F" w:rsidRPr="00105EC1">
              <w:rPr>
                <w:noProof/>
              </w:rPr>
              <w:t xml:space="preserve">The client </w:t>
            </w:r>
            <w:r>
              <w:rPr>
                <w:noProof/>
              </w:rPr>
              <w:t xml:space="preserve">using User2 </w:t>
            </w:r>
            <w:r w:rsidR="00B9067F" w:rsidRPr="00105EC1">
              <w:rPr>
                <w:noProof/>
              </w:rPr>
              <w:t>calls</w:t>
            </w:r>
            <w:r w:rsidR="006748AA" w:rsidRPr="00105EC1">
              <w:rPr>
                <w:noProof/>
              </w:rPr>
              <w:t xml:space="preserve"> </w:t>
            </w:r>
            <w:r w:rsidR="00C03730">
              <w:rPr>
                <w:noProof/>
              </w:rPr>
              <w:t>FolderCreate</w:t>
            </w:r>
            <w:r w:rsidR="00C03730" w:rsidRPr="00105EC1">
              <w:rPr>
                <w:noProof/>
              </w:rPr>
              <w:t xml:space="preserve"> </w:t>
            </w:r>
            <w:r w:rsidR="006748AA" w:rsidRPr="00105EC1">
              <w:rPr>
                <w:noProof/>
              </w:rPr>
              <w:t xml:space="preserve">command to </w:t>
            </w:r>
            <w:r>
              <w:rPr>
                <w:noProof/>
              </w:rPr>
              <w:t>create two subfolders in Inbox folder</w:t>
            </w:r>
            <w:r w:rsidR="006748AA" w:rsidRPr="00105EC1">
              <w:rPr>
                <w:noProof/>
              </w:rPr>
              <w:t>.</w:t>
            </w:r>
          </w:p>
          <w:p w14:paraId="00A723D7" w14:textId="554B2BB6" w:rsidR="00280030" w:rsidRDefault="00280030" w:rsidP="00E64502">
            <w:pPr>
              <w:pStyle w:val="LWPTableText"/>
              <w:rPr>
                <w:noProof/>
              </w:rPr>
            </w:pPr>
            <w:r>
              <w:rPr>
                <w:noProof/>
              </w:rPr>
              <w:t xml:space="preserve">3. The client using User2 calls </w:t>
            </w:r>
            <w:r w:rsidR="00084E4F">
              <w:rPr>
                <w:noProof/>
              </w:rPr>
              <w:t xml:space="preserve">SyncChanges with </w:t>
            </w:r>
            <w:r>
              <w:rPr>
                <w:noProof/>
              </w:rPr>
              <w:t>Sync command to sync the created folders.</w:t>
            </w:r>
          </w:p>
          <w:p w14:paraId="29C1C9A6" w14:textId="691B406C" w:rsidR="00280030" w:rsidRDefault="00280030" w:rsidP="00E64502">
            <w:pPr>
              <w:pStyle w:val="LWPTableText"/>
              <w:rPr>
                <w:noProof/>
              </w:rPr>
            </w:pPr>
            <w:r>
              <w:rPr>
                <w:noProof/>
              </w:rPr>
              <w:t>4. The client using User2 calls Ping command to create multiple ping requests.</w:t>
            </w:r>
          </w:p>
          <w:p w14:paraId="55836C24" w14:textId="77777777" w:rsidR="00280030" w:rsidRDefault="00280030" w:rsidP="00E64502">
            <w:pPr>
              <w:pStyle w:val="LWPTableText"/>
              <w:rPr>
                <w:noProof/>
              </w:rPr>
            </w:pPr>
            <w:r>
              <w:rPr>
                <w:noProof/>
              </w:rPr>
              <w:t>5. The client calls SwitchUser to switch User2 to User1.</w:t>
            </w:r>
          </w:p>
          <w:p w14:paraId="2DD8730D" w14:textId="39001FDE" w:rsidR="00280030" w:rsidRDefault="00280030" w:rsidP="00E64502">
            <w:pPr>
              <w:pStyle w:val="LWPTableText"/>
              <w:rPr>
                <w:noProof/>
              </w:rPr>
            </w:pPr>
            <w:r>
              <w:rPr>
                <w:noProof/>
              </w:rPr>
              <w:t>6. The client using User1 calls SendMail to send one mail to User2.</w:t>
            </w:r>
          </w:p>
          <w:p w14:paraId="54D354E6" w14:textId="77777777" w:rsidR="00280030" w:rsidRDefault="00280030" w:rsidP="00E64502">
            <w:pPr>
              <w:pStyle w:val="LWPTableText"/>
              <w:rPr>
                <w:noProof/>
              </w:rPr>
            </w:pPr>
            <w:r>
              <w:rPr>
                <w:noProof/>
              </w:rPr>
              <w:t>7. The client calls SwitchUser to switch User1 to User2.</w:t>
            </w:r>
          </w:p>
          <w:p w14:paraId="4A6CDFCF" w14:textId="39B2DAC2" w:rsidR="00280030" w:rsidRDefault="00280030" w:rsidP="00E64502">
            <w:pPr>
              <w:pStyle w:val="LWPTableText"/>
              <w:rPr>
                <w:noProof/>
              </w:rPr>
            </w:pPr>
            <w:r>
              <w:rPr>
                <w:noProof/>
              </w:rPr>
              <w:t>8. The client using User2 calls Sync command to get the email.</w:t>
            </w:r>
          </w:p>
          <w:p w14:paraId="1D7F1973" w14:textId="1546AD3C" w:rsidR="00280030" w:rsidRPr="00105EC1" w:rsidRDefault="00280030" w:rsidP="00E64502">
            <w:pPr>
              <w:pStyle w:val="LWPTableText"/>
              <w:rPr>
                <w:noProof/>
              </w:rPr>
            </w:pPr>
            <w:r>
              <w:rPr>
                <w:noProof/>
              </w:rPr>
              <w:t xml:space="preserve">9. The client using User2 calls </w:t>
            </w:r>
            <w:r w:rsidR="003422C5">
              <w:rPr>
                <w:noProof/>
              </w:rPr>
              <w:t xml:space="preserve">MoveItems command </w:t>
            </w:r>
            <w:r w:rsidRPr="00280030">
              <w:rPr>
                <w:noProof/>
              </w:rPr>
              <w:t>to move the email item from inbox folder to one of created subfolder</w:t>
            </w:r>
            <w:r>
              <w:rPr>
                <w:noProof/>
              </w:rPr>
              <w:t>.</w:t>
            </w:r>
          </w:p>
          <w:p w14:paraId="129C03AA" w14:textId="77777777" w:rsidR="006748AA" w:rsidRDefault="00280030" w:rsidP="00E64502">
            <w:pPr>
              <w:pStyle w:val="LWPTableText"/>
            </w:pPr>
            <w:r>
              <w:rPr>
                <w:noProof/>
              </w:rPr>
              <w:t>10</w:t>
            </w:r>
            <w:r w:rsidR="006748AA" w:rsidRPr="00105EC1">
              <w:rPr>
                <w:noProof/>
              </w:rPr>
              <w:t xml:space="preserve">. </w:t>
            </w:r>
            <w:r w:rsidR="00B9067F" w:rsidRPr="00105EC1">
              <w:rPr>
                <w:noProof/>
              </w:rPr>
              <w:t>The client calls</w:t>
            </w:r>
            <w:r w:rsidR="006748AA" w:rsidRPr="00105EC1">
              <w:rPr>
                <w:noProof/>
              </w:rPr>
              <w:t xml:space="preserve"> Ping command to retrive the </w:t>
            </w:r>
            <w:r w:rsidR="006748AA" w:rsidRPr="00105EC1">
              <w:t>changed folders information.</w:t>
            </w:r>
          </w:p>
          <w:p w14:paraId="3A20AFF5" w14:textId="1C178B4E" w:rsidR="00280030" w:rsidRPr="00105EC1" w:rsidRDefault="00280030" w:rsidP="007F2B5C">
            <w:pPr>
              <w:pStyle w:val="LWPTableText"/>
            </w:pPr>
            <w:r>
              <w:t>11. The client calls Ping comman</w:t>
            </w:r>
            <w:r w:rsidR="00370332">
              <w:t>d with empty Heartb</w:t>
            </w:r>
            <w:r>
              <w:t>eatInterval element.</w:t>
            </w:r>
          </w:p>
        </w:tc>
      </w:tr>
      <w:tr w:rsidR="006748AA" w:rsidRPr="00105EC1" w14:paraId="56A7A8A2" w14:textId="77777777" w:rsidTr="00CF419B">
        <w:tc>
          <w:tcPr>
            <w:tcW w:w="1298" w:type="pct"/>
            <w:shd w:val="clear" w:color="auto" w:fill="D9D9D9"/>
          </w:tcPr>
          <w:p w14:paraId="2FAE8090" w14:textId="77777777" w:rsidR="006748AA" w:rsidRPr="00105EC1" w:rsidRDefault="006748AA" w:rsidP="00CF419B">
            <w:pPr>
              <w:pStyle w:val="LWPTableHeading"/>
            </w:pPr>
            <w:r w:rsidRPr="00105EC1">
              <w:t>Cleanup</w:t>
            </w:r>
          </w:p>
        </w:tc>
        <w:tc>
          <w:tcPr>
            <w:tcW w:w="3702" w:type="pct"/>
          </w:tcPr>
          <w:p w14:paraId="5486E90E" w14:textId="234F10CE" w:rsidR="006748AA" w:rsidRPr="00105EC1" w:rsidRDefault="00466EBB" w:rsidP="00E64502">
            <w:pPr>
              <w:pStyle w:val="LWPTableText"/>
              <w:rPr>
                <w:rFonts w:eastAsiaTheme="minorEastAsia"/>
              </w:rPr>
            </w:pPr>
            <w:r>
              <w:rPr>
                <w:rFonts w:eastAsiaTheme="minorEastAsia" w:hint="eastAsia"/>
              </w:rPr>
              <w:t>Common Cleanup</w:t>
            </w:r>
          </w:p>
        </w:tc>
      </w:tr>
    </w:tbl>
    <w:p w14:paraId="2A606820" w14:textId="709D232D" w:rsidR="00913474" w:rsidRPr="00105EC1" w:rsidRDefault="006B11B7" w:rsidP="006B11B7">
      <w:pPr>
        <w:pStyle w:val="LWPTableCaption"/>
      </w:pPr>
      <w:r w:rsidRPr="00105EC1">
        <w:t>MSASCMD_S11_TC0</w:t>
      </w:r>
      <w:r w:rsidR="00EF653A">
        <w:t>6</w:t>
      </w:r>
      <w:r w:rsidRPr="00105EC1">
        <w:t>_Ping_ChangesOccurred</w:t>
      </w:r>
    </w:p>
    <w:p w14:paraId="0415448A" w14:textId="77777777" w:rsidR="006B11B7" w:rsidRPr="00105EC1" w:rsidRDefault="006B11B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6748AA" w:rsidRPr="00105EC1" w14:paraId="1D4132B6" w14:textId="77777777" w:rsidTr="00CF419B">
        <w:tc>
          <w:tcPr>
            <w:tcW w:w="5000" w:type="pct"/>
            <w:gridSpan w:val="2"/>
            <w:shd w:val="clear" w:color="000000" w:fill="D9D9D9"/>
          </w:tcPr>
          <w:p w14:paraId="048C8118" w14:textId="77777777" w:rsidR="006748AA" w:rsidRPr="00105EC1" w:rsidRDefault="006748AA" w:rsidP="00CF419B">
            <w:pPr>
              <w:pStyle w:val="LWPTableHeading"/>
              <w:rPr>
                <w:rFonts w:eastAsiaTheme="minorEastAsia"/>
              </w:rPr>
            </w:pPr>
            <w:r w:rsidRPr="00105EC1">
              <w:t>S11_Ping</w:t>
            </w:r>
          </w:p>
        </w:tc>
      </w:tr>
      <w:tr w:rsidR="006748AA" w:rsidRPr="00105EC1" w14:paraId="3FB3E354" w14:textId="77777777" w:rsidTr="00CF419B">
        <w:tc>
          <w:tcPr>
            <w:tcW w:w="1298" w:type="pct"/>
            <w:shd w:val="clear" w:color="auto" w:fill="D9D9D9"/>
          </w:tcPr>
          <w:p w14:paraId="69434469" w14:textId="77777777" w:rsidR="006748AA" w:rsidRPr="00105EC1" w:rsidRDefault="006748AA"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4A4573F" w14:textId="6794982E" w:rsidR="006748AA" w:rsidRPr="00105EC1" w:rsidRDefault="006748AA" w:rsidP="00EF653A">
            <w:pPr>
              <w:pStyle w:val="LWPTableText"/>
            </w:pPr>
            <w:r w:rsidRPr="00105EC1">
              <w:t>MSASCMD_S11_TC0</w:t>
            </w:r>
            <w:r w:rsidR="00EF653A">
              <w:t>7</w:t>
            </w:r>
            <w:r w:rsidRPr="00105EC1">
              <w:t>_Ping_</w:t>
            </w:r>
            <w:r w:rsidR="00B738B0" w:rsidRPr="00105EC1">
              <w:rPr>
                <w:noProof/>
              </w:rPr>
              <w:t>HeartbeatInterval</w:t>
            </w:r>
            <w:r w:rsidR="00B738B0" w:rsidRPr="00105EC1">
              <w:rPr>
                <w:rFonts w:eastAsiaTheme="minorEastAsia" w:hint="eastAsia"/>
                <w:noProof/>
              </w:rPr>
              <w:t>SetTooLarge</w:t>
            </w:r>
          </w:p>
        </w:tc>
      </w:tr>
      <w:tr w:rsidR="006748AA" w:rsidRPr="00105EC1" w14:paraId="46EE01D2" w14:textId="77777777" w:rsidTr="00CF419B">
        <w:tc>
          <w:tcPr>
            <w:tcW w:w="1298" w:type="pct"/>
            <w:shd w:val="clear" w:color="auto" w:fill="D9D9D9"/>
          </w:tcPr>
          <w:p w14:paraId="7324E661" w14:textId="77777777" w:rsidR="006748AA" w:rsidRPr="00105EC1" w:rsidRDefault="006748AA" w:rsidP="00CF419B">
            <w:pPr>
              <w:pStyle w:val="LWPTableHeading"/>
            </w:pPr>
            <w:r w:rsidRPr="00105EC1">
              <w:t>Description</w:t>
            </w:r>
          </w:p>
        </w:tc>
        <w:tc>
          <w:tcPr>
            <w:tcW w:w="3702" w:type="pct"/>
          </w:tcPr>
          <w:p w14:paraId="69A70169" w14:textId="42237CF3" w:rsidR="006748AA" w:rsidRPr="00105EC1" w:rsidRDefault="006748AA" w:rsidP="00B738B0">
            <w:pPr>
              <w:pStyle w:val="LWPTableText"/>
              <w:rPr>
                <w:rFonts w:ascii="Verdana" w:eastAsia="???" w:hAnsi="Verdana"/>
              </w:rPr>
            </w:pPr>
            <w:r w:rsidRPr="00105EC1">
              <w:t xml:space="preserve">This test case is used to verify when heartbeat interval is </w:t>
            </w:r>
            <w:r w:rsidR="00B738B0" w:rsidRPr="00105EC1">
              <w:rPr>
                <w:rFonts w:eastAsiaTheme="minorEastAsia" w:hint="eastAsia"/>
              </w:rPr>
              <w:t>setting to a too large number</w:t>
            </w:r>
            <w:r w:rsidRPr="00105EC1">
              <w:t xml:space="preserve">, the Ping command response have status </w:t>
            </w:r>
            <w:r w:rsidR="005F3456" w:rsidRPr="00105EC1">
              <w:t xml:space="preserve">value </w:t>
            </w:r>
            <w:r w:rsidRPr="00105EC1">
              <w:t>5.</w:t>
            </w:r>
          </w:p>
        </w:tc>
      </w:tr>
      <w:tr w:rsidR="006748AA" w:rsidRPr="00105EC1" w14:paraId="4161E2AC" w14:textId="77777777" w:rsidTr="00CF419B">
        <w:tc>
          <w:tcPr>
            <w:tcW w:w="1298" w:type="pct"/>
            <w:shd w:val="clear" w:color="auto" w:fill="D9D9D9"/>
          </w:tcPr>
          <w:p w14:paraId="33C8A59D" w14:textId="77777777" w:rsidR="006748AA" w:rsidRPr="00105EC1" w:rsidRDefault="006748AA" w:rsidP="00CF419B">
            <w:pPr>
              <w:pStyle w:val="LWPTableHeading"/>
            </w:pPr>
            <w:r w:rsidRPr="00105EC1">
              <w:t>Prerequisites</w:t>
            </w:r>
          </w:p>
        </w:tc>
        <w:tc>
          <w:tcPr>
            <w:tcW w:w="3702" w:type="pct"/>
          </w:tcPr>
          <w:p w14:paraId="33864716" w14:textId="77777777" w:rsidR="006748AA" w:rsidRPr="00105EC1" w:rsidRDefault="006748AA" w:rsidP="00E64502">
            <w:pPr>
              <w:pStyle w:val="LWPTableText"/>
              <w:rPr>
                <w:rFonts w:eastAsiaTheme="minorEastAsia"/>
              </w:rPr>
            </w:pPr>
            <w:r w:rsidRPr="00105EC1">
              <w:rPr>
                <w:rFonts w:eastAsiaTheme="minorEastAsia" w:hint="eastAsia"/>
              </w:rPr>
              <w:t>Common prerequisites</w:t>
            </w:r>
          </w:p>
        </w:tc>
      </w:tr>
      <w:tr w:rsidR="006748AA" w:rsidRPr="00105EC1" w14:paraId="0D380AEB" w14:textId="77777777" w:rsidTr="00CF419B">
        <w:tc>
          <w:tcPr>
            <w:tcW w:w="1298" w:type="pct"/>
            <w:shd w:val="clear" w:color="auto" w:fill="D9D9D9"/>
          </w:tcPr>
          <w:p w14:paraId="6341A57E" w14:textId="77777777" w:rsidR="006748AA" w:rsidRPr="00105EC1" w:rsidRDefault="006748AA" w:rsidP="00CF419B">
            <w:pPr>
              <w:pStyle w:val="LWPTableHeading"/>
            </w:pPr>
            <w:r w:rsidRPr="00105EC1">
              <w:t>Test execution steps</w:t>
            </w:r>
          </w:p>
        </w:tc>
        <w:tc>
          <w:tcPr>
            <w:tcW w:w="3702" w:type="pct"/>
          </w:tcPr>
          <w:p w14:paraId="1E67BFDC" w14:textId="72B315A2" w:rsidR="00BF3861" w:rsidRPr="00105EC1" w:rsidRDefault="006748AA" w:rsidP="007F2B5C">
            <w:pPr>
              <w:pStyle w:val="LWPTableText"/>
            </w:pPr>
            <w:r w:rsidRPr="00105EC1">
              <w:rPr>
                <w:noProof/>
              </w:rPr>
              <w:t xml:space="preserve">1. </w:t>
            </w:r>
            <w:r w:rsidR="00B9067F" w:rsidRPr="00105EC1">
              <w:rPr>
                <w:noProof/>
              </w:rPr>
              <w:t>The client calls</w:t>
            </w:r>
            <w:r w:rsidRPr="00105EC1">
              <w:rPr>
                <w:noProof/>
              </w:rPr>
              <w:t xml:space="preserve"> Ping command to create a ping request with HeartbeatInterval set to </w:t>
            </w:r>
            <w:r w:rsidR="00BF3861">
              <w:rPr>
                <w:noProof/>
              </w:rPr>
              <w:t>a large number which exceeds 3540.</w:t>
            </w:r>
          </w:p>
        </w:tc>
      </w:tr>
      <w:tr w:rsidR="006748AA" w:rsidRPr="00105EC1" w14:paraId="124FF34B" w14:textId="77777777" w:rsidTr="00CF419B">
        <w:tc>
          <w:tcPr>
            <w:tcW w:w="1298" w:type="pct"/>
            <w:shd w:val="clear" w:color="auto" w:fill="D9D9D9"/>
          </w:tcPr>
          <w:p w14:paraId="08B960F1" w14:textId="77777777" w:rsidR="006748AA" w:rsidRPr="00105EC1" w:rsidRDefault="006748AA" w:rsidP="00CF419B">
            <w:pPr>
              <w:pStyle w:val="LWPTableHeading"/>
            </w:pPr>
            <w:r w:rsidRPr="00105EC1">
              <w:t>Cleanup</w:t>
            </w:r>
          </w:p>
        </w:tc>
        <w:tc>
          <w:tcPr>
            <w:tcW w:w="3702" w:type="pct"/>
          </w:tcPr>
          <w:p w14:paraId="4AC8BEE3" w14:textId="7C5C47A0" w:rsidR="006748AA" w:rsidRPr="00105EC1" w:rsidRDefault="00466EBB" w:rsidP="00E64502">
            <w:pPr>
              <w:pStyle w:val="LWPTableText"/>
              <w:rPr>
                <w:rFonts w:eastAsiaTheme="minorEastAsia"/>
              </w:rPr>
            </w:pPr>
            <w:r>
              <w:rPr>
                <w:rFonts w:eastAsiaTheme="minorEastAsia" w:hint="eastAsia"/>
              </w:rPr>
              <w:t>Common Cleanup</w:t>
            </w:r>
          </w:p>
        </w:tc>
      </w:tr>
    </w:tbl>
    <w:p w14:paraId="1E521696" w14:textId="50D26078" w:rsidR="006B11B7" w:rsidRDefault="006B11B7" w:rsidP="006B11B7">
      <w:pPr>
        <w:pStyle w:val="LWPTableCaption"/>
        <w:rPr>
          <w:noProof/>
        </w:rPr>
      </w:pPr>
      <w:r w:rsidRPr="00105EC1">
        <w:t>MSASCMD_S11_TC0</w:t>
      </w:r>
      <w:r w:rsidR="00EF653A">
        <w:t>7</w:t>
      </w:r>
      <w:r w:rsidRPr="00105EC1">
        <w:t>_Ping_</w:t>
      </w:r>
      <w:r w:rsidR="00227F66" w:rsidRPr="00105EC1">
        <w:rPr>
          <w:noProof/>
        </w:rPr>
        <w:t>HeartbeatInterval</w:t>
      </w:r>
      <w:r w:rsidR="00227F66" w:rsidRPr="00105EC1">
        <w:rPr>
          <w:rFonts w:hint="eastAsia"/>
          <w:noProof/>
        </w:rPr>
        <w:t>SetTooLarge</w:t>
      </w:r>
    </w:p>
    <w:p w14:paraId="7E1D4425" w14:textId="77777777" w:rsidR="005117C5" w:rsidRPr="005117C5" w:rsidRDefault="005117C5" w:rsidP="005117C5">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5117C5" w:rsidRPr="00105EC1" w14:paraId="03088470" w14:textId="77777777" w:rsidTr="006439A8">
        <w:tc>
          <w:tcPr>
            <w:tcW w:w="5000" w:type="pct"/>
            <w:gridSpan w:val="2"/>
            <w:shd w:val="clear" w:color="000000" w:fill="D9D9D9"/>
          </w:tcPr>
          <w:p w14:paraId="4126A804" w14:textId="77777777" w:rsidR="005117C5" w:rsidRPr="00105EC1" w:rsidRDefault="005117C5" w:rsidP="006439A8">
            <w:pPr>
              <w:pStyle w:val="LWPTableHeading"/>
              <w:rPr>
                <w:rFonts w:eastAsiaTheme="minorEastAsia"/>
              </w:rPr>
            </w:pPr>
            <w:r w:rsidRPr="00105EC1">
              <w:t>S11_Ping</w:t>
            </w:r>
          </w:p>
        </w:tc>
      </w:tr>
      <w:tr w:rsidR="005117C5" w:rsidRPr="00105EC1" w14:paraId="3AD98BCE" w14:textId="77777777" w:rsidTr="006439A8">
        <w:tc>
          <w:tcPr>
            <w:tcW w:w="1298" w:type="pct"/>
            <w:shd w:val="clear" w:color="auto" w:fill="D9D9D9"/>
          </w:tcPr>
          <w:p w14:paraId="78CD6E23" w14:textId="77777777" w:rsidR="005117C5" w:rsidRPr="00105EC1" w:rsidRDefault="005117C5" w:rsidP="006439A8">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C07306C" w14:textId="0631C617" w:rsidR="005117C5" w:rsidRPr="005117C5" w:rsidRDefault="005117C5" w:rsidP="006439A8">
            <w:pPr>
              <w:pStyle w:val="LWPTableText"/>
              <w:rPr>
                <w:rFonts w:eastAsiaTheme="minorEastAsia"/>
              </w:rPr>
            </w:pPr>
            <w:r w:rsidRPr="00105EC1">
              <w:t>MSASCMD_S11_TC0</w:t>
            </w:r>
            <w:r>
              <w:rPr>
                <w:rFonts w:eastAsiaTheme="minorEastAsia" w:hint="eastAsia"/>
              </w:rPr>
              <w:t>8_Ping_WithoutRequestBody</w:t>
            </w:r>
          </w:p>
        </w:tc>
      </w:tr>
      <w:tr w:rsidR="005117C5" w:rsidRPr="00105EC1" w14:paraId="38792D8E" w14:textId="77777777" w:rsidTr="006439A8">
        <w:tc>
          <w:tcPr>
            <w:tcW w:w="1298" w:type="pct"/>
            <w:shd w:val="clear" w:color="auto" w:fill="D9D9D9"/>
          </w:tcPr>
          <w:p w14:paraId="46D53F51" w14:textId="77777777" w:rsidR="005117C5" w:rsidRPr="00105EC1" w:rsidRDefault="005117C5" w:rsidP="006439A8">
            <w:pPr>
              <w:pStyle w:val="LWPTableHeading"/>
            </w:pPr>
            <w:r w:rsidRPr="00105EC1">
              <w:t>Description</w:t>
            </w:r>
          </w:p>
        </w:tc>
        <w:tc>
          <w:tcPr>
            <w:tcW w:w="3702" w:type="pct"/>
          </w:tcPr>
          <w:p w14:paraId="7DEAEC53" w14:textId="55C15DD3" w:rsidR="005117C5" w:rsidRPr="005117C5" w:rsidRDefault="005117C5" w:rsidP="005117C5">
            <w:pPr>
              <w:pStyle w:val="LWPTableText"/>
              <w:rPr>
                <w:rFonts w:ascii="Verdana" w:eastAsiaTheme="minorEastAsia" w:hAnsi="Verdana"/>
              </w:rPr>
            </w:pPr>
            <w:r w:rsidRPr="00105EC1">
              <w:t xml:space="preserve">This test case is used to verify </w:t>
            </w:r>
            <w:r>
              <w:rPr>
                <w:rFonts w:eastAsiaTheme="minorEastAsia" w:hint="eastAsia"/>
              </w:rPr>
              <w:t>a Ping command without request body.</w:t>
            </w:r>
          </w:p>
        </w:tc>
      </w:tr>
      <w:tr w:rsidR="005117C5" w:rsidRPr="00105EC1" w14:paraId="113E9E84" w14:textId="77777777" w:rsidTr="006439A8">
        <w:tc>
          <w:tcPr>
            <w:tcW w:w="1298" w:type="pct"/>
            <w:shd w:val="clear" w:color="auto" w:fill="D9D9D9"/>
          </w:tcPr>
          <w:p w14:paraId="1BD56EBD" w14:textId="77777777" w:rsidR="005117C5" w:rsidRPr="005117C5" w:rsidRDefault="005117C5" w:rsidP="006439A8">
            <w:pPr>
              <w:pStyle w:val="LWPTableHeading"/>
              <w:rPr>
                <w:rFonts w:eastAsiaTheme="minorEastAsia"/>
              </w:rPr>
            </w:pPr>
            <w:r w:rsidRPr="00105EC1">
              <w:t>Prerequisites</w:t>
            </w:r>
          </w:p>
        </w:tc>
        <w:tc>
          <w:tcPr>
            <w:tcW w:w="3702" w:type="pct"/>
          </w:tcPr>
          <w:p w14:paraId="66060D71" w14:textId="77777777" w:rsidR="005117C5" w:rsidRPr="00105EC1" w:rsidRDefault="005117C5" w:rsidP="006439A8">
            <w:pPr>
              <w:pStyle w:val="LWPTableText"/>
              <w:rPr>
                <w:rFonts w:eastAsiaTheme="minorEastAsia"/>
              </w:rPr>
            </w:pPr>
            <w:r w:rsidRPr="00105EC1">
              <w:rPr>
                <w:rFonts w:eastAsiaTheme="minorEastAsia" w:hint="eastAsia"/>
              </w:rPr>
              <w:t>Common prerequisites</w:t>
            </w:r>
          </w:p>
        </w:tc>
      </w:tr>
      <w:tr w:rsidR="005117C5" w:rsidRPr="00105EC1" w14:paraId="2CAB9283" w14:textId="77777777" w:rsidTr="006439A8">
        <w:tc>
          <w:tcPr>
            <w:tcW w:w="1298" w:type="pct"/>
            <w:shd w:val="clear" w:color="auto" w:fill="D9D9D9"/>
          </w:tcPr>
          <w:p w14:paraId="2A53E819" w14:textId="77777777" w:rsidR="005117C5" w:rsidRPr="00105EC1" w:rsidRDefault="005117C5" w:rsidP="006439A8">
            <w:pPr>
              <w:pStyle w:val="LWPTableHeading"/>
            </w:pPr>
            <w:r w:rsidRPr="00105EC1">
              <w:t>Test execution steps</w:t>
            </w:r>
          </w:p>
        </w:tc>
        <w:tc>
          <w:tcPr>
            <w:tcW w:w="3702" w:type="pct"/>
          </w:tcPr>
          <w:p w14:paraId="665FF20D" w14:textId="6BA62BFC" w:rsidR="005117C5" w:rsidRDefault="005117C5" w:rsidP="005117C5">
            <w:pPr>
              <w:pStyle w:val="LWPTableText"/>
              <w:numPr>
                <w:ilvl w:val="0"/>
                <w:numId w:val="49"/>
              </w:numPr>
              <w:rPr>
                <w:rFonts w:eastAsiaTheme="minorEastAsia"/>
                <w:noProof/>
              </w:rPr>
            </w:pPr>
            <w:r w:rsidRPr="00105EC1">
              <w:rPr>
                <w:noProof/>
              </w:rPr>
              <w:t xml:space="preserve">The client calls Ping </w:t>
            </w:r>
            <w:r>
              <w:rPr>
                <w:rFonts w:eastAsiaTheme="minorEastAsia" w:hint="eastAsia"/>
                <w:noProof/>
              </w:rPr>
              <w:t>command with a normal value of HeartbeatInterval in the request;</w:t>
            </w:r>
          </w:p>
          <w:p w14:paraId="6FFBDF1F" w14:textId="5E1F230B" w:rsidR="005117C5" w:rsidRPr="005117C5" w:rsidRDefault="005117C5" w:rsidP="005117C5">
            <w:pPr>
              <w:pStyle w:val="LWPTableText"/>
              <w:numPr>
                <w:ilvl w:val="0"/>
                <w:numId w:val="49"/>
              </w:numPr>
              <w:rPr>
                <w:rFonts w:eastAsiaTheme="minorEastAsia"/>
              </w:rPr>
            </w:pPr>
            <w:r>
              <w:rPr>
                <w:rFonts w:eastAsiaTheme="minorEastAsia" w:hint="eastAsia"/>
                <w:noProof/>
              </w:rPr>
              <w:t>The client calls Ping command again without request body.</w:t>
            </w:r>
          </w:p>
        </w:tc>
      </w:tr>
      <w:tr w:rsidR="005117C5" w:rsidRPr="00105EC1" w14:paraId="78E1B283" w14:textId="77777777" w:rsidTr="006439A8">
        <w:tc>
          <w:tcPr>
            <w:tcW w:w="1298" w:type="pct"/>
            <w:shd w:val="clear" w:color="auto" w:fill="D9D9D9"/>
          </w:tcPr>
          <w:p w14:paraId="4D2074CB" w14:textId="09D5D702" w:rsidR="005117C5" w:rsidRPr="00105EC1" w:rsidRDefault="005117C5" w:rsidP="006439A8">
            <w:pPr>
              <w:pStyle w:val="LWPTableHeading"/>
            </w:pPr>
            <w:r w:rsidRPr="00105EC1">
              <w:t>Cleanup</w:t>
            </w:r>
          </w:p>
        </w:tc>
        <w:tc>
          <w:tcPr>
            <w:tcW w:w="3702" w:type="pct"/>
          </w:tcPr>
          <w:p w14:paraId="712D7B57" w14:textId="77777777" w:rsidR="005117C5" w:rsidRPr="00105EC1" w:rsidRDefault="005117C5" w:rsidP="006439A8">
            <w:pPr>
              <w:pStyle w:val="LWPTableText"/>
              <w:rPr>
                <w:rFonts w:eastAsiaTheme="minorEastAsia"/>
              </w:rPr>
            </w:pPr>
            <w:r>
              <w:rPr>
                <w:rFonts w:eastAsiaTheme="minorEastAsia" w:hint="eastAsia"/>
              </w:rPr>
              <w:t>Common Cleanup</w:t>
            </w:r>
          </w:p>
        </w:tc>
      </w:tr>
    </w:tbl>
    <w:p w14:paraId="64A32D41" w14:textId="4AF5E67D" w:rsidR="005117C5" w:rsidRPr="00031E0F" w:rsidRDefault="005117C5" w:rsidP="005117C5">
      <w:pPr>
        <w:pStyle w:val="LWPTableCaption"/>
        <w:rPr>
          <w:noProof/>
        </w:rPr>
      </w:pPr>
      <w:r w:rsidRPr="00105EC1">
        <w:t>MSASCMD_S11_TC0</w:t>
      </w:r>
      <w:r w:rsidR="00031E0F">
        <w:rPr>
          <w:rFonts w:hint="eastAsia"/>
        </w:rPr>
        <w:t>8_Ping_WithoutRequestBody</w:t>
      </w:r>
    </w:p>
    <w:p w14:paraId="6F565732" w14:textId="77777777" w:rsidR="005117C5" w:rsidRPr="005117C5" w:rsidRDefault="005117C5" w:rsidP="005117C5">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6748AA" w:rsidRPr="00105EC1" w14:paraId="01833C50" w14:textId="77777777" w:rsidTr="00CF419B">
        <w:tc>
          <w:tcPr>
            <w:tcW w:w="5000" w:type="pct"/>
            <w:gridSpan w:val="2"/>
            <w:shd w:val="clear" w:color="000000" w:fill="D9D9D9"/>
          </w:tcPr>
          <w:p w14:paraId="7A614AE5" w14:textId="50FF7203" w:rsidR="006748AA" w:rsidRPr="00105EC1" w:rsidRDefault="006748AA" w:rsidP="00CF419B">
            <w:pPr>
              <w:pStyle w:val="LWPTableHeading"/>
              <w:rPr>
                <w:rFonts w:eastAsiaTheme="minorEastAsia"/>
              </w:rPr>
            </w:pPr>
            <w:r w:rsidRPr="00105EC1">
              <w:t>S12_Provision</w:t>
            </w:r>
          </w:p>
        </w:tc>
      </w:tr>
      <w:tr w:rsidR="006748AA" w:rsidRPr="00105EC1" w14:paraId="5B294BFC" w14:textId="77777777" w:rsidTr="00CF419B">
        <w:tc>
          <w:tcPr>
            <w:tcW w:w="1298" w:type="pct"/>
            <w:shd w:val="clear" w:color="auto" w:fill="D9D9D9"/>
          </w:tcPr>
          <w:p w14:paraId="22AD8C20" w14:textId="77777777" w:rsidR="006748AA" w:rsidRPr="00105EC1" w:rsidRDefault="006748AA"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6E570E7" w14:textId="2B9B9958" w:rsidR="006748AA" w:rsidRPr="00105EC1" w:rsidRDefault="006748AA" w:rsidP="00E64502">
            <w:pPr>
              <w:pStyle w:val="LWPTableText"/>
            </w:pPr>
            <w:r w:rsidRPr="00105EC1">
              <w:t>MSASCMD_S12_TC01_Provision_DownloadPolicy</w:t>
            </w:r>
          </w:p>
        </w:tc>
      </w:tr>
      <w:tr w:rsidR="006748AA" w:rsidRPr="00105EC1" w14:paraId="41FBAB43" w14:textId="77777777" w:rsidTr="00CF419B">
        <w:tc>
          <w:tcPr>
            <w:tcW w:w="1298" w:type="pct"/>
            <w:shd w:val="clear" w:color="auto" w:fill="D9D9D9"/>
          </w:tcPr>
          <w:p w14:paraId="5A54E0BB" w14:textId="77777777" w:rsidR="006748AA" w:rsidRPr="00105EC1" w:rsidRDefault="006748AA" w:rsidP="00CF419B">
            <w:pPr>
              <w:pStyle w:val="LWPTableHeading"/>
            </w:pPr>
            <w:r w:rsidRPr="00105EC1">
              <w:t>Description</w:t>
            </w:r>
          </w:p>
        </w:tc>
        <w:tc>
          <w:tcPr>
            <w:tcW w:w="3702" w:type="pct"/>
          </w:tcPr>
          <w:p w14:paraId="053E4C24" w14:textId="20AACF24" w:rsidR="006748AA" w:rsidRPr="00105EC1" w:rsidRDefault="008D7CA8" w:rsidP="00A32577">
            <w:pPr>
              <w:pStyle w:val="LWPTableText"/>
              <w:rPr>
                <w:rFonts w:ascii="Verdana" w:eastAsia="???" w:hAnsi="Verdana"/>
              </w:rPr>
            </w:pPr>
            <w:r>
              <w:t>This test case is used to verify when download policies from server, server should return provision policies and a template policy key, and then acknowledge the policies by using template policy.</w:t>
            </w:r>
          </w:p>
        </w:tc>
      </w:tr>
      <w:tr w:rsidR="006748AA" w:rsidRPr="00105EC1" w14:paraId="2539D94F" w14:textId="77777777" w:rsidTr="00CF419B">
        <w:tc>
          <w:tcPr>
            <w:tcW w:w="1298" w:type="pct"/>
            <w:shd w:val="clear" w:color="auto" w:fill="D9D9D9"/>
          </w:tcPr>
          <w:p w14:paraId="6EE60D4B" w14:textId="77777777" w:rsidR="006748AA" w:rsidRPr="00105EC1" w:rsidRDefault="006748AA" w:rsidP="00CF419B">
            <w:pPr>
              <w:pStyle w:val="LWPTableHeading"/>
            </w:pPr>
            <w:r w:rsidRPr="00105EC1">
              <w:t>Prerequisites</w:t>
            </w:r>
          </w:p>
        </w:tc>
        <w:tc>
          <w:tcPr>
            <w:tcW w:w="3702" w:type="pct"/>
          </w:tcPr>
          <w:p w14:paraId="0A98DBED" w14:textId="77777777" w:rsidR="006748AA" w:rsidRPr="00105EC1" w:rsidRDefault="006748AA" w:rsidP="00E64502">
            <w:pPr>
              <w:pStyle w:val="LWPTableText"/>
              <w:rPr>
                <w:rFonts w:eastAsiaTheme="minorEastAsia"/>
              </w:rPr>
            </w:pPr>
            <w:r w:rsidRPr="00105EC1">
              <w:rPr>
                <w:rFonts w:eastAsiaTheme="minorEastAsia" w:hint="eastAsia"/>
              </w:rPr>
              <w:t>Common prerequisites</w:t>
            </w:r>
          </w:p>
        </w:tc>
      </w:tr>
      <w:tr w:rsidR="006748AA" w:rsidRPr="00105EC1" w14:paraId="2056E41C" w14:textId="77777777" w:rsidTr="00CF419B">
        <w:tc>
          <w:tcPr>
            <w:tcW w:w="1298" w:type="pct"/>
            <w:shd w:val="clear" w:color="auto" w:fill="D9D9D9"/>
          </w:tcPr>
          <w:p w14:paraId="375266BE" w14:textId="77777777" w:rsidR="006748AA" w:rsidRPr="00105EC1" w:rsidRDefault="006748AA" w:rsidP="00CF419B">
            <w:pPr>
              <w:pStyle w:val="LWPTableHeading"/>
            </w:pPr>
            <w:r w:rsidRPr="00105EC1">
              <w:t>Test execution steps</w:t>
            </w:r>
          </w:p>
        </w:tc>
        <w:tc>
          <w:tcPr>
            <w:tcW w:w="3702" w:type="pct"/>
          </w:tcPr>
          <w:p w14:paraId="6F3C65F4" w14:textId="0959F392" w:rsidR="006748AA" w:rsidRPr="00105EC1" w:rsidRDefault="006748AA" w:rsidP="00E64502">
            <w:pPr>
              <w:pStyle w:val="LWPTableText"/>
            </w:pPr>
            <w:r w:rsidRPr="00105EC1">
              <w:rPr>
                <w:noProof/>
              </w:rPr>
              <w:t>1.</w:t>
            </w:r>
            <w:r w:rsidRPr="00105EC1">
              <w:t xml:space="preserve"> </w:t>
            </w:r>
            <w:r w:rsidR="00B9067F" w:rsidRPr="00105EC1">
              <w:t>The client calls</w:t>
            </w:r>
            <w:r w:rsidRPr="00105EC1">
              <w:t xml:space="preserve"> </w:t>
            </w:r>
            <w:r w:rsidR="00C03730">
              <w:t>Pr</w:t>
            </w:r>
            <w:r w:rsidR="003C54BC">
              <w:t xml:space="preserve">ovision command </w:t>
            </w:r>
            <w:r w:rsidRPr="00105EC1">
              <w:t xml:space="preserve">to send a downloading policies command of </w:t>
            </w:r>
            <w:r w:rsidR="00C20054" w:rsidRPr="00105EC1">
              <w:t xml:space="preserve">provision </w:t>
            </w:r>
            <w:r w:rsidRPr="00105EC1">
              <w:t>to the server.</w:t>
            </w:r>
          </w:p>
          <w:p w14:paraId="7B204729" w14:textId="1424C504" w:rsidR="006748AA" w:rsidRPr="00105EC1" w:rsidRDefault="006748AA" w:rsidP="007F2B5C">
            <w:pPr>
              <w:pStyle w:val="LWPTableText"/>
            </w:pPr>
            <w:r w:rsidRPr="00105EC1">
              <w:rPr>
                <w:noProof/>
              </w:rPr>
              <w:t xml:space="preserve">2. </w:t>
            </w:r>
            <w:r w:rsidR="00B9067F" w:rsidRPr="00105EC1">
              <w:t>The client calls</w:t>
            </w:r>
            <w:r w:rsidRPr="00105EC1">
              <w:t xml:space="preserve"> </w:t>
            </w:r>
            <w:r w:rsidR="00C03730">
              <w:t>P</w:t>
            </w:r>
            <w:r w:rsidR="003C54BC">
              <w:t>rovision command</w:t>
            </w:r>
            <w:r w:rsidR="00C03730" w:rsidRPr="00105EC1">
              <w:t xml:space="preserve"> </w:t>
            </w:r>
            <w:r w:rsidRPr="00105EC1">
              <w:t xml:space="preserve">to send acknowledge policies command of </w:t>
            </w:r>
            <w:r w:rsidR="00C20054" w:rsidRPr="00105EC1">
              <w:t xml:space="preserve">provision </w:t>
            </w:r>
            <w:r w:rsidRPr="00105EC1">
              <w:t>to the server.</w:t>
            </w:r>
          </w:p>
        </w:tc>
      </w:tr>
      <w:tr w:rsidR="006748AA" w:rsidRPr="00105EC1" w14:paraId="2586B63D" w14:textId="77777777" w:rsidTr="00CF419B">
        <w:tc>
          <w:tcPr>
            <w:tcW w:w="1298" w:type="pct"/>
            <w:shd w:val="clear" w:color="auto" w:fill="D9D9D9"/>
          </w:tcPr>
          <w:p w14:paraId="23D7D7C5" w14:textId="77777777" w:rsidR="006748AA" w:rsidRPr="00105EC1" w:rsidRDefault="006748AA" w:rsidP="00CF419B">
            <w:pPr>
              <w:pStyle w:val="LWPTableHeading"/>
            </w:pPr>
            <w:r w:rsidRPr="00105EC1">
              <w:t>Cleanup</w:t>
            </w:r>
          </w:p>
        </w:tc>
        <w:tc>
          <w:tcPr>
            <w:tcW w:w="3702" w:type="pct"/>
          </w:tcPr>
          <w:p w14:paraId="2A7D5731" w14:textId="2F91DB26" w:rsidR="006748AA" w:rsidRPr="00105EC1" w:rsidRDefault="00466EBB" w:rsidP="00E64502">
            <w:pPr>
              <w:pStyle w:val="LWPTableText"/>
              <w:rPr>
                <w:rFonts w:eastAsiaTheme="minorEastAsia"/>
              </w:rPr>
            </w:pPr>
            <w:r>
              <w:rPr>
                <w:rFonts w:eastAsiaTheme="minorEastAsia" w:hint="eastAsia"/>
              </w:rPr>
              <w:t>Common Cleanup</w:t>
            </w:r>
          </w:p>
        </w:tc>
      </w:tr>
    </w:tbl>
    <w:p w14:paraId="14A857A5" w14:textId="145802A7" w:rsidR="00913474" w:rsidRPr="00105EC1" w:rsidRDefault="00724E1E" w:rsidP="00724E1E">
      <w:pPr>
        <w:pStyle w:val="LWPTableCaption"/>
      </w:pPr>
      <w:r w:rsidRPr="00105EC1">
        <w:t>MSASCMD_S12_TC01_Provision_DownloadPolicy</w:t>
      </w:r>
    </w:p>
    <w:p w14:paraId="0F6A8AED" w14:textId="77777777" w:rsidR="00724E1E" w:rsidRPr="00105EC1" w:rsidRDefault="00724E1E"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6748AA" w:rsidRPr="00105EC1" w14:paraId="0AB1039B" w14:textId="77777777" w:rsidTr="00CF419B">
        <w:tc>
          <w:tcPr>
            <w:tcW w:w="5000" w:type="pct"/>
            <w:gridSpan w:val="2"/>
            <w:shd w:val="clear" w:color="000000" w:fill="D9D9D9"/>
          </w:tcPr>
          <w:p w14:paraId="37386CC1" w14:textId="77777777" w:rsidR="006748AA" w:rsidRPr="00105EC1" w:rsidRDefault="006748AA" w:rsidP="00CF419B">
            <w:pPr>
              <w:pStyle w:val="LWPTableHeading"/>
              <w:rPr>
                <w:rFonts w:eastAsiaTheme="minorEastAsia"/>
              </w:rPr>
            </w:pPr>
            <w:r w:rsidRPr="00105EC1">
              <w:t>S12_Provision</w:t>
            </w:r>
          </w:p>
        </w:tc>
      </w:tr>
      <w:tr w:rsidR="006748AA" w:rsidRPr="00105EC1" w14:paraId="29D3C9D4" w14:textId="77777777" w:rsidTr="00CF419B">
        <w:tc>
          <w:tcPr>
            <w:tcW w:w="1298" w:type="pct"/>
            <w:shd w:val="clear" w:color="auto" w:fill="D9D9D9"/>
          </w:tcPr>
          <w:p w14:paraId="43E3FC78" w14:textId="77777777" w:rsidR="006748AA" w:rsidRPr="00105EC1" w:rsidRDefault="006748AA"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1C59530D" w14:textId="5D7C95B7" w:rsidR="006748AA" w:rsidRPr="00105EC1" w:rsidRDefault="005801E5" w:rsidP="00E64502">
            <w:pPr>
              <w:pStyle w:val="LWPTableText"/>
            </w:pPr>
            <w:r>
              <w:t>MSASCMD_S12_TC02_Provision_Witho</w:t>
            </w:r>
            <w:r w:rsidR="006748AA" w:rsidRPr="00105EC1">
              <w:t>utPolicyTypeElement</w:t>
            </w:r>
          </w:p>
        </w:tc>
      </w:tr>
      <w:tr w:rsidR="006748AA" w:rsidRPr="00105EC1" w14:paraId="103EFC7A" w14:textId="77777777" w:rsidTr="00CF419B">
        <w:tc>
          <w:tcPr>
            <w:tcW w:w="1298" w:type="pct"/>
            <w:shd w:val="clear" w:color="auto" w:fill="D9D9D9"/>
          </w:tcPr>
          <w:p w14:paraId="3CF29505" w14:textId="77777777" w:rsidR="006748AA" w:rsidRPr="00105EC1" w:rsidRDefault="006748AA" w:rsidP="00CF419B">
            <w:pPr>
              <w:pStyle w:val="LWPTableHeading"/>
            </w:pPr>
            <w:r w:rsidRPr="00105EC1">
              <w:t>Description</w:t>
            </w:r>
          </w:p>
        </w:tc>
        <w:tc>
          <w:tcPr>
            <w:tcW w:w="3702" w:type="pct"/>
          </w:tcPr>
          <w:p w14:paraId="414BB3D6" w14:textId="3524ED58" w:rsidR="006748AA" w:rsidRPr="00105EC1" w:rsidRDefault="006748AA" w:rsidP="00370332">
            <w:pPr>
              <w:pStyle w:val="LWPTableText"/>
              <w:rPr>
                <w:rFonts w:ascii="Verdana" w:eastAsia="???" w:hAnsi="Verdana"/>
              </w:rPr>
            </w:pPr>
            <w:r w:rsidRPr="00105EC1">
              <w:t xml:space="preserve">This test case is used </w:t>
            </w:r>
            <w:r w:rsidR="00C20054" w:rsidRPr="00105EC1">
              <w:rPr>
                <w:rFonts w:eastAsiaTheme="minorEastAsia"/>
              </w:rPr>
              <w:t xml:space="preserve">to verify </w:t>
            </w:r>
            <w:r w:rsidR="00370332">
              <w:rPr>
                <w:rFonts w:eastAsiaTheme="minorEastAsia"/>
              </w:rPr>
              <w:t xml:space="preserve">if </w:t>
            </w:r>
            <w:r w:rsidRPr="00105EC1">
              <w:t>Provision command request</w:t>
            </w:r>
            <w:r w:rsidR="00370332">
              <w:t xml:space="preserve"> does not include PolicyType element</w:t>
            </w:r>
            <w:r w:rsidRPr="00105EC1">
              <w:t xml:space="preserve">, the server </w:t>
            </w:r>
            <w:r w:rsidR="00370332">
              <w:t>returns status</w:t>
            </w:r>
            <w:r w:rsidRPr="00105EC1">
              <w:t xml:space="preserve"> 2.</w:t>
            </w:r>
          </w:p>
        </w:tc>
      </w:tr>
      <w:tr w:rsidR="006748AA" w:rsidRPr="00105EC1" w14:paraId="7514BB46" w14:textId="77777777" w:rsidTr="00CF419B">
        <w:tc>
          <w:tcPr>
            <w:tcW w:w="1298" w:type="pct"/>
            <w:shd w:val="clear" w:color="auto" w:fill="D9D9D9"/>
          </w:tcPr>
          <w:p w14:paraId="5B687EBA" w14:textId="77777777" w:rsidR="006748AA" w:rsidRPr="00105EC1" w:rsidRDefault="006748AA" w:rsidP="00CF419B">
            <w:pPr>
              <w:pStyle w:val="LWPTableHeading"/>
            </w:pPr>
            <w:r w:rsidRPr="00105EC1">
              <w:t>Prerequisites</w:t>
            </w:r>
          </w:p>
        </w:tc>
        <w:tc>
          <w:tcPr>
            <w:tcW w:w="3702" w:type="pct"/>
          </w:tcPr>
          <w:p w14:paraId="52D29E6E" w14:textId="77777777" w:rsidR="006748AA" w:rsidRPr="00105EC1" w:rsidRDefault="006748AA" w:rsidP="00E64502">
            <w:pPr>
              <w:pStyle w:val="LWPTableText"/>
              <w:rPr>
                <w:rFonts w:eastAsiaTheme="minorEastAsia"/>
              </w:rPr>
            </w:pPr>
            <w:r w:rsidRPr="00105EC1">
              <w:rPr>
                <w:rFonts w:eastAsiaTheme="minorEastAsia" w:hint="eastAsia"/>
              </w:rPr>
              <w:t>Common prerequisites</w:t>
            </w:r>
          </w:p>
        </w:tc>
      </w:tr>
      <w:tr w:rsidR="006748AA" w:rsidRPr="00105EC1" w14:paraId="7C594FEB" w14:textId="77777777" w:rsidTr="00CF419B">
        <w:tc>
          <w:tcPr>
            <w:tcW w:w="1298" w:type="pct"/>
            <w:shd w:val="clear" w:color="auto" w:fill="D9D9D9"/>
          </w:tcPr>
          <w:p w14:paraId="37615A0D" w14:textId="77777777" w:rsidR="006748AA" w:rsidRPr="00105EC1" w:rsidRDefault="006748AA" w:rsidP="00CF419B">
            <w:pPr>
              <w:pStyle w:val="LWPTableHeading"/>
            </w:pPr>
            <w:r w:rsidRPr="00105EC1">
              <w:t>Test execution steps</w:t>
            </w:r>
          </w:p>
        </w:tc>
        <w:tc>
          <w:tcPr>
            <w:tcW w:w="3702" w:type="pct"/>
          </w:tcPr>
          <w:p w14:paraId="511060AB" w14:textId="6A7948CB" w:rsidR="006748AA" w:rsidRPr="00105EC1" w:rsidRDefault="006748AA" w:rsidP="007F2B5C">
            <w:pPr>
              <w:pStyle w:val="LWPTableText"/>
              <w:rPr>
                <w:rFonts w:asciiTheme="minorHAnsi" w:eastAsiaTheme="minorEastAsia" w:hAnsiTheme="minorHAnsi"/>
                <w:noProof/>
              </w:rPr>
            </w:pPr>
            <w:r w:rsidRPr="00105EC1">
              <w:rPr>
                <w:noProof/>
              </w:rPr>
              <w:t>1.</w:t>
            </w:r>
            <w:r w:rsidRPr="00105EC1">
              <w:t xml:space="preserve"> </w:t>
            </w:r>
            <w:r w:rsidR="00B9067F" w:rsidRPr="00105EC1">
              <w:t>The client calls</w:t>
            </w:r>
            <w:r w:rsidRPr="00105EC1">
              <w:t xml:space="preserve"> </w:t>
            </w:r>
            <w:r w:rsidR="00C03730">
              <w:t>Provision</w:t>
            </w:r>
            <w:r w:rsidR="003C54BC">
              <w:t xml:space="preserve"> command</w:t>
            </w:r>
            <w:r w:rsidR="00C03730" w:rsidRPr="00105EC1">
              <w:t xml:space="preserve"> </w:t>
            </w:r>
            <w:r w:rsidRPr="00105EC1">
              <w:t xml:space="preserve">to send a downloading policies command of </w:t>
            </w:r>
            <w:r w:rsidR="00C20054" w:rsidRPr="00105EC1">
              <w:t xml:space="preserve">provision </w:t>
            </w:r>
            <w:r w:rsidRPr="00105EC1">
              <w:t>to the server</w:t>
            </w:r>
            <w:r w:rsidR="00C20054" w:rsidRPr="00105EC1">
              <w:t xml:space="preserve"> without PolicyType element</w:t>
            </w:r>
            <w:r w:rsidRPr="00105EC1">
              <w:t>.</w:t>
            </w:r>
          </w:p>
        </w:tc>
      </w:tr>
      <w:tr w:rsidR="006748AA" w:rsidRPr="00105EC1" w14:paraId="09FC6E47" w14:textId="77777777" w:rsidTr="00CF419B">
        <w:tc>
          <w:tcPr>
            <w:tcW w:w="1298" w:type="pct"/>
            <w:shd w:val="clear" w:color="auto" w:fill="D9D9D9"/>
          </w:tcPr>
          <w:p w14:paraId="18FF9136" w14:textId="77777777" w:rsidR="006748AA" w:rsidRPr="00105EC1" w:rsidRDefault="006748AA" w:rsidP="00CF419B">
            <w:pPr>
              <w:pStyle w:val="LWPTableHeading"/>
            </w:pPr>
            <w:r w:rsidRPr="00105EC1">
              <w:t>Cleanup</w:t>
            </w:r>
          </w:p>
        </w:tc>
        <w:tc>
          <w:tcPr>
            <w:tcW w:w="3702" w:type="pct"/>
          </w:tcPr>
          <w:p w14:paraId="1F72964B" w14:textId="1AC9EAE1" w:rsidR="006748AA" w:rsidRPr="00105EC1" w:rsidRDefault="00466EBB" w:rsidP="00E64502">
            <w:pPr>
              <w:pStyle w:val="LWPTableText"/>
              <w:rPr>
                <w:rFonts w:eastAsiaTheme="minorEastAsia"/>
              </w:rPr>
            </w:pPr>
            <w:r>
              <w:rPr>
                <w:rFonts w:eastAsiaTheme="minorEastAsia" w:hint="eastAsia"/>
              </w:rPr>
              <w:t>Common Cleanup</w:t>
            </w:r>
          </w:p>
        </w:tc>
      </w:tr>
    </w:tbl>
    <w:p w14:paraId="1937136F" w14:textId="7E53DD8B" w:rsidR="00913474" w:rsidRPr="00105EC1" w:rsidRDefault="005801E5" w:rsidP="00724E1E">
      <w:pPr>
        <w:pStyle w:val="LWPTableCaption"/>
      </w:pPr>
      <w:r>
        <w:t>MSASCMD_S12_TC02_Provision_Witho</w:t>
      </w:r>
      <w:r w:rsidR="00724E1E" w:rsidRPr="00105EC1">
        <w:t>utPolicyTypeElement</w:t>
      </w:r>
    </w:p>
    <w:p w14:paraId="5C9EEED6" w14:textId="77777777" w:rsidR="00E64502" w:rsidRPr="00105EC1" w:rsidRDefault="00E64502"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E64502" w:rsidRPr="00105EC1" w14:paraId="335113C3" w14:textId="77777777" w:rsidTr="00F52A8B">
        <w:tc>
          <w:tcPr>
            <w:tcW w:w="5000" w:type="pct"/>
            <w:gridSpan w:val="2"/>
            <w:shd w:val="clear" w:color="000000" w:fill="D9D9D9"/>
          </w:tcPr>
          <w:p w14:paraId="6054E138" w14:textId="77777777" w:rsidR="00E64502" w:rsidRPr="00105EC1" w:rsidRDefault="00E64502" w:rsidP="00F52A8B">
            <w:pPr>
              <w:pStyle w:val="LWPTableHeading"/>
              <w:rPr>
                <w:rFonts w:eastAsiaTheme="minorEastAsia"/>
              </w:rPr>
            </w:pPr>
            <w:r w:rsidRPr="00105EC1">
              <w:t>S12_Provision</w:t>
            </w:r>
          </w:p>
        </w:tc>
      </w:tr>
      <w:tr w:rsidR="00E64502" w:rsidRPr="00105EC1" w14:paraId="10829E07" w14:textId="77777777" w:rsidTr="00F52A8B">
        <w:tc>
          <w:tcPr>
            <w:tcW w:w="1298" w:type="pct"/>
            <w:shd w:val="clear" w:color="auto" w:fill="D9D9D9"/>
          </w:tcPr>
          <w:p w14:paraId="486FE154" w14:textId="77777777" w:rsidR="00E64502" w:rsidRPr="00105EC1" w:rsidRDefault="00E64502" w:rsidP="00F52A8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072423EB" w14:textId="1479B3B3" w:rsidR="00E64502" w:rsidRPr="00105EC1" w:rsidRDefault="00E64502" w:rsidP="000869BE">
            <w:pPr>
              <w:pStyle w:val="LWPTableText"/>
            </w:pPr>
            <w:r w:rsidRPr="00105EC1">
              <w:t>MSASCMD_S12_TC0</w:t>
            </w:r>
            <w:r w:rsidR="000869BE">
              <w:t>3</w:t>
            </w:r>
            <w:r w:rsidRPr="00105EC1">
              <w:t>_Provision_Status144</w:t>
            </w:r>
          </w:p>
        </w:tc>
      </w:tr>
      <w:tr w:rsidR="00E64502" w:rsidRPr="00105EC1" w14:paraId="20D2F2A6" w14:textId="77777777" w:rsidTr="00F52A8B">
        <w:tc>
          <w:tcPr>
            <w:tcW w:w="1298" w:type="pct"/>
            <w:shd w:val="clear" w:color="auto" w:fill="D9D9D9"/>
          </w:tcPr>
          <w:p w14:paraId="7DF53A19" w14:textId="77777777" w:rsidR="00E64502" w:rsidRPr="00105EC1" w:rsidRDefault="00E64502" w:rsidP="00F52A8B">
            <w:pPr>
              <w:pStyle w:val="LWPTableHeading"/>
            </w:pPr>
            <w:r w:rsidRPr="00105EC1">
              <w:t>Description</w:t>
            </w:r>
          </w:p>
        </w:tc>
        <w:tc>
          <w:tcPr>
            <w:tcW w:w="3702" w:type="pct"/>
          </w:tcPr>
          <w:p w14:paraId="43C2BCD4" w14:textId="6FEF5037" w:rsidR="00E64502" w:rsidRPr="00105EC1" w:rsidRDefault="008D7CA8" w:rsidP="00A32577">
            <w:pPr>
              <w:pStyle w:val="LWPTableText"/>
              <w:rPr>
                <w:rFonts w:ascii="Verdana" w:eastAsia="???" w:hAnsi="Verdana"/>
              </w:rPr>
            </w:pPr>
            <w:r>
              <w:t>This test case is used to verify if the client sends the Provision command with invalid policy key, server will return status value 144.</w:t>
            </w:r>
          </w:p>
        </w:tc>
      </w:tr>
      <w:tr w:rsidR="00E64502" w:rsidRPr="00105EC1" w14:paraId="6F487EF6" w14:textId="77777777" w:rsidTr="00F52A8B">
        <w:tc>
          <w:tcPr>
            <w:tcW w:w="1298" w:type="pct"/>
            <w:shd w:val="clear" w:color="auto" w:fill="D9D9D9"/>
          </w:tcPr>
          <w:p w14:paraId="57B397C8" w14:textId="77777777" w:rsidR="00E64502" w:rsidRPr="00105EC1" w:rsidRDefault="00E64502" w:rsidP="00F52A8B">
            <w:pPr>
              <w:pStyle w:val="LWPTableHeading"/>
            </w:pPr>
            <w:r w:rsidRPr="00105EC1">
              <w:t>Prerequisites</w:t>
            </w:r>
          </w:p>
        </w:tc>
        <w:tc>
          <w:tcPr>
            <w:tcW w:w="3702" w:type="pct"/>
          </w:tcPr>
          <w:p w14:paraId="1FD2A674" w14:textId="77777777" w:rsidR="00E64502" w:rsidRPr="00105EC1" w:rsidRDefault="00E64502" w:rsidP="00972794">
            <w:pPr>
              <w:pStyle w:val="LWPTableText"/>
              <w:rPr>
                <w:rFonts w:eastAsiaTheme="minorEastAsia"/>
              </w:rPr>
            </w:pPr>
            <w:r w:rsidRPr="00105EC1">
              <w:rPr>
                <w:rFonts w:eastAsiaTheme="minorEastAsia" w:hint="eastAsia"/>
              </w:rPr>
              <w:t>Common prerequisites</w:t>
            </w:r>
          </w:p>
        </w:tc>
      </w:tr>
      <w:tr w:rsidR="00E64502" w:rsidRPr="00105EC1" w14:paraId="1D05EB56" w14:textId="77777777" w:rsidTr="00F52A8B">
        <w:tc>
          <w:tcPr>
            <w:tcW w:w="1298" w:type="pct"/>
            <w:shd w:val="clear" w:color="auto" w:fill="D9D9D9"/>
          </w:tcPr>
          <w:p w14:paraId="4B3BA6DE" w14:textId="77777777" w:rsidR="00E64502" w:rsidRPr="00105EC1" w:rsidRDefault="00E64502" w:rsidP="00F52A8B">
            <w:pPr>
              <w:pStyle w:val="LWPTableHeading"/>
            </w:pPr>
            <w:r w:rsidRPr="00105EC1">
              <w:t>Test execution steps</w:t>
            </w:r>
          </w:p>
        </w:tc>
        <w:tc>
          <w:tcPr>
            <w:tcW w:w="3702" w:type="pct"/>
          </w:tcPr>
          <w:p w14:paraId="0F35C207" w14:textId="3C5F6C58" w:rsidR="00972794" w:rsidRPr="00105EC1" w:rsidRDefault="00972794" w:rsidP="00972794">
            <w:pPr>
              <w:pStyle w:val="LWPTableText"/>
              <w:rPr>
                <w:rFonts w:eastAsia="宋体"/>
              </w:rPr>
            </w:pPr>
            <w:r w:rsidRPr="00105EC1">
              <w:t xml:space="preserve">1. The client calls </w:t>
            </w:r>
            <w:r w:rsidRPr="00105EC1">
              <w:rPr>
                <w:bCs/>
              </w:rPr>
              <w:t>Provision</w:t>
            </w:r>
            <w:r w:rsidRPr="00105EC1">
              <w:t xml:space="preserve"> command to download the policy from the server and receives a temporary policy key through the PolicyKey element.</w:t>
            </w:r>
          </w:p>
          <w:p w14:paraId="4A7D6418" w14:textId="04884E89" w:rsidR="00E64502" w:rsidRDefault="00972794" w:rsidP="00972794">
            <w:pPr>
              <w:pStyle w:val="LWPTableText"/>
            </w:pPr>
            <w:r w:rsidRPr="00105EC1">
              <w:t xml:space="preserve">2. The client calls </w:t>
            </w:r>
            <w:r w:rsidRPr="00105EC1">
              <w:rPr>
                <w:bCs/>
              </w:rPr>
              <w:t>Provision</w:t>
            </w:r>
            <w:r w:rsidRPr="00105EC1">
              <w:t xml:space="preserve"> command to acknowledge the policy download and policy application by using a invalidate PolicyKey which different with the temporary PolicyKey obtained in step 1.</w:t>
            </w:r>
          </w:p>
          <w:p w14:paraId="0EDBB044" w14:textId="1F3737A5" w:rsidR="00E64502" w:rsidRPr="00105EC1" w:rsidRDefault="00B41BA8" w:rsidP="007F2B5C">
            <w:pPr>
              <w:pStyle w:val="LWPTableText"/>
              <w:rPr>
                <w:rFonts w:asciiTheme="minorHAnsi" w:eastAsiaTheme="minorEastAsia" w:hAnsiTheme="minorHAnsi"/>
                <w:noProof/>
              </w:rPr>
            </w:pPr>
            <w:r>
              <w:t>3. The client calls FolderSync command with an invalid PolicyKey which is different from the PolicyKey in step 2.</w:t>
            </w:r>
          </w:p>
        </w:tc>
      </w:tr>
      <w:tr w:rsidR="00E64502" w:rsidRPr="00105EC1" w14:paraId="6EBA4864" w14:textId="77777777" w:rsidTr="00F52A8B">
        <w:tc>
          <w:tcPr>
            <w:tcW w:w="1298" w:type="pct"/>
            <w:shd w:val="clear" w:color="auto" w:fill="D9D9D9"/>
          </w:tcPr>
          <w:p w14:paraId="30A1BA64" w14:textId="77777777" w:rsidR="00E64502" w:rsidRPr="00105EC1" w:rsidRDefault="00E64502" w:rsidP="00F52A8B">
            <w:pPr>
              <w:pStyle w:val="LWPTableHeading"/>
            </w:pPr>
            <w:r w:rsidRPr="00105EC1">
              <w:t>Cleanup</w:t>
            </w:r>
          </w:p>
        </w:tc>
        <w:tc>
          <w:tcPr>
            <w:tcW w:w="3702" w:type="pct"/>
          </w:tcPr>
          <w:p w14:paraId="4778574F" w14:textId="4D995281" w:rsidR="00E64502" w:rsidRPr="00105EC1" w:rsidRDefault="00466EBB" w:rsidP="00972794">
            <w:pPr>
              <w:pStyle w:val="LWPTableText"/>
              <w:rPr>
                <w:rFonts w:eastAsiaTheme="minorEastAsia"/>
              </w:rPr>
            </w:pPr>
            <w:r>
              <w:rPr>
                <w:rFonts w:eastAsiaTheme="minorEastAsia" w:hint="eastAsia"/>
              </w:rPr>
              <w:t>Common Cleanup</w:t>
            </w:r>
          </w:p>
        </w:tc>
      </w:tr>
    </w:tbl>
    <w:p w14:paraId="412CE3AC" w14:textId="511FB382" w:rsidR="00E64502" w:rsidRPr="00105EC1" w:rsidRDefault="002C0286" w:rsidP="002C0286">
      <w:pPr>
        <w:pStyle w:val="LWPTableCaption"/>
      </w:pPr>
      <w:r w:rsidRPr="00105EC1">
        <w:t>MSASCMD_S12_TC0</w:t>
      </w:r>
      <w:r w:rsidR="000869BE">
        <w:t>3</w:t>
      </w:r>
      <w:r w:rsidRPr="00105EC1">
        <w:t>_Provision_Status144</w:t>
      </w:r>
    </w:p>
    <w:p w14:paraId="722714C6" w14:textId="77777777" w:rsidR="00E64502" w:rsidRPr="00105EC1" w:rsidRDefault="00E64502"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6748AA" w:rsidRPr="00105EC1" w14:paraId="0E916359" w14:textId="77777777" w:rsidTr="00CF419B">
        <w:tc>
          <w:tcPr>
            <w:tcW w:w="5000" w:type="pct"/>
            <w:gridSpan w:val="2"/>
            <w:shd w:val="clear" w:color="000000" w:fill="D9D9D9"/>
          </w:tcPr>
          <w:p w14:paraId="75D52FA2" w14:textId="62E93F85" w:rsidR="006748AA" w:rsidRPr="00105EC1" w:rsidRDefault="006748AA" w:rsidP="00CF419B">
            <w:pPr>
              <w:pStyle w:val="LWPTableHeading"/>
              <w:rPr>
                <w:rFonts w:eastAsiaTheme="minorEastAsia"/>
              </w:rPr>
            </w:pPr>
            <w:r w:rsidRPr="00105EC1">
              <w:t>S13_ResolveRecipients</w:t>
            </w:r>
          </w:p>
        </w:tc>
      </w:tr>
      <w:tr w:rsidR="006748AA" w:rsidRPr="00105EC1" w14:paraId="1626310F" w14:textId="77777777" w:rsidTr="00CF419B">
        <w:tc>
          <w:tcPr>
            <w:tcW w:w="1298" w:type="pct"/>
            <w:shd w:val="clear" w:color="auto" w:fill="D9D9D9"/>
          </w:tcPr>
          <w:p w14:paraId="7A9D0CCB" w14:textId="77777777" w:rsidR="006748AA" w:rsidRPr="00105EC1" w:rsidRDefault="006748AA"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600C22D" w14:textId="287BBE44" w:rsidR="006748AA" w:rsidRPr="00105EC1" w:rsidRDefault="006748AA" w:rsidP="00972794">
            <w:pPr>
              <w:pStyle w:val="LWPTableText"/>
            </w:pPr>
            <w:r w:rsidRPr="00105EC1">
              <w:t>MSASCMD_S13_TC01_ResolveRecipients_CertificateRetrieval</w:t>
            </w:r>
          </w:p>
        </w:tc>
      </w:tr>
      <w:tr w:rsidR="006748AA" w:rsidRPr="00105EC1" w14:paraId="7DC893F7" w14:textId="77777777" w:rsidTr="00CF419B">
        <w:tc>
          <w:tcPr>
            <w:tcW w:w="1298" w:type="pct"/>
            <w:shd w:val="clear" w:color="auto" w:fill="D9D9D9"/>
          </w:tcPr>
          <w:p w14:paraId="5234D7E7" w14:textId="77777777" w:rsidR="006748AA" w:rsidRPr="00105EC1" w:rsidRDefault="006748AA" w:rsidP="00CF419B">
            <w:pPr>
              <w:pStyle w:val="LWPTableHeading"/>
            </w:pPr>
            <w:r w:rsidRPr="00105EC1">
              <w:t>Description</w:t>
            </w:r>
          </w:p>
        </w:tc>
        <w:tc>
          <w:tcPr>
            <w:tcW w:w="3702" w:type="pct"/>
          </w:tcPr>
          <w:p w14:paraId="504B8F62" w14:textId="21AA5098" w:rsidR="006748AA" w:rsidRPr="00105EC1" w:rsidRDefault="00E54C70" w:rsidP="000E2D96">
            <w:pPr>
              <w:pStyle w:val="LWPTableText"/>
              <w:rPr>
                <w:rFonts w:ascii="Verdana" w:eastAsia="???" w:hAnsi="Verdana"/>
              </w:rPr>
            </w:pPr>
            <w:r w:rsidRPr="00105EC1">
              <w:t xml:space="preserve">This test case is used to verify </w:t>
            </w:r>
            <w:r w:rsidR="00D25DB0">
              <w:t xml:space="preserve">whether the </w:t>
            </w:r>
            <w:r w:rsidR="00D25DB0" w:rsidRPr="00105EC1">
              <w:t>ResolveRecipients</w:t>
            </w:r>
            <w:r w:rsidR="00D25DB0">
              <w:t xml:space="preserve"> command is responded by server, if the client specifies the CertificateRetrieval element</w:t>
            </w:r>
            <w:r w:rsidR="000E2D96">
              <w:t>, server will return the corresponding status</w:t>
            </w:r>
            <w:r w:rsidRPr="00105EC1">
              <w:t>.</w:t>
            </w:r>
          </w:p>
        </w:tc>
      </w:tr>
      <w:tr w:rsidR="006748AA" w:rsidRPr="00105EC1" w14:paraId="550D517A" w14:textId="77777777" w:rsidTr="00CF419B">
        <w:tc>
          <w:tcPr>
            <w:tcW w:w="1298" w:type="pct"/>
            <w:shd w:val="clear" w:color="auto" w:fill="D9D9D9"/>
          </w:tcPr>
          <w:p w14:paraId="12E1641E" w14:textId="77777777" w:rsidR="006748AA" w:rsidRPr="00105EC1" w:rsidRDefault="006748AA" w:rsidP="00CF419B">
            <w:pPr>
              <w:pStyle w:val="LWPTableHeading"/>
            </w:pPr>
            <w:r w:rsidRPr="00105EC1">
              <w:t>Prerequisites</w:t>
            </w:r>
          </w:p>
        </w:tc>
        <w:tc>
          <w:tcPr>
            <w:tcW w:w="3702" w:type="pct"/>
          </w:tcPr>
          <w:p w14:paraId="6BCA9043" w14:textId="77777777" w:rsidR="006748AA" w:rsidRPr="00105EC1" w:rsidRDefault="006748AA" w:rsidP="00972794">
            <w:pPr>
              <w:pStyle w:val="LWPTableText"/>
              <w:rPr>
                <w:rFonts w:eastAsiaTheme="minorEastAsia"/>
              </w:rPr>
            </w:pPr>
            <w:r w:rsidRPr="00105EC1">
              <w:rPr>
                <w:rFonts w:eastAsiaTheme="minorEastAsia" w:hint="eastAsia"/>
              </w:rPr>
              <w:t>Common prerequisites</w:t>
            </w:r>
          </w:p>
        </w:tc>
      </w:tr>
      <w:tr w:rsidR="006748AA" w:rsidRPr="00105EC1" w14:paraId="7029BE87" w14:textId="77777777" w:rsidTr="00CF419B">
        <w:tc>
          <w:tcPr>
            <w:tcW w:w="1298" w:type="pct"/>
            <w:shd w:val="clear" w:color="auto" w:fill="D9D9D9"/>
          </w:tcPr>
          <w:p w14:paraId="7AFB87F7" w14:textId="77777777" w:rsidR="006748AA" w:rsidRPr="00105EC1" w:rsidRDefault="006748AA" w:rsidP="00CF419B">
            <w:pPr>
              <w:pStyle w:val="LWPTableHeading"/>
            </w:pPr>
            <w:r w:rsidRPr="00105EC1">
              <w:t>Test execution steps</w:t>
            </w:r>
          </w:p>
        </w:tc>
        <w:tc>
          <w:tcPr>
            <w:tcW w:w="3702" w:type="pct"/>
          </w:tcPr>
          <w:p w14:paraId="1DE289CC" w14:textId="117329DB" w:rsidR="000E2D96" w:rsidRDefault="000E2D96" w:rsidP="000E2D96">
            <w:pPr>
              <w:pStyle w:val="LWPTableText"/>
              <w:rPr>
                <w:noProof/>
              </w:rPr>
            </w:pPr>
            <w:r w:rsidRPr="000E2D96">
              <w:rPr>
                <w:noProof/>
              </w:rPr>
              <w:t>1.</w:t>
            </w:r>
            <w:r>
              <w:rPr>
                <w:noProof/>
              </w:rPr>
              <w:t xml:space="preserve"> </w:t>
            </w:r>
            <w:r w:rsidRPr="00105EC1">
              <w:rPr>
                <w:noProof/>
              </w:rPr>
              <w:t xml:space="preserve">The client calls ResolveRecipients command with </w:t>
            </w:r>
            <w:r w:rsidRPr="00105EC1">
              <w:rPr>
                <w:rFonts w:eastAsiaTheme="minorEastAsia"/>
              </w:rPr>
              <w:t>the CertificateRetrieval element setting to “</w:t>
            </w:r>
            <w:r>
              <w:rPr>
                <w:rFonts w:eastAsiaTheme="minorEastAsia"/>
              </w:rPr>
              <w:t>1</w:t>
            </w:r>
            <w:r w:rsidRPr="00105EC1">
              <w:rPr>
                <w:rFonts w:eastAsiaTheme="minorEastAsia"/>
              </w:rPr>
              <w:t xml:space="preserve">” </w:t>
            </w:r>
            <w:r w:rsidRPr="00105EC1">
              <w:rPr>
                <w:noProof/>
              </w:rPr>
              <w:t xml:space="preserve">to resolve a list of supplied recipients, retrieve their free/busy information, or retrieve their S/MIME certificates so that clients can send encrypted S/MIME </w:t>
            </w:r>
            <w:r w:rsidR="00A51E2E">
              <w:rPr>
                <w:noProof/>
              </w:rPr>
              <w:t>email</w:t>
            </w:r>
            <w:r w:rsidRPr="00105EC1">
              <w:rPr>
                <w:noProof/>
              </w:rPr>
              <w:t xml:space="preserve"> messages.</w:t>
            </w:r>
          </w:p>
          <w:p w14:paraId="1E9BF5FC" w14:textId="0A195EF3" w:rsidR="006748AA" w:rsidRPr="00105EC1" w:rsidRDefault="000E2D96" w:rsidP="00972794">
            <w:pPr>
              <w:pStyle w:val="LWPTableText"/>
            </w:pPr>
            <w:r>
              <w:t xml:space="preserve">2. </w:t>
            </w:r>
            <w:r w:rsidR="00B9067F" w:rsidRPr="00105EC1">
              <w:rPr>
                <w:noProof/>
              </w:rPr>
              <w:t>The client calls</w:t>
            </w:r>
            <w:r w:rsidR="00E54C70" w:rsidRPr="00105EC1">
              <w:rPr>
                <w:noProof/>
              </w:rPr>
              <w:t xml:space="preserve"> </w:t>
            </w:r>
            <w:r w:rsidR="00D21260" w:rsidRPr="00105EC1">
              <w:rPr>
                <w:noProof/>
              </w:rPr>
              <w:t>ResolveRecipients command</w:t>
            </w:r>
            <w:r w:rsidR="00E54C70" w:rsidRPr="00105EC1">
              <w:rPr>
                <w:noProof/>
              </w:rPr>
              <w:t xml:space="preserve"> </w:t>
            </w:r>
            <w:r w:rsidR="009D3767" w:rsidRPr="00105EC1">
              <w:rPr>
                <w:noProof/>
              </w:rPr>
              <w:t xml:space="preserve">with </w:t>
            </w:r>
            <w:r w:rsidR="009D3767" w:rsidRPr="00105EC1">
              <w:rPr>
                <w:rFonts w:eastAsiaTheme="minorEastAsia"/>
              </w:rPr>
              <w:t xml:space="preserve">the CertificateRetrieval element setting to “2” </w:t>
            </w:r>
            <w:r w:rsidR="00E54C70" w:rsidRPr="00105EC1">
              <w:rPr>
                <w:noProof/>
              </w:rPr>
              <w:t xml:space="preserve">to resolve a list of supplied recipients, retrieve their free/busy information, or retrieve their S/MIME certificates so that clients can send encrypted S/MIME </w:t>
            </w:r>
            <w:r w:rsidR="00A51E2E">
              <w:rPr>
                <w:noProof/>
              </w:rPr>
              <w:t>email</w:t>
            </w:r>
            <w:r w:rsidR="00E54C70" w:rsidRPr="00105EC1">
              <w:rPr>
                <w:noProof/>
              </w:rPr>
              <w:t xml:space="preserve"> messages.</w:t>
            </w:r>
          </w:p>
          <w:p w14:paraId="7321BBAD" w14:textId="0A5C4016" w:rsidR="006748AA" w:rsidRPr="00105EC1" w:rsidRDefault="00720F54" w:rsidP="007F2B5C">
            <w:pPr>
              <w:pStyle w:val="LWPTableText"/>
              <w:rPr>
                <w:rFonts w:asciiTheme="minorHAnsi" w:eastAsiaTheme="minorEastAsia" w:hAnsiTheme="minorHAnsi"/>
                <w:noProof/>
              </w:rPr>
            </w:pPr>
            <w:r w:rsidRPr="00600A63">
              <w:t xml:space="preserve">3. </w:t>
            </w:r>
            <w:r w:rsidRPr="00105EC1">
              <w:t xml:space="preserve">The client calls ResolveRecipients command with </w:t>
            </w:r>
            <w:r w:rsidRPr="00600A63">
              <w:t xml:space="preserve">the CertificateRetrieval element setting to “3” </w:t>
            </w:r>
            <w:r w:rsidRPr="00105EC1">
              <w:t xml:space="preserve">to resolve a list of supplied recipients, retrieve their free/busy information, or retrieve their S/MIME certificates so that clients can send encrypted S/MIME </w:t>
            </w:r>
            <w:r w:rsidR="00A51E2E">
              <w:t>email</w:t>
            </w:r>
            <w:r w:rsidRPr="00105EC1">
              <w:t xml:space="preserve"> messages.</w:t>
            </w:r>
          </w:p>
        </w:tc>
      </w:tr>
      <w:tr w:rsidR="006748AA" w:rsidRPr="00105EC1" w14:paraId="33E80F59" w14:textId="77777777" w:rsidTr="00CF419B">
        <w:tc>
          <w:tcPr>
            <w:tcW w:w="1298" w:type="pct"/>
            <w:shd w:val="clear" w:color="auto" w:fill="D9D9D9"/>
          </w:tcPr>
          <w:p w14:paraId="441F0CC9" w14:textId="77777777" w:rsidR="006748AA" w:rsidRPr="00105EC1" w:rsidRDefault="006748AA" w:rsidP="00CF419B">
            <w:pPr>
              <w:pStyle w:val="LWPTableHeading"/>
            </w:pPr>
            <w:r w:rsidRPr="00105EC1">
              <w:t>Cleanup</w:t>
            </w:r>
          </w:p>
        </w:tc>
        <w:tc>
          <w:tcPr>
            <w:tcW w:w="3702" w:type="pct"/>
          </w:tcPr>
          <w:p w14:paraId="763A414D" w14:textId="0A21DCDC" w:rsidR="006748AA" w:rsidRPr="00105EC1" w:rsidRDefault="00466EBB" w:rsidP="00972794">
            <w:pPr>
              <w:pStyle w:val="LWPTableText"/>
              <w:rPr>
                <w:rFonts w:eastAsiaTheme="minorEastAsia"/>
              </w:rPr>
            </w:pPr>
            <w:r>
              <w:rPr>
                <w:rFonts w:eastAsiaTheme="minorEastAsia" w:hint="eastAsia"/>
              </w:rPr>
              <w:t>Common Cleanup</w:t>
            </w:r>
          </w:p>
        </w:tc>
      </w:tr>
    </w:tbl>
    <w:p w14:paraId="70F14F88" w14:textId="136784FD" w:rsidR="00913474" w:rsidRPr="00105EC1" w:rsidRDefault="00724E1E" w:rsidP="00724E1E">
      <w:pPr>
        <w:pStyle w:val="LWPTableCaption"/>
      </w:pPr>
      <w:r w:rsidRPr="00105EC1">
        <w:t>MSASCMD_S13_TC01_ResolveRecipients_CertificateRetrieval</w:t>
      </w:r>
    </w:p>
    <w:p w14:paraId="05659C54" w14:textId="77777777" w:rsidR="00724E1E" w:rsidRPr="00105EC1" w:rsidRDefault="00724E1E"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E54C70" w:rsidRPr="00105EC1" w14:paraId="00030B20" w14:textId="77777777" w:rsidTr="00CF419B">
        <w:tc>
          <w:tcPr>
            <w:tcW w:w="5000" w:type="pct"/>
            <w:gridSpan w:val="2"/>
            <w:shd w:val="clear" w:color="000000" w:fill="D9D9D9"/>
          </w:tcPr>
          <w:p w14:paraId="2A9061C2" w14:textId="77777777" w:rsidR="00E54C70" w:rsidRPr="00105EC1" w:rsidRDefault="00E54C70" w:rsidP="00CF419B">
            <w:pPr>
              <w:pStyle w:val="LWPTableHeading"/>
              <w:rPr>
                <w:rFonts w:eastAsiaTheme="minorEastAsia"/>
              </w:rPr>
            </w:pPr>
            <w:r w:rsidRPr="00105EC1">
              <w:t>S13_ResolveRecipients</w:t>
            </w:r>
          </w:p>
        </w:tc>
      </w:tr>
      <w:tr w:rsidR="00E54C70" w:rsidRPr="00105EC1" w14:paraId="77251E4A" w14:textId="77777777" w:rsidTr="00CF419B">
        <w:tc>
          <w:tcPr>
            <w:tcW w:w="1298" w:type="pct"/>
            <w:shd w:val="clear" w:color="auto" w:fill="D9D9D9"/>
          </w:tcPr>
          <w:p w14:paraId="0FCE6E38" w14:textId="77777777" w:rsidR="00E54C70" w:rsidRPr="00105EC1" w:rsidRDefault="00E54C70"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D671888" w14:textId="12C4BB96" w:rsidR="00E54C70" w:rsidRPr="00105EC1" w:rsidRDefault="008042AB" w:rsidP="00972794">
            <w:pPr>
              <w:pStyle w:val="LWPTableText"/>
            </w:pPr>
            <w:r w:rsidRPr="00105EC1">
              <w:t>MSASCMD_S13_TC02_ResolveRecipients_EndTimeInvalid</w:t>
            </w:r>
          </w:p>
        </w:tc>
      </w:tr>
      <w:tr w:rsidR="00E54C70" w:rsidRPr="00105EC1" w14:paraId="56C44523" w14:textId="77777777" w:rsidTr="00CF419B">
        <w:tc>
          <w:tcPr>
            <w:tcW w:w="1298" w:type="pct"/>
            <w:shd w:val="clear" w:color="auto" w:fill="D9D9D9"/>
          </w:tcPr>
          <w:p w14:paraId="6607EF4C" w14:textId="77777777" w:rsidR="00E54C70" w:rsidRPr="00105EC1" w:rsidRDefault="00E54C70" w:rsidP="00CF419B">
            <w:pPr>
              <w:pStyle w:val="LWPTableHeading"/>
            </w:pPr>
            <w:r w:rsidRPr="00105EC1">
              <w:t>Description</w:t>
            </w:r>
          </w:p>
        </w:tc>
        <w:tc>
          <w:tcPr>
            <w:tcW w:w="3702" w:type="pct"/>
          </w:tcPr>
          <w:p w14:paraId="59741E89" w14:textId="323BE938" w:rsidR="00E54C70" w:rsidRPr="00105EC1" w:rsidRDefault="00250016" w:rsidP="00D25DB0">
            <w:pPr>
              <w:pStyle w:val="LWPTableText"/>
              <w:rPr>
                <w:rFonts w:ascii="Verdana" w:eastAsia="???" w:hAnsi="Verdana"/>
              </w:rPr>
            </w:pPr>
            <w:r w:rsidRPr="00105EC1">
              <w:t>This test case is used to verify</w:t>
            </w:r>
            <w:r w:rsidR="000E2D96">
              <w:t xml:space="preserve"> if </w:t>
            </w:r>
            <w:r w:rsidR="00D25DB0">
              <w:t>EndTime is invalid</w:t>
            </w:r>
            <w:r w:rsidR="000E2D96">
              <w:t xml:space="preserve">, </w:t>
            </w:r>
            <w:r w:rsidRPr="00105EC1">
              <w:t>server return</w:t>
            </w:r>
            <w:r w:rsidR="00D25DB0">
              <w:t>s</w:t>
            </w:r>
            <w:r w:rsidRPr="00105EC1">
              <w:t xml:space="preserve"> status 5.</w:t>
            </w:r>
          </w:p>
        </w:tc>
      </w:tr>
      <w:tr w:rsidR="00E54C70" w:rsidRPr="00105EC1" w14:paraId="48B22AF5" w14:textId="77777777" w:rsidTr="00CF419B">
        <w:tc>
          <w:tcPr>
            <w:tcW w:w="1298" w:type="pct"/>
            <w:shd w:val="clear" w:color="auto" w:fill="D9D9D9"/>
          </w:tcPr>
          <w:p w14:paraId="429D219D" w14:textId="77777777" w:rsidR="00E54C70" w:rsidRPr="00105EC1" w:rsidRDefault="00E54C70" w:rsidP="00CF419B">
            <w:pPr>
              <w:pStyle w:val="LWPTableHeading"/>
            </w:pPr>
            <w:r w:rsidRPr="00105EC1">
              <w:t>Prerequisites</w:t>
            </w:r>
          </w:p>
        </w:tc>
        <w:tc>
          <w:tcPr>
            <w:tcW w:w="3702" w:type="pct"/>
          </w:tcPr>
          <w:p w14:paraId="211F4BF8" w14:textId="77777777" w:rsidR="00E54C70" w:rsidRPr="00105EC1" w:rsidRDefault="00E54C70" w:rsidP="00972794">
            <w:pPr>
              <w:pStyle w:val="LWPTableText"/>
              <w:rPr>
                <w:rFonts w:eastAsiaTheme="minorEastAsia"/>
              </w:rPr>
            </w:pPr>
            <w:r w:rsidRPr="00105EC1">
              <w:rPr>
                <w:rFonts w:eastAsiaTheme="minorEastAsia" w:hint="eastAsia"/>
              </w:rPr>
              <w:t>Common prerequisites</w:t>
            </w:r>
          </w:p>
        </w:tc>
      </w:tr>
      <w:tr w:rsidR="00E54C70" w:rsidRPr="00105EC1" w14:paraId="2F703819" w14:textId="77777777" w:rsidTr="00CF419B">
        <w:tc>
          <w:tcPr>
            <w:tcW w:w="1298" w:type="pct"/>
            <w:shd w:val="clear" w:color="auto" w:fill="D9D9D9"/>
          </w:tcPr>
          <w:p w14:paraId="7626C5E1" w14:textId="77777777" w:rsidR="00E54C70" w:rsidRPr="00105EC1" w:rsidRDefault="00E54C70" w:rsidP="00CF419B">
            <w:pPr>
              <w:pStyle w:val="LWPTableHeading"/>
            </w:pPr>
            <w:r w:rsidRPr="00105EC1">
              <w:t>Test execution steps</w:t>
            </w:r>
          </w:p>
        </w:tc>
        <w:tc>
          <w:tcPr>
            <w:tcW w:w="3702" w:type="pct"/>
          </w:tcPr>
          <w:p w14:paraId="2720C69D" w14:textId="10133B20" w:rsidR="00E54C70" w:rsidRPr="00105EC1" w:rsidRDefault="00E54C70" w:rsidP="007F2B5C">
            <w:pPr>
              <w:pStyle w:val="LWPTableText"/>
              <w:rPr>
                <w:rFonts w:asciiTheme="minorHAnsi" w:eastAsiaTheme="minorEastAsia" w:hAnsiTheme="minorHAnsi"/>
                <w:noProof/>
              </w:rPr>
            </w:pPr>
            <w:r w:rsidRPr="00105EC1">
              <w:rPr>
                <w:noProof/>
              </w:rPr>
              <w:t>1.</w:t>
            </w:r>
            <w:r w:rsidRPr="00105EC1">
              <w:t xml:space="preserve"> </w:t>
            </w:r>
            <w:r w:rsidR="00B9067F" w:rsidRPr="00105EC1">
              <w:rPr>
                <w:noProof/>
              </w:rPr>
              <w:t>The client calls</w:t>
            </w:r>
            <w:r w:rsidR="00250016" w:rsidRPr="00105EC1">
              <w:rPr>
                <w:noProof/>
              </w:rPr>
              <w:t xml:space="preserve"> </w:t>
            </w:r>
            <w:r w:rsidR="00D21260" w:rsidRPr="00105EC1">
              <w:rPr>
                <w:noProof/>
              </w:rPr>
              <w:t>ResolveRecipients command</w:t>
            </w:r>
            <w:r w:rsidR="009D3767" w:rsidRPr="00105EC1">
              <w:rPr>
                <w:noProof/>
              </w:rPr>
              <w:t xml:space="preserve"> with an invalid value of EndTime element</w:t>
            </w:r>
            <w:r w:rsidR="00250016" w:rsidRPr="00105EC1">
              <w:rPr>
                <w:noProof/>
              </w:rPr>
              <w:t xml:space="preserve"> to resolve a list of supplied recipients, retrieve their free/busy information, or retrieve their S/MIME certificates so that clients can send encrypted S/MIME </w:t>
            </w:r>
            <w:r w:rsidR="00A51E2E">
              <w:rPr>
                <w:noProof/>
              </w:rPr>
              <w:t>email</w:t>
            </w:r>
            <w:r w:rsidR="00250016" w:rsidRPr="00105EC1">
              <w:rPr>
                <w:noProof/>
              </w:rPr>
              <w:t xml:space="preserve"> messages.</w:t>
            </w:r>
          </w:p>
        </w:tc>
      </w:tr>
      <w:tr w:rsidR="00E54C70" w:rsidRPr="00105EC1" w14:paraId="1818BA6F" w14:textId="77777777" w:rsidTr="00CF419B">
        <w:tc>
          <w:tcPr>
            <w:tcW w:w="1298" w:type="pct"/>
            <w:shd w:val="clear" w:color="auto" w:fill="D9D9D9"/>
          </w:tcPr>
          <w:p w14:paraId="2A6AD91E" w14:textId="77777777" w:rsidR="00E54C70" w:rsidRPr="00105EC1" w:rsidRDefault="00E54C70" w:rsidP="00CF419B">
            <w:pPr>
              <w:pStyle w:val="LWPTableHeading"/>
            </w:pPr>
            <w:r w:rsidRPr="00105EC1">
              <w:t>Cleanup</w:t>
            </w:r>
          </w:p>
        </w:tc>
        <w:tc>
          <w:tcPr>
            <w:tcW w:w="3702" w:type="pct"/>
          </w:tcPr>
          <w:p w14:paraId="60181CE1" w14:textId="591FC0D9" w:rsidR="00E54C70" w:rsidRPr="00105EC1" w:rsidRDefault="00466EBB" w:rsidP="00972794">
            <w:pPr>
              <w:pStyle w:val="LWPTableText"/>
              <w:rPr>
                <w:rFonts w:eastAsiaTheme="minorEastAsia"/>
              </w:rPr>
            </w:pPr>
            <w:r>
              <w:rPr>
                <w:rFonts w:eastAsiaTheme="minorEastAsia" w:hint="eastAsia"/>
              </w:rPr>
              <w:t>Common Cleanup</w:t>
            </w:r>
          </w:p>
        </w:tc>
      </w:tr>
    </w:tbl>
    <w:p w14:paraId="7484F5CF" w14:textId="6F608848" w:rsidR="00913474" w:rsidRPr="00105EC1" w:rsidRDefault="00724E1E" w:rsidP="00724E1E">
      <w:pPr>
        <w:pStyle w:val="LWPTableCaption"/>
      </w:pPr>
      <w:r w:rsidRPr="00105EC1">
        <w:t>MSASCMD_S13_TC02_ResolveRecipients_EndTimeInvalid</w:t>
      </w:r>
    </w:p>
    <w:p w14:paraId="655929BD" w14:textId="77777777" w:rsidR="00724E1E" w:rsidRPr="00105EC1" w:rsidRDefault="00724E1E"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250016" w:rsidRPr="00105EC1" w14:paraId="40C9D5EC" w14:textId="77777777" w:rsidTr="00CF419B">
        <w:tc>
          <w:tcPr>
            <w:tcW w:w="5000" w:type="pct"/>
            <w:gridSpan w:val="2"/>
            <w:shd w:val="clear" w:color="000000" w:fill="D9D9D9"/>
          </w:tcPr>
          <w:p w14:paraId="2DF59109" w14:textId="77777777" w:rsidR="00250016" w:rsidRPr="00105EC1" w:rsidRDefault="00250016" w:rsidP="00CF419B">
            <w:pPr>
              <w:pStyle w:val="LWPTableHeading"/>
              <w:rPr>
                <w:rFonts w:eastAsiaTheme="minorEastAsia"/>
              </w:rPr>
            </w:pPr>
            <w:r w:rsidRPr="00105EC1">
              <w:t>S13_ResolveRecipients</w:t>
            </w:r>
          </w:p>
        </w:tc>
      </w:tr>
      <w:tr w:rsidR="00250016" w:rsidRPr="00105EC1" w14:paraId="562EDD01" w14:textId="77777777" w:rsidTr="00CF419B">
        <w:tc>
          <w:tcPr>
            <w:tcW w:w="1298" w:type="pct"/>
            <w:shd w:val="clear" w:color="auto" w:fill="D9D9D9"/>
          </w:tcPr>
          <w:p w14:paraId="1A208C70" w14:textId="77777777" w:rsidR="00250016" w:rsidRPr="00105EC1" w:rsidRDefault="00250016"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DB86606" w14:textId="4B63E089" w:rsidR="00250016" w:rsidRPr="00105EC1" w:rsidRDefault="00250016" w:rsidP="00972794">
            <w:pPr>
              <w:pStyle w:val="LWPTableText"/>
            </w:pPr>
            <w:r w:rsidRPr="00105EC1">
              <w:t>MSASCMD_S13_TC03_ResolveRecipients_StartTimeInvalid</w:t>
            </w:r>
          </w:p>
        </w:tc>
      </w:tr>
      <w:tr w:rsidR="00250016" w:rsidRPr="00105EC1" w14:paraId="220F3C25" w14:textId="77777777" w:rsidTr="00CF419B">
        <w:tc>
          <w:tcPr>
            <w:tcW w:w="1298" w:type="pct"/>
            <w:shd w:val="clear" w:color="auto" w:fill="D9D9D9"/>
          </w:tcPr>
          <w:p w14:paraId="5EE14DB2" w14:textId="77777777" w:rsidR="00250016" w:rsidRPr="00105EC1" w:rsidRDefault="00250016" w:rsidP="00CF419B">
            <w:pPr>
              <w:pStyle w:val="LWPTableHeading"/>
            </w:pPr>
            <w:r w:rsidRPr="00105EC1">
              <w:t>Description</w:t>
            </w:r>
          </w:p>
        </w:tc>
        <w:tc>
          <w:tcPr>
            <w:tcW w:w="3702" w:type="pct"/>
          </w:tcPr>
          <w:p w14:paraId="046E99CF" w14:textId="195C72C9" w:rsidR="00250016" w:rsidRPr="00105EC1" w:rsidRDefault="00250016" w:rsidP="00D25DB0">
            <w:pPr>
              <w:pStyle w:val="LWPTableText"/>
              <w:rPr>
                <w:rFonts w:ascii="Verdana" w:eastAsia="???" w:hAnsi="Verdana"/>
              </w:rPr>
            </w:pPr>
            <w:r w:rsidRPr="00105EC1">
              <w:t xml:space="preserve">This test case is used to verify </w:t>
            </w:r>
            <w:r w:rsidR="000E2D96">
              <w:t xml:space="preserve">if </w:t>
            </w:r>
            <w:r w:rsidRPr="00105EC1">
              <w:t>StartTime is invalid</w:t>
            </w:r>
            <w:r w:rsidR="000E2D96">
              <w:t>,</w:t>
            </w:r>
            <w:r w:rsidR="009D3767" w:rsidRPr="00105EC1">
              <w:t xml:space="preserve"> </w:t>
            </w:r>
            <w:r w:rsidRPr="00105EC1">
              <w:t>server return</w:t>
            </w:r>
            <w:r w:rsidR="00D25DB0">
              <w:t>s</w:t>
            </w:r>
            <w:r w:rsidRPr="00105EC1">
              <w:t xml:space="preserve"> status 5.</w:t>
            </w:r>
          </w:p>
        </w:tc>
      </w:tr>
      <w:tr w:rsidR="00250016" w:rsidRPr="00105EC1" w14:paraId="12FE9889" w14:textId="77777777" w:rsidTr="00CF419B">
        <w:tc>
          <w:tcPr>
            <w:tcW w:w="1298" w:type="pct"/>
            <w:shd w:val="clear" w:color="auto" w:fill="D9D9D9"/>
          </w:tcPr>
          <w:p w14:paraId="3D8315C8" w14:textId="77777777" w:rsidR="00250016" w:rsidRPr="00105EC1" w:rsidRDefault="00250016" w:rsidP="00CF419B">
            <w:pPr>
              <w:pStyle w:val="LWPTableHeading"/>
            </w:pPr>
            <w:r w:rsidRPr="00105EC1">
              <w:t>Prerequisites</w:t>
            </w:r>
          </w:p>
        </w:tc>
        <w:tc>
          <w:tcPr>
            <w:tcW w:w="3702" w:type="pct"/>
          </w:tcPr>
          <w:p w14:paraId="68E7784A" w14:textId="77777777" w:rsidR="00250016" w:rsidRPr="00105EC1" w:rsidRDefault="00250016" w:rsidP="00972794">
            <w:pPr>
              <w:pStyle w:val="LWPTableText"/>
              <w:rPr>
                <w:rFonts w:eastAsiaTheme="minorEastAsia"/>
              </w:rPr>
            </w:pPr>
            <w:r w:rsidRPr="00105EC1">
              <w:rPr>
                <w:rFonts w:eastAsiaTheme="minorEastAsia" w:hint="eastAsia"/>
              </w:rPr>
              <w:t>Common prerequisites</w:t>
            </w:r>
          </w:p>
        </w:tc>
      </w:tr>
      <w:tr w:rsidR="00250016" w:rsidRPr="00105EC1" w14:paraId="726F8988" w14:textId="77777777" w:rsidTr="00CF419B">
        <w:tc>
          <w:tcPr>
            <w:tcW w:w="1298" w:type="pct"/>
            <w:shd w:val="clear" w:color="auto" w:fill="D9D9D9"/>
          </w:tcPr>
          <w:p w14:paraId="4C2E7797" w14:textId="77777777" w:rsidR="00250016" w:rsidRPr="00105EC1" w:rsidRDefault="00250016" w:rsidP="00CF419B">
            <w:pPr>
              <w:pStyle w:val="LWPTableHeading"/>
            </w:pPr>
            <w:r w:rsidRPr="00105EC1">
              <w:t>Test execution steps</w:t>
            </w:r>
          </w:p>
        </w:tc>
        <w:tc>
          <w:tcPr>
            <w:tcW w:w="3702" w:type="pct"/>
          </w:tcPr>
          <w:p w14:paraId="4D55DF97" w14:textId="4CCFF7C4" w:rsidR="00250016" w:rsidRPr="00105EC1" w:rsidRDefault="00250016" w:rsidP="007F2B5C">
            <w:pPr>
              <w:pStyle w:val="LWPTableText"/>
              <w:rPr>
                <w:rFonts w:asciiTheme="minorHAnsi" w:eastAsiaTheme="minorEastAsia" w:hAnsiTheme="minorHAnsi"/>
                <w:noProof/>
              </w:rPr>
            </w:pPr>
            <w:r w:rsidRPr="00105EC1">
              <w:rPr>
                <w:noProof/>
              </w:rPr>
              <w:t>1.</w:t>
            </w:r>
            <w:r w:rsidRPr="00105EC1">
              <w:t xml:space="preserve"> </w:t>
            </w:r>
            <w:r w:rsidR="00B9067F" w:rsidRPr="00105EC1">
              <w:rPr>
                <w:noProof/>
              </w:rPr>
              <w:t>The client calls</w:t>
            </w:r>
            <w:r w:rsidRPr="00105EC1">
              <w:rPr>
                <w:noProof/>
              </w:rPr>
              <w:t xml:space="preserve"> </w:t>
            </w:r>
            <w:r w:rsidR="00D21260" w:rsidRPr="00105EC1">
              <w:rPr>
                <w:noProof/>
              </w:rPr>
              <w:t>ResolveRecipients command</w:t>
            </w:r>
            <w:r w:rsidRPr="00105EC1">
              <w:rPr>
                <w:noProof/>
              </w:rPr>
              <w:t xml:space="preserve"> </w:t>
            </w:r>
            <w:r w:rsidR="009D3767" w:rsidRPr="00105EC1">
              <w:rPr>
                <w:noProof/>
              </w:rPr>
              <w:t xml:space="preserve">with an invalid value of StartTime element </w:t>
            </w:r>
            <w:r w:rsidRPr="00105EC1">
              <w:rPr>
                <w:noProof/>
              </w:rPr>
              <w:t xml:space="preserve">to resolve a list of supplied recipients, retrieve their free/busy information, or retrieve their S/MIME certificates so that clients can send encrypted S/MIME </w:t>
            </w:r>
            <w:r w:rsidR="00A51E2E">
              <w:rPr>
                <w:noProof/>
              </w:rPr>
              <w:t>email</w:t>
            </w:r>
            <w:r w:rsidRPr="00105EC1">
              <w:rPr>
                <w:noProof/>
              </w:rPr>
              <w:t xml:space="preserve"> messages.</w:t>
            </w:r>
          </w:p>
        </w:tc>
      </w:tr>
      <w:tr w:rsidR="00250016" w:rsidRPr="00105EC1" w14:paraId="45F85E77" w14:textId="77777777" w:rsidTr="00CF419B">
        <w:tc>
          <w:tcPr>
            <w:tcW w:w="1298" w:type="pct"/>
            <w:shd w:val="clear" w:color="auto" w:fill="D9D9D9"/>
          </w:tcPr>
          <w:p w14:paraId="0108FF0B" w14:textId="77777777" w:rsidR="00250016" w:rsidRPr="00105EC1" w:rsidRDefault="00250016" w:rsidP="00CF419B">
            <w:pPr>
              <w:pStyle w:val="LWPTableHeading"/>
            </w:pPr>
            <w:r w:rsidRPr="00105EC1">
              <w:t>Cleanup</w:t>
            </w:r>
          </w:p>
        </w:tc>
        <w:tc>
          <w:tcPr>
            <w:tcW w:w="3702" w:type="pct"/>
          </w:tcPr>
          <w:p w14:paraId="512CFD25" w14:textId="6290EF27" w:rsidR="00250016" w:rsidRPr="00105EC1" w:rsidRDefault="00466EBB" w:rsidP="00972794">
            <w:pPr>
              <w:pStyle w:val="LWPTableText"/>
              <w:rPr>
                <w:rFonts w:eastAsiaTheme="minorEastAsia"/>
              </w:rPr>
            </w:pPr>
            <w:r>
              <w:rPr>
                <w:rFonts w:eastAsiaTheme="minorEastAsia" w:hint="eastAsia"/>
              </w:rPr>
              <w:t>Common Cleanup</w:t>
            </w:r>
          </w:p>
        </w:tc>
      </w:tr>
    </w:tbl>
    <w:p w14:paraId="2BD70B80" w14:textId="62C104CB" w:rsidR="00913474" w:rsidRPr="00105EC1" w:rsidRDefault="00724E1E" w:rsidP="00724E1E">
      <w:pPr>
        <w:pStyle w:val="LWPTableCaption"/>
      </w:pPr>
      <w:r w:rsidRPr="00105EC1">
        <w:t>MSASCMD_S13_TC03_ResolveRecipients_StartTimeInvalid</w:t>
      </w:r>
    </w:p>
    <w:p w14:paraId="21E1D589" w14:textId="77777777" w:rsidR="00724E1E" w:rsidRPr="00105EC1" w:rsidRDefault="00724E1E"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7179C9" w:rsidRPr="00105EC1" w14:paraId="6A1507DB" w14:textId="77777777" w:rsidTr="00CF419B">
        <w:tc>
          <w:tcPr>
            <w:tcW w:w="5000" w:type="pct"/>
            <w:gridSpan w:val="2"/>
            <w:shd w:val="clear" w:color="000000" w:fill="D9D9D9"/>
          </w:tcPr>
          <w:p w14:paraId="0BE84E6B" w14:textId="77777777" w:rsidR="007179C9" w:rsidRPr="00105EC1" w:rsidRDefault="007179C9" w:rsidP="00CF419B">
            <w:pPr>
              <w:pStyle w:val="LWPTableHeading"/>
              <w:rPr>
                <w:rFonts w:eastAsiaTheme="minorEastAsia"/>
              </w:rPr>
            </w:pPr>
            <w:r w:rsidRPr="00105EC1">
              <w:t>S13_ResolveRecipients</w:t>
            </w:r>
          </w:p>
        </w:tc>
      </w:tr>
      <w:tr w:rsidR="007179C9" w:rsidRPr="00105EC1" w14:paraId="5C8B42F3" w14:textId="77777777" w:rsidTr="00CF419B">
        <w:tc>
          <w:tcPr>
            <w:tcW w:w="1298" w:type="pct"/>
            <w:shd w:val="clear" w:color="auto" w:fill="D9D9D9"/>
          </w:tcPr>
          <w:p w14:paraId="43DB441C" w14:textId="77777777" w:rsidR="007179C9" w:rsidRPr="00105EC1" w:rsidRDefault="007179C9"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DD0C10F" w14:textId="29597273" w:rsidR="007179C9" w:rsidRPr="00105EC1" w:rsidRDefault="007179C9" w:rsidP="00972794">
            <w:pPr>
              <w:pStyle w:val="LWPTableText"/>
            </w:pPr>
            <w:r w:rsidRPr="00105EC1">
              <w:t>MSASCMD_S13_TC04_ResolveRecipients_EndTimeSmallThanStartTime</w:t>
            </w:r>
          </w:p>
        </w:tc>
      </w:tr>
      <w:tr w:rsidR="007179C9" w:rsidRPr="00105EC1" w14:paraId="4BAE0D50" w14:textId="77777777" w:rsidTr="00CF419B">
        <w:tc>
          <w:tcPr>
            <w:tcW w:w="1298" w:type="pct"/>
            <w:shd w:val="clear" w:color="auto" w:fill="D9D9D9"/>
          </w:tcPr>
          <w:p w14:paraId="659450B2" w14:textId="77777777" w:rsidR="007179C9" w:rsidRPr="00105EC1" w:rsidRDefault="007179C9" w:rsidP="00CF419B">
            <w:pPr>
              <w:pStyle w:val="LWPTableHeading"/>
            </w:pPr>
            <w:r w:rsidRPr="00105EC1">
              <w:t>Description</w:t>
            </w:r>
          </w:p>
        </w:tc>
        <w:tc>
          <w:tcPr>
            <w:tcW w:w="3702" w:type="pct"/>
          </w:tcPr>
          <w:p w14:paraId="05E8B680" w14:textId="29982BD3" w:rsidR="007179C9" w:rsidRPr="00105EC1" w:rsidRDefault="007179C9" w:rsidP="00972794">
            <w:pPr>
              <w:pStyle w:val="LWPTableText"/>
              <w:rPr>
                <w:rFonts w:ascii="Verdana" w:eastAsia="???" w:hAnsi="Verdana"/>
              </w:rPr>
            </w:pPr>
            <w:r w:rsidRPr="00105EC1">
              <w:t>This test case is used to verify when the EndTime is smaller than StartTime, server should return status 5.</w:t>
            </w:r>
          </w:p>
        </w:tc>
      </w:tr>
      <w:tr w:rsidR="007179C9" w:rsidRPr="00105EC1" w14:paraId="3EAC4FA7" w14:textId="77777777" w:rsidTr="00CF419B">
        <w:tc>
          <w:tcPr>
            <w:tcW w:w="1298" w:type="pct"/>
            <w:shd w:val="clear" w:color="auto" w:fill="D9D9D9"/>
          </w:tcPr>
          <w:p w14:paraId="6F419478" w14:textId="77777777" w:rsidR="007179C9" w:rsidRPr="00105EC1" w:rsidRDefault="007179C9" w:rsidP="00CF419B">
            <w:pPr>
              <w:pStyle w:val="LWPTableHeading"/>
            </w:pPr>
            <w:r w:rsidRPr="00105EC1">
              <w:t>Prerequisites</w:t>
            </w:r>
          </w:p>
        </w:tc>
        <w:tc>
          <w:tcPr>
            <w:tcW w:w="3702" w:type="pct"/>
          </w:tcPr>
          <w:p w14:paraId="41E9BAB3" w14:textId="77777777" w:rsidR="007179C9" w:rsidRPr="00105EC1" w:rsidRDefault="007179C9" w:rsidP="00972794">
            <w:pPr>
              <w:pStyle w:val="LWPTableText"/>
              <w:rPr>
                <w:rFonts w:eastAsiaTheme="minorEastAsia"/>
              </w:rPr>
            </w:pPr>
            <w:r w:rsidRPr="00105EC1">
              <w:rPr>
                <w:rFonts w:eastAsiaTheme="minorEastAsia" w:hint="eastAsia"/>
              </w:rPr>
              <w:t>Common prerequisites</w:t>
            </w:r>
          </w:p>
        </w:tc>
      </w:tr>
      <w:tr w:rsidR="007179C9" w:rsidRPr="00105EC1" w14:paraId="41A50555" w14:textId="77777777" w:rsidTr="00CF419B">
        <w:tc>
          <w:tcPr>
            <w:tcW w:w="1298" w:type="pct"/>
            <w:shd w:val="clear" w:color="auto" w:fill="D9D9D9"/>
          </w:tcPr>
          <w:p w14:paraId="73787F59" w14:textId="77777777" w:rsidR="007179C9" w:rsidRPr="00105EC1" w:rsidRDefault="007179C9" w:rsidP="00CF419B">
            <w:pPr>
              <w:pStyle w:val="LWPTableHeading"/>
            </w:pPr>
            <w:r w:rsidRPr="00105EC1">
              <w:t>Test execution steps</w:t>
            </w:r>
          </w:p>
        </w:tc>
        <w:tc>
          <w:tcPr>
            <w:tcW w:w="3702" w:type="pct"/>
          </w:tcPr>
          <w:p w14:paraId="7FBE4689" w14:textId="0221DD06" w:rsidR="007179C9" w:rsidRPr="00105EC1" w:rsidRDefault="007179C9" w:rsidP="007F2B5C">
            <w:pPr>
              <w:pStyle w:val="LWPTableText"/>
              <w:rPr>
                <w:rFonts w:asciiTheme="minorHAnsi" w:eastAsiaTheme="minorEastAsia" w:hAnsiTheme="minorHAnsi"/>
                <w:noProof/>
              </w:rPr>
            </w:pPr>
            <w:r w:rsidRPr="00105EC1">
              <w:rPr>
                <w:noProof/>
              </w:rPr>
              <w:t>1.</w:t>
            </w:r>
            <w:r w:rsidRPr="00105EC1">
              <w:t xml:space="preserve"> </w:t>
            </w:r>
            <w:r w:rsidR="00B9067F" w:rsidRPr="00105EC1">
              <w:rPr>
                <w:noProof/>
              </w:rPr>
              <w:t>The client calls</w:t>
            </w:r>
            <w:r w:rsidRPr="00105EC1">
              <w:rPr>
                <w:noProof/>
              </w:rPr>
              <w:t xml:space="preserve"> </w:t>
            </w:r>
            <w:r w:rsidR="00D21260" w:rsidRPr="00105EC1">
              <w:rPr>
                <w:noProof/>
              </w:rPr>
              <w:t>ResolveRecipients command</w:t>
            </w:r>
            <w:r w:rsidRPr="00105EC1">
              <w:rPr>
                <w:noProof/>
              </w:rPr>
              <w:t xml:space="preserve"> </w:t>
            </w:r>
            <w:r w:rsidR="000B22D7" w:rsidRPr="00105EC1">
              <w:rPr>
                <w:noProof/>
              </w:rPr>
              <w:t xml:space="preserve">with valid value of EndTime and StartTime but the value of </w:t>
            </w:r>
            <w:r w:rsidR="000B22D7" w:rsidRPr="00105EC1">
              <w:t>EndTime is smaller than StartTime</w:t>
            </w:r>
            <w:r w:rsidRPr="00105EC1">
              <w:rPr>
                <w:noProof/>
              </w:rPr>
              <w:t>.</w:t>
            </w:r>
          </w:p>
        </w:tc>
      </w:tr>
      <w:tr w:rsidR="007179C9" w:rsidRPr="00105EC1" w14:paraId="5F1498AC" w14:textId="77777777" w:rsidTr="00CF419B">
        <w:tc>
          <w:tcPr>
            <w:tcW w:w="1298" w:type="pct"/>
            <w:shd w:val="clear" w:color="auto" w:fill="D9D9D9"/>
          </w:tcPr>
          <w:p w14:paraId="1CD609E6" w14:textId="77777777" w:rsidR="007179C9" w:rsidRPr="00105EC1" w:rsidRDefault="007179C9" w:rsidP="00CF419B">
            <w:pPr>
              <w:pStyle w:val="LWPTableHeading"/>
            </w:pPr>
            <w:r w:rsidRPr="00105EC1">
              <w:t>Cleanup</w:t>
            </w:r>
          </w:p>
        </w:tc>
        <w:tc>
          <w:tcPr>
            <w:tcW w:w="3702" w:type="pct"/>
          </w:tcPr>
          <w:p w14:paraId="5A468978" w14:textId="6F8A8C7A" w:rsidR="007179C9" w:rsidRPr="00105EC1" w:rsidRDefault="00466EBB" w:rsidP="00972794">
            <w:pPr>
              <w:pStyle w:val="LWPTableText"/>
              <w:rPr>
                <w:rFonts w:eastAsiaTheme="minorEastAsia"/>
              </w:rPr>
            </w:pPr>
            <w:r>
              <w:rPr>
                <w:rFonts w:eastAsiaTheme="minorEastAsia" w:hint="eastAsia"/>
              </w:rPr>
              <w:t>Common Cleanup</w:t>
            </w:r>
          </w:p>
        </w:tc>
      </w:tr>
    </w:tbl>
    <w:p w14:paraId="73E0E65E" w14:textId="05D253C5" w:rsidR="00913474" w:rsidRPr="00105EC1" w:rsidRDefault="00724E1E" w:rsidP="00724E1E">
      <w:pPr>
        <w:pStyle w:val="LWPTableCaption"/>
      </w:pPr>
      <w:r w:rsidRPr="00105EC1">
        <w:t>MSASCMD_S13_TC04_ResolveRecipients_EndTimeSmallThanStartTime</w:t>
      </w:r>
    </w:p>
    <w:p w14:paraId="70E46429" w14:textId="77777777" w:rsidR="00724E1E" w:rsidRPr="00105EC1" w:rsidRDefault="00724E1E" w:rsidP="00CA27AC">
      <w:pPr>
        <w:pStyle w:val="LWPParagraphText"/>
      </w:pPr>
    </w:p>
    <w:tbl>
      <w:tblPr>
        <w:tblStyle w:val="af9"/>
        <w:tblW w:w="4887" w:type="pct"/>
        <w:tblInd w:w="108" w:type="dxa"/>
        <w:tblLayout w:type="fixed"/>
        <w:tblLook w:val="04A0" w:firstRow="1" w:lastRow="0" w:firstColumn="1" w:lastColumn="0" w:noHBand="0" w:noVBand="1"/>
      </w:tblPr>
      <w:tblGrid>
        <w:gridCol w:w="2430"/>
        <w:gridCol w:w="6930"/>
      </w:tblGrid>
      <w:tr w:rsidR="007179C9" w:rsidRPr="00105EC1" w14:paraId="6686C066" w14:textId="2C329FB6" w:rsidTr="00972794">
        <w:tc>
          <w:tcPr>
            <w:tcW w:w="5000" w:type="pct"/>
            <w:gridSpan w:val="2"/>
            <w:shd w:val="clear" w:color="000000" w:fill="D9D9D9"/>
          </w:tcPr>
          <w:p w14:paraId="300FBB07" w14:textId="1A82EFB5" w:rsidR="007179C9" w:rsidRPr="00105EC1" w:rsidRDefault="007179C9" w:rsidP="00CF419B">
            <w:pPr>
              <w:pStyle w:val="LWPTableHeading"/>
              <w:rPr>
                <w:rFonts w:eastAsiaTheme="minorEastAsia"/>
              </w:rPr>
            </w:pPr>
            <w:r w:rsidRPr="00105EC1">
              <w:t>S13_ResolveRecipients</w:t>
            </w:r>
          </w:p>
        </w:tc>
      </w:tr>
      <w:tr w:rsidR="007179C9" w:rsidRPr="00105EC1" w14:paraId="09D23DBE" w14:textId="299040F0" w:rsidTr="00972794">
        <w:tc>
          <w:tcPr>
            <w:tcW w:w="1298" w:type="pct"/>
            <w:shd w:val="clear" w:color="auto" w:fill="D9D9D9"/>
          </w:tcPr>
          <w:p w14:paraId="5A90067C" w14:textId="6CBA511C" w:rsidR="007179C9" w:rsidRPr="00105EC1" w:rsidRDefault="007179C9"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2559F6F" w14:textId="5FF64A25" w:rsidR="007179C9" w:rsidRPr="00105EC1" w:rsidRDefault="007179C9" w:rsidP="0051676B">
            <w:pPr>
              <w:pStyle w:val="LWPTableText"/>
            </w:pPr>
            <w:r w:rsidRPr="00105EC1">
              <w:t>MSASCMD_S13_TC05_ResolveRecipients_</w:t>
            </w:r>
            <w:r w:rsidR="0051676B">
              <w:t>DurationIsTooLarge</w:t>
            </w:r>
          </w:p>
        </w:tc>
      </w:tr>
      <w:tr w:rsidR="007179C9" w:rsidRPr="00105EC1" w14:paraId="11955392" w14:textId="517AC3A8" w:rsidTr="00972794">
        <w:tc>
          <w:tcPr>
            <w:tcW w:w="1298" w:type="pct"/>
            <w:shd w:val="clear" w:color="auto" w:fill="D9D9D9"/>
          </w:tcPr>
          <w:p w14:paraId="61976263" w14:textId="1E17FF1F" w:rsidR="007179C9" w:rsidRPr="00105EC1" w:rsidRDefault="007179C9" w:rsidP="00CF419B">
            <w:pPr>
              <w:pStyle w:val="LWPTableHeading"/>
            </w:pPr>
            <w:r w:rsidRPr="00105EC1">
              <w:t>Description</w:t>
            </w:r>
          </w:p>
        </w:tc>
        <w:tc>
          <w:tcPr>
            <w:tcW w:w="3702" w:type="pct"/>
          </w:tcPr>
          <w:p w14:paraId="07A64AEE" w14:textId="463A6BBC" w:rsidR="007179C9" w:rsidRPr="00105EC1" w:rsidRDefault="008D7CA8" w:rsidP="00A32577">
            <w:pPr>
              <w:pStyle w:val="LWPTableText"/>
              <w:rPr>
                <w:rFonts w:ascii="Verdana" w:eastAsia="???" w:hAnsi="Verdana"/>
              </w:rPr>
            </w:pPr>
            <w:r>
              <w:t>This test case is used to verify StartTime and EndTime of the spans over maximum value, then server returns a status element value of 5.</w:t>
            </w:r>
          </w:p>
        </w:tc>
      </w:tr>
      <w:tr w:rsidR="007179C9" w:rsidRPr="00105EC1" w14:paraId="1AF5106A" w14:textId="61D3AF8D" w:rsidTr="00972794">
        <w:tc>
          <w:tcPr>
            <w:tcW w:w="1298" w:type="pct"/>
            <w:shd w:val="clear" w:color="auto" w:fill="D9D9D9"/>
          </w:tcPr>
          <w:p w14:paraId="28B3C9FA" w14:textId="6DB0D494" w:rsidR="007179C9" w:rsidRPr="00105EC1" w:rsidRDefault="007179C9" w:rsidP="00CF419B">
            <w:pPr>
              <w:pStyle w:val="LWPTableHeading"/>
            </w:pPr>
            <w:r w:rsidRPr="00105EC1">
              <w:t>Prerequisites</w:t>
            </w:r>
          </w:p>
        </w:tc>
        <w:tc>
          <w:tcPr>
            <w:tcW w:w="3702" w:type="pct"/>
          </w:tcPr>
          <w:p w14:paraId="14584FAB" w14:textId="03C619AD" w:rsidR="007179C9" w:rsidRPr="00105EC1" w:rsidRDefault="007179C9" w:rsidP="00972794">
            <w:pPr>
              <w:pStyle w:val="LWPTableText"/>
              <w:rPr>
                <w:rFonts w:eastAsiaTheme="minorEastAsia"/>
              </w:rPr>
            </w:pPr>
            <w:r w:rsidRPr="00105EC1">
              <w:rPr>
                <w:rFonts w:eastAsiaTheme="minorEastAsia" w:hint="eastAsia"/>
              </w:rPr>
              <w:t>Common prerequisites</w:t>
            </w:r>
          </w:p>
        </w:tc>
      </w:tr>
      <w:tr w:rsidR="007179C9" w:rsidRPr="00105EC1" w14:paraId="245DA965" w14:textId="200765D6" w:rsidTr="00972794">
        <w:tc>
          <w:tcPr>
            <w:tcW w:w="1298" w:type="pct"/>
            <w:shd w:val="clear" w:color="auto" w:fill="D9D9D9"/>
          </w:tcPr>
          <w:p w14:paraId="46837C50" w14:textId="1102ACC9" w:rsidR="007179C9" w:rsidRPr="00105EC1" w:rsidRDefault="007179C9" w:rsidP="00CF419B">
            <w:pPr>
              <w:pStyle w:val="LWPTableHeading"/>
            </w:pPr>
            <w:r w:rsidRPr="00105EC1">
              <w:t>Test execution steps</w:t>
            </w:r>
          </w:p>
        </w:tc>
        <w:tc>
          <w:tcPr>
            <w:tcW w:w="3702" w:type="pct"/>
          </w:tcPr>
          <w:p w14:paraId="13F475F3" w14:textId="05F233CC" w:rsidR="007179C9" w:rsidRPr="000E2D96" w:rsidRDefault="007179C9" w:rsidP="000E2D96">
            <w:pPr>
              <w:pStyle w:val="LWPTableText"/>
            </w:pPr>
            <w:r w:rsidRPr="00105EC1">
              <w:rPr>
                <w:noProof/>
              </w:rPr>
              <w:t>1.</w:t>
            </w:r>
            <w:r w:rsidRPr="00105EC1">
              <w:t xml:space="preserve"> </w:t>
            </w:r>
            <w:r w:rsidR="00B9067F" w:rsidRPr="00105EC1">
              <w:rPr>
                <w:noProof/>
              </w:rPr>
              <w:t>The client calls</w:t>
            </w:r>
            <w:r w:rsidR="0043224A" w:rsidRPr="00105EC1">
              <w:rPr>
                <w:noProof/>
              </w:rPr>
              <w:t xml:space="preserve"> </w:t>
            </w:r>
            <w:r w:rsidR="00D21260" w:rsidRPr="00105EC1">
              <w:rPr>
                <w:noProof/>
              </w:rPr>
              <w:t xml:space="preserve">ResolveRecipients </w:t>
            </w:r>
            <w:r w:rsidR="005C4C1D" w:rsidRPr="00105EC1">
              <w:rPr>
                <w:noProof/>
              </w:rPr>
              <w:t xml:space="preserve">command </w:t>
            </w:r>
            <w:r w:rsidR="007C44AD">
              <w:rPr>
                <w:noProof/>
              </w:rPr>
              <w:t xml:space="preserve">with the duration </w:t>
            </w:r>
            <w:r w:rsidR="007C44AD" w:rsidRPr="007C44AD">
              <w:rPr>
                <w:noProof/>
              </w:rPr>
              <w:t>spanned by the StartTime element value and the EndTime element value is greater than a specific number</w:t>
            </w:r>
            <w:r w:rsidR="0043224A" w:rsidRPr="00105EC1">
              <w:rPr>
                <w:noProof/>
              </w:rPr>
              <w:t>.</w:t>
            </w:r>
          </w:p>
        </w:tc>
      </w:tr>
      <w:tr w:rsidR="007179C9" w:rsidRPr="00105EC1" w14:paraId="0F1E70FD" w14:textId="66B23D42" w:rsidTr="00972794">
        <w:tc>
          <w:tcPr>
            <w:tcW w:w="1298" w:type="pct"/>
            <w:shd w:val="clear" w:color="auto" w:fill="D9D9D9"/>
          </w:tcPr>
          <w:p w14:paraId="1E29DFD4" w14:textId="33E10345" w:rsidR="007179C9" w:rsidRPr="00105EC1" w:rsidRDefault="007179C9" w:rsidP="00CF419B">
            <w:pPr>
              <w:pStyle w:val="LWPTableHeading"/>
            </w:pPr>
            <w:r w:rsidRPr="00105EC1">
              <w:t>Cleanup</w:t>
            </w:r>
          </w:p>
        </w:tc>
        <w:tc>
          <w:tcPr>
            <w:tcW w:w="3702" w:type="pct"/>
          </w:tcPr>
          <w:p w14:paraId="477C859B" w14:textId="7A429099" w:rsidR="007179C9" w:rsidRPr="00105EC1" w:rsidRDefault="00466EBB" w:rsidP="00972794">
            <w:pPr>
              <w:pStyle w:val="LWPTableText"/>
              <w:rPr>
                <w:rFonts w:eastAsiaTheme="minorEastAsia"/>
              </w:rPr>
            </w:pPr>
            <w:r>
              <w:rPr>
                <w:rFonts w:eastAsiaTheme="minorEastAsia" w:hint="eastAsia"/>
              </w:rPr>
              <w:t>Common Cleanup</w:t>
            </w:r>
          </w:p>
        </w:tc>
      </w:tr>
    </w:tbl>
    <w:p w14:paraId="15F29F2F" w14:textId="22A29525" w:rsidR="00913474" w:rsidRPr="00105EC1" w:rsidRDefault="00724E1E" w:rsidP="00724E1E">
      <w:pPr>
        <w:pStyle w:val="LWPTableCaption"/>
      </w:pPr>
      <w:r w:rsidRPr="00105EC1">
        <w:t>MSASCMD_S13_TC05_ResolveRecipients_</w:t>
      </w:r>
      <w:r w:rsidR="0051676B">
        <w:t>DurationIsTooLarge</w:t>
      </w:r>
    </w:p>
    <w:p w14:paraId="54B14D44" w14:textId="77777777" w:rsidR="00724E1E" w:rsidRPr="00105EC1" w:rsidRDefault="00724E1E"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43224A" w:rsidRPr="00105EC1" w14:paraId="2B64FEC2" w14:textId="52D4CAF6" w:rsidTr="00CF419B">
        <w:tc>
          <w:tcPr>
            <w:tcW w:w="5000" w:type="pct"/>
            <w:gridSpan w:val="2"/>
            <w:shd w:val="clear" w:color="000000" w:fill="D9D9D9"/>
          </w:tcPr>
          <w:p w14:paraId="6CB308C9" w14:textId="54C2DE3E" w:rsidR="0043224A" w:rsidRPr="00105EC1" w:rsidRDefault="0043224A" w:rsidP="00CF419B">
            <w:pPr>
              <w:pStyle w:val="LWPTableHeading"/>
              <w:rPr>
                <w:rFonts w:eastAsiaTheme="minorEastAsia"/>
              </w:rPr>
            </w:pPr>
            <w:r w:rsidRPr="00105EC1">
              <w:t>S13_ResolveRecipients</w:t>
            </w:r>
          </w:p>
        </w:tc>
      </w:tr>
      <w:tr w:rsidR="0043224A" w:rsidRPr="00105EC1" w14:paraId="24A35496" w14:textId="7424FF7F" w:rsidTr="00CF419B">
        <w:tc>
          <w:tcPr>
            <w:tcW w:w="1298" w:type="pct"/>
            <w:shd w:val="clear" w:color="auto" w:fill="D9D9D9"/>
          </w:tcPr>
          <w:p w14:paraId="5C8E1624" w14:textId="73775909" w:rsidR="0043224A" w:rsidRPr="00105EC1" w:rsidRDefault="0043224A"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1F44FB9" w14:textId="524423F2" w:rsidR="0043224A" w:rsidRPr="00105EC1" w:rsidRDefault="0043224A" w:rsidP="000E2D96">
            <w:pPr>
              <w:pStyle w:val="LWPTableText"/>
            </w:pPr>
            <w:r w:rsidRPr="00105EC1">
              <w:t>MSASCMD_S13_TC06_ResolveRecipients_</w:t>
            </w:r>
            <w:r w:rsidR="000E2D96">
              <w:rPr>
                <w:rFonts w:eastAsiaTheme="minorEastAsia"/>
              </w:rPr>
              <w:t>Over</w:t>
            </w:r>
            <w:r w:rsidR="00944F53" w:rsidRPr="00105EC1">
              <w:rPr>
                <w:rFonts w:eastAsiaTheme="minorEastAsia"/>
              </w:rPr>
              <w:t>256</w:t>
            </w:r>
          </w:p>
        </w:tc>
      </w:tr>
      <w:tr w:rsidR="0043224A" w:rsidRPr="00105EC1" w14:paraId="67CFC12B" w14:textId="68ED2DA8" w:rsidTr="00CF419B">
        <w:tc>
          <w:tcPr>
            <w:tcW w:w="1298" w:type="pct"/>
            <w:shd w:val="clear" w:color="auto" w:fill="D9D9D9"/>
          </w:tcPr>
          <w:p w14:paraId="28F0B2F2" w14:textId="4A6A9742" w:rsidR="0043224A" w:rsidRPr="00105EC1" w:rsidRDefault="0043224A" w:rsidP="00CF419B">
            <w:pPr>
              <w:pStyle w:val="LWPTableHeading"/>
            </w:pPr>
            <w:r w:rsidRPr="00105EC1">
              <w:t>Description</w:t>
            </w:r>
          </w:p>
        </w:tc>
        <w:tc>
          <w:tcPr>
            <w:tcW w:w="3702" w:type="pct"/>
          </w:tcPr>
          <w:p w14:paraId="350DA716" w14:textId="3C3218C6" w:rsidR="0043224A" w:rsidRPr="00105EC1" w:rsidRDefault="00CF419B" w:rsidP="00972794">
            <w:pPr>
              <w:pStyle w:val="LWPTableText"/>
              <w:rPr>
                <w:rFonts w:ascii="Verdana" w:eastAsia="???" w:hAnsi="Verdana"/>
              </w:rPr>
            </w:pPr>
            <w:r w:rsidRPr="00105EC1">
              <w:t xml:space="preserve">This test case is used to verify </w:t>
            </w:r>
            <w:r w:rsidR="00270355" w:rsidRPr="00105EC1">
              <w:rPr>
                <w:rFonts w:eastAsiaTheme="minorEastAsia"/>
              </w:rPr>
              <w:t>the length of To element</w:t>
            </w:r>
            <w:r w:rsidRPr="00105EC1">
              <w:t xml:space="preserve"> can be up to 256.</w:t>
            </w:r>
          </w:p>
        </w:tc>
      </w:tr>
      <w:tr w:rsidR="0043224A" w:rsidRPr="00105EC1" w14:paraId="22A43D62" w14:textId="3FEEDEF0" w:rsidTr="00CF419B">
        <w:tc>
          <w:tcPr>
            <w:tcW w:w="1298" w:type="pct"/>
            <w:shd w:val="clear" w:color="auto" w:fill="D9D9D9"/>
          </w:tcPr>
          <w:p w14:paraId="28328815" w14:textId="6DFD7C0A" w:rsidR="0043224A" w:rsidRPr="00105EC1" w:rsidRDefault="0043224A" w:rsidP="00CF419B">
            <w:pPr>
              <w:pStyle w:val="LWPTableHeading"/>
            </w:pPr>
            <w:r w:rsidRPr="00105EC1">
              <w:t>Prerequisites</w:t>
            </w:r>
          </w:p>
        </w:tc>
        <w:tc>
          <w:tcPr>
            <w:tcW w:w="3702" w:type="pct"/>
          </w:tcPr>
          <w:p w14:paraId="359B51F7" w14:textId="1B58FD01" w:rsidR="0043224A" w:rsidRPr="00105EC1" w:rsidRDefault="0043224A" w:rsidP="00972794">
            <w:pPr>
              <w:pStyle w:val="LWPTableText"/>
              <w:rPr>
                <w:rFonts w:eastAsiaTheme="minorEastAsia"/>
              </w:rPr>
            </w:pPr>
            <w:r w:rsidRPr="00105EC1">
              <w:rPr>
                <w:rFonts w:eastAsiaTheme="minorEastAsia" w:hint="eastAsia"/>
              </w:rPr>
              <w:t>Common prerequisites</w:t>
            </w:r>
          </w:p>
        </w:tc>
      </w:tr>
      <w:tr w:rsidR="0043224A" w:rsidRPr="00105EC1" w14:paraId="11264506" w14:textId="48A96A7A" w:rsidTr="00CF419B">
        <w:tc>
          <w:tcPr>
            <w:tcW w:w="1298" w:type="pct"/>
            <w:shd w:val="clear" w:color="auto" w:fill="D9D9D9"/>
          </w:tcPr>
          <w:p w14:paraId="11D3AB7A" w14:textId="49EB7348" w:rsidR="0043224A" w:rsidRPr="00105EC1" w:rsidRDefault="0043224A" w:rsidP="00CF419B">
            <w:pPr>
              <w:pStyle w:val="LWPTableHeading"/>
            </w:pPr>
            <w:r w:rsidRPr="00105EC1">
              <w:t>Test execution steps</w:t>
            </w:r>
          </w:p>
        </w:tc>
        <w:tc>
          <w:tcPr>
            <w:tcW w:w="3702" w:type="pct"/>
          </w:tcPr>
          <w:p w14:paraId="006616C1" w14:textId="0562AB54" w:rsidR="0043224A" w:rsidRPr="00105EC1" w:rsidRDefault="00CF419B" w:rsidP="00972794">
            <w:pPr>
              <w:pStyle w:val="LWPTableText"/>
              <w:rPr>
                <w:noProof/>
              </w:rPr>
            </w:pPr>
            <w:r w:rsidRPr="00105EC1">
              <w:rPr>
                <w:noProof/>
              </w:rPr>
              <w:t xml:space="preserve">1. </w:t>
            </w:r>
            <w:r w:rsidR="00B9067F" w:rsidRPr="00105EC1">
              <w:rPr>
                <w:noProof/>
              </w:rPr>
              <w:t>The client calls</w:t>
            </w:r>
            <w:r w:rsidRPr="00105EC1">
              <w:rPr>
                <w:noProof/>
              </w:rPr>
              <w:t xml:space="preserve"> </w:t>
            </w:r>
            <w:r w:rsidR="00D21260" w:rsidRPr="00105EC1">
              <w:rPr>
                <w:noProof/>
              </w:rPr>
              <w:t>ResolveRecipients command</w:t>
            </w:r>
            <w:r w:rsidRPr="00105EC1">
              <w:rPr>
                <w:noProof/>
              </w:rPr>
              <w:t xml:space="preserve"> </w:t>
            </w:r>
            <w:r w:rsidR="005304E2" w:rsidRPr="00105EC1">
              <w:rPr>
                <w:noProof/>
              </w:rPr>
              <w:t>with To elements value length is 256</w:t>
            </w:r>
            <w:r w:rsidRPr="00105EC1">
              <w:rPr>
                <w:noProof/>
              </w:rPr>
              <w:t>.</w:t>
            </w:r>
          </w:p>
          <w:p w14:paraId="3F21DCF4" w14:textId="3C4729D1" w:rsidR="0043224A" w:rsidRPr="00105EC1" w:rsidRDefault="00CF419B" w:rsidP="007F2B5C">
            <w:pPr>
              <w:pStyle w:val="LWPTableText"/>
              <w:rPr>
                <w:rFonts w:asciiTheme="minorHAnsi" w:eastAsiaTheme="minorEastAsia" w:hAnsiTheme="minorHAnsi"/>
                <w:noProof/>
              </w:rPr>
            </w:pPr>
            <w:r w:rsidRPr="00105EC1">
              <w:t xml:space="preserve">2. </w:t>
            </w:r>
            <w:r w:rsidR="00B9067F" w:rsidRPr="00105EC1">
              <w:rPr>
                <w:noProof/>
              </w:rPr>
              <w:t>The client calls</w:t>
            </w:r>
            <w:r w:rsidRPr="00105EC1">
              <w:rPr>
                <w:noProof/>
              </w:rPr>
              <w:t xml:space="preserve"> </w:t>
            </w:r>
            <w:r w:rsidR="00D21260" w:rsidRPr="00105EC1">
              <w:rPr>
                <w:noProof/>
              </w:rPr>
              <w:t>ResolveRecipients command</w:t>
            </w:r>
            <w:r w:rsidRPr="00105EC1">
              <w:rPr>
                <w:noProof/>
              </w:rPr>
              <w:t xml:space="preserve"> </w:t>
            </w:r>
            <w:r w:rsidR="005304E2" w:rsidRPr="00105EC1">
              <w:rPr>
                <w:noProof/>
              </w:rPr>
              <w:t>with To elements value length is 257</w:t>
            </w:r>
            <w:r w:rsidRPr="00105EC1">
              <w:rPr>
                <w:noProof/>
              </w:rPr>
              <w:t>.</w:t>
            </w:r>
          </w:p>
        </w:tc>
      </w:tr>
      <w:tr w:rsidR="0043224A" w:rsidRPr="00105EC1" w14:paraId="33B4F0A1" w14:textId="65B636B6" w:rsidTr="00CF419B">
        <w:tc>
          <w:tcPr>
            <w:tcW w:w="1298" w:type="pct"/>
            <w:shd w:val="clear" w:color="auto" w:fill="D9D9D9"/>
          </w:tcPr>
          <w:p w14:paraId="7091D16A" w14:textId="1826BF9D" w:rsidR="0043224A" w:rsidRPr="00105EC1" w:rsidRDefault="0043224A" w:rsidP="00CF419B">
            <w:pPr>
              <w:pStyle w:val="LWPTableHeading"/>
            </w:pPr>
            <w:r w:rsidRPr="00105EC1">
              <w:t>Cleanup</w:t>
            </w:r>
          </w:p>
        </w:tc>
        <w:tc>
          <w:tcPr>
            <w:tcW w:w="3702" w:type="pct"/>
          </w:tcPr>
          <w:p w14:paraId="251BB9D5" w14:textId="6A3A9D6C" w:rsidR="0043224A" w:rsidRPr="00105EC1" w:rsidRDefault="00466EBB" w:rsidP="00972794">
            <w:pPr>
              <w:pStyle w:val="LWPTableText"/>
              <w:rPr>
                <w:rFonts w:eastAsiaTheme="minorEastAsia"/>
              </w:rPr>
            </w:pPr>
            <w:r>
              <w:rPr>
                <w:rFonts w:eastAsiaTheme="minorEastAsia" w:hint="eastAsia"/>
              </w:rPr>
              <w:t>Common Cleanup</w:t>
            </w:r>
          </w:p>
        </w:tc>
      </w:tr>
    </w:tbl>
    <w:p w14:paraId="17D18B71" w14:textId="5D20A5B8" w:rsidR="00913474" w:rsidRPr="00105EC1" w:rsidRDefault="00724E1E" w:rsidP="00724E1E">
      <w:pPr>
        <w:pStyle w:val="LWPTableCaption"/>
      </w:pPr>
      <w:r w:rsidRPr="00105EC1">
        <w:t>MSASCMD_S13_TC06_ResolveRecipients_</w:t>
      </w:r>
      <w:r w:rsidR="000E2D96">
        <w:t>Over</w:t>
      </w:r>
      <w:r w:rsidR="00944F53" w:rsidRPr="00105EC1">
        <w:t>256</w:t>
      </w:r>
    </w:p>
    <w:p w14:paraId="545241BB" w14:textId="77777777" w:rsidR="00724E1E" w:rsidRPr="00105EC1" w:rsidRDefault="00724E1E"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CF419B" w:rsidRPr="00105EC1" w14:paraId="66AD8AB7" w14:textId="77777777" w:rsidTr="00CF419B">
        <w:tc>
          <w:tcPr>
            <w:tcW w:w="5000" w:type="pct"/>
            <w:gridSpan w:val="2"/>
            <w:shd w:val="clear" w:color="000000" w:fill="D9D9D9"/>
          </w:tcPr>
          <w:p w14:paraId="0C45A3E7" w14:textId="77777777" w:rsidR="00CF419B" w:rsidRPr="00105EC1" w:rsidRDefault="00CF419B" w:rsidP="00CF419B">
            <w:pPr>
              <w:pStyle w:val="LWPTableHeading"/>
              <w:rPr>
                <w:rFonts w:eastAsiaTheme="minorEastAsia"/>
              </w:rPr>
            </w:pPr>
            <w:r w:rsidRPr="00105EC1">
              <w:t>S13_ResolveRecipients</w:t>
            </w:r>
          </w:p>
        </w:tc>
      </w:tr>
      <w:tr w:rsidR="00CF419B" w:rsidRPr="00105EC1" w14:paraId="779C83DB" w14:textId="77777777" w:rsidTr="00CF419B">
        <w:tc>
          <w:tcPr>
            <w:tcW w:w="1298" w:type="pct"/>
            <w:shd w:val="clear" w:color="auto" w:fill="D9D9D9"/>
          </w:tcPr>
          <w:p w14:paraId="2AAF785B" w14:textId="77777777" w:rsidR="00CF419B" w:rsidRPr="00105EC1" w:rsidRDefault="00CF419B"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8A907C9" w14:textId="591C918F" w:rsidR="00CF419B" w:rsidRPr="00105EC1" w:rsidRDefault="00CF419B" w:rsidP="00972794">
            <w:pPr>
              <w:pStyle w:val="LWPTableText"/>
            </w:pPr>
            <w:r w:rsidRPr="00105EC1">
              <w:t>MSASCMD_S13_TC07_ResolveRecipients_NoPictureExist</w:t>
            </w:r>
          </w:p>
        </w:tc>
      </w:tr>
      <w:tr w:rsidR="00CF419B" w:rsidRPr="00105EC1" w14:paraId="71996EA3" w14:textId="77777777" w:rsidTr="00CF419B">
        <w:tc>
          <w:tcPr>
            <w:tcW w:w="1298" w:type="pct"/>
            <w:shd w:val="clear" w:color="auto" w:fill="D9D9D9"/>
          </w:tcPr>
          <w:p w14:paraId="4A7B6098" w14:textId="77777777" w:rsidR="00CF419B" w:rsidRPr="00105EC1" w:rsidRDefault="00CF419B" w:rsidP="00CF419B">
            <w:pPr>
              <w:pStyle w:val="LWPTableHeading"/>
            </w:pPr>
            <w:r w:rsidRPr="00105EC1">
              <w:t>Description</w:t>
            </w:r>
          </w:p>
        </w:tc>
        <w:tc>
          <w:tcPr>
            <w:tcW w:w="3702" w:type="pct"/>
          </w:tcPr>
          <w:p w14:paraId="7A3580C1" w14:textId="47A57C26" w:rsidR="00CF419B" w:rsidRPr="00105EC1" w:rsidRDefault="00CF419B" w:rsidP="00972794">
            <w:pPr>
              <w:pStyle w:val="LWPTableText"/>
              <w:rPr>
                <w:rFonts w:ascii="Verdana" w:eastAsia="???" w:hAnsi="Verdana"/>
              </w:rPr>
            </w:pPr>
            <w:r w:rsidRPr="00105EC1">
              <w:t>This test case is used to verify if the picture does not exist, sever should return 173.</w:t>
            </w:r>
          </w:p>
        </w:tc>
      </w:tr>
      <w:tr w:rsidR="00CF419B" w:rsidRPr="00105EC1" w14:paraId="405C0B1F" w14:textId="77777777" w:rsidTr="00CF419B">
        <w:tc>
          <w:tcPr>
            <w:tcW w:w="1298" w:type="pct"/>
            <w:shd w:val="clear" w:color="auto" w:fill="D9D9D9"/>
          </w:tcPr>
          <w:p w14:paraId="26364D3E" w14:textId="77777777" w:rsidR="00CF419B" w:rsidRPr="00105EC1" w:rsidRDefault="00CF419B" w:rsidP="00CF419B">
            <w:pPr>
              <w:pStyle w:val="LWPTableHeading"/>
            </w:pPr>
            <w:r w:rsidRPr="00105EC1">
              <w:t>Prerequisites</w:t>
            </w:r>
          </w:p>
        </w:tc>
        <w:tc>
          <w:tcPr>
            <w:tcW w:w="3702" w:type="pct"/>
          </w:tcPr>
          <w:p w14:paraId="0C3DF7E7" w14:textId="77777777" w:rsidR="00CF419B" w:rsidRPr="00105EC1" w:rsidRDefault="00CF419B" w:rsidP="00972794">
            <w:pPr>
              <w:pStyle w:val="LWPTableText"/>
              <w:rPr>
                <w:rFonts w:eastAsiaTheme="minorEastAsia"/>
              </w:rPr>
            </w:pPr>
            <w:r w:rsidRPr="00105EC1">
              <w:rPr>
                <w:rFonts w:eastAsiaTheme="minorEastAsia" w:hint="eastAsia"/>
              </w:rPr>
              <w:t>Common prerequisites</w:t>
            </w:r>
          </w:p>
        </w:tc>
      </w:tr>
      <w:tr w:rsidR="00CF419B" w:rsidRPr="00105EC1" w14:paraId="7EFA8B8E" w14:textId="77777777" w:rsidTr="00CF419B">
        <w:tc>
          <w:tcPr>
            <w:tcW w:w="1298" w:type="pct"/>
            <w:shd w:val="clear" w:color="auto" w:fill="D9D9D9"/>
          </w:tcPr>
          <w:p w14:paraId="26237290" w14:textId="77777777" w:rsidR="00CF419B" w:rsidRPr="00105EC1" w:rsidRDefault="00CF419B" w:rsidP="00CF419B">
            <w:pPr>
              <w:pStyle w:val="LWPTableHeading"/>
            </w:pPr>
            <w:r w:rsidRPr="00105EC1">
              <w:t>Test execution steps</w:t>
            </w:r>
          </w:p>
        </w:tc>
        <w:tc>
          <w:tcPr>
            <w:tcW w:w="3702" w:type="pct"/>
          </w:tcPr>
          <w:p w14:paraId="4E892919" w14:textId="47D2AE66" w:rsidR="00CF419B" w:rsidRPr="00105EC1" w:rsidRDefault="00CF419B" w:rsidP="007F2B5C">
            <w:pPr>
              <w:pStyle w:val="LWPTableText"/>
              <w:rPr>
                <w:rFonts w:asciiTheme="minorHAnsi" w:eastAsiaTheme="minorEastAsia" w:hAnsiTheme="minorHAnsi"/>
                <w:noProof/>
              </w:rPr>
            </w:pPr>
            <w:r w:rsidRPr="00105EC1">
              <w:rPr>
                <w:noProof/>
              </w:rPr>
              <w:t xml:space="preserve">1. </w:t>
            </w:r>
            <w:r w:rsidR="00B9067F" w:rsidRPr="00105EC1">
              <w:rPr>
                <w:noProof/>
              </w:rPr>
              <w:t>The client calls</w:t>
            </w:r>
            <w:r w:rsidRPr="00105EC1">
              <w:rPr>
                <w:noProof/>
              </w:rPr>
              <w:t xml:space="preserve"> </w:t>
            </w:r>
            <w:r w:rsidR="00D21260" w:rsidRPr="00105EC1">
              <w:rPr>
                <w:noProof/>
              </w:rPr>
              <w:t>ResolveRecipients command</w:t>
            </w:r>
            <w:r w:rsidRPr="00105EC1">
              <w:rPr>
                <w:noProof/>
              </w:rPr>
              <w:t xml:space="preserve"> </w:t>
            </w:r>
            <w:r w:rsidR="005304E2" w:rsidRPr="00105EC1">
              <w:rPr>
                <w:noProof/>
              </w:rPr>
              <w:t>with MaxPictures element setting to “3”</w:t>
            </w:r>
            <w:r w:rsidRPr="00105EC1">
              <w:rPr>
                <w:noProof/>
              </w:rPr>
              <w:t>.</w:t>
            </w:r>
          </w:p>
        </w:tc>
      </w:tr>
      <w:tr w:rsidR="00CF419B" w:rsidRPr="00105EC1" w14:paraId="52FE6D2C" w14:textId="77777777" w:rsidTr="00CF419B">
        <w:tc>
          <w:tcPr>
            <w:tcW w:w="1298" w:type="pct"/>
            <w:shd w:val="clear" w:color="auto" w:fill="D9D9D9"/>
          </w:tcPr>
          <w:p w14:paraId="272BF64E" w14:textId="77777777" w:rsidR="00CF419B" w:rsidRPr="00105EC1" w:rsidRDefault="00CF419B" w:rsidP="00CF419B">
            <w:pPr>
              <w:pStyle w:val="LWPTableHeading"/>
            </w:pPr>
            <w:r w:rsidRPr="00105EC1">
              <w:t>Cleanup</w:t>
            </w:r>
          </w:p>
        </w:tc>
        <w:tc>
          <w:tcPr>
            <w:tcW w:w="3702" w:type="pct"/>
          </w:tcPr>
          <w:p w14:paraId="5C94C961" w14:textId="15EBC11C" w:rsidR="00CF419B" w:rsidRPr="00105EC1" w:rsidRDefault="00466EBB" w:rsidP="00972794">
            <w:pPr>
              <w:pStyle w:val="LWPTableText"/>
              <w:rPr>
                <w:rFonts w:eastAsiaTheme="minorEastAsia"/>
              </w:rPr>
            </w:pPr>
            <w:r>
              <w:rPr>
                <w:rFonts w:eastAsiaTheme="minorEastAsia" w:hint="eastAsia"/>
              </w:rPr>
              <w:t>Common Cleanup</w:t>
            </w:r>
          </w:p>
        </w:tc>
      </w:tr>
    </w:tbl>
    <w:p w14:paraId="5CDF3ED2" w14:textId="36FF89AE" w:rsidR="00913474" w:rsidRPr="00105EC1" w:rsidRDefault="00724E1E" w:rsidP="00724E1E">
      <w:pPr>
        <w:pStyle w:val="LWPTableCaption"/>
      </w:pPr>
      <w:r w:rsidRPr="00105EC1">
        <w:t>MSASCMD_S13_TC07_ResolveRecipients_NoPictureExist</w:t>
      </w:r>
    </w:p>
    <w:p w14:paraId="0451B86C" w14:textId="77777777" w:rsidR="00724E1E" w:rsidRPr="00105EC1" w:rsidRDefault="00724E1E"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CF419B" w:rsidRPr="00105EC1" w14:paraId="0B6799CC" w14:textId="77777777" w:rsidTr="00CF419B">
        <w:tc>
          <w:tcPr>
            <w:tcW w:w="5000" w:type="pct"/>
            <w:gridSpan w:val="2"/>
            <w:shd w:val="clear" w:color="000000" w:fill="D9D9D9"/>
          </w:tcPr>
          <w:p w14:paraId="0DEE560B" w14:textId="77777777" w:rsidR="00CF419B" w:rsidRPr="00105EC1" w:rsidRDefault="00CF419B" w:rsidP="00CF419B">
            <w:pPr>
              <w:pStyle w:val="LWPTableHeading"/>
              <w:rPr>
                <w:rFonts w:eastAsiaTheme="minorEastAsia"/>
              </w:rPr>
            </w:pPr>
            <w:r w:rsidRPr="00105EC1">
              <w:t>S13_ResolveRecipients</w:t>
            </w:r>
          </w:p>
        </w:tc>
      </w:tr>
      <w:tr w:rsidR="00CF419B" w:rsidRPr="00105EC1" w14:paraId="68826F3F" w14:textId="77777777" w:rsidTr="00CF419B">
        <w:tc>
          <w:tcPr>
            <w:tcW w:w="1298" w:type="pct"/>
            <w:shd w:val="clear" w:color="auto" w:fill="D9D9D9"/>
          </w:tcPr>
          <w:p w14:paraId="2083EA9F" w14:textId="77777777" w:rsidR="00CF419B" w:rsidRPr="00105EC1" w:rsidRDefault="00CF419B"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FCCA27C" w14:textId="0A9E6C2C" w:rsidR="00CF419B" w:rsidRPr="00105EC1" w:rsidRDefault="00CF419B" w:rsidP="00972794">
            <w:pPr>
              <w:pStyle w:val="LWPTableText"/>
            </w:pPr>
            <w:r w:rsidRPr="00105EC1">
              <w:t>MSASCMD_S13_TC08_ResolveRecipients_AmbiguousUser</w:t>
            </w:r>
          </w:p>
        </w:tc>
      </w:tr>
      <w:tr w:rsidR="00CF419B" w:rsidRPr="00105EC1" w14:paraId="67A9D1E3" w14:textId="77777777" w:rsidTr="00CF419B">
        <w:tc>
          <w:tcPr>
            <w:tcW w:w="1298" w:type="pct"/>
            <w:shd w:val="clear" w:color="auto" w:fill="D9D9D9"/>
          </w:tcPr>
          <w:p w14:paraId="6EF2BBFF" w14:textId="77777777" w:rsidR="00CF419B" w:rsidRPr="00105EC1" w:rsidRDefault="00CF419B" w:rsidP="00CF419B">
            <w:pPr>
              <w:pStyle w:val="LWPTableHeading"/>
            </w:pPr>
            <w:r w:rsidRPr="00105EC1">
              <w:t>Description</w:t>
            </w:r>
          </w:p>
        </w:tc>
        <w:tc>
          <w:tcPr>
            <w:tcW w:w="3702" w:type="pct"/>
          </w:tcPr>
          <w:p w14:paraId="712305FE" w14:textId="6AAADCB3" w:rsidR="00CF419B" w:rsidRPr="00105EC1" w:rsidRDefault="00CF419B" w:rsidP="005304E2">
            <w:pPr>
              <w:pStyle w:val="LWPTableText"/>
              <w:rPr>
                <w:rFonts w:ascii="Verdana" w:eastAsia="???" w:hAnsi="Verdana"/>
              </w:rPr>
            </w:pPr>
            <w:r w:rsidRPr="00105EC1">
              <w:t xml:space="preserve">This test case is used to verify </w:t>
            </w:r>
            <w:r w:rsidR="005304E2" w:rsidRPr="00105EC1">
              <w:t xml:space="preserve">one </w:t>
            </w:r>
            <w:r w:rsidRPr="00105EC1">
              <w:t xml:space="preserve">or more Recipient elements are returned to the client in a Response element, when </w:t>
            </w:r>
            <w:r w:rsidR="005304E2" w:rsidRPr="00105EC1">
              <w:t>using</w:t>
            </w:r>
            <w:r w:rsidRPr="00105EC1">
              <w:t xml:space="preserve"> ambiguous</w:t>
            </w:r>
            <w:r w:rsidR="005304E2" w:rsidRPr="00105EC1">
              <w:t xml:space="preserve"> name in the request</w:t>
            </w:r>
            <w:r w:rsidRPr="00105EC1">
              <w:t>.</w:t>
            </w:r>
          </w:p>
        </w:tc>
      </w:tr>
      <w:tr w:rsidR="00CF419B" w:rsidRPr="00105EC1" w14:paraId="647932D9" w14:textId="77777777" w:rsidTr="00CF419B">
        <w:tc>
          <w:tcPr>
            <w:tcW w:w="1298" w:type="pct"/>
            <w:shd w:val="clear" w:color="auto" w:fill="D9D9D9"/>
          </w:tcPr>
          <w:p w14:paraId="78E5F1F7" w14:textId="77777777" w:rsidR="00CF419B" w:rsidRPr="00105EC1" w:rsidRDefault="00CF419B" w:rsidP="00CF419B">
            <w:pPr>
              <w:pStyle w:val="LWPTableHeading"/>
            </w:pPr>
            <w:r w:rsidRPr="00105EC1">
              <w:t>Prerequisites</w:t>
            </w:r>
          </w:p>
        </w:tc>
        <w:tc>
          <w:tcPr>
            <w:tcW w:w="3702" w:type="pct"/>
          </w:tcPr>
          <w:p w14:paraId="28807E47" w14:textId="77777777" w:rsidR="00CF419B" w:rsidRPr="00105EC1" w:rsidRDefault="00CF419B" w:rsidP="00972794">
            <w:pPr>
              <w:pStyle w:val="LWPTableText"/>
              <w:rPr>
                <w:rFonts w:eastAsiaTheme="minorEastAsia"/>
              </w:rPr>
            </w:pPr>
            <w:r w:rsidRPr="00105EC1">
              <w:rPr>
                <w:rFonts w:eastAsiaTheme="minorEastAsia" w:hint="eastAsia"/>
              </w:rPr>
              <w:t>Common prerequisites</w:t>
            </w:r>
          </w:p>
        </w:tc>
      </w:tr>
      <w:tr w:rsidR="00CF419B" w:rsidRPr="00105EC1" w14:paraId="2FEBFF04" w14:textId="77777777" w:rsidTr="00CF419B">
        <w:tc>
          <w:tcPr>
            <w:tcW w:w="1298" w:type="pct"/>
            <w:shd w:val="clear" w:color="auto" w:fill="D9D9D9"/>
          </w:tcPr>
          <w:p w14:paraId="18A08C7F" w14:textId="77777777" w:rsidR="00CF419B" w:rsidRPr="00105EC1" w:rsidRDefault="00CF419B" w:rsidP="00CF419B">
            <w:pPr>
              <w:pStyle w:val="LWPTableHeading"/>
            </w:pPr>
            <w:r w:rsidRPr="00105EC1">
              <w:t>Test execution steps</w:t>
            </w:r>
          </w:p>
        </w:tc>
        <w:tc>
          <w:tcPr>
            <w:tcW w:w="3702" w:type="pct"/>
          </w:tcPr>
          <w:p w14:paraId="1A0E414E" w14:textId="49CB8386" w:rsidR="00CF419B" w:rsidRPr="00105EC1" w:rsidRDefault="00CF419B" w:rsidP="007F2B5C">
            <w:pPr>
              <w:pStyle w:val="LWPTableText"/>
              <w:rPr>
                <w:rFonts w:asciiTheme="minorHAnsi" w:eastAsiaTheme="minorEastAsia" w:hAnsiTheme="minorHAnsi"/>
                <w:noProof/>
              </w:rPr>
            </w:pPr>
            <w:r w:rsidRPr="00105EC1">
              <w:rPr>
                <w:noProof/>
              </w:rPr>
              <w:t xml:space="preserve">1. </w:t>
            </w:r>
            <w:r w:rsidR="00B9067F" w:rsidRPr="00105EC1">
              <w:rPr>
                <w:noProof/>
              </w:rPr>
              <w:t>The client calls</w:t>
            </w:r>
            <w:r w:rsidRPr="00105EC1">
              <w:rPr>
                <w:noProof/>
              </w:rPr>
              <w:t xml:space="preserve"> </w:t>
            </w:r>
            <w:r w:rsidR="00D21260" w:rsidRPr="00105EC1">
              <w:rPr>
                <w:noProof/>
              </w:rPr>
              <w:t>ResolveRecipients command</w:t>
            </w:r>
            <w:r w:rsidRPr="00105EC1">
              <w:rPr>
                <w:noProof/>
              </w:rPr>
              <w:t xml:space="preserve"> </w:t>
            </w:r>
            <w:r w:rsidR="005304E2" w:rsidRPr="00105EC1">
              <w:rPr>
                <w:noProof/>
              </w:rPr>
              <w:t xml:space="preserve">with an </w:t>
            </w:r>
            <w:r w:rsidR="005304E2" w:rsidRPr="00105EC1">
              <w:t>a</w:t>
            </w:r>
            <w:r w:rsidR="00F44C47">
              <w:t>mbiguous name in the command re</w:t>
            </w:r>
            <w:r w:rsidR="005304E2" w:rsidRPr="00105EC1">
              <w:t>q</w:t>
            </w:r>
            <w:r w:rsidR="00F44C47">
              <w:t>u</w:t>
            </w:r>
            <w:r w:rsidR="005304E2" w:rsidRPr="00105EC1">
              <w:t>est</w:t>
            </w:r>
            <w:r w:rsidRPr="00105EC1">
              <w:rPr>
                <w:noProof/>
              </w:rPr>
              <w:t>.</w:t>
            </w:r>
          </w:p>
        </w:tc>
      </w:tr>
      <w:tr w:rsidR="00CF419B" w:rsidRPr="00105EC1" w14:paraId="72957852" w14:textId="77777777" w:rsidTr="00CF419B">
        <w:tc>
          <w:tcPr>
            <w:tcW w:w="1298" w:type="pct"/>
            <w:shd w:val="clear" w:color="auto" w:fill="D9D9D9"/>
          </w:tcPr>
          <w:p w14:paraId="3E1647DC" w14:textId="77777777" w:rsidR="00CF419B" w:rsidRPr="00105EC1" w:rsidRDefault="00CF419B" w:rsidP="00CF419B">
            <w:pPr>
              <w:pStyle w:val="LWPTableHeading"/>
            </w:pPr>
            <w:r w:rsidRPr="00105EC1">
              <w:t>Cleanup</w:t>
            </w:r>
          </w:p>
        </w:tc>
        <w:tc>
          <w:tcPr>
            <w:tcW w:w="3702" w:type="pct"/>
          </w:tcPr>
          <w:p w14:paraId="77CF9BB5" w14:textId="388A61B0" w:rsidR="00CF419B" w:rsidRPr="00105EC1" w:rsidRDefault="00466EBB" w:rsidP="00972794">
            <w:pPr>
              <w:pStyle w:val="LWPTableText"/>
              <w:rPr>
                <w:rFonts w:eastAsiaTheme="minorEastAsia"/>
              </w:rPr>
            </w:pPr>
            <w:r>
              <w:rPr>
                <w:rFonts w:eastAsiaTheme="minorEastAsia" w:hint="eastAsia"/>
              </w:rPr>
              <w:t>Common Cleanup</w:t>
            </w:r>
          </w:p>
        </w:tc>
      </w:tr>
    </w:tbl>
    <w:p w14:paraId="7B79F725" w14:textId="724A35EF" w:rsidR="00913474" w:rsidRPr="00105EC1" w:rsidRDefault="00724E1E" w:rsidP="00724E1E">
      <w:pPr>
        <w:pStyle w:val="LWPTableCaption"/>
      </w:pPr>
      <w:r w:rsidRPr="00105EC1">
        <w:t>MSASCMD_S13_TC08_ResolveRecipients_AmbiguousUser</w:t>
      </w:r>
    </w:p>
    <w:p w14:paraId="2404036B" w14:textId="77777777" w:rsidR="00724E1E" w:rsidRPr="00105EC1" w:rsidRDefault="00724E1E" w:rsidP="00CA27AC">
      <w:pPr>
        <w:pStyle w:val="LWPParagraphText"/>
      </w:pPr>
    </w:p>
    <w:tbl>
      <w:tblPr>
        <w:tblStyle w:val="af9"/>
        <w:tblW w:w="4887" w:type="pct"/>
        <w:tblInd w:w="108" w:type="dxa"/>
        <w:tblLayout w:type="fixed"/>
        <w:tblLook w:val="04A0" w:firstRow="1" w:lastRow="0" w:firstColumn="1" w:lastColumn="0" w:noHBand="0" w:noVBand="1"/>
      </w:tblPr>
      <w:tblGrid>
        <w:gridCol w:w="2430"/>
        <w:gridCol w:w="6930"/>
      </w:tblGrid>
      <w:tr w:rsidR="00CF419B" w:rsidRPr="00105EC1" w14:paraId="42AE265E" w14:textId="77777777" w:rsidTr="005304E2">
        <w:tc>
          <w:tcPr>
            <w:tcW w:w="5000" w:type="pct"/>
            <w:gridSpan w:val="2"/>
            <w:shd w:val="clear" w:color="000000" w:fill="D9D9D9"/>
          </w:tcPr>
          <w:p w14:paraId="0E1E7D00" w14:textId="77777777" w:rsidR="00CF419B" w:rsidRPr="00105EC1" w:rsidRDefault="00CF419B" w:rsidP="00CF419B">
            <w:pPr>
              <w:pStyle w:val="LWPTableHeading"/>
              <w:rPr>
                <w:rFonts w:eastAsiaTheme="minorEastAsia"/>
              </w:rPr>
            </w:pPr>
            <w:r w:rsidRPr="00105EC1">
              <w:t>S13_ResolveRecipients</w:t>
            </w:r>
          </w:p>
        </w:tc>
      </w:tr>
      <w:tr w:rsidR="00CF419B" w:rsidRPr="00105EC1" w14:paraId="0DBA74C0" w14:textId="77777777" w:rsidTr="005304E2">
        <w:tc>
          <w:tcPr>
            <w:tcW w:w="1298" w:type="pct"/>
            <w:shd w:val="clear" w:color="auto" w:fill="D9D9D9"/>
          </w:tcPr>
          <w:p w14:paraId="2E02B4EC" w14:textId="77777777" w:rsidR="00CF419B" w:rsidRPr="00105EC1" w:rsidRDefault="00CF419B"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8E3943B" w14:textId="1459BEC3" w:rsidR="00CF419B" w:rsidRPr="00105EC1" w:rsidRDefault="00CF419B" w:rsidP="00972794">
            <w:pPr>
              <w:pStyle w:val="LWPTableText"/>
            </w:pPr>
            <w:r w:rsidRPr="00105EC1">
              <w:t>MSASCMD_S13_TC09_ResolveRecipients_AmbiguousUserAvailability</w:t>
            </w:r>
          </w:p>
        </w:tc>
      </w:tr>
      <w:tr w:rsidR="00CF419B" w:rsidRPr="00105EC1" w14:paraId="200C048D" w14:textId="77777777" w:rsidTr="005304E2">
        <w:tc>
          <w:tcPr>
            <w:tcW w:w="1298" w:type="pct"/>
            <w:shd w:val="clear" w:color="auto" w:fill="D9D9D9"/>
          </w:tcPr>
          <w:p w14:paraId="451DB102" w14:textId="77777777" w:rsidR="00CF419B" w:rsidRPr="00105EC1" w:rsidRDefault="00CF419B" w:rsidP="00CF419B">
            <w:pPr>
              <w:pStyle w:val="LWPTableHeading"/>
            </w:pPr>
            <w:r w:rsidRPr="00105EC1">
              <w:t>Description</w:t>
            </w:r>
          </w:p>
        </w:tc>
        <w:tc>
          <w:tcPr>
            <w:tcW w:w="3702" w:type="pct"/>
          </w:tcPr>
          <w:p w14:paraId="1F1C699A" w14:textId="4411C465" w:rsidR="00CF419B" w:rsidRPr="00105EC1" w:rsidRDefault="00964422" w:rsidP="00C72533">
            <w:pPr>
              <w:pStyle w:val="LWPTableText"/>
              <w:rPr>
                <w:rFonts w:ascii="Verdana" w:eastAsia="???" w:hAnsi="Verdana"/>
              </w:rPr>
            </w:pPr>
            <w:r>
              <w:t>The test case is used to verify response will not include free/busy data and MergedFreeBusy element, when To element specifies an ambiguous na</w:t>
            </w:r>
            <w:r w:rsidR="00C72533">
              <w:t>me and the Availability element</w:t>
            </w:r>
            <w:r>
              <w:t>.</w:t>
            </w:r>
          </w:p>
        </w:tc>
      </w:tr>
      <w:tr w:rsidR="00CF419B" w:rsidRPr="00105EC1" w14:paraId="5A1E1B00" w14:textId="77777777" w:rsidTr="005304E2">
        <w:tc>
          <w:tcPr>
            <w:tcW w:w="1298" w:type="pct"/>
            <w:shd w:val="clear" w:color="auto" w:fill="D9D9D9"/>
          </w:tcPr>
          <w:p w14:paraId="08175344" w14:textId="77777777" w:rsidR="00CF419B" w:rsidRPr="00105EC1" w:rsidRDefault="00CF419B" w:rsidP="00CF419B">
            <w:pPr>
              <w:pStyle w:val="LWPTableHeading"/>
            </w:pPr>
            <w:r w:rsidRPr="00105EC1">
              <w:t>Prerequisites</w:t>
            </w:r>
          </w:p>
        </w:tc>
        <w:tc>
          <w:tcPr>
            <w:tcW w:w="3702" w:type="pct"/>
          </w:tcPr>
          <w:p w14:paraId="01E21A78" w14:textId="77777777" w:rsidR="00CF419B" w:rsidRPr="00105EC1" w:rsidRDefault="00CF419B" w:rsidP="00972794">
            <w:pPr>
              <w:pStyle w:val="LWPTableText"/>
              <w:rPr>
                <w:rFonts w:eastAsiaTheme="minorEastAsia"/>
              </w:rPr>
            </w:pPr>
            <w:r w:rsidRPr="00105EC1">
              <w:rPr>
                <w:rFonts w:eastAsiaTheme="minorEastAsia" w:hint="eastAsia"/>
              </w:rPr>
              <w:t>Common prerequisites</w:t>
            </w:r>
          </w:p>
        </w:tc>
      </w:tr>
      <w:tr w:rsidR="00CF419B" w:rsidRPr="00105EC1" w14:paraId="03F48D3E" w14:textId="77777777" w:rsidTr="005304E2">
        <w:tc>
          <w:tcPr>
            <w:tcW w:w="1298" w:type="pct"/>
            <w:shd w:val="clear" w:color="auto" w:fill="D9D9D9"/>
          </w:tcPr>
          <w:p w14:paraId="4FFEABB0" w14:textId="77777777" w:rsidR="00CF419B" w:rsidRPr="00105EC1" w:rsidRDefault="00CF419B" w:rsidP="00CF419B">
            <w:pPr>
              <w:pStyle w:val="LWPTableHeading"/>
            </w:pPr>
            <w:r w:rsidRPr="00105EC1">
              <w:t>Test execution steps</w:t>
            </w:r>
          </w:p>
        </w:tc>
        <w:tc>
          <w:tcPr>
            <w:tcW w:w="3702" w:type="pct"/>
          </w:tcPr>
          <w:p w14:paraId="53086416" w14:textId="4C92A63D" w:rsidR="00CF419B" w:rsidRPr="00105EC1" w:rsidRDefault="00CF419B" w:rsidP="007F2B5C">
            <w:pPr>
              <w:pStyle w:val="LWPTableText"/>
              <w:rPr>
                <w:rFonts w:asciiTheme="minorHAnsi" w:eastAsiaTheme="minorEastAsia" w:hAnsiTheme="minorHAnsi"/>
                <w:noProof/>
              </w:rPr>
            </w:pPr>
            <w:r w:rsidRPr="00105EC1">
              <w:rPr>
                <w:noProof/>
              </w:rPr>
              <w:t xml:space="preserve">1. </w:t>
            </w:r>
            <w:r w:rsidR="00B9067F" w:rsidRPr="00105EC1">
              <w:rPr>
                <w:noProof/>
              </w:rPr>
              <w:t>The client calls</w:t>
            </w:r>
            <w:r w:rsidRPr="00105EC1">
              <w:rPr>
                <w:noProof/>
              </w:rPr>
              <w:t xml:space="preserve"> </w:t>
            </w:r>
            <w:r w:rsidR="00D21260" w:rsidRPr="00105EC1">
              <w:rPr>
                <w:noProof/>
              </w:rPr>
              <w:t>ResolveRecipients command</w:t>
            </w:r>
            <w:r w:rsidRPr="00105EC1">
              <w:rPr>
                <w:noProof/>
              </w:rPr>
              <w:t xml:space="preserve"> </w:t>
            </w:r>
            <w:r w:rsidR="005304E2" w:rsidRPr="00105EC1">
              <w:rPr>
                <w:noProof/>
              </w:rPr>
              <w:t xml:space="preserve">with </w:t>
            </w:r>
            <w:r w:rsidR="005304E2" w:rsidRPr="00105EC1">
              <w:t>an ambiguous name and the Availability element</w:t>
            </w:r>
            <w:r w:rsidRPr="00105EC1">
              <w:rPr>
                <w:noProof/>
              </w:rPr>
              <w:t>.</w:t>
            </w:r>
          </w:p>
        </w:tc>
      </w:tr>
      <w:tr w:rsidR="00CF419B" w:rsidRPr="00105EC1" w14:paraId="542B398B" w14:textId="77777777" w:rsidTr="005304E2">
        <w:tc>
          <w:tcPr>
            <w:tcW w:w="1298" w:type="pct"/>
            <w:shd w:val="clear" w:color="auto" w:fill="D9D9D9"/>
          </w:tcPr>
          <w:p w14:paraId="3374DB13" w14:textId="77777777" w:rsidR="00CF419B" w:rsidRPr="00105EC1" w:rsidRDefault="00CF419B" w:rsidP="00CF419B">
            <w:pPr>
              <w:pStyle w:val="LWPTableHeading"/>
            </w:pPr>
            <w:r w:rsidRPr="00105EC1">
              <w:t>Cleanup</w:t>
            </w:r>
          </w:p>
        </w:tc>
        <w:tc>
          <w:tcPr>
            <w:tcW w:w="3702" w:type="pct"/>
          </w:tcPr>
          <w:p w14:paraId="25053767" w14:textId="37576B26" w:rsidR="00CF419B" w:rsidRPr="00105EC1" w:rsidRDefault="00466EBB" w:rsidP="00972794">
            <w:pPr>
              <w:pStyle w:val="LWPTableText"/>
              <w:rPr>
                <w:rFonts w:eastAsiaTheme="minorEastAsia"/>
              </w:rPr>
            </w:pPr>
            <w:r>
              <w:rPr>
                <w:rFonts w:eastAsiaTheme="minorEastAsia" w:hint="eastAsia"/>
              </w:rPr>
              <w:t>Common Cleanup</w:t>
            </w:r>
          </w:p>
        </w:tc>
      </w:tr>
    </w:tbl>
    <w:p w14:paraId="110B461F" w14:textId="783CC2BC" w:rsidR="00913474" w:rsidRPr="00105EC1" w:rsidRDefault="00724E1E" w:rsidP="00724E1E">
      <w:pPr>
        <w:pStyle w:val="LWPTableCaption"/>
      </w:pPr>
      <w:r w:rsidRPr="00105EC1">
        <w:t>MSASCMD_S13_TC09_ResolveRecipients_</w:t>
      </w:r>
      <w:r w:rsidR="005304E2" w:rsidRPr="00105EC1">
        <w:t>AmbiguousUserAvailability</w:t>
      </w:r>
    </w:p>
    <w:p w14:paraId="5A942B49" w14:textId="77777777" w:rsidR="00724E1E" w:rsidRPr="00105EC1" w:rsidRDefault="00724E1E"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CF419B" w:rsidRPr="00105EC1" w14:paraId="16B98A62" w14:textId="77777777" w:rsidTr="00CF419B">
        <w:tc>
          <w:tcPr>
            <w:tcW w:w="5000" w:type="pct"/>
            <w:gridSpan w:val="2"/>
            <w:shd w:val="clear" w:color="000000" w:fill="D9D9D9"/>
          </w:tcPr>
          <w:p w14:paraId="58F3A97A" w14:textId="77777777" w:rsidR="00CF419B" w:rsidRPr="00105EC1" w:rsidRDefault="00CF419B" w:rsidP="00CF419B">
            <w:pPr>
              <w:pStyle w:val="LWPTableHeading"/>
              <w:rPr>
                <w:rFonts w:eastAsiaTheme="minorEastAsia"/>
              </w:rPr>
            </w:pPr>
            <w:r w:rsidRPr="00105EC1">
              <w:t>S13_ResolveRecipients</w:t>
            </w:r>
          </w:p>
        </w:tc>
      </w:tr>
      <w:tr w:rsidR="00CF419B" w:rsidRPr="00105EC1" w14:paraId="1A01601F" w14:textId="77777777" w:rsidTr="00CF419B">
        <w:tc>
          <w:tcPr>
            <w:tcW w:w="1298" w:type="pct"/>
            <w:shd w:val="clear" w:color="auto" w:fill="D9D9D9"/>
          </w:tcPr>
          <w:p w14:paraId="66FE9C01" w14:textId="77777777" w:rsidR="00CF419B" w:rsidRPr="00105EC1" w:rsidRDefault="00CF419B"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0B3BA5D" w14:textId="720094C9" w:rsidR="00CF419B" w:rsidRPr="00105EC1" w:rsidRDefault="00CF419B" w:rsidP="00972794">
            <w:pPr>
              <w:pStyle w:val="LWPTableText"/>
            </w:pPr>
            <w:r w:rsidRPr="00105EC1">
              <w:t>MSASCMD_S13_TC10_ResolveRecipients_Group_Availability</w:t>
            </w:r>
          </w:p>
        </w:tc>
      </w:tr>
      <w:tr w:rsidR="00CF419B" w:rsidRPr="00105EC1" w14:paraId="328BD1E4" w14:textId="77777777" w:rsidTr="00CF419B">
        <w:tc>
          <w:tcPr>
            <w:tcW w:w="1298" w:type="pct"/>
            <w:shd w:val="clear" w:color="auto" w:fill="D9D9D9"/>
          </w:tcPr>
          <w:p w14:paraId="41D1530A" w14:textId="77777777" w:rsidR="00CF419B" w:rsidRPr="00105EC1" w:rsidRDefault="00CF419B" w:rsidP="00CF419B">
            <w:pPr>
              <w:pStyle w:val="LWPTableHeading"/>
            </w:pPr>
            <w:r w:rsidRPr="00105EC1">
              <w:t>Description</w:t>
            </w:r>
          </w:p>
        </w:tc>
        <w:tc>
          <w:tcPr>
            <w:tcW w:w="3702" w:type="pct"/>
          </w:tcPr>
          <w:p w14:paraId="166B6EF1" w14:textId="699318F5" w:rsidR="00CF419B" w:rsidRPr="00105EC1" w:rsidRDefault="00CF419B" w:rsidP="005304E2">
            <w:pPr>
              <w:pStyle w:val="LWPTableText"/>
              <w:rPr>
                <w:rFonts w:ascii="Verdana" w:eastAsia="???" w:hAnsi="Verdana"/>
              </w:rPr>
            </w:pPr>
            <w:r w:rsidRPr="00105EC1">
              <w:t xml:space="preserve">This test case is used to verify if the request </w:t>
            </w:r>
            <w:r w:rsidR="005304E2" w:rsidRPr="00105EC1">
              <w:t xml:space="preserve">contains </w:t>
            </w:r>
            <w:r w:rsidRPr="00105EC1">
              <w:t xml:space="preserve">Availability element and </w:t>
            </w:r>
            <w:r w:rsidR="005304E2" w:rsidRPr="00105EC1">
              <w:t xml:space="preserve">a </w:t>
            </w:r>
            <w:r w:rsidRPr="00105EC1">
              <w:t>group</w:t>
            </w:r>
            <w:r w:rsidR="005304E2" w:rsidRPr="00105EC1">
              <w:t xml:space="preserve"> name</w:t>
            </w:r>
            <w:r w:rsidRPr="00105EC1">
              <w:t xml:space="preserve">, </w:t>
            </w:r>
            <w:r w:rsidR="005304E2" w:rsidRPr="00105EC1">
              <w:t xml:space="preserve">server will return </w:t>
            </w:r>
            <w:r w:rsidRPr="00105EC1">
              <w:t xml:space="preserve">the merger of the data for the individual members of the </w:t>
            </w:r>
            <w:r w:rsidR="005304E2" w:rsidRPr="00105EC1">
              <w:t xml:space="preserve">specified </w:t>
            </w:r>
            <w:r w:rsidRPr="00105EC1">
              <w:t>group.</w:t>
            </w:r>
          </w:p>
        </w:tc>
      </w:tr>
      <w:tr w:rsidR="00CF419B" w:rsidRPr="00105EC1" w14:paraId="43640423" w14:textId="77777777" w:rsidTr="00CF419B">
        <w:tc>
          <w:tcPr>
            <w:tcW w:w="1298" w:type="pct"/>
            <w:shd w:val="clear" w:color="auto" w:fill="D9D9D9"/>
          </w:tcPr>
          <w:p w14:paraId="38FFF677" w14:textId="77777777" w:rsidR="00CF419B" w:rsidRPr="00105EC1" w:rsidRDefault="00CF419B" w:rsidP="00CF419B">
            <w:pPr>
              <w:pStyle w:val="LWPTableHeading"/>
            </w:pPr>
            <w:r w:rsidRPr="00105EC1">
              <w:t>Prerequisites</w:t>
            </w:r>
          </w:p>
        </w:tc>
        <w:tc>
          <w:tcPr>
            <w:tcW w:w="3702" w:type="pct"/>
          </w:tcPr>
          <w:p w14:paraId="4E9EF684" w14:textId="77777777" w:rsidR="00CF419B" w:rsidRPr="00105EC1" w:rsidRDefault="00CF419B" w:rsidP="00972794">
            <w:pPr>
              <w:pStyle w:val="LWPTableText"/>
              <w:rPr>
                <w:rFonts w:eastAsiaTheme="minorEastAsia"/>
              </w:rPr>
            </w:pPr>
            <w:r w:rsidRPr="00105EC1">
              <w:rPr>
                <w:rFonts w:eastAsiaTheme="minorEastAsia" w:hint="eastAsia"/>
              </w:rPr>
              <w:t>Common prerequisites</w:t>
            </w:r>
          </w:p>
        </w:tc>
      </w:tr>
      <w:tr w:rsidR="00CF419B" w:rsidRPr="00105EC1" w14:paraId="6D346A66" w14:textId="77777777" w:rsidTr="00CF419B">
        <w:tc>
          <w:tcPr>
            <w:tcW w:w="1298" w:type="pct"/>
            <w:shd w:val="clear" w:color="auto" w:fill="D9D9D9"/>
          </w:tcPr>
          <w:p w14:paraId="6EFF98EA" w14:textId="77777777" w:rsidR="00CF419B" w:rsidRPr="00105EC1" w:rsidRDefault="00CF419B" w:rsidP="00CF419B">
            <w:pPr>
              <w:pStyle w:val="LWPTableHeading"/>
            </w:pPr>
            <w:r w:rsidRPr="00105EC1">
              <w:t>Test execution steps</w:t>
            </w:r>
          </w:p>
        </w:tc>
        <w:tc>
          <w:tcPr>
            <w:tcW w:w="3702" w:type="pct"/>
          </w:tcPr>
          <w:p w14:paraId="48367BB3" w14:textId="226C4757" w:rsidR="00CF419B" w:rsidRPr="00105EC1" w:rsidRDefault="00CF419B" w:rsidP="007F2B5C">
            <w:pPr>
              <w:pStyle w:val="LWPTableText"/>
              <w:rPr>
                <w:rFonts w:asciiTheme="minorHAnsi" w:eastAsiaTheme="minorEastAsia" w:hAnsiTheme="minorHAnsi"/>
                <w:noProof/>
              </w:rPr>
            </w:pPr>
            <w:r w:rsidRPr="00105EC1">
              <w:rPr>
                <w:noProof/>
              </w:rPr>
              <w:t xml:space="preserve">1. </w:t>
            </w:r>
            <w:r w:rsidR="00B9067F" w:rsidRPr="00105EC1">
              <w:rPr>
                <w:noProof/>
              </w:rPr>
              <w:t>The client calls</w:t>
            </w:r>
            <w:r w:rsidRPr="00105EC1">
              <w:rPr>
                <w:noProof/>
              </w:rPr>
              <w:t xml:space="preserve"> </w:t>
            </w:r>
            <w:r w:rsidR="00D21260" w:rsidRPr="00105EC1">
              <w:rPr>
                <w:noProof/>
              </w:rPr>
              <w:t>ResolveRecipients command</w:t>
            </w:r>
            <w:r w:rsidRPr="00105EC1">
              <w:rPr>
                <w:noProof/>
              </w:rPr>
              <w:t xml:space="preserve"> </w:t>
            </w:r>
            <w:r w:rsidR="005304E2" w:rsidRPr="00105EC1">
              <w:rPr>
                <w:noProof/>
              </w:rPr>
              <w:t xml:space="preserve">with a group name and </w:t>
            </w:r>
            <w:r w:rsidR="005304E2" w:rsidRPr="00105EC1">
              <w:t>Availability elemen</w:t>
            </w:r>
            <w:r w:rsidR="00F44C47">
              <w:t>t</w:t>
            </w:r>
            <w:r w:rsidRPr="00105EC1">
              <w:rPr>
                <w:noProof/>
              </w:rPr>
              <w:t>.</w:t>
            </w:r>
          </w:p>
        </w:tc>
      </w:tr>
      <w:tr w:rsidR="00CF419B" w:rsidRPr="00105EC1" w14:paraId="2F1A052B" w14:textId="77777777" w:rsidTr="00CF419B">
        <w:tc>
          <w:tcPr>
            <w:tcW w:w="1298" w:type="pct"/>
            <w:shd w:val="clear" w:color="auto" w:fill="D9D9D9"/>
          </w:tcPr>
          <w:p w14:paraId="0A590D23" w14:textId="77777777" w:rsidR="00CF419B" w:rsidRPr="00105EC1" w:rsidRDefault="00CF419B" w:rsidP="00CF419B">
            <w:pPr>
              <w:pStyle w:val="LWPTableHeading"/>
            </w:pPr>
            <w:r w:rsidRPr="00105EC1">
              <w:t>Cleanup</w:t>
            </w:r>
          </w:p>
        </w:tc>
        <w:tc>
          <w:tcPr>
            <w:tcW w:w="3702" w:type="pct"/>
          </w:tcPr>
          <w:p w14:paraId="1559BFA6" w14:textId="01EFC718" w:rsidR="00CF419B" w:rsidRPr="00105EC1" w:rsidRDefault="00466EBB" w:rsidP="00972794">
            <w:pPr>
              <w:pStyle w:val="LWPTableText"/>
              <w:rPr>
                <w:rFonts w:eastAsiaTheme="minorEastAsia"/>
              </w:rPr>
            </w:pPr>
            <w:r>
              <w:rPr>
                <w:rFonts w:eastAsiaTheme="minorEastAsia" w:hint="eastAsia"/>
              </w:rPr>
              <w:t>Common Cleanup</w:t>
            </w:r>
          </w:p>
        </w:tc>
      </w:tr>
    </w:tbl>
    <w:p w14:paraId="788DDA84" w14:textId="3F0BA1DA" w:rsidR="00913474" w:rsidRPr="00105EC1" w:rsidRDefault="00724E1E" w:rsidP="00724E1E">
      <w:pPr>
        <w:pStyle w:val="LWPTableCaption"/>
      </w:pPr>
      <w:r w:rsidRPr="00105EC1">
        <w:t>MSASCMD_S13_TC10_ResolveRecipients_Group_Availability</w:t>
      </w:r>
    </w:p>
    <w:p w14:paraId="3C4D0A6D" w14:textId="77777777" w:rsidR="00724E1E" w:rsidRPr="00105EC1" w:rsidRDefault="00724E1E" w:rsidP="00CA27AC">
      <w:pPr>
        <w:pStyle w:val="LWPParagraphText"/>
      </w:pPr>
    </w:p>
    <w:tbl>
      <w:tblPr>
        <w:tblStyle w:val="af9"/>
        <w:tblW w:w="4944" w:type="pct"/>
        <w:tblInd w:w="108" w:type="dxa"/>
        <w:tblLayout w:type="fixed"/>
        <w:tblLook w:val="04A0" w:firstRow="1" w:lastRow="0" w:firstColumn="1" w:lastColumn="0" w:noHBand="0" w:noVBand="1"/>
      </w:tblPr>
      <w:tblGrid>
        <w:gridCol w:w="2430"/>
        <w:gridCol w:w="7039"/>
      </w:tblGrid>
      <w:tr w:rsidR="00CF419B" w:rsidRPr="00105EC1" w14:paraId="22667FA9" w14:textId="77777777" w:rsidTr="005304E2">
        <w:tc>
          <w:tcPr>
            <w:tcW w:w="5000" w:type="pct"/>
            <w:gridSpan w:val="2"/>
            <w:shd w:val="clear" w:color="000000" w:fill="D9D9D9"/>
          </w:tcPr>
          <w:p w14:paraId="24671A3E" w14:textId="77777777" w:rsidR="00CF419B" w:rsidRPr="00105EC1" w:rsidRDefault="00CF419B" w:rsidP="00CF419B">
            <w:pPr>
              <w:pStyle w:val="LWPTableHeading"/>
              <w:rPr>
                <w:rFonts w:eastAsiaTheme="minorEastAsia"/>
              </w:rPr>
            </w:pPr>
            <w:r w:rsidRPr="00105EC1">
              <w:t>S13_ResolveRecipients</w:t>
            </w:r>
          </w:p>
        </w:tc>
      </w:tr>
      <w:tr w:rsidR="00CF419B" w:rsidRPr="00105EC1" w14:paraId="0AFAE5FB" w14:textId="77777777" w:rsidTr="005304E2">
        <w:tc>
          <w:tcPr>
            <w:tcW w:w="1283" w:type="pct"/>
            <w:shd w:val="clear" w:color="auto" w:fill="D9D9D9"/>
          </w:tcPr>
          <w:p w14:paraId="513C46A4" w14:textId="77777777" w:rsidR="00CF419B" w:rsidRPr="00105EC1" w:rsidRDefault="00CF419B" w:rsidP="00CF419B">
            <w:pPr>
              <w:pStyle w:val="LWPTableHeading"/>
            </w:pPr>
            <w:r w:rsidRPr="00105EC1">
              <w:t xml:space="preserve">Test </w:t>
            </w:r>
            <w:r w:rsidRPr="00105EC1">
              <w:rPr>
                <w:rFonts w:eastAsiaTheme="minorEastAsia" w:hint="eastAsia"/>
              </w:rPr>
              <w:t xml:space="preserve">case </w:t>
            </w:r>
            <w:r w:rsidRPr="00105EC1">
              <w:t>ID</w:t>
            </w:r>
          </w:p>
        </w:tc>
        <w:tc>
          <w:tcPr>
            <w:tcW w:w="3717" w:type="pct"/>
          </w:tcPr>
          <w:p w14:paraId="106EF007" w14:textId="1C968056" w:rsidR="00CF419B" w:rsidRPr="00105EC1" w:rsidRDefault="00CF419B" w:rsidP="000E7E84">
            <w:pPr>
              <w:pStyle w:val="LWPTableText"/>
            </w:pPr>
            <w:r w:rsidRPr="00105EC1">
              <w:t>MSASCMD_S13_TC11_ResolveRecipients_</w:t>
            </w:r>
            <w:r w:rsidR="000E7E84">
              <w:t>Status161</w:t>
            </w:r>
          </w:p>
        </w:tc>
      </w:tr>
      <w:tr w:rsidR="00CF419B" w:rsidRPr="00105EC1" w14:paraId="6EC4D886" w14:textId="77777777" w:rsidTr="005304E2">
        <w:tc>
          <w:tcPr>
            <w:tcW w:w="1283" w:type="pct"/>
            <w:shd w:val="clear" w:color="auto" w:fill="D9D9D9"/>
          </w:tcPr>
          <w:p w14:paraId="565592D1" w14:textId="77777777" w:rsidR="00CF419B" w:rsidRPr="00105EC1" w:rsidRDefault="00CF419B" w:rsidP="00CF419B">
            <w:pPr>
              <w:pStyle w:val="LWPTableHeading"/>
            </w:pPr>
            <w:r w:rsidRPr="00105EC1">
              <w:t>Description</w:t>
            </w:r>
          </w:p>
        </w:tc>
        <w:tc>
          <w:tcPr>
            <w:tcW w:w="3717" w:type="pct"/>
          </w:tcPr>
          <w:p w14:paraId="2BEE4474" w14:textId="65DCE121" w:rsidR="00CF419B" w:rsidRPr="00105EC1" w:rsidRDefault="00CF419B" w:rsidP="00972794">
            <w:pPr>
              <w:pStyle w:val="LWPTableText"/>
              <w:rPr>
                <w:rFonts w:ascii="Verdana" w:eastAsia="???" w:hAnsi="Verdana"/>
              </w:rPr>
            </w:pPr>
            <w:r w:rsidRPr="00105EC1">
              <w:t xml:space="preserve">This test case is used to verify </w:t>
            </w:r>
            <w:r w:rsidR="005304E2" w:rsidRPr="00105EC1">
              <w:t>if the distribution group contains more than 20 members, a Status element value of 161 is returned in the response</w:t>
            </w:r>
            <w:r w:rsidRPr="00105EC1">
              <w:t>.</w:t>
            </w:r>
          </w:p>
        </w:tc>
      </w:tr>
      <w:tr w:rsidR="00CF419B" w:rsidRPr="00105EC1" w14:paraId="6317D3E8" w14:textId="77777777" w:rsidTr="005304E2">
        <w:tc>
          <w:tcPr>
            <w:tcW w:w="1283" w:type="pct"/>
            <w:shd w:val="clear" w:color="auto" w:fill="D9D9D9"/>
          </w:tcPr>
          <w:p w14:paraId="10B38A56" w14:textId="77777777" w:rsidR="00CF419B" w:rsidRPr="00105EC1" w:rsidRDefault="00CF419B" w:rsidP="00CF419B">
            <w:pPr>
              <w:pStyle w:val="LWPTableHeading"/>
            </w:pPr>
            <w:r w:rsidRPr="00105EC1">
              <w:t>Prerequisites</w:t>
            </w:r>
          </w:p>
        </w:tc>
        <w:tc>
          <w:tcPr>
            <w:tcW w:w="3717" w:type="pct"/>
          </w:tcPr>
          <w:p w14:paraId="52CED03F" w14:textId="77777777" w:rsidR="00CF419B" w:rsidRPr="00105EC1" w:rsidRDefault="00CF419B" w:rsidP="00972794">
            <w:pPr>
              <w:pStyle w:val="LWPTableText"/>
              <w:rPr>
                <w:rFonts w:eastAsiaTheme="minorEastAsia"/>
              </w:rPr>
            </w:pPr>
            <w:r w:rsidRPr="00105EC1">
              <w:rPr>
                <w:rFonts w:eastAsiaTheme="minorEastAsia" w:hint="eastAsia"/>
              </w:rPr>
              <w:t>Common prerequisites</w:t>
            </w:r>
          </w:p>
        </w:tc>
      </w:tr>
      <w:tr w:rsidR="00CF419B" w:rsidRPr="00105EC1" w14:paraId="472442B7" w14:textId="77777777" w:rsidTr="005304E2">
        <w:tc>
          <w:tcPr>
            <w:tcW w:w="1283" w:type="pct"/>
            <w:shd w:val="clear" w:color="auto" w:fill="D9D9D9"/>
          </w:tcPr>
          <w:p w14:paraId="24294F03" w14:textId="77777777" w:rsidR="00CF419B" w:rsidRPr="00105EC1" w:rsidRDefault="00CF419B" w:rsidP="00CF419B">
            <w:pPr>
              <w:pStyle w:val="LWPTableHeading"/>
            </w:pPr>
            <w:r w:rsidRPr="00105EC1">
              <w:t>Test execution steps</w:t>
            </w:r>
          </w:p>
        </w:tc>
        <w:tc>
          <w:tcPr>
            <w:tcW w:w="3717" w:type="pct"/>
          </w:tcPr>
          <w:p w14:paraId="68E227F8" w14:textId="2E46E74E" w:rsidR="00CF419B" w:rsidRPr="00105EC1" w:rsidRDefault="00CF419B" w:rsidP="007F2B5C">
            <w:pPr>
              <w:pStyle w:val="LWPTableText"/>
              <w:rPr>
                <w:rFonts w:asciiTheme="minorHAnsi" w:eastAsiaTheme="minorEastAsia" w:hAnsiTheme="minorHAnsi"/>
                <w:noProof/>
              </w:rPr>
            </w:pPr>
            <w:r w:rsidRPr="00105EC1">
              <w:rPr>
                <w:noProof/>
              </w:rPr>
              <w:t xml:space="preserve">1. </w:t>
            </w:r>
            <w:r w:rsidR="00B9067F" w:rsidRPr="00105EC1">
              <w:rPr>
                <w:noProof/>
              </w:rPr>
              <w:t>The client calls</w:t>
            </w:r>
            <w:r w:rsidRPr="00105EC1">
              <w:rPr>
                <w:noProof/>
              </w:rPr>
              <w:t xml:space="preserve"> </w:t>
            </w:r>
            <w:r w:rsidR="00D21260" w:rsidRPr="00105EC1">
              <w:rPr>
                <w:noProof/>
              </w:rPr>
              <w:t>ResolveRecipients command</w:t>
            </w:r>
            <w:r w:rsidRPr="00105EC1">
              <w:rPr>
                <w:noProof/>
              </w:rPr>
              <w:t xml:space="preserve"> to resolve a </w:t>
            </w:r>
            <w:r w:rsidR="005304E2" w:rsidRPr="00105EC1">
              <w:rPr>
                <w:noProof/>
              </w:rPr>
              <w:t>large group which contains more than 20 members</w:t>
            </w:r>
            <w:r w:rsidRPr="00105EC1">
              <w:rPr>
                <w:noProof/>
              </w:rPr>
              <w:t>.</w:t>
            </w:r>
          </w:p>
        </w:tc>
      </w:tr>
      <w:tr w:rsidR="00CF419B" w:rsidRPr="00105EC1" w14:paraId="2D9BDB28" w14:textId="77777777" w:rsidTr="005304E2">
        <w:tc>
          <w:tcPr>
            <w:tcW w:w="1283" w:type="pct"/>
            <w:shd w:val="clear" w:color="auto" w:fill="D9D9D9"/>
          </w:tcPr>
          <w:p w14:paraId="5AAEB226" w14:textId="77777777" w:rsidR="00CF419B" w:rsidRPr="00105EC1" w:rsidRDefault="00CF419B" w:rsidP="00CF419B">
            <w:pPr>
              <w:pStyle w:val="LWPTableHeading"/>
            </w:pPr>
            <w:r w:rsidRPr="00105EC1">
              <w:t>Cleanup</w:t>
            </w:r>
          </w:p>
        </w:tc>
        <w:tc>
          <w:tcPr>
            <w:tcW w:w="3717" w:type="pct"/>
          </w:tcPr>
          <w:p w14:paraId="7AF53FC1" w14:textId="605380E1" w:rsidR="00CF419B" w:rsidRPr="00105EC1" w:rsidRDefault="00466EBB" w:rsidP="00972794">
            <w:pPr>
              <w:pStyle w:val="LWPTableText"/>
              <w:rPr>
                <w:rFonts w:eastAsiaTheme="minorEastAsia"/>
              </w:rPr>
            </w:pPr>
            <w:r>
              <w:rPr>
                <w:rFonts w:eastAsiaTheme="minorEastAsia" w:hint="eastAsia"/>
              </w:rPr>
              <w:t>Common Cleanup</w:t>
            </w:r>
          </w:p>
        </w:tc>
      </w:tr>
    </w:tbl>
    <w:p w14:paraId="7504F030" w14:textId="54C618D1" w:rsidR="00913474" w:rsidRPr="00105EC1" w:rsidRDefault="00724E1E" w:rsidP="00724E1E">
      <w:pPr>
        <w:pStyle w:val="LWPTableCaption"/>
      </w:pPr>
      <w:r w:rsidRPr="00105EC1">
        <w:t>MSASCMD_S13_TC11_ResolveRecipients_</w:t>
      </w:r>
      <w:r w:rsidR="000E7E84">
        <w:t>Status161</w:t>
      </w:r>
    </w:p>
    <w:p w14:paraId="5FB6325F" w14:textId="77777777" w:rsidR="00724E1E" w:rsidRPr="00105EC1" w:rsidRDefault="00724E1E" w:rsidP="00600A63">
      <w:pPr>
        <w:pStyle w:val="LWPParagraphText"/>
      </w:pPr>
    </w:p>
    <w:tbl>
      <w:tblPr>
        <w:tblStyle w:val="af9"/>
        <w:tblW w:w="4887" w:type="pct"/>
        <w:tblInd w:w="108" w:type="dxa"/>
        <w:tblLook w:val="04A0" w:firstRow="1" w:lastRow="0" w:firstColumn="1" w:lastColumn="0" w:noHBand="0" w:noVBand="1"/>
      </w:tblPr>
      <w:tblGrid>
        <w:gridCol w:w="2430"/>
        <w:gridCol w:w="6930"/>
      </w:tblGrid>
      <w:tr w:rsidR="00CF419B" w:rsidRPr="00105EC1" w14:paraId="3593273C" w14:textId="77777777" w:rsidTr="00CF419B">
        <w:tc>
          <w:tcPr>
            <w:tcW w:w="5000" w:type="pct"/>
            <w:gridSpan w:val="2"/>
            <w:shd w:val="clear" w:color="000000" w:fill="D9D9D9"/>
          </w:tcPr>
          <w:p w14:paraId="7A5F5029" w14:textId="77777777" w:rsidR="00CF419B" w:rsidRPr="00105EC1" w:rsidRDefault="00CF419B" w:rsidP="00CF419B">
            <w:pPr>
              <w:pStyle w:val="LWPTableHeading"/>
              <w:rPr>
                <w:rFonts w:eastAsiaTheme="minorEastAsia"/>
              </w:rPr>
            </w:pPr>
            <w:r w:rsidRPr="00105EC1">
              <w:t>S13_ResolveRecipients</w:t>
            </w:r>
          </w:p>
        </w:tc>
      </w:tr>
      <w:tr w:rsidR="00CF419B" w:rsidRPr="00105EC1" w14:paraId="4D8AAB5C" w14:textId="77777777" w:rsidTr="00CF419B">
        <w:tc>
          <w:tcPr>
            <w:tcW w:w="1298" w:type="pct"/>
            <w:shd w:val="clear" w:color="auto" w:fill="D9D9D9"/>
          </w:tcPr>
          <w:p w14:paraId="695509D4" w14:textId="77777777" w:rsidR="00CF419B" w:rsidRPr="00105EC1" w:rsidRDefault="00CF419B" w:rsidP="00CF419B">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E66EC78" w14:textId="751B29E6" w:rsidR="00CF419B" w:rsidRPr="00105EC1" w:rsidRDefault="00CF419B" w:rsidP="00972794">
            <w:pPr>
              <w:pStyle w:val="LWPTableText"/>
            </w:pPr>
            <w:r w:rsidRPr="00105EC1">
              <w:t>MSASCMD_S13_TC12_ResolveRecipients_To</w:t>
            </w:r>
          </w:p>
        </w:tc>
      </w:tr>
      <w:tr w:rsidR="00CF419B" w:rsidRPr="00105EC1" w14:paraId="11689AD2" w14:textId="77777777" w:rsidTr="00CF419B">
        <w:tc>
          <w:tcPr>
            <w:tcW w:w="1298" w:type="pct"/>
            <w:shd w:val="clear" w:color="auto" w:fill="D9D9D9"/>
          </w:tcPr>
          <w:p w14:paraId="5BDCB453" w14:textId="77777777" w:rsidR="00CF419B" w:rsidRPr="00105EC1" w:rsidRDefault="00CF419B" w:rsidP="00CF419B">
            <w:pPr>
              <w:pStyle w:val="LWPTableHeading"/>
            </w:pPr>
            <w:r w:rsidRPr="00105EC1">
              <w:t>Description</w:t>
            </w:r>
          </w:p>
        </w:tc>
        <w:tc>
          <w:tcPr>
            <w:tcW w:w="3702" w:type="pct"/>
          </w:tcPr>
          <w:p w14:paraId="3CFEAE11" w14:textId="3D565D5E" w:rsidR="00CF419B" w:rsidRPr="00105EC1" w:rsidRDefault="008D7CA8" w:rsidP="00A32577">
            <w:pPr>
              <w:pStyle w:val="LWPTableText"/>
              <w:rPr>
                <w:rFonts w:ascii="Verdana" w:eastAsia="???" w:hAnsi="Verdana"/>
              </w:rPr>
            </w:pPr>
            <w:r>
              <w:t>This test case is used to verify To element(s) that are returned in the response correspond directly to the To element(s) that are specified in the request.</w:t>
            </w:r>
          </w:p>
        </w:tc>
      </w:tr>
      <w:tr w:rsidR="00CF419B" w:rsidRPr="00105EC1" w14:paraId="79A26481" w14:textId="77777777" w:rsidTr="00CF419B">
        <w:tc>
          <w:tcPr>
            <w:tcW w:w="1298" w:type="pct"/>
            <w:shd w:val="clear" w:color="auto" w:fill="D9D9D9"/>
          </w:tcPr>
          <w:p w14:paraId="75081931" w14:textId="77777777" w:rsidR="00CF419B" w:rsidRPr="00105EC1" w:rsidRDefault="00CF419B" w:rsidP="00CF419B">
            <w:pPr>
              <w:pStyle w:val="LWPTableHeading"/>
            </w:pPr>
            <w:r w:rsidRPr="00105EC1">
              <w:t>Prerequisites</w:t>
            </w:r>
          </w:p>
        </w:tc>
        <w:tc>
          <w:tcPr>
            <w:tcW w:w="3702" w:type="pct"/>
          </w:tcPr>
          <w:p w14:paraId="52BB61C3" w14:textId="77777777" w:rsidR="00CF419B" w:rsidRPr="00105EC1" w:rsidRDefault="00CF419B" w:rsidP="00972794">
            <w:pPr>
              <w:pStyle w:val="LWPTableText"/>
              <w:rPr>
                <w:rFonts w:eastAsiaTheme="minorEastAsia"/>
              </w:rPr>
            </w:pPr>
            <w:r w:rsidRPr="00105EC1">
              <w:rPr>
                <w:rFonts w:eastAsiaTheme="minorEastAsia" w:hint="eastAsia"/>
              </w:rPr>
              <w:t>Common prerequisites</w:t>
            </w:r>
          </w:p>
        </w:tc>
      </w:tr>
      <w:tr w:rsidR="00CF419B" w:rsidRPr="00105EC1" w14:paraId="20742929" w14:textId="77777777" w:rsidTr="00CF419B">
        <w:tc>
          <w:tcPr>
            <w:tcW w:w="1298" w:type="pct"/>
            <w:shd w:val="clear" w:color="auto" w:fill="D9D9D9"/>
          </w:tcPr>
          <w:p w14:paraId="65F6B3EE" w14:textId="77777777" w:rsidR="00CF419B" w:rsidRPr="00105EC1" w:rsidRDefault="00CF419B" w:rsidP="00CF419B">
            <w:pPr>
              <w:pStyle w:val="LWPTableHeading"/>
            </w:pPr>
            <w:r w:rsidRPr="00105EC1">
              <w:t>Test execution steps</w:t>
            </w:r>
          </w:p>
        </w:tc>
        <w:tc>
          <w:tcPr>
            <w:tcW w:w="3702" w:type="pct"/>
          </w:tcPr>
          <w:p w14:paraId="0B503E56" w14:textId="6160FC6F" w:rsidR="00CF419B" w:rsidRPr="00105EC1" w:rsidRDefault="00CF419B" w:rsidP="007F2B5C">
            <w:pPr>
              <w:pStyle w:val="LWPTableText"/>
              <w:rPr>
                <w:rFonts w:asciiTheme="minorHAnsi" w:eastAsiaTheme="minorEastAsia" w:hAnsiTheme="minorHAnsi"/>
                <w:noProof/>
              </w:rPr>
            </w:pPr>
            <w:r w:rsidRPr="00105EC1">
              <w:rPr>
                <w:noProof/>
              </w:rPr>
              <w:t xml:space="preserve">1. </w:t>
            </w:r>
            <w:r w:rsidR="00B9067F" w:rsidRPr="00105EC1">
              <w:rPr>
                <w:noProof/>
              </w:rPr>
              <w:t>The client calls</w:t>
            </w:r>
            <w:r w:rsidRPr="00105EC1">
              <w:rPr>
                <w:noProof/>
              </w:rPr>
              <w:t xml:space="preserve"> </w:t>
            </w:r>
            <w:r w:rsidR="00D21260" w:rsidRPr="00105EC1">
              <w:rPr>
                <w:noProof/>
              </w:rPr>
              <w:t>ResolveRecipients command</w:t>
            </w:r>
            <w:r w:rsidRPr="00105EC1">
              <w:rPr>
                <w:noProof/>
              </w:rPr>
              <w:t xml:space="preserve"> </w:t>
            </w:r>
            <w:r w:rsidR="00D41EFB" w:rsidRPr="00105EC1">
              <w:rPr>
                <w:noProof/>
              </w:rPr>
              <w:t xml:space="preserve">with To element </w:t>
            </w:r>
            <w:r w:rsidRPr="00105EC1">
              <w:rPr>
                <w:noProof/>
              </w:rPr>
              <w:t xml:space="preserve">to resolve a list of supplied recipients, retrieve their free/busy information, or retrieve their S/MIME certificates so that client can send encrypted S/MIME </w:t>
            </w:r>
            <w:r w:rsidR="00A51E2E">
              <w:rPr>
                <w:noProof/>
              </w:rPr>
              <w:t>email</w:t>
            </w:r>
            <w:r w:rsidRPr="00105EC1">
              <w:rPr>
                <w:noProof/>
              </w:rPr>
              <w:t xml:space="preserve"> messages.</w:t>
            </w:r>
          </w:p>
        </w:tc>
      </w:tr>
      <w:tr w:rsidR="00CF419B" w:rsidRPr="00105EC1" w14:paraId="61E64CEE" w14:textId="77777777" w:rsidTr="00CF419B">
        <w:tc>
          <w:tcPr>
            <w:tcW w:w="1298" w:type="pct"/>
            <w:shd w:val="clear" w:color="auto" w:fill="D9D9D9"/>
          </w:tcPr>
          <w:p w14:paraId="55302E0C" w14:textId="77777777" w:rsidR="00CF419B" w:rsidRPr="00105EC1" w:rsidRDefault="00CF419B" w:rsidP="00CF419B">
            <w:pPr>
              <w:pStyle w:val="LWPTableHeading"/>
            </w:pPr>
            <w:r w:rsidRPr="00105EC1">
              <w:t>Cleanup</w:t>
            </w:r>
          </w:p>
        </w:tc>
        <w:tc>
          <w:tcPr>
            <w:tcW w:w="3702" w:type="pct"/>
          </w:tcPr>
          <w:p w14:paraId="346355FB" w14:textId="2D74D77D" w:rsidR="00CF419B" w:rsidRPr="00105EC1" w:rsidRDefault="00466EBB" w:rsidP="00972794">
            <w:pPr>
              <w:pStyle w:val="LWPTableText"/>
              <w:rPr>
                <w:rFonts w:eastAsiaTheme="minorEastAsia"/>
              </w:rPr>
            </w:pPr>
            <w:r>
              <w:rPr>
                <w:rFonts w:eastAsiaTheme="minorEastAsia" w:hint="eastAsia"/>
              </w:rPr>
              <w:t>Common Cleanup</w:t>
            </w:r>
          </w:p>
        </w:tc>
      </w:tr>
    </w:tbl>
    <w:p w14:paraId="597F538D" w14:textId="40A9D4BF" w:rsidR="00913474" w:rsidRPr="00105EC1" w:rsidRDefault="00724E1E" w:rsidP="00724E1E">
      <w:pPr>
        <w:pStyle w:val="LWPTableCaption"/>
      </w:pPr>
      <w:r w:rsidRPr="00105EC1">
        <w:t>MSASCMD_S13_TC12_ResolveRecipients_To</w:t>
      </w:r>
    </w:p>
    <w:p w14:paraId="1FB7CB86" w14:textId="77777777" w:rsidR="00724E1E" w:rsidRPr="00105EC1" w:rsidRDefault="00724E1E"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25490D" w:rsidRPr="00105EC1" w14:paraId="2A2BB6B9" w14:textId="77777777" w:rsidTr="00EC420C">
        <w:tc>
          <w:tcPr>
            <w:tcW w:w="5000" w:type="pct"/>
            <w:gridSpan w:val="2"/>
            <w:shd w:val="clear" w:color="000000" w:fill="D9D9D9"/>
          </w:tcPr>
          <w:p w14:paraId="43F50774" w14:textId="77777777" w:rsidR="0025490D" w:rsidRPr="00105EC1" w:rsidRDefault="0025490D" w:rsidP="00EC420C">
            <w:pPr>
              <w:pStyle w:val="LWPTableHeading"/>
              <w:rPr>
                <w:rFonts w:eastAsiaTheme="minorEastAsia"/>
              </w:rPr>
            </w:pPr>
            <w:r w:rsidRPr="00105EC1">
              <w:t>S13_ResolveRecipients</w:t>
            </w:r>
          </w:p>
        </w:tc>
      </w:tr>
      <w:tr w:rsidR="0025490D" w:rsidRPr="00105EC1" w14:paraId="55AD3A80" w14:textId="77777777" w:rsidTr="00EC420C">
        <w:tc>
          <w:tcPr>
            <w:tcW w:w="1298" w:type="pct"/>
            <w:shd w:val="clear" w:color="auto" w:fill="D9D9D9"/>
          </w:tcPr>
          <w:p w14:paraId="6A0D98EB" w14:textId="77777777" w:rsidR="0025490D" w:rsidRPr="00105EC1" w:rsidRDefault="0025490D" w:rsidP="00EC420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6B054AD" w14:textId="1645E64E" w:rsidR="0025490D" w:rsidRPr="00105EC1" w:rsidRDefault="000E2D96" w:rsidP="00E126B2">
            <w:pPr>
              <w:pStyle w:val="LWPTableText"/>
            </w:pPr>
            <w:r>
              <w:t>MSASCMD_S13_</w:t>
            </w:r>
            <w:r w:rsidR="00E126B2">
              <w:t>TC13</w:t>
            </w:r>
            <w:r w:rsidR="0025490D" w:rsidRPr="00105EC1">
              <w:t>_ResolveRecipients_MergedFreeBusy</w:t>
            </w:r>
          </w:p>
        </w:tc>
      </w:tr>
      <w:tr w:rsidR="0025490D" w:rsidRPr="00105EC1" w14:paraId="6B958550" w14:textId="77777777" w:rsidTr="00EC420C">
        <w:tc>
          <w:tcPr>
            <w:tcW w:w="1298" w:type="pct"/>
            <w:shd w:val="clear" w:color="auto" w:fill="D9D9D9"/>
          </w:tcPr>
          <w:p w14:paraId="71AA2F8B" w14:textId="77777777" w:rsidR="0025490D" w:rsidRPr="00105EC1" w:rsidRDefault="0025490D" w:rsidP="00EC420C">
            <w:pPr>
              <w:pStyle w:val="LWPTableHeading"/>
            </w:pPr>
            <w:r w:rsidRPr="00105EC1">
              <w:t>Description</w:t>
            </w:r>
          </w:p>
        </w:tc>
        <w:tc>
          <w:tcPr>
            <w:tcW w:w="3702" w:type="pct"/>
          </w:tcPr>
          <w:p w14:paraId="28EEC8AE" w14:textId="49D2DDA6" w:rsidR="0025490D" w:rsidRPr="00105EC1" w:rsidRDefault="008D7CA8" w:rsidP="00A32577">
            <w:pPr>
              <w:pStyle w:val="LWPTableText"/>
              <w:rPr>
                <w:rFonts w:ascii="Verdana" w:eastAsia="???" w:hAnsi="Verdana"/>
              </w:rPr>
            </w:pPr>
            <w:r>
              <w:t>This test case is used to verify ResolveRecipients command, if the To element with valid SMTP addresses in the request message, the MergedFreeBusy elements will be in the response.</w:t>
            </w:r>
          </w:p>
        </w:tc>
      </w:tr>
      <w:tr w:rsidR="0025490D" w:rsidRPr="00105EC1" w14:paraId="0DA88247" w14:textId="77777777" w:rsidTr="00EC420C">
        <w:tc>
          <w:tcPr>
            <w:tcW w:w="1298" w:type="pct"/>
            <w:shd w:val="clear" w:color="auto" w:fill="D9D9D9"/>
          </w:tcPr>
          <w:p w14:paraId="6228408D" w14:textId="77777777" w:rsidR="0025490D" w:rsidRPr="00105EC1" w:rsidRDefault="0025490D" w:rsidP="00EC420C">
            <w:pPr>
              <w:pStyle w:val="LWPTableHeading"/>
            </w:pPr>
            <w:r w:rsidRPr="00105EC1">
              <w:t>Prerequisites</w:t>
            </w:r>
          </w:p>
        </w:tc>
        <w:tc>
          <w:tcPr>
            <w:tcW w:w="3702" w:type="pct"/>
          </w:tcPr>
          <w:p w14:paraId="3D41500B" w14:textId="77777777" w:rsidR="0025490D" w:rsidRPr="00105EC1" w:rsidRDefault="0025490D" w:rsidP="00F52A8B">
            <w:pPr>
              <w:pStyle w:val="LWPTableText"/>
              <w:rPr>
                <w:rFonts w:eastAsiaTheme="minorEastAsia"/>
              </w:rPr>
            </w:pPr>
            <w:r w:rsidRPr="00105EC1">
              <w:rPr>
                <w:rFonts w:eastAsiaTheme="minorEastAsia" w:hint="eastAsia"/>
              </w:rPr>
              <w:t>Common prerequisites</w:t>
            </w:r>
          </w:p>
        </w:tc>
      </w:tr>
      <w:tr w:rsidR="0025490D" w:rsidRPr="00105EC1" w14:paraId="7021509A" w14:textId="77777777" w:rsidTr="00EC420C">
        <w:tc>
          <w:tcPr>
            <w:tcW w:w="1298" w:type="pct"/>
            <w:shd w:val="clear" w:color="auto" w:fill="D9D9D9"/>
          </w:tcPr>
          <w:p w14:paraId="149A8DD3" w14:textId="77777777" w:rsidR="0025490D" w:rsidRPr="00105EC1" w:rsidRDefault="0025490D" w:rsidP="00EC420C">
            <w:pPr>
              <w:pStyle w:val="LWPTableHeading"/>
            </w:pPr>
            <w:r w:rsidRPr="00105EC1">
              <w:t>Test execution steps</w:t>
            </w:r>
          </w:p>
        </w:tc>
        <w:tc>
          <w:tcPr>
            <w:tcW w:w="3702" w:type="pct"/>
          </w:tcPr>
          <w:p w14:paraId="1C11C0E2" w14:textId="7EC3D757" w:rsidR="000E2D96" w:rsidRPr="007F2B5C" w:rsidRDefault="0025490D" w:rsidP="007F2B5C">
            <w:pPr>
              <w:pStyle w:val="LWPTableText"/>
            </w:pPr>
            <w:r w:rsidRPr="007F2B5C">
              <w:t xml:space="preserve">1. </w:t>
            </w:r>
            <w:r w:rsidR="00B9067F" w:rsidRPr="007F2B5C">
              <w:t>The client calls</w:t>
            </w:r>
            <w:r w:rsidRPr="007F2B5C">
              <w:t xml:space="preserve"> </w:t>
            </w:r>
            <w:r w:rsidR="00D21260" w:rsidRPr="007F2B5C">
              <w:t>ResolveRecipients command</w:t>
            </w:r>
            <w:r w:rsidRPr="007F2B5C">
              <w:t xml:space="preserve"> </w:t>
            </w:r>
            <w:r w:rsidR="00385B5C" w:rsidRPr="007F2B5C">
              <w:t xml:space="preserve">by setting “To” element value </w:t>
            </w:r>
            <w:r w:rsidR="00E57068" w:rsidRPr="007F2B5C">
              <w:t>with invalid SMTP address</w:t>
            </w:r>
            <w:r w:rsidRPr="007F2B5C">
              <w:t>.</w:t>
            </w:r>
          </w:p>
        </w:tc>
      </w:tr>
      <w:tr w:rsidR="0025490D" w:rsidRPr="00105EC1" w14:paraId="2AFFD4B7" w14:textId="77777777" w:rsidTr="00EC420C">
        <w:tc>
          <w:tcPr>
            <w:tcW w:w="1298" w:type="pct"/>
            <w:shd w:val="clear" w:color="auto" w:fill="D9D9D9"/>
          </w:tcPr>
          <w:p w14:paraId="442208A7" w14:textId="77777777" w:rsidR="0025490D" w:rsidRPr="00105EC1" w:rsidRDefault="0025490D" w:rsidP="00EC420C">
            <w:pPr>
              <w:pStyle w:val="LWPTableHeading"/>
            </w:pPr>
            <w:r w:rsidRPr="00105EC1">
              <w:t>Cleanup</w:t>
            </w:r>
          </w:p>
        </w:tc>
        <w:tc>
          <w:tcPr>
            <w:tcW w:w="3702" w:type="pct"/>
          </w:tcPr>
          <w:p w14:paraId="68B2B613" w14:textId="0BEB8C25" w:rsidR="0025490D" w:rsidRPr="00105EC1" w:rsidRDefault="00466EBB" w:rsidP="00F52A8B">
            <w:pPr>
              <w:pStyle w:val="LWPTableText"/>
              <w:rPr>
                <w:rFonts w:eastAsiaTheme="minorEastAsia"/>
              </w:rPr>
            </w:pPr>
            <w:r>
              <w:rPr>
                <w:rFonts w:eastAsiaTheme="minorEastAsia" w:hint="eastAsia"/>
              </w:rPr>
              <w:t>Common Cleanup</w:t>
            </w:r>
          </w:p>
        </w:tc>
      </w:tr>
    </w:tbl>
    <w:p w14:paraId="7D4A286B" w14:textId="3A29246F" w:rsidR="00913474" w:rsidRDefault="000E2D96" w:rsidP="00724E1E">
      <w:pPr>
        <w:pStyle w:val="LWPTableCaption"/>
      </w:pPr>
      <w:r>
        <w:t>MSASCMD_S13_</w:t>
      </w:r>
      <w:r w:rsidR="00E126B2">
        <w:t>TC13</w:t>
      </w:r>
      <w:r w:rsidR="00724E1E" w:rsidRPr="00105EC1">
        <w:t>_ResolveRecipients_MergedFreeBusy</w:t>
      </w:r>
    </w:p>
    <w:p w14:paraId="4ECC9B08" w14:textId="77777777" w:rsidR="000E2D96" w:rsidRDefault="000E2D96" w:rsidP="000E2D96">
      <w:pPr>
        <w:pStyle w:val="LWPParagraphText"/>
      </w:pPr>
    </w:p>
    <w:tbl>
      <w:tblPr>
        <w:tblStyle w:val="af9"/>
        <w:tblW w:w="4887" w:type="pct"/>
        <w:tblInd w:w="108" w:type="dxa"/>
        <w:tblLook w:val="04A0" w:firstRow="1" w:lastRow="0" w:firstColumn="1" w:lastColumn="0" w:noHBand="0" w:noVBand="1"/>
      </w:tblPr>
      <w:tblGrid>
        <w:gridCol w:w="2430"/>
        <w:gridCol w:w="6930"/>
      </w:tblGrid>
      <w:tr w:rsidR="000E2D96" w:rsidRPr="00105EC1" w14:paraId="4ED1FDD4" w14:textId="77777777" w:rsidTr="004E208F">
        <w:tc>
          <w:tcPr>
            <w:tcW w:w="5000" w:type="pct"/>
            <w:gridSpan w:val="2"/>
            <w:shd w:val="clear" w:color="000000" w:fill="D9D9D9"/>
          </w:tcPr>
          <w:p w14:paraId="55B9AA95" w14:textId="77777777" w:rsidR="000E2D96" w:rsidRPr="00105EC1" w:rsidRDefault="000E2D96" w:rsidP="004E208F">
            <w:pPr>
              <w:pStyle w:val="LWPTableHeading"/>
              <w:rPr>
                <w:rFonts w:eastAsiaTheme="minorEastAsia"/>
              </w:rPr>
            </w:pPr>
            <w:r w:rsidRPr="00105EC1">
              <w:t>S13_ResolveRecipients</w:t>
            </w:r>
          </w:p>
        </w:tc>
      </w:tr>
      <w:tr w:rsidR="000E2D96" w:rsidRPr="00105EC1" w14:paraId="2F4EA0F5" w14:textId="77777777" w:rsidTr="004E208F">
        <w:trPr>
          <w:trHeight w:val="395"/>
        </w:trPr>
        <w:tc>
          <w:tcPr>
            <w:tcW w:w="1298" w:type="pct"/>
            <w:shd w:val="clear" w:color="auto" w:fill="D9D9D9"/>
          </w:tcPr>
          <w:p w14:paraId="690396D7" w14:textId="77777777" w:rsidR="000E2D96" w:rsidRPr="00105EC1" w:rsidRDefault="000E2D96"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9BE945D" w14:textId="57678BAB" w:rsidR="000E2D96" w:rsidRPr="00105EC1" w:rsidRDefault="000E2D96" w:rsidP="00E126B2">
            <w:pPr>
              <w:pStyle w:val="LWPTableText"/>
            </w:pPr>
            <w:r>
              <w:t>MSASCMD_S13_</w:t>
            </w:r>
            <w:r w:rsidR="00E126B2">
              <w:t>TC14</w:t>
            </w:r>
            <w:r w:rsidRPr="00105EC1">
              <w:t>_ResolveRecipients_</w:t>
            </w:r>
            <w:r>
              <w:t>NoCertificates</w:t>
            </w:r>
          </w:p>
        </w:tc>
      </w:tr>
      <w:tr w:rsidR="000E2D96" w:rsidRPr="00105EC1" w14:paraId="2F23D41D" w14:textId="77777777" w:rsidTr="004E208F">
        <w:tc>
          <w:tcPr>
            <w:tcW w:w="1298" w:type="pct"/>
            <w:shd w:val="clear" w:color="auto" w:fill="D9D9D9"/>
          </w:tcPr>
          <w:p w14:paraId="7681A36E" w14:textId="77777777" w:rsidR="000E2D96" w:rsidRPr="00105EC1" w:rsidRDefault="000E2D96" w:rsidP="004E208F">
            <w:pPr>
              <w:pStyle w:val="LWPTableHeading"/>
            </w:pPr>
            <w:r w:rsidRPr="00105EC1">
              <w:t>Description</w:t>
            </w:r>
          </w:p>
        </w:tc>
        <w:tc>
          <w:tcPr>
            <w:tcW w:w="3702" w:type="pct"/>
          </w:tcPr>
          <w:p w14:paraId="6667974A" w14:textId="4A073877" w:rsidR="000E2D96" w:rsidRPr="00105EC1" w:rsidRDefault="000E2D96" w:rsidP="004E208F">
            <w:pPr>
              <w:pStyle w:val="LWPTableText"/>
              <w:rPr>
                <w:rFonts w:ascii="Verdana" w:eastAsia="???" w:hAnsi="Verdana"/>
              </w:rPr>
            </w:pPr>
            <w:r w:rsidRPr="00105EC1">
              <w:t>T</w:t>
            </w:r>
            <w:r>
              <w:t>his test case is used to verify</w:t>
            </w:r>
            <w:r w:rsidRPr="00105EC1">
              <w:t xml:space="preserve"> </w:t>
            </w:r>
            <w:r w:rsidRPr="000E2D96">
              <w:t>whether the ResolveRecipients command is responded by server, if the client specifies a value of 2 in the CertificateRetrieval element, but there is no certificate on the server, the status is equal to 7.</w:t>
            </w:r>
          </w:p>
        </w:tc>
      </w:tr>
      <w:tr w:rsidR="000E2D96" w:rsidRPr="00105EC1" w14:paraId="3FE6D4EC" w14:textId="77777777" w:rsidTr="004E208F">
        <w:tc>
          <w:tcPr>
            <w:tcW w:w="1298" w:type="pct"/>
            <w:shd w:val="clear" w:color="auto" w:fill="D9D9D9"/>
          </w:tcPr>
          <w:p w14:paraId="0C8D3B66" w14:textId="77777777" w:rsidR="000E2D96" w:rsidRPr="00105EC1" w:rsidRDefault="000E2D96" w:rsidP="004E208F">
            <w:pPr>
              <w:pStyle w:val="LWPTableHeading"/>
            </w:pPr>
            <w:r w:rsidRPr="00105EC1">
              <w:t>Prerequisites</w:t>
            </w:r>
          </w:p>
        </w:tc>
        <w:tc>
          <w:tcPr>
            <w:tcW w:w="3702" w:type="pct"/>
          </w:tcPr>
          <w:p w14:paraId="212C69E2" w14:textId="77777777" w:rsidR="000E2D96" w:rsidRPr="00105EC1" w:rsidRDefault="000E2D96" w:rsidP="004E208F">
            <w:pPr>
              <w:pStyle w:val="LWPTableText"/>
              <w:rPr>
                <w:rFonts w:eastAsiaTheme="minorEastAsia"/>
              </w:rPr>
            </w:pPr>
            <w:r w:rsidRPr="00105EC1">
              <w:rPr>
                <w:rFonts w:eastAsiaTheme="minorEastAsia" w:hint="eastAsia"/>
              </w:rPr>
              <w:t>Common prerequisites</w:t>
            </w:r>
          </w:p>
        </w:tc>
      </w:tr>
      <w:tr w:rsidR="000E2D96" w:rsidRPr="00105EC1" w14:paraId="2A678521" w14:textId="77777777" w:rsidTr="004E208F">
        <w:tc>
          <w:tcPr>
            <w:tcW w:w="1298" w:type="pct"/>
            <w:shd w:val="clear" w:color="auto" w:fill="D9D9D9"/>
          </w:tcPr>
          <w:p w14:paraId="15834910" w14:textId="77777777" w:rsidR="000E2D96" w:rsidRPr="00105EC1" w:rsidRDefault="000E2D96" w:rsidP="004E208F">
            <w:pPr>
              <w:pStyle w:val="LWPTableHeading"/>
            </w:pPr>
            <w:r w:rsidRPr="00105EC1">
              <w:t>Test execution steps</w:t>
            </w:r>
          </w:p>
        </w:tc>
        <w:tc>
          <w:tcPr>
            <w:tcW w:w="3702" w:type="pct"/>
          </w:tcPr>
          <w:p w14:paraId="1819A1F9" w14:textId="5F0A12F3" w:rsidR="000E2D96" w:rsidRPr="007F2B5C" w:rsidRDefault="000E2D96" w:rsidP="007F2B5C">
            <w:pPr>
              <w:pStyle w:val="LWPTableText"/>
            </w:pPr>
            <w:r w:rsidRPr="007F2B5C">
              <w:t xml:space="preserve">1 The client calls ResolveRecipients command by setting CertificateRetrieval element value to “2” </w:t>
            </w:r>
            <w:r w:rsidR="00720F54" w:rsidRPr="007F2B5C">
              <w:t xml:space="preserve">while server has no </w:t>
            </w:r>
            <w:r w:rsidRPr="007F2B5C">
              <w:t>certificate.</w:t>
            </w:r>
          </w:p>
        </w:tc>
      </w:tr>
      <w:tr w:rsidR="000E2D96" w:rsidRPr="00105EC1" w14:paraId="39688645" w14:textId="77777777" w:rsidTr="004E208F">
        <w:tc>
          <w:tcPr>
            <w:tcW w:w="1298" w:type="pct"/>
            <w:shd w:val="clear" w:color="auto" w:fill="D9D9D9"/>
          </w:tcPr>
          <w:p w14:paraId="5EB84637" w14:textId="77777777" w:rsidR="000E2D96" w:rsidRPr="00105EC1" w:rsidRDefault="000E2D96" w:rsidP="004E208F">
            <w:pPr>
              <w:pStyle w:val="LWPTableHeading"/>
            </w:pPr>
            <w:r w:rsidRPr="00105EC1">
              <w:t>Cleanup</w:t>
            </w:r>
          </w:p>
        </w:tc>
        <w:tc>
          <w:tcPr>
            <w:tcW w:w="3702" w:type="pct"/>
          </w:tcPr>
          <w:p w14:paraId="5E6A91CE" w14:textId="77777777" w:rsidR="000E2D96" w:rsidRPr="00105EC1" w:rsidRDefault="000E2D96" w:rsidP="004E208F">
            <w:pPr>
              <w:pStyle w:val="LWPTableText"/>
              <w:rPr>
                <w:rFonts w:eastAsiaTheme="minorEastAsia"/>
              </w:rPr>
            </w:pPr>
            <w:r>
              <w:rPr>
                <w:rFonts w:eastAsiaTheme="minorEastAsia" w:hint="eastAsia"/>
              </w:rPr>
              <w:t>Common Cleanup</w:t>
            </w:r>
          </w:p>
        </w:tc>
      </w:tr>
    </w:tbl>
    <w:p w14:paraId="1A645CB9" w14:textId="2085D95C" w:rsidR="000E2D96" w:rsidRDefault="000E2D96" w:rsidP="000E2D96">
      <w:pPr>
        <w:pStyle w:val="LWPTableCaption"/>
      </w:pPr>
      <w:r>
        <w:t>MSASCMD_S13_</w:t>
      </w:r>
      <w:r w:rsidR="00E126B2">
        <w:t>TC14</w:t>
      </w:r>
      <w:r w:rsidRPr="00105EC1">
        <w:t>_ResolveRecipients_</w:t>
      </w:r>
      <w:r>
        <w:t>NoCertificates</w:t>
      </w:r>
    </w:p>
    <w:p w14:paraId="1745E9D8" w14:textId="77777777" w:rsidR="000E2D96" w:rsidRDefault="000E2D96" w:rsidP="000E2D96">
      <w:pPr>
        <w:pStyle w:val="LWPParagraphText"/>
      </w:pPr>
    </w:p>
    <w:tbl>
      <w:tblPr>
        <w:tblStyle w:val="af9"/>
        <w:tblW w:w="4887" w:type="pct"/>
        <w:tblInd w:w="108" w:type="dxa"/>
        <w:tblLook w:val="04A0" w:firstRow="1" w:lastRow="0" w:firstColumn="1" w:lastColumn="0" w:noHBand="0" w:noVBand="1"/>
      </w:tblPr>
      <w:tblGrid>
        <w:gridCol w:w="2430"/>
        <w:gridCol w:w="6930"/>
      </w:tblGrid>
      <w:tr w:rsidR="000E2D96" w:rsidRPr="00105EC1" w14:paraId="1902016B" w14:textId="77777777" w:rsidTr="004E208F">
        <w:tc>
          <w:tcPr>
            <w:tcW w:w="5000" w:type="pct"/>
            <w:gridSpan w:val="2"/>
            <w:shd w:val="clear" w:color="000000" w:fill="D9D9D9"/>
          </w:tcPr>
          <w:p w14:paraId="0DA1F35D" w14:textId="77777777" w:rsidR="000E2D96" w:rsidRPr="00105EC1" w:rsidRDefault="000E2D96" w:rsidP="004E208F">
            <w:pPr>
              <w:pStyle w:val="LWPTableHeading"/>
              <w:rPr>
                <w:rFonts w:eastAsiaTheme="minorEastAsia"/>
              </w:rPr>
            </w:pPr>
            <w:r w:rsidRPr="00105EC1">
              <w:t>S13_ResolveRecipients</w:t>
            </w:r>
          </w:p>
        </w:tc>
      </w:tr>
      <w:tr w:rsidR="000E2D96" w:rsidRPr="00105EC1" w14:paraId="0690F5B8" w14:textId="77777777" w:rsidTr="004E208F">
        <w:trPr>
          <w:trHeight w:val="395"/>
        </w:trPr>
        <w:tc>
          <w:tcPr>
            <w:tcW w:w="1298" w:type="pct"/>
            <w:shd w:val="clear" w:color="auto" w:fill="D9D9D9"/>
          </w:tcPr>
          <w:p w14:paraId="7CFD160C" w14:textId="77777777" w:rsidR="000E2D96" w:rsidRPr="00105EC1" w:rsidRDefault="000E2D96"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1443C2B2" w14:textId="49F0532C" w:rsidR="000E2D96" w:rsidRPr="00105EC1" w:rsidRDefault="000E2D96" w:rsidP="00E126B2">
            <w:pPr>
              <w:pStyle w:val="LWPTableText"/>
            </w:pPr>
            <w:r>
              <w:t>MSASCMD_S13_</w:t>
            </w:r>
            <w:r w:rsidR="00E126B2">
              <w:t>TC15</w:t>
            </w:r>
            <w:r w:rsidRPr="00105EC1">
              <w:t>_ResolveRecipients_</w:t>
            </w:r>
            <w:r>
              <w:t>MergedFreeBusyIntervalTime</w:t>
            </w:r>
          </w:p>
        </w:tc>
      </w:tr>
      <w:tr w:rsidR="000E2D96" w:rsidRPr="00105EC1" w14:paraId="5ACCE8EC" w14:textId="77777777" w:rsidTr="004E208F">
        <w:tc>
          <w:tcPr>
            <w:tcW w:w="1298" w:type="pct"/>
            <w:shd w:val="clear" w:color="auto" w:fill="D9D9D9"/>
          </w:tcPr>
          <w:p w14:paraId="022F392A" w14:textId="77777777" w:rsidR="000E2D96" w:rsidRPr="00105EC1" w:rsidRDefault="000E2D96" w:rsidP="004E208F">
            <w:pPr>
              <w:pStyle w:val="LWPTableHeading"/>
            </w:pPr>
            <w:r w:rsidRPr="00105EC1">
              <w:t>Description</w:t>
            </w:r>
          </w:p>
        </w:tc>
        <w:tc>
          <w:tcPr>
            <w:tcW w:w="3702" w:type="pct"/>
          </w:tcPr>
          <w:p w14:paraId="68B09EE7" w14:textId="4A10BF57" w:rsidR="000E2D96" w:rsidRPr="00105EC1" w:rsidRDefault="000E2D96" w:rsidP="004E208F">
            <w:pPr>
              <w:pStyle w:val="LWPTableText"/>
              <w:rPr>
                <w:rFonts w:ascii="Verdana" w:eastAsia="???" w:hAnsi="Verdana"/>
              </w:rPr>
            </w:pPr>
            <w:r w:rsidRPr="00105EC1">
              <w:t>T</w:t>
            </w:r>
            <w:r>
              <w:t>his test case is used to verify</w:t>
            </w:r>
            <w:r w:rsidRPr="00105EC1">
              <w:t xml:space="preserve"> </w:t>
            </w:r>
            <w:r w:rsidRPr="000E2D96">
              <w:t>ResolveRecipients command, each digit in the MergedFreeBusy element value string indicates the free/busy status for the user or distribution list for every 30 minute interval.</w:t>
            </w:r>
          </w:p>
        </w:tc>
      </w:tr>
      <w:tr w:rsidR="000E2D96" w:rsidRPr="00105EC1" w14:paraId="322ECB0A" w14:textId="77777777" w:rsidTr="004E208F">
        <w:tc>
          <w:tcPr>
            <w:tcW w:w="1298" w:type="pct"/>
            <w:shd w:val="clear" w:color="auto" w:fill="D9D9D9"/>
          </w:tcPr>
          <w:p w14:paraId="021090E3" w14:textId="77777777" w:rsidR="000E2D96" w:rsidRPr="00105EC1" w:rsidRDefault="000E2D96" w:rsidP="004E208F">
            <w:pPr>
              <w:pStyle w:val="LWPTableHeading"/>
            </w:pPr>
            <w:r w:rsidRPr="00105EC1">
              <w:t>Prerequisites</w:t>
            </w:r>
          </w:p>
        </w:tc>
        <w:tc>
          <w:tcPr>
            <w:tcW w:w="3702" w:type="pct"/>
          </w:tcPr>
          <w:p w14:paraId="5092FE33" w14:textId="77777777" w:rsidR="000E2D96" w:rsidRPr="00105EC1" w:rsidRDefault="000E2D96" w:rsidP="004E208F">
            <w:pPr>
              <w:pStyle w:val="LWPTableText"/>
              <w:rPr>
                <w:rFonts w:eastAsiaTheme="minorEastAsia"/>
              </w:rPr>
            </w:pPr>
            <w:r w:rsidRPr="00105EC1">
              <w:rPr>
                <w:rFonts w:eastAsiaTheme="minorEastAsia" w:hint="eastAsia"/>
              </w:rPr>
              <w:t>Common prerequisites</w:t>
            </w:r>
          </w:p>
        </w:tc>
      </w:tr>
      <w:tr w:rsidR="000E2D96" w:rsidRPr="00105EC1" w14:paraId="1F30510F" w14:textId="77777777" w:rsidTr="004E208F">
        <w:tc>
          <w:tcPr>
            <w:tcW w:w="1298" w:type="pct"/>
            <w:shd w:val="clear" w:color="auto" w:fill="D9D9D9"/>
          </w:tcPr>
          <w:p w14:paraId="48300750" w14:textId="77777777" w:rsidR="000E2D96" w:rsidRPr="00105EC1" w:rsidRDefault="000E2D96" w:rsidP="004E208F">
            <w:pPr>
              <w:pStyle w:val="LWPTableHeading"/>
            </w:pPr>
            <w:r w:rsidRPr="00105EC1">
              <w:t>Test execution steps</w:t>
            </w:r>
          </w:p>
        </w:tc>
        <w:tc>
          <w:tcPr>
            <w:tcW w:w="3702" w:type="pct"/>
          </w:tcPr>
          <w:p w14:paraId="7A75E9E1" w14:textId="3915CF90" w:rsidR="009B36F0" w:rsidRDefault="000E2D96" w:rsidP="009B36F0">
            <w:pPr>
              <w:pStyle w:val="LWPTableText"/>
            </w:pPr>
            <w:r w:rsidRPr="007F2B5C">
              <w:t xml:space="preserve">1 </w:t>
            </w:r>
            <w:r w:rsidR="009B36F0">
              <w:t>The client calls SwitchUser to switch the current user to User2.</w:t>
            </w:r>
          </w:p>
          <w:p w14:paraId="0E9F5FB2" w14:textId="0422258F" w:rsidR="009B36F0" w:rsidRPr="009B36F0" w:rsidRDefault="009B36F0" w:rsidP="009B36F0">
            <w:pPr>
              <w:pStyle w:val="LWPTableText"/>
            </w:pPr>
            <w:r>
              <w:t xml:space="preserve">2. </w:t>
            </w:r>
            <w:r w:rsidR="000E2D96" w:rsidRPr="007F2B5C">
              <w:t xml:space="preserve">The client calls ResolveRecipients command </w:t>
            </w:r>
            <w:r>
              <w:t xml:space="preserve">to check User2’s </w:t>
            </w:r>
            <w:r w:rsidRPr="009B36F0">
              <w:t>MergedFreeBusy status before receiving meeting request</w:t>
            </w:r>
            <w:r>
              <w:t>.</w:t>
            </w:r>
          </w:p>
          <w:p w14:paraId="14C89B63" w14:textId="6FCB659B" w:rsidR="009B36F0" w:rsidRDefault="009B36F0" w:rsidP="009B36F0">
            <w:pPr>
              <w:pStyle w:val="LWPTableText"/>
            </w:pPr>
            <w:r>
              <w:t>3. The client calls SwitchUser to switch the User2 to User1.</w:t>
            </w:r>
          </w:p>
          <w:p w14:paraId="1A4005EB" w14:textId="2C737B61" w:rsidR="009B36F0" w:rsidRDefault="009B36F0" w:rsidP="009B36F0">
            <w:pPr>
              <w:pStyle w:val="LWPTableText"/>
            </w:pPr>
            <w:r>
              <w:t xml:space="preserve">4. The client using User1 calls SendMail command to send </w:t>
            </w:r>
            <w:r w:rsidR="004D4BCE">
              <w:t>one</w:t>
            </w:r>
            <w:r>
              <w:t xml:space="preserve"> meeting request to User2.</w:t>
            </w:r>
          </w:p>
          <w:p w14:paraId="32F5C920" w14:textId="6555E83D" w:rsidR="009B36F0" w:rsidRDefault="009B36F0" w:rsidP="009B36F0">
            <w:pPr>
              <w:pStyle w:val="LWPTableText"/>
            </w:pPr>
            <w:r>
              <w:t>5. The client calls SwitchUser to switch User1 to User2.</w:t>
            </w:r>
          </w:p>
          <w:p w14:paraId="28E84A4D" w14:textId="17A7F3A6" w:rsidR="009B36F0" w:rsidRDefault="004D4BCE" w:rsidP="009B36F0">
            <w:pPr>
              <w:pStyle w:val="LWPTableText"/>
            </w:pPr>
            <w:r>
              <w:t>6</w:t>
            </w:r>
            <w:r w:rsidR="007513A1">
              <w:t>.</w:t>
            </w:r>
            <w:r w:rsidR="009B36F0">
              <w:t xml:space="preserve"> The client calls GetMailItem wit</w:t>
            </w:r>
            <w:r w:rsidR="00424518">
              <w:t xml:space="preserve">h </w:t>
            </w:r>
            <w:r w:rsidR="007513A1">
              <w:t xml:space="preserve">Sync command and </w:t>
            </w:r>
            <w:r w:rsidR="00424518">
              <w:t>Folder</w:t>
            </w:r>
            <w:r w:rsidR="009B36F0">
              <w:t>Sync command to synchronize the changes of Inbox folder in step 4.</w:t>
            </w:r>
          </w:p>
          <w:p w14:paraId="2C4B3BBB" w14:textId="213AF42F" w:rsidR="009B36F0" w:rsidRDefault="004D4BCE" w:rsidP="009B36F0">
            <w:pPr>
              <w:pStyle w:val="LWPTableText"/>
            </w:pPr>
            <w:r>
              <w:t>7</w:t>
            </w:r>
            <w:r w:rsidR="009B36F0">
              <w:t>. The clien</w:t>
            </w:r>
            <w:r w:rsidR="00424518">
              <w:t xml:space="preserve">t calls GetMailItem with </w:t>
            </w:r>
            <w:r w:rsidR="007513A1">
              <w:t xml:space="preserve">Sync command and </w:t>
            </w:r>
            <w:r w:rsidR="00424518">
              <w:t>Folder</w:t>
            </w:r>
            <w:r w:rsidR="009B36F0">
              <w:t>Sync command to synchronize the changes of Calendar folder in step 4.</w:t>
            </w:r>
          </w:p>
          <w:p w14:paraId="36B37F88" w14:textId="0B502557" w:rsidR="000E2D96" w:rsidRPr="007F2B5C" w:rsidRDefault="004D4BCE" w:rsidP="009B36F0">
            <w:pPr>
              <w:pStyle w:val="LWPTableText"/>
            </w:pPr>
            <w:r>
              <w:t>8</w:t>
            </w:r>
            <w:r w:rsidR="009B36F0">
              <w:t xml:space="preserve">. </w:t>
            </w:r>
            <w:r w:rsidR="009B36F0" w:rsidRPr="007F2B5C">
              <w:t xml:space="preserve">The client calls ResolveRecipients command </w:t>
            </w:r>
            <w:r w:rsidR="009B36F0">
              <w:t xml:space="preserve">to check User2’s </w:t>
            </w:r>
            <w:r w:rsidR="009B36F0" w:rsidRPr="009B36F0">
              <w:t xml:space="preserve">MergedFreeBusy status before </w:t>
            </w:r>
            <w:r w:rsidR="009B36F0">
              <w:t>sending meeting response.</w:t>
            </w:r>
          </w:p>
        </w:tc>
      </w:tr>
      <w:tr w:rsidR="000E2D96" w:rsidRPr="00105EC1" w14:paraId="2276BAD5" w14:textId="77777777" w:rsidTr="004E208F">
        <w:tc>
          <w:tcPr>
            <w:tcW w:w="1298" w:type="pct"/>
            <w:shd w:val="clear" w:color="auto" w:fill="D9D9D9"/>
          </w:tcPr>
          <w:p w14:paraId="0E3D7C20" w14:textId="4AADC2AB" w:rsidR="000E2D96" w:rsidRPr="00105EC1" w:rsidRDefault="000E2D96" w:rsidP="004E208F">
            <w:pPr>
              <w:pStyle w:val="LWPTableHeading"/>
            </w:pPr>
            <w:r w:rsidRPr="00105EC1">
              <w:t>Cleanup</w:t>
            </w:r>
          </w:p>
        </w:tc>
        <w:tc>
          <w:tcPr>
            <w:tcW w:w="3702" w:type="pct"/>
          </w:tcPr>
          <w:p w14:paraId="67CF9AE9" w14:textId="77777777" w:rsidR="000E2D96" w:rsidRPr="00105EC1" w:rsidRDefault="000E2D96" w:rsidP="004E208F">
            <w:pPr>
              <w:pStyle w:val="LWPTableText"/>
              <w:rPr>
                <w:rFonts w:eastAsiaTheme="minorEastAsia"/>
              </w:rPr>
            </w:pPr>
            <w:r>
              <w:rPr>
                <w:rFonts w:eastAsiaTheme="minorEastAsia" w:hint="eastAsia"/>
              </w:rPr>
              <w:t>Common Cleanup</w:t>
            </w:r>
          </w:p>
        </w:tc>
      </w:tr>
    </w:tbl>
    <w:p w14:paraId="7028C5A1" w14:textId="2C1B2058" w:rsidR="000E2D96" w:rsidRDefault="000E2D96" w:rsidP="000E2D96">
      <w:pPr>
        <w:pStyle w:val="LWPTableCaption"/>
      </w:pPr>
      <w:r>
        <w:t>MSASCMD_S13_</w:t>
      </w:r>
      <w:r w:rsidR="00E126B2">
        <w:t>TC15</w:t>
      </w:r>
      <w:r w:rsidRPr="00105EC1">
        <w:t>_ResolveRecipients_</w:t>
      </w:r>
      <w:r>
        <w:t>MergedFreeBusyIntervalTime</w:t>
      </w:r>
    </w:p>
    <w:p w14:paraId="67329A3C" w14:textId="77777777" w:rsidR="000E2D96" w:rsidRDefault="000E2D96" w:rsidP="000E2D96">
      <w:pPr>
        <w:pStyle w:val="LWPParagraphText"/>
      </w:pPr>
    </w:p>
    <w:tbl>
      <w:tblPr>
        <w:tblStyle w:val="af9"/>
        <w:tblW w:w="4887" w:type="pct"/>
        <w:tblInd w:w="108" w:type="dxa"/>
        <w:tblLook w:val="04A0" w:firstRow="1" w:lastRow="0" w:firstColumn="1" w:lastColumn="0" w:noHBand="0" w:noVBand="1"/>
      </w:tblPr>
      <w:tblGrid>
        <w:gridCol w:w="2430"/>
        <w:gridCol w:w="6930"/>
      </w:tblGrid>
      <w:tr w:rsidR="000E2D96" w:rsidRPr="00105EC1" w14:paraId="38AF40D7" w14:textId="77777777" w:rsidTr="004E208F">
        <w:tc>
          <w:tcPr>
            <w:tcW w:w="5000" w:type="pct"/>
            <w:gridSpan w:val="2"/>
            <w:shd w:val="clear" w:color="000000" w:fill="D9D9D9"/>
          </w:tcPr>
          <w:p w14:paraId="40BD493B" w14:textId="77777777" w:rsidR="000E2D96" w:rsidRPr="00105EC1" w:rsidRDefault="000E2D96" w:rsidP="004E208F">
            <w:pPr>
              <w:pStyle w:val="LWPTableHeading"/>
              <w:rPr>
                <w:rFonts w:eastAsiaTheme="minorEastAsia"/>
              </w:rPr>
            </w:pPr>
            <w:r w:rsidRPr="00105EC1">
              <w:t>S13_ResolveRecipients</w:t>
            </w:r>
          </w:p>
        </w:tc>
      </w:tr>
      <w:tr w:rsidR="000E2D96" w:rsidRPr="00105EC1" w14:paraId="28BA278F" w14:textId="77777777" w:rsidTr="004E208F">
        <w:trPr>
          <w:trHeight w:val="395"/>
        </w:trPr>
        <w:tc>
          <w:tcPr>
            <w:tcW w:w="1298" w:type="pct"/>
            <w:shd w:val="clear" w:color="auto" w:fill="D9D9D9"/>
          </w:tcPr>
          <w:p w14:paraId="36573ADE" w14:textId="77777777" w:rsidR="000E2D96" w:rsidRPr="00105EC1" w:rsidRDefault="000E2D96"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B7A2A6B" w14:textId="27B4AA56" w:rsidR="000E2D96" w:rsidRPr="00105EC1" w:rsidRDefault="000E2D96" w:rsidP="00E126B2">
            <w:pPr>
              <w:pStyle w:val="LWPTableText"/>
            </w:pPr>
            <w:r>
              <w:t>MSASCMD_S13_</w:t>
            </w:r>
            <w:r w:rsidR="00E126B2">
              <w:t>TC16</w:t>
            </w:r>
            <w:r w:rsidRPr="00105EC1">
              <w:t>_ResolveRecipients_</w:t>
            </w:r>
            <w:r>
              <w:t>Picture_Status173</w:t>
            </w:r>
          </w:p>
        </w:tc>
      </w:tr>
      <w:tr w:rsidR="000E2D96" w:rsidRPr="00105EC1" w14:paraId="55D40ADC" w14:textId="77777777" w:rsidTr="004E208F">
        <w:tc>
          <w:tcPr>
            <w:tcW w:w="1298" w:type="pct"/>
            <w:shd w:val="clear" w:color="auto" w:fill="D9D9D9"/>
          </w:tcPr>
          <w:p w14:paraId="088C66E1" w14:textId="77777777" w:rsidR="000E2D96" w:rsidRPr="00105EC1" w:rsidRDefault="000E2D96" w:rsidP="004E208F">
            <w:pPr>
              <w:pStyle w:val="LWPTableHeading"/>
            </w:pPr>
            <w:r w:rsidRPr="00105EC1">
              <w:t>Description</w:t>
            </w:r>
          </w:p>
        </w:tc>
        <w:tc>
          <w:tcPr>
            <w:tcW w:w="3702" w:type="pct"/>
          </w:tcPr>
          <w:p w14:paraId="0D53759F" w14:textId="76B29EE3" w:rsidR="000E2D96" w:rsidRPr="00105EC1" w:rsidRDefault="000E2D96" w:rsidP="004E208F">
            <w:pPr>
              <w:pStyle w:val="LWPTableText"/>
              <w:rPr>
                <w:rFonts w:ascii="Verdana" w:eastAsia="???" w:hAnsi="Verdana"/>
              </w:rPr>
            </w:pPr>
            <w:r w:rsidRPr="00105EC1">
              <w:t>T</w:t>
            </w:r>
            <w:r>
              <w:t>his test case is used to verify</w:t>
            </w:r>
            <w:r w:rsidRPr="00105EC1">
              <w:t xml:space="preserve"> </w:t>
            </w:r>
            <w:r w:rsidRPr="000E2D96">
              <w:t>ResolveRecipients command, if user does not have a contact photo, the status is equal to 173.</w:t>
            </w:r>
          </w:p>
        </w:tc>
      </w:tr>
      <w:tr w:rsidR="000E2D96" w:rsidRPr="00105EC1" w14:paraId="437703E3" w14:textId="77777777" w:rsidTr="004E208F">
        <w:tc>
          <w:tcPr>
            <w:tcW w:w="1298" w:type="pct"/>
            <w:shd w:val="clear" w:color="auto" w:fill="D9D9D9"/>
          </w:tcPr>
          <w:p w14:paraId="42B1794E" w14:textId="77777777" w:rsidR="000E2D96" w:rsidRPr="00105EC1" w:rsidRDefault="000E2D96" w:rsidP="004E208F">
            <w:pPr>
              <w:pStyle w:val="LWPTableHeading"/>
            </w:pPr>
            <w:r w:rsidRPr="00105EC1">
              <w:t>Prerequisites</w:t>
            </w:r>
          </w:p>
        </w:tc>
        <w:tc>
          <w:tcPr>
            <w:tcW w:w="3702" w:type="pct"/>
          </w:tcPr>
          <w:p w14:paraId="2D8787F1" w14:textId="77777777" w:rsidR="000E2D96" w:rsidRPr="00105EC1" w:rsidRDefault="000E2D96" w:rsidP="004E208F">
            <w:pPr>
              <w:pStyle w:val="LWPTableText"/>
              <w:rPr>
                <w:rFonts w:eastAsiaTheme="minorEastAsia"/>
              </w:rPr>
            </w:pPr>
            <w:r w:rsidRPr="00105EC1">
              <w:rPr>
                <w:rFonts w:eastAsiaTheme="minorEastAsia" w:hint="eastAsia"/>
              </w:rPr>
              <w:t>Common prerequisites</w:t>
            </w:r>
          </w:p>
        </w:tc>
      </w:tr>
      <w:tr w:rsidR="000E2D96" w:rsidRPr="00105EC1" w14:paraId="643FD5B6" w14:textId="77777777" w:rsidTr="004E208F">
        <w:tc>
          <w:tcPr>
            <w:tcW w:w="1298" w:type="pct"/>
            <w:shd w:val="clear" w:color="auto" w:fill="D9D9D9"/>
          </w:tcPr>
          <w:p w14:paraId="47DD056A" w14:textId="77777777" w:rsidR="000E2D96" w:rsidRPr="00105EC1" w:rsidRDefault="000E2D96" w:rsidP="004E208F">
            <w:pPr>
              <w:pStyle w:val="LWPTableHeading"/>
            </w:pPr>
            <w:r w:rsidRPr="00105EC1">
              <w:t>Test execution steps</w:t>
            </w:r>
          </w:p>
        </w:tc>
        <w:tc>
          <w:tcPr>
            <w:tcW w:w="3702" w:type="pct"/>
          </w:tcPr>
          <w:p w14:paraId="798451B7" w14:textId="69239C43" w:rsidR="000E2D96" w:rsidRPr="007F2B5C" w:rsidRDefault="000E2D96" w:rsidP="007F2B5C">
            <w:pPr>
              <w:pStyle w:val="LWPTableText"/>
            </w:pPr>
            <w:r w:rsidRPr="007F2B5C">
              <w:t xml:space="preserve">1 The client calls ResolveRecipients command to resolve a list of supplied recipients, retrieve their free/busy information, or retrieve their S/MIME certificates so that clients can send encrypted S/MIME </w:t>
            </w:r>
            <w:r w:rsidR="00A51E2E">
              <w:t>email</w:t>
            </w:r>
            <w:r w:rsidRPr="007F2B5C">
              <w:t xml:space="preserve"> messages using User3 the does not have any contact photo.</w:t>
            </w:r>
          </w:p>
        </w:tc>
      </w:tr>
      <w:tr w:rsidR="000E2D96" w:rsidRPr="00105EC1" w14:paraId="590231B1" w14:textId="77777777" w:rsidTr="004E208F">
        <w:tc>
          <w:tcPr>
            <w:tcW w:w="1298" w:type="pct"/>
            <w:shd w:val="clear" w:color="auto" w:fill="D9D9D9"/>
          </w:tcPr>
          <w:p w14:paraId="2D7543EA" w14:textId="77777777" w:rsidR="000E2D96" w:rsidRPr="00105EC1" w:rsidRDefault="000E2D96" w:rsidP="004E208F">
            <w:pPr>
              <w:pStyle w:val="LWPTableHeading"/>
            </w:pPr>
            <w:r w:rsidRPr="00105EC1">
              <w:t>Cleanup</w:t>
            </w:r>
          </w:p>
        </w:tc>
        <w:tc>
          <w:tcPr>
            <w:tcW w:w="3702" w:type="pct"/>
          </w:tcPr>
          <w:p w14:paraId="06BB42E6" w14:textId="77777777" w:rsidR="000E2D96" w:rsidRPr="00105EC1" w:rsidRDefault="000E2D96" w:rsidP="004E208F">
            <w:pPr>
              <w:pStyle w:val="LWPTableText"/>
              <w:rPr>
                <w:rFonts w:eastAsiaTheme="minorEastAsia"/>
              </w:rPr>
            </w:pPr>
            <w:r>
              <w:rPr>
                <w:rFonts w:eastAsiaTheme="minorEastAsia" w:hint="eastAsia"/>
              </w:rPr>
              <w:t>Common Cleanup</w:t>
            </w:r>
          </w:p>
        </w:tc>
      </w:tr>
    </w:tbl>
    <w:p w14:paraId="1B53ED9B" w14:textId="40CF01FD" w:rsidR="000E2D96" w:rsidRDefault="000E2D96" w:rsidP="000E2D96">
      <w:pPr>
        <w:pStyle w:val="LWPTableCaption"/>
      </w:pPr>
      <w:r>
        <w:t>MSASCMD_S13_</w:t>
      </w:r>
      <w:r w:rsidR="00E126B2">
        <w:t>TC16</w:t>
      </w:r>
      <w:r w:rsidRPr="00105EC1">
        <w:t>_ResolveRecipients_</w:t>
      </w:r>
      <w:r>
        <w:t>Picture_Status173</w:t>
      </w:r>
    </w:p>
    <w:p w14:paraId="7DCF05CF" w14:textId="77777777" w:rsidR="000E2D96" w:rsidRDefault="000E2D96" w:rsidP="000E2D96">
      <w:pPr>
        <w:pStyle w:val="LWPParagraphText"/>
      </w:pPr>
    </w:p>
    <w:tbl>
      <w:tblPr>
        <w:tblStyle w:val="af9"/>
        <w:tblW w:w="4887" w:type="pct"/>
        <w:tblInd w:w="108" w:type="dxa"/>
        <w:tblLook w:val="04A0" w:firstRow="1" w:lastRow="0" w:firstColumn="1" w:lastColumn="0" w:noHBand="0" w:noVBand="1"/>
      </w:tblPr>
      <w:tblGrid>
        <w:gridCol w:w="2430"/>
        <w:gridCol w:w="6930"/>
      </w:tblGrid>
      <w:tr w:rsidR="000E2D96" w:rsidRPr="00105EC1" w14:paraId="385C35B8" w14:textId="77777777" w:rsidTr="004E208F">
        <w:tc>
          <w:tcPr>
            <w:tcW w:w="5000" w:type="pct"/>
            <w:gridSpan w:val="2"/>
            <w:shd w:val="clear" w:color="000000" w:fill="D9D9D9"/>
          </w:tcPr>
          <w:p w14:paraId="4A299594" w14:textId="77777777" w:rsidR="000E2D96" w:rsidRPr="00105EC1" w:rsidRDefault="000E2D96" w:rsidP="004E208F">
            <w:pPr>
              <w:pStyle w:val="LWPTableHeading"/>
              <w:rPr>
                <w:rFonts w:eastAsiaTheme="minorEastAsia"/>
              </w:rPr>
            </w:pPr>
            <w:r w:rsidRPr="00105EC1">
              <w:t>S13_ResolveRecipients</w:t>
            </w:r>
          </w:p>
        </w:tc>
      </w:tr>
      <w:tr w:rsidR="000E2D96" w:rsidRPr="00105EC1" w14:paraId="6C9EF21C" w14:textId="77777777" w:rsidTr="004E208F">
        <w:trPr>
          <w:trHeight w:val="395"/>
        </w:trPr>
        <w:tc>
          <w:tcPr>
            <w:tcW w:w="1298" w:type="pct"/>
            <w:shd w:val="clear" w:color="auto" w:fill="D9D9D9"/>
          </w:tcPr>
          <w:p w14:paraId="44859D59" w14:textId="77777777" w:rsidR="000E2D96" w:rsidRPr="00105EC1" w:rsidRDefault="000E2D96"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4F24070" w14:textId="608C258B" w:rsidR="000E2D96" w:rsidRPr="00105EC1" w:rsidRDefault="000E2D96" w:rsidP="00E126B2">
            <w:pPr>
              <w:pStyle w:val="LWPTableText"/>
            </w:pPr>
            <w:r>
              <w:t>MSASCMD_S13_</w:t>
            </w:r>
            <w:r w:rsidR="00E126B2">
              <w:t>TC17</w:t>
            </w:r>
            <w:r w:rsidRPr="00105EC1">
              <w:t>_ResolveRecipients_</w:t>
            </w:r>
            <w:r>
              <w:t>Picture_Success</w:t>
            </w:r>
          </w:p>
        </w:tc>
      </w:tr>
      <w:tr w:rsidR="000E2D96" w:rsidRPr="00105EC1" w14:paraId="4D8D0A27" w14:textId="77777777" w:rsidTr="004E208F">
        <w:tc>
          <w:tcPr>
            <w:tcW w:w="1298" w:type="pct"/>
            <w:shd w:val="clear" w:color="auto" w:fill="D9D9D9"/>
          </w:tcPr>
          <w:p w14:paraId="28BB0BD1" w14:textId="77777777" w:rsidR="000E2D96" w:rsidRPr="00105EC1" w:rsidRDefault="000E2D96" w:rsidP="004E208F">
            <w:pPr>
              <w:pStyle w:val="LWPTableHeading"/>
            </w:pPr>
            <w:r w:rsidRPr="00105EC1">
              <w:t>Description</w:t>
            </w:r>
          </w:p>
        </w:tc>
        <w:tc>
          <w:tcPr>
            <w:tcW w:w="3702" w:type="pct"/>
          </w:tcPr>
          <w:p w14:paraId="2AC11D48" w14:textId="11B0C2F1" w:rsidR="000E2D96" w:rsidRPr="00105EC1" w:rsidRDefault="000E2D96" w:rsidP="004E208F">
            <w:pPr>
              <w:pStyle w:val="LWPTableText"/>
              <w:rPr>
                <w:rFonts w:ascii="Verdana" w:eastAsia="???" w:hAnsi="Verdana"/>
              </w:rPr>
            </w:pPr>
            <w:r w:rsidRPr="00105EC1">
              <w:t>T</w:t>
            </w:r>
            <w:r>
              <w:t>his test case is used to verify</w:t>
            </w:r>
            <w:r w:rsidRPr="00105EC1">
              <w:t xml:space="preserve"> </w:t>
            </w:r>
            <w:r w:rsidRPr="000E2D96">
              <w:t>the ResolveRecipients command request is successful, when set</w:t>
            </w:r>
            <w:r>
              <w:t>ting</w:t>
            </w:r>
            <w:r w:rsidRPr="000E2D96">
              <w:t xml:space="preserve"> the parameters of the Picture element.</w:t>
            </w:r>
          </w:p>
        </w:tc>
      </w:tr>
      <w:tr w:rsidR="000E2D96" w:rsidRPr="00105EC1" w14:paraId="31A5A64C" w14:textId="77777777" w:rsidTr="004E208F">
        <w:tc>
          <w:tcPr>
            <w:tcW w:w="1298" w:type="pct"/>
            <w:shd w:val="clear" w:color="auto" w:fill="D9D9D9"/>
          </w:tcPr>
          <w:p w14:paraId="36CB6072" w14:textId="77777777" w:rsidR="000E2D96" w:rsidRPr="00105EC1" w:rsidRDefault="000E2D96" w:rsidP="004E208F">
            <w:pPr>
              <w:pStyle w:val="LWPTableHeading"/>
            </w:pPr>
            <w:r w:rsidRPr="00105EC1">
              <w:t>Prerequisites</w:t>
            </w:r>
          </w:p>
        </w:tc>
        <w:tc>
          <w:tcPr>
            <w:tcW w:w="3702" w:type="pct"/>
          </w:tcPr>
          <w:p w14:paraId="333FCCEE" w14:textId="77777777" w:rsidR="000E2D96" w:rsidRPr="00105EC1" w:rsidRDefault="000E2D96" w:rsidP="004E208F">
            <w:pPr>
              <w:pStyle w:val="LWPTableText"/>
              <w:rPr>
                <w:rFonts w:eastAsiaTheme="minorEastAsia"/>
              </w:rPr>
            </w:pPr>
            <w:r w:rsidRPr="00105EC1">
              <w:rPr>
                <w:rFonts w:eastAsiaTheme="minorEastAsia" w:hint="eastAsia"/>
              </w:rPr>
              <w:t>Common prerequisites</w:t>
            </w:r>
          </w:p>
        </w:tc>
      </w:tr>
      <w:tr w:rsidR="000E2D96" w:rsidRPr="00105EC1" w14:paraId="16B4D0E2" w14:textId="77777777" w:rsidTr="004E208F">
        <w:tc>
          <w:tcPr>
            <w:tcW w:w="1298" w:type="pct"/>
            <w:shd w:val="clear" w:color="auto" w:fill="D9D9D9"/>
          </w:tcPr>
          <w:p w14:paraId="3AE9714D" w14:textId="77777777" w:rsidR="000E2D96" w:rsidRPr="00105EC1" w:rsidRDefault="000E2D96" w:rsidP="004E208F">
            <w:pPr>
              <w:pStyle w:val="LWPTableHeading"/>
            </w:pPr>
            <w:r w:rsidRPr="00105EC1">
              <w:t>Test execution steps</w:t>
            </w:r>
          </w:p>
        </w:tc>
        <w:tc>
          <w:tcPr>
            <w:tcW w:w="3702" w:type="pct"/>
          </w:tcPr>
          <w:p w14:paraId="466E7615" w14:textId="162EAE87" w:rsidR="000E2D96" w:rsidRPr="007F2B5C" w:rsidRDefault="000E2D96" w:rsidP="007F2B5C">
            <w:pPr>
              <w:pStyle w:val="LWPTableText"/>
            </w:pPr>
            <w:r w:rsidRPr="007F2B5C">
              <w:t xml:space="preserve">1 The client calls ResolveRecipients command with setting Picture element to resolve a list of supplied recipients, retrieve their free/busy information, or retrieve their S/MIME certificates so that clients can send encrypted S/MIME </w:t>
            </w:r>
            <w:r w:rsidR="00A51E2E">
              <w:t>email</w:t>
            </w:r>
            <w:r w:rsidRPr="007F2B5C">
              <w:t xml:space="preserve"> messages.</w:t>
            </w:r>
          </w:p>
        </w:tc>
      </w:tr>
      <w:tr w:rsidR="000E2D96" w:rsidRPr="00105EC1" w14:paraId="55CD9725" w14:textId="77777777" w:rsidTr="004E208F">
        <w:tc>
          <w:tcPr>
            <w:tcW w:w="1298" w:type="pct"/>
            <w:shd w:val="clear" w:color="auto" w:fill="D9D9D9"/>
          </w:tcPr>
          <w:p w14:paraId="7C5964E9" w14:textId="77777777" w:rsidR="000E2D96" w:rsidRPr="00105EC1" w:rsidRDefault="000E2D96" w:rsidP="004E208F">
            <w:pPr>
              <w:pStyle w:val="LWPTableHeading"/>
            </w:pPr>
            <w:r w:rsidRPr="00105EC1">
              <w:t>Cleanup</w:t>
            </w:r>
          </w:p>
        </w:tc>
        <w:tc>
          <w:tcPr>
            <w:tcW w:w="3702" w:type="pct"/>
          </w:tcPr>
          <w:p w14:paraId="0C8141FF" w14:textId="77777777" w:rsidR="000E2D96" w:rsidRPr="00105EC1" w:rsidRDefault="000E2D96" w:rsidP="004E208F">
            <w:pPr>
              <w:pStyle w:val="LWPTableText"/>
              <w:rPr>
                <w:rFonts w:eastAsiaTheme="minorEastAsia"/>
              </w:rPr>
            </w:pPr>
            <w:r>
              <w:rPr>
                <w:rFonts w:eastAsiaTheme="minorEastAsia" w:hint="eastAsia"/>
              </w:rPr>
              <w:t>Common Cleanup</w:t>
            </w:r>
          </w:p>
        </w:tc>
      </w:tr>
    </w:tbl>
    <w:p w14:paraId="0A1EC060" w14:textId="405A9529" w:rsidR="000E2D96" w:rsidRDefault="000E2D96" w:rsidP="000E2D96">
      <w:pPr>
        <w:pStyle w:val="LWPTableCaption"/>
      </w:pPr>
      <w:r>
        <w:t>MSASCMD_S13_</w:t>
      </w:r>
      <w:r w:rsidR="00E126B2">
        <w:t>TC17</w:t>
      </w:r>
      <w:r w:rsidRPr="00105EC1">
        <w:t>_ResolveRecipients_</w:t>
      </w:r>
      <w:r>
        <w:t>Picture_Success</w:t>
      </w:r>
    </w:p>
    <w:p w14:paraId="58C6E52F" w14:textId="77777777" w:rsidR="000E2D96" w:rsidRDefault="000E2D96" w:rsidP="000E2D96">
      <w:pPr>
        <w:pStyle w:val="LWPParagraphText"/>
      </w:pPr>
    </w:p>
    <w:tbl>
      <w:tblPr>
        <w:tblStyle w:val="af9"/>
        <w:tblW w:w="4887" w:type="pct"/>
        <w:tblInd w:w="108" w:type="dxa"/>
        <w:tblLook w:val="04A0" w:firstRow="1" w:lastRow="0" w:firstColumn="1" w:lastColumn="0" w:noHBand="0" w:noVBand="1"/>
      </w:tblPr>
      <w:tblGrid>
        <w:gridCol w:w="2430"/>
        <w:gridCol w:w="6930"/>
      </w:tblGrid>
      <w:tr w:rsidR="000E2D96" w:rsidRPr="00105EC1" w14:paraId="273BCF7B" w14:textId="77777777" w:rsidTr="004E208F">
        <w:tc>
          <w:tcPr>
            <w:tcW w:w="5000" w:type="pct"/>
            <w:gridSpan w:val="2"/>
            <w:shd w:val="clear" w:color="000000" w:fill="D9D9D9"/>
          </w:tcPr>
          <w:p w14:paraId="0A8EE6E0" w14:textId="77777777" w:rsidR="000E2D96" w:rsidRPr="00105EC1" w:rsidRDefault="000E2D96" w:rsidP="004E208F">
            <w:pPr>
              <w:pStyle w:val="LWPTableHeading"/>
              <w:rPr>
                <w:rFonts w:eastAsiaTheme="minorEastAsia"/>
              </w:rPr>
            </w:pPr>
            <w:r w:rsidRPr="00105EC1">
              <w:t>S13_ResolveRecipients</w:t>
            </w:r>
          </w:p>
        </w:tc>
      </w:tr>
      <w:tr w:rsidR="000E2D96" w:rsidRPr="00105EC1" w14:paraId="445690BC" w14:textId="77777777" w:rsidTr="004E208F">
        <w:trPr>
          <w:trHeight w:val="395"/>
        </w:trPr>
        <w:tc>
          <w:tcPr>
            <w:tcW w:w="1298" w:type="pct"/>
            <w:shd w:val="clear" w:color="auto" w:fill="D9D9D9"/>
          </w:tcPr>
          <w:p w14:paraId="3C936CB0" w14:textId="77777777" w:rsidR="000E2D96" w:rsidRPr="00105EC1" w:rsidRDefault="000E2D96"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EBD6EF4" w14:textId="6E190F79" w:rsidR="000E2D96" w:rsidRPr="00105EC1" w:rsidRDefault="000E2D96" w:rsidP="00E126B2">
            <w:pPr>
              <w:pStyle w:val="LWPTableText"/>
            </w:pPr>
            <w:r>
              <w:t>MSASCMD_S13_</w:t>
            </w:r>
            <w:r w:rsidR="00E126B2">
              <w:t>TC18</w:t>
            </w:r>
            <w:r w:rsidRPr="00105EC1">
              <w:t>_ResolveRecipients_</w:t>
            </w:r>
            <w:r>
              <w:t>Picture_Status174</w:t>
            </w:r>
          </w:p>
        </w:tc>
      </w:tr>
      <w:tr w:rsidR="000E2D96" w:rsidRPr="00105EC1" w14:paraId="2ADE627A" w14:textId="77777777" w:rsidTr="004E208F">
        <w:tc>
          <w:tcPr>
            <w:tcW w:w="1298" w:type="pct"/>
            <w:shd w:val="clear" w:color="auto" w:fill="D9D9D9"/>
          </w:tcPr>
          <w:p w14:paraId="47FB4D25" w14:textId="77777777" w:rsidR="000E2D96" w:rsidRPr="00105EC1" w:rsidRDefault="000E2D96" w:rsidP="004E208F">
            <w:pPr>
              <w:pStyle w:val="LWPTableHeading"/>
            </w:pPr>
            <w:r w:rsidRPr="00105EC1">
              <w:t>Description</w:t>
            </w:r>
          </w:p>
        </w:tc>
        <w:tc>
          <w:tcPr>
            <w:tcW w:w="3702" w:type="pct"/>
          </w:tcPr>
          <w:p w14:paraId="0ECB5DE9" w14:textId="3D947340" w:rsidR="000E2D96" w:rsidRPr="00105EC1" w:rsidRDefault="008D7CA8" w:rsidP="00A32577">
            <w:pPr>
              <w:pStyle w:val="LWPTableText"/>
              <w:rPr>
                <w:rFonts w:ascii="Verdana" w:eastAsia="???" w:hAnsi="Verdana"/>
              </w:rPr>
            </w:pPr>
            <w:r>
              <w:t>This test case is used to verify ResolveRecipients command, if contact photo exceeded the size limit set by the MaxSize element, the status is equal to 174.</w:t>
            </w:r>
          </w:p>
        </w:tc>
      </w:tr>
      <w:tr w:rsidR="000E2D96" w:rsidRPr="00105EC1" w14:paraId="13270AA3" w14:textId="77777777" w:rsidTr="004E208F">
        <w:tc>
          <w:tcPr>
            <w:tcW w:w="1298" w:type="pct"/>
            <w:shd w:val="clear" w:color="auto" w:fill="D9D9D9"/>
          </w:tcPr>
          <w:p w14:paraId="3074A9F4" w14:textId="77777777" w:rsidR="000E2D96" w:rsidRPr="00105EC1" w:rsidRDefault="000E2D96" w:rsidP="004E208F">
            <w:pPr>
              <w:pStyle w:val="LWPTableHeading"/>
            </w:pPr>
            <w:r w:rsidRPr="00105EC1">
              <w:t>Prerequisites</w:t>
            </w:r>
          </w:p>
        </w:tc>
        <w:tc>
          <w:tcPr>
            <w:tcW w:w="3702" w:type="pct"/>
          </w:tcPr>
          <w:p w14:paraId="06A8C1FF" w14:textId="77777777" w:rsidR="000E2D96" w:rsidRPr="00105EC1" w:rsidRDefault="000E2D96" w:rsidP="004E208F">
            <w:pPr>
              <w:pStyle w:val="LWPTableText"/>
              <w:rPr>
                <w:rFonts w:eastAsiaTheme="minorEastAsia"/>
              </w:rPr>
            </w:pPr>
            <w:r w:rsidRPr="00105EC1">
              <w:rPr>
                <w:rFonts w:eastAsiaTheme="minorEastAsia" w:hint="eastAsia"/>
              </w:rPr>
              <w:t>Common prerequisites</w:t>
            </w:r>
          </w:p>
        </w:tc>
      </w:tr>
      <w:tr w:rsidR="000E2D96" w:rsidRPr="00105EC1" w14:paraId="3F331F75" w14:textId="77777777" w:rsidTr="004E208F">
        <w:tc>
          <w:tcPr>
            <w:tcW w:w="1298" w:type="pct"/>
            <w:shd w:val="clear" w:color="auto" w:fill="D9D9D9"/>
          </w:tcPr>
          <w:p w14:paraId="5BCFCF21" w14:textId="77777777" w:rsidR="000E2D96" w:rsidRPr="00105EC1" w:rsidRDefault="000E2D96" w:rsidP="004E208F">
            <w:pPr>
              <w:pStyle w:val="LWPTableHeading"/>
            </w:pPr>
            <w:r w:rsidRPr="00105EC1">
              <w:t>Test execution steps</w:t>
            </w:r>
          </w:p>
        </w:tc>
        <w:tc>
          <w:tcPr>
            <w:tcW w:w="3702" w:type="pct"/>
          </w:tcPr>
          <w:p w14:paraId="58B552B7" w14:textId="17EA3202" w:rsidR="000E2D96" w:rsidRPr="007F2B5C" w:rsidRDefault="000E2D96" w:rsidP="007F2B5C">
            <w:pPr>
              <w:pStyle w:val="LWPTableText"/>
            </w:pPr>
            <w:r w:rsidRPr="007F2B5C">
              <w:t xml:space="preserve">1 The client calls ResolveRecipients command with exceeded size of contact photo to resolve a list of supplied recipients, retrieve their free/busy information, or retrieve their S/MIME certificates so that clients can send encrypted S/MIME </w:t>
            </w:r>
            <w:r w:rsidR="00A51E2E">
              <w:t>email</w:t>
            </w:r>
            <w:r w:rsidRPr="007F2B5C">
              <w:t xml:space="preserve"> messages.</w:t>
            </w:r>
          </w:p>
        </w:tc>
      </w:tr>
      <w:tr w:rsidR="000E2D96" w:rsidRPr="00105EC1" w14:paraId="4A9ED11A" w14:textId="77777777" w:rsidTr="004E208F">
        <w:tc>
          <w:tcPr>
            <w:tcW w:w="1298" w:type="pct"/>
            <w:shd w:val="clear" w:color="auto" w:fill="D9D9D9"/>
          </w:tcPr>
          <w:p w14:paraId="6E9DE255" w14:textId="77777777" w:rsidR="000E2D96" w:rsidRPr="00105EC1" w:rsidRDefault="000E2D96" w:rsidP="004E208F">
            <w:pPr>
              <w:pStyle w:val="LWPTableHeading"/>
            </w:pPr>
            <w:r w:rsidRPr="00105EC1">
              <w:t>Cleanup</w:t>
            </w:r>
          </w:p>
        </w:tc>
        <w:tc>
          <w:tcPr>
            <w:tcW w:w="3702" w:type="pct"/>
          </w:tcPr>
          <w:p w14:paraId="3A00C553" w14:textId="77777777" w:rsidR="000E2D96" w:rsidRPr="00105EC1" w:rsidRDefault="000E2D96" w:rsidP="004E208F">
            <w:pPr>
              <w:pStyle w:val="LWPTableText"/>
              <w:rPr>
                <w:rFonts w:eastAsiaTheme="minorEastAsia"/>
              </w:rPr>
            </w:pPr>
            <w:r>
              <w:rPr>
                <w:rFonts w:eastAsiaTheme="minorEastAsia" w:hint="eastAsia"/>
              </w:rPr>
              <w:t>Common Cleanup</w:t>
            </w:r>
          </w:p>
        </w:tc>
      </w:tr>
    </w:tbl>
    <w:p w14:paraId="615332C2" w14:textId="3051FF8F" w:rsidR="000E2D96" w:rsidRDefault="000E2D96" w:rsidP="000E2D96">
      <w:pPr>
        <w:pStyle w:val="LWPTableCaption"/>
      </w:pPr>
      <w:r>
        <w:t>MSASCMD_S13_</w:t>
      </w:r>
      <w:r w:rsidR="00E126B2">
        <w:t>TC18</w:t>
      </w:r>
      <w:r w:rsidRPr="00105EC1">
        <w:t>_ResolveRecipients_</w:t>
      </w:r>
      <w:r>
        <w:t>Picture_Status174</w:t>
      </w:r>
    </w:p>
    <w:p w14:paraId="4FCF31E3" w14:textId="77777777" w:rsidR="000E2D96" w:rsidRDefault="000E2D96" w:rsidP="000E2D96">
      <w:pPr>
        <w:pStyle w:val="LWPParagraphText"/>
      </w:pPr>
    </w:p>
    <w:tbl>
      <w:tblPr>
        <w:tblStyle w:val="af9"/>
        <w:tblW w:w="4887" w:type="pct"/>
        <w:tblInd w:w="108" w:type="dxa"/>
        <w:tblLook w:val="04A0" w:firstRow="1" w:lastRow="0" w:firstColumn="1" w:lastColumn="0" w:noHBand="0" w:noVBand="1"/>
      </w:tblPr>
      <w:tblGrid>
        <w:gridCol w:w="2430"/>
        <w:gridCol w:w="6930"/>
      </w:tblGrid>
      <w:tr w:rsidR="000E2D96" w:rsidRPr="00105EC1" w14:paraId="591CA767" w14:textId="77777777" w:rsidTr="004E208F">
        <w:tc>
          <w:tcPr>
            <w:tcW w:w="5000" w:type="pct"/>
            <w:gridSpan w:val="2"/>
            <w:shd w:val="clear" w:color="000000" w:fill="D9D9D9"/>
          </w:tcPr>
          <w:p w14:paraId="7FCF91E3" w14:textId="77777777" w:rsidR="000E2D96" w:rsidRPr="00105EC1" w:rsidRDefault="000E2D96" w:rsidP="004E208F">
            <w:pPr>
              <w:pStyle w:val="LWPTableHeading"/>
              <w:rPr>
                <w:rFonts w:eastAsiaTheme="minorEastAsia"/>
              </w:rPr>
            </w:pPr>
            <w:r w:rsidRPr="00105EC1">
              <w:t>S13_ResolveRecipients</w:t>
            </w:r>
          </w:p>
        </w:tc>
      </w:tr>
      <w:tr w:rsidR="000E2D96" w:rsidRPr="00105EC1" w14:paraId="0B3133F2" w14:textId="77777777" w:rsidTr="004E208F">
        <w:trPr>
          <w:trHeight w:val="395"/>
        </w:trPr>
        <w:tc>
          <w:tcPr>
            <w:tcW w:w="1298" w:type="pct"/>
            <w:shd w:val="clear" w:color="auto" w:fill="D9D9D9"/>
          </w:tcPr>
          <w:p w14:paraId="3B4EF0A9" w14:textId="77777777" w:rsidR="000E2D96" w:rsidRPr="00105EC1" w:rsidRDefault="000E2D96"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E735FDB" w14:textId="54C5D775" w:rsidR="000E2D96" w:rsidRPr="00105EC1" w:rsidRDefault="000E2D96" w:rsidP="00E126B2">
            <w:pPr>
              <w:pStyle w:val="LWPTableText"/>
            </w:pPr>
            <w:r>
              <w:t>MSASCMD_S13_</w:t>
            </w:r>
            <w:r w:rsidR="00E126B2">
              <w:t>TC19</w:t>
            </w:r>
            <w:r w:rsidRPr="00105EC1">
              <w:t>_ResolveRecipients_</w:t>
            </w:r>
            <w:r>
              <w:t>Picture_Status175</w:t>
            </w:r>
          </w:p>
        </w:tc>
      </w:tr>
      <w:tr w:rsidR="000E2D96" w:rsidRPr="00105EC1" w14:paraId="748402AB" w14:textId="77777777" w:rsidTr="004E208F">
        <w:tc>
          <w:tcPr>
            <w:tcW w:w="1298" w:type="pct"/>
            <w:shd w:val="clear" w:color="auto" w:fill="D9D9D9"/>
          </w:tcPr>
          <w:p w14:paraId="79A28727" w14:textId="77777777" w:rsidR="000E2D96" w:rsidRPr="00105EC1" w:rsidRDefault="000E2D96" w:rsidP="004E208F">
            <w:pPr>
              <w:pStyle w:val="LWPTableHeading"/>
            </w:pPr>
            <w:r w:rsidRPr="00105EC1">
              <w:t>Description</w:t>
            </w:r>
          </w:p>
        </w:tc>
        <w:tc>
          <w:tcPr>
            <w:tcW w:w="3702" w:type="pct"/>
          </w:tcPr>
          <w:p w14:paraId="6B27E4DE" w14:textId="1CF31C8A" w:rsidR="000E2D96" w:rsidRPr="00105EC1" w:rsidRDefault="008D7CA8" w:rsidP="00A32577">
            <w:pPr>
              <w:pStyle w:val="LWPTableText"/>
              <w:rPr>
                <w:rFonts w:ascii="Verdana" w:eastAsia="???" w:hAnsi="Verdana"/>
              </w:rPr>
            </w:pPr>
            <w:r>
              <w:t>This test case is used to verify ResolveRecipients command, if number of contact photos returned exceeded the size limit set by the MaxPictures element, the status is equal to 175.</w:t>
            </w:r>
          </w:p>
        </w:tc>
      </w:tr>
      <w:tr w:rsidR="000E2D96" w:rsidRPr="00105EC1" w14:paraId="21E6959A" w14:textId="77777777" w:rsidTr="004E208F">
        <w:tc>
          <w:tcPr>
            <w:tcW w:w="1298" w:type="pct"/>
            <w:shd w:val="clear" w:color="auto" w:fill="D9D9D9"/>
          </w:tcPr>
          <w:p w14:paraId="07675B3A" w14:textId="77777777" w:rsidR="000E2D96" w:rsidRPr="00105EC1" w:rsidRDefault="000E2D96" w:rsidP="004E208F">
            <w:pPr>
              <w:pStyle w:val="LWPTableHeading"/>
            </w:pPr>
            <w:r w:rsidRPr="00105EC1">
              <w:t>Prerequisites</w:t>
            </w:r>
          </w:p>
        </w:tc>
        <w:tc>
          <w:tcPr>
            <w:tcW w:w="3702" w:type="pct"/>
          </w:tcPr>
          <w:p w14:paraId="23237259" w14:textId="77777777" w:rsidR="000E2D96" w:rsidRPr="00105EC1" w:rsidRDefault="000E2D96" w:rsidP="004E208F">
            <w:pPr>
              <w:pStyle w:val="LWPTableText"/>
              <w:rPr>
                <w:rFonts w:eastAsiaTheme="minorEastAsia"/>
              </w:rPr>
            </w:pPr>
            <w:r w:rsidRPr="00105EC1">
              <w:rPr>
                <w:rFonts w:eastAsiaTheme="minorEastAsia" w:hint="eastAsia"/>
              </w:rPr>
              <w:t>Common prerequisites</w:t>
            </w:r>
          </w:p>
        </w:tc>
      </w:tr>
      <w:tr w:rsidR="000E2D96" w:rsidRPr="00105EC1" w14:paraId="4E9B0E72" w14:textId="77777777" w:rsidTr="004E208F">
        <w:tc>
          <w:tcPr>
            <w:tcW w:w="1298" w:type="pct"/>
            <w:shd w:val="clear" w:color="auto" w:fill="D9D9D9"/>
          </w:tcPr>
          <w:p w14:paraId="2606038C" w14:textId="77777777" w:rsidR="000E2D96" w:rsidRPr="00105EC1" w:rsidRDefault="000E2D96" w:rsidP="004E208F">
            <w:pPr>
              <w:pStyle w:val="LWPTableHeading"/>
            </w:pPr>
            <w:r w:rsidRPr="00105EC1">
              <w:t>Test execution steps</w:t>
            </w:r>
          </w:p>
        </w:tc>
        <w:tc>
          <w:tcPr>
            <w:tcW w:w="3702" w:type="pct"/>
          </w:tcPr>
          <w:p w14:paraId="7CCC8F1C" w14:textId="0E8D3CB7" w:rsidR="000E2D96" w:rsidRPr="007F2B5C" w:rsidRDefault="000E2D96" w:rsidP="007F2B5C">
            <w:pPr>
              <w:pStyle w:val="LWPTableText"/>
            </w:pPr>
            <w:r w:rsidRPr="007F2B5C">
              <w:t xml:space="preserve">1 The client calls ResolveRecipients command with exceeded size of contact photo number to resolve a list of supplied recipients, retrieve their free/busy information, or retrieve their S/MIME certificates so that clients can send encrypted S/MIME </w:t>
            </w:r>
            <w:r w:rsidR="00A51E2E">
              <w:t>email</w:t>
            </w:r>
            <w:r w:rsidRPr="007F2B5C">
              <w:t xml:space="preserve"> messages.</w:t>
            </w:r>
          </w:p>
        </w:tc>
      </w:tr>
      <w:tr w:rsidR="000E2D96" w:rsidRPr="00105EC1" w14:paraId="23F1F902" w14:textId="77777777" w:rsidTr="004E208F">
        <w:tc>
          <w:tcPr>
            <w:tcW w:w="1298" w:type="pct"/>
            <w:shd w:val="clear" w:color="auto" w:fill="D9D9D9"/>
          </w:tcPr>
          <w:p w14:paraId="0BC4F68B" w14:textId="77777777" w:rsidR="000E2D96" w:rsidRPr="00105EC1" w:rsidRDefault="000E2D96" w:rsidP="004E208F">
            <w:pPr>
              <w:pStyle w:val="LWPTableHeading"/>
            </w:pPr>
            <w:r w:rsidRPr="00105EC1">
              <w:t>Cleanup</w:t>
            </w:r>
          </w:p>
        </w:tc>
        <w:tc>
          <w:tcPr>
            <w:tcW w:w="3702" w:type="pct"/>
          </w:tcPr>
          <w:p w14:paraId="1E32F51C" w14:textId="77777777" w:rsidR="000E2D96" w:rsidRPr="00105EC1" w:rsidRDefault="000E2D96" w:rsidP="004E208F">
            <w:pPr>
              <w:pStyle w:val="LWPTableText"/>
              <w:rPr>
                <w:rFonts w:eastAsiaTheme="minorEastAsia"/>
              </w:rPr>
            </w:pPr>
            <w:r>
              <w:rPr>
                <w:rFonts w:eastAsiaTheme="minorEastAsia" w:hint="eastAsia"/>
              </w:rPr>
              <w:t>Common Cleanup</w:t>
            </w:r>
          </w:p>
        </w:tc>
      </w:tr>
    </w:tbl>
    <w:p w14:paraId="5AB9C381" w14:textId="1944FBE5" w:rsidR="000E2D96" w:rsidRDefault="000E2D96" w:rsidP="000E2D96">
      <w:pPr>
        <w:pStyle w:val="LWPTableCaption"/>
      </w:pPr>
      <w:r>
        <w:t>MSASCMD_S13_</w:t>
      </w:r>
      <w:r w:rsidR="00E126B2">
        <w:t>TC19</w:t>
      </w:r>
      <w:r w:rsidRPr="00105EC1">
        <w:t>_ResolveRecipients_</w:t>
      </w:r>
      <w:r>
        <w:t>Picture_Status175</w:t>
      </w:r>
    </w:p>
    <w:p w14:paraId="3571ED11" w14:textId="77777777" w:rsidR="00D374DF" w:rsidRPr="00D374DF" w:rsidRDefault="00D374DF" w:rsidP="00D374DF">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D374DF" w:rsidRPr="00105EC1" w14:paraId="70132441" w14:textId="77777777" w:rsidTr="00C80E1C">
        <w:tc>
          <w:tcPr>
            <w:tcW w:w="5000" w:type="pct"/>
            <w:gridSpan w:val="2"/>
            <w:shd w:val="clear" w:color="000000" w:fill="D9D9D9"/>
          </w:tcPr>
          <w:p w14:paraId="70405BEA" w14:textId="77777777" w:rsidR="00D374DF" w:rsidRPr="00105EC1" w:rsidRDefault="00D374DF" w:rsidP="00C80E1C">
            <w:pPr>
              <w:pStyle w:val="LWPTableHeading"/>
              <w:rPr>
                <w:rFonts w:eastAsiaTheme="minorEastAsia"/>
              </w:rPr>
            </w:pPr>
            <w:r w:rsidRPr="00105EC1">
              <w:t>S13_ResolveRecipients</w:t>
            </w:r>
          </w:p>
        </w:tc>
      </w:tr>
      <w:tr w:rsidR="00D374DF" w:rsidRPr="00105EC1" w14:paraId="2C9B415E" w14:textId="77777777" w:rsidTr="00C80E1C">
        <w:trPr>
          <w:trHeight w:val="395"/>
        </w:trPr>
        <w:tc>
          <w:tcPr>
            <w:tcW w:w="1298" w:type="pct"/>
            <w:shd w:val="clear" w:color="auto" w:fill="D9D9D9"/>
          </w:tcPr>
          <w:p w14:paraId="2962C262" w14:textId="77777777" w:rsidR="00D374DF" w:rsidRPr="00105EC1" w:rsidRDefault="00D374DF" w:rsidP="00C80E1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CC7EB50" w14:textId="0792364E" w:rsidR="00D374DF" w:rsidRPr="00D374DF" w:rsidRDefault="00D374DF" w:rsidP="00C80E1C">
            <w:pPr>
              <w:pStyle w:val="LWPTableText"/>
              <w:rPr>
                <w:rFonts w:eastAsiaTheme="minorEastAsia"/>
              </w:rPr>
            </w:pPr>
            <w:r>
              <w:rPr>
                <w:rFonts w:eastAsiaTheme="minorEastAsia" w:hint="eastAsia"/>
              </w:rPr>
              <w:t>MSASCMD_S13_TC20_ResolveRecipients_Status5</w:t>
            </w:r>
          </w:p>
        </w:tc>
      </w:tr>
      <w:tr w:rsidR="00D374DF" w:rsidRPr="00105EC1" w14:paraId="3152B023" w14:textId="77777777" w:rsidTr="00C80E1C">
        <w:tc>
          <w:tcPr>
            <w:tcW w:w="1298" w:type="pct"/>
            <w:shd w:val="clear" w:color="auto" w:fill="D9D9D9"/>
          </w:tcPr>
          <w:p w14:paraId="5B277CCD" w14:textId="77777777" w:rsidR="00D374DF" w:rsidRPr="00105EC1" w:rsidRDefault="00D374DF" w:rsidP="00C80E1C">
            <w:pPr>
              <w:pStyle w:val="LWPTableHeading"/>
            </w:pPr>
            <w:r w:rsidRPr="00105EC1">
              <w:t>Description</w:t>
            </w:r>
          </w:p>
        </w:tc>
        <w:tc>
          <w:tcPr>
            <w:tcW w:w="3702" w:type="pct"/>
          </w:tcPr>
          <w:p w14:paraId="14EBB385" w14:textId="37385974" w:rsidR="00D374DF" w:rsidRPr="00A0571E" w:rsidRDefault="00A0571E" w:rsidP="00D374DF">
            <w:pPr>
              <w:pStyle w:val="LWPTableText"/>
              <w:rPr>
                <w:rFonts w:ascii="Verdana" w:eastAsiaTheme="minorEastAsia" w:hAnsi="Verdana"/>
              </w:rPr>
            </w:pPr>
            <w:r>
              <w:t>This test case is used to</w:t>
            </w:r>
            <w:r>
              <w:rPr>
                <w:rFonts w:eastAsiaTheme="minorEastAsia" w:hint="eastAsia"/>
              </w:rPr>
              <w:t xml:space="preserve"> verify ResolveRecipients command, if the number of To element in the </w:t>
            </w:r>
            <w:r>
              <w:rPr>
                <w:rFonts w:eastAsiaTheme="minorEastAsia"/>
              </w:rPr>
              <w:t>request</w:t>
            </w:r>
            <w:r>
              <w:rPr>
                <w:rFonts w:eastAsiaTheme="minorEastAsia" w:hint="eastAsia"/>
              </w:rPr>
              <w:t xml:space="preserve"> exceeded the size limit, the status is equal to 5.</w:t>
            </w:r>
          </w:p>
        </w:tc>
      </w:tr>
      <w:tr w:rsidR="00D374DF" w:rsidRPr="00105EC1" w14:paraId="4730D370" w14:textId="77777777" w:rsidTr="00C80E1C">
        <w:tc>
          <w:tcPr>
            <w:tcW w:w="1298" w:type="pct"/>
            <w:shd w:val="clear" w:color="auto" w:fill="D9D9D9"/>
          </w:tcPr>
          <w:p w14:paraId="4C3BF8BE" w14:textId="77777777" w:rsidR="00D374DF" w:rsidRPr="00105EC1" w:rsidRDefault="00D374DF" w:rsidP="00C80E1C">
            <w:pPr>
              <w:pStyle w:val="LWPTableHeading"/>
            </w:pPr>
            <w:r w:rsidRPr="00105EC1">
              <w:t>Prerequisites</w:t>
            </w:r>
          </w:p>
        </w:tc>
        <w:tc>
          <w:tcPr>
            <w:tcW w:w="3702" w:type="pct"/>
          </w:tcPr>
          <w:p w14:paraId="33C27C8C" w14:textId="77777777" w:rsidR="00D374DF" w:rsidRPr="00105EC1" w:rsidRDefault="00D374DF" w:rsidP="00C80E1C">
            <w:pPr>
              <w:pStyle w:val="LWPTableText"/>
              <w:rPr>
                <w:rFonts w:eastAsiaTheme="minorEastAsia"/>
              </w:rPr>
            </w:pPr>
            <w:r w:rsidRPr="00105EC1">
              <w:rPr>
                <w:rFonts w:eastAsiaTheme="minorEastAsia" w:hint="eastAsia"/>
              </w:rPr>
              <w:t>Common prerequisites</w:t>
            </w:r>
          </w:p>
        </w:tc>
      </w:tr>
      <w:tr w:rsidR="00D374DF" w:rsidRPr="00105EC1" w14:paraId="39730335" w14:textId="77777777" w:rsidTr="00C80E1C">
        <w:tc>
          <w:tcPr>
            <w:tcW w:w="1298" w:type="pct"/>
            <w:shd w:val="clear" w:color="auto" w:fill="D9D9D9"/>
          </w:tcPr>
          <w:p w14:paraId="372C3B97" w14:textId="77777777" w:rsidR="00D374DF" w:rsidRPr="00105EC1" w:rsidRDefault="00D374DF" w:rsidP="00C80E1C">
            <w:pPr>
              <w:pStyle w:val="LWPTableHeading"/>
            </w:pPr>
            <w:r w:rsidRPr="00105EC1">
              <w:t>Test execution steps</w:t>
            </w:r>
          </w:p>
        </w:tc>
        <w:tc>
          <w:tcPr>
            <w:tcW w:w="3702" w:type="pct"/>
          </w:tcPr>
          <w:p w14:paraId="4B209F2F" w14:textId="77777777" w:rsidR="00D374DF" w:rsidRDefault="00A0571E" w:rsidP="00D374DF">
            <w:pPr>
              <w:pStyle w:val="LWPTableText"/>
              <w:rPr>
                <w:rFonts w:eastAsiaTheme="minorEastAsia"/>
              </w:rPr>
            </w:pPr>
            <w:r>
              <w:t xml:space="preserve">1 The client </w:t>
            </w:r>
            <w:r>
              <w:rPr>
                <w:rFonts w:eastAsiaTheme="minorEastAsia" w:hint="eastAsia"/>
              </w:rPr>
              <w:t>creates a ResolveRecipients request with 101 recipients.</w:t>
            </w:r>
          </w:p>
          <w:p w14:paraId="36F6E9C5" w14:textId="189AA9AC" w:rsidR="00A0571E" w:rsidRPr="00A0571E" w:rsidRDefault="00A0571E" w:rsidP="00D374DF">
            <w:pPr>
              <w:pStyle w:val="LWPTableText"/>
              <w:rPr>
                <w:rFonts w:eastAsiaTheme="minorEastAsia"/>
              </w:rPr>
            </w:pPr>
            <w:r>
              <w:rPr>
                <w:rFonts w:eastAsiaTheme="minorEastAsia" w:hint="eastAsia"/>
              </w:rPr>
              <w:t>2. The client calls ResolveRecipients command to resolve the request with 101 To elements.</w:t>
            </w:r>
          </w:p>
        </w:tc>
      </w:tr>
      <w:tr w:rsidR="00D374DF" w:rsidRPr="00105EC1" w14:paraId="1DD08E64" w14:textId="77777777" w:rsidTr="00C80E1C">
        <w:tc>
          <w:tcPr>
            <w:tcW w:w="1298" w:type="pct"/>
            <w:shd w:val="clear" w:color="auto" w:fill="D9D9D9"/>
          </w:tcPr>
          <w:p w14:paraId="0C4EDD87" w14:textId="3D87AA3D" w:rsidR="00D374DF" w:rsidRPr="00105EC1" w:rsidRDefault="00D374DF" w:rsidP="00C80E1C">
            <w:pPr>
              <w:pStyle w:val="LWPTableHeading"/>
            </w:pPr>
            <w:r w:rsidRPr="00105EC1">
              <w:t>Cleanup</w:t>
            </w:r>
          </w:p>
        </w:tc>
        <w:tc>
          <w:tcPr>
            <w:tcW w:w="3702" w:type="pct"/>
          </w:tcPr>
          <w:p w14:paraId="48952C47" w14:textId="77777777" w:rsidR="00D374DF" w:rsidRPr="00105EC1" w:rsidRDefault="00D374DF" w:rsidP="00C80E1C">
            <w:pPr>
              <w:pStyle w:val="LWPTableText"/>
              <w:rPr>
                <w:rFonts w:eastAsiaTheme="minorEastAsia"/>
              </w:rPr>
            </w:pPr>
            <w:r>
              <w:rPr>
                <w:rFonts w:eastAsiaTheme="minorEastAsia" w:hint="eastAsia"/>
              </w:rPr>
              <w:t>Common Cleanup</w:t>
            </w:r>
          </w:p>
        </w:tc>
      </w:tr>
    </w:tbl>
    <w:p w14:paraId="5DB7DAD9" w14:textId="2848A229" w:rsidR="00D374DF" w:rsidRDefault="00D374DF" w:rsidP="00D374DF">
      <w:pPr>
        <w:pStyle w:val="LWPTableCaption"/>
      </w:pPr>
      <w:r>
        <w:t>MSASCMD_S13_TC</w:t>
      </w:r>
      <w:r>
        <w:rPr>
          <w:rFonts w:hint="eastAsia"/>
        </w:rPr>
        <w:t>20</w:t>
      </w:r>
      <w:r>
        <w:t>_ResolveRecipient</w:t>
      </w:r>
      <w:r>
        <w:rPr>
          <w:rFonts w:hint="eastAsia"/>
        </w:rPr>
        <w:t>s_Status5</w:t>
      </w:r>
    </w:p>
    <w:p w14:paraId="0BF24596" w14:textId="77777777" w:rsidR="00D374DF" w:rsidRPr="00D374DF" w:rsidRDefault="00D374DF" w:rsidP="00D374DF">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D374DF" w:rsidRPr="00105EC1" w14:paraId="4B8FC64A" w14:textId="77777777" w:rsidTr="00C80E1C">
        <w:tc>
          <w:tcPr>
            <w:tcW w:w="5000" w:type="pct"/>
            <w:gridSpan w:val="2"/>
            <w:shd w:val="clear" w:color="000000" w:fill="D9D9D9"/>
          </w:tcPr>
          <w:p w14:paraId="0FEE7F21" w14:textId="77777777" w:rsidR="00D374DF" w:rsidRPr="00105EC1" w:rsidRDefault="00D374DF" w:rsidP="00C80E1C">
            <w:pPr>
              <w:pStyle w:val="LWPTableHeading"/>
              <w:rPr>
                <w:rFonts w:eastAsiaTheme="minorEastAsia"/>
              </w:rPr>
            </w:pPr>
            <w:r w:rsidRPr="00105EC1">
              <w:t>S13_ResolveRecipients</w:t>
            </w:r>
          </w:p>
        </w:tc>
      </w:tr>
      <w:tr w:rsidR="00D374DF" w:rsidRPr="00105EC1" w14:paraId="1309080C" w14:textId="77777777" w:rsidTr="00C80E1C">
        <w:trPr>
          <w:trHeight w:val="395"/>
        </w:trPr>
        <w:tc>
          <w:tcPr>
            <w:tcW w:w="1298" w:type="pct"/>
            <w:shd w:val="clear" w:color="auto" w:fill="D9D9D9"/>
          </w:tcPr>
          <w:p w14:paraId="65B6F2A7" w14:textId="77777777" w:rsidR="00D374DF" w:rsidRPr="00105EC1" w:rsidRDefault="00D374DF" w:rsidP="00C80E1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687CE7B" w14:textId="2DEBACA4" w:rsidR="00D374DF" w:rsidRPr="00D374DF" w:rsidRDefault="00D374DF" w:rsidP="00C80E1C">
            <w:pPr>
              <w:pStyle w:val="LWPTableText"/>
              <w:rPr>
                <w:rFonts w:eastAsiaTheme="minorEastAsia"/>
              </w:rPr>
            </w:pPr>
            <w:r>
              <w:rPr>
                <w:rFonts w:eastAsiaTheme="minorEastAsia" w:hint="eastAsia"/>
              </w:rPr>
              <w:t>MSASCMD_S13_</w:t>
            </w:r>
            <w:r w:rsidR="00627F30">
              <w:rPr>
                <w:rFonts w:eastAsiaTheme="minorEastAsia" w:hint="eastAsia"/>
              </w:rPr>
              <w:t>TC21_ResolveRecipients_Status163</w:t>
            </w:r>
          </w:p>
        </w:tc>
      </w:tr>
      <w:tr w:rsidR="00D374DF" w:rsidRPr="00105EC1" w14:paraId="68378763" w14:textId="77777777" w:rsidTr="00C80E1C">
        <w:tc>
          <w:tcPr>
            <w:tcW w:w="1298" w:type="pct"/>
            <w:shd w:val="clear" w:color="auto" w:fill="D9D9D9"/>
          </w:tcPr>
          <w:p w14:paraId="5C867326" w14:textId="77777777" w:rsidR="00D374DF" w:rsidRPr="00105EC1" w:rsidRDefault="00D374DF" w:rsidP="00C80E1C">
            <w:pPr>
              <w:pStyle w:val="LWPTableHeading"/>
            </w:pPr>
            <w:r w:rsidRPr="00105EC1">
              <w:t>Description</w:t>
            </w:r>
          </w:p>
        </w:tc>
        <w:tc>
          <w:tcPr>
            <w:tcW w:w="3702" w:type="pct"/>
          </w:tcPr>
          <w:p w14:paraId="2CFC5AE3" w14:textId="006BF837" w:rsidR="00D374DF" w:rsidRPr="00A0571E" w:rsidRDefault="00D374DF" w:rsidP="00C80E1C">
            <w:pPr>
              <w:pStyle w:val="LWPTableText"/>
              <w:rPr>
                <w:rFonts w:ascii="Verdana" w:eastAsiaTheme="minorEastAsia" w:hAnsi="Verdana"/>
              </w:rPr>
            </w:pPr>
            <w:r>
              <w:t xml:space="preserve">This test case is used to </w:t>
            </w:r>
            <w:r w:rsidR="00A0571E">
              <w:rPr>
                <w:rFonts w:eastAsiaTheme="minorEastAsia" w:hint="eastAsia"/>
              </w:rPr>
              <w:t>verify ResolveRecipients command, if free/busy data could not be retrieved from the server for a given recipient, the status is equal to 163.</w:t>
            </w:r>
          </w:p>
        </w:tc>
      </w:tr>
      <w:tr w:rsidR="00D374DF" w:rsidRPr="00105EC1" w14:paraId="57D0B4FE" w14:textId="77777777" w:rsidTr="00C80E1C">
        <w:tc>
          <w:tcPr>
            <w:tcW w:w="1298" w:type="pct"/>
            <w:shd w:val="clear" w:color="auto" w:fill="D9D9D9"/>
          </w:tcPr>
          <w:p w14:paraId="3551C166" w14:textId="77777777" w:rsidR="00D374DF" w:rsidRPr="00105EC1" w:rsidRDefault="00D374DF" w:rsidP="00C80E1C">
            <w:pPr>
              <w:pStyle w:val="LWPTableHeading"/>
            </w:pPr>
            <w:r w:rsidRPr="00105EC1">
              <w:t>Prerequisites</w:t>
            </w:r>
          </w:p>
        </w:tc>
        <w:tc>
          <w:tcPr>
            <w:tcW w:w="3702" w:type="pct"/>
          </w:tcPr>
          <w:p w14:paraId="1C753721" w14:textId="77777777" w:rsidR="00D374DF" w:rsidRPr="00105EC1" w:rsidRDefault="00D374DF" w:rsidP="00C80E1C">
            <w:pPr>
              <w:pStyle w:val="LWPTableText"/>
              <w:rPr>
                <w:rFonts w:eastAsiaTheme="minorEastAsia"/>
              </w:rPr>
            </w:pPr>
            <w:r w:rsidRPr="00105EC1">
              <w:rPr>
                <w:rFonts w:eastAsiaTheme="minorEastAsia" w:hint="eastAsia"/>
              </w:rPr>
              <w:t>Common prerequisites</w:t>
            </w:r>
          </w:p>
        </w:tc>
      </w:tr>
      <w:tr w:rsidR="00D374DF" w:rsidRPr="00105EC1" w14:paraId="68602D8E" w14:textId="77777777" w:rsidTr="00C80E1C">
        <w:tc>
          <w:tcPr>
            <w:tcW w:w="1298" w:type="pct"/>
            <w:shd w:val="clear" w:color="auto" w:fill="D9D9D9"/>
          </w:tcPr>
          <w:p w14:paraId="7CBC6377" w14:textId="77777777" w:rsidR="00D374DF" w:rsidRPr="00105EC1" w:rsidRDefault="00D374DF" w:rsidP="00C80E1C">
            <w:pPr>
              <w:pStyle w:val="LWPTableHeading"/>
            </w:pPr>
            <w:r w:rsidRPr="00105EC1">
              <w:t>Test execution steps</w:t>
            </w:r>
          </w:p>
        </w:tc>
        <w:tc>
          <w:tcPr>
            <w:tcW w:w="3702" w:type="pct"/>
          </w:tcPr>
          <w:p w14:paraId="302283F5" w14:textId="77777777" w:rsidR="00D374DF" w:rsidRDefault="00A0571E" w:rsidP="00C80E1C">
            <w:pPr>
              <w:pStyle w:val="LWPTableText"/>
              <w:rPr>
                <w:rFonts w:eastAsiaTheme="minorEastAsia"/>
              </w:rPr>
            </w:pPr>
            <w:r>
              <w:t xml:space="preserve">1 The client </w:t>
            </w:r>
            <w:r>
              <w:rPr>
                <w:rFonts w:eastAsiaTheme="minorEastAsia" w:hint="eastAsia"/>
              </w:rPr>
              <w:t xml:space="preserve">sets the AccessRights to </w:t>
            </w:r>
            <w:r w:rsidRPr="00A0571E">
              <w:rPr>
                <w:rFonts w:eastAsiaTheme="minorEastAsia"/>
              </w:rPr>
              <w:t>"</w:t>
            </w:r>
            <w:r>
              <w:rPr>
                <w:rFonts w:eastAsiaTheme="minorEastAsia" w:hint="eastAsia"/>
              </w:rPr>
              <w:t>None</w:t>
            </w:r>
            <w:r w:rsidRPr="00A0571E">
              <w:rPr>
                <w:rFonts w:eastAsiaTheme="minorEastAsia"/>
              </w:rPr>
              <w:t>"</w:t>
            </w:r>
            <w:r>
              <w:rPr>
                <w:rFonts w:eastAsiaTheme="minorEastAsia" w:hint="eastAsia"/>
              </w:rPr>
              <w:t>.</w:t>
            </w:r>
          </w:p>
          <w:p w14:paraId="6240BB59" w14:textId="4DCB4BD6" w:rsidR="00A0571E" w:rsidRPr="00A0571E" w:rsidRDefault="00A0571E" w:rsidP="00C80E1C">
            <w:pPr>
              <w:pStyle w:val="LWPTableText"/>
              <w:rPr>
                <w:rFonts w:eastAsiaTheme="minorEastAsia"/>
              </w:rPr>
            </w:pPr>
            <w:r>
              <w:rPr>
                <w:rFonts w:eastAsiaTheme="minorEastAsia" w:hint="eastAsia"/>
              </w:rPr>
              <w:t xml:space="preserve">2, The client calls ResolveRecipients command to resolve the request </w:t>
            </w:r>
            <w:r w:rsidRPr="00A0571E">
              <w:rPr>
                <w:rFonts w:eastAsiaTheme="minorEastAsia"/>
              </w:rPr>
              <w:t>with valid value of EndTime and StartTime but the value of EndTime is smaller than StartTime</w:t>
            </w:r>
            <w:r>
              <w:rPr>
                <w:rFonts w:eastAsiaTheme="minorEastAsia" w:hint="eastAsia"/>
              </w:rPr>
              <w:t>.</w:t>
            </w:r>
          </w:p>
        </w:tc>
      </w:tr>
      <w:tr w:rsidR="00D374DF" w:rsidRPr="00105EC1" w14:paraId="32E85E64" w14:textId="77777777" w:rsidTr="00C80E1C">
        <w:tc>
          <w:tcPr>
            <w:tcW w:w="1298" w:type="pct"/>
            <w:shd w:val="clear" w:color="auto" w:fill="D9D9D9"/>
          </w:tcPr>
          <w:p w14:paraId="4CC093D3" w14:textId="372D1B41" w:rsidR="00D374DF" w:rsidRPr="00105EC1" w:rsidRDefault="00D374DF" w:rsidP="00C80E1C">
            <w:pPr>
              <w:pStyle w:val="LWPTableHeading"/>
            </w:pPr>
            <w:r w:rsidRPr="00105EC1">
              <w:t>Cleanup</w:t>
            </w:r>
          </w:p>
        </w:tc>
        <w:tc>
          <w:tcPr>
            <w:tcW w:w="3702" w:type="pct"/>
          </w:tcPr>
          <w:p w14:paraId="12F3ED6E" w14:textId="77777777" w:rsidR="00D374DF" w:rsidRPr="00105EC1" w:rsidRDefault="00D374DF" w:rsidP="00C80E1C">
            <w:pPr>
              <w:pStyle w:val="LWPTableText"/>
              <w:rPr>
                <w:rFonts w:eastAsiaTheme="minorEastAsia"/>
              </w:rPr>
            </w:pPr>
            <w:r>
              <w:rPr>
                <w:rFonts w:eastAsiaTheme="minorEastAsia" w:hint="eastAsia"/>
              </w:rPr>
              <w:t>Common Cleanup</w:t>
            </w:r>
          </w:p>
        </w:tc>
      </w:tr>
    </w:tbl>
    <w:p w14:paraId="0B92DF65" w14:textId="1E724BAF" w:rsidR="00724E1E" w:rsidRPr="00D374DF" w:rsidRDefault="00D374DF" w:rsidP="00D374DF">
      <w:pPr>
        <w:pStyle w:val="LWPTableCaption"/>
      </w:pPr>
      <w:r>
        <w:t>MSASCMD_S13_TC</w:t>
      </w:r>
      <w:r>
        <w:rPr>
          <w:rFonts w:hint="eastAsia"/>
        </w:rPr>
        <w:t>21</w:t>
      </w:r>
      <w:r>
        <w:t>_ResolveRecipient</w:t>
      </w:r>
      <w:r>
        <w:rPr>
          <w:rFonts w:hint="eastAsia"/>
        </w:rPr>
        <w:t>s</w:t>
      </w:r>
      <w:r w:rsidR="00627F30">
        <w:rPr>
          <w:rFonts w:hint="eastAsia"/>
        </w:rPr>
        <w:t>_Status163</w:t>
      </w:r>
    </w:p>
    <w:p w14:paraId="34DF294E" w14:textId="77777777" w:rsidR="00D374DF" w:rsidRPr="00D374DF" w:rsidRDefault="00D374DF" w:rsidP="00D374DF">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25490D" w:rsidRPr="00105EC1" w14:paraId="38D59176" w14:textId="77777777" w:rsidTr="00EC420C">
        <w:tc>
          <w:tcPr>
            <w:tcW w:w="5000" w:type="pct"/>
            <w:gridSpan w:val="2"/>
            <w:shd w:val="clear" w:color="000000" w:fill="D9D9D9"/>
          </w:tcPr>
          <w:p w14:paraId="6F660B8A" w14:textId="465021F9" w:rsidR="0025490D" w:rsidRPr="00105EC1" w:rsidRDefault="0025490D" w:rsidP="0025490D">
            <w:pPr>
              <w:pStyle w:val="LWPTableHeading"/>
              <w:rPr>
                <w:rFonts w:eastAsiaTheme="minorEastAsia"/>
              </w:rPr>
            </w:pPr>
            <w:r w:rsidRPr="00105EC1">
              <w:t>S14_Search</w:t>
            </w:r>
          </w:p>
        </w:tc>
      </w:tr>
      <w:tr w:rsidR="0025490D" w:rsidRPr="00105EC1" w14:paraId="6B08ACE4" w14:textId="77777777" w:rsidTr="00EC420C">
        <w:tc>
          <w:tcPr>
            <w:tcW w:w="1298" w:type="pct"/>
            <w:shd w:val="clear" w:color="auto" w:fill="D9D9D9"/>
          </w:tcPr>
          <w:p w14:paraId="743A3E18" w14:textId="77777777" w:rsidR="0025490D" w:rsidRPr="00105EC1" w:rsidRDefault="0025490D" w:rsidP="00EC420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96D23F0" w14:textId="70404954" w:rsidR="0025490D" w:rsidRPr="00105EC1" w:rsidRDefault="0025490D" w:rsidP="00385B5C">
            <w:pPr>
              <w:pStyle w:val="LWPTableText"/>
            </w:pPr>
            <w:r w:rsidRPr="00105EC1">
              <w:t>MSASCMD_S14_TC01_Search_Success</w:t>
            </w:r>
          </w:p>
        </w:tc>
      </w:tr>
      <w:tr w:rsidR="0025490D" w:rsidRPr="00105EC1" w14:paraId="4E55C942" w14:textId="77777777" w:rsidTr="00EC420C">
        <w:tc>
          <w:tcPr>
            <w:tcW w:w="1298" w:type="pct"/>
            <w:shd w:val="clear" w:color="auto" w:fill="D9D9D9"/>
          </w:tcPr>
          <w:p w14:paraId="46DD86A9" w14:textId="77777777" w:rsidR="0025490D" w:rsidRPr="00105EC1" w:rsidRDefault="0025490D" w:rsidP="00EC420C">
            <w:pPr>
              <w:pStyle w:val="LWPTableHeading"/>
            </w:pPr>
            <w:r w:rsidRPr="00105EC1">
              <w:t>Description</w:t>
            </w:r>
          </w:p>
        </w:tc>
        <w:tc>
          <w:tcPr>
            <w:tcW w:w="3702" w:type="pct"/>
          </w:tcPr>
          <w:p w14:paraId="3B83E786" w14:textId="16126FCB" w:rsidR="0025490D" w:rsidRPr="00105EC1" w:rsidRDefault="0025490D" w:rsidP="00385B5C">
            <w:pPr>
              <w:pStyle w:val="LWPTableText"/>
              <w:rPr>
                <w:rFonts w:ascii="Verdana" w:eastAsia="???" w:hAnsi="Verdana"/>
              </w:rPr>
            </w:pPr>
            <w:r w:rsidRPr="00105EC1">
              <w:t>This test case is used to verify the success status of Search command.</w:t>
            </w:r>
          </w:p>
        </w:tc>
      </w:tr>
      <w:tr w:rsidR="0025490D" w:rsidRPr="00105EC1" w14:paraId="28B96733" w14:textId="77777777" w:rsidTr="00EC420C">
        <w:tc>
          <w:tcPr>
            <w:tcW w:w="1298" w:type="pct"/>
            <w:shd w:val="clear" w:color="auto" w:fill="D9D9D9"/>
          </w:tcPr>
          <w:p w14:paraId="4C16D10D" w14:textId="77777777" w:rsidR="0025490D" w:rsidRPr="00105EC1" w:rsidRDefault="0025490D" w:rsidP="00EC420C">
            <w:pPr>
              <w:pStyle w:val="LWPTableHeading"/>
            </w:pPr>
            <w:r w:rsidRPr="00105EC1">
              <w:t>Prerequisites</w:t>
            </w:r>
          </w:p>
        </w:tc>
        <w:tc>
          <w:tcPr>
            <w:tcW w:w="3702" w:type="pct"/>
          </w:tcPr>
          <w:p w14:paraId="225EC507" w14:textId="77777777" w:rsidR="0025490D" w:rsidRPr="00105EC1" w:rsidRDefault="0025490D" w:rsidP="00385B5C">
            <w:pPr>
              <w:pStyle w:val="LWPTableText"/>
              <w:rPr>
                <w:rFonts w:eastAsiaTheme="minorEastAsia"/>
              </w:rPr>
            </w:pPr>
            <w:r w:rsidRPr="00105EC1">
              <w:rPr>
                <w:rFonts w:eastAsiaTheme="minorEastAsia" w:hint="eastAsia"/>
              </w:rPr>
              <w:t>Common prerequisites</w:t>
            </w:r>
          </w:p>
        </w:tc>
      </w:tr>
      <w:tr w:rsidR="0025490D" w:rsidRPr="00105EC1" w14:paraId="5BF6BFE4" w14:textId="77777777" w:rsidTr="00EC420C">
        <w:tc>
          <w:tcPr>
            <w:tcW w:w="1298" w:type="pct"/>
            <w:shd w:val="clear" w:color="auto" w:fill="D9D9D9"/>
          </w:tcPr>
          <w:p w14:paraId="6BB8D835" w14:textId="77777777" w:rsidR="0025490D" w:rsidRPr="00105EC1" w:rsidRDefault="0025490D" w:rsidP="00EC420C">
            <w:pPr>
              <w:pStyle w:val="LWPTableHeading"/>
            </w:pPr>
            <w:r w:rsidRPr="00105EC1">
              <w:t>Test execution steps</w:t>
            </w:r>
          </w:p>
        </w:tc>
        <w:tc>
          <w:tcPr>
            <w:tcW w:w="3702" w:type="pct"/>
          </w:tcPr>
          <w:p w14:paraId="44F3E721" w14:textId="30E887DC" w:rsidR="0025490D" w:rsidRPr="007F2B5C" w:rsidRDefault="0025490D" w:rsidP="007F2B5C">
            <w:pPr>
              <w:pStyle w:val="LWPTableText"/>
            </w:pPr>
            <w:r w:rsidRPr="007F2B5C">
              <w:t xml:space="preserve">1. </w:t>
            </w:r>
            <w:r w:rsidR="00B9067F" w:rsidRPr="007F2B5C">
              <w:t>The client calls</w:t>
            </w:r>
            <w:r w:rsidRPr="007F2B5C">
              <w:t xml:space="preserve"> </w:t>
            </w:r>
            <w:r w:rsidR="00385B5C" w:rsidRPr="007F2B5C">
              <w:t xml:space="preserve">Search command </w:t>
            </w:r>
            <w:r w:rsidRPr="007F2B5C">
              <w:t xml:space="preserve">to find entries in </w:t>
            </w:r>
            <w:r w:rsidR="00C15F9E" w:rsidRPr="007F2B5C">
              <w:t>a</w:t>
            </w:r>
            <w:r w:rsidRPr="007F2B5C">
              <w:t xml:space="preserve"> mailbox.</w:t>
            </w:r>
          </w:p>
        </w:tc>
      </w:tr>
      <w:tr w:rsidR="0025490D" w:rsidRPr="00105EC1" w14:paraId="2182BA9F" w14:textId="77777777" w:rsidTr="00EC420C">
        <w:tc>
          <w:tcPr>
            <w:tcW w:w="1298" w:type="pct"/>
            <w:shd w:val="clear" w:color="auto" w:fill="D9D9D9"/>
          </w:tcPr>
          <w:p w14:paraId="14D74D87" w14:textId="77777777" w:rsidR="0025490D" w:rsidRPr="00105EC1" w:rsidRDefault="0025490D" w:rsidP="00EC420C">
            <w:pPr>
              <w:pStyle w:val="LWPTableHeading"/>
            </w:pPr>
            <w:r w:rsidRPr="00105EC1">
              <w:t>Cleanup</w:t>
            </w:r>
          </w:p>
        </w:tc>
        <w:tc>
          <w:tcPr>
            <w:tcW w:w="3702" w:type="pct"/>
          </w:tcPr>
          <w:p w14:paraId="22C6038B" w14:textId="5B1B0902" w:rsidR="0025490D" w:rsidRPr="00105EC1" w:rsidRDefault="00466EBB" w:rsidP="00385B5C">
            <w:pPr>
              <w:pStyle w:val="LWPTableText"/>
              <w:rPr>
                <w:rFonts w:eastAsiaTheme="minorEastAsia"/>
              </w:rPr>
            </w:pPr>
            <w:r>
              <w:rPr>
                <w:rFonts w:eastAsiaTheme="minorEastAsia" w:hint="eastAsia"/>
              </w:rPr>
              <w:t>Common Cleanup</w:t>
            </w:r>
          </w:p>
        </w:tc>
      </w:tr>
    </w:tbl>
    <w:p w14:paraId="20FD7ECB" w14:textId="68C0C833" w:rsidR="00913474" w:rsidRPr="00105EC1" w:rsidRDefault="00724E1E" w:rsidP="00724E1E">
      <w:pPr>
        <w:pStyle w:val="LWPTableCaption"/>
      </w:pPr>
      <w:r w:rsidRPr="00105EC1">
        <w:t>MSASCMD_S14_TC01_Search_Success</w:t>
      </w:r>
    </w:p>
    <w:p w14:paraId="46CD36DA" w14:textId="77777777" w:rsidR="00724E1E" w:rsidRPr="00105EC1" w:rsidRDefault="00724E1E" w:rsidP="005117C5">
      <w:pPr>
        <w:pStyle w:val="LWPSpaceafterTablesCodeBlocks"/>
      </w:pPr>
    </w:p>
    <w:tbl>
      <w:tblPr>
        <w:tblStyle w:val="af9"/>
        <w:tblW w:w="4887" w:type="pct"/>
        <w:tblInd w:w="108" w:type="dxa"/>
        <w:tblLayout w:type="fixed"/>
        <w:tblLook w:val="04A0" w:firstRow="1" w:lastRow="0" w:firstColumn="1" w:lastColumn="0" w:noHBand="0" w:noVBand="1"/>
      </w:tblPr>
      <w:tblGrid>
        <w:gridCol w:w="2430"/>
        <w:gridCol w:w="6930"/>
      </w:tblGrid>
      <w:tr w:rsidR="0025490D" w:rsidRPr="00105EC1" w14:paraId="0B28C9E6" w14:textId="77777777" w:rsidTr="00C15F9E">
        <w:tc>
          <w:tcPr>
            <w:tcW w:w="5000" w:type="pct"/>
            <w:gridSpan w:val="2"/>
            <w:shd w:val="clear" w:color="000000" w:fill="D9D9D9"/>
          </w:tcPr>
          <w:p w14:paraId="21CE8749" w14:textId="77777777" w:rsidR="0025490D" w:rsidRPr="00105EC1" w:rsidRDefault="0025490D" w:rsidP="00EC420C">
            <w:pPr>
              <w:pStyle w:val="LWPTableHeading"/>
              <w:rPr>
                <w:rFonts w:eastAsiaTheme="minorEastAsia"/>
              </w:rPr>
            </w:pPr>
            <w:r w:rsidRPr="00105EC1">
              <w:t>S14_Search</w:t>
            </w:r>
          </w:p>
        </w:tc>
      </w:tr>
      <w:tr w:rsidR="0025490D" w:rsidRPr="00105EC1" w14:paraId="26E15760" w14:textId="77777777" w:rsidTr="00C15F9E">
        <w:tc>
          <w:tcPr>
            <w:tcW w:w="1298" w:type="pct"/>
            <w:shd w:val="clear" w:color="auto" w:fill="D9D9D9"/>
          </w:tcPr>
          <w:p w14:paraId="36D62FE2" w14:textId="77777777" w:rsidR="0025490D" w:rsidRPr="00105EC1" w:rsidRDefault="0025490D" w:rsidP="00EC420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1F7B4D6" w14:textId="4EB74DC5" w:rsidR="0025490D" w:rsidRPr="00105EC1" w:rsidRDefault="0025490D" w:rsidP="00C15F9E">
            <w:pPr>
              <w:pStyle w:val="LWPTableText"/>
            </w:pPr>
            <w:r w:rsidRPr="00105EC1">
              <w:t>MSASCMD_S14_TC02_Search_</w:t>
            </w:r>
            <w:r w:rsidR="00805B88" w:rsidRPr="00105EC1">
              <w:rPr>
                <w:rFonts w:eastAsiaTheme="minorEastAsia" w:hint="eastAsia"/>
              </w:rPr>
              <w:t>MultipleAndElements</w:t>
            </w:r>
          </w:p>
        </w:tc>
      </w:tr>
      <w:tr w:rsidR="0025490D" w:rsidRPr="00105EC1" w14:paraId="098FC69A" w14:textId="77777777" w:rsidTr="00C15F9E">
        <w:tc>
          <w:tcPr>
            <w:tcW w:w="1298" w:type="pct"/>
            <w:shd w:val="clear" w:color="auto" w:fill="D9D9D9"/>
          </w:tcPr>
          <w:p w14:paraId="2DE1CB5A" w14:textId="77777777" w:rsidR="0025490D" w:rsidRPr="00105EC1" w:rsidRDefault="0025490D" w:rsidP="00EC420C">
            <w:pPr>
              <w:pStyle w:val="LWPTableHeading"/>
            </w:pPr>
            <w:r w:rsidRPr="00105EC1">
              <w:t>Description</w:t>
            </w:r>
          </w:p>
        </w:tc>
        <w:tc>
          <w:tcPr>
            <w:tcW w:w="3702" w:type="pct"/>
          </w:tcPr>
          <w:p w14:paraId="4A430E7E" w14:textId="395A32FF" w:rsidR="0025490D" w:rsidRPr="00105EC1" w:rsidRDefault="00C15F9E" w:rsidP="00385B5C">
            <w:pPr>
              <w:pStyle w:val="LWPTableText"/>
              <w:rPr>
                <w:rFonts w:ascii="Verdana" w:eastAsia="???" w:hAnsi="Verdana"/>
              </w:rPr>
            </w:pPr>
            <w:r w:rsidRPr="00105EC1">
              <w:rPr>
                <w:rFonts w:eastAsiaTheme="minorEastAsia"/>
              </w:rPr>
              <w:t>This test case is used to verify when the Search command request has more than one And elements, the server should return the response with Status 8.</w:t>
            </w:r>
          </w:p>
        </w:tc>
      </w:tr>
      <w:tr w:rsidR="0025490D" w:rsidRPr="00105EC1" w14:paraId="1D53EE03" w14:textId="77777777" w:rsidTr="00C15F9E">
        <w:tc>
          <w:tcPr>
            <w:tcW w:w="1298" w:type="pct"/>
            <w:shd w:val="clear" w:color="auto" w:fill="D9D9D9"/>
          </w:tcPr>
          <w:p w14:paraId="6BC2B8B7" w14:textId="77777777" w:rsidR="0025490D" w:rsidRPr="00105EC1" w:rsidRDefault="0025490D" w:rsidP="00EC420C">
            <w:pPr>
              <w:pStyle w:val="LWPTableHeading"/>
            </w:pPr>
            <w:r w:rsidRPr="00105EC1">
              <w:t>Prerequisites</w:t>
            </w:r>
          </w:p>
        </w:tc>
        <w:tc>
          <w:tcPr>
            <w:tcW w:w="3702" w:type="pct"/>
          </w:tcPr>
          <w:p w14:paraId="28353C38" w14:textId="77777777" w:rsidR="0025490D" w:rsidRPr="00105EC1" w:rsidRDefault="0025490D" w:rsidP="00385B5C">
            <w:pPr>
              <w:pStyle w:val="LWPTableText"/>
              <w:rPr>
                <w:rFonts w:eastAsiaTheme="minorEastAsia"/>
              </w:rPr>
            </w:pPr>
            <w:r w:rsidRPr="00105EC1">
              <w:rPr>
                <w:rFonts w:eastAsiaTheme="minorEastAsia" w:hint="eastAsia"/>
              </w:rPr>
              <w:t>Common prerequisites</w:t>
            </w:r>
          </w:p>
        </w:tc>
      </w:tr>
      <w:tr w:rsidR="0025490D" w:rsidRPr="00105EC1" w14:paraId="493EFCE9" w14:textId="77777777" w:rsidTr="00C15F9E">
        <w:tc>
          <w:tcPr>
            <w:tcW w:w="1298" w:type="pct"/>
            <w:shd w:val="clear" w:color="auto" w:fill="D9D9D9"/>
          </w:tcPr>
          <w:p w14:paraId="37DEAF60" w14:textId="77777777" w:rsidR="0025490D" w:rsidRPr="00105EC1" w:rsidRDefault="0025490D" w:rsidP="00EC420C">
            <w:pPr>
              <w:pStyle w:val="LWPTableHeading"/>
            </w:pPr>
            <w:r w:rsidRPr="00105EC1">
              <w:t>Test execution steps</w:t>
            </w:r>
          </w:p>
        </w:tc>
        <w:tc>
          <w:tcPr>
            <w:tcW w:w="3702" w:type="pct"/>
          </w:tcPr>
          <w:p w14:paraId="4063A1B2" w14:textId="499A3CDB" w:rsidR="0025490D" w:rsidRPr="007F2B5C" w:rsidRDefault="00C15F9E" w:rsidP="007F2B5C">
            <w:pPr>
              <w:pStyle w:val="LWPTableText"/>
            </w:pPr>
            <w:r w:rsidRPr="007F2B5C">
              <w:t xml:space="preserve">1. The client calls </w:t>
            </w:r>
            <w:r w:rsidRPr="007F2B5C">
              <w:rPr>
                <w:rFonts w:eastAsiaTheme="minorEastAsia"/>
              </w:rPr>
              <w:t xml:space="preserve">Search command </w:t>
            </w:r>
            <w:r w:rsidR="00996C22" w:rsidRPr="007F2B5C">
              <w:rPr>
                <w:rFonts w:eastAsiaTheme="minorEastAsia"/>
              </w:rPr>
              <w:t xml:space="preserve">with </w:t>
            </w:r>
            <w:r w:rsidRPr="007F2B5C">
              <w:rPr>
                <w:rFonts w:eastAsiaTheme="minorEastAsia"/>
              </w:rPr>
              <w:t>two Add elements, and check the Status element of Search response</w:t>
            </w:r>
            <w:r w:rsidR="00F44C47" w:rsidRPr="007F2B5C">
              <w:rPr>
                <w:rFonts w:eastAsiaTheme="minorEastAsia"/>
              </w:rPr>
              <w:t>.</w:t>
            </w:r>
          </w:p>
        </w:tc>
      </w:tr>
      <w:tr w:rsidR="0025490D" w:rsidRPr="00105EC1" w14:paraId="6A32303B" w14:textId="77777777" w:rsidTr="00C15F9E">
        <w:tc>
          <w:tcPr>
            <w:tcW w:w="1298" w:type="pct"/>
            <w:shd w:val="clear" w:color="auto" w:fill="D9D9D9"/>
          </w:tcPr>
          <w:p w14:paraId="524F125F" w14:textId="77777777" w:rsidR="0025490D" w:rsidRPr="00105EC1" w:rsidRDefault="0025490D" w:rsidP="00EC420C">
            <w:pPr>
              <w:pStyle w:val="LWPTableHeading"/>
            </w:pPr>
            <w:r w:rsidRPr="00105EC1">
              <w:t>Cleanup</w:t>
            </w:r>
          </w:p>
        </w:tc>
        <w:tc>
          <w:tcPr>
            <w:tcW w:w="3702" w:type="pct"/>
          </w:tcPr>
          <w:p w14:paraId="3E80B1CF" w14:textId="1AD0844B" w:rsidR="0025490D" w:rsidRPr="00105EC1" w:rsidRDefault="00466EBB" w:rsidP="00385B5C">
            <w:pPr>
              <w:pStyle w:val="LWPTableText"/>
              <w:rPr>
                <w:rFonts w:eastAsiaTheme="minorEastAsia"/>
              </w:rPr>
            </w:pPr>
            <w:r>
              <w:rPr>
                <w:rFonts w:eastAsiaTheme="minorEastAsia" w:hint="eastAsia"/>
              </w:rPr>
              <w:t>Common Cleanup</w:t>
            </w:r>
          </w:p>
        </w:tc>
      </w:tr>
    </w:tbl>
    <w:p w14:paraId="37F5F735" w14:textId="4EE0F56B" w:rsidR="00913474" w:rsidRPr="00105EC1" w:rsidRDefault="00D76404" w:rsidP="00D76404">
      <w:pPr>
        <w:pStyle w:val="LWPTableCaption"/>
      </w:pPr>
      <w:r w:rsidRPr="00105EC1">
        <w:t>MSASCMD_S14_TC02_Search_</w:t>
      </w:r>
      <w:r w:rsidR="00227F66" w:rsidRPr="00105EC1">
        <w:rPr>
          <w:rFonts w:hint="eastAsia"/>
        </w:rPr>
        <w:t>MultipleAndElements</w:t>
      </w:r>
    </w:p>
    <w:p w14:paraId="2BD92894" w14:textId="77777777" w:rsidR="00D76404" w:rsidRPr="00105EC1" w:rsidRDefault="00D76404" w:rsidP="005117C5">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25490D" w:rsidRPr="00105EC1" w14:paraId="480E6576" w14:textId="77777777" w:rsidTr="00EC420C">
        <w:tc>
          <w:tcPr>
            <w:tcW w:w="5000" w:type="pct"/>
            <w:gridSpan w:val="2"/>
            <w:shd w:val="clear" w:color="000000" w:fill="D9D9D9"/>
          </w:tcPr>
          <w:p w14:paraId="1EBCB23C" w14:textId="77777777" w:rsidR="0025490D" w:rsidRPr="00105EC1" w:rsidRDefault="0025490D" w:rsidP="00EC420C">
            <w:pPr>
              <w:pStyle w:val="LWPTableHeading"/>
              <w:rPr>
                <w:rFonts w:eastAsiaTheme="minorEastAsia"/>
              </w:rPr>
            </w:pPr>
            <w:r w:rsidRPr="00105EC1">
              <w:t>S14_Search</w:t>
            </w:r>
          </w:p>
        </w:tc>
      </w:tr>
      <w:tr w:rsidR="0025490D" w:rsidRPr="00105EC1" w14:paraId="39004F9F" w14:textId="77777777" w:rsidTr="00EC420C">
        <w:tc>
          <w:tcPr>
            <w:tcW w:w="1298" w:type="pct"/>
            <w:shd w:val="clear" w:color="auto" w:fill="D9D9D9"/>
          </w:tcPr>
          <w:p w14:paraId="6B574C83" w14:textId="77777777" w:rsidR="0025490D" w:rsidRPr="00105EC1" w:rsidRDefault="0025490D" w:rsidP="00EC420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0F1F25F8" w14:textId="07FF78BB" w:rsidR="0025490D" w:rsidRPr="00105EC1" w:rsidRDefault="0025490D" w:rsidP="00385B5C">
            <w:pPr>
              <w:pStyle w:val="LWPTableText"/>
            </w:pPr>
            <w:r w:rsidRPr="00105EC1">
              <w:t>MSASCMD_S14_TC03_Search_TooComplex_Status8_Class</w:t>
            </w:r>
          </w:p>
        </w:tc>
      </w:tr>
      <w:tr w:rsidR="0025490D" w:rsidRPr="00105EC1" w14:paraId="7913374A" w14:textId="77777777" w:rsidTr="00EC420C">
        <w:tc>
          <w:tcPr>
            <w:tcW w:w="1298" w:type="pct"/>
            <w:shd w:val="clear" w:color="auto" w:fill="D9D9D9"/>
          </w:tcPr>
          <w:p w14:paraId="5BFB46E6" w14:textId="77777777" w:rsidR="0025490D" w:rsidRPr="00105EC1" w:rsidRDefault="0025490D" w:rsidP="00EC420C">
            <w:pPr>
              <w:pStyle w:val="LWPTableHeading"/>
            </w:pPr>
            <w:r w:rsidRPr="00105EC1">
              <w:t>Description</w:t>
            </w:r>
          </w:p>
        </w:tc>
        <w:tc>
          <w:tcPr>
            <w:tcW w:w="3702" w:type="pct"/>
          </w:tcPr>
          <w:p w14:paraId="51DBD1FA" w14:textId="526DD38F" w:rsidR="0025490D" w:rsidRPr="00105EC1" w:rsidRDefault="008D7CA8" w:rsidP="00A32577">
            <w:pPr>
              <w:pStyle w:val="LWPTableText"/>
              <w:rPr>
                <w:rFonts w:ascii="Verdana" w:eastAsia="???" w:hAnsi="Verdana"/>
              </w:rPr>
            </w:pPr>
            <w:r>
              <w:t>This test case is used to verify when the Class element of Search command isn't a child element of And element, the server should return the response with status value 8.</w:t>
            </w:r>
          </w:p>
        </w:tc>
      </w:tr>
      <w:tr w:rsidR="0025490D" w:rsidRPr="00105EC1" w14:paraId="61B0B69C" w14:textId="77777777" w:rsidTr="00EC420C">
        <w:tc>
          <w:tcPr>
            <w:tcW w:w="1298" w:type="pct"/>
            <w:shd w:val="clear" w:color="auto" w:fill="D9D9D9"/>
          </w:tcPr>
          <w:p w14:paraId="713CF90E" w14:textId="77777777" w:rsidR="0025490D" w:rsidRPr="00105EC1" w:rsidRDefault="0025490D" w:rsidP="00EC420C">
            <w:pPr>
              <w:pStyle w:val="LWPTableHeading"/>
            </w:pPr>
            <w:r w:rsidRPr="00105EC1">
              <w:t>Prerequisites</w:t>
            </w:r>
          </w:p>
        </w:tc>
        <w:tc>
          <w:tcPr>
            <w:tcW w:w="3702" w:type="pct"/>
          </w:tcPr>
          <w:p w14:paraId="4B2B92EF" w14:textId="77777777" w:rsidR="0025490D" w:rsidRPr="00105EC1" w:rsidRDefault="0025490D" w:rsidP="00385B5C">
            <w:pPr>
              <w:pStyle w:val="LWPTableText"/>
              <w:rPr>
                <w:rFonts w:eastAsiaTheme="minorEastAsia"/>
              </w:rPr>
            </w:pPr>
            <w:r w:rsidRPr="00105EC1">
              <w:rPr>
                <w:rFonts w:eastAsiaTheme="minorEastAsia" w:hint="eastAsia"/>
              </w:rPr>
              <w:t>Common prerequisites</w:t>
            </w:r>
          </w:p>
        </w:tc>
      </w:tr>
      <w:tr w:rsidR="0025490D" w:rsidRPr="00105EC1" w14:paraId="1D4C5C5D" w14:textId="77777777" w:rsidTr="00EC420C">
        <w:tc>
          <w:tcPr>
            <w:tcW w:w="1298" w:type="pct"/>
            <w:shd w:val="clear" w:color="auto" w:fill="D9D9D9"/>
          </w:tcPr>
          <w:p w14:paraId="535A6C11" w14:textId="77777777" w:rsidR="0025490D" w:rsidRPr="00105EC1" w:rsidRDefault="0025490D" w:rsidP="00EC420C">
            <w:pPr>
              <w:pStyle w:val="LWPTableHeading"/>
            </w:pPr>
            <w:r w:rsidRPr="00105EC1">
              <w:t>Test execution steps</w:t>
            </w:r>
          </w:p>
        </w:tc>
        <w:tc>
          <w:tcPr>
            <w:tcW w:w="3702" w:type="pct"/>
          </w:tcPr>
          <w:p w14:paraId="628ED9F4" w14:textId="0BC2A3FF" w:rsidR="0025490D" w:rsidRPr="007F2B5C" w:rsidRDefault="00A56A66" w:rsidP="007F2B5C">
            <w:pPr>
              <w:pStyle w:val="LWPTableText"/>
            </w:pPr>
            <w:r w:rsidRPr="007F2B5C">
              <w:t>1. The client calls Search command with Class elements not in And element, and check the Status element of Search response.</w:t>
            </w:r>
          </w:p>
        </w:tc>
      </w:tr>
      <w:tr w:rsidR="0025490D" w:rsidRPr="00105EC1" w14:paraId="03EC051C" w14:textId="77777777" w:rsidTr="00EC420C">
        <w:tc>
          <w:tcPr>
            <w:tcW w:w="1298" w:type="pct"/>
            <w:shd w:val="clear" w:color="auto" w:fill="D9D9D9"/>
          </w:tcPr>
          <w:p w14:paraId="3BFA66E4" w14:textId="77777777" w:rsidR="0025490D" w:rsidRPr="00105EC1" w:rsidRDefault="0025490D" w:rsidP="00EC420C">
            <w:pPr>
              <w:pStyle w:val="LWPTableHeading"/>
            </w:pPr>
            <w:r w:rsidRPr="00105EC1">
              <w:t>Cleanup</w:t>
            </w:r>
          </w:p>
        </w:tc>
        <w:tc>
          <w:tcPr>
            <w:tcW w:w="3702" w:type="pct"/>
          </w:tcPr>
          <w:p w14:paraId="104A0D47" w14:textId="7ECB3AAA" w:rsidR="0025490D" w:rsidRPr="00105EC1" w:rsidRDefault="00466EBB" w:rsidP="00385B5C">
            <w:pPr>
              <w:pStyle w:val="LWPTableText"/>
              <w:rPr>
                <w:rFonts w:eastAsiaTheme="minorEastAsia"/>
              </w:rPr>
            </w:pPr>
            <w:r>
              <w:rPr>
                <w:rFonts w:eastAsiaTheme="minorEastAsia" w:hint="eastAsia"/>
              </w:rPr>
              <w:t>Common Cleanup</w:t>
            </w:r>
          </w:p>
        </w:tc>
      </w:tr>
    </w:tbl>
    <w:p w14:paraId="72196E57" w14:textId="6B14C5F3" w:rsidR="00913474" w:rsidRPr="00105EC1" w:rsidRDefault="00D76404" w:rsidP="00D76404">
      <w:pPr>
        <w:pStyle w:val="LWPTableCaption"/>
      </w:pPr>
      <w:r w:rsidRPr="00105EC1">
        <w:t>MSASCMD_S14_TC03_Search_TooComplex_Status8_Class</w:t>
      </w:r>
    </w:p>
    <w:p w14:paraId="16FAE35B" w14:textId="77777777" w:rsidR="00D76404" w:rsidRPr="00105EC1" w:rsidRDefault="00D76404" w:rsidP="005117C5">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25490D" w:rsidRPr="00105EC1" w14:paraId="770DF27D" w14:textId="77777777" w:rsidTr="00EC420C">
        <w:tc>
          <w:tcPr>
            <w:tcW w:w="5000" w:type="pct"/>
            <w:gridSpan w:val="2"/>
            <w:shd w:val="clear" w:color="000000" w:fill="D9D9D9"/>
          </w:tcPr>
          <w:p w14:paraId="1B0A593B" w14:textId="77777777" w:rsidR="0025490D" w:rsidRPr="00105EC1" w:rsidRDefault="0025490D" w:rsidP="00EC420C">
            <w:pPr>
              <w:pStyle w:val="LWPTableHeading"/>
              <w:rPr>
                <w:rFonts w:eastAsiaTheme="minorEastAsia"/>
              </w:rPr>
            </w:pPr>
            <w:r w:rsidRPr="00105EC1">
              <w:t>S14_Search</w:t>
            </w:r>
          </w:p>
        </w:tc>
      </w:tr>
      <w:tr w:rsidR="0025490D" w:rsidRPr="00105EC1" w14:paraId="2B5F1541" w14:textId="77777777" w:rsidTr="00EC420C">
        <w:tc>
          <w:tcPr>
            <w:tcW w:w="1298" w:type="pct"/>
            <w:shd w:val="clear" w:color="auto" w:fill="D9D9D9"/>
          </w:tcPr>
          <w:p w14:paraId="6D1C9F3E" w14:textId="77777777" w:rsidR="0025490D" w:rsidRPr="00105EC1" w:rsidRDefault="0025490D" w:rsidP="00EC420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E15F4D9" w14:textId="72671B26" w:rsidR="0025490D" w:rsidRPr="00105EC1" w:rsidRDefault="0025490D" w:rsidP="00385B5C">
            <w:pPr>
              <w:pStyle w:val="LWPTableText"/>
            </w:pPr>
            <w:r w:rsidRPr="00105EC1">
              <w:t>MSASCMD_S14_TC04_Search_TooComplex_Status8_Colle</w:t>
            </w:r>
            <w:r w:rsidR="005801E5">
              <w:t>c</w:t>
            </w:r>
            <w:r w:rsidRPr="00105EC1">
              <w:t>tionId</w:t>
            </w:r>
          </w:p>
        </w:tc>
      </w:tr>
      <w:tr w:rsidR="0025490D" w:rsidRPr="00105EC1" w14:paraId="4D16C549" w14:textId="77777777" w:rsidTr="00EC420C">
        <w:tc>
          <w:tcPr>
            <w:tcW w:w="1298" w:type="pct"/>
            <w:shd w:val="clear" w:color="auto" w:fill="D9D9D9"/>
          </w:tcPr>
          <w:p w14:paraId="79BF3228" w14:textId="77777777" w:rsidR="0025490D" w:rsidRPr="00105EC1" w:rsidRDefault="0025490D" w:rsidP="00EC420C">
            <w:pPr>
              <w:pStyle w:val="LWPTableHeading"/>
            </w:pPr>
            <w:r w:rsidRPr="00105EC1">
              <w:t>Description</w:t>
            </w:r>
          </w:p>
        </w:tc>
        <w:tc>
          <w:tcPr>
            <w:tcW w:w="3702" w:type="pct"/>
          </w:tcPr>
          <w:p w14:paraId="36F416AD" w14:textId="4A7A2CCF" w:rsidR="0025490D" w:rsidRPr="00F44C47" w:rsidRDefault="008D7CA8" w:rsidP="00A32577">
            <w:pPr>
              <w:pStyle w:val="LWPTableText"/>
              <w:rPr>
                <w:rFonts w:ascii="Times New Roman" w:eastAsiaTheme="minorEastAsia" w:hAnsi="Times New Roman"/>
              </w:rPr>
            </w:pPr>
            <w:r>
              <w:t>This test case is used to verify when the CollectionId element of Search command isn't a child element for And element, the server should return the response with Status 8.</w:t>
            </w:r>
          </w:p>
        </w:tc>
      </w:tr>
      <w:tr w:rsidR="0025490D" w:rsidRPr="00105EC1" w14:paraId="18BB14BD" w14:textId="77777777" w:rsidTr="00EC420C">
        <w:tc>
          <w:tcPr>
            <w:tcW w:w="1298" w:type="pct"/>
            <w:shd w:val="clear" w:color="auto" w:fill="D9D9D9"/>
          </w:tcPr>
          <w:p w14:paraId="7D9B6492" w14:textId="77777777" w:rsidR="0025490D" w:rsidRPr="00105EC1" w:rsidRDefault="0025490D" w:rsidP="00EC420C">
            <w:pPr>
              <w:pStyle w:val="LWPTableHeading"/>
            </w:pPr>
            <w:r w:rsidRPr="00105EC1">
              <w:t>Prerequisites</w:t>
            </w:r>
          </w:p>
        </w:tc>
        <w:tc>
          <w:tcPr>
            <w:tcW w:w="3702" w:type="pct"/>
          </w:tcPr>
          <w:p w14:paraId="4D6E3A30" w14:textId="77777777" w:rsidR="0025490D" w:rsidRPr="00105EC1" w:rsidRDefault="0025490D" w:rsidP="00385B5C">
            <w:pPr>
              <w:pStyle w:val="LWPTableText"/>
              <w:rPr>
                <w:rFonts w:eastAsiaTheme="minorEastAsia"/>
              </w:rPr>
            </w:pPr>
            <w:r w:rsidRPr="00105EC1">
              <w:rPr>
                <w:rFonts w:eastAsiaTheme="minorEastAsia" w:hint="eastAsia"/>
              </w:rPr>
              <w:t>Common prerequisites</w:t>
            </w:r>
          </w:p>
        </w:tc>
      </w:tr>
      <w:tr w:rsidR="0025490D" w:rsidRPr="00105EC1" w14:paraId="188AE272" w14:textId="77777777" w:rsidTr="00EC420C">
        <w:tc>
          <w:tcPr>
            <w:tcW w:w="1298" w:type="pct"/>
            <w:shd w:val="clear" w:color="auto" w:fill="D9D9D9"/>
          </w:tcPr>
          <w:p w14:paraId="5C174D35" w14:textId="77777777" w:rsidR="0025490D" w:rsidRPr="00105EC1" w:rsidRDefault="0025490D" w:rsidP="00EC420C">
            <w:pPr>
              <w:pStyle w:val="LWPTableHeading"/>
            </w:pPr>
            <w:r w:rsidRPr="00105EC1">
              <w:t>Test execution steps</w:t>
            </w:r>
          </w:p>
        </w:tc>
        <w:tc>
          <w:tcPr>
            <w:tcW w:w="3702" w:type="pct"/>
          </w:tcPr>
          <w:p w14:paraId="5BCE6879" w14:textId="6357E576" w:rsidR="0025490D" w:rsidRPr="007F2B5C" w:rsidRDefault="00A56A66" w:rsidP="007F2B5C">
            <w:pPr>
              <w:pStyle w:val="LWPTableText"/>
            </w:pPr>
            <w:r w:rsidRPr="007F2B5C">
              <w:t>1. The client calls Search command with CollectionId elements not in And element, and check the Status element of Search response.</w:t>
            </w:r>
          </w:p>
        </w:tc>
      </w:tr>
      <w:tr w:rsidR="0025490D" w:rsidRPr="00105EC1" w14:paraId="4A56529E" w14:textId="77777777" w:rsidTr="00EC420C">
        <w:tc>
          <w:tcPr>
            <w:tcW w:w="1298" w:type="pct"/>
            <w:shd w:val="clear" w:color="auto" w:fill="D9D9D9"/>
          </w:tcPr>
          <w:p w14:paraId="46C1F260" w14:textId="77777777" w:rsidR="0025490D" w:rsidRPr="00105EC1" w:rsidRDefault="0025490D" w:rsidP="00EC420C">
            <w:pPr>
              <w:pStyle w:val="LWPTableHeading"/>
            </w:pPr>
            <w:r w:rsidRPr="00105EC1">
              <w:t>Cleanup</w:t>
            </w:r>
          </w:p>
        </w:tc>
        <w:tc>
          <w:tcPr>
            <w:tcW w:w="3702" w:type="pct"/>
          </w:tcPr>
          <w:p w14:paraId="197C22F8" w14:textId="0AFFF411" w:rsidR="0025490D" w:rsidRPr="00105EC1" w:rsidRDefault="00466EBB" w:rsidP="00385B5C">
            <w:pPr>
              <w:pStyle w:val="LWPTableText"/>
              <w:rPr>
                <w:rFonts w:eastAsiaTheme="minorEastAsia"/>
              </w:rPr>
            </w:pPr>
            <w:r>
              <w:rPr>
                <w:rFonts w:eastAsiaTheme="minorEastAsia" w:hint="eastAsia"/>
              </w:rPr>
              <w:t>Common Cleanup</w:t>
            </w:r>
          </w:p>
        </w:tc>
      </w:tr>
    </w:tbl>
    <w:p w14:paraId="54AAE163" w14:textId="7889722B" w:rsidR="00913474" w:rsidRPr="00105EC1" w:rsidRDefault="00D76404" w:rsidP="00D76404">
      <w:pPr>
        <w:pStyle w:val="LWPTableCaption"/>
      </w:pPr>
      <w:r w:rsidRPr="00105EC1">
        <w:t>MSASCMD_S14_TC04_Search_TooComplex_Status8_Colle</w:t>
      </w:r>
      <w:r w:rsidR="005801E5">
        <w:t>c</w:t>
      </w:r>
      <w:r w:rsidRPr="00105EC1">
        <w:t>tionId</w:t>
      </w:r>
    </w:p>
    <w:p w14:paraId="25AD2E2C" w14:textId="77777777" w:rsidR="00D76404" w:rsidRPr="00105EC1" w:rsidRDefault="00D76404" w:rsidP="005117C5">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12286B" w:rsidRPr="00105EC1" w14:paraId="26712166" w14:textId="77777777" w:rsidTr="00EC420C">
        <w:tc>
          <w:tcPr>
            <w:tcW w:w="5000" w:type="pct"/>
            <w:gridSpan w:val="2"/>
            <w:shd w:val="clear" w:color="000000" w:fill="D9D9D9"/>
          </w:tcPr>
          <w:p w14:paraId="6BB1FE2E" w14:textId="77777777" w:rsidR="0012286B" w:rsidRPr="00105EC1" w:rsidRDefault="0012286B" w:rsidP="00EC420C">
            <w:pPr>
              <w:pStyle w:val="LWPTableHeading"/>
              <w:rPr>
                <w:rFonts w:eastAsiaTheme="minorEastAsia"/>
              </w:rPr>
            </w:pPr>
            <w:r w:rsidRPr="00105EC1">
              <w:t>S14_Search</w:t>
            </w:r>
          </w:p>
        </w:tc>
      </w:tr>
      <w:tr w:rsidR="0012286B" w:rsidRPr="00105EC1" w14:paraId="33EC186C" w14:textId="77777777" w:rsidTr="00EC420C">
        <w:tc>
          <w:tcPr>
            <w:tcW w:w="1298" w:type="pct"/>
            <w:shd w:val="clear" w:color="auto" w:fill="D9D9D9"/>
          </w:tcPr>
          <w:p w14:paraId="5D1B151A" w14:textId="77777777" w:rsidR="0012286B" w:rsidRPr="00105EC1" w:rsidRDefault="0012286B" w:rsidP="00EC420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305787C" w14:textId="11F59DE9" w:rsidR="0012286B" w:rsidRPr="00105EC1" w:rsidRDefault="0012286B" w:rsidP="00385B5C">
            <w:pPr>
              <w:pStyle w:val="LWPTableText"/>
            </w:pPr>
            <w:r w:rsidRPr="00105EC1">
              <w:t>MSASCMD_S14_TC05_Search_TooComplex_Status8_FreeText</w:t>
            </w:r>
          </w:p>
        </w:tc>
      </w:tr>
      <w:tr w:rsidR="0012286B" w:rsidRPr="00105EC1" w14:paraId="024B6F60" w14:textId="77777777" w:rsidTr="00EC420C">
        <w:tc>
          <w:tcPr>
            <w:tcW w:w="1298" w:type="pct"/>
            <w:shd w:val="clear" w:color="auto" w:fill="D9D9D9"/>
          </w:tcPr>
          <w:p w14:paraId="0371A5F4" w14:textId="77777777" w:rsidR="0012286B" w:rsidRPr="00105EC1" w:rsidRDefault="0012286B" w:rsidP="00EC420C">
            <w:pPr>
              <w:pStyle w:val="LWPTableHeading"/>
            </w:pPr>
            <w:r w:rsidRPr="00105EC1">
              <w:t>Description</w:t>
            </w:r>
          </w:p>
        </w:tc>
        <w:tc>
          <w:tcPr>
            <w:tcW w:w="3702" w:type="pct"/>
          </w:tcPr>
          <w:p w14:paraId="39F83664" w14:textId="40B0E148" w:rsidR="0012286B" w:rsidRPr="00F44C47" w:rsidRDefault="008D7CA8" w:rsidP="00A32577">
            <w:pPr>
              <w:pStyle w:val="LWPTableText"/>
              <w:rPr>
                <w:rFonts w:ascii="Times New Roman" w:eastAsiaTheme="minorEastAsia" w:hAnsi="Times New Roman"/>
              </w:rPr>
            </w:pPr>
            <w:r>
              <w:t>This test case is used to verify when the FreeText element of Search command isn't a child element for And element, the server should return the response with Status 8.</w:t>
            </w:r>
          </w:p>
        </w:tc>
      </w:tr>
      <w:tr w:rsidR="0012286B" w:rsidRPr="00105EC1" w14:paraId="44C52277" w14:textId="77777777" w:rsidTr="00EC420C">
        <w:tc>
          <w:tcPr>
            <w:tcW w:w="1298" w:type="pct"/>
            <w:shd w:val="clear" w:color="auto" w:fill="D9D9D9"/>
          </w:tcPr>
          <w:p w14:paraId="22FC6F92" w14:textId="77777777" w:rsidR="0012286B" w:rsidRPr="00105EC1" w:rsidRDefault="0012286B" w:rsidP="00EC420C">
            <w:pPr>
              <w:pStyle w:val="LWPTableHeading"/>
            </w:pPr>
            <w:r w:rsidRPr="00105EC1">
              <w:t>Prerequisites</w:t>
            </w:r>
          </w:p>
        </w:tc>
        <w:tc>
          <w:tcPr>
            <w:tcW w:w="3702" w:type="pct"/>
          </w:tcPr>
          <w:p w14:paraId="495108A3" w14:textId="77777777" w:rsidR="0012286B" w:rsidRPr="00105EC1" w:rsidRDefault="0012286B" w:rsidP="00385B5C">
            <w:pPr>
              <w:pStyle w:val="LWPTableText"/>
              <w:rPr>
                <w:rFonts w:eastAsiaTheme="minorEastAsia"/>
              </w:rPr>
            </w:pPr>
            <w:r w:rsidRPr="00105EC1">
              <w:rPr>
                <w:rFonts w:eastAsiaTheme="minorEastAsia" w:hint="eastAsia"/>
              </w:rPr>
              <w:t>Common prerequisites</w:t>
            </w:r>
          </w:p>
        </w:tc>
      </w:tr>
      <w:tr w:rsidR="0012286B" w:rsidRPr="00105EC1" w14:paraId="6DF7F233" w14:textId="77777777" w:rsidTr="00EC420C">
        <w:tc>
          <w:tcPr>
            <w:tcW w:w="1298" w:type="pct"/>
            <w:shd w:val="clear" w:color="auto" w:fill="D9D9D9"/>
          </w:tcPr>
          <w:p w14:paraId="59C8137C" w14:textId="77777777" w:rsidR="0012286B" w:rsidRPr="00105EC1" w:rsidRDefault="0012286B" w:rsidP="00EC420C">
            <w:pPr>
              <w:pStyle w:val="LWPTableHeading"/>
            </w:pPr>
            <w:r w:rsidRPr="00105EC1">
              <w:t>Test execution steps</w:t>
            </w:r>
          </w:p>
        </w:tc>
        <w:tc>
          <w:tcPr>
            <w:tcW w:w="3702" w:type="pct"/>
          </w:tcPr>
          <w:p w14:paraId="5CDEE4AF" w14:textId="7B5CAB42" w:rsidR="0012286B" w:rsidRPr="007F2B5C" w:rsidRDefault="008D2B2D" w:rsidP="007F2B5C">
            <w:pPr>
              <w:pStyle w:val="LWPTableText"/>
            </w:pPr>
            <w:r w:rsidRPr="007F2B5C">
              <w:t>1. The client calls Search command with FreeText elements not in And element, and check the Status element of Search response.</w:t>
            </w:r>
          </w:p>
        </w:tc>
      </w:tr>
      <w:tr w:rsidR="0012286B" w:rsidRPr="00105EC1" w14:paraId="7F86977C" w14:textId="77777777" w:rsidTr="00EC420C">
        <w:tc>
          <w:tcPr>
            <w:tcW w:w="1298" w:type="pct"/>
            <w:shd w:val="clear" w:color="auto" w:fill="D9D9D9"/>
          </w:tcPr>
          <w:p w14:paraId="7CF0DD68" w14:textId="77777777" w:rsidR="0012286B" w:rsidRPr="00105EC1" w:rsidRDefault="0012286B" w:rsidP="00EC420C">
            <w:pPr>
              <w:pStyle w:val="LWPTableHeading"/>
            </w:pPr>
            <w:r w:rsidRPr="00105EC1">
              <w:t>Cleanup</w:t>
            </w:r>
          </w:p>
        </w:tc>
        <w:tc>
          <w:tcPr>
            <w:tcW w:w="3702" w:type="pct"/>
          </w:tcPr>
          <w:p w14:paraId="3F6ACEA6" w14:textId="59C827F8" w:rsidR="0012286B" w:rsidRPr="00105EC1" w:rsidRDefault="00466EBB" w:rsidP="00385B5C">
            <w:pPr>
              <w:pStyle w:val="LWPTableText"/>
              <w:rPr>
                <w:rFonts w:eastAsiaTheme="minorEastAsia"/>
              </w:rPr>
            </w:pPr>
            <w:r>
              <w:rPr>
                <w:rFonts w:eastAsiaTheme="minorEastAsia" w:hint="eastAsia"/>
              </w:rPr>
              <w:t>Common Cleanup</w:t>
            </w:r>
          </w:p>
        </w:tc>
      </w:tr>
    </w:tbl>
    <w:p w14:paraId="3A956E74" w14:textId="1EB541A4" w:rsidR="00913474" w:rsidRPr="00105EC1" w:rsidRDefault="00D76404" w:rsidP="00D76404">
      <w:pPr>
        <w:pStyle w:val="LWPTableCaption"/>
      </w:pPr>
      <w:r w:rsidRPr="00105EC1">
        <w:t>MSASCMD_S14_TC05_Search_TooComplex_Status8_FreeText</w:t>
      </w:r>
    </w:p>
    <w:p w14:paraId="593AC66F" w14:textId="77777777" w:rsidR="00D76404" w:rsidRPr="00105EC1" w:rsidRDefault="00D76404" w:rsidP="005117C5">
      <w:pPr>
        <w:pStyle w:val="LWPSpaceafterTablesCodeBlocks"/>
      </w:pPr>
    </w:p>
    <w:tbl>
      <w:tblPr>
        <w:tblStyle w:val="af9"/>
        <w:tblW w:w="4887" w:type="pct"/>
        <w:tblInd w:w="108" w:type="dxa"/>
        <w:tblLayout w:type="fixed"/>
        <w:tblLook w:val="04A0" w:firstRow="1" w:lastRow="0" w:firstColumn="1" w:lastColumn="0" w:noHBand="0" w:noVBand="1"/>
      </w:tblPr>
      <w:tblGrid>
        <w:gridCol w:w="2430"/>
        <w:gridCol w:w="6930"/>
      </w:tblGrid>
      <w:tr w:rsidR="009561B3" w:rsidRPr="00105EC1" w14:paraId="30C49BB2" w14:textId="77777777" w:rsidTr="00AC44A2">
        <w:tc>
          <w:tcPr>
            <w:tcW w:w="5000" w:type="pct"/>
            <w:gridSpan w:val="2"/>
            <w:shd w:val="clear" w:color="000000" w:fill="D9D9D9"/>
          </w:tcPr>
          <w:p w14:paraId="727C9748" w14:textId="77777777" w:rsidR="009561B3" w:rsidRPr="00105EC1" w:rsidRDefault="009561B3" w:rsidP="00EC420C">
            <w:pPr>
              <w:pStyle w:val="LWPTableHeading"/>
              <w:rPr>
                <w:rFonts w:eastAsiaTheme="minorEastAsia"/>
              </w:rPr>
            </w:pPr>
            <w:r w:rsidRPr="00105EC1">
              <w:t>S14_Search</w:t>
            </w:r>
          </w:p>
        </w:tc>
      </w:tr>
      <w:tr w:rsidR="009561B3" w:rsidRPr="00105EC1" w14:paraId="3920C006" w14:textId="77777777" w:rsidTr="00AC44A2">
        <w:tc>
          <w:tcPr>
            <w:tcW w:w="1298" w:type="pct"/>
            <w:shd w:val="clear" w:color="auto" w:fill="D9D9D9"/>
          </w:tcPr>
          <w:p w14:paraId="0195BCEE" w14:textId="77777777" w:rsidR="009561B3" w:rsidRPr="00105EC1" w:rsidRDefault="009561B3" w:rsidP="00EC420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87DB1F4" w14:textId="5E03099F" w:rsidR="009561B3" w:rsidRPr="00105EC1" w:rsidRDefault="009561B3" w:rsidP="007F2B5C">
            <w:pPr>
              <w:pStyle w:val="LWPTableText"/>
            </w:pPr>
            <w:r w:rsidRPr="00105EC1">
              <w:t>MSASCMD_S14_</w:t>
            </w:r>
            <w:r w:rsidR="007F2B5C" w:rsidRPr="00105EC1">
              <w:t>TC0</w:t>
            </w:r>
            <w:r w:rsidR="007F2B5C">
              <w:t>6</w:t>
            </w:r>
            <w:r w:rsidRPr="00105EC1">
              <w:t>_Search_</w:t>
            </w:r>
            <w:r w:rsidR="00805B88" w:rsidRPr="00105EC1">
              <w:rPr>
                <w:rFonts w:eastAsiaTheme="minorEastAsia"/>
              </w:rPr>
              <w:t>MultipleDeepTraversal</w:t>
            </w:r>
          </w:p>
        </w:tc>
      </w:tr>
      <w:tr w:rsidR="009561B3" w:rsidRPr="00105EC1" w14:paraId="619AE963" w14:textId="77777777" w:rsidTr="00AC44A2">
        <w:tc>
          <w:tcPr>
            <w:tcW w:w="1298" w:type="pct"/>
            <w:shd w:val="clear" w:color="auto" w:fill="D9D9D9"/>
          </w:tcPr>
          <w:p w14:paraId="38737814" w14:textId="77777777" w:rsidR="009561B3" w:rsidRPr="00105EC1" w:rsidRDefault="009561B3" w:rsidP="00EC420C">
            <w:pPr>
              <w:pStyle w:val="LWPTableHeading"/>
            </w:pPr>
            <w:r w:rsidRPr="00105EC1">
              <w:t>Description</w:t>
            </w:r>
          </w:p>
        </w:tc>
        <w:tc>
          <w:tcPr>
            <w:tcW w:w="3702" w:type="pct"/>
          </w:tcPr>
          <w:p w14:paraId="40D25F32" w14:textId="79920F8D" w:rsidR="009561B3" w:rsidRPr="00105EC1" w:rsidRDefault="009561B3" w:rsidP="00AC44A2">
            <w:pPr>
              <w:pStyle w:val="LWPTableText"/>
              <w:rPr>
                <w:rFonts w:ascii="Verdana" w:eastAsia="???" w:hAnsi="Verdana"/>
              </w:rPr>
            </w:pPr>
            <w:r w:rsidRPr="00105EC1">
              <w:t xml:space="preserve">This test case is used to verify the Search command with </w:t>
            </w:r>
            <w:r w:rsidR="00AC44A2" w:rsidRPr="00105EC1">
              <w:t xml:space="preserve">more than one </w:t>
            </w:r>
            <w:r w:rsidRPr="00105EC1">
              <w:t xml:space="preserve">DeepTraversal elements in And element, and the returned status value is </w:t>
            </w:r>
            <w:r w:rsidR="00AC44A2" w:rsidRPr="00105EC1">
              <w:t xml:space="preserve">equal to </w:t>
            </w:r>
            <w:r w:rsidRPr="00105EC1">
              <w:t>1.</w:t>
            </w:r>
          </w:p>
        </w:tc>
      </w:tr>
      <w:tr w:rsidR="009561B3" w:rsidRPr="00105EC1" w14:paraId="405B718D" w14:textId="77777777" w:rsidTr="00AC44A2">
        <w:tc>
          <w:tcPr>
            <w:tcW w:w="1298" w:type="pct"/>
            <w:shd w:val="clear" w:color="auto" w:fill="D9D9D9"/>
          </w:tcPr>
          <w:p w14:paraId="0EF86E35" w14:textId="77777777" w:rsidR="009561B3" w:rsidRPr="00105EC1" w:rsidRDefault="009561B3" w:rsidP="00EC420C">
            <w:pPr>
              <w:pStyle w:val="LWPTableHeading"/>
            </w:pPr>
            <w:r w:rsidRPr="00105EC1">
              <w:t>Prerequisites</w:t>
            </w:r>
          </w:p>
        </w:tc>
        <w:tc>
          <w:tcPr>
            <w:tcW w:w="3702" w:type="pct"/>
          </w:tcPr>
          <w:p w14:paraId="6BA8A8AA" w14:textId="77777777" w:rsidR="009561B3" w:rsidRPr="00105EC1" w:rsidRDefault="009561B3" w:rsidP="00385B5C">
            <w:pPr>
              <w:pStyle w:val="LWPTableText"/>
              <w:rPr>
                <w:rFonts w:eastAsiaTheme="minorEastAsia"/>
              </w:rPr>
            </w:pPr>
            <w:r w:rsidRPr="00105EC1">
              <w:rPr>
                <w:rFonts w:eastAsiaTheme="minorEastAsia" w:hint="eastAsia"/>
              </w:rPr>
              <w:t>Common prerequisites</w:t>
            </w:r>
          </w:p>
        </w:tc>
      </w:tr>
      <w:tr w:rsidR="009561B3" w:rsidRPr="00105EC1" w14:paraId="10683772" w14:textId="77777777" w:rsidTr="00AC44A2">
        <w:tc>
          <w:tcPr>
            <w:tcW w:w="1298" w:type="pct"/>
            <w:shd w:val="clear" w:color="auto" w:fill="D9D9D9"/>
          </w:tcPr>
          <w:p w14:paraId="0F20085D" w14:textId="77777777" w:rsidR="009561B3" w:rsidRPr="00105EC1" w:rsidRDefault="009561B3" w:rsidP="00EC420C">
            <w:pPr>
              <w:pStyle w:val="LWPTableHeading"/>
            </w:pPr>
            <w:r w:rsidRPr="00105EC1">
              <w:t>Test execution steps</w:t>
            </w:r>
          </w:p>
        </w:tc>
        <w:tc>
          <w:tcPr>
            <w:tcW w:w="3702" w:type="pct"/>
          </w:tcPr>
          <w:p w14:paraId="013CB13E" w14:textId="795DB5F6" w:rsidR="009561B3" w:rsidRPr="007F2B5C" w:rsidRDefault="00AC44A2" w:rsidP="007F2B5C">
            <w:pPr>
              <w:pStyle w:val="LWPTableText"/>
            </w:pPr>
            <w:r w:rsidRPr="007F2B5C">
              <w:t xml:space="preserve">1. The client calls </w:t>
            </w:r>
            <w:r w:rsidRPr="007F2B5C">
              <w:rPr>
                <w:rFonts w:eastAsiaTheme="minorEastAsia"/>
              </w:rPr>
              <w:t xml:space="preserve">Search command with two </w:t>
            </w:r>
            <w:r w:rsidRPr="007F2B5C">
              <w:t>DeepTraversal</w:t>
            </w:r>
            <w:r w:rsidRPr="007F2B5C">
              <w:rPr>
                <w:rFonts w:eastAsiaTheme="minorEastAsia"/>
              </w:rPr>
              <w:t xml:space="preserve"> elements, and check the Status element of Search response.</w:t>
            </w:r>
          </w:p>
        </w:tc>
      </w:tr>
      <w:tr w:rsidR="009561B3" w:rsidRPr="00105EC1" w14:paraId="4D9F9341" w14:textId="77777777" w:rsidTr="00AC44A2">
        <w:tc>
          <w:tcPr>
            <w:tcW w:w="1298" w:type="pct"/>
            <w:shd w:val="clear" w:color="auto" w:fill="D9D9D9"/>
          </w:tcPr>
          <w:p w14:paraId="71BF8901" w14:textId="77777777" w:rsidR="009561B3" w:rsidRPr="00105EC1" w:rsidRDefault="009561B3" w:rsidP="00EC420C">
            <w:pPr>
              <w:pStyle w:val="LWPTableHeading"/>
            </w:pPr>
            <w:r w:rsidRPr="00105EC1">
              <w:t>Cleanup</w:t>
            </w:r>
          </w:p>
        </w:tc>
        <w:tc>
          <w:tcPr>
            <w:tcW w:w="3702" w:type="pct"/>
          </w:tcPr>
          <w:p w14:paraId="5BF7D47C" w14:textId="47F733ED" w:rsidR="009561B3" w:rsidRPr="00105EC1" w:rsidRDefault="00466EBB" w:rsidP="00385B5C">
            <w:pPr>
              <w:pStyle w:val="LWPTableText"/>
              <w:rPr>
                <w:rFonts w:eastAsiaTheme="minorEastAsia"/>
              </w:rPr>
            </w:pPr>
            <w:r>
              <w:rPr>
                <w:rFonts w:eastAsiaTheme="minorEastAsia" w:hint="eastAsia"/>
              </w:rPr>
              <w:t>Common Cleanup</w:t>
            </w:r>
          </w:p>
        </w:tc>
      </w:tr>
    </w:tbl>
    <w:p w14:paraId="56723015" w14:textId="1B1A99DA" w:rsidR="00913474" w:rsidRPr="00105EC1" w:rsidRDefault="00D76404" w:rsidP="00D76404">
      <w:pPr>
        <w:pStyle w:val="LWPTableCaption"/>
      </w:pPr>
      <w:r w:rsidRPr="00105EC1">
        <w:t>MSASCMD_S14_</w:t>
      </w:r>
      <w:r w:rsidR="007F2B5C" w:rsidRPr="00105EC1">
        <w:t>TC0</w:t>
      </w:r>
      <w:r w:rsidR="007F2B5C">
        <w:t>6</w:t>
      </w:r>
      <w:r w:rsidRPr="00105EC1">
        <w:t>_Search_</w:t>
      </w:r>
      <w:r w:rsidR="00227F66" w:rsidRPr="00105EC1">
        <w:t>MultipleDeepTraversal</w:t>
      </w:r>
    </w:p>
    <w:p w14:paraId="2F997A18" w14:textId="77777777" w:rsidR="00D76404" w:rsidRPr="00105EC1" w:rsidRDefault="00D76404" w:rsidP="005117C5">
      <w:pPr>
        <w:pStyle w:val="LWPSpaceafterTablesCodeBlocks"/>
      </w:pPr>
    </w:p>
    <w:tbl>
      <w:tblPr>
        <w:tblStyle w:val="af9"/>
        <w:tblW w:w="4887" w:type="pct"/>
        <w:tblInd w:w="108" w:type="dxa"/>
        <w:tblLayout w:type="fixed"/>
        <w:tblLook w:val="04A0" w:firstRow="1" w:lastRow="0" w:firstColumn="1" w:lastColumn="0" w:noHBand="0" w:noVBand="1"/>
      </w:tblPr>
      <w:tblGrid>
        <w:gridCol w:w="2430"/>
        <w:gridCol w:w="6930"/>
      </w:tblGrid>
      <w:tr w:rsidR="009561B3" w:rsidRPr="00105EC1" w14:paraId="46AD52FF" w14:textId="77777777" w:rsidTr="00371C30">
        <w:tc>
          <w:tcPr>
            <w:tcW w:w="5000" w:type="pct"/>
            <w:gridSpan w:val="2"/>
            <w:shd w:val="clear" w:color="000000" w:fill="D9D9D9"/>
          </w:tcPr>
          <w:p w14:paraId="3D24C52E" w14:textId="77777777" w:rsidR="009561B3" w:rsidRPr="00105EC1" w:rsidRDefault="009561B3" w:rsidP="00EC420C">
            <w:pPr>
              <w:pStyle w:val="LWPTableHeading"/>
              <w:rPr>
                <w:rFonts w:eastAsiaTheme="minorEastAsia"/>
              </w:rPr>
            </w:pPr>
            <w:r w:rsidRPr="00105EC1">
              <w:t>S14_Search</w:t>
            </w:r>
          </w:p>
        </w:tc>
      </w:tr>
      <w:tr w:rsidR="009561B3" w:rsidRPr="00105EC1" w14:paraId="62A35AAF" w14:textId="77777777" w:rsidTr="00371C30">
        <w:tc>
          <w:tcPr>
            <w:tcW w:w="1298" w:type="pct"/>
            <w:shd w:val="clear" w:color="auto" w:fill="D9D9D9"/>
          </w:tcPr>
          <w:p w14:paraId="0255DFF3" w14:textId="77777777" w:rsidR="009561B3" w:rsidRPr="00105EC1" w:rsidRDefault="009561B3" w:rsidP="00EC420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37D228D" w14:textId="668D00DB" w:rsidR="009561B3" w:rsidRPr="00105EC1" w:rsidRDefault="009561B3" w:rsidP="007F2B5C">
            <w:pPr>
              <w:pStyle w:val="LWPTableText"/>
            </w:pPr>
            <w:r w:rsidRPr="00105EC1">
              <w:t>MSASCMD_S14_</w:t>
            </w:r>
            <w:r w:rsidR="007F2B5C" w:rsidRPr="00105EC1">
              <w:t>TC0</w:t>
            </w:r>
            <w:r w:rsidR="007F2B5C">
              <w:t>7</w:t>
            </w:r>
            <w:r w:rsidRPr="00105EC1">
              <w:t>_Search_</w:t>
            </w:r>
            <w:r w:rsidR="00371C30" w:rsidRPr="00105EC1">
              <w:t>MoreThanOne</w:t>
            </w:r>
            <w:r w:rsidRPr="00105EC1">
              <w:t>MIMESupport</w:t>
            </w:r>
          </w:p>
        </w:tc>
      </w:tr>
      <w:tr w:rsidR="009561B3" w:rsidRPr="00105EC1" w14:paraId="6FCEE08D" w14:textId="77777777" w:rsidTr="00371C30">
        <w:tc>
          <w:tcPr>
            <w:tcW w:w="1298" w:type="pct"/>
            <w:shd w:val="clear" w:color="auto" w:fill="D9D9D9"/>
          </w:tcPr>
          <w:p w14:paraId="2FDAC5CA" w14:textId="77777777" w:rsidR="009561B3" w:rsidRPr="00105EC1" w:rsidRDefault="009561B3" w:rsidP="00EC420C">
            <w:pPr>
              <w:pStyle w:val="LWPTableHeading"/>
            </w:pPr>
            <w:r w:rsidRPr="00105EC1">
              <w:t>Description</w:t>
            </w:r>
          </w:p>
        </w:tc>
        <w:tc>
          <w:tcPr>
            <w:tcW w:w="3702" w:type="pct"/>
          </w:tcPr>
          <w:p w14:paraId="76E2A488" w14:textId="49A4AAB0" w:rsidR="009561B3" w:rsidRPr="00105EC1" w:rsidRDefault="008D7CA8" w:rsidP="00A32577">
            <w:pPr>
              <w:pStyle w:val="LWPTableText"/>
              <w:rPr>
                <w:rFonts w:ascii="Verdana" w:eastAsia="???" w:hAnsi="Verdana"/>
              </w:rPr>
            </w:pPr>
            <w:r>
              <w:t>This test case is used to verify the Search command with more than one airSync:MIMESupport elements in And element, and the returned status value is equal to 1.</w:t>
            </w:r>
          </w:p>
        </w:tc>
      </w:tr>
      <w:tr w:rsidR="009561B3" w:rsidRPr="00105EC1" w14:paraId="32799266" w14:textId="77777777" w:rsidTr="00371C30">
        <w:tc>
          <w:tcPr>
            <w:tcW w:w="1298" w:type="pct"/>
            <w:shd w:val="clear" w:color="auto" w:fill="D9D9D9"/>
          </w:tcPr>
          <w:p w14:paraId="6E8977D5" w14:textId="77777777" w:rsidR="009561B3" w:rsidRPr="00105EC1" w:rsidRDefault="009561B3" w:rsidP="00EC420C">
            <w:pPr>
              <w:pStyle w:val="LWPTableHeading"/>
            </w:pPr>
            <w:r w:rsidRPr="00105EC1">
              <w:t>Prerequisites</w:t>
            </w:r>
          </w:p>
        </w:tc>
        <w:tc>
          <w:tcPr>
            <w:tcW w:w="3702" w:type="pct"/>
          </w:tcPr>
          <w:p w14:paraId="2AC714E6" w14:textId="77777777" w:rsidR="009561B3" w:rsidRPr="00105EC1" w:rsidRDefault="009561B3" w:rsidP="00385B5C">
            <w:pPr>
              <w:pStyle w:val="LWPTableText"/>
              <w:rPr>
                <w:rFonts w:eastAsiaTheme="minorEastAsia"/>
              </w:rPr>
            </w:pPr>
            <w:r w:rsidRPr="00105EC1">
              <w:rPr>
                <w:rFonts w:eastAsiaTheme="minorEastAsia" w:hint="eastAsia"/>
              </w:rPr>
              <w:t>Common prerequisites</w:t>
            </w:r>
          </w:p>
        </w:tc>
      </w:tr>
      <w:tr w:rsidR="009561B3" w:rsidRPr="00105EC1" w14:paraId="32E26306" w14:textId="77777777" w:rsidTr="00371C30">
        <w:tc>
          <w:tcPr>
            <w:tcW w:w="1298" w:type="pct"/>
            <w:shd w:val="clear" w:color="auto" w:fill="D9D9D9"/>
          </w:tcPr>
          <w:p w14:paraId="7CF21A88" w14:textId="77777777" w:rsidR="009561B3" w:rsidRPr="00105EC1" w:rsidRDefault="009561B3" w:rsidP="00EC420C">
            <w:pPr>
              <w:pStyle w:val="LWPTableHeading"/>
            </w:pPr>
            <w:r w:rsidRPr="00105EC1">
              <w:t>Test execution steps</w:t>
            </w:r>
          </w:p>
        </w:tc>
        <w:tc>
          <w:tcPr>
            <w:tcW w:w="3702" w:type="pct"/>
          </w:tcPr>
          <w:p w14:paraId="2F964503" w14:textId="7C32AF39" w:rsidR="009561B3" w:rsidRPr="007F2B5C" w:rsidRDefault="00371C30" w:rsidP="007F2B5C">
            <w:pPr>
              <w:pStyle w:val="LWPTableText"/>
            </w:pPr>
            <w:r w:rsidRPr="007F2B5C">
              <w:t xml:space="preserve">1. The client calls </w:t>
            </w:r>
            <w:r w:rsidRPr="007F2B5C">
              <w:rPr>
                <w:rFonts w:eastAsiaTheme="minorEastAsia"/>
              </w:rPr>
              <w:t xml:space="preserve">Search command with two </w:t>
            </w:r>
            <w:r w:rsidRPr="007F2B5C">
              <w:t>MIMESupport</w:t>
            </w:r>
            <w:r w:rsidRPr="007F2B5C">
              <w:rPr>
                <w:rFonts w:eastAsiaTheme="minorEastAsia"/>
              </w:rPr>
              <w:t xml:space="preserve"> elements, and check the Status element of Search response.</w:t>
            </w:r>
          </w:p>
        </w:tc>
      </w:tr>
      <w:tr w:rsidR="009561B3" w:rsidRPr="00105EC1" w14:paraId="7634CC03" w14:textId="77777777" w:rsidTr="00371C30">
        <w:tc>
          <w:tcPr>
            <w:tcW w:w="1298" w:type="pct"/>
            <w:shd w:val="clear" w:color="auto" w:fill="D9D9D9"/>
          </w:tcPr>
          <w:p w14:paraId="5F9483A4" w14:textId="77777777" w:rsidR="009561B3" w:rsidRPr="00105EC1" w:rsidRDefault="009561B3" w:rsidP="00EC420C">
            <w:pPr>
              <w:pStyle w:val="LWPTableHeading"/>
            </w:pPr>
            <w:r w:rsidRPr="00105EC1">
              <w:t>Cleanup</w:t>
            </w:r>
          </w:p>
        </w:tc>
        <w:tc>
          <w:tcPr>
            <w:tcW w:w="3702" w:type="pct"/>
          </w:tcPr>
          <w:p w14:paraId="5F8B186C" w14:textId="36B66F39" w:rsidR="009561B3" w:rsidRPr="00105EC1" w:rsidRDefault="00466EBB" w:rsidP="00385B5C">
            <w:pPr>
              <w:pStyle w:val="LWPTableText"/>
              <w:rPr>
                <w:rFonts w:eastAsiaTheme="minorEastAsia"/>
              </w:rPr>
            </w:pPr>
            <w:r>
              <w:rPr>
                <w:rFonts w:eastAsiaTheme="minorEastAsia" w:hint="eastAsia"/>
              </w:rPr>
              <w:t>Common Cleanup</w:t>
            </w:r>
          </w:p>
        </w:tc>
      </w:tr>
    </w:tbl>
    <w:p w14:paraId="75AB86FE" w14:textId="3F7920FB" w:rsidR="00913474" w:rsidRPr="00105EC1" w:rsidRDefault="00D76404" w:rsidP="00D76404">
      <w:pPr>
        <w:pStyle w:val="LWPTableCaption"/>
      </w:pPr>
      <w:r w:rsidRPr="00105EC1">
        <w:t>MSASCMD_S14_</w:t>
      </w:r>
      <w:r w:rsidR="007F2B5C" w:rsidRPr="00105EC1">
        <w:t>TC0</w:t>
      </w:r>
      <w:r w:rsidR="007F2B5C">
        <w:t>7</w:t>
      </w:r>
      <w:r w:rsidRPr="00105EC1">
        <w:t>_Search_</w:t>
      </w:r>
      <w:r w:rsidR="00371C30" w:rsidRPr="00105EC1">
        <w:t>MoreThanOne</w:t>
      </w:r>
      <w:r w:rsidRPr="00105EC1">
        <w:t>MIMESupport</w:t>
      </w:r>
    </w:p>
    <w:p w14:paraId="06CD280E" w14:textId="77777777" w:rsidR="00D76404" w:rsidRPr="00105EC1" w:rsidRDefault="00D76404" w:rsidP="005117C5">
      <w:pPr>
        <w:pStyle w:val="LWPSpaceafterTablesCodeBlocks"/>
      </w:pPr>
    </w:p>
    <w:tbl>
      <w:tblPr>
        <w:tblStyle w:val="af9"/>
        <w:tblW w:w="4887" w:type="pct"/>
        <w:tblInd w:w="108" w:type="dxa"/>
        <w:tblLayout w:type="fixed"/>
        <w:tblLook w:val="04A0" w:firstRow="1" w:lastRow="0" w:firstColumn="1" w:lastColumn="0" w:noHBand="0" w:noVBand="1"/>
      </w:tblPr>
      <w:tblGrid>
        <w:gridCol w:w="2430"/>
        <w:gridCol w:w="6930"/>
      </w:tblGrid>
      <w:tr w:rsidR="009561B3" w:rsidRPr="00105EC1" w14:paraId="29F76A78" w14:textId="77777777" w:rsidTr="00234CAB">
        <w:tc>
          <w:tcPr>
            <w:tcW w:w="5000" w:type="pct"/>
            <w:gridSpan w:val="2"/>
            <w:shd w:val="clear" w:color="000000" w:fill="D9D9D9"/>
          </w:tcPr>
          <w:p w14:paraId="48777605" w14:textId="77777777" w:rsidR="009561B3" w:rsidRPr="00105EC1" w:rsidRDefault="009561B3" w:rsidP="00EC420C">
            <w:pPr>
              <w:pStyle w:val="LWPTableHeading"/>
              <w:rPr>
                <w:rFonts w:eastAsiaTheme="minorEastAsia"/>
              </w:rPr>
            </w:pPr>
            <w:r w:rsidRPr="00105EC1">
              <w:t>S14_Search</w:t>
            </w:r>
          </w:p>
        </w:tc>
      </w:tr>
      <w:tr w:rsidR="009561B3" w:rsidRPr="00105EC1" w14:paraId="387EAE32" w14:textId="77777777" w:rsidTr="00234CAB">
        <w:tc>
          <w:tcPr>
            <w:tcW w:w="1298" w:type="pct"/>
            <w:shd w:val="clear" w:color="auto" w:fill="D9D9D9"/>
          </w:tcPr>
          <w:p w14:paraId="13BC5078" w14:textId="77777777" w:rsidR="009561B3" w:rsidRPr="00105EC1" w:rsidRDefault="009561B3" w:rsidP="00EC420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A67BB06" w14:textId="24F32004" w:rsidR="009561B3" w:rsidRPr="00105EC1" w:rsidRDefault="009561B3" w:rsidP="007F2B5C">
            <w:pPr>
              <w:pStyle w:val="LWPTableText"/>
            </w:pPr>
            <w:r w:rsidRPr="00105EC1">
              <w:t>MSASCMD_S14_</w:t>
            </w:r>
            <w:r w:rsidR="007F2B5C" w:rsidRPr="00105EC1">
              <w:t>TC</w:t>
            </w:r>
            <w:r w:rsidR="007F2B5C">
              <w:t>08</w:t>
            </w:r>
            <w:r w:rsidRPr="00105EC1">
              <w:t>_Search_</w:t>
            </w:r>
            <w:r w:rsidR="009178FD" w:rsidRPr="00105EC1">
              <w:rPr>
                <w:rFonts w:eastAsiaTheme="minorEastAsia"/>
              </w:rPr>
              <w:t>MultipleRang</w:t>
            </w:r>
            <w:r w:rsidR="009178FD" w:rsidRPr="00105EC1">
              <w:rPr>
                <w:rFonts w:eastAsiaTheme="minorEastAsia" w:hint="eastAsia"/>
              </w:rPr>
              <w:t>e</w:t>
            </w:r>
          </w:p>
        </w:tc>
      </w:tr>
      <w:tr w:rsidR="009561B3" w:rsidRPr="00105EC1" w14:paraId="423A1C9E" w14:textId="77777777" w:rsidTr="00234CAB">
        <w:tc>
          <w:tcPr>
            <w:tcW w:w="1298" w:type="pct"/>
            <w:shd w:val="clear" w:color="auto" w:fill="D9D9D9"/>
          </w:tcPr>
          <w:p w14:paraId="6EED85E9" w14:textId="77777777" w:rsidR="009561B3" w:rsidRPr="00105EC1" w:rsidRDefault="009561B3" w:rsidP="00EC420C">
            <w:pPr>
              <w:pStyle w:val="LWPTableHeading"/>
            </w:pPr>
            <w:r w:rsidRPr="00105EC1">
              <w:t>Description</w:t>
            </w:r>
          </w:p>
        </w:tc>
        <w:tc>
          <w:tcPr>
            <w:tcW w:w="3702" w:type="pct"/>
          </w:tcPr>
          <w:p w14:paraId="29371C01" w14:textId="5A465CCC" w:rsidR="009561B3" w:rsidRPr="00105EC1" w:rsidRDefault="009561B3" w:rsidP="00FE5292">
            <w:pPr>
              <w:pStyle w:val="LWPTableText"/>
              <w:rPr>
                <w:rFonts w:ascii="Verdana" w:eastAsia="???" w:hAnsi="Verdana"/>
              </w:rPr>
            </w:pPr>
            <w:r w:rsidRPr="00105EC1">
              <w:t xml:space="preserve">This test case is used to verify the Search command with </w:t>
            </w:r>
            <w:r w:rsidR="00FE5292" w:rsidRPr="00105EC1">
              <w:t xml:space="preserve">more than one </w:t>
            </w:r>
            <w:r w:rsidRPr="00105EC1">
              <w:t xml:space="preserve">Range elements in And element, and the returned status value is </w:t>
            </w:r>
            <w:r w:rsidR="00D75406" w:rsidRPr="00105EC1">
              <w:t xml:space="preserve">equal to </w:t>
            </w:r>
            <w:r w:rsidRPr="00105EC1">
              <w:t>1.</w:t>
            </w:r>
          </w:p>
        </w:tc>
      </w:tr>
      <w:tr w:rsidR="009561B3" w:rsidRPr="00105EC1" w14:paraId="44B38E71" w14:textId="77777777" w:rsidTr="00234CAB">
        <w:tc>
          <w:tcPr>
            <w:tcW w:w="1298" w:type="pct"/>
            <w:shd w:val="clear" w:color="auto" w:fill="D9D9D9"/>
          </w:tcPr>
          <w:p w14:paraId="4A68B376" w14:textId="77777777" w:rsidR="009561B3" w:rsidRPr="00105EC1" w:rsidRDefault="009561B3" w:rsidP="00EC420C">
            <w:pPr>
              <w:pStyle w:val="LWPTableHeading"/>
            </w:pPr>
            <w:r w:rsidRPr="00105EC1">
              <w:t>Prerequisites</w:t>
            </w:r>
          </w:p>
        </w:tc>
        <w:tc>
          <w:tcPr>
            <w:tcW w:w="3702" w:type="pct"/>
          </w:tcPr>
          <w:p w14:paraId="2DB99C72" w14:textId="77777777" w:rsidR="009561B3" w:rsidRPr="00105EC1" w:rsidRDefault="009561B3" w:rsidP="00385B5C">
            <w:pPr>
              <w:pStyle w:val="LWPTableText"/>
              <w:rPr>
                <w:rFonts w:eastAsiaTheme="minorEastAsia"/>
              </w:rPr>
            </w:pPr>
            <w:r w:rsidRPr="00105EC1">
              <w:rPr>
                <w:rFonts w:eastAsiaTheme="minorEastAsia" w:hint="eastAsia"/>
              </w:rPr>
              <w:t>Common prerequisites</w:t>
            </w:r>
          </w:p>
        </w:tc>
      </w:tr>
      <w:tr w:rsidR="009561B3" w:rsidRPr="00105EC1" w14:paraId="0D6AA72F" w14:textId="77777777" w:rsidTr="00234CAB">
        <w:tc>
          <w:tcPr>
            <w:tcW w:w="1298" w:type="pct"/>
            <w:shd w:val="clear" w:color="auto" w:fill="D9D9D9"/>
          </w:tcPr>
          <w:p w14:paraId="376C5467" w14:textId="77777777" w:rsidR="009561B3" w:rsidRPr="00105EC1" w:rsidRDefault="009561B3" w:rsidP="00EC420C">
            <w:pPr>
              <w:pStyle w:val="LWPTableHeading"/>
            </w:pPr>
            <w:r w:rsidRPr="00105EC1">
              <w:t>Test execution steps</w:t>
            </w:r>
          </w:p>
        </w:tc>
        <w:tc>
          <w:tcPr>
            <w:tcW w:w="3702" w:type="pct"/>
          </w:tcPr>
          <w:p w14:paraId="0885BB2F" w14:textId="33540A55" w:rsidR="009561B3" w:rsidRPr="007F2B5C" w:rsidRDefault="00FE5292" w:rsidP="007F2B5C">
            <w:pPr>
              <w:pStyle w:val="LWPTableText"/>
            </w:pPr>
            <w:r w:rsidRPr="007F2B5C">
              <w:t xml:space="preserve">1. The client calls </w:t>
            </w:r>
            <w:r w:rsidRPr="007F2B5C">
              <w:rPr>
                <w:rFonts w:eastAsiaTheme="minorEastAsia"/>
              </w:rPr>
              <w:t>Search command with two Range elements, and check the Status element of Search response.</w:t>
            </w:r>
          </w:p>
        </w:tc>
      </w:tr>
      <w:tr w:rsidR="009561B3" w:rsidRPr="00105EC1" w14:paraId="5E3A632D" w14:textId="77777777" w:rsidTr="00234CAB">
        <w:tc>
          <w:tcPr>
            <w:tcW w:w="1298" w:type="pct"/>
            <w:shd w:val="clear" w:color="auto" w:fill="D9D9D9"/>
          </w:tcPr>
          <w:p w14:paraId="4C3A7C58" w14:textId="77777777" w:rsidR="009561B3" w:rsidRPr="00105EC1" w:rsidRDefault="009561B3" w:rsidP="00EC420C">
            <w:pPr>
              <w:pStyle w:val="LWPTableHeading"/>
            </w:pPr>
            <w:r w:rsidRPr="00105EC1">
              <w:t>Cleanup</w:t>
            </w:r>
          </w:p>
        </w:tc>
        <w:tc>
          <w:tcPr>
            <w:tcW w:w="3702" w:type="pct"/>
          </w:tcPr>
          <w:p w14:paraId="7AC121CB" w14:textId="1653B77F" w:rsidR="009561B3" w:rsidRPr="00105EC1" w:rsidRDefault="00466EBB" w:rsidP="00385B5C">
            <w:pPr>
              <w:pStyle w:val="LWPTableText"/>
              <w:rPr>
                <w:rFonts w:eastAsiaTheme="minorEastAsia"/>
              </w:rPr>
            </w:pPr>
            <w:r>
              <w:rPr>
                <w:rFonts w:eastAsiaTheme="minorEastAsia" w:hint="eastAsia"/>
              </w:rPr>
              <w:t>Common Cleanup</w:t>
            </w:r>
          </w:p>
        </w:tc>
      </w:tr>
    </w:tbl>
    <w:p w14:paraId="5066B7A8" w14:textId="3A1D3A5E" w:rsidR="00913474" w:rsidRPr="00105EC1" w:rsidRDefault="00D76404" w:rsidP="00D76404">
      <w:pPr>
        <w:pStyle w:val="LWPTableCaption"/>
      </w:pPr>
      <w:r w:rsidRPr="00105EC1">
        <w:t>MSASCMD_S14_</w:t>
      </w:r>
      <w:r w:rsidR="007F2B5C" w:rsidRPr="00105EC1">
        <w:t>TC</w:t>
      </w:r>
      <w:r w:rsidR="007F2B5C">
        <w:t>08</w:t>
      </w:r>
      <w:r w:rsidRPr="00105EC1">
        <w:t>_Search_</w:t>
      </w:r>
      <w:r w:rsidR="00227F66" w:rsidRPr="00105EC1">
        <w:t>MultipleRang</w:t>
      </w:r>
      <w:r w:rsidR="00227F66" w:rsidRPr="00105EC1">
        <w:rPr>
          <w:rFonts w:hint="eastAsia"/>
        </w:rPr>
        <w:t>e</w:t>
      </w:r>
    </w:p>
    <w:p w14:paraId="45048267" w14:textId="77777777" w:rsidR="00D76404" w:rsidRPr="00105EC1" w:rsidRDefault="00D76404" w:rsidP="005117C5">
      <w:pPr>
        <w:pStyle w:val="LWPSpaceafterTablesCodeBlocks"/>
      </w:pPr>
    </w:p>
    <w:tbl>
      <w:tblPr>
        <w:tblStyle w:val="af9"/>
        <w:tblW w:w="4887" w:type="pct"/>
        <w:tblInd w:w="108" w:type="dxa"/>
        <w:tblLayout w:type="fixed"/>
        <w:tblLook w:val="04A0" w:firstRow="1" w:lastRow="0" w:firstColumn="1" w:lastColumn="0" w:noHBand="0" w:noVBand="1"/>
      </w:tblPr>
      <w:tblGrid>
        <w:gridCol w:w="2430"/>
        <w:gridCol w:w="6930"/>
      </w:tblGrid>
      <w:tr w:rsidR="009561B3" w:rsidRPr="00105EC1" w14:paraId="581C6129" w14:textId="77777777" w:rsidTr="00D75406">
        <w:tc>
          <w:tcPr>
            <w:tcW w:w="5000" w:type="pct"/>
            <w:gridSpan w:val="2"/>
            <w:shd w:val="clear" w:color="000000" w:fill="D9D9D9"/>
          </w:tcPr>
          <w:p w14:paraId="7BAA877B" w14:textId="77777777" w:rsidR="009561B3" w:rsidRPr="00105EC1" w:rsidRDefault="009561B3" w:rsidP="00EC420C">
            <w:pPr>
              <w:pStyle w:val="LWPTableHeading"/>
              <w:rPr>
                <w:rFonts w:eastAsiaTheme="minorEastAsia"/>
              </w:rPr>
            </w:pPr>
            <w:r w:rsidRPr="00105EC1">
              <w:t>S14_Search</w:t>
            </w:r>
          </w:p>
        </w:tc>
      </w:tr>
      <w:tr w:rsidR="009561B3" w:rsidRPr="00105EC1" w14:paraId="15F4FC04" w14:textId="77777777" w:rsidTr="00D75406">
        <w:tc>
          <w:tcPr>
            <w:tcW w:w="1298" w:type="pct"/>
            <w:shd w:val="clear" w:color="auto" w:fill="D9D9D9"/>
          </w:tcPr>
          <w:p w14:paraId="53C835E3" w14:textId="77777777" w:rsidR="009561B3" w:rsidRPr="00105EC1" w:rsidRDefault="009561B3" w:rsidP="00EC420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2C8370E" w14:textId="0E54F9AC" w:rsidR="009561B3" w:rsidRPr="00105EC1" w:rsidRDefault="009561B3" w:rsidP="007F2B5C">
            <w:pPr>
              <w:pStyle w:val="LWPTableText"/>
            </w:pPr>
            <w:r w:rsidRPr="00105EC1">
              <w:t>MSASCMD_S14_</w:t>
            </w:r>
            <w:r w:rsidR="007F2B5C" w:rsidRPr="00105EC1">
              <w:t>TC</w:t>
            </w:r>
            <w:r w:rsidR="007F2B5C">
              <w:t>09</w:t>
            </w:r>
            <w:r w:rsidRPr="00105EC1">
              <w:t>_Search_</w:t>
            </w:r>
            <w:r w:rsidR="00D75406" w:rsidRPr="00105EC1">
              <w:t>MoreThanOne</w:t>
            </w:r>
            <w:r w:rsidRPr="00105EC1">
              <w:t>RebuildResults</w:t>
            </w:r>
          </w:p>
        </w:tc>
      </w:tr>
      <w:tr w:rsidR="009561B3" w:rsidRPr="00105EC1" w14:paraId="4038EF6D" w14:textId="77777777" w:rsidTr="00D75406">
        <w:tc>
          <w:tcPr>
            <w:tcW w:w="1298" w:type="pct"/>
            <w:shd w:val="clear" w:color="auto" w:fill="D9D9D9"/>
          </w:tcPr>
          <w:p w14:paraId="7274D674" w14:textId="77777777" w:rsidR="009561B3" w:rsidRPr="00105EC1" w:rsidRDefault="009561B3" w:rsidP="00EC420C">
            <w:pPr>
              <w:pStyle w:val="LWPTableHeading"/>
            </w:pPr>
            <w:r w:rsidRPr="00105EC1">
              <w:t>Description</w:t>
            </w:r>
          </w:p>
        </w:tc>
        <w:tc>
          <w:tcPr>
            <w:tcW w:w="3702" w:type="pct"/>
          </w:tcPr>
          <w:p w14:paraId="07541868" w14:textId="4985EF58" w:rsidR="009561B3" w:rsidRPr="00105EC1" w:rsidRDefault="009561B3" w:rsidP="00D75406">
            <w:pPr>
              <w:pStyle w:val="LWPTableText"/>
              <w:rPr>
                <w:rFonts w:ascii="Verdana" w:eastAsia="???" w:hAnsi="Verdana"/>
              </w:rPr>
            </w:pPr>
            <w:r w:rsidRPr="00105EC1">
              <w:t xml:space="preserve">This test case is used to verify the Search command with </w:t>
            </w:r>
            <w:r w:rsidR="00D75406" w:rsidRPr="00105EC1">
              <w:t xml:space="preserve">more than one </w:t>
            </w:r>
            <w:r w:rsidRPr="00105EC1">
              <w:t xml:space="preserve">RebuildResults elements in And element, and the returned status value is </w:t>
            </w:r>
            <w:r w:rsidR="00D75406" w:rsidRPr="00105EC1">
              <w:t xml:space="preserve">equal to </w:t>
            </w:r>
            <w:r w:rsidRPr="00105EC1">
              <w:t>1.</w:t>
            </w:r>
          </w:p>
        </w:tc>
      </w:tr>
      <w:tr w:rsidR="009561B3" w:rsidRPr="00105EC1" w14:paraId="30B941A2" w14:textId="77777777" w:rsidTr="00D75406">
        <w:tc>
          <w:tcPr>
            <w:tcW w:w="1298" w:type="pct"/>
            <w:shd w:val="clear" w:color="auto" w:fill="D9D9D9"/>
          </w:tcPr>
          <w:p w14:paraId="6345F16D" w14:textId="77777777" w:rsidR="009561B3" w:rsidRPr="00105EC1" w:rsidRDefault="009561B3" w:rsidP="00EC420C">
            <w:pPr>
              <w:pStyle w:val="LWPTableHeading"/>
            </w:pPr>
            <w:r w:rsidRPr="00105EC1">
              <w:t>Prerequisites</w:t>
            </w:r>
          </w:p>
        </w:tc>
        <w:tc>
          <w:tcPr>
            <w:tcW w:w="3702" w:type="pct"/>
          </w:tcPr>
          <w:p w14:paraId="0D4BD1B8" w14:textId="77777777" w:rsidR="009561B3" w:rsidRPr="00105EC1" w:rsidRDefault="009561B3" w:rsidP="00C837BE">
            <w:pPr>
              <w:pStyle w:val="LWPTableText"/>
              <w:rPr>
                <w:rFonts w:eastAsiaTheme="minorEastAsia"/>
              </w:rPr>
            </w:pPr>
            <w:r w:rsidRPr="00105EC1">
              <w:rPr>
                <w:rFonts w:eastAsiaTheme="minorEastAsia" w:hint="eastAsia"/>
              </w:rPr>
              <w:t>Common prerequisites</w:t>
            </w:r>
          </w:p>
        </w:tc>
      </w:tr>
      <w:tr w:rsidR="009561B3" w:rsidRPr="00105EC1" w14:paraId="2BF772A6" w14:textId="77777777" w:rsidTr="00D75406">
        <w:tc>
          <w:tcPr>
            <w:tcW w:w="1298" w:type="pct"/>
            <w:shd w:val="clear" w:color="auto" w:fill="D9D9D9"/>
          </w:tcPr>
          <w:p w14:paraId="4E17A9C2" w14:textId="77777777" w:rsidR="009561B3" w:rsidRPr="00105EC1" w:rsidRDefault="009561B3" w:rsidP="00EC420C">
            <w:pPr>
              <w:pStyle w:val="LWPTableHeading"/>
            </w:pPr>
            <w:r w:rsidRPr="00105EC1">
              <w:t>Test execution steps</w:t>
            </w:r>
          </w:p>
        </w:tc>
        <w:tc>
          <w:tcPr>
            <w:tcW w:w="3702" w:type="pct"/>
          </w:tcPr>
          <w:p w14:paraId="328B7AEC" w14:textId="1EB34944" w:rsidR="009561B3" w:rsidRPr="007F2B5C" w:rsidRDefault="00D75406" w:rsidP="007F2B5C">
            <w:pPr>
              <w:pStyle w:val="LWPTableText"/>
            </w:pPr>
            <w:r w:rsidRPr="007F2B5C">
              <w:t xml:space="preserve">1. The client calls </w:t>
            </w:r>
            <w:r w:rsidRPr="007F2B5C">
              <w:rPr>
                <w:rFonts w:eastAsiaTheme="minorEastAsia"/>
              </w:rPr>
              <w:t xml:space="preserve">Search command with two </w:t>
            </w:r>
            <w:r w:rsidR="00463DA1" w:rsidRPr="007F2B5C">
              <w:rPr>
                <w:rFonts w:eastAsiaTheme="minorEastAsia"/>
              </w:rPr>
              <w:t>RebuildResults</w:t>
            </w:r>
            <w:r w:rsidRPr="007F2B5C">
              <w:rPr>
                <w:rFonts w:eastAsiaTheme="minorEastAsia"/>
              </w:rPr>
              <w:t xml:space="preserve"> elements, and check the Status element of Search response.</w:t>
            </w:r>
          </w:p>
        </w:tc>
      </w:tr>
      <w:tr w:rsidR="009561B3" w:rsidRPr="00105EC1" w14:paraId="568718D8" w14:textId="77777777" w:rsidTr="00D75406">
        <w:tc>
          <w:tcPr>
            <w:tcW w:w="1298" w:type="pct"/>
            <w:shd w:val="clear" w:color="auto" w:fill="D9D9D9"/>
          </w:tcPr>
          <w:p w14:paraId="1A967C2E" w14:textId="77777777" w:rsidR="009561B3" w:rsidRPr="00105EC1" w:rsidRDefault="009561B3" w:rsidP="00EC420C">
            <w:pPr>
              <w:pStyle w:val="LWPTableHeading"/>
            </w:pPr>
            <w:r w:rsidRPr="00105EC1">
              <w:t>Cleanup</w:t>
            </w:r>
          </w:p>
        </w:tc>
        <w:tc>
          <w:tcPr>
            <w:tcW w:w="3702" w:type="pct"/>
          </w:tcPr>
          <w:p w14:paraId="1A269DF9" w14:textId="0E1A0A7B" w:rsidR="009561B3" w:rsidRPr="00105EC1" w:rsidRDefault="00466EBB" w:rsidP="00C837BE">
            <w:pPr>
              <w:pStyle w:val="LWPTableText"/>
              <w:rPr>
                <w:rFonts w:eastAsiaTheme="minorEastAsia"/>
              </w:rPr>
            </w:pPr>
            <w:r>
              <w:rPr>
                <w:rFonts w:eastAsiaTheme="minorEastAsia" w:hint="eastAsia"/>
              </w:rPr>
              <w:t>Common Cleanup</w:t>
            </w:r>
          </w:p>
        </w:tc>
      </w:tr>
    </w:tbl>
    <w:p w14:paraId="0FA08BC4" w14:textId="5F0E831A" w:rsidR="00913474" w:rsidRPr="00105EC1" w:rsidRDefault="00D76404" w:rsidP="00D76404">
      <w:pPr>
        <w:pStyle w:val="LWPTableCaption"/>
      </w:pPr>
      <w:r w:rsidRPr="00105EC1">
        <w:t>MSASCMD_S14_</w:t>
      </w:r>
      <w:r w:rsidR="007F2B5C" w:rsidRPr="00105EC1">
        <w:t>TC</w:t>
      </w:r>
      <w:r w:rsidR="007F2B5C">
        <w:t>09</w:t>
      </w:r>
      <w:r w:rsidRPr="00105EC1">
        <w:t>_Search_</w:t>
      </w:r>
      <w:r w:rsidR="00D75406" w:rsidRPr="00105EC1">
        <w:t>MoreThanOne</w:t>
      </w:r>
      <w:r w:rsidRPr="00105EC1">
        <w:t>RebuildResults</w:t>
      </w:r>
    </w:p>
    <w:p w14:paraId="162F310E" w14:textId="77777777" w:rsidR="00D76404" w:rsidRPr="00105EC1" w:rsidRDefault="00D76404" w:rsidP="005117C5">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605B36" w:rsidRPr="00105EC1" w14:paraId="65EC11CB" w14:textId="77777777" w:rsidTr="00EC420C">
        <w:tc>
          <w:tcPr>
            <w:tcW w:w="5000" w:type="pct"/>
            <w:gridSpan w:val="2"/>
            <w:shd w:val="clear" w:color="000000" w:fill="D9D9D9"/>
          </w:tcPr>
          <w:p w14:paraId="431DB66B" w14:textId="77777777" w:rsidR="00605B36" w:rsidRPr="00105EC1" w:rsidRDefault="00605B36" w:rsidP="00EC420C">
            <w:pPr>
              <w:pStyle w:val="LWPTableHeading"/>
              <w:rPr>
                <w:rFonts w:eastAsiaTheme="minorEastAsia"/>
              </w:rPr>
            </w:pPr>
            <w:r w:rsidRPr="00105EC1">
              <w:t>S14_Search</w:t>
            </w:r>
          </w:p>
        </w:tc>
      </w:tr>
      <w:tr w:rsidR="00605B36" w:rsidRPr="00105EC1" w14:paraId="4250DD63" w14:textId="77777777" w:rsidTr="00EC420C">
        <w:tc>
          <w:tcPr>
            <w:tcW w:w="1298" w:type="pct"/>
            <w:shd w:val="clear" w:color="auto" w:fill="D9D9D9"/>
          </w:tcPr>
          <w:p w14:paraId="2C737A4E" w14:textId="77777777" w:rsidR="00605B36" w:rsidRPr="00105EC1" w:rsidRDefault="00605B36" w:rsidP="00EC420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527C8D7" w14:textId="4AC86EA3" w:rsidR="00605B36" w:rsidRPr="00105EC1" w:rsidRDefault="00605B36" w:rsidP="007F2B5C">
            <w:pPr>
              <w:pStyle w:val="LWPTableText"/>
            </w:pPr>
            <w:r w:rsidRPr="00105EC1">
              <w:t>MSASCMD_S14_</w:t>
            </w:r>
            <w:r w:rsidR="007F2B5C" w:rsidRPr="00105EC1">
              <w:t>TC1</w:t>
            </w:r>
            <w:r w:rsidR="007F2B5C">
              <w:t>0</w:t>
            </w:r>
            <w:r w:rsidRPr="00105EC1">
              <w:t>_Search_</w:t>
            </w:r>
            <w:r w:rsidR="00D75406" w:rsidRPr="00105EC1">
              <w:t>MoreThanOne</w:t>
            </w:r>
            <w:r w:rsidRPr="00105EC1">
              <w:t>Store</w:t>
            </w:r>
            <w:r w:rsidR="00D75406" w:rsidRPr="00105EC1">
              <w:t>s</w:t>
            </w:r>
          </w:p>
        </w:tc>
      </w:tr>
      <w:tr w:rsidR="00605B36" w:rsidRPr="00105EC1" w14:paraId="657C1D3C" w14:textId="77777777" w:rsidTr="00EC420C">
        <w:tc>
          <w:tcPr>
            <w:tcW w:w="1298" w:type="pct"/>
            <w:shd w:val="clear" w:color="auto" w:fill="D9D9D9"/>
          </w:tcPr>
          <w:p w14:paraId="3349ED6A" w14:textId="77777777" w:rsidR="00605B36" w:rsidRPr="00105EC1" w:rsidRDefault="00605B36" w:rsidP="00EC420C">
            <w:pPr>
              <w:pStyle w:val="LWPTableHeading"/>
            </w:pPr>
            <w:r w:rsidRPr="00105EC1">
              <w:t>Description</w:t>
            </w:r>
          </w:p>
        </w:tc>
        <w:tc>
          <w:tcPr>
            <w:tcW w:w="3702" w:type="pct"/>
          </w:tcPr>
          <w:p w14:paraId="3625DC2B" w14:textId="2328F332" w:rsidR="00605B36" w:rsidRPr="00105EC1" w:rsidRDefault="00605B36" w:rsidP="00D75406">
            <w:pPr>
              <w:pStyle w:val="LWPTableText"/>
              <w:rPr>
                <w:rFonts w:ascii="Verdana" w:eastAsia="???" w:hAnsi="Verdana"/>
              </w:rPr>
            </w:pPr>
            <w:r w:rsidRPr="00105EC1">
              <w:t xml:space="preserve">This test case is used to verify the Search command with </w:t>
            </w:r>
            <w:r w:rsidR="00D75406" w:rsidRPr="00105EC1">
              <w:t xml:space="preserve">more than one </w:t>
            </w:r>
            <w:r w:rsidRPr="00105EC1">
              <w:t xml:space="preserve">Store elements in And element, and the returned status value is </w:t>
            </w:r>
            <w:r w:rsidR="00D75406" w:rsidRPr="00105EC1">
              <w:t xml:space="preserve">equal to </w:t>
            </w:r>
            <w:r w:rsidRPr="00105EC1">
              <w:t>1.</w:t>
            </w:r>
          </w:p>
        </w:tc>
      </w:tr>
      <w:tr w:rsidR="00605B36" w:rsidRPr="00105EC1" w14:paraId="18DAD9F0" w14:textId="77777777" w:rsidTr="00EC420C">
        <w:tc>
          <w:tcPr>
            <w:tcW w:w="1298" w:type="pct"/>
            <w:shd w:val="clear" w:color="auto" w:fill="D9D9D9"/>
          </w:tcPr>
          <w:p w14:paraId="657A68CD" w14:textId="77777777" w:rsidR="00605B36" w:rsidRPr="00105EC1" w:rsidRDefault="00605B36" w:rsidP="00EC420C">
            <w:pPr>
              <w:pStyle w:val="LWPTableHeading"/>
            </w:pPr>
            <w:r w:rsidRPr="00105EC1">
              <w:t>Prerequisites</w:t>
            </w:r>
          </w:p>
        </w:tc>
        <w:tc>
          <w:tcPr>
            <w:tcW w:w="3702" w:type="pct"/>
          </w:tcPr>
          <w:p w14:paraId="241370CB" w14:textId="77777777" w:rsidR="00605B36" w:rsidRPr="00105EC1" w:rsidRDefault="00605B36" w:rsidP="00C837BE">
            <w:pPr>
              <w:pStyle w:val="LWPTableText"/>
              <w:rPr>
                <w:rFonts w:eastAsiaTheme="minorEastAsia"/>
              </w:rPr>
            </w:pPr>
            <w:r w:rsidRPr="00105EC1">
              <w:rPr>
                <w:rFonts w:eastAsiaTheme="minorEastAsia" w:hint="eastAsia"/>
              </w:rPr>
              <w:t>Common prerequisites</w:t>
            </w:r>
          </w:p>
        </w:tc>
      </w:tr>
      <w:tr w:rsidR="00605B36" w:rsidRPr="00105EC1" w14:paraId="36C3EAE6" w14:textId="77777777" w:rsidTr="00EC420C">
        <w:tc>
          <w:tcPr>
            <w:tcW w:w="1298" w:type="pct"/>
            <w:shd w:val="clear" w:color="auto" w:fill="D9D9D9"/>
          </w:tcPr>
          <w:p w14:paraId="1EE79CE3" w14:textId="77777777" w:rsidR="00605B36" w:rsidRPr="00105EC1" w:rsidRDefault="00605B36" w:rsidP="00EC420C">
            <w:pPr>
              <w:pStyle w:val="LWPTableHeading"/>
            </w:pPr>
            <w:r w:rsidRPr="00105EC1">
              <w:t>Test execution steps</w:t>
            </w:r>
          </w:p>
        </w:tc>
        <w:tc>
          <w:tcPr>
            <w:tcW w:w="3702" w:type="pct"/>
          </w:tcPr>
          <w:p w14:paraId="52F90865" w14:textId="50A2632E" w:rsidR="00605B36" w:rsidRPr="007F2B5C" w:rsidRDefault="00605B36" w:rsidP="007F2B5C">
            <w:pPr>
              <w:pStyle w:val="LWPTableText"/>
            </w:pPr>
            <w:r w:rsidRPr="007F2B5C">
              <w:t xml:space="preserve">1. </w:t>
            </w:r>
            <w:r w:rsidR="00D75406" w:rsidRPr="007F2B5C">
              <w:t xml:space="preserve">The client calls </w:t>
            </w:r>
            <w:r w:rsidR="00D75406" w:rsidRPr="007F2B5C">
              <w:rPr>
                <w:rFonts w:eastAsiaTheme="minorEastAsia"/>
              </w:rPr>
              <w:t>Search command with two Store elements, and check the Status element of Search response</w:t>
            </w:r>
            <w:r w:rsidRPr="007F2B5C">
              <w:t>.</w:t>
            </w:r>
          </w:p>
        </w:tc>
      </w:tr>
      <w:tr w:rsidR="00605B36" w:rsidRPr="00105EC1" w14:paraId="4188397D" w14:textId="77777777" w:rsidTr="00EC420C">
        <w:tc>
          <w:tcPr>
            <w:tcW w:w="1298" w:type="pct"/>
            <w:shd w:val="clear" w:color="auto" w:fill="D9D9D9"/>
          </w:tcPr>
          <w:p w14:paraId="66AA2A7E" w14:textId="77777777" w:rsidR="00605B36" w:rsidRPr="00105EC1" w:rsidRDefault="00605B36" w:rsidP="00EC420C">
            <w:pPr>
              <w:pStyle w:val="LWPTableHeading"/>
            </w:pPr>
            <w:r w:rsidRPr="00105EC1">
              <w:t>Cleanup</w:t>
            </w:r>
          </w:p>
        </w:tc>
        <w:tc>
          <w:tcPr>
            <w:tcW w:w="3702" w:type="pct"/>
          </w:tcPr>
          <w:p w14:paraId="292D14EB" w14:textId="57B21A03" w:rsidR="00605B36" w:rsidRPr="00105EC1" w:rsidRDefault="00466EBB" w:rsidP="00C837BE">
            <w:pPr>
              <w:pStyle w:val="LWPTableText"/>
              <w:rPr>
                <w:rFonts w:eastAsiaTheme="minorEastAsia"/>
              </w:rPr>
            </w:pPr>
            <w:r>
              <w:rPr>
                <w:rFonts w:eastAsiaTheme="minorEastAsia" w:hint="eastAsia"/>
              </w:rPr>
              <w:t>Common Cleanup</w:t>
            </w:r>
          </w:p>
        </w:tc>
      </w:tr>
    </w:tbl>
    <w:p w14:paraId="1D1E889D" w14:textId="00C3B7A7" w:rsidR="00913474" w:rsidRPr="00105EC1" w:rsidRDefault="00D76404" w:rsidP="00D76404">
      <w:pPr>
        <w:pStyle w:val="LWPTableCaption"/>
      </w:pPr>
      <w:r w:rsidRPr="00105EC1">
        <w:t>MSASCMD_S14_</w:t>
      </w:r>
      <w:r w:rsidR="007F2B5C" w:rsidRPr="00105EC1">
        <w:t>TC1</w:t>
      </w:r>
      <w:r w:rsidR="007F2B5C">
        <w:t>0</w:t>
      </w:r>
      <w:r w:rsidRPr="00105EC1">
        <w:t>_Search_</w:t>
      </w:r>
      <w:r w:rsidR="00D75406" w:rsidRPr="00105EC1">
        <w:t>MoreThanOne</w:t>
      </w:r>
      <w:r w:rsidRPr="00105EC1">
        <w:t>Store</w:t>
      </w:r>
      <w:r w:rsidR="00D75406" w:rsidRPr="00105EC1">
        <w:t>s</w:t>
      </w:r>
    </w:p>
    <w:p w14:paraId="615A1C90" w14:textId="77777777" w:rsidR="00D76404" w:rsidRPr="00105EC1" w:rsidRDefault="00D76404" w:rsidP="005117C5">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605B36" w:rsidRPr="00105EC1" w14:paraId="6ECEEC98" w14:textId="77777777" w:rsidTr="00EC420C">
        <w:tc>
          <w:tcPr>
            <w:tcW w:w="5000" w:type="pct"/>
            <w:gridSpan w:val="2"/>
            <w:shd w:val="clear" w:color="000000" w:fill="D9D9D9"/>
          </w:tcPr>
          <w:p w14:paraId="73CF3270" w14:textId="77777777" w:rsidR="00605B36" w:rsidRPr="00105EC1" w:rsidRDefault="00605B36" w:rsidP="00EC420C">
            <w:pPr>
              <w:pStyle w:val="LWPTableHeading"/>
              <w:rPr>
                <w:rFonts w:eastAsiaTheme="minorEastAsia"/>
              </w:rPr>
            </w:pPr>
            <w:r w:rsidRPr="00105EC1">
              <w:t>S14_Search</w:t>
            </w:r>
          </w:p>
        </w:tc>
      </w:tr>
      <w:tr w:rsidR="00605B36" w:rsidRPr="00105EC1" w14:paraId="692512C8" w14:textId="77777777" w:rsidTr="00EC420C">
        <w:tc>
          <w:tcPr>
            <w:tcW w:w="1298" w:type="pct"/>
            <w:shd w:val="clear" w:color="auto" w:fill="D9D9D9"/>
          </w:tcPr>
          <w:p w14:paraId="13577171" w14:textId="77777777" w:rsidR="00605B36" w:rsidRPr="00105EC1" w:rsidRDefault="00605B36" w:rsidP="00EC420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1CA7B706" w14:textId="6F693045" w:rsidR="00605B36" w:rsidRPr="00105EC1" w:rsidRDefault="00605B36" w:rsidP="007F2B5C">
            <w:pPr>
              <w:pStyle w:val="LWPTableText"/>
            </w:pPr>
            <w:r w:rsidRPr="00105EC1">
              <w:t>MSASCMD_S14_</w:t>
            </w:r>
            <w:r w:rsidR="007F2B5C" w:rsidRPr="00105EC1">
              <w:t>TC1</w:t>
            </w:r>
            <w:r w:rsidR="007F2B5C">
              <w:t>1</w:t>
            </w:r>
            <w:r w:rsidRPr="00105EC1">
              <w:t>_Search_Invalid_Status2</w:t>
            </w:r>
          </w:p>
        </w:tc>
      </w:tr>
      <w:tr w:rsidR="00605B36" w:rsidRPr="00105EC1" w14:paraId="700E0DCF" w14:textId="77777777" w:rsidTr="00EC420C">
        <w:tc>
          <w:tcPr>
            <w:tcW w:w="1298" w:type="pct"/>
            <w:shd w:val="clear" w:color="auto" w:fill="D9D9D9"/>
          </w:tcPr>
          <w:p w14:paraId="4E4E65F0" w14:textId="77777777" w:rsidR="00605B36" w:rsidRPr="00105EC1" w:rsidRDefault="00605B36" w:rsidP="00EC420C">
            <w:pPr>
              <w:pStyle w:val="LWPTableHeading"/>
            </w:pPr>
            <w:r w:rsidRPr="00105EC1">
              <w:t>Description</w:t>
            </w:r>
          </w:p>
        </w:tc>
        <w:tc>
          <w:tcPr>
            <w:tcW w:w="3702" w:type="pct"/>
          </w:tcPr>
          <w:p w14:paraId="30A97584" w14:textId="3A8B8226" w:rsidR="00605B36" w:rsidRPr="00105EC1" w:rsidRDefault="00605B36" w:rsidP="00567278">
            <w:pPr>
              <w:pStyle w:val="LWPTableText"/>
              <w:rPr>
                <w:rFonts w:ascii="Verdana" w:eastAsia="???" w:hAnsi="Verdana"/>
              </w:rPr>
            </w:pPr>
            <w:r w:rsidRPr="00105EC1">
              <w:t xml:space="preserve">This test case is used to verify the Search command with invalid formatted request to get </w:t>
            </w:r>
            <w:r w:rsidR="00567278" w:rsidRPr="00105EC1">
              <w:t>status 2</w:t>
            </w:r>
            <w:r w:rsidRPr="00105EC1">
              <w:t>.</w:t>
            </w:r>
          </w:p>
        </w:tc>
      </w:tr>
      <w:tr w:rsidR="00605B36" w:rsidRPr="00105EC1" w14:paraId="27818889" w14:textId="77777777" w:rsidTr="00EC420C">
        <w:tc>
          <w:tcPr>
            <w:tcW w:w="1298" w:type="pct"/>
            <w:shd w:val="clear" w:color="auto" w:fill="D9D9D9"/>
          </w:tcPr>
          <w:p w14:paraId="6634BBA1" w14:textId="77777777" w:rsidR="00605B36" w:rsidRPr="00105EC1" w:rsidRDefault="00605B36" w:rsidP="00EC420C">
            <w:pPr>
              <w:pStyle w:val="LWPTableHeading"/>
            </w:pPr>
            <w:r w:rsidRPr="00105EC1">
              <w:t>Prerequisites</w:t>
            </w:r>
          </w:p>
        </w:tc>
        <w:tc>
          <w:tcPr>
            <w:tcW w:w="3702" w:type="pct"/>
          </w:tcPr>
          <w:p w14:paraId="100EEC07" w14:textId="77777777" w:rsidR="00605B36" w:rsidRPr="00105EC1" w:rsidRDefault="00605B36" w:rsidP="00C837BE">
            <w:pPr>
              <w:pStyle w:val="LWPTableText"/>
              <w:rPr>
                <w:rFonts w:eastAsiaTheme="minorEastAsia"/>
              </w:rPr>
            </w:pPr>
            <w:r w:rsidRPr="00105EC1">
              <w:rPr>
                <w:rFonts w:eastAsiaTheme="minorEastAsia" w:hint="eastAsia"/>
              </w:rPr>
              <w:t>Common prerequisites</w:t>
            </w:r>
          </w:p>
        </w:tc>
      </w:tr>
      <w:tr w:rsidR="00605B36" w:rsidRPr="00105EC1" w14:paraId="715E8E87" w14:textId="77777777" w:rsidTr="00EC420C">
        <w:tc>
          <w:tcPr>
            <w:tcW w:w="1298" w:type="pct"/>
            <w:shd w:val="clear" w:color="auto" w:fill="D9D9D9"/>
          </w:tcPr>
          <w:p w14:paraId="2F5FA7E4" w14:textId="77777777" w:rsidR="00605B36" w:rsidRPr="00105EC1" w:rsidRDefault="00605B36" w:rsidP="00EC420C">
            <w:pPr>
              <w:pStyle w:val="LWPTableHeading"/>
            </w:pPr>
            <w:r w:rsidRPr="00105EC1">
              <w:t>Test execution steps</w:t>
            </w:r>
          </w:p>
        </w:tc>
        <w:tc>
          <w:tcPr>
            <w:tcW w:w="3702" w:type="pct"/>
          </w:tcPr>
          <w:p w14:paraId="526B1702" w14:textId="662CE6C4" w:rsidR="00605B36" w:rsidRPr="007F2B5C" w:rsidRDefault="00605B36" w:rsidP="007F2B5C">
            <w:pPr>
              <w:pStyle w:val="LWPTableText"/>
            </w:pPr>
            <w:r w:rsidRPr="007F2B5C">
              <w:t xml:space="preserve">1. </w:t>
            </w:r>
            <w:r w:rsidR="00B9067F" w:rsidRPr="007F2B5C">
              <w:t>The client calls</w:t>
            </w:r>
            <w:r w:rsidRPr="007F2B5C">
              <w:t xml:space="preserve"> </w:t>
            </w:r>
            <w:r w:rsidR="00567278" w:rsidRPr="007F2B5C">
              <w:rPr>
                <w:rFonts w:eastAsiaTheme="minorEastAsia"/>
              </w:rPr>
              <w:t xml:space="preserve">Search command with </w:t>
            </w:r>
            <w:r w:rsidR="00C03730" w:rsidRPr="007F2B5C">
              <w:rPr>
                <w:rFonts w:eastAsiaTheme="minorEastAsia"/>
              </w:rPr>
              <w:t xml:space="preserve">email class element in And element to create </w:t>
            </w:r>
            <w:r w:rsidR="00567278" w:rsidRPr="007F2B5C">
              <w:rPr>
                <w:rFonts w:eastAsiaTheme="minorEastAsia"/>
              </w:rPr>
              <w:t>an invalid formatted request, and check the Status element of Search response</w:t>
            </w:r>
            <w:r w:rsidRPr="007F2B5C">
              <w:t>.</w:t>
            </w:r>
          </w:p>
        </w:tc>
      </w:tr>
      <w:tr w:rsidR="00605B36" w:rsidRPr="00105EC1" w14:paraId="4AE75533" w14:textId="77777777" w:rsidTr="00EC420C">
        <w:tc>
          <w:tcPr>
            <w:tcW w:w="1298" w:type="pct"/>
            <w:shd w:val="clear" w:color="auto" w:fill="D9D9D9"/>
          </w:tcPr>
          <w:p w14:paraId="6EECFC10" w14:textId="77777777" w:rsidR="00605B36" w:rsidRPr="00105EC1" w:rsidRDefault="00605B36" w:rsidP="00EC420C">
            <w:pPr>
              <w:pStyle w:val="LWPTableHeading"/>
            </w:pPr>
            <w:r w:rsidRPr="00105EC1">
              <w:t>Cleanup</w:t>
            </w:r>
          </w:p>
        </w:tc>
        <w:tc>
          <w:tcPr>
            <w:tcW w:w="3702" w:type="pct"/>
          </w:tcPr>
          <w:p w14:paraId="148EF205" w14:textId="27B4325B" w:rsidR="00605B36" w:rsidRPr="00105EC1" w:rsidRDefault="00466EBB" w:rsidP="00C837BE">
            <w:pPr>
              <w:pStyle w:val="LWPTableText"/>
              <w:rPr>
                <w:rFonts w:eastAsiaTheme="minorEastAsia"/>
              </w:rPr>
            </w:pPr>
            <w:r>
              <w:rPr>
                <w:rFonts w:eastAsiaTheme="minorEastAsia" w:hint="eastAsia"/>
              </w:rPr>
              <w:t>Common Cleanup</w:t>
            </w:r>
          </w:p>
        </w:tc>
      </w:tr>
    </w:tbl>
    <w:p w14:paraId="376BC188" w14:textId="639DE503" w:rsidR="00913474" w:rsidRPr="00105EC1" w:rsidRDefault="00D76404" w:rsidP="00D76404">
      <w:pPr>
        <w:pStyle w:val="LWPTableCaption"/>
      </w:pPr>
      <w:r w:rsidRPr="00105EC1">
        <w:t>MSASCMD_S14_</w:t>
      </w:r>
      <w:r w:rsidR="007F2B5C" w:rsidRPr="00105EC1">
        <w:t>TC1</w:t>
      </w:r>
      <w:r w:rsidR="007F2B5C">
        <w:t>1</w:t>
      </w:r>
      <w:r w:rsidRPr="00105EC1">
        <w:t>_Search_Invalid_Status2</w:t>
      </w:r>
    </w:p>
    <w:p w14:paraId="1E96BA5E" w14:textId="77777777" w:rsidR="00D76404" w:rsidRPr="00105EC1" w:rsidRDefault="00D76404" w:rsidP="005117C5">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605B36" w:rsidRPr="00105EC1" w14:paraId="6FD93945" w14:textId="77777777" w:rsidTr="00EC420C">
        <w:tc>
          <w:tcPr>
            <w:tcW w:w="5000" w:type="pct"/>
            <w:gridSpan w:val="2"/>
            <w:shd w:val="clear" w:color="000000" w:fill="D9D9D9"/>
          </w:tcPr>
          <w:p w14:paraId="20762795" w14:textId="77777777" w:rsidR="00605B36" w:rsidRPr="00105EC1" w:rsidRDefault="00605B36" w:rsidP="00EC420C">
            <w:pPr>
              <w:pStyle w:val="LWPTableHeading"/>
              <w:rPr>
                <w:rFonts w:eastAsiaTheme="minorEastAsia"/>
              </w:rPr>
            </w:pPr>
            <w:r w:rsidRPr="00105EC1">
              <w:t>S14_Search</w:t>
            </w:r>
          </w:p>
        </w:tc>
      </w:tr>
      <w:tr w:rsidR="00605B36" w:rsidRPr="00105EC1" w14:paraId="5440129E" w14:textId="77777777" w:rsidTr="00EC420C">
        <w:tc>
          <w:tcPr>
            <w:tcW w:w="1298" w:type="pct"/>
            <w:shd w:val="clear" w:color="auto" w:fill="D9D9D9"/>
          </w:tcPr>
          <w:p w14:paraId="7B770A78" w14:textId="77777777" w:rsidR="00605B36" w:rsidRPr="00105EC1" w:rsidRDefault="00605B36" w:rsidP="00EC420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0D987EB" w14:textId="3B678EF0" w:rsidR="00605B36" w:rsidRPr="00105EC1" w:rsidRDefault="00605B36" w:rsidP="007F2B5C">
            <w:pPr>
              <w:pStyle w:val="LWPTableText"/>
            </w:pPr>
            <w:r w:rsidRPr="00105EC1">
              <w:t>MSASCMD_S14_</w:t>
            </w:r>
            <w:r w:rsidR="007F2B5C" w:rsidRPr="00105EC1">
              <w:t>TC1</w:t>
            </w:r>
            <w:r w:rsidR="007F2B5C">
              <w:t>2</w:t>
            </w:r>
            <w:r w:rsidRPr="00105EC1">
              <w:t>_Search_Result_</w:t>
            </w:r>
            <w:r w:rsidR="00567278" w:rsidRPr="00105EC1">
              <w:t>NoItemMatched</w:t>
            </w:r>
          </w:p>
        </w:tc>
      </w:tr>
      <w:tr w:rsidR="00605B36" w:rsidRPr="00105EC1" w14:paraId="33D1DEB4" w14:textId="77777777" w:rsidTr="00EC420C">
        <w:tc>
          <w:tcPr>
            <w:tcW w:w="1298" w:type="pct"/>
            <w:shd w:val="clear" w:color="auto" w:fill="D9D9D9"/>
          </w:tcPr>
          <w:p w14:paraId="391725D8" w14:textId="77777777" w:rsidR="00605B36" w:rsidRPr="00105EC1" w:rsidRDefault="00605B36" w:rsidP="00EC420C">
            <w:pPr>
              <w:pStyle w:val="LWPTableHeading"/>
            </w:pPr>
            <w:r w:rsidRPr="00105EC1">
              <w:t>Description</w:t>
            </w:r>
          </w:p>
        </w:tc>
        <w:tc>
          <w:tcPr>
            <w:tcW w:w="3702" w:type="pct"/>
          </w:tcPr>
          <w:p w14:paraId="48139F44" w14:textId="1D82021C" w:rsidR="00605B36" w:rsidRPr="00105EC1" w:rsidRDefault="00605B36" w:rsidP="00C837BE">
            <w:pPr>
              <w:pStyle w:val="LWPTableText"/>
              <w:rPr>
                <w:rFonts w:ascii="Verdana" w:eastAsia="???" w:hAnsi="Verdana"/>
              </w:rPr>
            </w:pPr>
            <w:r w:rsidRPr="00105EC1">
              <w:t xml:space="preserve">This test case is used to verify </w:t>
            </w:r>
            <w:r w:rsidR="00567278" w:rsidRPr="00105EC1">
              <w:rPr>
                <w:rFonts w:eastAsiaTheme="minorEastAsia"/>
              </w:rPr>
              <w:t xml:space="preserve">there is no matched </w:t>
            </w:r>
            <w:r w:rsidR="007A4E8B">
              <w:rPr>
                <w:rFonts w:eastAsiaTheme="minorEastAsia"/>
              </w:rPr>
              <w:t xml:space="preserve">item </w:t>
            </w:r>
            <w:r w:rsidR="00567278" w:rsidRPr="00105EC1">
              <w:rPr>
                <w:rFonts w:eastAsiaTheme="minorEastAsia"/>
              </w:rPr>
              <w:t>for the Search request</w:t>
            </w:r>
            <w:r w:rsidRPr="00105EC1">
              <w:t>.</w:t>
            </w:r>
          </w:p>
        </w:tc>
      </w:tr>
      <w:tr w:rsidR="00605B36" w:rsidRPr="00105EC1" w14:paraId="22AF95C0" w14:textId="77777777" w:rsidTr="00EC420C">
        <w:tc>
          <w:tcPr>
            <w:tcW w:w="1298" w:type="pct"/>
            <w:shd w:val="clear" w:color="auto" w:fill="D9D9D9"/>
          </w:tcPr>
          <w:p w14:paraId="1559618E" w14:textId="77777777" w:rsidR="00605B36" w:rsidRPr="00105EC1" w:rsidRDefault="00605B36" w:rsidP="00EC420C">
            <w:pPr>
              <w:pStyle w:val="LWPTableHeading"/>
            </w:pPr>
            <w:r w:rsidRPr="00105EC1">
              <w:t>Prerequisites</w:t>
            </w:r>
          </w:p>
        </w:tc>
        <w:tc>
          <w:tcPr>
            <w:tcW w:w="3702" w:type="pct"/>
          </w:tcPr>
          <w:p w14:paraId="210046FA" w14:textId="77777777" w:rsidR="00605B36" w:rsidRPr="00105EC1" w:rsidRDefault="00605B36" w:rsidP="00C837BE">
            <w:pPr>
              <w:pStyle w:val="LWPTableText"/>
              <w:rPr>
                <w:rFonts w:eastAsiaTheme="minorEastAsia"/>
              </w:rPr>
            </w:pPr>
            <w:r w:rsidRPr="00105EC1">
              <w:rPr>
                <w:rFonts w:eastAsiaTheme="minorEastAsia" w:hint="eastAsia"/>
              </w:rPr>
              <w:t>Common prerequisites</w:t>
            </w:r>
          </w:p>
        </w:tc>
      </w:tr>
      <w:tr w:rsidR="00605B36" w:rsidRPr="00105EC1" w14:paraId="1171226B" w14:textId="77777777" w:rsidTr="00EC420C">
        <w:tc>
          <w:tcPr>
            <w:tcW w:w="1298" w:type="pct"/>
            <w:shd w:val="clear" w:color="auto" w:fill="D9D9D9"/>
          </w:tcPr>
          <w:p w14:paraId="4510B1AE" w14:textId="77777777" w:rsidR="00605B36" w:rsidRPr="00105EC1" w:rsidRDefault="00605B36" w:rsidP="00EC420C">
            <w:pPr>
              <w:pStyle w:val="LWPTableHeading"/>
            </w:pPr>
            <w:r w:rsidRPr="00105EC1">
              <w:t>Test execution steps</w:t>
            </w:r>
          </w:p>
        </w:tc>
        <w:tc>
          <w:tcPr>
            <w:tcW w:w="3702" w:type="pct"/>
          </w:tcPr>
          <w:p w14:paraId="2C7D2C44" w14:textId="3645BA16" w:rsidR="00605B36" w:rsidRPr="007F2B5C" w:rsidRDefault="00C03730" w:rsidP="007F2B5C">
            <w:pPr>
              <w:pStyle w:val="LWPTableText"/>
            </w:pPr>
            <w:r w:rsidRPr="007F2B5C">
              <w:t xml:space="preserve">1. </w:t>
            </w:r>
            <w:r w:rsidR="00B9067F" w:rsidRPr="007F2B5C">
              <w:t xml:space="preserve">The client </w:t>
            </w:r>
            <w:r w:rsidRPr="007F2B5C">
              <w:t xml:space="preserve">using User1 </w:t>
            </w:r>
            <w:r w:rsidR="00B9067F" w:rsidRPr="007F2B5C">
              <w:t>calls</w:t>
            </w:r>
            <w:r w:rsidR="00605B36" w:rsidRPr="007F2B5C">
              <w:t xml:space="preserve"> </w:t>
            </w:r>
            <w:r w:rsidRPr="007F2B5C">
              <w:t xml:space="preserve">SendMail command to send </w:t>
            </w:r>
            <w:r w:rsidR="003C54BC" w:rsidRPr="007F2B5C">
              <w:t>an e</w:t>
            </w:r>
            <w:r w:rsidRPr="007F2B5C">
              <w:t>mail</w:t>
            </w:r>
            <w:r w:rsidR="003C54BC" w:rsidRPr="007F2B5C">
              <w:t xml:space="preserve"> message</w:t>
            </w:r>
            <w:r w:rsidRPr="007F2B5C">
              <w:t xml:space="preserve"> to User2</w:t>
            </w:r>
            <w:r w:rsidR="00605B36" w:rsidRPr="007F2B5C">
              <w:t>.</w:t>
            </w:r>
          </w:p>
          <w:p w14:paraId="19B658EB" w14:textId="2FC7AED1" w:rsidR="00C03730" w:rsidRPr="007F2B5C" w:rsidRDefault="00C03730" w:rsidP="007F2B5C">
            <w:pPr>
              <w:pStyle w:val="LWPTableText"/>
            </w:pPr>
            <w:r w:rsidRPr="007F2B5C">
              <w:t>2. The client calls SwitchUser to switch User1 to User2.</w:t>
            </w:r>
          </w:p>
          <w:p w14:paraId="0D3B0103" w14:textId="3DB88C52" w:rsidR="00084E4F" w:rsidRPr="007F2B5C" w:rsidRDefault="00084E4F" w:rsidP="007F2B5C">
            <w:pPr>
              <w:pStyle w:val="LWPTableText"/>
            </w:pPr>
            <w:r w:rsidRPr="007F2B5C">
              <w:t>3. The client calls GetMailItem with Sync command to synchronize the changes.</w:t>
            </w:r>
          </w:p>
          <w:p w14:paraId="1FD6E08C" w14:textId="507F8B36" w:rsidR="00605B36" w:rsidRPr="007F2B5C" w:rsidRDefault="00084E4F" w:rsidP="007F2B5C">
            <w:pPr>
              <w:pStyle w:val="LWPTableText"/>
            </w:pPr>
            <w:r w:rsidRPr="007F2B5C">
              <w:t>4</w:t>
            </w:r>
            <w:r w:rsidR="00C03730" w:rsidRPr="007F2B5C">
              <w:t xml:space="preserve">. The client using User2 calls </w:t>
            </w:r>
            <w:r w:rsidR="00567278" w:rsidRPr="007F2B5C">
              <w:t xml:space="preserve">Search command </w:t>
            </w:r>
            <w:r w:rsidR="00567278" w:rsidRPr="007F2B5C">
              <w:rPr>
                <w:rFonts w:eastAsiaTheme="minorEastAsia"/>
              </w:rPr>
              <w:t>with a non-existing FreeText element, and check the response of Search command</w:t>
            </w:r>
            <w:r w:rsidR="00605B36" w:rsidRPr="007F2B5C">
              <w:t>.</w:t>
            </w:r>
          </w:p>
        </w:tc>
      </w:tr>
      <w:tr w:rsidR="00605B36" w:rsidRPr="00105EC1" w14:paraId="22E40CFA" w14:textId="77777777" w:rsidTr="00EC420C">
        <w:tc>
          <w:tcPr>
            <w:tcW w:w="1298" w:type="pct"/>
            <w:shd w:val="clear" w:color="auto" w:fill="D9D9D9"/>
          </w:tcPr>
          <w:p w14:paraId="2F57AA1A" w14:textId="77777777" w:rsidR="00605B36" w:rsidRPr="00105EC1" w:rsidRDefault="00605B36" w:rsidP="00EC420C">
            <w:pPr>
              <w:pStyle w:val="LWPTableHeading"/>
            </w:pPr>
            <w:r w:rsidRPr="00105EC1">
              <w:t>Cleanup</w:t>
            </w:r>
          </w:p>
        </w:tc>
        <w:tc>
          <w:tcPr>
            <w:tcW w:w="3702" w:type="pct"/>
          </w:tcPr>
          <w:p w14:paraId="512566C2" w14:textId="64EF1EFC" w:rsidR="00605B36" w:rsidRPr="00105EC1" w:rsidRDefault="00466EBB" w:rsidP="00C837BE">
            <w:pPr>
              <w:pStyle w:val="LWPTableText"/>
              <w:rPr>
                <w:rFonts w:eastAsiaTheme="minorEastAsia"/>
              </w:rPr>
            </w:pPr>
            <w:r>
              <w:rPr>
                <w:rFonts w:eastAsiaTheme="minorEastAsia" w:hint="eastAsia"/>
              </w:rPr>
              <w:t>Common Cleanup</w:t>
            </w:r>
          </w:p>
        </w:tc>
      </w:tr>
    </w:tbl>
    <w:p w14:paraId="3BEC57B9" w14:textId="480C71CE" w:rsidR="00913474" w:rsidRPr="00105EC1" w:rsidRDefault="00D76404" w:rsidP="00D76404">
      <w:pPr>
        <w:pStyle w:val="LWPTableCaption"/>
      </w:pPr>
      <w:r w:rsidRPr="00105EC1">
        <w:t>MSASCMD_S14_</w:t>
      </w:r>
      <w:r w:rsidR="007F2B5C" w:rsidRPr="00105EC1">
        <w:t>TC1</w:t>
      </w:r>
      <w:r w:rsidR="007F2B5C">
        <w:t>2</w:t>
      </w:r>
      <w:r w:rsidRPr="00105EC1">
        <w:t>_Search_Result_</w:t>
      </w:r>
      <w:r w:rsidR="00567278" w:rsidRPr="00105EC1">
        <w:t>NoItemMatched</w:t>
      </w:r>
    </w:p>
    <w:p w14:paraId="5C887DFC" w14:textId="77777777" w:rsidR="00D76404" w:rsidRPr="00105EC1" w:rsidRDefault="00D76404" w:rsidP="005117C5">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605B36" w:rsidRPr="00105EC1" w14:paraId="5B57E13A" w14:textId="77777777" w:rsidTr="00EC420C">
        <w:tc>
          <w:tcPr>
            <w:tcW w:w="5000" w:type="pct"/>
            <w:gridSpan w:val="2"/>
            <w:shd w:val="clear" w:color="000000" w:fill="D9D9D9"/>
          </w:tcPr>
          <w:p w14:paraId="71EE3AEF" w14:textId="77777777" w:rsidR="00605B36" w:rsidRPr="00105EC1" w:rsidRDefault="00605B36" w:rsidP="00EC420C">
            <w:pPr>
              <w:pStyle w:val="LWPTableHeading"/>
              <w:rPr>
                <w:rFonts w:eastAsiaTheme="minorEastAsia"/>
              </w:rPr>
            </w:pPr>
            <w:r w:rsidRPr="00105EC1">
              <w:t>S14_Search</w:t>
            </w:r>
          </w:p>
        </w:tc>
      </w:tr>
      <w:tr w:rsidR="00605B36" w:rsidRPr="00105EC1" w14:paraId="5A2607C3" w14:textId="77777777" w:rsidTr="00EC420C">
        <w:tc>
          <w:tcPr>
            <w:tcW w:w="1298" w:type="pct"/>
            <w:shd w:val="clear" w:color="auto" w:fill="D9D9D9"/>
          </w:tcPr>
          <w:p w14:paraId="55685864" w14:textId="77777777" w:rsidR="00605B36" w:rsidRPr="00105EC1" w:rsidRDefault="00605B36" w:rsidP="00EC420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1F13EADE" w14:textId="2076C7DA" w:rsidR="00605B36" w:rsidRPr="00105EC1" w:rsidRDefault="00605B36" w:rsidP="007F2B5C">
            <w:pPr>
              <w:pStyle w:val="LWPTableText"/>
            </w:pPr>
            <w:r w:rsidRPr="00105EC1">
              <w:t>MSASCMD_S14_</w:t>
            </w:r>
            <w:r w:rsidR="007F2B5C" w:rsidRPr="00105EC1">
              <w:t>TC1</w:t>
            </w:r>
            <w:r w:rsidR="007F2B5C">
              <w:t>3</w:t>
            </w:r>
            <w:r w:rsidRPr="00105EC1">
              <w:t>_Search_Result_</w:t>
            </w:r>
            <w:r w:rsidR="00567278" w:rsidRPr="00105EC1">
              <w:t>MultipleMatchedItem</w:t>
            </w:r>
            <w:r w:rsidR="00463DA1">
              <w:t>s</w:t>
            </w:r>
          </w:p>
        </w:tc>
      </w:tr>
      <w:tr w:rsidR="00605B36" w:rsidRPr="00105EC1" w14:paraId="44F52321" w14:textId="77777777" w:rsidTr="00EC420C">
        <w:tc>
          <w:tcPr>
            <w:tcW w:w="1298" w:type="pct"/>
            <w:shd w:val="clear" w:color="auto" w:fill="D9D9D9"/>
          </w:tcPr>
          <w:p w14:paraId="000497C4" w14:textId="77777777" w:rsidR="00605B36" w:rsidRPr="00105EC1" w:rsidRDefault="00605B36" w:rsidP="00EC420C">
            <w:pPr>
              <w:pStyle w:val="LWPTableHeading"/>
            </w:pPr>
            <w:r w:rsidRPr="00105EC1">
              <w:t>Description</w:t>
            </w:r>
          </w:p>
        </w:tc>
        <w:tc>
          <w:tcPr>
            <w:tcW w:w="3702" w:type="pct"/>
          </w:tcPr>
          <w:p w14:paraId="4B3ED819" w14:textId="5CD96D4E" w:rsidR="00605B36" w:rsidRPr="00105EC1" w:rsidRDefault="00605B36" w:rsidP="00C837BE">
            <w:pPr>
              <w:pStyle w:val="LWPTableText"/>
              <w:rPr>
                <w:rFonts w:ascii="Verdana" w:eastAsia="???" w:hAnsi="Verdana"/>
              </w:rPr>
            </w:pPr>
            <w:r w:rsidRPr="00105EC1">
              <w:t xml:space="preserve">This test case is used to verify the </w:t>
            </w:r>
            <w:r w:rsidR="00567278" w:rsidRPr="00105EC1">
              <w:t xml:space="preserve">Search </w:t>
            </w:r>
            <w:r w:rsidRPr="00105EC1">
              <w:t xml:space="preserve">response </w:t>
            </w:r>
            <w:r w:rsidR="00567278" w:rsidRPr="00105EC1">
              <w:rPr>
                <w:rFonts w:eastAsiaTheme="minorEastAsia"/>
              </w:rPr>
              <w:t>when the searched items have the multiple matched items</w:t>
            </w:r>
            <w:r w:rsidRPr="00105EC1">
              <w:t>.</w:t>
            </w:r>
          </w:p>
        </w:tc>
      </w:tr>
      <w:tr w:rsidR="00605B36" w:rsidRPr="00105EC1" w14:paraId="79059740" w14:textId="77777777" w:rsidTr="00EC420C">
        <w:tc>
          <w:tcPr>
            <w:tcW w:w="1298" w:type="pct"/>
            <w:shd w:val="clear" w:color="auto" w:fill="D9D9D9"/>
          </w:tcPr>
          <w:p w14:paraId="0B518DD8" w14:textId="77777777" w:rsidR="00605B36" w:rsidRPr="00105EC1" w:rsidRDefault="00605B36" w:rsidP="00EC420C">
            <w:pPr>
              <w:pStyle w:val="LWPTableHeading"/>
            </w:pPr>
            <w:r w:rsidRPr="00105EC1">
              <w:t>Prerequisites</w:t>
            </w:r>
          </w:p>
        </w:tc>
        <w:tc>
          <w:tcPr>
            <w:tcW w:w="3702" w:type="pct"/>
          </w:tcPr>
          <w:p w14:paraId="52BB5DAD" w14:textId="77777777" w:rsidR="00605B36" w:rsidRPr="00105EC1" w:rsidRDefault="00605B36" w:rsidP="00C837BE">
            <w:pPr>
              <w:pStyle w:val="LWPTableText"/>
              <w:rPr>
                <w:rFonts w:eastAsiaTheme="minorEastAsia"/>
              </w:rPr>
            </w:pPr>
            <w:r w:rsidRPr="00105EC1">
              <w:rPr>
                <w:rFonts w:eastAsiaTheme="minorEastAsia" w:hint="eastAsia"/>
              </w:rPr>
              <w:t>Common prerequisites</w:t>
            </w:r>
          </w:p>
        </w:tc>
      </w:tr>
      <w:tr w:rsidR="00605B36" w:rsidRPr="00105EC1" w14:paraId="7E5DB766" w14:textId="77777777" w:rsidTr="00EC420C">
        <w:tc>
          <w:tcPr>
            <w:tcW w:w="1298" w:type="pct"/>
            <w:shd w:val="clear" w:color="auto" w:fill="D9D9D9"/>
          </w:tcPr>
          <w:p w14:paraId="6688778C" w14:textId="77777777" w:rsidR="00605B36" w:rsidRPr="00105EC1" w:rsidRDefault="00605B36" w:rsidP="00EC420C">
            <w:pPr>
              <w:pStyle w:val="LWPTableHeading"/>
            </w:pPr>
            <w:r w:rsidRPr="00105EC1">
              <w:t>Test execution steps</w:t>
            </w:r>
          </w:p>
        </w:tc>
        <w:tc>
          <w:tcPr>
            <w:tcW w:w="3702" w:type="pct"/>
          </w:tcPr>
          <w:p w14:paraId="428367D4" w14:textId="63289690" w:rsidR="00567278" w:rsidRDefault="00463DA1" w:rsidP="00463DA1">
            <w:pPr>
              <w:pStyle w:val="LWPTableText"/>
              <w:rPr>
                <w:rFonts w:eastAsiaTheme="minorEastAsia"/>
                <w:noProof/>
              </w:rPr>
            </w:pPr>
            <w:r w:rsidRPr="00463DA1">
              <w:rPr>
                <w:noProof/>
              </w:rPr>
              <w:t>1.</w:t>
            </w:r>
            <w:r>
              <w:rPr>
                <w:rFonts w:eastAsiaTheme="minorEastAsia"/>
                <w:noProof/>
              </w:rPr>
              <w:t xml:space="preserve"> </w:t>
            </w:r>
            <w:r w:rsidR="00567278" w:rsidRPr="00105EC1">
              <w:rPr>
                <w:rFonts w:eastAsiaTheme="minorEastAsia"/>
                <w:noProof/>
              </w:rPr>
              <w:t xml:space="preserve">The client </w:t>
            </w:r>
            <w:r w:rsidR="00B92739">
              <w:rPr>
                <w:rFonts w:eastAsiaTheme="minorEastAsia"/>
                <w:noProof/>
              </w:rPr>
              <w:t xml:space="preserve">using User1 </w:t>
            </w:r>
            <w:r w:rsidR="00567278" w:rsidRPr="00105EC1">
              <w:rPr>
                <w:rFonts w:eastAsiaTheme="minorEastAsia"/>
                <w:noProof/>
              </w:rPr>
              <w:t xml:space="preserve">calls </w:t>
            </w:r>
            <w:r w:rsidR="00B92739">
              <w:rPr>
                <w:rFonts w:eastAsiaTheme="minorEastAsia"/>
                <w:noProof/>
              </w:rPr>
              <w:t>SendMail</w:t>
            </w:r>
            <w:r w:rsidR="00B92739" w:rsidRPr="00105EC1">
              <w:rPr>
                <w:rFonts w:eastAsiaTheme="minorEastAsia"/>
                <w:noProof/>
              </w:rPr>
              <w:t xml:space="preserve"> </w:t>
            </w:r>
            <w:r w:rsidR="00567278" w:rsidRPr="00105EC1">
              <w:rPr>
                <w:rFonts w:eastAsiaTheme="minorEastAsia"/>
                <w:noProof/>
              </w:rPr>
              <w:t xml:space="preserve">command to </w:t>
            </w:r>
            <w:r w:rsidR="00B92739">
              <w:rPr>
                <w:rFonts w:eastAsiaTheme="minorEastAsia"/>
                <w:noProof/>
              </w:rPr>
              <w:t>send</w:t>
            </w:r>
            <w:r w:rsidR="00B92739" w:rsidRPr="00105EC1">
              <w:rPr>
                <w:rFonts w:eastAsiaTheme="minorEastAsia"/>
                <w:noProof/>
              </w:rPr>
              <w:t xml:space="preserve"> </w:t>
            </w:r>
            <w:r w:rsidR="00567278" w:rsidRPr="00105EC1">
              <w:rPr>
                <w:rFonts w:eastAsiaTheme="minorEastAsia"/>
                <w:noProof/>
              </w:rPr>
              <w:t xml:space="preserve">2 </w:t>
            </w:r>
            <w:r w:rsidR="00B92739">
              <w:rPr>
                <w:rFonts w:eastAsiaTheme="minorEastAsia"/>
                <w:noProof/>
              </w:rPr>
              <w:t>e</w:t>
            </w:r>
            <w:r w:rsidR="003C54BC">
              <w:rPr>
                <w:rFonts w:eastAsiaTheme="minorEastAsia"/>
                <w:noProof/>
              </w:rPr>
              <w:t>mail messages</w:t>
            </w:r>
            <w:r w:rsidR="00B92739">
              <w:rPr>
                <w:rFonts w:eastAsiaTheme="minorEastAsia"/>
                <w:noProof/>
              </w:rPr>
              <w:t xml:space="preserve"> from User1 to User2</w:t>
            </w:r>
            <w:r w:rsidR="00567278" w:rsidRPr="00105EC1">
              <w:rPr>
                <w:rFonts w:eastAsiaTheme="minorEastAsia"/>
                <w:noProof/>
              </w:rPr>
              <w:t xml:space="preserve"> with same prefix.</w:t>
            </w:r>
          </w:p>
          <w:p w14:paraId="467DCAEE" w14:textId="2725015C" w:rsidR="00463DA1" w:rsidRPr="00105EC1" w:rsidRDefault="00463DA1" w:rsidP="00463DA1">
            <w:pPr>
              <w:pStyle w:val="LWPTableText"/>
              <w:rPr>
                <w:rFonts w:eastAsiaTheme="minorEastAsia"/>
                <w:noProof/>
              </w:rPr>
            </w:pPr>
            <w:r>
              <w:rPr>
                <w:rFonts w:eastAsiaTheme="minorEastAsia"/>
                <w:noProof/>
              </w:rPr>
              <w:t>2. The client calls SwitchUser to switch User1 to User2.</w:t>
            </w:r>
          </w:p>
          <w:p w14:paraId="45BE4B56" w14:textId="688390C4" w:rsidR="00084E4F" w:rsidRPr="00105EC1" w:rsidRDefault="00084E4F" w:rsidP="00463DA1">
            <w:pPr>
              <w:pStyle w:val="LWPTableText"/>
              <w:rPr>
                <w:rFonts w:eastAsiaTheme="minorEastAsia"/>
                <w:noProof/>
              </w:rPr>
            </w:pPr>
            <w:r>
              <w:rPr>
                <w:rFonts w:eastAsiaTheme="minorEastAsia"/>
                <w:noProof/>
              </w:rPr>
              <w:t xml:space="preserve">3. </w:t>
            </w:r>
            <w:r>
              <w:rPr>
                <w:noProof/>
              </w:rPr>
              <w:t>The client calls GetMailItem with Sync command to synchronize the changes.</w:t>
            </w:r>
          </w:p>
          <w:p w14:paraId="6A4BF0B1" w14:textId="5DEAD76C" w:rsidR="00567278" w:rsidRPr="00E34D6C" w:rsidRDefault="00084E4F" w:rsidP="007F2B5C">
            <w:pPr>
              <w:pStyle w:val="LWPTableText"/>
            </w:pPr>
            <w:r>
              <w:rPr>
                <w:rFonts w:eastAsiaTheme="minorEastAsia"/>
                <w:noProof/>
              </w:rPr>
              <w:t>4</w:t>
            </w:r>
            <w:r w:rsidR="00567278" w:rsidRPr="00105EC1">
              <w:rPr>
                <w:rFonts w:eastAsiaTheme="minorEastAsia"/>
                <w:noProof/>
              </w:rPr>
              <w:t xml:space="preserve">. The client </w:t>
            </w:r>
            <w:r w:rsidR="00B92739">
              <w:rPr>
                <w:rFonts w:eastAsiaTheme="minorEastAsia"/>
                <w:noProof/>
              </w:rPr>
              <w:t xml:space="preserve">using User2 </w:t>
            </w:r>
            <w:r w:rsidR="00567278" w:rsidRPr="00105EC1">
              <w:rPr>
                <w:rFonts w:eastAsiaTheme="minorEastAsia"/>
                <w:noProof/>
              </w:rPr>
              <w:t>calls Search command with the prefix as FreeText element, and check the response of Search command.</w:t>
            </w:r>
          </w:p>
        </w:tc>
      </w:tr>
      <w:tr w:rsidR="00605B36" w:rsidRPr="00105EC1" w14:paraId="3F32E74E" w14:textId="77777777" w:rsidTr="00EC420C">
        <w:tc>
          <w:tcPr>
            <w:tcW w:w="1298" w:type="pct"/>
            <w:shd w:val="clear" w:color="auto" w:fill="D9D9D9"/>
          </w:tcPr>
          <w:p w14:paraId="14AF8E8B" w14:textId="77777777" w:rsidR="00605B36" w:rsidRPr="00105EC1" w:rsidRDefault="00605B36" w:rsidP="00EC420C">
            <w:pPr>
              <w:pStyle w:val="LWPTableHeading"/>
            </w:pPr>
            <w:r w:rsidRPr="00105EC1">
              <w:t>Cleanup</w:t>
            </w:r>
          </w:p>
        </w:tc>
        <w:tc>
          <w:tcPr>
            <w:tcW w:w="3702" w:type="pct"/>
          </w:tcPr>
          <w:p w14:paraId="2DFC32BA" w14:textId="2D2F61EE" w:rsidR="00605B36" w:rsidRPr="00105EC1" w:rsidRDefault="00466EBB" w:rsidP="00C837BE">
            <w:pPr>
              <w:pStyle w:val="LWPTableText"/>
              <w:rPr>
                <w:rFonts w:eastAsiaTheme="minorEastAsia"/>
              </w:rPr>
            </w:pPr>
            <w:r>
              <w:rPr>
                <w:rFonts w:eastAsiaTheme="minorEastAsia" w:hint="eastAsia"/>
              </w:rPr>
              <w:t>Common Cleanup</w:t>
            </w:r>
          </w:p>
        </w:tc>
      </w:tr>
    </w:tbl>
    <w:p w14:paraId="74EE1B76" w14:textId="1557384F" w:rsidR="00913474" w:rsidRPr="00105EC1" w:rsidRDefault="00D76404" w:rsidP="00D76404">
      <w:pPr>
        <w:pStyle w:val="LWPTableCaption"/>
      </w:pPr>
      <w:r w:rsidRPr="00105EC1">
        <w:t>MSASCMD_S14_</w:t>
      </w:r>
      <w:r w:rsidR="007F2B5C" w:rsidRPr="00105EC1">
        <w:t>TC1</w:t>
      </w:r>
      <w:r w:rsidR="007F2B5C">
        <w:t>3</w:t>
      </w:r>
      <w:r w:rsidRPr="00105EC1">
        <w:t>_Search_Result_</w:t>
      </w:r>
      <w:r w:rsidR="00567278" w:rsidRPr="00105EC1">
        <w:t>MultipleMatchedItems</w:t>
      </w:r>
    </w:p>
    <w:p w14:paraId="4B44742A" w14:textId="77777777" w:rsidR="00D76404" w:rsidRPr="00105EC1" w:rsidRDefault="00D76404" w:rsidP="005117C5">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4379B6" w:rsidRPr="00105EC1" w14:paraId="3A3CDBE3" w14:textId="77777777" w:rsidTr="00EC420C">
        <w:tc>
          <w:tcPr>
            <w:tcW w:w="5000" w:type="pct"/>
            <w:gridSpan w:val="2"/>
            <w:shd w:val="clear" w:color="000000" w:fill="D9D9D9"/>
          </w:tcPr>
          <w:p w14:paraId="15D57D84" w14:textId="77777777" w:rsidR="004379B6" w:rsidRPr="00105EC1" w:rsidRDefault="004379B6" w:rsidP="00EC420C">
            <w:pPr>
              <w:pStyle w:val="LWPTableHeading"/>
              <w:rPr>
                <w:rFonts w:eastAsiaTheme="minorEastAsia"/>
              </w:rPr>
            </w:pPr>
            <w:r w:rsidRPr="00105EC1">
              <w:t>S14_Search</w:t>
            </w:r>
          </w:p>
        </w:tc>
      </w:tr>
      <w:tr w:rsidR="004379B6" w:rsidRPr="00105EC1" w14:paraId="0281EAA3" w14:textId="77777777" w:rsidTr="00EC420C">
        <w:tc>
          <w:tcPr>
            <w:tcW w:w="1298" w:type="pct"/>
            <w:shd w:val="clear" w:color="auto" w:fill="D9D9D9"/>
          </w:tcPr>
          <w:p w14:paraId="4BCC7060" w14:textId="77777777" w:rsidR="004379B6" w:rsidRPr="00105EC1" w:rsidRDefault="004379B6" w:rsidP="00EC420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CFFF5B4" w14:textId="04529546" w:rsidR="004379B6" w:rsidRPr="00105EC1" w:rsidRDefault="004379B6" w:rsidP="007F2B5C">
            <w:pPr>
              <w:pStyle w:val="LWPTableText"/>
            </w:pPr>
            <w:r w:rsidRPr="00105EC1">
              <w:t>MSASCMD_S14_</w:t>
            </w:r>
            <w:r w:rsidR="007F2B5C" w:rsidRPr="00105EC1">
              <w:t>TC1</w:t>
            </w:r>
            <w:r w:rsidR="007F2B5C">
              <w:t>4</w:t>
            </w:r>
            <w:r w:rsidRPr="00105EC1">
              <w:t>_Search_GAL</w:t>
            </w:r>
            <w:r w:rsidR="008C6128">
              <w:t>_Success</w:t>
            </w:r>
          </w:p>
        </w:tc>
      </w:tr>
      <w:tr w:rsidR="004379B6" w:rsidRPr="00105EC1" w14:paraId="37D4102A" w14:textId="77777777" w:rsidTr="00EC420C">
        <w:tc>
          <w:tcPr>
            <w:tcW w:w="1298" w:type="pct"/>
            <w:shd w:val="clear" w:color="auto" w:fill="D9D9D9"/>
          </w:tcPr>
          <w:p w14:paraId="4D132696" w14:textId="77777777" w:rsidR="004379B6" w:rsidRPr="00105EC1" w:rsidRDefault="004379B6" w:rsidP="00EC420C">
            <w:pPr>
              <w:pStyle w:val="LWPTableHeading"/>
            </w:pPr>
            <w:r w:rsidRPr="00105EC1">
              <w:t>Description</w:t>
            </w:r>
          </w:p>
        </w:tc>
        <w:tc>
          <w:tcPr>
            <w:tcW w:w="3702" w:type="pct"/>
          </w:tcPr>
          <w:p w14:paraId="72BC2B3F" w14:textId="48D640B7" w:rsidR="004379B6" w:rsidRPr="00105EC1" w:rsidRDefault="008D7CA8" w:rsidP="00A32577">
            <w:pPr>
              <w:pStyle w:val="LWPTableText"/>
              <w:rPr>
                <w:rFonts w:ascii="Verdana" w:eastAsia="???" w:hAnsi="Verdana"/>
              </w:rPr>
            </w:pPr>
            <w:r>
              <w:t>This test case is used to verify search global address list success</w:t>
            </w:r>
          </w:p>
        </w:tc>
      </w:tr>
      <w:tr w:rsidR="004379B6" w:rsidRPr="00105EC1" w14:paraId="7424D440" w14:textId="77777777" w:rsidTr="00EC420C">
        <w:tc>
          <w:tcPr>
            <w:tcW w:w="1298" w:type="pct"/>
            <w:shd w:val="clear" w:color="auto" w:fill="D9D9D9"/>
          </w:tcPr>
          <w:p w14:paraId="5D7CF3E6" w14:textId="77777777" w:rsidR="004379B6" w:rsidRPr="00105EC1" w:rsidRDefault="004379B6" w:rsidP="00EC420C">
            <w:pPr>
              <w:pStyle w:val="LWPTableHeading"/>
            </w:pPr>
            <w:r w:rsidRPr="00105EC1">
              <w:t>Prerequisites</w:t>
            </w:r>
          </w:p>
        </w:tc>
        <w:tc>
          <w:tcPr>
            <w:tcW w:w="3702" w:type="pct"/>
          </w:tcPr>
          <w:p w14:paraId="1DA593D3" w14:textId="77777777" w:rsidR="004379B6" w:rsidRPr="00105EC1" w:rsidRDefault="004379B6" w:rsidP="00C837BE">
            <w:pPr>
              <w:pStyle w:val="LWPTableText"/>
              <w:rPr>
                <w:rFonts w:eastAsiaTheme="minorEastAsia"/>
              </w:rPr>
            </w:pPr>
            <w:r w:rsidRPr="00105EC1">
              <w:rPr>
                <w:rFonts w:eastAsiaTheme="minorEastAsia" w:hint="eastAsia"/>
              </w:rPr>
              <w:t>Common prerequisites</w:t>
            </w:r>
          </w:p>
        </w:tc>
      </w:tr>
      <w:tr w:rsidR="004379B6" w:rsidRPr="00105EC1" w14:paraId="7B38DFC6" w14:textId="77777777" w:rsidTr="00EC420C">
        <w:tc>
          <w:tcPr>
            <w:tcW w:w="1298" w:type="pct"/>
            <w:shd w:val="clear" w:color="auto" w:fill="D9D9D9"/>
          </w:tcPr>
          <w:p w14:paraId="43EF89D8" w14:textId="77777777" w:rsidR="004379B6" w:rsidRPr="00105EC1" w:rsidRDefault="004379B6" w:rsidP="00EC420C">
            <w:pPr>
              <w:pStyle w:val="LWPTableHeading"/>
            </w:pPr>
            <w:r w:rsidRPr="00105EC1">
              <w:t>Test execution steps</w:t>
            </w:r>
          </w:p>
        </w:tc>
        <w:tc>
          <w:tcPr>
            <w:tcW w:w="3702" w:type="pct"/>
          </w:tcPr>
          <w:p w14:paraId="442FDCDD" w14:textId="08E609E4" w:rsidR="00C837BE" w:rsidRPr="00105EC1" w:rsidRDefault="00C837BE" w:rsidP="007F2B5C">
            <w:pPr>
              <w:pStyle w:val="LWPTableText"/>
              <w:rPr>
                <w:rFonts w:ascii="Verdana" w:eastAsia="???" w:hAnsi="Verdana"/>
                <w:noProof/>
              </w:rPr>
            </w:pPr>
            <w:r w:rsidRPr="00105EC1">
              <w:rPr>
                <w:noProof/>
              </w:rPr>
              <w:t xml:space="preserve">1. </w:t>
            </w:r>
            <w:r w:rsidR="007F5D93" w:rsidRPr="00105EC1">
              <w:rPr>
                <w:noProof/>
              </w:rPr>
              <w:t xml:space="preserve">The client </w:t>
            </w:r>
            <w:r w:rsidR="008C6128">
              <w:rPr>
                <w:noProof/>
              </w:rPr>
              <w:t xml:space="preserve">calls Search </w:t>
            </w:r>
            <w:r w:rsidRPr="00105EC1">
              <w:rPr>
                <w:noProof/>
              </w:rPr>
              <w:t xml:space="preserve">command </w:t>
            </w:r>
            <w:r w:rsidR="008C6128">
              <w:rPr>
                <w:noProof/>
              </w:rPr>
              <w:t xml:space="preserve">with options </w:t>
            </w:r>
            <w:r w:rsidRPr="00105EC1">
              <w:rPr>
                <w:noProof/>
              </w:rPr>
              <w:t>to query</w:t>
            </w:r>
            <w:r w:rsidR="007F5D93" w:rsidRPr="00105EC1">
              <w:rPr>
                <w:noProof/>
              </w:rPr>
              <w:t xml:space="preserve"> the entries in the GAL.</w:t>
            </w:r>
          </w:p>
        </w:tc>
      </w:tr>
      <w:tr w:rsidR="004379B6" w:rsidRPr="00105EC1" w14:paraId="0A41B4FC" w14:textId="77777777" w:rsidTr="00EC420C">
        <w:tc>
          <w:tcPr>
            <w:tcW w:w="1298" w:type="pct"/>
            <w:shd w:val="clear" w:color="auto" w:fill="D9D9D9"/>
          </w:tcPr>
          <w:p w14:paraId="700785C6" w14:textId="77777777" w:rsidR="004379B6" w:rsidRPr="00105EC1" w:rsidRDefault="004379B6" w:rsidP="00EC420C">
            <w:pPr>
              <w:pStyle w:val="LWPTableHeading"/>
            </w:pPr>
            <w:r w:rsidRPr="00105EC1">
              <w:t>Cleanup</w:t>
            </w:r>
          </w:p>
        </w:tc>
        <w:tc>
          <w:tcPr>
            <w:tcW w:w="3702" w:type="pct"/>
          </w:tcPr>
          <w:p w14:paraId="6BA3E980" w14:textId="557E50F6" w:rsidR="004379B6" w:rsidRPr="00105EC1" w:rsidRDefault="00466EBB" w:rsidP="00C837BE">
            <w:pPr>
              <w:pStyle w:val="LWPTableText"/>
              <w:rPr>
                <w:rFonts w:eastAsiaTheme="minorEastAsia"/>
              </w:rPr>
            </w:pPr>
            <w:r>
              <w:rPr>
                <w:rFonts w:eastAsiaTheme="minorEastAsia" w:hint="eastAsia"/>
              </w:rPr>
              <w:t>Common Cleanup</w:t>
            </w:r>
          </w:p>
        </w:tc>
      </w:tr>
    </w:tbl>
    <w:p w14:paraId="3F92FB90" w14:textId="7C16198F" w:rsidR="00913474" w:rsidRPr="00105EC1" w:rsidRDefault="00D76404" w:rsidP="00D76404">
      <w:pPr>
        <w:pStyle w:val="LWPTableCaption"/>
      </w:pPr>
      <w:r w:rsidRPr="00105EC1">
        <w:t>MSASCMD_S14_</w:t>
      </w:r>
      <w:r w:rsidR="007F2B5C" w:rsidRPr="00105EC1">
        <w:t>TC1</w:t>
      </w:r>
      <w:r w:rsidR="007F2B5C">
        <w:t>4</w:t>
      </w:r>
      <w:r w:rsidRPr="00105EC1">
        <w:t>_Search_GAL</w:t>
      </w:r>
      <w:r w:rsidR="008C6128">
        <w:t>_Success</w:t>
      </w:r>
    </w:p>
    <w:p w14:paraId="20F825E7" w14:textId="77777777" w:rsidR="00D76404" w:rsidRPr="00105EC1" w:rsidRDefault="00D76404" w:rsidP="005117C5">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7F5D93" w:rsidRPr="00105EC1" w14:paraId="6B5289B5" w14:textId="77777777" w:rsidTr="00EC420C">
        <w:tc>
          <w:tcPr>
            <w:tcW w:w="5000" w:type="pct"/>
            <w:gridSpan w:val="2"/>
            <w:shd w:val="clear" w:color="000000" w:fill="D9D9D9"/>
          </w:tcPr>
          <w:p w14:paraId="548E1F45" w14:textId="77777777" w:rsidR="007F5D93" w:rsidRPr="00105EC1" w:rsidRDefault="007F5D93" w:rsidP="00EC420C">
            <w:pPr>
              <w:pStyle w:val="LWPTableHeading"/>
              <w:rPr>
                <w:rFonts w:eastAsiaTheme="minorEastAsia"/>
              </w:rPr>
            </w:pPr>
            <w:r w:rsidRPr="00105EC1">
              <w:t>S14_Search</w:t>
            </w:r>
          </w:p>
        </w:tc>
      </w:tr>
      <w:tr w:rsidR="007F5D93" w:rsidRPr="00105EC1" w14:paraId="0150CA03" w14:textId="77777777" w:rsidTr="00EC420C">
        <w:tc>
          <w:tcPr>
            <w:tcW w:w="1298" w:type="pct"/>
            <w:shd w:val="clear" w:color="auto" w:fill="D9D9D9"/>
          </w:tcPr>
          <w:p w14:paraId="5879D751" w14:textId="77777777" w:rsidR="007F5D93" w:rsidRPr="00105EC1" w:rsidRDefault="007F5D93" w:rsidP="00EC420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5463449" w14:textId="76DF89D1" w:rsidR="007F5D93" w:rsidRPr="00105EC1" w:rsidRDefault="007F5D93" w:rsidP="007F2B5C">
            <w:pPr>
              <w:pStyle w:val="LWPTableText"/>
            </w:pPr>
            <w:r w:rsidRPr="00105EC1">
              <w:t>MSASCMD_S14_</w:t>
            </w:r>
            <w:r w:rsidR="007F2B5C" w:rsidRPr="00105EC1">
              <w:t>TC1</w:t>
            </w:r>
            <w:r w:rsidR="007F2B5C">
              <w:t>5</w:t>
            </w:r>
            <w:r w:rsidRPr="00105EC1">
              <w:t>_Search_</w:t>
            </w:r>
            <w:r w:rsidR="008C6128">
              <w:t>WithAll</w:t>
            </w:r>
            <w:r w:rsidRPr="00105EC1">
              <w:t>Class</w:t>
            </w:r>
          </w:p>
        </w:tc>
      </w:tr>
      <w:tr w:rsidR="007F5D93" w:rsidRPr="00105EC1" w14:paraId="2BCC29B9" w14:textId="77777777" w:rsidTr="00EC420C">
        <w:tc>
          <w:tcPr>
            <w:tcW w:w="1298" w:type="pct"/>
            <w:shd w:val="clear" w:color="auto" w:fill="D9D9D9"/>
          </w:tcPr>
          <w:p w14:paraId="13628160" w14:textId="77777777" w:rsidR="007F5D93" w:rsidRPr="00105EC1" w:rsidRDefault="007F5D93" w:rsidP="00EC420C">
            <w:pPr>
              <w:pStyle w:val="LWPTableHeading"/>
            </w:pPr>
            <w:r w:rsidRPr="00105EC1">
              <w:t>Description</w:t>
            </w:r>
          </w:p>
        </w:tc>
        <w:tc>
          <w:tcPr>
            <w:tcW w:w="3702" w:type="pct"/>
          </w:tcPr>
          <w:p w14:paraId="450A00C4" w14:textId="00DC2867" w:rsidR="007F5D93" w:rsidRPr="00105EC1" w:rsidRDefault="007F5D93" w:rsidP="008C6128">
            <w:pPr>
              <w:pStyle w:val="LWPTableText"/>
              <w:rPr>
                <w:rFonts w:ascii="Verdana" w:eastAsia="???" w:hAnsi="Verdana"/>
              </w:rPr>
            </w:pPr>
            <w:r w:rsidRPr="00105EC1">
              <w:t xml:space="preserve">This test case is used to verify </w:t>
            </w:r>
            <w:r w:rsidR="008C6128">
              <w:t>search with Tasks, Email, Calendar, Contacts, Notes, SMS class</w:t>
            </w:r>
            <w:r w:rsidRPr="00105EC1">
              <w:t xml:space="preserve"> element</w:t>
            </w:r>
            <w:r w:rsidR="008C6128">
              <w:t>s</w:t>
            </w:r>
            <w:r w:rsidRPr="00105EC1">
              <w:t>.</w:t>
            </w:r>
          </w:p>
        </w:tc>
      </w:tr>
      <w:tr w:rsidR="007F5D93" w:rsidRPr="00105EC1" w14:paraId="1A79144C" w14:textId="77777777" w:rsidTr="00EC420C">
        <w:tc>
          <w:tcPr>
            <w:tcW w:w="1298" w:type="pct"/>
            <w:shd w:val="clear" w:color="auto" w:fill="D9D9D9"/>
          </w:tcPr>
          <w:p w14:paraId="52695727" w14:textId="77777777" w:rsidR="007F5D93" w:rsidRPr="00105EC1" w:rsidRDefault="007F5D93" w:rsidP="00EC420C">
            <w:pPr>
              <w:pStyle w:val="LWPTableHeading"/>
            </w:pPr>
            <w:r w:rsidRPr="00105EC1">
              <w:t>Prerequisites</w:t>
            </w:r>
          </w:p>
        </w:tc>
        <w:tc>
          <w:tcPr>
            <w:tcW w:w="3702" w:type="pct"/>
          </w:tcPr>
          <w:p w14:paraId="2E414ECF" w14:textId="77777777" w:rsidR="007F5D93" w:rsidRPr="00105EC1" w:rsidRDefault="007F5D93" w:rsidP="00C837BE">
            <w:pPr>
              <w:pStyle w:val="LWPTableText"/>
              <w:rPr>
                <w:rFonts w:eastAsiaTheme="minorEastAsia"/>
              </w:rPr>
            </w:pPr>
            <w:r w:rsidRPr="00105EC1">
              <w:rPr>
                <w:rFonts w:eastAsiaTheme="minorEastAsia" w:hint="eastAsia"/>
              </w:rPr>
              <w:t>Common prerequisites</w:t>
            </w:r>
          </w:p>
        </w:tc>
      </w:tr>
      <w:tr w:rsidR="007F5D93" w:rsidRPr="00105EC1" w14:paraId="474FFD9C" w14:textId="77777777" w:rsidTr="00EC420C">
        <w:tc>
          <w:tcPr>
            <w:tcW w:w="1298" w:type="pct"/>
            <w:shd w:val="clear" w:color="auto" w:fill="D9D9D9"/>
          </w:tcPr>
          <w:p w14:paraId="320C6AD2" w14:textId="77777777" w:rsidR="007F5D93" w:rsidRPr="00105EC1" w:rsidRDefault="007F5D93" w:rsidP="00EC420C">
            <w:pPr>
              <w:pStyle w:val="LWPTableHeading"/>
            </w:pPr>
            <w:r w:rsidRPr="00105EC1">
              <w:t>Test execution steps</w:t>
            </w:r>
          </w:p>
        </w:tc>
        <w:tc>
          <w:tcPr>
            <w:tcW w:w="3702" w:type="pct"/>
          </w:tcPr>
          <w:p w14:paraId="19F42C30" w14:textId="42E178E9" w:rsidR="007F5D93" w:rsidRPr="00105EC1" w:rsidRDefault="007F5D93" w:rsidP="007F2B5C">
            <w:pPr>
              <w:pStyle w:val="LWPTableText"/>
              <w:rPr>
                <w:noProof/>
              </w:rPr>
            </w:pPr>
            <w:r w:rsidRPr="00105EC1">
              <w:rPr>
                <w:noProof/>
              </w:rPr>
              <w:t xml:space="preserve">1. The client </w:t>
            </w:r>
            <w:r w:rsidR="00C837BE" w:rsidRPr="00105EC1">
              <w:rPr>
                <w:noProof/>
              </w:rPr>
              <w:t>calls Search command by setting</w:t>
            </w:r>
            <w:r w:rsidRPr="00105EC1">
              <w:rPr>
                <w:noProof/>
              </w:rPr>
              <w:t xml:space="preserve"> the Class element value </w:t>
            </w:r>
            <w:r w:rsidR="00C837BE" w:rsidRPr="00105EC1">
              <w:rPr>
                <w:noProof/>
              </w:rPr>
              <w:t>to</w:t>
            </w:r>
            <w:r w:rsidRPr="00105EC1">
              <w:rPr>
                <w:noProof/>
              </w:rPr>
              <w:t xml:space="preserve"> Email/Ta</w:t>
            </w:r>
            <w:r w:rsidR="00C837BE" w:rsidRPr="00105EC1">
              <w:rPr>
                <w:noProof/>
              </w:rPr>
              <w:t xml:space="preserve">sks/Calendar/Contacts/Notes/SMS respectively and </w:t>
            </w:r>
            <w:r w:rsidR="00705134" w:rsidRPr="00105EC1">
              <w:rPr>
                <w:noProof/>
              </w:rPr>
              <w:t xml:space="preserve">to </w:t>
            </w:r>
            <w:r w:rsidR="00C837BE" w:rsidRPr="00105EC1">
              <w:rPr>
                <w:noProof/>
              </w:rPr>
              <w:t>verify</w:t>
            </w:r>
            <w:r w:rsidRPr="00105EC1">
              <w:rPr>
                <w:noProof/>
              </w:rPr>
              <w:t xml:space="preserve"> if the Result element exists.</w:t>
            </w:r>
          </w:p>
        </w:tc>
      </w:tr>
      <w:tr w:rsidR="007F5D93" w:rsidRPr="00105EC1" w14:paraId="1744ACE2" w14:textId="77777777" w:rsidTr="00EC420C">
        <w:tc>
          <w:tcPr>
            <w:tcW w:w="1298" w:type="pct"/>
            <w:shd w:val="clear" w:color="auto" w:fill="D9D9D9"/>
          </w:tcPr>
          <w:p w14:paraId="12FC5176" w14:textId="77777777" w:rsidR="007F5D93" w:rsidRPr="00105EC1" w:rsidRDefault="007F5D93" w:rsidP="00EC420C">
            <w:pPr>
              <w:pStyle w:val="LWPTableHeading"/>
            </w:pPr>
            <w:r w:rsidRPr="00105EC1">
              <w:t>Cleanup</w:t>
            </w:r>
          </w:p>
        </w:tc>
        <w:tc>
          <w:tcPr>
            <w:tcW w:w="3702" w:type="pct"/>
          </w:tcPr>
          <w:p w14:paraId="74CDD3D6" w14:textId="6FB8E058" w:rsidR="007F5D93" w:rsidRPr="00105EC1" w:rsidRDefault="00466EBB" w:rsidP="00C837BE">
            <w:pPr>
              <w:pStyle w:val="LWPTableText"/>
              <w:rPr>
                <w:rFonts w:eastAsiaTheme="minorEastAsia"/>
              </w:rPr>
            </w:pPr>
            <w:r>
              <w:rPr>
                <w:rFonts w:eastAsiaTheme="minorEastAsia" w:hint="eastAsia"/>
              </w:rPr>
              <w:t>Common Cleanup</w:t>
            </w:r>
          </w:p>
        </w:tc>
      </w:tr>
    </w:tbl>
    <w:p w14:paraId="04C98F5E" w14:textId="5EE85A4F" w:rsidR="00913474" w:rsidRPr="00105EC1" w:rsidRDefault="00D76404" w:rsidP="00D76404">
      <w:pPr>
        <w:pStyle w:val="LWPTableCaption"/>
      </w:pPr>
      <w:r w:rsidRPr="00105EC1">
        <w:t>MSASCMD_S14_</w:t>
      </w:r>
      <w:r w:rsidR="007F2B5C" w:rsidRPr="00105EC1">
        <w:t>TC1</w:t>
      </w:r>
      <w:r w:rsidR="007F2B5C">
        <w:t>5</w:t>
      </w:r>
      <w:r w:rsidRPr="00105EC1">
        <w:t>_Search_</w:t>
      </w:r>
      <w:r w:rsidR="008C6128">
        <w:t>WithAll</w:t>
      </w:r>
      <w:r w:rsidRPr="00105EC1">
        <w:t>Class</w:t>
      </w:r>
    </w:p>
    <w:p w14:paraId="6018F2F2" w14:textId="77777777" w:rsidR="00D76404" w:rsidRDefault="00D76404" w:rsidP="005117C5">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8C6128" w:rsidRPr="00105EC1" w14:paraId="247C2AC6" w14:textId="77777777" w:rsidTr="004E208F">
        <w:tc>
          <w:tcPr>
            <w:tcW w:w="5000" w:type="pct"/>
            <w:gridSpan w:val="2"/>
            <w:shd w:val="clear" w:color="000000" w:fill="D9D9D9"/>
          </w:tcPr>
          <w:p w14:paraId="114523D4" w14:textId="77777777" w:rsidR="008C6128" w:rsidRPr="00105EC1" w:rsidRDefault="008C6128" w:rsidP="004E208F">
            <w:pPr>
              <w:pStyle w:val="LWPTableHeading"/>
              <w:rPr>
                <w:rFonts w:eastAsiaTheme="minorEastAsia"/>
              </w:rPr>
            </w:pPr>
            <w:r w:rsidRPr="00105EC1">
              <w:t>S14_Search</w:t>
            </w:r>
          </w:p>
        </w:tc>
      </w:tr>
      <w:tr w:rsidR="008C6128" w:rsidRPr="00105EC1" w14:paraId="4EC6DC49" w14:textId="77777777" w:rsidTr="004E208F">
        <w:tc>
          <w:tcPr>
            <w:tcW w:w="1298" w:type="pct"/>
            <w:shd w:val="clear" w:color="auto" w:fill="D9D9D9"/>
          </w:tcPr>
          <w:p w14:paraId="4A81AE98" w14:textId="77777777" w:rsidR="008C6128" w:rsidRPr="00105EC1" w:rsidRDefault="008C6128"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C13CDB0" w14:textId="12DD7679" w:rsidR="008C6128" w:rsidRPr="00105EC1" w:rsidRDefault="008C6128" w:rsidP="007F2B5C">
            <w:pPr>
              <w:pStyle w:val="LWPTableText"/>
            </w:pPr>
            <w:r w:rsidRPr="00105EC1">
              <w:t>MSASCMD_S14_</w:t>
            </w:r>
            <w:r w:rsidR="007F2B5C" w:rsidRPr="00105EC1">
              <w:t>TC1</w:t>
            </w:r>
            <w:r w:rsidR="007F2B5C">
              <w:t>6</w:t>
            </w:r>
            <w:r w:rsidRPr="00105EC1">
              <w:t>_Search_</w:t>
            </w:r>
            <w:r>
              <w:t>WithoutNoteAndSmsClass</w:t>
            </w:r>
          </w:p>
        </w:tc>
      </w:tr>
      <w:tr w:rsidR="008C6128" w:rsidRPr="00105EC1" w14:paraId="5B2B2BB5" w14:textId="77777777" w:rsidTr="004E208F">
        <w:tc>
          <w:tcPr>
            <w:tcW w:w="1298" w:type="pct"/>
            <w:shd w:val="clear" w:color="auto" w:fill="D9D9D9"/>
          </w:tcPr>
          <w:p w14:paraId="3DFDC665" w14:textId="77777777" w:rsidR="008C6128" w:rsidRPr="00105EC1" w:rsidRDefault="008C6128" w:rsidP="004E208F">
            <w:pPr>
              <w:pStyle w:val="LWPTableHeading"/>
            </w:pPr>
            <w:r w:rsidRPr="00105EC1">
              <w:t>Description</w:t>
            </w:r>
          </w:p>
        </w:tc>
        <w:tc>
          <w:tcPr>
            <w:tcW w:w="3702" w:type="pct"/>
          </w:tcPr>
          <w:p w14:paraId="4BB0DD6B" w14:textId="3ED41A0A" w:rsidR="008C6128" w:rsidRPr="00105EC1" w:rsidRDefault="008D7CA8" w:rsidP="00A32577">
            <w:pPr>
              <w:pStyle w:val="LWPTableText"/>
              <w:rPr>
                <w:rFonts w:ascii="Verdana" w:eastAsia="???" w:hAnsi="Verdana"/>
              </w:rPr>
            </w:pPr>
            <w:r>
              <w:t>This test case is used to verify search without Notes and SMS class element when ProtocolVersion set to 12.1</w:t>
            </w:r>
          </w:p>
        </w:tc>
      </w:tr>
      <w:tr w:rsidR="008C6128" w:rsidRPr="00105EC1" w14:paraId="672D4627" w14:textId="77777777" w:rsidTr="004E208F">
        <w:tc>
          <w:tcPr>
            <w:tcW w:w="1298" w:type="pct"/>
            <w:shd w:val="clear" w:color="auto" w:fill="D9D9D9"/>
          </w:tcPr>
          <w:p w14:paraId="2238B6CB" w14:textId="77777777" w:rsidR="008C6128" w:rsidRPr="00105EC1" w:rsidRDefault="008C6128" w:rsidP="004E208F">
            <w:pPr>
              <w:pStyle w:val="LWPTableHeading"/>
            </w:pPr>
            <w:r w:rsidRPr="00105EC1">
              <w:t>Prerequisites</w:t>
            </w:r>
          </w:p>
        </w:tc>
        <w:tc>
          <w:tcPr>
            <w:tcW w:w="3702" w:type="pct"/>
          </w:tcPr>
          <w:p w14:paraId="74C93CC5" w14:textId="77777777" w:rsidR="008C6128" w:rsidRPr="00105EC1" w:rsidRDefault="008C6128" w:rsidP="004E208F">
            <w:pPr>
              <w:pStyle w:val="LWPTableText"/>
              <w:rPr>
                <w:rFonts w:eastAsiaTheme="minorEastAsia"/>
              </w:rPr>
            </w:pPr>
            <w:r w:rsidRPr="00105EC1">
              <w:rPr>
                <w:rFonts w:eastAsiaTheme="minorEastAsia" w:hint="eastAsia"/>
              </w:rPr>
              <w:t>Common prerequisites</w:t>
            </w:r>
          </w:p>
        </w:tc>
      </w:tr>
      <w:tr w:rsidR="008C6128" w:rsidRPr="00105EC1" w14:paraId="27F7ED56" w14:textId="77777777" w:rsidTr="004E208F">
        <w:tc>
          <w:tcPr>
            <w:tcW w:w="1298" w:type="pct"/>
            <w:shd w:val="clear" w:color="auto" w:fill="D9D9D9"/>
          </w:tcPr>
          <w:p w14:paraId="4EE93848" w14:textId="77777777" w:rsidR="008C6128" w:rsidRPr="00105EC1" w:rsidRDefault="008C6128" w:rsidP="004E208F">
            <w:pPr>
              <w:pStyle w:val="LWPTableHeading"/>
            </w:pPr>
            <w:r w:rsidRPr="00105EC1">
              <w:t>Test execution steps</w:t>
            </w:r>
          </w:p>
        </w:tc>
        <w:tc>
          <w:tcPr>
            <w:tcW w:w="3702" w:type="pct"/>
          </w:tcPr>
          <w:p w14:paraId="641C2D04" w14:textId="202D38DC" w:rsidR="00CF5DBF" w:rsidRPr="00CF5DBF" w:rsidRDefault="00CF5DBF" w:rsidP="007F2B5C">
            <w:pPr>
              <w:pStyle w:val="LWPTableText"/>
            </w:pPr>
            <w:r w:rsidRPr="00CF5DBF">
              <w:t>1.</w:t>
            </w:r>
            <w:r>
              <w:t xml:space="preserve"> </w:t>
            </w:r>
            <w:r w:rsidRPr="00CF5DBF">
              <w:t>The client calls Search command by setting the Class element value to Email/Tasks/Calendar/</w:t>
            </w:r>
            <w:r>
              <w:t>Contacts respectively.</w:t>
            </w:r>
          </w:p>
        </w:tc>
      </w:tr>
      <w:tr w:rsidR="008C6128" w:rsidRPr="00105EC1" w14:paraId="6580C11D" w14:textId="77777777" w:rsidTr="004E208F">
        <w:tc>
          <w:tcPr>
            <w:tcW w:w="1298" w:type="pct"/>
            <w:shd w:val="clear" w:color="auto" w:fill="D9D9D9"/>
          </w:tcPr>
          <w:p w14:paraId="152FB2F1" w14:textId="77777777" w:rsidR="008C6128" w:rsidRPr="00105EC1" w:rsidRDefault="008C6128" w:rsidP="004E208F">
            <w:pPr>
              <w:pStyle w:val="LWPTableHeading"/>
            </w:pPr>
            <w:r w:rsidRPr="00105EC1">
              <w:t>Cleanup</w:t>
            </w:r>
          </w:p>
        </w:tc>
        <w:tc>
          <w:tcPr>
            <w:tcW w:w="3702" w:type="pct"/>
          </w:tcPr>
          <w:p w14:paraId="61F09493" w14:textId="77777777" w:rsidR="008C6128" w:rsidRPr="00105EC1" w:rsidRDefault="008C6128" w:rsidP="004E208F">
            <w:pPr>
              <w:pStyle w:val="LWPTableText"/>
              <w:rPr>
                <w:rFonts w:eastAsiaTheme="minorEastAsia"/>
              </w:rPr>
            </w:pPr>
            <w:r>
              <w:rPr>
                <w:rFonts w:eastAsiaTheme="minorEastAsia" w:hint="eastAsia"/>
              </w:rPr>
              <w:t>Common Cleanup</w:t>
            </w:r>
          </w:p>
        </w:tc>
      </w:tr>
    </w:tbl>
    <w:p w14:paraId="4FE48931" w14:textId="01EB007B" w:rsidR="008C6128" w:rsidRDefault="008C6128" w:rsidP="008C6128">
      <w:pPr>
        <w:pStyle w:val="LWPTableCaption"/>
      </w:pPr>
      <w:r w:rsidRPr="00105EC1">
        <w:t>MSASCMD_S14_</w:t>
      </w:r>
      <w:r w:rsidR="007F2B5C" w:rsidRPr="00105EC1">
        <w:t>TC1</w:t>
      </w:r>
      <w:r w:rsidR="007F2B5C">
        <w:t>6</w:t>
      </w:r>
      <w:r w:rsidRPr="00105EC1">
        <w:t>_Search_</w:t>
      </w:r>
      <w:r>
        <w:t>WithoutNoteAndSmsClass</w:t>
      </w:r>
    </w:p>
    <w:p w14:paraId="0D700837" w14:textId="77777777" w:rsidR="008C6128" w:rsidRPr="00105EC1" w:rsidRDefault="008C6128" w:rsidP="005117C5">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7F5D93" w:rsidRPr="00105EC1" w14:paraId="52603925" w14:textId="77777777" w:rsidTr="00EC420C">
        <w:tc>
          <w:tcPr>
            <w:tcW w:w="5000" w:type="pct"/>
            <w:gridSpan w:val="2"/>
            <w:shd w:val="clear" w:color="000000" w:fill="D9D9D9"/>
          </w:tcPr>
          <w:p w14:paraId="499E20E1" w14:textId="77777777" w:rsidR="007F5D93" w:rsidRPr="00105EC1" w:rsidRDefault="007F5D93" w:rsidP="00EC420C">
            <w:pPr>
              <w:pStyle w:val="LWPTableHeading"/>
              <w:rPr>
                <w:rFonts w:eastAsiaTheme="minorEastAsia"/>
              </w:rPr>
            </w:pPr>
            <w:r w:rsidRPr="00105EC1">
              <w:t>S14_Search</w:t>
            </w:r>
          </w:p>
        </w:tc>
      </w:tr>
      <w:tr w:rsidR="007F5D93" w:rsidRPr="00105EC1" w14:paraId="1AF6C13F" w14:textId="77777777" w:rsidTr="00EC420C">
        <w:tc>
          <w:tcPr>
            <w:tcW w:w="1298" w:type="pct"/>
            <w:shd w:val="clear" w:color="auto" w:fill="D9D9D9"/>
          </w:tcPr>
          <w:p w14:paraId="507D2AD7" w14:textId="77777777" w:rsidR="007F5D93" w:rsidRPr="00105EC1" w:rsidRDefault="007F5D93" w:rsidP="00EC420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CE1513F" w14:textId="2B974407" w:rsidR="007F5D93" w:rsidRPr="00105EC1" w:rsidRDefault="00CF5DBF" w:rsidP="007F2B5C">
            <w:pPr>
              <w:pStyle w:val="LWPTableText"/>
            </w:pPr>
            <w:r>
              <w:t>MSASCMD_S14_</w:t>
            </w:r>
            <w:r w:rsidR="007F2B5C">
              <w:t>TC17</w:t>
            </w:r>
            <w:r w:rsidR="005801E5">
              <w:t>_Search_Witho</w:t>
            </w:r>
            <w:r>
              <w:t>utClass</w:t>
            </w:r>
          </w:p>
        </w:tc>
      </w:tr>
      <w:tr w:rsidR="007F5D93" w:rsidRPr="00105EC1" w14:paraId="423EBFC4" w14:textId="77777777" w:rsidTr="00EC420C">
        <w:tc>
          <w:tcPr>
            <w:tcW w:w="1298" w:type="pct"/>
            <w:shd w:val="clear" w:color="auto" w:fill="D9D9D9"/>
          </w:tcPr>
          <w:p w14:paraId="07603BF9" w14:textId="77777777" w:rsidR="007F5D93" w:rsidRPr="00105EC1" w:rsidRDefault="007F5D93" w:rsidP="00EC420C">
            <w:pPr>
              <w:pStyle w:val="LWPTableHeading"/>
            </w:pPr>
            <w:r w:rsidRPr="00105EC1">
              <w:t>Description</w:t>
            </w:r>
          </w:p>
        </w:tc>
        <w:tc>
          <w:tcPr>
            <w:tcW w:w="3702" w:type="pct"/>
          </w:tcPr>
          <w:p w14:paraId="11E967C6" w14:textId="2B2EFEBF" w:rsidR="007F5D93" w:rsidRPr="00105EC1" w:rsidRDefault="007F5D93" w:rsidP="00CF5DBF">
            <w:pPr>
              <w:pStyle w:val="LWPTableText"/>
              <w:rPr>
                <w:rFonts w:ascii="Verdana" w:eastAsia="???" w:hAnsi="Verdana"/>
              </w:rPr>
            </w:pPr>
            <w:r w:rsidRPr="00105EC1">
              <w:t xml:space="preserve">This test case is used to verify </w:t>
            </w:r>
            <w:r w:rsidR="00CF5DBF">
              <w:t>search without class element</w:t>
            </w:r>
            <w:r w:rsidRPr="00105EC1">
              <w:t>.</w:t>
            </w:r>
          </w:p>
        </w:tc>
      </w:tr>
      <w:tr w:rsidR="007F5D93" w:rsidRPr="00105EC1" w14:paraId="0EEBF2EB" w14:textId="77777777" w:rsidTr="00EC420C">
        <w:tc>
          <w:tcPr>
            <w:tcW w:w="1298" w:type="pct"/>
            <w:shd w:val="clear" w:color="auto" w:fill="D9D9D9"/>
          </w:tcPr>
          <w:p w14:paraId="7C4F9BD0" w14:textId="77777777" w:rsidR="007F5D93" w:rsidRPr="00105EC1" w:rsidRDefault="007F5D93" w:rsidP="00EC420C">
            <w:pPr>
              <w:pStyle w:val="LWPTableHeading"/>
            </w:pPr>
            <w:r w:rsidRPr="00105EC1">
              <w:t>Prerequisites</w:t>
            </w:r>
          </w:p>
        </w:tc>
        <w:tc>
          <w:tcPr>
            <w:tcW w:w="3702" w:type="pct"/>
          </w:tcPr>
          <w:p w14:paraId="1519840F" w14:textId="77777777" w:rsidR="007F5D93" w:rsidRPr="00105EC1" w:rsidRDefault="007F5D93" w:rsidP="00705134">
            <w:pPr>
              <w:pStyle w:val="LWPTableText"/>
              <w:rPr>
                <w:rFonts w:eastAsiaTheme="minorEastAsia"/>
              </w:rPr>
            </w:pPr>
            <w:r w:rsidRPr="00105EC1">
              <w:rPr>
                <w:rFonts w:eastAsiaTheme="minorEastAsia" w:hint="eastAsia"/>
              </w:rPr>
              <w:t>Common prerequisites</w:t>
            </w:r>
          </w:p>
        </w:tc>
      </w:tr>
      <w:tr w:rsidR="007F5D93" w:rsidRPr="00105EC1" w14:paraId="0E991DFA" w14:textId="77777777" w:rsidTr="00EC420C">
        <w:tc>
          <w:tcPr>
            <w:tcW w:w="1298" w:type="pct"/>
            <w:shd w:val="clear" w:color="auto" w:fill="D9D9D9"/>
          </w:tcPr>
          <w:p w14:paraId="0CD2CF15" w14:textId="77777777" w:rsidR="007F5D93" w:rsidRPr="00105EC1" w:rsidRDefault="007F5D93" w:rsidP="00EC420C">
            <w:pPr>
              <w:pStyle w:val="LWPTableHeading"/>
            </w:pPr>
            <w:r w:rsidRPr="00105EC1">
              <w:t>Test execution steps</w:t>
            </w:r>
          </w:p>
        </w:tc>
        <w:tc>
          <w:tcPr>
            <w:tcW w:w="3702" w:type="pct"/>
          </w:tcPr>
          <w:p w14:paraId="4D569B85" w14:textId="655E0CDF" w:rsidR="00705134" w:rsidRPr="00CF5DBF" w:rsidRDefault="00EC420C" w:rsidP="00F21558">
            <w:pPr>
              <w:pStyle w:val="LWPTableText"/>
            </w:pPr>
            <w:r w:rsidRPr="00CF5DBF">
              <w:t xml:space="preserve">1. The client </w:t>
            </w:r>
            <w:r w:rsidR="00705134" w:rsidRPr="00CF5DBF">
              <w:t>calls Search command</w:t>
            </w:r>
            <w:r w:rsidR="00CF5DBF" w:rsidRPr="00CF5DBF">
              <w:t xml:space="preserve"> </w:t>
            </w:r>
            <w:r w:rsidR="00F21558">
              <w:t>to create one item in User2’ Inbox folder, Calendar folder and Contacts folder</w:t>
            </w:r>
            <w:r w:rsidRPr="00CF5DBF">
              <w:t>.</w:t>
            </w:r>
          </w:p>
        </w:tc>
      </w:tr>
      <w:tr w:rsidR="007F5D93" w:rsidRPr="00105EC1" w14:paraId="5FF6886E" w14:textId="77777777" w:rsidTr="00EC420C">
        <w:tc>
          <w:tcPr>
            <w:tcW w:w="1298" w:type="pct"/>
            <w:shd w:val="clear" w:color="auto" w:fill="D9D9D9"/>
          </w:tcPr>
          <w:p w14:paraId="5C9B5363" w14:textId="77777777" w:rsidR="007F5D93" w:rsidRPr="00105EC1" w:rsidRDefault="007F5D93" w:rsidP="00EC420C">
            <w:pPr>
              <w:pStyle w:val="LWPTableHeading"/>
            </w:pPr>
            <w:r w:rsidRPr="00105EC1">
              <w:t>Cleanup</w:t>
            </w:r>
          </w:p>
        </w:tc>
        <w:tc>
          <w:tcPr>
            <w:tcW w:w="3702" w:type="pct"/>
          </w:tcPr>
          <w:p w14:paraId="4DDADA53" w14:textId="20C79208" w:rsidR="007F5D93" w:rsidRPr="00105EC1" w:rsidRDefault="00466EBB" w:rsidP="00705134">
            <w:pPr>
              <w:pStyle w:val="LWPTableText"/>
              <w:rPr>
                <w:rFonts w:eastAsiaTheme="minorEastAsia"/>
              </w:rPr>
            </w:pPr>
            <w:r>
              <w:rPr>
                <w:rFonts w:eastAsiaTheme="minorEastAsia" w:hint="eastAsia"/>
              </w:rPr>
              <w:t>Common Cleanup</w:t>
            </w:r>
          </w:p>
        </w:tc>
      </w:tr>
    </w:tbl>
    <w:p w14:paraId="31A39F9D" w14:textId="22ABEE9F" w:rsidR="00913474" w:rsidRPr="00105EC1" w:rsidRDefault="00D76404" w:rsidP="00D76404">
      <w:pPr>
        <w:pStyle w:val="LWPTableCaption"/>
      </w:pPr>
      <w:r w:rsidRPr="00105EC1">
        <w:t>MSASCMD_S14_</w:t>
      </w:r>
      <w:r w:rsidR="007F2B5C" w:rsidRPr="00105EC1">
        <w:t>TC</w:t>
      </w:r>
      <w:r w:rsidR="007F2B5C">
        <w:t>17</w:t>
      </w:r>
      <w:r w:rsidRPr="00105EC1">
        <w:t>_Search_</w:t>
      </w:r>
      <w:r w:rsidR="00CF5DBF">
        <w:t>With</w:t>
      </w:r>
      <w:r w:rsidR="005801E5">
        <w:t>o</w:t>
      </w:r>
      <w:r w:rsidR="00CF5DBF">
        <w:t>utClass</w:t>
      </w:r>
    </w:p>
    <w:p w14:paraId="56CDF6D1" w14:textId="77777777" w:rsidR="00D76404" w:rsidRDefault="00D76404" w:rsidP="005117C5">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CF5DBF" w:rsidRPr="00105EC1" w14:paraId="7E624C0D" w14:textId="77777777" w:rsidTr="004E208F">
        <w:tc>
          <w:tcPr>
            <w:tcW w:w="5000" w:type="pct"/>
            <w:gridSpan w:val="2"/>
            <w:shd w:val="clear" w:color="000000" w:fill="D9D9D9"/>
          </w:tcPr>
          <w:p w14:paraId="4F3D513C" w14:textId="77777777" w:rsidR="00CF5DBF" w:rsidRPr="00105EC1" w:rsidRDefault="00CF5DBF" w:rsidP="004E208F">
            <w:pPr>
              <w:pStyle w:val="LWPTableHeading"/>
              <w:rPr>
                <w:rFonts w:eastAsiaTheme="minorEastAsia"/>
              </w:rPr>
            </w:pPr>
            <w:r w:rsidRPr="00105EC1">
              <w:t>S14_Search</w:t>
            </w:r>
          </w:p>
        </w:tc>
      </w:tr>
      <w:tr w:rsidR="00CF5DBF" w:rsidRPr="00105EC1" w14:paraId="1096CEBB" w14:textId="77777777" w:rsidTr="004E208F">
        <w:tc>
          <w:tcPr>
            <w:tcW w:w="1298" w:type="pct"/>
            <w:shd w:val="clear" w:color="auto" w:fill="D9D9D9"/>
          </w:tcPr>
          <w:p w14:paraId="1C0C8616" w14:textId="77777777" w:rsidR="00CF5DBF" w:rsidRPr="00105EC1" w:rsidRDefault="00CF5DBF"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780BB1B" w14:textId="14C89CCC" w:rsidR="00CF5DBF" w:rsidRPr="00105EC1" w:rsidRDefault="00CF5DBF" w:rsidP="007F2B5C">
            <w:pPr>
              <w:pStyle w:val="LWPTableText"/>
            </w:pPr>
            <w:r>
              <w:t>MSASCMD_S14_</w:t>
            </w:r>
            <w:r w:rsidR="007F2B5C">
              <w:t>TC18</w:t>
            </w:r>
            <w:r>
              <w:t>_Search_DocumentLibraryFolder</w:t>
            </w:r>
          </w:p>
        </w:tc>
      </w:tr>
      <w:tr w:rsidR="00CF5DBF" w:rsidRPr="00105EC1" w14:paraId="078652D4" w14:textId="77777777" w:rsidTr="004E208F">
        <w:tc>
          <w:tcPr>
            <w:tcW w:w="1298" w:type="pct"/>
            <w:shd w:val="clear" w:color="auto" w:fill="D9D9D9"/>
          </w:tcPr>
          <w:p w14:paraId="0485A032" w14:textId="77777777" w:rsidR="00CF5DBF" w:rsidRPr="00105EC1" w:rsidRDefault="00CF5DBF" w:rsidP="004E208F">
            <w:pPr>
              <w:pStyle w:val="LWPTableHeading"/>
            </w:pPr>
            <w:r w:rsidRPr="00105EC1">
              <w:t>Description</w:t>
            </w:r>
          </w:p>
        </w:tc>
        <w:tc>
          <w:tcPr>
            <w:tcW w:w="3702" w:type="pct"/>
          </w:tcPr>
          <w:p w14:paraId="155F63DA" w14:textId="1C7F0918" w:rsidR="00CF5DBF" w:rsidRPr="00105EC1" w:rsidRDefault="008D7CA8" w:rsidP="00A32577">
            <w:pPr>
              <w:pStyle w:val="LWPTableText"/>
              <w:rPr>
                <w:rFonts w:ascii="Verdana" w:eastAsia="???" w:hAnsi="Verdana"/>
              </w:rPr>
            </w:pPr>
            <w:r>
              <w:t>This test case is used to verify if search point to one folder the first search result contains folder metadata and the second search result contains folder items metadata information.</w:t>
            </w:r>
          </w:p>
        </w:tc>
      </w:tr>
      <w:tr w:rsidR="00CF5DBF" w:rsidRPr="00105EC1" w14:paraId="1E2B6042" w14:textId="77777777" w:rsidTr="004E208F">
        <w:tc>
          <w:tcPr>
            <w:tcW w:w="1298" w:type="pct"/>
            <w:shd w:val="clear" w:color="auto" w:fill="D9D9D9"/>
          </w:tcPr>
          <w:p w14:paraId="47243E12" w14:textId="77777777" w:rsidR="00CF5DBF" w:rsidRPr="00105EC1" w:rsidRDefault="00CF5DBF" w:rsidP="004E208F">
            <w:pPr>
              <w:pStyle w:val="LWPTableHeading"/>
            </w:pPr>
            <w:r w:rsidRPr="00105EC1">
              <w:t>Prerequisites</w:t>
            </w:r>
          </w:p>
        </w:tc>
        <w:tc>
          <w:tcPr>
            <w:tcW w:w="3702" w:type="pct"/>
          </w:tcPr>
          <w:p w14:paraId="546E1513" w14:textId="77777777" w:rsidR="00CF5DBF" w:rsidRPr="00105EC1" w:rsidRDefault="00CF5DBF" w:rsidP="004E208F">
            <w:pPr>
              <w:pStyle w:val="LWPTableText"/>
              <w:rPr>
                <w:rFonts w:eastAsiaTheme="minorEastAsia"/>
              </w:rPr>
            </w:pPr>
            <w:r w:rsidRPr="00105EC1">
              <w:rPr>
                <w:rFonts w:eastAsiaTheme="minorEastAsia" w:hint="eastAsia"/>
              </w:rPr>
              <w:t>Common prerequisites</w:t>
            </w:r>
          </w:p>
        </w:tc>
      </w:tr>
      <w:tr w:rsidR="00CF5DBF" w:rsidRPr="00105EC1" w14:paraId="028AE565" w14:textId="77777777" w:rsidTr="004E208F">
        <w:tc>
          <w:tcPr>
            <w:tcW w:w="1298" w:type="pct"/>
            <w:shd w:val="clear" w:color="auto" w:fill="D9D9D9"/>
          </w:tcPr>
          <w:p w14:paraId="01187C1A" w14:textId="77777777" w:rsidR="00CF5DBF" w:rsidRPr="00105EC1" w:rsidRDefault="00CF5DBF" w:rsidP="004E208F">
            <w:pPr>
              <w:pStyle w:val="LWPTableHeading"/>
            </w:pPr>
            <w:r w:rsidRPr="00105EC1">
              <w:t>Test execution steps</w:t>
            </w:r>
          </w:p>
        </w:tc>
        <w:tc>
          <w:tcPr>
            <w:tcW w:w="3702" w:type="pct"/>
          </w:tcPr>
          <w:p w14:paraId="2A11A8F1" w14:textId="2ADB7978" w:rsidR="00CF5DBF" w:rsidRPr="00CF5DBF" w:rsidRDefault="00CF5DBF" w:rsidP="007F2B5C">
            <w:pPr>
              <w:pStyle w:val="LWPTableText"/>
            </w:pPr>
            <w:r w:rsidRPr="00CF5DBF">
              <w:t xml:space="preserve">1. The client calls Search command </w:t>
            </w:r>
            <w:r>
              <w:t>with document library root folder</w:t>
            </w:r>
            <w:r w:rsidRPr="00CF5DBF">
              <w:t>.</w:t>
            </w:r>
          </w:p>
        </w:tc>
      </w:tr>
      <w:tr w:rsidR="00CF5DBF" w:rsidRPr="00105EC1" w14:paraId="7B5402F8" w14:textId="77777777" w:rsidTr="004E208F">
        <w:tc>
          <w:tcPr>
            <w:tcW w:w="1298" w:type="pct"/>
            <w:shd w:val="clear" w:color="auto" w:fill="D9D9D9"/>
          </w:tcPr>
          <w:p w14:paraId="4843830E" w14:textId="77777777" w:rsidR="00CF5DBF" w:rsidRPr="00105EC1" w:rsidRDefault="00CF5DBF" w:rsidP="004E208F">
            <w:pPr>
              <w:pStyle w:val="LWPTableHeading"/>
            </w:pPr>
            <w:r w:rsidRPr="00105EC1">
              <w:t>Cleanup</w:t>
            </w:r>
          </w:p>
        </w:tc>
        <w:tc>
          <w:tcPr>
            <w:tcW w:w="3702" w:type="pct"/>
          </w:tcPr>
          <w:p w14:paraId="610797B6" w14:textId="77777777" w:rsidR="00CF5DBF" w:rsidRPr="00105EC1" w:rsidRDefault="00CF5DBF" w:rsidP="004E208F">
            <w:pPr>
              <w:pStyle w:val="LWPTableText"/>
              <w:rPr>
                <w:rFonts w:eastAsiaTheme="minorEastAsia"/>
              </w:rPr>
            </w:pPr>
            <w:r>
              <w:rPr>
                <w:rFonts w:eastAsiaTheme="minorEastAsia" w:hint="eastAsia"/>
              </w:rPr>
              <w:t>Common Cleanup</w:t>
            </w:r>
          </w:p>
        </w:tc>
      </w:tr>
    </w:tbl>
    <w:p w14:paraId="6D2F200D" w14:textId="40CFAC50" w:rsidR="00913474" w:rsidRDefault="00D76404" w:rsidP="00D76404">
      <w:pPr>
        <w:pStyle w:val="LWPTableCaption"/>
      </w:pPr>
      <w:r w:rsidRPr="00105EC1">
        <w:t>MSASCMD_S14_</w:t>
      </w:r>
      <w:r w:rsidR="007F2B5C" w:rsidRPr="00105EC1">
        <w:t>TC</w:t>
      </w:r>
      <w:r w:rsidR="007F2B5C">
        <w:t>18</w:t>
      </w:r>
      <w:r w:rsidRPr="00105EC1">
        <w:t>_Search_</w:t>
      </w:r>
      <w:r w:rsidR="00CF5DBF">
        <w:t>DocumentLibraryFolder</w:t>
      </w:r>
    </w:p>
    <w:p w14:paraId="25B4F7A3" w14:textId="77777777" w:rsidR="00CF5DBF" w:rsidRPr="00CF5DBF" w:rsidRDefault="00CF5DBF" w:rsidP="00CF5DBF">
      <w:pPr>
        <w:pStyle w:val="LWPParagraphText"/>
      </w:pPr>
    </w:p>
    <w:tbl>
      <w:tblPr>
        <w:tblStyle w:val="af9"/>
        <w:tblW w:w="4887" w:type="pct"/>
        <w:tblInd w:w="108" w:type="dxa"/>
        <w:tblLook w:val="04A0" w:firstRow="1" w:lastRow="0" w:firstColumn="1" w:lastColumn="0" w:noHBand="0" w:noVBand="1"/>
      </w:tblPr>
      <w:tblGrid>
        <w:gridCol w:w="2430"/>
        <w:gridCol w:w="6930"/>
      </w:tblGrid>
      <w:tr w:rsidR="00CF5DBF" w:rsidRPr="00105EC1" w14:paraId="4EC7ED47" w14:textId="77777777" w:rsidTr="004E208F">
        <w:tc>
          <w:tcPr>
            <w:tcW w:w="5000" w:type="pct"/>
            <w:gridSpan w:val="2"/>
            <w:shd w:val="clear" w:color="000000" w:fill="D9D9D9"/>
          </w:tcPr>
          <w:p w14:paraId="00621B8F" w14:textId="77777777" w:rsidR="00CF5DBF" w:rsidRPr="00105EC1" w:rsidRDefault="00CF5DBF" w:rsidP="004E208F">
            <w:pPr>
              <w:pStyle w:val="LWPTableHeading"/>
              <w:rPr>
                <w:rFonts w:eastAsiaTheme="minorEastAsia"/>
              </w:rPr>
            </w:pPr>
            <w:r w:rsidRPr="00105EC1">
              <w:t>S14_Search</w:t>
            </w:r>
          </w:p>
        </w:tc>
      </w:tr>
      <w:tr w:rsidR="00CF5DBF" w:rsidRPr="00105EC1" w14:paraId="5163D462" w14:textId="77777777" w:rsidTr="004E208F">
        <w:tc>
          <w:tcPr>
            <w:tcW w:w="1298" w:type="pct"/>
            <w:shd w:val="clear" w:color="auto" w:fill="D9D9D9"/>
          </w:tcPr>
          <w:p w14:paraId="66E69CB3" w14:textId="77777777" w:rsidR="00CF5DBF" w:rsidRPr="00105EC1" w:rsidRDefault="00CF5DBF"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8167A6F" w14:textId="7A1249FB" w:rsidR="00CF5DBF" w:rsidRPr="00105EC1" w:rsidRDefault="00CF5DBF" w:rsidP="007F2B5C">
            <w:pPr>
              <w:pStyle w:val="LWPTableText"/>
            </w:pPr>
            <w:r>
              <w:t>MSASCMD_S14_</w:t>
            </w:r>
            <w:r w:rsidR="007F2B5C">
              <w:t>TC19</w:t>
            </w:r>
            <w:r>
              <w:t>_Search_DocumentLibraryItem</w:t>
            </w:r>
          </w:p>
        </w:tc>
      </w:tr>
      <w:tr w:rsidR="00CF5DBF" w:rsidRPr="00105EC1" w14:paraId="5C8D1340" w14:textId="77777777" w:rsidTr="004E208F">
        <w:tc>
          <w:tcPr>
            <w:tcW w:w="1298" w:type="pct"/>
            <w:shd w:val="clear" w:color="auto" w:fill="D9D9D9"/>
          </w:tcPr>
          <w:p w14:paraId="7DD78831" w14:textId="77777777" w:rsidR="00CF5DBF" w:rsidRPr="00105EC1" w:rsidRDefault="00CF5DBF" w:rsidP="004E208F">
            <w:pPr>
              <w:pStyle w:val="LWPTableHeading"/>
            </w:pPr>
            <w:r w:rsidRPr="00105EC1">
              <w:t>Description</w:t>
            </w:r>
          </w:p>
        </w:tc>
        <w:tc>
          <w:tcPr>
            <w:tcW w:w="3702" w:type="pct"/>
          </w:tcPr>
          <w:p w14:paraId="5090C2C6" w14:textId="6656CFBE" w:rsidR="00CF5DBF" w:rsidRPr="00105EC1" w:rsidRDefault="00CF5DBF" w:rsidP="004E208F">
            <w:pPr>
              <w:pStyle w:val="LWPTableText"/>
              <w:rPr>
                <w:rFonts w:ascii="Verdana" w:eastAsia="???" w:hAnsi="Verdana"/>
              </w:rPr>
            </w:pPr>
            <w:r w:rsidRPr="00105EC1">
              <w:t xml:space="preserve">This test case is used to verify </w:t>
            </w:r>
            <w:r w:rsidRPr="00CF5DBF">
              <w:t>that if search document library point to specified folder item, only one search result will be returned.</w:t>
            </w:r>
          </w:p>
        </w:tc>
      </w:tr>
      <w:tr w:rsidR="00CF5DBF" w:rsidRPr="00105EC1" w14:paraId="31A0972B" w14:textId="77777777" w:rsidTr="004E208F">
        <w:tc>
          <w:tcPr>
            <w:tcW w:w="1298" w:type="pct"/>
            <w:shd w:val="clear" w:color="auto" w:fill="D9D9D9"/>
          </w:tcPr>
          <w:p w14:paraId="2B28589D" w14:textId="77777777" w:rsidR="00CF5DBF" w:rsidRPr="00105EC1" w:rsidRDefault="00CF5DBF" w:rsidP="004E208F">
            <w:pPr>
              <w:pStyle w:val="LWPTableHeading"/>
            </w:pPr>
            <w:r w:rsidRPr="00105EC1">
              <w:t>Prerequisites</w:t>
            </w:r>
          </w:p>
        </w:tc>
        <w:tc>
          <w:tcPr>
            <w:tcW w:w="3702" w:type="pct"/>
          </w:tcPr>
          <w:p w14:paraId="45DC5B1F" w14:textId="77777777" w:rsidR="00CF5DBF" w:rsidRPr="00105EC1" w:rsidRDefault="00CF5DBF" w:rsidP="004E208F">
            <w:pPr>
              <w:pStyle w:val="LWPTableText"/>
              <w:rPr>
                <w:rFonts w:eastAsiaTheme="minorEastAsia"/>
              </w:rPr>
            </w:pPr>
            <w:r w:rsidRPr="00105EC1">
              <w:rPr>
                <w:rFonts w:eastAsiaTheme="minorEastAsia" w:hint="eastAsia"/>
              </w:rPr>
              <w:t>Common prerequisites</w:t>
            </w:r>
          </w:p>
        </w:tc>
      </w:tr>
      <w:tr w:rsidR="00CF5DBF" w:rsidRPr="00105EC1" w14:paraId="7BEBEE67" w14:textId="77777777" w:rsidTr="004E208F">
        <w:tc>
          <w:tcPr>
            <w:tcW w:w="1298" w:type="pct"/>
            <w:shd w:val="clear" w:color="auto" w:fill="D9D9D9"/>
          </w:tcPr>
          <w:p w14:paraId="78D41D77" w14:textId="77777777" w:rsidR="00CF5DBF" w:rsidRPr="00105EC1" w:rsidRDefault="00CF5DBF" w:rsidP="004E208F">
            <w:pPr>
              <w:pStyle w:val="LWPTableHeading"/>
            </w:pPr>
            <w:r w:rsidRPr="00105EC1">
              <w:t>Test execution steps</w:t>
            </w:r>
          </w:p>
        </w:tc>
        <w:tc>
          <w:tcPr>
            <w:tcW w:w="3702" w:type="pct"/>
          </w:tcPr>
          <w:p w14:paraId="1FE05364" w14:textId="7A873B44" w:rsidR="00CF5DBF" w:rsidRPr="00CF5DBF" w:rsidRDefault="00CF5DBF" w:rsidP="007F2B5C">
            <w:pPr>
              <w:pStyle w:val="LWPTableText"/>
            </w:pPr>
            <w:r w:rsidRPr="00CF5DBF">
              <w:t xml:space="preserve">1. The client calls Search command </w:t>
            </w:r>
            <w:r>
              <w:t>with document library shared item</w:t>
            </w:r>
            <w:r w:rsidRPr="00CF5DBF">
              <w:t>.</w:t>
            </w:r>
          </w:p>
        </w:tc>
      </w:tr>
      <w:tr w:rsidR="00CF5DBF" w:rsidRPr="00105EC1" w14:paraId="7C2C144A" w14:textId="77777777" w:rsidTr="004E208F">
        <w:tc>
          <w:tcPr>
            <w:tcW w:w="1298" w:type="pct"/>
            <w:shd w:val="clear" w:color="auto" w:fill="D9D9D9"/>
          </w:tcPr>
          <w:p w14:paraId="62BE471D" w14:textId="77777777" w:rsidR="00CF5DBF" w:rsidRPr="00105EC1" w:rsidRDefault="00CF5DBF" w:rsidP="004E208F">
            <w:pPr>
              <w:pStyle w:val="LWPTableHeading"/>
            </w:pPr>
            <w:r w:rsidRPr="00105EC1">
              <w:t>Cleanup</w:t>
            </w:r>
          </w:p>
        </w:tc>
        <w:tc>
          <w:tcPr>
            <w:tcW w:w="3702" w:type="pct"/>
          </w:tcPr>
          <w:p w14:paraId="38BB1547" w14:textId="77777777" w:rsidR="00CF5DBF" w:rsidRPr="00105EC1" w:rsidRDefault="00CF5DBF" w:rsidP="004E208F">
            <w:pPr>
              <w:pStyle w:val="LWPTableText"/>
              <w:rPr>
                <w:rFonts w:eastAsiaTheme="minorEastAsia"/>
              </w:rPr>
            </w:pPr>
            <w:r>
              <w:rPr>
                <w:rFonts w:eastAsiaTheme="minorEastAsia" w:hint="eastAsia"/>
              </w:rPr>
              <w:t>Common Cleanup</w:t>
            </w:r>
          </w:p>
        </w:tc>
      </w:tr>
    </w:tbl>
    <w:p w14:paraId="4EA92738" w14:textId="30F98F33" w:rsidR="00D41DEE" w:rsidRDefault="00D76404" w:rsidP="00D76404">
      <w:pPr>
        <w:pStyle w:val="LWPTableCaption"/>
      </w:pPr>
      <w:r w:rsidRPr="00105EC1">
        <w:t>MSASCMD_S14_</w:t>
      </w:r>
      <w:r w:rsidR="007F2B5C" w:rsidRPr="00105EC1">
        <w:t>TC</w:t>
      </w:r>
      <w:r w:rsidR="007F2B5C">
        <w:t>19</w:t>
      </w:r>
      <w:r w:rsidRPr="00105EC1">
        <w:t>_Search_</w:t>
      </w:r>
      <w:r w:rsidR="00CF5DBF">
        <w:t>DocumentLibraryItem</w:t>
      </w:r>
    </w:p>
    <w:p w14:paraId="321610B1" w14:textId="77777777" w:rsidR="00CF5DBF" w:rsidRPr="00CF5DBF" w:rsidRDefault="00CF5DBF" w:rsidP="00CF5DBF">
      <w:pPr>
        <w:pStyle w:val="LWPParagraphText"/>
      </w:pPr>
    </w:p>
    <w:tbl>
      <w:tblPr>
        <w:tblStyle w:val="af9"/>
        <w:tblW w:w="4887" w:type="pct"/>
        <w:tblInd w:w="108" w:type="dxa"/>
        <w:tblLook w:val="04A0" w:firstRow="1" w:lastRow="0" w:firstColumn="1" w:lastColumn="0" w:noHBand="0" w:noVBand="1"/>
      </w:tblPr>
      <w:tblGrid>
        <w:gridCol w:w="2430"/>
        <w:gridCol w:w="6930"/>
      </w:tblGrid>
      <w:tr w:rsidR="00CF5DBF" w:rsidRPr="00105EC1" w14:paraId="59FCC928" w14:textId="77777777" w:rsidTr="004E208F">
        <w:tc>
          <w:tcPr>
            <w:tcW w:w="5000" w:type="pct"/>
            <w:gridSpan w:val="2"/>
            <w:shd w:val="clear" w:color="000000" w:fill="D9D9D9"/>
          </w:tcPr>
          <w:p w14:paraId="7A63994B" w14:textId="77777777" w:rsidR="00CF5DBF" w:rsidRPr="00105EC1" w:rsidRDefault="00CF5DBF" w:rsidP="004E208F">
            <w:pPr>
              <w:pStyle w:val="LWPTableHeading"/>
              <w:rPr>
                <w:rFonts w:eastAsiaTheme="minorEastAsia"/>
              </w:rPr>
            </w:pPr>
            <w:r w:rsidRPr="00105EC1">
              <w:t>S14_Search</w:t>
            </w:r>
          </w:p>
        </w:tc>
      </w:tr>
      <w:tr w:rsidR="00CF5DBF" w:rsidRPr="00105EC1" w14:paraId="4A9FC098" w14:textId="77777777" w:rsidTr="004E208F">
        <w:tc>
          <w:tcPr>
            <w:tcW w:w="1298" w:type="pct"/>
            <w:shd w:val="clear" w:color="auto" w:fill="D9D9D9"/>
          </w:tcPr>
          <w:p w14:paraId="51BDE78F" w14:textId="77777777" w:rsidR="00CF5DBF" w:rsidRPr="00105EC1" w:rsidRDefault="00CF5DBF"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D694598" w14:textId="70F755CA" w:rsidR="00CF5DBF" w:rsidRPr="00105EC1" w:rsidRDefault="00CF5DBF" w:rsidP="007F2B5C">
            <w:pPr>
              <w:pStyle w:val="LWPTableText"/>
            </w:pPr>
            <w:r>
              <w:t>MSASCMD_S14_</w:t>
            </w:r>
            <w:r w:rsidR="007F2B5C">
              <w:t>TC20</w:t>
            </w:r>
            <w:r>
              <w:t>_Search_GAL_Status174</w:t>
            </w:r>
          </w:p>
        </w:tc>
      </w:tr>
      <w:tr w:rsidR="00CF5DBF" w:rsidRPr="00105EC1" w14:paraId="72DF9F1E" w14:textId="77777777" w:rsidTr="004E208F">
        <w:tc>
          <w:tcPr>
            <w:tcW w:w="1298" w:type="pct"/>
            <w:shd w:val="clear" w:color="auto" w:fill="D9D9D9"/>
          </w:tcPr>
          <w:p w14:paraId="6DAC621B" w14:textId="77777777" w:rsidR="00CF5DBF" w:rsidRPr="00105EC1" w:rsidRDefault="00CF5DBF" w:rsidP="004E208F">
            <w:pPr>
              <w:pStyle w:val="LWPTableHeading"/>
            </w:pPr>
            <w:r w:rsidRPr="00105EC1">
              <w:t>Description</w:t>
            </w:r>
          </w:p>
        </w:tc>
        <w:tc>
          <w:tcPr>
            <w:tcW w:w="3702" w:type="pct"/>
          </w:tcPr>
          <w:p w14:paraId="093C8C50" w14:textId="44528A13" w:rsidR="00CF5DBF" w:rsidRPr="00105EC1" w:rsidRDefault="008D7CA8" w:rsidP="00A32577">
            <w:pPr>
              <w:pStyle w:val="LWPTableText"/>
              <w:rPr>
                <w:rFonts w:ascii="Verdana" w:eastAsia="???" w:hAnsi="Verdana"/>
              </w:rPr>
            </w:pPr>
            <w:r>
              <w:t>This test case is used to verify that if the contact photo exceeded the size limit set by MaxSize element , the search result should contain status 174.</w:t>
            </w:r>
          </w:p>
        </w:tc>
      </w:tr>
      <w:tr w:rsidR="00CF5DBF" w:rsidRPr="00105EC1" w14:paraId="3A083C53" w14:textId="77777777" w:rsidTr="004E208F">
        <w:tc>
          <w:tcPr>
            <w:tcW w:w="1298" w:type="pct"/>
            <w:shd w:val="clear" w:color="auto" w:fill="D9D9D9"/>
          </w:tcPr>
          <w:p w14:paraId="07E83BBC" w14:textId="77777777" w:rsidR="00CF5DBF" w:rsidRPr="00105EC1" w:rsidRDefault="00CF5DBF" w:rsidP="004E208F">
            <w:pPr>
              <w:pStyle w:val="LWPTableHeading"/>
            </w:pPr>
            <w:r w:rsidRPr="00105EC1">
              <w:t>Prerequisites</w:t>
            </w:r>
          </w:p>
        </w:tc>
        <w:tc>
          <w:tcPr>
            <w:tcW w:w="3702" w:type="pct"/>
          </w:tcPr>
          <w:p w14:paraId="73485C42" w14:textId="77777777" w:rsidR="00CF5DBF" w:rsidRPr="00105EC1" w:rsidRDefault="00CF5DBF" w:rsidP="004E208F">
            <w:pPr>
              <w:pStyle w:val="LWPTableText"/>
              <w:rPr>
                <w:rFonts w:eastAsiaTheme="minorEastAsia"/>
              </w:rPr>
            </w:pPr>
            <w:r w:rsidRPr="00105EC1">
              <w:rPr>
                <w:rFonts w:eastAsiaTheme="minorEastAsia" w:hint="eastAsia"/>
              </w:rPr>
              <w:t>Common prerequisites</w:t>
            </w:r>
          </w:p>
        </w:tc>
      </w:tr>
      <w:tr w:rsidR="00CF5DBF" w:rsidRPr="00105EC1" w14:paraId="7A9A641E" w14:textId="77777777" w:rsidTr="004E208F">
        <w:tc>
          <w:tcPr>
            <w:tcW w:w="1298" w:type="pct"/>
            <w:shd w:val="clear" w:color="auto" w:fill="D9D9D9"/>
          </w:tcPr>
          <w:p w14:paraId="68FF08CD" w14:textId="77777777" w:rsidR="00CF5DBF" w:rsidRPr="00105EC1" w:rsidRDefault="00CF5DBF" w:rsidP="004E208F">
            <w:pPr>
              <w:pStyle w:val="LWPTableHeading"/>
            </w:pPr>
            <w:r w:rsidRPr="00105EC1">
              <w:t>Test execution steps</w:t>
            </w:r>
          </w:p>
        </w:tc>
        <w:tc>
          <w:tcPr>
            <w:tcW w:w="3702" w:type="pct"/>
          </w:tcPr>
          <w:p w14:paraId="7039F5DF" w14:textId="092D63F1" w:rsidR="00CF5DBF" w:rsidRPr="00CF5DBF" w:rsidRDefault="00CF5DBF" w:rsidP="007F2B5C">
            <w:pPr>
              <w:pStyle w:val="LWPTableText"/>
            </w:pPr>
            <w:r w:rsidRPr="00CF5DBF">
              <w:t xml:space="preserve">1. The client calls Search command </w:t>
            </w:r>
            <w:r>
              <w:t>with setting MaxSize element to “1*1024”</w:t>
            </w:r>
            <w:r w:rsidRPr="00CF5DBF">
              <w:t>.</w:t>
            </w:r>
          </w:p>
        </w:tc>
      </w:tr>
      <w:tr w:rsidR="00CF5DBF" w:rsidRPr="00105EC1" w14:paraId="70B842C1" w14:textId="77777777" w:rsidTr="004E208F">
        <w:tc>
          <w:tcPr>
            <w:tcW w:w="1298" w:type="pct"/>
            <w:shd w:val="clear" w:color="auto" w:fill="D9D9D9"/>
          </w:tcPr>
          <w:p w14:paraId="4D7A8704" w14:textId="77777777" w:rsidR="00CF5DBF" w:rsidRPr="00105EC1" w:rsidRDefault="00CF5DBF" w:rsidP="004E208F">
            <w:pPr>
              <w:pStyle w:val="LWPTableHeading"/>
            </w:pPr>
            <w:r w:rsidRPr="00105EC1">
              <w:t>Cleanup</w:t>
            </w:r>
          </w:p>
        </w:tc>
        <w:tc>
          <w:tcPr>
            <w:tcW w:w="3702" w:type="pct"/>
          </w:tcPr>
          <w:p w14:paraId="709A7646" w14:textId="77777777" w:rsidR="00CF5DBF" w:rsidRPr="00105EC1" w:rsidRDefault="00CF5DBF" w:rsidP="004E208F">
            <w:pPr>
              <w:pStyle w:val="LWPTableText"/>
              <w:rPr>
                <w:rFonts w:eastAsiaTheme="minorEastAsia"/>
              </w:rPr>
            </w:pPr>
            <w:r>
              <w:rPr>
                <w:rFonts w:eastAsiaTheme="minorEastAsia" w:hint="eastAsia"/>
              </w:rPr>
              <w:t>Common Cleanup</w:t>
            </w:r>
          </w:p>
        </w:tc>
      </w:tr>
    </w:tbl>
    <w:p w14:paraId="4A526FA0" w14:textId="2D5FD032" w:rsidR="00D41DEE" w:rsidRDefault="00D76404" w:rsidP="00D76404">
      <w:pPr>
        <w:pStyle w:val="LWPTableCaption"/>
      </w:pPr>
      <w:r w:rsidRPr="00105EC1">
        <w:t>MSASCMD_S14_</w:t>
      </w:r>
      <w:r w:rsidR="007F2B5C" w:rsidRPr="00105EC1">
        <w:t>TC2</w:t>
      </w:r>
      <w:r w:rsidR="007F2B5C">
        <w:t>0</w:t>
      </w:r>
      <w:r w:rsidRPr="00105EC1">
        <w:t>_Search_</w:t>
      </w:r>
      <w:r w:rsidR="00CF5DBF">
        <w:t>GAL_Status174</w:t>
      </w:r>
    </w:p>
    <w:p w14:paraId="63A7A5DD" w14:textId="77777777" w:rsidR="00CF5DBF" w:rsidRPr="00CF5DBF" w:rsidRDefault="00CF5DBF" w:rsidP="00CF5DBF">
      <w:pPr>
        <w:pStyle w:val="LWPParagraphText"/>
      </w:pPr>
    </w:p>
    <w:tbl>
      <w:tblPr>
        <w:tblStyle w:val="af9"/>
        <w:tblW w:w="4887" w:type="pct"/>
        <w:tblInd w:w="108" w:type="dxa"/>
        <w:tblLook w:val="04A0" w:firstRow="1" w:lastRow="0" w:firstColumn="1" w:lastColumn="0" w:noHBand="0" w:noVBand="1"/>
      </w:tblPr>
      <w:tblGrid>
        <w:gridCol w:w="2430"/>
        <w:gridCol w:w="6930"/>
      </w:tblGrid>
      <w:tr w:rsidR="00CF5DBF" w:rsidRPr="00105EC1" w14:paraId="1CEDBDFA" w14:textId="77777777" w:rsidTr="004E208F">
        <w:tc>
          <w:tcPr>
            <w:tcW w:w="5000" w:type="pct"/>
            <w:gridSpan w:val="2"/>
            <w:shd w:val="clear" w:color="000000" w:fill="D9D9D9"/>
          </w:tcPr>
          <w:p w14:paraId="680EDAD3" w14:textId="77777777" w:rsidR="00CF5DBF" w:rsidRPr="00105EC1" w:rsidRDefault="00CF5DBF" w:rsidP="004E208F">
            <w:pPr>
              <w:pStyle w:val="LWPTableHeading"/>
              <w:rPr>
                <w:rFonts w:eastAsiaTheme="minorEastAsia"/>
              </w:rPr>
            </w:pPr>
            <w:r w:rsidRPr="00105EC1">
              <w:t>S14_Search</w:t>
            </w:r>
          </w:p>
        </w:tc>
      </w:tr>
      <w:tr w:rsidR="00CF5DBF" w:rsidRPr="00105EC1" w14:paraId="5B5F74C7" w14:textId="77777777" w:rsidTr="004E208F">
        <w:tc>
          <w:tcPr>
            <w:tcW w:w="1298" w:type="pct"/>
            <w:shd w:val="clear" w:color="auto" w:fill="D9D9D9"/>
          </w:tcPr>
          <w:p w14:paraId="679DD3D2" w14:textId="77777777" w:rsidR="00CF5DBF" w:rsidRPr="00105EC1" w:rsidRDefault="00CF5DBF"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CD3FB61" w14:textId="4FC2D81E" w:rsidR="00CF5DBF" w:rsidRPr="00105EC1" w:rsidRDefault="00CF5DBF" w:rsidP="007F2B5C">
            <w:pPr>
              <w:pStyle w:val="LWPTableText"/>
            </w:pPr>
            <w:r>
              <w:t>MSASCMD_S14_</w:t>
            </w:r>
            <w:r w:rsidR="007F2B5C">
              <w:t>TC21</w:t>
            </w:r>
            <w:r>
              <w:t>_Search_Status175</w:t>
            </w:r>
          </w:p>
        </w:tc>
      </w:tr>
      <w:tr w:rsidR="00CF5DBF" w:rsidRPr="00105EC1" w14:paraId="161836DD" w14:textId="77777777" w:rsidTr="004E208F">
        <w:tc>
          <w:tcPr>
            <w:tcW w:w="1298" w:type="pct"/>
            <w:shd w:val="clear" w:color="auto" w:fill="D9D9D9"/>
          </w:tcPr>
          <w:p w14:paraId="780FED80" w14:textId="77777777" w:rsidR="00CF5DBF" w:rsidRPr="00105EC1" w:rsidRDefault="00CF5DBF" w:rsidP="004E208F">
            <w:pPr>
              <w:pStyle w:val="LWPTableHeading"/>
            </w:pPr>
            <w:r w:rsidRPr="00105EC1">
              <w:t>Description</w:t>
            </w:r>
          </w:p>
        </w:tc>
        <w:tc>
          <w:tcPr>
            <w:tcW w:w="3702" w:type="pct"/>
          </w:tcPr>
          <w:p w14:paraId="16174755" w14:textId="2D30373E" w:rsidR="00CF5DBF" w:rsidRPr="00105EC1" w:rsidRDefault="008D7CA8" w:rsidP="00A32577">
            <w:pPr>
              <w:pStyle w:val="LWPTableText"/>
              <w:rPr>
                <w:rFonts w:ascii="Verdana" w:eastAsia="???" w:hAnsi="Verdana"/>
              </w:rPr>
            </w:pPr>
            <w:r>
              <w:t>This test case is used to verify that server returns 175 if the number of contact photos returned exceeded the size limit set by the MaxPictures element</w:t>
            </w:r>
          </w:p>
        </w:tc>
      </w:tr>
      <w:tr w:rsidR="00CF5DBF" w:rsidRPr="00105EC1" w14:paraId="1D23B037" w14:textId="77777777" w:rsidTr="004E208F">
        <w:tc>
          <w:tcPr>
            <w:tcW w:w="1298" w:type="pct"/>
            <w:shd w:val="clear" w:color="auto" w:fill="D9D9D9"/>
          </w:tcPr>
          <w:p w14:paraId="39FD6B7E" w14:textId="77777777" w:rsidR="00CF5DBF" w:rsidRPr="00105EC1" w:rsidRDefault="00CF5DBF" w:rsidP="004E208F">
            <w:pPr>
              <w:pStyle w:val="LWPTableHeading"/>
            </w:pPr>
            <w:r w:rsidRPr="00105EC1">
              <w:t>Prerequisites</w:t>
            </w:r>
          </w:p>
        </w:tc>
        <w:tc>
          <w:tcPr>
            <w:tcW w:w="3702" w:type="pct"/>
          </w:tcPr>
          <w:p w14:paraId="4A1184E2" w14:textId="77777777" w:rsidR="00CF5DBF" w:rsidRPr="00105EC1" w:rsidRDefault="00CF5DBF" w:rsidP="004E208F">
            <w:pPr>
              <w:pStyle w:val="LWPTableText"/>
              <w:rPr>
                <w:rFonts w:eastAsiaTheme="minorEastAsia"/>
              </w:rPr>
            </w:pPr>
            <w:r w:rsidRPr="00105EC1">
              <w:rPr>
                <w:rFonts w:eastAsiaTheme="minorEastAsia" w:hint="eastAsia"/>
              </w:rPr>
              <w:t>Common prerequisites</w:t>
            </w:r>
          </w:p>
        </w:tc>
      </w:tr>
      <w:tr w:rsidR="00CF5DBF" w:rsidRPr="00105EC1" w14:paraId="13C6D892" w14:textId="77777777" w:rsidTr="004E208F">
        <w:tc>
          <w:tcPr>
            <w:tcW w:w="1298" w:type="pct"/>
            <w:shd w:val="clear" w:color="auto" w:fill="D9D9D9"/>
          </w:tcPr>
          <w:p w14:paraId="7D2BE6D9" w14:textId="77777777" w:rsidR="00CF5DBF" w:rsidRPr="00105EC1" w:rsidRDefault="00CF5DBF" w:rsidP="004E208F">
            <w:pPr>
              <w:pStyle w:val="LWPTableHeading"/>
            </w:pPr>
            <w:r w:rsidRPr="00105EC1">
              <w:t>Test execution steps</w:t>
            </w:r>
          </w:p>
        </w:tc>
        <w:tc>
          <w:tcPr>
            <w:tcW w:w="3702" w:type="pct"/>
          </w:tcPr>
          <w:p w14:paraId="4D17593A" w14:textId="0181C8D7" w:rsidR="00CF5DBF" w:rsidRPr="00CF5DBF" w:rsidRDefault="00CF5DBF" w:rsidP="00F21558">
            <w:pPr>
              <w:pStyle w:val="LWPTableText"/>
            </w:pPr>
            <w:r w:rsidRPr="00CF5DBF">
              <w:t xml:space="preserve">1. The client calls Search command </w:t>
            </w:r>
            <w:r>
              <w:t xml:space="preserve">with setting </w:t>
            </w:r>
            <w:r w:rsidR="00F6214D">
              <w:t xml:space="preserve">MaxPicture </w:t>
            </w:r>
            <w:r>
              <w:t xml:space="preserve">element to </w:t>
            </w:r>
            <w:r w:rsidR="00F21558">
              <w:t>1</w:t>
            </w:r>
            <w:r w:rsidRPr="00CF5DBF">
              <w:t>.</w:t>
            </w:r>
          </w:p>
        </w:tc>
      </w:tr>
      <w:tr w:rsidR="00CF5DBF" w:rsidRPr="00105EC1" w14:paraId="59ACDFCB" w14:textId="77777777" w:rsidTr="004E208F">
        <w:tc>
          <w:tcPr>
            <w:tcW w:w="1298" w:type="pct"/>
            <w:shd w:val="clear" w:color="auto" w:fill="D9D9D9"/>
          </w:tcPr>
          <w:p w14:paraId="5D711742" w14:textId="77777777" w:rsidR="00CF5DBF" w:rsidRPr="00105EC1" w:rsidRDefault="00CF5DBF" w:rsidP="004E208F">
            <w:pPr>
              <w:pStyle w:val="LWPTableHeading"/>
            </w:pPr>
            <w:r w:rsidRPr="00105EC1">
              <w:t>Cleanup</w:t>
            </w:r>
          </w:p>
        </w:tc>
        <w:tc>
          <w:tcPr>
            <w:tcW w:w="3702" w:type="pct"/>
          </w:tcPr>
          <w:p w14:paraId="569628ED" w14:textId="77777777" w:rsidR="00CF5DBF" w:rsidRPr="00105EC1" w:rsidRDefault="00CF5DBF" w:rsidP="004E208F">
            <w:pPr>
              <w:pStyle w:val="LWPTableText"/>
              <w:rPr>
                <w:rFonts w:eastAsiaTheme="minorEastAsia"/>
              </w:rPr>
            </w:pPr>
            <w:r>
              <w:rPr>
                <w:rFonts w:eastAsiaTheme="minorEastAsia" w:hint="eastAsia"/>
              </w:rPr>
              <w:t>Common Cleanup</w:t>
            </w:r>
          </w:p>
        </w:tc>
      </w:tr>
    </w:tbl>
    <w:p w14:paraId="0C0962F4" w14:textId="6818261B" w:rsidR="00D41DEE" w:rsidRDefault="00D76404" w:rsidP="00D76404">
      <w:pPr>
        <w:pStyle w:val="LWPTableCaption"/>
      </w:pPr>
      <w:r w:rsidRPr="00105EC1">
        <w:t>MSASCMD_S14_</w:t>
      </w:r>
      <w:r w:rsidR="007F2B5C" w:rsidRPr="00105EC1">
        <w:t>TC2</w:t>
      </w:r>
      <w:r w:rsidR="007F2B5C">
        <w:t>1</w:t>
      </w:r>
      <w:r w:rsidRPr="00105EC1">
        <w:t>_Search_</w:t>
      </w:r>
      <w:r w:rsidR="00CF5DBF">
        <w:t>Status175</w:t>
      </w:r>
    </w:p>
    <w:p w14:paraId="6BC0D9C4" w14:textId="77777777" w:rsidR="001D2EEA" w:rsidRPr="001D2EEA" w:rsidRDefault="001D2EEA" w:rsidP="001D2EEA">
      <w:pPr>
        <w:pStyle w:val="LWPParagraphText"/>
      </w:pPr>
    </w:p>
    <w:tbl>
      <w:tblPr>
        <w:tblStyle w:val="af9"/>
        <w:tblW w:w="4887" w:type="pct"/>
        <w:tblInd w:w="108" w:type="dxa"/>
        <w:tblLook w:val="04A0" w:firstRow="1" w:lastRow="0" w:firstColumn="1" w:lastColumn="0" w:noHBand="0" w:noVBand="1"/>
      </w:tblPr>
      <w:tblGrid>
        <w:gridCol w:w="2430"/>
        <w:gridCol w:w="6930"/>
      </w:tblGrid>
      <w:tr w:rsidR="001D2EEA" w:rsidRPr="00105EC1" w14:paraId="6CF06C23" w14:textId="77777777" w:rsidTr="004E208F">
        <w:tc>
          <w:tcPr>
            <w:tcW w:w="5000" w:type="pct"/>
            <w:gridSpan w:val="2"/>
            <w:shd w:val="clear" w:color="000000" w:fill="D9D9D9"/>
          </w:tcPr>
          <w:p w14:paraId="407F4114" w14:textId="77777777" w:rsidR="001D2EEA" w:rsidRPr="00105EC1" w:rsidRDefault="001D2EEA" w:rsidP="004E208F">
            <w:pPr>
              <w:pStyle w:val="LWPTableHeading"/>
              <w:rPr>
                <w:rFonts w:eastAsiaTheme="minorEastAsia"/>
              </w:rPr>
            </w:pPr>
            <w:r w:rsidRPr="00105EC1">
              <w:t>S14_Search</w:t>
            </w:r>
          </w:p>
        </w:tc>
      </w:tr>
      <w:tr w:rsidR="001D2EEA" w:rsidRPr="00105EC1" w14:paraId="38C2D708" w14:textId="77777777" w:rsidTr="004E208F">
        <w:tc>
          <w:tcPr>
            <w:tcW w:w="1298" w:type="pct"/>
            <w:shd w:val="clear" w:color="auto" w:fill="D9D9D9"/>
          </w:tcPr>
          <w:p w14:paraId="5E716CAE" w14:textId="77777777" w:rsidR="001D2EEA" w:rsidRPr="00105EC1" w:rsidRDefault="001D2EEA"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06333B1" w14:textId="017AD66B" w:rsidR="001D2EEA" w:rsidRPr="00105EC1" w:rsidRDefault="001D2EEA" w:rsidP="007F2B5C">
            <w:pPr>
              <w:pStyle w:val="LWPTableText"/>
            </w:pPr>
            <w:r>
              <w:t>MSASCMD_S14_</w:t>
            </w:r>
            <w:r w:rsidR="007F2B5C">
              <w:t>TC22</w:t>
            </w:r>
            <w:r>
              <w:t>_Search_With</w:t>
            </w:r>
            <w:r w:rsidRPr="00105EC1">
              <w:t>DeepTraversal</w:t>
            </w:r>
          </w:p>
        </w:tc>
      </w:tr>
      <w:tr w:rsidR="001D2EEA" w:rsidRPr="00105EC1" w14:paraId="242483B6" w14:textId="77777777" w:rsidTr="004E208F">
        <w:tc>
          <w:tcPr>
            <w:tcW w:w="1298" w:type="pct"/>
            <w:shd w:val="clear" w:color="auto" w:fill="D9D9D9"/>
          </w:tcPr>
          <w:p w14:paraId="25C01D8F" w14:textId="77777777" w:rsidR="001D2EEA" w:rsidRPr="00105EC1" w:rsidRDefault="001D2EEA" w:rsidP="004E208F">
            <w:pPr>
              <w:pStyle w:val="LWPTableHeading"/>
            </w:pPr>
            <w:r w:rsidRPr="00105EC1">
              <w:t>Description</w:t>
            </w:r>
          </w:p>
        </w:tc>
        <w:tc>
          <w:tcPr>
            <w:tcW w:w="3702" w:type="pct"/>
          </w:tcPr>
          <w:p w14:paraId="563AADA5" w14:textId="03F4140C" w:rsidR="001D2EEA" w:rsidRPr="00105EC1" w:rsidRDefault="001D2EEA" w:rsidP="004E208F">
            <w:pPr>
              <w:pStyle w:val="LWPTableText"/>
              <w:rPr>
                <w:rFonts w:ascii="Verdana" w:eastAsia="???" w:hAnsi="Verdana"/>
              </w:rPr>
            </w:pPr>
            <w:r w:rsidRPr="00105EC1">
              <w:t xml:space="preserve">This test case is used to verify </w:t>
            </w:r>
            <w:r w:rsidRPr="001D2EEA">
              <w:t>if search with DeepTraversal element, server should search subfolders</w:t>
            </w:r>
            <w:r w:rsidRPr="00CF5DBF">
              <w:t>.</w:t>
            </w:r>
          </w:p>
        </w:tc>
      </w:tr>
      <w:tr w:rsidR="001D2EEA" w:rsidRPr="00105EC1" w14:paraId="79EF798D" w14:textId="77777777" w:rsidTr="004E208F">
        <w:tc>
          <w:tcPr>
            <w:tcW w:w="1298" w:type="pct"/>
            <w:shd w:val="clear" w:color="auto" w:fill="D9D9D9"/>
          </w:tcPr>
          <w:p w14:paraId="27DD9EC2" w14:textId="77777777" w:rsidR="001D2EEA" w:rsidRPr="00105EC1" w:rsidRDefault="001D2EEA" w:rsidP="004E208F">
            <w:pPr>
              <w:pStyle w:val="LWPTableHeading"/>
            </w:pPr>
            <w:r w:rsidRPr="00105EC1">
              <w:t>Prerequisites</w:t>
            </w:r>
          </w:p>
        </w:tc>
        <w:tc>
          <w:tcPr>
            <w:tcW w:w="3702" w:type="pct"/>
          </w:tcPr>
          <w:p w14:paraId="7C203072" w14:textId="77777777" w:rsidR="001D2EEA" w:rsidRPr="00105EC1" w:rsidRDefault="001D2EEA" w:rsidP="004E208F">
            <w:pPr>
              <w:pStyle w:val="LWPTableText"/>
              <w:rPr>
                <w:rFonts w:eastAsiaTheme="minorEastAsia"/>
              </w:rPr>
            </w:pPr>
            <w:r w:rsidRPr="00105EC1">
              <w:rPr>
                <w:rFonts w:eastAsiaTheme="minorEastAsia" w:hint="eastAsia"/>
              </w:rPr>
              <w:t>Common prerequisites</w:t>
            </w:r>
          </w:p>
        </w:tc>
      </w:tr>
      <w:tr w:rsidR="001D2EEA" w:rsidRPr="00105EC1" w14:paraId="0C23052D" w14:textId="77777777" w:rsidTr="004E208F">
        <w:tc>
          <w:tcPr>
            <w:tcW w:w="1298" w:type="pct"/>
            <w:shd w:val="clear" w:color="auto" w:fill="D9D9D9"/>
          </w:tcPr>
          <w:p w14:paraId="7317050A" w14:textId="77777777" w:rsidR="001D2EEA" w:rsidRPr="00105EC1" w:rsidRDefault="001D2EEA" w:rsidP="004E208F">
            <w:pPr>
              <w:pStyle w:val="LWPTableHeading"/>
            </w:pPr>
            <w:r w:rsidRPr="00105EC1">
              <w:t>Test execution steps</w:t>
            </w:r>
          </w:p>
        </w:tc>
        <w:tc>
          <w:tcPr>
            <w:tcW w:w="3702" w:type="pct"/>
          </w:tcPr>
          <w:p w14:paraId="45B1BD17" w14:textId="2BBFC543" w:rsidR="001D2EEA" w:rsidRDefault="001D2EEA" w:rsidP="001D2EEA">
            <w:pPr>
              <w:pStyle w:val="LWPTableText"/>
            </w:pPr>
            <w:r w:rsidRPr="001D2EEA">
              <w:t>1.</w:t>
            </w:r>
            <w:r>
              <w:t xml:space="preserve"> </w:t>
            </w:r>
            <w:r w:rsidRPr="00CF5DBF">
              <w:t>T</w:t>
            </w:r>
            <w:r>
              <w:t>he client calls SendMail command to send two emails to User2.</w:t>
            </w:r>
          </w:p>
          <w:p w14:paraId="3EAFD4DF" w14:textId="09AEC703" w:rsidR="001D2EEA" w:rsidRDefault="001D2EEA" w:rsidP="001D2EEA">
            <w:pPr>
              <w:pStyle w:val="LWPTableText"/>
            </w:pPr>
            <w:r>
              <w:t>2. The client calls SwitchUser to switch the current user to User2.</w:t>
            </w:r>
          </w:p>
          <w:p w14:paraId="11157F0E" w14:textId="247D1FEF" w:rsidR="001D2EEA" w:rsidRDefault="001D2EEA" w:rsidP="001D2EEA">
            <w:pPr>
              <w:pStyle w:val="LWPTableText"/>
            </w:pPr>
            <w:r>
              <w:t>3. The client calls FoderSync command to synchronize the collection hierarchy.</w:t>
            </w:r>
          </w:p>
          <w:p w14:paraId="6F3ED6FF" w14:textId="0B3C8E98" w:rsidR="001D2EEA" w:rsidRDefault="001D2EEA" w:rsidP="001D2EEA">
            <w:pPr>
              <w:pStyle w:val="LWPTableText"/>
            </w:pPr>
            <w:r>
              <w:t>4. The client calls FolderCreate command to create a new folder as a child folder of the specified parent folder.</w:t>
            </w:r>
          </w:p>
          <w:p w14:paraId="61875A84" w14:textId="0F72BA9F" w:rsidR="001D2EEA" w:rsidRDefault="001D2EEA" w:rsidP="001D2EEA">
            <w:pPr>
              <w:pStyle w:val="LWPTableText"/>
            </w:pPr>
            <w:r>
              <w:t>5. The client calls MoveItems command to move the email with emailSubject1 to new subfolder.</w:t>
            </w:r>
          </w:p>
          <w:p w14:paraId="281D6E73" w14:textId="10C6EAA7" w:rsidR="001D2EEA" w:rsidRPr="00CF5DBF" w:rsidRDefault="001D2EEA" w:rsidP="007F2B5C">
            <w:pPr>
              <w:pStyle w:val="LWPTableText"/>
            </w:pPr>
            <w:r>
              <w:t>6. T</w:t>
            </w:r>
            <w:r w:rsidRPr="00CF5DBF">
              <w:t xml:space="preserve">he client calls Search command </w:t>
            </w:r>
            <w:r>
              <w:t>with DeepTraversal element</w:t>
            </w:r>
            <w:r w:rsidRPr="00CF5DBF">
              <w:t>.</w:t>
            </w:r>
          </w:p>
        </w:tc>
      </w:tr>
      <w:tr w:rsidR="001D2EEA" w:rsidRPr="00105EC1" w14:paraId="478B2DC4" w14:textId="77777777" w:rsidTr="004E208F">
        <w:tc>
          <w:tcPr>
            <w:tcW w:w="1298" w:type="pct"/>
            <w:shd w:val="clear" w:color="auto" w:fill="D9D9D9"/>
          </w:tcPr>
          <w:p w14:paraId="1CCC2065" w14:textId="77777777" w:rsidR="001D2EEA" w:rsidRPr="00105EC1" w:rsidRDefault="001D2EEA" w:rsidP="004E208F">
            <w:pPr>
              <w:pStyle w:val="LWPTableHeading"/>
            </w:pPr>
            <w:r w:rsidRPr="00105EC1">
              <w:t>Cleanup</w:t>
            </w:r>
          </w:p>
        </w:tc>
        <w:tc>
          <w:tcPr>
            <w:tcW w:w="3702" w:type="pct"/>
          </w:tcPr>
          <w:p w14:paraId="5E03817B" w14:textId="77777777" w:rsidR="001D2EEA" w:rsidRPr="00105EC1" w:rsidRDefault="001D2EEA" w:rsidP="004E208F">
            <w:pPr>
              <w:pStyle w:val="LWPTableText"/>
              <w:rPr>
                <w:rFonts w:eastAsiaTheme="minorEastAsia"/>
              </w:rPr>
            </w:pPr>
            <w:r>
              <w:rPr>
                <w:rFonts w:eastAsiaTheme="minorEastAsia" w:hint="eastAsia"/>
              </w:rPr>
              <w:t>Common Cleanup</w:t>
            </w:r>
          </w:p>
        </w:tc>
      </w:tr>
    </w:tbl>
    <w:p w14:paraId="5F25D785" w14:textId="3A24BB8C" w:rsidR="00D41DEE" w:rsidRDefault="001D2EEA" w:rsidP="001D2EEA">
      <w:pPr>
        <w:pStyle w:val="LWPTableCaption"/>
      </w:pPr>
      <w:r>
        <w:t>MSASCMD_S14_</w:t>
      </w:r>
      <w:r w:rsidR="007F2B5C">
        <w:t>TC22</w:t>
      </w:r>
      <w:r>
        <w:t>_Search_With</w:t>
      </w:r>
      <w:r w:rsidRPr="00105EC1">
        <w:t>DeepTraversal</w:t>
      </w:r>
    </w:p>
    <w:p w14:paraId="36232C5A" w14:textId="77777777" w:rsidR="00A820E2" w:rsidRPr="00A820E2" w:rsidRDefault="00A820E2" w:rsidP="00A820E2">
      <w:pPr>
        <w:pStyle w:val="LWPParagraphText"/>
      </w:pPr>
    </w:p>
    <w:tbl>
      <w:tblPr>
        <w:tblStyle w:val="af9"/>
        <w:tblW w:w="4887" w:type="pct"/>
        <w:tblInd w:w="108" w:type="dxa"/>
        <w:tblLook w:val="04A0" w:firstRow="1" w:lastRow="0" w:firstColumn="1" w:lastColumn="0" w:noHBand="0" w:noVBand="1"/>
      </w:tblPr>
      <w:tblGrid>
        <w:gridCol w:w="2430"/>
        <w:gridCol w:w="6930"/>
      </w:tblGrid>
      <w:tr w:rsidR="00A820E2" w:rsidRPr="00105EC1" w14:paraId="3A34C02C" w14:textId="77777777" w:rsidTr="004E208F">
        <w:tc>
          <w:tcPr>
            <w:tcW w:w="5000" w:type="pct"/>
            <w:gridSpan w:val="2"/>
            <w:shd w:val="clear" w:color="000000" w:fill="D9D9D9"/>
          </w:tcPr>
          <w:p w14:paraId="04E75857" w14:textId="77777777" w:rsidR="00A820E2" w:rsidRPr="00105EC1" w:rsidRDefault="00A820E2" w:rsidP="004E208F">
            <w:pPr>
              <w:pStyle w:val="LWPTableHeading"/>
              <w:rPr>
                <w:rFonts w:eastAsiaTheme="minorEastAsia"/>
              </w:rPr>
            </w:pPr>
            <w:r w:rsidRPr="00105EC1">
              <w:t>S14_Search</w:t>
            </w:r>
          </w:p>
        </w:tc>
      </w:tr>
      <w:tr w:rsidR="00A820E2" w:rsidRPr="00105EC1" w14:paraId="4B1A8B05" w14:textId="77777777" w:rsidTr="004E208F">
        <w:tc>
          <w:tcPr>
            <w:tcW w:w="1298" w:type="pct"/>
            <w:shd w:val="clear" w:color="auto" w:fill="D9D9D9"/>
          </w:tcPr>
          <w:p w14:paraId="14BD252A" w14:textId="77777777" w:rsidR="00A820E2" w:rsidRPr="00105EC1" w:rsidRDefault="00A820E2"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747732E" w14:textId="2E3BAA26" w:rsidR="00A820E2" w:rsidRPr="00105EC1" w:rsidRDefault="00A820E2" w:rsidP="007F2B5C">
            <w:pPr>
              <w:pStyle w:val="LWPTableText"/>
            </w:pPr>
            <w:r>
              <w:t>MSASCMD_S14_</w:t>
            </w:r>
            <w:r w:rsidR="007F2B5C">
              <w:t>TC23</w:t>
            </w:r>
            <w:r>
              <w:t>_Search_</w:t>
            </w:r>
            <w:r w:rsidR="008425D3">
              <w:t>Without</w:t>
            </w:r>
            <w:r w:rsidR="008425D3" w:rsidRPr="00105EC1">
              <w:t>DeepTraversal</w:t>
            </w:r>
          </w:p>
        </w:tc>
      </w:tr>
      <w:tr w:rsidR="00A820E2" w:rsidRPr="00105EC1" w14:paraId="2601DE28" w14:textId="77777777" w:rsidTr="004E208F">
        <w:tc>
          <w:tcPr>
            <w:tcW w:w="1298" w:type="pct"/>
            <w:shd w:val="clear" w:color="auto" w:fill="D9D9D9"/>
          </w:tcPr>
          <w:p w14:paraId="54541A74" w14:textId="77777777" w:rsidR="00A820E2" w:rsidRPr="00105EC1" w:rsidRDefault="00A820E2" w:rsidP="004E208F">
            <w:pPr>
              <w:pStyle w:val="LWPTableHeading"/>
            </w:pPr>
            <w:r w:rsidRPr="00105EC1">
              <w:t>Description</w:t>
            </w:r>
          </w:p>
        </w:tc>
        <w:tc>
          <w:tcPr>
            <w:tcW w:w="3702" w:type="pct"/>
          </w:tcPr>
          <w:p w14:paraId="3987B39A" w14:textId="739ED4CB" w:rsidR="00A820E2" w:rsidRPr="00105EC1" w:rsidRDefault="00A820E2" w:rsidP="004E208F">
            <w:pPr>
              <w:pStyle w:val="LWPTableText"/>
              <w:rPr>
                <w:rFonts w:ascii="Verdana" w:eastAsia="???" w:hAnsi="Verdana"/>
              </w:rPr>
            </w:pPr>
            <w:r w:rsidRPr="00105EC1">
              <w:t xml:space="preserve">This test case is used to verify </w:t>
            </w:r>
            <w:r w:rsidRPr="001D2EEA">
              <w:t>if search with</w:t>
            </w:r>
            <w:r>
              <w:t>out</w:t>
            </w:r>
            <w:r w:rsidRPr="001D2EEA">
              <w:t xml:space="preserve"> DeepTraversal element, server should </w:t>
            </w:r>
            <w:r>
              <w:t xml:space="preserve">not </w:t>
            </w:r>
            <w:r w:rsidRPr="001D2EEA">
              <w:t>search subfolders</w:t>
            </w:r>
            <w:r w:rsidRPr="00CF5DBF">
              <w:t>.</w:t>
            </w:r>
          </w:p>
        </w:tc>
      </w:tr>
      <w:tr w:rsidR="00A820E2" w:rsidRPr="00105EC1" w14:paraId="65186E4A" w14:textId="77777777" w:rsidTr="004E208F">
        <w:tc>
          <w:tcPr>
            <w:tcW w:w="1298" w:type="pct"/>
            <w:shd w:val="clear" w:color="auto" w:fill="D9D9D9"/>
          </w:tcPr>
          <w:p w14:paraId="30B47BC0" w14:textId="77777777" w:rsidR="00A820E2" w:rsidRPr="00105EC1" w:rsidRDefault="00A820E2" w:rsidP="004E208F">
            <w:pPr>
              <w:pStyle w:val="LWPTableHeading"/>
            </w:pPr>
            <w:r w:rsidRPr="00105EC1">
              <w:t>Prerequisites</w:t>
            </w:r>
          </w:p>
        </w:tc>
        <w:tc>
          <w:tcPr>
            <w:tcW w:w="3702" w:type="pct"/>
          </w:tcPr>
          <w:p w14:paraId="16FC38B6" w14:textId="77777777" w:rsidR="00A820E2" w:rsidRPr="00105EC1" w:rsidRDefault="00A820E2" w:rsidP="004E208F">
            <w:pPr>
              <w:pStyle w:val="LWPTableText"/>
              <w:rPr>
                <w:rFonts w:eastAsiaTheme="minorEastAsia"/>
              </w:rPr>
            </w:pPr>
            <w:r w:rsidRPr="00105EC1">
              <w:rPr>
                <w:rFonts w:eastAsiaTheme="minorEastAsia" w:hint="eastAsia"/>
              </w:rPr>
              <w:t>Common prerequisites</w:t>
            </w:r>
          </w:p>
        </w:tc>
      </w:tr>
      <w:tr w:rsidR="00A820E2" w:rsidRPr="00105EC1" w14:paraId="2436F3B0" w14:textId="77777777" w:rsidTr="004E208F">
        <w:tc>
          <w:tcPr>
            <w:tcW w:w="1298" w:type="pct"/>
            <w:shd w:val="clear" w:color="auto" w:fill="D9D9D9"/>
          </w:tcPr>
          <w:p w14:paraId="754BF45B" w14:textId="77777777" w:rsidR="00A820E2" w:rsidRPr="00105EC1" w:rsidRDefault="00A820E2" w:rsidP="004E208F">
            <w:pPr>
              <w:pStyle w:val="LWPTableHeading"/>
            </w:pPr>
            <w:r w:rsidRPr="00105EC1">
              <w:t>Test execution steps</w:t>
            </w:r>
          </w:p>
        </w:tc>
        <w:tc>
          <w:tcPr>
            <w:tcW w:w="3702" w:type="pct"/>
          </w:tcPr>
          <w:p w14:paraId="7DEA4157" w14:textId="77777777" w:rsidR="00A820E2" w:rsidRDefault="00A820E2" w:rsidP="004E208F">
            <w:pPr>
              <w:pStyle w:val="LWPTableText"/>
            </w:pPr>
            <w:r w:rsidRPr="001D2EEA">
              <w:t>1.</w:t>
            </w:r>
            <w:r>
              <w:t xml:space="preserve"> </w:t>
            </w:r>
            <w:r w:rsidRPr="00CF5DBF">
              <w:t>T</w:t>
            </w:r>
            <w:r>
              <w:t>he client calls SendMail command to send two emails to User2.</w:t>
            </w:r>
          </w:p>
          <w:p w14:paraId="1ED9913B" w14:textId="77777777" w:rsidR="00A820E2" w:rsidRDefault="00A820E2" w:rsidP="004E208F">
            <w:pPr>
              <w:pStyle w:val="LWPTableText"/>
            </w:pPr>
            <w:r>
              <w:t>2. The client calls SwitchUser to switch the current user to User2.</w:t>
            </w:r>
          </w:p>
          <w:p w14:paraId="1BA54A32" w14:textId="77777777" w:rsidR="00A820E2" w:rsidRDefault="00A820E2" w:rsidP="004E208F">
            <w:pPr>
              <w:pStyle w:val="LWPTableText"/>
            </w:pPr>
            <w:r>
              <w:t>3. The client calls FoderSync command to synchronize the collection hierarchy.</w:t>
            </w:r>
          </w:p>
          <w:p w14:paraId="2F1C17C3" w14:textId="77777777" w:rsidR="00A820E2" w:rsidRDefault="00A820E2" w:rsidP="004E208F">
            <w:pPr>
              <w:pStyle w:val="LWPTableText"/>
            </w:pPr>
            <w:r>
              <w:t>4. The client calls FolderCreate command to create a new folder as a child folder of the specified parent folder.</w:t>
            </w:r>
          </w:p>
          <w:p w14:paraId="63C86523" w14:textId="77777777" w:rsidR="00A820E2" w:rsidRDefault="00A820E2" w:rsidP="004E208F">
            <w:pPr>
              <w:pStyle w:val="LWPTableText"/>
            </w:pPr>
            <w:r>
              <w:t>5. The client calls MoveItems command to move the email with emailSubject1 to new subfolder.</w:t>
            </w:r>
          </w:p>
          <w:p w14:paraId="753598E1" w14:textId="2E7D3802" w:rsidR="00A820E2" w:rsidRPr="00CF5DBF" w:rsidRDefault="00A820E2" w:rsidP="007F2B5C">
            <w:pPr>
              <w:pStyle w:val="LWPTableText"/>
            </w:pPr>
            <w:r>
              <w:t>6. T</w:t>
            </w:r>
            <w:r w:rsidRPr="00CF5DBF">
              <w:t xml:space="preserve">he client calls Search command </w:t>
            </w:r>
            <w:r>
              <w:t>without DeepTraversal element</w:t>
            </w:r>
            <w:r w:rsidRPr="00CF5DBF">
              <w:t>.</w:t>
            </w:r>
          </w:p>
        </w:tc>
      </w:tr>
      <w:tr w:rsidR="00A820E2" w:rsidRPr="00105EC1" w14:paraId="2896A420" w14:textId="77777777" w:rsidTr="004E208F">
        <w:tc>
          <w:tcPr>
            <w:tcW w:w="1298" w:type="pct"/>
            <w:shd w:val="clear" w:color="auto" w:fill="D9D9D9"/>
          </w:tcPr>
          <w:p w14:paraId="3FE4F003" w14:textId="77777777" w:rsidR="00A820E2" w:rsidRPr="00105EC1" w:rsidRDefault="00A820E2" w:rsidP="004E208F">
            <w:pPr>
              <w:pStyle w:val="LWPTableHeading"/>
            </w:pPr>
            <w:r w:rsidRPr="00105EC1">
              <w:t>Cleanup</w:t>
            </w:r>
          </w:p>
        </w:tc>
        <w:tc>
          <w:tcPr>
            <w:tcW w:w="3702" w:type="pct"/>
          </w:tcPr>
          <w:p w14:paraId="4CD87F40" w14:textId="77777777" w:rsidR="00A820E2" w:rsidRPr="00105EC1" w:rsidRDefault="00A820E2" w:rsidP="004E208F">
            <w:pPr>
              <w:pStyle w:val="LWPTableText"/>
              <w:rPr>
                <w:rFonts w:eastAsiaTheme="minorEastAsia"/>
              </w:rPr>
            </w:pPr>
            <w:r>
              <w:rPr>
                <w:rFonts w:eastAsiaTheme="minorEastAsia" w:hint="eastAsia"/>
              </w:rPr>
              <w:t>Common Cleanup</w:t>
            </w:r>
          </w:p>
        </w:tc>
      </w:tr>
    </w:tbl>
    <w:p w14:paraId="514ADFF9" w14:textId="14DA76A0" w:rsidR="001D2EEA" w:rsidRDefault="00A820E2" w:rsidP="00A820E2">
      <w:pPr>
        <w:pStyle w:val="LWPTableCaption"/>
      </w:pPr>
      <w:r>
        <w:t>MSASCMD_S14_</w:t>
      </w:r>
      <w:r w:rsidR="007F2B5C">
        <w:t>TC23</w:t>
      </w:r>
      <w:r>
        <w:t>_Search_</w:t>
      </w:r>
      <w:r w:rsidR="008425D3">
        <w:t>Without</w:t>
      </w:r>
      <w:r w:rsidR="008425D3" w:rsidRPr="00105EC1">
        <w:t>DeepTraversal</w:t>
      </w:r>
    </w:p>
    <w:p w14:paraId="71DEA185" w14:textId="77777777" w:rsidR="00A820E2" w:rsidRPr="00105EC1" w:rsidRDefault="00A820E2"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CB6F13" w:rsidRPr="00105EC1" w14:paraId="1F94993A" w14:textId="77777777" w:rsidTr="008B7BBE">
        <w:tc>
          <w:tcPr>
            <w:tcW w:w="5000" w:type="pct"/>
            <w:gridSpan w:val="2"/>
            <w:shd w:val="clear" w:color="000000" w:fill="D9D9D9"/>
          </w:tcPr>
          <w:p w14:paraId="746D48F3" w14:textId="77777777" w:rsidR="00CB6F13" w:rsidRPr="00105EC1" w:rsidRDefault="00CB6F13" w:rsidP="008B7BBE">
            <w:pPr>
              <w:pStyle w:val="LWPTableHeading"/>
              <w:rPr>
                <w:rFonts w:eastAsiaTheme="minorEastAsia"/>
              </w:rPr>
            </w:pPr>
            <w:r w:rsidRPr="00105EC1">
              <w:t>S14_Search</w:t>
            </w:r>
          </w:p>
        </w:tc>
      </w:tr>
      <w:tr w:rsidR="00CB6F13" w:rsidRPr="00105EC1" w14:paraId="1CFFCC25" w14:textId="77777777" w:rsidTr="008B7BBE">
        <w:tc>
          <w:tcPr>
            <w:tcW w:w="1298" w:type="pct"/>
            <w:shd w:val="clear" w:color="auto" w:fill="D9D9D9"/>
          </w:tcPr>
          <w:p w14:paraId="22C6FECB" w14:textId="77777777" w:rsidR="00CB6F13" w:rsidRPr="00105EC1" w:rsidRDefault="00CB6F13" w:rsidP="008B7BBE">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729787A" w14:textId="1EDA2150" w:rsidR="00CB6F13" w:rsidRPr="00105EC1" w:rsidRDefault="00CB6F13" w:rsidP="007F2B5C">
            <w:pPr>
              <w:pStyle w:val="LWPTableText"/>
            </w:pPr>
            <w:r w:rsidRPr="00105EC1">
              <w:t>MSASCMD_S14_</w:t>
            </w:r>
            <w:r w:rsidR="007F2B5C" w:rsidRPr="00105EC1">
              <w:t>TC2</w:t>
            </w:r>
            <w:r w:rsidR="007F2B5C">
              <w:rPr>
                <w:rFonts w:eastAsiaTheme="minorEastAsia"/>
              </w:rPr>
              <w:t>4</w:t>
            </w:r>
            <w:r w:rsidRPr="00105EC1">
              <w:t>_Search_</w:t>
            </w:r>
            <w:r w:rsidRPr="00105EC1">
              <w:rPr>
                <w:rFonts w:eastAsiaTheme="minorEastAsia"/>
              </w:rPr>
              <w:t>DocumentLibrary</w:t>
            </w:r>
            <w:r w:rsidR="00A820E2">
              <w:rPr>
                <w:rFonts w:eastAsiaTheme="minorEastAsia"/>
              </w:rPr>
              <w:t>Status5</w:t>
            </w:r>
          </w:p>
        </w:tc>
      </w:tr>
      <w:tr w:rsidR="00CB6F13" w:rsidRPr="00105EC1" w14:paraId="23F21711" w14:textId="77777777" w:rsidTr="008B7BBE">
        <w:tc>
          <w:tcPr>
            <w:tcW w:w="1298" w:type="pct"/>
            <w:shd w:val="clear" w:color="auto" w:fill="D9D9D9"/>
          </w:tcPr>
          <w:p w14:paraId="1C476988" w14:textId="77777777" w:rsidR="00CB6F13" w:rsidRPr="00105EC1" w:rsidRDefault="00CB6F13" w:rsidP="008B7BBE">
            <w:pPr>
              <w:pStyle w:val="LWPTableHeading"/>
            </w:pPr>
            <w:r w:rsidRPr="00105EC1">
              <w:t>Description</w:t>
            </w:r>
          </w:p>
        </w:tc>
        <w:tc>
          <w:tcPr>
            <w:tcW w:w="3702" w:type="pct"/>
          </w:tcPr>
          <w:p w14:paraId="7AA841D2" w14:textId="234FB7EE" w:rsidR="00CB6F13" w:rsidRPr="00A32577" w:rsidRDefault="00CB6F13" w:rsidP="00A820E2">
            <w:pPr>
              <w:pStyle w:val="LWPTableText"/>
            </w:pPr>
            <w:r w:rsidRPr="00105EC1">
              <w:t xml:space="preserve">This test case is used to verify </w:t>
            </w:r>
            <w:r w:rsidR="00A820E2">
              <w:t xml:space="preserve">that if user access to the resource is denied, </w:t>
            </w:r>
            <w:r w:rsidRPr="00A32577">
              <w:t xml:space="preserve">server return </w:t>
            </w:r>
            <w:r w:rsidR="00A820E2" w:rsidRPr="00A32577">
              <w:t>status 5</w:t>
            </w:r>
            <w:r w:rsidRPr="00105EC1">
              <w:t>.</w:t>
            </w:r>
          </w:p>
        </w:tc>
      </w:tr>
      <w:tr w:rsidR="00CB6F13" w:rsidRPr="00105EC1" w14:paraId="0ECEAB53" w14:textId="77777777" w:rsidTr="008B7BBE">
        <w:tc>
          <w:tcPr>
            <w:tcW w:w="1298" w:type="pct"/>
            <w:shd w:val="clear" w:color="auto" w:fill="D9D9D9"/>
          </w:tcPr>
          <w:p w14:paraId="196BB1BB" w14:textId="77777777" w:rsidR="00CB6F13" w:rsidRPr="00105EC1" w:rsidRDefault="00CB6F13" w:rsidP="008B7BBE">
            <w:pPr>
              <w:pStyle w:val="LWPTableHeading"/>
            </w:pPr>
            <w:r w:rsidRPr="00105EC1">
              <w:t>Prerequisites</w:t>
            </w:r>
          </w:p>
        </w:tc>
        <w:tc>
          <w:tcPr>
            <w:tcW w:w="3702" w:type="pct"/>
          </w:tcPr>
          <w:p w14:paraId="538E2282" w14:textId="77777777" w:rsidR="00CB6F13" w:rsidRPr="00105EC1" w:rsidRDefault="00CB6F13" w:rsidP="008B7BBE">
            <w:pPr>
              <w:pStyle w:val="LWPTableText"/>
              <w:rPr>
                <w:rFonts w:eastAsiaTheme="minorEastAsia"/>
              </w:rPr>
            </w:pPr>
            <w:r w:rsidRPr="00105EC1">
              <w:rPr>
                <w:rFonts w:eastAsiaTheme="minorEastAsia" w:hint="eastAsia"/>
              </w:rPr>
              <w:t>Common prerequisites</w:t>
            </w:r>
          </w:p>
        </w:tc>
      </w:tr>
      <w:tr w:rsidR="00CB6F13" w:rsidRPr="00105EC1" w14:paraId="05DF322B" w14:textId="77777777" w:rsidTr="008B7BBE">
        <w:tc>
          <w:tcPr>
            <w:tcW w:w="1298" w:type="pct"/>
            <w:shd w:val="clear" w:color="auto" w:fill="D9D9D9"/>
          </w:tcPr>
          <w:p w14:paraId="298F3751" w14:textId="77777777" w:rsidR="00CB6F13" w:rsidRPr="00105EC1" w:rsidRDefault="00CB6F13" w:rsidP="008B7BBE">
            <w:pPr>
              <w:pStyle w:val="LWPTableHeading"/>
            </w:pPr>
            <w:r w:rsidRPr="00105EC1">
              <w:t>Test execution steps</w:t>
            </w:r>
          </w:p>
        </w:tc>
        <w:tc>
          <w:tcPr>
            <w:tcW w:w="3702" w:type="pct"/>
          </w:tcPr>
          <w:p w14:paraId="16B70248" w14:textId="69EDB486" w:rsidR="00CB6F13" w:rsidRPr="007F2B5C" w:rsidRDefault="00CB6F13" w:rsidP="007F2B5C">
            <w:pPr>
              <w:pStyle w:val="LWPTableText"/>
            </w:pPr>
            <w:r w:rsidRPr="007F2B5C">
              <w:t xml:space="preserve">1. The client calls Search command </w:t>
            </w:r>
            <w:r w:rsidR="00A820E2" w:rsidRPr="007F2B5C">
              <w:t xml:space="preserve">for document library </w:t>
            </w:r>
            <w:r w:rsidRPr="007F2B5C">
              <w:rPr>
                <w:rFonts w:eastAsiaTheme="minorEastAsia"/>
              </w:rPr>
              <w:t xml:space="preserve">with </w:t>
            </w:r>
            <w:r w:rsidR="00A820E2" w:rsidRPr="007F2B5C">
              <w:rPr>
                <w:rFonts w:eastAsiaTheme="minorEastAsia"/>
              </w:rPr>
              <w:t>unauthorized user</w:t>
            </w:r>
            <w:r w:rsidRPr="007F2B5C">
              <w:rPr>
                <w:rFonts w:eastAsiaTheme="minorEastAsia"/>
              </w:rPr>
              <w:t>.</w:t>
            </w:r>
          </w:p>
        </w:tc>
      </w:tr>
      <w:tr w:rsidR="00CB6F13" w:rsidRPr="00105EC1" w14:paraId="49789F3D" w14:textId="77777777" w:rsidTr="008B7BBE">
        <w:tc>
          <w:tcPr>
            <w:tcW w:w="1298" w:type="pct"/>
            <w:shd w:val="clear" w:color="auto" w:fill="D9D9D9"/>
          </w:tcPr>
          <w:p w14:paraId="445D8FDF" w14:textId="77777777" w:rsidR="00CB6F13" w:rsidRPr="00105EC1" w:rsidRDefault="00CB6F13" w:rsidP="008B7BBE">
            <w:pPr>
              <w:pStyle w:val="LWPTableHeading"/>
            </w:pPr>
            <w:r w:rsidRPr="00105EC1">
              <w:t>Cleanup</w:t>
            </w:r>
          </w:p>
        </w:tc>
        <w:tc>
          <w:tcPr>
            <w:tcW w:w="3702" w:type="pct"/>
          </w:tcPr>
          <w:p w14:paraId="54653394" w14:textId="3D2DBD8E" w:rsidR="00CB6F13" w:rsidRPr="00105EC1" w:rsidRDefault="00466EBB" w:rsidP="008B7BBE">
            <w:pPr>
              <w:pStyle w:val="LWPTableText"/>
              <w:rPr>
                <w:rFonts w:eastAsiaTheme="minorEastAsia"/>
              </w:rPr>
            </w:pPr>
            <w:r>
              <w:rPr>
                <w:rFonts w:eastAsiaTheme="minorEastAsia" w:hint="eastAsia"/>
              </w:rPr>
              <w:t>Common Cleanup</w:t>
            </w:r>
          </w:p>
        </w:tc>
      </w:tr>
    </w:tbl>
    <w:p w14:paraId="48D70328" w14:textId="5332F8F9" w:rsidR="00CB6F13" w:rsidRPr="00105EC1" w:rsidRDefault="00CB6F13" w:rsidP="00CB6F13">
      <w:pPr>
        <w:pStyle w:val="LWPTableCaption"/>
      </w:pPr>
      <w:r w:rsidRPr="00105EC1">
        <w:t>MSASCMD_S14_</w:t>
      </w:r>
      <w:r w:rsidR="007F2B5C" w:rsidRPr="00105EC1">
        <w:t>TC2</w:t>
      </w:r>
      <w:r w:rsidR="007F2B5C">
        <w:t>4</w:t>
      </w:r>
      <w:r w:rsidRPr="00105EC1">
        <w:t>_Search_DocumentLibrary</w:t>
      </w:r>
      <w:r w:rsidR="00A820E2">
        <w:t>Status5</w:t>
      </w:r>
    </w:p>
    <w:p w14:paraId="2924C0A8" w14:textId="77777777" w:rsidR="00CB6F13" w:rsidRDefault="00CB6F1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A820E2" w:rsidRPr="00105EC1" w14:paraId="39B12F79" w14:textId="77777777" w:rsidTr="004E208F">
        <w:tc>
          <w:tcPr>
            <w:tcW w:w="5000" w:type="pct"/>
            <w:gridSpan w:val="2"/>
            <w:shd w:val="clear" w:color="000000" w:fill="D9D9D9"/>
          </w:tcPr>
          <w:p w14:paraId="5E77EC4D" w14:textId="77777777" w:rsidR="00A820E2" w:rsidRPr="00105EC1" w:rsidRDefault="00A820E2" w:rsidP="004E208F">
            <w:pPr>
              <w:pStyle w:val="LWPTableHeading"/>
              <w:rPr>
                <w:rFonts w:eastAsiaTheme="minorEastAsia"/>
              </w:rPr>
            </w:pPr>
            <w:r w:rsidRPr="00105EC1">
              <w:t>S14_Search</w:t>
            </w:r>
          </w:p>
        </w:tc>
      </w:tr>
      <w:tr w:rsidR="00A820E2" w:rsidRPr="00105EC1" w14:paraId="013AD50C" w14:textId="77777777" w:rsidTr="004E208F">
        <w:tc>
          <w:tcPr>
            <w:tcW w:w="1298" w:type="pct"/>
            <w:shd w:val="clear" w:color="auto" w:fill="D9D9D9"/>
          </w:tcPr>
          <w:p w14:paraId="5D770534" w14:textId="77777777" w:rsidR="00A820E2" w:rsidRPr="00105EC1" w:rsidRDefault="00A820E2"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A0F8A56" w14:textId="6C3F7D0B" w:rsidR="00A820E2" w:rsidRPr="00105EC1" w:rsidRDefault="00A820E2" w:rsidP="007F2B5C">
            <w:pPr>
              <w:pStyle w:val="LWPTableText"/>
            </w:pPr>
            <w:r w:rsidRPr="00105EC1">
              <w:t>MSASCMD_S14_</w:t>
            </w:r>
            <w:r w:rsidR="007F2B5C" w:rsidRPr="00105EC1">
              <w:t>TC2</w:t>
            </w:r>
            <w:r w:rsidR="007F2B5C">
              <w:rPr>
                <w:rFonts w:eastAsiaTheme="minorEastAsia"/>
              </w:rPr>
              <w:t>5</w:t>
            </w:r>
            <w:r w:rsidRPr="00105EC1">
              <w:t>_Search_</w:t>
            </w:r>
            <w:r w:rsidRPr="00105EC1">
              <w:rPr>
                <w:rFonts w:eastAsiaTheme="minorEastAsia"/>
              </w:rPr>
              <w:t>DocumentLibrary</w:t>
            </w:r>
            <w:r>
              <w:rPr>
                <w:rFonts w:eastAsiaTheme="minorEastAsia"/>
              </w:rPr>
              <w:t>Status6</w:t>
            </w:r>
          </w:p>
        </w:tc>
      </w:tr>
      <w:tr w:rsidR="00A820E2" w:rsidRPr="00105EC1" w14:paraId="7AF90F4D" w14:textId="77777777" w:rsidTr="004E208F">
        <w:tc>
          <w:tcPr>
            <w:tcW w:w="1298" w:type="pct"/>
            <w:shd w:val="clear" w:color="auto" w:fill="D9D9D9"/>
          </w:tcPr>
          <w:p w14:paraId="490BCBA1" w14:textId="77777777" w:rsidR="00A820E2" w:rsidRPr="00105EC1" w:rsidRDefault="00A820E2" w:rsidP="004E208F">
            <w:pPr>
              <w:pStyle w:val="LWPTableHeading"/>
            </w:pPr>
            <w:r w:rsidRPr="00105EC1">
              <w:t>Description</w:t>
            </w:r>
          </w:p>
        </w:tc>
        <w:tc>
          <w:tcPr>
            <w:tcW w:w="3702" w:type="pct"/>
          </w:tcPr>
          <w:p w14:paraId="648FC803" w14:textId="7ED6F333" w:rsidR="00A820E2" w:rsidRPr="00105EC1" w:rsidRDefault="00964422" w:rsidP="00C72533">
            <w:pPr>
              <w:pStyle w:val="LWPTableText"/>
              <w:rPr>
                <w:rFonts w:ascii="Verdana" w:eastAsia="???" w:hAnsi="Verdana"/>
              </w:rPr>
            </w:pPr>
            <w:r>
              <w:t>This test case is used to verify that if user access the resource is not found, server return status 6.</w:t>
            </w:r>
          </w:p>
        </w:tc>
      </w:tr>
      <w:tr w:rsidR="00A820E2" w:rsidRPr="00105EC1" w14:paraId="4D81FB5D" w14:textId="77777777" w:rsidTr="004E208F">
        <w:tc>
          <w:tcPr>
            <w:tcW w:w="1298" w:type="pct"/>
            <w:shd w:val="clear" w:color="auto" w:fill="D9D9D9"/>
          </w:tcPr>
          <w:p w14:paraId="3FCCF29C" w14:textId="77777777" w:rsidR="00A820E2" w:rsidRPr="00105EC1" w:rsidRDefault="00A820E2" w:rsidP="004E208F">
            <w:pPr>
              <w:pStyle w:val="LWPTableHeading"/>
            </w:pPr>
            <w:r w:rsidRPr="00105EC1">
              <w:t>Prerequisites</w:t>
            </w:r>
          </w:p>
        </w:tc>
        <w:tc>
          <w:tcPr>
            <w:tcW w:w="3702" w:type="pct"/>
          </w:tcPr>
          <w:p w14:paraId="34842B68" w14:textId="77777777" w:rsidR="00A820E2" w:rsidRPr="00105EC1" w:rsidRDefault="00A820E2" w:rsidP="004E208F">
            <w:pPr>
              <w:pStyle w:val="LWPTableText"/>
              <w:rPr>
                <w:rFonts w:eastAsiaTheme="minorEastAsia"/>
              </w:rPr>
            </w:pPr>
            <w:r w:rsidRPr="00105EC1">
              <w:rPr>
                <w:rFonts w:eastAsiaTheme="minorEastAsia" w:hint="eastAsia"/>
              </w:rPr>
              <w:t>Common prerequisites</w:t>
            </w:r>
          </w:p>
        </w:tc>
      </w:tr>
      <w:tr w:rsidR="00A820E2" w:rsidRPr="00105EC1" w14:paraId="41E91740" w14:textId="77777777" w:rsidTr="004E208F">
        <w:tc>
          <w:tcPr>
            <w:tcW w:w="1298" w:type="pct"/>
            <w:shd w:val="clear" w:color="auto" w:fill="D9D9D9"/>
          </w:tcPr>
          <w:p w14:paraId="0E94FCAC" w14:textId="77777777" w:rsidR="00A820E2" w:rsidRPr="00105EC1" w:rsidRDefault="00A820E2" w:rsidP="004E208F">
            <w:pPr>
              <w:pStyle w:val="LWPTableHeading"/>
            </w:pPr>
            <w:r w:rsidRPr="00105EC1">
              <w:t>Test execution steps</w:t>
            </w:r>
          </w:p>
        </w:tc>
        <w:tc>
          <w:tcPr>
            <w:tcW w:w="3702" w:type="pct"/>
          </w:tcPr>
          <w:p w14:paraId="1F4C01AD" w14:textId="7E4FB7D9" w:rsidR="00A820E2" w:rsidRPr="007F2B5C" w:rsidRDefault="00A820E2" w:rsidP="007F2B5C">
            <w:pPr>
              <w:pStyle w:val="LWPTableText"/>
            </w:pPr>
            <w:r w:rsidRPr="007F2B5C">
              <w:t>1. The client calls Search command for invalid document library</w:t>
            </w:r>
            <w:r w:rsidRPr="007F2B5C">
              <w:rPr>
                <w:rFonts w:eastAsiaTheme="minorEastAsia"/>
              </w:rPr>
              <w:t>.</w:t>
            </w:r>
          </w:p>
        </w:tc>
      </w:tr>
      <w:tr w:rsidR="00A820E2" w:rsidRPr="00105EC1" w14:paraId="51600031" w14:textId="77777777" w:rsidTr="004E208F">
        <w:tc>
          <w:tcPr>
            <w:tcW w:w="1298" w:type="pct"/>
            <w:shd w:val="clear" w:color="auto" w:fill="D9D9D9"/>
          </w:tcPr>
          <w:p w14:paraId="77E32A23" w14:textId="77777777" w:rsidR="00A820E2" w:rsidRPr="00105EC1" w:rsidRDefault="00A820E2" w:rsidP="004E208F">
            <w:pPr>
              <w:pStyle w:val="LWPTableHeading"/>
            </w:pPr>
            <w:r w:rsidRPr="00105EC1">
              <w:t>Cleanup</w:t>
            </w:r>
          </w:p>
        </w:tc>
        <w:tc>
          <w:tcPr>
            <w:tcW w:w="3702" w:type="pct"/>
          </w:tcPr>
          <w:p w14:paraId="60D47381" w14:textId="77777777" w:rsidR="00A820E2" w:rsidRPr="00105EC1" w:rsidRDefault="00A820E2" w:rsidP="004E208F">
            <w:pPr>
              <w:pStyle w:val="LWPTableText"/>
              <w:rPr>
                <w:rFonts w:eastAsiaTheme="minorEastAsia"/>
              </w:rPr>
            </w:pPr>
            <w:r>
              <w:rPr>
                <w:rFonts w:eastAsiaTheme="minorEastAsia" w:hint="eastAsia"/>
              </w:rPr>
              <w:t>Common Cleanup</w:t>
            </w:r>
          </w:p>
        </w:tc>
      </w:tr>
    </w:tbl>
    <w:p w14:paraId="7BB9D3BA" w14:textId="4BCDAD9A" w:rsidR="00CB6F13" w:rsidRPr="00105EC1" w:rsidRDefault="00CB6F13" w:rsidP="00CB6F13">
      <w:pPr>
        <w:pStyle w:val="LWPTableCaption"/>
      </w:pPr>
      <w:r w:rsidRPr="00105EC1">
        <w:t>MSASCMD_S14_</w:t>
      </w:r>
      <w:r w:rsidR="007F2B5C" w:rsidRPr="00105EC1">
        <w:t>TC2</w:t>
      </w:r>
      <w:r w:rsidR="007F2B5C">
        <w:t>5</w:t>
      </w:r>
      <w:r w:rsidRPr="00105EC1">
        <w:t>_Search_</w:t>
      </w:r>
      <w:r w:rsidR="00A820E2" w:rsidRPr="00105EC1">
        <w:t>DocumentLibrary</w:t>
      </w:r>
      <w:r w:rsidR="00A820E2">
        <w:t>Status6</w:t>
      </w:r>
    </w:p>
    <w:p w14:paraId="694E68FA" w14:textId="77777777" w:rsidR="00CB6F13" w:rsidRDefault="00CB6F1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A820E2" w:rsidRPr="00105EC1" w14:paraId="5AD91E91" w14:textId="77777777" w:rsidTr="004E208F">
        <w:tc>
          <w:tcPr>
            <w:tcW w:w="5000" w:type="pct"/>
            <w:gridSpan w:val="2"/>
            <w:shd w:val="clear" w:color="000000" w:fill="D9D9D9"/>
          </w:tcPr>
          <w:p w14:paraId="46C6FCB2" w14:textId="77777777" w:rsidR="00A820E2" w:rsidRPr="00105EC1" w:rsidRDefault="00A820E2" w:rsidP="004E208F">
            <w:pPr>
              <w:pStyle w:val="LWPTableHeading"/>
              <w:rPr>
                <w:rFonts w:eastAsiaTheme="minorEastAsia"/>
              </w:rPr>
            </w:pPr>
            <w:r w:rsidRPr="00105EC1">
              <w:t>S14_Search</w:t>
            </w:r>
          </w:p>
        </w:tc>
      </w:tr>
      <w:tr w:rsidR="00A820E2" w:rsidRPr="00105EC1" w14:paraId="1230D0C5" w14:textId="77777777" w:rsidTr="004E208F">
        <w:tc>
          <w:tcPr>
            <w:tcW w:w="1298" w:type="pct"/>
            <w:shd w:val="clear" w:color="auto" w:fill="D9D9D9"/>
          </w:tcPr>
          <w:p w14:paraId="56767BB6" w14:textId="77777777" w:rsidR="00A820E2" w:rsidRPr="00105EC1" w:rsidRDefault="00A820E2"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1A74E98F" w14:textId="3E70699D" w:rsidR="00A820E2" w:rsidRPr="00105EC1" w:rsidRDefault="00A820E2" w:rsidP="007F2B5C">
            <w:pPr>
              <w:pStyle w:val="LWPTableText"/>
            </w:pPr>
            <w:r w:rsidRPr="00105EC1">
              <w:t>MSASCMD_S14_</w:t>
            </w:r>
            <w:r w:rsidR="007F2B5C" w:rsidRPr="00105EC1">
              <w:t>TC2</w:t>
            </w:r>
            <w:r w:rsidR="007F2B5C">
              <w:rPr>
                <w:rFonts w:eastAsiaTheme="minorEastAsia"/>
              </w:rPr>
              <w:t>6</w:t>
            </w:r>
            <w:r w:rsidRPr="00105EC1">
              <w:t>_Search_</w:t>
            </w:r>
            <w:r>
              <w:rPr>
                <w:rFonts w:eastAsiaTheme="minorEastAsia"/>
              </w:rPr>
              <w:t>GAL_Status173</w:t>
            </w:r>
          </w:p>
        </w:tc>
      </w:tr>
      <w:tr w:rsidR="00A820E2" w:rsidRPr="00105EC1" w14:paraId="3B207FC9" w14:textId="77777777" w:rsidTr="004E208F">
        <w:tc>
          <w:tcPr>
            <w:tcW w:w="1298" w:type="pct"/>
            <w:shd w:val="clear" w:color="auto" w:fill="D9D9D9"/>
          </w:tcPr>
          <w:p w14:paraId="75C5C36B" w14:textId="77777777" w:rsidR="00A820E2" w:rsidRPr="00105EC1" w:rsidRDefault="00A820E2" w:rsidP="004E208F">
            <w:pPr>
              <w:pStyle w:val="LWPTableHeading"/>
            </w:pPr>
            <w:r w:rsidRPr="00105EC1">
              <w:t>Description</w:t>
            </w:r>
          </w:p>
        </w:tc>
        <w:tc>
          <w:tcPr>
            <w:tcW w:w="3702" w:type="pct"/>
          </w:tcPr>
          <w:p w14:paraId="3EE6E65E" w14:textId="2D068DF1" w:rsidR="00A820E2" w:rsidRPr="00105EC1" w:rsidRDefault="00A820E2" w:rsidP="005C1642">
            <w:pPr>
              <w:pStyle w:val="LWPTableText"/>
              <w:rPr>
                <w:rFonts w:ascii="Verdana" w:eastAsia="???" w:hAnsi="Verdana"/>
              </w:rPr>
            </w:pPr>
            <w:r w:rsidRPr="00105EC1">
              <w:t xml:space="preserve">This test case is used to verify </w:t>
            </w:r>
            <w:r w:rsidR="005C1642">
              <w:t>search GAL contacts with photo success</w:t>
            </w:r>
            <w:r w:rsidRPr="00105EC1">
              <w:t>.</w:t>
            </w:r>
          </w:p>
        </w:tc>
      </w:tr>
      <w:tr w:rsidR="00A820E2" w:rsidRPr="00105EC1" w14:paraId="62EBDE68" w14:textId="77777777" w:rsidTr="004E208F">
        <w:tc>
          <w:tcPr>
            <w:tcW w:w="1298" w:type="pct"/>
            <w:shd w:val="clear" w:color="auto" w:fill="D9D9D9"/>
          </w:tcPr>
          <w:p w14:paraId="68D3217A" w14:textId="77777777" w:rsidR="00A820E2" w:rsidRPr="00105EC1" w:rsidRDefault="00A820E2" w:rsidP="004E208F">
            <w:pPr>
              <w:pStyle w:val="LWPTableHeading"/>
            </w:pPr>
            <w:r w:rsidRPr="00105EC1">
              <w:t>Prerequisites</w:t>
            </w:r>
          </w:p>
        </w:tc>
        <w:tc>
          <w:tcPr>
            <w:tcW w:w="3702" w:type="pct"/>
          </w:tcPr>
          <w:p w14:paraId="06B82EE6" w14:textId="77777777" w:rsidR="00A820E2" w:rsidRPr="00105EC1" w:rsidRDefault="00A820E2" w:rsidP="004E208F">
            <w:pPr>
              <w:pStyle w:val="LWPTableText"/>
              <w:rPr>
                <w:rFonts w:eastAsiaTheme="minorEastAsia"/>
              </w:rPr>
            </w:pPr>
            <w:r w:rsidRPr="00105EC1">
              <w:rPr>
                <w:rFonts w:eastAsiaTheme="minorEastAsia" w:hint="eastAsia"/>
              </w:rPr>
              <w:t>Common prerequisites</w:t>
            </w:r>
          </w:p>
        </w:tc>
      </w:tr>
      <w:tr w:rsidR="00A820E2" w:rsidRPr="00105EC1" w14:paraId="407203B0" w14:textId="77777777" w:rsidTr="004E208F">
        <w:tc>
          <w:tcPr>
            <w:tcW w:w="1298" w:type="pct"/>
            <w:shd w:val="clear" w:color="auto" w:fill="D9D9D9"/>
          </w:tcPr>
          <w:p w14:paraId="0DC0261C" w14:textId="77777777" w:rsidR="00A820E2" w:rsidRPr="00105EC1" w:rsidRDefault="00A820E2" w:rsidP="004E208F">
            <w:pPr>
              <w:pStyle w:val="LWPTableHeading"/>
            </w:pPr>
            <w:r w:rsidRPr="00105EC1">
              <w:t>Test execution steps</w:t>
            </w:r>
          </w:p>
        </w:tc>
        <w:tc>
          <w:tcPr>
            <w:tcW w:w="3702" w:type="pct"/>
          </w:tcPr>
          <w:p w14:paraId="4773CC50" w14:textId="594C7B01" w:rsidR="00A820E2" w:rsidRPr="007F2B5C" w:rsidRDefault="00A820E2" w:rsidP="007F2B5C">
            <w:pPr>
              <w:pStyle w:val="LWPTableText"/>
            </w:pPr>
            <w:r w:rsidRPr="007F2B5C">
              <w:t xml:space="preserve">1. The client calls Search command </w:t>
            </w:r>
            <w:r w:rsidR="005C1642" w:rsidRPr="007F2B5C">
              <w:t>with options</w:t>
            </w:r>
            <w:r w:rsidRPr="007F2B5C">
              <w:rPr>
                <w:rFonts w:eastAsiaTheme="minorEastAsia"/>
              </w:rPr>
              <w:t>.</w:t>
            </w:r>
          </w:p>
        </w:tc>
      </w:tr>
      <w:tr w:rsidR="00A820E2" w:rsidRPr="00105EC1" w14:paraId="57DA97C5" w14:textId="77777777" w:rsidTr="004E208F">
        <w:tc>
          <w:tcPr>
            <w:tcW w:w="1298" w:type="pct"/>
            <w:shd w:val="clear" w:color="auto" w:fill="D9D9D9"/>
          </w:tcPr>
          <w:p w14:paraId="520AFB8F" w14:textId="77777777" w:rsidR="00A820E2" w:rsidRPr="00105EC1" w:rsidRDefault="00A820E2" w:rsidP="004E208F">
            <w:pPr>
              <w:pStyle w:val="LWPTableHeading"/>
            </w:pPr>
            <w:r w:rsidRPr="00105EC1">
              <w:t>Cleanup</w:t>
            </w:r>
          </w:p>
        </w:tc>
        <w:tc>
          <w:tcPr>
            <w:tcW w:w="3702" w:type="pct"/>
          </w:tcPr>
          <w:p w14:paraId="0A617538" w14:textId="77777777" w:rsidR="00A820E2" w:rsidRPr="00105EC1" w:rsidRDefault="00A820E2" w:rsidP="004E208F">
            <w:pPr>
              <w:pStyle w:val="LWPTableText"/>
              <w:rPr>
                <w:rFonts w:eastAsiaTheme="minorEastAsia"/>
              </w:rPr>
            </w:pPr>
            <w:r>
              <w:rPr>
                <w:rFonts w:eastAsiaTheme="minorEastAsia" w:hint="eastAsia"/>
              </w:rPr>
              <w:t>Common Cleanup</w:t>
            </w:r>
          </w:p>
        </w:tc>
      </w:tr>
    </w:tbl>
    <w:p w14:paraId="65E1F194" w14:textId="36ABE3ED" w:rsidR="00A820E2" w:rsidRDefault="00A820E2" w:rsidP="00A820E2">
      <w:pPr>
        <w:pStyle w:val="LWPTableCaption"/>
      </w:pPr>
      <w:r w:rsidRPr="00105EC1">
        <w:t>MSASCMD_S14_</w:t>
      </w:r>
      <w:r w:rsidR="007F2B5C" w:rsidRPr="00105EC1">
        <w:t>TC2</w:t>
      </w:r>
      <w:r w:rsidR="007F2B5C">
        <w:t>6</w:t>
      </w:r>
      <w:r w:rsidRPr="00105EC1">
        <w:t>_Search_</w:t>
      </w:r>
      <w:r w:rsidRPr="00A820E2">
        <w:t>GAL_Status173</w:t>
      </w:r>
    </w:p>
    <w:p w14:paraId="27FDADB5" w14:textId="77777777" w:rsidR="00A820E2" w:rsidRDefault="00A820E2"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5C1642" w:rsidRPr="00105EC1" w14:paraId="2A4A19E0" w14:textId="77777777" w:rsidTr="004E208F">
        <w:tc>
          <w:tcPr>
            <w:tcW w:w="5000" w:type="pct"/>
            <w:gridSpan w:val="2"/>
            <w:shd w:val="clear" w:color="000000" w:fill="D9D9D9"/>
          </w:tcPr>
          <w:p w14:paraId="57170C92" w14:textId="77777777" w:rsidR="005C1642" w:rsidRPr="00105EC1" w:rsidRDefault="005C1642" w:rsidP="004E208F">
            <w:pPr>
              <w:pStyle w:val="LWPTableHeading"/>
              <w:rPr>
                <w:rFonts w:eastAsiaTheme="minorEastAsia"/>
              </w:rPr>
            </w:pPr>
            <w:r w:rsidRPr="00105EC1">
              <w:t>S14_Search</w:t>
            </w:r>
          </w:p>
        </w:tc>
      </w:tr>
      <w:tr w:rsidR="005C1642" w:rsidRPr="00105EC1" w14:paraId="76DEFE2D" w14:textId="77777777" w:rsidTr="004E208F">
        <w:tc>
          <w:tcPr>
            <w:tcW w:w="1298" w:type="pct"/>
            <w:shd w:val="clear" w:color="auto" w:fill="D9D9D9"/>
          </w:tcPr>
          <w:p w14:paraId="77CF823C" w14:textId="77777777" w:rsidR="005C1642" w:rsidRPr="00105EC1" w:rsidRDefault="005C1642"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EC42C28" w14:textId="7B53BADC" w:rsidR="005C1642" w:rsidRPr="00105EC1" w:rsidRDefault="005C1642" w:rsidP="007F2B5C">
            <w:pPr>
              <w:pStyle w:val="LWPTableText"/>
            </w:pPr>
            <w:r>
              <w:t>MSASCMD_S14_</w:t>
            </w:r>
            <w:r w:rsidR="007F2B5C">
              <w:t>TC27</w:t>
            </w:r>
            <w:r w:rsidRPr="00105EC1">
              <w:t>_Search_</w:t>
            </w:r>
            <w:r>
              <w:rPr>
                <w:rFonts w:eastAsiaTheme="minorEastAsia"/>
              </w:rPr>
              <w:t>TooComplex_Status8_ConversationId</w:t>
            </w:r>
          </w:p>
        </w:tc>
      </w:tr>
      <w:tr w:rsidR="005C1642" w:rsidRPr="00105EC1" w14:paraId="5B5EB45C" w14:textId="77777777" w:rsidTr="004E208F">
        <w:tc>
          <w:tcPr>
            <w:tcW w:w="1298" w:type="pct"/>
            <w:shd w:val="clear" w:color="auto" w:fill="D9D9D9"/>
          </w:tcPr>
          <w:p w14:paraId="63CA0A18" w14:textId="77777777" w:rsidR="005C1642" w:rsidRPr="00105EC1" w:rsidRDefault="005C1642" w:rsidP="004E208F">
            <w:pPr>
              <w:pStyle w:val="LWPTableHeading"/>
            </w:pPr>
            <w:r w:rsidRPr="00105EC1">
              <w:t>Description</w:t>
            </w:r>
          </w:p>
        </w:tc>
        <w:tc>
          <w:tcPr>
            <w:tcW w:w="3702" w:type="pct"/>
          </w:tcPr>
          <w:p w14:paraId="58F21D66" w14:textId="4A061402" w:rsidR="005C1642" w:rsidRPr="00105EC1" w:rsidRDefault="005C1642" w:rsidP="004E208F">
            <w:pPr>
              <w:pStyle w:val="LWPTableText"/>
              <w:rPr>
                <w:rFonts w:ascii="Verdana" w:eastAsia="???" w:hAnsi="Verdana"/>
              </w:rPr>
            </w:pPr>
            <w:r w:rsidRPr="00105EC1">
              <w:t xml:space="preserve">This test case is used to verify </w:t>
            </w:r>
            <w:r w:rsidRPr="005C1642">
              <w:t>if ConversationId element is included outside of And eleme</w:t>
            </w:r>
            <w:r>
              <w:t>nt, server will return status 8</w:t>
            </w:r>
            <w:r w:rsidRPr="00105EC1">
              <w:t>.</w:t>
            </w:r>
          </w:p>
        </w:tc>
      </w:tr>
      <w:tr w:rsidR="005C1642" w:rsidRPr="00105EC1" w14:paraId="73BFE5FC" w14:textId="77777777" w:rsidTr="004E208F">
        <w:tc>
          <w:tcPr>
            <w:tcW w:w="1298" w:type="pct"/>
            <w:shd w:val="clear" w:color="auto" w:fill="D9D9D9"/>
          </w:tcPr>
          <w:p w14:paraId="5B3A1340" w14:textId="77777777" w:rsidR="005C1642" w:rsidRPr="00105EC1" w:rsidRDefault="005C1642" w:rsidP="004E208F">
            <w:pPr>
              <w:pStyle w:val="LWPTableHeading"/>
            </w:pPr>
            <w:r w:rsidRPr="00105EC1">
              <w:t>Prerequisites</w:t>
            </w:r>
          </w:p>
        </w:tc>
        <w:tc>
          <w:tcPr>
            <w:tcW w:w="3702" w:type="pct"/>
          </w:tcPr>
          <w:p w14:paraId="5E015251" w14:textId="77777777" w:rsidR="005C1642" w:rsidRPr="00105EC1" w:rsidRDefault="005C1642" w:rsidP="004E208F">
            <w:pPr>
              <w:pStyle w:val="LWPTableText"/>
              <w:rPr>
                <w:rFonts w:eastAsiaTheme="minorEastAsia"/>
              </w:rPr>
            </w:pPr>
            <w:r w:rsidRPr="00105EC1">
              <w:rPr>
                <w:rFonts w:eastAsiaTheme="minorEastAsia" w:hint="eastAsia"/>
              </w:rPr>
              <w:t>Common prerequisites</w:t>
            </w:r>
          </w:p>
        </w:tc>
      </w:tr>
      <w:tr w:rsidR="005C1642" w:rsidRPr="00105EC1" w14:paraId="043C869A" w14:textId="77777777" w:rsidTr="004E208F">
        <w:tc>
          <w:tcPr>
            <w:tcW w:w="1298" w:type="pct"/>
            <w:shd w:val="clear" w:color="auto" w:fill="D9D9D9"/>
          </w:tcPr>
          <w:p w14:paraId="23E6D85A" w14:textId="77777777" w:rsidR="005C1642" w:rsidRPr="00105EC1" w:rsidRDefault="005C1642" w:rsidP="004E208F">
            <w:pPr>
              <w:pStyle w:val="LWPTableHeading"/>
            </w:pPr>
            <w:r w:rsidRPr="00105EC1">
              <w:t>Test execution steps</w:t>
            </w:r>
          </w:p>
        </w:tc>
        <w:tc>
          <w:tcPr>
            <w:tcW w:w="3702" w:type="pct"/>
          </w:tcPr>
          <w:p w14:paraId="512B4680" w14:textId="610E0428" w:rsidR="005C1642" w:rsidRPr="007F2B5C" w:rsidRDefault="005C1642" w:rsidP="007F2B5C">
            <w:pPr>
              <w:pStyle w:val="LWPTableText"/>
            </w:pPr>
            <w:r w:rsidRPr="007F2B5C">
              <w:t>1. The client calls Search command with conversationId element outside of And element</w:t>
            </w:r>
            <w:r w:rsidRPr="007F2B5C">
              <w:rPr>
                <w:rFonts w:eastAsiaTheme="minorEastAsia"/>
              </w:rPr>
              <w:t>.</w:t>
            </w:r>
          </w:p>
        </w:tc>
      </w:tr>
      <w:tr w:rsidR="005C1642" w:rsidRPr="00105EC1" w14:paraId="0BC8FA93" w14:textId="77777777" w:rsidTr="004E208F">
        <w:tc>
          <w:tcPr>
            <w:tcW w:w="1298" w:type="pct"/>
            <w:shd w:val="clear" w:color="auto" w:fill="D9D9D9"/>
          </w:tcPr>
          <w:p w14:paraId="11658EA2" w14:textId="77777777" w:rsidR="005C1642" w:rsidRPr="00105EC1" w:rsidRDefault="005C1642" w:rsidP="004E208F">
            <w:pPr>
              <w:pStyle w:val="LWPTableHeading"/>
            </w:pPr>
            <w:r w:rsidRPr="00105EC1">
              <w:t>Cleanup</w:t>
            </w:r>
          </w:p>
        </w:tc>
        <w:tc>
          <w:tcPr>
            <w:tcW w:w="3702" w:type="pct"/>
          </w:tcPr>
          <w:p w14:paraId="001DA17D" w14:textId="77777777" w:rsidR="005C1642" w:rsidRPr="00105EC1" w:rsidRDefault="005C1642" w:rsidP="004E208F">
            <w:pPr>
              <w:pStyle w:val="LWPTableText"/>
              <w:rPr>
                <w:rFonts w:eastAsiaTheme="minorEastAsia"/>
              </w:rPr>
            </w:pPr>
            <w:r>
              <w:rPr>
                <w:rFonts w:eastAsiaTheme="minorEastAsia" w:hint="eastAsia"/>
              </w:rPr>
              <w:t>Common Cleanup</w:t>
            </w:r>
          </w:p>
        </w:tc>
      </w:tr>
    </w:tbl>
    <w:p w14:paraId="49FDC4A8" w14:textId="71C263BF" w:rsidR="00A820E2" w:rsidRDefault="005C1642" w:rsidP="005C1642">
      <w:pPr>
        <w:pStyle w:val="LWPTableCaption"/>
      </w:pPr>
      <w:r>
        <w:t>MSASCMD_S14_</w:t>
      </w:r>
      <w:r w:rsidR="007F2B5C">
        <w:t>TC27</w:t>
      </w:r>
      <w:r w:rsidRPr="00105EC1">
        <w:t>_Search_</w:t>
      </w:r>
      <w:r w:rsidRPr="005C1642">
        <w:t>TooComplex_Status8_ConversationId</w:t>
      </w:r>
    </w:p>
    <w:p w14:paraId="276E3AF2" w14:textId="77777777" w:rsidR="00A820E2" w:rsidRDefault="00A820E2"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5C1642" w:rsidRPr="00105EC1" w14:paraId="6D5E929B" w14:textId="77777777" w:rsidTr="004E208F">
        <w:tc>
          <w:tcPr>
            <w:tcW w:w="5000" w:type="pct"/>
            <w:gridSpan w:val="2"/>
            <w:shd w:val="clear" w:color="000000" w:fill="D9D9D9"/>
          </w:tcPr>
          <w:p w14:paraId="3DA7E73B" w14:textId="77777777" w:rsidR="005C1642" w:rsidRPr="00105EC1" w:rsidRDefault="005C1642" w:rsidP="004E208F">
            <w:pPr>
              <w:pStyle w:val="LWPTableHeading"/>
              <w:rPr>
                <w:rFonts w:eastAsiaTheme="minorEastAsia"/>
              </w:rPr>
            </w:pPr>
            <w:r w:rsidRPr="00105EC1">
              <w:t>S14_Search</w:t>
            </w:r>
          </w:p>
        </w:tc>
      </w:tr>
      <w:tr w:rsidR="005C1642" w:rsidRPr="00105EC1" w14:paraId="4F5D6EAE" w14:textId="77777777" w:rsidTr="004E208F">
        <w:tc>
          <w:tcPr>
            <w:tcW w:w="1298" w:type="pct"/>
            <w:shd w:val="clear" w:color="auto" w:fill="D9D9D9"/>
          </w:tcPr>
          <w:p w14:paraId="602B2BC8" w14:textId="77777777" w:rsidR="005C1642" w:rsidRPr="00105EC1" w:rsidRDefault="005C1642"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33B9203" w14:textId="497981D5" w:rsidR="005C1642" w:rsidRPr="00105EC1" w:rsidRDefault="005C1642" w:rsidP="007F2B5C">
            <w:pPr>
              <w:pStyle w:val="LWPTableText"/>
            </w:pPr>
            <w:r>
              <w:t>MSASCMD_S14_</w:t>
            </w:r>
            <w:r w:rsidR="007F2B5C">
              <w:t>TC28</w:t>
            </w:r>
            <w:r w:rsidRPr="00105EC1">
              <w:t>_Search_</w:t>
            </w:r>
            <w:r>
              <w:rPr>
                <w:rFonts w:eastAsiaTheme="minorEastAsia"/>
              </w:rPr>
              <w:t>CaseInsensitiveMatch</w:t>
            </w:r>
          </w:p>
        </w:tc>
      </w:tr>
      <w:tr w:rsidR="005C1642" w:rsidRPr="00105EC1" w14:paraId="32932E87" w14:textId="77777777" w:rsidTr="004E208F">
        <w:tc>
          <w:tcPr>
            <w:tcW w:w="1298" w:type="pct"/>
            <w:shd w:val="clear" w:color="auto" w:fill="D9D9D9"/>
          </w:tcPr>
          <w:p w14:paraId="4E6BF123" w14:textId="77777777" w:rsidR="005C1642" w:rsidRPr="00105EC1" w:rsidRDefault="005C1642" w:rsidP="004E208F">
            <w:pPr>
              <w:pStyle w:val="LWPTableHeading"/>
            </w:pPr>
            <w:r w:rsidRPr="00105EC1">
              <w:t>Description</w:t>
            </w:r>
          </w:p>
        </w:tc>
        <w:tc>
          <w:tcPr>
            <w:tcW w:w="3702" w:type="pct"/>
          </w:tcPr>
          <w:p w14:paraId="1E0EA315" w14:textId="7C21FC85" w:rsidR="005C1642" w:rsidRPr="00105EC1" w:rsidRDefault="005C1642" w:rsidP="004E208F">
            <w:pPr>
              <w:pStyle w:val="LWPTableText"/>
              <w:rPr>
                <w:rFonts w:ascii="Verdana" w:eastAsia="???" w:hAnsi="Verdana"/>
              </w:rPr>
            </w:pPr>
            <w:r w:rsidRPr="00105EC1">
              <w:t xml:space="preserve">This test case is used to verify </w:t>
            </w:r>
            <w:r w:rsidRPr="005C1642">
              <w:t>Search comparisons are performed by using case-insensitive matching.</w:t>
            </w:r>
          </w:p>
        </w:tc>
      </w:tr>
      <w:tr w:rsidR="005C1642" w:rsidRPr="00105EC1" w14:paraId="7CE9D672" w14:textId="77777777" w:rsidTr="004E208F">
        <w:tc>
          <w:tcPr>
            <w:tcW w:w="1298" w:type="pct"/>
            <w:shd w:val="clear" w:color="auto" w:fill="D9D9D9"/>
          </w:tcPr>
          <w:p w14:paraId="536CB8F9" w14:textId="77777777" w:rsidR="005C1642" w:rsidRPr="00105EC1" w:rsidRDefault="005C1642" w:rsidP="004E208F">
            <w:pPr>
              <w:pStyle w:val="LWPTableHeading"/>
            </w:pPr>
            <w:r w:rsidRPr="00105EC1">
              <w:t>Prerequisites</w:t>
            </w:r>
          </w:p>
        </w:tc>
        <w:tc>
          <w:tcPr>
            <w:tcW w:w="3702" w:type="pct"/>
          </w:tcPr>
          <w:p w14:paraId="0D0110B0" w14:textId="77777777" w:rsidR="005C1642" w:rsidRPr="00105EC1" w:rsidRDefault="005C1642" w:rsidP="004E208F">
            <w:pPr>
              <w:pStyle w:val="LWPTableText"/>
              <w:rPr>
                <w:rFonts w:eastAsiaTheme="minorEastAsia"/>
              </w:rPr>
            </w:pPr>
            <w:r w:rsidRPr="00105EC1">
              <w:rPr>
                <w:rFonts w:eastAsiaTheme="minorEastAsia" w:hint="eastAsia"/>
              </w:rPr>
              <w:t>Common prerequisites</w:t>
            </w:r>
          </w:p>
        </w:tc>
      </w:tr>
      <w:tr w:rsidR="005C1642" w:rsidRPr="00105EC1" w14:paraId="57226F86" w14:textId="77777777" w:rsidTr="004E208F">
        <w:tc>
          <w:tcPr>
            <w:tcW w:w="1298" w:type="pct"/>
            <w:shd w:val="clear" w:color="auto" w:fill="D9D9D9"/>
          </w:tcPr>
          <w:p w14:paraId="31D4E18E" w14:textId="77777777" w:rsidR="005C1642" w:rsidRPr="00105EC1" w:rsidRDefault="005C1642" w:rsidP="004E208F">
            <w:pPr>
              <w:pStyle w:val="LWPTableHeading"/>
            </w:pPr>
            <w:r w:rsidRPr="00105EC1">
              <w:t>Test execution steps</w:t>
            </w:r>
          </w:p>
        </w:tc>
        <w:tc>
          <w:tcPr>
            <w:tcW w:w="3702" w:type="pct"/>
          </w:tcPr>
          <w:p w14:paraId="3EE173ED" w14:textId="75D72002" w:rsidR="005C1642" w:rsidRPr="007F2B5C" w:rsidRDefault="005C1642" w:rsidP="007F2B5C">
            <w:pPr>
              <w:pStyle w:val="LWPTableText"/>
            </w:pPr>
            <w:r w:rsidRPr="007F2B5C">
              <w:t>1. The client calls SendMail command to send 2 email messages to User2.</w:t>
            </w:r>
          </w:p>
          <w:p w14:paraId="465B69CB" w14:textId="5472741B" w:rsidR="005C1642" w:rsidRPr="007F2B5C" w:rsidRDefault="005C1642" w:rsidP="007F2B5C">
            <w:pPr>
              <w:pStyle w:val="LWPTableText"/>
            </w:pPr>
            <w:r w:rsidRPr="007F2B5C">
              <w:t>2. The client calls SwitchUser to switch the current user to User2.</w:t>
            </w:r>
          </w:p>
          <w:p w14:paraId="45DD22AC" w14:textId="40B74362" w:rsidR="005C1642" w:rsidRPr="007F2B5C" w:rsidRDefault="005C1642" w:rsidP="007F2B5C">
            <w:pPr>
              <w:pStyle w:val="LWPTableText"/>
            </w:pPr>
            <w:r w:rsidRPr="007F2B5C">
              <w:t xml:space="preserve">3. The client calls </w:t>
            </w:r>
            <w:r w:rsidR="00084E4F" w:rsidRPr="007F2B5C">
              <w:t xml:space="preserve">GetMailItem with </w:t>
            </w:r>
            <w:r w:rsidRPr="007F2B5C">
              <w:t xml:space="preserve">Sync command to synchronize the </w:t>
            </w:r>
            <w:r w:rsidR="00084E4F" w:rsidRPr="007F2B5C">
              <w:t>changes</w:t>
            </w:r>
            <w:r w:rsidRPr="007F2B5C">
              <w:t>.</w:t>
            </w:r>
          </w:p>
          <w:p w14:paraId="3B9B7D4B" w14:textId="15C08C74" w:rsidR="005C1642" w:rsidRPr="007F2B5C" w:rsidRDefault="005C1642" w:rsidP="007F2B5C">
            <w:pPr>
              <w:pStyle w:val="LWPTableText"/>
            </w:pPr>
            <w:r w:rsidRPr="007F2B5C">
              <w:t>4. The client calls Search command with with lowCase search prefix</w:t>
            </w:r>
            <w:r w:rsidRPr="007F2B5C">
              <w:rPr>
                <w:rFonts w:eastAsiaTheme="minorEastAsia"/>
              </w:rPr>
              <w:t>.</w:t>
            </w:r>
          </w:p>
        </w:tc>
      </w:tr>
      <w:tr w:rsidR="005C1642" w:rsidRPr="00105EC1" w14:paraId="2101DEDA" w14:textId="77777777" w:rsidTr="004E208F">
        <w:tc>
          <w:tcPr>
            <w:tcW w:w="1298" w:type="pct"/>
            <w:shd w:val="clear" w:color="auto" w:fill="D9D9D9"/>
          </w:tcPr>
          <w:p w14:paraId="1070EF09" w14:textId="77777777" w:rsidR="005C1642" w:rsidRPr="00105EC1" w:rsidRDefault="005C1642" w:rsidP="004E208F">
            <w:pPr>
              <w:pStyle w:val="LWPTableHeading"/>
            </w:pPr>
            <w:r w:rsidRPr="00105EC1">
              <w:t>Cleanup</w:t>
            </w:r>
          </w:p>
        </w:tc>
        <w:tc>
          <w:tcPr>
            <w:tcW w:w="3702" w:type="pct"/>
          </w:tcPr>
          <w:p w14:paraId="578EEC08" w14:textId="77777777" w:rsidR="005C1642" w:rsidRPr="00105EC1" w:rsidRDefault="005C1642" w:rsidP="004E208F">
            <w:pPr>
              <w:pStyle w:val="LWPTableText"/>
              <w:rPr>
                <w:rFonts w:eastAsiaTheme="minorEastAsia"/>
              </w:rPr>
            </w:pPr>
            <w:r>
              <w:rPr>
                <w:rFonts w:eastAsiaTheme="minorEastAsia" w:hint="eastAsia"/>
              </w:rPr>
              <w:t>Common Cleanup</w:t>
            </w:r>
          </w:p>
        </w:tc>
      </w:tr>
    </w:tbl>
    <w:p w14:paraId="1D4CDCB7" w14:textId="16D90806" w:rsidR="005C1642" w:rsidRDefault="005C1642" w:rsidP="005C1642">
      <w:pPr>
        <w:pStyle w:val="LWPTableCaption"/>
      </w:pPr>
      <w:r>
        <w:t>MSASCMD_S14_</w:t>
      </w:r>
      <w:r w:rsidR="007F2B5C">
        <w:t>TC28</w:t>
      </w:r>
      <w:r w:rsidRPr="00105EC1">
        <w:t>_Search_</w:t>
      </w:r>
      <w:r w:rsidRPr="005C1642">
        <w:t>CaseInsensitiveMatch</w:t>
      </w:r>
    </w:p>
    <w:p w14:paraId="703318F4" w14:textId="77777777" w:rsidR="00B92D37" w:rsidRDefault="00B92D37" w:rsidP="00B92D37">
      <w:pPr>
        <w:pStyle w:val="LWPParagraphText"/>
      </w:pPr>
    </w:p>
    <w:tbl>
      <w:tblPr>
        <w:tblStyle w:val="af9"/>
        <w:tblW w:w="4887" w:type="pct"/>
        <w:tblInd w:w="108" w:type="dxa"/>
        <w:tblLook w:val="04A0" w:firstRow="1" w:lastRow="0" w:firstColumn="1" w:lastColumn="0" w:noHBand="0" w:noVBand="1"/>
      </w:tblPr>
      <w:tblGrid>
        <w:gridCol w:w="2430"/>
        <w:gridCol w:w="6930"/>
      </w:tblGrid>
      <w:tr w:rsidR="00B92D37" w:rsidRPr="00105EC1" w14:paraId="71A82283" w14:textId="77777777" w:rsidTr="004E208F">
        <w:tc>
          <w:tcPr>
            <w:tcW w:w="5000" w:type="pct"/>
            <w:gridSpan w:val="2"/>
            <w:shd w:val="clear" w:color="000000" w:fill="D9D9D9"/>
          </w:tcPr>
          <w:p w14:paraId="1E16F455" w14:textId="77777777" w:rsidR="00B92D37" w:rsidRPr="00105EC1" w:rsidRDefault="00B92D37" w:rsidP="004E208F">
            <w:pPr>
              <w:pStyle w:val="LWPTableHeading"/>
              <w:rPr>
                <w:rFonts w:eastAsiaTheme="minorEastAsia"/>
              </w:rPr>
            </w:pPr>
            <w:r w:rsidRPr="00105EC1">
              <w:t>S14_Search</w:t>
            </w:r>
          </w:p>
        </w:tc>
      </w:tr>
      <w:tr w:rsidR="00B92D37" w:rsidRPr="00105EC1" w14:paraId="58B7CF92" w14:textId="77777777" w:rsidTr="004E208F">
        <w:tc>
          <w:tcPr>
            <w:tcW w:w="1298" w:type="pct"/>
            <w:shd w:val="clear" w:color="auto" w:fill="D9D9D9"/>
          </w:tcPr>
          <w:p w14:paraId="5A410049" w14:textId="77777777" w:rsidR="00B92D37" w:rsidRPr="00105EC1" w:rsidRDefault="00B92D37"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0AB4E4BD" w14:textId="1F158567" w:rsidR="00B92D37" w:rsidRPr="00105EC1" w:rsidRDefault="00B92D37" w:rsidP="007F2B5C">
            <w:pPr>
              <w:pStyle w:val="LWPTableText"/>
            </w:pPr>
            <w:r>
              <w:t>MSASCMD_S14_</w:t>
            </w:r>
            <w:r w:rsidR="007F2B5C">
              <w:t>TC29</w:t>
            </w:r>
            <w:r w:rsidRPr="00105EC1">
              <w:t>_Search_</w:t>
            </w:r>
            <w:r>
              <w:rPr>
                <w:rFonts w:eastAsiaTheme="minorEastAsia"/>
              </w:rPr>
              <w:t>MoreThanOneConversationId</w:t>
            </w:r>
          </w:p>
        </w:tc>
      </w:tr>
      <w:tr w:rsidR="00B92D37" w:rsidRPr="00105EC1" w14:paraId="5200A9B1" w14:textId="77777777" w:rsidTr="004E208F">
        <w:tc>
          <w:tcPr>
            <w:tcW w:w="1298" w:type="pct"/>
            <w:shd w:val="clear" w:color="auto" w:fill="D9D9D9"/>
          </w:tcPr>
          <w:p w14:paraId="1EA2F4A0" w14:textId="77777777" w:rsidR="00B92D37" w:rsidRPr="00105EC1" w:rsidRDefault="00B92D37" w:rsidP="004E208F">
            <w:pPr>
              <w:pStyle w:val="LWPTableHeading"/>
            </w:pPr>
            <w:r w:rsidRPr="00105EC1">
              <w:t>Description</w:t>
            </w:r>
          </w:p>
        </w:tc>
        <w:tc>
          <w:tcPr>
            <w:tcW w:w="3702" w:type="pct"/>
          </w:tcPr>
          <w:p w14:paraId="6C8F56C5" w14:textId="17C9C1B7" w:rsidR="00B92D37" w:rsidRPr="00A32577" w:rsidRDefault="008D7CA8" w:rsidP="00A32577">
            <w:pPr>
              <w:pStyle w:val="LWPTableText"/>
            </w:pPr>
            <w:r>
              <w:t>This test case is used to verify the Search command with more than one ConversationId elements in And element, and the returned status value is equal to 1.</w:t>
            </w:r>
          </w:p>
        </w:tc>
      </w:tr>
      <w:tr w:rsidR="00B92D37" w:rsidRPr="00105EC1" w14:paraId="130B59EE" w14:textId="77777777" w:rsidTr="004E208F">
        <w:tc>
          <w:tcPr>
            <w:tcW w:w="1298" w:type="pct"/>
            <w:shd w:val="clear" w:color="auto" w:fill="D9D9D9"/>
          </w:tcPr>
          <w:p w14:paraId="7E7ADB51" w14:textId="77777777" w:rsidR="00B92D37" w:rsidRPr="00105EC1" w:rsidRDefault="00B92D37" w:rsidP="004E208F">
            <w:pPr>
              <w:pStyle w:val="LWPTableHeading"/>
            </w:pPr>
            <w:r w:rsidRPr="00105EC1">
              <w:t>Prerequisites</w:t>
            </w:r>
          </w:p>
        </w:tc>
        <w:tc>
          <w:tcPr>
            <w:tcW w:w="3702" w:type="pct"/>
          </w:tcPr>
          <w:p w14:paraId="4A3CA178" w14:textId="77777777" w:rsidR="00B92D37" w:rsidRPr="00105EC1" w:rsidRDefault="00B92D37" w:rsidP="004E208F">
            <w:pPr>
              <w:pStyle w:val="LWPTableText"/>
              <w:rPr>
                <w:rFonts w:eastAsiaTheme="minorEastAsia"/>
              </w:rPr>
            </w:pPr>
            <w:r w:rsidRPr="00105EC1">
              <w:rPr>
                <w:rFonts w:eastAsiaTheme="minorEastAsia" w:hint="eastAsia"/>
              </w:rPr>
              <w:t>Common prerequisites</w:t>
            </w:r>
          </w:p>
        </w:tc>
      </w:tr>
      <w:tr w:rsidR="00B92D37" w:rsidRPr="00105EC1" w14:paraId="16E45839" w14:textId="77777777" w:rsidTr="004E208F">
        <w:tc>
          <w:tcPr>
            <w:tcW w:w="1298" w:type="pct"/>
            <w:shd w:val="clear" w:color="auto" w:fill="D9D9D9"/>
          </w:tcPr>
          <w:p w14:paraId="3585B110" w14:textId="77777777" w:rsidR="00B92D37" w:rsidRPr="00105EC1" w:rsidRDefault="00B92D37" w:rsidP="004E208F">
            <w:pPr>
              <w:pStyle w:val="LWPTableHeading"/>
            </w:pPr>
            <w:r w:rsidRPr="00105EC1">
              <w:t>Test execution steps</w:t>
            </w:r>
          </w:p>
        </w:tc>
        <w:tc>
          <w:tcPr>
            <w:tcW w:w="3702" w:type="pct"/>
          </w:tcPr>
          <w:p w14:paraId="273427B7" w14:textId="749AB95F" w:rsidR="00B92D37" w:rsidRPr="007F2B5C" w:rsidRDefault="00B92D37" w:rsidP="007F2B5C">
            <w:pPr>
              <w:pStyle w:val="LWPTableText"/>
            </w:pPr>
            <w:r w:rsidRPr="007F2B5C">
              <w:t>1. The client calls Search command with multiple ConversationId elements</w:t>
            </w:r>
            <w:r w:rsidRPr="007F2B5C">
              <w:rPr>
                <w:rFonts w:eastAsiaTheme="minorEastAsia"/>
              </w:rPr>
              <w:t>.</w:t>
            </w:r>
          </w:p>
        </w:tc>
      </w:tr>
      <w:tr w:rsidR="00B92D37" w:rsidRPr="00105EC1" w14:paraId="10606035" w14:textId="77777777" w:rsidTr="004E208F">
        <w:tc>
          <w:tcPr>
            <w:tcW w:w="1298" w:type="pct"/>
            <w:shd w:val="clear" w:color="auto" w:fill="D9D9D9"/>
          </w:tcPr>
          <w:p w14:paraId="61E2017B" w14:textId="77777777" w:rsidR="00B92D37" w:rsidRPr="00105EC1" w:rsidRDefault="00B92D37" w:rsidP="004E208F">
            <w:pPr>
              <w:pStyle w:val="LWPTableHeading"/>
            </w:pPr>
            <w:r w:rsidRPr="00105EC1">
              <w:t>Cleanup</w:t>
            </w:r>
          </w:p>
        </w:tc>
        <w:tc>
          <w:tcPr>
            <w:tcW w:w="3702" w:type="pct"/>
          </w:tcPr>
          <w:p w14:paraId="365FB2F0" w14:textId="77777777" w:rsidR="00B92D37" w:rsidRPr="00105EC1" w:rsidRDefault="00B92D37" w:rsidP="004E208F">
            <w:pPr>
              <w:pStyle w:val="LWPTableText"/>
              <w:rPr>
                <w:rFonts w:eastAsiaTheme="minorEastAsia"/>
              </w:rPr>
            </w:pPr>
            <w:r>
              <w:rPr>
                <w:rFonts w:eastAsiaTheme="minorEastAsia" w:hint="eastAsia"/>
              </w:rPr>
              <w:t>Common Cleanup</w:t>
            </w:r>
          </w:p>
        </w:tc>
      </w:tr>
    </w:tbl>
    <w:p w14:paraId="73514E03" w14:textId="6EC66E57" w:rsidR="00B92D37" w:rsidRPr="00B92D37" w:rsidRDefault="00B92D37" w:rsidP="00B92D37">
      <w:pPr>
        <w:pStyle w:val="LWPTableCaption"/>
      </w:pPr>
      <w:r>
        <w:t>MSASCMD_S14_</w:t>
      </w:r>
      <w:r w:rsidR="007F2B5C">
        <w:t>TC29</w:t>
      </w:r>
      <w:r w:rsidRPr="00105EC1">
        <w:t>_Search_</w:t>
      </w:r>
      <w:r>
        <w:t>MoreThanOneConversationId</w:t>
      </w:r>
    </w:p>
    <w:p w14:paraId="28BC1420" w14:textId="77777777" w:rsidR="005C1642" w:rsidRPr="00105EC1" w:rsidRDefault="005C1642"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204C5D" w:rsidRPr="00105EC1" w14:paraId="20F1F364" w14:textId="77777777" w:rsidTr="00600523">
        <w:tc>
          <w:tcPr>
            <w:tcW w:w="5000" w:type="pct"/>
            <w:gridSpan w:val="2"/>
            <w:shd w:val="clear" w:color="000000" w:fill="D9D9D9"/>
          </w:tcPr>
          <w:p w14:paraId="44703D71" w14:textId="77777777" w:rsidR="00204C5D" w:rsidRPr="00105EC1" w:rsidRDefault="00204C5D" w:rsidP="00600523">
            <w:pPr>
              <w:pStyle w:val="LWPTableHeading"/>
              <w:rPr>
                <w:rFonts w:eastAsiaTheme="minorEastAsia"/>
              </w:rPr>
            </w:pPr>
            <w:r w:rsidRPr="00105EC1">
              <w:t>S14_Search</w:t>
            </w:r>
          </w:p>
        </w:tc>
      </w:tr>
      <w:tr w:rsidR="00204C5D" w:rsidRPr="00105EC1" w14:paraId="50C3592F" w14:textId="77777777" w:rsidTr="00600523">
        <w:tc>
          <w:tcPr>
            <w:tcW w:w="1298" w:type="pct"/>
            <w:shd w:val="clear" w:color="auto" w:fill="D9D9D9"/>
          </w:tcPr>
          <w:p w14:paraId="7D1306E9" w14:textId="77777777" w:rsidR="00204C5D" w:rsidRPr="00105EC1" w:rsidRDefault="00204C5D" w:rsidP="00600523">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DFD12B4" w14:textId="4D83F11F" w:rsidR="00204C5D" w:rsidRPr="00105EC1" w:rsidRDefault="00204C5D" w:rsidP="007F2B5C">
            <w:pPr>
              <w:pStyle w:val="LWPTableText"/>
            </w:pPr>
            <w:r>
              <w:t>MSASCMD_S14_</w:t>
            </w:r>
            <w:r w:rsidR="007F2B5C">
              <w:t>TC30</w:t>
            </w:r>
            <w:r w:rsidRPr="00105EC1">
              <w:t>_Search_</w:t>
            </w:r>
            <w:r>
              <w:rPr>
                <w:rFonts w:eastAsiaTheme="minorEastAsia"/>
              </w:rPr>
              <w:t>TooComplex_Status8_Or</w:t>
            </w:r>
          </w:p>
        </w:tc>
      </w:tr>
      <w:tr w:rsidR="00204C5D" w:rsidRPr="00105EC1" w14:paraId="745C3AE0" w14:textId="77777777" w:rsidTr="00600523">
        <w:tc>
          <w:tcPr>
            <w:tcW w:w="1298" w:type="pct"/>
            <w:shd w:val="clear" w:color="auto" w:fill="D9D9D9"/>
          </w:tcPr>
          <w:p w14:paraId="71413916" w14:textId="77777777" w:rsidR="00204C5D" w:rsidRPr="00105EC1" w:rsidRDefault="00204C5D" w:rsidP="00600523">
            <w:pPr>
              <w:pStyle w:val="LWPTableHeading"/>
            </w:pPr>
            <w:r w:rsidRPr="00105EC1">
              <w:t>Description</w:t>
            </w:r>
          </w:p>
        </w:tc>
        <w:tc>
          <w:tcPr>
            <w:tcW w:w="3702" w:type="pct"/>
          </w:tcPr>
          <w:p w14:paraId="6E37F91A" w14:textId="17C4467E" w:rsidR="00204C5D" w:rsidRPr="00105EC1" w:rsidRDefault="00204C5D" w:rsidP="00204C5D">
            <w:pPr>
              <w:pStyle w:val="LWPTableText"/>
              <w:rPr>
                <w:rFonts w:ascii="Verdana" w:eastAsia="???" w:hAnsi="Verdana"/>
              </w:rPr>
            </w:pPr>
            <w:r w:rsidRPr="00105EC1">
              <w:t xml:space="preserve">This test case is used to verify </w:t>
            </w:r>
            <w:r>
              <w:t xml:space="preserve">if </w:t>
            </w:r>
            <w:r w:rsidRPr="005C1642">
              <w:t xml:space="preserve">Search </w:t>
            </w:r>
            <w:r>
              <w:t>request includes Or element, server will return status 8</w:t>
            </w:r>
            <w:r w:rsidRPr="00B92D37">
              <w:t>.</w:t>
            </w:r>
          </w:p>
        </w:tc>
      </w:tr>
      <w:tr w:rsidR="00204C5D" w:rsidRPr="00105EC1" w14:paraId="398324A2" w14:textId="77777777" w:rsidTr="00600523">
        <w:tc>
          <w:tcPr>
            <w:tcW w:w="1298" w:type="pct"/>
            <w:shd w:val="clear" w:color="auto" w:fill="D9D9D9"/>
          </w:tcPr>
          <w:p w14:paraId="114B9AE4" w14:textId="77777777" w:rsidR="00204C5D" w:rsidRPr="00105EC1" w:rsidRDefault="00204C5D" w:rsidP="00600523">
            <w:pPr>
              <w:pStyle w:val="LWPTableHeading"/>
            </w:pPr>
            <w:r w:rsidRPr="00105EC1">
              <w:t>Prerequisites</w:t>
            </w:r>
          </w:p>
        </w:tc>
        <w:tc>
          <w:tcPr>
            <w:tcW w:w="3702" w:type="pct"/>
          </w:tcPr>
          <w:p w14:paraId="1C81C584" w14:textId="77777777" w:rsidR="00204C5D" w:rsidRPr="00105EC1" w:rsidRDefault="00204C5D" w:rsidP="00600523">
            <w:pPr>
              <w:pStyle w:val="LWPTableText"/>
              <w:rPr>
                <w:rFonts w:eastAsiaTheme="minorEastAsia"/>
              </w:rPr>
            </w:pPr>
            <w:r w:rsidRPr="00105EC1">
              <w:rPr>
                <w:rFonts w:eastAsiaTheme="minorEastAsia" w:hint="eastAsia"/>
              </w:rPr>
              <w:t>Common prerequisites</w:t>
            </w:r>
          </w:p>
        </w:tc>
      </w:tr>
      <w:tr w:rsidR="00204C5D" w:rsidRPr="00105EC1" w14:paraId="1299A9A0" w14:textId="77777777" w:rsidTr="00600523">
        <w:tc>
          <w:tcPr>
            <w:tcW w:w="1298" w:type="pct"/>
            <w:shd w:val="clear" w:color="auto" w:fill="D9D9D9"/>
          </w:tcPr>
          <w:p w14:paraId="77211FDC" w14:textId="77777777" w:rsidR="00204C5D" w:rsidRPr="00105EC1" w:rsidRDefault="00204C5D" w:rsidP="00600523">
            <w:pPr>
              <w:pStyle w:val="LWPTableHeading"/>
            </w:pPr>
            <w:r w:rsidRPr="00105EC1">
              <w:t>Test execution steps</w:t>
            </w:r>
          </w:p>
        </w:tc>
        <w:tc>
          <w:tcPr>
            <w:tcW w:w="3702" w:type="pct"/>
          </w:tcPr>
          <w:p w14:paraId="400172B0" w14:textId="1673695A" w:rsidR="00204C5D" w:rsidRPr="007F2B5C" w:rsidRDefault="00204C5D" w:rsidP="007F2B5C">
            <w:pPr>
              <w:pStyle w:val="LWPTableText"/>
            </w:pPr>
            <w:r w:rsidRPr="007F2B5C">
              <w:t>1. The client calls Search command with Or element</w:t>
            </w:r>
            <w:r w:rsidRPr="007F2B5C">
              <w:rPr>
                <w:rFonts w:eastAsiaTheme="minorEastAsia"/>
              </w:rPr>
              <w:t>.</w:t>
            </w:r>
          </w:p>
        </w:tc>
      </w:tr>
      <w:tr w:rsidR="00204C5D" w:rsidRPr="00105EC1" w14:paraId="6D0C1F31" w14:textId="77777777" w:rsidTr="00600523">
        <w:tc>
          <w:tcPr>
            <w:tcW w:w="1298" w:type="pct"/>
            <w:shd w:val="clear" w:color="auto" w:fill="D9D9D9"/>
          </w:tcPr>
          <w:p w14:paraId="0A0A7F79" w14:textId="77777777" w:rsidR="00204C5D" w:rsidRPr="00105EC1" w:rsidRDefault="00204C5D" w:rsidP="00600523">
            <w:pPr>
              <w:pStyle w:val="LWPTableHeading"/>
            </w:pPr>
            <w:r w:rsidRPr="00105EC1">
              <w:t>Cleanup</w:t>
            </w:r>
          </w:p>
        </w:tc>
        <w:tc>
          <w:tcPr>
            <w:tcW w:w="3702" w:type="pct"/>
          </w:tcPr>
          <w:p w14:paraId="4FC8FFDA" w14:textId="77777777" w:rsidR="00204C5D" w:rsidRPr="00105EC1" w:rsidRDefault="00204C5D" w:rsidP="00600523">
            <w:pPr>
              <w:pStyle w:val="LWPTableText"/>
              <w:rPr>
                <w:rFonts w:eastAsiaTheme="minorEastAsia"/>
              </w:rPr>
            </w:pPr>
            <w:r>
              <w:rPr>
                <w:rFonts w:eastAsiaTheme="minorEastAsia" w:hint="eastAsia"/>
              </w:rPr>
              <w:t>Common Cleanup</w:t>
            </w:r>
          </w:p>
        </w:tc>
      </w:tr>
    </w:tbl>
    <w:p w14:paraId="620885E6" w14:textId="649D5817" w:rsidR="00204C5D" w:rsidRDefault="00204C5D" w:rsidP="00204C5D">
      <w:pPr>
        <w:pStyle w:val="LWPTableCaption"/>
      </w:pPr>
      <w:r>
        <w:t>MSASCMD_S14_</w:t>
      </w:r>
      <w:r w:rsidR="007F2B5C">
        <w:t>TC30</w:t>
      </w:r>
      <w:r w:rsidRPr="00105EC1">
        <w:t>_Search_</w:t>
      </w:r>
      <w:r w:rsidRPr="00204C5D">
        <w:t>TooComplex_Status8_Or</w:t>
      </w:r>
    </w:p>
    <w:p w14:paraId="720FC7A5" w14:textId="77777777" w:rsidR="00482E60" w:rsidRPr="00482E60" w:rsidRDefault="00482E60" w:rsidP="00482E60">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482E60" w:rsidRPr="00105EC1" w14:paraId="132C3383" w14:textId="77777777" w:rsidTr="00D504DE">
        <w:tc>
          <w:tcPr>
            <w:tcW w:w="5000" w:type="pct"/>
            <w:gridSpan w:val="2"/>
            <w:shd w:val="clear" w:color="000000" w:fill="D9D9D9"/>
          </w:tcPr>
          <w:p w14:paraId="30038C5A" w14:textId="77777777" w:rsidR="00482E60" w:rsidRPr="00105EC1" w:rsidRDefault="00482E60" w:rsidP="00D504DE">
            <w:pPr>
              <w:pStyle w:val="LWPTableHeading"/>
              <w:rPr>
                <w:rFonts w:eastAsiaTheme="minorEastAsia"/>
              </w:rPr>
            </w:pPr>
            <w:r w:rsidRPr="00105EC1">
              <w:t>S14_Search</w:t>
            </w:r>
          </w:p>
        </w:tc>
      </w:tr>
      <w:tr w:rsidR="00482E60" w:rsidRPr="00105EC1" w14:paraId="7B5052E9" w14:textId="77777777" w:rsidTr="00D504DE">
        <w:tc>
          <w:tcPr>
            <w:tcW w:w="1298" w:type="pct"/>
            <w:shd w:val="clear" w:color="auto" w:fill="D9D9D9"/>
          </w:tcPr>
          <w:p w14:paraId="21C0E1C3" w14:textId="77777777" w:rsidR="00482E60" w:rsidRPr="00105EC1" w:rsidRDefault="00482E60" w:rsidP="00D504DE">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FA1C004" w14:textId="7AEF1E3A" w:rsidR="00482E60" w:rsidRPr="00482E60" w:rsidRDefault="00482E60" w:rsidP="00D504DE">
            <w:pPr>
              <w:pStyle w:val="LWPTableText"/>
              <w:rPr>
                <w:rFonts w:eastAsiaTheme="minorEastAsia"/>
              </w:rPr>
            </w:pPr>
            <w:r>
              <w:rPr>
                <w:rFonts w:eastAsiaTheme="minorEastAsia" w:hint="eastAsia"/>
              </w:rPr>
              <w:t>MSASCMD_S14_TC31_Search_TooComplex_Status8_GreaterThan</w:t>
            </w:r>
          </w:p>
        </w:tc>
      </w:tr>
      <w:tr w:rsidR="00482E60" w:rsidRPr="00105EC1" w14:paraId="0FB75366" w14:textId="77777777" w:rsidTr="00D504DE">
        <w:tc>
          <w:tcPr>
            <w:tcW w:w="1298" w:type="pct"/>
            <w:shd w:val="clear" w:color="auto" w:fill="D9D9D9"/>
          </w:tcPr>
          <w:p w14:paraId="53899F6B" w14:textId="77777777" w:rsidR="00482E60" w:rsidRPr="00105EC1" w:rsidRDefault="00482E60" w:rsidP="00D504DE">
            <w:pPr>
              <w:pStyle w:val="LWPTableHeading"/>
            </w:pPr>
            <w:r w:rsidRPr="00105EC1">
              <w:t>Description</w:t>
            </w:r>
          </w:p>
        </w:tc>
        <w:tc>
          <w:tcPr>
            <w:tcW w:w="3702" w:type="pct"/>
          </w:tcPr>
          <w:p w14:paraId="61B59F90" w14:textId="0C9923AC" w:rsidR="00482E60" w:rsidRPr="00A11D03" w:rsidRDefault="00A11D03" w:rsidP="00482E60">
            <w:pPr>
              <w:pStyle w:val="LWPTableText"/>
              <w:rPr>
                <w:rFonts w:eastAsiaTheme="minorEastAsia"/>
              </w:rPr>
            </w:pPr>
            <w:r w:rsidRPr="00A11D03">
              <w:rPr>
                <w:rFonts w:eastAsiaTheme="minorEastAsia"/>
              </w:rPr>
              <w:t>This test case is used to verify when the GreaterThan element of Search command is not a child element for And element, the server should return the response with Status 8</w:t>
            </w:r>
          </w:p>
        </w:tc>
      </w:tr>
      <w:tr w:rsidR="00482E60" w:rsidRPr="00105EC1" w14:paraId="7D87D606" w14:textId="77777777" w:rsidTr="00D504DE">
        <w:tc>
          <w:tcPr>
            <w:tcW w:w="1298" w:type="pct"/>
            <w:shd w:val="clear" w:color="auto" w:fill="D9D9D9"/>
          </w:tcPr>
          <w:p w14:paraId="07071BBE" w14:textId="53167083" w:rsidR="00482E60" w:rsidRPr="00105EC1" w:rsidRDefault="00482E60" w:rsidP="00D504DE">
            <w:pPr>
              <w:pStyle w:val="LWPTableHeading"/>
            </w:pPr>
            <w:r w:rsidRPr="00105EC1">
              <w:t>Prerequisites</w:t>
            </w:r>
          </w:p>
        </w:tc>
        <w:tc>
          <w:tcPr>
            <w:tcW w:w="3702" w:type="pct"/>
          </w:tcPr>
          <w:p w14:paraId="36BFF787" w14:textId="77777777" w:rsidR="00482E60" w:rsidRPr="00105EC1" w:rsidRDefault="00482E60" w:rsidP="00D504DE">
            <w:pPr>
              <w:pStyle w:val="LWPTableText"/>
              <w:rPr>
                <w:rFonts w:eastAsiaTheme="minorEastAsia"/>
              </w:rPr>
            </w:pPr>
            <w:r w:rsidRPr="00105EC1">
              <w:rPr>
                <w:rFonts w:eastAsiaTheme="minorEastAsia" w:hint="eastAsia"/>
              </w:rPr>
              <w:t>Common prerequisites</w:t>
            </w:r>
          </w:p>
        </w:tc>
      </w:tr>
      <w:tr w:rsidR="00482E60" w:rsidRPr="00105EC1" w14:paraId="61F48BA4" w14:textId="77777777" w:rsidTr="00D504DE">
        <w:tc>
          <w:tcPr>
            <w:tcW w:w="1298" w:type="pct"/>
            <w:shd w:val="clear" w:color="auto" w:fill="D9D9D9"/>
          </w:tcPr>
          <w:p w14:paraId="5F2A982B" w14:textId="77777777" w:rsidR="00482E60" w:rsidRPr="00105EC1" w:rsidRDefault="00482E60" w:rsidP="00D504DE">
            <w:pPr>
              <w:pStyle w:val="LWPTableHeading"/>
            </w:pPr>
            <w:r w:rsidRPr="00105EC1">
              <w:t>Test execution steps</w:t>
            </w:r>
          </w:p>
        </w:tc>
        <w:tc>
          <w:tcPr>
            <w:tcW w:w="3702" w:type="pct"/>
          </w:tcPr>
          <w:p w14:paraId="001C8A5C" w14:textId="0B9CCBAE" w:rsidR="00482E60" w:rsidRPr="00482E60" w:rsidRDefault="00482E60" w:rsidP="00482E60">
            <w:pPr>
              <w:pStyle w:val="LWPTableText"/>
              <w:rPr>
                <w:rFonts w:eastAsiaTheme="minorEastAsia"/>
              </w:rPr>
            </w:pPr>
            <w:r w:rsidRPr="007F2B5C">
              <w:t xml:space="preserve">1. The client calls </w:t>
            </w:r>
            <w:r>
              <w:rPr>
                <w:rFonts w:eastAsiaTheme="minorEastAsia" w:hint="eastAsia"/>
              </w:rPr>
              <w:t>Search command with GreaterThan elements not in And element, and check the Status element of Search response.</w:t>
            </w:r>
          </w:p>
        </w:tc>
      </w:tr>
      <w:tr w:rsidR="00482E60" w:rsidRPr="00105EC1" w14:paraId="4E356926" w14:textId="77777777" w:rsidTr="00D504DE">
        <w:tc>
          <w:tcPr>
            <w:tcW w:w="1298" w:type="pct"/>
            <w:shd w:val="clear" w:color="auto" w:fill="D9D9D9"/>
          </w:tcPr>
          <w:p w14:paraId="7D9DF076" w14:textId="77777777" w:rsidR="00482E60" w:rsidRPr="00105EC1" w:rsidRDefault="00482E60" w:rsidP="00D504DE">
            <w:pPr>
              <w:pStyle w:val="LWPTableHeading"/>
            </w:pPr>
            <w:r w:rsidRPr="00105EC1">
              <w:t>Cleanup</w:t>
            </w:r>
          </w:p>
        </w:tc>
        <w:tc>
          <w:tcPr>
            <w:tcW w:w="3702" w:type="pct"/>
          </w:tcPr>
          <w:p w14:paraId="2F1EDDF2" w14:textId="77777777" w:rsidR="00482E60" w:rsidRPr="00105EC1" w:rsidRDefault="00482E60" w:rsidP="00D504DE">
            <w:pPr>
              <w:pStyle w:val="LWPTableText"/>
              <w:rPr>
                <w:rFonts w:eastAsiaTheme="minorEastAsia"/>
              </w:rPr>
            </w:pPr>
            <w:r>
              <w:rPr>
                <w:rFonts w:eastAsiaTheme="minorEastAsia" w:hint="eastAsia"/>
              </w:rPr>
              <w:t>Common Cleanup</w:t>
            </w:r>
          </w:p>
        </w:tc>
      </w:tr>
    </w:tbl>
    <w:p w14:paraId="4B6E6656" w14:textId="362F4203" w:rsidR="00482E60" w:rsidRPr="00482E60" w:rsidRDefault="00482E60" w:rsidP="00482E60">
      <w:pPr>
        <w:pStyle w:val="LWPTableCaption"/>
      </w:pPr>
      <w:r>
        <w:t>MSASCMD_S14_</w:t>
      </w:r>
      <w:r w:rsidR="00CF4EA6">
        <w:t>TC3</w:t>
      </w:r>
      <w:r w:rsidR="00CF4EA6">
        <w:rPr>
          <w:rFonts w:hint="eastAsia"/>
        </w:rPr>
        <w:t>1</w:t>
      </w:r>
      <w:r w:rsidRPr="00105EC1">
        <w:t>_Search_</w:t>
      </w:r>
      <w:r>
        <w:t>TooComplex_St</w:t>
      </w:r>
      <w:r>
        <w:rPr>
          <w:rFonts w:hint="eastAsia"/>
        </w:rPr>
        <w:t>atus8_GreaterThan</w:t>
      </w:r>
    </w:p>
    <w:p w14:paraId="7D4FD6C4" w14:textId="77777777" w:rsidR="00482E60" w:rsidRPr="00482E60" w:rsidRDefault="00482E60" w:rsidP="00482E60">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482E60" w:rsidRPr="00105EC1" w14:paraId="29793A71" w14:textId="77777777" w:rsidTr="00D504DE">
        <w:tc>
          <w:tcPr>
            <w:tcW w:w="5000" w:type="pct"/>
            <w:gridSpan w:val="2"/>
            <w:shd w:val="clear" w:color="000000" w:fill="D9D9D9"/>
          </w:tcPr>
          <w:p w14:paraId="28FA681F" w14:textId="77777777" w:rsidR="00482E60" w:rsidRPr="00105EC1" w:rsidRDefault="00482E60" w:rsidP="00D504DE">
            <w:pPr>
              <w:pStyle w:val="LWPTableHeading"/>
              <w:rPr>
                <w:rFonts w:eastAsiaTheme="minorEastAsia"/>
              </w:rPr>
            </w:pPr>
            <w:r w:rsidRPr="00105EC1">
              <w:t>S14_Search</w:t>
            </w:r>
          </w:p>
        </w:tc>
      </w:tr>
      <w:tr w:rsidR="00482E60" w:rsidRPr="00105EC1" w14:paraId="0A24FCD8" w14:textId="77777777" w:rsidTr="00D504DE">
        <w:tc>
          <w:tcPr>
            <w:tcW w:w="1298" w:type="pct"/>
            <w:shd w:val="clear" w:color="auto" w:fill="D9D9D9"/>
          </w:tcPr>
          <w:p w14:paraId="2AC3B7FA" w14:textId="77777777" w:rsidR="00482E60" w:rsidRPr="00105EC1" w:rsidRDefault="00482E60" w:rsidP="00D504DE">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175AAC4" w14:textId="61ACC64C" w:rsidR="00482E60" w:rsidRPr="00105EC1" w:rsidRDefault="00482E60" w:rsidP="00D504DE">
            <w:pPr>
              <w:pStyle w:val="LWPTableText"/>
            </w:pPr>
            <w:r>
              <w:rPr>
                <w:rFonts w:eastAsiaTheme="minorEastAsia" w:hint="eastAsia"/>
              </w:rPr>
              <w:t>MSASCMD_S14_TC32_Search_TooComplex_Status8_LessThan</w:t>
            </w:r>
          </w:p>
        </w:tc>
      </w:tr>
      <w:tr w:rsidR="00482E60" w:rsidRPr="00105EC1" w14:paraId="2A3F3FAF" w14:textId="77777777" w:rsidTr="00D504DE">
        <w:tc>
          <w:tcPr>
            <w:tcW w:w="1298" w:type="pct"/>
            <w:shd w:val="clear" w:color="auto" w:fill="D9D9D9"/>
          </w:tcPr>
          <w:p w14:paraId="4804A390" w14:textId="77777777" w:rsidR="00482E60" w:rsidRPr="00105EC1" w:rsidRDefault="00482E60" w:rsidP="00D504DE">
            <w:pPr>
              <w:pStyle w:val="LWPTableHeading"/>
            </w:pPr>
            <w:r w:rsidRPr="00105EC1">
              <w:t>Description</w:t>
            </w:r>
          </w:p>
        </w:tc>
        <w:tc>
          <w:tcPr>
            <w:tcW w:w="3702" w:type="pct"/>
          </w:tcPr>
          <w:p w14:paraId="7503B4E2" w14:textId="20B99DA4" w:rsidR="00482E60" w:rsidRPr="00C26C82" w:rsidRDefault="00C26C82" w:rsidP="00D504DE">
            <w:pPr>
              <w:pStyle w:val="LWPTableText"/>
              <w:rPr>
                <w:rFonts w:eastAsiaTheme="minorEastAsia" w:cs="Arial"/>
              </w:rPr>
            </w:pPr>
            <w:r w:rsidRPr="00C26C82">
              <w:rPr>
                <w:rFonts w:eastAsiaTheme="minorEastAsia" w:cs="Arial"/>
              </w:rPr>
              <w:t>This test case is used to verify when the LessThan element of Search command is not a child element for And element, the server should return the response with Status 8.</w:t>
            </w:r>
          </w:p>
        </w:tc>
      </w:tr>
      <w:tr w:rsidR="00482E60" w:rsidRPr="00105EC1" w14:paraId="70118006" w14:textId="77777777" w:rsidTr="00D504DE">
        <w:tc>
          <w:tcPr>
            <w:tcW w:w="1298" w:type="pct"/>
            <w:shd w:val="clear" w:color="auto" w:fill="D9D9D9"/>
          </w:tcPr>
          <w:p w14:paraId="577AE088" w14:textId="77777777" w:rsidR="00482E60" w:rsidRPr="00105EC1" w:rsidRDefault="00482E60" w:rsidP="00D504DE">
            <w:pPr>
              <w:pStyle w:val="LWPTableHeading"/>
            </w:pPr>
            <w:r w:rsidRPr="00105EC1">
              <w:t>Prerequisites</w:t>
            </w:r>
          </w:p>
        </w:tc>
        <w:tc>
          <w:tcPr>
            <w:tcW w:w="3702" w:type="pct"/>
          </w:tcPr>
          <w:p w14:paraId="2004B7F2" w14:textId="77777777" w:rsidR="00482E60" w:rsidRPr="00105EC1" w:rsidRDefault="00482E60" w:rsidP="00D504DE">
            <w:pPr>
              <w:pStyle w:val="LWPTableText"/>
              <w:rPr>
                <w:rFonts w:eastAsiaTheme="minorEastAsia"/>
              </w:rPr>
            </w:pPr>
            <w:r w:rsidRPr="00105EC1">
              <w:rPr>
                <w:rFonts w:eastAsiaTheme="minorEastAsia" w:hint="eastAsia"/>
              </w:rPr>
              <w:t>Common prerequisites</w:t>
            </w:r>
          </w:p>
        </w:tc>
      </w:tr>
      <w:tr w:rsidR="00482E60" w:rsidRPr="00105EC1" w14:paraId="788F9C74" w14:textId="77777777" w:rsidTr="00D504DE">
        <w:tc>
          <w:tcPr>
            <w:tcW w:w="1298" w:type="pct"/>
            <w:shd w:val="clear" w:color="auto" w:fill="D9D9D9"/>
          </w:tcPr>
          <w:p w14:paraId="6A696076" w14:textId="77777777" w:rsidR="00482E60" w:rsidRPr="00105EC1" w:rsidRDefault="00482E60" w:rsidP="00D504DE">
            <w:pPr>
              <w:pStyle w:val="LWPTableHeading"/>
            </w:pPr>
            <w:r w:rsidRPr="00105EC1">
              <w:t>Test execution steps</w:t>
            </w:r>
          </w:p>
        </w:tc>
        <w:tc>
          <w:tcPr>
            <w:tcW w:w="3702" w:type="pct"/>
          </w:tcPr>
          <w:p w14:paraId="67A6797D" w14:textId="3610E5AA" w:rsidR="00482E60" w:rsidRPr="00482E60" w:rsidRDefault="00482E60" w:rsidP="00D504DE">
            <w:pPr>
              <w:pStyle w:val="LWPTableText"/>
              <w:rPr>
                <w:rFonts w:eastAsiaTheme="minorEastAsia"/>
              </w:rPr>
            </w:pPr>
            <w:r w:rsidRPr="007F2B5C">
              <w:t xml:space="preserve">1. The client calls </w:t>
            </w:r>
            <w:r>
              <w:rPr>
                <w:rFonts w:eastAsiaTheme="minorEastAsia" w:hint="eastAsia"/>
              </w:rPr>
              <w:t>Search command with LessThan elements not in And element, and check the Status element of Search response.</w:t>
            </w:r>
          </w:p>
        </w:tc>
      </w:tr>
      <w:tr w:rsidR="00482E60" w:rsidRPr="00105EC1" w14:paraId="692FEFFE" w14:textId="77777777" w:rsidTr="00D504DE">
        <w:tc>
          <w:tcPr>
            <w:tcW w:w="1298" w:type="pct"/>
            <w:shd w:val="clear" w:color="auto" w:fill="D9D9D9"/>
          </w:tcPr>
          <w:p w14:paraId="38720B7F" w14:textId="77777777" w:rsidR="00482E60" w:rsidRPr="00105EC1" w:rsidRDefault="00482E60" w:rsidP="00D504DE">
            <w:pPr>
              <w:pStyle w:val="LWPTableHeading"/>
            </w:pPr>
            <w:r w:rsidRPr="00105EC1">
              <w:t>Cleanup</w:t>
            </w:r>
          </w:p>
        </w:tc>
        <w:tc>
          <w:tcPr>
            <w:tcW w:w="3702" w:type="pct"/>
          </w:tcPr>
          <w:p w14:paraId="0A2FDCA2" w14:textId="77777777" w:rsidR="00482E60" w:rsidRPr="00105EC1" w:rsidRDefault="00482E60" w:rsidP="00D504DE">
            <w:pPr>
              <w:pStyle w:val="LWPTableText"/>
              <w:rPr>
                <w:rFonts w:eastAsiaTheme="minorEastAsia"/>
              </w:rPr>
            </w:pPr>
            <w:r>
              <w:rPr>
                <w:rFonts w:eastAsiaTheme="minorEastAsia" w:hint="eastAsia"/>
              </w:rPr>
              <w:t>Common Cleanup</w:t>
            </w:r>
          </w:p>
        </w:tc>
      </w:tr>
    </w:tbl>
    <w:p w14:paraId="3CB30D45" w14:textId="0C08BAB0" w:rsidR="00482E60" w:rsidRPr="00482E60" w:rsidRDefault="00482E60" w:rsidP="00482E60">
      <w:pPr>
        <w:pStyle w:val="LWPTableCaption"/>
      </w:pPr>
      <w:r>
        <w:t>MSASCMD_S14_TC3</w:t>
      </w:r>
      <w:r>
        <w:rPr>
          <w:rFonts w:hint="eastAsia"/>
        </w:rPr>
        <w:t>2</w:t>
      </w:r>
      <w:r w:rsidRPr="00105EC1">
        <w:t>_Search_</w:t>
      </w:r>
      <w:r>
        <w:t>TooComplex_St</w:t>
      </w:r>
      <w:r>
        <w:rPr>
          <w:rFonts w:hint="eastAsia"/>
        </w:rPr>
        <w:t>atus8_LessThan</w:t>
      </w:r>
    </w:p>
    <w:p w14:paraId="67297B82" w14:textId="77777777" w:rsidR="00482E60" w:rsidRDefault="00482E60" w:rsidP="00482E60">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482E60" w:rsidRPr="00105EC1" w14:paraId="33DB0140" w14:textId="77777777" w:rsidTr="00D504DE">
        <w:tc>
          <w:tcPr>
            <w:tcW w:w="5000" w:type="pct"/>
            <w:gridSpan w:val="2"/>
            <w:shd w:val="clear" w:color="000000" w:fill="D9D9D9"/>
          </w:tcPr>
          <w:p w14:paraId="7BBD9A72" w14:textId="77777777" w:rsidR="00482E60" w:rsidRPr="00105EC1" w:rsidRDefault="00482E60" w:rsidP="00D504DE">
            <w:pPr>
              <w:pStyle w:val="LWPTableHeading"/>
              <w:rPr>
                <w:rFonts w:eastAsiaTheme="minorEastAsia"/>
              </w:rPr>
            </w:pPr>
            <w:r w:rsidRPr="00105EC1">
              <w:t>S14_Search</w:t>
            </w:r>
          </w:p>
        </w:tc>
      </w:tr>
      <w:tr w:rsidR="00482E60" w:rsidRPr="00105EC1" w14:paraId="0E4B3074" w14:textId="77777777" w:rsidTr="00D504DE">
        <w:tc>
          <w:tcPr>
            <w:tcW w:w="1298" w:type="pct"/>
            <w:shd w:val="clear" w:color="auto" w:fill="D9D9D9"/>
          </w:tcPr>
          <w:p w14:paraId="73CBB50F" w14:textId="77777777" w:rsidR="00482E60" w:rsidRPr="00105EC1" w:rsidRDefault="00482E60" w:rsidP="00D504DE">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8EE0538" w14:textId="6D8ECC15" w:rsidR="00482E60" w:rsidRPr="00482E60" w:rsidRDefault="00482E60" w:rsidP="00D504DE">
            <w:pPr>
              <w:pStyle w:val="LWPTableText"/>
              <w:rPr>
                <w:rFonts w:eastAsiaTheme="minorEastAsia"/>
              </w:rPr>
            </w:pPr>
            <w:r>
              <w:rPr>
                <w:rFonts w:eastAsiaTheme="minorEastAsia" w:hint="eastAsia"/>
              </w:rPr>
              <w:t>MSASCMD_S14_TC33_Search_MIMESupport</w:t>
            </w:r>
          </w:p>
        </w:tc>
      </w:tr>
      <w:tr w:rsidR="00482E60" w:rsidRPr="00105EC1" w14:paraId="3199599F" w14:textId="77777777" w:rsidTr="00D504DE">
        <w:tc>
          <w:tcPr>
            <w:tcW w:w="1298" w:type="pct"/>
            <w:shd w:val="clear" w:color="auto" w:fill="D9D9D9"/>
          </w:tcPr>
          <w:p w14:paraId="758E9653" w14:textId="77777777" w:rsidR="00482E60" w:rsidRPr="00105EC1" w:rsidRDefault="00482E60" w:rsidP="00D504DE">
            <w:pPr>
              <w:pStyle w:val="LWPTableHeading"/>
            </w:pPr>
            <w:r w:rsidRPr="00105EC1">
              <w:t>Description</w:t>
            </w:r>
          </w:p>
        </w:tc>
        <w:tc>
          <w:tcPr>
            <w:tcW w:w="3702" w:type="pct"/>
          </w:tcPr>
          <w:p w14:paraId="7A29D33A" w14:textId="7CEA85CB" w:rsidR="00482E60" w:rsidRPr="00482E60" w:rsidRDefault="00482E60" w:rsidP="00D504DE">
            <w:pPr>
              <w:pStyle w:val="LWPTableText"/>
              <w:rPr>
                <w:rFonts w:ascii="Verdana" w:eastAsiaTheme="minorEastAsia" w:hAnsi="Verdana"/>
              </w:rPr>
            </w:pPr>
            <w:r w:rsidRPr="00105EC1">
              <w:t xml:space="preserve">This test case </w:t>
            </w:r>
            <w:r>
              <w:rPr>
                <w:rFonts w:eastAsiaTheme="minorEastAsia" w:hint="eastAsia"/>
              </w:rPr>
              <w:t xml:space="preserve">is used to verify the response of </w:t>
            </w:r>
            <w:r>
              <w:rPr>
                <w:rFonts w:eastAsiaTheme="minorEastAsia"/>
              </w:rPr>
              <w:t>searching</w:t>
            </w:r>
            <w:r>
              <w:rPr>
                <w:rFonts w:eastAsiaTheme="minorEastAsia" w:hint="eastAsia"/>
              </w:rPr>
              <w:t xml:space="preserve"> mail operation with MIMESupport setting that contains the Body element.</w:t>
            </w:r>
          </w:p>
        </w:tc>
      </w:tr>
      <w:tr w:rsidR="00482E60" w:rsidRPr="00105EC1" w14:paraId="4E78B282" w14:textId="77777777" w:rsidTr="00D504DE">
        <w:tc>
          <w:tcPr>
            <w:tcW w:w="1298" w:type="pct"/>
            <w:shd w:val="clear" w:color="auto" w:fill="D9D9D9"/>
          </w:tcPr>
          <w:p w14:paraId="631004D9" w14:textId="77777777" w:rsidR="00482E60" w:rsidRPr="00105EC1" w:rsidRDefault="00482E60" w:rsidP="00D504DE">
            <w:pPr>
              <w:pStyle w:val="LWPTableHeading"/>
            </w:pPr>
            <w:r w:rsidRPr="00105EC1">
              <w:t>Prerequisites</w:t>
            </w:r>
          </w:p>
        </w:tc>
        <w:tc>
          <w:tcPr>
            <w:tcW w:w="3702" w:type="pct"/>
          </w:tcPr>
          <w:p w14:paraId="7896DBBC" w14:textId="77777777" w:rsidR="00482E60" w:rsidRPr="00105EC1" w:rsidRDefault="00482E60" w:rsidP="00D504DE">
            <w:pPr>
              <w:pStyle w:val="LWPTableText"/>
              <w:rPr>
                <w:rFonts w:eastAsiaTheme="minorEastAsia"/>
              </w:rPr>
            </w:pPr>
            <w:r w:rsidRPr="00105EC1">
              <w:rPr>
                <w:rFonts w:eastAsiaTheme="minorEastAsia" w:hint="eastAsia"/>
              </w:rPr>
              <w:t>Common prerequisites</w:t>
            </w:r>
          </w:p>
        </w:tc>
      </w:tr>
      <w:tr w:rsidR="00482E60" w:rsidRPr="00105EC1" w14:paraId="1E05B6A9" w14:textId="77777777" w:rsidTr="00D504DE">
        <w:tc>
          <w:tcPr>
            <w:tcW w:w="1298" w:type="pct"/>
            <w:shd w:val="clear" w:color="auto" w:fill="D9D9D9"/>
          </w:tcPr>
          <w:p w14:paraId="0764FEC5" w14:textId="77777777" w:rsidR="00482E60" w:rsidRPr="00105EC1" w:rsidRDefault="00482E60" w:rsidP="00D504DE">
            <w:pPr>
              <w:pStyle w:val="LWPTableHeading"/>
            </w:pPr>
            <w:r w:rsidRPr="00105EC1">
              <w:t>Test execution steps</w:t>
            </w:r>
          </w:p>
        </w:tc>
        <w:tc>
          <w:tcPr>
            <w:tcW w:w="3702" w:type="pct"/>
          </w:tcPr>
          <w:p w14:paraId="2DE5E7D9" w14:textId="77777777" w:rsidR="00482E60" w:rsidRDefault="00482E60" w:rsidP="00482E60">
            <w:pPr>
              <w:pStyle w:val="LWPTableText"/>
            </w:pPr>
            <w:r>
              <w:t>1. The client calls SwitchUser to switch the current user to User2.</w:t>
            </w:r>
          </w:p>
          <w:p w14:paraId="67FC2A20" w14:textId="77777777" w:rsidR="00482E60" w:rsidRDefault="00482E60" w:rsidP="00482E60">
            <w:pPr>
              <w:pStyle w:val="LWPTableText"/>
            </w:pPr>
            <w:r>
              <w:t>2. The client using User2 calls SendMail command to send MIME-formatted e-mail messages to User1.</w:t>
            </w:r>
          </w:p>
          <w:p w14:paraId="4FE8F39A" w14:textId="77777777" w:rsidR="00482E60" w:rsidRDefault="00482E60" w:rsidP="00482E60">
            <w:pPr>
              <w:pStyle w:val="LWPTableText"/>
            </w:pPr>
            <w:r>
              <w:t>3. The client calls SwitchUser to switch User2 to User1.</w:t>
            </w:r>
          </w:p>
          <w:p w14:paraId="36D63CF4" w14:textId="77777777" w:rsidR="00482E60" w:rsidRDefault="00482E60" w:rsidP="00482E60">
            <w:pPr>
              <w:pStyle w:val="LWPTableText"/>
            </w:pPr>
            <w:r>
              <w:t>4. The client using User1 calls FolderSync command to synchronize the collection hierarchy.</w:t>
            </w:r>
          </w:p>
          <w:p w14:paraId="53ED2698" w14:textId="77777777" w:rsidR="00482E60" w:rsidRDefault="00482E60" w:rsidP="00482E60">
            <w:pPr>
              <w:pStyle w:val="LWPTableText"/>
            </w:pPr>
            <w:r>
              <w:t>5. The client using User1 calls Sync command to synchronize changes in Inbox folder between the client and the server.</w:t>
            </w:r>
          </w:p>
          <w:p w14:paraId="4BEE79C6" w14:textId="77777777" w:rsidR="00482E60" w:rsidRDefault="00482E60" w:rsidP="00482E60">
            <w:pPr>
              <w:pStyle w:val="LWPTableText"/>
            </w:pPr>
            <w:r>
              <w:t>6. The client using User1 calls Search command with the MIMESupport element setting to 1 and FreeText equal to the subject of the sent email to get the expected sent email in step 1, and check the Body element in Search response.</w:t>
            </w:r>
          </w:p>
          <w:p w14:paraId="488E815D" w14:textId="16C271A1" w:rsidR="00482E60" w:rsidRPr="00482E60" w:rsidRDefault="00482E60" w:rsidP="00482E60">
            <w:pPr>
              <w:pStyle w:val="LWPTableText"/>
              <w:rPr>
                <w:rFonts w:eastAsiaTheme="minorEastAsia"/>
              </w:rPr>
            </w:pPr>
            <w:r>
              <w:t>7. The client using User1 calls Search command with the MIMESupport element equal to 2 and FreeText equal to the subject of the sent email to get the expected sent email in step 1, and check the Body element in Search response.</w:t>
            </w:r>
          </w:p>
        </w:tc>
      </w:tr>
      <w:tr w:rsidR="00482E60" w:rsidRPr="00105EC1" w14:paraId="6E21881D" w14:textId="77777777" w:rsidTr="00D504DE">
        <w:tc>
          <w:tcPr>
            <w:tcW w:w="1298" w:type="pct"/>
            <w:shd w:val="clear" w:color="auto" w:fill="D9D9D9"/>
          </w:tcPr>
          <w:p w14:paraId="5C3D3E1F" w14:textId="77777777" w:rsidR="00482E60" w:rsidRPr="00105EC1" w:rsidRDefault="00482E60" w:rsidP="00D504DE">
            <w:pPr>
              <w:pStyle w:val="LWPTableHeading"/>
            </w:pPr>
            <w:r w:rsidRPr="00105EC1">
              <w:t>Cleanup</w:t>
            </w:r>
          </w:p>
        </w:tc>
        <w:tc>
          <w:tcPr>
            <w:tcW w:w="3702" w:type="pct"/>
          </w:tcPr>
          <w:p w14:paraId="3485051A" w14:textId="77777777" w:rsidR="00482E60" w:rsidRPr="00105EC1" w:rsidRDefault="00482E60" w:rsidP="00D504DE">
            <w:pPr>
              <w:pStyle w:val="LWPTableText"/>
              <w:rPr>
                <w:rFonts w:eastAsiaTheme="minorEastAsia"/>
              </w:rPr>
            </w:pPr>
            <w:r>
              <w:rPr>
                <w:rFonts w:eastAsiaTheme="minorEastAsia" w:hint="eastAsia"/>
              </w:rPr>
              <w:t>Common Cleanup</w:t>
            </w:r>
          </w:p>
        </w:tc>
      </w:tr>
    </w:tbl>
    <w:p w14:paraId="514C75CB" w14:textId="251130A3" w:rsidR="00482E60" w:rsidRPr="00482E60" w:rsidRDefault="00482E60" w:rsidP="00482E60">
      <w:pPr>
        <w:pStyle w:val="LWPTableCaption"/>
      </w:pPr>
      <w:r>
        <w:t>MSASCMD_S14_TC3</w:t>
      </w:r>
      <w:r>
        <w:rPr>
          <w:rFonts w:hint="eastAsia"/>
        </w:rPr>
        <w:t>3_Search_MIMESupport</w:t>
      </w:r>
    </w:p>
    <w:p w14:paraId="2853C043" w14:textId="77777777" w:rsidR="00482E60" w:rsidRPr="00482E60" w:rsidRDefault="00482E60" w:rsidP="00482E60">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EC420C" w:rsidRPr="00105EC1" w14:paraId="6A218D34" w14:textId="77777777" w:rsidTr="00EC420C">
        <w:tc>
          <w:tcPr>
            <w:tcW w:w="5000" w:type="pct"/>
            <w:gridSpan w:val="2"/>
            <w:shd w:val="clear" w:color="000000" w:fill="D9D9D9"/>
          </w:tcPr>
          <w:p w14:paraId="6F42A0D9" w14:textId="2DDF5A33" w:rsidR="00EC420C" w:rsidRPr="00105EC1" w:rsidRDefault="00EC420C" w:rsidP="00EC420C">
            <w:pPr>
              <w:pStyle w:val="LWPTableHeading"/>
              <w:rPr>
                <w:rFonts w:eastAsiaTheme="minorEastAsia"/>
              </w:rPr>
            </w:pPr>
            <w:r w:rsidRPr="00105EC1">
              <w:t>S15_SendMail</w:t>
            </w:r>
          </w:p>
        </w:tc>
      </w:tr>
      <w:tr w:rsidR="00EC420C" w:rsidRPr="00105EC1" w14:paraId="79AA462F" w14:textId="77777777" w:rsidTr="00EC420C">
        <w:tc>
          <w:tcPr>
            <w:tcW w:w="1298" w:type="pct"/>
            <w:shd w:val="clear" w:color="auto" w:fill="D9D9D9"/>
          </w:tcPr>
          <w:p w14:paraId="24330525" w14:textId="77777777" w:rsidR="00EC420C" w:rsidRPr="00105EC1" w:rsidRDefault="00EC420C" w:rsidP="00EC420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4591C94" w14:textId="4D021B71" w:rsidR="00EC420C" w:rsidRPr="00105EC1" w:rsidRDefault="00EC420C" w:rsidP="00843C11">
            <w:pPr>
              <w:pStyle w:val="LWPTableText"/>
            </w:pPr>
            <w:r w:rsidRPr="00105EC1">
              <w:t>MSASCMD_S15_TC01_SendMail_Success</w:t>
            </w:r>
          </w:p>
        </w:tc>
      </w:tr>
      <w:tr w:rsidR="00EC420C" w:rsidRPr="00105EC1" w14:paraId="2D85C7A8" w14:textId="77777777" w:rsidTr="00EC420C">
        <w:tc>
          <w:tcPr>
            <w:tcW w:w="1298" w:type="pct"/>
            <w:shd w:val="clear" w:color="auto" w:fill="D9D9D9"/>
          </w:tcPr>
          <w:p w14:paraId="145372E9" w14:textId="77777777" w:rsidR="00EC420C" w:rsidRPr="00105EC1" w:rsidRDefault="00EC420C" w:rsidP="00EC420C">
            <w:pPr>
              <w:pStyle w:val="LWPTableHeading"/>
            </w:pPr>
            <w:r w:rsidRPr="00105EC1">
              <w:t>Description</w:t>
            </w:r>
          </w:p>
        </w:tc>
        <w:tc>
          <w:tcPr>
            <w:tcW w:w="3702" w:type="pct"/>
          </w:tcPr>
          <w:p w14:paraId="606C159B" w14:textId="49B4CD44" w:rsidR="00EC420C" w:rsidRPr="00105EC1" w:rsidRDefault="00EC420C" w:rsidP="00843C11">
            <w:pPr>
              <w:pStyle w:val="LWPTableText"/>
              <w:rPr>
                <w:rFonts w:ascii="Verdana" w:eastAsia="???" w:hAnsi="Verdana"/>
              </w:rPr>
            </w:pPr>
            <w:r w:rsidRPr="00105EC1">
              <w:t>This test case is used to verify the server returns an empty response, when mail sending successfully.</w:t>
            </w:r>
          </w:p>
        </w:tc>
      </w:tr>
      <w:tr w:rsidR="00EC420C" w:rsidRPr="00105EC1" w14:paraId="7442D76D" w14:textId="77777777" w:rsidTr="00EC420C">
        <w:tc>
          <w:tcPr>
            <w:tcW w:w="1298" w:type="pct"/>
            <w:shd w:val="clear" w:color="auto" w:fill="D9D9D9"/>
          </w:tcPr>
          <w:p w14:paraId="0049448A" w14:textId="77777777" w:rsidR="00EC420C" w:rsidRPr="00105EC1" w:rsidRDefault="00EC420C" w:rsidP="00EC420C">
            <w:pPr>
              <w:pStyle w:val="LWPTableHeading"/>
            </w:pPr>
            <w:r w:rsidRPr="00105EC1">
              <w:t>Prerequisites</w:t>
            </w:r>
          </w:p>
        </w:tc>
        <w:tc>
          <w:tcPr>
            <w:tcW w:w="3702" w:type="pct"/>
          </w:tcPr>
          <w:p w14:paraId="15D700B5" w14:textId="77777777" w:rsidR="00EC420C" w:rsidRPr="00105EC1" w:rsidRDefault="00EC420C" w:rsidP="00843C11">
            <w:pPr>
              <w:pStyle w:val="LWPTableText"/>
              <w:rPr>
                <w:rFonts w:eastAsiaTheme="minorEastAsia"/>
              </w:rPr>
            </w:pPr>
            <w:r w:rsidRPr="00105EC1">
              <w:rPr>
                <w:rFonts w:eastAsiaTheme="minorEastAsia" w:hint="eastAsia"/>
              </w:rPr>
              <w:t>Common prerequisites</w:t>
            </w:r>
          </w:p>
        </w:tc>
      </w:tr>
      <w:tr w:rsidR="00EC420C" w:rsidRPr="00105EC1" w14:paraId="502FB2C6" w14:textId="77777777" w:rsidTr="00EC420C">
        <w:tc>
          <w:tcPr>
            <w:tcW w:w="1298" w:type="pct"/>
            <w:shd w:val="clear" w:color="auto" w:fill="D9D9D9"/>
          </w:tcPr>
          <w:p w14:paraId="434F573B" w14:textId="77777777" w:rsidR="00EC420C" w:rsidRPr="00105EC1" w:rsidRDefault="00EC420C" w:rsidP="00EC420C">
            <w:pPr>
              <w:pStyle w:val="LWPTableHeading"/>
            </w:pPr>
            <w:r w:rsidRPr="00105EC1">
              <w:t>Test execution steps</w:t>
            </w:r>
          </w:p>
        </w:tc>
        <w:tc>
          <w:tcPr>
            <w:tcW w:w="3702" w:type="pct"/>
          </w:tcPr>
          <w:p w14:paraId="61845C7C" w14:textId="5B5EDE9E" w:rsidR="00CE65AB" w:rsidRPr="00105EC1" w:rsidRDefault="00CE65AB" w:rsidP="00CE65AB">
            <w:pPr>
              <w:pStyle w:val="LWPTableText"/>
              <w:rPr>
                <w:noProof/>
              </w:rPr>
            </w:pPr>
            <w:r w:rsidRPr="00105EC1">
              <w:rPr>
                <w:rFonts w:eastAsiaTheme="minorEastAsia"/>
              </w:rPr>
              <w:t>1</w:t>
            </w:r>
            <w:r w:rsidRPr="00105EC1">
              <w:rPr>
                <w:noProof/>
              </w:rPr>
              <w:t xml:space="preserve">. The client using </w:t>
            </w:r>
            <w:r w:rsidRPr="00105EC1">
              <w:rPr>
                <w:rFonts w:eastAsiaTheme="minorEastAsia"/>
                <w:noProof/>
              </w:rPr>
              <w:t>User1</w:t>
            </w:r>
            <w:r w:rsidRPr="00105EC1">
              <w:rPr>
                <w:noProof/>
              </w:rPr>
              <w:t xml:space="preserve"> calls SendMail command to send MIME-formatted </w:t>
            </w:r>
            <w:r w:rsidR="00A51E2E">
              <w:rPr>
                <w:noProof/>
              </w:rPr>
              <w:t>email</w:t>
            </w:r>
            <w:r w:rsidRPr="00105EC1">
              <w:rPr>
                <w:noProof/>
              </w:rPr>
              <w:t xml:space="preserve"> messages to </w:t>
            </w:r>
            <w:r w:rsidRPr="00105EC1">
              <w:rPr>
                <w:rFonts w:eastAsiaTheme="minorEastAsia"/>
                <w:noProof/>
              </w:rPr>
              <w:t>User2</w:t>
            </w:r>
            <w:r w:rsidRPr="00105EC1">
              <w:rPr>
                <w:noProof/>
              </w:rPr>
              <w:t>.</w:t>
            </w:r>
          </w:p>
          <w:p w14:paraId="62105BF0" w14:textId="7C4AF053" w:rsidR="00CE65AB" w:rsidRPr="00105EC1" w:rsidRDefault="00CE65AB" w:rsidP="00CE65AB">
            <w:pPr>
              <w:pStyle w:val="LWPTableText"/>
              <w:rPr>
                <w:rFonts w:eastAsiaTheme="minorEastAsia"/>
                <w:noProof/>
              </w:rPr>
            </w:pPr>
            <w:r w:rsidRPr="00105EC1">
              <w:rPr>
                <w:rFonts w:eastAsiaTheme="minorEastAsia"/>
                <w:noProof/>
              </w:rPr>
              <w:t>2</w:t>
            </w:r>
            <w:r w:rsidRPr="00105EC1">
              <w:rPr>
                <w:noProof/>
              </w:rPr>
              <w:t>. The client calls SwitchUser to s</w:t>
            </w:r>
            <w:r w:rsidRPr="00105EC1">
              <w:rPr>
                <w:rFonts w:eastAsiaTheme="minorEastAsia"/>
                <w:noProof/>
              </w:rPr>
              <w:t xml:space="preserve">witch </w:t>
            </w:r>
            <w:r w:rsidR="007E1DCF">
              <w:rPr>
                <w:rFonts w:eastAsiaTheme="minorEastAsia"/>
                <w:noProof/>
              </w:rPr>
              <w:t xml:space="preserve">User1 </w:t>
            </w:r>
            <w:r w:rsidRPr="00105EC1">
              <w:rPr>
                <w:rFonts w:eastAsiaTheme="minorEastAsia"/>
                <w:noProof/>
              </w:rPr>
              <w:t>to User2.</w:t>
            </w:r>
          </w:p>
          <w:p w14:paraId="0015677C" w14:textId="1C518E08" w:rsidR="007E1DCF" w:rsidRPr="007E1DCF" w:rsidRDefault="00CE65AB" w:rsidP="00333570">
            <w:pPr>
              <w:pStyle w:val="LWPTableText"/>
              <w:rPr>
                <w:noProof/>
              </w:rPr>
            </w:pPr>
            <w:r w:rsidRPr="00105EC1">
              <w:rPr>
                <w:rFonts w:eastAsiaTheme="minorEastAsia"/>
                <w:noProof/>
              </w:rPr>
              <w:t xml:space="preserve">3. </w:t>
            </w:r>
            <w:r w:rsidRPr="00105EC1">
              <w:rPr>
                <w:noProof/>
              </w:rPr>
              <w:t xml:space="preserve">The client using </w:t>
            </w:r>
            <w:r w:rsidRPr="00105EC1">
              <w:rPr>
                <w:rFonts w:eastAsiaTheme="minorEastAsia"/>
                <w:noProof/>
              </w:rPr>
              <w:t>User2</w:t>
            </w:r>
            <w:r w:rsidRPr="00105EC1">
              <w:rPr>
                <w:noProof/>
              </w:rPr>
              <w:t xml:space="preserve"> calls Sync command to </w:t>
            </w:r>
            <w:r w:rsidRPr="00105EC1">
              <w:rPr>
                <w:rFonts w:eastAsiaTheme="minorEastAsia"/>
                <w:noProof/>
              </w:rPr>
              <w:t>synchronize</w:t>
            </w:r>
            <w:r w:rsidRPr="00105EC1">
              <w:rPr>
                <w:noProof/>
              </w:rPr>
              <w:t xml:space="preserve"> </w:t>
            </w:r>
            <w:r w:rsidRPr="00105EC1">
              <w:rPr>
                <w:rFonts w:eastAsiaTheme="minorEastAsia"/>
                <w:noProof/>
              </w:rPr>
              <w:t>the changes in Inbox folder,and get the sent email item in step 1.</w:t>
            </w:r>
          </w:p>
        </w:tc>
      </w:tr>
      <w:tr w:rsidR="00EC420C" w:rsidRPr="00105EC1" w14:paraId="66B30918" w14:textId="77777777" w:rsidTr="00EC420C">
        <w:tc>
          <w:tcPr>
            <w:tcW w:w="1298" w:type="pct"/>
            <w:shd w:val="clear" w:color="auto" w:fill="D9D9D9"/>
          </w:tcPr>
          <w:p w14:paraId="36F76528" w14:textId="77777777" w:rsidR="00EC420C" w:rsidRPr="00105EC1" w:rsidRDefault="00EC420C" w:rsidP="00EC420C">
            <w:pPr>
              <w:pStyle w:val="LWPTableHeading"/>
            </w:pPr>
            <w:r w:rsidRPr="00105EC1">
              <w:t>Cleanup</w:t>
            </w:r>
          </w:p>
        </w:tc>
        <w:tc>
          <w:tcPr>
            <w:tcW w:w="3702" w:type="pct"/>
          </w:tcPr>
          <w:p w14:paraId="4BF08F37" w14:textId="7569547B" w:rsidR="00EC420C" w:rsidRPr="00105EC1" w:rsidRDefault="00466EBB" w:rsidP="00843C11">
            <w:pPr>
              <w:pStyle w:val="LWPTableText"/>
              <w:rPr>
                <w:rFonts w:eastAsiaTheme="minorEastAsia"/>
              </w:rPr>
            </w:pPr>
            <w:r>
              <w:rPr>
                <w:rFonts w:eastAsiaTheme="minorEastAsia" w:hint="eastAsia"/>
              </w:rPr>
              <w:t>Common Cleanup</w:t>
            </w:r>
          </w:p>
        </w:tc>
      </w:tr>
    </w:tbl>
    <w:p w14:paraId="43ED80A4" w14:textId="11600076" w:rsidR="00913474" w:rsidRPr="00105EC1" w:rsidRDefault="00F35B53" w:rsidP="00F35B53">
      <w:pPr>
        <w:pStyle w:val="LWPTableCaption"/>
      </w:pPr>
      <w:r w:rsidRPr="00105EC1">
        <w:t>MSASCMD_S15_TC01_SendMail_Success</w:t>
      </w:r>
    </w:p>
    <w:p w14:paraId="2E778E3C" w14:textId="77777777" w:rsidR="00F35B53" w:rsidRPr="00105EC1" w:rsidRDefault="00F35B5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EC420C" w:rsidRPr="00105EC1" w14:paraId="12AC223E" w14:textId="77777777" w:rsidTr="00EC420C">
        <w:tc>
          <w:tcPr>
            <w:tcW w:w="5000" w:type="pct"/>
            <w:gridSpan w:val="2"/>
            <w:shd w:val="clear" w:color="000000" w:fill="D9D9D9"/>
          </w:tcPr>
          <w:p w14:paraId="795A278C" w14:textId="77777777" w:rsidR="00EC420C" w:rsidRPr="00105EC1" w:rsidRDefault="00EC420C" w:rsidP="00EC420C">
            <w:pPr>
              <w:pStyle w:val="LWPTableHeading"/>
              <w:rPr>
                <w:rFonts w:eastAsiaTheme="minorEastAsia"/>
              </w:rPr>
            </w:pPr>
            <w:r w:rsidRPr="00105EC1">
              <w:t>S15_SendMail</w:t>
            </w:r>
          </w:p>
        </w:tc>
      </w:tr>
      <w:tr w:rsidR="00EC420C" w:rsidRPr="00105EC1" w14:paraId="28427FB9" w14:textId="77777777" w:rsidTr="00EC420C">
        <w:tc>
          <w:tcPr>
            <w:tcW w:w="1298" w:type="pct"/>
            <w:shd w:val="clear" w:color="auto" w:fill="D9D9D9"/>
          </w:tcPr>
          <w:p w14:paraId="70AA6C14" w14:textId="77777777" w:rsidR="00EC420C" w:rsidRPr="00105EC1" w:rsidRDefault="00EC420C" w:rsidP="00EC420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5012703" w14:textId="13370FFE" w:rsidR="00EC420C" w:rsidRPr="00105EC1" w:rsidRDefault="00EC420C" w:rsidP="00333570">
            <w:pPr>
              <w:pStyle w:val="LWPTableText"/>
            </w:pPr>
            <w:r w:rsidRPr="00105EC1">
              <w:t>MSASCMD_S15_</w:t>
            </w:r>
            <w:r w:rsidR="00333570" w:rsidRPr="00105EC1">
              <w:t>TC0</w:t>
            </w:r>
            <w:r w:rsidR="00333570">
              <w:t>2</w:t>
            </w:r>
            <w:r w:rsidR="005801E5">
              <w:t>_SendMail_AccountIdInva</w:t>
            </w:r>
            <w:r w:rsidRPr="00105EC1">
              <w:t>l</w:t>
            </w:r>
            <w:r w:rsidR="005801E5">
              <w:t>i</w:t>
            </w:r>
            <w:r w:rsidRPr="00105EC1">
              <w:t>d</w:t>
            </w:r>
          </w:p>
        </w:tc>
      </w:tr>
      <w:tr w:rsidR="00EC420C" w:rsidRPr="00105EC1" w14:paraId="65561856" w14:textId="77777777" w:rsidTr="00EC420C">
        <w:tc>
          <w:tcPr>
            <w:tcW w:w="1298" w:type="pct"/>
            <w:shd w:val="clear" w:color="auto" w:fill="D9D9D9"/>
          </w:tcPr>
          <w:p w14:paraId="1A2AA9AF" w14:textId="77777777" w:rsidR="00EC420C" w:rsidRPr="00105EC1" w:rsidRDefault="00EC420C" w:rsidP="00EC420C">
            <w:pPr>
              <w:pStyle w:val="LWPTableHeading"/>
            </w:pPr>
            <w:r w:rsidRPr="00105EC1">
              <w:t>Description</w:t>
            </w:r>
          </w:p>
        </w:tc>
        <w:tc>
          <w:tcPr>
            <w:tcW w:w="3702" w:type="pct"/>
          </w:tcPr>
          <w:p w14:paraId="71BC715E" w14:textId="4DB02CB2" w:rsidR="00EC420C" w:rsidRPr="00105EC1" w:rsidRDefault="00EC420C" w:rsidP="00843C11">
            <w:pPr>
              <w:pStyle w:val="LWPTableText"/>
              <w:rPr>
                <w:rFonts w:ascii="Verdana" w:eastAsia="???" w:hAnsi="Verdana"/>
              </w:rPr>
            </w:pPr>
            <w:r w:rsidRPr="00105EC1">
              <w:t>This test case is used to verify the server returns 166, when AccountId is invalid.</w:t>
            </w:r>
          </w:p>
        </w:tc>
      </w:tr>
      <w:tr w:rsidR="00EC420C" w:rsidRPr="00105EC1" w14:paraId="12D62E8E" w14:textId="77777777" w:rsidTr="00EC420C">
        <w:tc>
          <w:tcPr>
            <w:tcW w:w="1298" w:type="pct"/>
            <w:shd w:val="clear" w:color="auto" w:fill="D9D9D9"/>
          </w:tcPr>
          <w:p w14:paraId="32F07861" w14:textId="77777777" w:rsidR="00EC420C" w:rsidRPr="00105EC1" w:rsidRDefault="00EC420C" w:rsidP="00EC420C">
            <w:pPr>
              <w:pStyle w:val="LWPTableHeading"/>
            </w:pPr>
            <w:r w:rsidRPr="00105EC1">
              <w:t>Prerequisites</w:t>
            </w:r>
          </w:p>
        </w:tc>
        <w:tc>
          <w:tcPr>
            <w:tcW w:w="3702" w:type="pct"/>
          </w:tcPr>
          <w:p w14:paraId="4E46F29C" w14:textId="77777777" w:rsidR="00EC420C" w:rsidRPr="00105EC1" w:rsidRDefault="00EC420C" w:rsidP="00843C11">
            <w:pPr>
              <w:pStyle w:val="LWPTableText"/>
              <w:rPr>
                <w:rFonts w:eastAsiaTheme="minorEastAsia"/>
              </w:rPr>
            </w:pPr>
            <w:r w:rsidRPr="00105EC1">
              <w:rPr>
                <w:rFonts w:eastAsiaTheme="minorEastAsia" w:hint="eastAsia"/>
              </w:rPr>
              <w:t>Common prerequisites</w:t>
            </w:r>
          </w:p>
        </w:tc>
      </w:tr>
      <w:tr w:rsidR="00EC420C" w:rsidRPr="00105EC1" w14:paraId="6FC086BC" w14:textId="77777777" w:rsidTr="00EC420C">
        <w:tc>
          <w:tcPr>
            <w:tcW w:w="1298" w:type="pct"/>
            <w:shd w:val="clear" w:color="auto" w:fill="D9D9D9"/>
          </w:tcPr>
          <w:p w14:paraId="3DC4B5EF" w14:textId="77777777" w:rsidR="00EC420C" w:rsidRPr="00105EC1" w:rsidRDefault="00EC420C" w:rsidP="00EC420C">
            <w:pPr>
              <w:pStyle w:val="LWPTableHeading"/>
            </w:pPr>
            <w:r w:rsidRPr="00105EC1">
              <w:t>Test execution steps</w:t>
            </w:r>
          </w:p>
        </w:tc>
        <w:tc>
          <w:tcPr>
            <w:tcW w:w="3702" w:type="pct"/>
          </w:tcPr>
          <w:p w14:paraId="3BE98E18" w14:textId="25C0A47D" w:rsidR="00EC420C" w:rsidRDefault="00DC78D9" w:rsidP="00843C11">
            <w:pPr>
              <w:pStyle w:val="LWPTableText"/>
              <w:rPr>
                <w:noProof/>
              </w:rPr>
            </w:pPr>
            <w:r w:rsidRPr="00105EC1">
              <w:rPr>
                <w:noProof/>
              </w:rPr>
              <w:t>1. The client calls SendMail command to send message with invalid Account</w:t>
            </w:r>
            <w:r w:rsidR="00A7346A">
              <w:rPr>
                <w:noProof/>
              </w:rPr>
              <w:t>Id</w:t>
            </w:r>
            <w:r w:rsidRPr="00105EC1">
              <w:rPr>
                <w:noProof/>
              </w:rPr>
              <w:t xml:space="preserve"> to the server, check the Status element of SendMail response.</w:t>
            </w:r>
          </w:p>
          <w:p w14:paraId="5A0ADDB9" w14:textId="5C79818D" w:rsidR="00F757D2" w:rsidRDefault="00F757D2" w:rsidP="00843C11">
            <w:pPr>
              <w:pStyle w:val="LWPTableText"/>
              <w:rPr>
                <w:noProof/>
              </w:rPr>
            </w:pPr>
            <w:r>
              <w:rPr>
                <w:noProof/>
              </w:rPr>
              <w:t>2. The client calls SwitchUser to switch the current user to User2.</w:t>
            </w:r>
          </w:p>
          <w:p w14:paraId="49557D9B" w14:textId="0927EA2F" w:rsidR="00BC76FB" w:rsidRPr="00F44C47" w:rsidRDefault="00F757D2" w:rsidP="00333570">
            <w:pPr>
              <w:pStyle w:val="LWPTableText"/>
            </w:pPr>
            <w:r>
              <w:rPr>
                <w:noProof/>
              </w:rPr>
              <w:t>3. The client using User2 calls Sync command to synchronize the changes in Inbox folder.</w:t>
            </w:r>
          </w:p>
        </w:tc>
      </w:tr>
      <w:tr w:rsidR="00EC420C" w:rsidRPr="00105EC1" w14:paraId="5CC17A7E" w14:textId="77777777" w:rsidTr="00EC420C">
        <w:tc>
          <w:tcPr>
            <w:tcW w:w="1298" w:type="pct"/>
            <w:shd w:val="clear" w:color="auto" w:fill="D9D9D9"/>
          </w:tcPr>
          <w:p w14:paraId="2CF8DA10" w14:textId="77777777" w:rsidR="00EC420C" w:rsidRPr="00105EC1" w:rsidRDefault="00EC420C" w:rsidP="00EC420C">
            <w:pPr>
              <w:pStyle w:val="LWPTableHeading"/>
            </w:pPr>
            <w:r w:rsidRPr="00105EC1">
              <w:t>Cleanup</w:t>
            </w:r>
          </w:p>
        </w:tc>
        <w:tc>
          <w:tcPr>
            <w:tcW w:w="3702" w:type="pct"/>
          </w:tcPr>
          <w:p w14:paraId="61D252DB" w14:textId="4B150678" w:rsidR="00EC420C" w:rsidRPr="00105EC1" w:rsidRDefault="00466EBB" w:rsidP="00843C11">
            <w:pPr>
              <w:pStyle w:val="LWPTableText"/>
              <w:rPr>
                <w:rFonts w:eastAsiaTheme="minorEastAsia"/>
              </w:rPr>
            </w:pPr>
            <w:r>
              <w:rPr>
                <w:rFonts w:eastAsiaTheme="minorEastAsia" w:hint="eastAsia"/>
              </w:rPr>
              <w:t>Common Cleanup</w:t>
            </w:r>
          </w:p>
        </w:tc>
      </w:tr>
    </w:tbl>
    <w:p w14:paraId="77E02E66" w14:textId="7CE266AC" w:rsidR="00F35B53" w:rsidRPr="00105EC1" w:rsidRDefault="00F35B53" w:rsidP="009A0DEC">
      <w:pPr>
        <w:pStyle w:val="LWPTableCaption"/>
      </w:pPr>
      <w:r w:rsidRPr="00105EC1">
        <w:t>MSASCMD_S15_</w:t>
      </w:r>
      <w:r w:rsidR="00333570" w:rsidRPr="00105EC1">
        <w:t>TC0</w:t>
      </w:r>
      <w:r w:rsidR="00333570">
        <w:t>2</w:t>
      </w:r>
      <w:r w:rsidR="005801E5">
        <w:t>_SendMail_AccountIdInva</w:t>
      </w:r>
      <w:r w:rsidRPr="00105EC1">
        <w:t>l</w:t>
      </w:r>
      <w:r w:rsidR="005801E5">
        <w:t>i</w:t>
      </w:r>
      <w:r w:rsidRPr="00105EC1">
        <w:t>d</w:t>
      </w:r>
    </w:p>
    <w:p w14:paraId="62AD66B9" w14:textId="77777777" w:rsidR="00F35B53" w:rsidRDefault="00F35B5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E4020" w:rsidRPr="00105EC1" w14:paraId="4E0986B4" w14:textId="77777777" w:rsidTr="004E208F">
        <w:tc>
          <w:tcPr>
            <w:tcW w:w="5000" w:type="pct"/>
            <w:gridSpan w:val="2"/>
            <w:shd w:val="clear" w:color="000000" w:fill="D9D9D9"/>
          </w:tcPr>
          <w:p w14:paraId="49C963E1" w14:textId="77777777" w:rsidR="008E4020" w:rsidRPr="00105EC1" w:rsidRDefault="008E4020" w:rsidP="004E208F">
            <w:pPr>
              <w:pStyle w:val="LWPTableHeading"/>
              <w:rPr>
                <w:rFonts w:eastAsiaTheme="minorEastAsia"/>
              </w:rPr>
            </w:pPr>
            <w:r w:rsidRPr="00105EC1">
              <w:t>S16_Settings</w:t>
            </w:r>
          </w:p>
        </w:tc>
      </w:tr>
      <w:tr w:rsidR="008E4020" w:rsidRPr="00105EC1" w14:paraId="7E98B16B" w14:textId="77777777" w:rsidTr="004E208F">
        <w:tc>
          <w:tcPr>
            <w:tcW w:w="1298" w:type="pct"/>
            <w:shd w:val="clear" w:color="auto" w:fill="D9D9D9"/>
          </w:tcPr>
          <w:p w14:paraId="5E818AAB" w14:textId="77777777" w:rsidR="008E4020" w:rsidRPr="00105EC1" w:rsidRDefault="008E4020"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AB1B5D0" w14:textId="3F8AB356" w:rsidR="008E4020" w:rsidRPr="00105EC1" w:rsidRDefault="008E4020" w:rsidP="004E208F">
            <w:pPr>
              <w:pStyle w:val="LWPTableText"/>
            </w:pPr>
            <w:r>
              <w:t>MSASCMD_S16_TC01</w:t>
            </w:r>
            <w:r w:rsidRPr="00105EC1">
              <w:t>_Settings_Oof</w:t>
            </w:r>
            <w:r>
              <w:t>_Success</w:t>
            </w:r>
          </w:p>
        </w:tc>
      </w:tr>
      <w:tr w:rsidR="008E4020" w:rsidRPr="00105EC1" w14:paraId="699C9A94" w14:textId="77777777" w:rsidTr="004E208F">
        <w:tc>
          <w:tcPr>
            <w:tcW w:w="1298" w:type="pct"/>
            <w:shd w:val="clear" w:color="auto" w:fill="D9D9D9"/>
          </w:tcPr>
          <w:p w14:paraId="42DB534D" w14:textId="77777777" w:rsidR="008E4020" w:rsidRPr="00105EC1" w:rsidRDefault="008E4020" w:rsidP="004E208F">
            <w:pPr>
              <w:pStyle w:val="LWPTableHeading"/>
            </w:pPr>
            <w:r w:rsidRPr="00105EC1">
              <w:t>Description</w:t>
            </w:r>
          </w:p>
        </w:tc>
        <w:tc>
          <w:tcPr>
            <w:tcW w:w="3702" w:type="pct"/>
          </w:tcPr>
          <w:p w14:paraId="73178D82" w14:textId="01AB8C31" w:rsidR="008E4020" w:rsidRPr="00105EC1" w:rsidRDefault="008E4020" w:rsidP="008E4020">
            <w:pPr>
              <w:pStyle w:val="LWPTableText"/>
              <w:rPr>
                <w:rFonts w:ascii="Verdana" w:eastAsia="???" w:hAnsi="Verdana"/>
              </w:rPr>
            </w:pPr>
            <w:r w:rsidRPr="00105EC1">
              <w:t xml:space="preserve">This test case is used to verify </w:t>
            </w:r>
            <w:r>
              <w:t>OOF status</w:t>
            </w:r>
            <w:r w:rsidRPr="00105EC1">
              <w:t xml:space="preserve"> using Settings command.</w:t>
            </w:r>
          </w:p>
        </w:tc>
      </w:tr>
      <w:tr w:rsidR="008E4020" w:rsidRPr="00105EC1" w14:paraId="1C916F94" w14:textId="77777777" w:rsidTr="004E208F">
        <w:tc>
          <w:tcPr>
            <w:tcW w:w="1298" w:type="pct"/>
            <w:shd w:val="clear" w:color="auto" w:fill="D9D9D9"/>
          </w:tcPr>
          <w:p w14:paraId="37E2FE67" w14:textId="77777777" w:rsidR="008E4020" w:rsidRPr="00105EC1" w:rsidRDefault="008E4020" w:rsidP="004E208F">
            <w:pPr>
              <w:pStyle w:val="LWPTableHeading"/>
            </w:pPr>
            <w:r w:rsidRPr="00105EC1">
              <w:t>Prerequisites</w:t>
            </w:r>
          </w:p>
        </w:tc>
        <w:tc>
          <w:tcPr>
            <w:tcW w:w="3702" w:type="pct"/>
          </w:tcPr>
          <w:p w14:paraId="1A4678B5" w14:textId="77777777" w:rsidR="008E4020" w:rsidRPr="00105EC1" w:rsidRDefault="008E4020" w:rsidP="004E208F">
            <w:pPr>
              <w:pStyle w:val="LWPTableText"/>
              <w:rPr>
                <w:rFonts w:eastAsiaTheme="minorEastAsia"/>
              </w:rPr>
            </w:pPr>
            <w:r w:rsidRPr="00105EC1">
              <w:rPr>
                <w:rFonts w:eastAsiaTheme="minorEastAsia" w:hint="eastAsia"/>
              </w:rPr>
              <w:t>Common prerequisites</w:t>
            </w:r>
          </w:p>
        </w:tc>
      </w:tr>
      <w:tr w:rsidR="008E4020" w:rsidRPr="00105EC1" w14:paraId="3980F9F8" w14:textId="77777777" w:rsidTr="004E208F">
        <w:tc>
          <w:tcPr>
            <w:tcW w:w="1298" w:type="pct"/>
            <w:shd w:val="clear" w:color="auto" w:fill="D9D9D9"/>
          </w:tcPr>
          <w:p w14:paraId="1272409C" w14:textId="77777777" w:rsidR="008E4020" w:rsidRPr="00105EC1" w:rsidRDefault="008E4020" w:rsidP="004E208F">
            <w:pPr>
              <w:pStyle w:val="LWPTableHeading"/>
            </w:pPr>
            <w:r w:rsidRPr="00105EC1">
              <w:t>Test execution steps</w:t>
            </w:r>
          </w:p>
        </w:tc>
        <w:tc>
          <w:tcPr>
            <w:tcW w:w="3702" w:type="pct"/>
          </w:tcPr>
          <w:p w14:paraId="5F00B733" w14:textId="58787816" w:rsidR="008E4020" w:rsidRPr="008E4020" w:rsidRDefault="008E4020" w:rsidP="00333570">
            <w:pPr>
              <w:pStyle w:val="LWPTableText"/>
              <w:rPr>
                <w:rFonts w:ascii="Verdana" w:eastAsia="???" w:hAnsi="Verdana"/>
                <w:noProof/>
              </w:rPr>
            </w:pPr>
            <w:r w:rsidRPr="00105EC1">
              <w:rPr>
                <w:noProof/>
              </w:rPr>
              <w:t xml:space="preserve">1. The client calls Settings command </w:t>
            </w:r>
            <w:r>
              <w:rPr>
                <w:noProof/>
              </w:rPr>
              <w:t>with</w:t>
            </w:r>
            <w:r w:rsidRPr="00105EC1">
              <w:rPr>
                <w:noProof/>
              </w:rPr>
              <w:t xml:space="preserve"> set</w:t>
            </w:r>
            <w:r>
              <w:rPr>
                <w:noProof/>
              </w:rPr>
              <w:t>ting</w:t>
            </w:r>
            <w:r w:rsidRPr="00105EC1">
              <w:rPr>
                <w:noProof/>
              </w:rPr>
              <w:t xml:space="preserve"> OofState to 2, and check the response of Settings command.</w:t>
            </w:r>
          </w:p>
        </w:tc>
      </w:tr>
      <w:tr w:rsidR="008E4020" w:rsidRPr="00105EC1" w14:paraId="6BD43C96" w14:textId="77777777" w:rsidTr="004E208F">
        <w:tc>
          <w:tcPr>
            <w:tcW w:w="1298" w:type="pct"/>
            <w:shd w:val="clear" w:color="auto" w:fill="D9D9D9"/>
          </w:tcPr>
          <w:p w14:paraId="1C0993D7" w14:textId="77777777" w:rsidR="008E4020" w:rsidRPr="00105EC1" w:rsidRDefault="008E4020" w:rsidP="004E208F">
            <w:pPr>
              <w:pStyle w:val="LWPTableHeading"/>
            </w:pPr>
            <w:r w:rsidRPr="00105EC1">
              <w:t>Cleanup</w:t>
            </w:r>
          </w:p>
        </w:tc>
        <w:tc>
          <w:tcPr>
            <w:tcW w:w="3702" w:type="pct"/>
          </w:tcPr>
          <w:p w14:paraId="36797041" w14:textId="77777777" w:rsidR="008E4020" w:rsidRPr="00105EC1" w:rsidRDefault="008E4020" w:rsidP="004E208F">
            <w:pPr>
              <w:pStyle w:val="LWPTableText"/>
              <w:rPr>
                <w:rFonts w:eastAsiaTheme="minorEastAsia"/>
              </w:rPr>
            </w:pPr>
            <w:r>
              <w:rPr>
                <w:rFonts w:eastAsiaTheme="minorEastAsia" w:hint="eastAsia"/>
              </w:rPr>
              <w:t>Common Cleanup</w:t>
            </w:r>
          </w:p>
        </w:tc>
      </w:tr>
    </w:tbl>
    <w:p w14:paraId="04966185" w14:textId="57BEF44E" w:rsidR="008E4020" w:rsidRDefault="008E4020" w:rsidP="008E4020">
      <w:pPr>
        <w:pStyle w:val="LWPTableCaption"/>
      </w:pPr>
      <w:r>
        <w:t>MSASCMD_S16_TC01</w:t>
      </w:r>
      <w:r w:rsidRPr="00105EC1">
        <w:t>_Settings_Oof</w:t>
      </w:r>
      <w:r>
        <w:t>_Success</w:t>
      </w:r>
    </w:p>
    <w:p w14:paraId="09EF0500" w14:textId="77777777" w:rsidR="008E4020" w:rsidRPr="00105EC1" w:rsidRDefault="008E40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BC76FB" w:rsidRPr="00105EC1" w14:paraId="0B2A13BA" w14:textId="77777777" w:rsidTr="007911B8">
        <w:tc>
          <w:tcPr>
            <w:tcW w:w="5000" w:type="pct"/>
            <w:gridSpan w:val="2"/>
            <w:shd w:val="clear" w:color="000000" w:fill="D9D9D9"/>
          </w:tcPr>
          <w:p w14:paraId="063DC7E3" w14:textId="77777777" w:rsidR="00BC76FB" w:rsidRPr="00105EC1" w:rsidRDefault="00BC76FB" w:rsidP="007911B8">
            <w:pPr>
              <w:pStyle w:val="LWPTableHeading"/>
              <w:rPr>
                <w:rFonts w:eastAsiaTheme="minorEastAsia"/>
              </w:rPr>
            </w:pPr>
            <w:r w:rsidRPr="00105EC1">
              <w:t>S16_Settings</w:t>
            </w:r>
          </w:p>
        </w:tc>
      </w:tr>
      <w:tr w:rsidR="00BC76FB" w:rsidRPr="00105EC1" w14:paraId="7BB4BFB9" w14:textId="77777777" w:rsidTr="007911B8">
        <w:tc>
          <w:tcPr>
            <w:tcW w:w="1298" w:type="pct"/>
            <w:shd w:val="clear" w:color="auto" w:fill="D9D9D9"/>
          </w:tcPr>
          <w:p w14:paraId="68438C40" w14:textId="77777777" w:rsidR="00BC76FB" w:rsidRPr="00105EC1" w:rsidRDefault="00BC76FB" w:rsidP="007911B8">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0268709C" w14:textId="32E75B41" w:rsidR="00BC76FB" w:rsidRPr="00105EC1" w:rsidRDefault="008E4020" w:rsidP="006E51DF">
            <w:pPr>
              <w:pStyle w:val="LWPTableText"/>
            </w:pPr>
            <w:r>
              <w:t>MSASCMD_S16_TC02</w:t>
            </w:r>
            <w:r w:rsidR="00BC76FB" w:rsidRPr="00105EC1">
              <w:t>_Settings_DevicePassword_Status2</w:t>
            </w:r>
          </w:p>
        </w:tc>
      </w:tr>
      <w:tr w:rsidR="00BC76FB" w:rsidRPr="00105EC1" w14:paraId="2E20BCAD" w14:textId="77777777" w:rsidTr="007911B8">
        <w:tc>
          <w:tcPr>
            <w:tcW w:w="1298" w:type="pct"/>
            <w:shd w:val="clear" w:color="auto" w:fill="D9D9D9"/>
          </w:tcPr>
          <w:p w14:paraId="602C1F1C" w14:textId="77777777" w:rsidR="00BC76FB" w:rsidRPr="00105EC1" w:rsidRDefault="00BC76FB" w:rsidP="007911B8">
            <w:pPr>
              <w:pStyle w:val="LWPTableHeading"/>
            </w:pPr>
            <w:r w:rsidRPr="00105EC1">
              <w:t>Description</w:t>
            </w:r>
          </w:p>
        </w:tc>
        <w:tc>
          <w:tcPr>
            <w:tcW w:w="3702" w:type="pct"/>
          </w:tcPr>
          <w:p w14:paraId="17B24C2B" w14:textId="5F09FC9D" w:rsidR="00BC76FB" w:rsidRPr="00105EC1" w:rsidRDefault="00BC76FB" w:rsidP="0051676B">
            <w:pPr>
              <w:pStyle w:val="LWPTableText"/>
              <w:rPr>
                <w:rFonts w:ascii="Verdana" w:eastAsia="???" w:hAnsi="Verdana"/>
              </w:rPr>
            </w:pPr>
            <w:r w:rsidRPr="00105EC1">
              <w:t xml:space="preserve">This test case is used to verify the </w:t>
            </w:r>
            <w:r w:rsidR="0051676B">
              <w:t>empty</w:t>
            </w:r>
            <w:r w:rsidRPr="00105EC1">
              <w:t xml:space="preserve"> </w:t>
            </w:r>
            <w:r w:rsidRPr="00105EC1">
              <w:rPr>
                <w:noProof/>
              </w:rPr>
              <w:t>DevicePassword</w:t>
            </w:r>
            <w:r w:rsidR="00817D38">
              <w:rPr>
                <w:noProof/>
              </w:rPr>
              <w:t xml:space="preserve"> using Settings command</w:t>
            </w:r>
            <w:r w:rsidRPr="00105EC1">
              <w:rPr>
                <w:noProof/>
              </w:rPr>
              <w:t>.</w:t>
            </w:r>
          </w:p>
        </w:tc>
      </w:tr>
      <w:tr w:rsidR="00BC76FB" w:rsidRPr="00105EC1" w14:paraId="64B10D20" w14:textId="77777777" w:rsidTr="007911B8">
        <w:tc>
          <w:tcPr>
            <w:tcW w:w="1298" w:type="pct"/>
            <w:shd w:val="clear" w:color="auto" w:fill="D9D9D9"/>
          </w:tcPr>
          <w:p w14:paraId="38F31563" w14:textId="77777777" w:rsidR="00BC76FB" w:rsidRPr="00105EC1" w:rsidRDefault="00BC76FB" w:rsidP="007911B8">
            <w:pPr>
              <w:pStyle w:val="LWPTableHeading"/>
            </w:pPr>
            <w:r w:rsidRPr="00105EC1">
              <w:t>Prerequisites</w:t>
            </w:r>
          </w:p>
        </w:tc>
        <w:tc>
          <w:tcPr>
            <w:tcW w:w="3702" w:type="pct"/>
          </w:tcPr>
          <w:p w14:paraId="608836F4" w14:textId="77777777" w:rsidR="00BC76FB" w:rsidRPr="00105EC1" w:rsidRDefault="00BC76FB" w:rsidP="006E51DF">
            <w:pPr>
              <w:pStyle w:val="LWPTableText"/>
              <w:rPr>
                <w:rFonts w:eastAsiaTheme="minorEastAsia"/>
              </w:rPr>
            </w:pPr>
            <w:r w:rsidRPr="00105EC1">
              <w:rPr>
                <w:rFonts w:eastAsiaTheme="minorEastAsia" w:hint="eastAsia"/>
              </w:rPr>
              <w:t>Common prerequisites</w:t>
            </w:r>
          </w:p>
        </w:tc>
      </w:tr>
      <w:tr w:rsidR="00BC76FB" w:rsidRPr="00105EC1" w14:paraId="163AA61D" w14:textId="77777777" w:rsidTr="007911B8">
        <w:tc>
          <w:tcPr>
            <w:tcW w:w="1298" w:type="pct"/>
            <w:shd w:val="clear" w:color="auto" w:fill="D9D9D9"/>
          </w:tcPr>
          <w:p w14:paraId="77516056" w14:textId="77777777" w:rsidR="00BC76FB" w:rsidRPr="00105EC1" w:rsidRDefault="00BC76FB" w:rsidP="007911B8">
            <w:pPr>
              <w:pStyle w:val="LWPTableHeading"/>
            </w:pPr>
            <w:r w:rsidRPr="00105EC1">
              <w:t>Test execution steps</w:t>
            </w:r>
          </w:p>
        </w:tc>
        <w:tc>
          <w:tcPr>
            <w:tcW w:w="3702" w:type="pct"/>
          </w:tcPr>
          <w:p w14:paraId="0D1FC0F8" w14:textId="394A1F86" w:rsidR="00BC76FB" w:rsidRPr="00105EC1" w:rsidRDefault="00BC76FB" w:rsidP="00333570">
            <w:pPr>
              <w:pStyle w:val="LWPTableText"/>
            </w:pPr>
            <w:r w:rsidRPr="00105EC1">
              <w:rPr>
                <w:noProof/>
              </w:rPr>
              <w:t xml:space="preserve">1. </w:t>
            </w:r>
            <w:r w:rsidR="00B9067F" w:rsidRPr="00105EC1">
              <w:rPr>
                <w:noProof/>
              </w:rPr>
              <w:t>The client calls</w:t>
            </w:r>
            <w:r w:rsidRPr="00105EC1">
              <w:rPr>
                <w:noProof/>
              </w:rPr>
              <w:t xml:space="preserve"> </w:t>
            </w:r>
            <w:r w:rsidR="00D21260" w:rsidRPr="00105EC1">
              <w:rPr>
                <w:noProof/>
              </w:rPr>
              <w:t>Settings command</w:t>
            </w:r>
            <w:r w:rsidRPr="00105EC1">
              <w:rPr>
                <w:noProof/>
              </w:rPr>
              <w:t xml:space="preserve"> t</w:t>
            </w:r>
            <w:r w:rsidR="008E4020">
              <w:rPr>
                <w:noProof/>
              </w:rPr>
              <w:t>o send an bad settings request and s</w:t>
            </w:r>
            <w:r w:rsidRPr="00105EC1">
              <w:rPr>
                <w:noProof/>
              </w:rPr>
              <w:t>et element under DevicePassword is present, but empty.</w:t>
            </w:r>
          </w:p>
        </w:tc>
      </w:tr>
      <w:tr w:rsidR="00BC76FB" w:rsidRPr="00105EC1" w14:paraId="7C8337CC" w14:textId="77777777" w:rsidTr="007911B8">
        <w:tc>
          <w:tcPr>
            <w:tcW w:w="1298" w:type="pct"/>
            <w:shd w:val="clear" w:color="auto" w:fill="D9D9D9"/>
          </w:tcPr>
          <w:p w14:paraId="39502CE5" w14:textId="77777777" w:rsidR="00BC76FB" w:rsidRPr="00105EC1" w:rsidRDefault="00BC76FB" w:rsidP="007911B8">
            <w:pPr>
              <w:pStyle w:val="LWPTableHeading"/>
            </w:pPr>
            <w:r w:rsidRPr="00105EC1">
              <w:t>Cleanup</w:t>
            </w:r>
          </w:p>
        </w:tc>
        <w:tc>
          <w:tcPr>
            <w:tcW w:w="3702" w:type="pct"/>
          </w:tcPr>
          <w:p w14:paraId="53D70FBA" w14:textId="78C5037C" w:rsidR="00BC76FB" w:rsidRPr="00105EC1" w:rsidRDefault="00466EBB" w:rsidP="006E51DF">
            <w:pPr>
              <w:pStyle w:val="LWPTableText"/>
              <w:rPr>
                <w:rFonts w:eastAsiaTheme="minorEastAsia"/>
              </w:rPr>
            </w:pPr>
            <w:r>
              <w:rPr>
                <w:rFonts w:eastAsiaTheme="minorEastAsia" w:hint="eastAsia"/>
              </w:rPr>
              <w:t>Common Cleanup</w:t>
            </w:r>
          </w:p>
        </w:tc>
      </w:tr>
    </w:tbl>
    <w:p w14:paraId="7F270E9B" w14:textId="74B582CA" w:rsidR="00913474" w:rsidRPr="00105EC1" w:rsidRDefault="00F35B53" w:rsidP="00F35B53">
      <w:pPr>
        <w:pStyle w:val="LWPTableCaption"/>
      </w:pPr>
      <w:r w:rsidRPr="00105EC1">
        <w:t>MSASCM</w:t>
      </w:r>
      <w:r w:rsidR="008E4020">
        <w:t>D_S16_TC02</w:t>
      </w:r>
      <w:r w:rsidRPr="00105EC1">
        <w:t>_Settings_DevicePassword_Status2</w:t>
      </w:r>
    </w:p>
    <w:p w14:paraId="3392FEBF" w14:textId="77777777" w:rsidR="00F35B53" w:rsidRDefault="00F35B5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17D38" w:rsidRPr="00105EC1" w14:paraId="3213FC44" w14:textId="77777777" w:rsidTr="007C44AD">
        <w:tc>
          <w:tcPr>
            <w:tcW w:w="5000" w:type="pct"/>
            <w:gridSpan w:val="2"/>
            <w:shd w:val="clear" w:color="000000" w:fill="D9D9D9"/>
          </w:tcPr>
          <w:p w14:paraId="395CA433" w14:textId="77777777" w:rsidR="00817D38" w:rsidRPr="00105EC1" w:rsidRDefault="00817D38" w:rsidP="007C44AD">
            <w:pPr>
              <w:pStyle w:val="LWPTableHeading"/>
              <w:rPr>
                <w:rFonts w:eastAsiaTheme="minorEastAsia"/>
              </w:rPr>
            </w:pPr>
            <w:r w:rsidRPr="00105EC1">
              <w:t>S16_Settings</w:t>
            </w:r>
          </w:p>
        </w:tc>
      </w:tr>
      <w:tr w:rsidR="00817D38" w:rsidRPr="00105EC1" w14:paraId="3D749B9F" w14:textId="77777777" w:rsidTr="007C44AD">
        <w:tc>
          <w:tcPr>
            <w:tcW w:w="1298" w:type="pct"/>
            <w:shd w:val="clear" w:color="auto" w:fill="D9D9D9"/>
          </w:tcPr>
          <w:p w14:paraId="43C177F9" w14:textId="77777777" w:rsidR="00817D38" w:rsidRPr="00105EC1" w:rsidRDefault="00817D38" w:rsidP="007C44AD">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02458EE" w14:textId="040A181C" w:rsidR="00817D38" w:rsidRPr="00105EC1" w:rsidRDefault="008E4020" w:rsidP="00817D38">
            <w:pPr>
              <w:pStyle w:val="LWPTableText"/>
            </w:pPr>
            <w:r>
              <w:t>MSASCMD_S16_TC03</w:t>
            </w:r>
            <w:r w:rsidR="00817D38" w:rsidRPr="00105EC1">
              <w:t>_Settings_</w:t>
            </w:r>
            <w:r w:rsidR="00817D38">
              <w:t>OofState</w:t>
            </w:r>
          </w:p>
        </w:tc>
      </w:tr>
      <w:tr w:rsidR="00817D38" w:rsidRPr="00105EC1" w14:paraId="6AE82FC0" w14:textId="77777777" w:rsidTr="007C44AD">
        <w:tc>
          <w:tcPr>
            <w:tcW w:w="1298" w:type="pct"/>
            <w:shd w:val="clear" w:color="auto" w:fill="D9D9D9"/>
          </w:tcPr>
          <w:p w14:paraId="3D82F1A9" w14:textId="77777777" w:rsidR="00817D38" w:rsidRPr="00105EC1" w:rsidRDefault="00817D38" w:rsidP="007C44AD">
            <w:pPr>
              <w:pStyle w:val="LWPTableHeading"/>
            </w:pPr>
            <w:r w:rsidRPr="00105EC1">
              <w:t>Description</w:t>
            </w:r>
          </w:p>
        </w:tc>
        <w:tc>
          <w:tcPr>
            <w:tcW w:w="3702" w:type="pct"/>
          </w:tcPr>
          <w:p w14:paraId="637DC47F" w14:textId="2D6428AC" w:rsidR="00817D38" w:rsidRPr="00105EC1" w:rsidRDefault="00817D38" w:rsidP="00866751">
            <w:pPr>
              <w:pStyle w:val="LWPTableText"/>
              <w:rPr>
                <w:rFonts w:ascii="Verdana" w:eastAsia="???" w:hAnsi="Verdana"/>
              </w:rPr>
            </w:pPr>
            <w:r w:rsidRPr="00105EC1">
              <w:t>This test case is used to verify</w:t>
            </w:r>
            <w:r w:rsidR="00866751">
              <w:t xml:space="preserve"> </w:t>
            </w:r>
            <w:r w:rsidR="00B91085">
              <w:t>if</w:t>
            </w:r>
            <w:r w:rsidR="00866751">
              <w:t xml:space="preserve"> either the StartTime element or the EndTime element</w:t>
            </w:r>
            <w:r w:rsidR="00866751" w:rsidRPr="00866751">
              <w:t xml:space="preserve"> is included in the request without the other</w:t>
            </w:r>
            <w:r w:rsidR="00866751">
              <w:t>, server return status 2</w:t>
            </w:r>
            <w:r w:rsidRPr="00105EC1">
              <w:t>.</w:t>
            </w:r>
          </w:p>
        </w:tc>
      </w:tr>
      <w:tr w:rsidR="00817D38" w:rsidRPr="00105EC1" w14:paraId="01807EFB" w14:textId="77777777" w:rsidTr="007C44AD">
        <w:tc>
          <w:tcPr>
            <w:tcW w:w="1298" w:type="pct"/>
            <w:shd w:val="clear" w:color="auto" w:fill="D9D9D9"/>
          </w:tcPr>
          <w:p w14:paraId="687CBD00" w14:textId="77777777" w:rsidR="00817D38" w:rsidRPr="00105EC1" w:rsidRDefault="00817D38" w:rsidP="007C44AD">
            <w:pPr>
              <w:pStyle w:val="LWPTableHeading"/>
            </w:pPr>
            <w:r w:rsidRPr="00105EC1">
              <w:t>Prerequisites</w:t>
            </w:r>
          </w:p>
        </w:tc>
        <w:tc>
          <w:tcPr>
            <w:tcW w:w="3702" w:type="pct"/>
          </w:tcPr>
          <w:p w14:paraId="146BAAB4" w14:textId="77777777" w:rsidR="00817D38" w:rsidRPr="00105EC1" w:rsidRDefault="00817D38" w:rsidP="007C44AD">
            <w:pPr>
              <w:pStyle w:val="LWPTableText"/>
              <w:rPr>
                <w:rFonts w:eastAsiaTheme="minorEastAsia"/>
              </w:rPr>
            </w:pPr>
            <w:r w:rsidRPr="00105EC1">
              <w:rPr>
                <w:rFonts w:eastAsiaTheme="minorEastAsia" w:hint="eastAsia"/>
              </w:rPr>
              <w:t>Common prerequisites</w:t>
            </w:r>
          </w:p>
        </w:tc>
      </w:tr>
      <w:tr w:rsidR="00817D38" w:rsidRPr="00105EC1" w14:paraId="3456D07D" w14:textId="77777777" w:rsidTr="007C44AD">
        <w:tc>
          <w:tcPr>
            <w:tcW w:w="1298" w:type="pct"/>
            <w:shd w:val="clear" w:color="auto" w:fill="D9D9D9"/>
          </w:tcPr>
          <w:p w14:paraId="39941084" w14:textId="77777777" w:rsidR="00817D38" w:rsidRPr="00105EC1" w:rsidRDefault="00817D38" w:rsidP="007C44AD">
            <w:pPr>
              <w:pStyle w:val="LWPTableHeading"/>
            </w:pPr>
            <w:r w:rsidRPr="00105EC1">
              <w:t>Test execution steps</w:t>
            </w:r>
          </w:p>
        </w:tc>
        <w:tc>
          <w:tcPr>
            <w:tcW w:w="3702" w:type="pct"/>
          </w:tcPr>
          <w:p w14:paraId="11C11FEA" w14:textId="29C867CB" w:rsidR="00817D38" w:rsidRDefault="00817D38" w:rsidP="007C44AD">
            <w:pPr>
              <w:pStyle w:val="LWPTableText"/>
            </w:pPr>
            <w:r w:rsidRPr="00105EC1">
              <w:t xml:space="preserve">1. The client calls Settings command </w:t>
            </w:r>
            <w:r w:rsidR="0068695C">
              <w:t xml:space="preserve">with </w:t>
            </w:r>
            <w:r w:rsidR="00866751">
              <w:t xml:space="preserve">only </w:t>
            </w:r>
            <w:r w:rsidR="0068695C">
              <w:t xml:space="preserve">setting </w:t>
            </w:r>
            <w:r w:rsidR="00866751">
              <w:t>StartTim</w:t>
            </w:r>
            <w:r w:rsidR="0068695C">
              <w:t>e</w:t>
            </w:r>
            <w:r w:rsidR="00866751">
              <w:t xml:space="preserve"> element</w:t>
            </w:r>
            <w:r>
              <w:t>.</w:t>
            </w:r>
          </w:p>
          <w:p w14:paraId="425E3CFF" w14:textId="273716AE" w:rsidR="00817D38" w:rsidRPr="00817D38" w:rsidRDefault="00817D38" w:rsidP="00333570">
            <w:pPr>
              <w:pStyle w:val="LWPTableText"/>
            </w:pPr>
            <w:r>
              <w:t xml:space="preserve">2. </w:t>
            </w:r>
            <w:r w:rsidRPr="00105EC1">
              <w:t xml:space="preserve">The client calls Settings command </w:t>
            </w:r>
            <w:r w:rsidR="0068695C">
              <w:t xml:space="preserve">with </w:t>
            </w:r>
            <w:r w:rsidR="00866751">
              <w:t xml:space="preserve">only </w:t>
            </w:r>
            <w:r w:rsidR="0068695C">
              <w:t xml:space="preserve">setting </w:t>
            </w:r>
            <w:r w:rsidR="00866751">
              <w:t>EndTime element</w:t>
            </w:r>
            <w:r>
              <w:t>.</w:t>
            </w:r>
          </w:p>
        </w:tc>
      </w:tr>
      <w:tr w:rsidR="00817D38" w:rsidRPr="00105EC1" w14:paraId="09967802" w14:textId="77777777" w:rsidTr="007C44AD">
        <w:tc>
          <w:tcPr>
            <w:tcW w:w="1298" w:type="pct"/>
            <w:shd w:val="clear" w:color="auto" w:fill="D9D9D9"/>
          </w:tcPr>
          <w:p w14:paraId="206EC2A6" w14:textId="77777777" w:rsidR="00817D38" w:rsidRPr="00105EC1" w:rsidRDefault="00817D38" w:rsidP="007C44AD">
            <w:pPr>
              <w:pStyle w:val="LWPTableHeading"/>
            </w:pPr>
            <w:r w:rsidRPr="00105EC1">
              <w:t>Cleanup</w:t>
            </w:r>
          </w:p>
        </w:tc>
        <w:tc>
          <w:tcPr>
            <w:tcW w:w="3702" w:type="pct"/>
          </w:tcPr>
          <w:p w14:paraId="542E26E1" w14:textId="77777777" w:rsidR="00817D38" w:rsidRPr="00105EC1" w:rsidRDefault="00817D38" w:rsidP="007C44AD">
            <w:pPr>
              <w:pStyle w:val="LWPTableText"/>
              <w:rPr>
                <w:rFonts w:eastAsiaTheme="minorEastAsia"/>
              </w:rPr>
            </w:pPr>
            <w:r>
              <w:rPr>
                <w:rFonts w:eastAsiaTheme="minorEastAsia" w:hint="eastAsia"/>
              </w:rPr>
              <w:t>Common Cleanup</w:t>
            </w:r>
          </w:p>
        </w:tc>
      </w:tr>
    </w:tbl>
    <w:p w14:paraId="48C154E9" w14:textId="7A983337" w:rsidR="00817D38" w:rsidRDefault="008E4020" w:rsidP="00817D38">
      <w:pPr>
        <w:pStyle w:val="LWPTableCaption"/>
      </w:pPr>
      <w:r>
        <w:t>MSASCMD_S16_TC03</w:t>
      </w:r>
      <w:r w:rsidR="00817D38" w:rsidRPr="00105EC1">
        <w:t>_Settings_</w:t>
      </w:r>
      <w:r w:rsidR="00817D38">
        <w:t>OofState</w:t>
      </w:r>
    </w:p>
    <w:p w14:paraId="1028A5D8" w14:textId="77777777" w:rsidR="00F35B53" w:rsidRPr="00105EC1" w:rsidRDefault="00F35B5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561986" w:rsidRPr="00105EC1" w14:paraId="57864AE4" w14:textId="77777777" w:rsidTr="007911B8">
        <w:tc>
          <w:tcPr>
            <w:tcW w:w="5000" w:type="pct"/>
            <w:gridSpan w:val="2"/>
            <w:shd w:val="clear" w:color="000000" w:fill="D9D9D9"/>
          </w:tcPr>
          <w:p w14:paraId="5C237682" w14:textId="77777777" w:rsidR="00561986" w:rsidRPr="00105EC1" w:rsidRDefault="00561986" w:rsidP="007911B8">
            <w:pPr>
              <w:pStyle w:val="LWPTableHeading"/>
              <w:rPr>
                <w:rFonts w:eastAsiaTheme="minorEastAsia"/>
              </w:rPr>
            </w:pPr>
            <w:r w:rsidRPr="00105EC1">
              <w:t>S16_Settings</w:t>
            </w:r>
          </w:p>
        </w:tc>
      </w:tr>
      <w:tr w:rsidR="00561986" w:rsidRPr="00105EC1" w14:paraId="5F802369" w14:textId="77777777" w:rsidTr="007911B8">
        <w:tc>
          <w:tcPr>
            <w:tcW w:w="1298" w:type="pct"/>
            <w:shd w:val="clear" w:color="auto" w:fill="D9D9D9"/>
          </w:tcPr>
          <w:p w14:paraId="55F3FBB9" w14:textId="77777777" w:rsidR="00561986" w:rsidRPr="00105EC1" w:rsidRDefault="00561986" w:rsidP="007911B8">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0C0CBB75" w14:textId="1B764F92" w:rsidR="00561986" w:rsidRPr="00105EC1" w:rsidRDefault="00561986" w:rsidP="003526BF">
            <w:pPr>
              <w:pStyle w:val="LWPTableText"/>
            </w:pPr>
            <w:r w:rsidRPr="00105EC1">
              <w:t>MSASCMD_S16_</w:t>
            </w:r>
            <w:r w:rsidR="003526BF" w:rsidRPr="00105EC1">
              <w:t>TC0</w:t>
            </w:r>
            <w:r w:rsidR="008E4020">
              <w:t>4</w:t>
            </w:r>
            <w:r w:rsidR="00F35B53" w:rsidRPr="00105EC1">
              <w:t>_</w:t>
            </w:r>
            <w:r w:rsidRPr="00105EC1">
              <w:t>Setting</w:t>
            </w:r>
            <w:r w:rsidR="00F35B53" w:rsidRPr="00105EC1">
              <w:t>s</w:t>
            </w:r>
            <w:r w:rsidRPr="00105EC1">
              <w:t>_UserInformation</w:t>
            </w:r>
          </w:p>
        </w:tc>
      </w:tr>
      <w:tr w:rsidR="00561986" w:rsidRPr="00105EC1" w14:paraId="39078606" w14:textId="77777777" w:rsidTr="007911B8">
        <w:tc>
          <w:tcPr>
            <w:tcW w:w="1298" w:type="pct"/>
            <w:shd w:val="clear" w:color="auto" w:fill="D9D9D9"/>
          </w:tcPr>
          <w:p w14:paraId="51DB5DEB" w14:textId="77777777" w:rsidR="00561986" w:rsidRPr="00105EC1" w:rsidRDefault="00561986" w:rsidP="007911B8">
            <w:pPr>
              <w:pStyle w:val="LWPTableHeading"/>
            </w:pPr>
            <w:r w:rsidRPr="00105EC1">
              <w:t>Description</w:t>
            </w:r>
          </w:p>
        </w:tc>
        <w:tc>
          <w:tcPr>
            <w:tcW w:w="3702" w:type="pct"/>
          </w:tcPr>
          <w:p w14:paraId="67AED3FD" w14:textId="6EB0A104" w:rsidR="00561986" w:rsidRPr="00105EC1" w:rsidRDefault="00561986" w:rsidP="008E4020">
            <w:pPr>
              <w:pStyle w:val="LWPTableText"/>
              <w:rPr>
                <w:rFonts w:ascii="Verdana" w:eastAsia="???" w:hAnsi="Verdana"/>
              </w:rPr>
            </w:pPr>
            <w:r w:rsidRPr="00105EC1">
              <w:t>This test case is used to verify using Setting</w:t>
            </w:r>
            <w:r w:rsidR="008E4020">
              <w:t>s c</w:t>
            </w:r>
            <w:r w:rsidRPr="00105EC1">
              <w:t>ommand</w:t>
            </w:r>
            <w:r w:rsidR="008E4020">
              <w:t xml:space="preserve"> to get user information</w:t>
            </w:r>
            <w:r w:rsidRPr="00105EC1">
              <w:t>.</w:t>
            </w:r>
          </w:p>
        </w:tc>
      </w:tr>
      <w:tr w:rsidR="00561986" w:rsidRPr="00105EC1" w14:paraId="6B7A5B3B" w14:textId="77777777" w:rsidTr="007911B8">
        <w:tc>
          <w:tcPr>
            <w:tcW w:w="1298" w:type="pct"/>
            <w:shd w:val="clear" w:color="auto" w:fill="D9D9D9"/>
          </w:tcPr>
          <w:p w14:paraId="70AD6A58" w14:textId="77777777" w:rsidR="00561986" w:rsidRPr="00105EC1" w:rsidRDefault="00561986" w:rsidP="007911B8">
            <w:pPr>
              <w:pStyle w:val="LWPTableHeading"/>
            </w:pPr>
            <w:r w:rsidRPr="00105EC1">
              <w:t>Prerequisites</w:t>
            </w:r>
          </w:p>
        </w:tc>
        <w:tc>
          <w:tcPr>
            <w:tcW w:w="3702" w:type="pct"/>
          </w:tcPr>
          <w:p w14:paraId="47D5ADD3" w14:textId="77777777" w:rsidR="00561986" w:rsidRPr="00105EC1" w:rsidRDefault="00561986" w:rsidP="006E51DF">
            <w:pPr>
              <w:pStyle w:val="LWPTableText"/>
              <w:rPr>
                <w:rFonts w:eastAsiaTheme="minorEastAsia"/>
              </w:rPr>
            </w:pPr>
            <w:r w:rsidRPr="00105EC1">
              <w:rPr>
                <w:rFonts w:eastAsiaTheme="minorEastAsia" w:hint="eastAsia"/>
              </w:rPr>
              <w:t>Common prerequisites</w:t>
            </w:r>
          </w:p>
        </w:tc>
      </w:tr>
      <w:tr w:rsidR="00561986" w:rsidRPr="00105EC1" w14:paraId="3267E689" w14:textId="77777777" w:rsidTr="007911B8">
        <w:tc>
          <w:tcPr>
            <w:tcW w:w="1298" w:type="pct"/>
            <w:shd w:val="clear" w:color="auto" w:fill="D9D9D9"/>
          </w:tcPr>
          <w:p w14:paraId="500ACFA2" w14:textId="77777777" w:rsidR="00561986" w:rsidRPr="00105EC1" w:rsidRDefault="00561986" w:rsidP="007911B8">
            <w:pPr>
              <w:pStyle w:val="LWPTableHeading"/>
            </w:pPr>
            <w:r w:rsidRPr="00105EC1">
              <w:t>Test execution steps</w:t>
            </w:r>
          </w:p>
        </w:tc>
        <w:tc>
          <w:tcPr>
            <w:tcW w:w="3702" w:type="pct"/>
          </w:tcPr>
          <w:p w14:paraId="3ED5FD6C" w14:textId="17B9957A" w:rsidR="006E51DF" w:rsidRPr="00105EC1" w:rsidRDefault="006E51DF" w:rsidP="00333570">
            <w:pPr>
              <w:pStyle w:val="LWPTableText"/>
              <w:rPr>
                <w:noProof/>
              </w:rPr>
            </w:pPr>
            <w:r w:rsidRPr="00105EC1">
              <w:t xml:space="preserve">1. </w:t>
            </w:r>
            <w:r w:rsidR="00B9067F" w:rsidRPr="00105EC1">
              <w:t>The client calls</w:t>
            </w:r>
            <w:r w:rsidR="00561986" w:rsidRPr="00105EC1">
              <w:t xml:space="preserve"> </w:t>
            </w:r>
            <w:r w:rsidR="00D21260" w:rsidRPr="00105EC1">
              <w:t>Settings command</w:t>
            </w:r>
            <w:r w:rsidR="00561986" w:rsidRPr="00105EC1">
              <w:t xml:space="preserve"> to </w:t>
            </w:r>
            <w:r w:rsidR="008E4020">
              <w:t>get user information</w:t>
            </w:r>
            <w:r w:rsidR="00561986" w:rsidRPr="00105EC1">
              <w:t>.</w:t>
            </w:r>
          </w:p>
        </w:tc>
      </w:tr>
      <w:tr w:rsidR="00561986" w:rsidRPr="00105EC1" w14:paraId="48FC5346" w14:textId="77777777" w:rsidTr="007911B8">
        <w:tc>
          <w:tcPr>
            <w:tcW w:w="1298" w:type="pct"/>
            <w:shd w:val="clear" w:color="auto" w:fill="D9D9D9"/>
          </w:tcPr>
          <w:p w14:paraId="57C7E330" w14:textId="77777777" w:rsidR="00561986" w:rsidRPr="00105EC1" w:rsidRDefault="00561986" w:rsidP="007911B8">
            <w:pPr>
              <w:pStyle w:val="LWPTableHeading"/>
            </w:pPr>
            <w:r w:rsidRPr="00105EC1">
              <w:t>Cleanup</w:t>
            </w:r>
          </w:p>
        </w:tc>
        <w:tc>
          <w:tcPr>
            <w:tcW w:w="3702" w:type="pct"/>
          </w:tcPr>
          <w:p w14:paraId="2A63929D" w14:textId="05D905F1" w:rsidR="00561986" w:rsidRPr="00105EC1" w:rsidRDefault="00466EBB" w:rsidP="006E51DF">
            <w:pPr>
              <w:pStyle w:val="LWPTableText"/>
              <w:rPr>
                <w:rFonts w:eastAsiaTheme="minorEastAsia"/>
              </w:rPr>
            </w:pPr>
            <w:r>
              <w:rPr>
                <w:rFonts w:eastAsiaTheme="minorEastAsia" w:hint="eastAsia"/>
              </w:rPr>
              <w:t>Common Cleanup</w:t>
            </w:r>
          </w:p>
        </w:tc>
      </w:tr>
    </w:tbl>
    <w:p w14:paraId="1874E5EA" w14:textId="73F8EC70" w:rsidR="00913474" w:rsidRPr="00105EC1" w:rsidRDefault="00F35B53" w:rsidP="00F35B53">
      <w:pPr>
        <w:pStyle w:val="LWPTableCaption"/>
      </w:pPr>
      <w:r w:rsidRPr="00105EC1">
        <w:t>MSASCMD_S16_</w:t>
      </w:r>
      <w:r w:rsidR="003526BF" w:rsidRPr="00105EC1">
        <w:t>TC0</w:t>
      </w:r>
      <w:r w:rsidR="008E4020">
        <w:t>4</w:t>
      </w:r>
      <w:r w:rsidRPr="00105EC1">
        <w:t>_Settings_UserInformation</w:t>
      </w:r>
    </w:p>
    <w:p w14:paraId="40422A39" w14:textId="77777777" w:rsidR="00F35B53" w:rsidRPr="00105EC1" w:rsidRDefault="00F35B5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561986" w:rsidRPr="00105EC1" w14:paraId="327AE0F3" w14:textId="77777777" w:rsidTr="007911B8">
        <w:tc>
          <w:tcPr>
            <w:tcW w:w="5000" w:type="pct"/>
            <w:gridSpan w:val="2"/>
            <w:shd w:val="clear" w:color="000000" w:fill="D9D9D9"/>
          </w:tcPr>
          <w:p w14:paraId="34FEEA9A" w14:textId="77777777" w:rsidR="00561986" w:rsidRPr="00105EC1" w:rsidRDefault="00561986" w:rsidP="007911B8">
            <w:pPr>
              <w:pStyle w:val="LWPTableHeading"/>
              <w:rPr>
                <w:rFonts w:eastAsiaTheme="minorEastAsia"/>
              </w:rPr>
            </w:pPr>
            <w:r w:rsidRPr="00105EC1">
              <w:t>S16_Settings</w:t>
            </w:r>
          </w:p>
        </w:tc>
      </w:tr>
      <w:tr w:rsidR="00561986" w:rsidRPr="00105EC1" w14:paraId="5F8DEA60" w14:textId="77777777" w:rsidTr="007911B8">
        <w:tc>
          <w:tcPr>
            <w:tcW w:w="1298" w:type="pct"/>
            <w:shd w:val="clear" w:color="auto" w:fill="D9D9D9"/>
          </w:tcPr>
          <w:p w14:paraId="2F149D4D" w14:textId="77777777" w:rsidR="00561986" w:rsidRPr="00105EC1" w:rsidRDefault="00561986" w:rsidP="007911B8">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4E35057" w14:textId="2F4FBAF6" w:rsidR="00561986" w:rsidRPr="00105EC1" w:rsidRDefault="00561986" w:rsidP="008E4020">
            <w:pPr>
              <w:pStyle w:val="LWPTableText"/>
            </w:pPr>
            <w:r w:rsidRPr="00105EC1">
              <w:t>MSASCMD_S16_</w:t>
            </w:r>
            <w:r w:rsidR="003526BF" w:rsidRPr="00105EC1">
              <w:t>TC0</w:t>
            </w:r>
            <w:r w:rsidR="008E4020">
              <w:t>5</w:t>
            </w:r>
            <w:r w:rsidRPr="00105EC1">
              <w:t>_Setting</w:t>
            </w:r>
            <w:r w:rsidR="00F35B53" w:rsidRPr="00105EC1">
              <w:t>s</w:t>
            </w:r>
            <w:r w:rsidRPr="00105EC1">
              <w:t>_</w:t>
            </w:r>
            <w:r w:rsidR="00F35B53" w:rsidRPr="00105EC1">
              <w:t>Oof</w:t>
            </w:r>
            <w:r w:rsidR="008E4020">
              <w:t>SetToExternalKnown</w:t>
            </w:r>
          </w:p>
        </w:tc>
      </w:tr>
      <w:tr w:rsidR="00561986" w:rsidRPr="00105EC1" w14:paraId="0A08244C" w14:textId="77777777" w:rsidTr="007911B8">
        <w:tc>
          <w:tcPr>
            <w:tcW w:w="1298" w:type="pct"/>
            <w:shd w:val="clear" w:color="auto" w:fill="D9D9D9"/>
          </w:tcPr>
          <w:p w14:paraId="62655DBC" w14:textId="77777777" w:rsidR="00561986" w:rsidRPr="00105EC1" w:rsidRDefault="00561986" w:rsidP="007911B8">
            <w:pPr>
              <w:pStyle w:val="LWPTableHeading"/>
            </w:pPr>
            <w:r w:rsidRPr="00105EC1">
              <w:t>Description</w:t>
            </w:r>
          </w:p>
        </w:tc>
        <w:tc>
          <w:tcPr>
            <w:tcW w:w="3702" w:type="pct"/>
          </w:tcPr>
          <w:p w14:paraId="65C9CE9C" w14:textId="68048E5A" w:rsidR="00561986" w:rsidRPr="00105EC1" w:rsidRDefault="008E4020" w:rsidP="008E4020">
            <w:pPr>
              <w:pStyle w:val="LWPTableText"/>
              <w:rPr>
                <w:rFonts w:ascii="Verdana" w:eastAsia="???" w:hAnsi="Verdana"/>
              </w:rPr>
            </w:pPr>
            <w:r>
              <w:t>This test case is used to specify the OOF setting to known external users</w:t>
            </w:r>
            <w:r w:rsidR="00F35B53" w:rsidRPr="00105EC1">
              <w:t>.</w:t>
            </w:r>
          </w:p>
        </w:tc>
      </w:tr>
      <w:tr w:rsidR="00561986" w:rsidRPr="00105EC1" w14:paraId="7BE79BC3" w14:textId="77777777" w:rsidTr="007911B8">
        <w:tc>
          <w:tcPr>
            <w:tcW w:w="1298" w:type="pct"/>
            <w:shd w:val="clear" w:color="auto" w:fill="D9D9D9"/>
          </w:tcPr>
          <w:p w14:paraId="7565211E" w14:textId="77777777" w:rsidR="00561986" w:rsidRPr="00105EC1" w:rsidRDefault="00561986" w:rsidP="007911B8">
            <w:pPr>
              <w:pStyle w:val="LWPTableHeading"/>
            </w:pPr>
            <w:r w:rsidRPr="00105EC1">
              <w:t>Prerequisites</w:t>
            </w:r>
          </w:p>
        </w:tc>
        <w:tc>
          <w:tcPr>
            <w:tcW w:w="3702" w:type="pct"/>
          </w:tcPr>
          <w:p w14:paraId="43B46DDD" w14:textId="77777777" w:rsidR="00561986" w:rsidRPr="00105EC1" w:rsidRDefault="00561986" w:rsidP="00EA36B9">
            <w:pPr>
              <w:pStyle w:val="LWPTableText"/>
              <w:rPr>
                <w:rFonts w:eastAsiaTheme="minorEastAsia"/>
              </w:rPr>
            </w:pPr>
            <w:r w:rsidRPr="00105EC1">
              <w:rPr>
                <w:rFonts w:eastAsiaTheme="minorEastAsia" w:hint="eastAsia"/>
              </w:rPr>
              <w:t>Common prerequisites</w:t>
            </w:r>
          </w:p>
        </w:tc>
      </w:tr>
      <w:tr w:rsidR="00561986" w:rsidRPr="00105EC1" w14:paraId="55000017" w14:textId="77777777" w:rsidTr="007911B8">
        <w:tc>
          <w:tcPr>
            <w:tcW w:w="1298" w:type="pct"/>
            <w:shd w:val="clear" w:color="auto" w:fill="D9D9D9"/>
          </w:tcPr>
          <w:p w14:paraId="7F4F77EE" w14:textId="77777777" w:rsidR="00561986" w:rsidRPr="00105EC1" w:rsidRDefault="00561986" w:rsidP="007911B8">
            <w:pPr>
              <w:pStyle w:val="LWPTableHeading"/>
            </w:pPr>
            <w:r w:rsidRPr="00105EC1">
              <w:t>Test execution steps</w:t>
            </w:r>
          </w:p>
        </w:tc>
        <w:tc>
          <w:tcPr>
            <w:tcW w:w="3702" w:type="pct"/>
          </w:tcPr>
          <w:p w14:paraId="742C930D" w14:textId="6344C48D" w:rsidR="00561986" w:rsidRDefault="008E4020" w:rsidP="008E4020">
            <w:pPr>
              <w:pStyle w:val="LWPTableText"/>
              <w:rPr>
                <w:rStyle w:val="Bold"/>
                <w:b w:val="0"/>
                <w:szCs w:val="22"/>
              </w:rPr>
            </w:pPr>
            <w:r w:rsidRPr="008E4020">
              <w:rPr>
                <w:rStyle w:val="Bold"/>
                <w:b w:val="0"/>
                <w:szCs w:val="22"/>
              </w:rPr>
              <w:t>1.</w:t>
            </w:r>
            <w:r>
              <w:rPr>
                <w:rStyle w:val="Bold"/>
                <w:b w:val="0"/>
                <w:szCs w:val="22"/>
              </w:rPr>
              <w:t xml:space="preserve"> </w:t>
            </w:r>
            <w:r w:rsidR="00B9067F" w:rsidRPr="00105EC1">
              <w:rPr>
                <w:rStyle w:val="Bold"/>
                <w:b w:val="0"/>
                <w:szCs w:val="22"/>
              </w:rPr>
              <w:t>The client calls</w:t>
            </w:r>
            <w:r w:rsidR="00F35B53" w:rsidRPr="00105EC1">
              <w:rPr>
                <w:rStyle w:val="Bold"/>
                <w:b w:val="0"/>
                <w:szCs w:val="22"/>
              </w:rPr>
              <w:t xml:space="preserve"> </w:t>
            </w:r>
            <w:r w:rsidR="00D21260" w:rsidRPr="00105EC1">
              <w:rPr>
                <w:rStyle w:val="Bold"/>
                <w:b w:val="0"/>
                <w:szCs w:val="22"/>
              </w:rPr>
              <w:t>Settings command</w:t>
            </w:r>
            <w:r w:rsidR="00F35B53" w:rsidRPr="00105EC1">
              <w:rPr>
                <w:rStyle w:val="Bold"/>
                <w:b w:val="0"/>
                <w:szCs w:val="22"/>
              </w:rPr>
              <w:t xml:space="preserve"> to </w:t>
            </w:r>
            <w:r>
              <w:rPr>
                <w:rStyle w:val="Bold"/>
                <w:b w:val="0"/>
                <w:szCs w:val="22"/>
              </w:rPr>
              <w:t>enable OOF setting to known external users</w:t>
            </w:r>
            <w:r w:rsidR="00F35B53" w:rsidRPr="00105EC1">
              <w:rPr>
                <w:rStyle w:val="Bold"/>
                <w:b w:val="0"/>
                <w:szCs w:val="22"/>
              </w:rPr>
              <w:t>.</w:t>
            </w:r>
          </w:p>
          <w:p w14:paraId="34155093" w14:textId="2E3EB880" w:rsidR="008E4020" w:rsidRPr="008E4020" w:rsidRDefault="008E4020" w:rsidP="008E4020">
            <w:pPr>
              <w:pStyle w:val="LWPTableText"/>
              <w:rPr>
                <w:rStyle w:val="Bold"/>
                <w:b w:val="0"/>
                <w:szCs w:val="22"/>
              </w:rPr>
            </w:pPr>
            <w:r>
              <w:rPr>
                <w:rStyle w:val="Bold"/>
                <w:b w:val="0"/>
                <w:szCs w:val="22"/>
              </w:rPr>
              <w:t>2. The client calls Settings command to get OOF message.</w:t>
            </w:r>
          </w:p>
          <w:p w14:paraId="1CC88E18" w14:textId="71D5D3BB" w:rsidR="008E4020" w:rsidRPr="008E4020" w:rsidRDefault="008E4020" w:rsidP="008E4020">
            <w:pPr>
              <w:pStyle w:val="LWPTableText"/>
              <w:rPr>
                <w:rStyle w:val="Bold"/>
                <w:szCs w:val="22"/>
              </w:rPr>
            </w:pPr>
            <w:r w:rsidRPr="008E4020">
              <w:rPr>
                <w:rStyle w:val="Bold"/>
                <w:b w:val="0"/>
                <w:szCs w:val="22"/>
              </w:rPr>
              <w:t>3. The client calls Settings command to set OFF state disabled.</w:t>
            </w:r>
          </w:p>
        </w:tc>
      </w:tr>
      <w:tr w:rsidR="00561986" w:rsidRPr="00105EC1" w14:paraId="682A1147" w14:textId="77777777" w:rsidTr="007911B8">
        <w:tc>
          <w:tcPr>
            <w:tcW w:w="1298" w:type="pct"/>
            <w:shd w:val="clear" w:color="auto" w:fill="D9D9D9"/>
          </w:tcPr>
          <w:p w14:paraId="4AE0DA75" w14:textId="77777777" w:rsidR="00561986" w:rsidRPr="00105EC1" w:rsidRDefault="00561986" w:rsidP="007911B8">
            <w:pPr>
              <w:pStyle w:val="LWPTableHeading"/>
            </w:pPr>
            <w:r w:rsidRPr="00105EC1">
              <w:t>Cleanup</w:t>
            </w:r>
          </w:p>
        </w:tc>
        <w:tc>
          <w:tcPr>
            <w:tcW w:w="3702" w:type="pct"/>
          </w:tcPr>
          <w:p w14:paraId="2F298D9A" w14:textId="46E86C93" w:rsidR="00561986" w:rsidRPr="00105EC1" w:rsidRDefault="00466EBB" w:rsidP="00EA36B9">
            <w:pPr>
              <w:pStyle w:val="LWPTableText"/>
              <w:rPr>
                <w:rFonts w:eastAsiaTheme="minorEastAsia"/>
              </w:rPr>
            </w:pPr>
            <w:r>
              <w:rPr>
                <w:rFonts w:eastAsiaTheme="minorEastAsia" w:hint="eastAsia"/>
              </w:rPr>
              <w:t>Common Cleanup</w:t>
            </w:r>
          </w:p>
        </w:tc>
      </w:tr>
    </w:tbl>
    <w:p w14:paraId="57A4FE66" w14:textId="59822CEB" w:rsidR="00913474" w:rsidRPr="00105EC1" w:rsidRDefault="008E4020" w:rsidP="00F35B53">
      <w:pPr>
        <w:pStyle w:val="LWPTableCaption"/>
      </w:pPr>
      <w:r w:rsidRPr="00105EC1">
        <w:t>MSASCMD_S16_TC0</w:t>
      </w:r>
      <w:r>
        <w:t>5</w:t>
      </w:r>
      <w:r w:rsidRPr="00105EC1">
        <w:t>_Settings_Oof</w:t>
      </w:r>
      <w:r>
        <w:t>SetToExternalKnown</w:t>
      </w:r>
    </w:p>
    <w:p w14:paraId="25114CAD" w14:textId="77777777" w:rsidR="00F35B53" w:rsidRDefault="00F35B5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E4020" w:rsidRPr="00105EC1" w14:paraId="20439B56" w14:textId="77777777" w:rsidTr="004E208F">
        <w:tc>
          <w:tcPr>
            <w:tcW w:w="5000" w:type="pct"/>
            <w:gridSpan w:val="2"/>
            <w:shd w:val="clear" w:color="000000" w:fill="D9D9D9"/>
          </w:tcPr>
          <w:p w14:paraId="40F8B4F9" w14:textId="77777777" w:rsidR="008E4020" w:rsidRPr="00105EC1" w:rsidRDefault="008E4020" w:rsidP="004E208F">
            <w:pPr>
              <w:pStyle w:val="LWPTableHeading"/>
              <w:rPr>
                <w:rFonts w:eastAsiaTheme="minorEastAsia"/>
              </w:rPr>
            </w:pPr>
            <w:r w:rsidRPr="00105EC1">
              <w:t>S16_Settings</w:t>
            </w:r>
          </w:p>
        </w:tc>
      </w:tr>
      <w:tr w:rsidR="008E4020" w:rsidRPr="00105EC1" w14:paraId="552CE65D" w14:textId="77777777" w:rsidTr="004E208F">
        <w:tc>
          <w:tcPr>
            <w:tcW w:w="1298" w:type="pct"/>
            <w:shd w:val="clear" w:color="auto" w:fill="D9D9D9"/>
          </w:tcPr>
          <w:p w14:paraId="5CAAF4C7" w14:textId="77777777" w:rsidR="008E4020" w:rsidRPr="00105EC1" w:rsidRDefault="008E4020"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57D5B86" w14:textId="2D44CC29" w:rsidR="008E4020" w:rsidRPr="00105EC1" w:rsidRDefault="008E4020" w:rsidP="008E4020">
            <w:pPr>
              <w:pStyle w:val="LWPTableText"/>
            </w:pPr>
            <w:r w:rsidRPr="00105EC1">
              <w:t>MSASCMD_S16_TC0</w:t>
            </w:r>
            <w:r>
              <w:t>6</w:t>
            </w:r>
            <w:r w:rsidRPr="00105EC1">
              <w:t>_Settings_Oof</w:t>
            </w:r>
            <w:r>
              <w:t>SetToExternalUnknown</w:t>
            </w:r>
          </w:p>
        </w:tc>
      </w:tr>
      <w:tr w:rsidR="008E4020" w:rsidRPr="00105EC1" w14:paraId="5BA0488B" w14:textId="77777777" w:rsidTr="004E208F">
        <w:tc>
          <w:tcPr>
            <w:tcW w:w="1298" w:type="pct"/>
            <w:shd w:val="clear" w:color="auto" w:fill="D9D9D9"/>
          </w:tcPr>
          <w:p w14:paraId="368E70F3" w14:textId="77777777" w:rsidR="008E4020" w:rsidRPr="00105EC1" w:rsidRDefault="008E4020" w:rsidP="004E208F">
            <w:pPr>
              <w:pStyle w:val="LWPTableHeading"/>
            </w:pPr>
            <w:r w:rsidRPr="00105EC1">
              <w:t>Description</w:t>
            </w:r>
          </w:p>
        </w:tc>
        <w:tc>
          <w:tcPr>
            <w:tcW w:w="3702" w:type="pct"/>
          </w:tcPr>
          <w:p w14:paraId="118FFB16" w14:textId="210BDF22" w:rsidR="008E4020" w:rsidRPr="00105EC1" w:rsidRDefault="008E4020" w:rsidP="004E208F">
            <w:pPr>
              <w:pStyle w:val="LWPTableText"/>
              <w:rPr>
                <w:rFonts w:ascii="Verdana" w:eastAsia="???" w:hAnsi="Verdana"/>
              </w:rPr>
            </w:pPr>
            <w:r>
              <w:t>This test case is used to specify the OOF setting to unknown external users</w:t>
            </w:r>
            <w:r w:rsidRPr="00105EC1">
              <w:t>.</w:t>
            </w:r>
          </w:p>
        </w:tc>
      </w:tr>
      <w:tr w:rsidR="008E4020" w:rsidRPr="00105EC1" w14:paraId="2D40EA82" w14:textId="77777777" w:rsidTr="004E208F">
        <w:tc>
          <w:tcPr>
            <w:tcW w:w="1298" w:type="pct"/>
            <w:shd w:val="clear" w:color="auto" w:fill="D9D9D9"/>
          </w:tcPr>
          <w:p w14:paraId="2F0BD643" w14:textId="77777777" w:rsidR="008E4020" w:rsidRPr="00105EC1" w:rsidRDefault="008E4020" w:rsidP="004E208F">
            <w:pPr>
              <w:pStyle w:val="LWPTableHeading"/>
            </w:pPr>
            <w:r w:rsidRPr="00105EC1">
              <w:t>Prerequisites</w:t>
            </w:r>
          </w:p>
        </w:tc>
        <w:tc>
          <w:tcPr>
            <w:tcW w:w="3702" w:type="pct"/>
          </w:tcPr>
          <w:p w14:paraId="7427930A" w14:textId="77777777" w:rsidR="008E4020" w:rsidRPr="00105EC1" w:rsidRDefault="008E4020" w:rsidP="004E208F">
            <w:pPr>
              <w:pStyle w:val="LWPTableText"/>
              <w:rPr>
                <w:rFonts w:eastAsiaTheme="minorEastAsia"/>
              </w:rPr>
            </w:pPr>
            <w:r w:rsidRPr="00105EC1">
              <w:rPr>
                <w:rFonts w:eastAsiaTheme="minorEastAsia" w:hint="eastAsia"/>
              </w:rPr>
              <w:t>Common prerequisites</w:t>
            </w:r>
          </w:p>
        </w:tc>
      </w:tr>
      <w:tr w:rsidR="008E4020" w:rsidRPr="00105EC1" w14:paraId="56DE3AB6" w14:textId="77777777" w:rsidTr="004E208F">
        <w:tc>
          <w:tcPr>
            <w:tcW w:w="1298" w:type="pct"/>
            <w:shd w:val="clear" w:color="auto" w:fill="D9D9D9"/>
          </w:tcPr>
          <w:p w14:paraId="2E714B14" w14:textId="77777777" w:rsidR="008E4020" w:rsidRPr="00105EC1" w:rsidRDefault="008E4020" w:rsidP="004E208F">
            <w:pPr>
              <w:pStyle w:val="LWPTableHeading"/>
            </w:pPr>
            <w:r w:rsidRPr="00105EC1">
              <w:t>Test execution steps</w:t>
            </w:r>
          </w:p>
        </w:tc>
        <w:tc>
          <w:tcPr>
            <w:tcW w:w="3702" w:type="pct"/>
          </w:tcPr>
          <w:p w14:paraId="4B5A0D8A" w14:textId="5F7BE993" w:rsidR="008E4020" w:rsidRDefault="008E4020" w:rsidP="004E208F">
            <w:pPr>
              <w:pStyle w:val="LWPTableText"/>
              <w:rPr>
                <w:rStyle w:val="Bold"/>
                <w:b w:val="0"/>
                <w:szCs w:val="22"/>
              </w:rPr>
            </w:pPr>
            <w:r w:rsidRPr="008E4020">
              <w:rPr>
                <w:rStyle w:val="Bold"/>
                <w:b w:val="0"/>
                <w:szCs w:val="22"/>
              </w:rPr>
              <w:t>1.</w:t>
            </w:r>
            <w:r>
              <w:rPr>
                <w:rStyle w:val="Bold"/>
                <w:b w:val="0"/>
                <w:szCs w:val="22"/>
              </w:rPr>
              <w:t xml:space="preserve"> </w:t>
            </w:r>
            <w:r w:rsidRPr="00105EC1">
              <w:rPr>
                <w:rStyle w:val="Bold"/>
                <w:b w:val="0"/>
                <w:szCs w:val="22"/>
              </w:rPr>
              <w:t xml:space="preserve">The client calls Settings command to </w:t>
            </w:r>
            <w:r>
              <w:rPr>
                <w:rStyle w:val="Bold"/>
                <w:b w:val="0"/>
                <w:szCs w:val="22"/>
              </w:rPr>
              <w:t>enable OOF setting to unknown external users</w:t>
            </w:r>
            <w:r w:rsidRPr="00105EC1">
              <w:rPr>
                <w:rStyle w:val="Bold"/>
                <w:b w:val="0"/>
                <w:szCs w:val="22"/>
              </w:rPr>
              <w:t>.</w:t>
            </w:r>
          </w:p>
          <w:p w14:paraId="58C647B7" w14:textId="0E559E49" w:rsidR="008E4020" w:rsidRPr="008E4020" w:rsidRDefault="008E4020" w:rsidP="004E208F">
            <w:pPr>
              <w:pStyle w:val="LWPTableText"/>
              <w:rPr>
                <w:rStyle w:val="Bold"/>
                <w:b w:val="0"/>
                <w:szCs w:val="22"/>
              </w:rPr>
            </w:pPr>
            <w:r>
              <w:rPr>
                <w:rStyle w:val="Bold"/>
                <w:b w:val="0"/>
                <w:szCs w:val="22"/>
              </w:rPr>
              <w:t>2. The client calls Settings command to get AppliesToExternalKnown OOF message.</w:t>
            </w:r>
          </w:p>
          <w:p w14:paraId="02FD9F8B" w14:textId="63EDB532" w:rsidR="008E4020" w:rsidRPr="008E4020" w:rsidRDefault="008E4020" w:rsidP="008E4020">
            <w:pPr>
              <w:pStyle w:val="LWPTableText"/>
              <w:rPr>
                <w:rStyle w:val="Bold"/>
                <w:szCs w:val="22"/>
              </w:rPr>
            </w:pPr>
            <w:r w:rsidRPr="008E4020">
              <w:rPr>
                <w:rStyle w:val="Bold"/>
                <w:b w:val="0"/>
                <w:szCs w:val="22"/>
              </w:rPr>
              <w:t>3. The client calls Settings command to set OFF state disabled.</w:t>
            </w:r>
          </w:p>
        </w:tc>
      </w:tr>
      <w:tr w:rsidR="008E4020" w:rsidRPr="00105EC1" w14:paraId="5F1F8CD4" w14:textId="77777777" w:rsidTr="004E208F">
        <w:tc>
          <w:tcPr>
            <w:tcW w:w="1298" w:type="pct"/>
            <w:shd w:val="clear" w:color="auto" w:fill="D9D9D9"/>
          </w:tcPr>
          <w:p w14:paraId="4DBD52E0" w14:textId="77777777" w:rsidR="008E4020" w:rsidRPr="00105EC1" w:rsidRDefault="008E4020" w:rsidP="004E208F">
            <w:pPr>
              <w:pStyle w:val="LWPTableHeading"/>
            </w:pPr>
            <w:r w:rsidRPr="00105EC1">
              <w:t>Cleanup</w:t>
            </w:r>
          </w:p>
        </w:tc>
        <w:tc>
          <w:tcPr>
            <w:tcW w:w="3702" w:type="pct"/>
          </w:tcPr>
          <w:p w14:paraId="732149F7" w14:textId="77777777" w:rsidR="008E4020" w:rsidRPr="00105EC1" w:rsidRDefault="008E4020" w:rsidP="004E208F">
            <w:pPr>
              <w:pStyle w:val="LWPTableText"/>
              <w:rPr>
                <w:rFonts w:eastAsiaTheme="minorEastAsia"/>
              </w:rPr>
            </w:pPr>
            <w:r>
              <w:rPr>
                <w:rFonts w:eastAsiaTheme="minorEastAsia" w:hint="eastAsia"/>
              </w:rPr>
              <w:t>Common Cleanup</w:t>
            </w:r>
          </w:p>
        </w:tc>
      </w:tr>
    </w:tbl>
    <w:p w14:paraId="787C8BDE" w14:textId="183E4A52" w:rsidR="008E4020" w:rsidRDefault="008E4020" w:rsidP="008E4020">
      <w:pPr>
        <w:pStyle w:val="LWPTableCaption"/>
      </w:pPr>
      <w:r w:rsidRPr="00105EC1">
        <w:t>MSASCMD_S16_TC0</w:t>
      </w:r>
      <w:r>
        <w:t>6</w:t>
      </w:r>
      <w:r w:rsidRPr="00105EC1">
        <w:t>_Settings_Oof</w:t>
      </w:r>
      <w:r>
        <w:t>SetToExternalUnknown</w:t>
      </w:r>
    </w:p>
    <w:p w14:paraId="5D0EADE5" w14:textId="77777777" w:rsidR="008E4020" w:rsidRDefault="008E40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E4020" w:rsidRPr="00105EC1" w14:paraId="3D422D36" w14:textId="77777777" w:rsidTr="004E208F">
        <w:tc>
          <w:tcPr>
            <w:tcW w:w="5000" w:type="pct"/>
            <w:gridSpan w:val="2"/>
            <w:shd w:val="clear" w:color="000000" w:fill="D9D9D9"/>
          </w:tcPr>
          <w:p w14:paraId="57DFBC28" w14:textId="77777777" w:rsidR="008E4020" w:rsidRPr="00105EC1" w:rsidRDefault="008E4020" w:rsidP="004E208F">
            <w:pPr>
              <w:pStyle w:val="LWPTableHeading"/>
              <w:rPr>
                <w:rFonts w:eastAsiaTheme="minorEastAsia"/>
              </w:rPr>
            </w:pPr>
            <w:r w:rsidRPr="00105EC1">
              <w:t>S16_Settings</w:t>
            </w:r>
          </w:p>
        </w:tc>
      </w:tr>
      <w:tr w:rsidR="008E4020" w:rsidRPr="00105EC1" w14:paraId="285C2162" w14:textId="77777777" w:rsidTr="004E208F">
        <w:tc>
          <w:tcPr>
            <w:tcW w:w="1298" w:type="pct"/>
            <w:shd w:val="clear" w:color="auto" w:fill="D9D9D9"/>
          </w:tcPr>
          <w:p w14:paraId="2ECD52ED" w14:textId="77777777" w:rsidR="008E4020" w:rsidRPr="00105EC1" w:rsidRDefault="008E4020"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15F30D91" w14:textId="728335FD" w:rsidR="008E4020" w:rsidRPr="00105EC1" w:rsidRDefault="008E4020" w:rsidP="008E4020">
            <w:pPr>
              <w:pStyle w:val="LWPTableText"/>
            </w:pPr>
            <w:r w:rsidRPr="00105EC1">
              <w:t>MSASCMD_S16_TC0</w:t>
            </w:r>
            <w:r>
              <w:t>7</w:t>
            </w:r>
            <w:r w:rsidRPr="00105EC1">
              <w:t>_Settings_Oof</w:t>
            </w:r>
            <w:r>
              <w:t>SetToInternal</w:t>
            </w:r>
          </w:p>
        </w:tc>
      </w:tr>
      <w:tr w:rsidR="008E4020" w:rsidRPr="00105EC1" w14:paraId="39C157C0" w14:textId="77777777" w:rsidTr="004E208F">
        <w:tc>
          <w:tcPr>
            <w:tcW w:w="1298" w:type="pct"/>
            <w:shd w:val="clear" w:color="auto" w:fill="D9D9D9"/>
          </w:tcPr>
          <w:p w14:paraId="71797ECC" w14:textId="77777777" w:rsidR="008E4020" w:rsidRPr="00105EC1" w:rsidRDefault="008E4020" w:rsidP="004E208F">
            <w:pPr>
              <w:pStyle w:val="LWPTableHeading"/>
            </w:pPr>
            <w:r w:rsidRPr="00105EC1">
              <w:t>Description</w:t>
            </w:r>
          </w:p>
        </w:tc>
        <w:tc>
          <w:tcPr>
            <w:tcW w:w="3702" w:type="pct"/>
          </w:tcPr>
          <w:p w14:paraId="5D023BEA" w14:textId="512C3A49" w:rsidR="008E4020" w:rsidRPr="00105EC1" w:rsidRDefault="008E4020" w:rsidP="004E208F">
            <w:pPr>
              <w:pStyle w:val="LWPTableText"/>
              <w:rPr>
                <w:rFonts w:ascii="Verdana" w:eastAsia="???" w:hAnsi="Verdana"/>
              </w:rPr>
            </w:pPr>
            <w:r>
              <w:t xml:space="preserve">This test case is used to specify the OOF setting to </w:t>
            </w:r>
            <w:r w:rsidR="00B91085">
              <w:t>internal</w:t>
            </w:r>
            <w:r>
              <w:t xml:space="preserve"> users</w:t>
            </w:r>
            <w:r w:rsidRPr="00105EC1">
              <w:t>.</w:t>
            </w:r>
          </w:p>
        </w:tc>
      </w:tr>
      <w:tr w:rsidR="008E4020" w:rsidRPr="00105EC1" w14:paraId="62A7BF29" w14:textId="77777777" w:rsidTr="004E208F">
        <w:tc>
          <w:tcPr>
            <w:tcW w:w="1298" w:type="pct"/>
            <w:shd w:val="clear" w:color="auto" w:fill="D9D9D9"/>
          </w:tcPr>
          <w:p w14:paraId="49502F20" w14:textId="77777777" w:rsidR="008E4020" w:rsidRPr="00105EC1" w:rsidRDefault="008E4020" w:rsidP="004E208F">
            <w:pPr>
              <w:pStyle w:val="LWPTableHeading"/>
            </w:pPr>
            <w:r w:rsidRPr="00105EC1">
              <w:t>Prerequisites</w:t>
            </w:r>
          </w:p>
        </w:tc>
        <w:tc>
          <w:tcPr>
            <w:tcW w:w="3702" w:type="pct"/>
          </w:tcPr>
          <w:p w14:paraId="242CB851" w14:textId="77777777" w:rsidR="008E4020" w:rsidRPr="00105EC1" w:rsidRDefault="008E4020" w:rsidP="004E208F">
            <w:pPr>
              <w:pStyle w:val="LWPTableText"/>
              <w:rPr>
                <w:rFonts w:eastAsiaTheme="minorEastAsia"/>
              </w:rPr>
            </w:pPr>
            <w:r w:rsidRPr="00105EC1">
              <w:rPr>
                <w:rFonts w:eastAsiaTheme="minorEastAsia" w:hint="eastAsia"/>
              </w:rPr>
              <w:t>Common prerequisites</w:t>
            </w:r>
          </w:p>
        </w:tc>
      </w:tr>
      <w:tr w:rsidR="008E4020" w:rsidRPr="00105EC1" w14:paraId="52E8AE52" w14:textId="77777777" w:rsidTr="004E208F">
        <w:tc>
          <w:tcPr>
            <w:tcW w:w="1298" w:type="pct"/>
            <w:shd w:val="clear" w:color="auto" w:fill="D9D9D9"/>
          </w:tcPr>
          <w:p w14:paraId="585D6986" w14:textId="77777777" w:rsidR="008E4020" w:rsidRPr="00105EC1" w:rsidRDefault="008E4020" w:rsidP="004E208F">
            <w:pPr>
              <w:pStyle w:val="LWPTableHeading"/>
            </w:pPr>
            <w:r w:rsidRPr="00105EC1">
              <w:t>Test execution steps</w:t>
            </w:r>
          </w:p>
        </w:tc>
        <w:tc>
          <w:tcPr>
            <w:tcW w:w="3702" w:type="pct"/>
          </w:tcPr>
          <w:p w14:paraId="12A62D86" w14:textId="3AAD8809" w:rsidR="008E4020" w:rsidRDefault="008E4020" w:rsidP="004E208F">
            <w:pPr>
              <w:pStyle w:val="LWPTableText"/>
              <w:rPr>
                <w:rStyle w:val="Bold"/>
                <w:b w:val="0"/>
                <w:szCs w:val="22"/>
              </w:rPr>
            </w:pPr>
            <w:r w:rsidRPr="008E4020">
              <w:rPr>
                <w:rStyle w:val="Bold"/>
                <w:b w:val="0"/>
                <w:szCs w:val="22"/>
              </w:rPr>
              <w:t>1.</w:t>
            </w:r>
            <w:r>
              <w:rPr>
                <w:rStyle w:val="Bold"/>
                <w:b w:val="0"/>
                <w:szCs w:val="22"/>
              </w:rPr>
              <w:t xml:space="preserve"> </w:t>
            </w:r>
            <w:r w:rsidRPr="00105EC1">
              <w:rPr>
                <w:rStyle w:val="Bold"/>
                <w:b w:val="0"/>
                <w:szCs w:val="22"/>
              </w:rPr>
              <w:t xml:space="preserve">The client calls Settings command to </w:t>
            </w:r>
            <w:r>
              <w:rPr>
                <w:rStyle w:val="Bold"/>
                <w:b w:val="0"/>
                <w:szCs w:val="22"/>
              </w:rPr>
              <w:t>enable OOF setting to internal users</w:t>
            </w:r>
            <w:r w:rsidRPr="00105EC1">
              <w:rPr>
                <w:rStyle w:val="Bold"/>
                <w:b w:val="0"/>
                <w:szCs w:val="22"/>
              </w:rPr>
              <w:t>.</w:t>
            </w:r>
          </w:p>
          <w:p w14:paraId="0C2D1A1E" w14:textId="1805B90D" w:rsidR="008E4020" w:rsidRPr="008E4020" w:rsidRDefault="008E4020" w:rsidP="004E208F">
            <w:pPr>
              <w:pStyle w:val="LWPTableText"/>
              <w:rPr>
                <w:rStyle w:val="Bold"/>
                <w:b w:val="0"/>
                <w:szCs w:val="22"/>
              </w:rPr>
            </w:pPr>
            <w:r>
              <w:rPr>
                <w:rStyle w:val="Bold"/>
                <w:b w:val="0"/>
                <w:szCs w:val="22"/>
              </w:rPr>
              <w:t>2. The client calls Settings command to get AppliesToInternal OOF message.</w:t>
            </w:r>
          </w:p>
          <w:p w14:paraId="3DBB3B8F" w14:textId="605A7070" w:rsidR="008E4020" w:rsidRPr="008E4020" w:rsidRDefault="008E4020" w:rsidP="008E4020">
            <w:pPr>
              <w:pStyle w:val="LWPTableText"/>
              <w:rPr>
                <w:rStyle w:val="Bold"/>
                <w:szCs w:val="22"/>
              </w:rPr>
            </w:pPr>
            <w:r w:rsidRPr="008E4020">
              <w:rPr>
                <w:rStyle w:val="Bold"/>
                <w:b w:val="0"/>
                <w:szCs w:val="22"/>
              </w:rPr>
              <w:t>3. The client calls Settings command to set OFF state disabled.</w:t>
            </w:r>
          </w:p>
        </w:tc>
      </w:tr>
      <w:tr w:rsidR="008E4020" w:rsidRPr="00105EC1" w14:paraId="24B16302" w14:textId="77777777" w:rsidTr="004E208F">
        <w:tc>
          <w:tcPr>
            <w:tcW w:w="1298" w:type="pct"/>
            <w:shd w:val="clear" w:color="auto" w:fill="D9D9D9"/>
          </w:tcPr>
          <w:p w14:paraId="50BD2B77" w14:textId="77777777" w:rsidR="008E4020" w:rsidRPr="00105EC1" w:rsidRDefault="008E4020" w:rsidP="004E208F">
            <w:pPr>
              <w:pStyle w:val="LWPTableHeading"/>
            </w:pPr>
            <w:r w:rsidRPr="00105EC1">
              <w:t>Cleanup</w:t>
            </w:r>
          </w:p>
        </w:tc>
        <w:tc>
          <w:tcPr>
            <w:tcW w:w="3702" w:type="pct"/>
          </w:tcPr>
          <w:p w14:paraId="043948FA" w14:textId="77777777" w:rsidR="008E4020" w:rsidRPr="00105EC1" w:rsidRDefault="008E4020" w:rsidP="004E208F">
            <w:pPr>
              <w:pStyle w:val="LWPTableText"/>
              <w:rPr>
                <w:rFonts w:eastAsiaTheme="minorEastAsia"/>
              </w:rPr>
            </w:pPr>
            <w:r>
              <w:rPr>
                <w:rFonts w:eastAsiaTheme="minorEastAsia" w:hint="eastAsia"/>
              </w:rPr>
              <w:t>Common Cleanup</w:t>
            </w:r>
          </w:p>
        </w:tc>
      </w:tr>
    </w:tbl>
    <w:p w14:paraId="12F5ACC6" w14:textId="184EE0CC" w:rsidR="008E4020" w:rsidRDefault="008E4020" w:rsidP="008E4020">
      <w:pPr>
        <w:pStyle w:val="LWPTableCaption"/>
      </w:pPr>
      <w:r w:rsidRPr="00105EC1">
        <w:t>MSASCMD_S16_TC0</w:t>
      </w:r>
      <w:r>
        <w:t>7</w:t>
      </w:r>
      <w:r w:rsidRPr="00105EC1">
        <w:t>_Settings_Oof</w:t>
      </w:r>
      <w:r>
        <w:t>SetToInternal</w:t>
      </w:r>
    </w:p>
    <w:p w14:paraId="75F1E285" w14:textId="77777777" w:rsidR="008E4020" w:rsidRDefault="008E40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E4020" w:rsidRPr="00105EC1" w14:paraId="00DA842B" w14:textId="77777777" w:rsidTr="004E208F">
        <w:tc>
          <w:tcPr>
            <w:tcW w:w="5000" w:type="pct"/>
            <w:gridSpan w:val="2"/>
            <w:shd w:val="clear" w:color="000000" w:fill="D9D9D9"/>
          </w:tcPr>
          <w:p w14:paraId="44300271" w14:textId="77777777" w:rsidR="008E4020" w:rsidRPr="00105EC1" w:rsidRDefault="008E4020" w:rsidP="004E208F">
            <w:pPr>
              <w:pStyle w:val="LWPTableHeading"/>
              <w:rPr>
                <w:rFonts w:eastAsiaTheme="minorEastAsia"/>
              </w:rPr>
            </w:pPr>
            <w:r w:rsidRPr="00105EC1">
              <w:t>S16_Settings</w:t>
            </w:r>
          </w:p>
        </w:tc>
      </w:tr>
      <w:tr w:rsidR="008E4020" w:rsidRPr="00105EC1" w14:paraId="5AB148F7" w14:textId="77777777" w:rsidTr="004E208F">
        <w:tc>
          <w:tcPr>
            <w:tcW w:w="1298" w:type="pct"/>
            <w:shd w:val="clear" w:color="auto" w:fill="D9D9D9"/>
          </w:tcPr>
          <w:p w14:paraId="5A0D144D" w14:textId="77777777" w:rsidR="008E4020" w:rsidRPr="00105EC1" w:rsidRDefault="008E4020"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2D0AE08" w14:textId="5450F67E" w:rsidR="008E4020" w:rsidRPr="00105EC1" w:rsidRDefault="008E4020" w:rsidP="008E4020">
            <w:pPr>
              <w:pStyle w:val="LWPTableText"/>
            </w:pPr>
            <w:r w:rsidRPr="00105EC1">
              <w:t>MSASCMD_S16_TC0</w:t>
            </w:r>
            <w:r>
              <w:t>8</w:t>
            </w:r>
            <w:r w:rsidRPr="00105EC1">
              <w:t>_Settings_Oof</w:t>
            </w:r>
            <w:r>
              <w:t>SetBodyTypeIsRequiredWithReplyMessage</w:t>
            </w:r>
          </w:p>
        </w:tc>
      </w:tr>
      <w:tr w:rsidR="008E4020" w:rsidRPr="00105EC1" w14:paraId="20F3C22A" w14:textId="77777777" w:rsidTr="004E208F">
        <w:tc>
          <w:tcPr>
            <w:tcW w:w="1298" w:type="pct"/>
            <w:shd w:val="clear" w:color="auto" w:fill="D9D9D9"/>
          </w:tcPr>
          <w:p w14:paraId="5E490053" w14:textId="77777777" w:rsidR="008E4020" w:rsidRPr="00105EC1" w:rsidRDefault="008E4020" w:rsidP="004E208F">
            <w:pPr>
              <w:pStyle w:val="LWPTableHeading"/>
            </w:pPr>
            <w:r w:rsidRPr="00105EC1">
              <w:t>Description</w:t>
            </w:r>
          </w:p>
        </w:tc>
        <w:tc>
          <w:tcPr>
            <w:tcW w:w="3702" w:type="pct"/>
          </w:tcPr>
          <w:p w14:paraId="319E4CC4" w14:textId="1DF0D786" w:rsidR="008E4020" w:rsidRPr="00105EC1" w:rsidRDefault="008E4020" w:rsidP="008E4020">
            <w:pPr>
              <w:pStyle w:val="LWPTableText"/>
              <w:rPr>
                <w:rFonts w:ascii="Verdana" w:eastAsia="???" w:hAnsi="Verdana"/>
              </w:rPr>
            </w:pPr>
            <w:r>
              <w:t>This test case is used to verify that BodyType element is required if the ReplyMessage element is present</w:t>
            </w:r>
            <w:r w:rsidRPr="00105EC1">
              <w:t>.</w:t>
            </w:r>
          </w:p>
        </w:tc>
      </w:tr>
      <w:tr w:rsidR="008E4020" w:rsidRPr="00105EC1" w14:paraId="565309B8" w14:textId="77777777" w:rsidTr="004E208F">
        <w:tc>
          <w:tcPr>
            <w:tcW w:w="1298" w:type="pct"/>
            <w:shd w:val="clear" w:color="auto" w:fill="D9D9D9"/>
          </w:tcPr>
          <w:p w14:paraId="426C7942" w14:textId="77777777" w:rsidR="008E4020" w:rsidRPr="00105EC1" w:rsidRDefault="008E4020" w:rsidP="004E208F">
            <w:pPr>
              <w:pStyle w:val="LWPTableHeading"/>
            </w:pPr>
            <w:r w:rsidRPr="00105EC1">
              <w:t>Prerequisites</w:t>
            </w:r>
          </w:p>
        </w:tc>
        <w:tc>
          <w:tcPr>
            <w:tcW w:w="3702" w:type="pct"/>
          </w:tcPr>
          <w:p w14:paraId="5674B510" w14:textId="77777777" w:rsidR="008E4020" w:rsidRPr="00105EC1" w:rsidRDefault="008E4020" w:rsidP="004E208F">
            <w:pPr>
              <w:pStyle w:val="LWPTableText"/>
              <w:rPr>
                <w:rFonts w:eastAsiaTheme="minorEastAsia"/>
              </w:rPr>
            </w:pPr>
            <w:r w:rsidRPr="00105EC1">
              <w:rPr>
                <w:rFonts w:eastAsiaTheme="minorEastAsia" w:hint="eastAsia"/>
              </w:rPr>
              <w:t>Common prerequisites</w:t>
            </w:r>
          </w:p>
        </w:tc>
      </w:tr>
      <w:tr w:rsidR="008E4020" w:rsidRPr="00105EC1" w14:paraId="22079B3F" w14:textId="77777777" w:rsidTr="004E208F">
        <w:tc>
          <w:tcPr>
            <w:tcW w:w="1298" w:type="pct"/>
            <w:shd w:val="clear" w:color="auto" w:fill="D9D9D9"/>
          </w:tcPr>
          <w:p w14:paraId="4AA8A8B1" w14:textId="77777777" w:rsidR="008E4020" w:rsidRPr="00105EC1" w:rsidRDefault="008E4020" w:rsidP="004E208F">
            <w:pPr>
              <w:pStyle w:val="LWPTableHeading"/>
            </w:pPr>
            <w:r w:rsidRPr="00105EC1">
              <w:t>Test execution steps</w:t>
            </w:r>
          </w:p>
        </w:tc>
        <w:tc>
          <w:tcPr>
            <w:tcW w:w="3702" w:type="pct"/>
          </w:tcPr>
          <w:p w14:paraId="4D85D34A" w14:textId="080C74D0" w:rsidR="008E4020" w:rsidRPr="008E4020" w:rsidRDefault="008E4020" w:rsidP="00333570">
            <w:pPr>
              <w:pStyle w:val="LWPTableText"/>
            </w:pPr>
            <w:r w:rsidRPr="008E4020">
              <w:rPr>
                <w:rStyle w:val="Bold"/>
                <w:b w:val="0"/>
              </w:rPr>
              <w:t>1.</w:t>
            </w:r>
            <w:r>
              <w:rPr>
                <w:rStyle w:val="Bold"/>
                <w:b w:val="0"/>
                <w:szCs w:val="22"/>
              </w:rPr>
              <w:t xml:space="preserve"> </w:t>
            </w:r>
            <w:r w:rsidRPr="00105EC1">
              <w:rPr>
                <w:rStyle w:val="Bold"/>
                <w:b w:val="0"/>
                <w:szCs w:val="22"/>
              </w:rPr>
              <w:t xml:space="preserve">The client calls Settings command </w:t>
            </w:r>
            <w:r>
              <w:rPr>
                <w:rStyle w:val="Bold"/>
                <w:b w:val="0"/>
                <w:szCs w:val="22"/>
              </w:rPr>
              <w:t>with ReplyMessage element and BodyType element</w:t>
            </w:r>
            <w:r w:rsidRPr="00105EC1">
              <w:rPr>
                <w:rStyle w:val="Bold"/>
                <w:b w:val="0"/>
                <w:szCs w:val="22"/>
              </w:rPr>
              <w:t>.</w:t>
            </w:r>
          </w:p>
        </w:tc>
      </w:tr>
      <w:tr w:rsidR="008E4020" w:rsidRPr="00105EC1" w14:paraId="71088063" w14:textId="77777777" w:rsidTr="004E208F">
        <w:tc>
          <w:tcPr>
            <w:tcW w:w="1298" w:type="pct"/>
            <w:shd w:val="clear" w:color="auto" w:fill="D9D9D9"/>
          </w:tcPr>
          <w:p w14:paraId="6F10A142" w14:textId="77777777" w:rsidR="008E4020" w:rsidRPr="00105EC1" w:rsidRDefault="008E4020" w:rsidP="004E208F">
            <w:pPr>
              <w:pStyle w:val="LWPTableHeading"/>
            </w:pPr>
            <w:r w:rsidRPr="00105EC1">
              <w:t>Cleanup</w:t>
            </w:r>
          </w:p>
        </w:tc>
        <w:tc>
          <w:tcPr>
            <w:tcW w:w="3702" w:type="pct"/>
          </w:tcPr>
          <w:p w14:paraId="6C0759AF" w14:textId="77777777" w:rsidR="008E4020" w:rsidRPr="00105EC1" w:rsidRDefault="008E4020" w:rsidP="004E208F">
            <w:pPr>
              <w:pStyle w:val="LWPTableText"/>
              <w:rPr>
                <w:rFonts w:eastAsiaTheme="minorEastAsia"/>
              </w:rPr>
            </w:pPr>
            <w:r>
              <w:rPr>
                <w:rFonts w:eastAsiaTheme="minorEastAsia" w:hint="eastAsia"/>
              </w:rPr>
              <w:t>Common Cleanup</w:t>
            </w:r>
          </w:p>
        </w:tc>
      </w:tr>
    </w:tbl>
    <w:p w14:paraId="5B8C0A2A" w14:textId="3DB13778" w:rsidR="008E4020" w:rsidRDefault="008E4020" w:rsidP="008E4020">
      <w:pPr>
        <w:pStyle w:val="LWPTableCaption"/>
      </w:pPr>
      <w:r w:rsidRPr="00105EC1">
        <w:t>MSASCMD_S16_TC0</w:t>
      </w:r>
      <w:r>
        <w:t>8</w:t>
      </w:r>
      <w:r w:rsidRPr="00105EC1">
        <w:t>_Settings_Oof</w:t>
      </w:r>
      <w:r>
        <w:t>SetBodyTypeIsRequiredWithReplyMessage</w:t>
      </w:r>
    </w:p>
    <w:p w14:paraId="266EE538" w14:textId="77777777" w:rsidR="008E4020" w:rsidRDefault="008E40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E4020" w:rsidRPr="00105EC1" w14:paraId="1BA20710" w14:textId="77777777" w:rsidTr="004E208F">
        <w:tc>
          <w:tcPr>
            <w:tcW w:w="5000" w:type="pct"/>
            <w:gridSpan w:val="2"/>
            <w:shd w:val="clear" w:color="000000" w:fill="D9D9D9"/>
          </w:tcPr>
          <w:p w14:paraId="6E3252DE" w14:textId="77777777" w:rsidR="008E4020" w:rsidRPr="00105EC1" w:rsidRDefault="008E4020" w:rsidP="004E208F">
            <w:pPr>
              <w:pStyle w:val="LWPTableHeading"/>
              <w:rPr>
                <w:rFonts w:eastAsiaTheme="minorEastAsia"/>
              </w:rPr>
            </w:pPr>
            <w:r w:rsidRPr="00105EC1">
              <w:t>S16_Settings</w:t>
            </w:r>
          </w:p>
        </w:tc>
      </w:tr>
      <w:tr w:rsidR="008E4020" w:rsidRPr="00105EC1" w14:paraId="08E5AAAA" w14:textId="77777777" w:rsidTr="004E208F">
        <w:tc>
          <w:tcPr>
            <w:tcW w:w="1298" w:type="pct"/>
            <w:shd w:val="clear" w:color="auto" w:fill="D9D9D9"/>
          </w:tcPr>
          <w:p w14:paraId="31F5A065" w14:textId="77777777" w:rsidR="008E4020" w:rsidRPr="00105EC1" w:rsidRDefault="008E4020"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7170348" w14:textId="2E6B2979" w:rsidR="008E4020" w:rsidRPr="00105EC1" w:rsidRDefault="008E4020" w:rsidP="008E4020">
            <w:pPr>
              <w:pStyle w:val="LWPTableText"/>
            </w:pPr>
            <w:r w:rsidRPr="00105EC1">
              <w:t>MSASCMD_S16_TC0</w:t>
            </w:r>
            <w:r>
              <w:t>9</w:t>
            </w:r>
            <w:r w:rsidRPr="00105EC1">
              <w:t>_Settings_Oof</w:t>
            </w:r>
            <w:r>
              <w:t>SetBodyTypeOptional</w:t>
            </w:r>
          </w:p>
        </w:tc>
      </w:tr>
      <w:tr w:rsidR="008E4020" w:rsidRPr="00105EC1" w14:paraId="41F1CE74" w14:textId="77777777" w:rsidTr="004E208F">
        <w:tc>
          <w:tcPr>
            <w:tcW w:w="1298" w:type="pct"/>
            <w:shd w:val="clear" w:color="auto" w:fill="D9D9D9"/>
          </w:tcPr>
          <w:p w14:paraId="6DD0F680" w14:textId="77777777" w:rsidR="008E4020" w:rsidRPr="00105EC1" w:rsidRDefault="008E4020" w:rsidP="004E208F">
            <w:pPr>
              <w:pStyle w:val="LWPTableHeading"/>
            </w:pPr>
            <w:r w:rsidRPr="00105EC1">
              <w:t>Description</w:t>
            </w:r>
          </w:p>
        </w:tc>
        <w:tc>
          <w:tcPr>
            <w:tcW w:w="3702" w:type="pct"/>
          </w:tcPr>
          <w:p w14:paraId="048D75EE" w14:textId="1EBC463C" w:rsidR="008E4020" w:rsidRPr="00105EC1" w:rsidRDefault="008E4020" w:rsidP="008E4020">
            <w:pPr>
              <w:pStyle w:val="LWPTableText"/>
              <w:rPr>
                <w:rFonts w:ascii="Verdana" w:eastAsia="???" w:hAnsi="Verdana"/>
              </w:rPr>
            </w:pPr>
            <w:r>
              <w:t>This test case is used to verify the BodyType element is optional if the ReplyMessage element is not present</w:t>
            </w:r>
            <w:r w:rsidRPr="00105EC1">
              <w:t>.</w:t>
            </w:r>
          </w:p>
        </w:tc>
      </w:tr>
      <w:tr w:rsidR="008E4020" w:rsidRPr="00105EC1" w14:paraId="404D29C1" w14:textId="77777777" w:rsidTr="004E208F">
        <w:tc>
          <w:tcPr>
            <w:tcW w:w="1298" w:type="pct"/>
            <w:shd w:val="clear" w:color="auto" w:fill="D9D9D9"/>
          </w:tcPr>
          <w:p w14:paraId="748A0B4F" w14:textId="77777777" w:rsidR="008E4020" w:rsidRPr="00105EC1" w:rsidRDefault="008E4020" w:rsidP="004E208F">
            <w:pPr>
              <w:pStyle w:val="LWPTableHeading"/>
            </w:pPr>
            <w:r w:rsidRPr="00105EC1">
              <w:t>Prerequisites</w:t>
            </w:r>
          </w:p>
        </w:tc>
        <w:tc>
          <w:tcPr>
            <w:tcW w:w="3702" w:type="pct"/>
          </w:tcPr>
          <w:p w14:paraId="6EE0C75D" w14:textId="77777777" w:rsidR="008E4020" w:rsidRPr="00105EC1" w:rsidRDefault="008E4020" w:rsidP="004E208F">
            <w:pPr>
              <w:pStyle w:val="LWPTableText"/>
              <w:rPr>
                <w:rFonts w:eastAsiaTheme="minorEastAsia"/>
              </w:rPr>
            </w:pPr>
            <w:r w:rsidRPr="00105EC1">
              <w:rPr>
                <w:rFonts w:eastAsiaTheme="minorEastAsia" w:hint="eastAsia"/>
              </w:rPr>
              <w:t>Common prerequisites</w:t>
            </w:r>
          </w:p>
        </w:tc>
      </w:tr>
      <w:tr w:rsidR="008E4020" w:rsidRPr="00105EC1" w14:paraId="287DFA56" w14:textId="77777777" w:rsidTr="004E208F">
        <w:tc>
          <w:tcPr>
            <w:tcW w:w="1298" w:type="pct"/>
            <w:shd w:val="clear" w:color="auto" w:fill="D9D9D9"/>
          </w:tcPr>
          <w:p w14:paraId="6B47AB66" w14:textId="77777777" w:rsidR="008E4020" w:rsidRPr="00105EC1" w:rsidRDefault="008E4020" w:rsidP="004E208F">
            <w:pPr>
              <w:pStyle w:val="LWPTableHeading"/>
            </w:pPr>
            <w:r w:rsidRPr="00105EC1">
              <w:t>Test execution steps</w:t>
            </w:r>
          </w:p>
        </w:tc>
        <w:tc>
          <w:tcPr>
            <w:tcW w:w="3702" w:type="pct"/>
          </w:tcPr>
          <w:p w14:paraId="3787638A" w14:textId="5B9AA5D2" w:rsidR="008E4020" w:rsidRDefault="008E4020" w:rsidP="004E208F">
            <w:pPr>
              <w:pStyle w:val="LWPTableText"/>
              <w:rPr>
                <w:rStyle w:val="Bold"/>
                <w:b w:val="0"/>
                <w:szCs w:val="22"/>
              </w:rPr>
            </w:pPr>
            <w:r w:rsidRPr="008E4020">
              <w:rPr>
                <w:rStyle w:val="Bold"/>
                <w:b w:val="0"/>
                <w:szCs w:val="22"/>
              </w:rPr>
              <w:t>1.</w:t>
            </w:r>
            <w:r>
              <w:rPr>
                <w:rStyle w:val="Bold"/>
                <w:b w:val="0"/>
                <w:szCs w:val="22"/>
              </w:rPr>
              <w:t xml:space="preserve"> </w:t>
            </w:r>
            <w:r w:rsidRPr="00105EC1">
              <w:rPr>
                <w:rStyle w:val="Bold"/>
                <w:b w:val="0"/>
                <w:szCs w:val="22"/>
              </w:rPr>
              <w:t xml:space="preserve">The client calls Settings command </w:t>
            </w:r>
            <w:r>
              <w:rPr>
                <w:rStyle w:val="Bold"/>
                <w:b w:val="0"/>
                <w:szCs w:val="22"/>
              </w:rPr>
              <w:t>without ReplyMessage element and BodyType element</w:t>
            </w:r>
            <w:r w:rsidRPr="00105EC1">
              <w:rPr>
                <w:rStyle w:val="Bold"/>
                <w:b w:val="0"/>
                <w:szCs w:val="22"/>
              </w:rPr>
              <w:t>.</w:t>
            </w:r>
          </w:p>
          <w:p w14:paraId="600265CB" w14:textId="2E6C40FA" w:rsidR="008E4020" w:rsidRPr="008E4020" w:rsidRDefault="008E4020" w:rsidP="004E208F">
            <w:pPr>
              <w:pStyle w:val="LWPTableText"/>
              <w:rPr>
                <w:rStyle w:val="Bold"/>
                <w:b w:val="0"/>
                <w:szCs w:val="22"/>
              </w:rPr>
            </w:pPr>
            <w:r>
              <w:rPr>
                <w:rStyle w:val="Bold"/>
                <w:b w:val="0"/>
                <w:szCs w:val="22"/>
              </w:rPr>
              <w:t>2. The client calls Settings command to get AppliesToInternal OOF message.</w:t>
            </w:r>
          </w:p>
          <w:p w14:paraId="6BE4181D" w14:textId="163A9F31" w:rsidR="008E4020" w:rsidRPr="008E4020" w:rsidRDefault="008E4020" w:rsidP="008E4020">
            <w:pPr>
              <w:pStyle w:val="LWPTableText"/>
              <w:rPr>
                <w:rStyle w:val="Bold"/>
                <w:szCs w:val="22"/>
              </w:rPr>
            </w:pPr>
            <w:r w:rsidRPr="008E4020">
              <w:rPr>
                <w:rStyle w:val="Bold"/>
                <w:b w:val="0"/>
                <w:szCs w:val="22"/>
              </w:rPr>
              <w:t>3. The client calls Settings command to set OFF state disabled.</w:t>
            </w:r>
          </w:p>
        </w:tc>
      </w:tr>
      <w:tr w:rsidR="008E4020" w:rsidRPr="00105EC1" w14:paraId="68C56BFA" w14:textId="77777777" w:rsidTr="004E208F">
        <w:tc>
          <w:tcPr>
            <w:tcW w:w="1298" w:type="pct"/>
            <w:shd w:val="clear" w:color="auto" w:fill="D9D9D9"/>
          </w:tcPr>
          <w:p w14:paraId="37C502D8" w14:textId="77777777" w:rsidR="008E4020" w:rsidRPr="00105EC1" w:rsidRDefault="008E4020" w:rsidP="004E208F">
            <w:pPr>
              <w:pStyle w:val="LWPTableHeading"/>
            </w:pPr>
            <w:r w:rsidRPr="00105EC1">
              <w:t>Cleanup</w:t>
            </w:r>
          </w:p>
        </w:tc>
        <w:tc>
          <w:tcPr>
            <w:tcW w:w="3702" w:type="pct"/>
          </w:tcPr>
          <w:p w14:paraId="1C0AE379" w14:textId="77777777" w:rsidR="008E4020" w:rsidRPr="00105EC1" w:rsidRDefault="008E4020" w:rsidP="004E208F">
            <w:pPr>
              <w:pStyle w:val="LWPTableText"/>
              <w:rPr>
                <w:rFonts w:eastAsiaTheme="minorEastAsia"/>
              </w:rPr>
            </w:pPr>
            <w:r>
              <w:rPr>
                <w:rFonts w:eastAsiaTheme="minorEastAsia" w:hint="eastAsia"/>
              </w:rPr>
              <w:t>Common Cleanup</w:t>
            </w:r>
          </w:p>
        </w:tc>
      </w:tr>
    </w:tbl>
    <w:p w14:paraId="075C67C5" w14:textId="4873E953" w:rsidR="008E4020" w:rsidRDefault="008E4020" w:rsidP="008E4020">
      <w:pPr>
        <w:pStyle w:val="LWPTableCaption"/>
      </w:pPr>
      <w:r w:rsidRPr="00105EC1">
        <w:t>MSASCMD_S16_TC0</w:t>
      </w:r>
      <w:r>
        <w:t>9</w:t>
      </w:r>
      <w:r w:rsidRPr="00105EC1">
        <w:t>_Settings_Oof</w:t>
      </w:r>
      <w:r>
        <w:t>SetBodyTypeOptional</w:t>
      </w:r>
    </w:p>
    <w:p w14:paraId="7F059C8C" w14:textId="77777777" w:rsidR="008E4020" w:rsidRDefault="008E40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E4020" w:rsidRPr="00105EC1" w14:paraId="4DC8A6FF" w14:textId="77777777" w:rsidTr="004E208F">
        <w:tc>
          <w:tcPr>
            <w:tcW w:w="5000" w:type="pct"/>
            <w:gridSpan w:val="2"/>
            <w:shd w:val="clear" w:color="000000" w:fill="D9D9D9"/>
          </w:tcPr>
          <w:p w14:paraId="78CC398C" w14:textId="77777777" w:rsidR="008E4020" w:rsidRPr="00105EC1" w:rsidRDefault="008E4020" w:rsidP="004E208F">
            <w:pPr>
              <w:pStyle w:val="LWPTableHeading"/>
              <w:rPr>
                <w:rFonts w:eastAsiaTheme="minorEastAsia"/>
              </w:rPr>
            </w:pPr>
            <w:r w:rsidRPr="00105EC1">
              <w:t>S16_Settings</w:t>
            </w:r>
          </w:p>
        </w:tc>
      </w:tr>
      <w:tr w:rsidR="008E4020" w:rsidRPr="00105EC1" w14:paraId="4F501729" w14:textId="77777777" w:rsidTr="004E208F">
        <w:tc>
          <w:tcPr>
            <w:tcW w:w="1298" w:type="pct"/>
            <w:shd w:val="clear" w:color="auto" w:fill="D9D9D9"/>
          </w:tcPr>
          <w:p w14:paraId="25BB5749" w14:textId="77777777" w:rsidR="008E4020" w:rsidRPr="00105EC1" w:rsidRDefault="008E4020"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1F104C69" w14:textId="0AF806B7" w:rsidR="008E4020" w:rsidRPr="00105EC1" w:rsidRDefault="008E4020" w:rsidP="008E4020">
            <w:pPr>
              <w:pStyle w:val="LWPTableText"/>
            </w:pPr>
            <w:r w:rsidRPr="00105EC1">
              <w:t>MSASCMD_S16_</w:t>
            </w:r>
            <w:r>
              <w:t>TC10</w:t>
            </w:r>
            <w:r w:rsidRPr="00105EC1">
              <w:t>_Settings_Oof</w:t>
            </w:r>
            <w:r>
              <w:t>SetForThreeTypeAudiences</w:t>
            </w:r>
          </w:p>
        </w:tc>
      </w:tr>
      <w:tr w:rsidR="008E4020" w:rsidRPr="00105EC1" w14:paraId="6FC6ECEE" w14:textId="77777777" w:rsidTr="004E208F">
        <w:tc>
          <w:tcPr>
            <w:tcW w:w="1298" w:type="pct"/>
            <w:shd w:val="clear" w:color="auto" w:fill="D9D9D9"/>
          </w:tcPr>
          <w:p w14:paraId="4E955084" w14:textId="77777777" w:rsidR="008E4020" w:rsidRPr="00105EC1" w:rsidRDefault="008E4020" w:rsidP="004E208F">
            <w:pPr>
              <w:pStyle w:val="LWPTableHeading"/>
            </w:pPr>
            <w:r w:rsidRPr="00105EC1">
              <w:t>Description</w:t>
            </w:r>
          </w:p>
        </w:tc>
        <w:tc>
          <w:tcPr>
            <w:tcW w:w="3702" w:type="pct"/>
          </w:tcPr>
          <w:p w14:paraId="513EC2E0" w14:textId="1095E8AF" w:rsidR="008E4020" w:rsidRPr="00A32577" w:rsidRDefault="008D7CA8" w:rsidP="00A32577">
            <w:pPr>
              <w:pStyle w:val="LWPTableText"/>
            </w:pPr>
            <w:r>
              <w:t>This test case is used to verify set OOF message for three type audiences which are external known users , external unknown users and internal users.</w:t>
            </w:r>
          </w:p>
        </w:tc>
      </w:tr>
      <w:tr w:rsidR="008E4020" w:rsidRPr="00105EC1" w14:paraId="3C2ED26E" w14:textId="77777777" w:rsidTr="004E208F">
        <w:tc>
          <w:tcPr>
            <w:tcW w:w="1298" w:type="pct"/>
            <w:shd w:val="clear" w:color="auto" w:fill="D9D9D9"/>
          </w:tcPr>
          <w:p w14:paraId="3D7C5355" w14:textId="77777777" w:rsidR="008E4020" w:rsidRPr="00105EC1" w:rsidRDefault="008E4020" w:rsidP="004E208F">
            <w:pPr>
              <w:pStyle w:val="LWPTableHeading"/>
            </w:pPr>
            <w:r w:rsidRPr="00105EC1">
              <w:t>Prerequisites</w:t>
            </w:r>
          </w:p>
        </w:tc>
        <w:tc>
          <w:tcPr>
            <w:tcW w:w="3702" w:type="pct"/>
          </w:tcPr>
          <w:p w14:paraId="6595BADE" w14:textId="77777777" w:rsidR="008E4020" w:rsidRPr="00105EC1" w:rsidRDefault="008E4020" w:rsidP="004E208F">
            <w:pPr>
              <w:pStyle w:val="LWPTableText"/>
              <w:rPr>
                <w:rFonts w:eastAsiaTheme="minorEastAsia"/>
              </w:rPr>
            </w:pPr>
            <w:r w:rsidRPr="00105EC1">
              <w:rPr>
                <w:rFonts w:eastAsiaTheme="minorEastAsia" w:hint="eastAsia"/>
              </w:rPr>
              <w:t>Common prerequisites</w:t>
            </w:r>
          </w:p>
        </w:tc>
      </w:tr>
      <w:tr w:rsidR="008E4020" w:rsidRPr="00105EC1" w14:paraId="1B097AD4" w14:textId="77777777" w:rsidTr="004E208F">
        <w:tc>
          <w:tcPr>
            <w:tcW w:w="1298" w:type="pct"/>
            <w:shd w:val="clear" w:color="auto" w:fill="D9D9D9"/>
          </w:tcPr>
          <w:p w14:paraId="6B4BA27F" w14:textId="77777777" w:rsidR="008E4020" w:rsidRPr="00105EC1" w:rsidRDefault="008E4020" w:rsidP="004E208F">
            <w:pPr>
              <w:pStyle w:val="LWPTableHeading"/>
            </w:pPr>
            <w:r w:rsidRPr="00105EC1">
              <w:t>Test execution steps</w:t>
            </w:r>
          </w:p>
        </w:tc>
        <w:tc>
          <w:tcPr>
            <w:tcW w:w="3702" w:type="pct"/>
          </w:tcPr>
          <w:p w14:paraId="4FA5C87D" w14:textId="0CBEF8D1" w:rsidR="008E4020" w:rsidRDefault="008E4020" w:rsidP="008E4020">
            <w:pPr>
              <w:pStyle w:val="LWPTableText"/>
              <w:rPr>
                <w:rStyle w:val="Bold"/>
                <w:b w:val="0"/>
                <w:szCs w:val="22"/>
              </w:rPr>
            </w:pPr>
            <w:r w:rsidRPr="00FE009C">
              <w:rPr>
                <w:rStyle w:val="Bold"/>
                <w:b w:val="0"/>
                <w:szCs w:val="22"/>
              </w:rPr>
              <w:t>1.</w:t>
            </w:r>
            <w:r>
              <w:rPr>
                <w:rStyle w:val="Bold"/>
                <w:b w:val="0"/>
                <w:szCs w:val="22"/>
              </w:rPr>
              <w:t xml:space="preserve"> </w:t>
            </w:r>
            <w:r w:rsidRPr="00105EC1">
              <w:rPr>
                <w:rStyle w:val="Bold"/>
                <w:b w:val="0"/>
                <w:szCs w:val="22"/>
              </w:rPr>
              <w:t xml:space="preserve">The client calls Settings command </w:t>
            </w:r>
            <w:r>
              <w:rPr>
                <w:rStyle w:val="Bold"/>
                <w:b w:val="0"/>
                <w:szCs w:val="22"/>
              </w:rPr>
              <w:t>with three types of audience</w:t>
            </w:r>
            <w:r w:rsidRPr="00105EC1">
              <w:rPr>
                <w:rStyle w:val="Bold"/>
                <w:b w:val="0"/>
                <w:szCs w:val="22"/>
              </w:rPr>
              <w:t>.</w:t>
            </w:r>
          </w:p>
          <w:p w14:paraId="2609420C" w14:textId="77777777" w:rsidR="008E4020" w:rsidRPr="00FE009C" w:rsidRDefault="008E4020" w:rsidP="004E208F">
            <w:pPr>
              <w:pStyle w:val="LWPTableText"/>
              <w:rPr>
                <w:rStyle w:val="Bold"/>
                <w:b w:val="0"/>
                <w:szCs w:val="22"/>
              </w:rPr>
            </w:pPr>
            <w:r>
              <w:rPr>
                <w:rStyle w:val="Bold"/>
                <w:b w:val="0"/>
                <w:szCs w:val="22"/>
              </w:rPr>
              <w:t>2. The client calls Settings command to get OOF settings.</w:t>
            </w:r>
          </w:p>
          <w:p w14:paraId="09A85D21" w14:textId="578EC326" w:rsidR="008E4020" w:rsidRPr="00FE009C" w:rsidRDefault="00084E4F" w:rsidP="00C2051C">
            <w:pPr>
              <w:pStyle w:val="LWPTableText"/>
              <w:rPr>
                <w:rStyle w:val="Bold"/>
                <w:b w:val="0"/>
                <w:szCs w:val="22"/>
              </w:rPr>
            </w:pPr>
            <w:r w:rsidRPr="00084E4F">
              <w:rPr>
                <w:rStyle w:val="Bold"/>
                <w:b w:val="0"/>
                <w:szCs w:val="22"/>
              </w:rPr>
              <w:t>3.</w:t>
            </w:r>
            <w:r>
              <w:rPr>
                <w:rStyle w:val="Bold"/>
                <w:b w:val="0"/>
                <w:szCs w:val="22"/>
              </w:rPr>
              <w:t xml:space="preserve"> The</w:t>
            </w:r>
            <w:r w:rsidR="00C2051C">
              <w:rPr>
                <w:rStyle w:val="Bold"/>
                <w:b w:val="0"/>
                <w:szCs w:val="22"/>
              </w:rPr>
              <w:t xml:space="preserve"> client calls SetOofDisabled with Settings command to set OOF</w:t>
            </w:r>
            <w:r w:rsidR="00FE4C12">
              <w:rPr>
                <w:rStyle w:val="Bold"/>
                <w:b w:val="0"/>
                <w:szCs w:val="22"/>
              </w:rPr>
              <w:t xml:space="preserve"> state</w:t>
            </w:r>
            <w:r w:rsidR="00C2051C">
              <w:rPr>
                <w:rStyle w:val="Bold"/>
                <w:b w:val="0"/>
                <w:szCs w:val="22"/>
              </w:rPr>
              <w:t xml:space="preserve"> </w:t>
            </w:r>
            <w:r w:rsidR="00FE4C12">
              <w:rPr>
                <w:rStyle w:val="Bold"/>
                <w:b w:val="0"/>
                <w:szCs w:val="22"/>
              </w:rPr>
              <w:t xml:space="preserve">to </w:t>
            </w:r>
            <w:r w:rsidR="00C2051C">
              <w:rPr>
                <w:rStyle w:val="Bold"/>
                <w:b w:val="0"/>
                <w:szCs w:val="22"/>
              </w:rPr>
              <w:t>disabled.</w:t>
            </w:r>
          </w:p>
        </w:tc>
      </w:tr>
      <w:tr w:rsidR="008E4020" w:rsidRPr="00105EC1" w14:paraId="3D6550F4" w14:textId="77777777" w:rsidTr="004E208F">
        <w:tc>
          <w:tcPr>
            <w:tcW w:w="1298" w:type="pct"/>
            <w:shd w:val="clear" w:color="auto" w:fill="D9D9D9"/>
          </w:tcPr>
          <w:p w14:paraId="10A8435F" w14:textId="77777777" w:rsidR="008E4020" w:rsidRPr="00105EC1" w:rsidRDefault="008E4020" w:rsidP="004E208F">
            <w:pPr>
              <w:pStyle w:val="LWPTableHeading"/>
            </w:pPr>
            <w:r w:rsidRPr="00105EC1">
              <w:t>Cleanup</w:t>
            </w:r>
          </w:p>
        </w:tc>
        <w:tc>
          <w:tcPr>
            <w:tcW w:w="3702" w:type="pct"/>
          </w:tcPr>
          <w:p w14:paraId="222D42B8" w14:textId="77777777" w:rsidR="008E4020" w:rsidRPr="00105EC1" w:rsidRDefault="008E4020" w:rsidP="004E208F">
            <w:pPr>
              <w:pStyle w:val="LWPTableText"/>
              <w:rPr>
                <w:rFonts w:eastAsiaTheme="minorEastAsia"/>
              </w:rPr>
            </w:pPr>
            <w:r>
              <w:rPr>
                <w:rFonts w:eastAsiaTheme="minorEastAsia" w:hint="eastAsia"/>
              </w:rPr>
              <w:t>Common Cleanup</w:t>
            </w:r>
          </w:p>
        </w:tc>
      </w:tr>
    </w:tbl>
    <w:p w14:paraId="1553989A" w14:textId="3C7DA0C9" w:rsidR="008E4020" w:rsidRDefault="008E4020" w:rsidP="008E4020">
      <w:pPr>
        <w:pStyle w:val="LWPTableCaption"/>
      </w:pPr>
      <w:r w:rsidRPr="00105EC1">
        <w:t>MSASCMD_S16_</w:t>
      </w:r>
      <w:r>
        <w:t>TC10</w:t>
      </w:r>
      <w:r w:rsidRPr="00105EC1">
        <w:t>_Settings_Oof</w:t>
      </w:r>
      <w:r>
        <w:t>SetForThreeTypeAudiences</w:t>
      </w:r>
    </w:p>
    <w:p w14:paraId="43121B98" w14:textId="77777777" w:rsidR="008E4020" w:rsidRDefault="008E40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E4020" w:rsidRPr="00105EC1" w14:paraId="030E6AFD" w14:textId="77777777" w:rsidTr="004E208F">
        <w:tc>
          <w:tcPr>
            <w:tcW w:w="5000" w:type="pct"/>
            <w:gridSpan w:val="2"/>
            <w:shd w:val="clear" w:color="000000" w:fill="D9D9D9"/>
          </w:tcPr>
          <w:p w14:paraId="72DF7EBF" w14:textId="77777777" w:rsidR="008E4020" w:rsidRPr="00105EC1" w:rsidRDefault="008E4020" w:rsidP="004E208F">
            <w:pPr>
              <w:pStyle w:val="LWPTableHeading"/>
              <w:rPr>
                <w:rFonts w:eastAsiaTheme="minorEastAsia"/>
              </w:rPr>
            </w:pPr>
            <w:r w:rsidRPr="00105EC1">
              <w:t>S16_Settings</w:t>
            </w:r>
          </w:p>
        </w:tc>
      </w:tr>
      <w:tr w:rsidR="008E4020" w:rsidRPr="00105EC1" w14:paraId="50053F0B" w14:textId="77777777" w:rsidTr="004E208F">
        <w:tc>
          <w:tcPr>
            <w:tcW w:w="1298" w:type="pct"/>
            <w:shd w:val="clear" w:color="auto" w:fill="D9D9D9"/>
          </w:tcPr>
          <w:p w14:paraId="5B2B1A4A" w14:textId="77777777" w:rsidR="008E4020" w:rsidRPr="00105EC1" w:rsidRDefault="008E4020"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1F9C736F" w14:textId="5E8DABDF" w:rsidR="008E4020" w:rsidRPr="00105EC1" w:rsidRDefault="008E4020" w:rsidP="00FE009C">
            <w:pPr>
              <w:pStyle w:val="LWPTableText"/>
            </w:pPr>
            <w:r w:rsidRPr="00105EC1">
              <w:t>MSASCMD_S16_</w:t>
            </w:r>
            <w:r w:rsidR="00FE009C">
              <w:t>TC11</w:t>
            </w:r>
            <w:r w:rsidRPr="00105EC1">
              <w:t>_Settings_</w:t>
            </w:r>
            <w:r w:rsidR="00FE009C">
              <w:t>Status5</w:t>
            </w:r>
          </w:p>
        </w:tc>
      </w:tr>
      <w:tr w:rsidR="008E4020" w:rsidRPr="00105EC1" w14:paraId="20F9206C" w14:textId="77777777" w:rsidTr="004E208F">
        <w:tc>
          <w:tcPr>
            <w:tcW w:w="1298" w:type="pct"/>
            <w:shd w:val="clear" w:color="auto" w:fill="D9D9D9"/>
          </w:tcPr>
          <w:p w14:paraId="74505B0A" w14:textId="77777777" w:rsidR="008E4020" w:rsidRPr="00105EC1" w:rsidRDefault="008E4020" w:rsidP="004E208F">
            <w:pPr>
              <w:pStyle w:val="LWPTableHeading"/>
            </w:pPr>
            <w:r w:rsidRPr="00105EC1">
              <w:t>Description</w:t>
            </w:r>
          </w:p>
        </w:tc>
        <w:tc>
          <w:tcPr>
            <w:tcW w:w="3702" w:type="pct"/>
          </w:tcPr>
          <w:p w14:paraId="49C18ADD" w14:textId="245A0FFA" w:rsidR="008E4020" w:rsidRPr="00105EC1" w:rsidRDefault="008E4020" w:rsidP="00FE009C">
            <w:pPr>
              <w:pStyle w:val="LWPTableText"/>
              <w:rPr>
                <w:rFonts w:ascii="Verdana" w:eastAsia="???" w:hAnsi="Verdana"/>
              </w:rPr>
            </w:pPr>
            <w:r>
              <w:t xml:space="preserve">This test case is used to </w:t>
            </w:r>
            <w:r w:rsidR="00FE009C">
              <w:t xml:space="preserve">test if set BodyType </w:t>
            </w:r>
            <w:r w:rsidR="00F6214D">
              <w:t xml:space="preserve">to </w:t>
            </w:r>
            <w:r w:rsidR="00FE009C">
              <w:t>invalid data, server should return status 5</w:t>
            </w:r>
            <w:r w:rsidRPr="00105EC1">
              <w:t>.</w:t>
            </w:r>
          </w:p>
        </w:tc>
      </w:tr>
      <w:tr w:rsidR="008E4020" w:rsidRPr="00105EC1" w14:paraId="34DE0F42" w14:textId="77777777" w:rsidTr="004E208F">
        <w:tc>
          <w:tcPr>
            <w:tcW w:w="1298" w:type="pct"/>
            <w:shd w:val="clear" w:color="auto" w:fill="D9D9D9"/>
          </w:tcPr>
          <w:p w14:paraId="105D8470" w14:textId="77777777" w:rsidR="008E4020" w:rsidRPr="00105EC1" w:rsidRDefault="008E4020" w:rsidP="004E208F">
            <w:pPr>
              <w:pStyle w:val="LWPTableHeading"/>
            </w:pPr>
            <w:r w:rsidRPr="00105EC1">
              <w:t>Prerequisites</w:t>
            </w:r>
          </w:p>
        </w:tc>
        <w:tc>
          <w:tcPr>
            <w:tcW w:w="3702" w:type="pct"/>
          </w:tcPr>
          <w:p w14:paraId="6EAE6ED0" w14:textId="77777777" w:rsidR="008E4020" w:rsidRPr="00105EC1" w:rsidRDefault="008E4020" w:rsidP="004E208F">
            <w:pPr>
              <w:pStyle w:val="LWPTableText"/>
              <w:rPr>
                <w:rFonts w:eastAsiaTheme="minorEastAsia"/>
              </w:rPr>
            </w:pPr>
            <w:r w:rsidRPr="00105EC1">
              <w:rPr>
                <w:rFonts w:eastAsiaTheme="minorEastAsia" w:hint="eastAsia"/>
              </w:rPr>
              <w:t>Common prerequisites</w:t>
            </w:r>
          </w:p>
        </w:tc>
      </w:tr>
      <w:tr w:rsidR="008E4020" w:rsidRPr="00105EC1" w14:paraId="39089820" w14:textId="77777777" w:rsidTr="004E208F">
        <w:tc>
          <w:tcPr>
            <w:tcW w:w="1298" w:type="pct"/>
            <w:shd w:val="clear" w:color="auto" w:fill="D9D9D9"/>
          </w:tcPr>
          <w:p w14:paraId="45FC2DD2" w14:textId="77777777" w:rsidR="008E4020" w:rsidRPr="00105EC1" w:rsidRDefault="008E4020" w:rsidP="004E208F">
            <w:pPr>
              <w:pStyle w:val="LWPTableHeading"/>
            </w:pPr>
            <w:r w:rsidRPr="00105EC1">
              <w:t>Test execution steps</w:t>
            </w:r>
          </w:p>
        </w:tc>
        <w:tc>
          <w:tcPr>
            <w:tcW w:w="3702" w:type="pct"/>
          </w:tcPr>
          <w:p w14:paraId="4C5D7970" w14:textId="1EBC80D3" w:rsidR="008E4020" w:rsidRPr="00FE009C" w:rsidRDefault="008E4020" w:rsidP="00333570">
            <w:pPr>
              <w:pStyle w:val="LWPTableText"/>
              <w:rPr>
                <w:rStyle w:val="Bold"/>
                <w:b w:val="0"/>
                <w:szCs w:val="22"/>
              </w:rPr>
            </w:pPr>
            <w:r w:rsidRPr="00FE009C">
              <w:rPr>
                <w:rStyle w:val="Bold"/>
                <w:b w:val="0"/>
                <w:szCs w:val="22"/>
              </w:rPr>
              <w:t>1.</w:t>
            </w:r>
            <w:r>
              <w:rPr>
                <w:rStyle w:val="Bold"/>
                <w:b w:val="0"/>
                <w:szCs w:val="22"/>
              </w:rPr>
              <w:t xml:space="preserve"> </w:t>
            </w:r>
            <w:r w:rsidRPr="00105EC1">
              <w:rPr>
                <w:rStyle w:val="Bold"/>
                <w:b w:val="0"/>
                <w:szCs w:val="22"/>
              </w:rPr>
              <w:t xml:space="preserve">The client calls Settings command </w:t>
            </w:r>
            <w:r w:rsidR="00FE009C">
              <w:rPr>
                <w:rStyle w:val="Bold"/>
                <w:b w:val="0"/>
                <w:szCs w:val="22"/>
              </w:rPr>
              <w:t>with invalid arguments</w:t>
            </w:r>
            <w:r w:rsidRPr="00105EC1">
              <w:rPr>
                <w:rStyle w:val="Bold"/>
                <w:b w:val="0"/>
                <w:szCs w:val="22"/>
              </w:rPr>
              <w:t>.</w:t>
            </w:r>
          </w:p>
        </w:tc>
      </w:tr>
      <w:tr w:rsidR="008E4020" w:rsidRPr="00105EC1" w14:paraId="476230CB" w14:textId="77777777" w:rsidTr="004E208F">
        <w:tc>
          <w:tcPr>
            <w:tcW w:w="1298" w:type="pct"/>
            <w:shd w:val="clear" w:color="auto" w:fill="D9D9D9"/>
          </w:tcPr>
          <w:p w14:paraId="02FC5ED0" w14:textId="77777777" w:rsidR="008E4020" w:rsidRPr="00105EC1" w:rsidRDefault="008E4020" w:rsidP="004E208F">
            <w:pPr>
              <w:pStyle w:val="LWPTableHeading"/>
            </w:pPr>
            <w:r w:rsidRPr="00105EC1">
              <w:t>Cleanup</w:t>
            </w:r>
          </w:p>
        </w:tc>
        <w:tc>
          <w:tcPr>
            <w:tcW w:w="3702" w:type="pct"/>
          </w:tcPr>
          <w:p w14:paraId="26CDFCA6" w14:textId="77777777" w:rsidR="008E4020" w:rsidRPr="00105EC1" w:rsidRDefault="008E4020" w:rsidP="004E208F">
            <w:pPr>
              <w:pStyle w:val="LWPTableText"/>
              <w:rPr>
                <w:rFonts w:eastAsiaTheme="minorEastAsia"/>
              </w:rPr>
            </w:pPr>
            <w:r>
              <w:rPr>
                <w:rFonts w:eastAsiaTheme="minorEastAsia" w:hint="eastAsia"/>
              </w:rPr>
              <w:t>Common Cleanup</w:t>
            </w:r>
          </w:p>
        </w:tc>
      </w:tr>
    </w:tbl>
    <w:p w14:paraId="28B97348" w14:textId="1CDA62AB" w:rsidR="008E4020" w:rsidRDefault="00FE009C" w:rsidP="00FE009C">
      <w:pPr>
        <w:pStyle w:val="LWPTableCaption"/>
      </w:pPr>
      <w:r w:rsidRPr="00105EC1">
        <w:t>MSASCMD_S16_</w:t>
      </w:r>
      <w:r>
        <w:t>TC11</w:t>
      </w:r>
      <w:r w:rsidRPr="00105EC1">
        <w:t>_Settings_</w:t>
      </w:r>
      <w:r>
        <w:t>Status5</w:t>
      </w:r>
    </w:p>
    <w:p w14:paraId="6D885B8F" w14:textId="77777777" w:rsidR="008E4020" w:rsidRDefault="008E40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E4020" w:rsidRPr="00105EC1" w14:paraId="3D708662" w14:textId="77777777" w:rsidTr="004E208F">
        <w:tc>
          <w:tcPr>
            <w:tcW w:w="5000" w:type="pct"/>
            <w:gridSpan w:val="2"/>
            <w:shd w:val="clear" w:color="000000" w:fill="D9D9D9"/>
          </w:tcPr>
          <w:p w14:paraId="1CF6A6FA" w14:textId="77777777" w:rsidR="008E4020" w:rsidRPr="00105EC1" w:rsidRDefault="008E4020" w:rsidP="004E208F">
            <w:pPr>
              <w:pStyle w:val="LWPTableHeading"/>
              <w:rPr>
                <w:rFonts w:eastAsiaTheme="minorEastAsia"/>
              </w:rPr>
            </w:pPr>
            <w:r w:rsidRPr="00105EC1">
              <w:t>S16_Settings</w:t>
            </w:r>
          </w:p>
        </w:tc>
      </w:tr>
      <w:tr w:rsidR="008E4020" w:rsidRPr="00105EC1" w14:paraId="0A09DB35" w14:textId="77777777" w:rsidTr="004E208F">
        <w:tc>
          <w:tcPr>
            <w:tcW w:w="1298" w:type="pct"/>
            <w:shd w:val="clear" w:color="auto" w:fill="D9D9D9"/>
          </w:tcPr>
          <w:p w14:paraId="20E034F8" w14:textId="77777777" w:rsidR="008E4020" w:rsidRPr="00105EC1" w:rsidRDefault="008E4020"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45CDFFD" w14:textId="09E82FBC" w:rsidR="008E4020" w:rsidRPr="00105EC1" w:rsidRDefault="008E4020" w:rsidP="00FE009C">
            <w:pPr>
              <w:pStyle w:val="LWPTableText"/>
            </w:pPr>
            <w:r w:rsidRPr="00105EC1">
              <w:t>MSASCMD_S16_</w:t>
            </w:r>
            <w:r w:rsidR="00FE009C">
              <w:t>TC12</w:t>
            </w:r>
            <w:r w:rsidRPr="00105EC1">
              <w:t>_Settings_</w:t>
            </w:r>
            <w:r w:rsidR="00FE009C">
              <w:t>Status6</w:t>
            </w:r>
          </w:p>
        </w:tc>
      </w:tr>
      <w:tr w:rsidR="008E4020" w:rsidRPr="00105EC1" w14:paraId="0045A4B6" w14:textId="77777777" w:rsidTr="004E208F">
        <w:tc>
          <w:tcPr>
            <w:tcW w:w="1298" w:type="pct"/>
            <w:shd w:val="clear" w:color="auto" w:fill="D9D9D9"/>
          </w:tcPr>
          <w:p w14:paraId="372B421E" w14:textId="77777777" w:rsidR="008E4020" w:rsidRPr="00105EC1" w:rsidRDefault="008E4020" w:rsidP="004E208F">
            <w:pPr>
              <w:pStyle w:val="LWPTableHeading"/>
            </w:pPr>
            <w:r w:rsidRPr="00105EC1">
              <w:t>Description</w:t>
            </w:r>
          </w:p>
        </w:tc>
        <w:tc>
          <w:tcPr>
            <w:tcW w:w="3702" w:type="pct"/>
          </w:tcPr>
          <w:p w14:paraId="119445C7" w14:textId="0A841814" w:rsidR="008E4020" w:rsidRPr="00A32577" w:rsidRDefault="008D7CA8" w:rsidP="00A32577">
            <w:pPr>
              <w:pStyle w:val="LWPTableText"/>
            </w:pPr>
            <w:r>
              <w:t>This test case is used to test if set different reply message to external known users and external unknown users, server should respond status 6.</w:t>
            </w:r>
          </w:p>
        </w:tc>
      </w:tr>
      <w:tr w:rsidR="008E4020" w:rsidRPr="00105EC1" w14:paraId="1B24698B" w14:textId="77777777" w:rsidTr="004E208F">
        <w:tc>
          <w:tcPr>
            <w:tcW w:w="1298" w:type="pct"/>
            <w:shd w:val="clear" w:color="auto" w:fill="D9D9D9"/>
          </w:tcPr>
          <w:p w14:paraId="0ACC7D30" w14:textId="77777777" w:rsidR="008E4020" w:rsidRPr="00105EC1" w:rsidRDefault="008E4020" w:rsidP="004E208F">
            <w:pPr>
              <w:pStyle w:val="LWPTableHeading"/>
            </w:pPr>
            <w:r w:rsidRPr="00105EC1">
              <w:t>Prerequisites</w:t>
            </w:r>
          </w:p>
        </w:tc>
        <w:tc>
          <w:tcPr>
            <w:tcW w:w="3702" w:type="pct"/>
          </w:tcPr>
          <w:p w14:paraId="61EB4E36" w14:textId="77777777" w:rsidR="008E4020" w:rsidRPr="00105EC1" w:rsidRDefault="008E4020" w:rsidP="004E208F">
            <w:pPr>
              <w:pStyle w:val="LWPTableText"/>
              <w:rPr>
                <w:rFonts w:eastAsiaTheme="minorEastAsia"/>
              </w:rPr>
            </w:pPr>
            <w:r w:rsidRPr="00105EC1">
              <w:rPr>
                <w:rFonts w:eastAsiaTheme="minorEastAsia" w:hint="eastAsia"/>
              </w:rPr>
              <w:t>Common prerequisites</w:t>
            </w:r>
          </w:p>
        </w:tc>
      </w:tr>
      <w:tr w:rsidR="008E4020" w:rsidRPr="00105EC1" w14:paraId="0DD7F1AE" w14:textId="77777777" w:rsidTr="004E208F">
        <w:tc>
          <w:tcPr>
            <w:tcW w:w="1298" w:type="pct"/>
            <w:shd w:val="clear" w:color="auto" w:fill="D9D9D9"/>
          </w:tcPr>
          <w:p w14:paraId="5EF1AE52" w14:textId="77777777" w:rsidR="008E4020" w:rsidRPr="00105EC1" w:rsidRDefault="008E4020" w:rsidP="004E208F">
            <w:pPr>
              <w:pStyle w:val="LWPTableHeading"/>
            </w:pPr>
            <w:r w:rsidRPr="00105EC1">
              <w:t>Test execution steps</w:t>
            </w:r>
          </w:p>
        </w:tc>
        <w:tc>
          <w:tcPr>
            <w:tcW w:w="3702" w:type="pct"/>
          </w:tcPr>
          <w:p w14:paraId="4B2CB992" w14:textId="7A4146A8" w:rsidR="008E4020" w:rsidRPr="00FE009C" w:rsidRDefault="008E4020" w:rsidP="00333570">
            <w:pPr>
              <w:pStyle w:val="LWPTableText"/>
              <w:rPr>
                <w:rStyle w:val="Bold"/>
                <w:b w:val="0"/>
                <w:szCs w:val="22"/>
              </w:rPr>
            </w:pPr>
            <w:r w:rsidRPr="00FE009C">
              <w:rPr>
                <w:rStyle w:val="Bold"/>
                <w:b w:val="0"/>
                <w:szCs w:val="22"/>
              </w:rPr>
              <w:t>1.</w:t>
            </w:r>
            <w:r>
              <w:rPr>
                <w:rStyle w:val="Bold"/>
                <w:b w:val="0"/>
                <w:szCs w:val="22"/>
              </w:rPr>
              <w:t xml:space="preserve"> </w:t>
            </w:r>
            <w:r w:rsidRPr="00105EC1">
              <w:rPr>
                <w:rStyle w:val="Bold"/>
                <w:b w:val="0"/>
                <w:szCs w:val="22"/>
              </w:rPr>
              <w:t xml:space="preserve">The client calls Settings command </w:t>
            </w:r>
            <w:r w:rsidR="00FE009C">
              <w:rPr>
                <w:rStyle w:val="Bold"/>
                <w:b w:val="0"/>
                <w:szCs w:val="22"/>
              </w:rPr>
              <w:t>with two types of audience</w:t>
            </w:r>
            <w:r w:rsidRPr="00105EC1">
              <w:rPr>
                <w:rStyle w:val="Bold"/>
                <w:b w:val="0"/>
                <w:szCs w:val="22"/>
              </w:rPr>
              <w:t>.</w:t>
            </w:r>
          </w:p>
        </w:tc>
      </w:tr>
      <w:tr w:rsidR="008E4020" w:rsidRPr="00105EC1" w14:paraId="74139EE9" w14:textId="77777777" w:rsidTr="004E208F">
        <w:tc>
          <w:tcPr>
            <w:tcW w:w="1298" w:type="pct"/>
            <w:shd w:val="clear" w:color="auto" w:fill="D9D9D9"/>
          </w:tcPr>
          <w:p w14:paraId="2AE62913" w14:textId="77777777" w:rsidR="008E4020" w:rsidRPr="00105EC1" w:rsidRDefault="008E4020" w:rsidP="004E208F">
            <w:pPr>
              <w:pStyle w:val="LWPTableHeading"/>
            </w:pPr>
            <w:r w:rsidRPr="00105EC1">
              <w:t>Cleanup</w:t>
            </w:r>
          </w:p>
        </w:tc>
        <w:tc>
          <w:tcPr>
            <w:tcW w:w="3702" w:type="pct"/>
          </w:tcPr>
          <w:p w14:paraId="5AC28921" w14:textId="77777777" w:rsidR="008E4020" w:rsidRPr="00105EC1" w:rsidRDefault="008E4020" w:rsidP="004E208F">
            <w:pPr>
              <w:pStyle w:val="LWPTableText"/>
              <w:rPr>
                <w:rFonts w:eastAsiaTheme="minorEastAsia"/>
              </w:rPr>
            </w:pPr>
            <w:r>
              <w:rPr>
                <w:rFonts w:eastAsiaTheme="minorEastAsia" w:hint="eastAsia"/>
              </w:rPr>
              <w:t>Common Cleanup</w:t>
            </w:r>
          </w:p>
        </w:tc>
      </w:tr>
    </w:tbl>
    <w:p w14:paraId="232D64F4" w14:textId="4FDDE390" w:rsidR="008E4020" w:rsidRDefault="00FE009C" w:rsidP="00FE009C">
      <w:pPr>
        <w:pStyle w:val="LWPTableCaption"/>
      </w:pPr>
      <w:r w:rsidRPr="00105EC1">
        <w:t>MSASCMD_S16_</w:t>
      </w:r>
      <w:r>
        <w:t>TC12</w:t>
      </w:r>
      <w:r w:rsidRPr="00105EC1">
        <w:t>_Settings_</w:t>
      </w:r>
      <w:r>
        <w:t>Status6</w:t>
      </w:r>
    </w:p>
    <w:p w14:paraId="1F869C9D" w14:textId="77777777" w:rsidR="008E4020" w:rsidRDefault="008E40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E4020" w:rsidRPr="00105EC1" w14:paraId="18FF8AED" w14:textId="77777777" w:rsidTr="004E208F">
        <w:tc>
          <w:tcPr>
            <w:tcW w:w="5000" w:type="pct"/>
            <w:gridSpan w:val="2"/>
            <w:shd w:val="clear" w:color="000000" w:fill="D9D9D9"/>
          </w:tcPr>
          <w:p w14:paraId="2FC44E60" w14:textId="77777777" w:rsidR="008E4020" w:rsidRPr="00105EC1" w:rsidRDefault="008E4020" w:rsidP="004E208F">
            <w:pPr>
              <w:pStyle w:val="LWPTableHeading"/>
              <w:rPr>
                <w:rFonts w:eastAsiaTheme="minorEastAsia"/>
              </w:rPr>
            </w:pPr>
            <w:r w:rsidRPr="00105EC1">
              <w:t>S16_Settings</w:t>
            </w:r>
          </w:p>
        </w:tc>
      </w:tr>
      <w:tr w:rsidR="008E4020" w:rsidRPr="00105EC1" w14:paraId="279E7C17" w14:textId="77777777" w:rsidTr="004E208F">
        <w:tc>
          <w:tcPr>
            <w:tcW w:w="1298" w:type="pct"/>
            <w:shd w:val="clear" w:color="auto" w:fill="D9D9D9"/>
          </w:tcPr>
          <w:p w14:paraId="1E81559B" w14:textId="77777777" w:rsidR="008E4020" w:rsidRPr="00105EC1" w:rsidRDefault="008E4020"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2BDD4ED" w14:textId="41F6D5B8" w:rsidR="008E4020" w:rsidRPr="00105EC1" w:rsidRDefault="008E4020" w:rsidP="00FE009C">
            <w:pPr>
              <w:pStyle w:val="LWPTableText"/>
            </w:pPr>
            <w:r w:rsidRPr="00105EC1">
              <w:t>MSASCMD_S16_</w:t>
            </w:r>
            <w:r w:rsidR="00FE009C">
              <w:t>TC13</w:t>
            </w:r>
            <w:r w:rsidRPr="00105EC1">
              <w:t>_Settings_</w:t>
            </w:r>
            <w:r w:rsidR="00FE009C">
              <w:t>ResponseInOrder</w:t>
            </w:r>
          </w:p>
        </w:tc>
      </w:tr>
      <w:tr w:rsidR="008E4020" w:rsidRPr="00105EC1" w14:paraId="50A1FC0D" w14:textId="77777777" w:rsidTr="004E208F">
        <w:tc>
          <w:tcPr>
            <w:tcW w:w="1298" w:type="pct"/>
            <w:shd w:val="clear" w:color="auto" w:fill="D9D9D9"/>
          </w:tcPr>
          <w:p w14:paraId="060B38BA" w14:textId="77777777" w:rsidR="008E4020" w:rsidRPr="00105EC1" w:rsidRDefault="008E4020" w:rsidP="004E208F">
            <w:pPr>
              <w:pStyle w:val="LWPTableHeading"/>
            </w:pPr>
            <w:r w:rsidRPr="00105EC1">
              <w:t>Description</w:t>
            </w:r>
          </w:p>
        </w:tc>
        <w:tc>
          <w:tcPr>
            <w:tcW w:w="3702" w:type="pct"/>
          </w:tcPr>
          <w:p w14:paraId="778BFE26" w14:textId="4A7C1199" w:rsidR="008E4020" w:rsidRPr="00105EC1" w:rsidRDefault="008E4020" w:rsidP="004E208F">
            <w:pPr>
              <w:pStyle w:val="LWPTableText"/>
              <w:rPr>
                <w:rFonts w:ascii="Verdana" w:eastAsia="???" w:hAnsi="Verdana"/>
              </w:rPr>
            </w:pPr>
            <w:r>
              <w:t xml:space="preserve">This test case is used to </w:t>
            </w:r>
            <w:r w:rsidR="00FE009C" w:rsidRPr="00FE009C">
              <w:t>test the implication of batching mechanism, server response should match the order of request.</w:t>
            </w:r>
          </w:p>
        </w:tc>
      </w:tr>
      <w:tr w:rsidR="008E4020" w:rsidRPr="00105EC1" w14:paraId="151DF87B" w14:textId="77777777" w:rsidTr="004E208F">
        <w:tc>
          <w:tcPr>
            <w:tcW w:w="1298" w:type="pct"/>
            <w:shd w:val="clear" w:color="auto" w:fill="D9D9D9"/>
          </w:tcPr>
          <w:p w14:paraId="714F6F7D" w14:textId="77777777" w:rsidR="008E4020" w:rsidRPr="00105EC1" w:rsidRDefault="008E4020" w:rsidP="004E208F">
            <w:pPr>
              <w:pStyle w:val="LWPTableHeading"/>
            </w:pPr>
            <w:r w:rsidRPr="00105EC1">
              <w:t>Prerequisites</w:t>
            </w:r>
          </w:p>
        </w:tc>
        <w:tc>
          <w:tcPr>
            <w:tcW w:w="3702" w:type="pct"/>
          </w:tcPr>
          <w:p w14:paraId="0F74F66A" w14:textId="77777777" w:rsidR="008E4020" w:rsidRPr="00105EC1" w:rsidRDefault="008E4020" w:rsidP="004E208F">
            <w:pPr>
              <w:pStyle w:val="LWPTableText"/>
              <w:rPr>
                <w:rFonts w:eastAsiaTheme="minorEastAsia"/>
              </w:rPr>
            </w:pPr>
            <w:r w:rsidRPr="00105EC1">
              <w:rPr>
                <w:rFonts w:eastAsiaTheme="minorEastAsia" w:hint="eastAsia"/>
              </w:rPr>
              <w:t>Common prerequisites</w:t>
            </w:r>
          </w:p>
        </w:tc>
      </w:tr>
      <w:tr w:rsidR="008E4020" w:rsidRPr="00105EC1" w14:paraId="7CC5A51E" w14:textId="77777777" w:rsidTr="004E208F">
        <w:tc>
          <w:tcPr>
            <w:tcW w:w="1298" w:type="pct"/>
            <w:shd w:val="clear" w:color="auto" w:fill="D9D9D9"/>
          </w:tcPr>
          <w:p w14:paraId="39D25476" w14:textId="77777777" w:rsidR="008E4020" w:rsidRPr="00105EC1" w:rsidRDefault="008E4020" w:rsidP="004E208F">
            <w:pPr>
              <w:pStyle w:val="LWPTableHeading"/>
            </w:pPr>
            <w:r w:rsidRPr="00105EC1">
              <w:t>Test execution steps</w:t>
            </w:r>
          </w:p>
        </w:tc>
        <w:tc>
          <w:tcPr>
            <w:tcW w:w="3702" w:type="pct"/>
          </w:tcPr>
          <w:p w14:paraId="54FEFB2C" w14:textId="788AEC60" w:rsidR="008E4020" w:rsidRDefault="008E4020" w:rsidP="004E208F">
            <w:pPr>
              <w:pStyle w:val="LWPTableText"/>
              <w:rPr>
                <w:rStyle w:val="Bold"/>
                <w:b w:val="0"/>
                <w:szCs w:val="22"/>
              </w:rPr>
            </w:pPr>
            <w:r w:rsidRPr="00FE009C">
              <w:rPr>
                <w:rStyle w:val="Bold"/>
                <w:b w:val="0"/>
                <w:szCs w:val="22"/>
              </w:rPr>
              <w:t>1.</w:t>
            </w:r>
            <w:r>
              <w:rPr>
                <w:rStyle w:val="Bold"/>
                <w:b w:val="0"/>
                <w:szCs w:val="22"/>
              </w:rPr>
              <w:t xml:space="preserve"> </w:t>
            </w:r>
            <w:r w:rsidRPr="00105EC1">
              <w:rPr>
                <w:rStyle w:val="Bold"/>
                <w:b w:val="0"/>
                <w:szCs w:val="22"/>
              </w:rPr>
              <w:t xml:space="preserve">The client calls Settings command to </w:t>
            </w:r>
            <w:r w:rsidR="00FE009C">
              <w:rPr>
                <w:rStyle w:val="Bold"/>
                <w:b w:val="0"/>
                <w:szCs w:val="22"/>
              </w:rPr>
              <w:t>get Oof and user information</w:t>
            </w:r>
            <w:r w:rsidRPr="00105EC1">
              <w:rPr>
                <w:rStyle w:val="Bold"/>
                <w:b w:val="0"/>
                <w:szCs w:val="22"/>
              </w:rPr>
              <w:t>.</w:t>
            </w:r>
          </w:p>
          <w:p w14:paraId="328393B0" w14:textId="50D1F5FB" w:rsidR="00FE009C" w:rsidRPr="00FE009C" w:rsidRDefault="00FE009C" w:rsidP="00FE009C">
            <w:pPr>
              <w:pStyle w:val="LWPTableText"/>
              <w:rPr>
                <w:rStyle w:val="Bold"/>
                <w:szCs w:val="22"/>
              </w:rPr>
            </w:pPr>
            <w:r>
              <w:rPr>
                <w:rStyle w:val="Bold"/>
                <w:b w:val="0"/>
                <w:szCs w:val="22"/>
              </w:rPr>
              <w:t>2</w:t>
            </w:r>
            <w:r w:rsidRPr="008E4020">
              <w:rPr>
                <w:rStyle w:val="Bold"/>
                <w:b w:val="0"/>
                <w:szCs w:val="22"/>
              </w:rPr>
              <w:t>. The client calls Settings command to set OFF state disabled.</w:t>
            </w:r>
          </w:p>
        </w:tc>
      </w:tr>
      <w:tr w:rsidR="008E4020" w:rsidRPr="00105EC1" w14:paraId="0E6CC4CA" w14:textId="77777777" w:rsidTr="004E208F">
        <w:tc>
          <w:tcPr>
            <w:tcW w:w="1298" w:type="pct"/>
            <w:shd w:val="clear" w:color="auto" w:fill="D9D9D9"/>
          </w:tcPr>
          <w:p w14:paraId="3D513D47" w14:textId="77777777" w:rsidR="008E4020" w:rsidRPr="00105EC1" w:rsidRDefault="008E4020" w:rsidP="004E208F">
            <w:pPr>
              <w:pStyle w:val="LWPTableHeading"/>
            </w:pPr>
            <w:r w:rsidRPr="00105EC1">
              <w:t>Cleanup</w:t>
            </w:r>
          </w:p>
        </w:tc>
        <w:tc>
          <w:tcPr>
            <w:tcW w:w="3702" w:type="pct"/>
          </w:tcPr>
          <w:p w14:paraId="70A89519" w14:textId="77777777" w:rsidR="008E4020" w:rsidRPr="00105EC1" w:rsidRDefault="008E4020" w:rsidP="004E208F">
            <w:pPr>
              <w:pStyle w:val="LWPTableText"/>
              <w:rPr>
                <w:rFonts w:eastAsiaTheme="minorEastAsia"/>
              </w:rPr>
            </w:pPr>
            <w:r>
              <w:rPr>
                <w:rFonts w:eastAsiaTheme="minorEastAsia" w:hint="eastAsia"/>
              </w:rPr>
              <w:t>Common Cleanup</w:t>
            </w:r>
          </w:p>
        </w:tc>
      </w:tr>
    </w:tbl>
    <w:p w14:paraId="0A3300D0" w14:textId="2ED16606" w:rsidR="008E4020" w:rsidRDefault="00FE009C" w:rsidP="00FE009C">
      <w:pPr>
        <w:pStyle w:val="LWPTableCaption"/>
      </w:pPr>
      <w:r w:rsidRPr="00105EC1">
        <w:t>MSASCMD_S16_</w:t>
      </w:r>
      <w:r>
        <w:t>TC13</w:t>
      </w:r>
      <w:r w:rsidRPr="00105EC1">
        <w:t>_Settings_</w:t>
      </w:r>
      <w:r>
        <w:t>ResponseInOrder</w:t>
      </w:r>
    </w:p>
    <w:p w14:paraId="61B2F3DE" w14:textId="77777777" w:rsidR="008E4020" w:rsidRDefault="008E40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E4020" w:rsidRPr="00105EC1" w14:paraId="376BBD51" w14:textId="77777777" w:rsidTr="004E208F">
        <w:tc>
          <w:tcPr>
            <w:tcW w:w="5000" w:type="pct"/>
            <w:gridSpan w:val="2"/>
            <w:shd w:val="clear" w:color="000000" w:fill="D9D9D9"/>
          </w:tcPr>
          <w:p w14:paraId="7DC631A7" w14:textId="77777777" w:rsidR="008E4020" w:rsidRPr="00105EC1" w:rsidRDefault="008E4020" w:rsidP="004E208F">
            <w:pPr>
              <w:pStyle w:val="LWPTableHeading"/>
              <w:rPr>
                <w:rFonts w:eastAsiaTheme="minorEastAsia"/>
              </w:rPr>
            </w:pPr>
            <w:r w:rsidRPr="00105EC1">
              <w:t>S16_Settings</w:t>
            </w:r>
          </w:p>
        </w:tc>
      </w:tr>
      <w:tr w:rsidR="008E4020" w:rsidRPr="00105EC1" w14:paraId="396E1DB4" w14:textId="77777777" w:rsidTr="004E208F">
        <w:tc>
          <w:tcPr>
            <w:tcW w:w="1298" w:type="pct"/>
            <w:shd w:val="clear" w:color="auto" w:fill="D9D9D9"/>
          </w:tcPr>
          <w:p w14:paraId="3B4AAAC3" w14:textId="77777777" w:rsidR="008E4020" w:rsidRPr="00105EC1" w:rsidRDefault="008E4020"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A85C89E" w14:textId="0F9EE8E3" w:rsidR="008E4020" w:rsidRPr="00105EC1" w:rsidRDefault="008E4020" w:rsidP="00FE009C">
            <w:pPr>
              <w:pStyle w:val="LWPTableText"/>
            </w:pPr>
            <w:r w:rsidRPr="00105EC1">
              <w:t>MSASCMD_S16_</w:t>
            </w:r>
            <w:r w:rsidR="00FE009C">
              <w:t>TC14</w:t>
            </w:r>
            <w:r w:rsidRPr="00105EC1">
              <w:t>_Settings_</w:t>
            </w:r>
            <w:r w:rsidR="00FE009C">
              <w:t>GetRightManagementInformation</w:t>
            </w:r>
          </w:p>
        </w:tc>
      </w:tr>
      <w:tr w:rsidR="008E4020" w:rsidRPr="00105EC1" w14:paraId="51C18058" w14:textId="77777777" w:rsidTr="004E208F">
        <w:tc>
          <w:tcPr>
            <w:tcW w:w="1298" w:type="pct"/>
            <w:shd w:val="clear" w:color="auto" w:fill="D9D9D9"/>
          </w:tcPr>
          <w:p w14:paraId="50766718" w14:textId="77777777" w:rsidR="008E4020" w:rsidRPr="00105EC1" w:rsidRDefault="008E4020" w:rsidP="004E208F">
            <w:pPr>
              <w:pStyle w:val="LWPTableHeading"/>
            </w:pPr>
            <w:r w:rsidRPr="00105EC1">
              <w:t>Description</w:t>
            </w:r>
          </w:p>
        </w:tc>
        <w:tc>
          <w:tcPr>
            <w:tcW w:w="3702" w:type="pct"/>
          </w:tcPr>
          <w:p w14:paraId="695DE25A" w14:textId="5C56D6F3" w:rsidR="008E4020" w:rsidRPr="00105EC1" w:rsidRDefault="008E4020" w:rsidP="004E208F">
            <w:pPr>
              <w:pStyle w:val="LWPTableText"/>
              <w:rPr>
                <w:rFonts w:ascii="Verdana" w:eastAsia="???" w:hAnsi="Verdana"/>
              </w:rPr>
            </w:pPr>
            <w:r>
              <w:t xml:space="preserve">This test case is used to </w:t>
            </w:r>
            <w:r w:rsidR="00FE009C" w:rsidRPr="00FE009C">
              <w:t>test the RightsManagementInformation element in Settings response and request.</w:t>
            </w:r>
          </w:p>
        </w:tc>
      </w:tr>
      <w:tr w:rsidR="008E4020" w:rsidRPr="00105EC1" w14:paraId="73B0910F" w14:textId="77777777" w:rsidTr="004E208F">
        <w:tc>
          <w:tcPr>
            <w:tcW w:w="1298" w:type="pct"/>
            <w:shd w:val="clear" w:color="auto" w:fill="D9D9D9"/>
          </w:tcPr>
          <w:p w14:paraId="07658E28" w14:textId="77777777" w:rsidR="008E4020" w:rsidRPr="00105EC1" w:rsidRDefault="008E4020" w:rsidP="004E208F">
            <w:pPr>
              <w:pStyle w:val="LWPTableHeading"/>
            </w:pPr>
            <w:r w:rsidRPr="00105EC1">
              <w:t>Prerequisites</w:t>
            </w:r>
          </w:p>
        </w:tc>
        <w:tc>
          <w:tcPr>
            <w:tcW w:w="3702" w:type="pct"/>
          </w:tcPr>
          <w:p w14:paraId="5E0B545E" w14:textId="77777777" w:rsidR="008E4020" w:rsidRPr="00105EC1" w:rsidRDefault="008E4020" w:rsidP="004E208F">
            <w:pPr>
              <w:pStyle w:val="LWPTableText"/>
              <w:rPr>
                <w:rFonts w:eastAsiaTheme="minorEastAsia"/>
              </w:rPr>
            </w:pPr>
            <w:r w:rsidRPr="00105EC1">
              <w:rPr>
                <w:rFonts w:eastAsiaTheme="minorEastAsia" w:hint="eastAsia"/>
              </w:rPr>
              <w:t>Common prerequisites</w:t>
            </w:r>
          </w:p>
        </w:tc>
      </w:tr>
      <w:tr w:rsidR="008E4020" w:rsidRPr="00105EC1" w14:paraId="4D71D69F" w14:textId="77777777" w:rsidTr="004E208F">
        <w:tc>
          <w:tcPr>
            <w:tcW w:w="1298" w:type="pct"/>
            <w:shd w:val="clear" w:color="auto" w:fill="D9D9D9"/>
          </w:tcPr>
          <w:p w14:paraId="57B9D067" w14:textId="77777777" w:rsidR="008E4020" w:rsidRPr="00105EC1" w:rsidRDefault="008E4020" w:rsidP="004E208F">
            <w:pPr>
              <w:pStyle w:val="LWPTableHeading"/>
            </w:pPr>
            <w:r w:rsidRPr="00105EC1">
              <w:t>Test execution steps</w:t>
            </w:r>
          </w:p>
        </w:tc>
        <w:tc>
          <w:tcPr>
            <w:tcW w:w="3702" w:type="pct"/>
          </w:tcPr>
          <w:p w14:paraId="0C3215CA" w14:textId="3D7F1F07" w:rsidR="00B91085" w:rsidRDefault="008E4020" w:rsidP="004E208F">
            <w:pPr>
              <w:pStyle w:val="LWPTableText"/>
              <w:rPr>
                <w:rStyle w:val="Bold"/>
                <w:b w:val="0"/>
                <w:szCs w:val="22"/>
              </w:rPr>
            </w:pPr>
            <w:r w:rsidRPr="00FE009C">
              <w:rPr>
                <w:rStyle w:val="Bold"/>
                <w:b w:val="0"/>
                <w:szCs w:val="22"/>
              </w:rPr>
              <w:t>1.</w:t>
            </w:r>
            <w:r>
              <w:rPr>
                <w:rStyle w:val="Bold"/>
                <w:b w:val="0"/>
                <w:szCs w:val="22"/>
              </w:rPr>
              <w:t xml:space="preserve"> </w:t>
            </w:r>
            <w:r w:rsidR="00B91085">
              <w:rPr>
                <w:rStyle w:val="Bold"/>
                <w:b w:val="0"/>
                <w:szCs w:val="22"/>
              </w:rPr>
              <w:t>The client calls SwitchUser to switch the current user to User3.</w:t>
            </w:r>
          </w:p>
          <w:p w14:paraId="61712A55" w14:textId="703B55D3" w:rsidR="008E4020" w:rsidRPr="00FE009C" w:rsidRDefault="00B91085" w:rsidP="00333570">
            <w:pPr>
              <w:pStyle w:val="LWPTableText"/>
              <w:rPr>
                <w:rStyle w:val="Bold"/>
                <w:b w:val="0"/>
                <w:szCs w:val="22"/>
              </w:rPr>
            </w:pPr>
            <w:r>
              <w:rPr>
                <w:rStyle w:val="Bold"/>
                <w:b w:val="0"/>
                <w:szCs w:val="22"/>
              </w:rPr>
              <w:t>2.</w:t>
            </w:r>
            <w:r w:rsidR="008E4020">
              <w:rPr>
                <w:rStyle w:val="Bold"/>
                <w:b w:val="0"/>
                <w:szCs w:val="22"/>
              </w:rPr>
              <w:t xml:space="preserve"> </w:t>
            </w:r>
            <w:r w:rsidR="008E4020" w:rsidRPr="00105EC1">
              <w:rPr>
                <w:rStyle w:val="Bold"/>
                <w:b w:val="0"/>
                <w:szCs w:val="22"/>
              </w:rPr>
              <w:t xml:space="preserve">The client calls Settings command to </w:t>
            </w:r>
            <w:r w:rsidR="00FE009C">
              <w:rPr>
                <w:rStyle w:val="Bold"/>
                <w:b w:val="0"/>
                <w:szCs w:val="22"/>
              </w:rPr>
              <w:t>get right management information</w:t>
            </w:r>
            <w:r w:rsidR="008E4020" w:rsidRPr="00105EC1">
              <w:rPr>
                <w:rStyle w:val="Bold"/>
                <w:b w:val="0"/>
                <w:szCs w:val="22"/>
              </w:rPr>
              <w:t>.</w:t>
            </w:r>
          </w:p>
        </w:tc>
      </w:tr>
      <w:tr w:rsidR="008E4020" w:rsidRPr="00105EC1" w14:paraId="2B16E206" w14:textId="77777777" w:rsidTr="004E208F">
        <w:tc>
          <w:tcPr>
            <w:tcW w:w="1298" w:type="pct"/>
            <w:shd w:val="clear" w:color="auto" w:fill="D9D9D9"/>
          </w:tcPr>
          <w:p w14:paraId="2918B90D" w14:textId="77777777" w:rsidR="008E4020" w:rsidRPr="00105EC1" w:rsidRDefault="008E4020" w:rsidP="004E208F">
            <w:pPr>
              <w:pStyle w:val="LWPTableHeading"/>
            </w:pPr>
            <w:r w:rsidRPr="00105EC1">
              <w:t>Cleanup</w:t>
            </w:r>
          </w:p>
        </w:tc>
        <w:tc>
          <w:tcPr>
            <w:tcW w:w="3702" w:type="pct"/>
          </w:tcPr>
          <w:p w14:paraId="347FEF94" w14:textId="77777777" w:rsidR="008E4020" w:rsidRPr="00105EC1" w:rsidRDefault="008E4020" w:rsidP="004E208F">
            <w:pPr>
              <w:pStyle w:val="LWPTableText"/>
              <w:rPr>
                <w:rFonts w:eastAsiaTheme="minorEastAsia"/>
              </w:rPr>
            </w:pPr>
            <w:r>
              <w:rPr>
                <w:rFonts w:eastAsiaTheme="minorEastAsia" w:hint="eastAsia"/>
              </w:rPr>
              <w:t>Common Cleanup</w:t>
            </w:r>
          </w:p>
        </w:tc>
      </w:tr>
    </w:tbl>
    <w:p w14:paraId="2942705B" w14:textId="370242B3" w:rsidR="008E4020" w:rsidRDefault="00FE009C" w:rsidP="00FE009C">
      <w:pPr>
        <w:pStyle w:val="LWPTableCaption"/>
      </w:pPr>
      <w:r w:rsidRPr="00105EC1">
        <w:t>MSASCMD_S16_</w:t>
      </w:r>
      <w:r>
        <w:t>TC14</w:t>
      </w:r>
      <w:r w:rsidRPr="00105EC1">
        <w:t>_Settings_</w:t>
      </w:r>
      <w:r>
        <w:t>GetRightManagementInformation</w:t>
      </w:r>
    </w:p>
    <w:p w14:paraId="74DD0B54" w14:textId="77777777" w:rsidR="008E4020" w:rsidRDefault="008E40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E4020" w:rsidRPr="00105EC1" w14:paraId="500A92BF" w14:textId="77777777" w:rsidTr="004E208F">
        <w:tc>
          <w:tcPr>
            <w:tcW w:w="5000" w:type="pct"/>
            <w:gridSpan w:val="2"/>
            <w:shd w:val="clear" w:color="000000" w:fill="D9D9D9"/>
          </w:tcPr>
          <w:p w14:paraId="27E9D12E" w14:textId="77777777" w:rsidR="008E4020" w:rsidRPr="00105EC1" w:rsidRDefault="008E4020" w:rsidP="004E208F">
            <w:pPr>
              <w:pStyle w:val="LWPTableHeading"/>
              <w:rPr>
                <w:rFonts w:eastAsiaTheme="minorEastAsia"/>
              </w:rPr>
            </w:pPr>
            <w:r w:rsidRPr="00105EC1">
              <w:t>S16_Settings</w:t>
            </w:r>
          </w:p>
        </w:tc>
      </w:tr>
      <w:tr w:rsidR="008E4020" w:rsidRPr="00105EC1" w14:paraId="79F40A3C" w14:textId="77777777" w:rsidTr="004E208F">
        <w:tc>
          <w:tcPr>
            <w:tcW w:w="1298" w:type="pct"/>
            <w:shd w:val="clear" w:color="auto" w:fill="D9D9D9"/>
          </w:tcPr>
          <w:p w14:paraId="40AC9CB4" w14:textId="77777777" w:rsidR="008E4020" w:rsidRPr="00105EC1" w:rsidRDefault="008E4020"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9046DC6" w14:textId="7623D6C4" w:rsidR="008E4020" w:rsidRPr="00105EC1" w:rsidRDefault="008E4020" w:rsidP="00FE009C">
            <w:pPr>
              <w:pStyle w:val="LWPTableText"/>
            </w:pPr>
            <w:r w:rsidRPr="00105EC1">
              <w:t>MSASCMD_S16_</w:t>
            </w:r>
            <w:r w:rsidR="00FE009C">
              <w:t>TC15</w:t>
            </w:r>
            <w:r w:rsidRPr="00105EC1">
              <w:t>_Settings_</w:t>
            </w:r>
            <w:r w:rsidR="00FE009C">
              <w:t>SetDeviceInformationPhoneNumber</w:t>
            </w:r>
          </w:p>
        </w:tc>
      </w:tr>
      <w:tr w:rsidR="008E4020" w:rsidRPr="00105EC1" w14:paraId="00ACE5E5" w14:textId="77777777" w:rsidTr="004E208F">
        <w:tc>
          <w:tcPr>
            <w:tcW w:w="1298" w:type="pct"/>
            <w:shd w:val="clear" w:color="auto" w:fill="D9D9D9"/>
          </w:tcPr>
          <w:p w14:paraId="2239A0AD" w14:textId="77777777" w:rsidR="008E4020" w:rsidRPr="00105EC1" w:rsidRDefault="008E4020" w:rsidP="004E208F">
            <w:pPr>
              <w:pStyle w:val="LWPTableHeading"/>
            </w:pPr>
            <w:r w:rsidRPr="00105EC1">
              <w:t>Description</w:t>
            </w:r>
          </w:p>
        </w:tc>
        <w:tc>
          <w:tcPr>
            <w:tcW w:w="3702" w:type="pct"/>
          </w:tcPr>
          <w:p w14:paraId="17D5D083" w14:textId="08818C05" w:rsidR="008E4020" w:rsidRPr="00105EC1" w:rsidRDefault="008E4020" w:rsidP="004E208F">
            <w:pPr>
              <w:pStyle w:val="LWPTableText"/>
              <w:rPr>
                <w:rFonts w:ascii="Verdana" w:eastAsia="???" w:hAnsi="Verdana"/>
              </w:rPr>
            </w:pPr>
            <w:r>
              <w:t xml:space="preserve">This test case is used to </w:t>
            </w:r>
            <w:r w:rsidR="00FE009C" w:rsidRPr="00FE009C">
              <w:t>test when the EnableOutboundSMS element is set to 1</w:t>
            </w:r>
            <w:r w:rsidR="00FE009C">
              <w:t>,</w:t>
            </w:r>
            <w:r w:rsidR="00FE009C" w:rsidRPr="00FE009C">
              <w:t xml:space="preserve"> the PhoneNumber is required.</w:t>
            </w:r>
          </w:p>
        </w:tc>
      </w:tr>
      <w:tr w:rsidR="008E4020" w:rsidRPr="00105EC1" w14:paraId="29CD7AA9" w14:textId="77777777" w:rsidTr="004E208F">
        <w:tc>
          <w:tcPr>
            <w:tcW w:w="1298" w:type="pct"/>
            <w:shd w:val="clear" w:color="auto" w:fill="D9D9D9"/>
          </w:tcPr>
          <w:p w14:paraId="03FC2D6E" w14:textId="77777777" w:rsidR="008E4020" w:rsidRPr="00105EC1" w:rsidRDefault="008E4020" w:rsidP="004E208F">
            <w:pPr>
              <w:pStyle w:val="LWPTableHeading"/>
            </w:pPr>
            <w:r w:rsidRPr="00105EC1">
              <w:t>Prerequisites</w:t>
            </w:r>
          </w:p>
        </w:tc>
        <w:tc>
          <w:tcPr>
            <w:tcW w:w="3702" w:type="pct"/>
          </w:tcPr>
          <w:p w14:paraId="7C678104" w14:textId="77777777" w:rsidR="008E4020" w:rsidRPr="00105EC1" w:rsidRDefault="008E4020" w:rsidP="004E208F">
            <w:pPr>
              <w:pStyle w:val="LWPTableText"/>
              <w:rPr>
                <w:rFonts w:eastAsiaTheme="minorEastAsia"/>
              </w:rPr>
            </w:pPr>
            <w:r w:rsidRPr="00105EC1">
              <w:rPr>
                <w:rFonts w:eastAsiaTheme="minorEastAsia" w:hint="eastAsia"/>
              </w:rPr>
              <w:t>Common prerequisites</w:t>
            </w:r>
          </w:p>
        </w:tc>
      </w:tr>
      <w:tr w:rsidR="008E4020" w:rsidRPr="00105EC1" w14:paraId="36C4F276" w14:textId="77777777" w:rsidTr="004E208F">
        <w:tc>
          <w:tcPr>
            <w:tcW w:w="1298" w:type="pct"/>
            <w:shd w:val="clear" w:color="auto" w:fill="D9D9D9"/>
          </w:tcPr>
          <w:p w14:paraId="4AE777E4" w14:textId="77777777" w:rsidR="008E4020" w:rsidRPr="00105EC1" w:rsidRDefault="008E4020" w:rsidP="004E208F">
            <w:pPr>
              <w:pStyle w:val="LWPTableHeading"/>
            </w:pPr>
            <w:r w:rsidRPr="00105EC1">
              <w:t>Test execution steps</w:t>
            </w:r>
          </w:p>
        </w:tc>
        <w:tc>
          <w:tcPr>
            <w:tcW w:w="3702" w:type="pct"/>
          </w:tcPr>
          <w:p w14:paraId="0771E0AD" w14:textId="48FE81FA" w:rsidR="008E4020" w:rsidRPr="00FE009C" w:rsidRDefault="008E4020" w:rsidP="00333570">
            <w:pPr>
              <w:pStyle w:val="LWPTableText"/>
              <w:rPr>
                <w:rStyle w:val="Bold"/>
                <w:b w:val="0"/>
              </w:rPr>
            </w:pPr>
            <w:r w:rsidRPr="00FE009C">
              <w:rPr>
                <w:rStyle w:val="Bold"/>
                <w:b w:val="0"/>
              </w:rPr>
              <w:t xml:space="preserve">1. The client calls Settings command </w:t>
            </w:r>
            <w:r w:rsidR="00FE009C">
              <w:rPr>
                <w:rStyle w:val="Bold"/>
                <w:b w:val="0"/>
              </w:rPr>
              <w:t xml:space="preserve">with setting </w:t>
            </w:r>
            <w:r w:rsidR="00FE009C" w:rsidRPr="00FE009C">
              <w:t>EnableOutboundSMS element</w:t>
            </w:r>
            <w:r w:rsidR="00FE009C">
              <w:t xml:space="preserve"> to 1</w:t>
            </w:r>
            <w:r w:rsidRPr="00FE009C">
              <w:rPr>
                <w:rStyle w:val="Bold"/>
                <w:b w:val="0"/>
              </w:rPr>
              <w:t>.</w:t>
            </w:r>
          </w:p>
        </w:tc>
      </w:tr>
      <w:tr w:rsidR="008E4020" w:rsidRPr="00105EC1" w14:paraId="5DFC863D" w14:textId="77777777" w:rsidTr="004E208F">
        <w:tc>
          <w:tcPr>
            <w:tcW w:w="1298" w:type="pct"/>
            <w:shd w:val="clear" w:color="auto" w:fill="D9D9D9"/>
          </w:tcPr>
          <w:p w14:paraId="23468388" w14:textId="77777777" w:rsidR="008E4020" w:rsidRPr="00105EC1" w:rsidRDefault="008E4020" w:rsidP="004E208F">
            <w:pPr>
              <w:pStyle w:val="LWPTableHeading"/>
            </w:pPr>
            <w:r w:rsidRPr="00105EC1">
              <w:t>Cleanup</w:t>
            </w:r>
          </w:p>
        </w:tc>
        <w:tc>
          <w:tcPr>
            <w:tcW w:w="3702" w:type="pct"/>
          </w:tcPr>
          <w:p w14:paraId="6330B0D3" w14:textId="77777777" w:rsidR="008E4020" w:rsidRPr="00105EC1" w:rsidRDefault="008E4020" w:rsidP="004E208F">
            <w:pPr>
              <w:pStyle w:val="LWPTableText"/>
              <w:rPr>
                <w:rFonts w:eastAsiaTheme="minorEastAsia"/>
              </w:rPr>
            </w:pPr>
            <w:r>
              <w:rPr>
                <w:rFonts w:eastAsiaTheme="minorEastAsia" w:hint="eastAsia"/>
              </w:rPr>
              <w:t>Common Cleanup</w:t>
            </w:r>
          </w:p>
        </w:tc>
      </w:tr>
    </w:tbl>
    <w:p w14:paraId="5F087F2A" w14:textId="332FB513" w:rsidR="008E4020" w:rsidRDefault="00FE009C" w:rsidP="00FE009C">
      <w:pPr>
        <w:pStyle w:val="LWPTableCaption"/>
      </w:pPr>
      <w:r w:rsidRPr="00105EC1">
        <w:t>MSASCMD_S16_</w:t>
      </w:r>
      <w:r>
        <w:t>TC15</w:t>
      </w:r>
      <w:r w:rsidRPr="00105EC1">
        <w:t>_Settings_</w:t>
      </w:r>
      <w:r>
        <w:t>SetDeviceInformationPhoneNumber</w:t>
      </w:r>
    </w:p>
    <w:p w14:paraId="64034C97" w14:textId="77777777" w:rsidR="008E4020" w:rsidRDefault="008E402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EC360F" w:rsidRPr="00105EC1" w14:paraId="7DC886F3" w14:textId="77777777" w:rsidTr="004E208F">
        <w:tc>
          <w:tcPr>
            <w:tcW w:w="5000" w:type="pct"/>
            <w:gridSpan w:val="2"/>
            <w:shd w:val="clear" w:color="000000" w:fill="D9D9D9"/>
          </w:tcPr>
          <w:p w14:paraId="53299867" w14:textId="77777777" w:rsidR="00EC360F" w:rsidRPr="00105EC1" w:rsidRDefault="00EC360F" w:rsidP="004E208F">
            <w:pPr>
              <w:pStyle w:val="LWPTableHeading"/>
              <w:rPr>
                <w:rFonts w:eastAsiaTheme="minorEastAsia"/>
              </w:rPr>
            </w:pPr>
            <w:r w:rsidRPr="00105EC1">
              <w:t>S16_Settings</w:t>
            </w:r>
          </w:p>
        </w:tc>
      </w:tr>
      <w:tr w:rsidR="00EC360F" w:rsidRPr="00105EC1" w14:paraId="0C26E10B" w14:textId="77777777" w:rsidTr="004E208F">
        <w:tc>
          <w:tcPr>
            <w:tcW w:w="1298" w:type="pct"/>
            <w:shd w:val="clear" w:color="auto" w:fill="D9D9D9"/>
          </w:tcPr>
          <w:p w14:paraId="10EE08D3" w14:textId="77777777" w:rsidR="00EC360F" w:rsidRPr="00105EC1" w:rsidRDefault="00EC360F"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16D5338A" w14:textId="7440EA7F" w:rsidR="00EC360F" w:rsidRPr="00105EC1" w:rsidRDefault="00EC360F" w:rsidP="00EC360F">
            <w:pPr>
              <w:pStyle w:val="LWPTableText"/>
            </w:pPr>
            <w:r w:rsidRPr="00105EC1">
              <w:t>MSASCMD_S16_</w:t>
            </w:r>
            <w:r>
              <w:t>TC16</w:t>
            </w:r>
            <w:r w:rsidRPr="00105EC1">
              <w:t>_Settings_</w:t>
            </w:r>
            <w:r>
              <w:t>DevicePassword_LongPassword</w:t>
            </w:r>
          </w:p>
        </w:tc>
      </w:tr>
      <w:tr w:rsidR="00EC360F" w:rsidRPr="00105EC1" w14:paraId="3422022B" w14:textId="77777777" w:rsidTr="004E208F">
        <w:tc>
          <w:tcPr>
            <w:tcW w:w="1298" w:type="pct"/>
            <w:shd w:val="clear" w:color="auto" w:fill="D9D9D9"/>
          </w:tcPr>
          <w:p w14:paraId="4A942768" w14:textId="77777777" w:rsidR="00EC360F" w:rsidRPr="00105EC1" w:rsidRDefault="00EC360F" w:rsidP="004E208F">
            <w:pPr>
              <w:pStyle w:val="LWPTableHeading"/>
            </w:pPr>
            <w:r w:rsidRPr="00105EC1">
              <w:t>Description</w:t>
            </w:r>
          </w:p>
        </w:tc>
        <w:tc>
          <w:tcPr>
            <w:tcW w:w="3702" w:type="pct"/>
          </w:tcPr>
          <w:p w14:paraId="30B89467" w14:textId="4787D732" w:rsidR="00EC360F" w:rsidRPr="00105EC1" w:rsidRDefault="00EC360F" w:rsidP="00EC360F">
            <w:pPr>
              <w:pStyle w:val="LWPTableText"/>
              <w:rPr>
                <w:rFonts w:ascii="Verdana" w:eastAsia="???" w:hAnsi="Verdana"/>
              </w:rPr>
            </w:pPr>
            <w:r>
              <w:t>This test case is used to verify if set password length exceeds 256, server should return status 5</w:t>
            </w:r>
            <w:r w:rsidRPr="00FE009C">
              <w:t>.</w:t>
            </w:r>
          </w:p>
        </w:tc>
      </w:tr>
      <w:tr w:rsidR="00EC360F" w:rsidRPr="00105EC1" w14:paraId="127AAFE2" w14:textId="77777777" w:rsidTr="004E208F">
        <w:tc>
          <w:tcPr>
            <w:tcW w:w="1298" w:type="pct"/>
            <w:shd w:val="clear" w:color="auto" w:fill="D9D9D9"/>
          </w:tcPr>
          <w:p w14:paraId="17BA01CB" w14:textId="77777777" w:rsidR="00EC360F" w:rsidRPr="00105EC1" w:rsidRDefault="00EC360F" w:rsidP="004E208F">
            <w:pPr>
              <w:pStyle w:val="LWPTableHeading"/>
            </w:pPr>
            <w:r w:rsidRPr="00105EC1">
              <w:t>Prerequisites</w:t>
            </w:r>
          </w:p>
        </w:tc>
        <w:tc>
          <w:tcPr>
            <w:tcW w:w="3702" w:type="pct"/>
          </w:tcPr>
          <w:p w14:paraId="55E377E0" w14:textId="77777777" w:rsidR="00EC360F" w:rsidRPr="00105EC1" w:rsidRDefault="00EC360F" w:rsidP="004E208F">
            <w:pPr>
              <w:pStyle w:val="LWPTableText"/>
              <w:rPr>
                <w:rFonts w:eastAsiaTheme="minorEastAsia"/>
              </w:rPr>
            </w:pPr>
            <w:r w:rsidRPr="00105EC1">
              <w:rPr>
                <w:rFonts w:eastAsiaTheme="minorEastAsia" w:hint="eastAsia"/>
              </w:rPr>
              <w:t>Common prerequisites</w:t>
            </w:r>
          </w:p>
        </w:tc>
      </w:tr>
      <w:tr w:rsidR="00EC360F" w:rsidRPr="00105EC1" w14:paraId="76E1F0DA" w14:textId="77777777" w:rsidTr="004E208F">
        <w:tc>
          <w:tcPr>
            <w:tcW w:w="1298" w:type="pct"/>
            <w:shd w:val="clear" w:color="auto" w:fill="D9D9D9"/>
          </w:tcPr>
          <w:p w14:paraId="07BA2CF9" w14:textId="77777777" w:rsidR="00EC360F" w:rsidRPr="00105EC1" w:rsidRDefault="00EC360F" w:rsidP="004E208F">
            <w:pPr>
              <w:pStyle w:val="LWPTableHeading"/>
            </w:pPr>
            <w:r w:rsidRPr="00105EC1">
              <w:t>Test execution steps</w:t>
            </w:r>
          </w:p>
        </w:tc>
        <w:tc>
          <w:tcPr>
            <w:tcW w:w="3702" w:type="pct"/>
          </w:tcPr>
          <w:p w14:paraId="70C2A933" w14:textId="2FCC4BA2" w:rsidR="00EC360F" w:rsidRPr="00FE009C" w:rsidRDefault="00EC360F" w:rsidP="00333570">
            <w:pPr>
              <w:pStyle w:val="LWPTableText"/>
              <w:rPr>
                <w:rStyle w:val="Bold"/>
                <w:b w:val="0"/>
              </w:rPr>
            </w:pPr>
            <w:r w:rsidRPr="00FE009C">
              <w:rPr>
                <w:rStyle w:val="Bold"/>
                <w:b w:val="0"/>
              </w:rPr>
              <w:t xml:space="preserve">1. The client calls Settings command </w:t>
            </w:r>
            <w:r>
              <w:rPr>
                <w:rStyle w:val="Bold"/>
                <w:b w:val="0"/>
              </w:rPr>
              <w:t xml:space="preserve">with setting </w:t>
            </w:r>
            <w:r>
              <w:t>DevicePassword</w:t>
            </w:r>
            <w:r w:rsidRPr="00FE009C">
              <w:t xml:space="preserve"> element</w:t>
            </w:r>
            <w:r>
              <w:t xml:space="preserve"> and the password length exceeds 256.</w:t>
            </w:r>
          </w:p>
        </w:tc>
      </w:tr>
      <w:tr w:rsidR="00EC360F" w:rsidRPr="00105EC1" w14:paraId="7A26FEEC" w14:textId="77777777" w:rsidTr="004E208F">
        <w:tc>
          <w:tcPr>
            <w:tcW w:w="1298" w:type="pct"/>
            <w:shd w:val="clear" w:color="auto" w:fill="D9D9D9"/>
          </w:tcPr>
          <w:p w14:paraId="38C2E2CC" w14:textId="77777777" w:rsidR="00EC360F" w:rsidRPr="00105EC1" w:rsidRDefault="00EC360F" w:rsidP="004E208F">
            <w:pPr>
              <w:pStyle w:val="LWPTableHeading"/>
            </w:pPr>
            <w:r w:rsidRPr="00105EC1">
              <w:t>Cleanup</w:t>
            </w:r>
          </w:p>
        </w:tc>
        <w:tc>
          <w:tcPr>
            <w:tcW w:w="3702" w:type="pct"/>
          </w:tcPr>
          <w:p w14:paraId="27837B89" w14:textId="77777777" w:rsidR="00EC360F" w:rsidRPr="00105EC1" w:rsidRDefault="00EC360F" w:rsidP="004E208F">
            <w:pPr>
              <w:pStyle w:val="LWPTableText"/>
              <w:rPr>
                <w:rFonts w:eastAsiaTheme="minorEastAsia"/>
              </w:rPr>
            </w:pPr>
            <w:r>
              <w:rPr>
                <w:rFonts w:eastAsiaTheme="minorEastAsia" w:hint="eastAsia"/>
              </w:rPr>
              <w:t>Common Cleanup</w:t>
            </w:r>
          </w:p>
        </w:tc>
      </w:tr>
    </w:tbl>
    <w:p w14:paraId="425D8C7F" w14:textId="085989B1" w:rsidR="00EC360F" w:rsidRDefault="00EC360F" w:rsidP="00EC360F">
      <w:pPr>
        <w:pStyle w:val="LWPTableCaption"/>
      </w:pPr>
      <w:r w:rsidRPr="00105EC1">
        <w:t>MSASCMD_S16_</w:t>
      </w:r>
      <w:r>
        <w:t>TC16</w:t>
      </w:r>
      <w:r w:rsidRPr="00105EC1">
        <w:t>_Settings_</w:t>
      </w:r>
      <w:r>
        <w:t>DevicePassword_LongPassword</w:t>
      </w:r>
    </w:p>
    <w:p w14:paraId="19E3CC84" w14:textId="77777777" w:rsidR="00EC360F" w:rsidRDefault="00EC360F"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561986" w:rsidRPr="00105EC1" w14:paraId="79453541" w14:textId="77777777" w:rsidTr="007911B8">
        <w:tc>
          <w:tcPr>
            <w:tcW w:w="5000" w:type="pct"/>
            <w:gridSpan w:val="2"/>
            <w:shd w:val="clear" w:color="000000" w:fill="D9D9D9"/>
          </w:tcPr>
          <w:p w14:paraId="3B45A12E" w14:textId="23600BC8" w:rsidR="00561986" w:rsidRPr="00105EC1" w:rsidRDefault="00561986" w:rsidP="007911B8">
            <w:pPr>
              <w:pStyle w:val="LWPTableHeading"/>
              <w:rPr>
                <w:rFonts w:eastAsiaTheme="minorEastAsia"/>
              </w:rPr>
            </w:pPr>
            <w:r w:rsidRPr="00105EC1">
              <w:t>S17_SmartForward</w:t>
            </w:r>
          </w:p>
        </w:tc>
      </w:tr>
      <w:tr w:rsidR="00561986" w:rsidRPr="00105EC1" w14:paraId="673FFC23" w14:textId="77777777" w:rsidTr="007911B8">
        <w:tc>
          <w:tcPr>
            <w:tcW w:w="1298" w:type="pct"/>
            <w:shd w:val="clear" w:color="auto" w:fill="D9D9D9"/>
          </w:tcPr>
          <w:p w14:paraId="6F18ECC1" w14:textId="77777777" w:rsidR="00561986" w:rsidRPr="00105EC1" w:rsidRDefault="00561986" w:rsidP="007911B8">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A3FA8EB" w14:textId="4907BD03" w:rsidR="00561986" w:rsidRPr="00105EC1" w:rsidRDefault="00561986" w:rsidP="00EA36B9">
            <w:pPr>
              <w:pStyle w:val="LWPTableText"/>
            </w:pPr>
            <w:r w:rsidRPr="00105EC1">
              <w:t>MSASC</w:t>
            </w:r>
            <w:r w:rsidR="00F35B53" w:rsidRPr="00105EC1">
              <w:t>MD_S17_TC01_SmartForward_</w:t>
            </w:r>
            <w:r w:rsidRPr="00105EC1">
              <w:t>Success</w:t>
            </w:r>
          </w:p>
        </w:tc>
      </w:tr>
      <w:tr w:rsidR="00561986" w:rsidRPr="00105EC1" w14:paraId="3DF85AFB" w14:textId="77777777" w:rsidTr="007911B8">
        <w:tc>
          <w:tcPr>
            <w:tcW w:w="1298" w:type="pct"/>
            <w:shd w:val="clear" w:color="auto" w:fill="D9D9D9"/>
          </w:tcPr>
          <w:p w14:paraId="1CB8B078" w14:textId="77777777" w:rsidR="00561986" w:rsidRPr="00105EC1" w:rsidRDefault="00561986" w:rsidP="007911B8">
            <w:pPr>
              <w:pStyle w:val="LWPTableHeading"/>
            </w:pPr>
            <w:r w:rsidRPr="00105EC1">
              <w:t>Description</w:t>
            </w:r>
          </w:p>
        </w:tc>
        <w:tc>
          <w:tcPr>
            <w:tcW w:w="3702" w:type="pct"/>
          </w:tcPr>
          <w:p w14:paraId="7456B8B1" w14:textId="17B9268B" w:rsidR="00561986" w:rsidRPr="00105EC1" w:rsidRDefault="00561986" w:rsidP="00EA36B9">
            <w:pPr>
              <w:pStyle w:val="LWPTableText"/>
              <w:rPr>
                <w:rFonts w:ascii="Verdana" w:eastAsia="???" w:hAnsi="Verdana"/>
              </w:rPr>
            </w:pPr>
            <w:r w:rsidRPr="00105EC1">
              <w:t>This test case is used to verify the server returns an empty response, when mail forward successfully.</w:t>
            </w:r>
          </w:p>
        </w:tc>
      </w:tr>
      <w:tr w:rsidR="00561986" w:rsidRPr="00105EC1" w14:paraId="6B2C22BD" w14:textId="77777777" w:rsidTr="007911B8">
        <w:tc>
          <w:tcPr>
            <w:tcW w:w="1298" w:type="pct"/>
            <w:shd w:val="clear" w:color="auto" w:fill="D9D9D9"/>
          </w:tcPr>
          <w:p w14:paraId="7BC7329C" w14:textId="77777777" w:rsidR="00561986" w:rsidRPr="00105EC1" w:rsidRDefault="00561986" w:rsidP="007911B8">
            <w:pPr>
              <w:pStyle w:val="LWPTableHeading"/>
            </w:pPr>
            <w:r w:rsidRPr="00105EC1">
              <w:t>Prerequisites</w:t>
            </w:r>
          </w:p>
        </w:tc>
        <w:tc>
          <w:tcPr>
            <w:tcW w:w="3702" w:type="pct"/>
          </w:tcPr>
          <w:p w14:paraId="23ED8C4D" w14:textId="77777777" w:rsidR="00561986" w:rsidRPr="00105EC1" w:rsidRDefault="00561986" w:rsidP="00EA36B9">
            <w:pPr>
              <w:pStyle w:val="LWPTableText"/>
              <w:rPr>
                <w:rFonts w:eastAsiaTheme="minorEastAsia"/>
              </w:rPr>
            </w:pPr>
            <w:r w:rsidRPr="00105EC1">
              <w:rPr>
                <w:rFonts w:eastAsiaTheme="minorEastAsia" w:hint="eastAsia"/>
              </w:rPr>
              <w:t>Common prerequisites</w:t>
            </w:r>
          </w:p>
        </w:tc>
      </w:tr>
      <w:tr w:rsidR="00561986" w:rsidRPr="00105EC1" w14:paraId="13639D24" w14:textId="77777777" w:rsidTr="007911B8">
        <w:tc>
          <w:tcPr>
            <w:tcW w:w="1298" w:type="pct"/>
            <w:shd w:val="clear" w:color="auto" w:fill="D9D9D9"/>
          </w:tcPr>
          <w:p w14:paraId="173D926A" w14:textId="77777777" w:rsidR="00561986" w:rsidRPr="00105EC1" w:rsidRDefault="00561986" w:rsidP="007911B8">
            <w:pPr>
              <w:pStyle w:val="LWPTableHeading"/>
            </w:pPr>
            <w:r w:rsidRPr="00105EC1">
              <w:t>Test execution steps</w:t>
            </w:r>
          </w:p>
        </w:tc>
        <w:tc>
          <w:tcPr>
            <w:tcW w:w="3702" w:type="pct"/>
          </w:tcPr>
          <w:p w14:paraId="3026B9C3" w14:textId="618F3EB2" w:rsidR="00561986" w:rsidRPr="00105EC1" w:rsidRDefault="00355C86" w:rsidP="00EA36B9">
            <w:pPr>
              <w:pStyle w:val="LWPTableText"/>
              <w:rPr>
                <w:rFonts w:asciiTheme="minorHAnsi" w:eastAsiaTheme="minorEastAsia" w:hAnsiTheme="minorHAnsi"/>
              </w:rPr>
            </w:pPr>
            <w:r w:rsidRPr="00105EC1">
              <w:rPr>
                <w:rFonts w:eastAsiaTheme="minorEastAsia"/>
              </w:rPr>
              <w:t>1</w:t>
            </w:r>
            <w:r w:rsidRPr="00105EC1">
              <w:rPr>
                <w:noProof/>
              </w:rPr>
              <w:t xml:space="preserve">. The client using </w:t>
            </w:r>
            <w:r w:rsidRPr="00105EC1">
              <w:rPr>
                <w:rFonts w:eastAsiaTheme="minorEastAsia"/>
                <w:noProof/>
              </w:rPr>
              <w:t>User1</w:t>
            </w:r>
            <w:r w:rsidRPr="00105EC1">
              <w:rPr>
                <w:noProof/>
              </w:rPr>
              <w:t xml:space="preserve"> calls SendMail command to send </w:t>
            </w:r>
            <w:r w:rsidR="009A0DEC">
              <w:rPr>
                <w:noProof/>
              </w:rPr>
              <w:t>plain text</w:t>
            </w:r>
            <w:r w:rsidRPr="00105EC1">
              <w:rPr>
                <w:noProof/>
              </w:rPr>
              <w:t xml:space="preserve"> </w:t>
            </w:r>
            <w:r w:rsidR="00A51E2E">
              <w:rPr>
                <w:noProof/>
              </w:rPr>
              <w:t>email</w:t>
            </w:r>
            <w:r w:rsidRPr="00105EC1">
              <w:rPr>
                <w:noProof/>
              </w:rPr>
              <w:t xml:space="preserve"> messages to </w:t>
            </w:r>
            <w:r w:rsidRPr="00105EC1">
              <w:rPr>
                <w:rFonts w:eastAsiaTheme="minorEastAsia"/>
                <w:noProof/>
              </w:rPr>
              <w:t>User2</w:t>
            </w:r>
            <w:r w:rsidRPr="00105EC1">
              <w:rPr>
                <w:noProof/>
              </w:rPr>
              <w:t>.</w:t>
            </w:r>
          </w:p>
          <w:p w14:paraId="59B0CC64" w14:textId="4A7CB520" w:rsidR="00355C86" w:rsidRPr="00105EC1" w:rsidRDefault="00355C86" w:rsidP="00EA36B9">
            <w:pPr>
              <w:pStyle w:val="LWPTableText"/>
              <w:rPr>
                <w:rFonts w:eastAsiaTheme="minorEastAsia"/>
                <w:noProof/>
              </w:rPr>
            </w:pPr>
            <w:r w:rsidRPr="00105EC1">
              <w:rPr>
                <w:rFonts w:eastAsiaTheme="minorEastAsia"/>
                <w:noProof/>
              </w:rPr>
              <w:t>2</w:t>
            </w:r>
            <w:r w:rsidRPr="00105EC1">
              <w:rPr>
                <w:noProof/>
              </w:rPr>
              <w:t>. The client calls SwitchUser to s</w:t>
            </w:r>
            <w:r w:rsidRPr="00105EC1">
              <w:rPr>
                <w:rFonts w:eastAsiaTheme="minorEastAsia"/>
                <w:noProof/>
              </w:rPr>
              <w:t>witch User1 to User2</w:t>
            </w:r>
            <w:r w:rsidR="00F44C47">
              <w:rPr>
                <w:rFonts w:eastAsiaTheme="minorEastAsia"/>
                <w:noProof/>
              </w:rPr>
              <w:t>.</w:t>
            </w:r>
          </w:p>
          <w:p w14:paraId="1FE78020" w14:textId="3F2C6849" w:rsidR="00561986" w:rsidRPr="00105EC1" w:rsidRDefault="00355C86" w:rsidP="00EA36B9">
            <w:pPr>
              <w:pStyle w:val="LWPTableText"/>
              <w:rPr>
                <w:noProof/>
              </w:rPr>
            </w:pPr>
            <w:r w:rsidRPr="00105EC1">
              <w:rPr>
                <w:rFonts w:eastAsiaTheme="minorEastAsia"/>
                <w:noProof/>
              </w:rPr>
              <w:t>3.</w:t>
            </w:r>
            <w:r w:rsidRPr="00105EC1">
              <w:rPr>
                <w:noProof/>
              </w:rPr>
              <w:t xml:space="preserve"> </w:t>
            </w:r>
            <w:r w:rsidRPr="00105EC1">
              <w:rPr>
                <w:rFonts w:eastAsiaTheme="minorEastAsia"/>
                <w:noProof/>
              </w:rPr>
              <w:t>The client using User2</w:t>
            </w:r>
            <w:r w:rsidRPr="00105EC1">
              <w:rPr>
                <w:noProof/>
              </w:rPr>
              <w:t xml:space="preserve"> calls Sync command to </w:t>
            </w:r>
            <w:r w:rsidRPr="00105EC1">
              <w:rPr>
                <w:rFonts w:eastAsiaTheme="minorEastAsia"/>
                <w:noProof/>
              </w:rPr>
              <w:t>synchronize</w:t>
            </w:r>
            <w:r w:rsidRPr="00105EC1">
              <w:rPr>
                <w:noProof/>
              </w:rPr>
              <w:t xml:space="preserve"> </w:t>
            </w:r>
            <w:r w:rsidRPr="00105EC1">
              <w:rPr>
                <w:rFonts w:eastAsiaTheme="minorEastAsia"/>
                <w:noProof/>
              </w:rPr>
              <w:t>the changes in Inbox folder,and get the sent email item in step 1.</w:t>
            </w:r>
          </w:p>
          <w:p w14:paraId="4615F279" w14:textId="76D09489" w:rsidR="00355C86" w:rsidRPr="00105EC1" w:rsidRDefault="009A0DEC" w:rsidP="00355C86">
            <w:pPr>
              <w:pStyle w:val="LWPTableText"/>
              <w:rPr>
                <w:noProof/>
              </w:rPr>
            </w:pPr>
            <w:r>
              <w:rPr>
                <w:rFonts w:eastAsiaTheme="minorEastAsia"/>
                <w:noProof/>
              </w:rPr>
              <w:t>4</w:t>
            </w:r>
            <w:r w:rsidR="00355C86" w:rsidRPr="00105EC1">
              <w:rPr>
                <w:rFonts w:eastAsiaTheme="minorEastAsia"/>
                <w:noProof/>
              </w:rPr>
              <w:t>. The client using User2</w:t>
            </w:r>
            <w:r w:rsidR="00355C86" w:rsidRPr="00105EC1">
              <w:rPr>
                <w:noProof/>
              </w:rPr>
              <w:t xml:space="preserve"> calls Smart</w:t>
            </w:r>
            <w:r w:rsidR="00355C86" w:rsidRPr="00105EC1">
              <w:rPr>
                <w:rFonts w:eastAsiaTheme="minorEastAsia"/>
                <w:noProof/>
              </w:rPr>
              <w:t xml:space="preserve">Forward </w:t>
            </w:r>
            <w:r w:rsidR="00355C86" w:rsidRPr="00105EC1">
              <w:rPr>
                <w:noProof/>
              </w:rPr>
              <w:t>command</w:t>
            </w:r>
            <w:r w:rsidR="00355C86" w:rsidRPr="00105EC1">
              <w:rPr>
                <w:rFonts w:eastAsiaTheme="minorEastAsia"/>
                <w:noProof/>
              </w:rPr>
              <w:t xml:space="preserve"> t</w:t>
            </w:r>
            <w:r w:rsidR="00355C86" w:rsidRPr="00105EC1">
              <w:rPr>
                <w:noProof/>
              </w:rPr>
              <w:t xml:space="preserve">o </w:t>
            </w:r>
            <w:r w:rsidR="00355C86" w:rsidRPr="00105EC1">
              <w:rPr>
                <w:rFonts w:eastAsiaTheme="minorEastAsia"/>
                <w:noProof/>
              </w:rPr>
              <w:t>forward</w:t>
            </w:r>
            <w:r w:rsidR="00355C86" w:rsidRPr="00105EC1">
              <w:rPr>
                <w:noProof/>
              </w:rPr>
              <w:t xml:space="preserve"> message to User3 without retrieving the full, original message from the server.</w:t>
            </w:r>
          </w:p>
          <w:p w14:paraId="14B24200" w14:textId="24D1116E" w:rsidR="00355C86" w:rsidRPr="00105EC1" w:rsidRDefault="009A0DEC" w:rsidP="00EA36B9">
            <w:pPr>
              <w:pStyle w:val="LWPTableText"/>
              <w:rPr>
                <w:rFonts w:eastAsiaTheme="minorEastAsia"/>
                <w:noProof/>
              </w:rPr>
            </w:pPr>
            <w:r>
              <w:rPr>
                <w:rFonts w:eastAsiaTheme="minorEastAsia"/>
                <w:noProof/>
              </w:rPr>
              <w:t>5</w:t>
            </w:r>
            <w:r w:rsidR="00355C86" w:rsidRPr="00105EC1">
              <w:rPr>
                <w:noProof/>
              </w:rPr>
              <w:t>. The client calls SwitchUser to s</w:t>
            </w:r>
            <w:r w:rsidR="00355C86" w:rsidRPr="00105EC1">
              <w:rPr>
                <w:rFonts w:eastAsiaTheme="minorEastAsia"/>
                <w:noProof/>
              </w:rPr>
              <w:t>witch User2 to User3.</w:t>
            </w:r>
          </w:p>
          <w:p w14:paraId="514D091E" w14:textId="66322096" w:rsidR="00561986" w:rsidRPr="00F44C47" w:rsidRDefault="009A0DEC" w:rsidP="00333570">
            <w:pPr>
              <w:pStyle w:val="LWPTableText"/>
              <w:rPr>
                <w:noProof/>
              </w:rPr>
            </w:pPr>
            <w:r>
              <w:rPr>
                <w:rFonts w:eastAsiaTheme="minorEastAsia"/>
                <w:noProof/>
              </w:rPr>
              <w:t>6</w:t>
            </w:r>
            <w:r w:rsidR="00355C86" w:rsidRPr="00105EC1">
              <w:rPr>
                <w:rFonts w:eastAsiaTheme="minorEastAsia"/>
                <w:noProof/>
              </w:rPr>
              <w:t>. The client using User3</w:t>
            </w:r>
            <w:r w:rsidR="00355C86" w:rsidRPr="00105EC1">
              <w:rPr>
                <w:noProof/>
              </w:rPr>
              <w:t xml:space="preserve"> calls Sync command to </w:t>
            </w:r>
            <w:r w:rsidR="00355C86" w:rsidRPr="00105EC1">
              <w:rPr>
                <w:rFonts w:eastAsiaTheme="minorEastAsia"/>
                <w:noProof/>
              </w:rPr>
              <w:t>synchronize</w:t>
            </w:r>
            <w:r w:rsidR="00355C86" w:rsidRPr="00105EC1">
              <w:rPr>
                <w:noProof/>
              </w:rPr>
              <w:t xml:space="preserve"> </w:t>
            </w:r>
            <w:r w:rsidR="00355C86" w:rsidRPr="00105EC1">
              <w:rPr>
                <w:rFonts w:eastAsiaTheme="minorEastAsia"/>
                <w:noProof/>
              </w:rPr>
              <w:t xml:space="preserve">the changes in Inbox folder,and get the forwarded email item in step </w:t>
            </w:r>
            <w:r>
              <w:rPr>
                <w:rFonts w:eastAsiaTheme="minorEastAsia"/>
                <w:noProof/>
              </w:rPr>
              <w:t>4</w:t>
            </w:r>
            <w:r w:rsidR="00355C86" w:rsidRPr="00105EC1">
              <w:rPr>
                <w:rFonts w:eastAsiaTheme="minorEastAsia"/>
                <w:noProof/>
              </w:rPr>
              <w:t>.</w:t>
            </w:r>
          </w:p>
        </w:tc>
      </w:tr>
      <w:tr w:rsidR="00561986" w:rsidRPr="00105EC1" w14:paraId="5A66CB2D" w14:textId="77777777" w:rsidTr="007911B8">
        <w:tc>
          <w:tcPr>
            <w:tcW w:w="1298" w:type="pct"/>
            <w:shd w:val="clear" w:color="auto" w:fill="D9D9D9"/>
          </w:tcPr>
          <w:p w14:paraId="1F433567" w14:textId="77777777" w:rsidR="00561986" w:rsidRPr="00105EC1" w:rsidRDefault="00561986" w:rsidP="007911B8">
            <w:pPr>
              <w:pStyle w:val="LWPTableHeading"/>
            </w:pPr>
            <w:r w:rsidRPr="00105EC1">
              <w:t>Cleanup</w:t>
            </w:r>
          </w:p>
        </w:tc>
        <w:tc>
          <w:tcPr>
            <w:tcW w:w="3702" w:type="pct"/>
          </w:tcPr>
          <w:p w14:paraId="70647EF1" w14:textId="7E380FFB" w:rsidR="00561986" w:rsidRPr="00105EC1" w:rsidRDefault="00466EBB" w:rsidP="00EA36B9">
            <w:pPr>
              <w:pStyle w:val="LWPTableText"/>
              <w:rPr>
                <w:rFonts w:eastAsiaTheme="minorEastAsia"/>
              </w:rPr>
            </w:pPr>
            <w:r>
              <w:rPr>
                <w:rFonts w:eastAsiaTheme="minorEastAsia" w:hint="eastAsia"/>
              </w:rPr>
              <w:t>Common Cleanup</w:t>
            </w:r>
          </w:p>
        </w:tc>
      </w:tr>
    </w:tbl>
    <w:p w14:paraId="6FC07854" w14:textId="6781BE8B" w:rsidR="00913474" w:rsidRPr="00105EC1" w:rsidRDefault="00F35B53" w:rsidP="00F35B53">
      <w:pPr>
        <w:pStyle w:val="LWPTableCaption"/>
      </w:pPr>
      <w:r w:rsidRPr="00105EC1">
        <w:t>MSASCMD_S17_TC01_SmartForward_Success</w:t>
      </w:r>
    </w:p>
    <w:p w14:paraId="7777BE5F" w14:textId="77777777" w:rsidR="00F35B53" w:rsidRPr="00105EC1" w:rsidRDefault="00F35B5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561986" w:rsidRPr="00105EC1" w14:paraId="29696075" w14:textId="77777777" w:rsidTr="007911B8">
        <w:tc>
          <w:tcPr>
            <w:tcW w:w="5000" w:type="pct"/>
            <w:gridSpan w:val="2"/>
            <w:shd w:val="clear" w:color="000000" w:fill="D9D9D9"/>
          </w:tcPr>
          <w:p w14:paraId="5ACDEF7C" w14:textId="77777777" w:rsidR="00561986" w:rsidRPr="00105EC1" w:rsidRDefault="00561986" w:rsidP="007911B8">
            <w:pPr>
              <w:pStyle w:val="LWPTableHeading"/>
              <w:rPr>
                <w:rFonts w:eastAsiaTheme="minorEastAsia"/>
              </w:rPr>
            </w:pPr>
            <w:r w:rsidRPr="00105EC1">
              <w:t>S17_SmartForward</w:t>
            </w:r>
          </w:p>
        </w:tc>
      </w:tr>
      <w:tr w:rsidR="00561986" w:rsidRPr="00105EC1" w14:paraId="146DAFC4" w14:textId="77777777" w:rsidTr="007911B8">
        <w:tc>
          <w:tcPr>
            <w:tcW w:w="1298" w:type="pct"/>
            <w:shd w:val="clear" w:color="auto" w:fill="D9D9D9"/>
          </w:tcPr>
          <w:p w14:paraId="4AA63E5F" w14:textId="77777777" w:rsidR="00561986" w:rsidRPr="00105EC1" w:rsidRDefault="00561986" w:rsidP="007911B8">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6B3A27E" w14:textId="4CF1707D" w:rsidR="00561986" w:rsidRPr="00105EC1" w:rsidRDefault="00A911B5" w:rsidP="00EA36B9">
            <w:pPr>
              <w:pStyle w:val="LWPTableText"/>
            </w:pPr>
            <w:r w:rsidRPr="00105EC1">
              <w:t>MSASCMD_S17_TC02_SmartForward_Fail</w:t>
            </w:r>
          </w:p>
        </w:tc>
      </w:tr>
      <w:tr w:rsidR="00561986" w:rsidRPr="00105EC1" w14:paraId="04A42670" w14:textId="77777777" w:rsidTr="007911B8">
        <w:tc>
          <w:tcPr>
            <w:tcW w:w="1298" w:type="pct"/>
            <w:shd w:val="clear" w:color="auto" w:fill="D9D9D9"/>
          </w:tcPr>
          <w:p w14:paraId="4EFCAC92" w14:textId="77777777" w:rsidR="00561986" w:rsidRPr="00105EC1" w:rsidRDefault="00561986" w:rsidP="007911B8">
            <w:pPr>
              <w:pStyle w:val="LWPTableHeading"/>
            </w:pPr>
            <w:r w:rsidRPr="00105EC1">
              <w:t>Description</w:t>
            </w:r>
          </w:p>
        </w:tc>
        <w:tc>
          <w:tcPr>
            <w:tcW w:w="3702" w:type="pct"/>
          </w:tcPr>
          <w:p w14:paraId="4E7549FC" w14:textId="3CF92F2F" w:rsidR="00561986" w:rsidRPr="00A32577" w:rsidRDefault="008D7CA8" w:rsidP="00A32577">
            <w:pPr>
              <w:pStyle w:val="LWPTableText"/>
            </w:pPr>
            <w:r>
              <w:t>This test case is used to verify server returns status code, when SmartForward is failed.</w:t>
            </w:r>
          </w:p>
        </w:tc>
      </w:tr>
      <w:tr w:rsidR="00561986" w:rsidRPr="00105EC1" w14:paraId="55F12A7B" w14:textId="77777777" w:rsidTr="007911B8">
        <w:tc>
          <w:tcPr>
            <w:tcW w:w="1298" w:type="pct"/>
            <w:shd w:val="clear" w:color="auto" w:fill="D9D9D9"/>
          </w:tcPr>
          <w:p w14:paraId="28633AA8" w14:textId="77777777" w:rsidR="00561986" w:rsidRPr="00105EC1" w:rsidRDefault="00561986" w:rsidP="007911B8">
            <w:pPr>
              <w:pStyle w:val="LWPTableHeading"/>
            </w:pPr>
            <w:r w:rsidRPr="00105EC1">
              <w:t>Prerequisites</w:t>
            </w:r>
          </w:p>
        </w:tc>
        <w:tc>
          <w:tcPr>
            <w:tcW w:w="3702" w:type="pct"/>
          </w:tcPr>
          <w:p w14:paraId="01CDF9B4" w14:textId="77777777" w:rsidR="00561986" w:rsidRPr="00105EC1" w:rsidRDefault="00561986" w:rsidP="00EA36B9">
            <w:pPr>
              <w:pStyle w:val="LWPTableText"/>
              <w:rPr>
                <w:rFonts w:eastAsiaTheme="minorEastAsia"/>
              </w:rPr>
            </w:pPr>
            <w:r w:rsidRPr="00105EC1">
              <w:rPr>
                <w:rFonts w:eastAsiaTheme="minorEastAsia" w:hint="eastAsia"/>
              </w:rPr>
              <w:t>Common prerequisites</w:t>
            </w:r>
          </w:p>
        </w:tc>
      </w:tr>
      <w:tr w:rsidR="00561986" w:rsidRPr="00105EC1" w14:paraId="0BA62718" w14:textId="77777777" w:rsidTr="007911B8">
        <w:tc>
          <w:tcPr>
            <w:tcW w:w="1298" w:type="pct"/>
            <w:shd w:val="clear" w:color="auto" w:fill="D9D9D9"/>
          </w:tcPr>
          <w:p w14:paraId="1FF7A474" w14:textId="77777777" w:rsidR="00561986" w:rsidRPr="00105EC1" w:rsidRDefault="00561986" w:rsidP="007911B8">
            <w:pPr>
              <w:pStyle w:val="LWPTableHeading"/>
            </w:pPr>
            <w:r w:rsidRPr="00105EC1">
              <w:t>Test execution steps</w:t>
            </w:r>
          </w:p>
        </w:tc>
        <w:tc>
          <w:tcPr>
            <w:tcW w:w="3702" w:type="pct"/>
          </w:tcPr>
          <w:p w14:paraId="6973304D" w14:textId="4F6510B3" w:rsidR="00563EAB" w:rsidRPr="00105EC1" w:rsidRDefault="00563EAB" w:rsidP="00563EAB">
            <w:pPr>
              <w:pStyle w:val="LWPTableText"/>
              <w:rPr>
                <w:noProof/>
              </w:rPr>
            </w:pPr>
            <w:r w:rsidRPr="00105EC1">
              <w:rPr>
                <w:rFonts w:eastAsiaTheme="minorEastAsia" w:hint="eastAsia"/>
              </w:rPr>
              <w:t>1</w:t>
            </w:r>
            <w:r w:rsidRPr="00105EC1">
              <w:rPr>
                <w:noProof/>
              </w:rPr>
              <w:t xml:space="preserve">. The client using </w:t>
            </w:r>
            <w:r w:rsidRPr="00105EC1">
              <w:rPr>
                <w:rFonts w:eastAsiaTheme="minorEastAsia" w:hint="eastAsia"/>
                <w:noProof/>
              </w:rPr>
              <w:t>User1</w:t>
            </w:r>
            <w:r w:rsidRPr="00105EC1">
              <w:rPr>
                <w:noProof/>
              </w:rPr>
              <w:t xml:space="preserve"> calls SendMail command to send </w:t>
            </w:r>
            <w:r w:rsidR="009A0DEC">
              <w:rPr>
                <w:noProof/>
              </w:rPr>
              <w:t>plain text</w:t>
            </w:r>
            <w:r w:rsidRPr="00105EC1">
              <w:rPr>
                <w:noProof/>
              </w:rPr>
              <w:t xml:space="preserve"> </w:t>
            </w:r>
            <w:r w:rsidR="00A51E2E">
              <w:rPr>
                <w:noProof/>
              </w:rPr>
              <w:t>email</w:t>
            </w:r>
            <w:r w:rsidRPr="00105EC1">
              <w:rPr>
                <w:noProof/>
              </w:rPr>
              <w:t xml:space="preserve"> messages to </w:t>
            </w:r>
            <w:r w:rsidRPr="00105EC1">
              <w:rPr>
                <w:rFonts w:eastAsiaTheme="minorEastAsia" w:hint="eastAsia"/>
                <w:noProof/>
              </w:rPr>
              <w:t>User2</w:t>
            </w:r>
            <w:r w:rsidRPr="00105EC1">
              <w:rPr>
                <w:noProof/>
              </w:rPr>
              <w:t>.</w:t>
            </w:r>
          </w:p>
          <w:p w14:paraId="39204F1B" w14:textId="77777777" w:rsidR="00563EAB" w:rsidRPr="00105EC1" w:rsidRDefault="00563EAB" w:rsidP="00563EAB">
            <w:pPr>
              <w:pStyle w:val="LWPTableText"/>
              <w:rPr>
                <w:rFonts w:eastAsiaTheme="minorEastAsia"/>
                <w:noProof/>
              </w:rPr>
            </w:pPr>
            <w:r w:rsidRPr="00105EC1">
              <w:rPr>
                <w:rFonts w:eastAsiaTheme="minorEastAsia" w:hint="eastAsia"/>
                <w:noProof/>
              </w:rPr>
              <w:t>2</w:t>
            </w:r>
            <w:r w:rsidRPr="00105EC1">
              <w:rPr>
                <w:noProof/>
              </w:rPr>
              <w:t>. The client calls SwitchUser to s</w:t>
            </w:r>
            <w:r w:rsidRPr="00105EC1">
              <w:rPr>
                <w:rFonts w:eastAsiaTheme="minorEastAsia" w:hint="eastAsia"/>
                <w:noProof/>
              </w:rPr>
              <w:t xml:space="preserve">witch </w:t>
            </w:r>
            <w:r w:rsidRPr="00105EC1">
              <w:rPr>
                <w:rFonts w:eastAsiaTheme="minorEastAsia"/>
                <w:noProof/>
              </w:rPr>
              <w:t xml:space="preserve">User1 </w:t>
            </w:r>
            <w:r w:rsidRPr="00105EC1">
              <w:rPr>
                <w:rFonts w:eastAsiaTheme="minorEastAsia" w:hint="eastAsia"/>
                <w:noProof/>
              </w:rPr>
              <w:t>to User2</w:t>
            </w:r>
            <w:r w:rsidRPr="00105EC1">
              <w:rPr>
                <w:rFonts w:eastAsiaTheme="minorEastAsia"/>
                <w:noProof/>
              </w:rPr>
              <w:t>.</w:t>
            </w:r>
          </w:p>
          <w:p w14:paraId="3B71B801" w14:textId="4C79AA56" w:rsidR="00563EAB" w:rsidRPr="00105EC1" w:rsidRDefault="00563EAB" w:rsidP="00563EAB">
            <w:pPr>
              <w:pStyle w:val="LWPTableText"/>
              <w:rPr>
                <w:rFonts w:eastAsiaTheme="minorEastAsia"/>
              </w:rPr>
            </w:pPr>
            <w:r w:rsidRPr="00105EC1">
              <w:rPr>
                <w:rFonts w:eastAsiaTheme="minorEastAsia"/>
                <w:noProof/>
              </w:rPr>
              <w:t xml:space="preserve">3. </w:t>
            </w:r>
            <w:r w:rsidRPr="00105EC1">
              <w:rPr>
                <w:noProof/>
              </w:rPr>
              <w:t xml:space="preserve">The client using </w:t>
            </w:r>
            <w:r w:rsidRPr="00105EC1">
              <w:rPr>
                <w:rFonts w:eastAsiaTheme="minorEastAsia" w:hint="eastAsia"/>
                <w:noProof/>
              </w:rPr>
              <w:t>User2</w:t>
            </w:r>
            <w:r w:rsidRPr="00105EC1">
              <w:rPr>
                <w:noProof/>
              </w:rPr>
              <w:t xml:space="preserve"> calls Sync command to </w:t>
            </w:r>
            <w:r w:rsidRPr="00105EC1">
              <w:rPr>
                <w:rFonts w:eastAsiaTheme="minorEastAsia" w:hint="eastAsia"/>
                <w:noProof/>
              </w:rPr>
              <w:t>synchronize</w:t>
            </w:r>
            <w:r w:rsidRPr="00105EC1">
              <w:rPr>
                <w:noProof/>
              </w:rPr>
              <w:t xml:space="preserve"> </w:t>
            </w:r>
            <w:r w:rsidRPr="00105EC1">
              <w:rPr>
                <w:rFonts w:eastAsiaTheme="minorEastAsia" w:hint="eastAsia"/>
                <w:noProof/>
              </w:rPr>
              <w:t xml:space="preserve">the changes in </w:t>
            </w:r>
            <w:r w:rsidRPr="00105EC1">
              <w:rPr>
                <w:rFonts w:eastAsiaTheme="minorEastAsia"/>
                <w:noProof/>
              </w:rPr>
              <w:t>I</w:t>
            </w:r>
            <w:r w:rsidRPr="00105EC1">
              <w:rPr>
                <w:rFonts w:eastAsiaTheme="minorEastAsia" w:hint="eastAsia"/>
                <w:noProof/>
              </w:rPr>
              <w:t>nbox folder,and get the sent email item in step 1.</w:t>
            </w:r>
          </w:p>
          <w:p w14:paraId="08C86A64" w14:textId="30F1AF4D" w:rsidR="00A911B5" w:rsidRPr="00E34D6C" w:rsidRDefault="009A0DEC" w:rsidP="00333570">
            <w:pPr>
              <w:pStyle w:val="LWPTableText"/>
            </w:pPr>
            <w:r>
              <w:rPr>
                <w:rFonts w:eastAsiaTheme="minorEastAsia"/>
                <w:noProof/>
              </w:rPr>
              <w:t>4</w:t>
            </w:r>
            <w:r w:rsidR="00563EAB" w:rsidRPr="00105EC1">
              <w:rPr>
                <w:rFonts w:eastAsiaTheme="minorEastAsia"/>
                <w:noProof/>
              </w:rPr>
              <w:t xml:space="preserve">. </w:t>
            </w:r>
            <w:r w:rsidR="00563EAB" w:rsidRPr="00105EC1">
              <w:rPr>
                <w:noProof/>
              </w:rPr>
              <w:t xml:space="preserve">The client using </w:t>
            </w:r>
            <w:r w:rsidR="00563EAB" w:rsidRPr="00105EC1">
              <w:rPr>
                <w:rFonts w:eastAsiaTheme="minorEastAsia" w:hint="eastAsia"/>
                <w:noProof/>
              </w:rPr>
              <w:t>User2</w:t>
            </w:r>
            <w:r w:rsidR="00563EAB" w:rsidRPr="00105EC1">
              <w:rPr>
                <w:noProof/>
              </w:rPr>
              <w:t xml:space="preserve"> calls Smart</w:t>
            </w:r>
            <w:r w:rsidR="00563EAB" w:rsidRPr="00105EC1">
              <w:rPr>
                <w:rFonts w:eastAsiaTheme="minorEastAsia"/>
                <w:noProof/>
              </w:rPr>
              <w:t>Forward</w:t>
            </w:r>
            <w:r w:rsidR="00563EAB" w:rsidRPr="00105EC1">
              <w:rPr>
                <w:rFonts w:eastAsiaTheme="minorEastAsia" w:hint="eastAsia"/>
                <w:noProof/>
              </w:rPr>
              <w:t xml:space="preserve"> </w:t>
            </w:r>
            <w:r w:rsidR="00563EAB" w:rsidRPr="00105EC1">
              <w:rPr>
                <w:noProof/>
              </w:rPr>
              <w:t>command</w:t>
            </w:r>
            <w:r w:rsidR="00563EAB" w:rsidRPr="00105EC1">
              <w:rPr>
                <w:rFonts w:eastAsiaTheme="minorEastAsia" w:hint="eastAsia"/>
                <w:noProof/>
              </w:rPr>
              <w:t xml:space="preserve"> with a</w:t>
            </w:r>
            <w:r w:rsidR="00563EAB" w:rsidRPr="00105EC1">
              <w:rPr>
                <w:rFonts w:eastAsiaTheme="minorEastAsia"/>
                <w:noProof/>
              </w:rPr>
              <w:t>n</w:t>
            </w:r>
            <w:r w:rsidR="00563EAB" w:rsidRPr="00105EC1">
              <w:rPr>
                <w:rFonts w:eastAsiaTheme="minorEastAsia" w:hint="eastAsia"/>
                <w:noProof/>
              </w:rPr>
              <w:t xml:space="preserve"> </w:t>
            </w:r>
            <w:r w:rsidR="00563EAB" w:rsidRPr="00105EC1">
              <w:rPr>
                <w:rFonts w:eastAsiaTheme="minorEastAsia"/>
                <w:noProof/>
              </w:rPr>
              <w:t>empty Mime</w:t>
            </w:r>
            <w:r w:rsidR="00563EAB" w:rsidRPr="00105EC1">
              <w:rPr>
                <w:rFonts w:eastAsiaTheme="minorEastAsia" w:hint="eastAsia"/>
                <w:noProof/>
              </w:rPr>
              <w:t xml:space="preserve"> </w:t>
            </w:r>
            <w:r w:rsidR="00563EAB" w:rsidRPr="00105EC1">
              <w:rPr>
                <w:rFonts w:eastAsiaTheme="minorEastAsia"/>
                <w:noProof/>
              </w:rPr>
              <w:t>e</w:t>
            </w:r>
            <w:r w:rsidR="00563EAB" w:rsidRPr="00105EC1">
              <w:rPr>
                <w:rFonts w:eastAsiaTheme="minorEastAsia" w:hint="eastAsia"/>
                <w:noProof/>
              </w:rPr>
              <w:t>lement</w:t>
            </w:r>
            <w:r w:rsidR="00563EAB" w:rsidRPr="00105EC1">
              <w:rPr>
                <w:noProof/>
              </w:rPr>
              <w:t>, and check the Status element of SmartForwward response.</w:t>
            </w:r>
          </w:p>
        </w:tc>
      </w:tr>
      <w:tr w:rsidR="00561986" w:rsidRPr="00105EC1" w14:paraId="50EB7F5B" w14:textId="77777777" w:rsidTr="007911B8">
        <w:tc>
          <w:tcPr>
            <w:tcW w:w="1298" w:type="pct"/>
            <w:shd w:val="clear" w:color="auto" w:fill="D9D9D9"/>
          </w:tcPr>
          <w:p w14:paraId="4C899DA2" w14:textId="77777777" w:rsidR="00561986" w:rsidRPr="00105EC1" w:rsidRDefault="00561986" w:rsidP="007911B8">
            <w:pPr>
              <w:pStyle w:val="LWPTableHeading"/>
            </w:pPr>
            <w:r w:rsidRPr="00105EC1">
              <w:t>Cleanup</w:t>
            </w:r>
          </w:p>
        </w:tc>
        <w:tc>
          <w:tcPr>
            <w:tcW w:w="3702" w:type="pct"/>
          </w:tcPr>
          <w:p w14:paraId="56713AD9" w14:textId="30059F24" w:rsidR="00561986" w:rsidRPr="00105EC1" w:rsidRDefault="00466EBB" w:rsidP="00EA36B9">
            <w:pPr>
              <w:pStyle w:val="LWPTableText"/>
              <w:rPr>
                <w:rFonts w:eastAsiaTheme="minorEastAsia"/>
              </w:rPr>
            </w:pPr>
            <w:r>
              <w:rPr>
                <w:rFonts w:eastAsiaTheme="minorEastAsia" w:hint="eastAsia"/>
              </w:rPr>
              <w:t>Common Cleanup</w:t>
            </w:r>
          </w:p>
        </w:tc>
      </w:tr>
    </w:tbl>
    <w:p w14:paraId="45D51039" w14:textId="5935A690" w:rsidR="00913474" w:rsidRPr="00105EC1" w:rsidRDefault="00F35B53" w:rsidP="00F35B53">
      <w:pPr>
        <w:pStyle w:val="LWPTableCaption"/>
      </w:pPr>
      <w:r w:rsidRPr="00105EC1">
        <w:t>MSASCMD_S17_TC02_SmartForward_Fail</w:t>
      </w:r>
    </w:p>
    <w:p w14:paraId="7A43B627" w14:textId="77777777" w:rsidR="00F35B53" w:rsidRPr="00105EC1" w:rsidRDefault="00F35B5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9A0DEC" w:rsidRPr="00105EC1" w14:paraId="58309A3F" w14:textId="77777777" w:rsidTr="000B164F">
        <w:tc>
          <w:tcPr>
            <w:tcW w:w="5000" w:type="pct"/>
            <w:gridSpan w:val="2"/>
            <w:shd w:val="clear" w:color="000000" w:fill="D9D9D9"/>
          </w:tcPr>
          <w:p w14:paraId="5541CBB4" w14:textId="77777777" w:rsidR="009A0DEC" w:rsidRPr="00105EC1" w:rsidRDefault="009A0DEC" w:rsidP="000B164F">
            <w:pPr>
              <w:pStyle w:val="LWPTableHeading"/>
              <w:rPr>
                <w:rFonts w:eastAsiaTheme="minorEastAsia"/>
              </w:rPr>
            </w:pPr>
            <w:r w:rsidRPr="00105EC1">
              <w:t>S17_SmartForward</w:t>
            </w:r>
          </w:p>
        </w:tc>
      </w:tr>
      <w:tr w:rsidR="009A0DEC" w:rsidRPr="00105EC1" w14:paraId="2CE4B473" w14:textId="77777777" w:rsidTr="000B164F">
        <w:tc>
          <w:tcPr>
            <w:tcW w:w="1298" w:type="pct"/>
            <w:shd w:val="clear" w:color="auto" w:fill="D9D9D9"/>
          </w:tcPr>
          <w:p w14:paraId="5B9A4544" w14:textId="77777777" w:rsidR="009A0DEC" w:rsidRPr="00105EC1" w:rsidRDefault="009A0DEC" w:rsidP="000B164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8602E80" w14:textId="5AF87406" w:rsidR="009A0DEC" w:rsidRPr="00105EC1" w:rsidRDefault="009A0DEC" w:rsidP="000B164F">
            <w:pPr>
              <w:pStyle w:val="LWPTableText"/>
            </w:pPr>
            <w:r w:rsidRPr="009A0DEC">
              <w:t>MSASCMD_S17_TC03_SmartForwardAppointment</w:t>
            </w:r>
          </w:p>
        </w:tc>
      </w:tr>
      <w:tr w:rsidR="009A0DEC" w:rsidRPr="00105EC1" w14:paraId="2DB49089" w14:textId="77777777" w:rsidTr="000B164F">
        <w:tc>
          <w:tcPr>
            <w:tcW w:w="1298" w:type="pct"/>
            <w:shd w:val="clear" w:color="auto" w:fill="D9D9D9"/>
          </w:tcPr>
          <w:p w14:paraId="5CEB7259" w14:textId="77777777" w:rsidR="009A0DEC" w:rsidRPr="00105EC1" w:rsidRDefault="009A0DEC" w:rsidP="000B164F">
            <w:pPr>
              <w:pStyle w:val="LWPTableHeading"/>
            </w:pPr>
            <w:r w:rsidRPr="00105EC1">
              <w:t>Description</w:t>
            </w:r>
          </w:p>
        </w:tc>
        <w:tc>
          <w:tcPr>
            <w:tcW w:w="3702" w:type="pct"/>
          </w:tcPr>
          <w:p w14:paraId="4F8EA09D" w14:textId="53034C34" w:rsidR="009A0DEC" w:rsidRPr="00105EC1" w:rsidRDefault="009A0DEC" w:rsidP="000B164F">
            <w:pPr>
              <w:pStyle w:val="LWPTableText"/>
              <w:rPr>
                <w:rFonts w:ascii="Verdana" w:eastAsia="???" w:hAnsi="Verdana"/>
              </w:rPr>
            </w:pPr>
            <w:r w:rsidRPr="009A0DEC">
              <w:t>This t</w:t>
            </w:r>
            <w:r>
              <w:t xml:space="preserve">est case is used to verify </w:t>
            </w:r>
            <w:r w:rsidRPr="009A0DEC">
              <w:t>when the SmartForward command is used for an appointment, the original message is included as an attachment in the outgoing message.</w:t>
            </w:r>
          </w:p>
        </w:tc>
      </w:tr>
      <w:tr w:rsidR="009A0DEC" w:rsidRPr="00105EC1" w14:paraId="29503A5B" w14:textId="77777777" w:rsidTr="000B164F">
        <w:tc>
          <w:tcPr>
            <w:tcW w:w="1298" w:type="pct"/>
            <w:shd w:val="clear" w:color="auto" w:fill="D9D9D9"/>
          </w:tcPr>
          <w:p w14:paraId="0319A806" w14:textId="77777777" w:rsidR="009A0DEC" w:rsidRPr="00105EC1" w:rsidRDefault="009A0DEC" w:rsidP="000B164F">
            <w:pPr>
              <w:pStyle w:val="LWPTableHeading"/>
            </w:pPr>
            <w:r w:rsidRPr="00105EC1">
              <w:t>Prerequisites</w:t>
            </w:r>
          </w:p>
        </w:tc>
        <w:tc>
          <w:tcPr>
            <w:tcW w:w="3702" w:type="pct"/>
          </w:tcPr>
          <w:p w14:paraId="0A4F8FE7" w14:textId="77777777" w:rsidR="009A0DEC" w:rsidRPr="00105EC1" w:rsidRDefault="009A0DEC" w:rsidP="000B164F">
            <w:pPr>
              <w:pStyle w:val="LWPTableText"/>
              <w:rPr>
                <w:rFonts w:eastAsiaTheme="minorEastAsia"/>
              </w:rPr>
            </w:pPr>
            <w:r w:rsidRPr="00105EC1">
              <w:rPr>
                <w:rFonts w:eastAsiaTheme="minorEastAsia" w:hint="eastAsia"/>
              </w:rPr>
              <w:t>Common prerequisites</w:t>
            </w:r>
          </w:p>
        </w:tc>
      </w:tr>
      <w:tr w:rsidR="009A0DEC" w:rsidRPr="00105EC1" w14:paraId="3B344D26" w14:textId="77777777" w:rsidTr="000B164F">
        <w:tc>
          <w:tcPr>
            <w:tcW w:w="1298" w:type="pct"/>
            <w:shd w:val="clear" w:color="auto" w:fill="D9D9D9"/>
          </w:tcPr>
          <w:p w14:paraId="05DB90B1" w14:textId="77777777" w:rsidR="009A0DEC" w:rsidRPr="00105EC1" w:rsidRDefault="009A0DEC" w:rsidP="000B164F">
            <w:pPr>
              <w:pStyle w:val="LWPTableHeading"/>
            </w:pPr>
            <w:r w:rsidRPr="00105EC1">
              <w:t>Test execution steps</w:t>
            </w:r>
          </w:p>
        </w:tc>
        <w:tc>
          <w:tcPr>
            <w:tcW w:w="3702" w:type="pct"/>
          </w:tcPr>
          <w:p w14:paraId="17337E23" w14:textId="48787224" w:rsidR="009A0DEC" w:rsidRPr="00105EC1" w:rsidRDefault="009A0DEC" w:rsidP="000B164F">
            <w:pPr>
              <w:pStyle w:val="LWPTableText"/>
              <w:rPr>
                <w:rFonts w:eastAsiaTheme="minorEastAsia"/>
              </w:rPr>
            </w:pPr>
            <w:r w:rsidRPr="00105EC1">
              <w:rPr>
                <w:rFonts w:eastAsiaTheme="minorEastAsia" w:hint="eastAsia"/>
              </w:rPr>
              <w:t>1</w:t>
            </w:r>
            <w:r w:rsidRPr="00105EC1">
              <w:rPr>
                <w:noProof/>
              </w:rPr>
              <w:t>. T</w:t>
            </w:r>
            <w:r>
              <w:rPr>
                <w:noProof/>
              </w:rPr>
              <w:t>he client</w:t>
            </w:r>
            <w:r w:rsidRPr="00105EC1">
              <w:rPr>
                <w:noProof/>
              </w:rPr>
              <w:t xml:space="preserve"> </w:t>
            </w:r>
            <w:r>
              <w:rPr>
                <w:noProof/>
              </w:rPr>
              <w:t xml:space="preserve">using User1 </w:t>
            </w:r>
            <w:r w:rsidRPr="00105EC1">
              <w:rPr>
                <w:noProof/>
              </w:rPr>
              <w:t xml:space="preserve">calls Sync command to </w:t>
            </w:r>
            <w:r>
              <w:rPr>
                <w:rFonts w:eastAsiaTheme="minorEastAsia"/>
                <w:noProof/>
              </w:rPr>
              <w:t>create one appointment by uploading a calendar item</w:t>
            </w:r>
            <w:r w:rsidRPr="00105EC1">
              <w:rPr>
                <w:rFonts w:eastAsiaTheme="minorEastAsia" w:hint="eastAsia"/>
                <w:noProof/>
              </w:rPr>
              <w:t>.</w:t>
            </w:r>
          </w:p>
          <w:p w14:paraId="2D7AB27F" w14:textId="4FBFA6AB" w:rsidR="009A0DEC" w:rsidRDefault="009A0DEC" w:rsidP="000B164F">
            <w:pPr>
              <w:pStyle w:val="LWPTableText"/>
              <w:rPr>
                <w:noProof/>
              </w:rPr>
            </w:pPr>
            <w:r>
              <w:rPr>
                <w:rFonts w:eastAsiaTheme="minorEastAsia"/>
                <w:noProof/>
              </w:rPr>
              <w:t>2</w:t>
            </w:r>
            <w:r w:rsidRPr="00105EC1">
              <w:rPr>
                <w:rFonts w:eastAsiaTheme="minorEastAsia"/>
                <w:noProof/>
              </w:rPr>
              <w:t xml:space="preserve">. </w:t>
            </w:r>
            <w:r w:rsidRPr="00105EC1">
              <w:rPr>
                <w:noProof/>
              </w:rPr>
              <w:t xml:space="preserve">The client </w:t>
            </w:r>
            <w:r>
              <w:rPr>
                <w:noProof/>
              </w:rPr>
              <w:t xml:space="preserve">using User1 </w:t>
            </w:r>
            <w:r w:rsidRPr="00105EC1">
              <w:rPr>
                <w:noProof/>
              </w:rPr>
              <w:t>calls Smart</w:t>
            </w:r>
            <w:r w:rsidRPr="00105EC1">
              <w:rPr>
                <w:rFonts w:eastAsiaTheme="minorEastAsia"/>
                <w:noProof/>
              </w:rPr>
              <w:t>Forward</w:t>
            </w:r>
            <w:r w:rsidRPr="00105EC1">
              <w:rPr>
                <w:rFonts w:eastAsiaTheme="minorEastAsia" w:hint="eastAsia"/>
                <w:noProof/>
              </w:rPr>
              <w:t xml:space="preserve"> </w:t>
            </w:r>
            <w:r w:rsidRPr="00105EC1">
              <w:rPr>
                <w:noProof/>
              </w:rPr>
              <w:t>command</w:t>
            </w:r>
            <w:r w:rsidRPr="00105EC1">
              <w:rPr>
                <w:rFonts w:eastAsiaTheme="minorEastAsia" w:hint="eastAsia"/>
                <w:noProof/>
              </w:rPr>
              <w:t xml:space="preserve"> </w:t>
            </w:r>
            <w:r>
              <w:rPr>
                <w:rFonts w:eastAsiaTheme="minorEastAsia"/>
                <w:noProof/>
              </w:rPr>
              <w:t>to forward mail to User2</w:t>
            </w:r>
            <w:r w:rsidRPr="00105EC1">
              <w:rPr>
                <w:noProof/>
              </w:rPr>
              <w:t>.</w:t>
            </w:r>
          </w:p>
          <w:p w14:paraId="342982F6" w14:textId="77777777" w:rsidR="009A0DEC" w:rsidRDefault="009A0DEC" w:rsidP="000B164F">
            <w:pPr>
              <w:pStyle w:val="LWPTableText"/>
              <w:rPr>
                <w:noProof/>
              </w:rPr>
            </w:pPr>
            <w:r>
              <w:rPr>
                <w:noProof/>
              </w:rPr>
              <w:t>3. The client calls SwitchUser to switch User1 to User2.</w:t>
            </w:r>
          </w:p>
          <w:p w14:paraId="49D2E8A8" w14:textId="2DF31DCF" w:rsidR="009A0DEC" w:rsidRPr="00E34D6C" w:rsidRDefault="009A0DEC" w:rsidP="00333570">
            <w:pPr>
              <w:pStyle w:val="LWPTableText"/>
            </w:pPr>
            <w:r>
              <w:rPr>
                <w:noProof/>
              </w:rPr>
              <w:t>4. The client using User2 calls Sync command to get the forwarded email in step 2.</w:t>
            </w:r>
          </w:p>
        </w:tc>
      </w:tr>
      <w:tr w:rsidR="009A0DEC" w:rsidRPr="00105EC1" w14:paraId="48CE499D" w14:textId="77777777" w:rsidTr="000B164F">
        <w:tc>
          <w:tcPr>
            <w:tcW w:w="1298" w:type="pct"/>
            <w:shd w:val="clear" w:color="auto" w:fill="D9D9D9"/>
          </w:tcPr>
          <w:p w14:paraId="16BA260F" w14:textId="77777777" w:rsidR="009A0DEC" w:rsidRPr="00105EC1" w:rsidRDefault="009A0DEC" w:rsidP="000B164F">
            <w:pPr>
              <w:pStyle w:val="LWPTableHeading"/>
            </w:pPr>
            <w:r w:rsidRPr="00105EC1">
              <w:t>Cleanup</w:t>
            </w:r>
          </w:p>
        </w:tc>
        <w:tc>
          <w:tcPr>
            <w:tcW w:w="3702" w:type="pct"/>
          </w:tcPr>
          <w:p w14:paraId="7E52C7F7" w14:textId="77777777" w:rsidR="009A0DEC" w:rsidRPr="00105EC1" w:rsidRDefault="009A0DEC" w:rsidP="000B164F">
            <w:pPr>
              <w:pStyle w:val="LWPTableText"/>
              <w:rPr>
                <w:rFonts w:eastAsiaTheme="minorEastAsia"/>
              </w:rPr>
            </w:pPr>
            <w:r>
              <w:rPr>
                <w:rFonts w:eastAsiaTheme="minorEastAsia" w:hint="eastAsia"/>
              </w:rPr>
              <w:t>Common Cleanup</w:t>
            </w:r>
          </w:p>
        </w:tc>
      </w:tr>
    </w:tbl>
    <w:p w14:paraId="2F09B9D8" w14:textId="39D438FA" w:rsidR="00913474" w:rsidRDefault="009A0DEC" w:rsidP="009A0DEC">
      <w:pPr>
        <w:pStyle w:val="LWPTableCaption"/>
      </w:pPr>
      <w:r w:rsidRPr="009A0DEC">
        <w:t>MSASCMD_S17_TC03_SmartForwardAppointment</w:t>
      </w:r>
    </w:p>
    <w:p w14:paraId="1D9A9BC6" w14:textId="77777777" w:rsidR="009A0DEC" w:rsidRDefault="009A0DEC"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9A0DEC" w:rsidRPr="00105EC1" w14:paraId="3B84A2B2" w14:textId="77777777" w:rsidTr="000B164F">
        <w:tc>
          <w:tcPr>
            <w:tcW w:w="5000" w:type="pct"/>
            <w:gridSpan w:val="2"/>
            <w:shd w:val="clear" w:color="000000" w:fill="D9D9D9"/>
          </w:tcPr>
          <w:p w14:paraId="0767FDEA" w14:textId="77777777" w:rsidR="009A0DEC" w:rsidRPr="00105EC1" w:rsidRDefault="009A0DEC" w:rsidP="000B164F">
            <w:pPr>
              <w:pStyle w:val="LWPTableHeading"/>
              <w:rPr>
                <w:rFonts w:eastAsiaTheme="minorEastAsia"/>
              </w:rPr>
            </w:pPr>
            <w:r w:rsidRPr="00105EC1">
              <w:t>S17_SmartForward</w:t>
            </w:r>
          </w:p>
        </w:tc>
      </w:tr>
      <w:tr w:rsidR="009A0DEC" w:rsidRPr="00105EC1" w14:paraId="199461D4" w14:textId="77777777" w:rsidTr="000B164F">
        <w:tc>
          <w:tcPr>
            <w:tcW w:w="1298" w:type="pct"/>
            <w:shd w:val="clear" w:color="auto" w:fill="D9D9D9"/>
          </w:tcPr>
          <w:p w14:paraId="6A625257" w14:textId="77777777" w:rsidR="009A0DEC" w:rsidRPr="00105EC1" w:rsidRDefault="009A0DEC" w:rsidP="000B164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8FDBEFA" w14:textId="166636D2" w:rsidR="009A0DEC" w:rsidRPr="00105EC1" w:rsidRDefault="00CB0E9C" w:rsidP="000B164F">
            <w:pPr>
              <w:pStyle w:val="LWPTableText"/>
            </w:pPr>
            <w:r w:rsidRPr="00CB0E9C">
              <w:t>MSASCMD_S17_TC04_SmartForwardWithInvalidInstanceId</w:t>
            </w:r>
          </w:p>
        </w:tc>
      </w:tr>
      <w:tr w:rsidR="009A0DEC" w:rsidRPr="00105EC1" w14:paraId="7E7CA342" w14:textId="77777777" w:rsidTr="000B164F">
        <w:tc>
          <w:tcPr>
            <w:tcW w:w="1298" w:type="pct"/>
            <w:shd w:val="clear" w:color="auto" w:fill="D9D9D9"/>
          </w:tcPr>
          <w:p w14:paraId="6C79AFCB" w14:textId="77777777" w:rsidR="009A0DEC" w:rsidRPr="00105EC1" w:rsidRDefault="009A0DEC" w:rsidP="000B164F">
            <w:pPr>
              <w:pStyle w:val="LWPTableHeading"/>
            </w:pPr>
            <w:r w:rsidRPr="00105EC1">
              <w:t>Description</w:t>
            </w:r>
          </w:p>
        </w:tc>
        <w:tc>
          <w:tcPr>
            <w:tcW w:w="3702" w:type="pct"/>
          </w:tcPr>
          <w:p w14:paraId="1359FE47" w14:textId="02459890" w:rsidR="009A0DEC" w:rsidRPr="00105EC1" w:rsidRDefault="00CB0E9C" w:rsidP="00CB0E9C">
            <w:pPr>
              <w:pStyle w:val="LWPTableText"/>
              <w:rPr>
                <w:rFonts w:ascii="Verdana" w:eastAsia="???" w:hAnsi="Verdana"/>
              </w:rPr>
            </w:pPr>
            <w:r w:rsidRPr="00CB0E9C">
              <w:t>This t</w:t>
            </w:r>
            <w:r>
              <w:t>est case is used to verify i</w:t>
            </w:r>
            <w:r w:rsidRPr="00CB0E9C">
              <w:t>f the value of the InstanceId element is invalid, the server returns status value 104.</w:t>
            </w:r>
          </w:p>
        </w:tc>
      </w:tr>
      <w:tr w:rsidR="009A0DEC" w:rsidRPr="00105EC1" w14:paraId="0D3805EA" w14:textId="77777777" w:rsidTr="000B164F">
        <w:tc>
          <w:tcPr>
            <w:tcW w:w="1298" w:type="pct"/>
            <w:shd w:val="clear" w:color="auto" w:fill="D9D9D9"/>
          </w:tcPr>
          <w:p w14:paraId="0E902765" w14:textId="77777777" w:rsidR="009A0DEC" w:rsidRPr="00105EC1" w:rsidRDefault="009A0DEC" w:rsidP="000B164F">
            <w:pPr>
              <w:pStyle w:val="LWPTableHeading"/>
            </w:pPr>
            <w:r w:rsidRPr="00105EC1">
              <w:t>Prerequisites</w:t>
            </w:r>
          </w:p>
        </w:tc>
        <w:tc>
          <w:tcPr>
            <w:tcW w:w="3702" w:type="pct"/>
          </w:tcPr>
          <w:p w14:paraId="4B441074" w14:textId="77777777" w:rsidR="009A0DEC" w:rsidRPr="00105EC1" w:rsidRDefault="009A0DEC" w:rsidP="000B164F">
            <w:pPr>
              <w:pStyle w:val="LWPTableText"/>
              <w:rPr>
                <w:rFonts w:eastAsiaTheme="minorEastAsia"/>
              </w:rPr>
            </w:pPr>
            <w:r w:rsidRPr="00105EC1">
              <w:rPr>
                <w:rFonts w:eastAsiaTheme="minorEastAsia" w:hint="eastAsia"/>
              </w:rPr>
              <w:t>Common prerequisites</w:t>
            </w:r>
          </w:p>
        </w:tc>
      </w:tr>
      <w:tr w:rsidR="009A0DEC" w:rsidRPr="00105EC1" w14:paraId="68DD000F" w14:textId="77777777" w:rsidTr="000B164F">
        <w:tc>
          <w:tcPr>
            <w:tcW w:w="1298" w:type="pct"/>
            <w:shd w:val="clear" w:color="auto" w:fill="D9D9D9"/>
          </w:tcPr>
          <w:p w14:paraId="39479855" w14:textId="77777777" w:rsidR="009A0DEC" w:rsidRPr="00105EC1" w:rsidRDefault="009A0DEC" w:rsidP="000B164F">
            <w:pPr>
              <w:pStyle w:val="LWPTableHeading"/>
            </w:pPr>
            <w:r w:rsidRPr="00105EC1">
              <w:t>Test execution steps</w:t>
            </w:r>
          </w:p>
        </w:tc>
        <w:tc>
          <w:tcPr>
            <w:tcW w:w="3702" w:type="pct"/>
          </w:tcPr>
          <w:p w14:paraId="0AABC2CF" w14:textId="349C0691" w:rsidR="009A0DEC" w:rsidRPr="00105EC1" w:rsidRDefault="009A0DEC" w:rsidP="000B164F">
            <w:pPr>
              <w:pStyle w:val="LWPTableText"/>
              <w:rPr>
                <w:noProof/>
              </w:rPr>
            </w:pPr>
            <w:r w:rsidRPr="00105EC1">
              <w:rPr>
                <w:rFonts w:eastAsiaTheme="minorEastAsia" w:hint="eastAsia"/>
              </w:rPr>
              <w:t>1</w:t>
            </w:r>
            <w:r w:rsidRPr="00105EC1">
              <w:rPr>
                <w:noProof/>
              </w:rPr>
              <w:t xml:space="preserve">. The client using </w:t>
            </w:r>
            <w:r w:rsidRPr="00105EC1">
              <w:rPr>
                <w:rFonts w:eastAsiaTheme="minorEastAsia" w:hint="eastAsia"/>
                <w:noProof/>
              </w:rPr>
              <w:t>User1</w:t>
            </w:r>
            <w:r w:rsidRPr="00105EC1">
              <w:rPr>
                <w:noProof/>
              </w:rPr>
              <w:t xml:space="preserve"> calls SendMail command to send </w:t>
            </w:r>
            <w:r w:rsidR="00CB0E9C">
              <w:rPr>
                <w:noProof/>
              </w:rPr>
              <w:t>one recurring meeting request</w:t>
            </w:r>
            <w:r w:rsidRPr="00105EC1">
              <w:rPr>
                <w:noProof/>
              </w:rPr>
              <w:t xml:space="preserve"> to </w:t>
            </w:r>
            <w:r w:rsidRPr="00105EC1">
              <w:rPr>
                <w:rFonts w:eastAsiaTheme="minorEastAsia" w:hint="eastAsia"/>
                <w:noProof/>
              </w:rPr>
              <w:t>User2</w:t>
            </w:r>
            <w:r w:rsidRPr="00105EC1">
              <w:rPr>
                <w:noProof/>
              </w:rPr>
              <w:t>.</w:t>
            </w:r>
          </w:p>
          <w:p w14:paraId="7A5D2F13" w14:textId="77777777" w:rsidR="009A0DEC" w:rsidRPr="00105EC1" w:rsidRDefault="009A0DEC" w:rsidP="000B164F">
            <w:pPr>
              <w:pStyle w:val="LWPTableText"/>
              <w:rPr>
                <w:rFonts w:eastAsiaTheme="minorEastAsia"/>
                <w:noProof/>
              </w:rPr>
            </w:pPr>
            <w:r w:rsidRPr="00105EC1">
              <w:rPr>
                <w:rFonts w:eastAsiaTheme="minorEastAsia" w:hint="eastAsia"/>
                <w:noProof/>
              </w:rPr>
              <w:t>2</w:t>
            </w:r>
            <w:r w:rsidRPr="00105EC1">
              <w:rPr>
                <w:noProof/>
              </w:rPr>
              <w:t>. The client calls SwitchUser to s</w:t>
            </w:r>
            <w:r w:rsidRPr="00105EC1">
              <w:rPr>
                <w:rFonts w:eastAsiaTheme="minorEastAsia" w:hint="eastAsia"/>
                <w:noProof/>
              </w:rPr>
              <w:t xml:space="preserve">witch </w:t>
            </w:r>
            <w:r w:rsidRPr="00105EC1">
              <w:rPr>
                <w:rFonts w:eastAsiaTheme="minorEastAsia"/>
                <w:noProof/>
              </w:rPr>
              <w:t xml:space="preserve">User1 </w:t>
            </w:r>
            <w:r w:rsidRPr="00105EC1">
              <w:rPr>
                <w:rFonts w:eastAsiaTheme="minorEastAsia" w:hint="eastAsia"/>
                <w:noProof/>
              </w:rPr>
              <w:t>to User2</w:t>
            </w:r>
            <w:r w:rsidRPr="00105EC1">
              <w:rPr>
                <w:rFonts w:eastAsiaTheme="minorEastAsia"/>
                <w:noProof/>
              </w:rPr>
              <w:t>.</w:t>
            </w:r>
          </w:p>
          <w:p w14:paraId="63E3EEBA" w14:textId="77777777" w:rsidR="009A0DEC" w:rsidRDefault="009A0DEC" w:rsidP="000B164F">
            <w:pPr>
              <w:pStyle w:val="LWPTableText"/>
              <w:rPr>
                <w:rFonts w:eastAsiaTheme="minorEastAsia"/>
                <w:noProof/>
              </w:rPr>
            </w:pPr>
            <w:r w:rsidRPr="00105EC1">
              <w:rPr>
                <w:rFonts w:eastAsiaTheme="minorEastAsia"/>
                <w:noProof/>
              </w:rPr>
              <w:t xml:space="preserve">3. </w:t>
            </w:r>
            <w:r w:rsidRPr="00105EC1">
              <w:rPr>
                <w:noProof/>
              </w:rPr>
              <w:t xml:space="preserve">The client using </w:t>
            </w:r>
            <w:r w:rsidRPr="00105EC1">
              <w:rPr>
                <w:rFonts w:eastAsiaTheme="minorEastAsia" w:hint="eastAsia"/>
                <w:noProof/>
              </w:rPr>
              <w:t>User2</w:t>
            </w:r>
            <w:r w:rsidRPr="00105EC1">
              <w:rPr>
                <w:noProof/>
              </w:rPr>
              <w:t xml:space="preserve"> calls Sync command to </w:t>
            </w:r>
            <w:r w:rsidRPr="00105EC1">
              <w:rPr>
                <w:rFonts w:eastAsiaTheme="minorEastAsia" w:hint="eastAsia"/>
                <w:noProof/>
              </w:rPr>
              <w:t>synchronize</w:t>
            </w:r>
            <w:r w:rsidRPr="00105EC1">
              <w:rPr>
                <w:noProof/>
              </w:rPr>
              <w:t xml:space="preserve"> </w:t>
            </w:r>
            <w:r w:rsidRPr="00105EC1">
              <w:rPr>
                <w:rFonts w:eastAsiaTheme="minorEastAsia" w:hint="eastAsia"/>
                <w:noProof/>
              </w:rPr>
              <w:t xml:space="preserve">the changes in </w:t>
            </w:r>
            <w:r w:rsidRPr="00105EC1">
              <w:rPr>
                <w:rFonts w:eastAsiaTheme="minorEastAsia"/>
                <w:noProof/>
              </w:rPr>
              <w:t>I</w:t>
            </w:r>
            <w:r w:rsidRPr="00105EC1">
              <w:rPr>
                <w:rFonts w:eastAsiaTheme="minorEastAsia" w:hint="eastAsia"/>
                <w:noProof/>
              </w:rPr>
              <w:t>nbox folder,and get the sent email item in step 1.</w:t>
            </w:r>
          </w:p>
          <w:p w14:paraId="72C122D7" w14:textId="7B030BCE" w:rsidR="00764669" w:rsidRPr="00105EC1" w:rsidRDefault="00764669" w:rsidP="000B164F">
            <w:pPr>
              <w:pStyle w:val="LWPTableText"/>
              <w:rPr>
                <w:rFonts w:eastAsiaTheme="minorEastAsia"/>
              </w:rPr>
            </w:pPr>
            <w:r>
              <w:rPr>
                <w:rFonts w:eastAsiaTheme="minorEastAsia"/>
              </w:rPr>
              <w:t xml:space="preserve">4. </w:t>
            </w:r>
            <w:r w:rsidRPr="00105EC1">
              <w:rPr>
                <w:noProof/>
              </w:rPr>
              <w:t xml:space="preserve">The client using </w:t>
            </w:r>
            <w:r w:rsidRPr="00105EC1">
              <w:rPr>
                <w:rFonts w:eastAsiaTheme="minorEastAsia" w:hint="eastAsia"/>
                <w:noProof/>
              </w:rPr>
              <w:t>User2</w:t>
            </w:r>
            <w:r w:rsidRPr="00105EC1">
              <w:rPr>
                <w:noProof/>
              </w:rPr>
              <w:t xml:space="preserve"> calls Sync command to </w:t>
            </w:r>
            <w:r w:rsidRPr="00105EC1">
              <w:rPr>
                <w:rFonts w:eastAsiaTheme="minorEastAsia" w:hint="eastAsia"/>
                <w:noProof/>
              </w:rPr>
              <w:t>synchronize</w:t>
            </w:r>
            <w:r w:rsidRPr="00105EC1">
              <w:rPr>
                <w:noProof/>
              </w:rPr>
              <w:t xml:space="preserve"> </w:t>
            </w:r>
            <w:r w:rsidRPr="00105EC1">
              <w:rPr>
                <w:rFonts w:eastAsiaTheme="minorEastAsia" w:hint="eastAsia"/>
                <w:noProof/>
              </w:rPr>
              <w:t xml:space="preserve">the changes in </w:t>
            </w:r>
            <w:r>
              <w:rPr>
                <w:rFonts w:eastAsiaTheme="minorEastAsia"/>
                <w:noProof/>
              </w:rPr>
              <w:t>Calendar</w:t>
            </w:r>
            <w:r w:rsidRPr="00105EC1">
              <w:rPr>
                <w:rFonts w:eastAsiaTheme="minorEastAsia" w:hint="eastAsia"/>
                <w:noProof/>
              </w:rPr>
              <w:t xml:space="preserve"> folder</w:t>
            </w:r>
            <w:r>
              <w:rPr>
                <w:rFonts w:eastAsiaTheme="minorEastAsia"/>
                <w:noProof/>
              </w:rPr>
              <w:t>.</w:t>
            </w:r>
          </w:p>
          <w:p w14:paraId="0852BB02" w14:textId="733E7B4A" w:rsidR="009A0DEC" w:rsidRPr="00E34D6C" w:rsidRDefault="00764669" w:rsidP="00333570">
            <w:pPr>
              <w:pStyle w:val="LWPTableText"/>
            </w:pPr>
            <w:r>
              <w:rPr>
                <w:rFonts w:eastAsiaTheme="minorEastAsia"/>
                <w:noProof/>
              </w:rPr>
              <w:t>5</w:t>
            </w:r>
            <w:r w:rsidR="009A0DEC" w:rsidRPr="00105EC1">
              <w:rPr>
                <w:rFonts w:eastAsiaTheme="minorEastAsia"/>
                <w:noProof/>
              </w:rPr>
              <w:t xml:space="preserve">. </w:t>
            </w:r>
            <w:r w:rsidR="009A0DEC" w:rsidRPr="00105EC1">
              <w:rPr>
                <w:noProof/>
              </w:rPr>
              <w:t xml:space="preserve">The client using </w:t>
            </w:r>
            <w:r w:rsidR="009A0DEC" w:rsidRPr="00105EC1">
              <w:rPr>
                <w:rFonts w:eastAsiaTheme="minorEastAsia" w:hint="eastAsia"/>
                <w:noProof/>
              </w:rPr>
              <w:t>User2</w:t>
            </w:r>
            <w:r w:rsidR="009A0DEC" w:rsidRPr="00105EC1">
              <w:rPr>
                <w:noProof/>
              </w:rPr>
              <w:t xml:space="preserve"> calls Smart</w:t>
            </w:r>
            <w:r w:rsidR="009A0DEC" w:rsidRPr="00105EC1">
              <w:rPr>
                <w:rFonts w:eastAsiaTheme="minorEastAsia"/>
                <w:noProof/>
              </w:rPr>
              <w:t>Forward</w:t>
            </w:r>
            <w:r w:rsidR="009A0DEC" w:rsidRPr="00105EC1">
              <w:rPr>
                <w:rFonts w:eastAsiaTheme="minorEastAsia" w:hint="eastAsia"/>
                <w:noProof/>
              </w:rPr>
              <w:t xml:space="preserve"> </w:t>
            </w:r>
            <w:r w:rsidR="009A0DEC" w:rsidRPr="00105EC1">
              <w:rPr>
                <w:noProof/>
              </w:rPr>
              <w:t>command</w:t>
            </w:r>
            <w:r w:rsidR="009A0DEC" w:rsidRPr="00105EC1">
              <w:rPr>
                <w:rFonts w:eastAsiaTheme="minorEastAsia" w:hint="eastAsia"/>
                <w:noProof/>
              </w:rPr>
              <w:t xml:space="preserve"> </w:t>
            </w:r>
            <w:r w:rsidR="00CB0E9C">
              <w:rPr>
                <w:rFonts w:eastAsiaTheme="minorEastAsia"/>
                <w:noProof/>
              </w:rPr>
              <w:t xml:space="preserve">to forward the calendar item to User3 </w:t>
            </w:r>
            <w:r w:rsidR="009A0DEC" w:rsidRPr="00105EC1">
              <w:rPr>
                <w:rFonts w:eastAsiaTheme="minorEastAsia" w:hint="eastAsia"/>
                <w:noProof/>
              </w:rPr>
              <w:t xml:space="preserve">with </w:t>
            </w:r>
            <w:r w:rsidR="00CB0E9C">
              <w:rPr>
                <w:rFonts w:eastAsiaTheme="minorEastAsia"/>
                <w:noProof/>
              </w:rPr>
              <w:t>invalid InstanceId</w:t>
            </w:r>
            <w:r w:rsidR="009A0DEC" w:rsidRPr="00105EC1">
              <w:rPr>
                <w:noProof/>
              </w:rPr>
              <w:t>.</w:t>
            </w:r>
          </w:p>
        </w:tc>
      </w:tr>
      <w:tr w:rsidR="009A0DEC" w:rsidRPr="00105EC1" w14:paraId="1CFFEA6E" w14:textId="77777777" w:rsidTr="000B164F">
        <w:tc>
          <w:tcPr>
            <w:tcW w:w="1298" w:type="pct"/>
            <w:shd w:val="clear" w:color="auto" w:fill="D9D9D9"/>
          </w:tcPr>
          <w:p w14:paraId="43712683" w14:textId="77777777" w:rsidR="009A0DEC" w:rsidRPr="00105EC1" w:rsidRDefault="009A0DEC" w:rsidP="000B164F">
            <w:pPr>
              <w:pStyle w:val="LWPTableHeading"/>
            </w:pPr>
            <w:r w:rsidRPr="00105EC1">
              <w:t>Cleanup</w:t>
            </w:r>
          </w:p>
        </w:tc>
        <w:tc>
          <w:tcPr>
            <w:tcW w:w="3702" w:type="pct"/>
          </w:tcPr>
          <w:p w14:paraId="66DF3BA4" w14:textId="77777777" w:rsidR="009A0DEC" w:rsidRPr="00105EC1" w:rsidRDefault="009A0DEC" w:rsidP="000B164F">
            <w:pPr>
              <w:pStyle w:val="LWPTableText"/>
              <w:rPr>
                <w:rFonts w:eastAsiaTheme="minorEastAsia"/>
              </w:rPr>
            </w:pPr>
            <w:r>
              <w:rPr>
                <w:rFonts w:eastAsiaTheme="minorEastAsia" w:hint="eastAsia"/>
              </w:rPr>
              <w:t>Common Cleanup</w:t>
            </w:r>
          </w:p>
        </w:tc>
      </w:tr>
    </w:tbl>
    <w:p w14:paraId="75C3B3B3" w14:textId="7939D919" w:rsidR="009A0DEC" w:rsidRDefault="00CB0E9C" w:rsidP="00CB0E9C">
      <w:pPr>
        <w:pStyle w:val="LWPTableCaption"/>
      </w:pPr>
      <w:r w:rsidRPr="00CB0E9C">
        <w:t>MSASCMD_S17_TC04_SmartForwardWithInvalidInstanceId</w:t>
      </w:r>
    </w:p>
    <w:p w14:paraId="3B4A82C0" w14:textId="77777777" w:rsidR="00CB0E9C" w:rsidRDefault="00CB0E9C"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9A0DEC" w:rsidRPr="00105EC1" w14:paraId="18B7F571" w14:textId="77777777" w:rsidTr="000B164F">
        <w:tc>
          <w:tcPr>
            <w:tcW w:w="5000" w:type="pct"/>
            <w:gridSpan w:val="2"/>
            <w:shd w:val="clear" w:color="000000" w:fill="D9D9D9"/>
          </w:tcPr>
          <w:p w14:paraId="20D14E5C" w14:textId="77777777" w:rsidR="009A0DEC" w:rsidRPr="00105EC1" w:rsidRDefault="009A0DEC" w:rsidP="000B164F">
            <w:pPr>
              <w:pStyle w:val="LWPTableHeading"/>
              <w:rPr>
                <w:rFonts w:eastAsiaTheme="minorEastAsia"/>
              </w:rPr>
            </w:pPr>
            <w:r w:rsidRPr="00105EC1">
              <w:t>S17_SmartForward</w:t>
            </w:r>
          </w:p>
        </w:tc>
      </w:tr>
      <w:tr w:rsidR="009A0DEC" w:rsidRPr="00105EC1" w14:paraId="7A867790" w14:textId="77777777" w:rsidTr="000B164F">
        <w:tc>
          <w:tcPr>
            <w:tcW w:w="1298" w:type="pct"/>
            <w:shd w:val="clear" w:color="auto" w:fill="D9D9D9"/>
          </w:tcPr>
          <w:p w14:paraId="644FB79B" w14:textId="77777777" w:rsidR="009A0DEC" w:rsidRPr="00105EC1" w:rsidRDefault="009A0DEC" w:rsidP="000B164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143A10E" w14:textId="489C77F3" w:rsidR="009A0DEC" w:rsidRPr="00105EC1" w:rsidRDefault="00D915C4" w:rsidP="000B164F">
            <w:pPr>
              <w:pStyle w:val="LWPTableText"/>
            </w:pPr>
            <w:r w:rsidRPr="00D915C4">
              <w:t>MSASCMD_S17_TC05_SmartForwardWithInstanceIdSuccess</w:t>
            </w:r>
          </w:p>
        </w:tc>
      </w:tr>
      <w:tr w:rsidR="009A0DEC" w:rsidRPr="00105EC1" w14:paraId="6EFD87E9" w14:textId="77777777" w:rsidTr="000B164F">
        <w:tc>
          <w:tcPr>
            <w:tcW w:w="1298" w:type="pct"/>
            <w:shd w:val="clear" w:color="auto" w:fill="D9D9D9"/>
          </w:tcPr>
          <w:p w14:paraId="13A5DB95" w14:textId="77777777" w:rsidR="009A0DEC" w:rsidRPr="00105EC1" w:rsidRDefault="009A0DEC" w:rsidP="000B164F">
            <w:pPr>
              <w:pStyle w:val="LWPTableHeading"/>
            </w:pPr>
            <w:r w:rsidRPr="00105EC1">
              <w:t>Description</w:t>
            </w:r>
          </w:p>
        </w:tc>
        <w:tc>
          <w:tcPr>
            <w:tcW w:w="3702" w:type="pct"/>
          </w:tcPr>
          <w:p w14:paraId="5CE597CD" w14:textId="0A6B230A" w:rsidR="009A0DEC" w:rsidRPr="00A32577" w:rsidRDefault="008D7CA8" w:rsidP="00A32577">
            <w:pPr>
              <w:pStyle w:val="LWPTableText"/>
            </w:pPr>
            <w:r>
              <w:t>This test case is used to verify when SmartForward is applied to a recurring meeting, the InstanceId element specifies the ID of a particular occurrence in the recurring meeting.</w:t>
            </w:r>
          </w:p>
        </w:tc>
      </w:tr>
      <w:tr w:rsidR="009A0DEC" w:rsidRPr="00105EC1" w14:paraId="6A4CF603" w14:textId="77777777" w:rsidTr="000B164F">
        <w:tc>
          <w:tcPr>
            <w:tcW w:w="1298" w:type="pct"/>
            <w:shd w:val="clear" w:color="auto" w:fill="D9D9D9"/>
          </w:tcPr>
          <w:p w14:paraId="0F53D9D4" w14:textId="77777777" w:rsidR="009A0DEC" w:rsidRPr="00105EC1" w:rsidRDefault="009A0DEC" w:rsidP="000B164F">
            <w:pPr>
              <w:pStyle w:val="LWPTableHeading"/>
            </w:pPr>
            <w:r w:rsidRPr="00105EC1">
              <w:t>Prerequisites</w:t>
            </w:r>
          </w:p>
        </w:tc>
        <w:tc>
          <w:tcPr>
            <w:tcW w:w="3702" w:type="pct"/>
          </w:tcPr>
          <w:p w14:paraId="1ED847F3" w14:textId="77777777" w:rsidR="009A0DEC" w:rsidRPr="00105EC1" w:rsidRDefault="009A0DEC" w:rsidP="000B164F">
            <w:pPr>
              <w:pStyle w:val="LWPTableText"/>
              <w:rPr>
                <w:rFonts w:eastAsiaTheme="minorEastAsia"/>
              </w:rPr>
            </w:pPr>
            <w:r w:rsidRPr="00105EC1">
              <w:rPr>
                <w:rFonts w:eastAsiaTheme="minorEastAsia" w:hint="eastAsia"/>
              </w:rPr>
              <w:t>Common prerequisites</w:t>
            </w:r>
          </w:p>
        </w:tc>
      </w:tr>
      <w:tr w:rsidR="009A0DEC" w:rsidRPr="00105EC1" w14:paraId="50D8EE33" w14:textId="77777777" w:rsidTr="000B164F">
        <w:tc>
          <w:tcPr>
            <w:tcW w:w="1298" w:type="pct"/>
            <w:shd w:val="clear" w:color="auto" w:fill="D9D9D9"/>
          </w:tcPr>
          <w:p w14:paraId="2586CEE5" w14:textId="77777777" w:rsidR="009A0DEC" w:rsidRPr="00105EC1" w:rsidRDefault="009A0DEC" w:rsidP="000B164F">
            <w:pPr>
              <w:pStyle w:val="LWPTableHeading"/>
            </w:pPr>
            <w:r w:rsidRPr="00105EC1">
              <w:t>Test execution steps</w:t>
            </w:r>
          </w:p>
        </w:tc>
        <w:tc>
          <w:tcPr>
            <w:tcW w:w="3702" w:type="pct"/>
          </w:tcPr>
          <w:p w14:paraId="3FBC000F" w14:textId="6A0FC6F5" w:rsidR="009A0DEC" w:rsidRPr="00105EC1" w:rsidRDefault="009A0DEC" w:rsidP="000B164F">
            <w:pPr>
              <w:pStyle w:val="LWPTableText"/>
              <w:rPr>
                <w:noProof/>
              </w:rPr>
            </w:pPr>
            <w:r w:rsidRPr="00105EC1">
              <w:rPr>
                <w:rFonts w:eastAsiaTheme="minorEastAsia" w:hint="eastAsia"/>
              </w:rPr>
              <w:t>1</w:t>
            </w:r>
            <w:r w:rsidRPr="00105EC1">
              <w:rPr>
                <w:noProof/>
              </w:rPr>
              <w:t xml:space="preserve">. The client using </w:t>
            </w:r>
            <w:r w:rsidRPr="00105EC1">
              <w:rPr>
                <w:rFonts w:eastAsiaTheme="minorEastAsia" w:hint="eastAsia"/>
                <w:noProof/>
              </w:rPr>
              <w:t>User1</w:t>
            </w:r>
            <w:r w:rsidRPr="00105EC1">
              <w:rPr>
                <w:noProof/>
              </w:rPr>
              <w:t xml:space="preserve"> calls SendMail command to send </w:t>
            </w:r>
            <w:r w:rsidR="00D915C4">
              <w:rPr>
                <w:noProof/>
              </w:rPr>
              <w:t>one recurring meeting request</w:t>
            </w:r>
            <w:r w:rsidRPr="00105EC1">
              <w:rPr>
                <w:noProof/>
              </w:rPr>
              <w:t xml:space="preserve"> to </w:t>
            </w:r>
            <w:r w:rsidRPr="00105EC1">
              <w:rPr>
                <w:rFonts w:eastAsiaTheme="minorEastAsia" w:hint="eastAsia"/>
                <w:noProof/>
              </w:rPr>
              <w:t>User2</w:t>
            </w:r>
            <w:r w:rsidRPr="00105EC1">
              <w:rPr>
                <w:noProof/>
              </w:rPr>
              <w:t>.</w:t>
            </w:r>
          </w:p>
          <w:p w14:paraId="2A5B0343" w14:textId="77777777" w:rsidR="009A0DEC" w:rsidRPr="00105EC1" w:rsidRDefault="009A0DEC" w:rsidP="000B164F">
            <w:pPr>
              <w:pStyle w:val="LWPTableText"/>
              <w:rPr>
                <w:rFonts w:eastAsiaTheme="minorEastAsia"/>
                <w:noProof/>
              </w:rPr>
            </w:pPr>
            <w:r w:rsidRPr="00105EC1">
              <w:rPr>
                <w:rFonts w:eastAsiaTheme="minorEastAsia" w:hint="eastAsia"/>
                <w:noProof/>
              </w:rPr>
              <w:t>2</w:t>
            </w:r>
            <w:r w:rsidRPr="00105EC1">
              <w:rPr>
                <w:noProof/>
              </w:rPr>
              <w:t>. The client calls SwitchUser to s</w:t>
            </w:r>
            <w:r w:rsidRPr="00105EC1">
              <w:rPr>
                <w:rFonts w:eastAsiaTheme="minorEastAsia" w:hint="eastAsia"/>
                <w:noProof/>
              </w:rPr>
              <w:t xml:space="preserve">witch </w:t>
            </w:r>
            <w:r w:rsidRPr="00105EC1">
              <w:rPr>
                <w:rFonts w:eastAsiaTheme="minorEastAsia"/>
                <w:noProof/>
              </w:rPr>
              <w:t xml:space="preserve">User1 </w:t>
            </w:r>
            <w:r w:rsidRPr="00105EC1">
              <w:rPr>
                <w:rFonts w:eastAsiaTheme="minorEastAsia" w:hint="eastAsia"/>
                <w:noProof/>
              </w:rPr>
              <w:t>to User2</w:t>
            </w:r>
            <w:r w:rsidRPr="00105EC1">
              <w:rPr>
                <w:rFonts w:eastAsiaTheme="minorEastAsia"/>
                <w:noProof/>
              </w:rPr>
              <w:t>.</w:t>
            </w:r>
          </w:p>
          <w:p w14:paraId="0098E395" w14:textId="77777777" w:rsidR="009A0DEC" w:rsidRDefault="009A0DEC" w:rsidP="000B164F">
            <w:pPr>
              <w:pStyle w:val="LWPTableText"/>
              <w:rPr>
                <w:rFonts w:eastAsiaTheme="minorEastAsia"/>
                <w:noProof/>
              </w:rPr>
            </w:pPr>
            <w:r w:rsidRPr="00105EC1">
              <w:rPr>
                <w:rFonts w:eastAsiaTheme="minorEastAsia"/>
                <w:noProof/>
              </w:rPr>
              <w:t xml:space="preserve">3. </w:t>
            </w:r>
            <w:r w:rsidRPr="00105EC1">
              <w:rPr>
                <w:noProof/>
              </w:rPr>
              <w:t xml:space="preserve">The client using </w:t>
            </w:r>
            <w:r w:rsidRPr="00105EC1">
              <w:rPr>
                <w:rFonts w:eastAsiaTheme="minorEastAsia" w:hint="eastAsia"/>
                <w:noProof/>
              </w:rPr>
              <w:t>User2</w:t>
            </w:r>
            <w:r w:rsidRPr="00105EC1">
              <w:rPr>
                <w:noProof/>
              </w:rPr>
              <w:t xml:space="preserve"> calls Sync command to </w:t>
            </w:r>
            <w:r w:rsidRPr="00105EC1">
              <w:rPr>
                <w:rFonts w:eastAsiaTheme="minorEastAsia" w:hint="eastAsia"/>
                <w:noProof/>
              </w:rPr>
              <w:t>synchronize</w:t>
            </w:r>
            <w:r w:rsidRPr="00105EC1">
              <w:rPr>
                <w:noProof/>
              </w:rPr>
              <w:t xml:space="preserve"> </w:t>
            </w:r>
            <w:r w:rsidRPr="00105EC1">
              <w:rPr>
                <w:rFonts w:eastAsiaTheme="minorEastAsia" w:hint="eastAsia"/>
                <w:noProof/>
              </w:rPr>
              <w:t xml:space="preserve">the changes in </w:t>
            </w:r>
            <w:r w:rsidRPr="00105EC1">
              <w:rPr>
                <w:rFonts w:eastAsiaTheme="minorEastAsia"/>
                <w:noProof/>
              </w:rPr>
              <w:t>I</w:t>
            </w:r>
            <w:r w:rsidRPr="00105EC1">
              <w:rPr>
                <w:rFonts w:eastAsiaTheme="minorEastAsia" w:hint="eastAsia"/>
                <w:noProof/>
              </w:rPr>
              <w:t>nbox folder,and get the sent email item in step 1.</w:t>
            </w:r>
          </w:p>
          <w:p w14:paraId="4F4688E6" w14:textId="35EADDBF" w:rsidR="004C01D4" w:rsidRDefault="007B2387" w:rsidP="000B164F">
            <w:pPr>
              <w:pStyle w:val="LWPTableText"/>
              <w:rPr>
                <w:rFonts w:eastAsiaTheme="minorEastAsia"/>
                <w:noProof/>
              </w:rPr>
            </w:pPr>
            <w:r>
              <w:rPr>
                <w:rFonts w:eastAsiaTheme="minorEastAsia"/>
              </w:rPr>
              <w:t>4</w:t>
            </w:r>
            <w:r w:rsidR="00F20E2C">
              <w:rPr>
                <w:rFonts w:eastAsiaTheme="minorEastAsia"/>
              </w:rPr>
              <w:t xml:space="preserve">. </w:t>
            </w:r>
            <w:r w:rsidR="004C01D4">
              <w:rPr>
                <w:rFonts w:eastAsiaTheme="minorEastAsia"/>
                <w:noProof/>
              </w:rPr>
              <w:t>The client</w:t>
            </w:r>
            <w:r w:rsidR="004C01D4" w:rsidRPr="00105EC1">
              <w:rPr>
                <w:noProof/>
              </w:rPr>
              <w:t xml:space="preserve"> using </w:t>
            </w:r>
            <w:r w:rsidR="004C01D4" w:rsidRPr="00105EC1">
              <w:rPr>
                <w:rFonts w:eastAsiaTheme="minorEastAsia" w:hint="eastAsia"/>
                <w:noProof/>
              </w:rPr>
              <w:t>User2</w:t>
            </w:r>
            <w:r w:rsidR="004C01D4">
              <w:rPr>
                <w:rFonts w:eastAsiaTheme="minorEastAsia"/>
                <w:noProof/>
              </w:rPr>
              <w:t xml:space="preserve"> calls MeetingResponse command to accept the meeting.</w:t>
            </w:r>
          </w:p>
          <w:p w14:paraId="11047F5A" w14:textId="3D1F2EC3" w:rsidR="004C01D4" w:rsidRPr="00105EC1" w:rsidRDefault="00F20E2C" w:rsidP="000B164F">
            <w:pPr>
              <w:pStyle w:val="LWPTableText"/>
              <w:rPr>
                <w:rFonts w:eastAsiaTheme="minorEastAsia"/>
              </w:rPr>
            </w:pPr>
            <w:r>
              <w:rPr>
                <w:rFonts w:eastAsiaTheme="minorEastAsia"/>
                <w:noProof/>
              </w:rPr>
              <w:t>5</w:t>
            </w:r>
            <w:r w:rsidR="004C01D4">
              <w:rPr>
                <w:rFonts w:eastAsiaTheme="minorEastAsia"/>
                <w:noProof/>
              </w:rPr>
              <w:t xml:space="preserve">. </w:t>
            </w:r>
            <w:r w:rsidR="004C01D4" w:rsidRPr="00105EC1">
              <w:rPr>
                <w:noProof/>
              </w:rPr>
              <w:t xml:space="preserve">The client using </w:t>
            </w:r>
            <w:r w:rsidR="004C01D4" w:rsidRPr="00105EC1">
              <w:rPr>
                <w:rFonts w:eastAsiaTheme="minorEastAsia" w:hint="eastAsia"/>
                <w:noProof/>
              </w:rPr>
              <w:t>User2</w:t>
            </w:r>
            <w:r w:rsidR="004C01D4" w:rsidRPr="00105EC1">
              <w:rPr>
                <w:noProof/>
              </w:rPr>
              <w:t xml:space="preserve"> calls Sync command to </w:t>
            </w:r>
            <w:r w:rsidR="004C01D4" w:rsidRPr="00105EC1">
              <w:rPr>
                <w:rFonts w:eastAsiaTheme="minorEastAsia" w:hint="eastAsia"/>
                <w:noProof/>
              </w:rPr>
              <w:t>synchronize</w:t>
            </w:r>
            <w:r w:rsidR="004C01D4">
              <w:rPr>
                <w:rFonts w:eastAsiaTheme="minorEastAsia"/>
                <w:noProof/>
              </w:rPr>
              <w:t xml:space="preserve"> the calendar changes</w:t>
            </w:r>
            <w:r>
              <w:rPr>
                <w:rFonts w:eastAsiaTheme="minorEastAsia"/>
                <w:noProof/>
              </w:rPr>
              <w:t xml:space="preserve"> in Calendar folder</w:t>
            </w:r>
            <w:r w:rsidR="004C01D4">
              <w:rPr>
                <w:rFonts w:eastAsiaTheme="minorEastAsia"/>
                <w:noProof/>
              </w:rPr>
              <w:t>.</w:t>
            </w:r>
          </w:p>
          <w:p w14:paraId="045F6E20" w14:textId="0E867620" w:rsidR="009A0DEC" w:rsidRDefault="00F20E2C" w:rsidP="000B164F">
            <w:pPr>
              <w:pStyle w:val="LWPTableText"/>
              <w:rPr>
                <w:noProof/>
              </w:rPr>
            </w:pPr>
            <w:r>
              <w:rPr>
                <w:rFonts w:eastAsiaTheme="minorEastAsia"/>
                <w:noProof/>
              </w:rPr>
              <w:t>6</w:t>
            </w:r>
            <w:r w:rsidR="009A0DEC" w:rsidRPr="00105EC1">
              <w:rPr>
                <w:rFonts w:eastAsiaTheme="minorEastAsia"/>
                <w:noProof/>
              </w:rPr>
              <w:t xml:space="preserve">. </w:t>
            </w:r>
            <w:r w:rsidR="009A0DEC" w:rsidRPr="00105EC1">
              <w:rPr>
                <w:noProof/>
              </w:rPr>
              <w:t xml:space="preserve">The client using </w:t>
            </w:r>
            <w:r w:rsidR="009A0DEC" w:rsidRPr="00105EC1">
              <w:rPr>
                <w:rFonts w:eastAsiaTheme="minorEastAsia" w:hint="eastAsia"/>
                <w:noProof/>
              </w:rPr>
              <w:t>User2</w:t>
            </w:r>
            <w:r w:rsidR="009A0DEC" w:rsidRPr="00105EC1">
              <w:rPr>
                <w:noProof/>
              </w:rPr>
              <w:t xml:space="preserve"> calls Smart</w:t>
            </w:r>
            <w:r w:rsidR="009A0DEC" w:rsidRPr="00105EC1">
              <w:rPr>
                <w:rFonts w:eastAsiaTheme="minorEastAsia"/>
                <w:noProof/>
              </w:rPr>
              <w:t>Forward</w:t>
            </w:r>
            <w:r w:rsidR="009A0DEC" w:rsidRPr="00105EC1">
              <w:rPr>
                <w:rFonts w:eastAsiaTheme="minorEastAsia" w:hint="eastAsia"/>
                <w:noProof/>
              </w:rPr>
              <w:t xml:space="preserve"> </w:t>
            </w:r>
            <w:r w:rsidR="009A0DEC" w:rsidRPr="00105EC1">
              <w:rPr>
                <w:noProof/>
              </w:rPr>
              <w:t>command</w:t>
            </w:r>
            <w:r w:rsidR="009A0DEC" w:rsidRPr="00105EC1">
              <w:rPr>
                <w:rFonts w:eastAsiaTheme="minorEastAsia" w:hint="eastAsia"/>
                <w:noProof/>
              </w:rPr>
              <w:t xml:space="preserve"> </w:t>
            </w:r>
            <w:r w:rsidR="00D915C4">
              <w:rPr>
                <w:rFonts w:eastAsiaTheme="minorEastAsia"/>
                <w:noProof/>
              </w:rPr>
              <w:t xml:space="preserve">to forward the calendar item to User3 </w:t>
            </w:r>
            <w:r w:rsidR="00D915C4" w:rsidRPr="00105EC1">
              <w:rPr>
                <w:rFonts w:eastAsiaTheme="minorEastAsia" w:hint="eastAsia"/>
                <w:noProof/>
              </w:rPr>
              <w:t xml:space="preserve">with </w:t>
            </w:r>
            <w:r w:rsidR="00D915C4">
              <w:rPr>
                <w:rFonts w:eastAsiaTheme="minorEastAsia"/>
                <w:noProof/>
              </w:rPr>
              <w:t>correct InstanceId</w:t>
            </w:r>
            <w:r w:rsidR="009A0DEC" w:rsidRPr="00105EC1">
              <w:rPr>
                <w:noProof/>
              </w:rPr>
              <w:t>.</w:t>
            </w:r>
          </w:p>
          <w:p w14:paraId="356E0947" w14:textId="4074FA6D" w:rsidR="00D915C4" w:rsidRDefault="00F20E2C" w:rsidP="000B164F">
            <w:pPr>
              <w:pStyle w:val="LWPTableText"/>
              <w:rPr>
                <w:noProof/>
              </w:rPr>
            </w:pPr>
            <w:r>
              <w:rPr>
                <w:noProof/>
              </w:rPr>
              <w:t>7</w:t>
            </w:r>
            <w:r w:rsidR="00D915C4">
              <w:rPr>
                <w:noProof/>
              </w:rPr>
              <w:t>. The client calls SwitchUser to switch User2 to User3.</w:t>
            </w:r>
          </w:p>
          <w:p w14:paraId="5966AF00" w14:textId="499D2608" w:rsidR="00D915C4" w:rsidRDefault="00F20E2C" w:rsidP="000B164F">
            <w:pPr>
              <w:pStyle w:val="LWPTableText"/>
              <w:rPr>
                <w:noProof/>
              </w:rPr>
            </w:pPr>
            <w:r>
              <w:rPr>
                <w:noProof/>
              </w:rPr>
              <w:t>8</w:t>
            </w:r>
            <w:r w:rsidR="00D915C4">
              <w:rPr>
                <w:noProof/>
              </w:rPr>
              <w:t>. The client using User3 calls Sync command to synchronize the changes in Inbox folder.</w:t>
            </w:r>
          </w:p>
          <w:p w14:paraId="6FBE19F2" w14:textId="2E26BDF6" w:rsidR="009A0DEC" w:rsidRDefault="00F20E2C" w:rsidP="00333570">
            <w:pPr>
              <w:pStyle w:val="LWPTableText"/>
              <w:rPr>
                <w:noProof/>
              </w:rPr>
            </w:pPr>
            <w:r>
              <w:rPr>
                <w:noProof/>
              </w:rPr>
              <w:t>9</w:t>
            </w:r>
            <w:r w:rsidR="00D915C4">
              <w:rPr>
                <w:noProof/>
              </w:rPr>
              <w:t xml:space="preserve">. The client using User3 calls Sync command to synchronize the changes in Calendar folder and get the forwarded calendar item in step </w:t>
            </w:r>
            <w:r w:rsidR="007B2387">
              <w:rPr>
                <w:noProof/>
              </w:rPr>
              <w:t>5</w:t>
            </w:r>
            <w:r w:rsidR="00D915C4">
              <w:rPr>
                <w:noProof/>
              </w:rPr>
              <w:t>.</w:t>
            </w:r>
          </w:p>
          <w:p w14:paraId="6AF64376" w14:textId="326A8F28" w:rsidR="00424518" w:rsidRDefault="004C01D4" w:rsidP="00333570">
            <w:pPr>
              <w:pStyle w:val="LWPTableText"/>
              <w:rPr>
                <w:noProof/>
              </w:rPr>
            </w:pPr>
            <w:r>
              <w:rPr>
                <w:noProof/>
              </w:rPr>
              <w:t>1</w:t>
            </w:r>
            <w:r w:rsidR="00F20E2C">
              <w:rPr>
                <w:noProof/>
              </w:rPr>
              <w:t>0</w:t>
            </w:r>
            <w:r w:rsidR="00424518">
              <w:rPr>
                <w:noProof/>
              </w:rPr>
              <w:t>. The client calls SwitchUser to switch User3 to User1.</w:t>
            </w:r>
          </w:p>
          <w:p w14:paraId="7D696F1F" w14:textId="2DAE5F4A" w:rsidR="00424518" w:rsidRPr="00E34D6C" w:rsidRDefault="007B2387" w:rsidP="00F20E2C">
            <w:pPr>
              <w:pStyle w:val="LWPTableText"/>
            </w:pPr>
            <w:r>
              <w:rPr>
                <w:noProof/>
              </w:rPr>
              <w:t>1</w:t>
            </w:r>
            <w:r w:rsidR="00F20E2C">
              <w:rPr>
                <w:noProof/>
              </w:rPr>
              <w:t>1</w:t>
            </w:r>
            <w:r w:rsidR="00424518">
              <w:rPr>
                <w:noProof/>
              </w:rPr>
              <w:t>. The client calls GetMailItem with FolderSync command to synchronize the change</w:t>
            </w:r>
            <w:r>
              <w:rPr>
                <w:noProof/>
              </w:rPr>
              <w:t xml:space="preserve"> of DeletedItem folder</w:t>
            </w:r>
            <w:r w:rsidR="00424518">
              <w:rPr>
                <w:noProof/>
              </w:rPr>
              <w:t>.</w:t>
            </w:r>
          </w:p>
        </w:tc>
      </w:tr>
      <w:tr w:rsidR="009A0DEC" w:rsidRPr="00105EC1" w14:paraId="5C8F5BF8" w14:textId="77777777" w:rsidTr="000B164F">
        <w:tc>
          <w:tcPr>
            <w:tcW w:w="1298" w:type="pct"/>
            <w:shd w:val="clear" w:color="auto" w:fill="D9D9D9"/>
          </w:tcPr>
          <w:p w14:paraId="6987D2FE" w14:textId="0486EB19" w:rsidR="009A0DEC" w:rsidRPr="00105EC1" w:rsidRDefault="009A0DEC" w:rsidP="000B164F">
            <w:pPr>
              <w:pStyle w:val="LWPTableHeading"/>
            </w:pPr>
            <w:r w:rsidRPr="00105EC1">
              <w:t>Cleanup</w:t>
            </w:r>
          </w:p>
        </w:tc>
        <w:tc>
          <w:tcPr>
            <w:tcW w:w="3702" w:type="pct"/>
          </w:tcPr>
          <w:p w14:paraId="1AB63EAE" w14:textId="77777777" w:rsidR="009A0DEC" w:rsidRPr="00105EC1" w:rsidRDefault="009A0DEC" w:rsidP="000B164F">
            <w:pPr>
              <w:pStyle w:val="LWPTableText"/>
              <w:rPr>
                <w:rFonts w:eastAsiaTheme="minorEastAsia"/>
              </w:rPr>
            </w:pPr>
            <w:r>
              <w:rPr>
                <w:rFonts w:eastAsiaTheme="minorEastAsia" w:hint="eastAsia"/>
              </w:rPr>
              <w:t>Common Cleanup</w:t>
            </w:r>
          </w:p>
        </w:tc>
      </w:tr>
    </w:tbl>
    <w:p w14:paraId="6FD1C70C" w14:textId="535E7117" w:rsidR="009A0DEC" w:rsidRDefault="00D915C4" w:rsidP="00D915C4">
      <w:pPr>
        <w:pStyle w:val="LWPTableCaption"/>
      </w:pPr>
      <w:r w:rsidRPr="00D915C4">
        <w:t>MSASCMD_S17_TC05_SmartForwardWithInstanceIdSuccess</w:t>
      </w:r>
    </w:p>
    <w:p w14:paraId="5DCDFC49" w14:textId="77777777" w:rsidR="009A0DEC" w:rsidRDefault="009A0DEC"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B92D37" w:rsidRPr="00105EC1" w14:paraId="5FC23548" w14:textId="77777777" w:rsidTr="004E208F">
        <w:tc>
          <w:tcPr>
            <w:tcW w:w="5000" w:type="pct"/>
            <w:gridSpan w:val="2"/>
            <w:shd w:val="clear" w:color="000000" w:fill="D9D9D9"/>
          </w:tcPr>
          <w:p w14:paraId="3C09D1CB" w14:textId="77777777" w:rsidR="00B92D37" w:rsidRPr="00105EC1" w:rsidRDefault="00B92D37" w:rsidP="004E208F">
            <w:pPr>
              <w:pStyle w:val="LWPTableHeading"/>
              <w:rPr>
                <w:rFonts w:eastAsiaTheme="minorEastAsia"/>
              </w:rPr>
            </w:pPr>
            <w:r w:rsidRPr="00105EC1">
              <w:t>S17_SmartForward</w:t>
            </w:r>
          </w:p>
        </w:tc>
      </w:tr>
      <w:tr w:rsidR="00B92D37" w:rsidRPr="00105EC1" w14:paraId="1CDAAFD5" w14:textId="77777777" w:rsidTr="004E208F">
        <w:tc>
          <w:tcPr>
            <w:tcW w:w="1298" w:type="pct"/>
            <w:shd w:val="clear" w:color="auto" w:fill="D9D9D9"/>
          </w:tcPr>
          <w:p w14:paraId="3882F182" w14:textId="77777777" w:rsidR="00B92D37" w:rsidRPr="00105EC1" w:rsidRDefault="00B92D37"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1277E6B7" w14:textId="1EAF2106" w:rsidR="00B92D37" w:rsidRPr="00105EC1" w:rsidRDefault="00B92D37" w:rsidP="004E208F">
            <w:pPr>
              <w:pStyle w:val="LWPTableText"/>
            </w:pPr>
            <w:r>
              <w:t>MSASCMD_S17_TC06</w:t>
            </w:r>
            <w:r w:rsidRPr="00D915C4">
              <w:t>_S</w:t>
            </w:r>
            <w:r w:rsidR="005801E5">
              <w:t>martForwardRecurringMeetingWitho</w:t>
            </w:r>
            <w:r>
              <w:t>utInstanceId</w:t>
            </w:r>
          </w:p>
        </w:tc>
      </w:tr>
      <w:tr w:rsidR="00B92D37" w:rsidRPr="00105EC1" w14:paraId="6DBCDE74" w14:textId="77777777" w:rsidTr="004E208F">
        <w:tc>
          <w:tcPr>
            <w:tcW w:w="1298" w:type="pct"/>
            <w:shd w:val="clear" w:color="auto" w:fill="D9D9D9"/>
          </w:tcPr>
          <w:p w14:paraId="0C983E72" w14:textId="77777777" w:rsidR="00B92D37" w:rsidRPr="00105EC1" w:rsidRDefault="00B92D37" w:rsidP="004E208F">
            <w:pPr>
              <w:pStyle w:val="LWPTableHeading"/>
            </w:pPr>
            <w:r w:rsidRPr="00105EC1">
              <w:t>Description</w:t>
            </w:r>
          </w:p>
        </w:tc>
        <w:tc>
          <w:tcPr>
            <w:tcW w:w="3702" w:type="pct"/>
          </w:tcPr>
          <w:p w14:paraId="47A05A81" w14:textId="1A3F3A43" w:rsidR="00B92D37" w:rsidRPr="00105EC1" w:rsidRDefault="008D7CA8" w:rsidP="008D7CA8">
            <w:pPr>
              <w:pStyle w:val="afb"/>
              <w:rPr>
                <w:rFonts w:ascii="Verdana" w:eastAsia="???" w:hAnsi="Verdana"/>
              </w:rPr>
            </w:pPr>
            <w:r>
              <w:t>This test case is used to verify when SmartForward request without the InstanceId element, the implementation forward the entire recurring meeting.</w:t>
            </w:r>
          </w:p>
        </w:tc>
      </w:tr>
      <w:tr w:rsidR="00B92D37" w:rsidRPr="00105EC1" w14:paraId="4BD4D909" w14:textId="77777777" w:rsidTr="004E208F">
        <w:tc>
          <w:tcPr>
            <w:tcW w:w="1298" w:type="pct"/>
            <w:shd w:val="clear" w:color="auto" w:fill="D9D9D9"/>
          </w:tcPr>
          <w:p w14:paraId="01AEEEF2" w14:textId="77777777" w:rsidR="00B92D37" w:rsidRPr="00105EC1" w:rsidRDefault="00B92D37" w:rsidP="004E208F">
            <w:pPr>
              <w:pStyle w:val="LWPTableHeading"/>
            </w:pPr>
            <w:r w:rsidRPr="00105EC1">
              <w:t>Prerequisites</w:t>
            </w:r>
          </w:p>
        </w:tc>
        <w:tc>
          <w:tcPr>
            <w:tcW w:w="3702" w:type="pct"/>
          </w:tcPr>
          <w:p w14:paraId="2F11757C" w14:textId="77777777" w:rsidR="00B92D37" w:rsidRPr="00105EC1" w:rsidRDefault="00B92D37" w:rsidP="004E208F">
            <w:pPr>
              <w:pStyle w:val="LWPTableText"/>
              <w:rPr>
                <w:rFonts w:eastAsiaTheme="minorEastAsia"/>
              </w:rPr>
            </w:pPr>
            <w:r w:rsidRPr="00105EC1">
              <w:rPr>
                <w:rFonts w:eastAsiaTheme="minorEastAsia" w:hint="eastAsia"/>
              </w:rPr>
              <w:t>Common prerequisites</w:t>
            </w:r>
          </w:p>
        </w:tc>
      </w:tr>
      <w:tr w:rsidR="00B92D37" w:rsidRPr="00105EC1" w14:paraId="1080C348" w14:textId="77777777" w:rsidTr="004E208F">
        <w:tc>
          <w:tcPr>
            <w:tcW w:w="1298" w:type="pct"/>
            <w:shd w:val="clear" w:color="auto" w:fill="D9D9D9"/>
          </w:tcPr>
          <w:p w14:paraId="3F970796" w14:textId="77777777" w:rsidR="00B92D37" w:rsidRPr="00105EC1" w:rsidRDefault="00B92D37" w:rsidP="004E208F">
            <w:pPr>
              <w:pStyle w:val="LWPTableHeading"/>
            </w:pPr>
            <w:r w:rsidRPr="00105EC1">
              <w:t>Test execution steps</w:t>
            </w:r>
          </w:p>
        </w:tc>
        <w:tc>
          <w:tcPr>
            <w:tcW w:w="3702" w:type="pct"/>
          </w:tcPr>
          <w:p w14:paraId="200ACCC0" w14:textId="77777777" w:rsidR="00B92D37" w:rsidRPr="00105EC1" w:rsidRDefault="00B92D37" w:rsidP="004E208F">
            <w:pPr>
              <w:pStyle w:val="LWPTableText"/>
              <w:rPr>
                <w:noProof/>
              </w:rPr>
            </w:pPr>
            <w:r w:rsidRPr="00105EC1">
              <w:rPr>
                <w:rFonts w:eastAsiaTheme="minorEastAsia" w:hint="eastAsia"/>
              </w:rPr>
              <w:t>1</w:t>
            </w:r>
            <w:r w:rsidRPr="00105EC1">
              <w:rPr>
                <w:noProof/>
              </w:rPr>
              <w:t xml:space="preserve">. The client using </w:t>
            </w:r>
            <w:r w:rsidRPr="00105EC1">
              <w:rPr>
                <w:rFonts w:eastAsiaTheme="minorEastAsia" w:hint="eastAsia"/>
                <w:noProof/>
              </w:rPr>
              <w:t>User1</w:t>
            </w:r>
            <w:r w:rsidRPr="00105EC1">
              <w:rPr>
                <w:noProof/>
              </w:rPr>
              <w:t xml:space="preserve"> calls SendMail command to send </w:t>
            </w:r>
            <w:r>
              <w:rPr>
                <w:noProof/>
              </w:rPr>
              <w:t>one recurring meeting request</w:t>
            </w:r>
            <w:r w:rsidRPr="00105EC1">
              <w:rPr>
                <w:noProof/>
              </w:rPr>
              <w:t xml:space="preserve"> to </w:t>
            </w:r>
            <w:r w:rsidRPr="00105EC1">
              <w:rPr>
                <w:rFonts w:eastAsiaTheme="minorEastAsia" w:hint="eastAsia"/>
                <w:noProof/>
              </w:rPr>
              <w:t>User2</w:t>
            </w:r>
            <w:r w:rsidRPr="00105EC1">
              <w:rPr>
                <w:noProof/>
              </w:rPr>
              <w:t>.</w:t>
            </w:r>
          </w:p>
          <w:p w14:paraId="595DB19F" w14:textId="77777777" w:rsidR="00B92D37" w:rsidRPr="00105EC1" w:rsidRDefault="00B92D37" w:rsidP="004E208F">
            <w:pPr>
              <w:pStyle w:val="LWPTableText"/>
              <w:rPr>
                <w:rFonts w:eastAsiaTheme="minorEastAsia"/>
                <w:noProof/>
              </w:rPr>
            </w:pPr>
            <w:r w:rsidRPr="00105EC1">
              <w:rPr>
                <w:rFonts w:eastAsiaTheme="minorEastAsia" w:hint="eastAsia"/>
                <w:noProof/>
              </w:rPr>
              <w:t>2</w:t>
            </w:r>
            <w:r w:rsidRPr="00105EC1">
              <w:rPr>
                <w:noProof/>
              </w:rPr>
              <w:t>. The client calls SwitchUser to s</w:t>
            </w:r>
            <w:r w:rsidRPr="00105EC1">
              <w:rPr>
                <w:rFonts w:eastAsiaTheme="minorEastAsia" w:hint="eastAsia"/>
                <w:noProof/>
              </w:rPr>
              <w:t xml:space="preserve">witch </w:t>
            </w:r>
            <w:r w:rsidRPr="00105EC1">
              <w:rPr>
                <w:rFonts w:eastAsiaTheme="minorEastAsia"/>
                <w:noProof/>
              </w:rPr>
              <w:t xml:space="preserve">User1 </w:t>
            </w:r>
            <w:r w:rsidRPr="00105EC1">
              <w:rPr>
                <w:rFonts w:eastAsiaTheme="minorEastAsia" w:hint="eastAsia"/>
                <w:noProof/>
              </w:rPr>
              <w:t>to User2</w:t>
            </w:r>
            <w:r w:rsidRPr="00105EC1">
              <w:rPr>
                <w:rFonts w:eastAsiaTheme="minorEastAsia"/>
                <w:noProof/>
              </w:rPr>
              <w:t>.</w:t>
            </w:r>
          </w:p>
          <w:p w14:paraId="7A7412B9" w14:textId="77777777" w:rsidR="00B92D37" w:rsidRDefault="00B92D37" w:rsidP="004E208F">
            <w:pPr>
              <w:pStyle w:val="LWPTableText"/>
              <w:rPr>
                <w:rFonts w:eastAsiaTheme="minorEastAsia"/>
                <w:noProof/>
              </w:rPr>
            </w:pPr>
            <w:r w:rsidRPr="00105EC1">
              <w:rPr>
                <w:rFonts w:eastAsiaTheme="minorEastAsia"/>
                <w:noProof/>
              </w:rPr>
              <w:t xml:space="preserve">3. </w:t>
            </w:r>
            <w:r w:rsidRPr="00105EC1">
              <w:rPr>
                <w:noProof/>
              </w:rPr>
              <w:t xml:space="preserve">The client using </w:t>
            </w:r>
            <w:r w:rsidRPr="00105EC1">
              <w:rPr>
                <w:rFonts w:eastAsiaTheme="minorEastAsia" w:hint="eastAsia"/>
                <w:noProof/>
              </w:rPr>
              <w:t>User2</w:t>
            </w:r>
            <w:r w:rsidRPr="00105EC1">
              <w:rPr>
                <w:noProof/>
              </w:rPr>
              <w:t xml:space="preserve"> calls Sync command to </w:t>
            </w:r>
            <w:r w:rsidRPr="00105EC1">
              <w:rPr>
                <w:rFonts w:eastAsiaTheme="minorEastAsia" w:hint="eastAsia"/>
                <w:noProof/>
              </w:rPr>
              <w:t>synchronize</w:t>
            </w:r>
            <w:r w:rsidRPr="00105EC1">
              <w:rPr>
                <w:noProof/>
              </w:rPr>
              <w:t xml:space="preserve"> </w:t>
            </w:r>
            <w:r w:rsidRPr="00105EC1">
              <w:rPr>
                <w:rFonts w:eastAsiaTheme="minorEastAsia" w:hint="eastAsia"/>
                <w:noProof/>
              </w:rPr>
              <w:t xml:space="preserve">the changes in </w:t>
            </w:r>
            <w:r w:rsidRPr="00105EC1">
              <w:rPr>
                <w:rFonts w:eastAsiaTheme="minorEastAsia"/>
                <w:noProof/>
              </w:rPr>
              <w:t>I</w:t>
            </w:r>
            <w:r w:rsidRPr="00105EC1">
              <w:rPr>
                <w:rFonts w:eastAsiaTheme="minorEastAsia" w:hint="eastAsia"/>
                <w:noProof/>
              </w:rPr>
              <w:t>nbox folder,and get the sent email item in step 1.</w:t>
            </w:r>
          </w:p>
          <w:p w14:paraId="6DAA5DC6" w14:textId="69AE3D25" w:rsidR="005F5AFE" w:rsidRPr="00105EC1" w:rsidRDefault="005F5AFE" w:rsidP="004E208F">
            <w:pPr>
              <w:pStyle w:val="LWPTableText"/>
              <w:rPr>
                <w:rFonts w:eastAsiaTheme="minorEastAsia"/>
              </w:rPr>
            </w:pPr>
            <w:r>
              <w:rPr>
                <w:rFonts w:eastAsiaTheme="minorEastAsia"/>
              </w:rPr>
              <w:t xml:space="preserve">4. </w:t>
            </w:r>
            <w:r w:rsidRPr="00105EC1">
              <w:rPr>
                <w:noProof/>
              </w:rPr>
              <w:t xml:space="preserve">The client using </w:t>
            </w:r>
            <w:r w:rsidRPr="00105EC1">
              <w:rPr>
                <w:rFonts w:eastAsiaTheme="minorEastAsia" w:hint="eastAsia"/>
                <w:noProof/>
              </w:rPr>
              <w:t>User2</w:t>
            </w:r>
            <w:r w:rsidRPr="00105EC1">
              <w:rPr>
                <w:noProof/>
              </w:rPr>
              <w:t xml:space="preserve"> calls Sync command to </w:t>
            </w:r>
            <w:r w:rsidRPr="00105EC1">
              <w:rPr>
                <w:rFonts w:eastAsiaTheme="minorEastAsia" w:hint="eastAsia"/>
                <w:noProof/>
              </w:rPr>
              <w:t>synchronize</w:t>
            </w:r>
            <w:r w:rsidRPr="00105EC1">
              <w:rPr>
                <w:noProof/>
              </w:rPr>
              <w:t xml:space="preserve"> </w:t>
            </w:r>
            <w:r w:rsidRPr="00105EC1">
              <w:rPr>
                <w:rFonts w:eastAsiaTheme="minorEastAsia" w:hint="eastAsia"/>
                <w:noProof/>
              </w:rPr>
              <w:t xml:space="preserve">the changes in </w:t>
            </w:r>
            <w:r>
              <w:rPr>
                <w:rFonts w:eastAsiaTheme="minorEastAsia"/>
                <w:noProof/>
              </w:rPr>
              <w:t>Calendar</w:t>
            </w:r>
            <w:r w:rsidRPr="00105EC1">
              <w:rPr>
                <w:rFonts w:eastAsiaTheme="minorEastAsia" w:hint="eastAsia"/>
                <w:noProof/>
              </w:rPr>
              <w:t xml:space="preserve"> folder</w:t>
            </w:r>
            <w:r>
              <w:rPr>
                <w:rFonts w:eastAsiaTheme="minorEastAsia"/>
                <w:noProof/>
              </w:rPr>
              <w:t>.</w:t>
            </w:r>
          </w:p>
          <w:p w14:paraId="51FF4DF9" w14:textId="6077DB62" w:rsidR="00B92D37" w:rsidRDefault="007B2387" w:rsidP="004E208F">
            <w:pPr>
              <w:pStyle w:val="LWPTableText"/>
              <w:rPr>
                <w:noProof/>
              </w:rPr>
            </w:pPr>
            <w:r>
              <w:rPr>
                <w:rFonts w:eastAsiaTheme="minorEastAsia"/>
                <w:noProof/>
              </w:rPr>
              <w:t>5</w:t>
            </w:r>
            <w:r w:rsidR="00B92D37" w:rsidRPr="00105EC1">
              <w:rPr>
                <w:rFonts w:eastAsiaTheme="minorEastAsia"/>
                <w:noProof/>
              </w:rPr>
              <w:t xml:space="preserve">. </w:t>
            </w:r>
            <w:r w:rsidR="00B92D37" w:rsidRPr="00105EC1">
              <w:rPr>
                <w:noProof/>
              </w:rPr>
              <w:t xml:space="preserve">The client using </w:t>
            </w:r>
            <w:r w:rsidR="00B92D37" w:rsidRPr="00105EC1">
              <w:rPr>
                <w:rFonts w:eastAsiaTheme="minorEastAsia" w:hint="eastAsia"/>
                <w:noProof/>
              </w:rPr>
              <w:t>User2</w:t>
            </w:r>
            <w:r w:rsidR="00B92D37" w:rsidRPr="00105EC1">
              <w:rPr>
                <w:noProof/>
              </w:rPr>
              <w:t xml:space="preserve"> calls Smart</w:t>
            </w:r>
            <w:r w:rsidR="00B92D37" w:rsidRPr="00105EC1">
              <w:rPr>
                <w:rFonts w:eastAsiaTheme="minorEastAsia"/>
                <w:noProof/>
              </w:rPr>
              <w:t>Forward</w:t>
            </w:r>
            <w:r w:rsidR="00B92D37" w:rsidRPr="00105EC1">
              <w:rPr>
                <w:rFonts w:eastAsiaTheme="minorEastAsia" w:hint="eastAsia"/>
                <w:noProof/>
              </w:rPr>
              <w:t xml:space="preserve"> </w:t>
            </w:r>
            <w:r w:rsidR="00B92D37" w:rsidRPr="00105EC1">
              <w:rPr>
                <w:noProof/>
              </w:rPr>
              <w:t>command</w:t>
            </w:r>
            <w:r w:rsidR="00B92D37" w:rsidRPr="00105EC1">
              <w:rPr>
                <w:rFonts w:eastAsiaTheme="minorEastAsia" w:hint="eastAsia"/>
                <w:noProof/>
              </w:rPr>
              <w:t xml:space="preserve"> </w:t>
            </w:r>
            <w:r w:rsidR="00B92D37">
              <w:rPr>
                <w:rFonts w:eastAsiaTheme="minorEastAsia"/>
                <w:noProof/>
              </w:rPr>
              <w:t xml:space="preserve">to forward the calendar item to User3 </w:t>
            </w:r>
            <w:r w:rsidR="00B92D37" w:rsidRPr="00105EC1">
              <w:rPr>
                <w:rFonts w:eastAsiaTheme="minorEastAsia" w:hint="eastAsia"/>
                <w:noProof/>
              </w:rPr>
              <w:t>with</w:t>
            </w:r>
            <w:r w:rsidR="00B92D37">
              <w:rPr>
                <w:rFonts w:eastAsiaTheme="minorEastAsia"/>
                <w:noProof/>
              </w:rPr>
              <w:t>out</w:t>
            </w:r>
            <w:r w:rsidR="00B92D37" w:rsidRPr="00105EC1">
              <w:rPr>
                <w:rFonts w:eastAsiaTheme="minorEastAsia" w:hint="eastAsia"/>
                <w:noProof/>
              </w:rPr>
              <w:t xml:space="preserve"> </w:t>
            </w:r>
            <w:r w:rsidR="00B92D37">
              <w:rPr>
                <w:rFonts w:eastAsiaTheme="minorEastAsia"/>
                <w:noProof/>
              </w:rPr>
              <w:t>InstanceId</w:t>
            </w:r>
            <w:r w:rsidR="00B92D37" w:rsidRPr="00105EC1">
              <w:rPr>
                <w:noProof/>
              </w:rPr>
              <w:t>.</w:t>
            </w:r>
          </w:p>
          <w:p w14:paraId="4A5F3295" w14:textId="7128178A" w:rsidR="00B92D37" w:rsidRDefault="007B2387" w:rsidP="004E208F">
            <w:pPr>
              <w:pStyle w:val="LWPTableText"/>
              <w:rPr>
                <w:noProof/>
              </w:rPr>
            </w:pPr>
            <w:r>
              <w:rPr>
                <w:noProof/>
              </w:rPr>
              <w:t>6</w:t>
            </w:r>
            <w:r w:rsidR="00B92D37">
              <w:rPr>
                <w:noProof/>
              </w:rPr>
              <w:t>. The client calls SwitchUser to switch User2 to User3.</w:t>
            </w:r>
          </w:p>
          <w:p w14:paraId="412451E6" w14:textId="2A1BFA47" w:rsidR="00B92D37" w:rsidRDefault="007B2387" w:rsidP="004E208F">
            <w:pPr>
              <w:pStyle w:val="LWPTableText"/>
              <w:rPr>
                <w:noProof/>
              </w:rPr>
            </w:pPr>
            <w:r>
              <w:rPr>
                <w:noProof/>
              </w:rPr>
              <w:t>7</w:t>
            </w:r>
            <w:r w:rsidR="00B92D37">
              <w:rPr>
                <w:noProof/>
              </w:rPr>
              <w:t>. The client using User3 calls Sync command to synchronize the changes in Inbox folder.</w:t>
            </w:r>
          </w:p>
          <w:p w14:paraId="2966C13E" w14:textId="28A2FB1E" w:rsidR="00B92D37" w:rsidRDefault="007B2387" w:rsidP="004E208F">
            <w:pPr>
              <w:pStyle w:val="LWPTableText"/>
              <w:rPr>
                <w:noProof/>
              </w:rPr>
            </w:pPr>
            <w:r>
              <w:rPr>
                <w:noProof/>
              </w:rPr>
              <w:t>8</w:t>
            </w:r>
            <w:r w:rsidR="00B92D37">
              <w:rPr>
                <w:noProof/>
              </w:rPr>
              <w:t xml:space="preserve">. The client using User3 calls Sync command to synchronize the changes in Calendar folder and get the forwarded calendar item in step </w:t>
            </w:r>
            <w:r>
              <w:rPr>
                <w:noProof/>
              </w:rPr>
              <w:t>5</w:t>
            </w:r>
            <w:r w:rsidR="00B92D37">
              <w:rPr>
                <w:noProof/>
              </w:rPr>
              <w:t>.</w:t>
            </w:r>
          </w:p>
          <w:p w14:paraId="50C1B658" w14:textId="0F88754F" w:rsidR="00B92D37" w:rsidRDefault="007B2387" w:rsidP="004E208F">
            <w:pPr>
              <w:pStyle w:val="LWPTableText"/>
              <w:rPr>
                <w:noProof/>
              </w:rPr>
            </w:pPr>
            <w:r>
              <w:rPr>
                <w:noProof/>
              </w:rPr>
              <w:t>9</w:t>
            </w:r>
            <w:r w:rsidR="00B92D37">
              <w:rPr>
                <w:noProof/>
              </w:rPr>
              <w:t>. The client calls SwitchUser to switch User3 to User1.</w:t>
            </w:r>
          </w:p>
          <w:p w14:paraId="16DF5306" w14:textId="01090F26" w:rsidR="00B92D37" w:rsidRPr="00E34D6C" w:rsidRDefault="007B2387" w:rsidP="00333570">
            <w:pPr>
              <w:pStyle w:val="LWPTableText"/>
            </w:pPr>
            <w:r>
              <w:rPr>
                <w:noProof/>
              </w:rPr>
              <w:t>10</w:t>
            </w:r>
            <w:r w:rsidR="00B92D37">
              <w:rPr>
                <w:noProof/>
              </w:rPr>
              <w:t xml:space="preserve">. The client calls </w:t>
            </w:r>
            <w:r w:rsidR="005F5AFE">
              <w:rPr>
                <w:noProof/>
              </w:rPr>
              <w:t xml:space="preserve">GetMailItem with </w:t>
            </w:r>
            <w:r w:rsidR="007513A1">
              <w:rPr>
                <w:noProof/>
              </w:rPr>
              <w:t xml:space="preserve">Sync command and </w:t>
            </w:r>
            <w:r w:rsidR="00B92D37">
              <w:rPr>
                <w:noProof/>
              </w:rPr>
              <w:t>FolderSync command to synchronize the collection hierarchy.</w:t>
            </w:r>
          </w:p>
        </w:tc>
      </w:tr>
      <w:tr w:rsidR="00B92D37" w:rsidRPr="00105EC1" w14:paraId="05A6525A" w14:textId="77777777" w:rsidTr="004E208F">
        <w:tc>
          <w:tcPr>
            <w:tcW w:w="1298" w:type="pct"/>
            <w:shd w:val="clear" w:color="auto" w:fill="D9D9D9"/>
          </w:tcPr>
          <w:p w14:paraId="2DD0735A" w14:textId="77777777" w:rsidR="00B92D37" w:rsidRPr="00105EC1" w:rsidRDefault="00B92D37" w:rsidP="004E208F">
            <w:pPr>
              <w:pStyle w:val="LWPTableHeading"/>
            </w:pPr>
            <w:r w:rsidRPr="00105EC1">
              <w:t>Cleanup</w:t>
            </w:r>
          </w:p>
        </w:tc>
        <w:tc>
          <w:tcPr>
            <w:tcW w:w="3702" w:type="pct"/>
          </w:tcPr>
          <w:p w14:paraId="30E61452" w14:textId="77777777" w:rsidR="00B92D37" w:rsidRPr="00105EC1" w:rsidRDefault="00B92D37" w:rsidP="004E208F">
            <w:pPr>
              <w:pStyle w:val="LWPTableText"/>
              <w:rPr>
                <w:rFonts w:eastAsiaTheme="minorEastAsia"/>
              </w:rPr>
            </w:pPr>
            <w:r>
              <w:rPr>
                <w:rFonts w:eastAsiaTheme="minorEastAsia" w:hint="eastAsia"/>
              </w:rPr>
              <w:t>Common Cleanup</w:t>
            </w:r>
          </w:p>
        </w:tc>
      </w:tr>
    </w:tbl>
    <w:p w14:paraId="49DAC24A" w14:textId="779EA633" w:rsidR="00B92D37" w:rsidRDefault="00B92D37" w:rsidP="00B92D37">
      <w:pPr>
        <w:pStyle w:val="LWPTableCaption"/>
      </w:pPr>
      <w:r>
        <w:t>MSASCMD_S17_TC06</w:t>
      </w:r>
      <w:r w:rsidRPr="00D915C4">
        <w:t>_S</w:t>
      </w:r>
      <w:r w:rsidR="005801E5">
        <w:t>martForwardRecurringMeetingWitho</w:t>
      </w:r>
      <w:r>
        <w:t>utInstanceId</w:t>
      </w:r>
    </w:p>
    <w:p w14:paraId="685C67DF" w14:textId="77777777" w:rsidR="00B92D37" w:rsidRPr="00105EC1" w:rsidRDefault="00B92D37"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A911B5" w:rsidRPr="00105EC1" w14:paraId="4E340C69" w14:textId="77777777" w:rsidTr="007911B8">
        <w:tc>
          <w:tcPr>
            <w:tcW w:w="5000" w:type="pct"/>
            <w:gridSpan w:val="2"/>
            <w:shd w:val="clear" w:color="000000" w:fill="D9D9D9"/>
          </w:tcPr>
          <w:p w14:paraId="1CFA6CFE" w14:textId="108DE198" w:rsidR="00A911B5" w:rsidRPr="00105EC1" w:rsidRDefault="00A911B5" w:rsidP="007911B8">
            <w:pPr>
              <w:pStyle w:val="LWPTableHeading"/>
              <w:rPr>
                <w:rFonts w:eastAsiaTheme="minorEastAsia"/>
              </w:rPr>
            </w:pPr>
            <w:r w:rsidRPr="00105EC1">
              <w:t>S18_SmartReply</w:t>
            </w:r>
          </w:p>
        </w:tc>
      </w:tr>
      <w:tr w:rsidR="00A911B5" w:rsidRPr="00105EC1" w14:paraId="75A02C9D" w14:textId="77777777" w:rsidTr="007911B8">
        <w:tc>
          <w:tcPr>
            <w:tcW w:w="1298" w:type="pct"/>
            <w:shd w:val="clear" w:color="auto" w:fill="D9D9D9"/>
          </w:tcPr>
          <w:p w14:paraId="3DCD0491" w14:textId="77777777" w:rsidR="00A911B5" w:rsidRPr="00105EC1" w:rsidRDefault="00A911B5" w:rsidP="007911B8">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D350224" w14:textId="45FE045E" w:rsidR="00A911B5" w:rsidRPr="00105EC1" w:rsidRDefault="00A911B5" w:rsidP="00EA36B9">
            <w:pPr>
              <w:pStyle w:val="LWPTableText"/>
            </w:pPr>
            <w:r w:rsidRPr="00105EC1">
              <w:t>MSASCMD_S18_TC01_SmartReply</w:t>
            </w:r>
            <w:r w:rsidR="007C0DD8" w:rsidRPr="00105EC1">
              <w:t>_</w:t>
            </w:r>
            <w:r w:rsidR="007C0DD8" w:rsidRPr="00105EC1">
              <w:rPr>
                <w:rFonts w:eastAsiaTheme="minorEastAsia"/>
              </w:rPr>
              <w:t>ContainOriginalMessage</w:t>
            </w:r>
          </w:p>
        </w:tc>
      </w:tr>
      <w:tr w:rsidR="00A911B5" w:rsidRPr="00105EC1" w14:paraId="1C6F25DD" w14:textId="77777777" w:rsidTr="007911B8">
        <w:tc>
          <w:tcPr>
            <w:tcW w:w="1298" w:type="pct"/>
            <w:shd w:val="clear" w:color="auto" w:fill="D9D9D9"/>
          </w:tcPr>
          <w:p w14:paraId="1CDC87E3" w14:textId="77777777" w:rsidR="00A911B5" w:rsidRPr="00105EC1" w:rsidRDefault="00A911B5" w:rsidP="007911B8">
            <w:pPr>
              <w:pStyle w:val="LWPTableHeading"/>
            </w:pPr>
            <w:r w:rsidRPr="00105EC1">
              <w:t>Description</w:t>
            </w:r>
          </w:p>
        </w:tc>
        <w:tc>
          <w:tcPr>
            <w:tcW w:w="3702" w:type="pct"/>
          </w:tcPr>
          <w:p w14:paraId="5355C4E3" w14:textId="5350C2B1" w:rsidR="00A911B5" w:rsidRPr="00105EC1" w:rsidRDefault="00A911B5" w:rsidP="00EA36B9">
            <w:pPr>
              <w:pStyle w:val="LWPTableText"/>
              <w:rPr>
                <w:rFonts w:ascii="Verdana" w:eastAsia="???" w:hAnsi="Verdana"/>
              </w:rPr>
            </w:pPr>
            <w:r w:rsidRPr="00105EC1">
              <w:t>This test case is used to verify the replied mail contains original message.</w:t>
            </w:r>
          </w:p>
        </w:tc>
      </w:tr>
      <w:tr w:rsidR="00A911B5" w:rsidRPr="00105EC1" w14:paraId="45BD4C32" w14:textId="77777777" w:rsidTr="007911B8">
        <w:tc>
          <w:tcPr>
            <w:tcW w:w="1298" w:type="pct"/>
            <w:shd w:val="clear" w:color="auto" w:fill="D9D9D9"/>
          </w:tcPr>
          <w:p w14:paraId="6F0C4A40" w14:textId="77777777" w:rsidR="00A911B5" w:rsidRPr="00105EC1" w:rsidRDefault="00A911B5" w:rsidP="007911B8">
            <w:pPr>
              <w:pStyle w:val="LWPTableHeading"/>
            </w:pPr>
            <w:r w:rsidRPr="00105EC1">
              <w:t>Prerequisites</w:t>
            </w:r>
          </w:p>
        </w:tc>
        <w:tc>
          <w:tcPr>
            <w:tcW w:w="3702" w:type="pct"/>
          </w:tcPr>
          <w:p w14:paraId="45897794" w14:textId="77777777" w:rsidR="00A911B5" w:rsidRPr="00105EC1" w:rsidRDefault="00A911B5" w:rsidP="00EA36B9">
            <w:pPr>
              <w:pStyle w:val="LWPTableText"/>
              <w:rPr>
                <w:rFonts w:eastAsiaTheme="minorEastAsia"/>
              </w:rPr>
            </w:pPr>
            <w:r w:rsidRPr="00105EC1">
              <w:rPr>
                <w:rFonts w:eastAsiaTheme="minorEastAsia" w:hint="eastAsia"/>
              </w:rPr>
              <w:t>Common prerequisites</w:t>
            </w:r>
          </w:p>
        </w:tc>
      </w:tr>
      <w:tr w:rsidR="00A911B5" w:rsidRPr="00105EC1" w14:paraId="7D4E643E" w14:textId="77777777" w:rsidTr="007911B8">
        <w:tc>
          <w:tcPr>
            <w:tcW w:w="1298" w:type="pct"/>
            <w:shd w:val="clear" w:color="auto" w:fill="D9D9D9"/>
          </w:tcPr>
          <w:p w14:paraId="0A20F56E" w14:textId="77777777" w:rsidR="00A911B5" w:rsidRPr="00105EC1" w:rsidRDefault="00A911B5" w:rsidP="007911B8">
            <w:pPr>
              <w:pStyle w:val="LWPTableHeading"/>
            </w:pPr>
            <w:r w:rsidRPr="00105EC1">
              <w:t>Test execution steps</w:t>
            </w:r>
          </w:p>
        </w:tc>
        <w:tc>
          <w:tcPr>
            <w:tcW w:w="3702" w:type="pct"/>
          </w:tcPr>
          <w:p w14:paraId="22ACCB2E" w14:textId="315E6574" w:rsidR="00DF2B22" w:rsidRPr="00105EC1" w:rsidRDefault="00DF2B22" w:rsidP="00DF2B22">
            <w:pPr>
              <w:pStyle w:val="LWPTableText"/>
              <w:rPr>
                <w:noProof/>
              </w:rPr>
            </w:pPr>
            <w:r w:rsidRPr="00105EC1">
              <w:rPr>
                <w:rFonts w:eastAsiaTheme="minorEastAsia"/>
              </w:rPr>
              <w:t>1</w:t>
            </w:r>
            <w:r w:rsidRPr="00105EC1">
              <w:rPr>
                <w:noProof/>
              </w:rPr>
              <w:t xml:space="preserve">. The client using </w:t>
            </w:r>
            <w:r w:rsidRPr="00105EC1">
              <w:rPr>
                <w:rFonts w:eastAsiaTheme="minorEastAsia"/>
                <w:noProof/>
              </w:rPr>
              <w:t>User1</w:t>
            </w:r>
            <w:r w:rsidRPr="00105EC1">
              <w:rPr>
                <w:noProof/>
              </w:rPr>
              <w:t xml:space="preserve"> calls SendMail command to send </w:t>
            </w:r>
            <w:r w:rsidR="007F5534">
              <w:rPr>
                <w:noProof/>
              </w:rPr>
              <w:t>one recurring meeting request</w:t>
            </w:r>
            <w:r w:rsidRPr="00105EC1">
              <w:rPr>
                <w:noProof/>
              </w:rPr>
              <w:t xml:space="preserve"> to </w:t>
            </w:r>
            <w:r w:rsidRPr="00105EC1">
              <w:rPr>
                <w:rFonts w:eastAsiaTheme="minorEastAsia"/>
                <w:noProof/>
              </w:rPr>
              <w:t>User2</w:t>
            </w:r>
            <w:r w:rsidRPr="00105EC1">
              <w:rPr>
                <w:noProof/>
              </w:rPr>
              <w:t>.</w:t>
            </w:r>
          </w:p>
          <w:p w14:paraId="76822A83" w14:textId="579E6764" w:rsidR="00DF2B22" w:rsidRPr="00105EC1" w:rsidRDefault="00DF2B22" w:rsidP="00DF2B22">
            <w:pPr>
              <w:pStyle w:val="LWPTableText"/>
              <w:rPr>
                <w:rFonts w:eastAsiaTheme="minorEastAsia"/>
                <w:noProof/>
              </w:rPr>
            </w:pPr>
            <w:r w:rsidRPr="00105EC1">
              <w:rPr>
                <w:rFonts w:eastAsiaTheme="minorEastAsia"/>
                <w:noProof/>
              </w:rPr>
              <w:t>2</w:t>
            </w:r>
            <w:r w:rsidRPr="00105EC1">
              <w:rPr>
                <w:noProof/>
              </w:rPr>
              <w:t>. The client calls SwitchUser to s</w:t>
            </w:r>
            <w:r w:rsidRPr="00105EC1">
              <w:rPr>
                <w:rFonts w:eastAsiaTheme="minorEastAsia"/>
                <w:noProof/>
              </w:rPr>
              <w:t>witch User1 to User2.</w:t>
            </w:r>
          </w:p>
          <w:p w14:paraId="1E7FADBE" w14:textId="6A6EF468" w:rsidR="00DF2B22" w:rsidRDefault="00DF2B22" w:rsidP="00DF2B22">
            <w:pPr>
              <w:pStyle w:val="LWPTableText"/>
              <w:rPr>
                <w:rFonts w:eastAsiaTheme="minorEastAsia"/>
                <w:noProof/>
              </w:rPr>
            </w:pPr>
            <w:r w:rsidRPr="00105EC1">
              <w:rPr>
                <w:rFonts w:eastAsiaTheme="minorEastAsia"/>
                <w:noProof/>
              </w:rPr>
              <w:t xml:space="preserve">3. </w:t>
            </w:r>
            <w:r w:rsidR="0005607E" w:rsidRPr="00105EC1">
              <w:rPr>
                <w:rFonts w:eastAsiaTheme="minorEastAsia"/>
                <w:noProof/>
              </w:rPr>
              <w:t xml:space="preserve">The client using </w:t>
            </w:r>
            <w:r w:rsidRPr="00105EC1">
              <w:rPr>
                <w:rFonts w:eastAsiaTheme="minorEastAsia"/>
                <w:noProof/>
              </w:rPr>
              <w:t>User2</w:t>
            </w:r>
            <w:r w:rsidRPr="00105EC1">
              <w:rPr>
                <w:noProof/>
              </w:rPr>
              <w:t xml:space="preserve"> calls Sync command to </w:t>
            </w:r>
            <w:r w:rsidRPr="00105EC1">
              <w:rPr>
                <w:rFonts w:eastAsiaTheme="minorEastAsia"/>
                <w:noProof/>
              </w:rPr>
              <w:t>synchronize</w:t>
            </w:r>
            <w:r w:rsidRPr="00105EC1">
              <w:rPr>
                <w:noProof/>
              </w:rPr>
              <w:t xml:space="preserve"> </w:t>
            </w:r>
            <w:r w:rsidRPr="00105EC1">
              <w:rPr>
                <w:rFonts w:eastAsiaTheme="minorEastAsia"/>
                <w:noProof/>
              </w:rPr>
              <w:t xml:space="preserve">the changes in </w:t>
            </w:r>
            <w:r w:rsidR="0005607E" w:rsidRPr="00105EC1">
              <w:rPr>
                <w:rFonts w:eastAsiaTheme="minorEastAsia"/>
                <w:noProof/>
              </w:rPr>
              <w:t>I</w:t>
            </w:r>
            <w:r w:rsidRPr="00105EC1">
              <w:rPr>
                <w:rFonts w:eastAsiaTheme="minorEastAsia"/>
                <w:noProof/>
              </w:rPr>
              <w:t>nbox folder,and get the sent email item in step 1.</w:t>
            </w:r>
          </w:p>
          <w:p w14:paraId="1B1DEF6A" w14:textId="721AB0F3" w:rsidR="00810480" w:rsidRPr="00105EC1" w:rsidRDefault="00810480" w:rsidP="00DF2B22">
            <w:pPr>
              <w:pStyle w:val="LWPTableText"/>
              <w:rPr>
                <w:rFonts w:eastAsiaTheme="minorEastAsia"/>
              </w:rPr>
            </w:pPr>
            <w:r>
              <w:rPr>
                <w:rFonts w:eastAsiaTheme="minorEastAsia"/>
              </w:rPr>
              <w:t xml:space="preserve">4. </w:t>
            </w:r>
            <w:r w:rsidRPr="00105EC1">
              <w:rPr>
                <w:rFonts w:eastAsiaTheme="minorEastAsia"/>
                <w:noProof/>
              </w:rPr>
              <w:t>The client using User2</w:t>
            </w:r>
            <w:r w:rsidRPr="00105EC1">
              <w:rPr>
                <w:noProof/>
              </w:rPr>
              <w:t xml:space="preserve"> calls Sync command to </w:t>
            </w:r>
            <w:r w:rsidRPr="00105EC1">
              <w:rPr>
                <w:rFonts w:eastAsiaTheme="minorEastAsia"/>
                <w:noProof/>
              </w:rPr>
              <w:t>synchronize</w:t>
            </w:r>
            <w:r w:rsidRPr="00105EC1">
              <w:rPr>
                <w:noProof/>
              </w:rPr>
              <w:t xml:space="preserve"> </w:t>
            </w:r>
            <w:r w:rsidRPr="00105EC1">
              <w:rPr>
                <w:rFonts w:eastAsiaTheme="minorEastAsia"/>
                <w:noProof/>
              </w:rPr>
              <w:t xml:space="preserve">the changes in </w:t>
            </w:r>
            <w:r>
              <w:rPr>
                <w:rFonts w:eastAsiaTheme="minorEastAsia"/>
                <w:noProof/>
              </w:rPr>
              <w:t>Calendar</w:t>
            </w:r>
            <w:r w:rsidRPr="00105EC1">
              <w:rPr>
                <w:rFonts w:eastAsiaTheme="minorEastAsia"/>
                <w:noProof/>
              </w:rPr>
              <w:t xml:space="preserve"> folder</w:t>
            </w:r>
            <w:r>
              <w:rPr>
                <w:rFonts w:eastAsiaTheme="minorEastAsia"/>
                <w:noProof/>
              </w:rPr>
              <w:t>.</w:t>
            </w:r>
          </w:p>
          <w:p w14:paraId="0D732357" w14:textId="5F557869" w:rsidR="00A911B5" w:rsidRDefault="00CC3337" w:rsidP="00EA36B9">
            <w:pPr>
              <w:pStyle w:val="LWPTableText"/>
              <w:rPr>
                <w:noProof/>
              </w:rPr>
            </w:pPr>
            <w:r>
              <w:rPr>
                <w:rFonts w:eastAsiaTheme="minorEastAsia"/>
                <w:noProof/>
              </w:rPr>
              <w:t>5</w:t>
            </w:r>
            <w:r w:rsidR="00DF2B22" w:rsidRPr="00105EC1">
              <w:rPr>
                <w:rFonts w:eastAsiaTheme="minorEastAsia"/>
                <w:noProof/>
              </w:rPr>
              <w:t xml:space="preserve">. </w:t>
            </w:r>
            <w:r w:rsidR="0005607E" w:rsidRPr="00105EC1">
              <w:rPr>
                <w:rFonts w:eastAsiaTheme="minorEastAsia"/>
                <w:noProof/>
              </w:rPr>
              <w:t xml:space="preserve">The client using </w:t>
            </w:r>
            <w:r w:rsidR="00DF2B22" w:rsidRPr="00105EC1">
              <w:rPr>
                <w:rFonts w:eastAsiaTheme="minorEastAsia"/>
                <w:noProof/>
              </w:rPr>
              <w:t>User2</w:t>
            </w:r>
            <w:r w:rsidR="00DF2B22" w:rsidRPr="00105EC1">
              <w:rPr>
                <w:noProof/>
              </w:rPr>
              <w:t xml:space="preserve"> calls Smart</w:t>
            </w:r>
            <w:r w:rsidR="00DF2B22" w:rsidRPr="00105EC1">
              <w:rPr>
                <w:rFonts w:eastAsiaTheme="minorEastAsia"/>
                <w:noProof/>
              </w:rPr>
              <w:t xml:space="preserve">Reply </w:t>
            </w:r>
            <w:r w:rsidR="00DF2B22" w:rsidRPr="00105EC1">
              <w:rPr>
                <w:noProof/>
              </w:rPr>
              <w:t>command</w:t>
            </w:r>
            <w:r w:rsidR="00DF2B22" w:rsidRPr="00105EC1">
              <w:rPr>
                <w:rFonts w:eastAsiaTheme="minorEastAsia"/>
                <w:noProof/>
              </w:rPr>
              <w:t xml:space="preserve"> t</w:t>
            </w:r>
            <w:r w:rsidR="00DF2B22" w:rsidRPr="00105EC1">
              <w:rPr>
                <w:noProof/>
              </w:rPr>
              <w:t xml:space="preserve">o </w:t>
            </w:r>
            <w:r w:rsidR="00DF2B22" w:rsidRPr="00105EC1">
              <w:rPr>
                <w:rFonts w:eastAsiaTheme="minorEastAsia"/>
                <w:noProof/>
              </w:rPr>
              <w:t>reply</w:t>
            </w:r>
            <w:r w:rsidR="00DF2B22" w:rsidRPr="00105EC1">
              <w:rPr>
                <w:noProof/>
              </w:rPr>
              <w:t xml:space="preserve"> message without </w:t>
            </w:r>
            <w:r>
              <w:rPr>
                <w:noProof/>
              </w:rPr>
              <w:t>instanceID in</w:t>
            </w:r>
            <w:r w:rsidR="00DF2B22" w:rsidRPr="00105EC1">
              <w:rPr>
                <w:noProof/>
              </w:rPr>
              <w:t xml:space="preserve"> SmartReply command</w:t>
            </w:r>
            <w:r>
              <w:rPr>
                <w:noProof/>
              </w:rPr>
              <w:t xml:space="preserve"> request</w:t>
            </w:r>
            <w:r w:rsidR="00DF2B22" w:rsidRPr="00105EC1">
              <w:rPr>
                <w:noProof/>
              </w:rPr>
              <w:t>.</w:t>
            </w:r>
          </w:p>
          <w:p w14:paraId="7B700229" w14:textId="6CF941B0" w:rsidR="00C43F08" w:rsidRDefault="00CC3337" w:rsidP="00EA36B9">
            <w:pPr>
              <w:pStyle w:val="LWPTableText"/>
              <w:rPr>
                <w:noProof/>
              </w:rPr>
            </w:pPr>
            <w:r>
              <w:rPr>
                <w:noProof/>
              </w:rPr>
              <w:t>6</w:t>
            </w:r>
            <w:r w:rsidR="00C43F08">
              <w:rPr>
                <w:noProof/>
              </w:rPr>
              <w:t>. The client calls SwitchUser to switch User2 to User1.</w:t>
            </w:r>
          </w:p>
          <w:p w14:paraId="4C3DE386" w14:textId="61C77D0D" w:rsidR="00A911B5" w:rsidRPr="00E34D6C" w:rsidRDefault="00CC3337" w:rsidP="00CC3337">
            <w:pPr>
              <w:pStyle w:val="LWPTableText"/>
            </w:pPr>
            <w:r>
              <w:rPr>
                <w:noProof/>
              </w:rPr>
              <w:t>7</w:t>
            </w:r>
            <w:r w:rsidR="00C43F08">
              <w:rPr>
                <w:noProof/>
              </w:rPr>
              <w:t xml:space="preserve">. The client using User1 calls </w:t>
            </w:r>
            <w:r>
              <w:rPr>
                <w:noProof/>
              </w:rPr>
              <w:t xml:space="preserve">GetMailItem with </w:t>
            </w:r>
            <w:r w:rsidR="00C43F08">
              <w:rPr>
                <w:noProof/>
              </w:rPr>
              <w:t>Sync command</w:t>
            </w:r>
            <w:r w:rsidR="007513A1">
              <w:rPr>
                <w:noProof/>
              </w:rPr>
              <w:t xml:space="preserve"> and FolderSync command</w:t>
            </w:r>
            <w:r w:rsidR="00C43F08">
              <w:rPr>
                <w:noProof/>
              </w:rPr>
              <w:t xml:space="preserve"> to </w:t>
            </w:r>
            <w:r w:rsidR="00C43F08" w:rsidRPr="00105EC1">
              <w:rPr>
                <w:rFonts w:eastAsiaTheme="minorEastAsia"/>
                <w:noProof/>
              </w:rPr>
              <w:t>synchronize</w:t>
            </w:r>
            <w:r w:rsidR="00C43F08" w:rsidRPr="00105EC1">
              <w:rPr>
                <w:noProof/>
              </w:rPr>
              <w:t xml:space="preserve"> </w:t>
            </w:r>
            <w:r w:rsidR="00C43F08" w:rsidRPr="00105EC1">
              <w:rPr>
                <w:rFonts w:eastAsiaTheme="minorEastAsia"/>
                <w:noProof/>
              </w:rPr>
              <w:t xml:space="preserve">the changes in Inbox folder,and get the </w:t>
            </w:r>
            <w:r w:rsidR="00C43F08">
              <w:rPr>
                <w:rFonts w:eastAsiaTheme="minorEastAsia"/>
                <w:noProof/>
              </w:rPr>
              <w:t>replied</w:t>
            </w:r>
            <w:r w:rsidR="00C43F08" w:rsidRPr="00105EC1">
              <w:rPr>
                <w:rFonts w:eastAsiaTheme="minorEastAsia"/>
                <w:noProof/>
              </w:rPr>
              <w:t xml:space="preserve"> email item in step </w:t>
            </w:r>
            <w:r>
              <w:rPr>
                <w:rFonts w:eastAsiaTheme="minorEastAsia"/>
                <w:noProof/>
              </w:rPr>
              <w:t>5</w:t>
            </w:r>
            <w:r w:rsidR="00C43F08">
              <w:rPr>
                <w:rFonts w:eastAsiaTheme="minorEastAsia"/>
                <w:noProof/>
              </w:rPr>
              <w:t>.</w:t>
            </w:r>
          </w:p>
        </w:tc>
      </w:tr>
      <w:tr w:rsidR="00A911B5" w:rsidRPr="00105EC1" w14:paraId="2B6F44DF" w14:textId="77777777" w:rsidTr="007911B8">
        <w:tc>
          <w:tcPr>
            <w:tcW w:w="1298" w:type="pct"/>
            <w:shd w:val="clear" w:color="auto" w:fill="D9D9D9"/>
          </w:tcPr>
          <w:p w14:paraId="556D5D32" w14:textId="77777777" w:rsidR="00A911B5" w:rsidRPr="00105EC1" w:rsidRDefault="00A911B5" w:rsidP="007911B8">
            <w:pPr>
              <w:pStyle w:val="LWPTableHeading"/>
            </w:pPr>
            <w:r w:rsidRPr="00105EC1">
              <w:t>Cleanup</w:t>
            </w:r>
          </w:p>
        </w:tc>
        <w:tc>
          <w:tcPr>
            <w:tcW w:w="3702" w:type="pct"/>
          </w:tcPr>
          <w:p w14:paraId="5F9D2A5E" w14:textId="40465440" w:rsidR="00A911B5" w:rsidRPr="00105EC1" w:rsidRDefault="00466EBB" w:rsidP="00EA36B9">
            <w:pPr>
              <w:pStyle w:val="LWPTableText"/>
              <w:rPr>
                <w:rFonts w:eastAsiaTheme="minorEastAsia"/>
              </w:rPr>
            </w:pPr>
            <w:r>
              <w:rPr>
                <w:rFonts w:eastAsiaTheme="minorEastAsia" w:hint="eastAsia"/>
              </w:rPr>
              <w:t>Common Cleanup</w:t>
            </w:r>
          </w:p>
        </w:tc>
      </w:tr>
    </w:tbl>
    <w:p w14:paraId="232B62AC" w14:textId="2CBE650D" w:rsidR="00913474" w:rsidRPr="00105EC1" w:rsidRDefault="008B22B5" w:rsidP="008B22B5">
      <w:pPr>
        <w:pStyle w:val="LWPTableCaption"/>
      </w:pPr>
      <w:r w:rsidRPr="00105EC1">
        <w:t>MSASCMD_S18_TC01_SmartReply</w:t>
      </w:r>
      <w:r w:rsidR="006D0EF2" w:rsidRPr="00105EC1">
        <w:t>_ContainOriginalMessage</w:t>
      </w:r>
    </w:p>
    <w:p w14:paraId="09ECA187" w14:textId="77777777" w:rsidR="008B22B5" w:rsidRPr="00105EC1" w:rsidRDefault="008B22B5"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A911B5" w:rsidRPr="00105EC1" w14:paraId="7F12C923" w14:textId="77777777" w:rsidTr="007911B8">
        <w:tc>
          <w:tcPr>
            <w:tcW w:w="5000" w:type="pct"/>
            <w:gridSpan w:val="2"/>
            <w:shd w:val="clear" w:color="000000" w:fill="D9D9D9"/>
          </w:tcPr>
          <w:p w14:paraId="6D3E0355" w14:textId="77777777" w:rsidR="00A911B5" w:rsidRPr="00105EC1" w:rsidRDefault="00A911B5" w:rsidP="007911B8">
            <w:pPr>
              <w:pStyle w:val="LWPTableHeading"/>
              <w:rPr>
                <w:rFonts w:eastAsiaTheme="minorEastAsia"/>
              </w:rPr>
            </w:pPr>
            <w:r w:rsidRPr="00105EC1">
              <w:t>S18_SmartReply</w:t>
            </w:r>
          </w:p>
        </w:tc>
      </w:tr>
      <w:tr w:rsidR="00A911B5" w:rsidRPr="00105EC1" w14:paraId="5D4E542B" w14:textId="77777777" w:rsidTr="007911B8">
        <w:tc>
          <w:tcPr>
            <w:tcW w:w="1298" w:type="pct"/>
            <w:shd w:val="clear" w:color="auto" w:fill="D9D9D9"/>
          </w:tcPr>
          <w:p w14:paraId="0EBB4E43" w14:textId="77777777" w:rsidR="00A911B5" w:rsidRPr="00105EC1" w:rsidRDefault="00A911B5" w:rsidP="007911B8">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2B60E45" w14:textId="260C28A8" w:rsidR="00A911B5" w:rsidRPr="00105EC1" w:rsidRDefault="00A911B5" w:rsidP="00EA36B9">
            <w:pPr>
              <w:pStyle w:val="LWPTableText"/>
            </w:pPr>
            <w:r w:rsidRPr="00105EC1">
              <w:t>M</w:t>
            </w:r>
            <w:r w:rsidR="008B22B5" w:rsidRPr="00105EC1">
              <w:t>SASCMD_S18_TC02_SmartReply_</w:t>
            </w:r>
            <w:r w:rsidRPr="00105EC1">
              <w:t>Success</w:t>
            </w:r>
          </w:p>
        </w:tc>
      </w:tr>
      <w:tr w:rsidR="00A911B5" w:rsidRPr="00105EC1" w14:paraId="69155205" w14:textId="77777777" w:rsidTr="007911B8">
        <w:tc>
          <w:tcPr>
            <w:tcW w:w="1298" w:type="pct"/>
            <w:shd w:val="clear" w:color="auto" w:fill="D9D9D9"/>
          </w:tcPr>
          <w:p w14:paraId="20FFCD11" w14:textId="77777777" w:rsidR="00A911B5" w:rsidRPr="00105EC1" w:rsidRDefault="00A911B5" w:rsidP="007911B8">
            <w:pPr>
              <w:pStyle w:val="LWPTableHeading"/>
            </w:pPr>
            <w:r w:rsidRPr="00105EC1">
              <w:t>Description</w:t>
            </w:r>
          </w:p>
        </w:tc>
        <w:tc>
          <w:tcPr>
            <w:tcW w:w="3702" w:type="pct"/>
          </w:tcPr>
          <w:p w14:paraId="106AB7AE" w14:textId="3FE5073B" w:rsidR="00A911B5" w:rsidRPr="00105EC1" w:rsidRDefault="00A911B5" w:rsidP="00EA36B9">
            <w:pPr>
              <w:pStyle w:val="LWPTableText"/>
              <w:rPr>
                <w:rFonts w:ascii="Verdana" w:eastAsia="???" w:hAnsi="Verdana"/>
              </w:rPr>
            </w:pPr>
            <w:r w:rsidRPr="00105EC1">
              <w:t xml:space="preserve">This test case is </w:t>
            </w:r>
            <w:r w:rsidR="00143C64" w:rsidRPr="00105EC1">
              <w:t xml:space="preserve">used </w:t>
            </w:r>
            <w:r w:rsidRPr="00105EC1">
              <w:t xml:space="preserve">to verify the server returns an empty response, when mail </w:t>
            </w:r>
            <w:r w:rsidR="00784983">
              <w:t>is replied</w:t>
            </w:r>
            <w:r w:rsidRPr="00105EC1">
              <w:t xml:space="preserve"> successfully.</w:t>
            </w:r>
          </w:p>
        </w:tc>
      </w:tr>
      <w:tr w:rsidR="00A911B5" w:rsidRPr="00105EC1" w14:paraId="31F55051" w14:textId="77777777" w:rsidTr="007911B8">
        <w:tc>
          <w:tcPr>
            <w:tcW w:w="1298" w:type="pct"/>
            <w:shd w:val="clear" w:color="auto" w:fill="D9D9D9"/>
          </w:tcPr>
          <w:p w14:paraId="71F8726A" w14:textId="77777777" w:rsidR="00A911B5" w:rsidRPr="00105EC1" w:rsidRDefault="00A911B5" w:rsidP="007911B8">
            <w:pPr>
              <w:pStyle w:val="LWPTableHeading"/>
            </w:pPr>
            <w:r w:rsidRPr="00105EC1">
              <w:t>Prerequisites</w:t>
            </w:r>
          </w:p>
        </w:tc>
        <w:tc>
          <w:tcPr>
            <w:tcW w:w="3702" w:type="pct"/>
          </w:tcPr>
          <w:p w14:paraId="634A3C39" w14:textId="77777777" w:rsidR="00A911B5" w:rsidRPr="00105EC1" w:rsidRDefault="00A911B5" w:rsidP="00EA36B9">
            <w:pPr>
              <w:pStyle w:val="LWPTableText"/>
              <w:rPr>
                <w:rFonts w:eastAsiaTheme="minorEastAsia"/>
              </w:rPr>
            </w:pPr>
            <w:r w:rsidRPr="00105EC1">
              <w:rPr>
                <w:rFonts w:eastAsiaTheme="minorEastAsia" w:hint="eastAsia"/>
              </w:rPr>
              <w:t>Common prerequisites</w:t>
            </w:r>
          </w:p>
        </w:tc>
      </w:tr>
      <w:tr w:rsidR="00A911B5" w:rsidRPr="00105EC1" w14:paraId="15D96F36" w14:textId="77777777" w:rsidTr="007911B8">
        <w:tc>
          <w:tcPr>
            <w:tcW w:w="1298" w:type="pct"/>
            <w:shd w:val="clear" w:color="auto" w:fill="D9D9D9"/>
          </w:tcPr>
          <w:p w14:paraId="2B1705B3" w14:textId="77777777" w:rsidR="00A911B5" w:rsidRPr="00105EC1" w:rsidRDefault="00A911B5" w:rsidP="007911B8">
            <w:pPr>
              <w:pStyle w:val="LWPTableHeading"/>
            </w:pPr>
            <w:r w:rsidRPr="00105EC1">
              <w:t>Test execution steps</w:t>
            </w:r>
          </w:p>
        </w:tc>
        <w:tc>
          <w:tcPr>
            <w:tcW w:w="3702" w:type="pct"/>
          </w:tcPr>
          <w:p w14:paraId="24D0D2D6" w14:textId="3D1546B9" w:rsidR="00143C64" w:rsidRPr="00105EC1" w:rsidRDefault="00143C64" w:rsidP="00143C64">
            <w:pPr>
              <w:pStyle w:val="LWPTableText"/>
              <w:rPr>
                <w:noProof/>
              </w:rPr>
            </w:pPr>
            <w:r w:rsidRPr="00105EC1">
              <w:rPr>
                <w:rFonts w:eastAsiaTheme="minorEastAsia" w:hint="eastAsia"/>
              </w:rPr>
              <w:t>1</w:t>
            </w:r>
            <w:r w:rsidRPr="00105EC1">
              <w:rPr>
                <w:noProof/>
              </w:rPr>
              <w:t xml:space="preserve">. The client using </w:t>
            </w:r>
            <w:r w:rsidRPr="00105EC1">
              <w:rPr>
                <w:rFonts w:eastAsiaTheme="minorEastAsia" w:hint="eastAsia"/>
                <w:noProof/>
              </w:rPr>
              <w:t>User1</w:t>
            </w:r>
            <w:r w:rsidRPr="00105EC1">
              <w:rPr>
                <w:noProof/>
              </w:rPr>
              <w:t xml:space="preserve"> calls SendMail command to send </w:t>
            </w:r>
            <w:r w:rsidR="00784983">
              <w:rPr>
                <w:noProof/>
              </w:rPr>
              <w:t xml:space="preserve">one plain text </w:t>
            </w:r>
            <w:r w:rsidR="00A51E2E">
              <w:rPr>
                <w:noProof/>
              </w:rPr>
              <w:t>email</w:t>
            </w:r>
            <w:r w:rsidRPr="00105EC1">
              <w:rPr>
                <w:noProof/>
              </w:rPr>
              <w:t xml:space="preserve"> to </w:t>
            </w:r>
            <w:r w:rsidRPr="00105EC1">
              <w:rPr>
                <w:rFonts w:eastAsiaTheme="minorEastAsia" w:hint="eastAsia"/>
                <w:noProof/>
              </w:rPr>
              <w:t>User2</w:t>
            </w:r>
            <w:r w:rsidRPr="00105EC1">
              <w:rPr>
                <w:noProof/>
              </w:rPr>
              <w:t>.</w:t>
            </w:r>
          </w:p>
          <w:p w14:paraId="722E7184" w14:textId="77777777" w:rsidR="00143C64" w:rsidRPr="00105EC1" w:rsidRDefault="00143C64" w:rsidP="00143C64">
            <w:pPr>
              <w:pStyle w:val="LWPTableText"/>
              <w:rPr>
                <w:rFonts w:eastAsiaTheme="minorEastAsia"/>
                <w:noProof/>
              </w:rPr>
            </w:pPr>
            <w:r w:rsidRPr="00105EC1">
              <w:rPr>
                <w:rFonts w:eastAsiaTheme="minorEastAsia" w:hint="eastAsia"/>
                <w:noProof/>
              </w:rPr>
              <w:t>2</w:t>
            </w:r>
            <w:r w:rsidRPr="00105EC1">
              <w:rPr>
                <w:noProof/>
              </w:rPr>
              <w:t>. The client calls SwitchUser to s</w:t>
            </w:r>
            <w:r w:rsidRPr="00105EC1">
              <w:rPr>
                <w:rFonts w:eastAsiaTheme="minorEastAsia" w:hint="eastAsia"/>
                <w:noProof/>
              </w:rPr>
              <w:t>witch</w:t>
            </w:r>
            <w:r w:rsidRPr="00105EC1">
              <w:rPr>
                <w:rFonts w:eastAsiaTheme="minorEastAsia"/>
                <w:noProof/>
              </w:rPr>
              <w:t xml:space="preserve"> User1</w:t>
            </w:r>
            <w:r w:rsidRPr="00105EC1">
              <w:rPr>
                <w:rFonts w:eastAsiaTheme="minorEastAsia" w:hint="eastAsia"/>
                <w:noProof/>
              </w:rPr>
              <w:t xml:space="preserve"> to User2</w:t>
            </w:r>
            <w:r w:rsidRPr="00105EC1">
              <w:rPr>
                <w:rFonts w:eastAsiaTheme="minorEastAsia"/>
                <w:noProof/>
              </w:rPr>
              <w:t>.</w:t>
            </w:r>
          </w:p>
          <w:p w14:paraId="657530E3" w14:textId="273175FB" w:rsidR="00143C64" w:rsidRPr="00105EC1" w:rsidRDefault="00143C64" w:rsidP="00143C64">
            <w:pPr>
              <w:pStyle w:val="LWPTableText"/>
              <w:rPr>
                <w:rFonts w:eastAsiaTheme="minorEastAsia"/>
              </w:rPr>
            </w:pPr>
            <w:r w:rsidRPr="00105EC1">
              <w:rPr>
                <w:rFonts w:eastAsiaTheme="minorEastAsia"/>
                <w:noProof/>
              </w:rPr>
              <w:t xml:space="preserve">3. </w:t>
            </w:r>
            <w:r w:rsidRPr="00105EC1">
              <w:rPr>
                <w:noProof/>
              </w:rPr>
              <w:t xml:space="preserve">The client using </w:t>
            </w:r>
            <w:r w:rsidRPr="00105EC1">
              <w:rPr>
                <w:rFonts w:eastAsiaTheme="minorEastAsia" w:hint="eastAsia"/>
                <w:noProof/>
              </w:rPr>
              <w:t>User2</w:t>
            </w:r>
            <w:r w:rsidRPr="00105EC1">
              <w:rPr>
                <w:noProof/>
              </w:rPr>
              <w:t xml:space="preserve"> calls Sync command to </w:t>
            </w:r>
            <w:r w:rsidRPr="00105EC1">
              <w:rPr>
                <w:rFonts w:eastAsiaTheme="minorEastAsia" w:hint="eastAsia"/>
                <w:noProof/>
              </w:rPr>
              <w:t>synchronize</w:t>
            </w:r>
            <w:r w:rsidRPr="00105EC1">
              <w:rPr>
                <w:noProof/>
              </w:rPr>
              <w:t xml:space="preserve"> </w:t>
            </w:r>
            <w:r w:rsidRPr="00105EC1">
              <w:rPr>
                <w:rFonts w:eastAsiaTheme="minorEastAsia" w:hint="eastAsia"/>
                <w:noProof/>
              </w:rPr>
              <w:t xml:space="preserve">the changes in </w:t>
            </w:r>
            <w:r w:rsidRPr="00105EC1">
              <w:rPr>
                <w:rFonts w:eastAsiaTheme="minorEastAsia"/>
                <w:noProof/>
              </w:rPr>
              <w:t>I</w:t>
            </w:r>
            <w:r w:rsidRPr="00105EC1">
              <w:rPr>
                <w:rFonts w:eastAsiaTheme="minorEastAsia" w:hint="eastAsia"/>
                <w:noProof/>
              </w:rPr>
              <w:t>nbox folder,and get the sent email item in step 1.</w:t>
            </w:r>
          </w:p>
          <w:p w14:paraId="20FEDB4B" w14:textId="7D95859E" w:rsidR="00A911B5" w:rsidRDefault="00784983" w:rsidP="00EA36B9">
            <w:pPr>
              <w:pStyle w:val="LWPTableText"/>
              <w:rPr>
                <w:noProof/>
              </w:rPr>
            </w:pPr>
            <w:r>
              <w:rPr>
                <w:rFonts w:eastAsiaTheme="minorEastAsia"/>
                <w:noProof/>
              </w:rPr>
              <w:t>4</w:t>
            </w:r>
            <w:r w:rsidR="00143C64" w:rsidRPr="00105EC1">
              <w:rPr>
                <w:rFonts w:eastAsiaTheme="minorEastAsia"/>
                <w:noProof/>
              </w:rPr>
              <w:t xml:space="preserve">. </w:t>
            </w:r>
            <w:r w:rsidR="00143C64" w:rsidRPr="00105EC1">
              <w:rPr>
                <w:noProof/>
              </w:rPr>
              <w:t xml:space="preserve">The client using </w:t>
            </w:r>
            <w:r w:rsidR="00143C64" w:rsidRPr="00105EC1">
              <w:rPr>
                <w:rFonts w:eastAsiaTheme="minorEastAsia" w:hint="eastAsia"/>
                <w:noProof/>
              </w:rPr>
              <w:t>User2</w:t>
            </w:r>
            <w:r w:rsidR="00143C64" w:rsidRPr="00105EC1">
              <w:rPr>
                <w:noProof/>
              </w:rPr>
              <w:t xml:space="preserve"> calls Smart</w:t>
            </w:r>
            <w:r w:rsidR="00143C64" w:rsidRPr="00105EC1">
              <w:rPr>
                <w:rFonts w:eastAsiaTheme="minorEastAsia" w:hint="eastAsia"/>
                <w:noProof/>
              </w:rPr>
              <w:t xml:space="preserve">Reply </w:t>
            </w:r>
            <w:r w:rsidR="00143C64" w:rsidRPr="00105EC1">
              <w:rPr>
                <w:noProof/>
              </w:rPr>
              <w:t xml:space="preserve">command </w:t>
            </w:r>
            <w:r w:rsidR="00143C64" w:rsidRPr="00105EC1">
              <w:rPr>
                <w:rFonts w:eastAsiaTheme="minorEastAsia" w:hint="eastAsia"/>
                <w:noProof/>
              </w:rPr>
              <w:t>with</w:t>
            </w:r>
            <w:r w:rsidR="00BD5AAF" w:rsidRPr="00105EC1">
              <w:rPr>
                <w:rFonts w:eastAsiaTheme="minorEastAsia"/>
                <w:noProof/>
              </w:rPr>
              <w:t xml:space="preserve">out </w:t>
            </w:r>
            <w:r w:rsidR="00143C64" w:rsidRPr="00105EC1">
              <w:rPr>
                <w:rFonts w:eastAsiaTheme="minorEastAsia" w:hint="eastAsia"/>
                <w:noProof/>
              </w:rPr>
              <w:t xml:space="preserve">ReplaceMime element </w:t>
            </w:r>
            <w:r w:rsidR="00143C64" w:rsidRPr="00105EC1">
              <w:rPr>
                <w:rFonts w:eastAsiaTheme="minorEastAsia"/>
                <w:noProof/>
              </w:rPr>
              <w:t>t</w:t>
            </w:r>
            <w:r w:rsidR="00143C64" w:rsidRPr="00105EC1">
              <w:rPr>
                <w:noProof/>
              </w:rPr>
              <w:t xml:space="preserve">o </w:t>
            </w:r>
            <w:r w:rsidR="00143C64" w:rsidRPr="00105EC1">
              <w:rPr>
                <w:rFonts w:eastAsiaTheme="minorEastAsia" w:hint="eastAsia"/>
                <w:noProof/>
              </w:rPr>
              <w:t>reply</w:t>
            </w:r>
            <w:r w:rsidR="00143C64" w:rsidRPr="00105EC1">
              <w:rPr>
                <w:noProof/>
              </w:rPr>
              <w:t xml:space="preserve"> message </w:t>
            </w:r>
            <w:r>
              <w:rPr>
                <w:noProof/>
              </w:rPr>
              <w:t xml:space="preserve">and </w:t>
            </w:r>
            <w:r w:rsidR="00143C64" w:rsidRPr="00105EC1">
              <w:rPr>
                <w:noProof/>
              </w:rPr>
              <w:t>without retrieving the full, original message from the server, and check the response of SmartReply command.</w:t>
            </w:r>
          </w:p>
          <w:p w14:paraId="50CD870A" w14:textId="20C9B68F" w:rsidR="00C43F08" w:rsidRDefault="00784983" w:rsidP="00C43F08">
            <w:pPr>
              <w:pStyle w:val="LWPTableText"/>
              <w:rPr>
                <w:noProof/>
              </w:rPr>
            </w:pPr>
            <w:r>
              <w:rPr>
                <w:noProof/>
              </w:rPr>
              <w:t>5</w:t>
            </w:r>
            <w:r w:rsidR="00C43F08">
              <w:rPr>
                <w:noProof/>
              </w:rPr>
              <w:t>. The client calls SwitchUser to switch User2 to User1.</w:t>
            </w:r>
          </w:p>
          <w:p w14:paraId="6DC0BB2C" w14:textId="270A7FC8" w:rsidR="00501FB5" w:rsidRPr="00E34D6C" w:rsidRDefault="00784983" w:rsidP="00333570">
            <w:pPr>
              <w:pStyle w:val="LWPTableText"/>
            </w:pPr>
            <w:r>
              <w:rPr>
                <w:noProof/>
              </w:rPr>
              <w:t>6</w:t>
            </w:r>
            <w:r w:rsidR="00C43F08">
              <w:rPr>
                <w:noProof/>
              </w:rPr>
              <w:t xml:space="preserve">. The client using User1 calls Sync command to </w:t>
            </w:r>
            <w:r w:rsidR="00C43F08" w:rsidRPr="00105EC1">
              <w:rPr>
                <w:rFonts w:eastAsiaTheme="minorEastAsia"/>
                <w:noProof/>
              </w:rPr>
              <w:t>synchronize</w:t>
            </w:r>
            <w:r w:rsidR="00C43F08" w:rsidRPr="00105EC1">
              <w:rPr>
                <w:noProof/>
              </w:rPr>
              <w:t xml:space="preserve"> </w:t>
            </w:r>
            <w:r w:rsidR="00C43F08" w:rsidRPr="00105EC1">
              <w:rPr>
                <w:rFonts w:eastAsiaTheme="minorEastAsia"/>
                <w:noProof/>
              </w:rPr>
              <w:t xml:space="preserve">the changes in Inbox folder,and get the </w:t>
            </w:r>
            <w:r w:rsidR="00C43F08">
              <w:rPr>
                <w:rFonts w:eastAsiaTheme="minorEastAsia"/>
                <w:noProof/>
              </w:rPr>
              <w:t>replied</w:t>
            </w:r>
            <w:r w:rsidR="00C43F08" w:rsidRPr="00105EC1">
              <w:rPr>
                <w:rFonts w:eastAsiaTheme="minorEastAsia"/>
                <w:noProof/>
              </w:rPr>
              <w:t xml:space="preserve"> email item in step </w:t>
            </w:r>
            <w:r>
              <w:rPr>
                <w:rFonts w:eastAsiaTheme="minorEastAsia"/>
                <w:noProof/>
              </w:rPr>
              <w:t>4</w:t>
            </w:r>
            <w:r w:rsidR="00C43F08">
              <w:rPr>
                <w:rFonts w:eastAsiaTheme="minorEastAsia"/>
                <w:noProof/>
              </w:rPr>
              <w:t>.</w:t>
            </w:r>
          </w:p>
        </w:tc>
      </w:tr>
      <w:tr w:rsidR="00A911B5" w:rsidRPr="00105EC1" w14:paraId="32B1ABDD" w14:textId="77777777" w:rsidTr="007911B8">
        <w:tc>
          <w:tcPr>
            <w:tcW w:w="1298" w:type="pct"/>
            <w:shd w:val="clear" w:color="auto" w:fill="D9D9D9"/>
          </w:tcPr>
          <w:p w14:paraId="6C9C3109" w14:textId="77777777" w:rsidR="00A911B5" w:rsidRPr="00105EC1" w:rsidRDefault="00A911B5" w:rsidP="007911B8">
            <w:pPr>
              <w:pStyle w:val="LWPTableHeading"/>
            </w:pPr>
            <w:r w:rsidRPr="00105EC1">
              <w:t>Cleanup</w:t>
            </w:r>
          </w:p>
        </w:tc>
        <w:tc>
          <w:tcPr>
            <w:tcW w:w="3702" w:type="pct"/>
          </w:tcPr>
          <w:p w14:paraId="3F120E0C" w14:textId="55CC09F1" w:rsidR="00A911B5" w:rsidRPr="00105EC1" w:rsidRDefault="00466EBB" w:rsidP="00EA36B9">
            <w:pPr>
              <w:pStyle w:val="LWPTableText"/>
              <w:rPr>
                <w:rFonts w:eastAsiaTheme="minorEastAsia"/>
              </w:rPr>
            </w:pPr>
            <w:r>
              <w:rPr>
                <w:rFonts w:eastAsiaTheme="minorEastAsia" w:hint="eastAsia"/>
              </w:rPr>
              <w:t>Common Cleanup</w:t>
            </w:r>
          </w:p>
        </w:tc>
      </w:tr>
    </w:tbl>
    <w:p w14:paraId="527513BC" w14:textId="2B29096D" w:rsidR="00913474" w:rsidRPr="00105EC1" w:rsidRDefault="008B22B5" w:rsidP="008B22B5">
      <w:pPr>
        <w:pStyle w:val="LWPTableCaption"/>
      </w:pPr>
      <w:r w:rsidRPr="00105EC1">
        <w:t>MSASCMD_S18_TC02_SmartReply_Success</w:t>
      </w:r>
    </w:p>
    <w:p w14:paraId="22BDA319" w14:textId="77777777" w:rsidR="008B22B5" w:rsidRDefault="008B22B5"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305983" w:rsidRPr="00105EC1" w14:paraId="1E8BA75A" w14:textId="77777777" w:rsidTr="004E208F">
        <w:tc>
          <w:tcPr>
            <w:tcW w:w="5000" w:type="pct"/>
            <w:gridSpan w:val="2"/>
            <w:shd w:val="clear" w:color="000000" w:fill="D9D9D9"/>
          </w:tcPr>
          <w:p w14:paraId="1A2BD4B3" w14:textId="77777777" w:rsidR="00305983" w:rsidRPr="00105EC1" w:rsidRDefault="00305983" w:rsidP="004E208F">
            <w:pPr>
              <w:pStyle w:val="LWPTableHeading"/>
              <w:rPr>
                <w:rFonts w:eastAsiaTheme="minorEastAsia"/>
              </w:rPr>
            </w:pPr>
            <w:r w:rsidRPr="00105EC1">
              <w:t>S18_SmartReply</w:t>
            </w:r>
          </w:p>
        </w:tc>
      </w:tr>
      <w:tr w:rsidR="00305983" w:rsidRPr="00105EC1" w14:paraId="1D335656" w14:textId="77777777" w:rsidTr="004E208F">
        <w:tc>
          <w:tcPr>
            <w:tcW w:w="1298" w:type="pct"/>
            <w:shd w:val="clear" w:color="auto" w:fill="D9D9D9"/>
          </w:tcPr>
          <w:p w14:paraId="6E9FF6BE" w14:textId="77777777" w:rsidR="00305983" w:rsidRPr="00105EC1" w:rsidRDefault="00305983"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09C9C911" w14:textId="5B7BB12E" w:rsidR="00305983" w:rsidRPr="00105EC1" w:rsidRDefault="00305983" w:rsidP="00333570">
            <w:pPr>
              <w:pStyle w:val="LWPTableText"/>
            </w:pPr>
            <w:r w:rsidRPr="00305983">
              <w:t>MSASCMD_S18_</w:t>
            </w:r>
            <w:r w:rsidR="00333570" w:rsidRPr="00305983">
              <w:t>TC0</w:t>
            </w:r>
            <w:r w:rsidR="00333570">
              <w:t>3</w:t>
            </w:r>
            <w:r w:rsidRPr="00305983">
              <w:t>_SmartReply_Status104</w:t>
            </w:r>
          </w:p>
        </w:tc>
      </w:tr>
      <w:tr w:rsidR="00305983" w:rsidRPr="00105EC1" w14:paraId="69CEFAB6" w14:textId="77777777" w:rsidTr="004E208F">
        <w:tc>
          <w:tcPr>
            <w:tcW w:w="1298" w:type="pct"/>
            <w:shd w:val="clear" w:color="auto" w:fill="D9D9D9"/>
          </w:tcPr>
          <w:p w14:paraId="5583EDD1" w14:textId="77777777" w:rsidR="00305983" w:rsidRPr="00105EC1" w:rsidRDefault="00305983" w:rsidP="004E208F">
            <w:pPr>
              <w:pStyle w:val="LWPTableHeading"/>
            </w:pPr>
            <w:r w:rsidRPr="00105EC1">
              <w:t>Description</w:t>
            </w:r>
          </w:p>
        </w:tc>
        <w:tc>
          <w:tcPr>
            <w:tcW w:w="3702" w:type="pct"/>
          </w:tcPr>
          <w:p w14:paraId="41475D31" w14:textId="2C035C67" w:rsidR="00305983" w:rsidRPr="00105EC1" w:rsidRDefault="00305983" w:rsidP="004E208F">
            <w:pPr>
              <w:pStyle w:val="LWPTableText"/>
              <w:rPr>
                <w:rFonts w:ascii="Verdana" w:eastAsia="???" w:hAnsi="Verdana"/>
              </w:rPr>
            </w:pPr>
            <w:r w:rsidRPr="00305983">
              <w:t xml:space="preserve">This </w:t>
            </w:r>
            <w:r>
              <w:t>test case is used to verify i</w:t>
            </w:r>
            <w:r w:rsidRPr="00305983">
              <w:t>f the value of the InstanceId element is invalid, the server responds with Status value 104.</w:t>
            </w:r>
          </w:p>
        </w:tc>
      </w:tr>
      <w:tr w:rsidR="00305983" w:rsidRPr="00105EC1" w14:paraId="63809101" w14:textId="77777777" w:rsidTr="004E208F">
        <w:tc>
          <w:tcPr>
            <w:tcW w:w="1298" w:type="pct"/>
            <w:shd w:val="clear" w:color="auto" w:fill="D9D9D9"/>
          </w:tcPr>
          <w:p w14:paraId="4475171F" w14:textId="77777777" w:rsidR="00305983" w:rsidRPr="00105EC1" w:rsidRDefault="00305983" w:rsidP="004E208F">
            <w:pPr>
              <w:pStyle w:val="LWPTableHeading"/>
            </w:pPr>
            <w:r w:rsidRPr="00105EC1">
              <w:t>Prerequisites</w:t>
            </w:r>
          </w:p>
        </w:tc>
        <w:tc>
          <w:tcPr>
            <w:tcW w:w="3702" w:type="pct"/>
          </w:tcPr>
          <w:p w14:paraId="5B04D587" w14:textId="77777777" w:rsidR="00305983" w:rsidRPr="00105EC1" w:rsidRDefault="00305983" w:rsidP="004E208F">
            <w:pPr>
              <w:pStyle w:val="LWPTableText"/>
              <w:rPr>
                <w:rFonts w:eastAsiaTheme="minorEastAsia"/>
              </w:rPr>
            </w:pPr>
            <w:r w:rsidRPr="00105EC1">
              <w:rPr>
                <w:rFonts w:eastAsiaTheme="minorEastAsia" w:hint="eastAsia"/>
              </w:rPr>
              <w:t>Common prerequisites</w:t>
            </w:r>
          </w:p>
        </w:tc>
      </w:tr>
      <w:tr w:rsidR="00305983" w:rsidRPr="00105EC1" w14:paraId="1707E6A1" w14:textId="77777777" w:rsidTr="004E208F">
        <w:tc>
          <w:tcPr>
            <w:tcW w:w="1298" w:type="pct"/>
            <w:shd w:val="clear" w:color="auto" w:fill="D9D9D9"/>
          </w:tcPr>
          <w:p w14:paraId="5647C1F5" w14:textId="77777777" w:rsidR="00305983" w:rsidRPr="00105EC1" w:rsidRDefault="00305983" w:rsidP="004E208F">
            <w:pPr>
              <w:pStyle w:val="LWPTableHeading"/>
            </w:pPr>
            <w:r w:rsidRPr="00105EC1">
              <w:t>Test execution steps</w:t>
            </w:r>
          </w:p>
        </w:tc>
        <w:tc>
          <w:tcPr>
            <w:tcW w:w="3702" w:type="pct"/>
          </w:tcPr>
          <w:p w14:paraId="19E8B1BE" w14:textId="39CC2360" w:rsidR="00305983" w:rsidRPr="00105EC1" w:rsidRDefault="00305983" w:rsidP="004E208F">
            <w:pPr>
              <w:pStyle w:val="LWPTableText"/>
              <w:rPr>
                <w:noProof/>
              </w:rPr>
            </w:pPr>
            <w:r w:rsidRPr="00105EC1">
              <w:t xml:space="preserve">1. </w:t>
            </w:r>
            <w:r w:rsidRPr="00105EC1">
              <w:rPr>
                <w:noProof/>
              </w:rPr>
              <w:t xml:space="preserve">The client using User1 calls SendMail command to send </w:t>
            </w:r>
            <w:r>
              <w:rPr>
                <w:noProof/>
              </w:rPr>
              <w:t xml:space="preserve">one recurring meeting request </w:t>
            </w:r>
            <w:r w:rsidRPr="00105EC1">
              <w:rPr>
                <w:noProof/>
              </w:rPr>
              <w:t>to User2.</w:t>
            </w:r>
          </w:p>
          <w:p w14:paraId="0EF7826B" w14:textId="77777777" w:rsidR="00305983" w:rsidRPr="00105EC1" w:rsidRDefault="00305983" w:rsidP="004E208F">
            <w:pPr>
              <w:pStyle w:val="LWPTableText"/>
              <w:rPr>
                <w:noProof/>
              </w:rPr>
            </w:pPr>
            <w:r w:rsidRPr="00105EC1">
              <w:rPr>
                <w:noProof/>
              </w:rPr>
              <w:t>2. The client calls SwitchUser to switch User1 to User2.</w:t>
            </w:r>
          </w:p>
          <w:p w14:paraId="485305C8" w14:textId="77777777" w:rsidR="00305983" w:rsidRDefault="00305983" w:rsidP="004E208F">
            <w:pPr>
              <w:pStyle w:val="LWPTableText"/>
              <w:rPr>
                <w:noProof/>
              </w:rPr>
            </w:pPr>
            <w:r w:rsidRPr="00105EC1">
              <w:rPr>
                <w:noProof/>
              </w:rPr>
              <w:t>3. The client using User2 calls Sync command to synchronize</w:t>
            </w:r>
            <w:r w:rsidRPr="00105EC1">
              <w:rPr>
                <w:rFonts w:eastAsiaTheme="minorEastAsia" w:hint="eastAsia"/>
                <w:noProof/>
              </w:rPr>
              <w:t xml:space="preserve"> the changes in </w:t>
            </w:r>
            <w:r w:rsidRPr="00105EC1">
              <w:rPr>
                <w:rFonts w:eastAsiaTheme="minorEastAsia"/>
                <w:noProof/>
              </w:rPr>
              <w:t>I</w:t>
            </w:r>
            <w:r w:rsidRPr="00105EC1">
              <w:rPr>
                <w:rFonts w:eastAsiaTheme="minorEastAsia" w:hint="eastAsia"/>
                <w:noProof/>
              </w:rPr>
              <w:t>nbox folder,and get the sent email item in step 1</w:t>
            </w:r>
            <w:r w:rsidRPr="00105EC1">
              <w:rPr>
                <w:noProof/>
              </w:rPr>
              <w:t>.</w:t>
            </w:r>
          </w:p>
          <w:p w14:paraId="74FE0703" w14:textId="5B228F37" w:rsidR="00862033" w:rsidRPr="00105EC1" w:rsidRDefault="00862033" w:rsidP="004E208F">
            <w:pPr>
              <w:pStyle w:val="LWPTableText"/>
            </w:pPr>
            <w:r>
              <w:t>4. The client using User2 calls Sync command to synchronize the changes in Calendar folder.</w:t>
            </w:r>
          </w:p>
          <w:p w14:paraId="0ADB3834" w14:textId="7446E95E" w:rsidR="00305983" w:rsidRPr="00E34D6C" w:rsidRDefault="00862033" w:rsidP="00333570">
            <w:pPr>
              <w:pStyle w:val="LWPTableText"/>
              <w:rPr>
                <w:noProof/>
              </w:rPr>
            </w:pPr>
            <w:r>
              <w:rPr>
                <w:noProof/>
              </w:rPr>
              <w:t>5</w:t>
            </w:r>
            <w:r w:rsidR="00305983" w:rsidRPr="00105EC1">
              <w:rPr>
                <w:noProof/>
              </w:rPr>
              <w:t xml:space="preserve">. The client using User2 calls SmartReply command with </w:t>
            </w:r>
            <w:r w:rsidR="00305983">
              <w:rPr>
                <w:rFonts w:eastAsiaTheme="minorEastAsia"/>
                <w:noProof/>
              </w:rPr>
              <w:t>invalid InstanceId</w:t>
            </w:r>
            <w:r w:rsidR="00305983" w:rsidRPr="00105EC1">
              <w:rPr>
                <w:rFonts w:eastAsiaTheme="minorEastAsia" w:hint="eastAsia"/>
                <w:noProof/>
              </w:rPr>
              <w:t xml:space="preserve"> element</w:t>
            </w:r>
            <w:r w:rsidR="00305983" w:rsidRPr="00105EC1">
              <w:rPr>
                <w:noProof/>
              </w:rPr>
              <w:t>.</w:t>
            </w:r>
          </w:p>
        </w:tc>
      </w:tr>
      <w:tr w:rsidR="00305983" w:rsidRPr="00105EC1" w14:paraId="73D0581D" w14:textId="77777777" w:rsidTr="004E208F">
        <w:tc>
          <w:tcPr>
            <w:tcW w:w="1298" w:type="pct"/>
            <w:shd w:val="clear" w:color="auto" w:fill="D9D9D9"/>
          </w:tcPr>
          <w:p w14:paraId="7FD71CF6" w14:textId="77777777" w:rsidR="00305983" w:rsidRPr="00105EC1" w:rsidRDefault="00305983" w:rsidP="004E208F">
            <w:pPr>
              <w:pStyle w:val="LWPTableHeading"/>
            </w:pPr>
            <w:r w:rsidRPr="00105EC1">
              <w:t>Cleanup</w:t>
            </w:r>
          </w:p>
        </w:tc>
        <w:tc>
          <w:tcPr>
            <w:tcW w:w="3702" w:type="pct"/>
          </w:tcPr>
          <w:p w14:paraId="7A7EF6D6" w14:textId="77777777" w:rsidR="00305983" w:rsidRPr="00105EC1" w:rsidRDefault="00305983" w:rsidP="004E208F">
            <w:pPr>
              <w:pStyle w:val="LWPTableText"/>
              <w:rPr>
                <w:rFonts w:eastAsiaTheme="minorEastAsia"/>
              </w:rPr>
            </w:pPr>
            <w:r>
              <w:rPr>
                <w:rFonts w:eastAsiaTheme="minorEastAsia" w:hint="eastAsia"/>
              </w:rPr>
              <w:t>Common Cleanup</w:t>
            </w:r>
          </w:p>
        </w:tc>
      </w:tr>
    </w:tbl>
    <w:p w14:paraId="28C57F4D" w14:textId="27B8FA6D" w:rsidR="00305983" w:rsidRDefault="00305983" w:rsidP="00305983">
      <w:pPr>
        <w:pStyle w:val="LWPTableCaption"/>
      </w:pPr>
      <w:r w:rsidRPr="00305983">
        <w:t>MSASCMD_S18_</w:t>
      </w:r>
      <w:r w:rsidR="00333570" w:rsidRPr="00305983">
        <w:t>TC0</w:t>
      </w:r>
      <w:r w:rsidR="00333570">
        <w:t>3</w:t>
      </w:r>
      <w:r w:rsidRPr="00305983">
        <w:t>_SmartReply_Status104</w:t>
      </w:r>
    </w:p>
    <w:p w14:paraId="3BB17308" w14:textId="77777777" w:rsidR="00305983" w:rsidRPr="00105EC1" w:rsidRDefault="0030598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501FB5" w:rsidRPr="00105EC1" w14:paraId="7817A3F7" w14:textId="77777777" w:rsidTr="007911B8">
        <w:tc>
          <w:tcPr>
            <w:tcW w:w="5000" w:type="pct"/>
            <w:gridSpan w:val="2"/>
            <w:shd w:val="clear" w:color="000000" w:fill="D9D9D9"/>
          </w:tcPr>
          <w:p w14:paraId="755FD267" w14:textId="62D193D5" w:rsidR="00501FB5" w:rsidRPr="00105EC1" w:rsidRDefault="00BA79BB" w:rsidP="007911B8">
            <w:pPr>
              <w:pStyle w:val="LWPTableHeading"/>
              <w:rPr>
                <w:rFonts w:eastAsiaTheme="minorEastAsia"/>
              </w:rPr>
            </w:pPr>
            <w:r w:rsidRPr="00105EC1">
              <w:t>S19_Sync</w:t>
            </w:r>
          </w:p>
        </w:tc>
      </w:tr>
      <w:tr w:rsidR="00501FB5" w:rsidRPr="00105EC1" w14:paraId="4D1E3CC2" w14:textId="77777777" w:rsidTr="007911B8">
        <w:tc>
          <w:tcPr>
            <w:tcW w:w="1298" w:type="pct"/>
            <w:shd w:val="clear" w:color="auto" w:fill="D9D9D9"/>
          </w:tcPr>
          <w:p w14:paraId="3DFA1FF6" w14:textId="77777777" w:rsidR="00501FB5" w:rsidRPr="00105EC1" w:rsidRDefault="00501FB5" w:rsidP="007911B8">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FA8E321" w14:textId="27F29ECE" w:rsidR="00501FB5" w:rsidRPr="00105EC1" w:rsidRDefault="00EA6F25" w:rsidP="00EA36B9">
            <w:pPr>
              <w:pStyle w:val="LWPTableText"/>
            </w:pPr>
            <w:r w:rsidRPr="00105EC1">
              <w:t>MSASCMD_S19_TC01_Sync_Success</w:t>
            </w:r>
          </w:p>
        </w:tc>
      </w:tr>
      <w:tr w:rsidR="00501FB5" w:rsidRPr="00105EC1" w14:paraId="7590C950" w14:textId="77777777" w:rsidTr="007911B8">
        <w:tc>
          <w:tcPr>
            <w:tcW w:w="1298" w:type="pct"/>
            <w:shd w:val="clear" w:color="auto" w:fill="D9D9D9"/>
          </w:tcPr>
          <w:p w14:paraId="1C0DBB2A" w14:textId="77777777" w:rsidR="00501FB5" w:rsidRPr="00105EC1" w:rsidRDefault="00501FB5" w:rsidP="007911B8">
            <w:pPr>
              <w:pStyle w:val="LWPTableHeading"/>
            </w:pPr>
            <w:r w:rsidRPr="00105EC1">
              <w:t>Description</w:t>
            </w:r>
          </w:p>
        </w:tc>
        <w:tc>
          <w:tcPr>
            <w:tcW w:w="3702" w:type="pct"/>
          </w:tcPr>
          <w:p w14:paraId="55D2082F" w14:textId="3498CDB1" w:rsidR="00501FB5" w:rsidRPr="00105EC1" w:rsidRDefault="00DB209E" w:rsidP="00CD14F9">
            <w:pPr>
              <w:pStyle w:val="LWPTableText"/>
              <w:rPr>
                <w:rFonts w:ascii="Verdana" w:eastAsia="???" w:hAnsi="Verdana"/>
              </w:rPr>
            </w:pPr>
            <w:r w:rsidRPr="00105EC1">
              <w:t xml:space="preserve">This test case is used to verify the </w:t>
            </w:r>
            <w:r w:rsidR="00CD14F9">
              <w:t>requirements related to a successful Sync command</w:t>
            </w:r>
            <w:r w:rsidRPr="00105EC1">
              <w:t>.</w:t>
            </w:r>
          </w:p>
        </w:tc>
      </w:tr>
      <w:tr w:rsidR="00501FB5" w:rsidRPr="00105EC1" w14:paraId="00ACC22F" w14:textId="77777777" w:rsidTr="007911B8">
        <w:tc>
          <w:tcPr>
            <w:tcW w:w="1298" w:type="pct"/>
            <w:shd w:val="clear" w:color="auto" w:fill="D9D9D9"/>
          </w:tcPr>
          <w:p w14:paraId="4E8804E3" w14:textId="77777777" w:rsidR="00501FB5" w:rsidRPr="00105EC1" w:rsidRDefault="00501FB5" w:rsidP="007911B8">
            <w:pPr>
              <w:pStyle w:val="LWPTableHeading"/>
            </w:pPr>
            <w:r w:rsidRPr="00105EC1">
              <w:t>Prerequisites</w:t>
            </w:r>
          </w:p>
        </w:tc>
        <w:tc>
          <w:tcPr>
            <w:tcW w:w="3702" w:type="pct"/>
          </w:tcPr>
          <w:p w14:paraId="533057FF" w14:textId="77777777" w:rsidR="00501FB5" w:rsidRPr="00105EC1" w:rsidRDefault="00501FB5" w:rsidP="00EA36B9">
            <w:pPr>
              <w:pStyle w:val="LWPTableText"/>
              <w:rPr>
                <w:rFonts w:eastAsiaTheme="minorEastAsia"/>
              </w:rPr>
            </w:pPr>
            <w:r w:rsidRPr="00105EC1">
              <w:rPr>
                <w:rFonts w:eastAsiaTheme="minorEastAsia" w:hint="eastAsia"/>
              </w:rPr>
              <w:t>Common prerequisites</w:t>
            </w:r>
          </w:p>
        </w:tc>
      </w:tr>
      <w:tr w:rsidR="00501FB5" w:rsidRPr="00105EC1" w14:paraId="4CE0B297" w14:textId="77777777" w:rsidTr="007911B8">
        <w:tc>
          <w:tcPr>
            <w:tcW w:w="1298" w:type="pct"/>
            <w:shd w:val="clear" w:color="auto" w:fill="D9D9D9"/>
          </w:tcPr>
          <w:p w14:paraId="7EA231CE" w14:textId="77777777" w:rsidR="00501FB5" w:rsidRPr="00105EC1" w:rsidRDefault="00501FB5" w:rsidP="007911B8">
            <w:pPr>
              <w:pStyle w:val="LWPTableHeading"/>
            </w:pPr>
            <w:r w:rsidRPr="00105EC1">
              <w:t>Test execution steps</w:t>
            </w:r>
          </w:p>
        </w:tc>
        <w:tc>
          <w:tcPr>
            <w:tcW w:w="3702" w:type="pct"/>
          </w:tcPr>
          <w:p w14:paraId="3464DDF6" w14:textId="458A34E8" w:rsidR="00501FB5" w:rsidRPr="00333570" w:rsidRDefault="00DB209E" w:rsidP="00333570">
            <w:pPr>
              <w:pStyle w:val="LWPTableText"/>
            </w:pPr>
            <w:r w:rsidRPr="00333570">
              <w:t xml:space="preserve">1. </w:t>
            </w:r>
            <w:r w:rsidR="00B9067F" w:rsidRPr="00333570">
              <w:t>The client calls</w:t>
            </w:r>
            <w:r w:rsidR="00EA6F25" w:rsidRPr="00333570">
              <w:t xml:space="preserve"> </w:t>
            </w:r>
            <w:r w:rsidR="009B6A5F" w:rsidRPr="00333570">
              <w:t xml:space="preserve">Sync command </w:t>
            </w:r>
            <w:r w:rsidR="00EA6F25" w:rsidRPr="00333570">
              <w:t xml:space="preserve">to </w:t>
            </w:r>
            <w:r w:rsidR="000D4F3C" w:rsidRPr="00333570">
              <w:t>g</w:t>
            </w:r>
            <w:r w:rsidR="00EA6F25" w:rsidRPr="00333570">
              <w:t xml:space="preserve">et an initial </w:t>
            </w:r>
            <w:r w:rsidR="002849BB" w:rsidRPr="00333570">
              <w:t>SyncKey</w:t>
            </w:r>
            <w:r w:rsidR="00EA6F25" w:rsidRPr="00333570">
              <w:t>.</w:t>
            </w:r>
          </w:p>
          <w:p w14:paraId="0CA6B52D" w14:textId="5EA75016" w:rsidR="000611AC" w:rsidRPr="00333570" w:rsidRDefault="000601E0" w:rsidP="00333570">
            <w:pPr>
              <w:pStyle w:val="LWPTableText"/>
            </w:pPr>
            <w:r w:rsidRPr="00333570">
              <w:t>2</w:t>
            </w:r>
            <w:r w:rsidR="000611AC" w:rsidRPr="00333570">
              <w:t>. The client calls Sync command to add a new contact item in Contacts folder.</w:t>
            </w:r>
          </w:p>
          <w:p w14:paraId="597530C3" w14:textId="45E54937" w:rsidR="00501FB5" w:rsidRPr="00333570" w:rsidRDefault="000601E0" w:rsidP="00333570">
            <w:pPr>
              <w:pStyle w:val="LWPTableText"/>
            </w:pPr>
            <w:r w:rsidRPr="00333570">
              <w:t>3</w:t>
            </w:r>
            <w:r w:rsidR="00501FB5" w:rsidRPr="00333570">
              <w:t xml:space="preserve">. </w:t>
            </w:r>
            <w:r w:rsidR="00B9067F" w:rsidRPr="00333570">
              <w:t>The client calls</w:t>
            </w:r>
            <w:r w:rsidR="00EA6F25" w:rsidRPr="00333570">
              <w:t xml:space="preserve"> </w:t>
            </w:r>
            <w:r w:rsidR="009B6A5F" w:rsidRPr="00333570">
              <w:t xml:space="preserve">Sync command </w:t>
            </w:r>
            <w:r w:rsidR="00EA6F25" w:rsidRPr="00333570">
              <w:t xml:space="preserve">to synchronize the changes in </w:t>
            </w:r>
            <w:r w:rsidR="000611AC" w:rsidRPr="00333570">
              <w:rPr>
                <w:rFonts w:eastAsiaTheme="minorEastAsia"/>
              </w:rPr>
              <w:t>Contacts</w:t>
            </w:r>
            <w:r w:rsidR="000611AC" w:rsidRPr="00333570">
              <w:rPr>
                <w:rFonts w:eastAsiaTheme="minorEastAsia" w:hint="eastAsia"/>
              </w:rPr>
              <w:t xml:space="preserve"> </w:t>
            </w:r>
            <w:r w:rsidR="00DB209E" w:rsidRPr="00333570">
              <w:rPr>
                <w:rFonts w:eastAsiaTheme="minorEastAsia" w:hint="eastAsia"/>
              </w:rPr>
              <w:t xml:space="preserve">folder, and get the </w:t>
            </w:r>
            <w:r w:rsidR="000611AC" w:rsidRPr="00333570">
              <w:rPr>
                <w:rFonts w:eastAsiaTheme="minorEastAsia"/>
              </w:rPr>
              <w:t xml:space="preserve">new contact item </w:t>
            </w:r>
            <w:r w:rsidR="00DB209E" w:rsidRPr="00333570">
              <w:rPr>
                <w:rFonts w:eastAsiaTheme="minorEastAsia" w:hint="eastAsia"/>
              </w:rPr>
              <w:t xml:space="preserve">in step </w:t>
            </w:r>
            <w:r w:rsidR="00CD14F9" w:rsidRPr="00333570">
              <w:rPr>
                <w:rFonts w:eastAsiaTheme="minorEastAsia"/>
              </w:rPr>
              <w:t>2</w:t>
            </w:r>
            <w:r w:rsidR="00EA6F25" w:rsidRPr="00333570">
              <w:t>.</w:t>
            </w:r>
          </w:p>
          <w:p w14:paraId="269568C2" w14:textId="0C140F3C" w:rsidR="00341D82" w:rsidRPr="00333570" w:rsidRDefault="000601E0" w:rsidP="00333570">
            <w:pPr>
              <w:pStyle w:val="LWPTableText"/>
            </w:pPr>
            <w:r w:rsidRPr="00333570">
              <w:t>4</w:t>
            </w:r>
            <w:r w:rsidR="00341D82" w:rsidRPr="00333570">
              <w:t>. The client calls Sync command to send an empty request.</w:t>
            </w:r>
          </w:p>
        </w:tc>
      </w:tr>
      <w:tr w:rsidR="00501FB5" w:rsidRPr="00105EC1" w14:paraId="6407A2C0" w14:textId="77777777" w:rsidTr="007911B8">
        <w:tc>
          <w:tcPr>
            <w:tcW w:w="1298" w:type="pct"/>
            <w:shd w:val="clear" w:color="auto" w:fill="D9D9D9"/>
          </w:tcPr>
          <w:p w14:paraId="0663B61D" w14:textId="77777777" w:rsidR="00501FB5" w:rsidRPr="00105EC1" w:rsidRDefault="00501FB5" w:rsidP="007911B8">
            <w:pPr>
              <w:pStyle w:val="LWPTableHeading"/>
            </w:pPr>
            <w:r w:rsidRPr="00105EC1">
              <w:t>Cleanup</w:t>
            </w:r>
          </w:p>
        </w:tc>
        <w:tc>
          <w:tcPr>
            <w:tcW w:w="3702" w:type="pct"/>
          </w:tcPr>
          <w:p w14:paraId="3A4E2C56" w14:textId="7B3B201A" w:rsidR="00501FB5" w:rsidRPr="00105EC1" w:rsidRDefault="00466EBB" w:rsidP="00EA36B9">
            <w:pPr>
              <w:pStyle w:val="LWPTableText"/>
              <w:rPr>
                <w:rFonts w:eastAsiaTheme="minorEastAsia"/>
              </w:rPr>
            </w:pPr>
            <w:r>
              <w:rPr>
                <w:rFonts w:eastAsiaTheme="minorEastAsia" w:hint="eastAsia"/>
              </w:rPr>
              <w:t>Common Cleanup</w:t>
            </w:r>
          </w:p>
        </w:tc>
      </w:tr>
    </w:tbl>
    <w:p w14:paraId="5BEBDEF2" w14:textId="5E494C75" w:rsidR="00913474" w:rsidRPr="00105EC1" w:rsidRDefault="008B22B5" w:rsidP="008B22B5">
      <w:pPr>
        <w:pStyle w:val="LWPTableCaption"/>
      </w:pPr>
      <w:r w:rsidRPr="00105EC1">
        <w:t>MSASCMD_S19_TC01_Sync_Success</w:t>
      </w:r>
    </w:p>
    <w:p w14:paraId="3D07186B" w14:textId="77777777" w:rsidR="008B22B5" w:rsidRPr="00105EC1" w:rsidRDefault="008B22B5"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C3134C" w:rsidRPr="00105EC1" w14:paraId="5E30815B" w14:textId="77777777" w:rsidTr="007911B8">
        <w:tc>
          <w:tcPr>
            <w:tcW w:w="5000" w:type="pct"/>
            <w:gridSpan w:val="2"/>
            <w:shd w:val="clear" w:color="000000" w:fill="D9D9D9"/>
          </w:tcPr>
          <w:p w14:paraId="542D0548" w14:textId="77777777" w:rsidR="00C3134C" w:rsidRPr="00105EC1" w:rsidRDefault="00C3134C" w:rsidP="007911B8">
            <w:pPr>
              <w:pStyle w:val="LWPTableHeading"/>
              <w:rPr>
                <w:rFonts w:eastAsiaTheme="minorEastAsia"/>
              </w:rPr>
            </w:pPr>
            <w:r w:rsidRPr="00105EC1">
              <w:t>S19_Sync</w:t>
            </w:r>
          </w:p>
        </w:tc>
      </w:tr>
      <w:tr w:rsidR="00C3134C" w:rsidRPr="00105EC1" w14:paraId="0AE36E0A" w14:textId="77777777" w:rsidTr="007911B8">
        <w:tc>
          <w:tcPr>
            <w:tcW w:w="1298" w:type="pct"/>
            <w:shd w:val="clear" w:color="auto" w:fill="D9D9D9"/>
          </w:tcPr>
          <w:p w14:paraId="05DF76F9" w14:textId="77777777" w:rsidR="00C3134C" w:rsidRPr="00105EC1" w:rsidRDefault="00C3134C" w:rsidP="007911B8">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8E3EC0C" w14:textId="3B8DB0D3" w:rsidR="00C3134C" w:rsidRPr="00105EC1" w:rsidRDefault="00C3134C" w:rsidP="00BC25F6">
            <w:pPr>
              <w:pStyle w:val="LWPTableText"/>
            </w:pPr>
            <w:r w:rsidRPr="00105EC1">
              <w:t>MSASCMD_S19_TC02_Sync_MoreAvailable</w:t>
            </w:r>
          </w:p>
        </w:tc>
      </w:tr>
      <w:tr w:rsidR="00C3134C" w:rsidRPr="00105EC1" w14:paraId="0E787EA3" w14:textId="77777777" w:rsidTr="007911B8">
        <w:tc>
          <w:tcPr>
            <w:tcW w:w="1298" w:type="pct"/>
            <w:shd w:val="clear" w:color="auto" w:fill="D9D9D9"/>
          </w:tcPr>
          <w:p w14:paraId="52013BC4" w14:textId="77777777" w:rsidR="00C3134C" w:rsidRPr="00105EC1" w:rsidRDefault="00C3134C" w:rsidP="007911B8">
            <w:pPr>
              <w:pStyle w:val="LWPTableHeading"/>
            </w:pPr>
            <w:r w:rsidRPr="00105EC1">
              <w:t>Description</w:t>
            </w:r>
          </w:p>
        </w:tc>
        <w:tc>
          <w:tcPr>
            <w:tcW w:w="3702" w:type="pct"/>
          </w:tcPr>
          <w:p w14:paraId="145EA8A5" w14:textId="6143FE7C" w:rsidR="00C3134C" w:rsidRPr="00A32577" w:rsidRDefault="008D7CA8" w:rsidP="00A32577">
            <w:pPr>
              <w:pStyle w:val="LWPTableText"/>
            </w:pPr>
            <w:r>
              <w:t>This test case is used to verify the MoreAvailable element will be returned in the Sync command response if there are more changes than the number that are requested in the WindowSize element.</w:t>
            </w:r>
          </w:p>
        </w:tc>
      </w:tr>
      <w:tr w:rsidR="00C3134C" w:rsidRPr="00105EC1" w14:paraId="1B1EA7A2" w14:textId="77777777" w:rsidTr="007911B8">
        <w:tc>
          <w:tcPr>
            <w:tcW w:w="1298" w:type="pct"/>
            <w:shd w:val="clear" w:color="auto" w:fill="D9D9D9"/>
          </w:tcPr>
          <w:p w14:paraId="3F9EEBA3" w14:textId="77777777" w:rsidR="00C3134C" w:rsidRPr="00105EC1" w:rsidRDefault="00C3134C" w:rsidP="007911B8">
            <w:pPr>
              <w:pStyle w:val="LWPTableHeading"/>
            </w:pPr>
            <w:r w:rsidRPr="00105EC1">
              <w:t>Prerequisites</w:t>
            </w:r>
          </w:p>
        </w:tc>
        <w:tc>
          <w:tcPr>
            <w:tcW w:w="3702" w:type="pct"/>
          </w:tcPr>
          <w:p w14:paraId="4EC29D70" w14:textId="77777777" w:rsidR="00C3134C" w:rsidRPr="00105EC1" w:rsidRDefault="00C3134C" w:rsidP="00EA36B9">
            <w:pPr>
              <w:pStyle w:val="LWPTableText"/>
              <w:rPr>
                <w:rFonts w:eastAsiaTheme="minorEastAsia"/>
              </w:rPr>
            </w:pPr>
            <w:r w:rsidRPr="00105EC1">
              <w:rPr>
                <w:rFonts w:eastAsiaTheme="minorEastAsia" w:hint="eastAsia"/>
              </w:rPr>
              <w:t>Common prerequisites</w:t>
            </w:r>
          </w:p>
        </w:tc>
      </w:tr>
      <w:tr w:rsidR="00C3134C" w:rsidRPr="00105EC1" w14:paraId="46A4BAAE" w14:textId="77777777" w:rsidTr="007911B8">
        <w:tc>
          <w:tcPr>
            <w:tcW w:w="1298" w:type="pct"/>
            <w:shd w:val="clear" w:color="auto" w:fill="D9D9D9"/>
          </w:tcPr>
          <w:p w14:paraId="0211B272" w14:textId="77777777" w:rsidR="00C3134C" w:rsidRPr="00105EC1" w:rsidRDefault="00C3134C" w:rsidP="007911B8">
            <w:pPr>
              <w:pStyle w:val="LWPTableHeading"/>
            </w:pPr>
            <w:r w:rsidRPr="00105EC1">
              <w:t>Test execution steps</w:t>
            </w:r>
          </w:p>
        </w:tc>
        <w:tc>
          <w:tcPr>
            <w:tcW w:w="3702" w:type="pct"/>
          </w:tcPr>
          <w:p w14:paraId="7BF7628D" w14:textId="21F079C1" w:rsidR="00C3134C" w:rsidRDefault="00C3134C" w:rsidP="00EA36B9">
            <w:pPr>
              <w:pStyle w:val="LWPTableText"/>
              <w:rPr>
                <w:noProof/>
                <w:color w:val="000000"/>
              </w:rPr>
            </w:pPr>
            <w:r w:rsidRPr="00105EC1">
              <w:t xml:space="preserve">1. </w:t>
            </w:r>
            <w:r w:rsidR="00B9067F" w:rsidRPr="00105EC1">
              <w:rPr>
                <w:noProof/>
                <w:color w:val="000000"/>
              </w:rPr>
              <w:t>The client calls</w:t>
            </w:r>
            <w:r w:rsidRPr="00105EC1">
              <w:rPr>
                <w:noProof/>
                <w:color w:val="000000"/>
              </w:rPr>
              <w:t xml:space="preserve"> </w:t>
            </w:r>
            <w:r w:rsidR="007942C2" w:rsidRPr="00105EC1">
              <w:rPr>
                <w:noProof/>
                <w:color w:val="000000"/>
              </w:rPr>
              <w:t xml:space="preserve">FolderSync </w:t>
            </w:r>
            <w:r w:rsidR="00EA36B9" w:rsidRPr="00105EC1">
              <w:rPr>
                <w:noProof/>
                <w:color w:val="000000"/>
              </w:rPr>
              <w:t xml:space="preserve">command </w:t>
            </w:r>
            <w:r w:rsidRPr="00105EC1">
              <w:rPr>
                <w:noProof/>
                <w:color w:val="000000"/>
              </w:rPr>
              <w:t>to synchronize the collection hierarchy.</w:t>
            </w:r>
          </w:p>
          <w:p w14:paraId="0EDEC3A5" w14:textId="5313E041" w:rsidR="007D156F" w:rsidRPr="007D156F" w:rsidRDefault="007C7A33" w:rsidP="00EA36B9">
            <w:pPr>
              <w:pStyle w:val="LWPTableText"/>
              <w:rPr>
                <w:noProof/>
                <w:color w:val="000000"/>
              </w:rPr>
            </w:pPr>
            <w:r>
              <w:rPr>
                <w:noProof/>
                <w:color w:val="000000"/>
              </w:rPr>
              <w:t>2. The client calls FolderCreate</w:t>
            </w:r>
            <w:r w:rsidR="007D156F" w:rsidRPr="007D156F">
              <w:rPr>
                <w:noProof/>
                <w:color w:val="000000"/>
              </w:rPr>
              <w:t xml:space="preserve"> command to create a folder under the Contacts folder.</w:t>
            </w:r>
          </w:p>
          <w:p w14:paraId="5C8CC2B2" w14:textId="217BB436" w:rsidR="00C3134C" w:rsidRPr="00105EC1" w:rsidRDefault="007D156F" w:rsidP="00EA36B9">
            <w:pPr>
              <w:pStyle w:val="LWPTableText"/>
            </w:pPr>
            <w:r>
              <w:t>3</w:t>
            </w:r>
            <w:r w:rsidR="00C3134C" w:rsidRPr="00105EC1">
              <w:t xml:space="preserve">. </w:t>
            </w:r>
            <w:r w:rsidR="00B9067F" w:rsidRPr="00105EC1">
              <w:rPr>
                <w:noProof/>
                <w:color w:val="000000"/>
              </w:rPr>
              <w:t>The client calls</w:t>
            </w:r>
            <w:r w:rsidR="00C3134C" w:rsidRPr="00105EC1">
              <w:rPr>
                <w:noProof/>
                <w:color w:val="000000"/>
              </w:rPr>
              <w:t xml:space="preserve"> </w:t>
            </w:r>
            <w:r w:rsidR="009B6A5F" w:rsidRPr="00105EC1">
              <w:rPr>
                <w:noProof/>
                <w:color w:val="000000"/>
              </w:rPr>
              <w:t xml:space="preserve">Sync command </w:t>
            </w:r>
            <w:r w:rsidR="00C3134C" w:rsidRPr="00105EC1">
              <w:rPr>
                <w:noProof/>
                <w:color w:val="000000"/>
              </w:rPr>
              <w:t xml:space="preserve">to get an initial </w:t>
            </w:r>
            <w:r w:rsidR="002849BB" w:rsidRPr="00105EC1">
              <w:rPr>
                <w:noProof/>
                <w:color w:val="000000"/>
              </w:rPr>
              <w:t>SyncKey</w:t>
            </w:r>
            <w:r>
              <w:rPr>
                <w:noProof/>
                <w:color w:val="000000"/>
              </w:rPr>
              <w:t xml:space="preserve"> in the folder created in step 2</w:t>
            </w:r>
            <w:r w:rsidR="00F44C47">
              <w:rPr>
                <w:noProof/>
                <w:color w:val="000000"/>
              </w:rPr>
              <w:t>.</w:t>
            </w:r>
          </w:p>
          <w:p w14:paraId="1F1600CE" w14:textId="25D7AA8B" w:rsidR="00C3134C" w:rsidRPr="00105EC1" w:rsidRDefault="007D156F" w:rsidP="00EA36B9">
            <w:pPr>
              <w:pStyle w:val="LWPTableText"/>
              <w:rPr>
                <w:noProof/>
                <w:color w:val="000000"/>
              </w:rPr>
            </w:pPr>
            <w:r>
              <w:rPr>
                <w:noProof/>
                <w:color w:val="000000"/>
              </w:rPr>
              <w:t>4</w:t>
            </w:r>
            <w:r w:rsidR="00C3134C" w:rsidRPr="00105EC1">
              <w:rPr>
                <w:noProof/>
                <w:color w:val="000000"/>
              </w:rPr>
              <w:t xml:space="preserve">. </w:t>
            </w:r>
            <w:r w:rsidR="00B9067F" w:rsidRPr="00105EC1">
              <w:rPr>
                <w:noProof/>
                <w:color w:val="000000"/>
              </w:rPr>
              <w:t>The client calls</w:t>
            </w:r>
            <w:r w:rsidR="00C3134C" w:rsidRPr="00105EC1">
              <w:rPr>
                <w:noProof/>
                <w:color w:val="000000"/>
              </w:rPr>
              <w:t xml:space="preserve"> </w:t>
            </w:r>
            <w:r w:rsidR="009B6A5F" w:rsidRPr="00105EC1">
              <w:rPr>
                <w:noProof/>
                <w:color w:val="000000"/>
              </w:rPr>
              <w:t xml:space="preserve">Sync command </w:t>
            </w:r>
            <w:r>
              <w:rPr>
                <w:rFonts w:eastAsiaTheme="minorEastAsia"/>
                <w:noProof/>
                <w:color w:val="000000"/>
              </w:rPr>
              <w:t>to add two contact items into the folder created</w:t>
            </w:r>
            <w:r w:rsidR="00BC25F6" w:rsidRPr="00105EC1">
              <w:rPr>
                <w:rFonts w:eastAsiaTheme="minorEastAsia" w:hint="eastAsia"/>
                <w:noProof/>
                <w:color w:val="000000"/>
              </w:rPr>
              <w:t xml:space="preserve"> in step 2</w:t>
            </w:r>
            <w:r w:rsidR="00C3134C" w:rsidRPr="00105EC1">
              <w:rPr>
                <w:noProof/>
                <w:color w:val="000000"/>
              </w:rPr>
              <w:t>.</w:t>
            </w:r>
          </w:p>
          <w:p w14:paraId="50C1E39C" w14:textId="53DC2B13" w:rsidR="00C3134C" w:rsidRDefault="007D156F" w:rsidP="00EA36B9">
            <w:pPr>
              <w:pStyle w:val="LWPTableText"/>
              <w:rPr>
                <w:noProof/>
                <w:color w:val="000000"/>
              </w:rPr>
            </w:pPr>
            <w:r>
              <w:rPr>
                <w:noProof/>
                <w:color w:val="000000"/>
              </w:rPr>
              <w:t>5</w:t>
            </w:r>
            <w:r w:rsidR="00C3134C" w:rsidRPr="00105EC1">
              <w:rPr>
                <w:noProof/>
                <w:color w:val="000000"/>
              </w:rPr>
              <w:t xml:space="preserve">. </w:t>
            </w:r>
            <w:r w:rsidR="00B9067F" w:rsidRPr="00105EC1">
              <w:rPr>
                <w:noProof/>
                <w:color w:val="000000"/>
              </w:rPr>
              <w:t>The client calls</w:t>
            </w:r>
            <w:r w:rsidR="00C3134C" w:rsidRPr="00105EC1">
              <w:rPr>
                <w:noProof/>
                <w:color w:val="000000"/>
              </w:rPr>
              <w:t xml:space="preserve"> </w:t>
            </w:r>
            <w:r w:rsidR="009B6A5F" w:rsidRPr="00105EC1">
              <w:rPr>
                <w:noProof/>
                <w:color w:val="000000"/>
              </w:rPr>
              <w:t xml:space="preserve">Sync command </w:t>
            </w:r>
            <w:r w:rsidR="00BC25F6" w:rsidRPr="00105EC1">
              <w:rPr>
                <w:noProof/>
                <w:color w:val="000000"/>
              </w:rPr>
              <w:t xml:space="preserve">with </w:t>
            </w:r>
            <w:r w:rsidR="00BC25F6" w:rsidRPr="00105EC1">
              <w:rPr>
                <w:rFonts w:eastAsiaTheme="minorEastAsia" w:hint="eastAsia"/>
                <w:noProof/>
                <w:color w:val="000000"/>
              </w:rPr>
              <w:t>WindowSize element set</w:t>
            </w:r>
            <w:r w:rsidR="00341D82">
              <w:rPr>
                <w:rFonts w:eastAsiaTheme="minorEastAsia"/>
                <w:noProof/>
                <w:color w:val="000000"/>
              </w:rPr>
              <w:t>ting</w:t>
            </w:r>
            <w:r w:rsidR="00BC25F6" w:rsidRPr="00105EC1">
              <w:rPr>
                <w:rFonts w:eastAsiaTheme="minorEastAsia" w:hint="eastAsia"/>
                <w:noProof/>
                <w:color w:val="000000"/>
              </w:rPr>
              <w:t xml:space="preserve"> to 1</w:t>
            </w:r>
            <w:r w:rsidR="00BC25F6" w:rsidRPr="00105EC1">
              <w:rPr>
                <w:rFonts w:eastAsiaTheme="minorEastAsia"/>
                <w:noProof/>
                <w:color w:val="000000"/>
              </w:rPr>
              <w:t xml:space="preserve"> </w:t>
            </w:r>
            <w:r w:rsidR="00C3134C" w:rsidRPr="00105EC1">
              <w:rPr>
                <w:noProof/>
                <w:color w:val="000000"/>
              </w:rPr>
              <w:t xml:space="preserve">to </w:t>
            </w:r>
            <w:r w:rsidR="007C7A33">
              <w:rPr>
                <w:noProof/>
                <w:color w:val="000000"/>
              </w:rPr>
              <w:t>get the latest SyncKey.</w:t>
            </w:r>
          </w:p>
          <w:p w14:paraId="37F54AC9" w14:textId="28EC7BC7" w:rsidR="007C7A33" w:rsidRPr="00105EC1" w:rsidRDefault="007C7A33" w:rsidP="00EA36B9">
            <w:pPr>
              <w:pStyle w:val="LWPTableText"/>
              <w:rPr>
                <w:noProof/>
                <w:color w:val="000000"/>
              </w:rPr>
            </w:pPr>
            <w:r>
              <w:rPr>
                <w:noProof/>
                <w:color w:val="000000"/>
              </w:rPr>
              <w:t xml:space="preserve">6. </w:t>
            </w:r>
            <w:r w:rsidRPr="00105EC1">
              <w:rPr>
                <w:noProof/>
                <w:color w:val="000000"/>
              </w:rPr>
              <w:t xml:space="preserve">The client calls Sync command </w:t>
            </w:r>
            <w:r>
              <w:rPr>
                <w:noProof/>
                <w:color w:val="000000"/>
              </w:rPr>
              <w:t xml:space="preserve">to </w:t>
            </w:r>
            <w:r w:rsidRPr="00105EC1">
              <w:rPr>
                <w:noProof/>
                <w:color w:val="000000"/>
              </w:rPr>
              <w:t xml:space="preserve">synchronize </w:t>
            </w:r>
            <w:r w:rsidRPr="00105EC1">
              <w:rPr>
                <w:rFonts w:eastAsiaTheme="minorEastAsia" w:hint="eastAsia"/>
                <w:noProof/>
                <w:color w:val="000000"/>
              </w:rPr>
              <w:t xml:space="preserve">the </w:t>
            </w:r>
            <w:r>
              <w:rPr>
                <w:rFonts w:eastAsiaTheme="minorEastAsia"/>
                <w:noProof/>
                <w:color w:val="000000"/>
              </w:rPr>
              <w:t>changes in the folder created in step 2</w:t>
            </w:r>
            <w:r w:rsidRPr="00105EC1">
              <w:rPr>
                <w:noProof/>
                <w:color w:val="000000"/>
              </w:rPr>
              <w:t>.</w:t>
            </w:r>
          </w:p>
          <w:p w14:paraId="10B9E577" w14:textId="001D734D" w:rsidR="00C3134C" w:rsidRPr="007C7A33" w:rsidRDefault="007C7A33" w:rsidP="00333570">
            <w:pPr>
              <w:pStyle w:val="LWPTableText"/>
              <w:rPr>
                <w:color w:val="000000"/>
              </w:rPr>
            </w:pPr>
            <w:r>
              <w:t>7</w:t>
            </w:r>
            <w:r w:rsidR="00341D82">
              <w:t xml:space="preserve">. The client calls Sync command with Collections element to </w:t>
            </w:r>
            <w:r>
              <w:t>s</w:t>
            </w:r>
            <w:r w:rsidR="00341D82">
              <w:t>ynchronize the changes in the folder created in step 2.</w:t>
            </w:r>
          </w:p>
        </w:tc>
      </w:tr>
      <w:tr w:rsidR="00C3134C" w:rsidRPr="00105EC1" w14:paraId="518F399B" w14:textId="77777777" w:rsidTr="007911B8">
        <w:tc>
          <w:tcPr>
            <w:tcW w:w="1298" w:type="pct"/>
            <w:shd w:val="clear" w:color="auto" w:fill="D9D9D9"/>
          </w:tcPr>
          <w:p w14:paraId="3AADB2AC" w14:textId="77777777" w:rsidR="00C3134C" w:rsidRPr="00105EC1" w:rsidRDefault="00C3134C" w:rsidP="007911B8">
            <w:pPr>
              <w:pStyle w:val="LWPTableHeading"/>
            </w:pPr>
            <w:r w:rsidRPr="00105EC1">
              <w:t>Cleanup</w:t>
            </w:r>
          </w:p>
        </w:tc>
        <w:tc>
          <w:tcPr>
            <w:tcW w:w="3702" w:type="pct"/>
          </w:tcPr>
          <w:p w14:paraId="34AC503E" w14:textId="3A0B265C" w:rsidR="00C3134C" w:rsidRPr="00105EC1" w:rsidRDefault="00466EBB" w:rsidP="00EA36B9">
            <w:pPr>
              <w:pStyle w:val="LWPTableText"/>
              <w:rPr>
                <w:rFonts w:eastAsiaTheme="minorEastAsia"/>
              </w:rPr>
            </w:pPr>
            <w:r>
              <w:rPr>
                <w:rFonts w:eastAsiaTheme="minorEastAsia" w:hint="eastAsia"/>
              </w:rPr>
              <w:t>Common Cleanup</w:t>
            </w:r>
          </w:p>
        </w:tc>
      </w:tr>
    </w:tbl>
    <w:p w14:paraId="02D4CE3F" w14:textId="64B8100B" w:rsidR="00913474" w:rsidRPr="00105EC1" w:rsidRDefault="008B22B5" w:rsidP="008B22B5">
      <w:pPr>
        <w:pStyle w:val="LWPTableCaption"/>
      </w:pPr>
      <w:r w:rsidRPr="00105EC1">
        <w:t>MSASCMD_S19_TC02_Sync_MoreAvailable</w:t>
      </w:r>
    </w:p>
    <w:p w14:paraId="45782F32" w14:textId="77777777" w:rsidR="008B22B5" w:rsidRPr="00105EC1" w:rsidRDefault="008B22B5"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C3134C" w:rsidRPr="00105EC1" w14:paraId="4EC4A925" w14:textId="77777777" w:rsidTr="007911B8">
        <w:tc>
          <w:tcPr>
            <w:tcW w:w="5000" w:type="pct"/>
            <w:gridSpan w:val="2"/>
            <w:shd w:val="clear" w:color="000000" w:fill="D9D9D9"/>
          </w:tcPr>
          <w:p w14:paraId="547605AD" w14:textId="77777777" w:rsidR="00C3134C" w:rsidRPr="00105EC1" w:rsidRDefault="00C3134C" w:rsidP="007911B8">
            <w:pPr>
              <w:pStyle w:val="LWPTableHeading"/>
              <w:rPr>
                <w:rFonts w:eastAsiaTheme="minorEastAsia"/>
              </w:rPr>
            </w:pPr>
            <w:r w:rsidRPr="00105EC1">
              <w:t>S19_Sync</w:t>
            </w:r>
          </w:p>
        </w:tc>
      </w:tr>
      <w:tr w:rsidR="00C3134C" w:rsidRPr="00105EC1" w14:paraId="3D0AB148" w14:textId="77777777" w:rsidTr="007911B8">
        <w:tc>
          <w:tcPr>
            <w:tcW w:w="1298" w:type="pct"/>
            <w:shd w:val="clear" w:color="auto" w:fill="D9D9D9"/>
          </w:tcPr>
          <w:p w14:paraId="6999CE79" w14:textId="77777777" w:rsidR="00C3134C" w:rsidRPr="00105EC1" w:rsidRDefault="00C3134C" w:rsidP="007911B8">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C92F696" w14:textId="4B3DD1CE" w:rsidR="00C3134C" w:rsidRPr="00105EC1" w:rsidRDefault="008B22B5" w:rsidP="000067DE">
            <w:pPr>
              <w:pStyle w:val="LWPTableText"/>
            </w:pPr>
            <w:r w:rsidRPr="00105EC1">
              <w:t>MSASCMD_S19_TC03_Sync_Email_S</w:t>
            </w:r>
            <w:r w:rsidR="00C3134C" w:rsidRPr="00105EC1">
              <w:t>equence</w:t>
            </w:r>
          </w:p>
        </w:tc>
      </w:tr>
      <w:tr w:rsidR="00C3134C" w:rsidRPr="00105EC1" w14:paraId="2C97BC6C" w14:textId="77777777" w:rsidTr="007911B8">
        <w:tc>
          <w:tcPr>
            <w:tcW w:w="1298" w:type="pct"/>
            <w:shd w:val="clear" w:color="auto" w:fill="D9D9D9"/>
          </w:tcPr>
          <w:p w14:paraId="5E3FFA5C" w14:textId="77777777" w:rsidR="00C3134C" w:rsidRPr="00105EC1" w:rsidRDefault="00C3134C" w:rsidP="007911B8">
            <w:pPr>
              <w:pStyle w:val="LWPTableHeading"/>
            </w:pPr>
            <w:r w:rsidRPr="00105EC1">
              <w:t>Description</w:t>
            </w:r>
          </w:p>
        </w:tc>
        <w:tc>
          <w:tcPr>
            <w:tcW w:w="3702" w:type="pct"/>
          </w:tcPr>
          <w:p w14:paraId="57748824" w14:textId="7CB20002" w:rsidR="00C3134C" w:rsidRPr="00105EC1" w:rsidRDefault="00C3134C" w:rsidP="000067DE">
            <w:pPr>
              <w:pStyle w:val="LWPTableText"/>
              <w:rPr>
                <w:rFonts w:ascii="Verdana" w:eastAsia="???" w:hAnsi="Verdana"/>
              </w:rPr>
            </w:pPr>
            <w:r w:rsidRPr="00105EC1">
              <w:rPr>
                <w:color w:val="000000"/>
              </w:rPr>
              <w:t>This test case is used to verify the Sync command sequence for folder synchronization.</w:t>
            </w:r>
          </w:p>
        </w:tc>
      </w:tr>
      <w:tr w:rsidR="00C3134C" w:rsidRPr="00105EC1" w14:paraId="79CA0061" w14:textId="77777777" w:rsidTr="007911B8">
        <w:tc>
          <w:tcPr>
            <w:tcW w:w="1298" w:type="pct"/>
            <w:shd w:val="clear" w:color="auto" w:fill="D9D9D9"/>
          </w:tcPr>
          <w:p w14:paraId="542451ED" w14:textId="77777777" w:rsidR="00C3134C" w:rsidRPr="00105EC1" w:rsidRDefault="00C3134C" w:rsidP="007911B8">
            <w:pPr>
              <w:pStyle w:val="LWPTableHeading"/>
            </w:pPr>
            <w:r w:rsidRPr="00105EC1">
              <w:t>Prerequisites</w:t>
            </w:r>
          </w:p>
        </w:tc>
        <w:tc>
          <w:tcPr>
            <w:tcW w:w="3702" w:type="pct"/>
          </w:tcPr>
          <w:p w14:paraId="1067D102" w14:textId="77777777" w:rsidR="00C3134C" w:rsidRPr="00105EC1" w:rsidRDefault="00C3134C" w:rsidP="000067DE">
            <w:pPr>
              <w:pStyle w:val="LWPTableText"/>
              <w:rPr>
                <w:rFonts w:eastAsiaTheme="minorEastAsia"/>
              </w:rPr>
            </w:pPr>
            <w:r w:rsidRPr="00105EC1">
              <w:rPr>
                <w:rFonts w:eastAsiaTheme="minorEastAsia" w:hint="eastAsia"/>
              </w:rPr>
              <w:t>Common prerequisites</w:t>
            </w:r>
          </w:p>
        </w:tc>
      </w:tr>
      <w:tr w:rsidR="00C3134C" w:rsidRPr="00105EC1" w14:paraId="401D9244" w14:textId="77777777" w:rsidTr="007911B8">
        <w:tc>
          <w:tcPr>
            <w:tcW w:w="1298" w:type="pct"/>
            <w:shd w:val="clear" w:color="auto" w:fill="D9D9D9"/>
          </w:tcPr>
          <w:p w14:paraId="557D9474" w14:textId="77777777" w:rsidR="00C3134C" w:rsidRPr="00105EC1" w:rsidRDefault="00C3134C" w:rsidP="007911B8">
            <w:pPr>
              <w:pStyle w:val="LWPTableHeading"/>
            </w:pPr>
            <w:r w:rsidRPr="00105EC1">
              <w:t>Test execution steps</w:t>
            </w:r>
          </w:p>
        </w:tc>
        <w:tc>
          <w:tcPr>
            <w:tcW w:w="3702" w:type="pct"/>
          </w:tcPr>
          <w:p w14:paraId="4DB512DC" w14:textId="5F73A3E6" w:rsidR="00C3134C" w:rsidRPr="00333570" w:rsidRDefault="00E46B2E" w:rsidP="00333570">
            <w:pPr>
              <w:pStyle w:val="LWPTableText"/>
            </w:pPr>
            <w:r w:rsidRPr="00333570">
              <w:t xml:space="preserve">1. </w:t>
            </w:r>
            <w:r w:rsidR="00B9067F" w:rsidRPr="00333570">
              <w:t xml:space="preserve">The client </w:t>
            </w:r>
            <w:r w:rsidRPr="00333570">
              <w:t xml:space="preserve">using </w:t>
            </w:r>
            <w:r w:rsidR="002C171E" w:rsidRPr="00333570">
              <w:t xml:space="preserve">User1 </w:t>
            </w:r>
            <w:r w:rsidR="00B9067F" w:rsidRPr="00333570">
              <w:t>calls</w:t>
            </w:r>
            <w:r w:rsidR="00C3134C" w:rsidRPr="00333570">
              <w:t xml:space="preserve"> </w:t>
            </w:r>
            <w:r w:rsidR="00EA36B9" w:rsidRPr="00333570">
              <w:t xml:space="preserve">SendMail command </w:t>
            </w:r>
            <w:r w:rsidR="00C3134C" w:rsidRPr="00333570">
              <w:t xml:space="preserve">to send </w:t>
            </w:r>
            <w:r w:rsidR="00802489" w:rsidRPr="00333570">
              <w:t xml:space="preserve">a </w:t>
            </w:r>
            <w:r w:rsidR="00C3134C" w:rsidRPr="00333570">
              <w:t xml:space="preserve">MIME-formatted </w:t>
            </w:r>
            <w:r w:rsidR="00A51E2E">
              <w:t>email</w:t>
            </w:r>
            <w:r w:rsidR="00C3134C" w:rsidRPr="00333570">
              <w:t xml:space="preserve"> messages to </w:t>
            </w:r>
            <w:r w:rsidR="002C171E" w:rsidRPr="00333570">
              <w:t>User2</w:t>
            </w:r>
            <w:r w:rsidR="00C3134C" w:rsidRPr="00333570">
              <w:t>.</w:t>
            </w:r>
          </w:p>
          <w:p w14:paraId="35CCDBF6" w14:textId="34AEC99A" w:rsidR="00E46B2E" w:rsidRPr="00333570" w:rsidRDefault="00E46B2E" w:rsidP="00333570">
            <w:pPr>
              <w:pStyle w:val="LWPTableText"/>
              <w:rPr>
                <w:rFonts w:eastAsiaTheme="minorEastAsia"/>
              </w:rPr>
            </w:pPr>
            <w:r w:rsidRPr="00333570">
              <w:t xml:space="preserve">2. The client calls SwitchUser to switch </w:t>
            </w:r>
            <w:r w:rsidR="002C171E" w:rsidRPr="00333570">
              <w:t xml:space="preserve">User1 </w:t>
            </w:r>
            <w:r w:rsidRPr="00333570">
              <w:t xml:space="preserve">to </w:t>
            </w:r>
            <w:r w:rsidR="002C171E" w:rsidRPr="00333570">
              <w:t>User2</w:t>
            </w:r>
            <w:r w:rsidRPr="00333570">
              <w:t>.</w:t>
            </w:r>
          </w:p>
          <w:p w14:paraId="6A831465" w14:textId="651AA069" w:rsidR="00C3134C" w:rsidRPr="00333570" w:rsidRDefault="00E46B2E" w:rsidP="00333570">
            <w:pPr>
              <w:pStyle w:val="LWPTableText"/>
            </w:pPr>
            <w:r w:rsidRPr="00333570">
              <w:t>3</w:t>
            </w:r>
            <w:r w:rsidR="00C3134C" w:rsidRPr="00333570">
              <w:t xml:space="preserve">. </w:t>
            </w:r>
            <w:r w:rsidR="00B9067F" w:rsidRPr="00333570">
              <w:t>The client</w:t>
            </w:r>
            <w:r w:rsidRPr="00333570">
              <w:t xml:space="preserve"> using </w:t>
            </w:r>
            <w:r w:rsidR="002C171E" w:rsidRPr="00333570">
              <w:t xml:space="preserve">User2 </w:t>
            </w:r>
            <w:r w:rsidR="00B9067F" w:rsidRPr="00333570">
              <w:t>calls</w:t>
            </w:r>
            <w:r w:rsidR="00C3134C" w:rsidRPr="00333570">
              <w:t xml:space="preserve"> </w:t>
            </w:r>
            <w:r w:rsidR="009B6A5F" w:rsidRPr="00333570">
              <w:t xml:space="preserve">Sync command </w:t>
            </w:r>
            <w:r w:rsidR="00C3134C" w:rsidRPr="00333570">
              <w:t xml:space="preserve">to </w:t>
            </w:r>
            <w:r w:rsidR="00802489" w:rsidRPr="00333570">
              <w:t>synchronize the changes in Inbox folder</w:t>
            </w:r>
            <w:r w:rsidR="00C3134C" w:rsidRPr="00333570">
              <w:t>.</w:t>
            </w:r>
          </w:p>
          <w:p w14:paraId="28BB9A5C" w14:textId="21961548" w:rsidR="00C3134C" w:rsidRPr="00333570" w:rsidRDefault="00333570" w:rsidP="00333570">
            <w:pPr>
              <w:pStyle w:val="LWPTableText"/>
            </w:pPr>
            <w:r w:rsidRPr="00333570">
              <w:t>4</w:t>
            </w:r>
            <w:r w:rsidR="00C3134C" w:rsidRPr="00333570">
              <w:t xml:space="preserve"> </w:t>
            </w:r>
            <w:r w:rsidR="00B9067F" w:rsidRPr="00333570">
              <w:t>The client calls</w:t>
            </w:r>
            <w:r w:rsidR="00636D30" w:rsidRPr="00333570">
              <w:t xml:space="preserve"> </w:t>
            </w:r>
            <w:r w:rsidR="009B6A5F" w:rsidRPr="00333570">
              <w:t xml:space="preserve">Sync command </w:t>
            </w:r>
            <w:r w:rsidR="00E46B2E" w:rsidRPr="00333570">
              <w:t xml:space="preserve">with the </w:t>
            </w:r>
            <w:r w:rsidR="002849BB" w:rsidRPr="00333570">
              <w:t>SyncKey</w:t>
            </w:r>
            <w:r w:rsidR="00E46B2E" w:rsidRPr="00333570">
              <w:t xml:space="preserve"> returned in step </w:t>
            </w:r>
            <w:r w:rsidR="00802489" w:rsidRPr="00333570">
              <w:t>3</w:t>
            </w:r>
            <w:r w:rsidR="00E46B2E" w:rsidRPr="00333570">
              <w:t xml:space="preserve"> </w:t>
            </w:r>
            <w:r w:rsidR="00636D30" w:rsidRPr="00333570">
              <w:t xml:space="preserve">to synchronize the changes in </w:t>
            </w:r>
            <w:r w:rsidR="00E46B2E" w:rsidRPr="00333570">
              <w:t>Inbox folder</w:t>
            </w:r>
            <w:r w:rsidR="00636D30" w:rsidRPr="00333570">
              <w:t>.</w:t>
            </w:r>
          </w:p>
        </w:tc>
      </w:tr>
      <w:tr w:rsidR="00C3134C" w:rsidRPr="00105EC1" w14:paraId="3FFED125" w14:textId="77777777" w:rsidTr="007911B8">
        <w:tc>
          <w:tcPr>
            <w:tcW w:w="1298" w:type="pct"/>
            <w:shd w:val="clear" w:color="auto" w:fill="D9D9D9"/>
          </w:tcPr>
          <w:p w14:paraId="36EBE09D" w14:textId="77777777" w:rsidR="00C3134C" w:rsidRPr="00105EC1" w:rsidRDefault="00C3134C" w:rsidP="007911B8">
            <w:pPr>
              <w:pStyle w:val="LWPTableHeading"/>
            </w:pPr>
            <w:r w:rsidRPr="00105EC1">
              <w:t>Cleanup</w:t>
            </w:r>
          </w:p>
        </w:tc>
        <w:tc>
          <w:tcPr>
            <w:tcW w:w="3702" w:type="pct"/>
          </w:tcPr>
          <w:p w14:paraId="1214B8B6" w14:textId="0FFB868F" w:rsidR="00C3134C" w:rsidRPr="00105EC1" w:rsidRDefault="00466EBB" w:rsidP="000067DE">
            <w:pPr>
              <w:pStyle w:val="LWPTableText"/>
              <w:rPr>
                <w:rFonts w:eastAsiaTheme="minorEastAsia"/>
              </w:rPr>
            </w:pPr>
            <w:r>
              <w:rPr>
                <w:rFonts w:eastAsiaTheme="minorEastAsia" w:hint="eastAsia"/>
              </w:rPr>
              <w:t>Common Cleanup</w:t>
            </w:r>
          </w:p>
        </w:tc>
      </w:tr>
    </w:tbl>
    <w:p w14:paraId="38F902AE" w14:textId="30E917E7" w:rsidR="00913474" w:rsidRPr="00105EC1" w:rsidRDefault="008B22B5" w:rsidP="008B22B5">
      <w:pPr>
        <w:pStyle w:val="LWPTableCaption"/>
      </w:pPr>
      <w:r w:rsidRPr="00105EC1">
        <w:t>MSASCMD_S19_TC03_Sync_Email_Sequence</w:t>
      </w:r>
    </w:p>
    <w:p w14:paraId="7946D5C0" w14:textId="77777777" w:rsidR="008B22B5" w:rsidRPr="00105EC1" w:rsidRDefault="008B22B5"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636D30" w:rsidRPr="00105EC1" w14:paraId="0AB03D04" w14:textId="77777777" w:rsidTr="007911B8">
        <w:tc>
          <w:tcPr>
            <w:tcW w:w="5000" w:type="pct"/>
            <w:gridSpan w:val="2"/>
            <w:shd w:val="clear" w:color="000000" w:fill="D9D9D9"/>
          </w:tcPr>
          <w:p w14:paraId="06E49837" w14:textId="77777777" w:rsidR="00636D30" w:rsidRPr="00105EC1" w:rsidRDefault="00636D30" w:rsidP="007911B8">
            <w:pPr>
              <w:pStyle w:val="LWPTableHeading"/>
              <w:rPr>
                <w:rFonts w:eastAsiaTheme="minorEastAsia"/>
              </w:rPr>
            </w:pPr>
            <w:r w:rsidRPr="00105EC1">
              <w:t>S19_Sync</w:t>
            </w:r>
          </w:p>
        </w:tc>
      </w:tr>
      <w:tr w:rsidR="00636D30" w:rsidRPr="00105EC1" w14:paraId="303E37CF" w14:textId="77777777" w:rsidTr="007911B8">
        <w:tc>
          <w:tcPr>
            <w:tcW w:w="1298" w:type="pct"/>
            <w:shd w:val="clear" w:color="auto" w:fill="D9D9D9"/>
          </w:tcPr>
          <w:p w14:paraId="26217D6C" w14:textId="77777777" w:rsidR="00636D30" w:rsidRPr="00105EC1" w:rsidRDefault="00636D30" w:rsidP="007911B8">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DD57033" w14:textId="1BC7CCF9" w:rsidR="00636D30" w:rsidRPr="00105EC1" w:rsidRDefault="00636D30" w:rsidP="009259C6">
            <w:pPr>
              <w:pStyle w:val="LWPTableText"/>
              <w:tabs>
                <w:tab w:val="left" w:pos="3792"/>
              </w:tabs>
            </w:pPr>
            <w:r w:rsidRPr="00105EC1">
              <w:t>MSASCMD_</w:t>
            </w:r>
            <w:r w:rsidR="008B22B5" w:rsidRPr="00105EC1">
              <w:t>S19_TC04_Sync_Status</w:t>
            </w:r>
            <w:r w:rsidRPr="00105EC1">
              <w:t>3</w:t>
            </w:r>
          </w:p>
        </w:tc>
      </w:tr>
      <w:tr w:rsidR="00636D30" w:rsidRPr="00105EC1" w14:paraId="08ED76E1" w14:textId="77777777" w:rsidTr="007911B8">
        <w:tc>
          <w:tcPr>
            <w:tcW w:w="1298" w:type="pct"/>
            <w:shd w:val="clear" w:color="auto" w:fill="D9D9D9"/>
          </w:tcPr>
          <w:p w14:paraId="5DEFCD99" w14:textId="77777777" w:rsidR="00636D30" w:rsidRPr="00105EC1" w:rsidRDefault="00636D30" w:rsidP="007911B8">
            <w:pPr>
              <w:pStyle w:val="LWPTableHeading"/>
            </w:pPr>
            <w:r w:rsidRPr="00105EC1">
              <w:t>Description</w:t>
            </w:r>
          </w:p>
        </w:tc>
        <w:tc>
          <w:tcPr>
            <w:tcW w:w="3702" w:type="pct"/>
          </w:tcPr>
          <w:p w14:paraId="53AF58C6" w14:textId="31B1BDD2" w:rsidR="00636D30" w:rsidRPr="00A32577" w:rsidRDefault="008D7CA8" w:rsidP="00A32577">
            <w:pPr>
              <w:pStyle w:val="LWPTableText"/>
            </w:pPr>
            <w:r>
              <w:t>This test case is used to verify Sync command, if the synchronization key is invalid, then the status code in the server response will be 3.</w:t>
            </w:r>
          </w:p>
        </w:tc>
      </w:tr>
      <w:tr w:rsidR="00636D30" w:rsidRPr="00105EC1" w14:paraId="4304C5CB" w14:textId="77777777" w:rsidTr="007911B8">
        <w:tc>
          <w:tcPr>
            <w:tcW w:w="1298" w:type="pct"/>
            <w:shd w:val="clear" w:color="auto" w:fill="D9D9D9"/>
          </w:tcPr>
          <w:p w14:paraId="18F64C24" w14:textId="77777777" w:rsidR="00636D30" w:rsidRPr="00105EC1" w:rsidRDefault="00636D30" w:rsidP="007911B8">
            <w:pPr>
              <w:pStyle w:val="LWPTableHeading"/>
            </w:pPr>
            <w:r w:rsidRPr="00105EC1">
              <w:t>Prerequisites</w:t>
            </w:r>
          </w:p>
        </w:tc>
        <w:tc>
          <w:tcPr>
            <w:tcW w:w="3702" w:type="pct"/>
          </w:tcPr>
          <w:p w14:paraId="3BD3AF9C" w14:textId="77777777" w:rsidR="00636D30" w:rsidRPr="00105EC1" w:rsidRDefault="00636D30" w:rsidP="000067DE">
            <w:pPr>
              <w:pStyle w:val="LWPTableText"/>
              <w:rPr>
                <w:rFonts w:eastAsiaTheme="minorEastAsia"/>
              </w:rPr>
            </w:pPr>
            <w:r w:rsidRPr="00105EC1">
              <w:rPr>
                <w:rFonts w:eastAsiaTheme="minorEastAsia" w:hint="eastAsia"/>
              </w:rPr>
              <w:t>Common prerequisites</w:t>
            </w:r>
          </w:p>
        </w:tc>
      </w:tr>
      <w:tr w:rsidR="00636D30" w:rsidRPr="00105EC1" w14:paraId="1D237490" w14:textId="77777777" w:rsidTr="007911B8">
        <w:tc>
          <w:tcPr>
            <w:tcW w:w="1298" w:type="pct"/>
            <w:shd w:val="clear" w:color="auto" w:fill="D9D9D9"/>
          </w:tcPr>
          <w:p w14:paraId="2924D995" w14:textId="77777777" w:rsidR="00636D30" w:rsidRPr="00105EC1" w:rsidRDefault="00636D30" w:rsidP="007911B8">
            <w:pPr>
              <w:pStyle w:val="LWPTableHeading"/>
            </w:pPr>
            <w:r w:rsidRPr="00105EC1">
              <w:t>Test execution steps</w:t>
            </w:r>
          </w:p>
        </w:tc>
        <w:tc>
          <w:tcPr>
            <w:tcW w:w="3702" w:type="pct"/>
          </w:tcPr>
          <w:p w14:paraId="100B50B2" w14:textId="03B7412E" w:rsidR="00636D30" w:rsidRPr="00333570" w:rsidRDefault="00636D30" w:rsidP="00333570">
            <w:pPr>
              <w:pStyle w:val="LWPTableText"/>
            </w:pPr>
            <w:r w:rsidRPr="00333570">
              <w:t xml:space="preserve">1. </w:t>
            </w:r>
            <w:r w:rsidR="00B9067F" w:rsidRPr="00333570">
              <w:t>The client calls</w:t>
            </w:r>
            <w:r w:rsidR="00F17190" w:rsidRPr="00333570">
              <w:t xml:space="preserve"> </w:t>
            </w:r>
            <w:r w:rsidR="009B6A5F" w:rsidRPr="00333570">
              <w:t>Sync command</w:t>
            </w:r>
            <w:r w:rsidR="009461F3" w:rsidRPr="00333570">
              <w:rPr>
                <w:rFonts w:eastAsiaTheme="minorEastAsia" w:hint="eastAsia"/>
              </w:rPr>
              <w:t xml:space="preserve"> with an invalid </w:t>
            </w:r>
            <w:r w:rsidR="002849BB" w:rsidRPr="00333570">
              <w:rPr>
                <w:rFonts w:eastAsiaTheme="minorEastAsia"/>
              </w:rPr>
              <w:t>SyncKey</w:t>
            </w:r>
            <w:r w:rsidR="009B6A5F" w:rsidRPr="00333570">
              <w:t xml:space="preserve"> </w:t>
            </w:r>
            <w:r w:rsidR="009461F3" w:rsidRPr="00333570">
              <w:rPr>
                <w:rFonts w:eastAsiaTheme="minorEastAsia" w:hint="eastAsia"/>
              </w:rPr>
              <w:t>and check the Status elment of Sync response</w:t>
            </w:r>
            <w:r w:rsidRPr="00333570">
              <w:t>.</w:t>
            </w:r>
          </w:p>
        </w:tc>
      </w:tr>
      <w:tr w:rsidR="00636D30" w:rsidRPr="00105EC1" w14:paraId="47D9E7A9" w14:textId="77777777" w:rsidTr="007911B8">
        <w:tc>
          <w:tcPr>
            <w:tcW w:w="1298" w:type="pct"/>
            <w:shd w:val="clear" w:color="auto" w:fill="D9D9D9"/>
          </w:tcPr>
          <w:p w14:paraId="5405E77B" w14:textId="77777777" w:rsidR="00636D30" w:rsidRPr="00105EC1" w:rsidRDefault="00636D30" w:rsidP="007911B8">
            <w:pPr>
              <w:pStyle w:val="LWPTableHeading"/>
            </w:pPr>
            <w:r w:rsidRPr="00105EC1">
              <w:t>Cleanup</w:t>
            </w:r>
          </w:p>
        </w:tc>
        <w:tc>
          <w:tcPr>
            <w:tcW w:w="3702" w:type="pct"/>
          </w:tcPr>
          <w:p w14:paraId="018E36D3" w14:textId="3F85BDC3" w:rsidR="00636D30" w:rsidRPr="00105EC1" w:rsidRDefault="00466EBB" w:rsidP="000067DE">
            <w:pPr>
              <w:pStyle w:val="LWPTableText"/>
              <w:rPr>
                <w:rFonts w:eastAsiaTheme="minorEastAsia"/>
              </w:rPr>
            </w:pPr>
            <w:r>
              <w:rPr>
                <w:rFonts w:eastAsiaTheme="minorEastAsia" w:hint="eastAsia"/>
              </w:rPr>
              <w:t>Common Cleanup</w:t>
            </w:r>
          </w:p>
        </w:tc>
      </w:tr>
    </w:tbl>
    <w:p w14:paraId="43E8A51B" w14:textId="636D0406" w:rsidR="00913474" w:rsidRPr="00105EC1" w:rsidRDefault="008B22B5" w:rsidP="008B22B5">
      <w:pPr>
        <w:pStyle w:val="LWPTableCaption"/>
      </w:pPr>
      <w:r w:rsidRPr="00105EC1">
        <w:t>MSASCMD_S19_TC04_Sync_Status3</w:t>
      </w:r>
    </w:p>
    <w:p w14:paraId="6840507D" w14:textId="77777777" w:rsidR="008B22B5" w:rsidRPr="00105EC1" w:rsidRDefault="008B22B5"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F17190" w:rsidRPr="00105EC1" w14:paraId="31723230" w14:textId="77777777" w:rsidTr="007911B8">
        <w:tc>
          <w:tcPr>
            <w:tcW w:w="5000" w:type="pct"/>
            <w:gridSpan w:val="2"/>
            <w:shd w:val="clear" w:color="000000" w:fill="D9D9D9"/>
          </w:tcPr>
          <w:p w14:paraId="7FD5357E" w14:textId="77777777" w:rsidR="00F17190" w:rsidRPr="00105EC1" w:rsidRDefault="00F17190" w:rsidP="007911B8">
            <w:pPr>
              <w:pStyle w:val="LWPTableHeading"/>
              <w:rPr>
                <w:rFonts w:eastAsiaTheme="minorEastAsia"/>
              </w:rPr>
            </w:pPr>
            <w:r w:rsidRPr="00105EC1">
              <w:t>S19_Sync</w:t>
            </w:r>
          </w:p>
        </w:tc>
      </w:tr>
      <w:tr w:rsidR="00F17190" w:rsidRPr="00105EC1" w14:paraId="7ED9A76C" w14:textId="77777777" w:rsidTr="007911B8">
        <w:tc>
          <w:tcPr>
            <w:tcW w:w="1298" w:type="pct"/>
            <w:shd w:val="clear" w:color="auto" w:fill="D9D9D9"/>
          </w:tcPr>
          <w:p w14:paraId="04FC2865" w14:textId="77777777" w:rsidR="00F17190" w:rsidRPr="00105EC1" w:rsidRDefault="00F17190" w:rsidP="007911B8">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8A64CB5" w14:textId="2FE54441" w:rsidR="00F17190" w:rsidRPr="00105EC1" w:rsidRDefault="008B22B5" w:rsidP="000067DE">
            <w:pPr>
              <w:pStyle w:val="LWPTableText"/>
            </w:pPr>
            <w:r w:rsidRPr="00105EC1">
              <w:t>MSASCMD_S19_TC05_Sync_Status</w:t>
            </w:r>
            <w:r w:rsidR="007F45D1" w:rsidRPr="00105EC1">
              <w:t>4</w:t>
            </w:r>
          </w:p>
        </w:tc>
      </w:tr>
      <w:tr w:rsidR="00F17190" w:rsidRPr="00105EC1" w14:paraId="4A8677E7" w14:textId="77777777" w:rsidTr="007911B8">
        <w:tc>
          <w:tcPr>
            <w:tcW w:w="1298" w:type="pct"/>
            <w:shd w:val="clear" w:color="auto" w:fill="D9D9D9"/>
          </w:tcPr>
          <w:p w14:paraId="7EF8DB1C" w14:textId="77777777" w:rsidR="00F17190" w:rsidRPr="00105EC1" w:rsidRDefault="00F17190" w:rsidP="007911B8">
            <w:pPr>
              <w:pStyle w:val="LWPTableHeading"/>
            </w:pPr>
            <w:r w:rsidRPr="00105EC1">
              <w:t>Description</w:t>
            </w:r>
          </w:p>
        </w:tc>
        <w:tc>
          <w:tcPr>
            <w:tcW w:w="3702" w:type="pct"/>
          </w:tcPr>
          <w:p w14:paraId="2BFAAB32" w14:textId="23452CBB" w:rsidR="00F17190" w:rsidRPr="00A32577" w:rsidRDefault="008D7CA8" w:rsidP="00A32577">
            <w:pPr>
              <w:pStyle w:val="LWPTableText"/>
            </w:pPr>
            <w:r>
              <w:t>This test case is used to verify Sync command, if the request does not comply with the specification requirements, then the status code in the server response will be 4.</w:t>
            </w:r>
          </w:p>
        </w:tc>
      </w:tr>
      <w:tr w:rsidR="00F17190" w:rsidRPr="00105EC1" w14:paraId="212D190E" w14:textId="77777777" w:rsidTr="007911B8">
        <w:tc>
          <w:tcPr>
            <w:tcW w:w="1298" w:type="pct"/>
            <w:shd w:val="clear" w:color="auto" w:fill="D9D9D9"/>
          </w:tcPr>
          <w:p w14:paraId="23B2B17C" w14:textId="77777777" w:rsidR="00F17190" w:rsidRPr="00105EC1" w:rsidRDefault="00F17190" w:rsidP="007911B8">
            <w:pPr>
              <w:pStyle w:val="LWPTableHeading"/>
            </w:pPr>
            <w:r w:rsidRPr="00105EC1">
              <w:t>Prerequisites</w:t>
            </w:r>
          </w:p>
        </w:tc>
        <w:tc>
          <w:tcPr>
            <w:tcW w:w="3702" w:type="pct"/>
          </w:tcPr>
          <w:p w14:paraId="194FB05A" w14:textId="77777777" w:rsidR="00F17190" w:rsidRPr="00105EC1" w:rsidRDefault="00F17190" w:rsidP="000067DE">
            <w:pPr>
              <w:pStyle w:val="LWPTableText"/>
              <w:rPr>
                <w:rFonts w:eastAsiaTheme="minorEastAsia"/>
              </w:rPr>
            </w:pPr>
            <w:r w:rsidRPr="00105EC1">
              <w:rPr>
                <w:rFonts w:eastAsiaTheme="minorEastAsia" w:hint="eastAsia"/>
              </w:rPr>
              <w:t>Common prerequisites</w:t>
            </w:r>
          </w:p>
        </w:tc>
      </w:tr>
      <w:tr w:rsidR="00F17190" w:rsidRPr="00105EC1" w14:paraId="63B839A0" w14:textId="77777777" w:rsidTr="007911B8">
        <w:tc>
          <w:tcPr>
            <w:tcW w:w="1298" w:type="pct"/>
            <w:shd w:val="clear" w:color="auto" w:fill="D9D9D9"/>
          </w:tcPr>
          <w:p w14:paraId="5A26F5F1" w14:textId="77777777" w:rsidR="00F17190" w:rsidRPr="00105EC1" w:rsidRDefault="00F17190" w:rsidP="007911B8">
            <w:pPr>
              <w:pStyle w:val="LWPTableHeading"/>
            </w:pPr>
            <w:r w:rsidRPr="00105EC1">
              <w:t>Test execution steps</w:t>
            </w:r>
          </w:p>
        </w:tc>
        <w:tc>
          <w:tcPr>
            <w:tcW w:w="3702" w:type="pct"/>
          </w:tcPr>
          <w:p w14:paraId="23B5FFCF" w14:textId="1279E283" w:rsidR="00F17190" w:rsidRPr="00105EC1" w:rsidRDefault="00F17190" w:rsidP="007D156F">
            <w:pPr>
              <w:pStyle w:val="LWPTableText"/>
              <w:rPr>
                <w:rFonts w:asciiTheme="minorHAnsi" w:eastAsiaTheme="minorEastAsia" w:hAnsiTheme="minorHAnsi"/>
              </w:rPr>
            </w:pPr>
            <w:r w:rsidRPr="00105EC1">
              <w:t xml:space="preserve">1. </w:t>
            </w:r>
            <w:r w:rsidR="00B9067F" w:rsidRPr="00105EC1">
              <w:rPr>
                <w:noProof/>
                <w:color w:val="000000"/>
              </w:rPr>
              <w:t>The client calls</w:t>
            </w:r>
            <w:r w:rsidR="007911B8" w:rsidRPr="00105EC1">
              <w:rPr>
                <w:noProof/>
                <w:color w:val="000000"/>
              </w:rPr>
              <w:t xml:space="preserve"> </w:t>
            </w:r>
            <w:r w:rsidR="009B6A5F" w:rsidRPr="00105EC1">
              <w:rPr>
                <w:noProof/>
                <w:color w:val="000000"/>
              </w:rPr>
              <w:t xml:space="preserve">Sync command </w:t>
            </w:r>
            <w:r w:rsidR="00E35F4E" w:rsidRPr="00105EC1">
              <w:rPr>
                <w:rFonts w:eastAsiaTheme="minorEastAsia" w:hint="eastAsia"/>
                <w:noProof/>
                <w:color w:val="000000"/>
              </w:rPr>
              <w:t xml:space="preserve">with </w:t>
            </w:r>
            <w:r w:rsidR="00467F2F">
              <w:rPr>
                <w:rFonts w:eastAsiaTheme="minorEastAsia"/>
                <w:noProof/>
                <w:color w:val="000000"/>
              </w:rPr>
              <w:t xml:space="preserve">a </w:t>
            </w:r>
            <w:r w:rsidR="00E35F4E" w:rsidRPr="00105EC1">
              <w:rPr>
                <w:rFonts w:eastAsiaTheme="minorEastAsia" w:hint="eastAsia"/>
                <w:noProof/>
                <w:color w:val="000000"/>
              </w:rPr>
              <w:t xml:space="preserve">Sync request </w:t>
            </w:r>
            <w:r w:rsidR="00467F2F">
              <w:rPr>
                <w:noProof/>
                <w:color w:val="000000"/>
              </w:rPr>
              <w:t>containing no child elements</w:t>
            </w:r>
            <w:r w:rsidRPr="00105EC1">
              <w:rPr>
                <w:noProof/>
                <w:color w:val="000000"/>
              </w:rPr>
              <w:t>.</w:t>
            </w:r>
          </w:p>
          <w:p w14:paraId="23ED5A91" w14:textId="0C6C243E" w:rsidR="00802489" w:rsidRPr="00802489" w:rsidRDefault="00802489" w:rsidP="00333570">
            <w:pPr>
              <w:pStyle w:val="LWPTableText"/>
            </w:pPr>
            <w:r>
              <w:rPr>
                <w:color w:val="000000"/>
              </w:rPr>
              <w:t>2. The client calls Sync command to add a contact item to the recipient information cache.</w:t>
            </w:r>
          </w:p>
        </w:tc>
      </w:tr>
      <w:tr w:rsidR="00F17190" w:rsidRPr="00105EC1" w14:paraId="70D0F7D7" w14:textId="77777777" w:rsidTr="007911B8">
        <w:tc>
          <w:tcPr>
            <w:tcW w:w="1298" w:type="pct"/>
            <w:shd w:val="clear" w:color="auto" w:fill="D9D9D9"/>
          </w:tcPr>
          <w:p w14:paraId="597B71AD" w14:textId="77777777" w:rsidR="00F17190" w:rsidRPr="00105EC1" w:rsidRDefault="00F17190" w:rsidP="007911B8">
            <w:pPr>
              <w:pStyle w:val="LWPTableHeading"/>
            </w:pPr>
            <w:r w:rsidRPr="00105EC1">
              <w:t>Cleanup</w:t>
            </w:r>
          </w:p>
        </w:tc>
        <w:tc>
          <w:tcPr>
            <w:tcW w:w="3702" w:type="pct"/>
          </w:tcPr>
          <w:p w14:paraId="6FC4ED50" w14:textId="5701FB41" w:rsidR="00F17190" w:rsidRPr="00105EC1" w:rsidRDefault="00466EBB" w:rsidP="000067DE">
            <w:pPr>
              <w:pStyle w:val="LWPTableText"/>
              <w:rPr>
                <w:rFonts w:eastAsiaTheme="minorEastAsia"/>
              </w:rPr>
            </w:pPr>
            <w:r>
              <w:rPr>
                <w:rFonts w:eastAsiaTheme="minorEastAsia" w:hint="eastAsia"/>
              </w:rPr>
              <w:t>Common Cleanup</w:t>
            </w:r>
          </w:p>
        </w:tc>
      </w:tr>
    </w:tbl>
    <w:p w14:paraId="4F12C9C2" w14:textId="4B9537D9" w:rsidR="00913474" w:rsidRPr="00105EC1" w:rsidRDefault="008B22B5" w:rsidP="008B22B5">
      <w:pPr>
        <w:pStyle w:val="LWPTableCaption"/>
      </w:pPr>
      <w:r w:rsidRPr="00105EC1">
        <w:t>MSASCMD_S19_TC05_Sync_Status4</w:t>
      </w:r>
    </w:p>
    <w:p w14:paraId="368C5E18" w14:textId="77777777" w:rsidR="008B22B5" w:rsidRDefault="008B22B5"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7911B8" w:rsidRPr="00105EC1" w14:paraId="454A34D4" w14:textId="77777777" w:rsidTr="007911B8">
        <w:tc>
          <w:tcPr>
            <w:tcW w:w="5000" w:type="pct"/>
            <w:gridSpan w:val="2"/>
            <w:shd w:val="clear" w:color="000000" w:fill="D9D9D9"/>
          </w:tcPr>
          <w:p w14:paraId="36B47DC8" w14:textId="77777777" w:rsidR="007911B8" w:rsidRPr="00105EC1" w:rsidRDefault="007911B8" w:rsidP="007911B8">
            <w:pPr>
              <w:pStyle w:val="LWPTableHeading"/>
              <w:rPr>
                <w:rFonts w:eastAsiaTheme="minorEastAsia"/>
              </w:rPr>
            </w:pPr>
            <w:r w:rsidRPr="00105EC1">
              <w:t>S19_Sync</w:t>
            </w:r>
          </w:p>
        </w:tc>
      </w:tr>
      <w:tr w:rsidR="007911B8" w:rsidRPr="00105EC1" w14:paraId="0740BB0A" w14:textId="77777777" w:rsidTr="007911B8">
        <w:tc>
          <w:tcPr>
            <w:tcW w:w="1298" w:type="pct"/>
            <w:shd w:val="clear" w:color="auto" w:fill="D9D9D9"/>
          </w:tcPr>
          <w:p w14:paraId="4AD97451" w14:textId="77777777" w:rsidR="007911B8" w:rsidRPr="00105EC1" w:rsidRDefault="007911B8" w:rsidP="007911B8">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13503653" w14:textId="1D6813CD" w:rsidR="007911B8" w:rsidRPr="00105EC1" w:rsidRDefault="008B22B5" w:rsidP="00C93D53">
            <w:pPr>
              <w:pStyle w:val="LWPTableText"/>
            </w:pPr>
            <w:r w:rsidRPr="00105EC1">
              <w:t>MSASCMD_S19_</w:t>
            </w:r>
            <w:r w:rsidR="00C93D53" w:rsidRPr="00105EC1">
              <w:t>TC0</w:t>
            </w:r>
            <w:r w:rsidR="00C93D53">
              <w:t>6</w:t>
            </w:r>
            <w:r w:rsidRPr="00105EC1">
              <w:t>_Sync_Status</w:t>
            </w:r>
            <w:r w:rsidR="007911B8" w:rsidRPr="00105EC1">
              <w:t>13</w:t>
            </w:r>
          </w:p>
        </w:tc>
      </w:tr>
      <w:tr w:rsidR="007911B8" w:rsidRPr="00105EC1" w14:paraId="132E39E7" w14:textId="77777777" w:rsidTr="007911B8">
        <w:tc>
          <w:tcPr>
            <w:tcW w:w="1298" w:type="pct"/>
            <w:shd w:val="clear" w:color="auto" w:fill="D9D9D9"/>
          </w:tcPr>
          <w:p w14:paraId="59541A8A" w14:textId="77777777" w:rsidR="007911B8" w:rsidRPr="00105EC1" w:rsidRDefault="007911B8" w:rsidP="007911B8">
            <w:pPr>
              <w:pStyle w:val="LWPTableHeading"/>
            </w:pPr>
            <w:r w:rsidRPr="00105EC1">
              <w:t>Description</w:t>
            </w:r>
          </w:p>
        </w:tc>
        <w:tc>
          <w:tcPr>
            <w:tcW w:w="3702" w:type="pct"/>
          </w:tcPr>
          <w:p w14:paraId="0A8B0AE9" w14:textId="05F22E40" w:rsidR="007911B8" w:rsidRPr="00A32577" w:rsidRDefault="008D7CA8" w:rsidP="00A32577">
            <w:pPr>
              <w:pStyle w:val="LWPTableText"/>
            </w:pPr>
            <w:r>
              <w:t>This test case is used to verify Sync command, if an empty Sync command request is received and the cached set of notify-able collections is missing, then the status code in the server response will be 13.</w:t>
            </w:r>
          </w:p>
        </w:tc>
      </w:tr>
      <w:tr w:rsidR="007911B8" w:rsidRPr="00105EC1" w14:paraId="13FBB387" w14:textId="77777777" w:rsidTr="007911B8">
        <w:tc>
          <w:tcPr>
            <w:tcW w:w="1298" w:type="pct"/>
            <w:shd w:val="clear" w:color="auto" w:fill="D9D9D9"/>
          </w:tcPr>
          <w:p w14:paraId="6F7021AA" w14:textId="77777777" w:rsidR="007911B8" w:rsidRPr="00105EC1" w:rsidRDefault="007911B8" w:rsidP="007911B8">
            <w:pPr>
              <w:pStyle w:val="LWPTableHeading"/>
            </w:pPr>
            <w:r w:rsidRPr="00105EC1">
              <w:t>Prerequisites</w:t>
            </w:r>
          </w:p>
        </w:tc>
        <w:tc>
          <w:tcPr>
            <w:tcW w:w="3702" w:type="pct"/>
          </w:tcPr>
          <w:p w14:paraId="3BC8734A" w14:textId="77777777" w:rsidR="007911B8" w:rsidRPr="00105EC1" w:rsidRDefault="007911B8" w:rsidP="000067DE">
            <w:pPr>
              <w:pStyle w:val="LWPTableText"/>
              <w:rPr>
                <w:rFonts w:eastAsiaTheme="minorEastAsia"/>
              </w:rPr>
            </w:pPr>
            <w:r w:rsidRPr="00105EC1">
              <w:rPr>
                <w:rFonts w:eastAsiaTheme="minorEastAsia" w:hint="eastAsia"/>
              </w:rPr>
              <w:t>Common prerequisites</w:t>
            </w:r>
          </w:p>
        </w:tc>
      </w:tr>
      <w:tr w:rsidR="007911B8" w:rsidRPr="00105EC1" w14:paraId="3AB04484" w14:textId="77777777" w:rsidTr="007911B8">
        <w:tc>
          <w:tcPr>
            <w:tcW w:w="1298" w:type="pct"/>
            <w:shd w:val="clear" w:color="auto" w:fill="D9D9D9"/>
          </w:tcPr>
          <w:p w14:paraId="3A230D1F" w14:textId="77777777" w:rsidR="007911B8" w:rsidRPr="00105EC1" w:rsidRDefault="007911B8" w:rsidP="007911B8">
            <w:pPr>
              <w:pStyle w:val="LWPTableHeading"/>
            </w:pPr>
            <w:r w:rsidRPr="00105EC1">
              <w:t>Test execution steps</w:t>
            </w:r>
          </w:p>
        </w:tc>
        <w:tc>
          <w:tcPr>
            <w:tcW w:w="3702" w:type="pct"/>
          </w:tcPr>
          <w:p w14:paraId="5D0E1B0D" w14:textId="6274451E" w:rsidR="000F604F" w:rsidRDefault="007911B8" w:rsidP="00333570">
            <w:pPr>
              <w:pStyle w:val="LWPTableText"/>
            </w:pPr>
            <w:r w:rsidRPr="00333570">
              <w:t xml:space="preserve">1. </w:t>
            </w:r>
            <w:r w:rsidR="000F604F">
              <w:rPr>
                <w:noProof/>
                <w:color w:val="000000"/>
              </w:rPr>
              <w:t>The client calls Sync command to get an initial SyncKey.</w:t>
            </w:r>
          </w:p>
          <w:p w14:paraId="70319F11" w14:textId="446499FD" w:rsidR="007911B8" w:rsidRPr="00333570" w:rsidRDefault="000F604F" w:rsidP="00333570">
            <w:pPr>
              <w:pStyle w:val="LWPTableText"/>
            </w:pPr>
            <w:r>
              <w:t xml:space="preserve">2. </w:t>
            </w:r>
            <w:r w:rsidR="00B9067F" w:rsidRPr="00333570">
              <w:t>The client calls</w:t>
            </w:r>
            <w:r w:rsidR="007911B8" w:rsidRPr="00333570">
              <w:t xml:space="preserve"> </w:t>
            </w:r>
            <w:r w:rsidR="009B6A5F" w:rsidRPr="00333570">
              <w:t>Sync command</w:t>
            </w:r>
            <w:r w:rsidR="00FC515A" w:rsidRPr="00333570">
              <w:rPr>
                <w:rFonts w:eastAsiaTheme="minorEastAsia" w:hint="eastAsia"/>
              </w:rPr>
              <w:t xml:space="preserve"> with </w:t>
            </w:r>
            <w:r w:rsidR="00467F2F" w:rsidRPr="00333570">
              <w:rPr>
                <w:rFonts w:eastAsiaTheme="minorEastAsia"/>
              </w:rPr>
              <w:t xml:space="preserve">an </w:t>
            </w:r>
            <w:r w:rsidR="00FC515A" w:rsidRPr="00333570">
              <w:rPr>
                <w:rFonts w:eastAsiaTheme="minorEastAsia" w:hint="eastAsia"/>
              </w:rPr>
              <w:t>empty Sync command request</w:t>
            </w:r>
            <w:r w:rsidR="009B6A5F" w:rsidRPr="00333570">
              <w:t xml:space="preserve"> </w:t>
            </w:r>
            <w:r w:rsidR="00FC515A" w:rsidRPr="00333570">
              <w:rPr>
                <w:rFonts w:eastAsiaTheme="minorEastAsia" w:hint="eastAsia"/>
              </w:rPr>
              <w:t>and check the Status el</w:t>
            </w:r>
            <w:r w:rsidR="00333570">
              <w:rPr>
                <w:rFonts w:eastAsiaTheme="minorEastAsia"/>
              </w:rPr>
              <w:t>e</w:t>
            </w:r>
            <w:r w:rsidR="00FC515A" w:rsidRPr="00333570">
              <w:rPr>
                <w:rFonts w:eastAsiaTheme="minorEastAsia" w:hint="eastAsia"/>
              </w:rPr>
              <w:t>ment of Sync response</w:t>
            </w:r>
            <w:r w:rsidR="007911B8" w:rsidRPr="00333570">
              <w:t>.</w:t>
            </w:r>
          </w:p>
        </w:tc>
      </w:tr>
      <w:tr w:rsidR="007911B8" w:rsidRPr="00105EC1" w14:paraId="79161712" w14:textId="77777777" w:rsidTr="007911B8">
        <w:tc>
          <w:tcPr>
            <w:tcW w:w="1298" w:type="pct"/>
            <w:shd w:val="clear" w:color="auto" w:fill="D9D9D9"/>
          </w:tcPr>
          <w:p w14:paraId="1781A248" w14:textId="77777777" w:rsidR="007911B8" w:rsidRPr="00105EC1" w:rsidRDefault="007911B8" w:rsidP="007911B8">
            <w:pPr>
              <w:pStyle w:val="LWPTableHeading"/>
            </w:pPr>
            <w:r w:rsidRPr="00105EC1">
              <w:t>Cleanup</w:t>
            </w:r>
          </w:p>
        </w:tc>
        <w:tc>
          <w:tcPr>
            <w:tcW w:w="3702" w:type="pct"/>
          </w:tcPr>
          <w:p w14:paraId="633B681D" w14:textId="593DFA71" w:rsidR="007911B8" w:rsidRPr="00105EC1" w:rsidRDefault="00466EBB" w:rsidP="000067DE">
            <w:pPr>
              <w:pStyle w:val="LWPTableText"/>
              <w:rPr>
                <w:rFonts w:eastAsiaTheme="minorEastAsia"/>
              </w:rPr>
            </w:pPr>
            <w:r>
              <w:rPr>
                <w:rFonts w:eastAsiaTheme="minorEastAsia" w:hint="eastAsia"/>
              </w:rPr>
              <w:t>Common Cleanup</w:t>
            </w:r>
          </w:p>
        </w:tc>
      </w:tr>
    </w:tbl>
    <w:p w14:paraId="20A27E05" w14:textId="08294856" w:rsidR="00913474" w:rsidRPr="00105EC1" w:rsidRDefault="008B22B5" w:rsidP="008B22B5">
      <w:pPr>
        <w:pStyle w:val="LWPTableCaption"/>
      </w:pPr>
      <w:r w:rsidRPr="00105EC1">
        <w:t>MSASCMD_S19_</w:t>
      </w:r>
      <w:r w:rsidR="00C93D53" w:rsidRPr="00105EC1">
        <w:t>TC0</w:t>
      </w:r>
      <w:r w:rsidR="00C93D53">
        <w:t>6</w:t>
      </w:r>
      <w:r w:rsidRPr="00105EC1">
        <w:t>_Sync_Status13</w:t>
      </w:r>
    </w:p>
    <w:p w14:paraId="0CEE010B" w14:textId="77777777" w:rsidR="008B22B5" w:rsidRDefault="008B22B5"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467F2F" w:rsidRPr="00105EC1" w14:paraId="314F6C31" w14:textId="77777777" w:rsidTr="00467F2F">
        <w:tc>
          <w:tcPr>
            <w:tcW w:w="5000" w:type="pct"/>
            <w:gridSpan w:val="2"/>
            <w:shd w:val="clear" w:color="000000" w:fill="D9D9D9"/>
          </w:tcPr>
          <w:p w14:paraId="3B366863" w14:textId="77777777" w:rsidR="00467F2F" w:rsidRPr="00105EC1" w:rsidRDefault="00467F2F" w:rsidP="00467F2F">
            <w:pPr>
              <w:pStyle w:val="LWPTableHeading"/>
              <w:rPr>
                <w:rFonts w:eastAsiaTheme="minorEastAsia"/>
              </w:rPr>
            </w:pPr>
            <w:r w:rsidRPr="00105EC1">
              <w:t>S19_Sync</w:t>
            </w:r>
          </w:p>
        </w:tc>
      </w:tr>
      <w:tr w:rsidR="00467F2F" w:rsidRPr="00105EC1" w14:paraId="49E8F332" w14:textId="77777777" w:rsidTr="00467F2F">
        <w:tc>
          <w:tcPr>
            <w:tcW w:w="1298" w:type="pct"/>
            <w:shd w:val="clear" w:color="auto" w:fill="D9D9D9"/>
          </w:tcPr>
          <w:p w14:paraId="4EF65F8D" w14:textId="77777777" w:rsidR="00467F2F" w:rsidRPr="00105EC1" w:rsidRDefault="00467F2F" w:rsidP="00467F2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CBC9690" w14:textId="06447397" w:rsidR="00467F2F" w:rsidRPr="00105EC1" w:rsidRDefault="00467F2F" w:rsidP="00C93D53">
            <w:pPr>
              <w:pStyle w:val="LWPTableText"/>
            </w:pPr>
            <w:r w:rsidRPr="00105EC1">
              <w:t>MSASCMD_S19_</w:t>
            </w:r>
            <w:r w:rsidR="00C93D53" w:rsidRPr="00105EC1">
              <w:t>TC0</w:t>
            </w:r>
            <w:r w:rsidR="00C93D53">
              <w:t>7</w:t>
            </w:r>
            <w:r w:rsidRPr="00105EC1">
              <w:t>_Sync_</w:t>
            </w:r>
            <w:r w:rsidR="00706AE5">
              <w:t>HeartbeatInterval_</w:t>
            </w:r>
            <w:r w:rsidRPr="00105EC1">
              <w:t>Status</w:t>
            </w:r>
            <w:r>
              <w:t>14</w:t>
            </w:r>
          </w:p>
        </w:tc>
      </w:tr>
      <w:tr w:rsidR="00467F2F" w:rsidRPr="00105EC1" w14:paraId="6E62C36B" w14:textId="77777777" w:rsidTr="00467F2F">
        <w:tc>
          <w:tcPr>
            <w:tcW w:w="1298" w:type="pct"/>
            <w:shd w:val="clear" w:color="auto" w:fill="D9D9D9"/>
          </w:tcPr>
          <w:p w14:paraId="08C699B0" w14:textId="77777777" w:rsidR="00467F2F" w:rsidRPr="00105EC1" w:rsidRDefault="00467F2F" w:rsidP="00467F2F">
            <w:pPr>
              <w:pStyle w:val="LWPTableHeading"/>
            </w:pPr>
            <w:r w:rsidRPr="00105EC1">
              <w:t>Description</w:t>
            </w:r>
          </w:p>
        </w:tc>
        <w:tc>
          <w:tcPr>
            <w:tcW w:w="3702" w:type="pct"/>
          </w:tcPr>
          <w:p w14:paraId="4602A438" w14:textId="6C801C2C" w:rsidR="00467F2F" w:rsidRPr="00A32577" w:rsidRDefault="008D7CA8" w:rsidP="00A32577">
            <w:pPr>
              <w:pStyle w:val="LWPTableText"/>
            </w:pPr>
            <w:r>
              <w:t>This test case is used to verify Sync command, if the HeartbeatInterval element is outside the range set, or smaller than the minimum allowable value, then the status code in the server response will be 14.</w:t>
            </w:r>
          </w:p>
        </w:tc>
      </w:tr>
      <w:tr w:rsidR="00467F2F" w:rsidRPr="00105EC1" w14:paraId="19563672" w14:textId="77777777" w:rsidTr="00467F2F">
        <w:tc>
          <w:tcPr>
            <w:tcW w:w="1298" w:type="pct"/>
            <w:shd w:val="clear" w:color="auto" w:fill="D9D9D9"/>
          </w:tcPr>
          <w:p w14:paraId="5DEFE039" w14:textId="77777777" w:rsidR="00467F2F" w:rsidRPr="00105EC1" w:rsidRDefault="00467F2F" w:rsidP="00467F2F">
            <w:pPr>
              <w:pStyle w:val="LWPTableHeading"/>
            </w:pPr>
            <w:r w:rsidRPr="00105EC1">
              <w:t>Prerequisites</w:t>
            </w:r>
          </w:p>
        </w:tc>
        <w:tc>
          <w:tcPr>
            <w:tcW w:w="3702" w:type="pct"/>
          </w:tcPr>
          <w:p w14:paraId="5679CA64" w14:textId="77777777" w:rsidR="00467F2F" w:rsidRPr="00105EC1" w:rsidRDefault="00467F2F" w:rsidP="00467F2F">
            <w:pPr>
              <w:pStyle w:val="LWPTableText"/>
              <w:rPr>
                <w:rFonts w:eastAsiaTheme="minorEastAsia"/>
              </w:rPr>
            </w:pPr>
            <w:r w:rsidRPr="00105EC1">
              <w:rPr>
                <w:rFonts w:eastAsiaTheme="minorEastAsia" w:hint="eastAsia"/>
              </w:rPr>
              <w:t>Common prerequisites</w:t>
            </w:r>
          </w:p>
        </w:tc>
      </w:tr>
      <w:tr w:rsidR="00467F2F" w:rsidRPr="00105EC1" w14:paraId="3A7785F7" w14:textId="77777777" w:rsidTr="00467F2F">
        <w:tc>
          <w:tcPr>
            <w:tcW w:w="1298" w:type="pct"/>
            <w:shd w:val="clear" w:color="auto" w:fill="D9D9D9"/>
          </w:tcPr>
          <w:p w14:paraId="1B737E45" w14:textId="77777777" w:rsidR="00467F2F" w:rsidRPr="00105EC1" w:rsidRDefault="00467F2F" w:rsidP="00467F2F">
            <w:pPr>
              <w:pStyle w:val="LWPTableHeading"/>
            </w:pPr>
            <w:r w:rsidRPr="00105EC1">
              <w:t>Test execution steps</w:t>
            </w:r>
          </w:p>
        </w:tc>
        <w:tc>
          <w:tcPr>
            <w:tcW w:w="3702" w:type="pct"/>
          </w:tcPr>
          <w:p w14:paraId="00CDC546" w14:textId="08F7E956" w:rsidR="00467F2F" w:rsidRPr="00333570" w:rsidRDefault="00467F2F" w:rsidP="00333570">
            <w:pPr>
              <w:pStyle w:val="LWPTableText"/>
            </w:pPr>
            <w:r w:rsidRPr="00333570">
              <w:t>1</w:t>
            </w:r>
            <w:r w:rsidRPr="00333570">
              <w:rPr>
                <w:rFonts w:eastAsiaTheme="minorEastAsia"/>
              </w:rPr>
              <w:t xml:space="preserve">. </w:t>
            </w:r>
            <w:r w:rsidRPr="00333570">
              <w:t xml:space="preserve">The client calls Sync command with HeartbeatInterval element setting to </w:t>
            </w:r>
            <w:r w:rsidR="00E05E35" w:rsidRPr="00333570">
              <w:t>“</w:t>
            </w:r>
            <w:r w:rsidRPr="00333570">
              <w:t>3541</w:t>
            </w:r>
            <w:r w:rsidR="00E05E35" w:rsidRPr="00333570">
              <w:t>”</w:t>
            </w:r>
            <w:r w:rsidRPr="00333570">
              <w:t>.</w:t>
            </w:r>
          </w:p>
          <w:p w14:paraId="0ABE1D52" w14:textId="057EF378" w:rsidR="00467F2F" w:rsidRPr="00333570" w:rsidRDefault="007F591F" w:rsidP="00333570">
            <w:pPr>
              <w:pStyle w:val="LWPTableText"/>
            </w:pPr>
            <w:r w:rsidRPr="00333570">
              <w:rPr>
                <w:rFonts w:eastAsiaTheme="minorEastAsia"/>
              </w:rPr>
              <w:t>2</w:t>
            </w:r>
            <w:r w:rsidR="00467F2F" w:rsidRPr="00333570">
              <w:rPr>
                <w:rFonts w:eastAsiaTheme="minorEastAsia"/>
              </w:rPr>
              <w:t xml:space="preserve">. </w:t>
            </w:r>
            <w:r w:rsidR="00467F2F" w:rsidRPr="00333570">
              <w:t xml:space="preserve">The client calls Sync command with HeartbeatInterval element setting to </w:t>
            </w:r>
            <w:r w:rsidR="00E05E35" w:rsidRPr="00333570">
              <w:t>“</w:t>
            </w:r>
            <w:r w:rsidR="00467F2F" w:rsidRPr="00333570">
              <w:t>59</w:t>
            </w:r>
            <w:r w:rsidR="00E05E35" w:rsidRPr="00333570">
              <w:t>”</w:t>
            </w:r>
            <w:r w:rsidR="00467F2F" w:rsidRPr="00333570">
              <w:t>.</w:t>
            </w:r>
          </w:p>
        </w:tc>
      </w:tr>
      <w:tr w:rsidR="00467F2F" w:rsidRPr="00105EC1" w14:paraId="74650C23" w14:textId="77777777" w:rsidTr="00467F2F">
        <w:tc>
          <w:tcPr>
            <w:tcW w:w="1298" w:type="pct"/>
            <w:shd w:val="clear" w:color="auto" w:fill="D9D9D9"/>
          </w:tcPr>
          <w:p w14:paraId="2706F95C" w14:textId="77777777" w:rsidR="00467F2F" w:rsidRPr="00105EC1" w:rsidRDefault="00467F2F" w:rsidP="00467F2F">
            <w:pPr>
              <w:pStyle w:val="LWPTableHeading"/>
            </w:pPr>
            <w:r w:rsidRPr="00105EC1">
              <w:t>Cleanup</w:t>
            </w:r>
          </w:p>
        </w:tc>
        <w:tc>
          <w:tcPr>
            <w:tcW w:w="3702" w:type="pct"/>
          </w:tcPr>
          <w:p w14:paraId="5198F7BE" w14:textId="77777777" w:rsidR="00467F2F" w:rsidRPr="00105EC1" w:rsidRDefault="00467F2F" w:rsidP="00467F2F">
            <w:pPr>
              <w:pStyle w:val="LWPTableText"/>
              <w:rPr>
                <w:rFonts w:eastAsiaTheme="minorEastAsia"/>
              </w:rPr>
            </w:pPr>
            <w:r>
              <w:rPr>
                <w:rFonts w:eastAsiaTheme="minorEastAsia" w:hint="eastAsia"/>
              </w:rPr>
              <w:t>Common Cleanup</w:t>
            </w:r>
          </w:p>
        </w:tc>
      </w:tr>
    </w:tbl>
    <w:p w14:paraId="145F226C" w14:textId="74FB7558" w:rsidR="00467F2F" w:rsidRPr="00105EC1" w:rsidRDefault="00467F2F" w:rsidP="00467F2F">
      <w:pPr>
        <w:pStyle w:val="LWPTableCaption"/>
      </w:pPr>
      <w:r w:rsidRPr="00105EC1">
        <w:t>MSASCMD_S19_</w:t>
      </w:r>
      <w:r w:rsidR="00C93D53" w:rsidRPr="00105EC1">
        <w:t>TC0</w:t>
      </w:r>
      <w:r w:rsidR="00C93D53">
        <w:t>7</w:t>
      </w:r>
      <w:r w:rsidRPr="00105EC1">
        <w:t>_Sync_</w:t>
      </w:r>
      <w:r w:rsidR="00706AE5">
        <w:t>HeartbeatInterval_</w:t>
      </w:r>
      <w:r w:rsidRPr="00105EC1">
        <w:t>Status</w:t>
      </w:r>
      <w:r>
        <w:t>14</w:t>
      </w:r>
    </w:p>
    <w:p w14:paraId="78BB43B2" w14:textId="77777777" w:rsidR="008B22B5" w:rsidRPr="00105EC1" w:rsidRDefault="008B22B5"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585C91" w:rsidRPr="00105EC1" w14:paraId="7B2D259C" w14:textId="77777777" w:rsidTr="002E711C">
        <w:tc>
          <w:tcPr>
            <w:tcW w:w="5000" w:type="pct"/>
            <w:gridSpan w:val="2"/>
            <w:shd w:val="clear" w:color="000000" w:fill="D9D9D9"/>
          </w:tcPr>
          <w:p w14:paraId="09A0DC39" w14:textId="77777777" w:rsidR="00585C91" w:rsidRPr="00105EC1" w:rsidRDefault="00585C91" w:rsidP="002E711C">
            <w:pPr>
              <w:pStyle w:val="LWPTableHeading"/>
              <w:rPr>
                <w:rFonts w:eastAsiaTheme="minorEastAsia"/>
              </w:rPr>
            </w:pPr>
            <w:r w:rsidRPr="00105EC1">
              <w:t>S19_Sync</w:t>
            </w:r>
          </w:p>
        </w:tc>
      </w:tr>
      <w:tr w:rsidR="00585C91" w:rsidRPr="00105EC1" w14:paraId="36948A05" w14:textId="77777777" w:rsidTr="002E711C">
        <w:tc>
          <w:tcPr>
            <w:tcW w:w="1298" w:type="pct"/>
            <w:shd w:val="clear" w:color="auto" w:fill="D9D9D9"/>
          </w:tcPr>
          <w:p w14:paraId="0E08C6A3" w14:textId="77777777" w:rsidR="00585C91" w:rsidRPr="00105EC1" w:rsidRDefault="00585C91" w:rsidP="002E711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01B92386" w14:textId="1F1C8707" w:rsidR="00585C91" w:rsidRPr="00105EC1" w:rsidRDefault="00585C91" w:rsidP="00C93D53">
            <w:pPr>
              <w:pStyle w:val="LWPTableText"/>
            </w:pPr>
            <w:r w:rsidRPr="00105EC1">
              <w:t>MSASCMD_S19_</w:t>
            </w:r>
            <w:r w:rsidR="00C93D53" w:rsidRPr="00105EC1">
              <w:t>TC0</w:t>
            </w:r>
            <w:r w:rsidR="00C93D53">
              <w:t>8</w:t>
            </w:r>
            <w:r w:rsidR="008B22B5" w:rsidRPr="00105EC1">
              <w:t>_Sync_ConversationMode_Status</w:t>
            </w:r>
            <w:r w:rsidRPr="00105EC1">
              <w:t>4</w:t>
            </w:r>
          </w:p>
        </w:tc>
      </w:tr>
      <w:tr w:rsidR="00585C91" w:rsidRPr="00105EC1" w14:paraId="7A0EDD27" w14:textId="77777777" w:rsidTr="002E711C">
        <w:tc>
          <w:tcPr>
            <w:tcW w:w="1298" w:type="pct"/>
            <w:shd w:val="clear" w:color="auto" w:fill="D9D9D9"/>
          </w:tcPr>
          <w:p w14:paraId="7B7FC073" w14:textId="77777777" w:rsidR="00585C91" w:rsidRPr="00105EC1" w:rsidRDefault="00585C91" w:rsidP="002E711C">
            <w:pPr>
              <w:pStyle w:val="LWPTableHeading"/>
            </w:pPr>
            <w:r w:rsidRPr="00105EC1">
              <w:t>Description</w:t>
            </w:r>
          </w:p>
        </w:tc>
        <w:tc>
          <w:tcPr>
            <w:tcW w:w="3702" w:type="pct"/>
          </w:tcPr>
          <w:p w14:paraId="6F06FC6D" w14:textId="16D7324B" w:rsidR="00585C91" w:rsidRPr="00A32577" w:rsidRDefault="008D7CA8" w:rsidP="00A32577">
            <w:pPr>
              <w:pStyle w:val="LWPTableText"/>
            </w:pPr>
            <w:r>
              <w:t>This test cases is used to verify the server will return a status value 4 if call Sync command with ConversationMode element for collections that do not store e-mails.</w:t>
            </w:r>
          </w:p>
        </w:tc>
      </w:tr>
      <w:tr w:rsidR="00585C91" w:rsidRPr="00105EC1" w14:paraId="32A4A9CC" w14:textId="77777777" w:rsidTr="002E711C">
        <w:tc>
          <w:tcPr>
            <w:tcW w:w="1298" w:type="pct"/>
            <w:shd w:val="clear" w:color="auto" w:fill="D9D9D9"/>
          </w:tcPr>
          <w:p w14:paraId="27470F3D" w14:textId="77777777" w:rsidR="00585C91" w:rsidRPr="00105EC1" w:rsidRDefault="00585C91" w:rsidP="002E711C">
            <w:pPr>
              <w:pStyle w:val="LWPTableHeading"/>
            </w:pPr>
            <w:r w:rsidRPr="00105EC1">
              <w:t>Prerequisites</w:t>
            </w:r>
          </w:p>
        </w:tc>
        <w:tc>
          <w:tcPr>
            <w:tcW w:w="3702" w:type="pct"/>
          </w:tcPr>
          <w:p w14:paraId="6C206A8E" w14:textId="77777777" w:rsidR="00585C91" w:rsidRPr="00105EC1" w:rsidRDefault="00585C91" w:rsidP="000067DE">
            <w:pPr>
              <w:pStyle w:val="LWPTableText"/>
              <w:rPr>
                <w:rFonts w:eastAsiaTheme="minorEastAsia"/>
              </w:rPr>
            </w:pPr>
            <w:r w:rsidRPr="00105EC1">
              <w:rPr>
                <w:rFonts w:eastAsiaTheme="minorEastAsia" w:hint="eastAsia"/>
              </w:rPr>
              <w:t>Common prerequisites</w:t>
            </w:r>
          </w:p>
        </w:tc>
      </w:tr>
      <w:tr w:rsidR="00585C91" w:rsidRPr="00105EC1" w14:paraId="773470A6" w14:textId="77777777" w:rsidTr="002E711C">
        <w:tc>
          <w:tcPr>
            <w:tcW w:w="1298" w:type="pct"/>
            <w:shd w:val="clear" w:color="auto" w:fill="D9D9D9"/>
          </w:tcPr>
          <w:p w14:paraId="7212B346" w14:textId="77777777" w:rsidR="00585C91" w:rsidRPr="00105EC1" w:rsidRDefault="00585C91" w:rsidP="002E711C">
            <w:pPr>
              <w:pStyle w:val="LWPTableHeading"/>
            </w:pPr>
            <w:r w:rsidRPr="00105EC1">
              <w:t>Test execution steps</w:t>
            </w:r>
          </w:p>
        </w:tc>
        <w:tc>
          <w:tcPr>
            <w:tcW w:w="3702" w:type="pct"/>
          </w:tcPr>
          <w:p w14:paraId="641E3DC4" w14:textId="360B0C1C" w:rsidR="00585C91" w:rsidRPr="00105EC1" w:rsidRDefault="00585C91" w:rsidP="00333570">
            <w:pPr>
              <w:pStyle w:val="LWPTableText"/>
              <w:rPr>
                <w:color w:val="000000"/>
              </w:rPr>
            </w:pPr>
            <w:r w:rsidRPr="00105EC1">
              <w:rPr>
                <w:noProof/>
                <w:color w:val="000000"/>
              </w:rPr>
              <w:t xml:space="preserve">1. </w:t>
            </w:r>
            <w:r w:rsidR="00581BB6" w:rsidRPr="00105EC1">
              <w:t>The client calls sync command with ConversationMode set to true and CollectionId set to the id of collection that do not store emails</w:t>
            </w:r>
            <w:r w:rsidR="002864ED" w:rsidRPr="00105EC1">
              <w:rPr>
                <w:noProof/>
                <w:color w:val="000000"/>
              </w:rPr>
              <w:t>.</w:t>
            </w:r>
          </w:p>
        </w:tc>
      </w:tr>
      <w:tr w:rsidR="00585C91" w:rsidRPr="00105EC1" w14:paraId="6F87CE9C" w14:textId="77777777" w:rsidTr="002E711C">
        <w:tc>
          <w:tcPr>
            <w:tcW w:w="1298" w:type="pct"/>
            <w:shd w:val="clear" w:color="auto" w:fill="D9D9D9"/>
          </w:tcPr>
          <w:p w14:paraId="4F3EA3B3" w14:textId="77777777" w:rsidR="00585C91" w:rsidRPr="00105EC1" w:rsidRDefault="00585C91" w:rsidP="002E711C">
            <w:pPr>
              <w:pStyle w:val="LWPTableHeading"/>
            </w:pPr>
            <w:r w:rsidRPr="00105EC1">
              <w:t>Cleanup</w:t>
            </w:r>
          </w:p>
        </w:tc>
        <w:tc>
          <w:tcPr>
            <w:tcW w:w="3702" w:type="pct"/>
          </w:tcPr>
          <w:p w14:paraId="311AE31E" w14:textId="3925AE6D" w:rsidR="00585C91" w:rsidRPr="00105EC1" w:rsidRDefault="00466EBB" w:rsidP="000067DE">
            <w:pPr>
              <w:pStyle w:val="LWPTableText"/>
              <w:rPr>
                <w:rFonts w:eastAsiaTheme="minorEastAsia"/>
              </w:rPr>
            </w:pPr>
            <w:r>
              <w:rPr>
                <w:rFonts w:eastAsiaTheme="minorEastAsia" w:hint="eastAsia"/>
              </w:rPr>
              <w:t>Common Cleanup</w:t>
            </w:r>
          </w:p>
        </w:tc>
      </w:tr>
    </w:tbl>
    <w:p w14:paraId="403AB30D" w14:textId="33ADE1AC" w:rsidR="008B22B5" w:rsidRPr="00105EC1" w:rsidRDefault="008B22B5" w:rsidP="00467F2F">
      <w:pPr>
        <w:pStyle w:val="LWPTableCaption"/>
      </w:pPr>
      <w:r w:rsidRPr="00105EC1">
        <w:t>MSASCMD_S19_</w:t>
      </w:r>
      <w:r w:rsidR="00C93D53" w:rsidRPr="00105EC1">
        <w:t>TC0</w:t>
      </w:r>
      <w:r w:rsidR="00C93D53">
        <w:t>8</w:t>
      </w:r>
      <w:r w:rsidRPr="00105EC1">
        <w:t>_Sync_ConversationMode_Status4</w:t>
      </w:r>
    </w:p>
    <w:p w14:paraId="76AD48D6" w14:textId="77777777" w:rsidR="008B22B5" w:rsidRPr="00105EC1" w:rsidRDefault="008B22B5"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2864ED" w:rsidRPr="00105EC1" w14:paraId="796285E7" w14:textId="77777777" w:rsidTr="002E711C">
        <w:tc>
          <w:tcPr>
            <w:tcW w:w="5000" w:type="pct"/>
            <w:gridSpan w:val="2"/>
            <w:shd w:val="clear" w:color="000000" w:fill="D9D9D9"/>
          </w:tcPr>
          <w:p w14:paraId="1BBE94E3" w14:textId="77777777" w:rsidR="002864ED" w:rsidRPr="00105EC1" w:rsidRDefault="002864ED" w:rsidP="002E711C">
            <w:pPr>
              <w:pStyle w:val="LWPTableHeading"/>
              <w:rPr>
                <w:rFonts w:eastAsiaTheme="minorEastAsia"/>
              </w:rPr>
            </w:pPr>
            <w:r w:rsidRPr="00105EC1">
              <w:t>S19_Sync</w:t>
            </w:r>
          </w:p>
        </w:tc>
      </w:tr>
      <w:tr w:rsidR="002864ED" w:rsidRPr="00105EC1" w14:paraId="50397A25" w14:textId="77777777" w:rsidTr="002E711C">
        <w:tc>
          <w:tcPr>
            <w:tcW w:w="1298" w:type="pct"/>
            <w:shd w:val="clear" w:color="auto" w:fill="D9D9D9"/>
          </w:tcPr>
          <w:p w14:paraId="53B7ED05" w14:textId="77777777" w:rsidR="002864ED" w:rsidRPr="00105EC1" w:rsidRDefault="002864ED" w:rsidP="002E711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20CCDA1" w14:textId="0619841A" w:rsidR="002864ED" w:rsidRPr="00105EC1" w:rsidRDefault="002864ED" w:rsidP="00C93D53">
            <w:pPr>
              <w:pStyle w:val="LWPTableText"/>
            </w:pPr>
            <w:r w:rsidRPr="00105EC1">
              <w:t>MSASCMD_S19_</w:t>
            </w:r>
            <w:r w:rsidR="00C93D53" w:rsidRPr="00105EC1">
              <w:t>TC</w:t>
            </w:r>
            <w:r w:rsidR="00C93D53">
              <w:t>09</w:t>
            </w:r>
            <w:r w:rsidRPr="00105EC1">
              <w:t>_Sync_Class_Redefined</w:t>
            </w:r>
          </w:p>
        </w:tc>
      </w:tr>
      <w:tr w:rsidR="002864ED" w:rsidRPr="00105EC1" w14:paraId="73C29EB1" w14:textId="77777777" w:rsidTr="002E711C">
        <w:tc>
          <w:tcPr>
            <w:tcW w:w="1298" w:type="pct"/>
            <w:shd w:val="clear" w:color="auto" w:fill="D9D9D9"/>
          </w:tcPr>
          <w:p w14:paraId="480FC36B" w14:textId="77777777" w:rsidR="002864ED" w:rsidRPr="00105EC1" w:rsidRDefault="002864ED" w:rsidP="002E711C">
            <w:pPr>
              <w:pStyle w:val="LWPTableHeading"/>
            </w:pPr>
            <w:r w:rsidRPr="00105EC1">
              <w:t>Description</w:t>
            </w:r>
          </w:p>
        </w:tc>
        <w:tc>
          <w:tcPr>
            <w:tcW w:w="3702" w:type="pct"/>
          </w:tcPr>
          <w:p w14:paraId="1FC8C1E1" w14:textId="58B123B6" w:rsidR="002864ED" w:rsidRPr="00A32577" w:rsidRDefault="008D7CA8" w:rsidP="00A32577">
            <w:pPr>
              <w:pStyle w:val="LWPTableText"/>
            </w:pPr>
            <w:r>
              <w:t>This test case is used to verify Sync command, if options for the same Class within the same Collection are redefined, a Status element value of 4 is returned.</w:t>
            </w:r>
          </w:p>
        </w:tc>
      </w:tr>
      <w:tr w:rsidR="002864ED" w:rsidRPr="00105EC1" w14:paraId="4A2D993F" w14:textId="77777777" w:rsidTr="002E711C">
        <w:tc>
          <w:tcPr>
            <w:tcW w:w="1298" w:type="pct"/>
            <w:shd w:val="clear" w:color="auto" w:fill="D9D9D9"/>
          </w:tcPr>
          <w:p w14:paraId="0C4ED0DC" w14:textId="77777777" w:rsidR="002864ED" w:rsidRPr="00105EC1" w:rsidRDefault="002864ED" w:rsidP="002E711C">
            <w:pPr>
              <w:pStyle w:val="LWPTableHeading"/>
            </w:pPr>
            <w:r w:rsidRPr="00105EC1">
              <w:t>Prerequisites</w:t>
            </w:r>
          </w:p>
        </w:tc>
        <w:tc>
          <w:tcPr>
            <w:tcW w:w="3702" w:type="pct"/>
          </w:tcPr>
          <w:p w14:paraId="46AF3268" w14:textId="77777777" w:rsidR="002864ED" w:rsidRPr="00105EC1" w:rsidRDefault="002864ED" w:rsidP="000067DE">
            <w:pPr>
              <w:pStyle w:val="LWPTableText"/>
              <w:rPr>
                <w:rFonts w:eastAsiaTheme="minorEastAsia"/>
              </w:rPr>
            </w:pPr>
            <w:r w:rsidRPr="00105EC1">
              <w:rPr>
                <w:rFonts w:eastAsiaTheme="minorEastAsia" w:hint="eastAsia"/>
              </w:rPr>
              <w:t>Common prerequisites</w:t>
            </w:r>
          </w:p>
        </w:tc>
      </w:tr>
      <w:tr w:rsidR="002864ED" w:rsidRPr="00105EC1" w14:paraId="6576A2AB" w14:textId="77777777" w:rsidTr="002E711C">
        <w:tc>
          <w:tcPr>
            <w:tcW w:w="1298" w:type="pct"/>
            <w:shd w:val="clear" w:color="auto" w:fill="D9D9D9"/>
          </w:tcPr>
          <w:p w14:paraId="525CDB14" w14:textId="77777777" w:rsidR="002864ED" w:rsidRPr="00105EC1" w:rsidRDefault="002864ED" w:rsidP="002E711C">
            <w:pPr>
              <w:pStyle w:val="LWPTableHeading"/>
            </w:pPr>
            <w:r w:rsidRPr="00105EC1">
              <w:t>Test execution steps</w:t>
            </w:r>
          </w:p>
        </w:tc>
        <w:tc>
          <w:tcPr>
            <w:tcW w:w="3702" w:type="pct"/>
          </w:tcPr>
          <w:p w14:paraId="50698D59" w14:textId="1AA7E4BF" w:rsidR="007D156F" w:rsidRPr="00105EC1" w:rsidRDefault="002864ED" w:rsidP="000067DE">
            <w:pPr>
              <w:pStyle w:val="LWPTableText"/>
              <w:rPr>
                <w:noProof/>
                <w:color w:val="000000"/>
              </w:rPr>
            </w:pPr>
            <w:r w:rsidRPr="00105EC1">
              <w:rPr>
                <w:noProof/>
                <w:color w:val="000000"/>
              </w:rPr>
              <w:t xml:space="preserve">1. </w:t>
            </w:r>
            <w:r w:rsidR="007D156F">
              <w:rPr>
                <w:noProof/>
                <w:color w:val="000000"/>
              </w:rPr>
              <w:t>The client calls Sync command to get an initial SyncKey.</w:t>
            </w:r>
          </w:p>
          <w:p w14:paraId="52997DA9" w14:textId="1951A39F" w:rsidR="002864ED" w:rsidRPr="00105EC1" w:rsidRDefault="00E05E35" w:rsidP="00333570">
            <w:pPr>
              <w:pStyle w:val="LWPTableText"/>
              <w:rPr>
                <w:color w:val="000000"/>
              </w:rPr>
            </w:pPr>
            <w:r>
              <w:rPr>
                <w:noProof/>
              </w:rPr>
              <w:t>2</w:t>
            </w:r>
            <w:r w:rsidR="002864ED" w:rsidRPr="00105EC1">
              <w:rPr>
                <w:noProof/>
              </w:rPr>
              <w:t xml:space="preserve">. </w:t>
            </w:r>
            <w:r w:rsidR="00B9067F" w:rsidRPr="00105EC1">
              <w:rPr>
                <w:noProof/>
                <w:color w:val="000000"/>
              </w:rPr>
              <w:t>The client calls</w:t>
            </w:r>
            <w:r w:rsidR="002864ED" w:rsidRPr="00105EC1">
              <w:rPr>
                <w:noProof/>
                <w:color w:val="000000"/>
              </w:rPr>
              <w:t xml:space="preserve"> </w:t>
            </w:r>
            <w:r w:rsidR="009B6A5F" w:rsidRPr="00105EC1">
              <w:rPr>
                <w:noProof/>
                <w:color w:val="000000"/>
              </w:rPr>
              <w:t xml:space="preserve">Sync command </w:t>
            </w:r>
            <w:r w:rsidR="002864ED" w:rsidRPr="00105EC1">
              <w:rPr>
                <w:noProof/>
                <w:color w:val="000000"/>
              </w:rPr>
              <w:t xml:space="preserve">to add a </w:t>
            </w:r>
            <w:r w:rsidR="00FD2940" w:rsidRPr="00105EC1">
              <w:rPr>
                <w:rFonts w:eastAsiaTheme="minorEastAsia" w:hint="eastAsia"/>
                <w:noProof/>
                <w:color w:val="000000"/>
              </w:rPr>
              <w:t>calendar</w:t>
            </w:r>
            <w:r w:rsidR="00FD2940" w:rsidRPr="00105EC1">
              <w:rPr>
                <w:noProof/>
                <w:color w:val="000000"/>
              </w:rPr>
              <w:t xml:space="preserve"> </w:t>
            </w:r>
            <w:r w:rsidR="002864ED" w:rsidRPr="00105EC1">
              <w:rPr>
                <w:noProof/>
                <w:color w:val="000000"/>
              </w:rPr>
              <w:t>item</w:t>
            </w:r>
            <w:r w:rsidR="008109EE" w:rsidRPr="00105EC1">
              <w:rPr>
                <w:rFonts w:eastAsiaTheme="minorEastAsia"/>
                <w:noProof/>
                <w:color w:val="000000"/>
              </w:rPr>
              <w:t xml:space="preserve"> w</w:t>
            </w:r>
            <w:r w:rsidR="008109EE" w:rsidRPr="00105EC1">
              <w:rPr>
                <w:rFonts w:eastAsiaTheme="minorEastAsia" w:hint="eastAsia"/>
                <w:noProof/>
                <w:color w:val="000000"/>
              </w:rPr>
              <w:t>ith two Options elements defined, the first Options element defines the Class element, and the second Optionselement also defines the Class element</w:t>
            </w:r>
            <w:r w:rsidR="007D156F">
              <w:rPr>
                <w:rFonts w:eastAsiaTheme="minorEastAsia"/>
                <w:noProof/>
                <w:color w:val="000000"/>
              </w:rPr>
              <w:t xml:space="preserve"> with same value</w:t>
            </w:r>
            <w:r w:rsidR="008109EE" w:rsidRPr="00105EC1">
              <w:rPr>
                <w:rFonts w:eastAsiaTheme="minorEastAsia" w:hint="eastAsia"/>
                <w:noProof/>
                <w:color w:val="000000"/>
              </w:rPr>
              <w:t>, and check the Status element in Sync response</w:t>
            </w:r>
            <w:r w:rsidR="002864ED" w:rsidRPr="00105EC1">
              <w:rPr>
                <w:noProof/>
                <w:color w:val="000000"/>
              </w:rPr>
              <w:t>.</w:t>
            </w:r>
          </w:p>
        </w:tc>
      </w:tr>
      <w:tr w:rsidR="002864ED" w:rsidRPr="00105EC1" w14:paraId="0CDD2E9A" w14:textId="77777777" w:rsidTr="002E711C">
        <w:tc>
          <w:tcPr>
            <w:tcW w:w="1298" w:type="pct"/>
            <w:shd w:val="clear" w:color="auto" w:fill="D9D9D9"/>
          </w:tcPr>
          <w:p w14:paraId="6D200A28" w14:textId="77777777" w:rsidR="002864ED" w:rsidRPr="00105EC1" w:rsidRDefault="002864ED" w:rsidP="002E711C">
            <w:pPr>
              <w:pStyle w:val="LWPTableHeading"/>
            </w:pPr>
            <w:r w:rsidRPr="00105EC1">
              <w:t>Cleanup</w:t>
            </w:r>
          </w:p>
        </w:tc>
        <w:tc>
          <w:tcPr>
            <w:tcW w:w="3702" w:type="pct"/>
          </w:tcPr>
          <w:p w14:paraId="01329726" w14:textId="4CAEC07F" w:rsidR="002864ED" w:rsidRPr="00105EC1" w:rsidRDefault="00466EBB" w:rsidP="000067DE">
            <w:pPr>
              <w:pStyle w:val="LWPTableText"/>
              <w:rPr>
                <w:rFonts w:eastAsiaTheme="minorEastAsia"/>
              </w:rPr>
            </w:pPr>
            <w:r>
              <w:rPr>
                <w:rFonts w:eastAsiaTheme="minorEastAsia" w:hint="eastAsia"/>
              </w:rPr>
              <w:t>Common Cleanup</w:t>
            </w:r>
          </w:p>
        </w:tc>
      </w:tr>
    </w:tbl>
    <w:p w14:paraId="4D5DC3E4" w14:textId="059430C5" w:rsidR="00913474" w:rsidRPr="00105EC1" w:rsidRDefault="008B22B5" w:rsidP="008B22B5">
      <w:pPr>
        <w:pStyle w:val="LWPTableCaption"/>
      </w:pPr>
      <w:r w:rsidRPr="00105EC1">
        <w:t>MSASCMD_S19_</w:t>
      </w:r>
      <w:r w:rsidR="00C93D53" w:rsidRPr="00105EC1">
        <w:t>TC</w:t>
      </w:r>
      <w:r w:rsidR="00C93D53">
        <w:t>09</w:t>
      </w:r>
      <w:r w:rsidRPr="00105EC1">
        <w:t>_Sync_Class_Redefined</w:t>
      </w:r>
    </w:p>
    <w:p w14:paraId="57C67A1E" w14:textId="77777777" w:rsidR="008B22B5" w:rsidRPr="00105EC1" w:rsidRDefault="008B22B5"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2864ED" w:rsidRPr="00105EC1" w14:paraId="474DC95B" w14:textId="77777777" w:rsidTr="002E711C">
        <w:tc>
          <w:tcPr>
            <w:tcW w:w="5000" w:type="pct"/>
            <w:gridSpan w:val="2"/>
            <w:shd w:val="clear" w:color="000000" w:fill="D9D9D9"/>
          </w:tcPr>
          <w:p w14:paraId="4F8548FC" w14:textId="77777777" w:rsidR="002864ED" w:rsidRPr="00105EC1" w:rsidRDefault="002864ED" w:rsidP="002E711C">
            <w:pPr>
              <w:pStyle w:val="LWPTableHeading"/>
              <w:rPr>
                <w:rFonts w:eastAsiaTheme="minorEastAsia"/>
              </w:rPr>
            </w:pPr>
            <w:r w:rsidRPr="00105EC1">
              <w:t>S19_Sync</w:t>
            </w:r>
          </w:p>
        </w:tc>
      </w:tr>
      <w:tr w:rsidR="002864ED" w:rsidRPr="00105EC1" w14:paraId="004D0949" w14:textId="77777777" w:rsidTr="002E711C">
        <w:tc>
          <w:tcPr>
            <w:tcW w:w="1298" w:type="pct"/>
            <w:shd w:val="clear" w:color="auto" w:fill="D9D9D9"/>
          </w:tcPr>
          <w:p w14:paraId="0E3291C9" w14:textId="77777777" w:rsidR="002864ED" w:rsidRPr="00105EC1" w:rsidRDefault="002864ED" w:rsidP="002E711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50F8ACF" w14:textId="55D5E5FA" w:rsidR="002864ED" w:rsidRPr="00105EC1" w:rsidRDefault="002864ED" w:rsidP="00C93D53">
            <w:pPr>
              <w:pStyle w:val="LWPTableText"/>
            </w:pPr>
            <w:r w:rsidRPr="00105EC1">
              <w:t>MSASCMD_S19_</w:t>
            </w:r>
            <w:r w:rsidR="00C93D53" w:rsidRPr="00105EC1">
              <w:t>TC</w:t>
            </w:r>
            <w:r w:rsidR="00C93D53">
              <w:t>10</w:t>
            </w:r>
            <w:r w:rsidRPr="00105EC1">
              <w:t>_Sync_No</w:t>
            </w:r>
            <w:r w:rsidR="005627A5" w:rsidRPr="00105EC1">
              <w:t>ChildElements</w:t>
            </w:r>
            <w:r w:rsidR="00C126D0">
              <w:t>For</w:t>
            </w:r>
            <w:r w:rsidRPr="00105EC1">
              <w:t>Commands</w:t>
            </w:r>
          </w:p>
        </w:tc>
      </w:tr>
      <w:tr w:rsidR="002864ED" w:rsidRPr="00105EC1" w14:paraId="3E86957D" w14:textId="77777777" w:rsidTr="002E711C">
        <w:tc>
          <w:tcPr>
            <w:tcW w:w="1298" w:type="pct"/>
            <w:shd w:val="clear" w:color="auto" w:fill="D9D9D9"/>
          </w:tcPr>
          <w:p w14:paraId="2669E015" w14:textId="77777777" w:rsidR="002864ED" w:rsidRPr="00105EC1" w:rsidRDefault="002864ED" w:rsidP="002E711C">
            <w:pPr>
              <w:pStyle w:val="LWPTableHeading"/>
            </w:pPr>
            <w:r w:rsidRPr="00105EC1">
              <w:t>Description</w:t>
            </w:r>
          </w:p>
        </w:tc>
        <w:tc>
          <w:tcPr>
            <w:tcW w:w="3702" w:type="pct"/>
          </w:tcPr>
          <w:p w14:paraId="46C63FB3" w14:textId="0635785D" w:rsidR="002864ED" w:rsidRPr="00105EC1" w:rsidRDefault="002864ED" w:rsidP="00C25FF3">
            <w:pPr>
              <w:pStyle w:val="LWPTableText"/>
              <w:rPr>
                <w:rFonts w:ascii="Verdana" w:eastAsia="???" w:hAnsi="Verdana"/>
              </w:rPr>
            </w:pPr>
            <w:r w:rsidRPr="00105EC1">
              <w:rPr>
                <w:color w:val="000000"/>
              </w:rPr>
              <w:t>This test case is used to verify Sync command, if no child elements for the Commands element are defined, server does not return a status error.</w:t>
            </w:r>
          </w:p>
        </w:tc>
      </w:tr>
      <w:tr w:rsidR="002864ED" w:rsidRPr="00105EC1" w14:paraId="2288FA25" w14:textId="77777777" w:rsidTr="002E711C">
        <w:tc>
          <w:tcPr>
            <w:tcW w:w="1298" w:type="pct"/>
            <w:shd w:val="clear" w:color="auto" w:fill="D9D9D9"/>
          </w:tcPr>
          <w:p w14:paraId="4C219F9F" w14:textId="77777777" w:rsidR="002864ED" w:rsidRPr="00105EC1" w:rsidRDefault="002864ED" w:rsidP="002E711C">
            <w:pPr>
              <w:pStyle w:val="LWPTableHeading"/>
            </w:pPr>
            <w:r w:rsidRPr="00105EC1">
              <w:t>Prerequisites</w:t>
            </w:r>
          </w:p>
        </w:tc>
        <w:tc>
          <w:tcPr>
            <w:tcW w:w="3702" w:type="pct"/>
          </w:tcPr>
          <w:p w14:paraId="40F56DFB" w14:textId="77777777" w:rsidR="002864ED" w:rsidRPr="00105EC1" w:rsidRDefault="002864ED" w:rsidP="000067DE">
            <w:pPr>
              <w:pStyle w:val="LWPTableText"/>
              <w:rPr>
                <w:rFonts w:eastAsiaTheme="minorEastAsia"/>
              </w:rPr>
            </w:pPr>
            <w:r w:rsidRPr="00105EC1">
              <w:rPr>
                <w:rFonts w:eastAsiaTheme="minorEastAsia" w:hint="eastAsia"/>
              </w:rPr>
              <w:t>Common prerequisites</w:t>
            </w:r>
          </w:p>
        </w:tc>
      </w:tr>
      <w:tr w:rsidR="002864ED" w:rsidRPr="00105EC1" w14:paraId="602C41EC" w14:textId="77777777" w:rsidTr="002E711C">
        <w:tc>
          <w:tcPr>
            <w:tcW w:w="1298" w:type="pct"/>
            <w:shd w:val="clear" w:color="auto" w:fill="D9D9D9"/>
          </w:tcPr>
          <w:p w14:paraId="7BF12D9D" w14:textId="77777777" w:rsidR="002864ED" w:rsidRPr="00105EC1" w:rsidRDefault="002864ED" w:rsidP="002E711C">
            <w:pPr>
              <w:pStyle w:val="LWPTableHeading"/>
            </w:pPr>
            <w:r w:rsidRPr="00105EC1">
              <w:t>Test execution steps</w:t>
            </w:r>
          </w:p>
        </w:tc>
        <w:tc>
          <w:tcPr>
            <w:tcW w:w="3702" w:type="pct"/>
          </w:tcPr>
          <w:p w14:paraId="114005D4" w14:textId="75C5AC99" w:rsidR="002864ED" w:rsidRPr="00105EC1" w:rsidRDefault="002864ED" w:rsidP="00333570">
            <w:pPr>
              <w:pStyle w:val="LWPTableText"/>
              <w:rPr>
                <w:color w:val="000000"/>
              </w:rPr>
            </w:pPr>
            <w:r w:rsidRPr="00105EC1">
              <w:rPr>
                <w:noProof/>
                <w:color w:val="000000"/>
              </w:rPr>
              <w:t xml:space="preserve">1. </w:t>
            </w:r>
            <w:r w:rsidR="00B9067F" w:rsidRPr="00105EC1">
              <w:rPr>
                <w:noProof/>
                <w:color w:val="000000"/>
              </w:rPr>
              <w:t>The client calls</w:t>
            </w:r>
            <w:r w:rsidRPr="00105EC1">
              <w:rPr>
                <w:noProof/>
                <w:color w:val="000000"/>
              </w:rPr>
              <w:t xml:space="preserve"> </w:t>
            </w:r>
            <w:r w:rsidR="009B6A5F" w:rsidRPr="00105EC1">
              <w:rPr>
                <w:noProof/>
                <w:color w:val="000000"/>
              </w:rPr>
              <w:t xml:space="preserve">Sync command </w:t>
            </w:r>
            <w:r w:rsidR="00C25FF3" w:rsidRPr="00105EC1">
              <w:rPr>
                <w:rFonts w:eastAsiaTheme="minorEastAsia" w:hint="eastAsia"/>
                <w:noProof/>
                <w:color w:val="000000"/>
              </w:rPr>
              <w:t xml:space="preserve">with Commands element </w:t>
            </w:r>
            <w:r w:rsidR="00467F2F">
              <w:rPr>
                <w:rFonts w:eastAsiaTheme="minorEastAsia"/>
                <w:noProof/>
                <w:color w:val="000000"/>
              </w:rPr>
              <w:t xml:space="preserve">that </w:t>
            </w:r>
            <w:r w:rsidR="00467F2F" w:rsidRPr="00105EC1">
              <w:rPr>
                <w:rFonts w:eastAsiaTheme="minorEastAsia" w:hint="eastAsia"/>
                <w:noProof/>
                <w:color w:val="000000"/>
              </w:rPr>
              <w:t>ha</w:t>
            </w:r>
            <w:r w:rsidR="00467F2F">
              <w:rPr>
                <w:rFonts w:eastAsiaTheme="minorEastAsia"/>
                <w:noProof/>
                <w:color w:val="000000"/>
              </w:rPr>
              <w:t>s</w:t>
            </w:r>
            <w:r w:rsidR="00467F2F" w:rsidRPr="00105EC1">
              <w:rPr>
                <w:rFonts w:eastAsiaTheme="minorEastAsia" w:hint="eastAsia"/>
                <w:noProof/>
                <w:color w:val="000000"/>
              </w:rPr>
              <w:t xml:space="preserve"> </w:t>
            </w:r>
            <w:r w:rsidR="00C25FF3" w:rsidRPr="00105EC1">
              <w:rPr>
                <w:rFonts w:eastAsiaTheme="minorEastAsia" w:hint="eastAsia"/>
                <w:noProof/>
                <w:color w:val="000000"/>
              </w:rPr>
              <w:t>no child element</w:t>
            </w:r>
            <w:r w:rsidR="00467F2F">
              <w:rPr>
                <w:rFonts w:eastAsiaTheme="minorEastAsia"/>
                <w:noProof/>
                <w:color w:val="000000"/>
              </w:rPr>
              <w:t>s</w:t>
            </w:r>
            <w:r w:rsidR="00C25FF3" w:rsidRPr="00105EC1">
              <w:rPr>
                <w:noProof/>
                <w:color w:val="000000"/>
              </w:rPr>
              <w:t xml:space="preserve"> </w:t>
            </w:r>
            <w:r w:rsidR="00C25FF3" w:rsidRPr="00105EC1">
              <w:rPr>
                <w:rFonts w:eastAsiaTheme="minorEastAsia"/>
                <w:noProof/>
                <w:color w:val="000000"/>
              </w:rPr>
              <w:t>a</w:t>
            </w:r>
            <w:r w:rsidR="00C25FF3" w:rsidRPr="00105EC1">
              <w:rPr>
                <w:rFonts w:eastAsiaTheme="minorEastAsia" w:hint="eastAsia"/>
                <w:noProof/>
                <w:color w:val="000000"/>
              </w:rPr>
              <w:t>nd check the Status elment in Sync response</w:t>
            </w:r>
            <w:r w:rsidRPr="00105EC1">
              <w:rPr>
                <w:noProof/>
                <w:color w:val="000000"/>
              </w:rPr>
              <w:t>.</w:t>
            </w:r>
          </w:p>
        </w:tc>
      </w:tr>
      <w:tr w:rsidR="002864ED" w:rsidRPr="00105EC1" w14:paraId="44031F4A" w14:textId="77777777" w:rsidTr="002E711C">
        <w:tc>
          <w:tcPr>
            <w:tcW w:w="1298" w:type="pct"/>
            <w:shd w:val="clear" w:color="auto" w:fill="D9D9D9"/>
          </w:tcPr>
          <w:p w14:paraId="5AEB425E" w14:textId="77777777" w:rsidR="002864ED" w:rsidRPr="00105EC1" w:rsidRDefault="002864ED" w:rsidP="002E711C">
            <w:pPr>
              <w:pStyle w:val="LWPTableHeading"/>
            </w:pPr>
            <w:r w:rsidRPr="00105EC1">
              <w:t>Cleanup</w:t>
            </w:r>
          </w:p>
        </w:tc>
        <w:tc>
          <w:tcPr>
            <w:tcW w:w="3702" w:type="pct"/>
          </w:tcPr>
          <w:p w14:paraId="0E5DEABD" w14:textId="29F3C790" w:rsidR="002864ED" w:rsidRPr="00105EC1" w:rsidRDefault="00466EBB" w:rsidP="000067DE">
            <w:pPr>
              <w:pStyle w:val="LWPTableText"/>
              <w:rPr>
                <w:rFonts w:eastAsiaTheme="minorEastAsia"/>
              </w:rPr>
            </w:pPr>
            <w:r>
              <w:rPr>
                <w:rFonts w:eastAsiaTheme="minorEastAsia" w:hint="eastAsia"/>
              </w:rPr>
              <w:t>Common Cleanup</w:t>
            </w:r>
          </w:p>
        </w:tc>
      </w:tr>
    </w:tbl>
    <w:p w14:paraId="2130D440" w14:textId="22769238" w:rsidR="00913474" w:rsidRPr="00105EC1" w:rsidRDefault="008B22B5" w:rsidP="008B22B5">
      <w:pPr>
        <w:pStyle w:val="LWPTableCaption"/>
      </w:pPr>
      <w:r w:rsidRPr="00105EC1">
        <w:t>MSASCMD_S19_</w:t>
      </w:r>
      <w:r w:rsidR="00C93D53" w:rsidRPr="00105EC1">
        <w:t>TC</w:t>
      </w:r>
      <w:r w:rsidR="00C93D53">
        <w:t>10</w:t>
      </w:r>
      <w:r w:rsidRPr="00105EC1">
        <w:t>_Sync_No</w:t>
      </w:r>
      <w:r w:rsidR="005627A5" w:rsidRPr="00105EC1">
        <w:t>ChildElements</w:t>
      </w:r>
      <w:r w:rsidR="00C126D0">
        <w:t>For</w:t>
      </w:r>
      <w:r w:rsidRPr="00105EC1">
        <w:t>Commands</w:t>
      </w:r>
    </w:p>
    <w:p w14:paraId="412DDA0A" w14:textId="77777777" w:rsidR="008B22B5" w:rsidRPr="00105EC1" w:rsidRDefault="008B22B5"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2864ED" w:rsidRPr="00105EC1" w14:paraId="49D46D0E" w14:textId="77777777" w:rsidTr="002E711C">
        <w:tc>
          <w:tcPr>
            <w:tcW w:w="5000" w:type="pct"/>
            <w:gridSpan w:val="2"/>
            <w:shd w:val="clear" w:color="000000" w:fill="D9D9D9"/>
          </w:tcPr>
          <w:p w14:paraId="7DEEB64C" w14:textId="77777777" w:rsidR="002864ED" w:rsidRPr="00105EC1" w:rsidRDefault="002864ED" w:rsidP="002E711C">
            <w:pPr>
              <w:pStyle w:val="LWPTableHeading"/>
              <w:rPr>
                <w:rFonts w:eastAsiaTheme="minorEastAsia"/>
              </w:rPr>
            </w:pPr>
            <w:r w:rsidRPr="00105EC1">
              <w:t>S19_Sync</w:t>
            </w:r>
          </w:p>
        </w:tc>
      </w:tr>
      <w:tr w:rsidR="002864ED" w:rsidRPr="00105EC1" w14:paraId="5628506D" w14:textId="77777777" w:rsidTr="002E711C">
        <w:tc>
          <w:tcPr>
            <w:tcW w:w="1298" w:type="pct"/>
            <w:shd w:val="clear" w:color="auto" w:fill="D9D9D9"/>
          </w:tcPr>
          <w:p w14:paraId="75689E34" w14:textId="77777777" w:rsidR="002864ED" w:rsidRPr="00105EC1" w:rsidRDefault="002864ED" w:rsidP="002E711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98A3537" w14:textId="1B86B6ED" w:rsidR="002864ED" w:rsidRPr="00105EC1" w:rsidRDefault="002864ED" w:rsidP="00C93D53">
            <w:pPr>
              <w:pStyle w:val="LWPTableText"/>
            </w:pPr>
            <w:r w:rsidRPr="00105EC1">
              <w:t>MSASCMD_S19_</w:t>
            </w:r>
            <w:r w:rsidR="00C93D53" w:rsidRPr="00105EC1">
              <w:t>TC1</w:t>
            </w:r>
            <w:r w:rsidR="00C93D53">
              <w:t>1</w:t>
            </w:r>
            <w:r w:rsidRPr="00105EC1">
              <w:t>_Sync_Email_FilterType</w:t>
            </w:r>
          </w:p>
        </w:tc>
      </w:tr>
      <w:tr w:rsidR="002864ED" w:rsidRPr="00105EC1" w14:paraId="260DF0FE" w14:textId="77777777" w:rsidTr="002E711C">
        <w:tc>
          <w:tcPr>
            <w:tcW w:w="1298" w:type="pct"/>
            <w:shd w:val="clear" w:color="auto" w:fill="D9D9D9"/>
          </w:tcPr>
          <w:p w14:paraId="63A25072" w14:textId="77777777" w:rsidR="002864ED" w:rsidRPr="00105EC1" w:rsidRDefault="002864ED" w:rsidP="002E711C">
            <w:pPr>
              <w:pStyle w:val="LWPTableHeading"/>
            </w:pPr>
            <w:r w:rsidRPr="00105EC1">
              <w:t>Description</w:t>
            </w:r>
          </w:p>
        </w:tc>
        <w:tc>
          <w:tcPr>
            <w:tcW w:w="3702" w:type="pct"/>
          </w:tcPr>
          <w:p w14:paraId="64F50000" w14:textId="2CC3E18C" w:rsidR="002864ED" w:rsidRPr="00A32577" w:rsidRDefault="008D7CA8" w:rsidP="00A32577">
            <w:pPr>
              <w:pStyle w:val="LWPTableText"/>
            </w:pPr>
            <w:r>
              <w:t>This test case is used to verify if Sync command for e-mail, the status should be correspond to the value of FilterType.</w:t>
            </w:r>
          </w:p>
        </w:tc>
      </w:tr>
      <w:tr w:rsidR="002864ED" w:rsidRPr="00105EC1" w14:paraId="01F4439C" w14:textId="77777777" w:rsidTr="002E711C">
        <w:tc>
          <w:tcPr>
            <w:tcW w:w="1298" w:type="pct"/>
            <w:shd w:val="clear" w:color="auto" w:fill="D9D9D9"/>
          </w:tcPr>
          <w:p w14:paraId="7FE316D0" w14:textId="77777777" w:rsidR="002864ED" w:rsidRPr="00105EC1" w:rsidRDefault="002864ED" w:rsidP="002E711C">
            <w:pPr>
              <w:pStyle w:val="LWPTableHeading"/>
            </w:pPr>
            <w:r w:rsidRPr="00105EC1">
              <w:t>Prerequisites</w:t>
            </w:r>
          </w:p>
        </w:tc>
        <w:tc>
          <w:tcPr>
            <w:tcW w:w="3702" w:type="pct"/>
          </w:tcPr>
          <w:p w14:paraId="45EF21E6" w14:textId="77777777" w:rsidR="002864ED" w:rsidRPr="00105EC1" w:rsidRDefault="002864ED" w:rsidP="000067DE">
            <w:pPr>
              <w:pStyle w:val="LWPTableText"/>
              <w:rPr>
                <w:rFonts w:eastAsiaTheme="minorEastAsia"/>
              </w:rPr>
            </w:pPr>
            <w:r w:rsidRPr="00105EC1">
              <w:rPr>
                <w:rFonts w:eastAsiaTheme="minorEastAsia" w:hint="eastAsia"/>
              </w:rPr>
              <w:t>Common prerequisites</w:t>
            </w:r>
          </w:p>
        </w:tc>
      </w:tr>
      <w:tr w:rsidR="002864ED" w:rsidRPr="00105EC1" w14:paraId="08AC0E6B" w14:textId="77777777" w:rsidTr="002E711C">
        <w:tc>
          <w:tcPr>
            <w:tcW w:w="1298" w:type="pct"/>
            <w:shd w:val="clear" w:color="auto" w:fill="D9D9D9"/>
          </w:tcPr>
          <w:p w14:paraId="12D25CFD" w14:textId="77777777" w:rsidR="002864ED" w:rsidRPr="00105EC1" w:rsidRDefault="002864ED" w:rsidP="002E711C">
            <w:pPr>
              <w:pStyle w:val="LWPTableHeading"/>
            </w:pPr>
            <w:r w:rsidRPr="00105EC1">
              <w:t>Test execution steps</w:t>
            </w:r>
          </w:p>
        </w:tc>
        <w:tc>
          <w:tcPr>
            <w:tcW w:w="3702" w:type="pct"/>
          </w:tcPr>
          <w:p w14:paraId="2B461AEC" w14:textId="34C4781F" w:rsidR="002864ED" w:rsidRPr="00105EC1" w:rsidRDefault="002864ED" w:rsidP="00C126D0">
            <w:pPr>
              <w:pStyle w:val="LWPTableText"/>
              <w:rPr>
                <w:noProof/>
                <w:color w:val="000000"/>
              </w:rPr>
            </w:pPr>
            <w:r w:rsidRPr="00105EC1">
              <w:rPr>
                <w:noProof/>
                <w:color w:val="000000"/>
              </w:rPr>
              <w:t xml:space="preserve">1. </w:t>
            </w:r>
            <w:r w:rsidR="00B9067F" w:rsidRPr="00105EC1">
              <w:rPr>
                <w:noProof/>
                <w:color w:val="000000"/>
              </w:rPr>
              <w:t>The client calls</w:t>
            </w:r>
            <w:r w:rsidRPr="00105EC1">
              <w:rPr>
                <w:noProof/>
                <w:color w:val="000000"/>
              </w:rPr>
              <w:t xml:space="preserve"> </w:t>
            </w:r>
            <w:r w:rsidR="009B6A5F" w:rsidRPr="00105EC1">
              <w:rPr>
                <w:noProof/>
                <w:color w:val="000000"/>
              </w:rPr>
              <w:t xml:space="preserve">Sync command </w:t>
            </w:r>
            <w:r w:rsidR="00CB3AAD" w:rsidRPr="00105EC1">
              <w:rPr>
                <w:rFonts w:eastAsiaTheme="minorEastAsia" w:hint="eastAsia"/>
                <w:noProof/>
                <w:color w:val="000000"/>
              </w:rPr>
              <w:t>with FilterType set</w:t>
            </w:r>
            <w:r w:rsidR="00E05E35">
              <w:rPr>
                <w:rFonts w:eastAsiaTheme="minorEastAsia"/>
                <w:noProof/>
                <w:color w:val="000000"/>
              </w:rPr>
              <w:t>ting</w:t>
            </w:r>
            <w:r w:rsidR="00CB3AAD" w:rsidRPr="00105EC1">
              <w:rPr>
                <w:rFonts w:eastAsiaTheme="minorEastAsia" w:hint="eastAsia"/>
                <w:noProof/>
                <w:color w:val="000000"/>
              </w:rPr>
              <w:t xml:space="preserve"> to </w:t>
            </w:r>
            <w:r w:rsidR="00E05E35">
              <w:rPr>
                <w:rFonts w:eastAsiaTheme="minorEastAsia"/>
                <w:noProof/>
                <w:color w:val="000000"/>
              </w:rPr>
              <w:t>“</w:t>
            </w:r>
            <w:r w:rsidR="00CB3AAD" w:rsidRPr="00105EC1">
              <w:rPr>
                <w:rFonts w:eastAsiaTheme="minorEastAsia" w:hint="eastAsia"/>
                <w:noProof/>
                <w:color w:val="000000"/>
              </w:rPr>
              <w:t>0</w:t>
            </w:r>
            <w:r w:rsidR="00E05E35">
              <w:rPr>
                <w:rFonts w:eastAsiaTheme="minorEastAsia"/>
                <w:noProof/>
                <w:color w:val="000000"/>
              </w:rPr>
              <w:t>”</w:t>
            </w:r>
            <w:r w:rsidR="00CB3AAD" w:rsidRPr="00105EC1">
              <w:rPr>
                <w:rFonts w:eastAsiaTheme="minorEastAsia"/>
                <w:noProof/>
                <w:color w:val="000000"/>
              </w:rPr>
              <w:t xml:space="preserve"> </w:t>
            </w:r>
            <w:r w:rsidRPr="00105EC1">
              <w:rPr>
                <w:noProof/>
                <w:color w:val="000000"/>
              </w:rPr>
              <w:t xml:space="preserve">to </w:t>
            </w:r>
            <w:r w:rsidR="00E05E35">
              <w:rPr>
                <w:noProof/>
                <w:color w:val="000000"/>
              </w:rPr>
              <w:t>get all items</w:t>
            </w:r>
            <w:r w:rsidR="00C126D0">
              <w:rPr>
                <w:noProof/>
                <w:color w:val="000000"/>
              </w:rPr>
              <w:t xml:space="preserve"> Inbox folder</w:t>
            </w:r>
            <w:r w:rsidR="00CB3AAD" w:rsidRPr="00105EC1">
              <w:rPr>
                <w:rFonts w:eastAsiaTheme="minorEastAsia" w:hint="eastAsia"/>
                <w:noProof/>
                <w:color w:val="000000"/>
              </w:rPr>
              <w:t xml:space="preserve"> and check the Status element of Sync response</w:t>
            </w:r>
            <w:r w:rsidRPr="00105EC1">
              <w:rPr>
                <w:noProof/>
                <w:color w:val="000000"/>
              </w:rPr>
              <w:t>.</w:t>
            </w:r>
          </w:p>
          <w:p w14:paraId="78AA075F" w14:textId="0C43AF9E" w:rsidR="00E05E35" w:rsidRDefault="00C126D0" w:rsidP="000067DE">
            <w:pPr>
              <w:pStyle w:val="LWPTableText"/>
              <w:rPr>
                <w:rFonts w:eastAsiaTheme="minorEastAsia"/>
                <w:noProof/>
                <w:color w:val="000000"/>
              </w:rPr>
            </w:pPr>
            <w:r>
              <w:t>2</w:t>
            </w:r>
            <w:r w:rsidR="002864ED" w:rsidRPr="00105EC1">
              <w:t xml:space="preserve">. </w:t>
            </w:r>
            <w:r w:rsidR="00E05E35">
              <w:t xml:space="preserve">The client calls Sync command with </w:t>
            </w:r>
            <w:r w:rsidR="00E05E35" w:rsidRPr="00105EC1">
              <w:rPr>
                <w:rFonts w:eastAsiaTheme="minorEastAsia" w:hint="eastAsia"/>
                <w:noProof/>
                <w:color w:val="000000"/>
              </w:rPr>
              <w:t>FilterType set</w:t>
            </w:r>
            <w:r w:rsidR="00E05E35">
              <w:rPr>
                <w:rFonts w:eastAsiaTheme="minorEastAsia"/>
                <w:noProof/>
                <w:color w:val="000000"/>
              </w:rPr>
              <w:t>ting</w:t>
            </w:r>
            <w:r w:rsidR="00E05E35" w:rsidRPr="00105EC1">
              <w:rPr>
                <w:rFonts w:eastAsiaTheme="minorEastAsia" w:hint="eastAsia"/>
                <w:noProof/>
                <w:color w:val="000000"/>
              </w:rPr>
              <w:t xml:space="preserve"> to</w:t>
            </w:r>
            <w:r w:rsidR="00E05E35">
              <w:rPr>
                <w:rFonts w:eastAsiaTheme="minorEastAsia"/>
                <w:noProof/>
                <w:color w:val="000000"/>
              </w:rPr>
              <w:t xml:space="preserve"> “1” to get items that are dated within 1 day in Inbox folder </w:t>
            </w:r>
            <w:r w:rsidR="00E05E35" w:rsidRPr="00105EC1">
              <w:rPr>
                <w:rFonts w:eastAsiaTheme="minorEastAsia"/>
                <w:noProof/>
                <w:color w:val="000000"/>
              </w:rPr>
              <w:t>and check the Status element of Sync response</w:t>
            </w:r>
            <w:r w:rsidR="00E05E35">
              <w:rPr>
                <w:rFonts w:eastAsiaTheme="minorEastAsia"/>
                <w:noProof/>
                <w:color w:val="000000"/>
              </w:rPr>
              <w:t>.</w:t>
            </w:r>
          </w:p>
          <w:p w14:paraId="1FB28C18" w14:textId="7830A42F" w:rsidR="00E05E35" w:rsidRDefault="00E05E35" w:rsidP="00E05E35">
            <w:pPr>
              <w:pStyle w:val="LWPTableText"/>
              <w:rPr>
                <w:rFonts w:eastAsiaTheme="minorEastAsia"/>
                <w:noProof/>
                <w:color w:val="000000"/>
              </w:rPr>
            </w:pPr>
            <w:r w:rsidRPr="00E05E35">
              <w:t>3.</w:t>
            </w:r>
            <w:r>
              <w:t xml:space="preserve"> The client calls Sync command with </w:t>
            </w:r>
            <w:r w:rsidRPr="00105EC1">
              <w:rPr>
                <w:rFonts w:eastAsiaTheme="minorEastAsia" w:hint="eastAsia"/>
                <w:noProof/>
                <w:color w:val="000000"/>
              </w:rPr>
              <w:t>FilterType set</w:t>
            </w:r>
            <w:r>
              <w:rPr>
                <w:rFonts w:eastAsiaTheme="minorEastAsia"/>
                <w:noProof/>
                <w:color w:val="000000"/>
              </w:rPr>
              <w:t>ting</w:t>
            </w:r>
            <w:r w:rsidRPr="00105EC1">
              <w:rPr>
                <w:rFonts w:eastAsiaTheme="minorEastAsia" w:hint="eastAsia"/>
                <w:noProof/>
                <w:color w:val="000000"/>
              </w:rPr>
              <w:t xml:space="preserve"> to</w:t>
            </w:r>
            <w:r>
              <w:rPr>
                <w:rFonts w:eastAsiaTheme="minorEastAsia"/>
                <w:noProof/>
                <w:color w:val="000000"/>
              </w:rPr>
              <w:t xml:space="preserve"> “2” to get items that are dated within 3 days in Inbox folder </w:t>
            </w:r>
            <w:r w:rsidRPr="00105EC1">
              <w:rPr>
                <w:rFonts w:eastAsiaTheme="minorEastAsia"/>
                <w:noProof/>
                <w:color w:val="000000"/>
              </w:rPr>
              <w:t>and check the Status element of Sync response</w:t>
            </w:r>
            <w:r>
              <w:rPr>
                <w:rFonts w:eastAsiaTheme="minorEastAsia"/>
                <w:noProof/>
                <w:color w:val="000000"/>
              </w:rPr>
              <w:t>.</w:t>
            </w:r>
          </w:p>
          <w:p w14:paraId="093FDB83" w14:textId="67CF81BA" w:rsidR="00E05E35" w:rsidRDefault="00E05E35" w:rsidP="00E05E35">
            <w:pPr>
              <w:pStyle w:val="LWPTableText"/>
              <w:rPr>
                <w:rFonts w:eastAsiaTheme="minorEastAsia"/>
                <w:noProof/>
                <w:color w:val="000000"/>
              </w:rPr>
            </w:pPr>
            <w:r w:rsidRPr="00E05E35">
              <w:t>4.</w:t>
            </w:r>
            <w:r>
              <w:t xml:space="preserve"> The client calls Sync command with </w:t>
            </w:r>
            <w:r w:rsidRPr="00105EC1">
              <w:rPr>
                <w:rFonts w:eastAsiaTheme="minorEastAsia" w:hint="eastAsia"/>
                <w:noProof/>
                <w:color w:val="000000"/>
              </w:rPr>
              <w:t>FilterType set</w:t>
            </w:r>
            <w:r>
              <w:rPr>
                <w:rFonts w:eastAsiaTheme="minorEastAsia"/>
                <w:noProof/>
                <w:color w:val="000000"/>
              </w:rPr>
              <w:t>ting</w:t>
            </w:r>
            <w:r w:rsidRPr="00105EC1">
              <w:rPr>
                <w:rFonts w:eastAsiaTheme="minorEastAsia" w:hint="eastAsia"/>
                <w:noProof/>
                <w:color w:val="000000"/>
              </w:rPr>
              <w:t xml:space="preserve"> to</w:t>
            </w:r>
            <w:r>
              <w:rPr>
                <w:rFonts w:eastAsiaTheme="minorEastAsia"/>
                <w:noProof/>
                <w:color w:val="000000"/>
              </w:rPr>
              <w:t xml:space="preserve"> “3” to get items that are dated within 1 week in Inbox folder </w:t>
            </w:r>
            <w:r w:rsidRPr="00105EC1">
              <w:rPr>
                <w:rFonts w:eastAsiaTheme="minorEastAsia"/>
                <w:noProof/>
                <w:color w:val="000000"/>
              </w:rPr>
              <w:t>and check the Status element of Sync response</w:t>
            </w:r>
            <w:r>
              <w:rPr>
                <w:rFonts w:eastAsiaTheme="minorEastAsia"/>
                <w:noProof/>
                <w:color w:val="000000"/>
              </w:rPr>
              <w:t>.</w:t>
            </w:r>
          </w:p>
          <w:p w14:paraId="4B9EF310" w14:textId="6D8902F1" w:rsidR="00E05E35" w:rsidRDefault="00E05E35" w:rsidP="00E05E35">
            <w:pPr>
              <w:pStyle w:val="LWPTableText"/>
              <w:rPr>
                <w:rFonts w:eastAsiaTheme="minorEastAsia"/>
                <w:noProof/>
                <w:color w:val="000000"/>
              </w:rPr>
            </w:pPr>
            <w:r w:rsidRPr="00E05E35">
              <w:t>5.</w:t>
            </w:r>
            <w:r>
              <w:t xml:space="preserve"> The client calls Sync command with </w:t>
            </w:r>
            <w:r w:rsidRPr="00105EC1">
              <w:rPr>
                <w:rFonts w:eastAsiaTheme="minorEastAsia" w:hint="eastAsia"/>
                <w:noProof/>
                <w:color w:val="000000"/>
              </w:rPr>
              <w:t>FilterType set</w:t>
            </w:r>
            <w:r>
              <w:rPr>
                <w:rFonts w:eastAsiaTheme="minorEastAsia"/>
                <w:noProof/>
                <w:color w:val="000000"/>
              </w:rPr>
              <w:t>ting</w:t>
            </w:r>
            <w:r w:rsidRPr="00105EC1">
              <w:rPr>
                <w:rFonts w:eastAsiaTheme="minorEastAsia" w:hint="eastAsia"/>
                <w:noProof/>
                <w:color w:val="000000"/>
              </w:rPr>
              <w:t xml:space="preserve"> to</w:t>
            </w:r>
            <w:r>
              <w:rPr>
                <w:rFonts w:eastAsiaTheme="minorEastAsia"/>
                <w:noProof/>
                <w:color w:val="000000"/>
              </w:rPr>
              <w:t xml:space="preserve"> “4” to get items that are dated within 2 weeks in Inbox folder </w:t>
            </w:r>
            <w:r w:rsidRPr="00105EC1">
              <w:rPr>
                <w:rFonts w:eastAsiaTheme="minorEastAsia"/>
                <w:noProof/>
                <w:color w:val="000000"/>
              </w:rPr>
              <w:t>and check the Status element of Sync response</w:t>
            </w:r>
            <w:r>
              <w:rPr>
                <w:rFonts w:eastAsiaTheme="minorEastAsia"/>
                <w:noProof/>
                <w:color w:val="000000"/>
              </w:rPr>
              <w:t>.</w:t>
            </w:r>
          </w:p>
          <w:p w14:paraId="6DE79729" w14:textId="72ACF318" w:rsidR="00E05E35" w:rsidRDefault="00E05E35" w:rsidP="00E05E35">
            <w:pPr>
              <w:pStyle w:val="LWPTableText"/>
              <w:rPr>
                <w:rFonts w:eastAsiaTheme="minorEastAsia"/>
                <w:noProof/>
                <w:color w:val="000000"/>
              </w:rPr>
            </w:pPr>
            <w:r>
              <w:t xml:space="preserve">6. The client calls Sync command with </w:t>
            </w:r>
            <w:r w:rsidRPr="00105EC1">
              <w:rPr>
                <w:rFonts w:eastAsiaTheme="minorEastAsia" w:hint="eastAsia"/>
                <w:noProof/>
                <w:color w:val="000000"/>
              </w:rPr>
              <w:t>FilterType set</w:t>
            </w:r>
            <w:r>
              <w:rPr>
                <w:rFonts w:eastAsiaTheme="minorEastAsia"/>
                <w:noProof/>
                <w:color w:val="000000"/>
              </w:rPr>
              <w:t>ting</w:t>
            </w:r>
            <w:r w:rsidRPr="00105EC1">
              <w:rPr>
                <w:rFonts w:eastAsiaTheme="minorEastAsia" w:hint="eastAsia"/>
                <w:noProof/>
                <w:color w:val="000000"/>
              </w:rPr>
              <w:t xml:space="preserve"> to</w:t>
            </w:r>
            <w:r>
              <w:rPr>
                <w:rFonts w:eastAsiaTheme="minorEastAsia"/>
                <w:noProof/>
                <w:color w:val="000000"/>
              </w:rPr>
              <w:t xml:space="preserve"> “5” to get items that are dated within 1 month in Inbox folder </w:t>
            </w:r>
            <w:r w:rsidRPr="00105EC1">
              <w:rPr>
                <w:rFonts w:eastAsiaTheme="minorEastAsia"/>
                <w:noProof/>
                <w:color w:val="000000"/>
              </w:rPr>
              <w:t>and check the Status element of Sync response</w:t>
            </w:r>
            <w:r>
              <w:rPr>
                <w:rFonts w:eastAsiaTheme="minorEastAsia"/>
                <w:noProof/>
                <w:color w:val="000000"/>
              </w:rPr>
              <w:t>.</w:t>
            </w:r>
          </w:p>
          <w:p w14:paraId="104F4399" w14:textId="44802FAE" w:rsidR="002864ED" w:rsidRPr="00105EC1" w:rsidRDefault="00E05E35" w:rsidP="000067DE">
            <w:pPr>
              <w:pStyle w:val="LWPTableText"/>
              <w:rPr>
                <w:noProof/>
                <w:color w:val="000000"/>
              </w:rPr>
            </w:pPr>
            <w:r>
              <w:rPr>
                <w:noProof/>
                <w:color w:val="000000"/>
              </w:rPr>
              <w:t xml:space="preserve">7. </w:t>
            </w:r>
            <w:r w:rsidR="00B9067F" w:rsidRPr="00105EC1">
              <w:rPr>
                <w:noProof/>
                <w:color w:val="000000"/>
              </w:rPr>
              <w:t>The client calls</w:t>
            </w:r>
            <w:r w:rsidR="002864ED" w:rsidRPr="00105EC1">
              <w:rPr>
                <w:noProof/>
                <w:color w:val="000000"/>
              </w:rPr>
              <w:t xml:space="preserve"> </w:t>
            </w:r>
            <w:r w:rsidR="009B6A5F" w:rsidRPr="00105EC1">
              <w:rPr>
                <w:noProof/>
                <w:color w:val="000000"/>
              </w:rPr>
              <w:t xml:space="preserve">Sync command </w:t>
            </w:r>
            <w:r w:rsidR="00CB3AAD" w:rsidRPr="00105EC1">
              <w:rPr>
                <w:rFonts w:eastAsiaTheme="minorEastAsia"/>
                <w:noProof/>
                <w:color w:val="000000"/>
              </w:rPr>
              <w:t>with FilterType set</w:t>
            </w:r>
            <w:r w:rsidR="00B65393">
              <w:rPr>
                <w:rFonts w:eastAsiaTheme="minorEastAsia"/>
                <w:noProof/>
                <w:color w:val="000000"/>
              </w:rPr>
              <w:t>ting</w:t>
            </w:r>
            <w:r w:rsidR="00CB3AAD" w:rsidRPr="00105EC1">
              <w:rPr>
                <w:rFonts w:eastAsiaTheme="minorEastAsia"/>
                <w:noProof/>
                <w:color w:val="000000"/>
              </w:rPr>
              <w:t xml:space="preserve"> to 6</w:t>
            </w:r>
            <w:r w:rsidR="00CB3AAD" w:rsidRPr="00105EC1">
              <w:rPr>
                <w:noProof/>
                <w:color w:val="000000"/>
              </w:rPr>
              <w:t xml:space="preserve"> </w:t>
            </w:r>
            <w:r w:rsidR="002864ED" w:rsidRPr="00105EC1">
              <w:rPr>
                <w:noProof/>
                <w:color w:val="000000"/>
              </w:rPr>
              <w:t xml:space="preserve">to </w:t>
            </w:r>
            <w:r>
              <w:rPr>
                <w:rFonts w:eastAsiaTheme="minorEastAsia"/>
                <w:noProof/>
                <w:color w:val="000000"/>
              </w:rPr>
              <w:t>get items that are dated within 3 months in</w:t>
            </w:r>
            <w:r w:rsidR="00C126D0">
              <w:rPr>
                <w:noProof/>
                <w:color w:val="000000"/>
              </w:rPr>
              <w:t xml:space="preserve"> Inbox folder </w:t>
            </w:r>
            <w:r w:rsidR="00CB3AAD" w:rsidRPr="00105EC1">
              <w:rPr>
                <w:rFonts w:eastAsiaTheme="minorEastAsia"/>
                <w:noProof/>
                <w:color w:val="000000"/>
              </w:rPr>
              <w:t>and check the Status element of Sync response</w:t>
            </w:r>
            <w:r w:rsidR="002864ED" w:rsidRPr="00105EC1">
              <w:rPr>
                <w:noProof/>
                <w:color w:val="000000"/>
              </w:rPr>
              <w:t>.</w:t>
            </w:r>
          </w:p>
          <w:p w14:paraId="1F7C90B2" w14:textId="04B205E6" w:rsidR="002864ED" w:rsidRPr="00105EC1" w:rsidRDefault="00E05E35" w:rsidP="000067DE">
            <w:pPr>
              <w:pStyle w:val="LWPTableText"/>
              <w:rPr>
                <w:color w:val="000000"/>
              </w:rPr>
            </w:pPr>
            <w:r>
              <w:rPr>
                <w:color w:val="000000"/>
              </w:rPr>
              <w:t>8</w:t>
            </w:r>
            <w:r w:rsidR="002864ED" w:rsidRPr="00105EC1">
              <w:rPr>
                <w:color w:val="000000"/>
              </w:rPr>
              <w:t xml:space="preserve">. </w:t>
            </w:r>
            <w:r w:rsidR="00B9067F" w:rsidRPr="00105EC1">
              <w:rPr>
                <w:noProof/>
                <w:color w:val="000000"/>
              </w:rPr>
              <w:t>The client calls</w:t>
            </w:r>
            <w:r w:rsidR="002864ED" w:rsidRPr="00105EC1">
              <w:rPr>
                <w:noProof/>
                <w:color w:val="000000"/>
              </w:rPr>
              <w:t xml:space="preserve"> </w:t>
            </w:r>
            <w:r w:rsidR="009B6A5F" w:rsidRPr="00105EC1">
              <w:rPr>
                <w:noProof/>
                <w:color w:val="000000"/>
              </w:rPr>
              <w:t xml:space="preserve">Sync command </w:t>
            </w:r>
            <w:r w:rsidR="00CB3AAD" w:rsidRPr="00105EC1">
              <w:rPr>
                <w:rFonts w:eastAsiaTheme="minorEastAsia"/>
                <w:noProof/>
                <w:color w:val="000000"/>
              </w:rPr>
              <w:t>with FilterType set</w:t>
            </w:r>
            <w:r w:rsidR="00B65393">
              <w:rPr>
                <w:rFonts w:eastAsiaTheme="minorEastAsia"/>
                <w:noProof/>
                <w:color w:val="000000"/>
              </w:rPr>
              <w:t>ting</w:t>
            </w:r>
            <w:r w:rsidR="00CB3AAD" w:rsidRPr="00105EC1">
              <w:rPr>
                <w:rFonts w:eastAsiaTheme="minorEastAsia"/>
                <w:noProof/>
                <w:color w:val="000000"/>
              </w:rPr>
              <w:t xml:space="preserve"> to 7</w:t>
            </w:r>
            <w:r w:rsidR="00CB3AAD" w:rsidRPr="00105EC1">
              <w:rPr>
                <w:noProof/>
                <w:color w:val="000000"/>
              </w:rPr>
              <w:t xml:space="preserve"> </w:t>
            </w:r>
            <w:r w:rsidR="002864ED" w:rsidRPr="00105EC1">
              <w:rPr>
                <w:noProof/>
                <w:color w:val="000000"/>
              </w:rPr>
              <w:t xml:space="preserve">to </w:t>
            </w:r>
            <w:r>
              <w:rPr>
                <w:rFonts w:eastAsiaTheme="minorEastAsia"/>
                <w:noProof/>
                <w:color w:val="000000"/>
              </w:rPr>
              <w:t>get items that are dated within 6 months in</w:t>
            </w:r>
            <w:r w:rsidR="00C126D0">
              <w:rPr>
                <w:noProof/>
                <w:color w:val="000000"/>
              </w:rPr>
              <w:t xml:space="preserve"> Inbox folder </w:t>
            </w:r>
            <w:r w:rsidR="00CB3AAD" w:rsidRPr="00105EC1">
              <w:rPr>
                <w:rFonts w:eastAsiaTheme="minorEastAsia"/>
                <w:noProof/>
                <w:color w:val="000000"/>
              </w:rPr>
              <w:t>and check the Status element of Sync response</w:t>
            </w:r>
            <w:r w:rsidR="002864ED" w:rsidRPr="00105EC1">
              <w:rPr>
                <w:noProof/>
                <w:color w:val="000000"/>
              </w:rPr>
              <w:t>.</w:t>
            </w:r>
          </w:p>
          <w:p w14:paraId="446C4551" w14:textId="3766080F" w:rsidR="002864ED" w:rsidRPr="00105EC1" w:rsidRDefault="00E05E35" w:rsidP="00333570">
            <w:pPr>
              <w:pStyle w:val="LWPTableText"/>
            </w:pPr>
            <w:r>
              <w:rPr>
                <w:color w:val="000000"/>
              </w:rPr>
              <w:t>9</w:t>
            </w:r>
            <w:r w:rsidR="002864ED" w:rsidRPr="00105EC1">
              <w:rPr>
                <w:color w:val="000000"/>
              </w:rPr>
              <w:t>.</w:t>
            </w:r>
            <w:r w:rsidR="002864ED" w:rsidRPr="00105EC1">
              <w:rPr>
                <w:noProof/>
                <w:color w:val="000000"/>
              </w:rPr>
              <w:t xml:space="preserve"> </w:t>
            </w:r>
            <w:r w:rsidR="00B9067F" w:rsidRPr="00105EC1">
              <w:rPr>
                <w:noProof/>
                <w:color w:val="000000"/>
              </w:rPr>
              <w:t>The client calls</w:t>
            </w:r>
            <w:r w:rsidR="002864ED" w:rsidRPr="00105EC1">
              <w:rPr>
                <w:noProof/>
                <w:color w:val="000000"/>
              </w:rPr>
              <w:t xml:space="preserve"> </w:t>
            </w:r>
            <w:r w:rsidR="009B6A5F" w:rsidRPr="00105EC1">
              <w:rPr>
                <w:noProof/>
                <w:color w:val="000000"/>
              </w:rPr>
              <w:t xml:space="preserve">Sync command </w:t>
            </w:r>
            <w:r w:rsidR="00CB3AAD" w:rsidRPr="00105EC1">
              <w:rPr>
                <w:rFonts w:eastAsiaTheme="minorEastAsia"/>
                <w:noProof/>
                <w:color w:val="000000"/>
              </w:rPr>
              <w:t>with FilterType set</w:t>
            </w:r>
            <w:r w:rsidR="00B65393">
              <w:rPr>
                <w:rFonts w:eastAsiaTheme="minorEastAsia"/>
                <w:noProof/>
                <w:color w:val="000000"/>
              </w:rPr>
              <w:t>ting</w:t>
            </w:r>
            <w:r w:rsidR="00CB3AAD" w:rsidRPr="00105EC1">
              <w:rPr>
                <w:rFonts w:eastAsiaTheme="minorEastAsia"/>
                <w:noProof/>
                <w:color w:val="000000"/>
              </w:rPr>
              <w:t xml:space="preserve"> to 8</w:t>
            </w:r>
            <w:r w:rsidR="00CB3AAD" w:rsidRPr="00105EC1">
              <w:rPr>
                <w:noProof/>
                <w:color w:val="000000"/>
              </w:rPr>
              <w:t xml:space="preserve"> </w:t>
            </w:r>
            <w:r w:rsidR="002864ED" w:rsidRPr="00105EC1">
              <w:rPr>
                <w:noProof/>
                <w:color w:val="000000"/>
              </w:rPr>
              <w:t xml:space="preserve">to </w:t>
            </w:r>
            <w:r>
              <w:rPr>
                <w:noProof/>
                <w:color w:val="000000"/>
              </w:rPr>
              <w:t>get all incomplete items in</w:t>
            </w:r>
            <w:r w:rsidR="00C126D0">
              <w:rPr>
                <w:noProof/>
                <w:color w:val="000000"/>
              </w:rPr>
              <w:t xml:space="preserve"> Inbox folder </w:t>
            </w:r>
            <w:r w:rsidR="00CB3AAD" w:rsidRPr="00105EC1">
              <w:rPr>
                <w:rFonts w:eastAsiaTheme="minorEastAsia"/>
                <w:noProof/>
                <w:color w:val="000000"/>
              </w:rPr>
              <w:t>and check the Status element of Sync response</w:t>
            </w:r>
            <w:r w:rsidR="002864ED" w:rsidRPr="00105EC1">
              <w:rPr>
                <w:noProof/>
                <w:color w:val="000000"/>
              </w:rPr>
              <w:t>.</w:t>
            </w:r>
          </w:p>
        </w:tc>
      </w:tr>
      <w:tr w:rsidR="002864ED" w:rsidRPr="00105EC1" w14:paraId="60A509EB" w14:textId="77777777" w:rsidTr="002E711C">
        <w:tc>
          <w:tcPr>
            <w:tcW w:w="1298" w:type="pct"/>
            <w:shd w:val="clear" w:color="auto" w:fill="D9D9D9"/>
          </w:tcPr>
          <w:p w14:paraId="24C39F75" w14:textId="77777777" w:rsidR="002864ED" w:rsidRPr="00105EC1" w:rsidRDefault="002864ED" w:rsidP="002E711C">
            <w:pPr>
              <w:pStyle w:val="LWPTableHeading"/>
            </w:pPr>
            <w:r w:rsidRPr="00105EC1">
              <w:t>Cleanup</w:t>
            </w:r>
          </w:p>
        </w:tc>
        <w:tc>
          <w:tcPr>
            <w:tcW w:w="3702" w:type="pct"/>
          </w:tcPr>
          <w:p w14:paraId="7FC917DA" w14:textId="748BB23C" w:rsidR="002864ED" w:rsidRPr="00105EC1" w:rsidRDefault="00466EBB" w:rsidP="000067DE">
            <w:pPr>
              <w:pStyle w:val="LWPTableText"/>
              <w:rPr>
                <w:rFonts w:eastAsiaTheme="minorEastAsia"/>
              </w:rPr>
            </w:pPr>
            <w:r>
              <w:rPr>
                <w:rFonts w:eastAsiaTheme="minorEastAsia" w:hint="eastAsia"/>
              </w:rPr>
              <w:t>Common Cleanup</w:t>
            </w:r>
          </w:p>
        </w:tc>
      </w:tr>
    </w:tbl>
    <w:p w14:paraId="2CB23C76" w14:textId="02CACDD9" w:rsidR="008B22B5" w:rsidRPr="00105EC1" w:rsidRDefault="008B22B5" w:rsidP="00C54823">
      <w:pPr>
        <w:pStyle w:val="LWPTableCaption"/>
      </w:pPr>
      <w:r w:rsidRPr="00105EC1">
        <w:t>MSASCMD_S19_</w:t>
      </w:r>
      <w:r w:rsidR="00C93D53" w:rsidRPr="00105EC1">
        <w:t>TC1</w:t>
      </w:r>
      <w:r w:rsidR="00C93D53">
        <w:t>1</w:t>
      </w:r>
      <w:r w:rsidRPr="00105EC1">
        <w:t>_Sync_Email_FilterType</w:t>
      </w:r>
    </w:p>
    <w:p w14:paraId="7A902688" w14:textId="77777777" w:rsidR="00CC52F3" w:rsidRPr="00105EC1" w:rsidRDefault="00CC52F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2925F0" w:rsidRPr="00105EC1" w14:paraId="7CC884F2" w14:textId="77777777" w:rsidTr="002E711C">
        <w:tc>
          <w:tcPr>
            <w:tcW w:w="5000" w:type="pct"/>
            <w:gridSpan w:val="2"/>
            <w:shd w:val="clear" w:color="000000" w:fill="D9D9D9"/>
          </w:tcPr>
          <w:p w14:paraId="1501AFF8" w14:textId="77777777" w:rsidR="002925F0" w:rsidRPr="00105EC1" w:rsidRDefault="002925F0" w:rsidP="002E711C">
            <w:pPr>
              <w:pStyle w:val="LWPTableHeading"/>
              <w:rPr>
                <w:rFonts w:eastAsiaTheme="minorEastAsia"/>
              </w:rPr>
            </w:pPr>
            <w:r w:rsidRPr="00105EC1">
              <w:t>S19_Sync</w:t>
            </w:r>
          </w:p>
        </w:tc>
      </w:tr>
      <w:tr w:rsidR="002925F0" w:rsidRPr="00105EC1" w14:paraId="7F7A7558" w14:textId="77777777" w:rsidTr="002E711C">
        <w:tc>
          <w:tcPr>
            <w:tcW w:w="1298" w:type="pct"/>
            <w:shd w:val="clear" w:color="auto" w:fill="D9D9D9"/>
          </w:tcPr>
          <w:p w14:paraId="33A13F89" w14:textId="77777777" w:rsidR="002925F0" w:rsidRPr="00105EC1" w:rsidRDefault="002925F0" w:rsidP="002E711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C0F3BEB" w14:textId="0FD9E4D3" w:rsidR="002925F0" w:rsidRPr="00105EC1" w:rsidRDefault="002925F0" w:rsidP="00C93D53">
            <w:pPr>
              <w:pStyle w:val="LWPTableText"/>
            </w:pPr>
            <w:r w:rsidRPr="00105EC1">
              <w:t>MSASCMD_S19_</w:t>
            </w:r>
            <w:r w:rsidR="00C93D53" w:rsidRPr="00105EC1">
              <w:t>TC1</w:t>
            </w:r>
            <w:r w:rsidR="00C93D53">
              <w:t>2</w:t>
            </w:r>
            <w:r w:rsidRPr="00105EC1">
              <w:t>_Sync_Calendar_FilterType</w:t>
            </w:r>
          </w:p>
        </w:tc>
      </w:tr>
      <w:tr w:rsidR="002925F0" w:rsidRPr="00105EC1" w14:paraId="5E075F1F" w14:textId="77777777" w:rsidTr="002E711C">
        <w:tc>
          <w:tcPr>
            <w:tcW w:w="1298" w:type="pct"/>
            <w:shd w:val="clear" w:color="auto" w:fill="D9D9D9"/>
          </w:tcPr>
          <w:p w14:paraId="17F49C0B" w14:textId="77777777" w:rsidR="002925F0" w:rsidRPr="00105EC1" w:rsidRDefault="002925F0" w:rsidP="002E711C">
            <w:pPr>
              <w:pStyle w:val="LWPTableHeading"/>
            </w:pPr>
            <w:r w:rsidRPr="00105EC1">
              <w:t>Description</w:t>
            </w:r>
          </w:p>
        </w:tc>
        <w:tc>
          <w:tcPr>
            <w:tcW w:w="3702" w:type="pct"/>
          </w:tcPr>
          <w:p w14:paraId="1E131B34" w14:textId="383262B7" w:rsidR="002925F0" w:rsidRPr="00105EC1" w:rsidRDefault="002925F0" w:rsidP="000067DE">
            <w:pPr>
              <w:pStyle w:val="LWPTableText"/>
              <w:rPr>
                <w:rFonts w:ascii="Verdana" w:eastAsia="???" w:hAnsi="Verdana"/>
              </w:rPr>
            </w:pPr>
            <w:r w:rsidRPr="00105EC1">
              <w:rPr>
                <w:color w:val="000000"/>
              </w:rPr>
              <w:t>This test case is used to verify if Sync command for Calendar, the status should be correspond to the value of Filte</w:t>
            </w:r>
            <w:r w:rsidR="00DF6D05" w:rsidRPr="00105EC1">
              <w:rPr>
                <w:color w:val="000000"/>
              </w:rPr>
              <w:t>r</w:t>
            </w:r>
            <w:r w:rsidRPr="00105EC1">
              <w:rPr>
                <w:color w:val="000000"/>
              </w:rPr>
              <w:t>Type.</w:t>
            </w:r>
          </w:p>
        </w:tc>
      </w:tr>
      <w:tr w:rsidR="002925F0" w:rsidRPr="00105EC1" w14:paraId="1AE36E7F" w14:textId="77777777" w:rsidTr="002E711C">
        <w:tc>
          <w:tcPr>
            <w:tcW w:w="1298" w:type="pct"/>
            <w:shd w:val="clear" w:color="auto" w:fill="D9D9D9"/>
          </w:tcPr>
          <w:p w14:paraId="5BD9222B" w14:textId="77777777" w:rsidR="002925F0" w:rsidRPr="00105EC1" w:rsidRDefault="002925F0" w:rsidP="002E711C">
            <w:pPr>
              <w:pStyle w:val="LWPTableHeading"/>
            </w:pPr>
            <w:r w:rsidRPr="00105EC1">
              <w:t>Prerequisites</w:t>
            </w:r>
          </w:p>
        </w:tc>
        <w:tc>
          <w:tcPr>
            <w:tcW w:w="3702" w:type="pct"/>
          </w:tcPr>
          <w:p w14:paraId="3400B9C4" w14:textId="77777777" w:rsidR="002925F0" w:rsidRPr="00105EC1" w:rsidRDefault="002925F0" w:rsidP="000067DE">
            <w:pPr>
              <w:pStyle w:val="LWPTableText"/>
              <w:rPr>
                <w:rFonts w:eastAsiaTheme="minorEastAsia"/>
              </w:rPr>
            </w:pPr>
            <w:r w:rsidRPr="00105EC1">
              <w:rPr>
                <w:rFonts w:eastAsiaTheme="minorEastAsia" w:hint="eastAsia"/>
              </w:rPr>
              <w:t>Common prerequisites</w:t>
            </w:r>
          </w:p>
        </w:tc>
      </w:tr>
      <w:tr w:rsidR="002925F0" w:rsidRPr="00105EC1" w14:paraId="495A136F" w14:textId="77777777" w:rsidTr="002E711C">
        <w:tc>
          <w:tcPr>
            <w:tcW w:w="1298" w:type="pct"/>
            <w:shd w:val="clear" w:color="auto" w:fill="D9D9D9"/>
          </w:tcPr>
          <w:p w14:paraId="2212ACE5" w14:textId="77777777" w:rsidR="002925F0" w:rsidRPr="00105EC1" w:rsidRDefault="002925F0" w:rsidP="002E711C">
            <w:pPr>
              <w:pStyle w:val="LWPTableHeading"/>
            </w:pPr>
            <w:r w:rsidRPr="00105EC1">
              <w:t>Test execution steps</w:t>
            </w:r>
          </w:p>
        </w:tc>
        <w:tc>
          <w:tcPr>
            <w:tcW w:w="3702" w:type="pct"/>
          </w:tcPr>
          <w:p w14:paraId="40B877B3" w14:textId="1CE54AA5" w:rsidR="00B65393" w:rsidRDefault="002925F0" w:rsidP="00C126D0">
            <w:pPr>
              <w:pStyle w:val="LWPTableText"/>
              <w:rPr>
                <w:noProof/>
                <w:color w:val="000000"/>
              </w:rPr>
            </w:pPr>
            <w:r w:rsidRPr="00105EC1">
              <w:rPr>
                <w:noProof/>
                <w:color w:val="000000"/>
              </w:rPr>
              <w:t xml:space="preserve">1. </w:t>
            </w:r>
            <w:r w:rsidR="00B65393">
              <w:rPr>
                <w:noProof/>
                <w:color w:val="000000"/>
              </w:rPr>
              <w:t>The client calls Sync command to add a new contact in Calendar folder.</w:t>
            </w:r>
          </w:p>
          <w:p w14:paraId="417F8DDB" w14:textId="1315C055" w:rsidR="002925F0" w:rsidRPr="00105EC1" w:rsidRDefault="00B65393" w:rsidP="00C126D0">
            <w:pPr>
              <w:pStyle w:val="LWPTableText"/>
              <w:rPr>
                <w:noProof/>
                <w:color w:val="000000"/>
              </w:rPr>
            </w:pPr>
            <w:r>
              <w:rPr>
                <w:noProof/>
                <w:color w:val="000000"/>
              </w:rPr>
              <w:t xml:space="preserve">2. </w:t>
            </w:r>
            <w:r w:rsidR="00B9067F" w:rsidRPr="00105EC1">
              <w:rPr>
                <w:noProof/>
                <w:color w:val="000000"/>
              </w:rPr>
              <w:t>The client calls</w:t>
            </w:r>
            <w:r w:rsidR="002925F0" w:rsidRPr="00105EC1">
              <w:rPr>
                <w:noProof/>
                <w:color w:val="000000"/>
              </w:rPr>
              <w:t xml:space="preserve"> </w:t>
            </w:r>
            <w:r w:rsidR="009B6A5F" w:rsidRPr="00105EC1">
              <w:rPr>
                <w:noProof/>
                <w:color w:val="000000"/>
              </w:rPr>
              <w:t xml:space="preserve">Sync command </w:t>
            </w:r>
            <w:r w:rsidR="00DF6D05" w:rsidRPr="00105EC1">
              <w:rPr>
                <w:rFonts w:eastAsiaTheme="minorEastAsia"/>
                <w:noProof/>
                <w:color w:val="000000"/>
              </w:rPr>
              <w:t>with FilterType set</w:t>
            </w:r>
            <w:r>
              <w:rPr>
                <w:rFonts w:eastAsiaTheme="minorEastAsia"/>
                <w:noProof/>
                <w:color w:val="000000"/>
              </w:rPr>
              <w:t>ting</w:t>
            </w:r>
            <w:r w:rsidR="00DF6D05" w:rsidRPr="00105EC1">
              <w:rPr>
                <w:rFonts w:eastAsiaTheme="minorEastAsia"/>
                <w:noProof/>
                <w:color w:val="000000"/>
              </w:rPr>
              <w:t xml:space="preserve"> to 0</w:t>
            </w:r>
            <w:r w:rsidR="00DF6D05" w:rsidRPr="00105EC1">
              <w:rPr>
                <w:noProof/>
                <w:color w:val="000000"/>
              </w:rPr>
              <w:t xml:space="preserve"> </w:t>
            </w:r>
            <w:r w:rsidR="002925F0" w:rsidRPr="00105EC1">
              <w:rPr>
                <w:noProof/>
                <w:color w:val="000000"/>
              </w:rPr>
              <w:t xml:space="preserve">to </w:t>
            </w:r>
            <w:r>
              <w:rPr>
                <w:noProof/>
                <w:color w:val="000000"/>
              </w:rPr>
              <w:t>get all items in</w:t>
            </w:r>
            <w:r w:rsidR="00C126D0">
              <w:rPr>
                <w:noProof/>
                <w:color w:val="000000"/>
              </w:rPr>
              <w:t xml:space="preserve"> Calendar folder</w:t>
            </w:r>
            <w:r w:rsidR="00DF6D05" w:rsidRPr="00105EC1">
              <w:rPr>
                <w:rFonts w:eastAsiaTheme="minorEastAsia"/>
                <w:noProof/>
                <w:color w:val="000000"/>
              </w:rPr>
              <w:t xml:space="preserve"> and check the Status element of Sync response</w:t>
            </w:r>
            <w:r w:rsidR="002925F0" w:rsidRPr="00105EC1">
              <w:rPr>
                <w:noProof/>
                <w:color w:val="000000"/>
              </w:rPr>
              <w:t>.</w:t>
            </w:r>
          </w:p>
          <w:p w14:paraId="1764DBD4" w14:textId="4D1DA0FC" w:rsidR="00B65393" w:rsidRDefault="00B65393" w:rsidP="00B65393">
            <w:pPr>
              <w:pStyle w:val="LWPTableText"/>
              <w:rPr>
                <w:color w:val="000000"/>
              </w:rPr>
            </w:pPr>
            <w:r w:rsidRPr="00B65393">
              <w:rPr>
                <w:color w:val="000000"/>
              </w:rPr>
              <w:t>3.</w:t>
            </w:r>
            <w:r>
              <w:rPr>
                <w:color w:val="000000"/>
              </w:rPr>
              <w:t xml:space="preserve"> The client calls Sync command to synchronize the changes and get the latest SyncKey.</w:t>
            </w:r>
          </w:p>
          <w:p w14:paraId="4C04C94F" w14:textId="7B97E6E4" w:rsidR="00B65393" w:rsidRDefault="00B65393" w:rsidP="00B65393">
            <w:pPr>
              <w:pStyle w:val="LWPTableText"/>
              <w:rPr>
                <w:color w:val="000000"/>
              </w:rPr>
            </w:pPr>
            <w:r>
              <w:rPr>
                <w:color w:val="000000"/>
              </w:rPr>
              <w:t>4. The client calls Sync command without FilterType element.</w:t>
            </w:r>
          </w:p>
          <w:p w14:paraId="37C1AD5B" w14:textId="14A572F9" w:rsidR="00B65393" w:rsidRDefault="00B65393" w:rsidP="00B65393">
            <w:pPr>
              <w:pStyle w:val="LWPTableText"/>
              <w:rPr>
                <w:color w:val="000000"/>
              </w:rPr>
            </w:pPr>
            <w:r>
              <w:rPr>
                <w:color w:val="000000"/>
              </w:rPr>
              <w:t>5. The client calls Sync command to synchronize the changes and get the latest SyncKey.</w:t>
            </w:r>
          </w:p>
          <w:p w14:paraId="0F987AA1" w14:textId="53C7738D" w:rsidR="002925F0" w:rsidRPr="00105EC1" w:rsidRDefault="00B65393" w:rsidP="000067DE">
            <w:pPr>
              <w:pStyle w:val="LWPTableText"/>
              <w:rPr>
                <w:noProof/>
                <w:color w:val="000000"/>
              </w:rPr>
            </w:pPr>
            <w:r>
              <w:t>6</w:t>
            </w:r>
            <w:r w:rsidR="002925F0" w:rsidRPr="00105EC1">
              <w:t xml:space="preserve">. </w:t>
            </w:r>
            <w:r w:rsidR="00B9067F" w:rsidRPr="00105EC1">
              <w:rPr>
                <w:noProof/>
                <w:color w:val="000000"/>
              </w:rPr>
              <w:t>The client calls</w:t>
            </w:r>
            <w:r w:rsidR="002925F0" w:rsidRPr="00105EC1">
              <w:rPr>
                <w:noProof/>
                <w:color w:val="000000"/>
              </w:rPr>
              <w:t xml:space="preserve"> </w:t>
            </w:r>
            <w:r w:rsidR="009B6A5F" w:rsidRPr="00105EC1">
              <w:rPr>
                <w:noProof/>
                <w:color w:val="000000"/>
              </w:rPr>
              <w:t xml:space="preserve">Sync command </w:t>
            </w:r>
            <w:r w:rsidR="00DF6D05" w:rsidRPr="00105EC1">
              <w:rPr>
                <w:rFonts w:eastAsiaTheme="minorEastAsia"/>
                <w:noProof/>
                <w:color w:val="000000"/>
              </w:rPr>
              <w:t>with FilterType set</w:t>
            </w:r>
            <w:r>
              <w:rPr>
                <w:rFonts w:eastAsiaTheme="minorEastAsia"/>
                <w:noProof/>
                <w:color w:val="000000"/>
              </w:rPr>
              <w:t>ting</w:t>
            </w:r>
            <w:r w:rsidR="00DF6D05" w:rsidRPr="00105EC1">
              <w:rPr>
                <w:rFonts w:eastAsiaTheme="minorEastAsia"/>
                <w:noProof/>
                <w:color w:val="000000"/>
              </w:rPr>
              <w:t xml:space="preserve"> to 1</w:t>
            </w:r>
            <w:r w:rsidR="00DF6D05" w:rsidRPr="00105EC1">
              <w:rPr>
                <w:noProof/>
                <w:color w:val="000000"/>
              </w:rPr>
              <w:t xml:space="preserve"> </w:t>
            </w:r>
            <w:r w:rsidR="002925F0" w:rsidRPr="00105EC1">
              <w:rPr>
                <w:noProof/>
                <w:color w:val="000000"/>
              </w:rPr>
              <w:t xml:space="preserve">to </w:t>
            </w:r>
            <w:r>
              <w:rPr>
                <w:noProof/>
                <w:color w:val="000000"/>
              </w:rPr>
              <w:t>get all items that are dated within 1 day in</w:t>
            </w:r>
            <w:r w:rsidR="00C126D0">
              <w:rPr>
                <w:noProof/>
                <w:color w:val="000000"/>
              </w:rPr>
              <w:t xml:space="preserve"> Calendar folder </w:t>
            </w:r>
            <w:r w:rsidR="00DF6D05" w:rsidRPr="00105EC1">
              <w:rPr>
                <w:rFonts w:eastAsiaTheme="minorEastAsia"/>
                <w:noProof/>
                <w:color w:val="000000"/>
              </w:rPr>
              <w:t>and check the Status element of Sync response</w:t>
            </w:r>
            <w:r w:rsidR="002925F0" w:rsidRPr="00105EC1">
              <w:rPr>
                <w:noProof/>
                <w:color w:val="000000"/>
              </w:rPr>
              <w:t>.</w:t>
            </w:r>
          </w:p>
          <w:p w14:paraId="64ECA421" w14:textId="25A8D3AC" w:rsidR="002925F0" w:rsidRPr="00105EC1" w:rsidRDefault="00B65393" w:rsidP="000067DE">
            <w:pPr>
              <w:pStyle w:val="LWPTableText"/>
              <w:rPr>
                <w:color w:val="000000"/>
              </w:rPr>
            </w:pPr>
            <w:r>
              <w:rPr>
                <w:color w:val="000000"/>
              </w:rPr>
              <w:t>7</w:t>
            </w:r>
            <w:r w:rsidR="002925F0" w:rsidRPr="00105EC1">
              <w:rPr>
                <w:color w:val="000000"/>
              </w:rPr>
              <w:t xml:space="preserve">. </w:t>
            </w:r>
            <w:r w:rsidR="00B9067F" w:rsidRPr="00105EC1">
              <w:rPr>
                <w:noProof/>
                <w:color w:val="000000"/>
              </w:rPr>
              <w:t>The client calls</w:t>
            </w:r>
            <w:r w:rsidR="002925F0" w:rsidRPr="00105EC1">
              <w:rPr>
                <w:noProof/>
                <w:color w:val="000000"/>
              </w:rPr>
              <w:t xml:space="preserve"> </w:t>
            </w:r>
            <w:r w:rsidR="009B6A5F" w:rsidRPr="00105EC1">
              <w:rPr>
                <w:noProof/>
                <w:color w:val="000000"/>
              </w:rPr>
              <w:t xml:space="preserve">Sync command </w:t>
            </w:r>
            <w:r w:rsidR="00DF6D05" w:rsidRPr="00105EC1">
              <w:rPr>
                <w:rFonts w:eastAsiaTheme="minorEastAsia"/>
                <w:noProof/>
                <w:color w:val="000000"/>
              </w:rPr>
              <w:t>with FilterType set</w:t>
            </w:r>
            <w:r>
              <w:rPr>
                <w:rFonts w:eastAsiaTheme="minorEastAsia"/>
                <w:noProof/>
                <w:color w:val="000000"/>
              </w:rPr>
              <w:t>ting</w:t>
            </w:r>
            <w:r w:rsidR="00DF6D05" w:rsidRPr="00105EC1">
              <w:rPr>
                <w:rFonts w:eastAsiaTheme="minorEastAsia"/>
                <w:noProof/>
                <w:color w:val="000000"/>
              </w:rPr>
              <w:t xml:space="preserve"> to 2 </w:t>
            </w:r>
            <w:r w:rsidR="002925F0" w:rsidRPr="00105EC1">
              <w:rPr>
                <w:noProof/>
                <w:color w:val="000000"/>
              </w:rPr>
              <w:t xml:space="preserve">to </w:t>
            </w:r>
            <w:r>
              <w:rPr>
                <w:noProof/>
                <w:color w:val="000000"/>
              </w:rPr>
              <w:t xml:space="preserve">get all items that are dated within 3 days in </w:t>
            </w:r>
            <w:r w:rsidR="00C126D0">
              <w:rPr>
                <w:noProof/>
                <w:color w:val="000000"/>
              </w:rPr>
              <w:t xml:space="preserve">Calendar folder </w:t>
            </w:r>
            <w:r w:rsidR="00DF6D05" w:rsidRPr="00105EC1">
              <w:rPr>
                <w:rFonts w:eastAsiaTheme="minorEastAsia"/>
                <w:noProof/>
                <w:color w:val="000000"/>
              </w:rPr>
              <w:t>and check the Status element of Sync response</w:t>
            </w:r>
            <w:r w:rsidR="002925F0" w:rsidRPr="00105EC1">
              <w:rPr>
                <w:noProof/>
                <w:color w:val="000000"/>
              </w:rPr>
              <w:t>.</w:t>
            </w:r>
          </w:p>
          <w:p w14:paraId="1F7B43D9" w14:textId="58CD3317" w:rsidR="002925F0" w:rsidRPr="00105EC1" w:rsidRDefault="00B65393" w:rsidP="000067DE">
            <w:pPr>
              <w:pStyle w:val="LWPTableText"/>
              <w:rPr>
                <w:color w:val="000000"/>
              </w:rPr>
            </w:pPr>
            <w:r>
              <w:rPr>
                <w:color w:val="000000"/>
              </w:rPr>
              <w:t>8</w:t>
            </w:r>
            <w:r w:rsidR="002925F0" w:rsidRPr="00105EC1">
              <w:rPr>
                <w:color w:val="000000"/>
              </w:rPr>
              <w:t>.</w:t>
            </w:r>
            <w:r w:rsidR="002925F0" w:rsidRPr="00105EC1">
              <w:rPr>
                <w:noProof/>
                <w:color w:val="000000"/>
              </w:rPr>
              <w:t xml:space="preserve"> </w:t>
            </w:r>
            <w:r w:rsidR="00B9067F" w:rsidRPr="00105EC1">
              <w:rPr>
                <w:noProof/>
                <w:color w:val="000000"/>
              </w:rPr>
              <w:t>The client calls</w:t>
            </w:r>
            <w:r w:rsidR="002925F0" w:rsidRPr="00105EC1">
              <w:rPr>
                <w:noProof/>
                <w:color w:val="000000"/>
              </w:rPr>
              <w:t xml:space="preserve"> </w:t>
            </w:r>
            <w:r w:rsidR="009B6A5F" w:rsidRPr="00105EC1">
              <w:rPr>
                <w:noProof/>
                <w:color w:val="000000"/>
              </w:rPr>
              <w:t xml:space="preserve">Sync command </w:t>
            </w:r>
            <w:r w:rsidR="00DF6D05" w:rsidRPr="00105EC1">
              <w:rPr>
                <w:rFonts w:eastAsiaTheme="minorEastAsia"/>
                <w:noProof/>
                <w:color w:val="000000"/>
              </w:rPr>
              <w:t>with FilterType set</w:t>
            </w:r>
            <w:r>
              <w:rPr>
                <w:rFonts w:eastAsiaTheme="minorEastAsia"/>
                <w:noProof/>
                <w:color w:val="000000"/>
              </w:rPr>
              <w:t>ting</w:t>
            </w:r>
            <w:r w:rsidR="00DF6D05" w:rsidRPr="00105EC1">
              <w:rPr>
                <w:rFonts w:eastAsiaTheme="minorEastAsia"/>
                <w:noProof/>
                <w:color w:val="000000"/>
              </w:rPr>
              <w:t xml:space="preserve"> to 3 </w:t>
            </w:r>
            <w:r w:rsidR="002925F0" w:rsidRPr="00105EC1">
              <w:rPr>
                <w:noProof/>
                <w:color w:val="000000"/>
              </w:rPr>
              <w:t xml:space="preserve">to </w:t>
            </w:r>
            <w:r>
              <w:rPr>
                <w:noProof/>
                <w:color w:val="000000"/>
              </w:rPr>
              <w:t>get all items that are dated within 1 week in</w:t>
            </w:r>
            <w:r w:rsidR="00C126D0">
              <w:rPr>
                <w:noProof/>
                <w:color w:val="000000"/>
              </w:rPr>
              <w:t xml:space="preserve"> Calendar folder </w:t>
            </w:r>
            <w:r w:rsidR="00DF6D05" w:rsidRPr="00105EC1">
              <w:rPr>
                <w:rFonts w:eastAsiaTheme="minorEastAsia"/>
                <w:noProof/>
                <w:color w:val="000000"/>
              </w:rPr>
              <w:t>and check the Status element of Sync response</w:t>
            </w:r>
            <w:r w:rsidR="002925F0" w:rsidRPr="00105EC1">
              <w:rPr>
                <w:noProof/>
                <w:color w:val="000000"/>
              </w:rPr>
              <w:t>.</w:t>
            </w:r>
          </w:p>
          <w:p w14:paraId="6E8D508F" w14:textId="532DEFBE" w:rsidR="00B65393" w:rsidRDefault="00B65393" w:rsidP="00B65393">
            <w:pPr>
              <w:pStyle w:val="LWPTableText"/>
              <w:rPr>
                <w:noProof/>
                <w:color w:val="000000"/>
              </w:rPr>
            </w:pPr>
            <w:r>
              <w:t xml:space="preserve">9. </w:t>
            </w:r>
            <w:r w:rsidRPr="00105EC1">
              <w:rPr>
                <w:noProof/>
                <w:color w:val="000000"/>
              </w:rPr>
              <w:t xml:space="preserve">The client calls Sync command </w:t>
            </w:r>
            <w:r w:rsidRPr="00105EC1">
              <w:rPr>
                <w:rFonts w:eastAsiaTheme="minorEastAsia"/>
                <w:noProof/>
                <w:color w:val="000000"/>
              </w:rPr>
              <w:t>with FilterType set</w:t>
            </w:r>
            <w:r>
              <w:rPr>
                <w:rFonts w:eastAsiaTheme="minorEastAsia"/>
                <w:noProof/>
                <w:color w:val="000000"/>
              </w:rPr>
              <w:t>ting</w:t>
            </w:r>
            <w:r w:rsidRPr="00105EC1">
              <w:rPr>
                <w:rFonts w:eastAsiaTheme="minorEastAsia"/>
                <w:noProof/>
                <w:color w:val="000000"/>
              </w:rPr>
              <w:t xml:space="preserve"> to </w:t>
            </w:r>
            <w:r>
              <w:rPr>
                <w:rFonts w:eastAsiaTheme="minorEastAsia"/>
                <w:noProof/>
                <w:color w:val="000000"/>
              </w:rPr>
              <w:t>4</w:t>
            </w:r>
            <w:r w:rsidRPr="00105EC1">
              <w:rPr>
                <w:rFonts w:eastAsiaTheme="minorEastAsia"/>
                <w:noProof/>
                <w:color w:val="000000"/>
              </w:rPr>
              <w:t xml:space="preserve"> </w:t>
            </w:r>
            <w:r w:rsidRPr="00105EC1">
              <w:rPr>
                <w:noProof/>
                <w:color w:val="000000"/>
              </w:rPr>
              <w:t xml:space="preserve">to </w:t>
            </w:r>
            <w:r>
              <w:rPr>
                <w:noProof/>
                <w:color w:val="000000"/>
              </w:rPr>
              <w:t xml:space="preserve">get all items that are dated within 2 weeks in Calendar folder </w:t>
            </w:r>
            <w:r w:rsidRPr="00105EC1">
              <w:rPr>
                <w:rFonts w:eastAsiaTheme="minorEastAsia"/>
                <w:noProof/>
                <w:color w:val="000000"/>
              </w:rPr>
              <w:t>and check the Status element of Sync response</w:t>
            </w:r>
            <w:r w:rsidRPr="00105EC1">
              <w:rPr>
                <w:noProof/>
                <w:color w:val="000000"/>
              </w:rPr>
              <w:t>.</w:t>
            </w:r>
          </w:p>
          <w:p w14:paraId="36DF5296" w14:textId="542B80FC" w:rsidR="00B65393" w:rsidRPr="00105EC1" w:rsidRDefault="00B65393" w:rsidP="00B65393">
            <w:pPr>
              <w:pStyle w:val="LWPTableText"/>
              <w:rPr>
                <w:color w:val="000000"/>
              </w:rPr>
            </w:pPr>
            <w:r>
              <w:rPr>
                <w:noProof/>
                <w:color w:val="000000"/>
              </w:rPr>
              <w:t>10. The client calls Sync command to</w:t>
            </w:r>
            <w:r>
              <w:rPr>
                <w:color w:val="000000"/>
              </w:rPr>
              <w:t xml:space="preserve"> synchronize the changes and</w:t>
            </w:r>
            <w:r>
              <w:rPr>
                <w:noProof/>
                <w:color w:val="000000"/>
              </w:rPr>
              <w:t xml:space="preserve"> get the latest SyncKey.</w:t>
            </w:r>
          </w:p>
          <w:p w14:paraId="55F122DC" w14:textId="581DFDBD" w:rsidR="00B65393" w:rsidRDefault="00B65393" w:rsidP="00B65393">
            <w:pPr>
              <w:pStyle w:val="LWPTableText"/>
            </w:pPr>
            <w:r>
              <w:t>11. The client calls Sync command to add a future Calendar item.</w:t>
            </w:r>
          </w:p>
          <w:p w14:paraId="119C2457" w14:textId="0C85FC1C" w:rsidR="00B65393" w:rsidRDefault="00B65393" w:rsidP="00B65393">
            <w:pPr>
              <w:pStyle w:val="LWPTableText"/>
            </w:pPr>
            <w:r>
              <w:t xml:space="preserve">12. The client calls Sync command without </w:t>
            </w:r>
            <w:r w:rsidRPr="00105EC1">
              <w:rPr>
                <w:rFonts w:eastAsiaTheme="minorEastAsia"/>
                <w:noProof/>
                <w:color w:val="000000"/>
              </w:rPr>
              <w:t>FilterType</w:t>
            </w:r>
            <w:r>
              <w:t xml:space="preserve"> element.</w:t>
            </w:r>
          </w:p>
          <w:p w14:paraId="648BAF3F" w14:textId="7B27D388" w:rsidR="00B65393" w:rsidRDefault="00B65393" w:rsidP="00B65393">
            <w:pPr>
              <w:pStyle w:val="LWPTableText"/>
              <w:rPr>
                <w:noProof/>
                <w:color w:val="000000"/>
              </w:rPr>
            </w:pPr>
            <w:r>
              <w:t xml:space="preserve">13. The client calls Sync command with FilterType setting to 4 to </w:t>
            </w:r>
            <w:r>
              <w:rPr>
                <w:noProof/>
                <w:color w:val="000000"/>
              </w:rPr>
              <w:t xml:space="preserve">get all items that are dated within 2 weeks in Calendar folder </w:t>
            </w:r>
            <w:r w:rsidRPr="00105EC1">
              <w:rPr>
                <w:rFonts w:eastAsiaTheme="minorEastAsia"/>
                <w:noProof/>
                <w:color w:val="000000"/>
              </w:rPr>
              <w:t>and check the Status element of Sync response</w:t>
            </w:r>
            <w:r w:rsidRPr="00105EC1">
              <w:rPr>
                <w:noProof/>
                <w:color w:val="000000"/>
              </w:rPr>
              <w:t>.</w:t>
            </w:r>
          </w:p>
          <w:p w14:paraId="24E94CE0" w14:textId="24001C1D" w:rsidR="00B65393" w:rsidRDefault="00B65393" w:rsidP="00B65393">
            <w:pPr>
              <w:pStyle w:val="LWPTableText"/>
              <w:rPr>
                <w:noProof/>
                <w:color w:val="000000"/>
              </w:rPr>
            </w:pPr>
            <w:r>
              <w:rPr>
                <w:noProof/>
                <w:color w:val="000000"/>
              </w:rPr>
              <w:t xml:space="preserve">14. The client calls Sync command to </w:t>
            </w:r>
            <w:r>
              <w:rPr>
                <w:color w:val="000000"/>
              </w:rPr>
              <w:t xml:space="preserve">synchronize the changes and </w:t>
            </w:r>
            <w:r>
              <w:rPr>
                <w:noProof/>
                <w:color w:val="000000"/>
              </w:rPr>
              <w:t>get the latest SyncKey.</w:t>
            </w:r>
          </w:p>
          <w:p w14:paraId="48005E7A" w14:textId="3416A6E6" w:rsidR="00B65393" w:rsidRDefault="00B65393" w:rsidP="00B65393">
            <w:pPr>
              <w:pStyle w:val="LWPTableText"/>
            </w:pPr>
            <w:r>
              <w:t>15. The client calls Sync command to add a recurring Calendar item without EndTime.</w:t>
            </w:r>
          </w:p>
          <w:p w14:paraId="144976F3" w14:textId="703D5FD9" w:rsidR="00B65393" w:rsidRDefault="00B65393" w:rsidP="00B65393">
            <w:pPr>
              <w:pStyle w:val="LWPTableText"/>
              <w:rPr>
                <w:color w:val="000000"/>
              </w:rPr>
            </w:pPr>
            <w:r>
              <w:t xml:space="preserve">16. </w:t>
            </w:r>
            <w:r>
              <w:rPr>
                <w:color w:val="000000"/>
              </w:rPr>
              <w:t xml:space="preserve">The client calls Sync command without </w:t>
            </w:r>
            <w:r>
              <w:t>FilterType</w:t>
            </w:r>
            <w:r>
              <w:rPr>
                <w:color w:val="000000"/>
              </w:rPr>
              <w:t xml:space="preserve"> element.</w:t>
            </w:r>
          </w:p>
          <w:p w14:paraId="640D889D" w14:textId="334352D6" w:rsidR="00B65393" w:rsidRDefault="00B65393" w:rsidP="00B65393">
            <w:pPr>
              <w:pStyle w:val="LWPTableText"/>
              <w:rPr>
                <w:color w:val="000000"/>
              </w:rPr>
            </w:pPr>
            <w:r>
              <w:rPr>
                <w:color w:val="000000"/>
              </w:rPr>
              <w:t>17. The client calls Sync command to synchronize the changes and get the latest SyncKey.</w:t>
            </w:r>
          </w:p>
          <w:p w14:paraId="69F69543" w14:textId="0AD38806" w:rsidR="00B65393" w:rsidRDefault="00B65393" w:rsidP="00B65393">
            <w:pPr>
              <w:pStyle w:val="LWPTableText"/>
              <w:rPr>
                <w:noProof/>
                <w:color w:val="000000"/>
              </w:rPr>
            </w:pPr>
            <w:r>
              <w:rPr>
                <w:color w:val="000000"/>
              </w:rPr>
              <w:t xml:space="preserve">18. </w:t>
            </w:r>
            <w:r>
              <w:t xml:space="preserve">The client calls Sync command with FilterType setting to 4 to </w:t>
            </w:r>
            <w:r>
              <w:rPr>
                <w:noProof/>
                <w:color w:val="000000"/>
              </w:rPr>
              <w:t xml:space="preserve">get all items that are dated within 2 weeks in Calendar folder </w:t>
            </w:r>
            <w:r w:rsidRPr="00105EC1">
              <w:rPr>
                <w:rFonts w:eastAsiaTheme="minorEastAsia"/>
                <w:noProof/>
                <w:color w:val="000000"/>
              </w:rPr>
              <w:t>and check the Status element of Sync response</w:t>
            </w:r>
            <w:r w:rsidRPr="00105EC1">
              <w:rPr>
                <w:noProof/>
                <w:color w:val="000000"/>
              </w:rPr>
              <w:t>.</w:t>
            </w:r>
          </w:p>
          <w:p w14:paraId="33C92C5E" w14:textId="473E25FD" w:rsidR="00B65393" w:rsidRDefault="00B65393" w:rsidP="00B65393">
            <w:pPr>
              <w:pStyle w:val="LWPTableText"/>
              <w:rPr>
                <w:noProof/>
                <w:color w:val="000000"/>
              </w:rPr>
            </w:pPr>
            <w:r>
              <w:rPr>
                <w:noProof/>
                <w:color w:val="000000"/>
              </w:rPr>
              <w:t xml:space="preserve">19. The client calls Sync command to </w:t>
            </w:r>
            <w:r>
              <w:rPr>
                <w:color w:val="000000"/>
              </w:rPr>
              <w:t xml:space="preserve">synchronize the changes and </w:t>
            </w:r>
            <w:r>
              <w:rPr>
                <w:noProof/>
                <w:color w:val="000000"/>
              </w:rPr>
              <w:t>get the latest SyncKey.</w:t>
            </w:r>
          </w:p>
          <w:p w14:paraId="29F989E2" w14:textId="1A2A3A99" w:rsidR="00B65393" w:rsidRDefault="00B65393" w:rsidP="00B65393">
            <w:pPr>
              <w:pStyle w:val="LWPTableText"/>
              <w:rPr>
                <w:noProof/>
                <w:color w:val="000000"/>
              </w:rPr>
            </w:pPr>
            <w:r>
              <w:t xml:space="preserve">20. The client calls Sync command with FilterType setting to 5 to get all items that are dated within 1 month in Calendar folder and check the </w:t>
            </w:r>
            <w:r w:rsidRPr="00105EC1">
              <w:rPr>
                <w:rFonts w:eastAsiaTheme="minorEastAsia"/>
                <w:noProof/>
                <w:color w:val="000000"/>
              </w:rPr>
              <w:t>Status element of Sync response</w:t>
            </w:r>
            <w:r w:rsidRPr="00105EC1">
              <w:rPr>
                <w:noProof/>
                <w:color w:val="000000"/>
              </w:rPr>
              <w:t>.</w:t>
            </w:r>
          </w:p>
          <w:p w14:paraId="43C1E308" w14:textId="52B389A6" w:rsidR="00B65393" w:rsidRDefault="00B65393" w:rsidP="00B65393">
            <w:pPr>
              <w:pStyle w:val="LWPTableText"/>
              <w:rPr>
                <w:noProof/>
                <w:color w:val="000000"/>
              </w:rPr>
            </w:pPr>
            <w:r>
              <w:rPr>
                <w:noProof/>
                <w:color w:val="000000"/>
              </w:rPr>
              <w:t xml:space="preserve">21. The client calls Sync command to </w:t>
            </w:r>
            <w:r>
              <w:rPr>
                <w:color w:val="000000"/>
              </w:rPr>
              <w:t xml:space="preserve">synchronize the changes and </w:t>
            </w:r>
            <w:r>
              <w:rPr>
                <w:noProof/>
                <w:color w:val="000000"/>
              </w:rPr>
              <w:t>get the latest SyncKey.</w:t>
            </w:r>
          </w:p>
          <w:p w14:paraId="6562CB60" w14:textId="73D43531" w:rsidR="00B65393" w:rsidRDefault="00B65393" w:rsidP="00B65393">
            <w:pPr>
              <w:pStyle w:val="LWPTableText"/>
              <w:rPr>
                <w:noProof/>
                <w:color w:val="000000"/>
              </w:rPr>
            </w:pPr>
            <w:r>
              <w:t xml:space="preserve">22. The client calls Sync command with FilterType setting to 6 to get all items that are dated within 3 months in Calendar folder and check the </w:t>
            </w:r>
            <w:r w:rsidRPr="00105EC1">
              <w:rPr>
                <w:rFonts w:eastAsiaTheme="minorEastAsia"/>
                <w:noProof/>
                <w:color w:val="000000"/>
              </w:rPr>
              <w:t>Status element of Sync response</w:t>
            </w:r>
            <w:r w:rsidRPr="00105EC1">
              <w:rPr>
                <w:noProof/>
                <w:color w:val="000000"/>
              </w:rPr>
              <w:t>.</w:t>
            </w:r>
          </w:p>
          <w:p w14:paraId="1A21186A" w14:textId="42A88D5E" w:rsidR="00B65393" w:rsidRDefault="00B65393" w:rsidP="00B65393">
            <w:pPr>
              <w:pStyle w:val="LWPTableText"/>
              <w:rPr>
                <w:noProof/>
                <w:color w:val="000000"/>
              </w:rPr>
            </w:pPr>
            <w:r>
              <w:rPr>
                <w:noProof/>
                <w:color w:val="000000"/>
              </w:rPr>
              <w:t xml:space="preserve">23. The client calls Sync command to </w:t>
            </w:r>
            <w:r>
              <w:rPr>
                <w:color w:val="000000"/>
              </w:rPr>
              <w:t xml:space="preserve">synchronize the changes and </w:t>
            </w:r>
            <w:r>
              <w:rPr>
                <w:noProof/>
                <w:color w:val="000000"/>
              </w:rPr>
              <w:t>get the latest SyncKey.</w:t>
            </w:r>
          </w:p>
          <w:p w14:paraId="6BE84EF6" w14:textId="41B47788" w:rsidR="00B65393" w:rsidRDefault="00B65393" w:rsidP="00B65393">
            <w:pPr>
              <w:pStyle w:val="LWPTableText"/>
              <w:rPr>
                <w:noProof/>
                <w:color w:val="000000"/>
              </w:rPr>
            </w:pPr>
            <w:r>
              <w:t xml:space="preserve">24. The client calls Sync command with FilterType setting to 7 to get all items that are dated within 6 months in Calendar folder and check the </w:t>
            </w:r>
            <w:r w:rsidRPr="00105EC1">
              <w:rPr>
                <w:rFonts w:eastAsiaTheme="minorEastAsia"/>
                <w:noProof/>
                <w:color w:val="000000"/>
              </w:rPr>
              <w:t>Status element of Sync response</w:t>
            </w:r>
            <w:r w:rsidRPr="00105EC1">
              <w:rPr>
                <w:noProof/>
                <w:color w:val="000000"/>
              </w:rPr>
              <w:t>.</w:t>
            </w:r>
          </w:p>
          <w:p w14:paraId="4A2A1E24" w14:textId="5D2155FD" w:rsidR="00B65393" w:rsidRDefault="00B65393" w:rsidP="00B65393">
            <w:pPr>
              <w:pStyle w:val="LWPTableText"/>
              <w:rPr>
                <w:noProof/>
                <w:color w:val="000000"/>
              </w:rPr>
            </w:pPr>
            <w:r>
              <w:rPr>
                <w:noProof/>
                <w:color w:val="000000"/>
              </w:rPr>
              <w:t xml:space="preserve">25. The client calls Sync command to </w:t>
            </w:r>
            <w:r>
              <w:rPr>
                <w:color w:val="000000"/>
              </w:rPr>
              <w:t xml:space="preserve">synchronize the changes and </w:t>
            </w:r>
            <w:r>
              <w:rPr>
                <w:noProof/>
                <w:color w:val="000000"/>
              </w:rPr>
              <w:t>get the latest SyncKey.</w:t>
            </w:r>
          </w:p>
          <w:p w14:paraId="7FFE65FD" w14:textId="3BC1BB81" w:rsidR="00B65393" w:rsidRDefault="00B65393" w:rsidP="00B65393">
            <w:pPr>
              <w:pStyle w:val="LWPTableText"/>
            </w:pPr>
            <w:r>
              <w:t>26. The client calls Sync command to create an overdue calendar.</w:t>
            </w:r>
          </w:p>
          <w:p w14:paraId="321AF5CB" w14:textId="2705DF93" w:rsidR="00B65393" w:rsidRDefault="00B65393" w:rsidP="00B65393">
            <w:pPr>
              <w:pStyle w:val="LWPTableText"/>
              <w:rPr>
                <w:color w:val="000000"/>
              </w:rPr>
            </w:pPr>
            <w:r>
              <w:rPr>
                <w:color w:val="000000"/>
              </w:rPr>
              <w:t xml:space="preserve">27. The client calls Sync command without </w:t>
            </w:r>
            <w:r>
              <w:t>FilterType</w:t>
            </w:r>
            <w:r>
              <w:rPr>
                <w:color w:val="000000"/>
              </w:rPr>
              <w:t xml:space="preserve"> element.</w:t>
            </w:r>
          </w:p>
          <w:p w14:paraId="4F5439EC" w14:textId="465EDA31" w:rsidR="00B65393" w:rsidRDefault="00B65393" w:rsidP="00B65393">
            <w:pPr>
              <w:pStyle w:val="LWPTableText"/>
              <w:rPr>
                <w:color w:val="000000"/>
              </w:rPr>
            </w:pPr>
            <w:r>
              <w:rPr>
                <w:color w:val="000000"/>
              </w:rPr>
              <w:t>28. The client calls Sync command to synchronize the changes and get the latest SyncKey.</w:t>
            </w:r>
          </w:p>
          <w:p w14:paraId="6D3EF005" w14:textId="317550E2" w:rsidR="00B65393" w:rsidRDefault="00B65393" w:rsidP="00B65393">
            <w:pPr>
              <w:pStyle w:val="LWPTableText"/>
              <w:rPr>
                <w:noProof/>
                <w:color w:val="000000"/>
              </w:rPr>
            </w:pPr>
            <w:r>
              <w:rPr>
                <w:color w:val="000000"/>
              </w:rPr>
              <w:t xml:space="preserve">29. </w:t>
            </w:r>
            <w:r>
              <w:t xml:space="preserve">The client calls Sync command with FilterType setting to 7 to </w:t>
            </w:r>
            <w:r>
              <w:rPr>
                <w:noProof/>
                <w:color w:val="000000"/>
              </w:rPr>
              <w:t xml:space="preserve">get all items that are dated within 6 months in Calendar folder </w:t>
            </w:r>
            <w:r w:rsidRPr="00105EC1">
              <w:rPr>
                <w:rFonts w:eastAsiaTheme="minorEastAsia"/>
                <w:noProof/>
                <w:color w:val="000000"/>
              </w:rPr>
              <w:t>and check the Status element of Sync response</w:t>
            </w:r>
            <w:r w:rsidRPr="00105EC1">
              <w:rPr>
                <w:noProof/>
                <w:color w:val="000000"/>
              </w:rPr>
              <w:t>.</w:t>
            </w:r>
          </w:p>
          <w:p w14:paraId="228ACF21" w14:textId="28FC3B34" w:rsidR="00B65393" w:rsidRDefault="00B65393" w:rsidP="00B65393">
            <w:pPr>
              <w:pStyle w:val="LWPTableText"/>
              <w:rPr>
                <w:noProof/>
                <w:color w:val="000000"/>
              </w:rPr>
            </w:pPr>
            <w:r>
              <w:rPr>
                <w:noProof/>
                <w:color w:val="000000"/>
              </w:rPr>
              <w:t xml:space="preserve">30. The client calls Sync command to </w:t>
            </w:r>
            <w:r>
              <w:rPr>
                <w:color w:val="000000"/>
              </w:rPr>
              <w:t xml:space="preserve">synchronize the changes and </w:t>
            </w:r>
            <w:r>
              <w:rPr>
                <w:noProof/>
                <w:color w:val="000000"/>
              </w:rPr>
              <w:t>get the latest SyncKey.</w:t>
            </w:r>
          </w:p>
          <w:p w14:paraId="66A454E7" w14:textId="5C2CD63E" w:rsidR="002925F0" w:rsidRPr="00105EC1" w:rsidRDefault="00B65393" w:rsidP="00333570">
            <w:pPr>
              <w:pStyle w:val="LWPTableText"/>
            </w:pPr>
            <w:r>
              <w:t>31</w:t>
            </w:r>
            <w:r w:rsidR="002925F0" w:rsidRPr="00105EC1">
              <w:t xml:space="preserve">. </w:t>
            </w:r>
            <w:r w:rsidR="00B9067F" w:rsidRPr="00105EC1">
              <w:rPr>
                <w:noProof/>
                <w:color w:val="000000"/>
              </w:rPr>
              <w:t>The client calls</w:t>
            </w:r>
            <w:r w:rsidR="002925F0" w:rsidRPr="00105EC1">
              <w:rPr>
                <w:noProof/>
                <w:color w:val="000000"/>
              </w:rPr>
              <w:t xml:space="preserve"> </w:t>
            </w:r>
            <w:r w:rsidR="009B6A5F" w:rsidRPr="00105EC1">
              <w:rPr>
                <w:noProof/>
                <w:color w:val="000000"/>
              </w:rPr>
              <w:t xml:space="preserve">Sync command </w:t>
            </w:r>
            <w:r w:rsidR="00DF6D05" w:rsidRPr="00105EC1">
              <w:rPr>
                <w:rFonts w:eastAsiaTheme="minorEastAsia"/>
                <w:noProof/>
                <w:color w:val="000000"/>
              </w:rPr>
              <w:t xml:space="preserve">with FilterType set to 8 </w:t>
            </w:r>
            <w:r w:rsidR="002925F0" w:rsidRPr="00105EC1">
              <w:rPr>
                <w:noProof/>
                <w:color w:val="000000"/>
              </w:rPr>
              <w:t xml:space="preserve">to synchronize the changes </w:t>
            </w:r>
            <w:r w:rsidR="00C126D0">
              <w:rPr>
                <w:noProof/>
                <w:color w:val="000000"/>
              </w:rPr>
              <w:t xml:space="preserve">for Calendar folder </w:t>
            </w:r>
            <w:r w:rsidR="00DF6D05" w:rsidRPr="00105EC1">
              <w:rPr>
                <w:rFonts w:eastAsiaTheme="minorEastAsia"/>
                <w:noProof/>
                <w:color w:val="000000"/>
              </w:rPr>
              <w:t>and check the Status element of Sync response</w:t>
            </w:r>
            <w:r w:rsidR="002925F0" w:rsidRPr="00105EC1">
              <w:rPr>
                <w:noProof/>
                <w:color w:val="000000"/>
              </w:rPr>
              <w:t>.</w:t>
            </w:r>
          </w:p>
        </w:tc>
      </w:tr>
      <w:tr w:rsidR="002925F0" w:rsidRPr="00105EC1" w14:paraId="68C39324" w14:textId="77777777" w:rsidTr="002E711C">
        <w:tc>
          <w:tcPr>
            <w:tcW w:w="1298" w:type="pct"/>
            <w:shd w:val="clear" w:color="auto" w:fill="D9D9D9"/>
          </w:tcPr>
          <w:p w14:paraId="0D8A5B6C" w14:textId="77777777" w:rsidR="002925F0" w:rsidRPr="00105EC1" w:rsidRDefault="002925F0" w:rsidP="002E711C">
            <w:pPr>
              <w:pStyle w:val="LWPTableHeading"/>
            </w:pPr>
            <w:r w:rsidRPr="00105EC1">
              <w:t>Cleanup</w:t>
            </w:r>
          </w:p>
        </w:tc>
        <w:tc>
          <w:tcPr>
            <w:tcW w:w="3702" w:type="pct"/>
          </w:tcPr>
          <w:p w14:paraId="0FE1E965" w14:textId="286C5306" w:rsidR="002925F0" w:rsidRPr="00105EC1" w:rsidRDefault="00466EBB" w:rsidP="000067DE">
            <w:pPr>
              <w:pStyle w:val="LWPTableText"/>
              <w:rPr>
                <w:rFonts w:eastAsiaTheme="minorEastAsia"/>
              </w:rPr>
            </w:pPr>
            <w:r>
              <w:rPr>
                <w:rFonts w:eastAsiaTheme="minorEastAsia" w:hint="eastAsia"/>
              </w:rPr>
              <w:t>Common Cleanup</w:t>
            </w:r>
          </w:p>
        </w:tc>
      </w:tr>
    </w:tbl>
    <w:p w14:paraId="04066820" w14:textId="78D0FC64" w:rsidR="00CC52F3" w:rsidRPr="00105EC1" w:rsidRDefault="00CC52F3" w:rsidP="00E97BD4">
      <w:pPr>
        <w:pStyle w:val="LWPTableCaption"/>
      </w:pPr>
      <w:r w:rsidRPr="00105EC1">
        <w:t>MSASCMD_S19_</w:t>
      </w:r>
      <w:r w:rsidR="00C93D53" w:rsidRPr="00105EC1">
        <w:t>TC1</w:t>
      </w:r>
      <w:r w:rsidR="00C93D53">
        <w:t>2</w:t>
      </w:r>
      <w:r w:rsidRPr="00105EC1">
        <w:t>_Sync_Calendar_FilterType</w:t>
      </w:r>
    </w:p>
    <w:p w14:paraId="42653835" w14:textId="77777777" w:rsidR="00CC52F3" w:rsidRPr="00105EC1" w:rsidRDefault="00CC52F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2925F0" w:rsidRPr="00105EC1" w14:paraId="5E4C605B" w14:textId="77777777" w:rsidTr="002E711C">
        <w:tc>
          <w:tcPr>
            <w:tcW w:w="5000" w:type="pct"/>
            <w:gridSpan w:val="2"/>
            <w:shd w:val="clear" w:color="000000" w:fill="D9D9D9"/>
          </w:tcPr>
          <w:p w14:paraId="0B8DE9BB" w14:textId="77777777" w:rsidR="002925F0" w:rsidRPr="00105EC1" w:rsidRDefault="002925F0" w:rsidP="002E711C">
            <w:pPr>
              <w:pStyle w:val="LWPTableHeading"/>
              <w:rPr>
                <w:rFonts w:eastAsiaTheme="minorEastAsia"/>
              </w:rPr>
            </w:pPr>
            <w:r w:rsidRPr="00105EC1">
              <w:t>S19_Sync</w:t>
            </w:r>
          </w:p>
        </w:tc>
      </w:tr>
      <w:tr w:rsidR="002925F0" w:rsidRPr="00105EC1" w14:paraId="69B840EC" w14:textId="77777777" w:rsidTr="002E711C">
        <w:tc>
          <w:tcPr>
            <w:tcW w:w="1298" w:type="pct"/>
            <w:shd w:val="clear" w:color="auto" w:fill="D9D9D9"/>
          </w:tcPr>
          <w:p w14:paraId="33197074" w14:textId="77777777" w:rsidR="002925F0" w:rsidRPr="00105EC1" w:rsidRDefault="002925F0" w:rsidP="002E711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1FBF378" w14:textId="4548C191" w:rsidR="002925F0" w:rsidRPr="00105EC1" w:rsidRDefault="002925F0" w:rsidP="00C93D53">
            <w:pPr>
              <w:pStyle w:val="LWPTableText"/>
            </w:pPr>
            <w:r w:rsidRPr="00105EC1">
              <w:t>MSASCMD_S19_</w:t>
            </w:r>
            <w:r w:rsidR="00C93D53" w:rsidRPr="00105EC1">
              <w:t>TC1</w:t>
            </w:r>
            <w:r w:rsidR="00C93D53">
              <w:t>3</w:t>
            </w:r>
            <w:r w:rsidRPr="00105EC1">
              <w:t>_Sync_Tasks_FilterType</w:t>
            </w:r>
          </w:p>
        </w:tc>
      </w:tr>
      <w:tr w:rsidR="002925F0" w:rsidRPr="00105EC1" w14:paraId="0332E84D" w14:textId="77777777" w:rsidTr="002E711C">
        <w:tc>
          <w:tcPr>
            <w:tcW w:w="1298" w:type="pct"/>
            <w:shd w:val="clear" w:color="auto" w:fill="D9D9D9"/>
          </w:tcPr>
          <w:p w14:paraId="5C9F812A" w14:textId="77777777" w:rsidR="002925F0" w:rsidRPr="00105EC1" w:rsidRDefault="002925F0" w:rsidP="002E711C">
            <w:pPr>
              <w:pStyle w:val="LWPTableHeading"/>
            </w:pPr>
            <w:r w:rsidRPr="00105EC1">
              <w:t>Description</w:t>
            </w:r>
          </w:p>
        </w:tc>
        <w:tc>
          <w:tcPr>
            <w:tcW w:w="3702" w:type="pct"/>
          </w:tcPr>
          <w:p w14:paraId="6E2B0385" w14:textId="455D8D83" w:rsidR="002925F0" w:rsidRPr="00105EC1" w:rsidRDefault="002925F0" w:rsidP="00235D55">
            <w:pPr>
              <w:pStyle w:val="LWPTableText"/>
              <w:rPr>
                <w:rFonts w:ascii="Verdana" w:eastAsia="???" w:hAnsi="Verdana"/>
              </w:rPr>
            </w:pPr>
            <w:r w:rsidRPr="00105EC1">
              <w:rPr>
                <w:color w:val="000000"/>
              </w:rPr>
              <w:t>This test case is used to verify if Sync command for Tasks, the status should be correspond to the value of Filte</w:t>
            </w:r>
            <w:r w:rsidR="00C74DD8" w:rsidRPr="00105EC1">
              <w:rPr>
                <w:color w:val="000000"/>
              </w:rPr>
              <w:t>r</w:t>
            </w:r>
            <w:r w:rsidRPr="00105EC1">
              <w:rPr>
                <w:color w:val="000000"/>
              </w:rPr>
              <w:t>Type.</w:t>
            </w:r>
          </w:p>
        </w:tc>
      </w:tr>
      <w:tr w:rsidR="002925F0" w:rsidRPr="00105EC1" w14:paraId="731F9102" w14:textId="77777777" w:rsidTr="002E711C">
        <w:tc>
          <w:tcPr>
            <w:tcW w:w="1298" w:type="pct"/>
            <w:shd w:val="clear" w:color="auto" w:fill="D9D9D9"/>
          </w:tcPr>
          <w:p w14:paraId="53068380" w14:textId="77777777" w:rsidR="002925F0" w:rsidRPr="00105EC1" w:rsidRDefault="002925F0" w:rsidP="002E711C">
            <w:pPr>
              <w:pStyle w:val="LWPTableHeading"/>
            </w:pPr>
            <w:r w:rsidRPr="00105EC1">
              <w:t>Prerequisites</w:t>
            </w:r>
          </w:p>
        </w:tc>
        <w:tc>
          <w:tcPr>
            <w:tcW w:w="3702" w:type="pct"/>
          </w:tcPr>
          <w:p w14:paraId="3BEFA1D1" w14:textId="77777777" w:rsidR="002925F0" w:rsidRPr="00105EC1" w:rsidRDefault="002925F0" w:rsidP="00235D55">
            <w:pPr>
              <w:pStyle w:val="LWPTableText"/>
              <w:rPr>
                <w:rFonts w:eastAsiaTheme="minorEastAsia"/>
              </w:rPr>
            </w:pPr>
            <w:r w:rsidRPr="00105EC1">
              <w:rPr>
                <w:rFonts w:eastAsiaTheme="minorEastAsia" w:hint="eastAsia"/>
              </w:rPr>
              <w:t>Common prerequisites</w:t>
            </w:r>
          </w:p>
        </w:tc>
      </w:tr>
      <w:tr w:rsidR="002925F0" w:rsidRPr="00105EC1" w14:paraId="458A2370" w14:textId="77777777" w:rsidTr="002E711C">
        <w:tc>
          <w:tcPr>
            <w:tcW w:w="1298" w:type="pct"/>
            <w:shd w:val="clear" w:color="auto" w:fill="D9D9D9"/>
          </w:tcPr>
          <w:p w14:paraId="1D0B01E0" w14:textId="77777777" w:rsidR="002925F0" w:rsidRPr="00105EC1" w:rsidRDefault="002925F0" w:rsidP="002E711C">
            <w:pPr>
              <w:pStyle w:val="LWPTableHeading"/>
            </w:pPr>
            <w:r w:rsidRPr="00105EC1">
              <w:t>Test execution steps</w:t>
            </w:r>
          </w:p>
        </w:tc>
        <w:tc>
          <w:tcPr>
            <w:tcW w:w="3702" w:type="pct"/>
          </w:tcPr>
          <w:p w14:paraId="4A53A380" w14:textId="05DEEE21" w:rsidR="002925F0" w:rsidRPr="00105EC1" w:rsidRDefault="002925F0" w:rsidP="00F84F2E">
            <w:pPr>
              <w:pStyle w:val="LWPTableText"/>
              <w:rPr>
                <w:noProof/>
                <w:color w:val="000000"/>
              </w:rPr>
            </w:pPr>
            <w:r w:rsidRPr="00105EC1">
              <w:rPr>
                <w:noProof/>
                <w:color w:val="000000"/>
              </w:rPr>
              <w:t xml:space="preserve">1. </w:t>
            </w:r>
            <w:r w:rsidR="00B9067F" w:rsidRPr="00105EC1">
              <w:rPr>
                <w:noProof/>
                <w:color w:val="000000"/>
              </w:rPr>
              <w:t>The client calls</w:t>
            </w:r>
            <w:r w:rsidRPr="00105EC1">
              <w:rPr>
                <w:noProof/>
                <w:color w:val="000000"/>
              </w:rPr>
              <w:t xml:space="preserve"> </w:t>
            </w:r>
            <w:r w:rsidR="009B6A5F" w:rsidRPr="00105EC1">
              <w:rPr>
                <w:noProof/>
                <w:color w:val="000000"/>
              </w:rPr>
              <w:t xml:space="preserve">Sync command </w:t>
            </w:r>
            <w:r w:rsidR="00C74DD8" w:rsidRPr="00105EC1">
              <w:rPr>
                <w:rFonts w:eastAsiaTheme="minorEastAsia"/>
                <w:noProof/>
                <w:color w:val="000000"/>
              </w:rPr>
              <w:t>with FilterType set</w:t>
            </w:r>
            <w:r w:rsidR="00304D43">
              <w:rPr>
                <w:rFonts w:eastAsiaTheme="minorEastAsia"/>
                <w:noProof/>
                <w:color w:val="000000"/>
              </w:rPr>
              <w:t>ting</w:t>
            </w:r>
            <w:r w:rsidR="00C74DD8" w:rsidRPr="00105EC1">
              <w:rPr>
                <w:rFonts w:eastAsiaTheme="minorEastAsia"/>
                <w:noProof/>
                <w:color w:val="000000"/>
              </w:rPr>
              <w:t xml:space="preserve"> to 0</w:t>
            </w:r>
            <w:r w:rsidR="00C74DD8" w:rsidRPr="00105EC1">
              <w:rPr>
                <w:noProof/>
                <w:color w:val="000000"/>
              </w:rPr>
              <w:t xml:space="preserve"> </w:t>
            </w:r>
            <w:r w:rsidR="00F84F2E">
              <w:rPr>
                <w:rFonts w:eastAsiaTheme="minorEastAsia"/>
                <w:noProof/>
                <w:color w:val="000000"/>
              </w:rPr>
              <w:t xml:space="preserve">to </w:t>
            </w:r>
            <w:r w:rsidR="00304D43">
              <w:rPr>
                <w:rFonts w:eastAsiaTheme="minorEastAsia"/>
                <w:noProof/>
                <w:color w:val="000000"/>
              </w:rPr>
              <w:t>get all items in Tasks folder</w:t>
            </w:r>
            <w:r w:rsidR="00F84F2E">
              <w:rPr>
                <w:rFonts w:eastAsiaTheme="minorEastAsia"/>
                <w:noProof/>
                <w:color w:val="000000"/>
              </w:rPr>
              <w:t xml:space="preserve"> </w:t>
            </w:r>
            <w:r w:rsidR="00C74DD8" w:rsidRPr="00105EC1">
              <w:rPr>
                <w:rFonts w:eastAsiaTheme="minorEastAsia"/>
                <w:noProof/>
                <w:color w:val="000000"/>
              </w:rPr>
              <w:t>and check the Status element of Sync response</w:t>
            </w:r>
            <w:r w:rsidRPr="00105EC1">
              <w:rPr>
                <w:noProof/>
                <w:color w:val="000000"/>
              </w:rPr>
              <w:t>.</w:t>
            </w:r>
          </w:p>
          <w:p w14:paraId="077E9953" w14:textId="1A5075B5" w:rsidR="002925F0" w:rsidRPr="00105EC1" w:rsidRDefault="00F84F2E" w:rsidP="00235D55">
            <w:pPr>
              <w:pStyle w:val="LWPTableText"/>
              <w:rPr>
                <w:noProof/>
                <w:color w:val="000000"/>
              </w:rPr>
            </w:pPr>
            <w:r>
              <w:t>2</w:t>
            </w:r>
            <w:r w:rsidR="002925F0" w:rsidRPr="00105EC1">
              <w:t xml:space="preserve">. </w:t>
            </w:r>
            <w:r w:rsidR="00B9067F" w:rsidRPr="00105EC1">
              <w:rPr>
                <w:noProof/>
                <w:color w:val="000000"/>
              </w:rPr>
              <w:t>The client calls</w:t>
            </w:r>
            <w:r w:rsidR="002925F0" w:rsidRPr="00105EC1">
              <w:rPr>
                <w:noProof/>
                <w:color w:val="000000"/>
              </w:rPr>
              <w:t xml:space="preserve"> </w:t>
            </w:r>
            <w:r w:rsidR="009B6A5F" w:rsidRPr="00105EC1">
              <w:rPr>
                <w:noProof/>
                <w:color w:val="000000"/>
              </w:rPr>
              <w:t>Sync command</w:t>
            </w:r>
            <w:r w:rsidR="00C74DD8" w:rsidRPr="00105EC1">
              <w:rPr>
                <w:rFonts w:eastAsiaTheme="minorEastAsia"/>
                <w:noProof/>
                <w:color w:val="000000"/>
              </w:rPr>
              <w:t xml:space="preserve"> with FilterType set</w:t>
            </w:r>
            <w:r w:rsidR="00304D43">
              <w:rPr>
                <w:rFonts w:eastAsiaTheme="minorEastAsia"/>
                <w:noProof/>
                <w:color w:val="000000"/>
              </w:rPr>
              <w:t>ting</w:t>
            </w:r>
            <w:r w:rsidR="00C74DD8" w:rsidRPr="00105EC1">
              <w:rPr>
                <w:rFonts w:eastAsiaTheme="minorEastAsia"/>
                <w:noProof/>
                <w:color w:val="000000"/>
              </w:rPr>
              <w:t xml:space="preserve"> to 1</w:t>
            </w:r>
            <w:r w:rsidR="009B6A5F" w:rsidRPr="00105EC1">
              <w:rPr>
                <w:noProof/>
                <w:color w:val="000000"/>
              </w:rPr>
              <w:t xml:space="preserve"> </w:t>
            </w:r>
            <w:r w:rsidR="002925F0" w:rsidRPr="00105EC1">
              <w:rPr>
                <w:noProof/>
                <w:color w:val="000000"/>
              </w:rPr>
              <w:t xml:space="preserve">to </w:t>
            </w:r>
            <w:r w:rsidR="00304D43">
              <w:rPr>
                <w:rFonts w:eastAsiaTheme="minorEastAsia"/>
                <w:noProof/>
                <w:color w:val="000000"/>
              </w:rPr>
              <w:t xml:space="preserve">get all items that are dated within 1 day in </w:t>
            </w:r>
            <w:r>
              <w:rPr>
                <w:rFonts w:eastAsiaTheme="minorEastAsia"/>
                <w:noProof/>
                <w:color w:val="000000"/>
              </w:rPr>
              <w:t>T</w:t>
            </w:r>
            <w:r w:rsidRPr="00105EC1">
              <w:rPr>
                <w:rFonts w:eastAsiaTheme="minorEastAsia"/>
                <w:noProof/>
                <w:color w:val="000000"/>
              </w:rPr>
              <w:t>ask</w:t>
            </w:r>
            <w:r>
              <w:rPr>
                <w:rFonts w:eastAsiaTheme="minorEastAsia"/>
                <w:noProof/>
                <w:color w:val="000000"/>
              </w:rPr>
              <w:t>s</w:t>
            </w:r>
            <w:r w:rsidRPr="00105EC1">
              <w:rPr>
                <w:rFonts w:eastAsiaTheme="minorEastAsia"/>
                <w:noProof/>
                <w:color w:val="000000"/>
              </w:rPr>
              <w:t xml:space="preserve"> </w:t>
            </w:r>
            <w:r w:rsidR="00C74DD8" w:rsidRPr="00105EC1">
              <w:rPr>
                <w:rFonts w:eastAsiaTheme="minorEastAsia"/>
                <w:noProof/>
                <w:color w:val="000000"/>
              </w:rPr>
              <w:t>folder, and check the Status element of Sync response</w:t>
            </w:r>
            <w:r w:rsidR="002925F0" w:rsidRPr="00105EC1">
              <w:rPr>
                <w:noProof/>
                <w:color w:val="000000"/>
              </w:rPr>
              <w:t>.</w:t>
            </w:r>
          </w:p>
          <w:p w14:paraId="20164DB7" w14:textId="12030E83" w:rsidR="002925F0" w:rsidRPr="00105EC1" w:rsidRDefault="00F84F2E" w:rsidP="00235D55">
            <w:pPr>
              <w:pStyle w:val="LWPTableText"/>
              <w:rPr>
                <w:color w:val="000000"/>
              </w:rPr>
            </w:pPr>
            <w:r>
              <w:rPr>
                <w:color w:val="000000"/>
              </w:rPr>
              <w:t>3</w:t>
            </w:r>
            <w:r w:rsidR="002925F0" w:rsidRPr="00105EC1">
              <w:rPr>
                <w:color w:val="000000"/>
              </w:rPr>
              <w:t xml:space="preserve">. </w:t>
            </w:r>
            <w:r w:rsidR="00B9067F" w:rsidRPr="00105EC1">
              <w:rPr>
                <w:noProof/>
                <w:color w:val="000000"/>
              </w:rPr>
              <w:t>The client calls</w:t>
            </w:r>
            <w:r w:rsidR="002925F0" w:rsidRPr="00105EC1">
              <w:rPr>
                <w:noProof/>
                <w:color w:val="000000"/>
              </w:rPr>
              <w:t xml:space="preserve"> </w:t>
            </w:r>
            <w:r w:rsidR="009B6A5F" w:rsidRPr="00105EC1">
              <w:rPr>
                <w:noProof/>
                <w:color w:val="000000"/>
              </w:rPr>
              <w:t xml:space="preserve">Sync command </w:t>
            </w:r>
            <w:r w:rsidR="00C74DD8" w:rsidRPr="00105EC1">
              <w:rPr>
                <w:rFonts w:eastAsiaTheme="minorEastAsia"/>
                <w:noProof/>
                <w:color w:val="000000"/>
              </w:rPr>
              <w:t>with FilterType set</w:t>
            </w:r>
            <w:r w:rsidR="00304D43">
              <w:rPr>
                <w:rFonts w:eastAsiaTheme="minorEastAsia"/>
                <w:noProof/>
                <w:color w:val="000000"/>
              </w:rPr>
              <w:t>ting</w:t>
            </w:r>
            <w:r w:rsidR="00C74DD8" w:rsidRPr="00105EC1">
              <w:rPr>
                <w:rFonts w:eastAsiaTheme="minorEastAsia"/>
                <w:noProof/>
                <w:color w:val="000000"/>
              </w:rPr>
              <w:t xml:space="preserve"> to 2</w:t>
            </w:r>
            <w:r w:rsidR="00C74DD8" w:rsidRPr="00105EC1">
              <w:rPr>
                <w:noProof/>
                <w:color w:val="000000"/>
              </w:rPr>
              <w:t xml:space="preserve"> </w:t>
            </w:r>
            <w:r w:rsidR="002925F0" w:rsidRPr="00105EC1">
              <w:rPr>
                <w:noProof/>
                <w:color w:val="000000"/>
              </w:rPr>
              <w:t xml:space="preserve">to </w:t>
            </w:r>
            <w:r w:rsidR="00304D43">
              <w:rPr>
                <w:rFonts w:eastAsiaTheme="minorEastAsia"/>
                <w:noProof/>
                <w:color w:val="000000"/>
              </w:rPr>
              <w:t>get all items that are dated within 3 days in</w:t>
            </w:r>
            <w:r w:rsidR="002925F0" w:rsidRPr="00105EC1">
              <w:rPr>
                <w:noProof/>
                <w:color w:val="000000"/>
              </w:rPr>
              <w:t xml:space="preserve"> </w:t>
            </w:r>
            <w:r>
              <w:rPr>
                <w:rFonts w:eastAsiaTheme="minorEastAsia"/>
                <w:noProof/>
                <w:color w:val="000000"/>
              </w:rPr>
              <w:t>T</w:t>
            </w:r>
            <w:r w:rsidR="00C74DD8" w:rsidRPr="00105EC1">
              <w:rPr>
                <w:rFonts w:eastAsiaTheme="minorEastAsia"/>
                <w:noProof/>
                <w:color w:val="000000"/>
              </w:rPr>
              <w:t>ask</w:t>
            </w:r>
            <w:r>
              <w:rPr>
                <w:rFonts w:eastAsiaTheme="minorEastAsia"/>
                <w:noProof/>
                <w:color w:val="000000"/>
              </w:rPr>
              <w:t>s</w:t>
            </w:r>
            <w:r w:rsidR="00C74DD8" w:rsidRPr="00105EC1">
              <w:rPr>
                <w:rFonts w:eastAsiaTheme="minorEastAsia"/>
                <w:noProof/>
                <w:color w:val="000000"/>
              </w:rPr>
              <w:t xml:space="preserve"> folder, and check the Status element of Sync response</w:t>
            </w:r>
            <w:r w:rsidR="002925F0" w:rsidRPr="00105EC1">
              <w:rPr>
                <w:noProof/>
                <w:color w:val="000000"/>
              </w:rPr>
              <w:t>.</w:t>
            </w:r>
          </w:p>
          <w:p w14:paraId="289BE465" w14:textId="77585007" w:rsidR="002925F0" w:rsidRPr="00105EC1" w:rsidRDefault="00F84F2E" w:rsidP="00235D55">
            <w:pPr>
              <w:pStyle w:val="LWPTableText"/>
              <w:rPr>
                <w:color w:val="000000"/>
              </w:rPr>
            </w:pPr>
            <w:r>
              <w:rPr>
                <w:color w:val="000000"/>
              </w:rPr>
              <w:t>4</w:t>
            </w:r>
            <w:r w:rsidR="002925F0" w:rsidRPr="00105EC1">
              <w:rPr>
                <w:color w:val="000000"/>
              </w:rPr>
              <w:t>.</w:t>
            </w:r>
            <w:r w:rsidR="002925F0" w:rsidRPr="00105EC1">
              <w:rPr>
                <w:noProof/>
                <w:color w:val="000000"/>
              </w:rPr>
              <w:t xml:space="preserve"> </w:t>
            </w:r>
            <w:r w:rsidR="00B9067F" w:rsidRPr="00105EC1">
              <w:rPr>
                <w:noProof/>
                <w:color w:val="000000"/>
              </w:rPr>
              <w:t>The client calls</w:t>
            </w:r>
            <w:r w:rsidR="002925F0" w:rsidRPr="00105EC1">
              <w:rPr>
                <w:noProof/>
                <w:color w:val="000000"/>
              </w:rPr>
              <w:t xml:space="preserve"> </w:t>
            </w:r>
            <w:r w:rsidR="009B6A5F" w:rsidRPr="00105EC1">
              <w:rPr>
                <w:noProof/>
                <w:color w:val="000000"/>
              </w:rPr>
              <w:t xml:space="preserve">Sync command </w:t>
            </w:r>
            <w:r w:rsidR="00C74DD8" w:rsidRPr="00105EC1">
              <w:rPr>
                <w:rFonts w:eastAsiaTheme="minorEastAsia"/>
                <w:noProof/>
                <w:color w:val="000000"/>
              </w:rPr>
              <w:t>with FilterType se</w:t>
            </w:r>
            <w:r w:rsidR="00304D43">
              <w:rPr>
                <w:rFonts w:eastAsiaTheme="minorEastAsia"/>
                <w:noProof/>
                <w:color w:val="000000"/>
              </w:rPr>
              <w:t>t</w:t>
            </w:r>
            <w:r w:rsidR="00C74DD8" w:rsidRPr="00105EC1">
              <w:rPr>
                <w:rFonts w:eastAsiaTheme="minorEastAsia"/>
                <w:noProof/>
                <w:color w:val="000000"/>
              </w:rPr>
              <w:t>t</w:t>
            </w:r>
            <w:r w:rsidR="00304D43">
              <w:rPr>
                <w:rFonts w:eastAsiaTheme="minorEastAsia"/>
                <w:noProof/>
                <w:color w:val="000000"/>
              </w:rPr>
              <w:t>ing</w:t>
            </w:r>
            <w:r w:rsidR="00C74DD8" w:rsidRPr="00105EC1">
              <w:rPr>
                <w:rFonts w:eastAsiaTheme="minorEastAsia"/>
                <w:noProof/>
                <w:color w:val="000000"/>
              </w:rPr>
              <w:t xml:space="preserve"> to 3</w:t>
            </w:r>
            <w:r w:rsidR="00C74DD8" w:rsidRPr="00105EC1">
              <w:rPr>
                <w:noProof/>
                <w:color w:val="000000"/>
              </w:rPr>
              <w:t xml:space="preserve"> </w:t>
            </w:r>
            <w:r w:rsidR="002925F0" w:rsidRPr="00105EC1">
              <w:rPr>
                <w:noProof/>
                <w:color w:val="000000"/>
              </w:rPr>
              <w:t xml:space="preserve">to </w:t>
            </w:r>
            <w:r w:rsidR="00304D43">
              <w:rPr>
                <w:rFonts w:eastAsiaTheme="minorEastAsia"/>
                <w:noProof/>
                <w:color w:val="000000"/>
              </w:rPr>
              <w:t>get all items that are dated within 1 week in</w:t>
            </w:r>
            <w:r>
              <w:rPr>
                <w:noProof/>
                <w:color w:val="000000"/>
              </w:rPr>
              <w:t xml:space="preserve"> Tasks</w:t>
            </w:r>
            <w:r w:rsidR="00C74DD8" w:rsidRPr="00105EC1">
              <w:rPr>
                <w:rFonts w:eastAsiaTheme="minorEastAsia"/>
                <w:noProof/>
                <w:color w:val="000000"/>
              </w:rPr>
              <w:t xml:space="preserve"> folder, and check the Status element of Sync response</w:t>
            </w:r>
            <w:r w:rsidR="002925F0" w:rsidRPr="00105EC1">
              <w:rPr>
                <w:noProof/>
                <w:color w:val="000000"/>
              </w:rPr>
              <w:t>.</w:t>
            </w:r>
          </w:p>
          <w:p w14:paraId="106BC94F" w14:textId="63A3C6BD" w:rsidR="002925F0" w:rsidRPr="00105EC1" w:rsidRDefault="00F84F2E" w:rsidP="00235D55">
            <w:pPr>
              <w:pStyle w:val="LWPTableText"/>
              <w:rPr>
                <w:noProof/>
                <w:color w:val="000000"/>
              </w:rPr>
            </w:pPr>
            <w:r>
              <w:t>5</w:t>
            </w:r>
            <w:r w:rsidR="002925F0" w:rsidRPr="00105EC1">
              <w:t xml:space="preserve">. </w:t>
            </w:r>
            <w:r w:rsidR="00B9067F" w:rsidRPr="00105EC1">
              <w:rPr>
                <w:noProof/>
                <w:color w:val="000000"/>
              </w:rPr>
              <w:t>The client calls</w:t>
            </w:r>
            <w:r w:rsidR="002925F0" w:rsidRPr="00105EC1">
              <w:rPr>
                <w:noProof/>
                <w:color w:val="000000"/>
              </w:rPr>
              <w:t xml:space="preserve"> </w:t>
            </w:r>
            <w:r w:rsidR="009B6A5F" w:rsidRPr="00105EC1">
              <w:rPr>
                <w:noProof/>
                <w:color w:val="000000"/>
              </w:rPr>
              <w:t xml:space="preserve">Sync command </w:t>
            </w:r>
            <w:r w:rsidR="00C74DD8" w:rsidRPr="00105EC1">
              <w:rPr>
                <w:rFonts w:eastAsiaTheme="minorEastAsia"/>
                <w:noProof/>
                <w:color w:val="000000"/>
              </w:rPr>
              <w:t>with FilterType set</w:t>
            </w:r>
            <w:r w:rsidR="00304D43">
              <w:rPr>
                <w:rFonts w:eastAsiaTheme="minorEastAsia"/>
                <w:noProof/>
                <w:color w:val="000000"/>
              </w:rPr>
              <w:t>ting</w:t>
            </w:r>
            <w:r w:rsidR="00C74DD8" w:rsidRPr="00105EC1">
              <w:rPr>
                <w:rFonts w:eastAsiaTheme="minorEastAsia"/>
                <w:noProof/>
                <w:color w:val="000000"/>
              </w:rPr>
              <w:t xml:space="preserve"> to 4</w:t>
            </w:r>
            <w:r w:rsidR="00C74DD8" w:rsidRPr="00105EC1">
              <w:rPr>
                <w:noProof/>
                <w:color w:val="000000"/>
              </w:rPr>
              <w:t xml:space="preserve"> </w:t>
            </w:r>
            <w:r w:rsidR="002925F0" w:rsidRPr="00105EC1">
              <w:rPr>
                <w:noProof/>
                <w:color w:val="000000"/>
              </w:rPr>
              <w:t xml:space="preserve">to </w:t>
            </w:r>
            <w:r w:rsidR="00304D43">
              <w:rPr>
                <w:rFonts w:eastAsiaTheme="minorEastAsia"/>
                <w:noProof/>
                <w:color w:val="000000"/>
              </w:rPr>
              <w:t>get all items that are dated within 2 weeks in</w:t>
            </w:r>
            <w:r w:rsidR="00304D43">
              <w:rPr>
                <w:noProof/>
                <w:color w:val="000000"/>
              </w:rPr>
              <w:t xml:space="preserve"> </w:t>
            </w:r>
            <w:r>
              <w:rPr>
                <w:noProof/>
                <w:color w:val="000000"/>
              </w:rPr>
              <w:t>Tasks</w:t>
            </w:r>
            <w:r w:rsidR="00C74DD8" w:rsidRPr="00105EC1">
              <w:rPr>
                <w:rFonts w:eastAsiaTheme="minorEastAsia"/>
                <w:noProof/>
                <w:color w:val="000000"/>
              </w:rPr>
              <w:t xml:space="preserve"> folder, and check the Status element of Sync response</w:t>
            </w:r>
            <w:r w:rsidR="002925F0" w:rsidRPr="00105EC1">
              <w:rPr>
                <w:noProof/>
                <w:color w:val="000000"/>
              </w:rPr>
              <w:t>.</w:t>
            </w:r>
          </w:p>
          <w:p w14:paraId="7A97510F" w14:textId="47355251" w:rsidR="002925F0" w:rsidRPr="00105EC1" w:rsidRDefault="00F84F2E" w:rsidP="00235D55">
            <w:pPr>
              <w:pStyle w:val="LWPTableText"/>
              <w:rPr>
                <w:noProof/>
                <w:color w:val="000000"/>
              </w:rPr>
            </w:pPr>
            <w:r>
              <w:t>6</w:t>
            </w:r>
            <w:r w:rsidR="002925F0" w:rsidRPr="00105EC1">
              <w:t xml:space="preserve">. </w:t>
            </w:r>
            <w:r w:rsidR="00B9067F" w:rsidRPr="00105EC1">
              <w:rPr>
                <w:noProof/>
                <w:color w:val="000000"/>
              </w:rPr>
              <w:t>The client calls</w:t>
            </w:r>
            <w:r w:rsidR="002925F0" w:rsidRPr="00105EC1">
              <w:rPr>
                <w:noProof/>
                <w:color w:val="000000"/>
              </w:rPr>
              <w:t xml:space="preserve"> </w:t>
            </w:r>
            <w:r w:rsidR="009B6A5F" w:rsidRPr="00105EC1">
              <w:rPr>
                <w:noProof/>
                <w:color w:val="000000"/>
              </w:rPr>
              <w:t xml:space="preserve">Sync command </w:t>
            </w:r>
            <w:r w:rsidR="00C74DD8" w:rsidRPr="00105EC1">
              <w:rPr>
                <w:rFonts w:eastAsiaTheme="minorEastAsia"/>
                <w:noProof/>
                <w:color w:val="000000"/>
              </w:rPr>
              <w:t>with FilterType set</w:t>
            </w:r>
            <w:r w:rsidR="00304D43">
              <w:rPr>
                <w:rFonts w:eastAsiaTheme="minorEastAsia"/>
                <w:noProof/>
                <w:color w:val="000000"/>
              </w:rPr>
              <w:t>ting</w:t>
            </w:r>
            <w:r w:rsidR="00C74DD8" w:rsidRPr="00105EC1">
              <w:rPr>
                <w:rFonts w:eastAsiaTheme="minorEastAsia"/>
                <w:noProof/>
                <w:color w:val="000000"/>
              </w:rPr>
              <w:t xml:space="preserve"> to 5</w:t>
            </w:r>
            <w:r w:rsidR="00C74DD8" w:rsidRPr="00105EC1">
              <w:rPr>
                <w:noProof/>
                <w:color w:val="000000"/>
              </w:rPr>
              <w:t xml:space="preserve"> </w:t>
            </w:r>
            <w:r w:rsidR="002925F0" w:rsidRPr="00105EC1">
              <w:rPr>
                <w:noProof/>
                <w:color w:val="000000"/>
              </w:rPr>
              <w:t xml:space="preserve">to </w:t>
            </w:r>
            <w:r w:rsidR="00304D43">
              <w:rPr>
                <w:rFonts w:eastAsiaTheme="minorEastAsia"/>
                <w:noProof/>
                <w:color w:val="000000"/>
              </w:rPr>
              <w:t>get all items that are dated within 1 month in</w:t>
            </w:r>
            <w:r w:rsidR="00304D43">
              <w:rPr>
                <w:noProof/>
                <w:color w:val="000000"/>
              </w:rPr>
              <w:t xml:space="preserve"> </w:t>
            </w:r>
            <w:r>
              <w:rPr>
                <w:noProof/>
                <w:color w:val="000000"/>
              </w:rPr>
              <w:t>Tasks</w:t>
            </w:r>
            <w:r w:rsidR="00C74DD8" w:rsidRPr="00105EC1">
              <w:rPr>
                <w:rFonts w:eastAsiaTheme="minorEastAsia"/>
                <w:noProof/>
                <w:color w:val="000000"/>
              </w:rPr>
              <w:t xml:space="preserve"> folder, and check the Status element of Sync response</w:t>
            </w:r>
            <w:r w:rsidR="002925F0" w:rsidRPr="00105EC1">
              <w:rPr>
                <w:noProof/>
                <w:color w:val="000000"/>
              </w:rPr>
              <w:t>.</w:t>
            </w:r>
          </w:p>
          <w:p w14:paraId="4AA4DC2A" w14:textId="26AC9DFA" w:rsidR="002925F0" w:rsidRPr="00105EC1" w:rsidRDefault="00F84F2E" w:rsidP="00235D55">
            <w:pPr>
              <w:pStyle w:val="LWPTableText"/>
            </w:pPr>
            <w:r>
              <w:t>7</w:t>
            </w:r>
            <w:r w:rsidR="002925F0" w:rsidRPr="00105EC1">
              <w:t xml:space="preserve">. </w:t>
            </w:r>
            <w:r w:rsidR="00B9067F" w:rsidRPr="00105EC1">
              <w:rPr>
                <w:noProof/>
                <w:color w:val="000000"/>
              </w:rPr>
              <w:t>The client calls</w:t>
            </w:r>
            <w:r w:rsidR="002925F0" w:rsidRPr="00105EC1">
              <w:rPr>
                <w:noProof/>
                <w:color w:val="000000"/>
              </w:rPr>
              <w:t xml:space="preserve"> </w:t>
            </w:r>
            <w:r w:rsidR="009B6A5F" w:rsidRPr="00105EC1">
              <w:rPr>
                <w:noProof/>
                <w:color w:val="000000"/>
              </w:rPr>
              <w:t xml:space="preserve">Sync command </w:t>
            </w:r>
            <w:r w:rsidR="00C74DD8" w:rsidRPr="00105EC1">
              <w:rPr>
                <w:rFonts w:eastAsiaTheme="minorEastAsia"/>
                <w:noProof/>
                <w:color w:val="000000"/>
              </w:rPr>
              <w:t>with FilterType set</w:t>
            </w:r>
            <w:r w:rsidR="00304D43">
              <w:rPr>
                <w:rFonts w:eastAsiaTheme="minorEastAsia"/>
                <w:noProof/>
                <w:color w:val="000000"/>
              </w:rPr>
              <w:t>ting</w:t>
            </w:r>
            <w:r w:rsidR="00C74DD8" w:rsidRPr="00105EC1">
              <w:rPr>
                <w:rFonts w:eastAsiaTheme="minorEastAsia"/>
                <w:noProof/>
                <w:color w:val="000000"/>
              </w:rPr>
              <w:t xml:space="preserve"> to 6</w:t>
            </w:r>
            <w:r w:rsidR="00C74DD8" w:rsidRPr="00105EC1">
              <w:rPr>
                <w:noProof/>
                <w:color w:val="000000"/>
              </w:rPr>
              <w:t xml:space="preserve"> </w:t>
            </w:r>
            <w:r w:rsidR="002925F0" w:rsidRPr="00105EC1">
              <w:rPr>
                <w:noProof/>
                <w:color w:val="000000"/>
              </w:rPr>
              <w:t xml:space="preserve">to </w:t>
            </w:r>
            <w:r w:rsidR="00304D43">
              <w:rPr>
                <w:rFonts w:eastAsiaTheme="minorEastAsia"/>
                <w:noProof/>
                <w:color w:val="000000"/>
              </w:rPr>
              <w:t>get all items that are dated within 3 months in</w:t>
            </w:r>
            <w:r w:rsidR="00304D43">
              <w:rPr>
                <w:noProof/>
                <w:color w:val="000000"/>
              </w:rPr>
              <w:t xml:space="preserve"> </w:t>
            </w:r>
            <w:r>
              <w:rPr>
                <w:noProof/>
                <w:color w:val="000000"/>
              </w:rPr>
              <w:t>Tasks</w:t>
            </w:r>
            <w:r w:rsidR="00C74DD8" w:rsidRPr="00105EC1">
              <w:rPr>
                <w:rFonts w:eastAsiaTheme="minorEastAsia"/>
                <w:noProof/>
                <w:color w:val="000000"/>
              </w:rPr>
              <w:t xml:space="preserve"> folder, and check the Status element of Sync response</w:t>
            </w:r>
            <w:r w:rsidR="00C74DD8" w:rsidRPr="00105EC1">
              <w:rPr>
                <w:noProof/>
                <w:color w:val="000000"/>
              </w:rPr>
              <w:t>v</w:t>
            </w:r>
            <w:r w:rsidR="002925F0" w:rsidRPr="00105EC1">
              <w:rPr>
                <w:noProof/>
                <w:color w:val="000000"/>
              </w:rPr>
              <w:t>.</w:t>
            </w:r>
          </w:p>
          <w:p w14:paraId="72DDF261" w14:textId="4AC946C4" w:rsidR="002925F0" w:rsidRPr="00105EC1" w:rsidRDefault="00F84F2E" w:rsidP="00235D55">
            <w:pPr>
              <w:pStyle w:val="LWPTableText"/>
            </w:pPr>
            <w:r>
              <w:t>8</w:t>
            </w:r>
            <w:r w:rsidR="002925F0" w:rsidRPr="00105EC1">
              <w:t xml:space="preserve">. </w:t>
            </w:r>
            <w:r w:rsidR="00B9067F" w:rsidRPr="00105EC1">
              <w:rPr>
                <w:noProof/>
                <w:color w:val="000000"/>
              </w:rPr>
              <w:t>The client calls</w:t>
            </w:r>
            <w:r w:rsidR="002925F0" w:rsidRPr="00105EC1">
              <w:rPr>
                <w:noProof/>
                <w:color w:val="000000"/>
              </w:rPr>
              <w:t xml:space="preserve"> </w:t>
            </w:r>
            <w:r w:rsidR="009B6A5F" w:rsidRPr="00105EC1">
              <w:rPr>
                <w:noProof/>
                <w:color w:val="000000"/>
              </w:rPr>
              <w:t xml:space="preserve">Sync command </w:t>
            </w:r>
            <w:r w:rsidR="00C74DD8" w:rsidRPr="00105EC1">
              <w:rPr>
                <w:rFonts w:eastAsiaTheme="minorEastAsia"/>
                <w:noProof/>
                <w:color w:val="000000"/>
              </w:rPr>
              <w:t>with FilterType set</w:t>
            </w:r>
            <w:r w:rsidR="00304D43">
              <w:rPr>
                <w:rFonts w:eastAsiaTheme="minorEastAsia"/>
                <w:noProof/>
                <w:color w:val="000000"/>
              </w:rPr>
              <w:t>ting</w:t>
            </w:r>
            <w:r w:rsidR="00C74DD8" w:rsidRPr="00105EC1">
              <w:rPr>
                <w:rFonts w:eastAsiaTheme="minorEastAsia"/>
                <w:noProof/>
                <w:color w:val="000000"/>
              </w:rPr>
              <w:t xml:space="preserve"> to 7</w:t>
            </w:r>
            <w:r w:rsidR="00C74DD8" w:rsidRPr="00105EC1">
              <w:rPr>
                <w:noProof/>
                <w:color w:val="000000"/>
              </w:rPr>
              <w:t xml:space="preserve"> </w:t>
            </w:r>
            <w:r w:rsidR="002925F0" w:rsidRPr="00105EC1">
              <w:rPr>
                <w:noProof/>
                <w:color w:val="000000"/>
              </w:rPr>
              <w:t xml:space="preserve">to </w:t>
            </w:r>
            <w:r w:rsidR="00304D43">
              <w:rPr>
                <w:rFonts w:eastAsiaTheme="minorEastAsia"/>
                <w:noProof/>
                <w:color w:val="000000"/>
              </w:rPr>
              <w:t>get all items that are dated within 6 months in</w:t>
            </w:r>
            <w:r w:rsidR="00304D43">
              <w:rPr>
                <w:noProof/>
                <w:color w:val="000000"/>
              </w:rPr>
              <w:t xml:space="preserve"> </w:t>
            </w:r>
            <w:r>
              <w:rPr>
                <w:noProof/>
                <w:color w:val="000000"/>
              </w:rPr>
              <w:t>Tasks</w:t>
            </w:r>
            <w:r w:rsidR="00C74DD8" w:rsidRPr="00105EC1">
              <w:rPr>
                <w:rFonts w:eastAsiaTheme="minorEastAsia"/>
                <w:noProof/>
                <w:color w:val="000000"/>
              </w:rPr>
              <w:t xml:space="preserve"> folder, and check the Status element of Sync response</w:t>
            </w:r>
            <w:r w:rsidR="002925F0" w:rsidRPr="00105EC1">
              <w:rPr>
                <w:noProof/>
                <w:color w:val="000000"/>
              </w:rPr>
              <w:t>.</w:t>
            </w:r>
          </w:p>
          <w:p w14:paraId="0523B2AC" w14:textId="309125AD" w:rsidR="00304D43" w:rsidRPr="00105EC1" w:rsidRDefault="00304D43" w:rsidP="00333570">
            <w:pPr>
              <w:pStyle w:val="LWPTableText"/>
            </w:pPr>
            <w:r>
              <w:t xml:space="preserve">9. </w:t>
            </w:r>
            <w:r w:rsidRPr="00105EC1">
              <w:rPr>
                <w:noProof/>
                <w:color w:val="000000"/>
              </w:rPr>
              <w:t xml:space="preserve">The client calls Sync command </w:t>
            </w:r>
            <w:r w:rsidRPr="00105EC1">
              <w:rPr>
                <w:rFonts w:eastAsiaTheme="minorEastAsia"/>
                <w:noProof/>
                <w:color w:val="000000"/>
              </w:rPr>
              <w:t>with FilterType set</w:t>
            </w:r>
            <w:r>
              <w:rPr>
                <w:rFonts w:eastAsiaTheme="minorEastAsia"/>
                <w:noProof/>
                <w:color w:val="000000"/>
              </w:rPr>
              <w:t>ting</w:t>
            </w:r>
            <w:r w:rsidRPr="00105EC1">
              <w:rPr>
                <w:rFonts w:eastAsiaTheme="minorEastAsia"/>
                <w:noProof/>
                <w:color w:val="000000"/>
              </w:rPr>
              <w:t xml:space="preserve"> to </w:t>
            </w:r>
            <w:r>
              <w:rPr>
                <w:rFonts w:eastAsiaTheme="minorEastAsia"/>
                <w:noProof/>
                <w:color w:val="000000"/>
              </w:rPr>
              <w:t>8</w:t>
            </w:r>
            <w:r w:rsidRPr="00105EC1">
              <w:rPr>
                <w:noProof/>
                <w:color w:val="000000"/>
              </w:rPr>
              <w:t xml:space="preserve"> to </w:t>
            </w:r>
            <w:r>
              <w:rPr>
                <w:rFonts w:eastAsiaTheme="minorEastAsia"/>
                <w:noProof/>
                <w:color w:val="000000"/>
              </w:rPr>
              <w:t>get all incomplete items in</w:t>
            </w:r>
            <w:r>
              <w:rPr>
                <w:noProof/>
                <w:color w:val="000000"/>
              </w:rPr>
              <w:t xml:space="preserve"> Tasks</w:t>
            </w:r>
            <w:r w:rsidRPr="00105EC1">
              <w:rPr>
                <w:rFonts w:eastAsiaTheme="minorEastAsia"/>
                <w:noProof/>
                <w:color w:val="000000"/>
              </w:rPr>
              <w:t xml:space="preserve"> folder, and check the Status element of Sync response</w:t>
            </w:r>
            <w:r w:rsidRPr="00105EC1">
              <w:rPr>
                <w:noProof/>
                <w:color w:val="000000"/>
              </w:rPr>
              <w:t>.</w:t>
            </w:r>
          </w:p>
        </w:tc>
      </w:tr>
      <w:tr w:rsidR="002925F0" w:rsidRPr="00105EC1" w14:paraId="168C44BD" w14:textId="77777777" w:rsidTr="002E711C">
        <w:tc>
          <w:tcPr>
            <w:tcW w:w="1298" w:type="pct"/>
            <w:shd w:val="clear" w:color="auto" w:fill="D9D9D9"/>
          </w:tcPr>
          <w:p w14:paraId="5C81AECA" w14:textId="77777777" w:rsidR="002925F0" w:rsidRPr="00105EC1" w:rsidRDefault="002925F0" w:rsidP="002E711C">
            <w:pPr>
              <w:pStyle w:val="LWPTableHeading"/>
            </w:pPr>
            <w:r w:rsidRPr="00105EC1">
              <w:t>Cleanup</w:t>
            </w:r>
          </w:p>
        </w:tc>
        <w:tc>
          <w:tcPr>
            <w:tcW w:w="3702" w:type="pct"/>
          </w:tcPr>
          <w:p w14:paraId="761B760A" w14:textId="1A7C380A" w:rsidR="002925F0" w:rsidRPr="00105EC1" w:rsidRDefault="00466EBB" w:rsidP="00235D55">
            <w:pPr>
              <w:pStyle w:val="LWPTableText"/>
              <w:rPr>
                <w:rFonts w:eastAsiaTheme="minorEastAsia"/>
              </w:rPr>
            </w:pPr>
            <w:r>
              <w:rPr>
                <w:rFonts w:eastAsiaTheme="minorEastAsia" w:hint="eastAsia"/>
              </w:rPr>
              <w:t>Common Cleanup</w:t>
            </w:r>
          </w:p>
        </w:tc>
      </w:tr>
    </w:tbl>
    <w:p w14:paraId="32970694" w14:textId="320EA01A" w:rsidR="00913474" w:rsidRPr="00105EC1" w:rsidRDefault="00CC52F3" w:rsidP="00CC52F3">
      <w:pPr>
        <w:pStyle w:val="LWPTableCaption"/>
      </w:pPr>
      <w:r w:rsidRPr="00105EC1">
        <w:t>MSASCMD_S19_</w:t>
      </w:r>
      <w:r w:rsidR="00C93D53" w:rsidRPr="00105EC1">
        <w:t>TC1</w:t>
      </w:r>
      <w:r w:rsidR="00C93D53">
        <w:t>3</w:t>
      </w:r>
      <w:r w:rsidRPr="00105EC1">
        <w:t>_Sync_Tasks_FilterType</w:t>
      </w:r>
    </w:p>
    <w:p w14:paraId="106DC79C" w14:textId="77777777" w:rsidR="00CC52F3" w:rsidRPr="00105EC1" w:rsidRDefault="00CC52F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2925F0" w:rsidRPr="00105EC1" w14:paraId="53AC7908" w14:textId="77777777" w:rsidTr="002E711C">
        <w:tc>
          <w:tcPr>
            <w:tcW w:w="5000" w:type="pct"/>
            <w:gridSpan w:val="2"/>
            <w:shd w:val="clear" w:color="000000" w:fill="D9D9D9"/>
          </w:tcPr>
          <w:p w14:paraId="27005AEA" w14:textId="77777777" w:rsidR="002925F0" w:rsidRPr="00105EC1" w:rsidRDefault="002925F0" w:rsidP="002E711C">
            <w:pPr>
              <w:pStyle w:val="LWPTableHeading"/>
              <w:rPr>
                <w:rFonts w:eastAsiaTheme="minorEastAsia"/>
              </w:rPr>
            </w:pPr>
            <w:r w:rsidRPr="00105EC1">
              <w:t>S19_Sync</w:t>
            </w:r>
          </w:p>
        </w:tc>
      </w:tr>
      <w:tr w:rsidR="002925F0" w:rsidRPr="00105EC1" w14:paraId="1D7312EB" w14:textId="77777777" w:rsidTr="002E711C">
        <w:tc>
          <w:tcPr>
            <w:tcW w:w="1298" w:type="pct"/>
            <w:shd w:val="clear" w:color="auto" w:fill="D9D9D9"/>
          </w:tcPr>
          <w:p w14:paraId="1AAC0053" w14:textId="77777777" w:rsidR="002925F0" w:rsidRPr="00105EC1" w:rsidRDefault="002925F0" w:rsidP="002E711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3953084" w14:textId="67001B3B" w:rsidR="002925F0" w:rsidRPr="00105EC1" w:rsidRDefault="002925F0" w:rsidP="00C93D53">
            <w:pPr>
              <w:pStyle w:val="LWPTableText"/>
            </w:pPr>
            <w:r w:rsidRPr="00105EC1">
              <w:t>MSASCMD_S19_</w:t>
            </w:r>
            <w:r w:rsidR="00C93D53" w:rsidRPr="00105EC1">
              <w:t>TC1</w:t>
            </w:r>
            <w:r w:rsidR="00C93D53">
              <w:t>4</w:t>
            </w:r>
            <w:r w:rsidRPr="00105EC1">
              <w:t>_Sync_</w:t>
            </w:r>
            <w:r w:rsidR="00637579" w:rsidRPr="00105EC1">
              <w:t>MoreThanOneFilterTypes</w:t>
            </w:r>
          </w:p>
        </w:tc>
      </w:tr>
      <w:tr w:rsidR="002925F0" w:rsidRPr="00105EC1" w14:paraId="2F1CDF9C" w14:textId="77777777" w:rsidTr="002E711C">
        <w:tc>
          <w:tcPr>
            <w:tcW w:w="1298" w:type="pct"/>
            <w:shd w:val="clear" w:color="auto" w:fill="D9D9D9"/>
          </w:tcPr>
          <w:p w14:paraId="62A9887A" w14:textId="77777777" w:rsidR="002925F0" w:rsidRPr="00105EC1" w:rsidRDefault="002925F0" w:rsidP="002E711C">
            <w:pPr>
              <w:pStyle w:val="LWPTableHeading"/>
            </w:pPr>
            <w:r w:rsidRPr="00105EC1">
              <w:t>Description</w:t>
            </w:r>
          </w:p>
        </w:tc>
        <w:tc>
          <w:tcPr>
            <w:tcW w:w="3702" w:type="pct"/>
          </w:tcPr>
          <w:p w14:paraId="1CE5989F" w14:textId="2E23B3ED" w:rsidR="002925F0" w:rsidRPr="00105EC1" w:rsidRDefault="00637579" w:rsidP="00235D55">
            <w:pPr>
              <w:pStyle w:val="LWPTableText"/>
              <w:rPr>
                <w:rFonts w:ascii="Verdana" w:eastAsia="???" w:hAnsi="Verdana"/>
              </w:rPr>
            </w:pPr>
            <w:r w:rsidRPr="00105EC1">
              <w:rPr>
                <w:color w:val="000000"/>
              </w:rPr>
              <w:t>This test case is used to verify the server does not return a protocol status error if including more than one FilterType element</w:t>
            </w:r>
            <w:r w:rsidR="00E97BD4">
              <w:rPr>
                <w:color w:val="000000"/>
              </w:rPr>
              <w:t>s</w:t>
            </w:r>
            <w:r w:rsidRPr="00105EC1">
              <w:rPr>
                <w:color w:val="000000"/>
              </w:rPr>
              <w:t xml:space="preserve"> in Sync command request</w:t>
            </w:r>
            <w:r w:rsidR="002925F0" w:rsidRPr="00105EC1">
              <w:rPr>
                <w:color w:val="000000"/>
              </w:rPr>
              <w:t>.</w:t>
            </w:r>
          </w:p>
        </w:tc>
      </w:tr>
      <w:tr w:rsidR="002925F0" w:rsidRPr="00105EC1" w14:paraId="4332F764" w14:textId="77777777" w:rsidTr="002E711C">
        <w:tc>
          <w:tcPr>
            <w:tcW w:w="1298" w:type="pct"/>
            <w:shd w:val="clear" w:color="auto" w:fill="D9D9D9"/>
          </w:tcPr>
          <w:p w14:paraId="01BB20F8" w14:textId="77777777" w:rsidR="002925F0" w:rsidRPr="00105EC1" w:rsidRDefault="002925F0" w:rsidP="002E711C">
            <w:pPr>
              <w:pStyle w:val="LWPTableHeading"/>
            </w:pPr>
            <w:r w:rsidRPr="00105EC1">
              <w:t>Prerequisites</w:t>
            </w:r>
          </w:p>
        </w:tc>
        <w:tc>
          <w:tcPr>
            <w:tcW w:w="3702" w:type="pct"/>
          </w:tcPr>
          <w:p w14:paraId="02EC6D8A" w14:textId="77777777" w:rsidR="002925F0" w:rsidRPr="00105EC1" w:rsidRDefault="002925F0" w:rsidP="00235D55">
            <w:pPr>
              <w:pStyle w:val="LWPTableText"/>
              <w:rPr>
                <w:rFonts w:eastAsiaTheme="minorEastAsia"/>
              </w:rPr>
            </w:pPr>
            <w:r w:rsidRPr="00105EC1">
              <w:rPr>
                <w:rFonts w:eastAsiaTheme="minorEastAsia" w:hint="eastAsia"/>
              </w:rPr>
              <w:t>Common prerequisites</w:t>
            </w:r>
          </w:p>
        </w:tc>
      </w:tr>
      <w:tr w:rsidR="002925F0" w:rsidRPr="00105EC1" w14:paraId="7CCDE9E2" w14:textId="77777777" w:rsidTr="002E711C">
        <w:tc>
          <w:tcPr>
            <w:tcW w:w="1298" w:type="pct"/>
            <w:shd w:val="clear" w:color="auto" w:fill="D9D9D9"/>
          </w:tcPr>
          <w:p w14:paraId="154980E8" w14:textId="77777777" w:rsidR="002925F0" w:rsidRPr="00105EC1" w:rsidRDefault="002925F0" w:rsidP="002E711C">
            <w:pPr>
              <w:pStyle w:val="LWPTableHeading"/>
            </w:pPr>
            <w:r w:rsidRPr="00105EC1">
              <w:t>Test execution steps</w:t>
            </w:r>
          </w:p>
        </w:tc>
        <w:tc>
          <w:tcPr>
            <w:tcW w:w="3702" w:type="pct"/>
          </w:tcPr>
          <w:p w14:paraId="762A60AE" w14:textId="2E14E789" w:rsidR="00DF1A07" w:rsidRDefault="002925F0" w:rsidP="00F84F2E">
            <w:pPr>
              <w:pStyle w:val="LWPTableText"/>
              <w:rPr>
                <w:noProof/>
                <w:color w:val="000000"/>
              </w:rPr>
            </w:pPr>
            <w:r w:rsidRPr="00105EC1">
              <w:rPr>
                <w:noProof/>
                <w:color w:val="000000"/>
              </w:rPr>
              <w:t xml:space="preserve">1. </w:t>
            </w:r>
            <w:r w:rsidR="00DF1A07">
              <w:rPr>
                <w:noProof/>
                <w:color w:val="000000"/>
              </w:rPr>
              <w:t>The client calls SendMail command to send a MIME-formattted email to User2.</w:t>
            </w:r>
          </w:p>
          <w:p w14:paraId="61920978" w14:textId="7303365A" w:rsidR="00DF1A07" w:rsidRDefault="00DF1A07" w:rsidP="00F84F2E">
            <w:pPr>
              <w:pStyle w:val="LWPTableText"/>
              <w:rPr>
                <w:noProof/>
                <w:color w:val="000000"/>
              </w:rPr>
            </w:pPr>
            <w:r>
              <w:rPr>
                <w:noProof/>
                <w:color w:val="000000"/>
              </w:rPr>
              <w:t>2. The client calls SwitchUser to switch the current user to User2.</w:t>
            </w:r>
          </w:p>
          <w:p w14:paraId="32EB028F" w14:textId="21B417D8" w:rsidR="002925F0" w:rsidRPr="00105EC1" w:rsidRDefault="00DF1A07" w:rsidP="00333570">
            <w:pPr>
              <w:pStyle w:val="LWPTableText"/>
            </w:pPr>
            <w:r>
              <w:rPr>
                <w:noProof/>
                <w:color w:val="000000"/>
              </w:rPr>
              <w:t xml:space="preserve">3. </w:t>
            </w:r>
            <w:r w:rsidR="00B9067F" w:rsidRPr="00105EC1">
              <w:rPr>
                <w:noProof/>
                <w:color w:val="000000"/>
              </w:rPr>
              <w:t>The client calls</w:t>
            </w:r>
            <w:r w:rsidR="002925F0" w:rsidRPr="00105EC1">
              <w:rPr>
                <w:noProof/>
                <w:color w:val="000000"/>
              </w:rPr>
              <w:t xml:space="preserve"> </w:t>
            </w:r>
            <w:r w:rsidR="009B6A5F" w:rsidRPr="00105EC1">
              <w:rPr>
                <w:noProof/>
                <w:color w:val="000000"/>
              </w:rPr>
              <w:t xml:space="preserve">Sync command </w:t>
            </w:r>
            <w:r w:rsidR="00637579" w:rsidRPr="00105EC1">
              <w:rPr>
                <w:rFonts w:eastAsiaTheme="minorEastAsia"/>
                <w:noProof/>
                <w:color w:val="000000"/>
              </w:rPr>
              <w:t>with two FilterType elements and check the Sync response</w:t>
            </w:r>
            <w:r w:rsidR="002925F0" w:rsidRPr="00105EC1">
              <w:rPr>
                <w:noProof/>
                <w:color w:val="000000"/>
              </w:rPr>
              <w:t>.</w:t>
            </w:r>
          </w:p>
        </w:tc>
      </w:tr>
      <w:tr w:rsidR="002925F0" w:rsidRPr="00105EC1" w14:paraId="48795A6B" w14:textId="77777777" w:rsidTr="002E711C">
        <w:tc>
          <w:tcPr>
            <w:tcW w:w="1298" w:type="pct"/>
            <w:shd w:val="clear" w:color="auto" w:fill="D9D9D9"/>
          </w:tcPr>
          <w:p w14:paraId="567E38F8" w14:textId="77777777" w:rsidR="002925F0" w:rsidRPr="00105EC1" w:rsidRDefault="002925F0" w:rsidP="002E711C">
            <w:pPr>
              <w:pStyle w:val="LWPTableHeading"/>
            </w:pPr>
            <w:r w:rsidRPr="00105EC1">
              <w:t>Cleanup</w:t>
            </w:r>
          </w:p>
        </w:tc>
        <w:tc>
          <w:tcPr>
            <w:tcW w:w="3702" w:type="pct"/>
          </w:tcPr>
          <w:p w14:paraId="435C56C3" w14:textId="52EAEB82" w:rsidR="002925F0" w:rsidRPr="00105EC1" w:rsidRDefault="00466EBB" w:rsidP="00235D55">
            <w:pPr>
              <w:pStyle w:val="LWPTableText"/>
              <w:rPr>
                <w:rFonts w:eastAsiaTheme="minorEastAsia"/>
              </w:rPr>
            </w:pPr>
            <w:r>
              <w:rPr>
                <w:rFonts w:eastAsiaTheme="minorEastAsia" w:hint="eastAsia"/>
              </w:rPr>
              <w:t>Common Cleanup</w:t>
            </w:r>
          </w:p>
        </w:tc>
      </w:tr>
    </w:tbl>
    <w:p w14:paraId="66E41CA7" w14:textId="46649F82" w:rsidR="00913474" w:rsidRPr="00105EC1" w:rsidRDefault="00CC52F3" w:rsidP="00CC52F3">
      <w:pPr>
        <w:pStyle w:val="LWPTableCaption"/>
      </w:pPr>
      <w:r w:rsidRPr="00105EC1">
        <w:t>MSASCMD_S19_</w:t>
      </w:r>
      <w:r w:rsidR="00C93D53" w:rsidRPr="00105EC1">
        <w:t>TC1</w:t>
      </w:r>
      <w:r w:rsidR="00C93D53">
        <w:t>4</w:t>
      </w:r>
      <w:r w:rsidRPr="00105EC1">
        <w:t>_Sync_</w:t>
      </w:r>
      <w:r w:rsidR="00637579" w:rsidRPr="00105EC1">
        <w:t>MoreThanOneFilterTypes</w:t>
      </w:r>
    </w:p>
    <w:p w14:paraId="2DACA938" w14:textId="77777777" w:rsidR="00CC52F3" w:rsidRPr="00105EC1" w:rsidRDefault="00CC52F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2925F0" w:rsidRPr="00105EC1" w14:paraId="67752D85" w14:textId="77777777" w:rsidTr="002E711C">
        <w:tc>
          <w:tcPr>
            <w:tcW w:w="5000" w:type="pct"/>
            <w:gridSpan w:val="2"/>
            <w:shd w:val="clear" w:color="000000" w:fill="D9D9D9"/>
          </w:tcPr>
          <w:p w14:paraId="4363D1D2" w14:textId="77777777" w:rsidR="002925F0" w:rsidRPr="00105EC1" w:rsidRDefault="002925F0" w:rsidP="002E711C">
            <w:pPr>
              <w:pStyle w:val="LWPTableHeading"/>
              <w:rPr>
                <w:rFonts w:eastAsiaTheme="minorEastAsia"/>
              </w:rPr>
            </w:pPr>
            <w:r w:rsidRPr="00105EC1">
              <w:t>S19_Sync</w:t>
            </w:r>
          </w:p>
        </w:tc>
      </w:tr>
      <w:tr w:rsidR="002925F0" w:rsidRPr="00105EC1" w14:paraId="01EE9F99" w14:textId="77777777" w:rsidTr="002E711C">
        <w:tc>
          <w:tcPr>
            <w:tcW w:w="1298" w:type="pct"/>
            <w:shd w:val="clear" w:color="auto" w:fill="D9D9D9"/>
          </w:tcPr>
          <w:p w14:paraId="1560250E" w14:textId="77777777" w:rsidR="002925F0" w:rsidRPr="00105EC1" w:rsidRDefault="002925F0" w:rsidP="002E711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47A467B" w14:textId="7470B795" w:rsidR="002925F0" w:rsidRPr="00105EC1" w:rsidRDefault="002925F0" w:rsidP="00C93D53">
            <w:pPr>
              <w:pStyle w:val="LWPTableText"/>
            </w:pPr>
            <w:r w:rsidRPr="00105EC1">
              <w:t>MSASCMD_S19_</w:t>
            </w:r>
            <w:r w:rsidR="00C93D53" w:rsidRPr="00105EC1">
              <w:t>TC1</w:t>
            </w:r>
            <w:r w:rsidR="00C93D53">
              <w:t>5</w:t>
            </w:r>
            <w:r w:rsidRPr="00105EC1">
              <w:t>_Sync_</w:t>
            </w:r>
            <w:r w:rsidR="00A361D4" w:rsidRPr="00105EC1">
              <w:t>IncludeFilterTypeOrNot</w:t>
            </w:r>
          </w:p>
        </w:tc>
      </w:tr>
      <w:tr w:rsidR="002925F0" w:rsidRPr="00105EC1" w14:paraId="25A9B52D" w14:textId="77777777" w:rsidTr="002E711C">
        <w:tc>
          <w:tcPr>
            <w:tcW w:w="1298" w:type="pct"/>
            <w:shd w:val="clear" w:color="auto" w:fill="D9D9D9"/>
          </w:tcPr>
          <w:p w14:paraId="3A6D6BED" w14:textId="77777777" w:rsidR="002925F0" w:rsidRPr="00105EC1" w:rsidRDefault="002925F0" w:rsidP="002E711C">
            <w:pPr>
              <w:pStyle w:val="LWPTableHeading"/>
            </w:pPr>
            <w:r w:rsidRPr="00105EC1">
              <w:t>Description</w:t>
            </w:r>
          </w:p>
        </w:tc>
        <w:tc>
          <w:tcPr>
            <w:tcW w:w="3702" w:type="pct"/>
          </w:tcPr>
          <w:p w14:paraId="12D2378C" w14:textId="71B08302" w:rsidR="002925F0" w:rsidRPr="00A32577" w:rsidRDefault="008D7CA8" w:rsidP="00A32577">
            <w:pPr>
              <w:pStyle w:val="LWPTableText"/>
            </w:pPr>
            <w:r>
              <w:t>This test case is used to verify Sync command for contacts, if FilterType element is not included in a contact Sync request, no error is thrown.</w:t>
            </w:r>
          </w:p>
        </w:tc>
      </w:tr>
      <w:tr w:rsidR="002925F0" w:rsidRPr="00105EC1" w14:paraId="41C43A64" w14:textId="77777777" w:rsidTr="002E711C">
        <w:tc>
          <w:tcPr>
            <w:tcW w:w="1298" w:type="pct"/>
            <w:shd w:val="clear" w:color="auto" w:fill="D9D9D9"/>
          </w:tcPr>
          <w:p w14:paraId="7A98457A" w14:textId="77777777" w:rsidR="002925F0" w:rsidRPr="00105EC1" w:rsidRDefault="002925F0" w:rsidP="002E711C">
            <w:pPr>
              <w:pStyle w:val="LWPTableHeading"/>
            </w:pPr>
            <w:r w:rsidRPr="00105EC1">
              <w:t>Prerequisites</w:t>
            </w:r>
          </w:p>
        </w:tc>
        <w:tc>
          <w:tcPr>
            <w:tcW w:w="3702" w:type="pct"/>
          </w:tcPr>
          <w:p w14:paraId="3EAE5A1F" w14:textId="77777777" w:rsidR="002925F0" w:rsidRPr="00105EC1" w:rsidRDefault="002925F0" w:rsidP="00235D55">
            <w:pPr>
              <w:pStyle w:val="LWPTableText"/>
              <w:rPr>
                <w:rFonts w:eastAsiaTheme="minorEastAsia"/>
              </w:rPr>
            </w:pPr>
            <w:r w:rsidRPr="00105EC1">
              <w:rPr>
                <w:rFonts w:eastAsiaTheme="minorEastAsia" w:hint="eastAsia"/>
              </w:rPr>
              <w:t>Common prerequisites</w:t>
            </w:r>
          </w:p>
        </w:tc>
      </w:tr>
      <w:tr w:rsidR="002925F0" w:rsidRPr="00105EC1" w14:paraId="08D3069C" w14:textId="77777777" w:rsidTr="002E711C">
        <w:tc>
          <w:tcPr>
            <w:tcW w:w="1298" w:type="pct"/>
            <w:shd w:val="clear" w:color="auto" w:fill="D9D9D9"/>
          </w:tcPr>
          <w:p w14:paraId="2000F415" w14:textId="77777777" w:rsidR="002925F0" w:rsidRPr="00105EC1" w:rsidRDefault="002925F0" w:rsidP="002E711C">
            <w:pPr>
              <w:pStyle w:val="LWPTableHeading"/>
            </w:pPr>
            <w:r w:rsidRPr="00105EC1">
              <w:t>Test execution steps</w:t>
            </w:r>
          </w:p>
        </w:tc>
        <w:tc>
          <w:tcPr>
            <w:tcW w:w="3702" w:type="pct"/>
          </w:tcPr>
          <w:p w14:paraId="5FA096BA" w14:textId="19052B5C" w:rsidR="002925F0" w:rsidRPr="00105EC1" w:rsidRDefault="002925F0" w:rsidP="00235D55">
            <w:pPr>
              <w:pStyle w:val="LWPTableText"/>
              <w:rPr>
                <w:noProof/>
                <w:color w:val="000000"/>
              </w:rPr>
            </w:pPr>
            <w:r w:rsidRPr="00105EC1">
              <w:rPr>
                <w:noProof/>
                <w:color w:val="000000"/>
              </w:rPr>
              <w:t xml:space="preserve">1. </w:t>
            </w:r>
            <w:r w:rsidR="00B9067F" w:rsidRPr="00105EC1">
              <w:rPr>
                <w:noProof/>
                <w:color w:val="000000"/>
              </w:rPr>
              <w:t>The client calls</w:t>
            </w:r>
            <w:r w:rsidR="007F6778" w:rsidRPr="00105EC1">
              <w:rPr>
                <w:noProof/>
                <w:color w:val="000000"/>
              </w:rPr>
              <w:t xml:space="preserve"> </w:t>
            </w:r>
            <w:r w:rsidR="009B6A5F" w:rsidRPr="00105EC1">
              <w:rPr>
                <w:noProof/>
                <w:color w:val="000000"/>
              </w:rPr>
              <w:t xml:space="preserve">Sync command </w:t>
            </w:r>
            <w:r w:rsidR="007F6778" w:rsidRPr="00105EC1">
              <w:rPr>
                <w:noProof/>
                <w:color w:val="000000"/>
              </w:rPr>
              <w:t xml:space="preserve">to get an initial </w:t>
            </w:r>
            <w:r w:rsidR="002849BB" w:rsidRPr="00105EC1">
              <w:rPr>
                <w:noProof/>
                <w:color w:val="000000"/>
              </w:rPr>
              <w:t>SyncKey</w:t>
            </w:r>
            <w:r w:rsidR="00B94D85" w:rsidRPr="00105EC1">
              <w:rPr>
                <w:noProof/>
                <w:color w:val="000000"/>
              </w:rPr>
              <w:t xml:space="preserve"> </w:t>
            </w:r>
            <w:r w:rsidR="00B94D85" w:rsidRPr="00105EC1">
              <w:rPr>
                <w:rFonts w:eastAsiaTheme="minorEastAsia"/>
                <w:noProof/>
                <w:color w:val="000000"/>
              </w:rPr>
              <w:t xml:space="preserve">without </w:t>
            </w:r>
            <w:r w:rsidR="00B94D85" w:rsidRPr="00105EC1">
              <w:rPr>
                <w:color w:val="000000"/>
              </w:rPr>
              <w:t>FilterType element</w:t>
            </w:r>
            <w:r w:rsidR="00E97BD4">
              <w:rPr>
                <w:color w:val="000000"/>
              </w:rPr>
              <w:t xml:space="preserve"> and check the response</w:t>
            </w:r>
            <w:r w:rsidR="007F6778" w:rsidRPr="00105EC1">
              <w:rPr>
                <w:noProof/>
                <w:color w:val="000000"/>
              </w:rPr>
              <w:t>.</w:t>
            </w:r>
          </w:p>
          <w:p w14:paraId="65C31A40" w14:textId="74E88419" w:rsidR="002925F0" w:rsidRPr="00105EC1" w:rsidRDefault="00DF1A07" w:rsidP="00333570">
            <w:pPr>
              <w:pStyle w:val="LWPTableText"/>
            </w:pPr>
            <w:r>
              <w:t>2</w:t>
            </w:r>
            <w:r w:rsidR="002925F0" w:rsidRPr="00105EC1">
              <w:t xml:space="preserve">. </w:t>
            </w:r>
            <w:r w:rsidR="00B9067F" w:rsidRPr="00105EC1">
              <w:rPr>
                <w:noProof/>
                <w:color w:val="000000"/>
              </w:rPr>
              <w:t>The client calls</w:t>
            </w:r>
            <w:r w:rsidR="007F6778" w:rsidRPr="00105EC1">
              <w:rPr>
                <w:noProof/>
                <w:color w:val="000000"/>
              </w:rPr>
              <w:t xml:space="preserve"> </w:t>
            </w:r>
            <w:r w:rsidR="009B6A5F" w:rsidRPr="00105EC1">
              <w:rPr>
                <w:noProof/>
                <w:color w:val="000000"/>
              </w:rPr>
              <w:t xml:space="preserve">Sync command </w:t>
            </w:r>
            <w:r w:rsidR="007F6778" w:rsidRPr="00105EC1">
              <w:rPr>
                <w:noProof/>
                <w:color w:val="000000"/>
              </w:rPr>
              <w:t xml:space="preserve">to get an initial </w:t>
            </w:r>
            <w:r w:rsidR="002849BB" w:rsidRPr="00105EC1">
              <w:rPr>
                <w:noProof/>
                <w:color w:val="000000"/>
              </w:rPr>
              <w:t>SyncKey</w:t>
            </w:r>
            <w:r w:rsidR="00B94D85" w:rsidRPr="00105EC1">
              <w:rPr>
                <w:noProof/>
                <w:color w:val="000000"/>
              </w:rPr>
              <w:t xml:space="preserve"> </w:t>
            </w:r>
            <w:r w:rsidR="00681CDC" w:rsidRPr="00105EC1">
              <w:rPr>
                <w:rFonts w:eastAsiaTheme="minorEastAsia"/>
                <w:noProof/>
                <w:color w:val="000000"/>
              </w:rPr>
              <w:t>with</w:t>
            </w:r>
            <w:r w:rsidR="00B94D85" w:rsidRPr="00105EC1">
              <w:rPr>
                <w:rFonts w:eastAsiaTheme="minorEastAsia"/>
                <w:noProof/>
                <w:color w:val="000000"/>
              </w:rPr>
              <w:t xml:space="preserve"> </w:t>
            </w:r>
            <w:r w:rsidR="00B94D85" w:rsidRPr="00105EC1">
              <w:rPr>
                <w:color w:val="000000"/>
              </w:rPr>
              <w:t>FilterType element</w:t>
            </w:r>
            <w:r w:rsidR="00A361D4" w:rsidRPr="00105EC1">
              <w:rPr>
                <w:color w:val="000000"/>
              </w:rPr>
              <w:t xml:space="preserve"> and </w:t>
            </w:r>
            <w:r w:rsidR="00A361D4" w:rsidRPr="00105EC1">
              <w:rPr>
                <w:rFonts w:eastAsiaTheme="minorEastAsia"/>
                <w:color w:val="000000"/>
              </w:rPr>
              <w:t>compare and check the responses</w:t>
            </w:r>
            <w:r w:rsidR="007F6778" w:rsidRPr="00105EC1">
              <w:rPr>
                <w:noProof/>
                <w:color w:val="000000"/>
              </w:rPr>
              <w:t>.</w:t>
            </w:r>
          </w:p>
        </w:tc>
      </w:tr>
      <w:tr w:rsidR="002925F0" w:rsidRPr="00105EC1" w14:paraId="72B7F8FC" w14:textId="77777777" w:rsidTr="002E711C">
        <w:tc>
          <w:tcPr>
            <w:tcW w:w="1298" w:type="pct"/>
            <w:shd w:val="clear" w:color="auto" w:fill="D9D9D9"/>
          </w:tcPr>
          <w:p w14:paraId="5BD37D31" w14:textId="77777777" w:rsidR="002925F0" w:rsidRPr="00105EC1" w:rsidRDefault="002925F0" w:rsidP="002E711C">
            <w:pPr>
              <w:pStyle w:val="LWPTableHeading"/>
            </w:pPr>
            <w:r w:rsidRPr="00105EC1">
              <w:t>Cleanup</w:t>
            </w:r>
          </w:p>
        </w:tc>
        <w:tc>
          <w:tcPr>
            <w:tcW w:w="3702" w:type="pct"/>
          </w:tcPr>
          <w:p w14:paraId="5B76AC2C" w14:textId="226ED590" w:rsidR="002925F0" w:rsidRPr="00105EC1" w:rsidRDefault="00466EBB" w:rsidP="00235D55">
            <w:pPr>
              <w:pStyle w:val="LWPTableText"/>
              <w:rPr>
                <w:rFonts w:eastAsiaTheme="minorEastAsia"/>
              </w:rPr>
            </w:pPr>
            <w:r>
              <w:rPr>
                <w:rFonts w:eastAsiaTheme="minorEastAsia" w:hint="eastAsia"/>
              </w:rPr>
              <w:t>Common Cleanup</w:t>
            </w:r>
          </w:p>
        </w:tc>
      </w:tr>
    </w:tbl>
    <w:p w14:paraId="582C180B" w14:textId="61274B74" w:rsidR="00913474" w:rsidRPr="00105EC1" w:rsidRDefault="00CC52F3" w:rsidP="00CC52F3">
      <w:pPr>
        <w:pStyle w:val="LWPTableCaption"/>
      </w:pPr>
      <w:r w:rsidRPr="00105EC1">
        <w:t>MSASCMD_S19_</w:t>
      </w:r>
      <w:r w:rsidR="00C93D53" w:rsidRPr="00105EC1">
        <w:t>TC1</w:t>
      </w:r>
      <w:r w:rsidR="00C93D53">
        <w:t>5</w:t>
      </w:r>
      <w:r w:rsidRPr="00105EC1">
        <w:t>_Sync_</w:t>
      </w:r>
      <w:r w:rsidR="00A361D4" w:rsidRPr="00105EC1">
        <w:t>IncludeFilterTypeOrNot</w:t>
      </w:r>
    </w:p>
    <w:p w14:paraId="1FE5BB1C" w14:textId="77777777" w:rsidR="00CC52F3" w:rsidRPr="00105EC1" w:rsidRDefault="00CC52F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7F6778" w:rsidRPr="00105EC1" w14:paraId="6DD89B36" w14:textId="77777777" w:rsidTr="002E711C">
        <w:tc>
          <w:tcPr>
            <w:tcW w:w="5000" w:type="pct"/>
            <w:gridSpan w:val="2"/>
            <w:shd w:val="clear" w:color="000000" w:fill="D9D9D9"/>
          </w:tcPr>
          <w:p w14:paraId="46B0206C" w14:textId="77777777" w:rsidR="007F6778" w:rsidRPr="00105EC1" w:rsidRDefault="007F6778" w:rsidP="002E711C">
            <w:pPr>
              <w:pStyle w:val="LWPTableHeading"/>
              <w:rPr>
                <w:rFonts w:eastAsiaTheme="minorEastAsia"/>
              </w:rPr>
            </w:pPr>
            <w:r w:rsidRPr="00105EC1">
              <w:t>S19_Sync</w:t>
            </w:r>
          </w:p>
        </w:tc>
      </w:tr>
      <w:tr w:rsidR="007F6778" w:rsidRPr="00105EC1" w14:paraId="1C054B55" w14:textId="77777777" w:rsidTr="002E711C">
        <w:tc>
          <w:tcPr>
            <w:tcW w:w="1298" w:type="pct"/>
            <w:shd w:val="clear" w:color="auto" w:fill="D9D9D9"/>
          </w:tcPr>
          <w:p w14:paraId="29C74780" w14:textId="77777777" w:rsidR="007F6778" w:rsidRPr="00105EC1" w:rsidRDefault="007F6778" w:rsidP="002E711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D0ECE18" w14:textId="33144ABE" w:rsidR="007F6778" w:rsidRPr="00105EC1" w:rsidRDefault="007F6778" w:rsidP="00C93D53">
            <w:pPr>
              <w:pStyle w:val="LWPTableText"/>
            </w:pPr>
            <w:r w:rsidRPr="00105EC1">
              <w:t>MSASCMD_S19_</w:t>
            </w:r>
            <w:r w:rsidR="00C93D53" w:rsidRPr="00105EC1">
              <w:t>TC1</w:t>
            </w:r>
            <w:r w:rsidR="00C93D53">
              <w:t>6</w:t>
            </w:r>
            <w:r w:rsidRPr="00105EC1">
              <w:t>_Sync_WindowSize_MoreAvailable_Omitted</w:t>
            </w:r>
          </w:p>
        </w:tc>
      </w:tr>
      <w:tr w:rsidR="007F6778" w:rsidRPr="00105EC1" w14:paraId="7EDBF5E4" w14:textId="77777777" w:rsidTr="002E711C">
        <w:tc>
          <w:tcPr>
            <w:tcW w:w="1298" w:type="pct"/>
            <w:shd w:val="clear" w:color="auto" w:fill="D9D9D9"/>
          </w:tcPr>
          <w:p w14:paraId="1227C2D7" w14:textId="77777777" w:rsidR="007F6778" w:rsidRPr="00105EC1" w:rsidRDefault="007F6778" w:rsidP="002E711C">
            <w:pPr>
              <w:pStyle w:val="LWPTableHeading"/>
            </w:pPr>
            <w:r w:rsidRPr="00105EC1">
              <w:t>Description</w:t>
            </w:r>
          </w:p>
        </w:tc>
        <w:tc>
          <w:tcPr>
            <w:tcW w:w="3702" w:type="pct"/>
          </w:tcPr>
          <w:p w14:paraId="1A6A661C" w14:textId="5A54EA71" w:rsidR="007F6778" w:rsidRPr="00105EC1" w:rsidRDefault="007F6778" w:rsidP="006E273E">
            <w:pPr>
              <w:pStyle w:val="LWPTableText"/>
              <w:tabs>
                <w:tab w:val="left" w:pos="3057"/>
              </w:tabs>
              <w:rPr>
                <w:rFonts w:ascii="Verdana" w:eastAsia="???" w:hAnsi="Verdana"/>
              </w:rPr>
            </w:pPr>
            <w:r w:rsidRPr="00105EC1">
              <w:rPr>
                <w:color w:val="000000"/>
              </w:rPr>
              <w:t>This test case is used to verify Sync command, if no additional changes are available, MoreAvailable element is omitted.</w:t>
            </w:r>
          </w:p>
        </w:tc>
      </w:tr>
      <w:tr w:rsidR="007F6778" w:rsidRPr="00105EC1" w14:paraId="239613ED" w14:textId="77777777" w:rsidTr="002E711C">
        <w:tc>
          <w:tcPr>
            <w:tcW w:w="1298" w:type="pct"/>
            <w:shd w:val="clear" w:color="auto" w:fill="D9D9D9"/>
          </w:tcPr>
          <w:p w14:paraId="57753518" w14:textId="77777777" w:rsidR="007F6778" w:rsidRPr="00105EC1" w:rsidRDefault="007F6778" w:rsidP="002E711C">
            <w:pPr>
              <w:pStyle w:val="LWPTableHeading"/>
            </w:pPr>
            <w:r w:rsidRPr="00105EC1">
              <w:t>Prerequisites</w:t>
            </w:r>
          </w:p>
        </w:tc>
        <w:tc>
          <w:tcPr>
            <w:tcW w:w="3702" w:type="pct"/>
          </w:tcPr>
          <w:p w14:paraId="4682D0EE" w14:textId="77777777" w:rsidR="007F6778" w:rsidRPr="00105EC1" w:rsidRDefault="007F6778" w:rsidP="00235D55">
            <w:pPr>
              <w:pStyle w:val="LWPTableText"/>
              <w:rPr>
                <w:rFonts w:eastAsiaTheme="minorEastAsia"/>
              </w:rPr>
            </w:pPr>
            <w:r w:rsidRPr="00105EC1">
              <w:rPr>
                <w:rFonts w:eastAsiaTheme="minorEastAsia" w:hint="eastAsia"/>
              </w:rPr>
              <w:t>Common prerequisites</w:t>
            </w:r>
          </w:p>
        </w:tc>
      </w:tr>
      <w:tr w:rsidR="007F6778" w:rsidRPr="00105EC1" w14:paraId="20EBAF8D" w14:textId="77777777" w:rsidTr="002E711C">
        <w:tc>
          <w:tcPr>
            <w:tcW w:w="1298" w:type="pct"/>
            <w:shd w:val="clear" w:color="auto" w:fill="D9D9D9"/>
          </w:tcPr>
          <w:p w14:paraId="4F87404A" w14:textId="77777777" w:rsidR="007F6778" w:rsidRPr="00105EC1" w:rsidRDefault="007F6778" w:rsidP="002E711C">
            <w:pPr>
              <w:pStyle w:val="LWPTableHeading"/>
            </w:pPr>
            <w:r w:rsidRPr="00105EC1">
              <w:t>Test execution steps</w:t>
            </w:r>
          </w:p>
        </w:tc>
        <w:tc>
          <w:tcPr>
            <w:tcW w:w="3702" w:type="pct"/>
          </w:tcPr>
          <w:p w14:paraId="2E49C287" w14:textId="3AB327E4" w:rsidR="00F84F2E" w:rsidRPr="00105EC1" w:rsidRDefault="007F6778" w:rsidP="00235D55">
            <w:pPr>
              <w:pStyle w:val="LWPTableText"/>
              <w:rPr>
                <w:noProof/>
                <w:color w:val="000000"/>
              </w:rPr>
            </w:pPr>
            <w:r w:rsidRPr="00105EC1">
              <w:rPr>
                <w:noProof/>
                <w:color w:val="000000"/>
              </w:rPr>
              <w:t xml:space="preserve">1. </w:t>
            </w:r>
            <w:r w:rsidR="00F84F2E">
              <w:t>The client calls Sync command to get an initial SyncKey.</w:t>
            </w:r>
          </w:p>
          <w:p w14:paraId="588303DC" w14:textId="0D5E6E6C" w:rsidR="007F6778" w:rsidRPr="00105EC1" w:rsidRDefault="00DF1A07" w:rsidP="00235D55">
            <w:pPr>
              <w:pStyle w:val="LWPTableText"/>
              <w:rPr>
                <w:color w:val="000000"/>
              </w:rPr>
            </w:pPr>
            <w:r>
              <w:rPr>
                <w:color w:val="000000"/>
              </w:rPr>
              <w:t>2</w:t>
            </w:r>
            <w:r w:rsidR="007F6778" w:rsidRPr="00105EC1">
              <w:rPr>
                <w:color w:val="000000"/>
              </w:rPr>
              <w:t xml:space="preserve">. </w:t>
            </w:r>
            <w:r w:rsidR="00B9067F" w:rsidRPr="00105EC1">
              <w:rPr>
                <w:noProof/>
                <w:color w:val="000000"/>
              </w:rPr>
              <w:t>The client calls</w:t>
            </w:r>
            <w:r w:rsidR="007F6778" w:rsidRPr="00105EC1">
              <w:rPr>
                <w:noProof/>
                <w:color w:val="000000"/>
              </w:rPr>
              <w:t xml:space="preserve"> </w:t>
            </w:r>
            <w:r w:rsidR="009B6A5F" w:rsidRPr="00105EC1">
              <w:rPr>
                <w:noProof/>
                <w:color w:val="000000"/>
              </w:rPr>
              <w:t xml:space="preserve">Sync command </w:t>
            </w:r>
            <w:r w:rsidR="007F6778" w:rsidRPr="00105EC1">
              <w:rPr>
                <w:noProof/>
                <w:color w:val="000000"/>
              </w:rPr>
              <w:t>to add a contact item.</w:t>
            </w:r>
          </w:p>
          <w:p w14:paraId="619ED2E4" w14:textId="07B4A279" w:rsidR="007F6778" w:rsidRDefault="00DF1A07" w:rsidP="00235D55">
            <w:pPr>
              <w:pStyle w:val="LWPTableText"/>
              <w:rPr>
                <w:noProof/>
                <w:color w:val="000000"/>
              </w:rPr>
            </w:pPr>
            <w:r>
              <w:rPr>
                <w:color w:val="000000"/>
              </w:rPr>
              <w:t>3</w:t>
            </w:r>
            <w:r w:rsidR="007F6778" w:rsidRPr="00105EC1">
              <w:rPr>
                <w:color w:val="000000"/>
              </w:rPr>
              <w:t>.</w:t>
            </w:r>
            <w:r w:rsidR="007F6778" w:rsidRPr="00105EC1">
              <w:rPr>
                <w:noProof/>
                <w:color w:val="000000"/>
              </w:rPr>
              <w:t xml:space="preserve"> </w:t>
            </w:r>
            <w:r w:rsidR="00B9067F" w:rsidRPr="00105EC1">
              <w:rPr>
                <w:noProof/>
                <w:color w:val="000000"/>
              </w:rPr>
              <w:t>The client calls</w:t>
            </w:r>
            <w:r w:rsidR="007F6778" w:rsidRPr="00105EC1">
              <w:rPr>
                <w:noProof/>
                <w:color w:val="000000"/>
              </w:rPr>
              <w:t xml:space="preserve"> </w:t>
            </w:r>
            <w:r w:rsidR="009B6A5F" w:rsidRPr="00105EC1">
              <w:rPr>
                <w:noProof/>
                <w:color w:val="000000"/>
              </w:rPr>
              <w:t xml:space="preserve">Sync command </w:t>
            </w:r>
            <w:r w:rsidR="00201321" w:rsidRPr="00105EC1">
              <w:rPr>
                <w:rFonts w:eastAsiaTheme="minorEastAsia"/>
                <w:noProof/>
                <w:color w:val="000000"/>
              </w:rPr>
              <w:t>with</w:t>
            </w:r>
            <w:r w:rsidR="00F84F2E">
              <w:rPr>
                <w:rFonts w:eastAsiaTheme="minorEastAsia"/>
                <w:noProof/>
                <w:color w:val="000000"/>
              </w:rPr>
              <w:t>out</w:t>
            </w:r>
            <w:r w:rsidR="00201321" w:rsidRPr="00105EC1">
              <w:rPr>
                <w:rFonts w:eastAsiaTheme="minorEastAsia"/>
                <w:noProof/>
                <w:color w:val="000000"/>
              </w:rPr>
              <w:t xml:space="preserve"> WindowSize element </w:t>
            </w:r>
            <w:r w:rsidR="007F6778" w:rsidRPr="00105EC1">
              <w:rPr>
                <w:noProof/>
                <w:color w:val="000000"/>
              </w:rPr>
              <w:t xml:space="preserve">to synchronize </w:t>
            </w:r>
            <w:r w:rsidR="00201321" w:rsidRPr="00105EC1">
              <w:rPr>
                <w:rFonts w:eastAsiaTheme="minorEastAsia"/>
                <w:noProof/>
                <w:color w:val="000000"/>
              </w:rPr>
              <w:t xml:space="preserve">the </w:t>
            </w:r>
            <w:r w:rsidR="00F84F2E">
              <w:rPr>
                <w:rFonts w:eastAsiaTheme="minorEastAsia"/>
                <w:noProof/>
                <w:color w:val="000000"/>
              </w:rPr>
              <w:t xml:space="preserve">changes in the </w:t>
            </w:r>
            <w:r w:rsidR="00201321" w:rsidRPr="00105EC1">
              <w:rPr>
                <w:rFonts w:eastAsiaTheme="minorEastAsia"/>
                <w:noProof/>
                <w:color w:val="000000"/>
              </w:rPr>
              <w:t>Contact</w:t>
            </w:r>
            <w:r w:rsidR="00F84F2E">
              <w:rPr>
                <w:rFonts w:eastAsiaTheme="minorEastAsia"/>
                <w:noProof/>
                <w:color w:val="000000"/>
              </w:rPr>
              <w:t>s</w:t>
            </w:r>
            <w:r w:rsidR="00201321" w:rsidRPr="00105EC1">
              <w:rPr>
                <w:rFonts w:eastAsiaTheme="minorEastAsia"/>
                <w:noProof/>
                <w:color w:val="000000"/>
              </w:rPr>
              <w:t xml:space="preserve"> folder, check the Sync response</w:t>
            </w:r>
            <w:r w:rsidR="007F6778" w:rsidRPr="00105EC1">
              <w:rPr>
                <w:noProof/>
                <w:color w:val="000000"/>
              </w:rPr>
              <w:t>.</w:t>
            </w:r>
          </w:p>
          <w:p w14:paraId="6A963E94" w14:textId="5EF089D9" w:rsidR="007F6778" w:rsidRPr="00105EC1" w:rsidRDefault="00DF1A07" w:rsidP="00333570">
            <w:pPr>
              <w:pStyle w:val="LWPTableText"/>
            </w:pPr>
            <w:r>
              <w:rPr>
                <w:noProof/>
                <w:color w:val="000000"/>
              </w:rPr>
              <w:t>4. The client calls Sync command to get the latest SyncKey.</w:t>
            </w:r>
          </w:p>
        </w:tc>
      </w:tr>
      <w:tr w:rsidR="007F6778" w:rsidRPr="00105EC1" w14:paraId="0C322C83" w14:textId="77777777" w:rsidTr="002E711C">
        <w:tc>
          <w:tcPr>
            <w:tcW w:w="1298" w:type="pct"/>
            <w:shd w:val="clear" w:color="auto" w:fill="D9D9D9"/>
          </w:tcPr>
          <w:p w14:paraId="6A79A78E" w14:textId="77777777" w:rsidR="007F6778" w:rsidRPr="00105EC1" w:rsidRDefault="007F6778" w:rsidP="002E711C">
            <w:pPr>
              <w:pStyle w:val="LWPTableHeading"/>
            </w:pPr>
            <w:r w:rsidRPr="00105EC1">
              <w:t>Cleanup</w:t>
            </w:r>
          </w:p>
        </w:tc>
        <w:tc>
          <w:tcPr>
            <w:tcW w:w="3702" w:type="pct"/>
          </w:tcPr>
          <w:p w14:paraId="581DD99C" w14:textId="58EFCB32" w:rsidR="007F6778" w:rsidRPr="00105EC1" w:rsidRDefault="00466EBB" w:rsidP="00235D55">
            <w:pPr>
              <w:pStyle w:val="LWPTableText"/>
              <w:rPr>
                <w:rFonts w:eastAsiaTheme="minorEastAsia"/>
              </w:rPr>
            </w:pPr>
            <w:r>
              <w:rPr>
                <w:rFonts w:eastAsiaTheme="minorEastAsia" w:hint="eastAsia"/>
              </w:rPr>
              <w:t>Common Cleanup</w:t>
            </w:r>
          </w:p>
        </w:tc>
      </w:tr>
    </w:tbl>
    <w:p w14:paraId="5C7B8F38" w14:textId="64BC4D2C" w:rsidR="00CC52F3" w:rsidRPr="00105EC1" w:rsidRDefault="00CC52F3" w:rsidP="00DF1A07">
      <w:pPr>
        <w:pStyle w:val="LWPTableCaption"/>
      </w:pPr>
      <w:r w:rsidRPr="00105EC1">
        <w:t>MSASCMD_S19_</w:t>
      </w:r>
      <w:r w:rsidR="00C93D53" w:rsidRPr="00105EC1">
        <w:t>TC1</w:t>
      </w:r>
      <w:r w:rsidR="00C93D53">
        <w:t>6</w:t>
      </w:r>
      <w:r w:rsidRPr="00105EC1">
        <w:t>_Sync_WindowSize_MoreAvailable_Omitted</w:t>
      </w:r>
    </w:p>
    <w:p w14:paraId="57E0F31C" w14:textId="77777777" w:rsidR="00CC52F3" w:rsidRPr="00105EC1" w:rsidRDefault="00CC52F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7F6778" w:rsidRPr="00105EC1" w14:paraId="42DBFB43" w14:textId="77777777" w:rsidTr="002E711C">
        <w:tc>
          <w:tcPr>
            <w:tcW w:w="5000" w:type="pct"/>
            <w:gridSpan w:val="2"/>
            <w:shd w:val="clear" w:color="000000" w:fill="D9D9D9"/>
          </w:tcPr>
          <w:p w14:paraId="5B1B56C0" w14:textId="77777777" w:rsidR="007F6778" w:rsidRPr="00105EC1" w:rsidRDefault="007F6778" w:rsidP="002E711C">
            <w:pPr>
              <w:pStyle w:val="LWPTableHeading"/>
              <w:rPr>
                <w:rFonts w:eastAsiaTheme="minorEastAsia"/>
              </w:rPr>
            </w:pPr>
            <w:r w:rsidRPr="00105EC1">
              <w:t>S19_Sync</w:t>
            </w:r>
          </w:p>
        </w:tc>
      </w:tr>
      <w:tr w:rsidR="007F6778" w:rsidRPr="00105EC1" w14:paraId="232CE11E" w14:textId="77777777" w:rsidTr="002E711C">
        <w:tc>
          <w:tcPr>
            <w:tcW w:w="1298" w:type="pct"/>
            <w:shd w:val="clear" w:color="auto" w:fill="D9D9D9"/>
          </w:tcPr>
          <w:p w14:paraId="0C4313C8" w14:textId="77777777" w:rsidR="007F6778" w:rsidRPr="00105EC1" w:rsidRDefault="007F6778" w:rsidP="002E711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045A9C5A" w14:textId="6914D460" w:rsidR="007F6778" w:rsidRPr="00105EC1" w:rsidRDefault="007F6778" w:rsidP="00C93D53">
            <w:pPr>
              <w:pStyle w:val="LWPTableText"/>
            </w:pPr>
            <w:r w:rsidRPr="00105EC1">
              <w:t>MSASCMD_S19_</w:t>
            </w:r>
            <w:r w:rsidR="00C93D53" w:rsidRPr="00105EC1">
              <w:t>TC</w:t>
            </w:r>
            <w:r w:rsidR="00C93D53">
              <w:t>17</w:t>
            </w:r>
            <w:r w:rsidRPr="00105EC1">
              <w:t>_Sync_WindowSize_MoreAvailable</w:t>
            </w:r>
          </w:p>
        </w:tc>
      </w:tr>
      <w:tr w:rsidR="007F6778" w:rsidRPr="00105EC1" w14:paraId="740095D7" w14:textId="77777777" w:rsidTr="002E711C">
        <w:tc>
          <w:tcPr>
            <w:tcW w:w="1298" w:type="pct"/>
            <w:shd w:val="clear" w:color="auto" w:fill="D9D9D9"/>
          </w:tcPr>
          <w:p w14:paraId="0BC50D20" w14:textId="77777777" w:rsidR="007F6778" w:rsidRPr="00105EC1" w:rsidRDefault="007F6778" w:rsidP="002E711C">
            <w:pPr>
              <w:pStyle w:val="LWPTableHeading"/>
            </w:pPr>
            <w:r w:rsidRPr="00105EC1">
              <w:t>Description</w:t>
            </w:r>
          </w:p>
        </w:tc>
        <w:tc>
          <w:tcPr>
            <w:tcW w:w="3702" w:type="pct"/>
          </w:tcPr>
          <w:p w14:paraId="21953435" w14:textId="5686EC54" w:rsidR="007F6778" w:rsidRPr="00105EC1" w:rsidRDefault="007F6778" w:rsidP="00235D55">
            <w:pPr>
              <w:pStyle w:val="LWPTableText"/>
              <w:rPr>
                <w:rFonts w:ascii="Verdana" w:eastAsia="???" w:hAnsi="Verdana"/>
              </w:rPr>
            </w:pPr>
            <w:r w:rsidRPr="00105EC1">
              <w:rPr>
                <w:color w:val="000000"/>
              </w:rPr>
              <w:t>This test case is used to verify Sync command, if the WindowSize element is omitted, the server behaves as if a WindowSize element with a value of 100 were submitted.</w:t>
            </w:r>
          </w:p>
        </w:tc>
      </w:tr>
      <w:tr w:rsidR="007F6778" w:rsidRPr="00105EC1" w14:paraId="3C50B29C" w14:textId="77777777" w:rsidTr="002E711C">
        <w:tc>
          <w:tcPr>
            <w:tcW w:w="1298" w:type="pct"/>
            <w:shd w:val="clear" w:color="auto" w:fill="D9D9D9"/>
          </w:tcPr>
          <w:p w14:paraId="558148F9" w14:textId="77777777" w:rsidR="007F6778" w:rsidRPr="00105EC1" w:rsidRDefault="007F6778" w:rsidP="002E711C">
            <w:pPr>
              <w:pStyle w:val="LWPTableHeading"/>
            </w:pPr>
            <w:r w:rsidRPr="00105EC1">
              <w:t>Prerequisites</w:t>
            </w:r>
          </w:p>
        </w:tc>
        <w:tc>
          <w:tcPr>
            <w:tcW w:w="3702" w:type="pct"/>
          </w:tcPr>
          <w:p w14:paraId="5BD959A3" w14:textId="77777777" w:rsidR="007F6778" w:rsidRPr="00105EC1" w:rsidRDefault="007F6778" w:rsidP="00235D55">
            <w:pPr>
              <w:pStyle w:val="LWPTableText"/>
              <w:rPr>
                <w:rFonts w:eastAsiaTheme="minorEastAsia"/>
              </w:rPr>
            </w:pPr>
            <w:r w:rsidRPr="00105EC1">
              <w:rPr>
                <w:rFonts w:eastAsiaTheme="minorEastAsia" w:hint="eastAsia"/>
              </w:rPr>
              <w:t>Common prerequisites</w:t>
            </w:r>
          </w:p>
        </w:tc>
      </w:tr>
      <w:tr w:rsidR="007F6778" w:rsidRPr="00105EC1" w14:paraId="2CEB89F7" w14:textId="77777777" w:rsidTr="002E711C">
        <w:tc>
          <w:tcPr>
            <w:tcW w:w="1298" w:type="pct"/>
            <w:shd w:val="clear" w:color="auto" w:fill="D9D9D9"/>
          </w:tcPr>
          <w:p w14:paraId="7EE0CFD4" w14:textId="77777777" w:rsidR="007F6778" w:rsidRPr="00105EC1" w:rsidRDefault="007F6778" w:rsidP="002E711C">
            <w:pPr>
              <w:pStyle w:val="LWPTableHeading"/>
            </w:pPr>
            <w:r w:rsidRPr="00105EC1">
              <w:t>Test execution steps</w:t>
            </w:r>
          </w:p>
        </w:tc>
        <w:tc>
          <w:tcPr>
            <w:tcW w:w="3702" w:type="pct"/>
          </w:tcPr>
          <w:p w14:paraId="1191EAF5" w14:textId="454C52B7" w:rsidR="007F6778" w:rsidRDefault="007F6778" w:rsidP="00235D55">
            <w:pPr>
              <w:pStyle w:val="LWPTableText"/>
              <w:rPr>
                <w:noProof/>
                <w:color w:val="000000"/>
              </w:rPr>
            </w:pPr>
            <w:r w:rsidRPr="00105EC1">
              <w:rPr>
                <w:noProof/>
                <w:color w:val="000000"/>
              </w:rPr>
              <w:t xml:space="preserve">1. </w:t>
            </w:r>
            <w:r w:rsidR="00B9067F" w:rsidRPr="00105EC1">
              <w:rPr>
                <w:noProof/>
                <w:color w:val="000000"/>
              </w:rPr>
              <w:t>The client calls</w:t>
            </w:r>
            <w:r w:rsidRPr="00105EC1">
              <w:rPr>
                <w:noProof/>
                <w:color w:val="000000"/>
              </w:rPr>
              <w:t xml:space="preserve"> </w:t>
            </w:r>
            <w:r w:rsidR="007942C2" w:rsidRPr="00105EC1">
              <w:rPr>
                <w:noProof/>
                <w:color w:val="000000"/>
              </w:rPr>
              <w:t xml:space="preserve">FolderSync </w:t>
            </w:r>
            <w:r w:rsidR="00235D55" w:rsidRPr="00105EC1">
              <w:rPr>
                <w:noProof/>
                <w:color w:val="000000"/>
              </w:rPr>
              <w:t xml:space="preserve">command </w:t>
            </w:r>
            <w:r w:rsidRPr="00105EC1">
              <w:rPr>
                <w:noProof/>
                <w:color w:val="000000"/>
              </w:rPr>
              <w:t xml:space="preserve">to synchronize the collection hierarchy, return </w:t>
            </w:r>
            <w:r w:rsidR="00652C8E" w:rsidRPr="00105EC1">
              <w:rPr>
                <w:rFonts w:eastAsiaTheme="minorEastAsia"/>
                <w:noProof/>
                <w:color w:val="000000"/>
              </w:rPr>
              <w:t>the CollectionId of Calendar folder</w:t>
            </w:r>
            <w:r w:rsidRPr="00105EC1">
              <w:rPr>
                <w:noProof/>
                <w:color w:val="000000"/>
              </w:rPr>
              <w:t>.</w:t>
            </w:r>
          </w:p>
          <w:p w14:paraId="54FB3C7C" w14:textId="7E3302C9" w:rsidR="00F84F2E" w:rsidRPr="00105EC1" w:rsidRDefault="00F84F2E" w:rsidP="00235D55">
            <w:pPr>
              <w:pStyle w:val="LWPTableText"/>
              <w:rPr>
                <w:noProof/>
                <w:color w:val="000000"/>
              </w:rPr>
            </w:pPr>
            <w:r>
              <w:rPr>
                <w:noProof/>
                <w:color w:val="000000"/>
              </w:rPr>
              <w:t>2. The client calls FolderCreate command to create a folder under the Contacts folder.</w:t>
            </w:r>
          </w:p>
          <w:p w14:paraId="70D051EF" w14:textId="5B89798A" w:rsidR="007F6778" w:rsidRDefault="00F84F2E" w:rsidP="00235D55">
            <w:pPr>
              <w:pStyle w:val="LWPTableText"/>
              <w:rPr>
                <w:noProof/>
                <w:color w:val="000000"/>
              </w:rPr>
            </w:pPr>
            <w:r>
              <w:rPr>
                <w:color w:val="000000"/>
              </w:rPr>
              <w:t>3</w:t>
            </w:r>
            <w:r w:rsidR="007F6778" w:rsidRPr="00105EC1">
              <w:rPr>
                <w:color w:val="000000"/>
              </w:rPr>
              <w:t xml:space="preserve">. </w:t>
            </w:r>
            <w:r w:rsidR="00B9067F" w:rsidRPr="00105EC1">
              <w:rPr>
                <w:noProof/>
                <w:color w:val="000000"/>
              </w:rPr>
              <w:t>The client calls</w:t>
            </w:r>
            <w:r w:rsidR="007F6778" w:rsidRPr="00105EC1">
              <w:rPr>
                <w:noProof/>
                <w:color w:val="000000"/>
              </w:rPr>
              <w:t xml:space="preserve"> </w:t>
            </w:r>
            <w:r w:rsidR="009B6A5F" w:rsidRPr="00105EC1">
              <w:rPr>
                <w:noProof/>
                <w:color w:val="000000"/>
              </w:rPr>
              <w:t xml:space="preserve">Sync command </w:t>
            </w:r>
            <w:r w:rsidR="007F6778" w:rsidRPr="00105EC1">
              <w:rPr>
                <w:noProof/>
                <w:color w:val="000000"/>
              </w:rPr>
              <w:t xml:space="preserve">to add 101 </w:t>
            </w:r>
            <w:r w:rsidR="00652C8E" w:rsidRPr="00105EC1">
              <w:rPr>
                <w:noProof/>
                <w:color w:val="000000"/>
              </w:rPr>
              <w:t xml:space="preserve">calendar </w:t>
            </w:r>
            <w:r w:rsidR="007F6778" w:rsidRPr="00105EC1">
              <w:rPr>
                <w:noProof/>
                <w:color w:val="000000"/>
              </w:rPr>
              <w:t>items</w:t>
            </w:r>
            <w:r>
              <w:rPr>
                <w:noProof/>
                <w:color w:val="000000"/>
              </w:rPr>
              <w:t xml:space="preserve"> into the new created folder</w:t>
            </w:r>
            <w:r w:rsidR="007F6778" w:rsidRPr="00105EC1">
              <w:rPr>
                <w:noProof/>
                <w:color w:val="000000"/>
              </w:rPr>
              <w:t>.</w:t>
            </w:r>
          </w:p>
          <w:p w14:paraId="54CFE3CE" w14:textId="48B92F01" w:rsidR="00F84F2E" w:rsidRPr="00105EC1" w:rsidRDefault="00F84F2E" w:rsidP="00235D55">
            <w:pPr>
              <w:pStyle w:val="LWPTableText"/>
              <w:rPr>
                <w:color w:val="000000"/>
              </w:rPr>
            </w:pPr>
            <w:r>
              <w:rPr>
                <w:noProof/>
                <w:color w:val="000000"/>
              </w:rPr>
              <w:t>4. The client calls Sync command to get an initial SyncKey.</w:t>
            </w:r>
          </w:p>
          <w:p w14:paraId="02E43497" w14:textId="16785092" w:rsidR="007F6778" w:rsidRDefault="00AD61D9" w:rsidP="00235D55">
            <w:pPr>
              <w:pStyle w:val="LWPTableText"/>
              <w:rPr>
                <w:noProof/>
                <w:color w:val="000000"/>
              </w:rPr>
            </w:pPr>
            <w:r>
              <w:rPr>
                <w:color w:val="000000"/>
              </w:rPr>
              <w:t>5</w:t>
            </w:r>
            <w:r w:rsidR="007F6778" w:rsidRPr="00105EC1">
              <w:rPr>
                <w:color w:val="000000"/>
              </w:rPr>
              <w:t>.</w:t>
            </w:r>
            <w:r w:rsidR="007F6778" w:rsidRPr="00105EC1">
              <w:rPr>
                <w:noProof/>
                <w:color w:val="000000"/>
              </w:rPr>
              <w:t xml:space="preserve"> </w:t>
            </w:r>
            <w:r w:rsidR="00B9067F" w:rsidRPr="00105EC1">
              <w:rPr>
                <w:noProof/>
                <w:color w:val="000000"/>
              </w:rPr>
              <w:t>The client calls</w:t>
            </w:r>
            <w:r w:rsidR="007F6778" w:rsidRPr="00105EC1">
              <w:rPr>
                <w:noProof/>
                <w:color w:val="000000"/>
              </w:rPr>
              <w:t xml:space="preserve"> </w:t>
            </w:r>
            <w:r w:rsidR="009B6A5F" w:rsidRPr="00105EC1">
              <w:rPr>
                <w:noProof/>
                <w:color w:val="000000"/>
              </w:rPr>
              <w:t xml:space="preserve">Sync command </w:t>
            </w:r>
            <w:r w:rsidR="00652C8E" w:rsidRPr="00105EC1">
              <w:rPr>
                <w:rFonts w:eastAsiaTheme="minorEastAsia"/>
                <w:noProof/>
                <w:color w:val="000000"/>
              </w:rPr>
              <w:t>without WindowSize element</w:t>
            </w:r>
            <w:r w:rsidR="00652C8E" w:rsidRPr="00105EC1">
              <w:rPr>
                <w:noProof/>
                <w:color w:val="000000"/>
              </w:rPr>
              <w:t xml:space="preserve"> </w:t>
            </w:r>
            <w:r w:rsidR="007F6778" w:rsidRPr="00105EC1">
              <w:rPr>
                <w:noProof/>
                <w:color w:val="000000"/>
              </w:rPr>
              <w:t xml:space="preserve">to synchronize the </w:t>
            </w:r>
            <w:r w:rsidR="00652C8E" w:rsidRPr="00105EC1">
              <w:rPr>
                <w:rFonts w:eastAsiaTheme="minorEastAsia"/>
                <w:noProof/>
                <w:color w:val="000000"/>
              </w:rPr>
              <w:t xml:space="preserve">changes in </w:t>
            </w:r>
            <w:r w:rsidR="00F84F2E">
              <w:rPr>
                <w:rFonts w:eastAsiaTheme="minorEastAsia"/>
                <w:noProof/>
                <w:color w:val="000000"/>
              </w:rPr>
              <w:t>Contacts</w:t>
            </w:r>
            <w:r w:rsidR="00F84F2E" w:rsidRPr="00105EC1">
              <w:rPr>
                <w:rFonts w:eastAsiaTheme="minorEastAsia"/>
                <w:noProof/>
                <w:color w:val="000000"/>
              </w:rPr>
              <w:t xml:space="preserve"> </w:t>
            </w:r>
            <w:r w:rsidR="00652C8E" w:rsidRPr="00105EC1">
              <w:rPr>
                <w:rFonts w:eastAsiaTheme="minorEastAsia"/>
                <w:noProof/>
                <w:color w:val="000000"/>
              </w:rPr>
              <w:t>folder</w:t>
            </w:r>
            <w:r w:rsidR="007F6778" w:rsidRPr="00105EC1">
              <w:rPr>
                <w:noProof/>
                <w:color w:val="000000"/>
              </w:rPr>
              <w:t>.</w:t>
            </w:r>
          </w:p>
          <w:p w14:paraId="01942F69" w14:textId="47392F67" w:rsidR="007F6778" w:rsidRPr="00105EC1" w:rsidRDefault="00DF1A07" w:rsidP="00333570">
            <w:pPr>
              <w:pStyle w:val="LWPTableText"/>
            </w:pPr>
            <w:r>
              <w:rPr>
                <w:noProof/>
                <w:color w:val="000000"/>
              </w:rPr>
              <w:t>6. The client calls Sync command to get the latest SyncKey.</w:t>
            </w:r>
          </w:p>
        </w:tc>
      </w:tr>
      <w:tr w:rsidR="007F6778" w:rsidRPr="00105EC1" w14:paraId="7C17DC8D" w14:textId="77777777" w:rsidTr="002E711C">
        <w:tc>
          <w:tcPr>
            <w:tcW w:w="1298" w:type="pct"/>
            <w:shd w:val="clear" w:color="auto" w:fill="D9D9D9"/>
          </w:tcPr>
          <w:p w14:paraId="344638F4" w14:textId="77777777" w:rsidR="007F6778" w:rsidRPr="00105EC1" w:rsidRDefault="007F6778" w:rsidP="002E711C">
            <w:pPr>
              <w:pStyle w:val="LWPTableHeading"/>
            </w:pPr>
            <w:r w:rsidRPr="00105EC1">
              <w:t>Cleanup</w:t>
            </w:r>
          </w:p>
        </w:tc>
        <w:tc>
          <w:tcPr>
            <w:tcW w:w="3702" w:type="pct"/>
          </w:tcPr>
          <w:p w14:paraId="0503C136" w14:textId="392E7480" w:rsidR="007F6778" w:rsidRPr="00105EC1" w:rsidRDefault="00466EBB" w:rsidP="00235D55">
            <w:pPr>
              <w:pStyle w:val="LWPTableText"/>
              <w:rPr>
                <w:rFonts w:eastAsiaTheme="minorEastAsia"/>
              </w:rPr>
            </w:pPr>
            <w:r>
              <w:rPr>
                <w:rFonts w:eastAsiaTheme="minorEastAsia" w:hint="eastAsia"/>
              </w:rPr>
              <w:t>Common Cleanup</w:t>
            </w:r>
          </w:p>
        </w:tc>
      </w:tr>
    </w:tbl>
    <w:p w14:paraId="5BDD495D" w14:textId="0FE43AD9" w:rsidR="00913474" w:rsidRPr="00105EC1" w:rsidRDefault="00CC52F3" w:rsidP="00CC52F3">
      <w:pPr>
        <w:pStyle w:val="LWPTableCaption"/>
      </w:pPr>
      <w:r w:rsidRPr="00105EC1">
        <w:t>MSASCMD_S19_</w:t>
      </w:r>
      <w:r w:rsidR="00C93D53" w:rsidRPr="00105EC1">
        <w:t>TC1</w:t>
      </w:r>
      <w:r w:rsidR="00C93D53">
        <w:t>7</w:t>
      </w:r>
      <w:r w:rsidRPr="00105EC1">
        <w:t>_Sync_WindowSize_MoreAvailable</w:t>
      </w:r>
    </w:p>
    <w:p w14:paraId="15B21F64" w14:textId="77777777" w:rsidR="00CC52F3" w:rsidRPr="00105EC1" w:rsidRDefault="00CC52F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7F6778" w:rsidRPr="00105EC1" w14:paraId="406458AE" w14:textId="77777777" w:rsidTr="002E711C">
        <w:tc>
          <w:tcPr>
            <w:tcW w:w="5000" w:type="pct"/>
            <w:gridSpan w:val="2"/>
            <w:shd w:val="clear" w:color="000000" w:fill="D9D9D9"/>
          </w:tcPr>
          <w:p w14:paraId="2BFA6794" w14:textId="77777777" w:rsidR="007F6778" w:rsidRPr="00105EC1" w:rsidRDefault="007F6778" w:rsidP="002E711C">
            <w:pPr>
              <w:pStyle w:val="LWPTableHeading"/>
              <w:rPr>
                <w:rFonts w:eastAsiaTheme="minorEastAsia"/>
              </w:rPr>
            </w:pPr>
            <w:r w:rsidRPr="00105EC1">
              <w:t>S19_Sync</w:t>
            </w:r>
          </w:p>
        </w:tc>
      </w:tr>
      <w:tr w:rsidR="007F6778" w:rsidRPr="00105EC1" w14:paraId="56492A78" w14:textId="77777777" w:rsidTr="002E711C">
        <w:tc>
          <w:tcPr>
            <w:tcW w:w="1298" w:type="pct"/>
            <w:shd w:val="clear" w:color="auto" w:fill="D9D9D9"/>
          </w:tcPr>
          <w:p w14:paraId="64AAE2BA" w14:textId="77777777" w:rsidR="007F6778" w:rsidRPr="00105EC1" w:rsidRDefault="007F6778" w:rsidP="002E711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0AC8D968" w14:textId="73A7FE87" w:rsidR="007F6778" w:rsidRPr="00105EC1" w:rsidRDefault="007F6778" w:rsidP="00C93D53">
            <w:pPr>
              <w:pStyle w:val="LWPTableText"/>
            </w:pPr>
            <w:r w:rsidRPr="00105EC1">
              <w:t>MSASCMD_S19_</w:t>
            </w:r>
            <w:r w:rsidR="00C93D53" w:rsidRPr="00105EC1">
              <w:t>TC1</w:t>
            </w:r>
            <w:r w:rsidR="00C93D53">
              <w:t>8</w:t>
            </w:r>
            <w:r w:rsidRPr="00105EC1">
              <w:t>_Sync_SMIME</w:t>
            </w:r>
          </w:p>
        </w:tc>
      </w:tr>
      <w:tr w:rsidR="007F6778" w:rsidRPr="00105EC1" w14:paraId="473B73F1" w14:textId="77777777" w:rsidTr="002E711C">
        <w:tc>
          <w:tcPr>
            <w:tcW w:w="1298" w:type="pct"/>
            <w:shd w:val="clear" w:color="auto" w:fill="D9D9D9"/>
          </w:tcPr>
          <w:p w14:paraId="4FEF2691" w14:textId="77777777" w:rsidR="007F6778" w:rsidRPr="00105EC1" w:rsidRDefault="007F6778" w:rsidP="002E711C">
            <w:pPr>
              <w:pStyle w:val="LWPTableHeading"/>
            </w:pPr>
            <w:r w:rsidRPr="00105EC1">
              <w:t>Description</w:t>
            </w:r>
          </w:p>
        </w:tc>
        <w:tc>
          <w:tcPr>
            <w:tcW w:w="3702" w:type="pct"/>
          </w:tcPr>
          <w:p w14:paraId="24A774E0" w14:textId="5BC9B289" w:rsidR="007F6778" w:rsidRPr="00A32577" w:rsidRDefault="008D7CA8" w:rsidP="00A32577">
            <w:pPr>
              <w:pStyle w:val="LWPTableText"/>
            </w:pPr>
            <w:r>
              <w:t>This test case is used to verify the Sync command, when handling S/MIME content in the response, the server MUST include the airsyncbase:Body element, which is a child of the ApplicationData element.</w:t>
            </w:r>
          </w:p>
        </w:tc>
      </w:tr>
      <w:tr w:rsidR="007F6778" w:rsidRPr="00105EC1" w14:paraId="300CF5DE" w14:textId="77777777" w:rsidTr="002E711C">
        <w:tc>
          <w:tcPr>
            <w:tcW w:w="1298" w:type="pct"/>
            <w:shd w:val="clear" w:color="auto" w:fill="D9D9D9"/>
          </w:tcPr>
          <w:p w14:paraId="4EDBB1BA" w14:textId="77777777" w:rsidR="007F6778" w:rsidRPr="00105EC1" w:rsidRDefault="007F6778" w:rsidP="002E711C">
            <w:pPr>
              <w:pStyle w:val="LWPTableHeading"/>
            </w:pPr>
            <w:r w:rsidRPr="00105EC1">
              <w:t>Prerequisites</w:t>
            </w:r>
          </w:p>
        </w:tc>
        <w:tc>
          <w:tcPr>
            <w:tcW w:w="3702" w:type="pct"/>
          </w:tcPr>
          <w:p w14:paraId="5D3E09DB" w14:textId="77777777" w:rsidR="007F6778" w:rsidRPr="00105EC1" w:rsidRDefault="007F6778" w:rsidP="00235D55">
            <w:pPr>
              <w:pStyle w:val="LWPTableText"/>
              <w:rPr>
                <w:rFonts w:eastAsiaTheme="minorEastAsia"/>
              </w:rPr>
            </w:pPr>
            <w:r w:rsidRPr="00105EC1">
              <w:rPr>
                <w:rFonts w:eastAsiaTheme="minorEastAsia" w:hint="eastAsia"/>
              </w:rPr>
              <w:t>Common prerequisites</w:t>
            </w:r>
          </w:p>
        </w:tc>
      </w:tr>
      <w:tr w:rsidR="007F6778" w:rsidRPr="00105EC1" w14:paraId="59E5157E" w14:textId="77777777" w:rsidTr="002E711C">
        <w:tc>
          <w:tcPr>
            <w:tcW w:w="1298" w:type="pct"/>
            <w:shd w:val="clear" w:color="auto" w:fill="D9D9D9"/>
          </w:tcPr>
          <w:p w14:paraId="7C412148" w14:textId="77777777" w:rsidR="007F6778" w:rsidRPr="00105EC1" w:rsidRDefault="007F6778" w:rsidP="002E711C">
            <w:pPr>
              <w:pStyle w:val="LWPTableHeading"/>
            </w:pPr>
            <w:r w:rsidRPr="00105EC1">
              <w:t>Test execution steps</w:t>
            </w:r>
          </w:p>
        </w:tc>
        <w:tc>
          <w:tcPr>
            <w:tcW w:w="3702" w:type="pct"/>
          </w:tcPr>
          <w:p w14:paraId="69A6CCFA" w14:textId="39E19BE2" w:rsidR="007F6778" w:rsidRPr="00105EC1" w:rsidRDefault="006B2648" w:rsidP="006B2648">
            <w:pPr>
              <w:pStyle w:val="LWPTableText"/>
              <w:rPr>
                <w:noProof/>
                <w:color w:val="000000"/>
              </w:rPr>
            </w:pPr>
            <w:r w:rsidRPr="00105EC1">
              <w:rPr>
                <w:noProof/>
                <w:color w:val="000000"/>
              </w:rPr>
              <w:t xml:space="preserve">1. </w:t>
            </w:r>
            <w:r w:rsidR="00B9067F" w:rsidRPr="00105EC1">
              <w:rPr>
                <w:noProof/>
                <w:color w:val="000000"/>
              </w:rPr>
              <w:t xml:space="preserve">The client </w:t>
            </w:r>
            <w:r w:rsidRPr="00105EC1">
              <w:rPr>
                <w:noProof/>
                <w:color w:val="000000"/>
              </w:rPr>
              <w:t xml:space="preserve">using </w:t>
            </w:r>
            <w:r w:rsidR="003E343C" w:rsidRPr="00105EC1">
              <w:rPr>
                <w:noProof/>
                <w:color w:val="000000"/>
              </w:rPr>
              <w:t>User</w:t>
            </w:r>
            <w:r w:rsidR="003E343C">
              <w:rPr>
                <w:noProof/>
                <w:color w:val="000000"/>
              </w:rPr>
              <w:t>1</w:t>
            </w:r>
            <w:r w:rsidR="003E343C" w:rsidRPr="00105EC1">
              <w:rPr>
                <w:noProof/>
                <w:color w:val="000000"/>
              </w:rPr>
              <w:t xml:space="preserve"> </w:t>
            </w:r>
            <w:r w:rsidR="00B9067F" w:rsidRPr="00105EC1">
              <w:rPr>
                <w:noProof/>
                <w:color w:val="000000"/>
              </w:rPr>
              <w:t>calls</w:t>
            </w:r>
            <w:r w:rsidR="007F6778" w:rsidRPr="00105EC1">
              <w:rPr>
                <w:noProof/>
                <w:color w:val="000000"/>
              </w:rPr>
              <w:t xml:space="preserve"> </w:t>
            </w:r>
            <w:r w:rsidR="00EA36B9" w:rsidRPr="00105EC1">
              <w:rPr>
                <w:noProof/>
                <w:color w:val="000000"/>
              </w:rPr>
              <w:t xml:space="preserve">SendMail command </w:t>
            </w:r>
            <w:r w:rsidR="007F6778" w:rsidRPr="00105EC1">
              <w:rPr>
                <w:noProof/>
                <w:color w:val="000000"/>
              </w:rPr>
              <w:t xml:space="preserve">to send MIME-formatted </w:t>
            </w:r>
            <w:r w:rsidR="00A51E2E">
              <w:rPr>
                <w:noProof/>
                <w:color w:val="000000"/>
              </w:rPr>
              <w:t>email</w:t>
            </w:r>
            <w:r w:rsidR="007F6778" w:rsidRPr="00105EC1">
              <w:rPr>
                <w:noProof/>
                <w:color w:val="000000"/>
              </w:rPr>
              <w:t xml:space="preserve"> messages to </w:t>
            </w:r>
            <w:r w:rsidR="003E343C" w:rsidRPr="00105EC1">
              <w:rPr>
                <w:noProof/>
                <w:color w:val="000000"/>
              </w:rPr>
              <w:t>User</w:t>
            </w:r>
            <w:r w:rsidR="003E343C">
              <w:rPr>
                <w:noProof/>
                <w:color w:val="000000"/>
              </w:rPr>
              <w:t>2</w:t>
            </w:r>
            <w:r w:rsidR="007F6778" w:rsidRPr="00105EC1">
              <w:rPr>
                <w:noProof/>
                <w:color w:val="000000"/>
              </w:rPr>
              <w:t>.</w:t>
            </w:r>
          </w:p>
          <w:p w14:paraId="520F80C6" w14:textId="23521B07" w:rsidR="006B2648" w:rsidRPr="00105EC1" w:rsidRDefault="006B2648" w:rsidP="006B2648">
            <w:pPr>
              <w:pStyle w:val="LWPTableText"/>
              <w:rPr>
                <w:noProof/>
                <w:color w:val="000000"/>
              </w:rPr>
            </w:pPr>
            <w:r w:rsidRPr="00105EC1">
              <w:rPr>
                <w:noProof/>
                <w:color w:val="000000"/>
              </w:rPr>
              <w:t xml:space="preserve">2. The client calls SwitchUser to switch User </w:t>
            </w:r>
            <w:r w:rsidR="003E343C">
              <w:rPr>
                <w:noProof/>
                <w:color w:val="000000"/>
              </w:rPr>
              <w:t>1</w:t>
            </w:r>
            <w:r w:rsidR="003E343C" w:rsidRPr="00105EC1">
              <w:rPr>
                <w:noProof/>
                <w:color w:val="000000"/>
              </w:rPr>
              <w:t xml:space="preserve"> </w:t>
            </w:r>
            <w:r w:rsidRPr="00105EC1">
              <w:rPr>
                <w:noProof/>
                <w:color w:val="000000"/>
              </w:rPr>
              <w:t xml:space="preserve">to </w:t>
            </w:r>
            <w:r w:rsidR="003E343C" w:rsidRPr="00105EC1">
              <w:rPr>
                <w:noProof/>
                <w:color w:val="000000"/>
              </w:rPr>
              <w:t>User</w:t>
            </w:r>
            <w:r w:rsidR="003E343C">
              <w:rPr>
                <w:noProof/>
                <w:color w:val="000000"/>
              </w:rPr>
              <w:t>2</w:t>
            </w:r>
            <w:r w:rsidRPr="00105EC1">
              <w:rPr>
                <w:noProof/>
                <w:color w:val="000000"/>
              </w:rPr>
              <w:t>.</w:t>
            </w:r>
          </w:p>
          <w:p w14:paraId="01C411A2" w14:textId="3733F4B7" w:rsidR="007F6778" w:rsidRPr="00105EC1" w:rsidRDefault="006B2648" w:rsidP="00333570">
            <w:pPr>
              <w:pStyle w:val="LWPTableText"/>
            </w:pPr>
            <w:r w:rsidRPr="00105EC1">
              <w:t>3</w:t>
            </w:r>
            <w:r w:rsidR="007F6778" w:rsidRPr="00105EC1">
              <w:t xml:space="preserve">. </w:t>
            </w:r>
            <w:r w:rsidR="00B9067F" w:rsidRPr="00105EC1">
              <w:rPr>
                <w:noProof/>
                <w:color w:val="000000"/>
              </w:rPr>
              <w:t>The client calls</w:t>
            </w:r>
            <w:r w:rsidR="007F6778" w:rsidRPr="00105EC1">
              <w:rPr>
                <w:noProof/>
                <w:color w:val="000000"/>
              </w:rPr>
              <w:t xml:space="preserve"> Sync </w:t>
            </w:r>
            <w:r w:rsidR="00235D55" w:rsidRPr="00105EC1">
              <w:rPr>
                <w:noProof/>
                <w:color w:val="000000"/>
              </w:rPr>
              <w:t xml:space="preserve">command </w:t>
            </w:r>
            <w:r w:rsidR="007F6778" w:rsidRPr="00105EC1">
              <w:rPr>
                <w:noProof/>
                <w:color w:val="000000"/>
              </w:rPr>
              <w:t xml:space="preserve">to </w:t>
            </w:r>
            <w:r w:rsidRPr="00105EC1">
              <w:rPr>
                <w:rFonts w:eastAsiaTheme="minorEastAsia"/>
                <w:noProof/>
                <w:color w:val="000000"/>
              </w:rPr>
              <w:t>synchronize the changes, and find the sent email item, and check the Sync response</w:t>
            </w:r>
            <w:r w:rsidR="007F6778" w:rsidRPr="00105EC1">
              <w:rPr>
                <w:noProof/>
                <w:color w:val="000000"/>
              </w:rPr>
              <w:t>.</w:t>
            </w:r>
          </w:p>
        </w:tc>
      </w:tr>
      <w:tr w:rsidR="007F6778" w:rsidRPr="00105EC1" w14:paraId="14326A24" w14:textId="77777777" w:rsidTr="002E711C">
        <w:tc>
          <w:tcPr>
            <w:tcW w:w="1298" w:type="pct"/>
            <w:shd w:val="clear" w:color="auto" w:fill="D9D9D9"/>
          </w:tcPr>
          <w:p w14:paraId="554104C0" w14:textId="77777777" w:rsidR="007F6778" w:rsidRPr="00105EC1" w:rsidRDefault="007F6778" w:rsidP="002E711C">
            <w:pPr>
              <w:pStyle w:val="LWPTableHeading"/>
            </w:pPr>
            <w:r w:rsidRPr="00105EC1">
              <w:t>Cleanup</w:t>
            </w:r>
          </w:p>
        </w:tc>
        <w:tc>
          <w:tcPr>
            <w:tcW w:w="3702" w:type="pct"/>
          </w:tcPr>
          <w:p w14:paraId="3A601C82" w14:textId="71523692" w:rsidR="007F6778" w:rsidRPr="00105EC1" w:rsidRDefault="00466EBB" w:rsidP="00235D55">
            <w:pPr>
              <w:pStyle w:val="LWPTableText"/>
              <w:rPr>
                <w:rFonts w:eastAsiaTheme="minorEastAsia"/>
              </w:rPr>
            </w:pPr>
            <w:r>
              <w:rPr>
                <w:rFonts w:eastAsiaTheme="minorEastAsia" w:hint="eastAsia"/>
              </w:rPr>
              <w:t>Common Cleanup</w:t>
            </w:r>
          </w:p>
        </w:tc>
      </w:tr>
    </w:tbl>
    <w:p w14:paraId="535461A8" w14:textId="0E195D6E" w:rsidR="00913474" w:rsidRPr="00105EC1" w:rsidRDefault="00CC52F3" w:rsidP="00CC52F3">
      <w:pPr>
        <w:pStyle w:val="LWPTableCaption"/>
      </w:pPr>
      <w:r w:rsidRPr="00105EC1">
        <w:t>MSASCMD_S19_</w:t>
      </w:r>
      <w:r w:rsidR="00C93D53" w:rsidRPr="00105EC1">
        <w:t>TC1</w:t>
      </w:r>
      <w:r w:rsidR="00C93D53">
        <w:t>8</w:t>
      </w:r>
      <w:r w:rsidRPr="00105EC1">
        <w:t>_Sync_SMIME</w:t>
      </w:r>
    </w:p>
    <w:p w14:paraId="74CB5EED" w14:textId="77777777" w:rsidR="00CC52F3" w:rsidRPr="00105EC1" w:rsidRDefault="00CC52F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7F6778" w:rsidRPr="00105EC1" w14:paraId="07BDD441" w14:textId="77777777" w:rsidTr="002E711C">
        <w:tc>
          <w:tcPr>
            <w:tcW w:w="5000" w:type="pct"/>
            <w:gridSpan w:val="2"/>
            <w:shd w:val="clear" w:color="000000" w:fill="D9D9D9"/>
          </w:tcPr>
          <w:p w14:paraId="476BA5A0" w14:textId="77777777" w:rsidR="007F6778" w:rsidRPr="00105EC1" w:rsidRDefault="007F6778" w:rsidP="002E711C">
            <w:pPr>
              <w:pStyle w:val="LWPTableHeading"/>
              <w:rPr>
                <w:rFonts w:eastAsiaTheme="minorEastAsia"/>
              </w:rPr>
            </w:pPr>
            <w:r w:rsidRPr="00105EC1">
              <w:t>S19_Sync</w:t>
            </w:r>
          </w:p>
        </w:tc>
      </w:tr>
      <w:tr w:rsidR="007F6778" w:rsidRPr="00105EC1" w14:paraId="4B27F5CA" w14:textId="77777777" w:rsidTr="002E711C">
        <w:tc>
          <w:tcPr>
            <w:tcW w:w="1298" w:type="pct"/>
            <w:shd w:val="clear" w:color="auto" w:fill="D9D9D9"/>
          </w:tcPr>
          <w:p w14:paraId="18846F06" w14:textId="77777777" w:rsidR="007F6778" w:rsidRPr="00105EC1" w:rsidRDefault="007F6778" w:rsidP="002E711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BA3EF81" w14:textId="76C0A3D1" w:rsidR="007F6778" w:rsidRPr="00105EC1" w:rsidRDefault="007F6778" w:rsidP="00C93D53">
            <w:pPr>
              <w:pStyle w:val="LWPTableText"/>
            </w:pPr>
            <w:r w:rsidRPr="00105EC1">
              <w:t>MSASCMD_S19_</w:t>
            </w:r>
            <w:r w:rsidR="00C93D53" w:rsidRPr="00105EC1">
              <w:t>TC</w:t>
            </w:r>
            <w:r w:rsidR="00C93D53">
              <w:t>19</w:t>
            </w:r>
            <w:r w:rsidRPr="00105EC1">
              <w:t>_Sync_NoResponse</w:t>
            </w:r>
            <w:r w:rsidR="000320C5">
              <w:t>s</w:t>
            </w:r>
            <w:r w:rsidRPr="00105EC1">
              <w:t>Element</w:t>
            </w:r>
          </w:p>
        </w:tc>
      </w:tr>
      <w:tr w:rsidR="007F6778" w:rsidRPr="00105EC1" w14:paraId="5A4013E0" w14:textId="77777777" w:rsidTr="002E711C">
        <w:tc>
          <w:tcPr>
            <w:tcW w:w="1298" w:type="pct"/>
            <w:shd w:val="clear" w:color="auto" w:fill="D9D9D9"/>
          </w:tcPr>
          <w:p w14:paraId="570D1CA0" w14:textId="77777777" w:rsidR="007F6778" w:rsidRPr="00105EC1" w:rsidRDefault="007F6778" w:rsidP="002E711C">
            <w:pPr>
              <w:pStyle w:val="LWPTableHeading"/>
            </w:pPr>
            <w:r w:rsidRPr="00105EC1">
              <w:t>Description</w:t>
            </w:r>
          </w:p>
        </w:tc>
        <w:tc>
          <w:tcPr>
            <w:tcW w:w="3702" w:type="pct"/>
          </w:tcPr>
          <w:p w14:paraId="2D100297" w14:textId="344326AE" w:rsidR="007F6778" w:rsidRPr="00105EC1" w:rsidRDefault="007F6778" w:rsidP="00235D55">
            <w:pPr>
              <w:pStyle w:val="LWPTableText"/>
              <w:rPr>
                <w:rFonts w:ascii="Verdana" w:eastAsia="???" w:hAnsi="Verdana"/>
              </w:rPr>
            </w:pPr>
            <w:r w:rsidRPr="00105EC1">
              <w:rPr>
                <w:color w:val="000000"/>
              </w:rPr>
              <w:t>This test case is used to verify Sync command, if the client requested server changes but had no changes to send to the server, the Response element is omitted.</w:t>
            </w:r>
          </w:p>
        </w:tc>
      </w:tr>
      <w:tr w:rsidR="007F6778" w:rsidRPr="00105EC1" w14:paraId="64BE1A43" w14:textId="77777777" w:rsidTr="002E711C">
        <w:tc>
          <w:tcPr>
            <w:tcW w:w="1298" w:type="pct"/>
            <w:shd w:val="clear" w:color="auto" w:fill="D9D9D9"/>
          </w:tcPr>
          <w:p w14:paraId="67475AFB" w14:textId="77777777" w:rsidR="007F6778" w:rsidRPr="00105EC1" w:rsidRDefault="007F6778" w:rsidP="002E711C">
            <w:pPr>
              <w:pStyle w:val="LWPTableHeading"/>
            </w:pPr>
            <w:r w:rsidRPr="00105EC1">
              <w:t>Prerequisites</w:t>
            </w:r>
          </w:p>
        </w:tc>
        <w:tc>
          <w:tcPr>
            <w:tcW w:w="3702" w:type="pct"/>
          </w:tcPr>
          <w:p w14:paraId="377A2A86" w14:textId="77777777" w:rsidR="007F6778" w:rsidRPr="00105EC1" w:rsidRDefault="007F6778" w:rsidP="00235D55">
            <w:pPr>
              <w:pStyle w:val="LWPTableText"/>
              <w:rPr>
                <w:rFonts w:eastAsiaTheme="minorEastAsia"/>
              </w:rPr>
            </w:pPr>
            <w:r w:rsidRPr="00105EC1">
              <w:rPr>
                <w:rFonts w:eastAsiaTheme="minorEastAsia" w:hint="eastAsia"/>
              </w:rPr>
              <w:t>Common prerequisites</w:t>
            </w:r>
          </w:p>
        </w:tc>
      </w:tr>
      <w:tr w:rsidR="007F6778" w:rsidRPr="00105EC1" w14:paraId="66545001" w14:textId="77777777" w:rsidTr="002E711C">
        <w:tc>
          <w:tcPr>
            <w:tcW w:w="1298" w:type="pct"/>
            <w:shd w:val="clear" w:color="auto" w:fill="D9D9D9"/>
          </w:tcPr>
          <w:p w14:paraId="6C027665" w14:textId="77777777" w:rsidR="007F6778" w:rsidRPr="00105EC1" w:rsidRDefault="007F6778" w:rsidP="002E711C">
            <w:pPr>
              <w:pStyle w:val="LWPTableHeading"/>
            </w:pPr>
            <w:r w:rsidRPr="00105EC1">
              <w:t>Test execution steps</w:t>
            </w:r>
          </w:p>
        </w:tc>
        <w:tc>
          <w:tcPr>
            <w:tcW w:w="3702" w:type="pct"/>
          </w:tcPr>
          <w:p w14:paraId="3584FCC6" w14:textId="1A568BDE" w:rsidR="007F6778" w:rsidRPr="00105EC1" w:rsidRDefault="007F6778" w:rsidP="00F84F2E">
            <w:pPr>
              <w:pStyle w:val="LWPTableText"/>
              <w:rPr>
                <w:noProof/>
                <w:color w:val="000000"/>
              </w:rPr>
            </w:pPr>
            <w:r w:rsidRPr="00105EC1">
              <w:rPr>
                <w:noProof/>
                <w:color w:val="000000"/>
              </w:rPr>
              <w:t xml:space="preserve">1. </w:t>
            </w:r>
            <w:r w:rsidR="00B9067F" w:rsidRPr="00105EC1">
              <w:rPr>
                <w:noProof/>
                <w:color w:val="000000"/>
              </w:rPr>
              <w:t>The client calls</w:t>
            </w:r>
            <w:r w:rsidRPr="00105EC1">
              <w:rPr>
                <w:noProof/>
                <w:color w:val="000000"/>
              </w:rPr>
              <w:t xml:space="preserve"> </w:t>
            </w:r>
            <w:r w:rsidR="009B6A5F" w:rsidRPr="00105EC1">
              <w:rPr>
                <w:noProof/>
                <w:color w:val="000000"/>
              </w:rPr>
              <w:t xml:space="preserve">Sync command </w:t>
            </w:r>
            <w:r w:rsidRPr="00105EC1">
              <w:rPr>
                <w:noProof/>
                <w:color w:val="000000"/>
              </w:rPr>
              <w:t xml:space="preserve">to get an initial </w:t>
            </w:r>
            <w:r w:rsidR="002849BB" w:rsidRPr="00105EC1">
              <w:rPr>
                <w:noProof/>
                <w:color w:val="000000"/>
              </w:rPr>
              <w:t>SyncKey</w:t>
            </w:r>
            <w:r w:rsidRPr="00105EC1">
              <w:rPr>
                <w:noProof/>
                <w:color w:val="000000"/>
              </w:rPr>
              <w:t>.</w:t>
            </w:r>
          </w:p>
          <w:p w14:paraId="48D67506" w14:textId="35A225FA" w:rsidR="007F6778" w:rsidRPr="00105EC1" w:rsidRDefault="00F84F2E" w:rsidP="00333570">
            <w:pPr>
              <w:pStyle w:val="LWPTableText"/>
            </w:pPr>
            <w:r>
              <w:t>2</w:t>
            </w:r>
            <w:r w:rsidR="007F6778" w:rsidRPr="00105EC1">
              <w:t xml:space="preserve">. </w:t>
            </w:r>
            <w:r w:rsidR="00B9067F" w:rsidRPr="00105EC1">
              <w:rPr>
                <w:noProof/>
                <w:color w:val="000000"/>
              </w:rPr>
              <w:t>The client calls</w:t>
            </w:r>
            <w:r w:rsidR="007F6778" w:rsidRPr="00105EC1">
              <w:rPr>
                <w:noProof/>
                <w:color w:val="000000"/>
              </w:rPr>
              <w:t xml:space="preserve"> </w:t>
            </w:r>
            <w:r w:rsidR="009B6A5F" w:rsidRPr="00105EC1">
              <w:rPr>
                <w:noProof/>
                <w:color w:val="000000"/>
              </w:rPr>
              <w:t xml:space="preserve">Sync command </w:t>
            </w:r>
            <w:r w:rsidR="007F6778" w:rsidRPr="00105EC1">
              <w:rPr>
                <w:noProof/>
                <w:color w:val="000000"/>
              </w:rPr>
              <w:t xml:space="preserve">to synchronize the changes </w:t>
            </w:r>
            <w:r w:rsidR="00680667" w:rsidRPr="00105EC1">
              <w:rPr>
                <w:rFonts w:eastAsiaTheme="minorEastAsia"/>
                <w:noProof/>
                <w:color w:val="000000"/>
              </w:rPr>
              <w:t>in Inbox folder</w:t>
            </w:r>
            <w:r w:rsidR="007F6778" w:rsidRPr="00105EC1">
              <w:rPr>
                <w:noProof/>
                <w:color w:val="000000"/>
              </w:rPr>
              <w:t>.</w:t>
            </w:r>
          </w:p>
        </w:tc>
      </w:tr>
      <w:tr w:rsidR="007F6778" w:rsidRPr="00105EC1" w14:paraId="1F1DB473" w14:textId="77777777" w:rsidTr="002E711C">
        <w:tc>
          <w:tcPr>
            <w:tcW w:w="1298" w:type="pct"/>
            <w:shd w:val="clear" w:color="auto" w:fill="D9D9D9"/>
          </w:tcPr>
          <w:p w14:paraId="367E510E" w14:textId="77777777" w:rsidR="007F6778" w:rsidRPr="00105EC1" w:rsidRDefault="007F6778" w:rsidP="002E711C">
            <w:pPr>
              <w:pStyle w:val="LWPTableHeading"/>
            </w:pPr>
            <w:r w:rsidRPr="00105EC1">
              <w:t>Cleanup</w:t>
            </w:r>
          </w:p>
        </w:tc>
        <w:tc>
          <w:tcPr>
            <w:tcW w:w="3702" w:type="pct"/>
          </w:tcPr>
          <w:p w14:paraId="26F84FE4" w14:textId="197B404F" w:rsidR="007F6778" w:rsidRPr="00105EC1" w:rsidRDefault="00466EBB" w:rsidP="00235D55">
            <w:pPr>
              <w:pStyle w:val="LWPTableText"/>
              <w:rPr>
                <w:rFonts w:eastAsiaTheme="minorEastAsia"/>
              </w:rPr>
            </w:pPr>
            <w:r>
              <w:rPr>
                <w:rFonts w:eastAsiaTheme="minorEastAsia" w:hint="eastAsia"/>
              </w:rPr>
              <w:t>Common Cleanup</w:t>
            </w:r>
          </w:p>
        </w:tc>
      </w:tr>
    </w:tbl>
    <w:p w14:paraId="673340F2" w14:textId="1E032A5D" w:rsidR="00913474" w:rsidRPr="00105EC1" w:rsidRDefault="00CC52F3" w:rsidP="00CC52F3">
      <w:pPr>
        <w:pStyle w:val="LWPTableCaption"/>
      </w:pPr>
      <w:r w:rsidRPr="00105EC1">
        <w:t>MSASCMD_S19_</w:t>
      </w:r>
      <w:r w:rsidR="00C93D53" w:rsidRPr="00105EC1">
        <w:t>TC</w:t>
      </w:r>
      <w:r w:rsidR="00C93D53">
        <w:t>19</w:t>
      </w:r>
      <w:r w:rsidRPr="00105EC1">
        <w:t>_Sync_NoResponse</w:t>
      </w:r>
      <w:r w:rsidR="000320C5">
        <w:t>s</w:t>
      </w:r>
      <w:r w:rsidRPr="00105EC1">
        <w:t>Element</w:t>
      </w:r>
    </w:p>
    <w:p w14:paraId="29A660E7" w14:textId="77777777" w:rsidR="00CC52F3" w:rsidRPr="00105EC1" w:rsidRDefault="00CC52F3" w:rsidP="00CA27AC">
      <w:pPr>
        <w:pStyle w:val="LWPParagraphText"/>
      </w:pPr>
    </w:p>
    <w:tbl>
      <w:tblPr>
        <w:tblStyle w:val="af9"/>
        <w:tblW w:w="4944" w:type="pct"/>
        <w:tblInd w:w="108" w:type="dxa"/>
        <w:tblLayout w:type="fixed"/>
        <w:tblLook w:val="04A0" w:firstRow="1" w:lastRow="0" w:firstColumn="1" w:lastColumn="0" w:noHBand="0" w:noVBand="1"/>
      </w:tblPr>
      <w:tblGrid>
        <w:gridCol w:w="2430"/>
        <w:gridCol w:w="7039"/>
      </w:tblGrid>
      <w:tr w:rsidR="007F6778" w:rsidRPr="00105EC1" w14:paraId="2F487E25" w14:textId="77777777" w:rsidTr="00520D61">
        <w:tc>
          <w:tcPr>
            <w:tcW w:w="5000" w:type="pct"/>
            <w:gridSpan w:val="2"/>
            <w:shd w:val="clear" w:color="000000" w:fill="D9D9D9"/>
          </w:tcPr>
          <w:p w14:paraId="6995B4DD" w14:textId="77777777" w:rsidR="007F6778" w:rsidRPr="00105EC1" w:rsidRDefault="007F6778" w:rsidP="002E711C">
            <w:pPr>
              <w:pStyle w:val="LWPTableHeading"/>
              <w:rPr>
                <w:rFonts w:eastAsiaTheme="minorEastAsia"/>
              </w:rPr>
            </w:pPr>
            <w:r w:rsidRPr="00105EC1">
              <w:t>S19_Sync</w:t>
            </w:r>
          </w:p>
        </w:tc>
      </w:tr>
      <w:tr w:rsidR="007F6778" w:rsidRPr="00105EC1" w14:paraId="12464449" w14:textId="77777777" w:rsidTr="00520D61">
        <w:tc>
          <w:tcPr>
            <w:tcW w:w="1283" w:type="pct"/>
            <w:shd w:val="clear" w:color="auto" w:fill="D9D9D9"/>
          </w:tcPr>
          <w:p w14:paraId="0B1C0E96" w14:textId="77777777" w:rsidR="007F6778" w:rsidRPr="00105EC1" w:rsidRDefault="007F6778" w:rsidP="002E711C">
            <w:pPr>
              <w:pStyle w:val="LWPTableHeading"/>
            </w:pPr>
            <w:r w:rsidRPr="00105EC1">
              <w:t xml:space="preserve">Test </w:t>
            </w:r>
            <w:r w:rsidRPr="00105EC1">
              <w:rPr>
                <w:rFonts w:eastAsiaTheme="minorEastAsia" w:hint="eastAsia"/>
              </w:rPr>
              <w:t xml:space="preserve">case </w:t>
            </w:r>
            <w:r w:rsidRPr="00105EC1">
              <w:t>ID</w:t>
            </w:r>
          </w:p>
        </w:tc>
        <w:tc>
          <w:tcPr>
            <w:tcW w:w="3717" w:type="pct"/>
          </w:tcPr>
          <w:p w14:paraId="4E684C5C" w14:textId="2506A66B" w:rsidR="007F6778" w:rsidRPr="00105EC1" w:rsidRDefault="007F6778" w:rsidP="00C93D53">
            <w:pPr>
              <w:pStyle w:val="LWPTableText"/>
            </w:pPr>
            <w:r w:rsidRPr="00105EC1">
              <w:t>MSASCMD_S19_</w:t>
            </w:r>
            <w:r w:rsidR="00C93D53" w:rsidRPr="00105EC1">
              <w:t>TC</w:t>
            </w:r>
            <w:r w:rsidR="00C93D53">
              <w:t>20</w:t>
            </w:r>
            <w:r w:rsidRPr="00105EC1">
              <w:t>_Sync_</w:t>
            </w:r>
            <w:r w:rsidR="001B5BD0" w:rsidRPr="00105EC1">
              <w:t>MoreThanOne</w:t>
            </w:r>
            <w:r w:rsidRPr="00105EC1">
              <w:t>Class</w:t>
            </w:r>
            <w:r w:rsidR="001B5BD0" w:rsidRPr="00105EC1">
              <w:t>es</w:t>
            </w:r>
          </w:p>
        </w:tc>
      </w:tr>
      <w:tr w:rsidR="007F6778" w:rsidRPr="00105EC1" w14:paraId="382ACD7F" w14:textId="77777777" w:rsidTr="00520D61">
        <w:tc>
          <w:tcPr>
            <w:tcW w:w="1283" w:type="pct"/>
            <w:shd w:val="clear" w:color="auto" w:fill="D9D9D9"/>
          </w:tcPr>
          <w:p w14:paraId="2CB65659" w14:textId="77777777" w:rsidR="007F6778" w:rsidRPr="00105EC1" w:rsidRDefault="007F6778" w:rsidP="002E711C">
            <w:pPr>
              <w:pStyle w:val="LWPTableHeading"/>
            </w:pPr>
            <w:r w:rsidRPr="00105EC1">
              <w:t>Description</w:t>
            </w:r>
          </w:p>
        </w:tc>
        <w:tc>
          <w:tcPr>
            <w:tcW w:w="3717" w:type="pct"/>
          </w:tcPr>
          <w:p w14:paraId="6A1B6627" w14:textId="2CFC348C" w:rsidR="007F6778" w:rsidRPr="00105EC1" w:rsidRDefault="00661DC4" w:rsidP="00EE1277">
            <w:pPr>
              <w:pStyle w:val="LWPTableText"/>
              <w:rPr>
                <w:rFonts w:ascii="Verdana" w:eastAsia="???" w:hAnsi="Verdana"/>
              </w:rPr>
            </w:pPr>
            <w:r w:rsidRPr="00105EC1">
              <w:rPr>
                <w:color w:val="000000"/>
              </w:rPr>
              <w:t>This test case is used to verify the server does not return a protocol status error if call Sync command with more than one Class elements.</w:t>
            </w:r>
          </w:p>
        </w:tc>
      </w:tr>
      <w:tr w:rsidR="007F6778" w:rsidRPr="00105EC1" w14:paraId="0052F024" w14:textId="77777777" w:rsidTr="00520D61">
        <w:tc>
          <w:tcPr>
            <w:tcW w:w="1283" w:type="pct"/>
            <w:shd w:val="clear" w:color="auto" w:fill="D9D9D9"/>
          </w:tcPr>
          <w:p w14:paraId="5D1A471E" w14:textId="77777777" w:rsidR="007F6778" w:rsidRPr="00105EC1" w:rsidRDefault="007F6778" w:rsidP="002E711C">
            <w:pPr>
              <w:pStyle w:val="LWPTableHeading"/>
            </w:pPr>
            <w:r w:rsidRPr="00105EC1">
              <w:t>Prerequisites</w:t>
            </w:r>
          </w:p>
        </w:tc>
        <w:tc>
          <w:tcPr>
            <w:tcW w:w="3717" w:type="pct"/>
          </w:tcPr>
          <w:p w14:paraId="54273CC3" w14:textId="77777777" w:rsidR="007F6778" w:rsidRPr="00105EC1" w:rsidRDefault="007F6778" w:rsidP="00235D55">
            <w:pPr>
              <w:pStyle w:val="LWPTableText"/>
              <w:rPr>
                <w:rFonts w:eastAsiaTheme="minorEastAsia"/>
              </w:rPr>
            </w:pPr>
            <w:r w:rsidRPr="00105EC1">
              <w:rPr>
                <w:rFonts w:eastAsiaTheme="minorEastAsia" w:hint="eastAsia"/>
              </w:rPr>
              <w:t>Common prerequisites</w:t>
            </w:r>
          </w:p>
        </w:tc>
      </w:tr>
      <w:tr w:rsidR="007F6778" w:rsidRPr="00105EC1" w14:paraId="1DBDE54E" w14:textId="77777777" w:rsidTr="00520D61">
        <w:tc>
          <w:tcPr>
            <w:tcW w:w="1283" w:type="pct"/>
            <w:shd w:val="clear" w:color="auto" w:fill="D9D9D9"/>
          </w:tcPr>
          <w:p w14:paraId="08D34CC1" w14:textId="77777777" w:rsidR="007F6778" w:rsidRPr="00105EC1" w:rsidRDefault="007F6778" w:rsidP="002E711C">
            <w:pPr>
              <w:pStyle w:val="LWPTableHeading"/>
            </w:pPr>
            <w:r w:rsidRPr="00105EC1">
              <w:t>Test execution steps</w:t>
            </w:r>
          </w:p>
        </w:tc>
        <w:tc>
          <w:tcPr>
            <w:tcW w:w="3717" w:type="pct"/>
          </w:tcPr>
          <w:p w14:paraId="5C7D47A7" w14:textId="77777777" w:rsidR="007E29A4" w:rsidRDefault="007F6778" w:rsidP="007E29A4">
            <w:pPr>
              <w:pStyle w:val="LWPTableText"/>
              <w:rPr>
                <w:noProof/>
                <w:color w:val="000000"/>
              </w:rPr>
            </w:pPr>
            <w:r w:rsidRPr="00105EC1">
              <w:rPr>
                <w:noProof/>
                <w:color w:val="000000"/>
              </w:rPr>
              <w:t xml:space="preserve">1. </w:t>
            </w:r>
            <w:r w:rsidR="007E29A4">
              <w:rPr>
                <w:noProof/>
                <w:color w:val="000000"/>
              </w:rPr>
              <w:t>The client calls SendMail command to send a MIME-formattted email to User2.</w:t>
            </w:r>
          </w:p>
          <w:p w14:paraId="0D299430" w14:textId="25EB500B" w:rsidR="007E29A4" w:rsidRDefault="007E29A4" w:rsidP="00F84F2E">
            <w:pPr>
              <w:pStyle w:val="LWPTableText"/>
              <w:rPr>
                <w:noProof/>
                <w:color w:val="000000"/>
              </w:rPr>
            </w:pPr>
            <w:r>
              <w:rPr>
                <w:noProof/>
                <w:color w:val="000000"/>
              </w:rPr>
              <w:t>2. The client calls SwitchUser to switch the current user to User2.</w:t>
            </w:r>
          </w:p>
          <w:p w14:paraId="19F9C316" w14:textId="3283F57F" w:rsidR="007F6778" w:rsidRPr="00105EC1" w:rsidRDefault="007E29A4" w:rsidP="00333570">
            <w:pPr>
              <w:pStyle w:val="LWPTableText"/>
            </w:pPr>
            <w:r>
              <w:rPr>
                <w:noProof/>
                <w:color w:val="000000"/>
              </w:rPr>
              <w:t xml:space="preserve">3. </w:t>
            </w:r>
            <w:r w:rsidR="00B9067F" w:rsidRPr="00105EC1">
              <w:rPr>
                <w:noProof/>
                <w:color w:val="000000"/>
              </w:rPr>
              <w:t>The client calls</w:t>
            </w:r>
            <w:r w:rsidR="007F6778" w:rsidRPr="00105EC1">
              <w:rPr>
                <w:noProof/>
                <w:color w:val="000000"/>
              </w:rPr>
              <w:t xml:space="preserve"> </w:t>
            </w:r>
            <w:r w:rsidR="009B6A5F" w:rsidRPr="00105EC1">
              <w:rPr>
                <w:noProof/>
                <w:color w:val="000000"/>
              </w:rPr>
              <w:t xml:space="preserve">Sync command </w:t>
            </w:r>
            <w:r w:rsidR="00661DC4" w:rsidRPr="00105EC1">
              <w:rPr>
                <w:rFonts w:eastAsiaTheme="minorEastAsia"/>
                <w:noProof/>
                <w:color w:val="000000"/>
              </w:rPr>
              <w:t xml:space="preserve">with two Class elements </w:t>
            </w:r>
            <w:r w:rsidR="007F6778" w:rsidRPr="00105EC1">
              <w:rPr>
                <w:noProof/>
                <w:color w:val="000000"/>
              </w:rPr>
              <w:t xml:space="preserve">to get an initial </w:t>
            </w:r>
            <w:r w:rsidR="002849BB" w:rsidRPr="00105EC1">
              <w:rPr>
                <w:noProof/>
                <w:color w:val="000000"/>
              </w:rPr>
              <w:t>SyncKey</w:t>
            </w:r>
            <w:r w:rsidR="007967DA" w:rsidRPr="00105EC1">
              <w:rPr>
                <w:rFonts w:eastAsiaTheme="minorEastAsia" w:hint="eastAsia"/>
                <w:noProof/>
                <w:color w:val="000000"/>
              </w:rPr>
              <w:t xml:space="preserve"> </w:t>
            </w:r>
            <w:r w:rsidR="00661DC4" w:rsidRPr="00105EC1">
              <w:rPr>
                <w:rFonts w:eastAsiaTheme="minorEastAsia"/>
                <w:noProof/>
                <w:color w:val="000000"/>
              </w:rPr>
              <w:t>and check the Status element in Sync response</w:t>
            </w:r>
            <w:r w:rsidR="007F6778" w:rsidRPr="00105EC1">
              <w:rPr>
                <w:noProof/>
                <w:color w:val="000000"/>
              </w:rPr>
              <w:t>.</w:t>
            </w:r>
          </w:p>
        </w:tc>
      </w:tr>
      <w:tr w:rsidR="007F6778" w:rsidRPr="00105EC1" w14:paraId="02681CD5" w14:textId="77777777" w:rsidTr="00520D61">
        <w:tc>
          <w:tcPr>
            <w:tcW w:w="1283" w:type="pct"/>
            <w:shd w:val="clear" w:color="auto" w:fill="D9D9D9"/>
          </w:tcPr>
          <w:p w14:paraId="591F80F2" w14:textId="77777777" w:rsidR="007F6778" w:rsidRPr="00105EC1" w:rsidRDefault="007F6778" w:rsidP="002E711C">
            <w:pPr>
              <w:pStyle w:val="LWPTableHeading"/>
            </w:pPr>
            <w:r w:rsidRPr="00105EC1">
              <w:t>Cleanup</w:t>
            </w:r>
          </w:p>
        </w:tc>
        <w:tc>
          <w:tcPr>
            <w:tcW w:w="3717" w:type="pct"/>
          </w:tcPr>
          <w:p w14:paraId="28A2A386" w14:textId="57ACEFF3" w:rsidR="007F6778" w:rsidRPr="00105EC1" w:rsidRDefault="00466EBB" w:rsidP="00235D55">
            <w:pPr>
              <w:pStyle w:val="LWPTableText"/>
              <w:rPr>
                <w:rFonts w:eastAsiaTheme="minorEastAsia"/>
              </w:rPr>
            </w:pPr>
            <w:r>
              <w:rPr>
                <w:rFonts w:eastAsiaTheme="minorEastAsia" w:hint="eastAsia"/>
              </w:rPr>
              <w:t>Common Cleanup</w:t>
            </w:r>
          </w:p>
        </w:tc>
      </w:tr>
    </w:tbl>
    <w:p w14:paraId="344F78BA" w14:textId="1029E820" w:rsidR="00913474" w:rsidRPr="00105EC1" w:rsidRDefault="00CC52F3" w:rsidP="00CC52F3">
      <w:pPr>
        <w:pStyle w:val="LWPTableCaption"/>
      </w:pPr>
      <w:r w:rsidRPr="00105EC1">
        <w:t>MSASCMD_S19_</w:t>
      </w:r>
      <w:r w:rsidR="00C93D53" w:rsidRPr="00105EC1">
        <w:t>TC</w:t>
      </w:r>
      <w:r w:rsidR="00C93D53">
        <w:t>20</w:t>
      </w:r>
      <w:r w:rsidRPr="00105EC1">
        <w:t>_Sync_</w:t>
      </w:r>
      <w:r w:rsidR="001B5BD0" w:rsidRPr="00105EC1">
        <w:t>MoreThanOne</w:t>
      </w:r>
      <w:r w:rsidRPr="00105EC1">
        <w:t>Class</w:t>
      </w:r>
      <w:r w:rsidR="001B5BD0" w:rsidRPr="00105EC1">
        <w:t>es</w:t>
      </w:r>
    </w:p>
    <w:p w14:paraId="7D46DBA4" w14:textId="77777777" w:rsidR="00CC52F3" w:rsidRPr="00105EC1" w:rsidRDefault="00CC52F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7F6778" w:rsidRPr="00105EC1" w14:paraId="5C9B1FB0" w14:textId="77777777" w:rsidTr="002E711C">
        <w:tc>
          <w:tcPr>
            <w:tcW w:w="5000" w:type="pct"/>
            <w:gridSpan w:val="2"/>
            <w:shd w:val="clear" w:color="000000" w:fill="D9D9D9"/>
          </w:tcPr>
          <w:p w14:paraId="0058755D" w14:textId="77777777" w:rsidR="007F6778" w:rsidRPr="00105EC1" w:rsidRDefault="007F6778" w:rsidP="002E711C">
            <w:pPr>
              <w:pStyle w:val="LWPTableHeading"/>
              <w:rPr>
                <w:rFonts w:eastAsiaTheme="minorEastAsia"/>
              </w:rPr>
            </w:pPr>
            <w:r w:rsidRPr="00105EC1">
              <w:t>S19_Sync</w:t>
            </w:r>
          </w:p>
        </w:tc>
      </w:tr>
      <w:tr w:rsidR="007F6778" w:rsidRPr="00105EC1" w14:paraId="19BB13B6" w14:textId="77777777" w:rsidTr="002E711C">
        <w:tc>
          <w:tcPr>
            <w:tcW w:w="1298" w:type="pct"/>
            <w:shd w:val="clear" w:color="auto" w:fill="D9D9D9"/>
          </w:tcPr>
          <w:p w14:paraId="461B97E7" w14:textId="77777777" w:rsidR="007F6778" w:rsidRPr="00105EC1" w:rsidRDefault="007F6778" w:rsidP="002E711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B9F4F89" w14:textId="418F0C77" w:rsidR="007F6778" w:rsidRPr="00105EC1" w:rsidRDefault="009C2688" w:rsidP="00C93D53">
            <w:pPr>
              <w:pStyle w:val="LWPTableText"/>
            </w:pPr>
            <w:r w:rsidRPr="00105EC1">
              <w:t>MS</w:t>
            </w:r>
            <w:r w:rsidR="00CC52F3" w:rsidRPr="00105EC1">
              <w:t>ASCMD_S19_</w:t>
            </w:r>
            <w:r w:rsidR="00C93D53" w:rsidRPr="00105EC1">
              <w:t>TC</w:t>
            </w:r>
            <w:r w:rsidR="00C93D53">
              <w:t>21</w:t>
            </w:r>
            <w:r w:rsidR="00CC52F3" w:rsidRPr="00105EC1">
              <w:t>_Sync_</w:t>
            </w:r>
            <w:r w:rsidR="001B5BD0" w:rsidRPr="00105EC1">
              <w:t>MoreThanOne</w:t>
            </w:r>
            <w:r w:rsidR="00CC52F3" w:rsidRPr="00105EC1">
              <w:t>MaxItems</w:t>
            </w:r>
          </w:p>
        </w:tc>
      </w:tr>
      <w:tr w:rsidR="007F6778" w:rsidRPr="00105EC1" w14:paraId="23EEC037" w14:textId="77777777" w:rsidTr="002E711C">
        <w:tc>
          <w:tcPr>
            <w:tcW w:w="1298" w:type="pct"/>
            <w:shd w:val="clear" w:color="auto" w:fill="D9D9D9"/>
          </w:tcPr>
          <w:p w14:paraId="38EFF7E5" w14:textId="77777777" w:rsidR="007F6778" w:rsidRPr="00105EC1" w:rsidRDefault="007F6778" w:rsidP="002E711C">
            <w:pPr>
              <w:pStyle w:val="LWPTableHeading"/>
            </w:pPr>
            <w:r w:rsidRPr="00105EC1">
              <w:t>Description</w:t>
            </w:r>
          </w:p>
        </w:tc>
        <w:tc>
          <w:tcPr>
            <w:tcW w:w="3702" w:type="pct"/>
          </w:tcPr>
          <w:p w14:paraId="6905F0AB" w14:textId="7E61A840" w:rsidR="007F6778" w:rsidRPr="00105EC1" w:rsidRDefault="008D7CA8" w:rsidP="00A32577">
            <w:pPr>
              <w:pStyle w:val="LWPTableText"/>
              <w:rPr>
                <w:rFonts w:ascii="Verdana" w:eastAsia="???" w:hAnsi="Verdana"/>
              </w:rPr>
            </w:pPr>
            <w:r>
              <w:t>This test case is used to verify Sync command, if request includes more than one MaxItem element, the server does not return error.</w:t>
            </w:r>
          </w:p>
        </w:tc>
      </w:tr>
      <w:tr w:rsidR="007F6778" w:rsidRPr="00105EC1" w14:paraId="6FE9C9A0" w14:textId="77777777" w:rsidTr="002E711C">
        <w:tc>
          <w:tcPr>
            <w:tcW w:w="1298" w:type="pct"/>
            <w:shd w:val="clear" w:color="auto" w:fill="D9D9D9"/>
          </w:tcPr>
          <w:p w14:paraId="1950CDA2" w14:textId="77777777" w:rsidR="007F6778" w:rsidRPr="00105EC1" w:rsidRDefault="007F6778" w:rsidP="002E711C">
            <w:pPr>
              <w:pStyle w:val="LWPTableHeading"/>
            </w:pPr>
            <w:r w:rsidRPr="00105EC1">
              <w:t>Prerequisites</w:t>
            </w:r>
          </w:p>
        </w:tc>
        <w:tc>
          <w:tcPr>
            <w:tcW w:w="3702" w:type="pct"/>
          </w:tcPr>
          <w:p w14:paraId="4BED768C" w14:textId="77777777" w:rsidR="007F6778" w:rsidRPr="00105EC1" w:rsidRDefault="007F6778" w:rsidP="00235D55">
            <w:pPr>
              <w:pStyle w:val="LWPTableText"/>
              <w:rPr>
                <w:rFonts w:eastAsiaTheme="minorEastAsia"/>
              </w:rPr>
            </w:pPr>
            <w:r w:rsidRPr="00105EC1">
              <w:rPr>
                <w:rFonts w:eastAsiaTheme="minorEastAsia" w:hint="eastAsia"/>
              </w:rPr>
              <w:t>Common prerequisites</w:t>
            </w:r>
          </w:p>
        </w:tc>
      </w:tr>
      <w:tr w:rsidR="007F6778" w:rsidRPr="00105EC1" w14:paraId="17EFEB32" w14:textId="77777777" w:rsidTr="002E711C">
        <w:tc>
          <w:tcPr>
            <w:tcW w:w="1298" w:type="pct"/>
            <w:shd w:val="clear" w:color="auto" w:fill="D9D9D9"/>
          </w:tcPr>
          <w:p w14:paraId="76E8E71F" w14:textId="77777777" w:rsidR="007F6778" w:rsidRPr="00105EC1" w:rsidRDefault="007F6778" w:rsidP="002E711C">
            <w:pPr>
              <w:pStyle w:val="LWPTableHeading"/>
            </w:pPr>
            <w:r w:rsidRPr="00105EC1">
              <w:t>Test execution steps</w:t>
            </w:r>
          </w:p>
        </w:tc>
        <w:tc>
          <w:tcPr>
            <w:tcW w:w="3702" w:type="pct"/>
          </w:tcPr>
          <w:p w14:paraId="791E3BFA" w14:textId="7479773F" w:rsidR="007F6778" w:rsidRPr="00105EC1" w:rsidRDefault="007F6778" w:rsidP="00333570">
            <w:pPr>
              <w:pStyle w:val="LWPTableText"/>
            </w:pPr>
            <w:r w:rsidRPr="00105EC1">
              <w:rPr>
                <w:noProof/>
                <w:color w:val="000000"/>
              </w:rPr>
              <w:t xml:space="preserve">1. </w:t>
            </w:r>
            <w:r w:rsidR="00B9067F" w:rsidRPr="00105EC1">
              <w:rPr>
                <w:noProof/>
                <w:color w:val="000000"/>
              </w:rPr>
              <w:t>The client calls</w:t>
            </w:r>
            <w:r w:rsidR="009C2688" w:rsidRPr="00105EC1">
              <w:rPr>
                <w:noProof/>
                <w:color w:val="000000"/>
              </w:rPr>
              <w:t xml:space="preserve"> </w:t>
            </w:r>
            <w:r w:rsidR="009B6A5F" w:rsidRPr="00105EC1">
              <w:rPr>
                <w:noProof/>
                <w:color w:val="000000"/>
              </w:rPr>
              <w:t xml:space="preserve">Sync command </w:t>
            </w:r>
            <w:r w:rsidR="007E29A4">
              <w:rPr>
                <w:rFonts w:eastAsiaTheme="minorEastAsia"/>
                <w:noProof/>
                <w:color w:val="000000"/>
              </w:rPr>
              <w:t>with two MaxItem</w:t>
            </w:r>
            <w:r w:rsidR="001B5BD0" w:rsidRPr="00105EC1">
              <w:rPr>
                <w:rFonts w:eastAsiaTheme="minorEastAsia"/>
                <w:noProof/>
                <w:color w:val="000000"/>
              </w:rPr>
              <w:t xml:space="preserve"> elements </w:t>
            </w:r>
            <w:r w:rsidR="009C2688" w:rsidRPr="00105EC1">
              <w:rPr>
                <w:noProof/>
                <w:color w:val="000000"/>
              </w:rPr>
              <w:t xml:space="preserve">to get an initial </w:t>
            </w:r>
            <w:r w:rsidR="002849BB" w:rsidRPr="00105EC1">
              <w:rPr>
                <w:noProof/>
                <w:color w:val="000000"/>
              </w:rPr>
              <w:t>SyncKey</w:t>
            </w:r>
            <w:r w:rsidR="001B5BD0" w:rsidRPr="00105EC1">
              <w:rPr>
                <w:noProof/>
                <w:color w:val="000000"/>
              </w:rPr>
              <w:t xml:space="preserve"> and </w:t>
            </w:r>
            <w:r w:rsidR="001B5BD0" w:rsidRPr="00105EC1">
              <w:rPr>
                <w:rFonts w:eastAsiaTheme="minorEastAsia"/>
                <w:noProof/>
                <w:color w:val="000000"/>
              </w:rPr>
              <w:t>check the Status element in Sync response</w:t>
            </w:r>
            <w:r w:rsidR="009C2688" w:rsidRPr="00105EC1">
              <w:rPr>
                <w:noProof/>
                <w:color w:val="000000"/>
              </w:rPr>
              <w:t>.</w:t>
            </w:r>
          </w:p>
        </w:tc>
      </w:tr>
      <w:tr w:rsidR="007F6778" w:rsidRPr="00105EC1" w14:paraId="6CDB4C83" w14:textId="77777777" w:rsidTr="002E711C">
        <w:tc>
          <w:tcPr>
            <w:tcW w:w="1298" w:type="pct"/>
            <w:shd w:val="clear" w:color="auto" w:fill="D9D9D9"/>
          </w:tcPr>
          <w:p w14:paraId="4603271F" w14:textId="77777777" w:rsidR="007F6778" w:rsidRPr="00105EC1" w:rsidRDefault="007F6778" w:rsidP="002E711C">
            <w:pPr>
              <w:pStyle w:val="LWPTableHeading"/>
            </w:pPr>
            <w:r w:rsidRPr="00105EC1">
              <w:t>Cleanup</w:t>
            </w:r>
          </w:p>
        </w:tc>
        <w:tc>
          <w:tcPr>
            <w:tcW w:w="3702" w:type="pct"/>
          </w:tcPr>
          <w:p w14:paraId="02009EDE" w14:textId="21D659BA" w:rsidR="007F6778" w:rsidRPr="00105EC1" w:rsidRDefault="00466EBB" w:rsidP="00235D55">
            <w:pPr>
              <w:pStyle w:val="LWPTableText"/>
              <w:rPr>
                <w:rFonts w:eastAsiaTheme="minorEastAsia"/>
              </w:rPr>
            </w:pPr>
            <w:r>
              <w:rPr>
                <w:rFonts w:eastAsiaTheme="minorEastAsia" w:hint="eastAsia"/>
              </w:rPr>
              <w:t>Common Cleanup</w:t>
            </w:r>
          </w:p>
        </w:tc>
      </w:tr>
    </w:tbl>
    <w:p w14:paraId="67D7583A" w14:textId="09F45EE4" w:rsidR="00913474" w:rsidRPr="00105EC1" w:rsidRDefault="00CC52F3" w:rsidP="00CC52F3">
      <w:pPr>
        <w:pStyle w:val="LWPTableCaption"/>
      </w:pPr>
      <w:r w:rsidRPr="00105EC1">
        <w:t>MSASCMD_S19_</w:t>
      </w:r>
      <w:r w:rsidR="00C93D53" w:rsidRPr="00105EC1">
        <w:t>TC</w:t>
      </w:r>
      <w:r w:rsidR="00C93D53">
        <w:t>21</w:t>
      </w:r>
      <w:r w:rsidRPr="00105EC1">
        <w:t>_Sync_</w:t>
      </w:r>
      <w:r w:rsidR="001B5BD0" w:rsidRPr="00105EC1">
        <w:t>MoreThanOne</w:t>
      </w:r>
      <w:r w:rsidRPr="00105EC1">
        <w:t>MaxItems</w:t>
      </w:r>
    </w:p>
    <w:p w14:paraId="706201B9" w14:textId="77777777" w:rsidR="00CC52F3" w:rsidRPr="00105EC1" w:rsidRDefault="00CC52F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9C2688" w:rsidRPr="00105EC1" w14:paraId="1C40894B" w14:textId="77777777" w:rsidTr="002E711C">
        <w:tc>
          <w:tcPr>
            <w:tcW w:w="5000" w:type="pct"/>
            <w:gridSpan w:val="2"/>
            <w:shd w:val="clear" w:color="000000" w:fill="D9D9D9"/>
          </w:tcPr>
          <w:p w14:paraId="02E8137E" w14:textId="77777777" w:rsidR="009C2688" w:rsidRPr="00105EC1" w:rsidRDefault="009C2688" w:rsidP="002E711C">
            <w:pPr>
              <w:pStyle w:val="LWPTableHeading"/>
              <w:rPr>
                <w:rFonts w:eastAsiaTheme="minorEastAsia"/>
              </w:rPr>
            </w:pPr>
            <w:r w:rsidRPr="00105EC1">
              <w:t>S19_Sync</w:t>
            </w:r>
          </w:p>
        </w:tc>
      </w:tr>
      <w:tr w:rsidR="009C2688" w:rsidRPr="00105EC1" w14:paraId="22AC37F9" w14:textId="77777777" w:rsidTr="002E711C">
        <w:tc>
          <w:tcPr>
            <w:tcW w:w="1298" w:type="pct"/>
            <w:shd w:val="clear" w:color="auto" w:fill="D9D9D9"/>
          </w:tcPr>
          <w:p w14:paraId="72DFB56A" w14:textId="77777777" w:rsidR="009C2688" w:rsidRPr="00105EC1" w:rsidRDefault="009C2688" w:rsidP="002E711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0B3F9E65" w14:textId="4C34778F" w:rsidR="009C2688" w:rsidRPr="00105EC1" w:rsidRDefault="009C2688" w:rsidP="00C93D53">
            <w:pPr>
              <w:pStyle w:val="LWPTableText"/>
            </w:pPr>
            <w:r w:rsidRPr="00105EC1">
              <w:t>MSASCMD_S19_</w:t>
            </w:r>
            <w:r w:rsidR="00C93D53" w:rsidRPr="00105EC1">
              <w:t>TC2</w:t>
            </w:r>
            <w:r w:rsidR="00C93D53">
              <w:t>2</w:t>
            </w:r>
            <w:r w:rsidRPr="00105EC1">
              <w:t>_Sync_</w:t>
            </w:r>
            <w:r w:rsidR="002E5B99" w:rsidRPr="00105EC1">
              <w:t>MoreThanOne</w:t>
            </w:r>
            <w:r w:rsidRPr="00105EC1">
              <w:t>MIMESupport</w:t>
            </w:r>
          </w:p>
        </w:tc>
      </w:tr>
      <w:tr w:rsidR="009C2688" w:rsidRPr="00105EC1" w14:paraId="754B7515" w14:textId="77777777" w:rsidTr="002E711C">
        <w:tc>
          <w:tcPr>
            <w:tcW w:w="1298" w:type="pct"/>
            <w:shd w:val="clear" w:color="auto" w:fill="D9D9D9"/>
          </w:tcPr>
          <w:p w14:paraId="43EC1689" w14:textId="77777777" w:rsidR="009C2688" w:rsidRPr="00105EC1" w:rsidRDefault="009C2688" w:rsidP="002E711C">
            <w:pPr>
              <w:pStyle w:val="LWPTableHeading"/>
            </w:pPr>
            <w:r w:rsidRPr="00105EC1">
              <w:t>Description</w:t>
            </w:r>
          </w:p>
        </w:tc>
        <w:tc>
          <w:tcPr>
            <w:tcW w:w="3702" w:type="pct"/>
          </w:tcPr>
          <w:p w14:paraId="53295FC2" w14:textId="05777BE2" w:rsidR="009C2688" w:rsidRPr="00105EC1" w:rsidRDefault="008D7CA8" w:rsidP="00A32577">
            <w:pPr>
              <w:pStyle w:val="LWPTableText"/>
              <w:rPr>
                <w:rFonts w:ascii="Verdana" w:eastAsia="???" w:hAnsi="Verdana"/>
              </w:rPr>
            </w:pPr>
            <w:r>
              <w:t>This test case is used to verify Sync command, if request includes more than one MIMESupport element, the server does not return error.</w:t>
            </w:r>
          </w:p>
        </w:tc>
      </w:tr>
      <w:tr w:rsidR="009C2688" w:rsidRPr="00105EC1" w14:paraId="1957AFBE" w14:textId="77777777" w:rsidTr="002E711C">
        <w:tc>
          <w:tcPr>
            <w:tcW w:w="1298" w:type="pct"/>
            <w:shd w:val="clear" w:color="auto" w:fill="D9D9D9"/>
          </w:tcPr>
          <w:p w14:paraId="6AD79E23" w14:textId="77777777" w:rsidR="009C2688" w:rsidRPr="00105EC1" w:rsidRDefault="009C2688" w:rsidP="002E711C">
            <w:pPr>
              <w:pStyle w:val="LWPTableHeading"/>
            </w:pPr>
            <w:r w:rsidRPr="00105EC1">
              <w:t>Prerequisites</w:t>
            </w:r>
          </w:p>
        </w:tc>
        <w:tc>
          <w:tcPr>
            <w:tcW w:w="3702" w:type="pct"/>
          </w:tcPr>
          <w:p w14:paraId="6CDA9A20" w14:textId="77777777" w:rsidR="009C2688" w:rsidRPr="00105EC1" w:rsidRDefault="009C2688" w:rsidP="00235D55">
            <w:pPr>
              <w:pStyle w:val="LWPTableText"/>
              <w:rPr>
                <w:rFonts w:eastAsiaTheme="minorEastAsia"/>
              </w:rPr>
            </w:pPr>
            <w:r w:rsidRPr="00105EC1">
              <w:rPr>
                <w:rFonts w:eastAsiaTheme="minorEastAsia" w:hint="eastAsia"/>
              </w:rPr>
              <w:t>Common prerequisites</w:t>
            </w:r>
          </w:p>
        </w:tc>
      </w:tr>
      <w:tr w:rsidR="009C2688" w:rsidRPr="00105EC1" w14:paraId="63EDF7D1" w14:textId="77777777" w:rsidTr="002E711C">
        <w:tc>
          <w:tcPr>
            <w:tcW w:w="1298" w:type="pct"/>
            <w:shd w:val="clear" w:color="auto" w:fill="D9D9D9"/>
          </w:tcPr>
          <w:p w14:paraId="53FDD813" w14:textId="77777777" w:rsidR="009C2688" w:rsidRPr="00105EC1" w:rsidRDefault="009C2688" w:rsidP="002E711C">
            <w:pPr>
              <w:pStyle w:val="LWPTableHeading"/>
            </w:pPr>
            <w:r w:rsidRPr="00105EC1">
              <w:t>Test execution steps</w:t>
            </w:r>
          </w:p>
        </w:tc>
        <w:tc>
          <w:tcPr>
            <w:tcW w:w="3702" w:type="pct"/>
          </w:tcPr>
          <w:p w14:paraId="3B5181CD" w14:textId="77777777" w:rsidR="007E29A4" w:rsidRDefault="009C2688" w:rsidP="007E29A4">
            <w:pPr>
              <w:pStyle w:val="LWPTableText"/>
              <w:rPr>
                <w:noProof/>
                <w:color w:val="000000"/>
              </w:rPr>
            </w:pPr>
            <w:r w:rsidRPr="00105EC1">
              <w:rPr>
                <w:noProof/>
                <w:color w:val="000000"/>
              </w:rPr>
              <w:t xml:space="preserve">1. </w:t>
            </w:r>
            <w:r w:rsidR="007E29A4">
              <w:rPr>
                <w:noProof/>
                <w:color w:val="000000"/>
              </w:rPr>
              <w:t>The client calls SendMail command to send a MIME-formattted email to User2.</w:t>
            </w:r>
          </w:p>
          <w:p w14:paraId="16A43595" w14:textId="40ED7B27" w:rsidR="007E29A4" w:rsidRDefault="007E29A4" w:rsidP="007E29A4">
            <w:pPr>
              <w:pStyle w:val="LWPTableText"/>
              <w:rPr>
                <w:noProof/>
                <w:color w:val="000000"/>
              </w:rPr>
            </w:pPr>
            <w:r>
              <w:rPr>
                <w:noProof/>
                <w:color w:val="000000"/>
              </w:rPr>
              <w:t>2. The client calls SwitchUser to switch the current user to User2.</w:t>
            </w:r>
          </w:p>
          <w:p w14:paraId="789E173A" w14:textId="654CFE72" w:rsidR="009C2688" w:rsidRPr="00105EC1" w:rsidRDefault="007E29A4" w:rsidP="00333570">
            <w:pPr>
              <w:pStyle w:val="LWPTableText"/>
            </w:pPr>
            <w:r>
              <w:rPr>
                <w:noProof/>
                <w:color w:val="000000"/>
              </w:rPr>
              <w:t xml:space="preserve">3. </w:t>
            </w:r>
            <w:r w:rsidR="00B9067F" w:rsidRPr="00105EC1">
              <w:rPr>
                <w:noProof/>
                <w:color w:val="000000"/>
              </w:rPr>
              <w:t>The client calls</w:t>
            </w:r>
            <w:r w:rsidR="009C2688" w:rsidRPr="00105EC1">
              <w:rPr>
                <w:noProof/>
                <w:color w:val="000000"/>
              </w:rPr>
              <w:t xml:space="preserve"> </w:t>
            </w:r>
            <w:r w:rsidR="009B6A5F" w:rsidRPr="00105EC1">
              <w:rPr>
                <w:noProof/>
                <w:color w:val="000000"/>
              </w:rPr>
              <w:t xml:space="preserve">Sync command </w:t>
            </w:r>
            <w:r w:rsidR="002E5B99" w:rsidRPr="00105EC1">
              <w:rPr>
                <w:rFonts w:eastAsiaTheme="minorEastAsia"/>
                <w:noProof/>
                <w:color w:val="000000"/>
              </w:rPr>
              <w:t>with two</w:t>
            </w:r>
            <w:r w:rsidR="002E5B99" w:rsidRPr="00105EC1">
              <w:rPr>
                <w:color w:val="000000"/>
              </w:rPr>
              <w:t xml:space="preserve"> MIMESupport element</w:t>
            </w:r>
            <w:r w:rsidR="002E5B99" w:rsidRPr="00105EC1">
              <w:rPr>
                <w:rFonts w:eastAsiaTheme="minorEastAsia"/>
                <w:color w:val="000000"/>
              </w:rPr>
              <w:t xml:space="preserve">s </w:t>
            </w:r>
            <w:r w:rsidR="009C2688" w:rsidRPr="00105EC1">
              <w:rPr>
                <w:noProof/>
                <w:color w:val="000000"/>
              </w:rPr>
              <w:t xml:space="preserve">to get an initial </w:t>
            </w:r>
            <w:r w:rsidR="002849BB" w:rsidRPr="00105EC1">
              <w:rPr>
                <w:noProof/>
                <w:color w:val="000000"/>
              </w:rPr>
              <w:t>SyncKey</w:t>
            </w:r>
            <w:r w:rsidR="002E5B99" w:rsidRPr="00105EC1">
              <w:rPr>
                <w:noProof/>
                <w:color w:val="000000"/>
              </w:rPr>
              <w:t xml:space="preserve"> and </w:t>
            </w:r>
            <w:r w:rsidR="002E5B99" w:rsidRPr="00105EC1">
              <w:rPr>
                <w:rFonts w:eastAsiaTheme="minorEastAsia"/>
                <w:noProof/>
                <w:color w:val="000000"/>
              </w:rPr>
              <w:t>check the Status element in Sync response</w:t>
            </w:r>
            <w:r w:rsidR="009C2688" w:rsidRPr="00105EC1">
              <w:rPr>
                <w:noProof/>
                <w:color w:val="000000"/>
              </w:rPr>
              <w:t>.</w:t>
            </w:r>
          </w:p>
        </w:tc>
      </w:tr>
      <w:tr w:rsidR="009C2688" w:rsidRPr="00105EC1" w14:paraId="71D32716" w14:textId="77777777" w:rsidTr="002E711C">
        <w:tc>
          <w:tcPr>
            <w:tcW w:w="1298" w:type="pct"/>
            <w:shd w:val="clear" w:color="auto" w:fill="D9D9D9"/>
          </w:tcPr>
          <w:p w14:paraId="1726869D" w14:textId="77777777" w:rsidR="009C2688" w:rsidRPr="00105EC1" w:rsidRDefault="009C2688" w:rsidP="002E711C">
            <w:pPr>
              <w:pStyle w:val="LWPTableHeading"/>
            </w:pPr>
            <w:r w:rsidRPr="00105EC1">
              <w:t>Cleanup</w:t>
            </w:r>
          </w:p>
        </w:tc>
        <w:tc>
          <w:tcPr>
            <w:tcW w:w="3702" w:type="pct"/>
          </w:tcPr>
          <w:p w14:paraId="3C06F433" w14:textId="37905B2B" w:rsidR="009C2688" w:rsidRPr="00105EC1" w:rsidRDefault="00466EBB" w:rsidP="00235D55">
            <w:pPr>
              <w:pStyle w:val="LWPTableText"/>
              <w:rPr>
                <w:rFonts w:eastAsiaTheme="minorEastAsia"/>
              </w:rPr>
            </w:pPr>
            <w:r>
              <w:rPr>
                <w:rFonts w:eastAsiaTheme="minorEastAsia" w:hint="eastAsia"/>
              </w:rPr>
              <w:t>Common Cleanup</w:t>
            </w:r>
          </w:p>
        </w:tc>
      </w:tr>
    </w:tbl>
    <w:p w14:paraId="4B608F0C" w14:textId="68D33E6E" w:rsidR="00913474" w:rsidRPr="00105EC1" w:rsidRDefault="00CC52F3" w:rsidP="00CC52F3">
      <w:pPr>
        <w:pStyle w:val="LWPTableCaption"/>
      </w:pPr>
      <w:r w:rsidRPr="00105EC1">
        <w:t>MSASCMD_S19_</w:t>
      </w:r>
      <w:r w:rsidR="00C93D53" w:rsidRPr="00105EC1">
        <w:t>TC2</w:t>
      </w:r>
      <w:r w:rsidR="00C93D53">
        <w:t>2</w:t>
      </w:r>
      <w:r w:rsidRPr="00105EC1">
        <w:t>_Sync_</w:t>
      </w:r>
      <w:r w:rsidR="002E5B99" w:rsidRPr="00105EC1">
        <w:t>MoreThanOne</w:t>
      </w:r>
      <w:r w:rsidRPr="00105EC1">
        <w:t>MIMESupport</w:t>
      </w:r>
    </w:p>
    <w:p w14:paraId="14279003" w14:textId="77777777" w:rsidR="00CC52F3" w:rsidRPr="00105EC1" w:rsidRDefault="00CC52F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9C2688" w:rsidRPr="00105EC1" w14:paraId="16FE30FF" w14:textId="77777777" w:rsidTr="002E711C">
        <w:tc>
          <w:tcPr>
            <w:tcW w:w="5000" w:type="pct"/>
            <w:gridSpan w:val="2"/>
            <w:shd w:val="clear" w:color="000000" w:fill="D9D9D9"/>
          </w:tcPr>
          <w:p w14:paraId="3E567CCA" w14:textId="77777777" w:rsidR="009C2688" w:rsidRPr="00105EC1" w:rsidRDefault="009C2688" w:rsidP="002E711C">
            <w:pPr>
              <w:pStyle w:val="LWPTableHeading"/>
              <w:rPr>
                <w:rFonts w:eastAsiaTheme="minorEastAsia"/>
              </w:rPr>
            </w:pPr>
            <w:r w:rsidRPr="00105EC1">
              <w:t>S19_Sync</w:t>
            </w:r>
          </w:p>
        </w:tc>
      </w:tr>
      <w:tr w:rsidR="009C2688" w:rsidRPr="00105EC1" w14:paraId="24D7BB54" w14:textId="77777777" w:rsidTr="002E711C">
        <w:tc>
          <w:tcPr>
            <w:tcW w:w="1298" w:type="pct"/>
            <w:shd w:val="clear" w:color="auto" w:fill="D9D9D9"/>
          </w:tcPr>
          <w:p w14:paraId="30AA516C" w14:textId="77777777" w:rsidR="009C2688" w:rsidRPr="00105EC1" w:rsidRDefault="009C2688" w:rsidP="002E711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11026B36" w14:textId="570FB6BE" w:rsidR="009C2688" w:rsidRPr="00105EC1" w:rsidRDefault="009C2688" w:rsidP="00C93D53">
            <w:pPr>
              <w:pStyle w:val="LWPTableText"/>
            </w:pPr>
            <w:r w:rsidRPr="00105EC1">
              <w:t>MSASCMD_S19_</w:t>
            </w:r>
            <w:r w:rsidR="00C93D53" w:rsidRPr="00105EC1">
              <w:t>TC2</w:t>
            </w:r>
            <w:r w:rsidR="00C93D53">
              <w:t>3</w:t>
            </w:r>
            <w:r w:rsidRPr="00105EC1">
              <w:t>_Sync_</w:t>
            </w:r>
            <w:r w:rsidR="00FE4972" w:rsidRPr="00105EC1">
              <w:t>MoreThanOne</w:t>
            </w:r>
            <w:r w:rsidRPr="00105EC1">
              <w:t>MIMETruncation</w:t>
            </w:r>
          </w:p>
        </w:tc>
      </w:tr>
      <w:tr w:rsidR="009C2688" w:rsidRPr="00105EC1" w14:paraId="539E5CB5" w14:textId="77777777" w:rsidTr="002E711C">
        <w:tc>
          <w:tcPr>
            <w:tcW w:w="1298" w:type="pct"/>
            <w:shd w:val="clear" w:color="auto" w:fill="D9D9D9"/>
          </w:tcPr>
          <w:p w14:paraId="033A4EA6" w14:textId="77777777" w:rsidR="009C2688" w:rsidRPr="00105EC1" w:rsidRDefault="009C2688" w:rsidP="002E711C">
            <w:pPr>
              <w:pStyle w:val="LWPTableHeading"/>
            </w:pPr>
            <w:r w:rsidRPr="00105EC1">
              <w:t>Description</w:t>
            </w:r>
          </w:p>
        </w:tc>
        <w:tc>
          <w:tcPr>
            <w:tcW w:w="3702" w:type="pct"/>
          </w:tcPr>
          <w:p w14:paraId="6EE7F491" w14:textId="67BC6FF8" w:rsidR="009C2688" w:rsidRPr="00105EC1" w:rsidRDefault="009C2688" w:rsidP="00C56955">
            <w:pPr>
              <w:pStyle w:val="LWPTableText"/>
              <w:rPr>
                <w:rFonts w:ascii="Verdana" w:eastAsia="???" w:hAnsi="Verdana"/>
              </w:rPr>
            </w:pPr>
            <w:r w:rsidRPr="00105EC1">
              <w:rPr>
                <w:color w:val="000000"/>
              </w:rPr>
              <w:t xml:space="preserve">This test case is used to verify Sync command, if request </w:t>
            </w:r>
            <w:r w:rsidR="00C56955" w:rsidRPr="00105EC1">
              <w:rPr>
                <w:color w:val="000000"/>
              </w:rPr>
              <w:t>includ</w:t>
            </w:r>
            <w:r w:rsidR="00C56955">
              <w:rPr>
                <w:color w:val="000000"/>
              </w:rPr>
              <w:t>es</w:t>
            </w:r>
            <w:r w:rsidR="00C56955" w:rsidRPr="00105EC1">
              <w:rPr>
                <w:color w:val="000000"/>
              </w:rPr>
              <w:t xml:space="preserve"> </w:t>
            </w:r>
            <w:r w:rsidRPr="00105EC1">
              <w:rPr>
                <w:color w:val="000000"/>
              </w:rPr>
              <w:t>more than one MIMETruncation element</w:t>
            </w:r>
            <w:r w:rsidR="00FE4972" w:rsidRPr="00105EC1">
              <w:rPr>
                <w:color w:val="000000"/>
              </w:rPr>
              <w:t>s</w:t>
            </w:r>
            <w:r w:rsidRPr="00105EC1">
              <w:rPr>
                <w:color w:val="000000"/>
              </w:rPr>
              <w:t xml:space="preserve">, the server </w:t>
            </w:r>
            <w:r w:rsidR="00234CAB" w:rsidRPr="00105EC1">
              <w:rPr>
                <w:color w:val="000000"/>
              </w:rPr>
              <w:t>does not</w:t>
            </w:r>
            <w:r w:rsidRPr="00105EC1">
              <w:rPr>
                <w:color w:val="000000"/>
              </w:rPr>
              <w:t xml:space="preserve"> return error.</w:t>
            </w:r>
          </w:p>
        </w:tc>
      </w:tr>
      <w:tr w:rsidR="009C2688" w:rsidRPr="00105EC1" w14:paraId="3EEA2E70" w14:textId="77777777" w:rsidTr="002E711C">
        <w:tc>
          <w:tcPr>
            <w:tcW w:w="1298" w:type="pct"/>
            <w:shd w:val="clear" w:color="auto" w:fill="D9D9D9"/>
          </w:tcPr>
          <w:p w14:paraId="7D576A3C" w14:textId="77777777" w:rsidR="009C2688" w:rsidRPr="00105EC1" w:rsidRDefault="009C2688" w:rsidP="002E711C">
            <w:pPr>
              <w:pStyle w:val="LWPTableHeading"/>
            </w:pPr>
            <w:r w:rsidRPr="00105EC1">
              <w:t>Prerequisites</w:t>
            </w:r>
          </w:p>
        </w:tc>
        <w:tc>
          <w:tcPr>
            <w:tcW w:w="3702" w:type="pct"/>
          </w:tcPr>
          <w:p w14:paraId="1D9381E0" w14:textId="77777777" w:rsidR="009C2688" w:rsidRPr="00105EC1" w:rsidRDefault="009C2688" w:rsidP="00235D55">
            <w:pPr>
              <w:pStyle w:val="LWPTableText"/>
              <w:rPr>
                <w:rFonts w:eastAsiaTheme="minorEastAsia"/>
              </w:rPr>
            </w:pPr>
            <w:r w:rsidRPr="00105EC1">
              <w:rPr>
                <w:rFonts w:eastAsiaTheme="minorEastAsia" w:hint="eastAsia"/>
              </w:rPr>
              <w:t>Common prerequisites</w:t>
            </w:r>
          </w:p>
        </w:tc>
      </w:tr>
      <w:tr w:rsidR="009C2688" w:rsidRPr="00105EC1" w14:paraId="2011907C" w14:textId="77777777" w:rsidTr="002E711C">
        <w:tc>
          <w:tcPr>
            <w:tcW w:w="1298" w:type="pct"/>
            <w:shd w:val="clear" w:color="auto" w:fill="D9D9D9"/>
          </w:tcPr>
          <w:p w14:paraId="39046424" w14:textId="77777777" w:rsidR="009C2688" w:rsidRPr="00105EC1" w:rsidRDefault="009C2688" w:rsidP="002E711C">
            <w:pPr>
              <w:pStyle w:val="LWPTableHeading"/>
            </w:pPr>
            <w:r w:rsidRPr="00105EC1">
              <w:t>Test execution steps</w:t>
            </w:r>
          </w:p>
        </w:tc>
        <w:tc>
          <w:tcPr>
            <w:tcW w:w="3702" w:type="pct"/>
          </w:tcPr>
          <w:p w14:paraId="21D06847" w14:textId="77777777" w:rsidR="007E29A4" w:rsidRDefault="009C2688" w:rsidP="007E29A4">
            <w:pPr>
              <w:pStyle w:val="LWPTableText"/>
              <w:rPr>
                <w:noProof/>
                <w:color w:val="000000"/>
              </w:rPr>
            </w:pPr>
            <w:r w:rsidRPr="00105EC1">
              <w:rPr>
                <w:noProof/>
                <w:color w:val="000000"/>
              </w:rPr>
              <w:t xml:space="preserve">1. </w:t>
            </w:r>
            <w:r w:rsidR="007E29A4">
              <w:rPr>
                <w:noProof/>
                <w:color w:val="000000"/>
              </w:rPr>
              <w:t>The client calls SendMail command to send a MIME-formattted email to User2.</w:t>
            </w:r>
          </w:p>
          <w:p w14:paraId="6CAE772C" w14:textId="77777777" w:rsidR="007E29A4" w:rsidRDefault="007E29A4" w:rsidP="007E29A4">
            <w:pPr>
              <w:pStyle w:val="LWPTableText"/>
              <w:rPr>
                <w:noProof/>
                <w:color w:val="000000"/>
              </w:rPr>
            </w:pPr>
            <w:r>
              <w:rPr>
                <w:noProof/>
                <w:color w:val="000000"/>
              </w:rPr>
              <w:t>2. The client calls SwitchUser to switch the current user to User2.</w:t>
            </w:r>
          </w:p>
          <w:p w14:paraId="6C414C1B" w14:textId="45C00FEB" w:rsidR="009C2688" w:rsidRPr="00105EC1" w:rsidRDefault="007E29A4" w:rsidP="00333570">
            <w:pPr>
              <w:pStyle w:val="LWPTableText"/>
            </w:pPr>
            <w:r>
              <w:t>3</w:t>
            </w:r>
            <w:r w:rsidR="009C2688" w:rsidRPr="00105EC1">
              <w:t xml:space="preserve">. </w:t>
            </w:r>
            <w:r w:rsidR="00B9067F" w:rsidRPr="00105EC1">
              <w:rPr>
                <w:noProof/>
                <w:color w:val="000000"/>
              </w:rPr>
              <w:t>The client calls</w:t>
            </w:r>
            <w:r w:rsidR="009C2688" w:rsidRPr="00105EC1">
              <w:rPr>
                <w:noProof/>
                <w:color w:val="000000"/>
              </w:rPr>
              <w:t xml:space="preserve"> </w:t>
            </w:r>
            <w:r w:rsidR="009B6A5F" w:rsidRPr="00105EC1">
              <w:rPr>
                <w:noProof/>
                <w:color w:val="000000"/>
              </w:rPr>
              <w:t xml:space="preserve">Sync command </w:t>
            </w:r>
            <w:r w:rsidR="00FE4972" w:rsidRPr="00105EC1">
              <w:rPr>
                <w:rFonts w:eastAsiaTheme="minorEastAsia"/>
                <w:noProof/>
                <w:color w:val="000000"/>
              </w:rPr>
              <w:t xml:space="preserve">with two </w:t>
            </w:r>
            <w:r w:rsidR="00FE4972" w:rsidRPr="00105EC1">
              <w:rPr>
                <w:color w:val="000000"/>
              </w:rPr>
              <w:t>MIMETruncation element</w:t>
            </w:r>
            <w:r w:rsidR="00FE4972" w:rsidRPr="00105EC1">
              <w:rPr>
                <w:rFonts w:eastAsiaTheme="minorEastAsia"/>
                <w:color w:val="000000"/>
              </w:rPr>
              <w:t xml:space="preserve">s </w:t>
            </w:r>
            <w:r w:rsidR="009C2688" w:rsidRPr="00105EC1">
              <w:rPr>
                <w:noProof/>
                <w:color w:val="000000"/>
              </w:rPr>
              <w:t xml:space="preserve">to get an initial </w:t>
            </w:r>
            <w:r w:rsidR="002849BB" w:rsidRPr="00105EC1">
              <w:rPr>
                <w:noProof/>
                <w:color w:val="000000"/>
              </w:rPr>
              <w:t>SyncKey</w:t>
            </w:r>
            <w:r w:rsidR="00FE4972" w:rsidRPr="00105EC1">
              <w:rPr>
                <w:noProof/>
                <w:color w:val="000000"/>
              </w:rPr>
              <w:t xml:space="preserve"> and </w:t>
            </w:r>
            <w:r w:rsidR="00FE4972" w:rsidRPr="00105EC1">
              <w:rPr>
                <w:rFonts w:eastAsiaTheme="minorEastAsia"/>
                <w:noProof/>
                <w:color w:val="000000"/>
              </w:rPr>
              <w:t>check the Status element in Sync response</w:t>
            </w:r>
            <w:r w:rsidR="009C2688" w:rsidRPr="00105EC1">
              <w:rPr>
                <w:noProof/>
                <w:color w:val="000000"/>
              </w:rPr>
              <w:t>.</w:t>
            </w:r>
          </w:p>
        </w:tc>
      </w:tr>
      <w:tr w:rsidR="009C2688" w:rsidRPr="00105EC1" w14:paraId="3900FD85" w14:textId="77777777" w:rsidTr="002E711C">
        <w:tc>
          <w:tcPr>
            <w:tcW w:w="1298" w:type="pct"/>
            <w:shd w:val="clear" w:color="auto" w:fill="D9D9D9"/>
          </w:tcPr>
          <w:p w14:paraId="38A8AE02" w14:textId="77777777" w:rsidR="009C2688" w:rsidRPr="00105EC1" w:rsidRDefault="009C2688" w:rsidP="002E711C">
            <w:pPr>
              <w:pStyle w:val="LWPTableHeading"/>
            </w:pPr>
            <w:r w:rsidRPr="00105EC1">
              <w:t>Cleanup</w:t>
            </w:r>
          </w:p>
        </w:tc>
        <w:tc>
          <w:tcPr>
            <w:tcW w:w="3702" w:type="pct"/>
          </w:tcPr>
          <w:p w14:paraId="3A285992" w14:textId="669574DD" w:rsidR="009C2688" w:rsidRPr="00105EC1" w:rsidRDefault="00466EBB" w:rsidP="00235D55">
            <w:pPr>
              <w:pStyle w:val="LWPTableText"/>
              <w:rPr>
                <w:rFonts w:eastAsiaTheme="minorEastAsia"/>
              </w:rPr>
            </w:pPr>
            <w:r>
              <w:rPr>
                <w:rFonts w:eastAsiaTheme="minorEastAsia" w:hint="eastAsia"/>
              </w:rPr>
              <w:t>Common Cleanup</w:t>
            </w:r>
          </w:p>
        </w:tc>
      </w:tr>
    </w:tbl>
    <w:p w14:paraId="525CA15D" w14:textId="5C72048A" w:rsidR="00913474" w:rsidRPr="00105EC1" w:rsidRDefault="00CC52F3" w:rsidP="00CC52F3">
      <w:pPr>
        <w:pStyle w:val="LWPTableCaption"/>
      </w:pPr>
      <w:r w:rsidRPr="00105EC1">
        <w:t>MSASCMD_S19_</w:t>
      </w:r>
      <w:r w:rsidR="00C93D53" w:rsidRPr="00105EC1">
        <w:t>TC2</w:t>
      </w:r>
      <w:r w:rsidR="00C93D53">
        <w:t>3</w:t>
      </w:r>
      <w:r w:rsidRPr="00105EC1">
        <w:t>_Sync_</w:t>
      </w:r>
      <w:r w:rsidR="00FE4972" w:rsidRPr="00105EC1">
        <w:t>MoreThanOne</w:t>
      </w:r>
      <w:r w:rsidRPr="00105EC1">
        <w:t>MIMETruncation</w:t>
      </w:r>
    </w:p>
    <w:p w14:paraId="11B01505" w14:textId="77777777" w:rsidR="00CC52F3" w:rsidRPr="00105EC1" w:rsidRDefault="00CC52F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9C2688" w:rsidRPr="00105EC1" w14:paraId="0125AB21" w14:textId="77777777" w:rsidTr="002E711C">
        <w:tc>
          <w:tcPr>
            <w:tcW w:w="5000" w:type="pct"/>
            <w:gridSpan w:val="2"/>
            <w:shd w:val="clear" w:color="000000" w:fill="D9D9D9"/>
          </w:tcPr>
          <w:p w14:paraId="752E0293" w14:textId="77777777" w:rsidR="009C2688" w:rsidRPr="00105EC1" w:rsidRDefault="009C2688" w:rsidP="002E711C">
            <w:pPr>
              <w:pStyle w:val="LWPTableHeading"/>
              <w:rPr>
                <w:rFonts w:eastAsiaTheme="minorEastAsia"/>
              </w:rPr>
            </w:pPr>
            <w:r w:rsidRPr="00105EC1">
              <w:t>S19_Sync</w:t>
            </w:r>
          </w:p>
        </w:tc>
      </w:tr>
      <w:tr w:rsidR="009C2688" w:rsidRPr="00105EC1" w14:paraId="42C49431" w14:textId="77777777" w:rsidTr="002E711C">
        <w:tc>
          <w:tcPr>
            <w:tcW w:w="1298" w:type="pct"/>
            <w:shd w:val="clear" w:color="auto" w:fill="D9D9D9"/>
          </w:tcPr>
          <w:p w14:paraId="1D22CFDB" w14:textId="77777777" w:rsidR="009C2688" w:rsidRPr="00105EC1" w:rsidRDefault="009C2688" w:rsidP="002E711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B8CC73F" w14:textId="301F82E8" w:rsidR="009C2688" w:rsidRPr="00105EC1" w:rsidRDefault="00CC52F3" w:rsidP="00C93D53">
            <w:pPr>
              <w:pStyle w:val="LWPTableText"/>
            </w:pPr>
            <w:r w:rsidRPr="00105EC1">
              <w:t>MSASCMD_S19_</w:t>
            </w:r>
            <w:r w:rsidR="00C93D53" w:rsidRPr="00105EC1">
              <w:t>TC2</w:t>
            </w:r>
            <w:r w:rsidR="00C93D53">
              <w:t>4</w:t>
            </w:r>
            <w:r w:rsidRPr="00105EC1">
              <w:t>_Sync_Status</w:t>
            </w:r>
            <w:r w:rsidR="009C2688" w:rsidRPr="00105EC1">
              <w:t>6_EndTimeMissing</w:t>
            </w:r>
          </w:p>
        </w:tc>
      </w:tr>
      <w:tr w:rsidR="009C2688" w:rsidRPr="00105EC1" w14:paraId="0CD24106" w14:textId="77777777" w:rsidTr="002E711C">
        <w:tc>
          <w:tcPr>
            <w:tcW w:w="1298" w:type="pct"/>
            <w:shd w:val="clear" w:color="auto" w:fill="D9D9D9"/>
          </w:tcPr>
          <w:p w14:paraId="0A75E4EF" w14:textId="77777777" w:rsidR="009C2688" w:rsidRPr="00105EC1" w:rsidRDefault="009C2688" w:rsidP="002E711C">
            <w:pPr>
              <w:pStyle w:val="LWPTableHeading"/>
            </w:pPr>
            <w:r w:rsidRPr="00105EC1">
              <w:t>Description</w:t>
            </w:r>
          </w:p>
        </w:tc>
        <w:tc>
          <w:tcPr>
            <w:tcW w:w="3702" w:type="pct"/>
          </w:tcPr>
          <w:p w14:paraId="67DC6316" w14:textId="0D5501E2" w:rsidR="009C2688" w:rsidRPr="00105EC1" w:rsidRDefault="00B43095" w:rsidP="00235D55">
            <w:pPr>
              <w:pStyle w:val="LWPTableText"/>
              <w:rPr>
                <w:rFonts w:ascii="Verdana" w:eastAsia="???" w:hAnsi="Verdana"/>
              </w:rPr>
            </w:pPr>
            <w:r w:rsidRPr="00105EC1">
              <w:rPr>
                <w:color w:val="000000"/>
              </w:rPr>
              <w:t>This test case is used to verify Sync command, when add</w:t>
            </w:r>
            <w:r w:rsidR="007E29A4">
              <w:rPr>
                <w:color w:val="000000"/>
              </w:rPr>
              <w:t>ing</w:t>
            </w:r>
            <w:r w:rsidRPr="00105EC1">
              <w:rPr>
                <w:color w:val="000000"/>
              </w:rPr>
              <w:t xml:space="preserve"> </w:t>
            </w:r>
            <w:r w:rsidR="00C56955">
              <w:rPr>
                <w:color w:val="000000"/>
              </w:rPr>
              <w:t xml:space="preserve">a new </w:t>
            </w:r>
            <w:r w:rsidRPr="00105EC1">
              <w:rPr>
                <w:color w:val="000000"/>
              </w:rPr>
              <w:t>calendar</w:t>
            </w:r>
            <w:r w:rsidR="00C56955">
              <w:rPr>
                <w:color w:val="000000"/>
              </w:rPr>
              <w:t xml:space="preserve"> item</w:t>
            </w:r>
            <w:r w:rsidRPr="00105EC1">
              <w:rPr>
                <w:color w:val="000000"/>
              </w:rPr>
              <w:t xml:space="preserve">, </w:t>
            </w:r>
            <w:r w:rsidR="00C56955">
              <w:rPr>
                <w:color w:val="000000"/>
              </w:rPr>
              <w:t xml:space="preserve">of which </w:t>
            </w:r>
            <w:r w:rsidRPr="00105EC1">
              <w:rPr>
                <w:color w:val="000000"/>
              </w:rPr>
              <w:t xml:space="preserve">the EndTime </w:t>
            </w:r>
            <w:r w:rsidR="00CC7153" w:rsidRPr="00105EC1">
              <w:rPr>
                <w:color w:val="000000"/>
              </w:rPr>
              <w:t xml:space="preserve">element </w:t>
            </w:r>
            <w:r w:rsidRPr="00105EC1">
              <w:rPr>
                <w:color w:val="000000"/>
              </w:rPr>
              <w:t>is missing, the status should be equal to 6.</w:t>
            </w:r>
          </w:p>
        </w:tc>
      </w:tr>
      <w:tr w:rsidR="009C2688" w:rsidRPr="00105EC1" w14:paraId="355885B3" w14:textId="77777777" w:rsidTr="002E711C">
        <w:tc>
          <w:tcPr>
            <w:tcW w:w="1298" w:type="pct"/>
            <w:shd w:val="clear" w:color="auto" w:fill="D9D9D9"/>
          </w:tcPr>
          <w:p w14:paraId="79154A95" w14:textId="77777777" w:rsidR="009C2688" w:rsidRPr="00105EC1" w:rsidRDefault="009C2688" w:rsidP="002E711C">
            <w:pPr>
              <w:pStyle w:val="LWPTableHeading"/>
            </w:pPr>
            <w:r w:rsidRPr="00105EC1">
              <w:t>Prerequisites</w:t>
            </w:r>
          </w:p>
        </w:tc>
        <w:tc>
          <w:tcPr>
            <w:tcW w:w="3702" w:type="pct"/>
          </w:tcPr>
          <w:p w14:paraId="40DB3A4D" w14:textId="77777777" w:rsidR="009C2688" w:rsidRPr="00105EC1" w:rsidRDefault="009C2688" w:rsidP="00235D55">
            <w:pPr>
              <w:pStyle w:val="LWPTableText"/>
              <w:rPr>
                <w:rFonts w:eastAsiaTheme="minorEastAsia"/>
              </w:rPr>
            </w:pPr>
            <w:r w:rsidRPr="00105EC1">
              <w:rPr>
                <w:rFonts w:eastAsiaTheme="minorEastAsia" w:hint="eastAsia"/>
              </w:rPr>
              <w:t>Common prerequisites</w:t>
            </w:r>
          </w:p>
        </w:tc>
      </w:tr>
      <w:tr w:rsidR="009C2688" w:rsidRPr="00105EC1" w14:paraId="236EAA4E" w14:textId="77777777" w:rsidTr="002E711C">
        <w:tc>
          <w:tcPr>
            <w:tcW w:w="1298" w:type="pct"/>
            <w:shd w:val="clear" w:color="auto" w:fill="D9D9D9"/>
          </w:tcPr>
          <w:p w14:paraId="200DE2D2" w14:textId="77777777" w:rsidR="009C2688" w:rsidRPr="00105EC1" w:rsidRDefault="009C2688" w:rsidP="002E711C">
            <w:pPr>
              <w:pStyle w:val="LWPTableHeading"/>
            </w:pPr>
            <w:r w:rsidRPr="00105EC1">
              <w:t>Test execution steps</w:t>
            </w:r>
          </w:p>
        </w:tc>
        <w:tc>
          <w:tcPr>
            <w:tcW w:w="3702" w:type="pct"/>
          </w:tcPr>
          <w:p w14:paraId="129473A7" w14:textId="5AF707ED" w:rsidR="009C2688" w:rsidRPr="00105EC1" w:rsidRDefault="009C2688" w:rsidP="00235D55">
            <w:pPr>
              <w:pStyle w:val="LWPTableText"/>
              <w:rPr>
                <w:noProof/>
                <w:color w:val="000000"/>
              </w:rPr>
            </w:pPr>
            <w:r w:rsidRPr="00105EC1">
              <w:rPr>
                <w:noProof/>
                <w:color w:val="000000"/>
              </w:rPr>
              <w:t xml:space="preserve">1. </w:t>
            </w:r>
            <w:r w:rsidR="00B9067F" w:rsidRPr="00105EC1">
              <w:rPr>
                <w:noProof/>
                <w:color w:val="000000"/>
              </w:rPr>
              <w:t>The client calls</w:t>
            </w:r>
            <w:r w:rsidR="00B43095" w:rsidRPr="00105EC1">
              <w:rPr>
                <w:noProof/>
                <w:color w:val="000000"/>
              </w:rPr>
              <w:t xml:space="preserve"> </w:t>
            </w:r>
            <w:r w:rsidR="009B6A5F" w:rsidRPr="00105EC1">
              <w:rPr>
                <w:noProof/>
                <w:color w:val="000000"/>
              </w:rPr>
              <w:t xml:space="preserve">Sync command </w:t>
            </w:r>
            <w:r w:rsidR="00B43095" w:rsidRPr="00105EC1">
              <w:rPr>
                <w:noProof/>
                <w:color w:val="000000"/>
              </w:rPr>
              <w:t xml:space="preserve">to </w:t>
            </w:r>
            <w:r w:rsidR="007E29A4">
              <w:rPr>
                <w:noProof/>
                <w:color w:val="000000"/>
              </w:rPr>
              <w:t>synchronize the changes in a collection between the client and the server</w:t>
            </w:r>
            <w:r w:rsidR="00B43095" w:rsidRPr="00105EC1">
              <w:rPr>
                <w:noProof/>
                <w:color w:val="000000"/>
              </w:rPr>
              <w:t>.</w:t>
            </w:r>
          </w:p>
          <w:p w14:paraId="0ED52EBC" w14:textId="7F59D852" w:rsidR="009C2688" w:rsidRPr="00105EC1" w:rsidRDefault="007E29A4" w:rsidP="00333570">
            <w:pPr>
              <w:pStyle w:val="LWPTableText"/>
            </w:pPr>
            <w:r>
              <w:rPr>
                <w:noProof/>
                <w:color w:val="000000"/>
              </w:rPr>
              <w:t>2</w:t>
            </w:r>
            <w:r w:rsidR="00B43095" w:rsidRPr="00105EC1">
              <w:rPr>
                <w:noProof/>
                <w:color w:val="000000"/>
              </w:rPr>
              <w:t xml:space="preserve">. </w:t>
            </w:r>
            <w:r w:rsidR="00B9067F" w:rsidRPr="00105EC1">
              <w:rPr>
                <w:noProof/>
                <w:color w:val="000000"/>
              </w:rPr>
              <w:t>The client calls</w:t>
            </w:r>
            <w:r w:rsidR="00B43095" w:rsidRPr="00105EC1">
              <w:rPr>
                <w:noProof/>
                <w:color w:val="000000"/>
              </w:rPr>
              <w:t xml:space="preserve"> </w:t>
            </w:r>
            <w:r w:rsidR="009B6A5F" w:rsidRPr="00105EC1">
              <w:rPr>
                <w:noProof/>
                <w:color w:val="000000"/>
              </w:rPr>
              <w:t xml:space="preserve">Sync command </w:t>
            </w:r>
            <w:r w:rsidR="00B43095" w:rsidRPr="00105EC1">
              <w:rPr>
                <w:noProof/>
                <w:color w:val="000000"/>
              </w:rPr>
              <w:t xml:space="preserve">to </w:t>
            </w:r>
            <w:r w:rsidR="00CC7153" w:rsidRPr="00105EC1">
              <w:rPr>
                <w:rFonts w:eastAsiaTheme="minorEastAsia"/>
                <w:noProof/>
                <w:color w:val="000000"/>
              </w:rPr>
              <w:t xml:space="preserve">add a calendar with StartTime element but without EndTime element, </w:t>
            </w:r>
            <w:r w:rsidR="00C56955">
              <w:rPr>
                <w:rFonts w:eastAsiaTheme="minorEastAsia"/>
                <w:noProof/>
                <w:color w:val="000000"/>
              </w:rPr>
              <w:t xml:space="preserve">and </w:t>
            </w:r>
            <w:r w:rsidR="00CC7153" w:rsidRPr="00105EC1">
              <w:rPr>
                <w:rFonts w:eastAsiaTheme="minorEastAsia"/>
                <w:noProof/>
                <w:color w:val="000000"/>
              </w:rPr>
              <w:t>check the Status element in Sync response</w:t>
            </w:r>
            <w:r w:rsidR="00B43095" w:rsidRPr="00105EC1">
              <w:rPr>
                <w:noProof/>
                <w:color w:val="000000"/>
              </w:rPr>
              <w:t>.</w:t>
            </w:r>
          </w:p>
        </w:tc>
      </w:tr>
      <w:tr w:rsidR="009C2688" w:rsidRPr="00105EC1" w14:paraId="30967AA7" w14:textId="77777777" w:rsidTr="002E711C">
        <w:tc>
          <w:tcPr>
            <w:tcW w:w="1298" w:type="pct"/>
            <w:shd w:val="clear" w:color="auto" w:fill="D9D9D9"/>
          </w:tcPr>
          <w:p w14:paraId="15932256" w14:textId="77777777" w:rsidR="009C2688" w:rsidRPr="00105EC1" w:rsidRDefault="009C2688" w:rsidP="002E711C">
            <w:pPr>
              <w:pStyle w:val="LWPTableHeading"/>
            </w:pPr>
            <w:r w:rsidRPr="00105EC1">
              <w:t>Cleanup</w:t>
            </w:r>
          </w:p>
        </w:tc>
        <w:tc>
          <w:tcPr>
            <w:tcW w:w="3702" w:type="pct"/>
          </w:tcPr>
          <w:p w14:paraId="4898FFB4" w14:textId="40DD8C41" w:rsidR="009C2688" w:rsidRPr="00105EC1" w:rsidRDefault="00466EBB" w:rsidP="00235D55">
            <w:pPr>
              <w:pStyle w:val="LWPTableText"/>
              <w:rPr>
                <w:rFonts w:eastAsiaTheme="minorEastAsia"/>
              </w:rPr>
            </w:pPr>
            <w:r>
              <w:rPr>
                <w:rFonts w:eastAsiaTheme="minorEastAsia" w:hint="eastAsia"/>
              </w:rPr>
              <w:t>Common Cleanup</w:t>
            </w:r>
          </w:p>
        </w:tc>
      </w:tr>
    </w:tbl>
    <w:p w14:paraId="46A75D1A" w14:textId="11C625C5" w:rsidR="00913474" w:rsidRPr="00105EC1" w:rsidRDefault="00CC52F3" w:rsidP="00CC52F3">
      <w:pPr>
        <w:pStyle w:val="LWPTableCaption"/>
      </w:pPr>
      <w:r w:rsidRPr="00105EC1">
        <w:t>MSASCMD_S19_</w:t>
      </w:r>
      <w:r w:rsidR="00C93D53" w:rsidRPr="00105EC1">
        <w:t>TC2</w:t>
      </w:r>
      <w:r w:rsidR="00C93D53">
        <w:t>4</w:t>
      </w:r>
      <w:r w:rsidRPr="00105EC1">
        <w:t>_Sync_Status6_EndTimeMissing</w:t>
      </w:r>
    </w:p>
    <w:p w14:paraId="6886C288" w14:textId="77777777" w:rsidR="00CC52F3" w:rsidRPr="00105EC1" w:rsidRDefault="00CC52F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B43095" w:rsidRPr="00105EC1" w14:paraId="52689F3D" w14:textId="77777777" w:rsidTr="002E711C">
        <w:tc>
          <w:tcPr>
            <w:tcW w:w="5000" w:type="pct"/>
            <w:gridSpan w:val="2"/>
            <w:shd w:val="clear" w:color="000000" w:fill="D9D9D9"/>
          </w:tcPr>
          <w:p w14:paraId="5458169E" w14:textId="77777777" w:rsidR="00B43095" w:rsidRPr="00105EC1" w:rsidRDefault="00B43095" w:rsidP="002E711C">
            <w:pPr>
              <w:pStyle w:val="LWPTableHeading"/>
              <w:rPr>
                <w:rFonts w:eastAsiaTheme="minorEastAsia"/>
              </w:rPr>
            </w:pPr>
            <w:r w:rsidRPr="00105EC1">
              <w:t>S19_Sync</w:t>
            </w:r>
          </w:p>
        </w:tc>
      </w:tr>
      <w:tr w:rsidR="00B43095" w:rsidRPr="00105EC1" w14:paraId="40073427" w14:textId="77777777" w:rsidTr="002E711C">
        <w:tc>
          <w:tcPr>
            <w:tcW w:w="1298" w:type="pct"/>
            <w:shd w:val="clear" w:color="auto" w:fill="D9D9D9"/>
          </w:tcPr>
          <w:p w14:paraId="12B1B9F6" w14:textId="77777777" w:rsidR="00B43095" w:rsidRPr="00105EC1" w:rsidRDefault="00B43095" w:rsidP="002E711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737BAD4" w14:textId="19D2D63C" w:rsidR="00B43095" w:rsidRPr="00105EC1" w:rsidRDefault="00CC52F3" w:rsidP="00C93D53">
            <w:pPr>
              <w:pStyle w:val="LWPTableText"/>
            </w:pPr>
            <w:r w:rsidRPr="00105EC1">
              <w:t>MSASCMD_S19_</w:t>
            </w:r>
            <w:r w:rsidR="00C93D53" w:rsidRPr="00105EC1">
              <w:t>TC2</w:t>
            </w:r>
            <w:r w:rsidR="00C93D53">
              <w:t>5</w:t>
            </w:r>
            <w:r w:rsidRPr="00105EC1">
              <w:t>_Sync_Status</w:t>
            </w:r>
            <w:r w:rsidR="00B43095" w:rsidRPr="00105EC1">
              <w:t>6_AddEmail</w:t>
            </w:r>
          </w:p>
        </w:tc>
      </w:tr>
      <w:tr w:rsidR="00B43095" w:rsidRPr="00105EC1" w14:paraId="4E1B10E0" w14:textId="77777777" w:rsidTr="002E711C">
        <w:tc>
          <w:tcPr>
            <w:tcW w:w="1298" w:type="pct"/>
            <w:shd w:val="clear" w:color="auto" w:fill="D9D9D9"/>
          </w:tcPr>
          <w:p w14:paraId="6F688D8A" w14:textId="77777777" w:rsidR="00B43095" w:rsidRPr="00105EC1" w:rsidRDefault="00B43095" w:rsidP="002E711C">
            <w:pPr>
              <w:pStyle w:val="LWPTableHeading"/>
            </w:pPr>
            <w:r w:rsidRPr="00105EC1">
              <w:t>Description</w:t>
            </w:r>
          </w:p>
        </w:tc>
        <w:tc>
          <w:tcPr>
            <w:tcW w:w="3702" w:type="pct"/>
          </w:tcPr>
          <w:p w14:paraId="190ACB04" w14:textId="05F26F3E" w:rsidR="00B43095" w:rsidRPr="00105EC1" w:rsidRDefault="00B43095" w:rsidP="00184817">
            <w:pPr>
              <w:pStyle w:val="LWPTableText"/>
              <w:rPr>
                <w:rFonts w:ascii="Verdana" w:eastAsia="???" w:hAnsi="Verdana"/>
              </w:rPr>
            </w:pPr>
            <w:r w:rsidRPr="00105EC1">
              <w:rPr>
                <w:color w:val="000000"/>
              </w:rPr>
              <w:t>This test case is used to verify Sync command, when add</w:t>
            </w:r>
            <w:r w:rsidR="007E29A4">
              <w:rPr>
                <w:color w:val="000000"/>
              </w:rPr>
              <w:t>ing</w:t>
            </w:r>
            <w:r w:rsidRPr="00105EC1">
              <w:rPr>
                <w:color w:val="000000"/>
              </w:rPr>
              <w:t xml:space="preserve"> </w:t>
            </w:r>
            <w:r w:rsidR="00184817" w:rsidRPr="00105EC1">
              <w:rPr>
                <w:color w:val="000000"/>
              </w:rPr>
              <w:t>an email item</w:t>
            </w:r>
            <w:r w:rsidRPr="00105EC1">
              <w:rPr>
                <w:color w:val="000000"/>
              </w:rPr>
              <w:t xml:space="preserve"> to the server, the status should be equal to 6.</w:t>
            </w:r>
          </w:p>
        </w:tc>
      </w:tr>
      <w:tr w:rsidR="00B43095" w:rsidRPr="00105EC1" w14:paraId="54DD14B5" w14:textId="77777777" w:rsidTr="002E711C">
        <w:tc>
          <w:tcPr>
            <w:tcW w:w="1298" w:type="pct"/>
            <w:shd w:val="clear" w:color="auto" w:fill="D9D9D9"/>
          </w:tcPr>
          <w:p w14:paraId="7F633298" w14:textId="77777777" w:rsidR="00B43095" w:rsidRPr="00105EC1" w:rsidRDefault="00B43095" w:rsidP="002E711C">
            <w:pPr>
              <w:pStyle w:val="LWPTableHeading"/>
            </w:pPr>
            <w:r w:rsidRPr="00105EC1">
              <w:t>Prerequisites</w:t>
            </w:r>
          </w:p>
        </w:tc>
        <w:tc>
          <w:tcPr>
            <w:tcW w:w="3702" w:type="pct"/>
          </w:tcPr>
          <w:p w14:paraId="1B98ED87" w14:textId="77777777" w:rsidR="00B43095" w:rsidRPr="00105EC1" w:rsidRDefault="00B43095" w:rsidP="00235D55">
            <w:pPr>
              <w:pStyle w:val="LWPTableText"/>
              <w:rPr>
                <w:rFonts w:eastAsiaTheme="minorEastAsia"/>
              </w:rPr>
            </w:pPr>
            <w:r w:rsidRPr="00105EC1">
              <w:rPr>
                <w:rFonts w:eastAsiaTheme="minorEastAsia" w:hint="eastAsia"/>
              </w:rPr>
              <w:t>Common prerequisites</w:t>
            </w:r>
          </w:p>
        </w:tc>
      </w:tr>
      <w:tr w:rsidR="00B43095" w:rsidRPr="00105EC1" w14:paraId="2FAAB8C9" w14:textId="77777777" w:rsidTr="002E711C">
        <w:tc>
          <w:tcPr>
            <w:tcW w:w="1298" w:type="pct"/>
            <w:shd w:val="clear" w:color="auto" w:fill="D9D9D9"/>
          </w:tcPr>
          <w:p w14:paraId="4070343A" w14:textId="77777777" w:rsidR="00B43095" w:rsidRPr="00105EC1" w:rsidRDefault="00B43095" w:rsidP="002E711C">
            <w:pPr>
              <w:pStyle w:val="LWPTableHeading"/>
            </w:pPr>
            <w:r w:rsidRPr="00105EC1">
              <w:t>Test execution steps</w:t>
            </w:r>
          </w:p>
        </w:tc>
        <w:tc>
          <w:tcPr>
            <w:tcW w:w="3702" w:type="pct"/>
          </w:tcPr>
          <w:p w14:paraId="5F746CE2" w14:textId="0BE61E64" w:rsidR="00B43095" w:rsidRPr="00105EC1" w:rsidRDefault="00B43095" w:rsidP="00235D55">
            <w:pPr>
              <w:pStyle w:val="LWPTableText"/>
              <w:rPr>
                <w:noProof/>
                <w:color w:val="000000"/>
              </w:rPr>
            </w:pPr>
            <w:r w:rsidRPr="00105EC1">
              <w:rPr>
                <w:noProof/>
                <w:color w:val="000000"/>
              </w:rPr>
              <w:t xml:space="preserve">1. </w:t>
            </w:r>
            <w:r w:rsidR="00B9067F" w:rsidRPr="00105EC1">
              <w:rPr>
                <w:noProof/>
                <w:color w:val="000000"/>
              </w:rPr>
              <w:t>The client calls</w:t>
            </w:r>
            <w:r w:rsidRPr="00105EC1">
              <w:rPr>
                <w:noProof/>
                <w:color w:val="000000"/>
              </w:rPr>
              <w:t xml:space="preserve"> </w:t>
            </w:r>
            <w:r w:rsidR="009B6A5F" w:rsidRPr="00105EC1">
              <w:rPr>
                <w:noProof/>
                <w:color w:val="000000"/>
              </w:rPr>
              <w:t xml:space="preserve">Sync command </w:t>
            </w:r>
            <w:r w:rsidRPr="00105EC1">
              <w:rPr>
                <w:noProof/>
                <w:color w:val="000000"/>
              </w:rPr>
              <w:t xml:space="preserve">to get an initial </w:t>
            </w:r>
            <w:r w:rsidR="002849BB" w:rsidRPr="00105EC1">
              <w:rPr>
                <w:noProof/>
                <w:color w:val="000000"/>
              </w:rPr>
              <w:t>SyncKey</w:t>
            </w:r>
            <w:r w:rsidRPr="00105EC1">
              <w:rPr>
                <w:noProof/>
                <w:color w:val="000000"/>
              </w:rPr>
              <w:t>.</w:t>
            </w:r>
          </w:p>
          <w:p w14:paraId="0DE1EF6C" w14:textId="0C703731" w:rsidR="00B43095" w:rsidRPr="00105EC1" w:rsidRDefault="007E29A4" w:rsidP="00333570">
            <w:pPr>
              <w:pStyle w:val="LWPTableText"/>
            </w:pPr>
            <w:r>
              <w:rPr>
                <w:noProof/>
                <w:color w:val="000000"/>
              </w:rPr>
              <w:t>2</w:t>
            </w:r>
            <w:r w:rsidR="00B43095" w:rsidRPr="00105EC1">
              <w:rPr>
                <w:noProof/>
                <w:color w:val="000000"/>
              </w:rPr>
              <w:t xml:space="preserve">. </w:t>
            </w:r>
            <w:r w:rsidR="00B9067F" w:rsidRPr="00105EC1">
              <w:rPr>
                <w:noProof/>
                <w:color w:val="000000"/>
              </w:rPr>
              <w:t>The client calls</w:t>
            </w:r>
            <w:r w:rsidR="00B43095" w:rsidRPr="00105EC1">
              <w:rPr>
                <w:noProof/>
                <w:color w:val="000000"/>
              </w:rPr>
              <w:t xml:space="preserve"> </w:t>
            </w:r>
            <w:r w:rsidR="009B6A5F" w:rsidRPr="00105EC1">
              <w:rPr>
                <w:noProof/>
                <w:color w:val="000000"/>
              </w:rPr>
              <w:t xml:space="preserve">Sync command </w:t>
            </w:r>
            <w:r w:rsidR="00184817" w:rsidRPr="00105EC1">
              <w:rPr>
                <w:rFonts w:eastAsiaTheme="minorEastAsia"/>
                <w:noProof/>
                <w:color w:val="000000"/>
              </w:rPr>
              <w:t xml:space="preserve">with the </w:t>
            </w:r>
            <w:r w:rsidR="002849BB" w:rsidRPr="00105EC1">
              <w:rPr>
                <w:rFonts w:eastAsiaTheme="minorEastAsia"/>
                <w:noProof/>
                <w:color w:val="000000"/>
              </w:rPr>
              <w:t>SyncKey</w:t>
            </w:r>
            <w:r w:rsidR="00184817" w:rsidRPr="00105EC1">
              <w:rPr>
                <w:rFonts w:eastAsiaTheme="minorEastAsia"/>
                <w:noProof/>
                <w:color w:val="000000"/>
              </w:rPr>
              <w:t xml:space="preserve"> returned in step </w:t>
            </w:r>
            <w:r>
              <w:rPr>
                <w:rFonts w:eastAsiaTheme="minorEastAsia"/>
                <w:noProof/>
                <w:color w:val="000000"/>
              </w:rPr>
              <w:t>1</w:t>
            </w:r>
            <w:r w:rsidR="00184817" w:rsidRPr="00105EC1">
              <w:rPr>
                <w:rFonts w:eastAsiaTheme="minorEastAsia"/>
                <w:noProof/>
                <w:color w:val="000000"/>
              </w:rPr>
              <w:t xml:space="preserve"> </w:t>
            </w:r>
            <w:r w:rsidR="00B43095" w:rsidRPr="00105EC1">
              <w:rPr>
                <w:noProof/>
                <w:color w:val="000000"/>
              </w:rPr>
              <w:t xml:space="preserve">to </w:t>
            </w:r>
            <w:r w:rsidR="00184817" w:rsidRPr="00105EC1">
              <w:rPr>
                <w:rFonts w:eastAsiaTheme="minorEastAsia"/>
                <w:noProof/>
                <w:color w:val="000000"/>
              </w:rPr>
              <w:t>add an email item, and check the Status element of Sync response</w:t>
            </w:r>
            <w:r w:rsidR="00B43095" w:rsidRPr="00105EC1">
              <w:rPr>
                <w:noProof/>
                <w:color w:val="000000"/>
              </w:rPr>
              <w:t>.</w:t>
            </w:r>
          </w:p>
        </w:tc>
      </w:tr>
      <w:tr w:rsidR="00B43095" w:rsidRPr="00105EC1" w14:paraId="1E190694" w14:textId="77777777" w:rsidTr="002E711C">
        <w:tc>
          <w:tcPr>
            <w:tcW w:w="1298" w:type="pct"/>
            <w:shd w:val="clear" w:color="auto" w:fill="D9D9D9"/>
          </w:tcPr>
          <w:p w14:paraId="5C29F706" w14:textId="77777777" w:rsidR="00B43095" w:rsidRPr="00105EC1" w:rsidRDefault="00B43095" w:rsidP="002E711C">
            <w:pPr>
              <w:pStyle w:val="LWPTableHeading"/>
            </w:pPr>
            <w:r w:rsidRPr="00105EC1">
              <w:t>Cleanup</w:t>
            </w:r>
          </w:p>
        </w:tc>
        <w:tc>
          <w:tcPr>
            <w:tcW w:w="3702" w:type="pct"/>
          </w:tcPr>
          <w:p w14:paraId="50F690AC" w14:textId="40AFA7EE" w:rsidR="00B43095" w:rsidRPr="00105EC1" w:rsidRDefault="00466EBB" w:rsidP="00235D55">
            <w:pPr>
              <w:pStyle w:val="LWPTableText"/>
              <w:rPr>
                <w:rFonts w:eastAsiaTheme="minorEastAsia"/>
              </w:rPr>
            </w:pPr>
            <w:r>
              <w:rPr>
                <w:rFonts w:eastAsiaTheme="minorEastAsia" w:hint="eastAsia"/>
              </w:rPr>
              <w:t>Common Cleanup</w:t>
            </w:r>
          </w:p>
        </w:tc>
      </w:tr>
    </w:tbl>
    <w:p w14:paraId="1DAB9300" w14:textId="45F6FD5F" w:rsidR="00913474" w:rsidRPr="00105EC1" w:rsidRDefault="00CC52F3" w:rsidP="00CC52F3">
      <w:pPr>
        <w:pStyle w:val="LWPTableCaption"/>
      </w:pPr>
      <w:r w:rsidRPr="00105EC1">
        <w:t>MSASCMD_S19_</w:t>
      </w:r>
      <w:r w:rsidR="00C93D53" w:rsidRPr="00105EC1">
        <w:t>TC2</w:t>
      </w:r>
      <w:r w:rsidR="00C93D53">
        <w:t>5</w:t>
      </w:r>
      <w:r w:rsidRPr="00105EC1">
        <w:t>_Sync_Status6_AddEmail</w:t>
      </w:r>
    </w:p>
    <w:p w14:paraId="2E446023" w14:textId="77777777" w:rsidR="00CC52F3" w:rsidRPr="00105EC1" w:rsidRDefault="00CC52F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2E711C" w:rsidRPr="00105EC1" w14:paraId="3FF639FC" w14:textId="77777777" w:rsidTr="002E711C">
        <w:tc>
          <w:tcPr>
            <w:tcW w:w="5000" w:type="pct"/>
            <w:gridSpan w:val="2"/>
            <w:shd w:val="clear" w:color="000000" w:fill="D9D9D9"/>
          </w:tcPr>
          <w:p w14:paraId="16E3E5DE" w14:textId="77777777" w:rsidR="002E711C" w:rsidRPr="00105EC1" w:rsidRDefault="002E711C" w:rsidP="002E711C">
            <w:pPr>
              <w:pStyle w:val="LWPTableHeading"/>
              <w:rPr>
                <w:rFonts w:eastAsiaTheme="minorEastAsia"/>
              </w:rPr>
            </w:pPr>
            <w:r w:rsidRPr="00105EC1">
              <w:t>S19_Sync</w:t>
            </w:r>
          </w:p>
        </w:tc>
      </w:tr>
      <w:tr w:rsidR="002E711C" w:rsidRPr="00105EC1" w14:paraId="318F86D9" w14:textId="77777777" w:rsidTr="002E711C">
        <w:tc>
          <w:tcPr>
            <w:tcW w:w="1298" w:type="pct"/>
            <w:shd w:val="clear" w:color="auto" w:fill="D9D9D9"/>
          </w:tcPr>
          <w:p w14:paraId="641B4532" w14:textId="77777777" w:rsidR="002E711C" w:rsidRPr="00105EC1" w:rsidRDefault="002E711C" w:rsidP="002E711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053A8867" w14:textId="06AE118F" w:rsidR="002E711C" w:rsidRPr="00105EC1" w:rsidRDefault="002E711C" w:rsidP="00C93D53">
            <w:pPr>
              <w:pStyle w:val="LWPTableText"/>
            </w:pPr>
            <w:r w:rsidRPr="00105EC1">
              <w:t>MSASCMD_S19_</w:t>
            </w:r>
            <w:r w:rsidR="00C93D53" w:rsidRPr="00105EC1">
              <w:t>TC2</w:t>
            </w:r>
            <w:r w:rsidR="00C93D53">
              <w:t>6</w:t>
            </w:r>
            <w:r w:rsidRPr="00105EC1">
              <w:t>_Sync_</w:t>
            </w:r>
            <w:r w:rsidR="00C0771D" w:rsidRPr="00105EC1">
              <w:t>GetChanges</w:t>
            </w:r>
          </w:p>
        </w:tc>
      </w:tr>
      <w:tr w:rsidR="002E711C" w:rsidRPr="00105EC1" w14:paraId="7723EF1F" w14:textId="77777777" w:rsidTr="002E711C">
        <w:tc>
          <w:tcPr>
            <w:tcW w:w="1298" w:type="pct"/>
            <w:shd w:val="clear" w:color="auto" w:fill="D9D9D9"/>
          </w:tcPr>
          <w:p w14:paraId="6A350BD8" w14:textId="77777777" w:rsidR="002E711C" w:rsidRPr="00105EC1" w:rsidRDefault="002E711C" w:rsidP="002E711C">
            <w:pPr>
              <w:pStyle w:val="LWPTableHeading"/>
            </w:pPr>
            <w:r w:rsidRPr="00105EC1">
              <w:t>Description</w:t>
            </w:r>
          </w:p>
        </w:tc>
        <w:tc>
          <w:tcPr>
            <w:tcW w:w="3702" w:type="pct"/>
          </w:tcPr>
          <w:p w14:paraId="10145595" w14:textId="3F5E74CB" w:rsidR="002E711C" w:rsidRPr="00105EC1" w:rsidRDefault="008D7CA8" w:rsidP="00A32577">
            <w:pPr>
              <w:pStyle w:val="LWPTableText"/>
              <w:rPr>
                <w:rFonts w:ascii="Verdana" w:eastAsia="???" w:hAnsi="Verdana"/>
              </w:rPr>
            </w:pPr>
            <w:r>
              <w:t>This test case is used to verify the requirements related to GetChanges element.</w:t>
            </w:r>
          </w:p>
        </w:tc>
      </w:tr>
      <w:tr w:rsidR="002E711C" w:rsidRPr="00105EC1" w14:paraId="524D0023" w14:textId="77777777" w:rsidTr="002E711C">
        <w:tc>
          <w:tcPr>
            <w:tcW w:w="1298" w:type="pct"/>
            <w:shd w:val="clear" w:color="auto" w:fill="D9D9D9"/>
          </w:tcPr>
          <w:p w14:paraId="389968BB" w14:textId="77777777" w:rsidR="002E711C" w:rsidRPr="00105EC1" w:rsidRDefault="002E711C" w:rsidP="002E711C">
            <w:pPr>
              <w:pStyle w:val="LWPTableHeading"/>
            </w:pPr>
            <w:r w:rsidRPr="00105EC1">
              <w:t>Prerequisites</w:t>
            </w:r>
          </w:p>
        </w:tc>
        <w:tc>
          <w:tcPr>
            <w:tcW w:w="3702" w:type="pct"/>
          </w:tcPr>
          <w:p w14:paraId="70539A22" w14:textId="77777777" w:rsidR="002E711C" w:rsidRPr="00105EC1" w:rsidRDefault="002E711C" w:rsidP="00235D55">
            <w:pPr>
              <w:pStyle w:val="LWPTableText"/>
              <w:rPr>
                <w:rFonts w:eastAsiaTheme="minorEastAsia"/>
              </w:rPr>
            </w:pPr>
            <w:r w:rsidRPr="00105EC1">
              <w:rPr>
                <w:rFonts w:eastAsiaTheme="minorEastAsia" w:hint="eastAsia"/>
              </w:rPr>
              <w:t>Common prerequisites</w:t>
            </w:r>
          </w:p>
        </w:tc>
      </w:tr>
      <w:tr w:rsidR="002E711C" w:rsidRPr="00105EC1" w14:paraId="3142A77B" w14:textId="77777777" w:rsidTr="002E711C">
        <w:tc>
          <w:tcPr>
            <w:tcW w:w="1298" w:type="pct"/>
            <w:shd w:val="clear" w:color="auto" w:fill="D9D9D9"/>
          </w:tcPr>
          <w:p w14:paraId="6F0B2D3B" w14:textId="77777777" w:rsidR="002E711C" w:rsidRPr="00105EC1" w:rsidRDefault="002E711C" w:rsidP="002E711C">
            <w:pPr>
              <w:pStyle w:val="LWPTableHeading"/>
            </w:pPr>
            <w:r w:rsidRPr="00105EC1">
              <w:t>Test execution steps</w:t>
            </w:r>
          </w:p>
        </w:tc>
        <w:tc>
          <w:tcPr>
            <w:tcW w:w="3702" w:type="pct"/>
          </w:tcPr>
          <w:p w14:paraId="5231D3BD" w14:textId="1B716A64" w:rsidR="00C0771D" w:rsidRPr="00105EC1" w:rsidRDefault="00C0771D" w:rsidP="003B6284">
            <w:pPr>
              <w:pStyle w:val="LWPTableText"/>
              <w:rPr>
                <w:rFonts w:eastAsiaTheme="minorEastAsia"/>
                <w:color w:val="000000"/>
              </w:rPr>
            </w:pPr>
            <w:r w:rsidRPr="00105EC1">
              <w:rPr>
                <w:noProof/>
                <w:color w:val="000000"/>
              </w:rPr>
              <w:t>1. The client calls Sync command</w:t>
            </w:r>
            <w:r w:rsidRPr="00105EC1">
              <w:rPr>
                <w:rFonts w:eastAsiaTheme="minorEastAsia"/>
                <w:noProof/>
                <w:color w:val="000000"/>
              </w:rPr>
              <w:t xml:space="preserve"> with </w:t>
            </w:r>
            <w:r w:rsidR="00C56955">
              <w:rPr>
                <w:rFonts w:eastAsiaTheme="minorEastAsia"/>
                <w:noProof/>
                <w:color w:val="000000"/>
              </w:rPr>
              <w:t>G</w:t>
            </w:r>
            <w:r w:rsidR="00C56955" w:rsidRPr="00105EC1">
              <w:rPr>
                <w:rFonts w:eastAsiaTheme="minorEastAsia"/>
                <w:noProof/>
                <w:color w:val="000000"/>
              </w:rPr>
              <w:t xml:space="preserve">etChanges </w:t>
            </w:r>
            <w:r w:rsidRPr="00105EC1">
              <w:rPr>
                <w:rFonts w:eastAsiaTheme="minorEastAsia"/>
                <w:noProof/>
                <w:color w:val="000000"/>
              </w:rPr>
              <w:t xml:space="preserve">element </w:t>
            </w:r>
            <w:r w:rsidR="00C56955">
              <w:rPr>
                <w:rFonts w:eastAsiaTheme="minorEastAsia"/>
                <w:noProof/>
                <w:color w:val="000000"/>
              </w:rPr>
              <w:t xml:space="preserve">setting to </w:t>
            </w:r>
            <w:r w:rsidR="003B6284">
              <w:rPr>
                <w:rFonts w:eastAsiaTheme="minorEastAsia"/>
                <w:noProof/>
                <w:color w:val="000000"/>
              </w:rPr>
              <w:t>true</w:t>
            </w:r>
            <w:r w:rsidRPr="00105EC1">
              <w:rPr>
                <w:rFonts w:eastAsiaTheme="minorEastAsia"/>
                <w:noProof/>
                <w:color w:val="000000"/>
              </w:rPr>
              <w:t xml:space="preserve">, and check the </w:t>
            </w:r>
            <w:r w:rsidR="00C56955" w:rsidRPr="00105EC1">
              <w:rPr>
                <w:rFonts w:eastAsiaTheme="minorEastAsia"/>
                <w:noProof/>
                <w:color w:val="000000"/>
              </w:rPr>
              <w:t>Statu</w:t>
            </w:r>
            <w:r w:rsidR="00C56955">
              <w:rPr>
                <w:rFonts w:eastAsiaTheme="minorEastAsia"/>
                <w:noProof/>
                <w:color w:val="000000"/>
              </w:rPr>
              <w:t>s</w:t>
            </w:r>
            <w:r w:rsidR="00C56955" w:rsidRPr="00105EC1">
              <w:rPr>
                <w:rFonts w:eastAsiaTheme="minorEastAsia"/>
                <w:noProof/>
                <w:color w:val="000000"/>
              </w:rPr>
              <w:t xml:space="preserve"> </w:t>
            </w:r>
            <w:r w:rsidRPr="00105EC1">
              <w:rPr>
                <w:rFonts w:eastAsiaTheme="minorEastAsia"/>
                <w:noProof/>
                <w:color w:val="000000"/>
              </w:rPr>
              <w:t>element in Sync response</w:t>
            </w:r>
            <w:r w:rsidRPr="00105EC1">
              <w:rPr>
                <w:noProof/>
                <w:color w:val="000000"/>
              </w:rPr>
              <w:t>.</w:t>
            </w:r>
          </w:p>
          <w:p w14:paraId="776F6B93" w14:textId="67BCDF1D" w:rsidR="007E29A4" w:rsidRDefault="007E29A4" w:rsidP="007E29A4">
            <w:pPr>
              <w:pStyle w:val="LWPTableText"/>
              <w:rPr>
                <w:rFonts w:eastAsiaTheme="minorEastAsia"/>
                <w:noProof/>
                <w:color w:val="000000"/>
              </w:rPr>
            </w:pPr>
            <w:r>
              <w:t>2</w:t>
            </w:r>
            <w:r w:rsidRPr="007E29A4">
              <w:rPr>
                <w:rFonts w:eastAsiaTheme="minorEastAsia"/>
                <w:noProof/>
                <w:color w:val="000000"/>
              </w:rPr>
              <w:t>.</w:t>
            </w:r>
            <w:r>
              <w:rPr>
                <w:rFonts w:eastAsiaTheme="minorEastAsia"/>
                <w:noProof/>
                <w:color w:val="000000"/>
              </w:rPr>
              <w:t xml:space="preserve"> The client calls Sync command with GetChanges element is present and setting to true and </w:t>
            </w:r>
            <w:r w:rsidRPr="00105EC1">
              <w:rPr>
                <w:rFonts w:eastAsiaTheme="minorEastAsia"/>
                <w:noProof/>
                <w:color w:val="000000"/>
              </w:rPr>
              <w:t>check the Statu</w:t>
            </w:r>
            <w:r>
              <w:rPr>
                <w:rFonts w:eastAsiaTheme="minorEastAsia"/>
                <w:noProof/>
                <w:color w:val="000000"/>
              </w:rPr>
              <w:t>s</w:t>
            </w:r>
            <w:r w:rsidRPr="00105EC1">
              <w:rPr>
                <w:rFonts w:eastAsiaTheme="minorEastAsia"/>
                <w:noProof/>
                <w:color w:val="000000"/>
              </w:rPr>
              <w:t xml:space="preserve"> element in Sync response</w:t>
            </w:r>
            <w:r>
              <w:rPr>
                <w:rFonts w:eastAsiaTheme="minorEastAsia"/>
                <w:noProof/>
                <w:color w:val="000000"/>
              </w:rPr>
              <w:t>.</w:t>
            </w:r>
          </w:p>
          <w:p w14:paraId="2FE2523A" w14:textId="418F3EB1" w:rsidR="007E29A4" w:rsidRPr="00105EC1" w:rsidRDefault="007E29A4" w:rsidP="007E29A4">
            <w:pPr>
              <w:pStyle w:val="LWPTableText"/>
              <w:rPr>
                <w:rFonts w:eastAsiaTheme="minorEastAsia"/>
                <w:color w:val="000000"/>
              </w:rPr>
            </w:pPr>
            <w:r>
              <w:rPr>
                <w:rFonts w:eastAsiaTheme="minorEastAsia"/>
                <w:noProof/>
                <w:color w:val="000000"/>
              </w:rPr>
              <w:t xml:space="preserve">3. </w:t>
            </w:r>
            <w:r w:rsidRPr="00105EC1">
              <w:rPr>
                <w:noProof/>
                <w:color w:val="000000"/>
              </w:rPr>
              <w:t>The client calls Sync command</w:t>
            </w:r>
            <w:r w:rsidRPr="00105EC1">
              <w:rPr>
                <w:rFonts w:eastAsiaTheme="minorEastAsia"/>
                <w:noProof/>
                <w:color w:val="000000"/>
              </w:rPr>
              <w:t xml:space="preserve"> with </w:t>
            </w:r>
            <w:r>
              <w:rPr>
                <w:rFonts w:eastAsiaTheme="minorEastAsia"/>
                <w:noProof/>
                <w:color w:val="000000"/>
              </w:rPr>
              <w:t>G</w:t>
            </w:r>
            <w:r w:rsidRPr="00105EC1">
              <w:rPr>
                <w:rFonts w:eastAsiaTheme="minorEastAsia"/>
                <w:noProof/>
                <w:color w:val="000000"/>
              </w:rPr>
              <w:t xml:space="preserve">etChanges element </w:t>
            </w:r>
            <w:r>
              <w:rPr>
                <w:rFonts w:eastAsiaTheme="minorEastAsia"/>
                <w:noProof/>
                <w:color w:val="000000"/>
              </w:rPr>
              <w:t>setting to false</w:t>
            </w:r>
            <w:r w:rsidRPr="00105EC1">
              <w:rPr>
                <w:rFonts w:eastAsiaTheme="minorEastAsia"/>
                <w:noProof/>
                <w:color w:val="000000"/>
              </w:rPr>
              <w:t>, and check the Statu</w:t>
            </w:r>
            <w:r>
              <w:rPr>
                <w:rFonts w:eastAsiaTheme="minorEastAsia"/>
                <w:noProof/>
                <w:color w:val="000000"/>
              </w:rPr>
              <w:t>s</w:t>
            </w:r>
            <w:r w:rsidRPr="00105EC1">
              <w:rPr>
                <w:rFonts w:eastAsiaTheme="minorEastAsia"/>
                <w:noProof/>
                <w:color w:val="000000"/>
              </w:rPr>
              <w:t xml:space="preserve"> element in Sync response</w:t>
            </w:r>
            <w:r w:rsidRPr="00105EC1">
              <w:rPr>
                <w:noProof/>
                <w:color w:val="000000"/>
              </w:rPr>
              <w:t>.</w:t>
            </w:r>
          </w:p>
          <w:p w14:paraId="01431F15" w14:textId="06417646" w:rsidR="007E29A4" w:rsidRPr="00105EC1" w:rsidRDefault="007E29A4" w:rsidP="007E29A4">
            <w:pPr>
              <w:pStyle w:val="LWPTableText"/>
              <w:rPr>
                <w:rFonts w:eastAsiaTheme="minorEastAsia"/>
                <w:color w:val="000000"/>
              </w:rPr>
            </w:pPr>
            <w:r>
              <w:rPr>
                <w:rFonts w:eastAsiaTheme="minorEastAsia"/>
                <w:noProof/>
                <w:color w:val="000000"/>
              </w:rPr>
              <w:t xml:space="preserve">4. </w:t>
            </w:r>
            <w:r w:rsidRPr="00105EC1">
              <w:rPr>
                <w:noProof/>
                <w:color w:val="000000"/>
              </w:rPr>
              <w:t>The client calls Sync command</w:t>
            </w:r>
            <w:r w:rsidRPr="00105EC1">
              <w:rPr>
                <w:rFonts w:eastAsiaTheme="minorEastAsia"/>
                <w:noProof/>
                <w:color w:val="000000"/>
              </w:rPr>
              <w:t xml:space="preserve"> with </w:t>
            </w:r>
            <w:r>
              <w:rPr>
                <w:rFonts w:eastAsiaTheme="minorEastAsia"/>
                <w:noProof/>
                <w:color w:val="000000"/>
              </w:rPr>
              <w:t>G</w:t>
            </w:r>
            <w:r w:rsidRPr="00105EC1">
              <w:rPr>
                <w:rFonts w:eastAsiaTheme="minorEastAsia"/>
                <w:noProof/>
                <w:color w:val="000000"/>
              </w:rPr>
              <w:t xml:space="preserve">etChanges element </w:t>
            </w:r>
            <w:r>
              <w:rPr>
                <w:rFonts w:eastAsiaTheme="minorEastAsia"/>
                <w:noProof/>
                <w:color w:val="000000"/>
              </w:rPr>
              <w:t>is absent</w:t>
            </w:r>
            <w:r w:rsidRPr="00105EC1">
              <w:rPr>
                <w:rFonts w:eastAsiaTheme="minorEastAsia"/>
                <w:noProof/>
                <w:color w:val="000000"/>
              </w:rPr>
              <w:t>, and check the Statu</w:t>
            </w:r>
            <w:r>
              <w:rPr>
                <w:rFonts w:eastAsiaTheme="minorEastAsia"/>
                <w:noProof/>
                <w:color w:val="000000"/>
              </w:rPr>
              <w:t>s</w:t>
            </w:r>
            <w:r w:rsidRPr="00105EC1">
              <w:rPr>
                <w:rFonts w:eastAsiaTheme="minorEastAsia"/>
                <w:noProof/>
                <w:color w:val="000000"/>
              </w:rPr>
              <w:t xml:space="preserve"> element in Sync response</w:t>
            </w:r>
            <w:r w:rsidRPr="00105EC1">
              <w:rPr>
                <w:noProof/>
                <w:color w:val="000000"/>
              </w:rPr>
              <w:t>.</w:t>
            </w:r>
          </w:p>
          <w:p w14:paraId="45B2EE58" w14:textId="6FC0ED15" w:rsidR="007E29A4" w:rsidRDefault="007E29A4" w:rsidP="007E29A4">
            <w:pPr>
              <w:pStyle w:val="LWPTableText"/>
            </w:pPr>
            <w:r w:rsidRPr="007E29A4">
              <w:t>5.</w:t>
            </w:r>
            <w:r>
              <w:t xml:space="preserve"> The calls Sync command to add a new contact.</w:t>
            </w:r>
          </w:p>
          <w:p w14:paraId="2406BB0D" w14:textId="1003271E" w:rsidR="002E711C" w:rsidRPr="007E29A4" w:rsidRDefault="007E29A4" w:rsidP="00333570">
            <w:pPr>
              <w:pStyle w:val="LWPTableText"/>
              <w:rPr>
                <w:color w:val="000000"/>
              </w:rPr>
            </w:pPr>
            <w:r>
              <w:t xml:space="preserve">6. The client calls Sync command with GetChanges element setting to false and </w:t>
            </w:r>
            <w:r w:rsidRPr="00105EC1">
              <w:rPr>
                <w:rFonts w:eastAsiaTheme="minorEastAsia"/>
                <w:noProof/>
                <w:color w:val="000000"/>
              </w:rPr>
              <w:t>check the Statu</w:t>
            </w:r>
            <w:r>
              <w:rPr>
                <w:rFonts w:eastAsiaTheme="minorEastAsia"/>
                <w:noProof/>
                <w:color w:val="000000"/>
              </w:rPr>
              <w:t>s</w:t>
            </w:r>
            <w:r w:rsidRPr="00105EC1">
              <w:rPr>
                <w:rFonts w:eastAsiaTheme="minorEastAsia"/>
                <w:noProof/>
                <w:color w:val="000000"/>
              </w:rPr>
              <w:t xml:space="preserve"> element in Sync response</w:t>
            </w:r>
            <w:r w:rsidRPr="00105EC1">
              <w:rPr>
                <w:noProof/>
                <w:color w:val="000000"/>
              </w:rPr>
              <w:t>.</w:t>
            </w:r>
          </w:p>
        </w:tc>
      </w:tr>
      <w:tr w:rsidR="002E711C" w:rsidRPr="00105EC1" w14:paraId="16234DCC" w14:textId="77777777" w:rsidTr="002E711C">
        <w:tc>
          <w:tcPr>
            <w:tcW w:w="1298" w:type="pct"/>
            <w:shd w:val="clear" w:color="auto" w:fill="D9D9D9"/>
          </w:tcPr>
          <w:p w14:paraId="0DEF80F5" w14:textId="77777777" w:rsidR="002E711C" w:rsidRPr="00105EC1" w:rsidRDefault="002E711C" w:rsidP="002E711C">
            <w:pPr>
              <w:pStyle w:val="LWPTableHeading"/>
            </w:pPr>
            <w:r w:rsidRPr="00105EC1">
              <w:t>Cleanup</w:t>
            </w:r>
          </w:p>
        </w:tc>
        <w:tc>
          <w:tcPr>
            <w:tcW w:w="3702" w:type="pct"/>
          </w:tcPr>
          <w:p w14:paraId="3832F665" w14:textId="4245DA78" w:rsidR="002E711C" w:rsidRPr="00105EC1" w:rsidRDefault="00466EBB" w:rsidP="00235D55">
            <w:pPr>
              <w:pStyle w:val="LWPTableText"/>
              <w:rPr>
                <w:rFonts w:eastAsiaTheme="minorEastAsia"/>
              </w:rPr>
            </w:pPr>
            <w:r>
              <w:rPr>
                <w:rFonts w:eastAsiaTheme="minorEastAsia" w:hint="eastAsia"/>
              </w:rPr>
              <w:t>Common Cleanup</w:t>
            </w:r>
          </w:p>
        </w:tc>
      </w:tr>
    </w:tbl>
    <w:p w14:paraId="5A3337B2" w14:textId="751D9A3C" w:rsidR="00913474" w:rsidRPr="00105EC1" w:rsidRDefault="00CC52F3" w:rsidP="00CC52F3">
      <w:pPr>
        <w:pStyle w:val="LWPTableCaption"/>
      </w:pPr>
      <w:r w:rsidRPr="00105EC1">
        <w:t>MSASCMD_S19_</w:t>
      </w:r>
      <w:r w:rsidR="00C93D53" w:rsidRPr="00105EC1">
        <w:t>TC2</w:t>
      </w:r>
      <w:r w:rsidR="00C93D53">
        <w:t>6</w:t>
      </w:r>
      <w:r w:rsidRPr="00105EC1">
        <w:t>_Sync_</w:t>
      </w:r>
      <w:r w:rsidR="00C0771D" w:rsidRPr="00105EC1">
        <w:t>GetChanges</w:t>
      </w:r>
    </w:p>
    <w:p w14:paraId="5635A219" w14:textId="77777777" w:rsidR="00CC52F3" w:rsidRPr="00105EC1" w:rsidRDefault="00CC52F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2E711C" w:rsidRPr="00105EC1" w14:paraId="64AA2E6A" w14:textId="77777777" w:rsidTr="002E711C">
        <w:tc>
          <w:tcPr>
            <w:tcW w:w="5000" w:type="pct"/>
            <w:gridSpan w:val="2"/>
            <w:shd w:val="clear" w:color="000000" w:fill="D9D9D9"/>
          </w:tcPr>
          <w:p w14:paraId="2A499A1E" w14:textId="77777777" w:rsidR="002E711C" w:rsidRPr="00105EC1" w:rsidRDefault="002E711C" w:rsidP="002E711C">
            <w:pPr>
              <w:pStyle w:val="LWPTableHeading"/>
              <w:rPr>
                <w:rFonts w:eastAsiaTheme="minorEastAsia"/>
              </w:rPr>
            </w:pPr>
            <w:r w:rsidRPr="00105EC1">
              <w:t>S19_Sync</w:t>
            </w:r>
          </w:p>
        </w:tc>
      </w:tr>
      <w:tr w:rsidR="002E711C" w:rsidRPr="00105EC1" w14:paraId="6EFCECB8" w14:textId="77777777" w:rsidTr="002E711C">
        <w:tc>
          <w:tcPr>
            <w:tcW w:w="1298" w:type="pct"/>
            <w:shd w:val="clear" w:color="auto" w:fill="D9D9D9"/>
          </w:tcPr>
          <w:p w14:paraId="6FC37737" w14:textId="77777777" w:rsidR="002E711C" w:rsidRPr="00105EC1" w:rsidRDefault="002E711C" w:rsidP="002E711C">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8C16999" w14:textId="6AF8BE62" w:rsidR="002E711C" w:rsidRPr="00105EC1" w:rsidRDefault="002E711C" w:rsidP="00C93D53">
            <w:pPr>
              <w:pStyle w:val="LWPTableText"/>
            </w:pPr>
            <w:r w:rsidRPr="00105EC1">
              <w:t>MSASCMD_S19_</w:t>
            </w:r>
            <w:r w:rsidR="00C93D53" w:rsidRPr="00105EC1">
              <w:t>TC2</w:t>
            </w:r>
            <w:r w:rsidR="00C93D53">
              <w:t>7</w:t>
            </w:r>
            <w:r w:rsidRPr="00105EC1">
              <w:t>_Sync_Change</w:t>
            </w:r>
          </w:p>
        </w:tc>
      </w:tr>
      <w:tr w:rsidR="002E711C" w:rsidRPr="00105EC1" w14:paraId="140D3A57" w14:textId="77777777" w:rsidTr="002E711C">
        <w:tc>
          <w:tcPr>
            <w:tcW w:w="1298" w:type="pct"/>
            <w:shd w:val="clear" w:color="auto" w:fill="D9D9D9"/>
          </w:tcPr>
          <w:p w14:paraId="78123C63" w14:textId="77777777" w:rsidR="002E711C" w:rsidRPr="00105EC1" w:rsidRDefault="002E711C" w:rsidP="002E711C">
            <w:pPr>
              <w:pStyle w:val="LWPTableHeading"/>
            </w:pPr>
            <w:r w:rsidRPr="00105EC1">
              <w:t>Description</w:t>
            </w:r>
          </w:p>
        </w:tc>
        <w:tc>
          <w:tcPr>
            <w:tcW w:w="3702" w:type="pct"/>
          </w:tcPr>
          <w:p w14:paraId="6EA39161" w14:textId="42A5BC60" w:rsidR="002E711C" w:rsidRPr="00105EC1" w:rsidRDefault="008D7CA8" w:rsidP="00A32577">
            <w:pPr>
              <w:pStyle w:val="LWPTableText"/>
              <w:rPr>
                <w:rFonts w:ascii="Verdana" w:eastAsia="???" w:hAnsi="Verdana"/>
              </w:rPr>
            </w:pPr>
            <w:r>
              <w:t>This test case is used to verify Sync command, if there are changes since the last synchronization, the server response includes a Commands element that contains additions, deletions, and changes.</w:t>
            </w:r>
          </w:p>
        </w:tc>
      </w:tr>
      <w:tr w:rsidR="002E711C" w:rsidRPr="00105EC1" w14:paraId="51E1483E" w14:textId="77777777" w:rsidTr="002E711C">
        <w:tc>
          <w:tcPr>
            <w:tcW w:w="1298" w:type="pct"/>
            <w:shd w:val="clear" w:color="auto" w:fill="D9D9D9"/>
          </w:tcPr>
          <w:p w14:paraId="5A83D812" w14:textId="77777777" w:rsidR="002E711C" w:rsidRPr="00105EC1" w:rsidRDefault="002E711C" w:rsidP="002E711C">
            <w:pPr>
              <w:pStyle w:val="LWPTableHeading"/>
            </w:pPr>
            <w:r w:rsidRPr="00105EC1">
              <w:t>Prerequisites</w:t>
            </w:r>
          </w:p>
        </w:tc>
        <w:tc>
          <w:tcPr>
            <w:tcW w:w="3702" w:type="pct"/>
          </w:tcPr>
          <w:p w14:paraId="0F051AC9" w14:textId="77777777" w:rsidR="002E711C" w:rsidRPr="00105EC1" w:rsidRDefault="002E711C" w:rsidP="004D3523">
            <w:pPr>
              <w:pStyle w:val="LWPTableText"/>
              <w:rPr>
                <w:rFonts w:eastAsiaTheme="minorEastAsia"/>
              </w:rPr>
            </w:pPr>
            <w:r w:rsidRPr="00105EC1">
              <w:rPr>
                <w:rFonts w:eastAsiaTheme="minorEastAsia" w:hint="eastAsia"/>
              </w:rPr>
              <w:t>Common prerequisites</w:t>
            </w:r>
          </w:p>
        </w:tc>
      </w:tr>
      <w:tr w:rsidR="002E711C" w:rsidRPr="00105EC1" w14:paraId="51833898" w14:textId="77777777" w:rsidTr="002E711C">
        <w:tc>
          <w:tcPr>
            <w:tcW w:w="1298" w:type="pct"/>
            <w:shd w:val="clear" w:color="auto" w:fill="D9D9D9"/>
          </w:tcPr>
          <w:p w14:paraId="4A9D4758" w14:textId="77777777" w:rsidR="002E711C" w:rsidRPr="00105EC1" w:rsidRDefault="002E711C" w:rsidP="002E711C">
            <w:pPr>
              <w:pStyle w:val="LWPTableHeading"/>
            </w:pPr>
            <w:r w:rsidRPr="00105EC1">
              <w:t>Test execution steps</w:t>
            </w:r>
          </w:p>
        </w:tc>
        <w:tc>
          <w:tcPr>
            <w:tcW w:w="3702" w:type="pct"/>
          </w:tcPr>
          <w:p w14:paraId="0EC6C620" w14:textId="13F928E1" w:rsidR="002E711C" w:rsidRPr="00105EC1" w:rsidRDefault="002E711C" w:rsidP="004D3523">
            <w:pPr>
              <w:pStyle w:val="LWPTableText"/>
              <w:rPr>
                <w:noProof/>
                <w:color w:val="000000"/>
              </w:rPr>
            </w:pPr>
            <w:r w:rsidRPr="00105EC1">
              <w:rPr>
                <w:noProof/>
                <w:color w:val="000000"/>
              </w:rPr>
              <w:t xml:space="preserve">1. </w:t>
            </w:r>
            <w:r w:rsidR="00B9067F" w:rsidRPr="00105EC1">
              <w:rPr>
                <w:noProof/>
                <w:color w:val="000000"/>
              </w:rPr>
              <w:t>The client calls</w:t>
            </w:r>
            <w:r w:rsidRPr="00105EC1">
              <w:rPr>
                <w:noProof/>
                <w:color w:val="000000"/>
              </w:rPr>
              <w:t xml:space="preserve"> </w:t>
            </w:r>
            <w:r w:rsidR="007942C2" w:rsidRPr="00105EC1">
              <w:rPr>
                <w:noProof/>
                <w:color w:val="000000"/>
              </w:rPr>
              <w:t xml:space="preserve">Sync </w:t>
            </w:r>
            <w:r w:rsidR="004D3523" w:rsidRPr="00105EC1">
              <w:rPr>
                <w:noProof/>
                <w:color w:val="000000"/>
              </w:rPr>
              <w:t xml:space="preserve">command </w:t>
            </w:r>
            <w:r w:rsidRPr="00105EC1">
              <w:rPr>
                <w:noProof/>
                <w:color w:val="000000"/>
              </w:rPr>
              <w:t xml:space="preserve">to synchronize the </w:t>
            </w:r>
            <w:r w:rsidR="00C33446">
              <w:rPr>
                <w:noProof/>
                <w:color w:val="000000"/>
              </w:rPr>
              <w:t>changes</w:t>
            </w:r>
            <w:r w:rsidR="00131E49" w:rsidRPr="00105EC1">
              <w:rPr>
                <w:rFonts w:eastAsiaTheme="minorEastAsia"/>
                <w:noProof/>
                <w:color w:val="000000"/>
              </w:rPr>
              <w:t xml:space="preserve"> of </w:t>
            </w:r>
            <w:r w:rsidR="00F84F2E">
              <w:rPr>
                <w:rFonts w:eastAsiaTheme="minorEastAsia"/>
                <w:noProof/>
                <w:color w:val="000000"/>
              </w:rPr>
              <w:t>Contacts</w:t>
            </w:r>
            <w:r w:rsidR="00131E49" w:rsidRPr="00105EC1">
              <w:rPr>
                <w:rFonts w:eastAsiaTheme="minorEastAsia"/>
                <w:noProof/>
                <w:color w:val="000000"/>
              </w:rPr>
              <w:t xml:space="preserve"> folder</w:t>
            </w:r>
            <w:r w:rsidRPr="00105EC1">
              <w:rPr>
                <w:noProof/>
                <w:color w:val="000000"/>
              </w:rPr>
              <w:t>.</w:t>
            </w:r>
          </w:p>
          <w:p w14:paraId="3A5C6493" w14:textId="0C16ECB4" w:rsidR="002E711C" w:rsidRPr="00105EC1" w:rsidRDefault="00131E49" w:rsidP="004D3523">
            <w:pPr>
              <w:pStyle w:val="LWPTableText"/>
              <w:rPr>
                <w:noProof/>
              </w:rPr>
            </w:pPr>
            <w:r w:rsidRPr="00105EC1">
              <w:rPr>
                <w:noProof/>
                <w:color w:val="000000"/>
              </w:rPr>
              <w:t>2</w:t>
            </w:r>
            <w:r w:rsidR="002E711C" w:rsidRPr="00105EC1">
              <w:rPr>
                <w:noProof/>
                <w:color w:val="000000"/>
              </w:rPr>
              <w:t xml:space="preserve">. </w:t>
            </w:r>
            <w:r w:rsidR="00B9067F" w:rsidRPr="00105EC1">
              <w:rPr>
                <w:noProof/>
                <w:color w:val="000000"/>
              </w:rPr>
              <w:t>The client calls</w:t>
            </w:r>
            <w:r w:rsidR="002E711C" w:rsidRPr="00105EC1">
              <w:rPr>
                <w:noProof/>
                <w:color w:val="000000"/>
              </w:rPr>
              <w:t xml:space="preserve"> </w:t>
            </w:r>
            <w:r w:rsidR="009B6A5F" w:rsidRPr="00105EC1">
              <w:rPr>
                <w:noProof/>
                <w:color w:val="000000"/>
              </w:rPr>
              <w:t xml:space="preserve">Sync command </w:t>
            </w:r>
            <w:r w:rsidR="002E711C" w:rsidRPr="00105EC1">
              <w:rPr>
                <w:noProof/>
                <w:color w:val="000000"/>
              </w:rPr>
              <w:t>to add a contact item.</w:t>
            </w:r>
          </w:p>
          <w:p w14:paraId="0D0430D5" w14:textId="30C3B993" w:rsidR="001F3520" w:rsidRDefault="001F3520" w:rsidP="001F3520">
            <w:pPr>
              <w:pStyle w:val="LWPTableText"/>
              <w:rPr>
                <w:noProof/>
                <w:color w:val="000000"/>
              </w:rPr>
            </w:pPr>
            <w:r w:rsidRPr="001F3520">
              <w:rPr>
                <w:noProof/>
                <w:color w:val="000000"/>
              </w:rPr>
              <w:t>3.</w:t>
            </w:r>
            <w:r>
              <w:rPr>
                <w:noProof/>
                <w:color w:val="000000"/>
              </w:rPr>
              <w:t xml:space="preserve"> The client calls ChangeDeviceId to change DeviceId to “Device2”.</w:t>
            </w:r>
          </w:p>
          <w:p w14:paraId="3A197286" w14:textId="5580D000" w:rsidR="001F3520" w:rsidRDefault="001F3520" w:rsidP="001F3520">
            <w:pPr>
              <w:pStyle w:val="LWPTableText"/>
              <w:rPr>
                <w:noProof/>
                <w:color w:val="000000"/>
              </w:rPr>
            </w:pPr>
            <w:r>
              <w:rPr>
                <w:noProof/>
                <w:color w:val="000000"/>
              </w:rPr>
              <w:t>4. The client calls Sync command to synchronize the changes in the Contacts folder.</w:t>
            </w:r>
          </w:p>
          <w:p w14:paraId="7D4B5C30" w14:textId="2051F095" w:rsidR="001F3520" w:rsidRDefault="001F3520" w:rsidP="001F3520">
            <w:pPr>
              <w:pStyle w:val="LWPTableText"/>
              <w:rPr>
                <w:noProof/>
                <w:color w:val="000000"/>
              </w:rPr>
            </w:pPr>
            <w:r>
              <w:rPr>
                <w:noProof/>
                <w:color w:val="000000"/>
              </w:rPr>
              <w:t xml:space="preserve">5. The client </w:t>
            </w:r>
            <w:r w:rsidR="00C33446">
              <w:rPr>
                <w:noProof/>
                <w:color w:val="000000"/>
              </w:rPr>
              <w:t xml:space="preserve">calls Sync command to </w:t>
            </w:r>
            <w:r>
              <w:rPr>
                <w:noProof/>
                <w:color w:val="000000"/>
              </w:rPr>
              <w:t>change</w:t>
            </w:r>
            <w:r w:rsidR="00C33446">
              <w:rPr>
                <w:noProof/>
                <w:color w:val="000000"/>
              </w:rPr>
              <w:t xml:space="preserve"> </w:t>
            </w:r>
            <w:r>
              <w:rPr>
                <w:noProof/>
                <w:color w:val="000000"/>
              </w:rPr>
              <w:t>the value of FileAs element of the contact item added in step 2, and then calls Sync command to synchronize the changes to the server.</w:t>
            </w:r>
          </w:p>
          <w:p w14:paraId="499BB3BC" w14:textId="5D3C4BD4" w:rsidR="001F3520" w:rsidRDefault="001F3520" w:rsidP="001F3520">
            <w:pPr>
              <w:pStyle w:val="LWPTableText"/>
              <w:rPr>
                <w:noProof/>
                <w:color w:val="000000"/>
              </w:rPr>
            </w:pPr>
            <w:r>
              <w:rPr>
                <w:noProof/>
                <w:color w:val="000000"/>
              </w:rPr>
              <w:t>6. The client calls ChangeDeviceID to change DeviceId to the original device.</w:t>
            </w:r>
          </w:p>
          <w:p w14:paraId="3E16BB56" w14:textId="7F2DCD94" w:rsidR="002E711C" w:rsidRPr="00105EC1" w:rsidRDefault="001F3520" w:rsidP="004D3523">
            <w:pPr>
              <w:pStyle w:val="LWPTableText"/>
              <w:rPr>
                <w:noProof/>
                <w:color w:val="000000"/>
              </w:rPr>
            </w:pPr>
            <w:r>
              <w:rPr>
                <w:noProof/>
                <w:color w:val="000000"/>
              </w:rPr>
              <w:t>7. The client calls Sync command to synchronize the changes in the Contacts folder, and then checks the Sync response.</w:t>
            </w:r>
          </w:p>
          <w:p w14:paraId="40AFAB53" w14:textId="77777777" w:rsidR="007E29A4" w:rsidRDefault="007E29A4" w:rsidP="007E29A4">
            <w:pPr>
              <w:pStyle w:val="LWPTableText"/>
            </w:pPr>
            <w:r>
              <w:t>8. The client using User1 calls SendMail command to send a MIME-formatted email to User2.</w:t>
            </w:r>
          </w:p>
          <w:p w14:paraId="34EB361C" w14:textId="77777777" w:rsidR="007E29A4" w:rsidRDefault="007E29A4" w:rsidP="007E29A4">
            <w:pPr>
              <w:pStyle w:val="LWPTableText"/>
            </w:pPr>
            <w:r>
              <w:t>9. The client calls SwitchUser to switch User1 to User2.</w:t>
            </w:r>
          </w:p>
          <w:p w14:paraId="1DFD2C62" w14:textId="77777777" w:rsidR="007E29A4" w:rsidRDefault="007E29A4" w:rsidP="007E29A4">
            <w:pPr>
              <w:pStyle w:val="LWPTableText"/>
            </w:pPr>
            <w:r>
              <w:t>10. The client calls Sync command to set a flag to an email.</w:t>
            </w:r>
          </w:p>
          <w:p w14:paraId="4CD7412F" w14:textId="77777777" w:rsidR="007E29A4" w:rsidRDefault="007E29A4" w:rsidP="007E29A4">
            <w:pPr>
              <w:pStyle w:val="LWPTableText"/>
            </w:pPr>
            <w:r>
              <w:t>11. The client calls Sync command to update the email flag.</w:t>
            </w:r>
          </w:p>
          <w:p w14:paraId="1D867F89" w14:textId="7AF8AF24" w:rsidR="007E29A4" w:rsidRDefault="007E29A4" w:rsidP="007E29A4">
            <w:pPr>
              <w:pStyle w:val="LWPTableText"/>
            </w:pPr>
            <w:r>
              <w:t>12. The client calls Sync command to synchronize the changes and get the latest SyncKey.</w:t>
            </w:r>
          </w:p>
          <w:p w14:paraId="6593EF9A" w14:textId="651E7DF8" w:rsidR="007E29A4" w:rsidRDefault="007E29A4" w:rsidP="007E29A4">
            <w:pPr>
              <w:pStyle w:val="LWPTableText"/>
            </w:pPr>
            <w:r>
              <w:t>1</w:t>
            </w:r>
            <w:r w:rsidR="007756A2">
              <w:t>3</w:t>
            </w:r>
            <w:r>
              <w:t>. The client using User1 calls SendMail command to send a MIME-formatted email to User2.</w:t>
            </w:r>
          </w:p>
          <w:p w14:paraId="1755C14E" w14:textId="17D24747" w:rsidR="007E29A4" w:rsidRDefault="007E29A4" w:rsidP="007E29A4">
            <w:pPr>
              <w:pStyle w:val="LWPTableText"/>
            </w:pPr>
            <w:r>
              <w:t>1</w:t>
            </w:r>
            <w:r w:rsidR="007756A2">
              <w:t>4</w:t>
            </w:r>
            <w:r>
              <w:t>. The client calls SwitchUser to switch User1 to User2.</w:t>
            </w:r>
          </w:p>
          <w:p w14:paraId="55781898" w14:textId="55AFDAD9" w:rsidR="007E29A4" w:rsidRDefault="007E29A4" w:rsidP="007E29A4">
            <w:pPr>
              <w:pStyle w:val="LWPTableText"/>
            </w:pPr>
            <w:r>
              <w:t>1</w:t>
            </w:r>
            <w:r w:rsidR="007756A2">
              <w:t>5</w:t>
            </w:r>
            <w:r>
              <w:t>. The client calls Sync command to set a Read element in an email.</w:t>
            </w:r>
          </w:p>
          <w:p w14:paraId="05D6BEEE" w14:textId="25D8292D" w:rsidR="007E29A4" w:rsidRDefault="007E29A4" w:rsidP="007E29A4">
            <w:pPr>
              <w:pStyle w:val="LWPTableText"/>
            </w:pPr>
            <w:r>
              <w:t>1</w:t>
            </w:r>
            <w:r w:rsidR="007756A2">
              <w:t>6</w:t>
            </w:r>
            <w:r>
              <w:t>. The client calls Sync command to synchronize the changes and get the latest SyncKey.</w:t>
            </w:r>
          </w:p>
          <w:p w14:paraId="33374314" w14:textId="38C045A9" w:rsidR="007E29A4" w:rsidRDefault="007E29A4" w:rsidP="007E29A4">
            <w:pPr>
              <w:pStyle w:val="LWPTableText"/>
            </w:pPr>
            <w:r>
              <w:t>1</w:t>
            </w:r>
            <w:r w:rsidR="007756A2">
              <w:t>7</w:t>
            </w:r>
            <w:r>
              <w:t>. The client calls SwitchUser to switch User2 to User1.</w:t>
            </w:r>
          </w:p>
          <w:p w14:paraId="75B1B04F" w14:textId="4978DD93" w:rsidR="007E29A4" w:rsidRDefault="007756A2" w:rsidP="007E29A4">
            <w:pPr>
              <w:pStyle w:val="LWPTableText"/>
            </w:pPr>
            <w:r>
              <w:t>18</w:t>
            </w:r>
            <w:r w:rsidR="007E29A4">
              <w:t>. The client using User1 calls SendMail command to send a MIME-formatted email to User2.</w:t>
            </w:r>
          </w:p>
          <w:p w14:paraId="374139A5" w14:textId="2532EE79" w:rsidR="007E29A4" w:rsidRDefault="007756A2" w:rsidP="007E29A4">
            <w:pPr>
              <w:pStyle w:val="LWPTableText"/>
            </w:pPr>
            <w:r>
              <w:t>19</w:t>
            </w:r>
            <w:r w:rsidR="007E29A4">
              <w:t>. The client calls SwitchUser to switch User1 to User2.</w:t>
            </w:r>
          </w:p>
          <w:p w14:paraId="575DBC35" w14:textId="69AD327A" w:rsidR="007E29A4" w:rsidRDefault="007E29A4" w:rsidP="007E29A4">
            <w:pPr>
              <w:pStyle w:val="LWPTableText"/>
            </w:pPr>
            <w:r>
              <w:t>2</w:t>
            </w:r>
            <w:r w:rsidR="007756A2">
              <w:t>0</w:t>
            </w:r>
            <w:r>
              <w:t>. The client calls Sync command to set a Categories in an email.</w:t>
            </w:r>
          </w:p>
          <w:p w14:paraId="17083232" w14:textId="3C8AAD94" w:rsidR="007E29A4" w:rsidRDefault="007E29A4" w:rsidP="007E29A4">
            <w:pPr>
              <w:pStyle w:val="LWPTableText"/>
            </w:pPr>
            <w:r>
              <w:t>2</w:t>
            </w:r>
            <w:r w:rsidR="007756A2">
              <w:t>1</w:t>
            </w:r>
            <w:r>
              <w:t>. The client calls Sync command to synchronize the changes and get the latest SyncKey.</w:t>
            </w:r>
          </w:p>
          <w:p w14:paraId="76CE5875" w14:textId="29095A65" w:rsidR="007E29A4" w:rsidRDefault="007E29A4" w:rsidP="007E29A4">
            <w:pPr>
              <w:pStyle w:val="LWPTableText"/>
            </w:pPr>
            <w:r>
              <w:t>2</w:t>
            </w:r>
            <w:r w:rsidR="007756A2">
              <w:t>2</w:t>
            </w:r>
            <w:r>
              <w:t>. The client calls SwitchUser to switch User2 to User1.</w:t>
            </w:r>
          </w:p>
          <w:p w14:paraId="411D5786" w14:textId="5DEB5234" w:rsidR="007E29A4" w:rsidRDefault="007E29A4" w:rsidP="007E29A4">
            <w:pPr>
              <w:pStyle w:val="LWPTableText"/>
            </w:pPr>
            <w:r>
              <w:t>2</w:t>
            </w:r>
            <w:r w:rsidR="007756A2">
              <w:t>3</w:t>
            </w:r>
            <w:r>
              <w:t>. The client calls Sync command to get an initial SyncKey.</w:t>
            </w:r>
          </w:p>
          <w:p w14:paraId="0A42756B" w14:textId="2A2843C7" w:rsidR="007E29A4" w:rsidRDefault="007E29A4" w:rsidP="007E29A4">
            <w:pPr>
              <w:pStyle w:val="LWPTableText"/>
            </w:pPr>
            <w:r>
              <w:t>2</w:t>
            </w:r>
            <w:r w:rsidR="007756A2">
              <w:t>4</w:t>
            </w:r>
            <w:r>
              <w:t>. The client calls Sync command to add a new contact.</w:t>
            </w:r>
          </w:p>
          <w:p w14:paraId="27DC023E" w14:textId="1E2B4CAA" w:rsidR="007E29A4" w:rsidRDefault="007E29A4" w:rsidP="007E29A4">
            <w:pPr>
              <w:pStyle w:val="LWPTableText"/>
            </w:pPr>
            <w:r>
              <w:t>2</w:t>
            </w:r>
            <w:r w:rsidR="007756A2">
              <w:t>5</w:t>
            </w:r>
            <w:r>
              <w:t>. The client calls Sync command to synchronize the changes and get the latest SyncKey.</w:t>
            </w:r>
          </w:p>
          <w:p w14:paraId="17E864D1" w14:textId="0C9AD466" w:rsidR="007E29A4" w:rsidRDefault="007756A2" w:rsidP="007E29A4">
            <w:pPr>
              <w:pStyle w:val="LWPTableText"/>
            </w:pPr>
            <w:r>
              <w:t>26</w:t>
            </w:r>
            <w:r w:rsidR="007E29A4">
              <w:t>. The client calls Sync command to update the FileAs element of the contact.</w:t>
            </w:r>
          </w:p>
          <w:p w14:paraId="3C9B88EC" w14:textId="2E37FEAC" w:rsidR="007E29A4" w:rsidRDefault="007756A2" w:rsidP="007E29A4">
            <w:pPr>
              <w:pStyle w:val="LWPTableText"/>
            </w:pPr>
            <w:r>
              <w:t>27</w:t>
            </w:r>
            <w:r w:rsidR="007E29A4">
              <w:t>. The client calls Sync command without FileAs element.</w:t>
            </w:r>
          </w:p>
          <w:p w14:paraId="2AE29537" w14:textId="3B5AAE07" w:rsidR="007E29A4" w:rsidRPr="00105EC1" w:rsidRDefault="007756A2" w:rsidP="00333570">
            <w:pPr>
              <w:pStyle w:val="LWPTableText"/>
            </w:pPr>
            <w:r>
              <w:t>28</w:t>
            </w:r>
            <w:r w:rsidR="007E29A4">
              <w:t>. The client calls Sync command to synchronize the changes and get the latest SyncKey.</w:t>
            </w:r>
          </w:p>
        </w:tc>
      </w:tr>
      <w:tr w:rsidR="002E711C" w:rsidRPr="00105EC1" w14:paraId="6585FCBF" w14:textId="77777777" w:rsidTr="002E711C">
        <w:tc>
          <w:tcPr>
            <w:tcW w:w="1298" w:type="pct"/>
            <w:shd w:val="clear" w:color="auto" w:fill="D9D9D9"/>
          </w:tcPr>
          <w:p w14:paraId="68EAE033" w14:textId="77777777" w:rsidR="002E711C" w:rsidRPr="00105EC1" w:rsidRDefault="002E711C" w:rsidP="002E711C">
            <w:pPr>
              <w:pStyle w:val="LWPTableHeading"/>
            </w:pPr>
            <w:r w:rsidRPr="00105EC1">
              <w:t>Cleanup</w:t>
            </w:r>
          </w:p>
        </w:tc>
        <w:tc>
          <w:tcPr>
            <w:tcW w:w="3702" w:type="pct"/>
          </w:tcPr>
          <w:p w14:paraId="15A7E843" w14:textId="392C31BA" w:rsidR="002E711C" w:rsidRPr="00105EC1" w:rsidRDefault="00466EBB" w:rsidP="004D3523">
            <w:pPr>
              <w:pStyle w:val="LWPTableText"/>
              <w:rPr>
                <w:rFonts w:eastAsiaTheme="minorEastAsia"/>
              </w:rPr>
            </w:pPr>
            <w:r>
              <w:rPr>
                <w:rFonts w:eastAsiaTheme="minorEastAsia" w:hint="eastAsia"/>
              </w:rPr>
              <w:t>Common Cleanup</w:t>
            </w:r>
          </w:p>
        </w:tc>
      </w:tr>
    </w:tbl>
    <w:p w14:paraId="68FEFC14" w14:textId="70327AC3" w:rsidR="00913474" w:rsidRPr="00105EC1" w:rsidRDefault="00CC52F3" w:rsidP="00CC52F3">
      <w:pPr>
        <w:pStyle w:val="LWPTableCaption"/>
      </w:pPr>
      <w:r w:rsidRPr="00105EC1">
        <w:t>MSASCMD_S19_</w:t>
      </w:r>
      <w:r w:rsidR="00C93D53" w:rsidRPr="00105EC1">
        <w:t>TC2</w:t>
      </w:r>
      <w:r w:rsidR="00C93D53">
        <w:t>7</w:t>
      </w:r>
      <w:r w:rsidRPr="00105EC1">
        <w:t>_Sync_Contact_Change</w:t>
      </w:r>
    </w:p>
    <w:p w14:paraId="1919675B" w14:textId="77777777" w:rsidR="00913474" w:rsidRPr="00105EC1" w:rsidRDefault="00913474"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D47F69" w:rsidRPr="00105EC1" w14:paraId="37BA409E" w14:textId="77777777" w:rsidTr="00E86400">
        <w:tc>
          <w:tcPr>
            <w:tcW w:w="5000" w:type="pct"/>
            <w:gridSpan w:val="2"/>
            <w:shd w:val="clear" w:color="000000" w:fill="D9D9D9"/>
          </w:tcPr>
          <w:p w14:paraId="0346370B" w14:textId="77777777" w:rsidR="00D47F69" w:rsidRPr="00105EC1" w:rsidRDefault="00D47F69" w:rsidP="00E86400">
            <w:pPr>
              <w:pStyle w:val="LWPTableHeading"/>
              <w:rPr>
                <w:rFonts w:eastAsiaTheme="minorEastAsia"/>
              </w:rPr>
            </w:pPr>
            <w:r w:rsidRPr="00105EC1">
              <w:t>S19_Sync</w:t>
            </w:r>
          </w:p>
        </w:tc>
      </w:tr>
      <w:tr w:rsidR="00D47F69" w:rsidRPr="00105EC1" w14:paraId="63FDDC9A" w14:textId="77777777" w:rsidTr="00E86400">
        <w:tc>
          <w:tcPr>
            <w:tcW w:w="1298" w:type="pct"/>
            <w:shd w:val="clear" w:color="auto" w:fill="D9D9D9"/>
          </w:tcPr>
          <w:p w14:paraId="7F4DB9E6" w14:textId="77777777" w:rsidR="00D47F69" w:rsidRPr="00105EC1" w:rsidRDefault="00D47F69" w:rsidP="00E86400">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3E1AEDA" w14:textId="1C5EC5F8" w:rsidR="00D47F69" w:rsidRPr="00105EC1" w:rsidRDefault="00D47F69" w:rsidP="00014108">
            <w:pPr>
              <w:pStyle w:val="LWPTableText"/>
            </w:pPr>
            <w:r w:rsidRPr="00105EC1">
              <w:t>MSASCMD_S19_</w:t>
            </w:r>
            <w:r w:rsidR="00C93D53" w:rsidRPr="00105EC1">
              <w:t>TC</w:t>
            </w:r>
            <w:r w:rsidR="00C93D53">
              <w:t>28</w:t>
            </w:r>
            <w:r w:rsidRPr="00105EC1">
              <w:t>_Sync_Change_</w:t>
            </w:r>
            <w:r w:rsidR="00014108">
              <w:t>InvalidServerId</w:t>
            </w:r>
          </w:p>
        </w:tc>
      </w:tr>
      <w:tr w:rsidR="00D47F69" w:rsidRPr="00105EC1" w14:paraId="5E38459D" w14:textId="77777777" w:rsidTr="00E86400">
        <w:tc>
          <w:tcPr>
            <w:tcW w:w="1298" w:type="pct"/>
            <w:shd w:val="clear" w:color="auto" w:fill="D9D9D9"/>
          </w:tcPr>
          <w:p w14:paraId="1D04E001" w14:textId="77777777" w:rsidR="00D47F69" w:rsidRPr="00105EC1" w:rsidRDefault="00D47F69" w:rsidP="00E86400">
            <w:pPr>
              <w:pStyle w:val="LWPTableHeading"/>
            </w:pPr>
            <w:r w:rsidRPr="00105EC1">
              <w:t>Description</w:t>
            </w:r>
          </w:p>
        </w:tc>
        <w:tc>
          <w:tcPr>
            <w:tcW w:w="3702" w:type="pct"/>
          </w:tcPr>
          <w:p w14:paraId="5F125AF5" w14:textId="7A5A7612" w:rsidR="00D47F69" w:rsidRPr="00105EC1" w:rsidRDefault="008D7CA8" w:rsidP="00A32577">
            <w:pPr>
              <w:pStyle w:val="LWPTableText"/>
              <w:rPr>
                <w:rFonts w:ascii="Verdana" w:eastAsia="???" w:hAnsi="Verdana"/>
              </w:rPr>
            </w:pPr>
            <w:r>
              <w:t>This test case is used to verify Sync command, if operation failed, Change element as a child element of Response element should appear.</w:t>
            </w:r>
          </w:p>
        </w:tc>
      </w:tr>
      <w:tr w:rsidR="00D47F69" w:rsidRPr="00105EC1" w14:paraId="538EE152" w14:textId="77777777" w:rsidTr="00E86400">
        <w:tc>
          <w:tcPr>
            <w:tcW w:w="1298" w:type="pct"/>
            <w:shd w:val="clear" w:color="auto" w:fill="D9D9D9"/>
          </w:tcPr>
          <w:p w14:paraId="2FD3855B" w14:textId="77777777" w:rsidR="00D47F69" w:rsidRPr="00105EC1" w:rsidRDefault="00D47F69" w:rsidP="00E86400">
            <w:pPr>
              <w:pStyle w:val="LWPTableHeading"/>
            </w:pPr>
            <w:r w:rsidRPr="00105EC1">
              <w:t>Prerequisites</w:t>
            </w:r>
          </w:p>
        </w:tc>
        <w:tc>
          <w:tcPr>
            <w:tcW w:w="3702" w:type="pct"/>
          </w:tcPr>
          <w:p w14:paraId="60AFCE6C" w14:textId="77777777" w:rsidR="00D47F69" w:rsidRPr="00105EC1" w:rsidRDefault="00D47F69" w:rsidP="004D3523">
            <w:pPr>
              <w:pStyle w:val="LWPTableText"/>
              <w:rPr>
                <w:rFonts w:eastAsiaTheme="minorEastAsia"/>
              </w:rPr>
            </w:pPr>
            <w:r w:rsidRPr="00105EC1">
              <w:rPr>
                <w:rFonts w:eastAsiaTheme="minorEastAsia" w:hint="eastAsia"/>
              </w:rPr>
              <w:t>Common prerequisites</w:t>
            </w:r>
          </w:p>
        </w:tc>
      </w:tr>
      <w:tr w:rsidR="00D47F69" w:rsidRPr="00105EC1" w14:paraId="507A1FA9" w14:textId="77777777" w:rsidTr="00E86400">
        <w:tc>
          <w:tcPr>
            <w:tcW w:w="1298" w:type="pct"/>
            <w:shd w:val="clear" w:color="auto" w:fill="D9D9D9"/>
          </w:tcPr>
          <w:p w14:paraId="2B66E9B2" w14:textId="77777777" w:rsidR="00D47F69" w:rsidRPr="00105EC1" w:rsidRDefault="00D47F69" w:rsidP="00E86400">
            <w:pPr>
              <w:pStyle w:val="LWPTableHeading"/>
            </w:pPr>
            <w:r w:rsidRPr="00105EC1">
              <w:t>Test execution steps</w:t>
            </w:r>
          </w:p>
        </w:tc>
        <w:tc>
          <w:tcPr>
            <w:tcW w:w="3702" w:type="pct"/>
          </w:tcPr>
          <w:p w14:paraId="1A92A8EB" w14:textId="136E717F" w:rsidR="00343696" w:rsidRPr="00105EC1" w:rsidRDefault="00D47F69" w:rsidP="004D3523">
            <w:pPr>
              <w:pStyle w:val="LWPTableText"/>
              <w:rPr>
                <w:noProof/>
                <w:color w:val="000000"/>
              </w:rPr>
            </w:pPr>
            <w:r w:rsidRPr="00105EC1">
              <w:rPr>
                <w:noProof/>
                <w:color w:val="000000"/>
              </w:rPr>
              <w:t xml:space="preserve">1. </w:t>
            </w:r>
            <w:r w:rsidR="00343696" w:rsidRPr="00105EC1">
              <w:rPr>
                <w:noProof/>
                <w:color w:val="000000"/>
              </w:rPr>
              <w:t xml:space="preserve">The client </w:t>
            </w:r>
            <w:r w:rsidR="00305F88">
              <w:rPr>
                <w:noProof/>
                <w:color w:val="000000"/>
              </w:rPr>
              <w:t xml:space="preserve">calls </w:t>
            </w:r>
            <w:r w:rsidR="00343696" w:rsidRPr="00105EC1">
              <w:rPr>
                <w:noProof/>
                <w:color w:val="000000"/>
              </w:rPr>
              <w:t xml:space="preserve">Sync command to </w:t>
            </w:r>
            <w:r w:rsidR="00305F88">
              <w:rPr>
                <w:noProof/>
                <w:color w:val="000000"/>
              </w:rPr>
              <w:t>get the initial SyncKey</w:t>
            </w:r>
            <w:r w:rsidR="00343696" w:rsidRPr="00105EC1">
              <w:rPr>
                <w:rFonts w:eastAsiaTheme="minorEastAsia"/>
                <w:noProof/>
                <w:color w:val="000000"/>
              </w:rPr>
              <w:t>.</w:t>
            </w:r>
          </w:p>
          <w:p w14:paraId="007981ED" w14:textId="27E2BF3A" w:rsidR="00D47F69" w:rsidRPr="00105EC1" w:rsidRDefault="00D47F69" w:rsidP="00333570">
            <w:pPr>
              <w:pStyle w:val="LWPTableText"/>
            </w:pPr>
            <w:r w:rsidRPr="00105EC1">
              <w:rPr>
                <w:noProof/>
              </w:rPr>
              <w:t>2.</w:t>
            </w:r>
            <w:r w:rsidRPr="00105EC1">
              <w:rPr>
                <w:noProof/>
                <w:color w:val="000000"/>
              </w:rPr>
              <w:t xml:space="preserve"> </w:t>
            </w:r>
            <w:r w:rsidR="00B9067F" w:rsidRPr="00105EC1">
              <w:rPr>
                <w:noProof/>
                <w:color w:val="000000"/>
              </w:rPr>
              <w:t>The client calls</w:t>
            </w:r>
            <w:r w:rsidRPr="00105EC1">
              <w:rPr>
                <w:noProof/>
                <w:color w:val="000000"/>
              </w:rPr>
              <w:t xml:space="preserve"> </w:t>
            </w:r>
            <w:r w:rsidR="009B6A5F" w:rsidRPr="00105EC1">
              <w:rPr>
                <w:noProof/>
                <w:color w:val="000000"/>
              </w:rPr>
              <w:t xml:space="preserve">Sync command </w:t>
            </w:r>
            <w:r w:rsidRPr="00105EC1">
              <w:rPr>
                <w:noProof/>
                <w:color w:val="000000"/>
              </w:rPr>
              <w:t>to change a contact item</w:t>
            </w:r>
            <w:r w:rsidR="00343696" w:rsidRPr="00105EC1">
              <w:rPr>
                <w:noProof/>
                <w:color w:val="000000"/>
              </w:rPr>
              <w:t xml:space="preserve"> </w:t>
            </w:r>
            <w:r w:rsidR="00343696" w:rsidRPr="00105EC1">
              <w:rPr>
                <w:rFonts w:eastAsiaTheme="minorEastAsia"/>
                <w:noProof/>
                <w:color w:val="000000"/>
              </w:rPr>
              <w:t xml:space="preserve">with </w:t>
            </w:r>
            <w:r w:rsidR="001F3520">
              <w:rPr>
                <w:rFonts w:eastAsiaTheme="minorEastAsia"/>
                <w:noProof/>
                <w:color w:val="000000"/>
              </w:rPr>
              <w:t>an invalid</w:t>
            </w:r>
            <w:r w:rsidR="00343696" w:rsidRPr="00105EC1">
              <w:rPr>
                <w:rFonts w:eastAsiaTheme="minorEastAsia"/>
                <w:noProof/>
                <w:color w:val="000000"/>
              </w:rPr>
              <w:t xml:space="preserve"> serverId, and check the Change element in Sync response</w:t>
            </w:r>
            <w:r w:rsidRPr="00105EC1">
              <w:rPr>
                <w:noProof/>
                <w:color w:val="000000"/>
              </w:rPr>
              <w:t>.</w:t>
            </w:r>
          </w:p>
        </w:tc>
      </w:tr>
      <w:tr w:rsidR="00D47F69" w:rsidRPr="00105EC1" w14:paraId="364C1E2F" w14:textId="77777777" w:rsidTr="00E86400">
        <w:tc>
          <w:tcPr>
            <w:tcW w:w="1298" w:type="pct"/>
            <w:shd w:val="clear" w:color="auto" w:fill="D9D9D9"/>
          </w:tcPr>
          <w:p w14:paraId="74378F28" w14:textId="77777777" w:rsidR="00D47F69" w:rsidRPr="00105EC1" w:rsidRDefault="00D47F69" w:rsidP="00E86400">
            <w:pPr>
              <w:pStyle w:val="LWPTableHeading"/>
            </w:pPr>
            <w:r w:rsidRPr="00105EC1">
              <w:t>Cleanup</w:t>
            </w:r>
          </w:p>
        </w:tc>
        <w:tc>
          <w:tcPr>
            <w:tcW w:w="3702" w:type="pct"/>
          </w:tcPr>
          <w:p w14:paraId="127BE6A6" w14:textId="16ECBF71" w:rsidR="00D47F69" w:rsidRPr="00105EC1" w:rsidRDefault="00466EBB" w:rsidP="004D3523">
            <w:pPr>
              <w:pStyle w:val="LWPTableText"/>
              <w:rPr>
                <w:rFonts w:eastAsiaTheme="minorEastAsia"/>
              </w:rPr>
            </w:pPr>
            <w:r>
              <w:rPr>
                <w:rFonts w:eastAsiaTheme="minorEastAsia" w:hint="eastAsia"/>
              </w:rPr>
              <w:t>Common Cleanup</w:t>
            </w:r>
          </w:p>
        </w:tc>
      </w:tr>
    </w:tbl>
    <w:p w14:paraId="6A18C75F" w14:textId="793C8C60" w:rsidR="00CC52F3" w:rsidRDefault="00014108" w:rsidP="00014108">
      <w:pPr>
        <w:pStyle w:val="LWPTableCaption"/>
      </w:pPr>
      <w:r w:rsidRPr="00105EC1">
        <w:t>MSASCMD_S19_TC</w:t>
      </w:r>
      <w:r>
        <w:t>28</w:t>
      </w:r>
      <w:r w:rsidRPr="00105EC1">
        <w:t>_Sync_Change_</w:t>
      </w:r>
      <w:r>
        <w:t>InvalidServerId</w:t>
      </w:r>
    </w:p>
    <w:p w14:paraId="16EAEFA9" w14:textId="77777777" w:rsidR="00014108" w:rsidRPr="00014108" w:rsidRDefault="00014108" w:rsidP="00014108">
      <w:pPr>
        <w:pStyle w:val="LWPParagraphText"/>
      </w:pPr>
    </w:p>
    <w:tbl>
      <w:tblPr>
        <w:tblStyle w:val="af9"/>
        <w:tblW w:w="4887" w:type="pct"/>
        <w:tblInd w:w="108" w:type="dxa"/>
        <w:tblLayout w:type="fixed"/>
        <w:tblLook w:val="04A0" w:firstRow="1" w:lastRow="0" w:firstColumn="1" w:lastColumn="0" w:noHBand="0" w:noVBand="1"/>
      </w:tblPr>
      <w:tblGrid>
        <w:gridCol w:w="2430"/>
        <w:gridCol w:w="6930"/>
      </w:tblGrid>
      <w:tr w:rsidR="00D47F69" w:rsidRPr="00105EC1" w14:paraId="244401A0" w14:textId="77777777" w:rsidTr="00E94101">
        <w:tc>
          <w:tcPr>
            <w:tcW w:w="5000" w:type="pct"/>
            <w:gridSpan w:val="2"/>
            <w:shd w:val="clear" w:color="000000" w:fill="D9D9D9"/>
          </w:tcPr>
          <w:p w14:paraId="3666E3F5" w14:textId="77777777" w:rsidR="00D47F69" w:rsidRPr="00105EC1" w:rsidRDefault="00D47F69" w:rsidP="00E86400">
            <w:pPr>
              <w:pStyle w:val="LWPTableHeading"/>
              <w:rPr>
                <w:rFonts w:eastAsiaTheme="minorEastAsia"/>
              </w:rPr>
            </w:pPr>
            <w:r w:rsidRPr="00105EC1">
              <w:t>S19_Sync</w:t>
            </w:r>
          </w:p>
        </w:tc>
      </w:tr>
      <w:tr w:rsidR="00D47F69" w:rsidRPr="00105EC1" w14:paraId="36EC21FD" w14:textId="77777777" w:rsidTr="00E94101">
        <w:tc>
          <w:tcPr>
            <w:tcW w:w="1298" w:type="pct"/>
            <w:shd w:val="clear" w:color="auto" w:fill="D9D9D9"/>
          </w:tcPr>
          <w:p w14:paraId="5FFF25DF" w14:textId="77777777" w:rsidR="00D47F69" w:rsidRPr="00105EC1" w:rsidRDefault="00D47F69" w:rsidP="00E86400">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A5CD88B" w14:textId="3CEEDD93" w:rsidR="00D47F69" w:rsidRPr="00105EC1" w:rsidRDefault="00D47F69" w:rsidP="00C93D53">
            <w:pPr>
              <w:pStyle w:val="LWPTableText"/>
            </w:pPr>
            <w:r w:rsidRPr="00105EC1">
              <w:t>MSASCMD_S19_</w:t>
            </w:r>
            <w:r w:rsidR="00C93D53" w:rsidRPr="00105EC1">
              <w:t>TC</w:t>
            </w:r>
            <w:r w:rsidR="00C93D53">
              <w:t>29</w:t>
            </w:r>
            <w:r w:rsidR="00CC52F3" w:rsidRPr="00105EC1">
              <w:t>_Sync_HeartbeatInterval</w:t>
            </w:r>
            <w:r w:rsidR="00E94101" w:rsidRPr="00105EC1">
              <w:t>AndWait</w:t>
            </w:r>
            <w:r w:rsidR="00CC52F3" w:rsidRPr="00105EC1">
              <w:t>_Status</w:t>
            </w:r>
            <w:r w:rsidR="00254950">
              <w:t>Is</w:t>
            </w:r>
            <w:r w:rsidRPr="00105EC1">
              <w:t>4</w:t>
            </w:r>
          </w:p>
        </w:tc>
      </w:tr>
      <w:tr w:rsidR="00D47F69" w:rsidRPr="00105EC1" w14:paraId="4854FF85" w14:textId="77777777" w:rsidTr="00E94101">
        <w:tc>
          <w:tcPr>
            <w:tcW w:w="1298" w:type="pct"/>
            <w:shd w:val="clear" w:color="auto" w:fill="D9D9D9"/>
          </w:tcPr>
          <w:p w14:paraId="1BE0CA6B" w14:textId="77777777" w:rsidR="00D47F69" w:rsidRPr="00105EC1" w:rsidRDefault="00D47F69" w:rsidP="00E86400">
            <w:pPr>
              <w:pStyle w:val="LWPTableHeading"/>
            </w:pPr>
            <w:r w:rsidRPr="00105EC1">
              <w:t>Description</w:t>
            </w:r>
          </w:p>
        </w:tc>
        <w:tc>
          <w:tcPr>
            <w:tcW w:w="3702" w:type="pct"/>
          </w:tcPr>
          <w:p w14:paraId="19C226BE" w14:textId="7AB304D1" w:rsidR="00D47F69" w:rsidRPr="00105EC1" w:rsidRDefault="00D47F69" w:rsidP="001F3520">
            <w:pPr>
              <w:pStyle w:val="LWPTableText"/>
              <w:rPr>
                <w:rFonts w:ascii="Verdana" w:eastAsia="???" w:hAnsi="Verdana"/>
              </w:rPr>
            </w:pPr>
            <w:r w:rsidRPr="00105EC1">
              <w:rPr>
                <w:color w:val="000000"/>
              </w:rPr>
              <w:t xml:space="preserve">This test case is used to verify Sync command, if </w:t>
            </w:r>
            <w:r w:rsidR="001F3520">
              <w:rPr>
                <w:color w:val="000000"/>
              </w:rPr>
              <w:t xml:space="preserve">both </w:t>
            </w:r>
            <w:r w:rsidRPr="00105EC1">
              <w:rPr>
                <w:color w:val="000000"/>
              </w:rPr>
              <w:t>HeartbeatInterval and Wait element</w:t>
            </w:r>
            <w:r w:rsidR="001F3520">
              <w:rPr>
                <w:color w:val="000000"/>
              </w:rPr>
              <w:t>s</w:t>
            </w:r>
            <w:r w:rsidRPr="00105EC1">
              <w:rPr>
                <w:color w:val="000000"/>
              </w:rPr>
              <w:t xml:space="preserve"> are included, server should return a status value </w:t>
            </w:r>
            <w:r w:rsidR="001F3520">
              <w:rPr>
                <w:color w:val="000000"/>
              </w:rPr>
              <w:t xml:space="preserve">of </w:t>
            </w:r>
            <w:r w:rsidRPr="00105EC1">
              <w:rPr>
                <w:color w:val="000000"/>
              </w:rPr>
              <w:t>4.</w:t>
            </w:r>
          </w:p>
        </w:tc>
      </w:tr>
      <w:tr w:rsidR="00D47F69" w:rsidRPr="00105EC1" w14:paraId="78031DAF" w14:textId="77777777" w:rsidTr="00E94101">
        <w:tc>
          <w:tcPr>
            <w:tcW w:w="1298" w:type="pct"/>
            <w:shd w:val="clear" w:color="auto" w:fill="D9D9D9"/>
          </w:tcPr>
          <w:p w14:paraId="7FDB6981" w14:textId="77777777" w:rsidR="00D47F69" w:rsidRPr="00105EC1" w:rsidRDefault="00D47F69" w:rsidP="00E86400">
            <w:pPr>
              <w:pStyle w:val="LWPTableHeading"/>
            </w:pPr>
            <w:r w:rsidRPr="00105EC1">
              <w:t>Prerequisites</w:t>
            </w:r>
          </w:p>
        </w:tc>
        <w:tc>
          <w:tcPr>
            <w:tcW w:w="3702" w:type="pct"/>
          </w:tcPr>
          <w:p w14:paraId="1F6B720D" w14:textId="77777777" w:rsidR="00D47F69" w:rsidRPr="00105EC1" w:rsidRDefault="00D47F69" w:rsidP="004D3523">
            <w:pPr>
              <w:pStyle w:val="LWPTableText"/>
              <w:rPr>
                <w:rFonts w:eastAsiaTheme="minorEastAsia"/>
              </w:rPr>
            </w:pPr>
            <w:r w:rsidRPr="00105EC1">
              <w:rPr>
                <w:rFonts w:eastAsiaTheme="minorEastAsia" w:hint="eastAsia"/>
              </w:rPr>
              <w:t>Common prerequisites</w:t>
            </w:r>
          </w:p>
        </w:tc>
      </w:tr>
      <w:tr w:rsidR="00D47F69" w:rsidRPr="00105EC1" w14:paraId="1C46D387" w14:textId="77777777" w:rsidTr="00E94101">
        <w:tc>
          <w:tcPr>
            <w:tcW w:w="1298" w:type="pct"/>
            <w:shd w:val="clear" w:color="auto" w:fill="D9D9D9"/>
          </w:tcPr>
          <w:p w14:paraId="2A96AEEC" w14:textId="77777777" w:rsidR="00D47F69" w:rsidRPr="00105EC1" w:rsidRDefault="00D47F69" w:rsidP="00E86400">
            <w:pPr>
              <w:pStyle w:val="LWPTableHeading"/>
            </w:pPr>
            <w:r w:rsidRPr="00105EC1">
              <w:t>Test execution steps</w:t>
            </w:r>
          </w:p>
        </w:tc>
        <w:tc>
          <w:tcPr>
            <w:tcW w:w="3702" w:type="pct"/>
          </w:tcPr>
          <w:p w14:paraId="43DD4FAF" w14:textId="392DD772" w:rsidR="00D47F69" w:rsidRPr="00105EC1" w:rsidRDefault="00D47F69" w:rsidP="00333570">
            <w:pPr>
              <w:pStyle w:val="LWPTableText"/>
            </w:pPr>
            <w:r w:rsidRPr="00105EC1">
              <w:rPr>
                <w:noProof/>
                <w:color w:val="000000"/>
              </w:rPr>
              <w:t xml:space="preserve">1. </w:t>
            </w:r>
            <w:r w:rsidR="00B9067F" w:rsidRPr="00105EC1">
              <w:rPr>
                <w:noProof/>
                <w:color w:val="000000"/>
              </w:rPr>
              <w:t>The client calls</w:t>
            </w:r>
            <w:r w:rsidRPr="00105EC1">
              <w:rPr>
                <w:noProof/>
                <w:color w:val="000000"/>
              </w:rPr>
              <w:t xml:space="preserve"> </w:t>
            </w:r>
            <w:r w:rsidR="009B6A5F" w:rsidRPr="00105EC1">
              <w:rPr>
                <w:noProof/>
                <w:color w:val="000000"/>
              </w:rPr>
              <w:t xml:space="preserve">Sync command </w:t>
            </w:r>
            <w:r w:rsidR="00E94101" w:rsidRPr="00105EC1">
              <w:rPr>
                <w:rFonts w:eastAsiaTheme="minorEastAsia"/>
                <w:noProof/>
                <w:color w:val="000000"/>
              </w:rPr>
              <w:t>with</w:t>
            </w:r>
            <w:r w:rsidR="00E94101" w:rsidRPr="00105EC1">
              <w:rPr>
                <w:color w:val="000000"/>
              </w:rPr>
              <w:t xml:space="preserve"> </w:t>
            </w:r>
            <w:r w:rsidR="001F3520">
              <w:rPr>
                <w:color w:val="000000"/>
              </w:rPr>
              <w:t xml:space="preserve">both </w:t>
            </w:r>
            <w:r w:rsidR="00E94101" w:rsidRPr="00105EC1">
              <w:rPr>
                <w:color w:val="000000"/>
              </w:rPr>
              <w:t>HeartbeatInterval and the Wait element</w:t>
            </w:r>
            <w:r w:rsidR="001F3520">
              <w:rPr>
                <w:color w:val="000000"/>
              </w:rPr>
              <w:t>s</w:t>
            </w:r>
            <w:r w:rsidR="00E94101" w:rsidRPr="00105EC1">
              <w:rPr>
                <w:rFonts w:eastAsiaTheme="minorEastAsia"/>
                <w:color w:val="000000"/>
              </w:rPr>
              <w:t>, check the Status element in Sync response</w:t>
            </w:r>
            <w:r w:rsidRPr="00105EC1">
              <w:rPr>
                <w:noProof/>
                <w:color w:val="000000"/>
              </w:rPr>
              <w:t>.</w:t>
            </w:r>
          </w:p>
        </w:tc>
      </w:tr>
      <w:tr w:rsidR="00D47F69" w:rsidRPr="00105EC1" w14:paraId="6F3D3390" w14:textId="77777777" w:rsidTr="00E94101">
        <w:tc>
          <w:tcPr>
            <w:tcW w:w="1298" w:type="pct"/>
            <w:shd w:val="clear" w:color="auto" w:fill="D9D9D9"/>
          </w:tcPr>
          <w:p w14:paraId="68B86832" w14:textId="77777777" w:rsidR="00D47F69" w:rsidRPr="00105EC1" w:rsidRDefault="00D47F69" w:rsidP="00E86400">
            <w:pPr>
              <w:pStyle w:val="LWPTableHeading"/>
            </w:pPr>
            <w:r w:rsidRPr="00105EC1">
              <w:t>Cleanup</w:t>
            </w:r>
          </w:p>
        </w:tc>
        <w:tc>
          <w:tcPr>
            <w:tcW w:w="3702" w:type="pct"/>
          </w:tcPr>
          <w:p w14:paraId="05823523" w14:textId="24D5DDB7" w:rsidR="00D47F69" w:rsidRPr="00105EC1" w:rsidRDefault="00466EBB" w:rsidP="004D3523">
            <w:pPr>
              <w:pStyle w:val="LWPTableText"/>
              <w:rPr>
                <w:rFonts w:eastAsiaTheme="minorEastAsia"/>
              </w:rPr>
            </w:pPr>
            <w:r>
              <w:rPr>
                <w:rFonts w:eastAsiaTheme="minorEastAsia" w:hint="eastAsia"/>
              </w:rPr>
              <w:t>Common Cleanup</w:t>
            </w:r>
          </w:p>
        </w:tc>
      </w:tr>
    </w:tbl>
    <w:p w14:paraId="26DBB34A" w14:textId="3507FEC9" w:rsidR="00913474" w:rsidRPr="00105EC1" w:rsidRDefault="00CC52F3" w:rsidP="00CC52F3">
      <w:pPr>
        <w:pStyle w:val="LWPTableCaption"/>
      </w:pPr>
      <w:r w:rsidRPr="00105EC1">
        <w:t>MSASCMD_S19_</w:t>
      </w:r>
      <w:r w:rsidR="00C93D53" w:rsidRPr="00105EC1">
        <w:t>TC</w:t>
      </w:r>
      <w:r w:rsidR="00C93D53">
        <w:t>29</w:t>
      </w:r>
      <w:r w:rsidRPr="00105EC1">
        <w:t>_Sync_HeartbeatInterval</w:t>
      </w:r>
      <w:r w:rsidR="00E94101" w:rsidRPr="00105EC1">
        <w:t>AndWait</w:t>
      </w:r>
      <w:r w:rsidRPr="00105EC1">
        <w:t>_Status</w:t>
      </w:r>
      <w:r w:rsidR="00254950">
        <w:t>Is</w:t>
      </w:r>
      <w:r w:rsidRPr="00105EC1">
        <w:t>4</w:t>
      </w:r>
    </w:p>
    <w:p w14:paraId="59530D0A" w14:textId="77777777" w:rsidR="00CC52F3" w:rsidRPr="00105EC1" w:rsidRDefault="00CC52F3" w:rsidP="00CA27AC">
      <w:pPr>
        <w:pStyle w:val="LWPParagraphText"/>
      </w:pPr>
    </w:p>
    <w:tbl>
      <w:tblPr>
        <w:tblStyle w:val="af9"/>
        <w:tblW w:w="4887" w:type="pct"/>
        <w:tblInd w:w="108" w:type="dxa"/>
        <w:tblLayout w:type="fixed"/>
        <w:tblLook w:val="04A0" w:firstRow="1" w:lastRow="0" w:firstColumn="1" w:lastColumn="0" w:noHBand="0" w:noVBand="1"/>
      </w:tblPr>
      <w:tblGrid>
        <w:gridCol w:w="2430"/>
        <w:gridCol w:w="6930"/>
      </w:tblGrid>
      <w:tr w:rsidR="00D47F69" w:rsidRPr="00105EC1" w14:paraId="3F3191F7" w14:textId="77777777" w:rsidTr="000B3895">
        <w:tc>
          <w:tcPr>
            <w:tcW w:w="5000" w:type="pct"/>
            <w:gridSpan w:val="2"/>
            <w:shd w:val="clear" w:color="000000" w:fill="D9D9D9"/>
          </w:tcPr>
          <w:p w14:paraId="228E1112" w14:textId="77777777" w:rsidR="00D47F69" w:rsidRPr="00105EC1" w:rsidRDefault="00D47F69" w:rsidP="00E86400">
            <w:pPr>
              <w:pStyle w:val="LWPTableHeading"/>
              <w:rPr>
                <w:rFonts w:eastAsiaTheme="minorEastAsia"/>
              </w:rPr>
            </w:pPr>
            <w:r w:rsidRPr="00105EC1">
              <w:t>S19_Sync</w:t>
            </w:r>
          </w:p>
        </w:tc>
      </w:tr>
      <w:tr w:rsidR="00D47F69" w:rsidRPr="00105EC1" w14:paraId="7B1FD7E9" w14:textId="77777777" w:rsidTr="000B3895">
        <w:tc>
          <w:tcPr>
            <w:tcW w:w="1298" w:type="pct"/>
            <w:shd w:val="clear" w:color="auto" w:fill="D9D9D9"/>
          </w:tcPr>
          <w:p w14:paraId="6BB993EF" w14:textId="77777777" w:rsidR="00D47F69" w:rsidRPr="00105EC1" w:rsidRDefault="00D47F69" w:rsidP="00E86400">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96D248C" w14:textId="66BC8BB6" w:rsidR="00D47F69" w:rsidRPr="00105EC1" w:rsidRDefault="00D47F69" w:rsidP="00C93D53">
            <w:pPr>
              <w:pStyle w:val="LWPTableText"/>
            </w:pPr>
            <w:r w:rsidRPr="00105EC1">
              <w:t>MSASCMD_S19_</w:t>
            </w:r>
            <w:r w:rsidR="00C93D53" w:rsidRPr="00105EC1">
              <w:t>TC3</w:t>
            </w:r>
            <w:r w:rsidR="00C93D53">
              <w:t>0</w:t>
            </w:r>
            <w:r w:rsidRPr="00105EC1">
              <w:t>_Sync_Limit_</w:t>
            </w:r>
            <w:r w:rsidR="000B3895" w:rsidRPr="00105EC1">
              <w:t>WaitIsLessThan1</w:t>
            </w:r>
          </w:p>
        </w:tc>
      </w:tr>
      <w:tr w:rsidR="00D47F69" w:rsidRPr="00105EC1" w14:paraId="7861316A" w14:textId="77777777" w:rsidTr="000B3895">
        <w:tc>
          <w:tcPr>
            <w:tcW w:w="1298" w:type="pct"/>
            <w:shd w:val="clear" w:color="auto" w:fill="D9D9D9"/>
          </w:tcPr>
          <w:p w14:paraId="0FAB09AC" w14:textId="77777777" w:rsidR="00D47F69" w:rsidRPr="00105EC1" w:rsidRDefault="00D47F69" w:rsidP="00E86400">
            <w:pPr>
              <w:pStyle w:val="LWPTableHeading"/>
            </w:pPr>
            <w:r w:rsidRPr="00105EC1">
              <w:t>Description</w:t>
            </w:r>
          </w:p>
        </w:tc>
        <w:tc>
          <w:tcPr>
            <w:tcW w:w="3702" w:type="pct"/>
          </w:tcPr>
          <w:p w14:paraId="2F9EC10F" w14:textId="7B7091F0" w:rsidR="00D47F69" w:rsidRPr="00105EC1" w:rsidRDefault="008D7CA8" w:rsidP="00A32577">
            <w:pPr>
              <w:pStyle w:val="LWPTableText"/>
              <w:rPr>
                <w:rFonts w:ascii="Verdana" w:eastAsia="???" w:hAnsi="Verdana"/>
              </w:rPr>
            </w:pPr>
            <w:r>
              <w:t>This test case is used to verify Sync command, if a Wait element value of less than 1 is sent, the server will return a Limit element value of 1.</w:t>
            </w:r>
          </w:p>
        </w:tc>
      </w:tr>
      <w:tr w:rsidR="00D47F69" w:rsidRPr="00105EC1" w14:paraId="031D9DBE" w14:textId="77777777" w:rsidTr="000B3895">
        <w:tc>
          <w:tcPr>
            <w:tcW w:w="1298" w:type="pct"/>
            <w:shd w:val="clear" w:color="auto" w:fill="D9D9D9"/>
          </w:tcPr>
          <w:p w14:paraId="43B1AEF6" w14:textId="77777777" w:rsidR="00D47F69" w:rsidRPr="00105EC1" w:rsidRDefault="00D47F69" w:rsidP="00E86400">
            <w:pPr>
              <w:pStyle w:val="LWPTableHeading"/>
            </w:pPr>
            <w:r w:rsidRPr="00105EC1">
              <w:t>Prerequisites</w:t>
            </w:r>
          </w:p>
        </w:tc>
        <w:tc>
          <w:tcPr>
            <w:tcW w:w="3702" w:type="pct"/>
          </w:tcPr>
          <w:p w14:paraId="1291EC29" w14:textId="77777777" w:rsidR="00D47F69" w:rsidRPr="00105EC1" w:rsidRDefault="00D47F69" w:rsidP="004D3523">
            <w:pPr>
              <w:pStyle w:val="LWPTableText"/>
              <w:rPr>
                <w:rFonts w:eastAsiaTheme="minorEastAsia"/>
              </w:rPr>
            </w:pPr>
            <w:r w:rsidRPr="00105EC1">
              <w:rPr>
                <w:rFonts w:eastAsiaTheme="minorEastAsia" w:hint="eastAsia"/>
              </w:rPr>
              <w:t>Common prerequisites</w:t>
            </w:r>
          </w:p>
        </w:tc>
      </w:tr>
      <w:tr w:rsidR="00D47F69" w:rsidRPr="00105EC1" w14:paraId="08A5BCB2" w14:textId="77777777" w:rsidTr="000B3895">
        <w:tc>
          <w:tcPr>
            <w:tcW w:w="1298" w:type="pct"/>
            <w:shd w:val="clear" w:color="auto" w:fill="D9D9D9"/>
          </w:tcPr>
          <w:p w14:paraId="22392205" w14:textId="77777777" w:rsidR="00D47F69" w:rsidRPr="00105EC1" w:rsidRDefault="00D47F69" w:rsidP="00E86400">
            <w:pPr>
              <w:pStyle w:val="LWPTableHeading"/>
            </w:pPr>
            <w:r w:rsidRPr="00105EC1">
              <w:t>Test execution steps</w:t>
            </w:r>
          </w:p>
        </w:tc>
        <w:tc>
          <w:tcPr>
            <w:tcW w:w="3702" w:type="pct"/>
          </w:tcPr>
          <w:p w14:paraId="75884AAD" w14:textId="285B89A3" w:rsidR="00D47F69" w:rsidRPr="00105EC1" w:rsidRDefault="00D47F69" w:rsidP="00333570">
            <w:pPr>
              <w:pStyle w:val="LWPTableText"/>
            </w:pPr>
            <w:r w:rsidRPr="00105EC1">
              <w:rPr>
                <w:noProof/>
                <w:color w:val="000000"/>
              </w:rPr>
              <w:t xml:space="preserve">1. </w:t>
            </w:r>
            <w:r w:rsidR="00B9067F" w:rsidRPr="00105EC1">
              <w:rPr>
                <w:noProof/>
                <w:color w:val="000000"/>
              </w:rPr>
              <w:t>The client calls</w:t>
            </w:r>
            <w:r w:rsidRPr="00105EC1">
              <w:rPr>
                <w:noProof/>
                <w:color w:val="000000"/>
              </w:rPr>
              <w:t xml:space="preserve"> </w:t>
            </w:r>
            <w:r w:rsidR="009B6A5F" w:rsidRPr="00105EC1">
              <w:rPr>
                <w:noProof/>
                <w:color w:val="000000"/>
              </w:rPr>
              <w:t xml:space="preserve">Sync command </w:t>
            </w:r>
            <w:r w:rsidR="001F3520">
              <w:rPr>
                <w:noProof/>
                <w:color w:val="000000"/>
              </w:rPr>
              <w:t xml:space="preserve">with a Wait element value of </w:t>
            </w:r>
            <w:r w:rsidR="00305F88">
              <w:rPr>
                <w:noProof/>
                <w:color w:val="000000"/>
              </w:rPr>
              <w:t>“</w:t>
            </w:r>
            <w:r w:rsidR="001F3520">
              <w:rPr>
                <w:noProof/>
                <w:color w:val="000000"/>
              </w:rPr>
              <w:t>0</w:t>
            </w:r>
            <w:r w:rsidR="00305F88">
              <w:rPr>
                <w:noProof/>
                <w:color w:val="000000"/>
              </w:rPr>
              <w:t>”</w:t>
            </w:r>
            <w:r w:rsidR="001F3520">
              <w:rPr>
                <w:noProof/>
                <w:color w:val="000000"/>
              </w:rPr>
              <w:t xml:space="preserve"> </w:t>
            </w:r>
            <w:r w:rsidRPr="00105EC1">
              <w:rPr>
                <w:noProof/>
                <w:color w:val="000000"/>
              </w:rPr>
              <w:t xml:space="preserve">to synchronize the changes in </w:t>
            </w:r>
            <w:r w:rsidR="001F3520">
              <w:rPr>
                <w:noProof/>
                <w:color w:val="000000"/>
              </w:rPr>
              <w:t>Inbox folder</w:t>
            </w:r>
            <w:r w:rsidR="000B3895" w:rsidRPr="00105EC1">
              <w:rPr>
                <w:rFonts w:eastAsiaTheme="minorEastAsia"/>
                <w:noProof/>
                <w:color w:val="000000"/>
              </w:rPr>
              <w:t>, and check the Limit element in sync reponse</w:t>
            </w:r>
            <w:r w:rsidRPr="00105EC1">
              <w:rPr>
                <w:noProof/>
                <w:color w:val="000000"/>
              </w:rPr>
              <w:t>.</w:t>
            </w:r>
          </w:p>
        </w:tc>
      </w:tr>
      <w:tr w:rsidR="00D47F69" w:rsidRPr="00105EC1" w14:paraId="48B4D8C4" w14:textId="77777777" w:rsidTr="000B3895">
        <w:tc>
          <w:tcPr>
            <w:tcW w:w="1298" w:type="pct"/>
            <w:shd w:val="clear" w:color="auto" w:fill="D9D9D9"/>
          </w:tcPr>
          <w:p w14:paraId="3468F9C9" w14:textId="77777777" w:rsidR="00D47F69" w:rsidRPr="00105EC1" w:rsidRDefault="00D47F69" w:rsidP="00E86400">
            <w:pPr>
              <w:pStyle w:val="LWPTableHeading"/>
            </w:pPr>
            <w:r w:rsidRPr="00105EC1">
              <w:t>Cleanup</w:t>
            </w:r>
          </w:p>
        </w:tc>
        <w:tc>
          <w:tcPr>
            <w:tcW w:w="3702" w:type="pct"/>
          </w:tcPr>
          <w:p w14:paraId="3A43738E" w14:textId="2620CF3D" w:rsidR="00D47F69" w:rsidRPr="00105EC1" w:rsidRDefault="00466EBB" w:rsidP="004D3523">
            <w:pPr>
              <w:pStyle w:val="LWPTableText"/>
              <w:rPr>
                <w:rFonts w:eastAsiaTheme="minorEastAsia"/>
              </w:rPr>
            </w:pPr>
            <w:r>
              <w:rPr>
                <w:rFonts w:eastAsiaTheme="minorEastAsia" w:hint="eastAsia"/>
              </w:rPr>
              <w:t>Common Cleanup</w:t>
            </w:r>
          </w:p>
        </w:tc>
      </w:tr>
    </w:tbl>
    <w:p w14:paraId="5579D3AE" w14:textId="036DBBFC" w:rsidR="00913474" w:rsidRPr="00105EC1" w:rsidRDefault="00CC52F3" w:rsidP="00CC52F3">
      <w:pPr>
        <w:pStyle w:val="LWPTableCaption"/>
      </w:pPr>
      <w:r w:rsidRPr="00105EC1">
        <w:t>MSASCMD_S19_</w:t>
      </w:r>
      <w:r w:rsidR="00C93D53" w:rsidRPr="00105EC1">
        <w:t>TC3</w:t>
      </w:r>
      <w:r w:rsidR="00C93D53">
        <w:t>0</w:t>
      </w:r>
      <w:r w:rsidRPr="00105EC1">
        <w:t>_Sync_Limit_</w:t>
      </w:r>
      <w:r w:rsidR="000B3895" w:rsidRPr="00105EC1">
        <w:t>WaitIsLessThan1</w:t>
      </w:r>
    </w:p>
    <w:p w14:paraId="0259A11A" w14:textId="77777777" w:rsidR="00CC52F3" w:rsidRPr="00105EC1" w:rsidRDefault="00CC52F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D47F69" w:rsidRPr="00105EC1" w14:paraId="6A033E73" w14:textId="77777777" w:rsidTr="00E86400">
        <w:tc>
          <w:tcPr>
            <w:tcW w:w="5000" w:type="pct"/>
            <w:gridSpan w:val="2"/>
            <w:shd w:val="clear" w:color="000000" w:fill="D9D9D9"/>
          </w:tcPr>
          <w:p w14:paraId="5E186C65" w14:textId="77777777" w:rsidR="00D47F69" w:rsidRPr="00105EC1" w:rsidRDefault="00D47F69" w:rsidP="00E86400">
            <w:pPr>
              <w:pStyle w:val="LWPTableHeading"/>
              <w:rPr>
                <w:rFonts w:eastAsiaTheme="minorEastAsia"/>
              </w:rPr>
            </w:pPr>
            <w:r w:rsidRPr="00105EC1">
              <w:t>S19_Sync</w:t>
            </w:r>
          </w:p>
        </w:tc>
      </w:tr>
      <w:tr w:rsidR="00D47F69" w:rsidRPr="00105EC1" w14:paraId="690C5646" w14:textId="77777777" w:rsidTr="00E86400">
        <w:tc>
          <w:tcPr>
            <w:tcW w:w="1298" w:type="pct"/>
            <w:shd w:val="clear" w:color="auto" w:fill="D9D9D9"/>
          </w:tcPr>
          <w:p w14:paraId="197FA0DD" w14:textId="77777777" w:rsidR="00D47F69" w:rsidRPr="00105EC1" w:rsidRDefault="00D47F69" w:rsidP="00E86400">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04B0504" w14:textId="32918DDF" w:rsidR="00D47F69" w:rsidRPr="00105EC1" w:rsidRDefault="00D47F69" w:rsidP="00C93D53">
            <w:pPr>
              <w:pStyle w:val="LWPTableText"/>
            </w:pPr>
            <w:r w:rsidRPr="00105EC1">
              <w:t>MSASCMD_S19_</w:t>
            </w:r>
            <w:r w:rsidR="00C93D53" w:rsidRPr="00105EC1">
              <w:t>TC3</w:t>
            </w:r>
            <w:r w:rsidR="00C93D53">
              <w:t>1</w:t>
            </w:r>
            <w:r w:rsidRPr="00105EC1">
              <w:t>_Sync_Limit_WaitIs</w:t>
            </w:r>
            <w:r w:rsidR="00F46E63" w:rsidRPr="00105EC1">
              <w:t>GreaterThan</w:t>
            </w:r>
            <w:r w:rsidRPr="00105EC1">
              <w:t>59</w:t>
            </w:r>
          </w:p>
        </w:tc>
      </w:tr>
      <w:tr w:rsidR="00D47F69" w:rsidRPr="00105EC1" w14:paraId="5E2159BA" w14:textId="77777777" w:rsidTr="00E86400">
        <w:tc>
          <w:tcPr>
            <w:tcW w:w="1298" w:type="pct"/>
            <w:shd w:val="clear" w:color="auto" w:fill="D9D9D9"/>
          </w:tcPr>
          <w:p w14:paraId="1956A3E2" w14:textId="77777777" w:rsidR="00D47F69" w:rsidRPr="00105EC1" w:rsidRDefault="00D47F69" w:rsidP="00E86400">
            <w:pPr>
              <w:pStyle w:val="LWPTableHeading"/>
            </w:pPr>
            <w:r w:rsidRPr="00105EC1">
              <w:t>Description</w:t>
            </w:r>
          </w:p>
        </w:tc>
        <w:tc>
          <w:tcPr>
            <w:tcW w:w="3702" w:type="pct"/>
          </w:tcPr>
          <w:p w14:paraId="2BD9D085" w14:textId="743DF63F" w:rsidR="00D47F69" w:rsidRPr="00105EC1" w:rsidRDefault="008D7CA8" w:rsidP="00A32577">
            <w:pPr>
              <w:pStyle w:val="LWPTableText"/>
              <w:rPr>
                <w:rFonts w:ascii="Verdana" w:eastAsia="???" w:hAnsi="Verdana"/>
              </w:rPr>
            </w:pPr>
            <w:r>
              <w:t>This test case is used to verify Sync command, if a Wait element value of greater than 59 is sent, the server will return a Limit element value of 59.</w:t>
            </w:r>
          </w:p>
        </w:tc>
      </w:tr>
      <w:tr w:rsidR="00D47F69" w:rsidRPr="00105EC1" w14:paraId="07EDC8A5" w14:textId="77777777" w:rsidTr="00E86400">
        <w:tc>
          <w:tcPr>
            <w:tcW w:w="1298" w:type="pct"/>
            <w:shd w:val="clear" w:color="auto" w:fill="D9D9D9"/>
          </w:tcPr>
          <w:p w14:paraId="407C257D" w14:textId="77777777" w:rsidR="00D47F69" w:rsidRPr="00105EC1" w:rsidRDefault="00D47F69" w:rsidP="00E86400">
            <w:pPr>
              <w:pStyle w:val="LWPTableHeading"/>
            </w:pPr>
            <w:r w:rsidRPr="00105EC1">
              <w:t>Prerequisites</w:t>
            </w:r>
          </w:p>
        </w:tc>
        <w:tc>
          <w:tcPr>
            <w:tcW w:w="3702" w:type="pct"/>
          </w:tcPr>
          <w:p w14:paraId="75B6FBFB" w14:textId="77777777" w:rsidR="00D47F69" w:rsidRPr="00105EC1" w:rsidRDefault="00D47F69" w:rsidP="004D3523">
            <w:pPr>
              <w:pStyle w:val="LWPTableText"/>
              <w:rPr>
                <w:rFonts w:eastAsiaTheme="minorEastAsia"/>
              </w:rPr>
            </w:pPr>
            <w:r w:rsidRPr="00105EC1">
              <w:rPr>
                <w:rFonts w:eastAsiaTheme="minorEastAsia" w:hint="eastAsia"/>
              </w:rPr>
              <w:t>Common prerequisites</w:t>
            </w:r>
          </w:p>
        </w:tc>
      </w:tr>
      <w:tr w:rsidR="00D47F69" w:rsidRPr="00105EC1" w14:paraId="478CBDB5" w14:textId="77777777" w:rsidTr="00E86400">
        <w:tc>
          <w:tcPr>
            <w:tcW w:w="1298" w:type="pct"/>
            <w:shd w:val="clear" w:color="auto" w:fill="D9D9D9"/>
          </w:tcPr>
          <w:p w14:paraId="48370A2D" w14:textId="77777777" w:rsidR="00D47F69" w:rsidRPr="00105EC1" w:rsidRDefault="00D47F69" w:rsidP="00E86400">
            <w:pPr>
              <w:pStyle w:val="LWPTableHeading"/>
            </w:pPr>
            <w:r w:rsidRPr="00105EC1">
              <w:t>Test execution steps</w:t>
            </w:r>
          </w:p>
        </w:tc>
        <w:tc>
          <w:tcPr>
            <w:tcW w:w="3702" w:type="pct"/>
          </w:tcPr>
          <w:p w14:paraId="04764048" w14:textId="7E009E66" w:rsidR="00D47F69" w:rsidRPr="00105EC1" w:rsidRDefault="00D47F69" w:rsidP="00333570">
            <w:pPr>
              <w:pStyle w:val="LWPTableText"/>
            </w:pPr>
            <w:r w:rsidRPr="00105EC1">
              <w:rPr>
                <w:noProof/>
                <w:color w:val="000000"/>
              </w:rPr>
              <w:t xml:space="preserve">1. </w:t>
            </w:r>
            <w:r w:rsidR="00B9067F" w:rsidRPr="00105EC1">
              <w:rPr>
                <w:noProof/>
                <w:color w:val="000000"/>
              </w:rPr>
              <w:t>The client calls</w:t>
            </w:r>
            <w:r w:rsidRPr="00105EC1">
              <w:rPr>
                <w:noProof/>
                <w:color w:val="000000"/>
              </w:rPr>
              <w:t xml:space="preserve"> </w:t>
            </w:r>
            <w:r w:rsidR="009B6A5F" w:rsidRPr="00105EC1">
              <w:rPr>
                <w:noProof/>
                <w:color w:val="000000"/>
              </w:rPr>
              <w:t xml:space="preserve">Sync command </w:t>
            </w:r>
            <w:r w:rsidR="00196E7B">
              <w:rPr>
                <w:noProof/>
                <w:color w:val="000000"/>
              </w:rPr>
              <w:t xml:space="preserve">with a Wait element value of </w:t>
            </w:r>
            <w:r w:rsidR="00305F88">
              <w:rPr>
                <w:noProof/>
                <w:color w:val="000000"/>
              </w:rPr>
              <w:t>“</w:t>
            </w:r>
            <w:r w:rsidR="00196E7B">
              <w:rPr>
                <w:noProof/>
                <w:color w:val="000000"/>
              </w:rPr>
              <w:t>60</w:t>
            </w:r>
            <w:r w:rsidR="00305F88">
              <w:rPr>
                <w:noProof/>
                <w:color w:val="000000"/>
              </w:rPr>
              <w:t>”</w:t>
            </w:r>
            <w:r w:rsidR="00196E7B">
              <w:rPr>
                <w:noProof/>
                <w:color w:val="000000"/>
              </w:rPr>
              <w:t xml:space="preserve"> </w:t>
            </w:r>
            <w:r w:rsidRPr="00105EC1">
              <w:rPr>
                <w:noProof/>
                <w:color w:val="000000"/>
              </w:rPr>
              <w:t xml:space="preserve">to synchronize the changes in </w:t>
            </w:r>
            <w:r w:rsidR="00196E7B">
              <w:rPr>
                <w:noProof/>
                <w:color w:val="000000"/>
              </w:rPr>
              <w:t>Inbox folder</w:t>
            </w:r>
            <w:r w:rsidR="00F46E63" w:rsidRPr="00105EC1">
              <w:rPr>
                <w:rFonts w:eastAsiaTheme="minorEastAsia"/>
                <w:noProof/>
                <w:color w:val="000000"/>
              </w:rPr>
              <w:t>, and check the Limit element in sync reponse</w:t>
            </w:r>
            <w:r w:rsidRPr="00105EC1">
              <w:rPr>
                <w:noProof/>
                <w:color w:val="000000"/>
              </w:rPr>
              <w:t>.</w:t>
            </w:r>
          </w:p>
        </w:tc>
      </w:tr>
      <w:tr w:rsidR="00D47F69" w:rsidRPr="00105EC1" w14:paraId="587ABD12" w14:textId="77777777" w:rsidTr="00E86400">
        <w:tc>
          <w:tcPr>
            <w:tcW w:w="1298" w:type="pct"/>
            <w:shd w:val="clear" w:color="auto" w:fill="D9D9D9"/>
          </w:tcPr>
          <w:p w14:paraId="51F1DD62" w14:textId="77777777" w:rsidR="00D47F69" w:rsidRPr="00105EC1" w:rsidRDefault="00D47F69" w:rsidP="00E86400">
            <w:pPr>
              <w:pStyle w:val="LWPTableHeading"/>
            </w:pPr>
            <w:r w:rsidRPr="00105EC1">
              <w:t>Cleanup</w:t>
            </w:r>
          </w:p>
        </w:tc>
        <w:tc>
          <w:tcPr>
            <w:tcW w:w="3702" w:type="pct"/>
          </w:tcPr>
          <w:p w14:paraId="46C6ECE4" w14:textId="4D3736FC" w:rsidR="00D47F69" w:rsidRPr="00105EC1" w:rsidRDefault="00466EBB" w:rsidP="004D3523">
            <w:pPr>
              <w:pStyle w:val="LWPTableText"/>
              <w:rPr>
                <w:rFonts w:eastAsiaTheme="minorEastAsia"/>
              </w:rPr>
            </w:pPr>
            <w:r>
              <w:rPr>
                <w:rFonts w:eastAsiaTheme="minorEastAsia" w:hint="eastAsia"/>
              </w:rPr>
              <w:t>Common Cleanup</w:t>
            </w:r>
          </w:p>
        </w:tc>
      </w:tr>
    </w:tbl>
    <w:p w14:paraId="3DBAA416" w14:textId="336F7D26" w:rsidR="00913474" w:rsidRPr="00105EC1" w:rsidRDefault="00CC52F3" w:rsidP="00CC52F3">
      <w:pPr>
        <w:pStyle w:val="LWPTableCaption"/>
      </w:pPr>
      <w:r w:rsidRPr="00105EC1">
        <w:t>MSASCMD_S19_</w:t>
      </w:r>
      <w:r w:rsidR="00C93D53" w:rsidRPr="00105EC1">
        <w:t>TC3</w:t>
      </w:r>
      <w:r w:rsidR="00C93D53">
        <w:t>1</w:t>
      </w:r>
      <w:r w:rsidRPr="00105EC1">
        <w:t>_Sync_Limit_WaitIs</w:t>
      </w:r>
      <w:r w:rsidR="00F46E63" w:rsidRPr="00105EC1">
        <w:t>GreaterThan</w:t>
      </w:r>
      <w:r w:rsidRPr="00105EC1">
        <w:t>59</w:t>
      </w:r>
    </w:p>
    <w:p w14:paraId="525ABD1D" w14:textId="77777777" w:rsidR="00CC52F3" w:rsidRPr="00105EC1" w:rsidRDefault="00CC52F3" w:rsidP="00CA27AC">
      <w:pPr>
        <w:pStyle w:val="LWPParagraphText"/>
      </w:pPr>
    </w:p>
    <w:tbl>
      <w:tblPr>
        <w:tblStyle w:val="af9"/>
        <w:tblW w:w="4944" w:type="pct"/>
        <w:tblInd w:w="108" w:type="dxa"/>
        <w:tblLayout w:type="fixed"/>
        <w:tblLook w:val="04A0" w:firstRow="1" w:lastRow="0" w:firstColumn="1" w:lastColumn="0" w:noHBand="0" w:noVBand="1"/>
      </w:tblPr>
      <w:tblGrid>
        <w:gridCol w:w="2430"/>
        <w:gridCol w:w="7039"/>
      </w:tblGrid>
      <w:tr w:rsidR="005E2D27" w:rsidRPr="00105EC1" w14:paraId="6F4ADA21" w14:textId="77777777" w:rsidTr="00640169">
        <w:tc>
          <w:tcPr>
            <w:tcW w:w="5000" w:type="pct"/>
            <w:gridSpan w:val="2"/>
            <w:shd w:val="clear" w:color="000000" w:fill="D9D9D9"/>
          </w:tcPr>
          <w:p w14:paraId="23A0EA57" w14:textId="77777777" w:rsidR="005E2D27" w:rsidRPr="00105EC1" w:rsidRDefault="005E2D27" w:rsidP="00E86400">
            <w:pPr>
              <w:pStyle w:val="LWPTableHeading"/>
              <w:rPr>
                <w:rFonts w:eastAsiaTheme="minorEastAsia"/>
              </w:rPr>
            </w:pPr>
            <w:r w:rsidRPr="00105EC1">
              <w:t>S19_Sync</w:t>
            </w:r>
          </w:p>
        </w:tc>
      </w:tr>
      <w:tr w:rsidR="005E2D27" w:rsidRPr="00105EC1" w14:paraId="08DA5815" w14:textId="77777777" w:rsidTr="00640169">
        <w:tc>
          <w:tcPr>
            <w:tcW w:w="1283" w:type="pct"/>
            <w:shd w:val="clear" w:color="auto" w:fill="D9D9D9"/>
          </w:tcPr>
          <w:p w14:paraId="259F0B9E" w14:textId="77777777" w:rsidR="005E2D27" w:rsidRPr="00105EC1" w:rsidRDefault="005E2D27" w:rsidP="00E86400">
            <w:pPr>
              <w:pStyle w:val="LWPTableHeading"/>
            </w:pPr>
            <w:r w:rsidRPr="00105EC1">
              <w:t xml:space="preserve">Test </w:t>
            </w:r>
            <w:r w:rsidRPr="00105EC1">
              <w:rPr>
                <w:rFonts w:eastAsiaTheme="minorEastAsia" w:hint="eastAsia"/>
              </w:rPr>
              <w:t xml:space="preserve">case </w:t>
            </w:r>
            <w:r w:rsidRPr="00105EC1">
              <w:t>ID</w:t>
            </w:r>
          </w:p>
        </w:tc>
        <w:tc>
          <w:tcPr>
            <w:tcW w:w="3717" w:type="pct"/>
          </w:tcPr>
          <w:p w14:paraId="618D67F7" w14:textId="22739C5D" w:rsidR="005E2D27" w:rsidRPr="00105EC1" w:rsidRDefault="005E2D27" w:rsidP="00C93D53">
            <w:pPr>
              <w:pStyle w:val="LWPTableText"/>
            </w:pPr>
            <w:r w:rsidRPr="00105EC1">
              <w:t>MSASCMD_S19_</w:t>
            </w:r>
            <w:r w:rsidR="00C93D53" w:rsidRPr="00105EC1">
              <w:t>TC3</w:t>
            </w:r>
            <w:r w:rsidR="00C93D53">
              <w:t>2</w:t>
            </w:r>
            <w:r w:rsidRPr="00105EC1">
              <w:t>_Sync_Limit_</w:t>
            </w:r>
            <w:r w:rsidR="00640169" w:rsidRPr="00105EC1">
              <w:t>HeartbeatIntervalIsLessThan60</w:t>
            </w:r>
          </w:p>
        </w:tc>
      </w:tr>
      <w:tr w:rsidR="005E2D27" w:rsidRPr="00105EC1" w14:paraId="5E2D906C" w14:textId="77777777" w:rsidTr="00640169">
        <w:tc>
          <w:tcPr>
            <w:tcW w:w="1283" w:type="pct"/>
            <w:shd w:val="clear" w:color="auto" w:fill="D9D9D9"/>
          </w:tcPr>
          <w:p w14:paraId="3B71DFF1" w14:textId="77777777" w:rsidR="005E2D27" w:rsidRPr="00105EC1" w:rsidRDefault="005E2D27" w:rsidP="00E86400">
            <w:pPr>
              <w:pStyle w:val="LWPTableHeading"/>
            </w:pPr>
            <w:r w:rsidRPr="00105EC1">
              <w:t>Description</w:t>
            </w:r>
          </w:p>
        </w:tc>
        <w:tc>
          <w:tcPr>
            <w:tcW w:w="3717" w:type="pct"/>
          </w:tcPr>
          <w:p w14:paraId="1AA8F0E0" w14:textId="53D71BF6" w:rsidR="005E2D27" w:rsidRPr="00105EC1" w:rsidRDefault="008D7CA8" w:rsidP="00A32577">
            <w:pPr>
              <w:pStyle w:val="LWPTableText"/>
              <w:rPr>
                <w:rFonts w:ascii="Verdana" w:eastAsia="???" w:hAnsi="Verdana"/>
              </w:rPr>
            </w:pPr>
            <w:r>
              <w:t>This test is used to verify Sync command, if a HeartbeatInterval element value of less than 60 is sent, the server will return a Limit element value of 60.</w:t>
            </w:r>
          </w:p>
        </w:tc>
      </w:tr>
      <w:tr w:rsidR="005E2D27" w:rsidRPr="00105EC1" w14:paraId="75BC1E79" w14:textId="77777777" w:rsidTr="00640169">
        <w:tc>
          <w:tcPr>
            <w:tcW w:w="1283" w:type="pct"/>
            <w:shd w:val="clear" w:color="auto" w:fill="D9D9D9"/>
          </w:tcPr>
          <w:p w14:paraId="150A7147" w14:textId="77777777" w:rsidR="005E2D27" w:rsidRPr="00105EC1" w:rsidRDefault="005E2D27" w:rsidP="00E86400">
            <w:pPr>
              <w:pStyle w:val="LWPTableHeading"/>
            </w:pPr>
            <w:r w:rsidRPr="00105EC1">
              <w:t>Prerequisites</w:t>
            </w:r>
          </w:p>
        </w:tc>
        <w:tc>
          <w:tcPr>
            <w:tcW w:w="3717" w:type="pct"/>
          </w:tcPr>
          <w:p w14:paraId="4CA875CD" w14:textId="77777777" w:rsidR="005E2D27" w:rsidRPr="00105EC1" w:rsidRDefault="005E2D27" w:rsidP="004D3523">
            <w:pPr>
              <w:pStyle w:val="LWPTableText"/>
              <w:rPr>
                <w:rFonts w:eastAsiaTheme="minorEastAsia"/>
              </w:rPr>
            </w:pPr>
            <w:r w:rsidRPr="00105EC1">
              <w:rPr>
                <w:rFonts w:eastAsiaTheme="minorEastAsia" w:hint="eastAsia"/>
              </w:rPr>
              <w:t>Common prerequisites</w:t>
            </w:r>
          </w:p>
        </w:tc>
      </w:tr>
      <w:tr w:rsidR="005E2D27" w:rsidRPr="00105EC1" w14:paraId="11D9D755" w14:textId="77777777" w:rsidTr="00640169">
        <w:tc>
          <w:tcPr>
            <w:tcW w:w="1283" w:type="pct"/>
            <w:shd w:val="clear" w:color="auto" w:fill="D9D9D9"/>
          </w:tcPr>
          <w:p w14:paraId="4CEA0277" w14:textId="77777777" w:rsidR="005E2D27" w:rsidRPr="00105EC1" w:rsidRDefault="005E2D27" w:rsidP="00E86400">
            <w:pPr>
              <w:pStyle w:val="LWPTableHeading"/>
            </w:pPr>
            <w:r w:rsidRPr="00105EC1">
              <w:t>Test execution steps</w:t>
            </w:r>
          </w:p>
        </w:tc>
        <w:tc>
          <w:tcPr>
            <w:tcW w:w="3717" w:type="pct"/>
          </w:tcPr>
          <w:p w14:paraId="468906E2" w14:textId="7E9294DA" w:rsidR="005E2D27" w:rsidRPr="00105EC1" w:rsidRDefault="005E2D27" w:rsidP="00333570">
            <w:pPr>
              <w:pStyle w:val="LWPTableText"/>
            </w:pPr>
            <w:r w:rsidRPr="00105EC1">
              <w:rPr>
                <w:noProof/>
                <w:color w:val="000000"/>
              </w:rPr>
              <w:t xml:space="preserve">1. </w:t>
            </w:r>
            <w:r w:rsidR="00B9067F" w:rsidRPr="00105EC1">
              <w:rPr>
                <w:noProof/>
                <w:color w:val="000000"/>
              </w:rPr>
              <w:t>The client calls</w:t>
            </w:r>
            <w:r w:rsidRPr="00105EC1">
              <w:rPr>
                <w:noProof/>
                <w:color w:val="000000"/>
              </w:rPr>
              <w:t xml:space="preserve"> </w:t>
            </w:r>
            <w:r w:rsidR="009B6A5F" w:rsidRPr="00105EC1">
              <w:rPr>
                <w:noProof/>
                <w:color w:val="000000"/>
              </w:rPr>
              <w:t xml:space="preserve">Sync command </w:t>
            </w:r>
            <w:r w:rsidR="001F502F">
              <w:rPr>
                <w:noProof/>
                <w:color w:val="000000"/>
              </w:rPr>
              <w:t xml:space="preserve">with a HeartbeatInterval element value of </w:t>
            </w:r>
            <w:r w:rsidR="00305F88">
              <w:rPr>
                <w:noProof/>
                <w:color w:val="000000"/>
              </w:rPr>
              <w:t>“</w:t>
            </w:r>
            <w:r w:rsidR="001F502F">
              <w:rPr>
                <w:noProof/>
                <w:color w:val="000000"/>
              </w:rPr>
              <w:t>59</w:t>
            </w:r>
            <w:r w:rsidR="00305F88">
              <w:rPr>
                <w:noProof/>
                <w:color w:val="000000"/>
              </w:rPr>
              <w:t>”</w:t>
            </w:r>
            <w:r w:rsidR="001F502F">
              <w:rPr>
                <w:noProof/>
                <w:color w:val="000000"/>
              </w:rPr>
              <w:t xml:space="preserve"> </w:t>
            </w:r>
            <w:r w:rsidRPr="00105EC1">
              <w:rPr>
                <w:noProof/>
                <w:color w:val="000000"/>
              </w:rPr>
              <w:t xml:space="preserve">to synchronize the changes in </w:t>
            </w:r>
            <w:r w:rsidR="001F502F">
              <w:rPr>
                <w:noProof/>
                <w:color w:val="000000"/>
              </w:rPr>
              <w:t>Inbox folder</w:t>
            </w:r>
            <w:r w:rsidR="00640169" w:rsidRPr="00105EC1">
              <w:rPr>
                <w:rFonts w:eastAsiaTheme="minorEastAsia"/>
                <w:noProof/>
                <w:color w:val="000000"/>
              </w:rPr>
              <w:t>, and check the Limit element in sync reponse</w:t>
            </w:r>
            <w:r w:rsidRPr="00105EC1">
              <w:rPr>
                <w:noProof/>
                <w:color w:val="000000"/>
              </w:rPr>
              <w:t>.</w:t>
            </w:r>
          </w:p>
        </w:tc>
      </w:tr>
      <w:tr w:rsidR="005E2D27" w:rsidRPr="00105EC1" w14:paraId="1628540B" w14:textId="77777777" w:rsidTr="00640169">
        <w:tc>
          <w:tcPr>
            <w:tcW w:w="1283" w:type="pct"/>
            <w:shd w:val="clear" w:color="auto" w:fill="D9D9D9"/>
          </w:tcPr>
          <w:p w14:paraId="129334D2" w14:textId="77777777" w:rsidR="005E2D27" w:rsidRPr="00105EC1" w:rsidRDefault="005E2D27" w:rsidP="00E86400">
            <w:pPr>
              <w:pStyle w:val="LWPTableHeading"/>
            </w:pPr>
            <w:r w:rsidRPr="00105EC1">
              <w:t>Cleanup</w:t>
            </w:r>
          </w:p>
        </w:tc>
        <w:tc>
          <w:tcPr>
            <w:tcW w:w="3717" w:type="pct"/>
          </w:tcPr>
          <w:p w14:paraId="345E0666" w14:textId="2E124A7B" w:rsidR="005E2D27" w:rsidRPr="00105EC1" w:rsidRDefault="00466EBB" w:rsidP="004D3523">
            <w:pPr>
              <w:pStyle w:val="LWPTableText"/>
              <w:rPr>
                <w:rFonts w:eastAsiaTheme="minorEastAsia"/>
              </w:rPr>
            </w:pPr>
            <w:r>
              <w:rPr>
                <w:rFonts w:eastAsiaTheme="minorEastAsia" w:hint="eastAsia"/>
              </w:rPr>
              <w:t>Common Cleanup</w:t>
            </w:r>
          </w:p>
        </w:tc>
      </w:tr>
    </w:tbl>
    <w:p w14:paraId="3C35ACB8" w14:textId="33CD84AB" w:rsidR="00913474" w:rsidRPr="00105EC1" w:rsidRDefault="00CC52F3" w:rsidP="00CC52F3">
      <w:pPr>
        <w:pStyle w:val="LWPTableCaption"/>
      </w:pPr>
      <w:r w:rsidRPr="00105EC1">
        <w:t>MSASCMD_S19_</w:t>
      </w:r>
      <w:r w:rsidR="00C93D53" w:rsidRPr="00105EC1">
        <w:t>TC3</w:t>
      </w:r>
      <w:r w:rsidR="00C93D53">
        <w:t>2</w:t>
      </w:r>
      <w:r w:rsidRPr="00105EC1">
        <w:t>_Sync_Limit_</w:t>
      </w:r>
      <w:r w:rsidR="00640169" w:rsidRPr="00105EC1">
        <w:t>HeartbeatIntervalIsIsLessThan60</w:t>
      </w:r>
    </w:p>
    <w:p w14:paraId="32B6E394" w14:textId="77777777" w:rsidR="00CC52F3" w:rsidRPr="00105EC1" w:rsidRDefault="00CC52F3" w:rsidP="00CA27AC">
      <w:pPr>
        <w:pStyle w:val="LWPParagraphText"/>
      </w:pPr>
    </w:p>
    <w:tbl>
      <w:tblPr>
        <w:tblStyle w:val="af9"/>
        <w:tblW w:w="4944" w:type="pct"/>
        <w:tblInd w:w="108" w:type="dxa"/>
        <w:tblLayout w:type="fixed"/>
        <w:tblLook w:val="04A0" w:firstRow="1" w:lastRow="0" w:firstColumn="1" w:lastColumn="0" w:noHBand="0" w:noVBand="1"/>
      </w:tblPr>
      <w:tblGrid>
        <w:gridCol w:w="2430"/>
        <w:gridCol w:w="7039"/>
      </w:tblGrid>
      <w:tr w:rsidR="005E2D27" w:rsidRPr="00105EC1" w14:paraId="272FCB9C" w14:textId="77777777" w:rsidTr="001B68E8">
        <w:tc>
          <w:tcPr>
            <w:tcW w:w="5000" w:type="pct"/>
            <w:gridSpan w:val="2"/>
            <w:shd w:val="clear" w:color="000000" w:fill="D9D9D9"/>
          </w:tcPr>
          <w:p w14:paraId="6D426529" w14:textId="77777777" w:rsidR="005E2D27" w:rsidRPr="00105EC1" w:rsidRDefault="005E2D27" w:rsidP="00E86400">
            <w:pPr>
              <w:pStyle w:val="LWPTableHeading"/>
              <w:rPr>
                <w:rFonts w:eastAsiaTheme="minorEastAsia"/>
              </w:rPr>
            </w:pPr>
            <w:r w:rsidRPr="00105EC1">
              <w:t>S19_Sync</w:t>
            </w:r>
          </w:p>
        </w:tc>
      </w:tr>
      <w:tr w:rsidR="005E2D27" w:rsidRPr="00105EC1" w14:paraId="12E132C2" w14:textId="77777777" w:rsidTr="001B68E8">
        <w:tc>
          <w:tcPr>
            <w:tcW w:w="1283" w:type="pct"/>
            <w:shd w:val="clear" w:color="auto" w:fill="D9D9D9"/>
          </w:tcPr>
          <w:p w14:paraId="6FA2EC79" w14:textId="77777777" w:rsidR="005E2D27" w:rsidRPr="00105EC1" w:rsidRDefault="005E2D27" w:rsidP="00E86400">
            <w:pPr>
              <w:pStyle w:val="LWPTableHeading"/>
            </w:pPr>
            <w:r w:rsidRPr="00105EC1">
              <w:t xml:space="preserve">Test </w:t>
            </w:r>
            <w:r w:rsidRPr="00105EC1">
              <w:rPr>
                <w:rFonts w:eastAsiaTheme="minorEastAsia" w:hint="eastAsia"/>
              </w:rPr>
              <w:t xml:space="preserve">case </w:t>
            </w:r>
            <w:r w:rsidRPr="00105EC1">
              <w:t>ID</w:t>
            </w:r>
          </w:p>
        </w:tc>
        <w:tc>
          <w:tcPr>
            <w:tcW w:w="3717" w:type="pct"/>
          </w:tcPr>
          <w:p w14:paraId="5856BEC3" w14:textId="0D773022" w:rsidR="005E2D27" w:rsidRPr="00105EC1" w:rsidRDefault="005E2D27" w:rsidP="00C93D53">
            <w:pPr>
              <w:pStyle w:val="LWPTableText"/>
            </w:pPr>
            <w:r w:rsidRPr="00105EC1">
              <w:t>MSASCMD_S19_</w:t>
            </w:r>
            <w:r w:rsidR="00C93D53" w:rsidRPr="00105EC1">
              <w:t>TC3</w:t>
            </w:r>
            <w:r w:rsidR="00C93D53">
              <w:t>3</w:t>
            </w:r>
            <w:r w:rsidRPr="00105EC1">
              <w:t>_Sync_Limit_</w:t>
            </w:r>
            <w:r w:rsidR="003F312A" w:rsidRPr="00105EC1">
              <w:t>HeartbeatIntervalIs</w:t>
            </w:r>
            <w:r w:rsidR="003F312A">
              <w:t>Larger</w:t>
            </w:r>
            <w:r w:rsidR="003F312A" w:rsidRPr="00105EC1">
              <w:t>Than3540</w:t>
            </w:r>
          </w:p>
        </w:tc>
      </w:tr>
      <w:tr w:rsidR="005E2D27" w:rsidRPr="00105EC1" w14:paraId="0B01AD91" w14:textId="77777777" w:rsidTr="001B68E8">
        <w:tc>
          <w:tcPr>
            <w:tcW w:w="1283" w:type="pct"/>
            <w:shd w:val="clear" w:color="auto" w:fill="D9D9D9"/>
          </w:tcPr>
          <w:p w14:paraId="6464EFE0" w14:textId="77777777" w:rsidR="005E2D27" w:rsidRPr="00105EC1" w:rsidRDefault="005E2D27" w:rsidP="00E86400">
            <w:pPr>
              <w:pStyle w:val="LWPTableHeading"/>
            </w:pPr>
            <w:r w:rsidRPr="00105EC1">
              <w:t>Description</w:t>
            </w:r>
          </w:p>
        </w:tc>
        <w:tc>
          <w:tcPr>
            <w:tcW w:w="3717" w:type="pct"/>
          </w:tcPr>
          <w:p w14:paraId="0F535572" w14:textId="7E5892B7" w:rsidR="005E2D27" w:rsidRPr="00105EC1" w:rsidRDefault="008D7CA8" w:rsidP="00A32577">
            <w:pPr>
              <w:pStyle w:val="LWPTableText"/>
              <w:rPr>
                <w:rFonts w:ascii="Verdana" w:eastAsia="???" w:hAnsi="Verdana"/>
              </w:rPr>
            </w:pPr>
            <w:r>
              <w:t>This test is used to verify Sync command, if a HeartbeatInterval element value of greater than 3540 is sent, the server will return a Limit element value of 3540.</w:t>
            </w:r>
          </w:p>
        </w:tc>
      </w:tr>
      <w:tr w:rsidR="005E2D27" w:rsidRPr="00105EC1" w14:paraId="327706FD" w14:textId="77777777" w:rsidTr="001B68E8">
        <w:tc>
          <w:tcPr>
            <w:tcW w:w="1283" w:type="pct"/>
            <w:shd w:val="clear" w:color="auto" w:fill="D9D9D9"/>
          </w:tcPr>
          <w:p w14:paraId="5A6C3B29" w14:textId="77777777" w:rsidR="005E2D27" w:rsidRPr="00105EC1" w:rsidRDefault="005E2D27" w:rsidP="00E86400">
            <w:pPr>
              <w:pStyle w:val="LWPTableHeading"/>
            </w:pPr>
            <w:r w:rsidRPr="00105EC1">
              <w:t>Prerequisites</w:t>
            </w:r>
          </w:p>
        </w:tc>
        <w:tc>
          <w:tcPr>
            <w:tcW w:w="3717" w:type="pct"/>
          </w:tcPr>
          <w:p w14:paraId="05268989" w14:textId="77777777" w:rsidR="005E2D27" w:rsidRPr="00105EC1" w:rsidRDefault="005E2D27" w:rsidP="004D3523">
            <w:pPr>
              <w:pStyle w:val="LWPTableText"/>
              <w:rPr>
                <w:rFonts w:eastAsiaTheme="minorEastAsia"/>
              </w:rPr>
            </w:pPr>
            <w:r w:rsidRPr="00105EC1">
              <w:rPr>
                <w:rFonts w:eastAsiaTheme="minorEastAsia" w:hint="eastAsia"/>
              </w:rPr>
              <w:t>Common prerequisites</w:t>
            </w:r>
          </w:p>
        </w:tc>
      </w:tr>
      <w:tr w:rsidR="005E2D27" w:rsidRPr="00105EC1" w14:paraId="1780B8A7" w14:textId="77777777" w:rsidTr="001B68E8">
        <w:tc>
          <w:tcPr>
            <w:tcW w:w="1283" w:type="pct"/>
            <w:shd w:val="clear" w:color="auto" w:fill="D9D9D9"/>
          </w:tcPr>
          <w:p w14:paraId="1B53F6EC" w14:textId="77777777" w:rsidR="005E2D27" w:rsidRPr="00105EC1" w:rsidRDefault="005E2D27" w:rsidP="00E86400">
            <w:pPr>
              <w:pStyle w:val="LWPTableHeading"/>
            </w:pPr>
            <w:r w:rsidRPr="00105EC1">
              <w:t>Test execution steps</w:t>
            </w:r>
          </w:p>
        </w:tc>
        <w:tc>
          <w:tcPr>
            <w:tcW w:w="3717" w:type="pct"/>
          </w:tcPr>
          <w:p w14:paraId="1880927E" w14:textId="61935050" w:rsidR="005E2D27" w:rsidRPr="00105EC1" w:rsidRDefault="005E2D27" w:rsidP="00333570">
            <w:pPr>
              <w:pStyle w:val="LWPTableText"/>
            </w:pPr>
            <w:r w:rsidRPr="00105EC1">
              <w:rPr>
                <w:noProof/>
                <w:color w:val="000000"/>
              </w:rPr>
              <w:t xml:space="preserve">1. </w:t>
            </w:r>
            <w:r w:rsidR="00B9067F" w:rsidRPr="00105EC1">
              <w:rPr>
                <w:noProof/>
                <w:color w:val="000000"/>
              </w:rPr>
              <w:t>The client calls</w:t>
            </w:r>
            <w:r w:rsidRPr="00105EC1">
              <w:rPr>
                <w:noProof/>
                <w:color w:val="000000"/>
              </w:rPr>
              <w:t xml:space="preserve"> </w:t>
            </w:r>
            <w:r w:rsidR="009B6A5F" w:rsidRPr="00105EC1">
              <w:rPr>
                <w:noProof/>
                <w:color w:val="000000"/>
              </w:rPr>
              <w:t xml:space="preserve">Sync command </w:t>
            </w:r>
            <w:r w:rsidR="003F312A">
              <w:rPr>
                <w:noProof/>
                <w:color w:val="000000"/>
              </w:rPr>
              <w:t xml:space="preserve">with a HeartbeatInterval element value of </w:t>
            </w:r>
            <w:r w:rsidR="00305F88">
              <w:rPr>
                <w:noProof/>
                <w:color w:val="000000"/>
              </w:rPr>
              <w:t>“</w:t>
            </w:r>
            <w:r w:rsidR="003F312A">
              <w:rPr>
                <w:noProof/>
                <w:color w:val="000000"/>
              </w:rPr>
              <w:t>3541</w:t>
            </w:r>
            <w:r w:rsidR="00305F88">
              <w:rPr>
                <w:noProof/>
                <w:color w:val="000000"/>
              </w:rPr>
              <w:t>”</w:t>
            </w:r>
            <w:r w:rsidR="003F312A">
              <w:rPr>
                <w:noProof/>
                <w:color w:val="000000"/>
              </w:rPr>
              <w:t xml:space="preserve"> </w:t>
            </w:r>
            <w:r w:rsidRPr="00105EC1">
              <w:rPr>
                <w:noProof/>
                <w:color w:val="000000"/>
              </w:rPr>
              <w:t xml:space="preserve">to synchronize changes in </w:t>
            </w:r>
            <w:r w:rsidR="003F312A">
              <w:rPr>
                <w:noProof/>
                <w:color w:val="000000"/>
              </w:rPr>
              <w:t>Inbox folder</w:t>
            </w:r>
            <w:r w:rsidR="001B68E8" w:rsidRPr="00105EC1">
              <w:rPr>
                <w:rFonts w:eastAsiaTheme="minorEastAsia"/>
                <w:noProof/>
                <w:color w:val="000000"/>
              </w:rPr>
              <w:t>, and check the Limit element in sync reponse</w:t>
            </w:r>
            <w:r w:rsidRPr="00105EC1">
              <w:rPr>
                <w:noProof/>
                <w:color w:val="000000"/>
              </w:rPr>
              <w:t>.</w:t>
            </w:r>
          </w:p>
        </w:tc>
      </w:tr>
      <w:tr w:rsidR="005E2D27" w:rsidRPr="00105EC1" w14:paraId="5F4DE722" w14:textId="77777777" w:rsidTr="001B68E8">
        <w:tc>
          <w:tcPr>
            <w:tcW w:w="1283" w:type="pct"/>
            <w:shd w:val="clear" w:color="auto" w:fill="D9D9D9"/>
          </w:tcPr>
          <w:p w14:paraId="38A63D51" w14:textId="77777777" w:rsidR="005E2D27" w:rsidRPr="00105EC1" w:rsidRDefault="005E2D27" w:rsidP="00E86400">
            <w:pPr>
              <w:pStyle w:val="LWPTableHeading"/>
            </w:pPr>
            <w:r w:rsidRPr="00105EC1">
              <w:t>Cleanup</w:t>
            </w:r>
          </w:p>
        </w:tc>
        <w:tc>
          <w:tcPr>
            <w:tcW w:w="3717" w:type="pct"/>
          </w:tcPr>
          <w:p w14:paraId="5C8B1913" w14:textId="7C8B2F97" w:rsidR="005E2D27" w:rsidRPr="00105EC1" w:rsidRDefault="00466EBB" w:rsidP="004D3523">
            <w:pPr>
              <w:pStyle w:val="LWPTableText"/>
              <w:rPr>
                <w:rFonts w:eastAsiaTheme="minorEastAsia"/>
              </w:rPr>
            </w:pPr>
            <w:r>
              <w:rPr>
                <w:rFonts w:eastAsiaTheme="minorEastAsia" w:hint="eastAsia"/>
              </w:rPr>
              <w:t>Common Cleanup</w:t>
            </w:r>
          </w:p>
        </w:tc>
      </w:tr>
    </w:tbl>
    <w:p w14:paraId="722FE8AE" w14:textId="7773728B" w:rsidR="00913474" w:rsidRPr="00105EC1" w:rsidRDefault="00CC52F3" w:rsidP="00CC52F3">
      <w:pPr>
        <w:pStyle w:val="LWPTableCaption"/>
      </w:pPr>
      <w:r w:rsidRPr="00105EC1">
        <w:t>MSASCMD_S19_</w:t>
      </w:r>
      <w:r w:rsidR="00C93D53" w:rsidRPr="00105EC1">
        <w:t>TC3</w:t>
      </w:r>
      <w:r w:rsidR="00C93D53">
        <w:t>3</w:t>
      </w:r>
      <w:r w:rsidRPr="00105EC1">
        <w:t>_Sync_Limit_</w:t>
      </w:r>
      <w:r w:rsidR="003B6284" w:rsidRPr="00105EC1">
        <w:t>HeartbeatIntervalIs</w:t>
      </w:r>
      <w:r w:rsidR="003B6284">
        <w:t>Larger</w:t>
      </w:r>
      <w:r w:rsidR="003B6284" w:rsidRPr="00105EC1">
        <w:t>Than3540</w:t>
      </w:r>
    </w:p>
    <w:p w14:paraId="631B6718" w14:textId="77777777" w:rsidR="00CC52F3" w:rsidRPr="00105EC1" w:rsidRDefault="00CC52F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5E2D27" w:rsidRPr="00105EC1" w14:paraId="083E732C" w14:textId="77777777" w:rsidTr="00E86400">
        <w:tc>
          <w:tcPr>
            <w:tcW w:w="5000" w:type="pct"/>
            <w:gridSpan w:val="2"/>
            <w:shd w:val="clear" w:color="000000" w:fill="D9D9D9"/>
          </w:tcPr>
          <w:p w14:paraId="614AA8E6" w14:textId="77777777" w:rsidR="005E2D27" w:rsidRPr="00105EC1" w:rsidRDefault="005E2D27" w:rsidP="00E86400">
            <w:pPr>
              <w:pStyle w:val="LWPTableHeading"/>
              <w:rPr>
                <w:rFonts w:eastAsiaTheme="minorEastAsia"/>
              </w:rPr>
            </w:pPr>
            <w:r w:rsidRPr="00105EC1">
              <w:t>S19_Sync</w:t>
            </w:r>
          </w:p>
        </w:tc>
      </w:tr>
      <w:tr w:rsidR="005E2D27" w:rsidRPr="00105EC1" w14:paraId="0E06A854" w14:textId="77777777" w:rsidTr="00E86400">
        <w:tc>
          <w:tcPr>
            <w:tcW w:w="1298" w:type="pct"/>
            <w:shd w:val="clear" w:color="auto" w:fill="D9D9D9"/>
          </w:tcPr>
          <w:p w14:paraId="5ED51CE0" w14:textId="77777777" w:rsidR="005E2D27" w:rsidRPr="00105EC1" w:rsidRDefault="005E2D27" w:rsidP="00E86400">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0C19890" w14:textId="0F3C64D4" w:rsidR="005E2D27" w:rsidRPr="00105EC1" w:rsidRDefault="005E2D27" w:rsidP="00C93D53">
            <w:pPr>
              <w:pStyle w:val="LWPTableText"/>
            </w:pPr>
            <w:r w:rsidRPr="00105EC1">
              <w:t>MSASCMD_S19_</w:t>
            </w:r>
            <w:r w:rsidR="00C93D53" w:rsidRPr="00105EC1">
              <w:t>TC3</w:t>
            </w:r>
            <w:r w:rsidR="00C93D53">
              <w:t>4</w:t>
            </w:r>
            <w:r w:rsidRPr="00105EC1">
              <w:t>_Sync_DeletesAsMovesIsTrue</w:t>
            </w:r>
          </w:p>
        </w:tc>
      </w:tr>
      <w:tr w:rsidR="005E2D27" w:rsidRPr="00105EC1" w14:paraId="73E7083D" w14:textId="77777777" w:rsidTr="00305F88">
        <w:trPr>
          <w:trHeight w:val="503"/>
        </w:trPr>
        <w:tc>
          <w:tcPr>
            <w:tcW w:w="1298" w:type="pct"/>
            <w:shd w:val="clear" w:color="auto" w:fill="D9D9D9"/>
          </w:tcPr>
          <w:p w14:paraId="30745417" w14:textId="77777777" w:rsidR="005E2D27" w:rsidRPr="00105EC1" w:rsidRDefault="005E2D27" w:rsidP="00E86400">
            <w:pPr>
              <w:pStyle w:val="LWPTableHeading"/>
            </w:pPr>
            <w:r w:rsidRPr="00105EC1">
              <w:t>Description</w:t>
            </w:r>
          </w:p>
        </w:tc>
        <w:tc>
          <w:tcPr>
            <w:tcW w:w="3702" w:type="pct"/>
          </w:tcPr>
          <w:p w14:paraId="79CACB52" w14:textId="701B39BD" w:rsidR="005E2D27" w:rsidRPr="00105EC1" w:rsidRDefault="00EA2356" w:rsidP="00D56E57">
            <w:pPr>
              <w:pStyle w:val="LWPTableText"/>
              <w:rPr>
                <w:rFonts w:ascii="Verdana" w:eastAsia="???" w:hAnsi="Verdana"/>
              </w:rPr>
            </w:pPr>
            <w:r w:rsidRPr="00EA2356">
              <w:rPr>
                <w:color w:val="000000"/>
              </w:rPr>
              <w:t>This test case is used to verify Sync command, if DeletesAsMoves is true, the deleted item is moved to the Deleted Items folder.</w:t>
            </w:r>
          </w:p>
        </w:tc>
      </w:tr>
      <w:tr w:rsidR="005E2D27" w:rsidRPr="00105EC1" w14:paraId="375F004C" w14:textId="77777777" w:rsidTr="00E86400">
        <w:tc>
          <w:tcPr>
            <w:tcW w:w="1298" w:type="pct"/>
            <w:shd w:val="clear" w:color="auto" w:fill="D9D9D9"/>
          </w:tcPr>
          <w:p w14:paraId="01340B51" w14:textId="77777777" w:rsidR="005E2D27" w:rsidRPr="00105EC1" w:rsidRDefault="005E2D27" w:rsidP="00E86400">
            <w:pPr>
              <w:pStyle w:val="LWPTableHeading"/>
            </w:pPr>
            <w:r w:rsidRPr="00105EC1">
              <w:t>Prerequisites</w:t>
            </w:r>
          </w:p>
        </w:tc>
        <w:tc>
          <w:tcPr>
            <w:tcW w:w="3702" w:type="pct"/>
          </w:tcPr>
          <w:p w14:paraId="44A2DF58" w14:textId="77777777" w:rsidR="005E2D27" w:rsidRPr="00105EC1" w:rsidRDefault="005E2D27" w:rsidP="004D3523">
            <w:pPr>
              <w:pStyle w:val="LWPTableText"/>
              <w:rPr>
                <w:rFonts w:eastAsiaTheme="minorEastAsia"/>
              </w:rPr>
            </w:pPr>
            <w:r w:rsidRPr="00105EC1">
              <w:rPr>
                <w:rFonts w:eastAsiaTheme="minorEastAsia" w:hint="eastAsia"/>
              </w:rPr>
              <w:t>Common prerequisites</w:t>
            </w:r>
          </w:p>
        </w:tc>
      </w:tr>
      <w:tr w:rsidR="005E2D27" w:rsidRPr="00105EC1" w14:paraId="6CDFE6B8" w14:textId="77777777" w:rsidTr="00E86400">
        <w:tc>
          <w:tcPr>
            <w:tcW w:w="1298" w:type="pct"/>
            <w:shd w:val="clear" w:color="auto" w:fill="D9D9D9"/>
          </w:tcPr>
          <w:p w14:paraId="529B33EF" w14:textId="77777777" w:rsidR="005E2D27" w:rsidRPr="00105EC1" w:rsidRDefault="005E2D27" w:rsidP="00E86400">
            <w:pPr>
              <w:pStyle w:val="LWPTableHeading"/>
            </w:pPr>
            <w:r w:rsidRPr="00105EC1">
              <w:t>Test execution steps</w:t>
            </w:r>
          </w:p>
        </w:tc>
        <w:tc>
          <w:tcPr>
            <w:tcW w:w="3702" w:type="pct"/>
          </w:tcPr>
          <w:p w14:paraId="0AA807BE" w14:textId="63AC3CAB" w:rsidR="00EA2356" w:rsidRDefault="00EA2356" w:rsidP="00EA2356">
            <w:pPr>
              <w:pStyle w:val="LWPTableText"/>
              <w:rPr>
                <w:noProof/>
                <w:color w:val="000000"/>
              </w:rPr>
            </w:pPr>
            <w:r>
              <w:rPr>
                <w:noProof/>
                <w:color w:val="000000"/>
              </w:rPr>
              <w:t>1. The client using User1 calls SendMail command to send a MIME-formatted email to User2.</w:t>
            </w:r>
          </w:p>
          <w:p w14:paraId="49AE20DA" w14:textId="77777777" w:rsidR="004654A1" w:rsidRDefault="00EA2356" w:rsidP="00EA2356">
            <w:pPr>
              <w:pStyle w:val="LWPTableText"/>
              <w:rPr>
                <w:rFonts w:eastAsiaTheme="minorEastAsia"/>
                <w:noProof/>
                <w:color w:val="000000"/>
              </w:rPr>
            </w:pPr>
            <w:r>
              <w:rPr>
                <w:rFonts w:eastAsiaTheme="minorEastAsia"/>
                <w:noProof/>
                <w:color w:val="000000"/>
              </w:rPr>
              <w:t xml:space="preserve">2. The client </w:t>
            </w:r>
            <w:r w:rsidR="0017670C">
              <w:rPr>
                <w:rFonts w:eastAsiaTheme="minorEastAsia"/>
                <w:noProof/>
                <w:color w:val="000000"/>
              </w:rPr>
              <w:t>calls SwitchUser to switch</w:t>
            </w:r>
            <w:r>
              <w:rPr>
                <w:rFonts w:eastAsiaTheme="minorEastAsia"/>
                <w:noProof/>
                <w:color w:val="000000"/>
              </w:rPr>
              <w:t xml:space="preserve"> </w:t>
            </w:r>
            <w:r w:rsidR="0017670C">
              <w:rPr>
                <w:rFonts w:eastAsiaTheme="minorEastAsia"/>
                <w:noProof/>
                <w:color w:val="000000"/>
              </w:rPr>
              <w:t xml:space="preserve">User1 </w:t>
            </w:r>
            <w:r>
              <w:rPr>
                <w:rFonts w:eastAsiaTheme="minorEastAsia"/>
                <w:noProof/>
                <w:color w:val="000000"/>
              </w:rPr>
              <w:t>to User2</w:t>
            </w:r>
            <w:r w:rsidR="004654A1">
              <w:rPr>
                <w:rFonts w:eastAsiaTheme="minorEastAsia"/>
                <w:noProof/>
                <w:color w:val="000000"/>
              </w:rPr>
              <w:t>.</w:t>
            </w:r>
          </w:p>
          <w:p w14:paraId="6B3DC37C" w14:textId="5DF36CB1" w:rsidR="00EA2356" w:rsidRDefault="004654A1" w:rsidP="00EA2356">
            <w:pPr>
              <w:pStyle w:val="LWPTableText"/>
              <w:rPr>
                <w:rFonts w:eastAsiaTheme="minorEastAsia"/>
                <w:noProof/>
                <w:color w:val="000000"/>
              </w:rPr>
            </w:pPr>
            <w:r>
              <w:rPr>
                <w:rFonts w:eastAsiaTheme="minorEastAsia"/>
                <w:noProof/>
                <w:color w:val="000000"/>
              </w:rPr>
              <w:t>3. The client</w:t>
            </w:r>
            <w:r w:rsidR="00EA2356">
              <w:rPr>
                <w:rFonts w:eastAsiaTheme="minorEastAsia"/>
                <w:noProof/>
                <w:color w:val="000000"/>
              </w:rPr>
              <w:t xml:space="preserve"> calls Sync command to check if the email has been in the Inbox folder and not in the DeletedItems folder.</w:t>
            </w:r>
          </w:p>
          <w:p w14:paraId="3B81667B" w14:textId="5C735DBC" w:rsidR="00EA2356" w:rsidRDefault="004654A1" w:rsidP="00EA2356">
            <w:pPr>
              <w:pStyle w:val="LWPTableText"/>
              <w:rPr>
                <w:rFonts w:eastAsiaTheme="minorEastAsia"/>
                <w:noProof/>
                <w:color w:val="000000"/>
              </w:rPr>
            </w:pPr>
            <w:r>
              <w:rPr>
                <w:rFonts w:eastAsiaTheme="minorEastAsia"/>
                <w:noProof/>
                <w:color w:val="000000"/>
              </w:rPr>
              <w:t>4</w:t>
            </w:r>
            <w:r w:rsidR="00EA2356">
              <w:rPr>
                <w:rFonts w:eastAsiaTheme="minorEastAsia"/>
                <w:noProof/>
                <w:color w:val="000000"/>
              </w:rPr>
              <w:t xml:space="preserve">. The client </w:t>
            </w:r>
            <w:r>
              <w:rPr>
                <w:rFonts w:eastAsiaTheme="minorEastAsia"/>
                <w:noProof/>
                <w:color w:val="000000"/>
              </w:rPr>
              <w:t>using</w:t>
            </w:r>
            <w:r w:rsidR="00EA2356">
              <w:rPr>
                <w:rFonts w:eastAsiaTheme="minorEastAsia"/>
                <w:noProof/>
                <w:color w:val="000000"/>
              </w:rPr>
              <w:t xml:space="preserve"> Use</w:t>
            </w:r>
            <w:r>
              <w:rPr>
                <w:rFonts w:eastAsiaTheme="minorEastAsia"/>
                <w:noProof/>
                <w:color w:val="000000"/>
              </w:rPr>
              <w:t xml:space="preserve">r2 calls Sync command </w:t>
            </w:r>
            <w:r w:rsidR="00BE4ADF">
              <w:rPr>
                <w:rFonts w:eastAsiaTheme="minorEastAsia"/>
                <w:noProof/>
                <w:color w:val="000000"/>
              </w:rPr>
              <w:t xml:space="preserve">with setting DeleteAsMoves to true </w:t>
            </w:r>
            <w:r>
              <w:rPr>
                <w:rFonts w:eastAsiaTheme="minorEastAsia"/>
                <w:noProof/>
                <w:color w:val="000000"/>
              </w:rPr>
              <w:t>to delete</w:t>
            </w:r>
            <w:r w:rsidR="00EA2356">
              <w:rPr>
                <w:rFonts w:eastAsiaTheme="minorEastAsia"/>
                <w:noProof/>
                <w:color w:val="000000"/>
              </w:rPr>
              <w:t xml:space="preserve"> the email sent by User1.</w:t>
            </w:r>
          </w:p>
          <w:p w14:paraId="6E454F07" w14:textId="2B8600CB" w:rsidR="00EA2356" w:rsidRDefault="004654A1" w:rsidP="00EA2356">
            <w:pPr>
              <w:pStyle w:val="LWPTableText"/>
              <w:rPr>
                <w:rFonts w:eastAsiaTheme="minorEastAsia"/>
                <w:noProof/>
                <w:color w:val="000000"/>
              </w:rPr>
            </w:pPr>
            <w:r>
              <w:rPr>
                <w:rFonts w:eastAsiaTheme="minorEastAsia"/>
                <w:noProof/>
                <w:color w:val="000000"/>
              </w:rPr>
              <w:t>5</w:t>
            </w:r>
            <w:r w:rsidR="00EA2356">
              <w:rPr>
                <w:rFonts w:eastAsiaTheme="minorEastAsia"/>
                <w:noProof/>
                <w:color w:val="000000"/>
              </w:rPr>
              <w:t xml:space="preserve">. The client </w:t>
            </w:r>
            <w:r>
              <w:rPr>
                <w:rFonts w:eastAsiaTheme="minorEastAsia"/>
                <w:noProof/>
                <w:color w:val="000000"/>
              </w:rPr>
              <w:t>using</w:t>
            </w:r>
            <w:r w:rsidR="00EA2356">
              <w:rPr>
                <w:rFonts w:eastAsiaTheme="minorEastAsia"/>
                <w:noProof/>
                <w:color w:val="000000"/>
              </w:rPr>
              <w:t xml:space="preserve"> User2 calls Sync command to check if the email has been deleted from the Inbox folder.</w:t>
            </w:r>
          </w:p>
          <w:p w14:paraId="7C0B95F9" w14:textId="77777777" w:rsidR="00305F88" w:rsidRDefault="004654A1" w:rsidP="00305F88">
            <w:pPr>
              <w:pStyle w:val="LWPTableText"/>
              <w:rPr>
                <w:rFonts w:eastAsiaTheme="minorEastAsia"/>
                <w:noProof/>
                <w:color w:val="000000"/>
              </w:rPr>
            </w:pPr>
            <w:r>
              <w:rPr>
                <w:rFonts w:eastAsiaTheme="minorEastAsia"/>
                <w:noProof/>
                <w:color w:val="000000"/>
              </w:rPr>
              <w:t>6</w:t>
            </w:r>
            <w:r w:rsidR="00EA2356">
              <w:rPr>
                <w:rFonts w:eastAsiaTheme="minorEastAsia"/>
                <w:noProof/>
                <w:color w:val="000000"/>
              </w:rPr>
              <w:t xml:space="preserve">. The client </w:t>
            </w:r>
            <w:r>
              <w:rPr>
                <w:rFonts w:eastAsiaTheme="minorEastAsia"/>
                <w:noProof/>
                <w:color w:val="000000"/>
              </w:rPr>
              <w:t>using</w:t>
            </w:r>
            <w:r w:rsidR="00EA2356">
              <w:rPr>
                <w:rFonts w:eastAsiaTheme="minorEastAsia"/>
                <w:noProof/>
                <w:color w:val="000000"/>
              </w:rPr>
              <w:t xml:space="preserve"> User2 calls Sync command to check if the email has been moved to the DeletedItems folder.</w:t>
            </w:r>
          </w:p>
          <w:p w14:paraId="6290F8BC" w14:textId="77777777" w:rsidR="00305F88" w:rsidRDefault="00305F88" w:rsidP="00305F88">
            <w:pPr>
              <w:pStyle w:val="LWPTableText"/>
              <w:rPr>
                <w:noProof/>
                <w:color w:val="000000"/>
              </w:rPr>
            </w:pPr>
            <w:r>
              <w:rPr>
                <w:rFonts w:eastAsiaTheme="minorEastAsia"/>
                <w:noProof/>
                <w:color w:val="000000"/>
              </w:rPr>
              <w:t xml:space="preserve">7. </w:t>
            </w:r>
            <w:r>
              <w:rPr>
                <w:noProof/>
                <w:color w:val="000000"/>
              </w:rPr>
              <w:t>The client using User1 calls SendMail command to send a MIME-formatted email to User2.</w:t>
            </w:r>
          </w:p>
          <w:p w14:paraId="48874834" w14:textId="77777777" w:rsidR="00305F88" w:rsidRDefault="00305F88" w:rsidP="00305F88">
            <w:pPr>
              <w:pStyle w:val="LWPTableText"/>
              <w:rPr>
                <w:rFonts w:eastAsiaTheme="minorEastAsia"/>
                <w:noProof/>
                <w:color w:val="000000"/>
              </w:rPr>
            </w:pPr>
            <w:r>
              <w:rPr>
                <w:rFonts w:eastAsiaTheme="minorEastAsia"/>
                <w:noProof/>
                <w:color w:val="000000"/>
              </w:rPr>
              <w:t>8. The client calls SwitchUser to switch User1 to User2.</w:t>
            </w:r>
          </w:p>
          <w:p w14:paraId="13B96653" w14:textId="77777777" w:rsidR="00305F88" w:rsidRDefault="00305F88" w:rsidP="00305F88">
            <w:pPr>
              <w:pStyle w:val="LWPTableText"/>
              <w:rPr>
                <w:rFonts w:eastAsiaTheme="minorEastAsia"/>
                <w:noProof/>
                <w:color w:val="000000"/>
              </w:rPr>
            </w:pPr>
            <w:r>
              <w:rPr>
                <w:rFonts w:eastAsiaTheme="minorEastAsia"/>
                <w:noProof/>
                <w:color w:val="000000"/>
              </w:rPr>
              <w:t>9. The client calls Sync command to check if the email has been in the Inbox folder and not in the DeletedItems folder.</w:t>
            </w:r>
          </w:p>
          <w:p w14:paraId="5EA2FC9E" w14:textId="77777777" w:rsidR="00305F88" w:rsidRDefault="00305F88" w:rsidP="00305F88">
            <w:pPr>
              <w:pStyle w:val="LWPTableText"/>
              <w:rPr>
                <w:rFonts w:eastAsiaTheme="minorEastAsia"/>
                <w:noProof/>
                <w:color w:val="000000"/>
              </w:rPr>
            </w:pPr>
            <w:r>
              <w:rPr>
                <w:rFonts w:eastAsiaTheme="minorEastAsia"/>
                <w:noProof/>
                <w:color w:val="000000"/>
              </w:rPr>
              <w:t>10. The client using User2 calls Sync command without DeleteAsMoves to delete the email sent by User1.</w:t>
            </w:r>
          </w:p>
          <w:p w14:paraId="2DC22AEB" w14:textId="6195F818" w:rsidR="00305F88" w:rsidRDefault="00305F88" w:rsidP="00305F88">
            <w:pPr>
              <w:pStyle w:val="LWPTableText"/>
              <w:rPr>
                <w:rFonts w:eastAsiaTheme="minorEastAsia"/>
                <w:noProof/>
                <w:color w:val="000000"/>
              </w:rPr>
            </w:pPr>
            <w:r>
              <w:rPr>
                <w:rFonts w:eastAsiaTheme="minorEastAsia"/>
                <w:noProof/>
                <w:color w:val="000000"/>
              </w:rPr>
              <w:t>11. The client using User2 calls Sync command to check if the email has been deleted from the Inbox folder.</w:t>
            </w:r>
          </w:p>
          <w:p w14:paraId="22247D19" w14:textId="45321680" w:rsidR="00305F88" w:rsidRPr="00305F88" w:rsidRDefault="00305F88" w:rsidP="00333570">
            <w:pPr>
              <w:pStyle w:val="LWPTableText"/>
              <w:rPr>
                <w:rFonts w:eastAsiaTheme="minorEastAsia"/>
                <w:noProof/>
                <w:color w:val="000000"/>
              </w:rPr>
            </w:pPr>
            <w:r>
              <w:rPr>
                <w:rFonts w:eastAsiaTheme="minorEastAsia"/>
                <w:noProof/>
                <w:color w:val="000000"/>
              </w:rPr>
              <w:t>12. The client using User2 calls Sync command to check if the email has been moved to the DeletedItems folder.</w:t>
            </w:r>
          </w:p>
        </w:tc>
      </w:tr>
      <w:tr w:rsidR="005E2D27" w:rsidRPr="00105EC1" w14:paraId="5658CB8F" w14:textId="77777777" w:rsidTr="00E86400">
        <w:tc>
          <w:tcPr>
            <w:tcW w:w="1298" w:type="pct"/>
            <w:shd w:val="clear" w:color="auto" w:fill="D9D9D9"/>
          </w:tcPr>
          <w:p w14:paraId="343B665B" w14:textId="77777777" w:rsidR="005E2D27" w:rsidRPr="00105EC1" w:rsidRDefault="005E2D27" w:rsidP="00E86400">
            <w:pPr>
              <w:pStyle w:val="LWPTableHeading"/>
            </w:pPr>
            <w:r w:rsidRPr="00105EC1">
              <w:t>Cleanup</w:t>
            </w:r>
          </w:p>
        </w:tc>
        <w:tc>
          <w:tcPr>
            <w:tcW w:w="3702" w:type="pct"/>
          </w:tcPr>
          <w:p w14:paraId="65D2782A" w14:textId="5CE734F0" w:rsidR="005E2D27" w:rsidRPr="00105EC1" w:rsidRDefault="00466EBB" w:rsidP="004D3523">
            <w:pPr>
              <w:pStyle w:val="LWPTableText"/>
              <w:rPr>
                <w:rFonts w:eastAsiaTheme="minorEastAsia"/>
              </w:rPr>
            </w:pPr>
            <w:r>
              <w:rPr>
                <w:rFonts w:eastAsiaTheme="minorEastAsia" w:hint="eastAsia"/>
              </w:rPr>
              <w:t>Common Cleanup</w:t>
            </w:r>
          </w:p>
        </w:tc>
      </w:tr>
    </w:tbl>
    <w:p w14:paraId="32FE533F" w14:textId="3DA62051" w:rsidR="00913474" w:rsidRPr="00105EC1" w:rsidRDefault="00CC52F3" w:rsidP="00CC52F3">
      <w:pPr>
        <w:pStyle w:val="LWPTableCaption"/>
      </w:pPr>
      <w:r w:rsidRPr="00105EC1">
        <w:t>MSASCMD_S19_</w:t>
      </w:r>
      <w:r w:rsidR="00C93D53" w:rsidRPr="00105EC1">
        <w:t>TC3</w:t>
      </w:r>
      <w:r w:rsidR="00C93D53">
        <w:t>4</w:t>
      </w:r>
      <w:r w:rsidRPr="00105EC1">
        <w:t>_Sync_DeletesAsMovesIsTrue</w:t>
      </w:r>
    </w:p>
    <w:p w14:paraId="4B0EA94C" w14:textId="77777777" w:rsidR="00CC52F3" w:rsidRDefault="00CC52F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E90D1D" w:rsidRPr="00105EC1" w14:paraId="5AF8134A" w14:textId="77777777" w:rsidTr="00E90D1D">
        <w:tc>
          <w:tcPr>
            <w:tcW w:w="5000" w:type="pct"/>
            <w:gridSpan w:val="2"/>
            <w:shd w:val="clear" w:color="000000" w:fill="D9D9D9"/>
          </w:tcPr>
          <w:p w14:paraId="7140B8A2" w14:textId="77777777" w:rsidR="00E90D1D" w:rsidRPr="00105EC1" w:rsidRDefault="00E90D1D" w:rsidP="00E90D1D">
            <w:pPr>
              <w:pStyle w:val="LWPTableHeading"/>
              <w:rPr>
                <w:rFonts w:eastAsiaTheme="minorEastAsia"/>
              </w:rPr>
            </w:pPr>
            <w:r w:rsidRPr="00105EC1">
              <w:t>S19_Sync</w:t>
            </w:r>
          </w:p>
        </w:tc>
      </w:tr>
      <w:tr w:rsidR="00E90D1D" w:rsidRPr="00105EC1" w14:paraId="0C926AF9" w14:textId="77777777" w:rsidTr="00E90D1D">
        <w:tc>
          <w:tcPr>
            <w:tcW w:w="1298" w:type="pct"/>
            <w:shd w:val="clear" w:color="auto" w:fill="D9D9D9"/>
          </w:tcPr>
          <w:p w14:paraId="7A08E235" w14:textId="77777777" w:rsidR="00E90D1D" w:rsidRPr="00105EC1" w:rsidRDefault="00E90D1D" w:rsidP="00E90D1D">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1DB13C6" w14:textId="127251CA" w:rsidR="00E90D1D" w:rsidRPr="00105EC1" w:rsidRDefault="00E90D1D" w:rsidP="00C93D53">
            <w:pPr>
              <w:pStyle w:val="LWPTableText"/>
            </w:pPr>
            <w:r w:rsidRPr="00105EC1">
              <w:t>MSASCMD_S19_</w:t>
            </w:r>
            <w:r w:rsidR="00C93D53" w:rsidRPr="00105EC1">
              <w:t>TC3</w:t>
            </w:r>
            <w:r w:rsidR="00C93D53">
              <w:t>5</w:t>
            </w:r>
            <w:r w:rsidRPr="00105EC1">
              <w:t>_Sync_DeletesAsMovesIsFalse</w:t>
            </w:r>
          </w:p>
        </w:tc>
      </w:tr>
      <w:tr w:rsidR="00E90D1D" w:rsidRPr="00105EC1" w14:paraId="0D3ABE96" w14:textId="77777777" w:rsidTr="00E90D1D">
        <w:tc>
          <w:tcPr>
            <w:tcW w:w="1298" w:type="pct"/>
            <w:shd w:val="clear" w:color="auto" w:fill="D9D9D9"/>
          </w:tcPr>
          <w:p w14:paraId="681E9657" w14:textId="77777777" w:rsidR="00E90D1D" w:rsidRPr="00105EC1" w:rsidRDefault="00E90D1D" w:rsidP="00E90D1D">
            <w:pPr>
              <w:pStyle w:val="LWPTableHeading"/>
            </w:pPr>
            <w:r w:rsidRPr="00105EC1">
              <w:t>Description</w:t>
            </w:r>
          </w:p>
        </w:tc>
        <w:tc>
          <w:tcPr>
            <w:tcW w:w="3702" w:type="pct"/>
          </w:tcPr>
          <w:p w14:paraId="787A772C" w14:textId="373B745E" w:rsidR="00E90D1D" w:rsidRPr="00105EC1" w:rsidRDefault="008D7CA8" w:rsidP="00A32577">
            <w:pPr>
              <w:pStyle w:val="LWPTableText"/>
              <w:rPr>
                <w:rFonts w:ascii="Verdana" w:eastAsia="???" w:hAnsi="Verdana"/>
              </w:rPr>
            </w:pPr>
            <w:r>
              <w:t>This test case is used to verify Sync command, if DeletesAsMoves is false, the deletion is permanent.</w:t>
            </w:r>
          </w:p>
        </w:tc>
      </w:tr>
      <w:tr w:rsidR="00E90D1D" w:rsidRPr="00105EC1" w14:paraId="52E6B3C7" w14:textId="77777777" w:rsidTr="00E90D1D">
        <w:tc>
          <w:tcPr>
            <w:tcW w:w="1298" w:type="pct"/>
            <w:shd w:val="clear" w:color="auto" w:fill="D9D9D9"/>
          </w:tcPr>
          <w:p w14:paraId="21AE2DAD" w14:textId="77777777" w:rsidR="00E90D1D" w:rsidRPr="00105EC1" w:rsidRDefault="00E90D1D" w:rsidP="00E90D1D">
            <w:pPr>
              <w:pStyle w:val="LWPTableHeading"/>
            </w:pPr>
            <w:r w:rsidRPr="00105EC1">
              <w:t>Prerequisites</w:t>
            </w:r>
          </w:p>
        </w:tc>
        <w:tc>
          <w:tcPr>
            <w:tcW w:w="3702" w:type="pct"/>
          </w:tcPr>
          <w:p w14:paraId="321B0DA1" w14:textId="77777777" w:rsidR="00E90D1D" w:rsidRPr="00105EC1" w:rsidRDefault="00E90D1D" w:rsidP="00E90D1D">
            <w:pPr>
              <w:pStyle w:val="LWPTableText"/>
              <w:rPr>
                <w:rFonts w:eastAsiaTheme="minorEastAsia"/>
              </w:rPr>
            </w:pPr>
            <w:r w:rsidRPr="00105EC1">
              <w:rPr>
                <w:rFonts w:eastAsiaTheme="minorEastAsia" w:hint="eastAsia"/>
              </w:rPr>
              <w:t>Common prerequisites</w:t>
            </w:r>
          </w:p>
        </w:tc>
      </w:tr>
      <w:tr w:rsidR="00E90D1D" w:rsidRPr="00105EC1" w14:paraId="55A90E61" w14:textId="77777777" w:rsidTr="00E90D1D">
        <w:tc>
          <w:tcPr>
            <w:tcW w:w="1298" w:type="pct"/>
            <w:shd w:val="clear" w:color="auto" w:fill="D9D9D9"/>
          </w:tcPr>
          <w:p w14:paraId="778BAE69" w14:textId="77777777" w:rsidR="00E90D1D" w:rsidRPr="00105EC1" w:rsidRDefault="00E90D1D" w:rsidP="00E90D1D">
            <w:pPr>
              <w:pStyle w:val="LWPTableHeading"/>
            </w:pPr>
            <w:r w:rsidRPr="00105EC1">
              <w:t>Test execution steps</w:t>
            </w:r>
          </w:p>
        </w:tc>
        <w:tc>
          <w:tcPr>
            <w:tcW w:w="3702" w:type="pct"/>
          </w:tcPr>
          <w:p w14:paraId="13867417" w14:textId="7117E3B5" w:rsidR="00EE081F" w:rsidRDefault="00EE081F" w:rsidP="00EE081F">
            <w:pPr>
              <w:pStyle w:val="LWPTableText"/>
              <w:rPr>
                <w:noProof/>
                <w:color w:val="000000"/>
              </w:rPr>
            </w:pPr>
            <w:r>
              <w:rPr>
                <w:noProof/>
                <w:color w:val="000000"/>
              </w:rPr>
              <w:t>1. The client using User1 calls SendMail command to send a MIME-formatted email to User2.</w:t>
            </w:r>
          </w:p>
          <w:p w14:paraId="004E2CA8" w14:textId="77777777" w:rsidR="00EE081F" w:rsidRDefault="00EE081F" w:rsidP="00EE081F">
            <w:pPr>
              <w:pStyle w:val="LWPTableText"/>
              <w:rPr>
                <w:rFonts w:eastAsiaTheme="minorEastAsia"/>
                <w:noProof/>
                <w:color w:val="000000"/>
              </w:rPr>
            </w:pPr>
            <w:r>
              <w:rPr>
                <w:rFonts w:eastAsiaTheme="minorEastAsia"/>
                <w:noProof/>
                <w:color w:val="000000"/>
              </w:rPr>
              <w:t>2. The client calls SwitchUser to switch User1 to User2.</w:t>
            </w:r>
          </w:p>
          <w:p w14:paraId="28204872" w14:textId="501CDB00" w:rsidR="00EE081F" w:rsidRDefault="00EE081F" w:rsidP="00EE081F">
            <w:pPr>
              <w:pStyle w:val="LWPTableText"/>
              <w:rPr>
                <w:rFonts w:eastAsiaTheme="minorEastAsia"/>
                <w:noProof/>
                <w:color w:val="000000"/>
              </w:rPr>
            </w:pPr>
            <w:r>
              <w:rPr>
                <w:rFonts w:eastAsiaTheme="minorEastAsia"/>
                <w:noProof/>
                <w:color w:val="000000"/>
              </w:rPr>
              <w:t>3. The client calls Sync command to check if the email has been in the Inbox folder and not in the DeletedItems folder.</w:t>
            </w:r>
          </w:p>
          <w:p w14:paraId="79881471" w14:textId="09F761EE" w:rsidR="00EE081F" w:rsidRDefault="00EE081F" w:rsidP="00EE081F">
            <w:pPr>
              <w:pStyle w:val="LWPTableText"/>
              <w:rPr>
                <w:rFonts w:eastAsiaTheme="minorEastAsia"/>
                <w:noProof/>
                <w:color w:val="000000"/>
              </w:rPr>
            </w:pPr>
            <w:r>
              <w:rPr>
                <w:rFonts w:eastAsiaTheme="minorEastAsia"/>
                <w:noProof/>
                <w:color w:val="000000"/>
              </w:rPr>
              <w:t xml:space="preserve">4. The client using User2 calls Sync command </w:t>
            </w:r>
            <w:r w:rsidR="00BE4ADF">
              <w:rPr>
                <w:rFonts w:eastAsiaTheme="minorEastAsia"/>
                <w:noProof/>
                <w:color w:val="000000"/>
              </w:rPr>
              <w:t xml:space="preserve">with setting DeleteAsMoves to false </w:t>
            </w:r>
            <w:r>
              <w:rPr>
                <w:rFonts w:eastAsiaTheme="minorEastAsia"/>
                <w:noProof/>
                <w:color w:val="000000"/>
              </w:rPr>
              <w:t>to delete the email sent by User1.</w:t>
            </w:r>
          </w:p>
          <w:p w14:paraId="74851F22" w14:textId="76DEAA50" w:rsidR="00EE081F" w:rsidRDefault="00EE081F" w:rsidP="00EE081F">
            <w:pPr>
              <w:pStyle w:val="LWPTableText"/>
              <w:rPr>
                <w:rFonts w:eastAsiaTheme="minorEastAsia"/>
                <w:noProof/>
                <w:color w:val="000000"/>
              </w:rPr>
            </w:pPr>
            <w:r>
              <w:rPr>
                <w:rFonts w:eastAsiaTheme="minorEastAsia"/>
                <w:noProof/>
                <w:color w:val="000000"/>
              </w:rPr>
              <w:t>5. The client using User2 calls Sync command to check if the email has been deleted from the Inbox folder.</w:t>
            </w:r>
          </w:p>
          <w:p w14:paraId="42A52C80" w14:textId="43F9D04B" w:rsidR="00E90D1D" w:rsidRPr="00F44C47" w:rsidRDefault="00EE081F" w:rsidP="00333570">
            <w:pPr>
              <w:pStyle w:val="LWPTableText"/>
              <w:rPr>
                <w:color w:val="000000"/>
              </w:rPr>
            </w:pPr>
            <w:r>
              <w:rPr>
                <w:rFonts w:eastAsiaTheme="minorEastAsia"/>
                <w:noProof/>
                <w:color w:val="000000"/>
              </w:rPr>
              <w:t>6. The client using User2 calls Sync command to check if the email has not been moved to the DeletedItems folder.</w:t>
            </w:r>
          </w:p>
        </w:tc>
      </w:tr>
      <w:tr w:rsidR="00E90D1D" w:rsidRPr="00105EC1" w14:paraId="2782B342" w14:textId="77777777" w:rsidTr="00E90D1D">
        <w:tc>
          <w:tcPr>
            <w:tcW w:w="1298" w:type="pct"/>
            <w:shd w:val="clear" w:color="auto" w:fill="D9D9D9"/>
          </w:tcPr>
          <w:p w14:paraId="77DF4605" w14:textId="77777777" w:rsidR="00E90D1D" w:rsidRPr="00105EC1" w:rsidRDefault="00E90D1D" w:rsidP="00E90D1D">
            <w:pPr>
              <w:pStyle w:val="LWPTableHeading"/>
            </w:pPr>
            <w:r w:rsidRPr="00105EC1">
              <w:t>Cleanup</w:t>
            </w:r>
          </w:p>
        </w:tc>
        <w:tc>
          <w:tcPr>
            <w:tcW w:w="3702" w:type="pct"/>
          </w:tcPr>
          <w:p w14:paraId="4B8E2733" w14:textId="77777777" w:rsidR="00E90D1D" w:rsidRPr="00105EC1" w:rsidRDefault="00E90D1D" w:rsidP="00E90D1D">
            <w:pPr>
              <w:pStyle w:val="LWPTableText"/>
              <w:rPr>
                <w:rFonts w:eastAsiaTheme="minorEastAsia"/>
              </w:rPr>
            </w:pPr>
            <w:r>
              <w:rPr>
                <w:rFonts w:eastAsiaTheme="minorEastAsia" w:hint="eastAsia"/>
              </w:rPr>
              <w:t>Common Cleanup</w:t>
            </w:r>
          </w:p>
        </w:tc>
      </w:tr>
    </w:tbl>
    <w:p w14:paraId="6E03E26A" w14:textId="19D332A0" w:rsidR="00E90D1D" w:rsidRDefault="00E90D1D" w:rsidP="00E90D1D">
      <w:pPr>
        <w:pStyle w:val="LWPTableCaption"/>
      </w:pPr>
      <w:r w:rsidRPr="00105EC1">
        <w:t>MSASCMD_S19_</w:t>
      </w:r>
      <w:r w:rsidR="00C93D53" w:rsidRPr="00105EC1">
        <w:t>TC3</w:t>
      </w:r>
      <w:r w:rsidR="00C93D53">
        <w:t>5</w:t>
      </w:r>
      <w:r w:rsidRPr="00105EC1">
        <w:t>_Sync_DeletesAsMovesIsFalse</w:t>
      </w:r>
    </w:p>
    <w:p w14:paraId="58F553F9" w14:textId="77777777" w:rsidR="00E90D1D" w:rsidRPr="00105EC1" w:rsidRDefault="00E90D1D"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5E2D27" w:rsidRPr="00105EC1" w14:paraId="21AF89AE" w14:textId="77777777" w:rsidTr="00E86400">
        <w:tc>
          <w:tcPr>
            <w:tcW w:w="5000" w:type="pct"/>
            <w:gridSpan w:val="2"/>
            <w:shd w:val="clear" w:color="000000" w:fill="D9D9D9"/>
          </w:tcPr>
          <w:p w14:paraId="1AA75D35" w14:textId="77777777" w:rsidR="005E2D27" w:rsidRPr="00105EC1" w:rsidRDefault="005E2D27" w:rsidP="00E86400">
            <w:pPr>
              <w:pStyle w:val="LWPTableHeading"/>
              <w:rPr>
                <w:rFonts w:eastAsiaTheme="minorEastAsia"/>
              </w:rPr>
            </w:pPr>
            <w:r w:rsidRPr="00105EC1">
              <w:t>S19_Sync</w:t>
            </w:r>
          </w:p>
        </w:tc>
      </w:tr>
      <w:tr w:rsidR="005E2D27" w:rsidRPr="00105EC1" w14:paraId="0FA653E3" w14:textId="77777777" w:rsidTr="00E86400">
        <w:tc>
          <w:tcPr>
            <w:tcW w:w="1298" w:type="pct"/>
            <w:shd w:val="clear" w:color="auto" w:fill="D9D9D9"/>
          </w:tcPr>
          <w:p w14:paraId="6641A05D" w14:textId="77777777" w:rsidR="005E2D27" w:rsidRPr="00105EC1" w:rsidRDefault="005E2D27" w:rsidP="00E86400">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EB20CE9" w14:textId="5649DDBE" w:rsidR="005E2D27" w:rsidRPr="00105EC1" w:rsidRDefault="005E2D27" w:rsidP="00C93D53">
            <w:pPr>
              <w:pStyle w:val="LWPTableText"/>
            </w:pPr>
            <w:r w:rsidRPr="00105EC1">
              <w:t>MSASCMD_S19_</w:t>
            </w:r>
            <w:r w:rsidR="00C93D53" w:rsidRPr="00105EC1">
              <w:t>TC3</w:t>
            </w:r>
            <w:r w:rsidR="00C93D53">
              <w:t>6</w:t>
            </w:r>
            <w:r w:rsidRPr="00105EC1">
              <w:t>_Sync_Fetch</w:t>
            </w:r>
          </w:p>
        </w:tc>
      </w:tr>
      <w:tr w:rsidR="005E2D27" w:rsidRPr="00105EC1" w14:paraId="48C61303" w14:textId="77777777" w:rsidTr="00E86400">
        <w:tc>
          <w:tcPr>
            <w:tcW w:w="1298" w:type="pct"/>
            <w:shd w:val="clear" w:color="auto" w:fill="D9D9D9"/>
          </w:tcPr>
          <w:p w14:paraId="7AECEE13" w14:textId="77777777" w:rsidR="005E2D27" w:rsidRPr="00105EC1" w:rsidRDefault="005E2D27" w:rsidP="00E86400">
            <w:pPr>
              <w:pStyle w:val="LWPTableHeading"/>
            </w:pPr>
            <w:r w:rsidRPr="00105EC1">
              <w:t>Description</w:t>
            </w:r>
          </w:p>
        </w:tc>
        <w:tc>
          <w:tcPr>
            <w:tcW w:w="3702" w:type="pct"/>
          </w:tcPr>
          <w:p w14:paraId="6E763B19" w14:textId="0CB46278" w:rsidR="005E2D27" w:rsidRPr="00105EC1" w:rsidRDefault="0063339A" w:rsidP="004D3523">
            <w:pPr>
              <w:pStyle w:val="LWPTableText"/>
              <w:rPr>
                <w:rFonts w:ascii="Verdana" w:eastAsia="???" w:hAnsi="Verdana"/>
              </w:rPr>
            </w:pPr>
            <w:r w:rsidRPr="00105EC1">
              <w:rPr>
                <w:color w:val="000000"/>
              </w:rPr>
              <w:t>This test case is used to verify Sync command for Fetch operation.</w:t>
            </w:r>
          </w:p>
        </w:tc>
      </w:tr>
      <w:tr w:rsidR="005E2D27" w:rsidRPr="00105EC1" w14:paraId="66248B42" w14:textId="77777777" w:rsidTr="00E86400">
        <w:tc>
          <w:tcPr>
            <w:tcW w:w="1298" w:type="pct"/>
            <w:shd w:val="clear" w:color="auto" w:fill="D9D9D9"/>
          </w:tcPr>
          <w:p w14:paraId="71D42757" w14:textId="77777777" w:rsidR="005E2D27" w:rsidRPr="00105EC1" w:rsidRDefault="005E2D27" w:rsidP="00E86400">
            <w:pPr>
              <w:pStyle w:val="LWPTableHeading"/>
            </w:pPr>
            <w:r w:rsidRPr="00105EC1">
              <w:t>Prerequisites</w:t>
            </w:r>
          </w:p>
        </w:tc>
        <w:tc>
          <w:tcPr>
            <w:tcW w:w="3702" w:type="pct"/>
          </w:tcPr>
          <w:p w14:paraId="72F618DB" w14:textId="77777777" w:rsidR="005E2D27" w:rsidRPr="00105EC1" w:rsidRDefault="005E2D27" w:rsidP="004D3523">
            <w:pPr>
              <w:pStyle w:val="LWPTableText"/>
              <w:rPr>
                <w:rFonts w:eastAsiaTheme="minorEastAsia"/>
              </w:rPr>
            </w:pPr>
            <w:r w:rsidRPr="00105EC1">
              <w:rPr>
                <w:rFonts w:eastAsiaTheme="minorEastAsia" w:hint="eastAsia"/>
              </w:rPr>
              <w:t>Common prerequisites</w:t>
            </w:r>
          </w:p>
        </w:tc>
      </w:tr>
      <w:tr w:rsidR="005E2D27" w:rsidRPr="00105EC1" w14:paraId="7640EA04" w14:textId="77777777" w:rsidTr="00E86400">
        <w:tc>
          <w:tcPr>
            <w:tcW w:w="1298" w:type="pct"/>
            <w:shd w:val="clear" w:color="auto" w:fill="D9D9D9"/>
          </w:tcPr>
          <w:p w14:paraId="22FF4D01" w14:textId="77777777" w:rsidR="005E2D27" w:rsidRPr="00105EC1" w:rsidRDefault="005E2D27" w:rsidP="00E86400">
            <w:pPr>
              <w:pStyle w:val="LWPTableHeading"/>
            </w:pPr>
            <w:r w:rsidRPr="00105EC1">
              <w:t>Test execution steps</w:t>
            </w:r>
          </w:p>
        </w:tc>
        <w:tc>
          <w:tcPr>
            <w:tcW w:w="3702" w:type="pct"/>
          </w:tcPr>
          <w:p w14:paraId="3739D3AA" w14:textId="1B07637F" w:rsidR="005E2D27" w:rsidRPr="00105EC1" w:rsidRDefault="005E2D27" w:rsidP="004D3523">
            <w:pPr>
              <w:pStyle w:val="LWPTableText"/>
              <w:rPr>
                <w:noProof/>
                <w:color w:val="000000"/>
              </w:rPr>
            </w:pPr>
            <w:r w:rsidRPr="00105EC1">
              <w:rPr>
                <w:noProof/>
                <w:color w:val="000000"/>
              </w:rPr>
              <w:t xml:space="preserve">1. </w:t>
            </w:r>
            <w:r w:rsidR="00B9067F" w:rsidRPr="00105EC1">
              <w:rPr>
                <w:noProof/>
                <w:color w:val="000000"/>
              </w:rPr>
              <w:t>The client calls</w:t>
            </w:r>
            <w:r w:rsidRPr="00105EC1">
              <w:rPr>
                <w:noProof/>
                <w:color w:val="000000"/>
              </w:rPr>
              <w:t xml:space="preserve"> </w:t>
            </w:r>
            <w:r w:rsidR="007942C2" w:rsidRPr="00105EC1">
              <w:rPr>
                <w:noProof/>
                <w:color w:val="000000"/>
              </w:rPr>
              <w:t xml:space="preserve">Sync </w:t>
            </w:r>
            <w:r w:rsidR="004D3523" w:rsidRPr="00105EC1">
              <w:rPr>
                <w:noProof/>
                <w:color w:val="000000"/>
              </w:rPr>
              <w:t xml:space="preserve">command </w:t>
            </w:r>
            <w:r w:rsidRPr="00105EC1">
              <w:rPr>
                <w:noProof/>
                <w:color w:val="000000"/>
              </w:rPr>
              <w:t xml:space="preserve">to </w:t>
            </w:r>
            <w:r w:rsidR="00305F88">
              <w:rPr>
                <w:noProof/>
                <w:color w:val="000000"/>
              </w:rPr>
              <w:t>get the initial SyncKey</w:t>
            </w:r>
            <w:r w:rsidRPr="00105EC1">
              <w:rPr>
                <w:noProof/>
                <w:color w:val="000000"/>
              </w:rPr>
              <w:t>.</w:t>
            </w:r>
          </w:p>
          <w:p w14:paraId="4079F25B" w14:textId="3198C8E3" w:rsidR="005E2D27" w:rsidRPr="00105EC1" w:rsidRDefault="005E2D27" w:rsidP="004D3523">
            <w:pPr>
              <w:pStyle w:val="LWPTableText"/>
              <w:rPr>
                <w:noProof/>
                <w:color w:val="000000"/>
              </w:rPr>
            </w:pPr>
            <w:r w:rsidRPr="00105EC1">
              <w:rPr>
                <w:noProof/>
              </w:rPr>
              <w:t xml:space="preserve">2. </w:t>
            </w:r>
            <w:r w:rsidR="00B9067F" w:rsidRPr="00105EC1">
              <w:rPr>
                <w:noProof/>
                <w:color w:val="000000"/>
              </w:rPr>
              <w:t>The client calls</w:t>
            </w:r>
            <w:r w:rsidRPr="00105EC1">
              <w:rPr>
                <w:noProof/>
                <w:color w:val="000000"/>
              </w:rPr>
              <w:t xml:space="preserve"> </w:t>
            </w:r>
            <w:r w:rsidR="009B6A5F" w:rsidRPr="00105EC1">
              <w:rPr>
                <w:noProof/>
                <w:color w:val="000000"/>
              </w:rPr>
              <w:t xml:space="preserve">Sync command </w:t>
            </w:r>
            <w:r w:rsidRPr="00105EC1">
              <w:rPr>
                <w:noProof/>
                <w:color w:val="000000"/>
              </w:rPr>
              <w:t xml:space="preserve">to </w:t>
            </w:r>
            <w:r w:rsidR="0063339A" w:rsidRPr="00105EC1">
              <w:rPr>
                <w:rFonts w:eastAsiaTheme="minorEastAsia"/>
                <w:noProof/>
                <w:color w:val="000000"/>
              </w:rPr>
              <w:t xml:space="preserve">add a </w:t>
            </w:r>
            <w:r w:rsidR="003B6284">
              <w:rPr>
                <w:rFonts w:eastAsiaTheme="minorEastAsia"/>
                <w:noProof/>
                <w:color w:val="000000"/>
              </w:rPr>
              <w:t>contact</w:t>
            </w:r>
            <w:r w:rsidR="00337FF4" w:rsidRPr="00105EC1">
              <w:rPr>
                <w:rFonts w:eastAsiaTheme="minorEastAsia"/>
                <w:noProof/>
                <w:color w:val="000000"/>
              </w:rPr>
              <w:t xml:space="preserve"> </w:t>
            </w:r>
            <w:r w:rsidR="0063339A" w:rsidRPr="00105EC1">
              <w:rPr>
                <w:rFonts w:eastAsiaTheme="minorEastAsia"/>
                <w:noProof/>
                <w:color w:val="000000"/>
              </w:rPr>
              <w:t xml:space="preserve">in </w:t>
            </w:r>
            <w:r w:rsidR="00337FF4">
              <w:rPr>
                <w:rFonts w:eastAsiaTheme="minorEastAsia"/>
                <w:noProof/>
                <w:color w:val="000000"/>
              </w:rPr>
              <w:t>Contacts</w:t>
            </w:r>
            <w:r w:rsidR="00337FF4" w:rsidRPr="00105EC1">
              <w:rPr>
                <w:rFonts w:eastAsiaTheme="minorEastAsia"/>
                <w:noProof/>
                <w:color w:val="000000"/>
              </w:rPr>
              <w:t xml:space="preserve"> </w:t>
            </w:r>
            <w:r w:rsidR="0063339A" w:rsidRPr="00105EC1">
              <w:rPr>
                <w:rFonts w:eastAsiaTheme="minorEastAsia"/>
                <w:noProof/>
                <w:color w:val="000000"/>
              </w:rPr>
              <w:t>folder</w:t>
            </w:r>
            <w:r w:rsidRPr="00105EC1">
              <w:rPr>
                <w:noProof/>
                <w:color w:val="000000"/>
              </w:rPr>
              <w:t>.</w:t>
            </w:r>
          </w:p>
          <w:p w14:paraId="612F5C88" w14:textId="4B19F007" w:rsidR="00CD435C" w:rsidRDefault="005E2D27" w:rsidP="004D3523">
            <w:pPr>
              <w:pStyle w:val="LWPTableText"/>
              <w:rPr>
                <w:noProof/>
                <w:color w:val="000000"/>
              </w:rPr>
            </w:pPr>
            <w:r w:rsidRPr="00105EC1">
              <w:rPr>
                <w:noProof/>
                <w:color w:val="000000"/>
              </w:rPr>
              <w:t xml:space="preserve">3. </w:t>
            </w:r>
            <w:r w:rsidR="00CD435C">
              <w:rPr>
                <w:noProof/>
                <w:color w:val="000000"/>
              </w:rPr>
              <w:t>The client calls Sync command to get the server id of the new created item.</w:t>
            </w:r>
          </w:p>
          <w:p w14:paraId="31A73249" w14:textId="2035B5D5" w:rsidR="005E2D27" w:rsidRPr="00105EC1" w:rsidRDefault="00CD435C" w:rsidP="00333570">
            <w:pPr>
              <w:pStyle w:val="LWPTableText"/>
            </w:pPr>
            <w:r>
              <w:rPr>
                <w:noProof/>
                <w:color w:val="000000"/>
              </w:rPr>
              <w:t xml:space="preserve">4. </w:t>
            </w:r>
            <w:r w:rsidR="00B9067F" w:rsidRPr="00105EC1">
              <w:rPr>
                <w:noProof/>
                <w:color w:val="000000"/>
              </w:rPr>
              <w:t>The client calls</w:t>
            </w:r>
            <w:r w:rsidR="005E2D27" w:rsidRPr="00105EC1">
              <w:rPr>
                <w:noProof/>
                <w:color w:val="000000"/>
              </w:rPr>
              <w:t xml:space="preserve"> </w:t>
            </w:r>
            <w:r w:rsidR="0063339A" w:rsidRPr="00105EC1">
              <w:rPr>
                <w:rFonts w:eastAsiaTheme="minorEastAsia"/>
                <w:noProof/>
                <w:color w:val="000000"/>
              </w:rPr>
              <w:t xml:space="preserve">Sync command </w:t>
            </w:r>
            <w:r>
              <w:rPr>
                <w:rFonts w:eastAsiaTheme="minorEastAsia"/>
                <w:noProof/>
                <w:color w:val="000000"/>
              </w:rPr>
              <w:t>with setting server id gotten from step 3 in the Fetch element to fetch the new created item</w:t>
            </w:r>
            <w:r w:rsidR="005E2D27" w:rsidRPr="00105EC1">
              <w:rPr>
                <w:noProof/>
                <w:color w:val="000000"/>
              </w:rPr>
              <w:t>.</w:t>
            </w:r>
          </w:p>
        </w:tc>
      </w:tr>
      <w:tr w:rsidR="005E2D27" w:rsidRPr="00105EC1" w14:paraId="03381114" w14:textId="77777777" w:rsidTr="00E86400">
        <w:tc>
          <w:tcPr>
            <w:tcW w:w="1298" w:type="pct"/>
            <w:shd w:val="clear" w:color="auto" w:fill="D9D9D9"/>
          </w:tcPr>
          <w:p w14:paraId="3A791736" w14:textId="77777777" w:rsidR="005E2D27" w:rsidRPr="00105EC1" w:rsidRDefault="005E2D27" w:rsidP="00E86400">
            <w:pPr>
              <w:pStyle w:val="LWPTableHeading"/>
            </w:pPr>
            <w:r w:rsidRPr="00105EC1">
              <w:t>Cleanup</w:t>
            </w:r>
          </w:p>
        </w:tc>
        <w:tc>
          <w:tcPr>
            <w:tcW w:w="3702" w:type="pct"/>
          </w:tcPr>
          <w:p w14:paraId="527C3CDF" w14:textId="29799932" w:rsidR="005E2D27" w:rsidRPr="00105EC1" w:rsidRDefault="00466EBB" w:rsidP="004D3523">
            <w:pPr>
              <w:pStyle w:val="LWPTableText"/>
              <w:rPr>
                <w:rFonts w:eastAsiaTheme="minorEastAsia"/>
              </w:rPr>
            </w:pPr>
            <w:r>
              <w:rPr>
                <w:rFonts w:eastAsiaTheme="minorEastAsia" w:hint="eastAsia"/>
              </w:rPr>
              <w:t>Common Cleanup</w:t>
            </w:r>
          </w:p>
        </w:tc>
      </w:tr>
    </w:tbl>
    <w:p w14:paraId="61CC716D" w14:textId="6ACCB603" w:rsidR="00913474" w:rsidRPr="00105EC1" w:rsidRDefault="00CC52F3" w:rsidP="00CC52F3">
      <w:pPr>
        <w:pStyle w:val="LWPTableCaption"/>
      </w:pPr>
      <w:r w:rsidRPr="00105EC1">
        <w:t>MSASCMD_S19_</w:t>
      </w:r>
      <w:r w:rsidR="00C93D53" w:rsidRPr="00105EC1">
        <w:t>TC3</w:t>
      </w:r>
      <w:r w:rsidR="00C93D53">
        <w:t>6</w:t>
      </w:r>
      <w:r w:rsidRPr="00105EC1">
        <w:t>_Sync_Fetch</w:t>
      </w:r>
    </w:p>
    <w:p w14:paraId="6D97BAC4" w14:textId="77777777" w:rsidR="00CC52F3" w:rsidRPr="00105EC1" w:rsidRDefault="00CC52F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5E2D27" w:rsidRPr="00105EC1" w14:paraId="1CDE3A23" w14:textId="77777777" w:rsidTr="00E86400">
        <w:tc>
          <w:tcPr>
            <w:tcW w:w="5000" w:type="pct"/>
            <w:gridSpan w:val="2"/>
            <w:shd w:val="clear" w:color="000000" w:fill="D9D9D9"/>
          </w:tcPr>
          <w:p w14:paraId="2C7197ED" w14:textId="77777777" w:rsidR="005E2D27" w:rsidRPr="00105EC1" w:rsidRDefault="005E2D27" w:rsidP="00E86400">
            <w:pPr>
              <w:pStyle w:val="LWPTableHeading"/>
              <w:rPr>
                <w:rFonts w:eastAsiaTheme="minorEastAsia"/>
              </w:rPr>
            </w:pPr>
            <w:r w:rsidRPr="00105EC1">
              <w:t>S19_Sync</w:t>
            </w:r>
          </w:p>
        </w:tc>
      </w:tr>
      <w:tr w:rsidR="005E2D27" w:rsidRPr="00105EC1" w14:paraId="6594DB88" w14:textId="77777777" w:rsidTr="00E86400">
        <w:tc>
          <w:tcPr>
            <w:tcW w:w="1298" w:type="pct"/>
            <w:shd w:val="clear" w:color="auto" w:fill="D9D9D9"/>
          </w:tcPr>
          <w:p w14:paraId="14691ECB" w14:textId="77777777" w:rsidR="005E2D27" w:rsidRPr="00105EC1" w:rsidRDefault="005E2D27" w:rsidP="00E86400">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1FCF0F90" w14:textId="4A6F71D2" w:rsidR="005E2D27" w:rsidRPr="00105EC1" w:rsidRDefault="005E2D27" w:rsidP="00C93D53">
            <w:pPr>
              <w:pStyle w:val="LWPTableText"/>
            </w:pPr>
            <w:r w:rsidRPr="00105EC1">
              <w:t>MSASCMD_S19_</w:t>
            </w:r>
            <w:r w:rsidR="00C93D53" w:rsidRPr="00105EC1">
              <w:t>TC3</w:t>
            </w:r>
            <w:r w:rsidR="00C93D53">
              <w:t>7</w:t>
            </w:r>
            <w:r w:rsidRPr="00105EC1">
              <w:t>_Sync_WindowSize_512</w:t>
            </w:r>
          </w:p>
        </w:tc>
      </w:tr>
      <w:tr w:rsidR="005E2D27" w:rsidRPr="00105EC1" w14:paraId="11C59A28" w14:textId="77777777" w:rsidTr="00E86400">
        <w:tc>
          <w:tcPr>
            <w:tcW w:w="1298" w:type="pct"/>
            <w:shd w:val="clear" w:color="auto" w:fill="D9D9D9"/>
          </w:tcPr>
          <w:p w14:paraId="1AB6D08B" w14:textId="77777777" w:rsidR="005E2D27" w:rsidRPr="00105EC1" w:rsidRDefault="005E2D27" w:rsidP="00E86400">
            <w:pPr>
              <w:pStyle w:val="LWPTableHeading"/>
            </w:pPr>
            <w:r w:rsidRPr="00105EC1">
              <w:t>Description</w:t>
            </w:r>
          </w:p>
        </w:tc>
        <w:tc>
          <w:tcPr>
            <w:tcW w:w="3702" w:type="pct"/>
          </w:tcPr>
          <w:p w14:paraId="726B19B1" w14:textId="0C878CE5" w:rsidR="005E2D27" w:rsidRPr="00105EC1" w:rsidRDefault="0063359B" w:rsidP="004D3523">
            <w:pPr>
              <w:pStyle w:val="LWPTableText"/>
              <w:rPr>
                <w:rFonts w:ascii="Verdana" w:eastAsia="???" w:hAnsi="Verdana"/>
              </w:rPr>
            </w:pPr>
            <w:r w:rsidRPr="00105EC1">
              <w:rPr>
                <w:color w:val="000000"/>
              </w:rPr>
              <w:t>This test case is used to verify Sync command, if the WindowSize element is set to 512, the server can send Sync response messages that contain less than 512 updates.</w:t>
            </w:r>
          </w:p>
        </w:tc>
      </w:tr>
      <w:tr w:rsidR="005E2D27" w:rsidRPr="00105EC1" w14:paraId="7AC1D35B" w14:textId="77777777" w:rsidTr="00E86400">
        <w:tc>
          <w:tcPr>
            <w:tcW w:w="1298" w:type="pct"/>
            <w:shd w:val="clear" w:color="auto" w:fill="D9D9D9"/>
          </w:tcPr>
          <w:p w14:paraId="64B7B7F0" w14:textId="77777777" w:rsidR="005E2D27" w:rsidRPr="00105EC1" w:rsidRDefault="005E2D27" w:rsidP="00E86400">
            <w:pPr>
              <w:pStyle w:val="LWPTableHeading"/>
            </w:pPr>
            <w:r w:rsidRPr="00105EC1">
              <w:t>Prerequisites</w:t>
            </w:r>
          </w:p>
        </w:tc>
        <w:tc>
          <w:tcPr>
            <w:tcW w:w="3702" w:type="pct"/>
          </w:tcPr>
          <w:p w14:paraId="77184FFF" w14:textId="77777777" w:rsidR="005E2D27" w:rsidRPr="00105EC1" w:rsidRDefault="005E2D27" w:rsidP="004D3523">
            <w:pPr>
              <w:pStyle w:val="LWPTableText"/>
              <w:rPr>
                <w:rFonts w:eastAsiaTheme="minorEastAsia"/>
              </w:rPr>
            </w:pPr>
            <w:r w:rsidRPr="00105EC1">
              <w:rPr>
                <w:rFonts w:eastAsiaTheme="minorEastAsia" w:hint="eastAsia"/>
              </w:rPr>
              <w:t>Common prerequisites</w:t>
            </w:r>
          </w:p>
        </w:tc>
      </w:tr>
      <w:tr w:rsidR="005E2D27" w:rsidRPr="00105EC1" w14:paraId="15B8A147" w14:textId="77777777" w:rsidTr="00E86400">
        <w:tc>
          <w:tcPr>
            <w:tcW w:w="1298" w:type="pct"/>
            <w:shd w:val="clear" w:color="auto" w:fill="D9D9D9"/>
          </w:tcPr>
          <w:p w14:paraId="78D655A6" w14:textId="77777777" w:rsidR="005E2D27" w:rsidRPr="00105EC1" w:rsidRDefault="005E2D27" w:rsidP="00E86400">
            <w:pPr>
              <w:pStyle w:val="LWPTableHeading"/>
            </w:pPr>
            <w:r w:rsidRPr="00105EC1">
              <w:t>Test execution steps</w:t>
            </w:r>
          </w:p>
        </w:tc>
        <w:tc>
          <w:tcPr>
            <w:tcW w:w="3702" w:type="pct"/>
          </w:tcPr>
          <w:p w14:paraId="51A0AA6E" w14:textId="0580CB91" w:rsidR="005E2D27" w:rsidRDefault="00D94F31" w:rsidP="00D94F31">
            <w:pPr>
              <w:pStyle w:val="LWPTableText"/>
              <w:rPr>
                <w:noProof/>
                <w:color w:val="000000"/>
              </w:rPr>
            </w:pPr>
            <w:r w:rsidRPr="00D94F31">
              <w:rPr>
                <w:noProof/>
                <w:color w:val="000000"/>
              </w:rPr>
              <w:t>1.</w:t>
            </w:r>
            <w:r>
              <w:rPr>
                <w:noProof/>
                <w:color w:val="000000"/>
              </w:rPr>
              <w:t xml:space="preserve"> </w:t>
            </w:r>
            <w:r w:rsidR="00B9067F" w:rsidRPr="00105EC1">
              <w:rPr>
                <w:noProof/>
                <w:color w:val="000000"/>
              </w:rPr>
              <w:t>The client calls</w:t>
            </w:r>
            <w:r w:rsidR="005E2D27" w:rsidRPr="00105EC1">
              <w:rPr>
                <w:noProof/>
                <w:color w:val="000000"/>
              </w:rPr>
              <w:t xml:space="preserve"> </w:t>
            </w:r>
            <w:r w:rsidR="007942C2" w:rsidRPr="00105EC1">
              <w:rPr>
                <w:noProof/>
                <w:color w:val="000000"/>
              </w:rPr>
              <w:t xml:space="preserve">FolderSync </w:t>
            </w:r>
            <w:r w:rsidR="004D3523" w:rsidRPr="00105EC1">
              <w:rPr>
                <w:noProof/>
                <w:color w:val="000000"/>
              </w:rPr>
              <w:t xml:space="preserve">command </w:t>
            </w:r>
            <w:r w:rsidR="005E2D27" w:rsidRPr="00105EC1">
              <w:rPr>
                <w:noProof/>
                <w:color w:val="000000"/>
              </w:rPr>
              <w:t xml:space="preserve">to synchronize the collection hierarchy, return </w:t>
            </w:r>
            <w:r w:rsidR="0063359B" w:rsidRPr="00105EC1">
              <w:rPr>
                <w:rFonts w:eastAsiaTheme="minorEastAsia"/>
                <w:noProof/>
                <w:color w:val="000000"/>
              </w:rPr>
              <w:t xml:space="preserve">the CollectionId of </w:t>
            </w:r>
            <w:r>
              <w:rPr>
                <w:rFonts w:eastAsiaTheme="minorEastAsia"/>
                <w:noProof/>
                <w:color w:val="000000"/>
              </w:rPr>
              <w:t>Contacts</w:t>
            </w:r>
            <w:r w:rsidRPr="00105EC1">
              <w:rPr>
                <w:rFonts w:eastAsiaTheme="minorEastAsia"/>
                <w:noProof/>
                <w:color w:val="000000"/>
              </w:rPr>
              <w:t xml:space="preserve"> </w:t>
            </w:r>
            <w:r w:rsidR="0063359B" w:rsidRPr="00105EC1">
              <w:rPr>
                <w:rFonts w:eastAsiaTheme="minorEastAsia"/>
                <w:noProof/>
                <w:color w:val="000000"/>
              </w:rPr>
              <w:t>folder</w:t>
            </w:r>
            <w:r w:rsidR="005E2D27" w:rsidRPr="00105EC1">
              <w:rPr>
                <w:noProof/>
                <w:color w:val="000000"/>
              </w:rPr>
              <w:t>.</w:t>
            </w:r>
          </w:p>
          <w:p w14:paraId="104C10A8" w14:textId="1073F544" w:rsidR="00D94F31" w:rsidRPr="00105EC1" w:rsidRDefault="00D94F31" w:rsidP="00D94F31">
            <w:pPr>
              <w:pStyle w:val="LWPTableText"/>
              <w:rPr>
                <w:noProof/>
                <w:color w:val="000000"/>
              </w:rPr>
            </w:pPr>
            <w:r>
              <w:rPr>
                <w:rFonts w:eastAsiaTheme="minorEastAsia"/>
                <w:noProof/>
              </w:rPr>
              <w:t>2. The client calls FolderCreate command to create a user created contacts folder, and gets the CollectionId of the new Contacts folder.</w:t>
            </w:r>
          </w:p>
          <w:p w14:paraId="1BB711CF" w14:textId="1E570316" w:rsidR="005E2D27" w:rsidRDefault="00D94F31" w:rsidP="004D3523">
            <w:pPr>
              <w:pStyle w:val="LWPTableText"/>
              <w:rPr>
                <w:noProof/>
                <w:color w:val="000000"/>
              </w:rPr>
            </w:pPr>
            <w:r>
              <w:rPr>
                <w:noProof/>
              </w:rPr>
              <w:t>3</w:t>
            </w:r>
            <w:r w:rsidR="005E2D27" w:rsidRPr="00105EC1">
              <w:rPr>
                <w:noProof/>
              </w:rPr>
              <w:t xml:space="preserve">. </w:t>
            </w:r>
            <w:r w:rsidR="00B9067F" w:rsidRPr="00105EC1">
              <w:rPr>
                <w:noProof/>
                <w:color w:val="000000"/>
              </w:rPr>
              <w:t>The client calls</w:t>
            </w:r>
            <w:r w:rsidR="005E2D27" w:rsidRPr="00105EC1">
              <w:rPr>
                <w:noProof/>
                <w:color w:val="000000"/>
              </w:rPr>
              <w:t xml:space="preserve"> </w:t>
            </w:r>
            <w:r w:rsidR="009B6A5F" w:rsidRPr="00105EC1">
              <w:rPr>
                <w:noProof/>
                <w:color w:val="000000"/>
              </w:rPr>
              <w:t xml:space="preserve">Sync command </w:t>
            </w:r>
            <w:r w:rsidR="005E2D27" w:rsidRPr="00105EC1">
              <w:rPr>
                <w:noProof/>
                <w:color w:val="000000"/>
              </w:rPr>
              <w:t xml:space="preserve">to </w:t>
            </w:r>
            <w:r w:rsidR="0063359B" w:rsidRPr="00105EC1">
              <w:rPr>
                <w:rFonts w:eastAsiaTheme="minorEastAsia"/>
                <w:noProof/>
                <w:color w:val="000000"/>
              </w:rPr>
              <w:t xml:space="preserve">add </w:t>
            </w:r>
            <w:r w:rsidRPr="00105EC1">
              <w:rPr>
                <w:rFonts w:eastAsiaTheme="minorEastAsia"/>
                <w:noProof/>
                <w:color w:val="000000"/>
              </w:rPr>
              <w:t>51</w:t>
            </w:r>
            <w:r>
              <w:rPr>
                <w:rFonts w:eastAsiaTheme="minorEastAsia"/>
                <w:noProof/>
                <w:color w:val="000000"/>
              </w:rPr>
              <w:t>3</w:t>
            </w:r>
            <w:r w:rsidRPr="00105EC1">
              <w:rPr>
                <w:rFonts w:eastAsiaTheme="minorEastAsia"/>
                <w:noProof/>
                <w:color w:val="000000"/>
              </w:rPr>
              <w:t xml:space="preserve"> </w:t>
            </w:r>
            <w:r>
              <w:rPr>
                <w:rFonts w:eastAsiaTheme="minorEastAsia"/>
                <w:noProof/>
                <w:color w:val="000000"/>
              </w:rPr>
              <w:t>contact</w:t>
            </w:r>
            <w:r w:rsidRPr="00105EC1">
              <w:rPr>
                <w:rFonts w:eastAsiaTheme="minorEastAsia"/>
                <w:noProof/>
                <w:color w:val="000000"/>
              </w:rPr>
              <w:t xml:space="preserve"> </w:t>
            </w:r>
            <w:r w:rsidR="0063359B" w:rsidRPr="00105EC1">
              <w:rPr>
                <w:rFonts w:eastAsiaTheme="minorEastAsia"/>
                <w:noProof/>
                <w:color w:val="000000"/>
              </w:rPr>
              <w:t xml:space="preserve">items in </w:t>
            </w:r>
            <w:r>
              <w:rPr>
                <w:rFonts w:eastAsiaTheme="minorEastAsia"/>
                <w:noProof/>
                <w:color w:val="000000"/>
              </w:rPr>
              <w:t>new Contacts</w:t>
            </w:r>
            <w:r w:rsidRPr="00105EC1">
              <w:rPr>
                <w:rFonts w:eastAsiaTheme="minorEastAsia"/>
                <w:noProof/>
                <w:color w:val="000000"/>
              </w:rPr>
              <w:t xml:space="preserve"> </w:t>
            </w:r>
            <w:r w:rsidR="0063359B" w:rsidRPr="00105EC1">
              <w:rPr>
                <w:rFonts w:eastAsiaTheme="minorEastAsia"/>
                <w:noProof/>
                <w:color w:val="000000"/>
              </w:rPr>
              <w:t>folder</w:t>
            </w:r>
            <w:r w:rsidR="005E2D27" w:rsidRPr="00105EC1">
              <w:rPr>
                <w:noProof/>
                <w:color w:val="000000"/>
              </w:rPr>
              <w:t>.</w:t>
            </w:r>
          </w:p>
          <w:p w14:paraId="71941919" w14:textId="3CEF978C" w:rsidR="005D2A42" w:rsidRPr="00105EC1" w:rsidRDefault="005D2A42" w:rsidP="004D3523">
            <w:pPr>
              <w:pStyle w:val="LWPTableText"/>
              <w:rPr>
                <w:noProof/>
                <w:color w:val="000000"/>
              </w:rPr>
            </w:pPr>
            <w:r>
              <w:rPr>
                <w:noProof/>
                <w:color w:val="000000"/>
              </w:rPr>
              <w:t>4. The client calls Sync command without setting WindowSize element.</w:t>
            </w:r>
          </w:p>
          <w:p w14:paraId="713EEA8A" w14:textId="44E24E26" w:rsidR="005E2D27" w:rsidRPr="00105EC1" w:rsidRDefault="005D2A42" w:rsidP="00333570">
            <w:pPr>
              <w:pStyle w:val="LWPTableText"/>
            </w:pPr>
            <w:r>
              <w:rPr>
                <w:noProof/>
                <w:color w:val="000000"/>
              </w:rPr>
              <w:t>5</w:t>
            </w:r>
            <w:r w:rsidR="005E2D27" w:rsidRPr="00105EC1">
              <w:rPr>
                <w:noProof/>
                <w:color w:val="000000"/>
              </w:rPr>
              <w:t xml:space="preserve">. </w:t>
            </w:r>
            <w:r w:rsidR="00B9067F" w:rsidRPr="00105EC1">
              <w:rPr>
                <w:noProof/>
                <w:color w:val="000000"/>
              </w:rPr>
              <w:t>The client calls</w:t>
            </w:r>
            <w:r w:rsidR="005E2D27" w:rsidRPr="00105EC1">
              <w:rPr>
                <w:noProof/>
                <w:color w:val="000000"/>
              </w:rPr>
              <w:t xml:space="preserve"> </w:t>
            </w:r>
            <w:r w:rsidR="0063359B" w:rsidRPr="00105EC1">
              <w:rPr>
                <w:rFonts w:eastAsiaTheme="minorEastAsia"/>
                <w:noProof/>
                <w:color w:val="000000"/>
              </w:rPr>
              <w:t>Sync</w:t>
            </w:r>
            <w:r w:rsidR="0063359B" w:rsidRPr="00105EC1">
              <w:rPr>
                <w:noProof/>
                <w:color w:val="000000"/>
              </w:rPr>
              <w:t xml:space="preserve"> command </w:t>
            </w:r>
            <w:r w:rsidR="0063359B" w:rsidRPr="00105EC1">
              <w:rPr>
                <w:rFonts w:eastAsiaTheme="minorEastAsia"/>
                <w:noProof/>
                <w:color w:val="000000"/>
              </w:rPr>
              <w:t xml:space="preserve">to synchronize the changes in </w:t>
            </w:r>
            <w:r w:rsidR="00D94F31">
              <w:rPr>
                <w:rFonts w:eastAsiaTheme="minorEastAsia"/>
                <w:noProof/>
                <w:color w:val="000000"/>
              </w:rPr>
              <w:t>new Contacts</w:t>
            </w:r>
            <w:r w:rsidR="00D94F31" w:rsidRPr="00105EC1">
              <w:rPr>
                <w:rFonts w:eastAsiaTheme="minorEastAsia"/>
                <w:noProof/>
                <w:color w:val="000000"/>
              </w:rPr>
              <w:t xml:space="preserve"> </w:t>
            </w:r>
            <w:r w:rsidR="0063359B" w:rsidRPr="00105EC1">
              <w:rPr>
                <w:rFonts w:eastAsiaTheme="minorEastAsia"/>
                <w:noProof/>
                <w:color w:val="000000"/>
              </w:rPr>
              <w:t xml:space="preserve">folder with WindowSize element set to 512, and check </w:t>
            </w:r>
            <w:r w:rsidR="00D94F31">
              <w:rPr>
                <w:rFonts w:eastAsiaTheme="minorEastAsia"/>
                <w:noProof/>
                <w:color w:val="000000"/>
              </w:rPr>
              <w:t>both</w:t>
            </w:r>
            <w:r w:rsidR="0063359B" w:rsidRPr="00105EC1">
              <w:rPr>
                <w:rFonts w:eastAsiaTheme="minorEastAsia"/>
                <w:noProof/>
                <w:color w:val="000000"/>
              </w:rPr>
              <w:t xml:space="preserve"> Add </w:t>
            </w:r>
            <w:r w:rsidR="00D94F31">
              <w:rPr>
                <w:rFonts w:eastAsiaTheme="minorEastAsia"/>
                <w:noProof/>
                <w:color w:val="000000"/>
              </w:rPr>
              <w:t xml:space="preserve">and MoreAvailable </w:t>
            </w:r>
            <w:r w:rsidR="0063359B" w:rsidRPr="00105EC1">
              <w:rPr>
                <w:rFonts w:eastAsiaTheme="minorEastAsia"/>
                <w:noProof/>
                <w:color w:val="000000"/>
              </w:rPr>
              <w:t>element</w:t>
            </w:r>
            <w:r w:rsidR="00D94F31">
              <w:rPr>
                <w:rFonts w:eastAsiaTheme="minorEastAsia"/>
                <w:noProof/>
                <w:color w:val="000000"/>
              </w:rPr>
              <w:t>s</w:t>
            </w:r>
            <w:r w:rsidR="0063359B" w:rsidRPr="00105EC1">
              <w:rPr>
                <w:rFonts w:eastAsiaTheme="minorEastAsia"/>
                <w:noProof/>
                <w:color w:val="000000"/>
              </w:rPr>
              <w:t xml:space="preserve"> in Sync response</w:t>
            </w:r>
            <w:r w:rsidR="005E2D27" w:rsidRPr="00105EC1">
              <w:rPr>
                <w:noProof/>
                <w:color w:val="000000"/>
              </w:rPr>
              <w:t>.</w:t>
            </w:r>
          </w:p>
        </w:tc>
      </w:tr>
      <w:tr w:rsidR="005E2D27" w:rsidRPr="00105EC1" w14:paraId="33462DE8" w14:textId="77777777" w:rsidTr="00E86400">
        <w:tc>
          <w:tcPr>
            <w:tcW w:w="1298" w:type="pct"/>
            <w:shd w:val="clear" w:color="auto" w:fill="D9D9D9"/>
          </w:tcPr>
          <w:p w14:paraId="1C94E1A2" w14:textId="77777777" w:rsidR="005E2D27" w:rsidRPr="00105EC1" w:rsidRDefault="005E2D27" w:rsidP="00E86400">
            <w:pPr>
              <w:pStyle w:val="LWPTableHeading"/>
            </w:pPr>
            <w:r w:rsidRPr="00105EC1">
              <w:t>Cleanup</w:t>
            </w:r>
          </w:p>
        </w:tc>
        <w:tc>
          <w:tcPr>
            <w:tcW w:w="3702" w:type="pct"/>
          </w:tcPr>
          <w:p w14:paraId="16A0D633" w14:textId="6F770481" w:rsidR="005E2D27" w:rsidRPr="00105EC1" w:rsidRDefault="00466EBB" w:rsidP="004D3523">
            <w:pPr>
              <w:pStyle w:val="LWPTableText"/>
              <w:rPr>
                <w:rFonts w:eastAsiaTheme="minorEastAsia"/>
              </w:rPr>
            </w:pPr>
            <w:r>
              <w:rPr>
                <w:rFonts w:eastAsiaTheme="minorEastAsia" w:hint="eastAsia"/>
              </w:rPr>
              <w:t>Common Cleanup</w:t>
            </w:r>
          </w:p>
        </w:tc>
      </w:tr>
    </w:tbl>
    <w:p w14:paraId="7B283EC2" w14:textId="306E7250" w:rsidR="00913474" w:rsidRPr="00105EC1" w:rsidRDefault="00CC52F3" w:rsidP="00CC52F3">
      <w:pPr>
        <w:pStyle w:val="LWPTableCaption"/>
      </w:pPr>
      <w:r w:rsidRPr="00105EC1">
        <w:t>MSASCMD_S19_</w:t>
      </w:r>
      <w:r w:rsidR="00C93D53" w:rsidRPr="00105EC1">
        <w:t>TC3</w:t>
      </w:r>
      <w:r w:rsidR="00C93D53">
        <w:t>7</w:t>
      </w:r>
      <w:r w:rsidRPr="00105EC1">
        <w:t>_Sync_WindowSize_512</w:t>
      </w:r>
    </w:p>
    <w:p w14:paraId="0F09D834" w14:textId="77777777" w:rsidR="00CC52F3" w:rsidRDefault="00CC52F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5E2D27" w:rsidRPr="00105EC1" w14:paraId="5D6A21F5" w14:textId="77777777" w:rsidTr="00E86400">
        <w:tc>
          <w:tcPr>
            <w:tcW w:w="5000" w:type="pct"/>
            <w:gridSpan w:val="2"/>
            <w:shd w:val="clear" w:color="000000" w:fill="D9D9D9"/>
          </w:tcPr>
          <w:p w14:paraId="3CF350A8" w14:textId="77777777" w:rsidR="005E2D27" w:rsidRPr="00105EC1" w:rsidRDefault="005E2D27" w:rsidP="00E86400">
            <w:pPr>
              <w:pStyle w:val="LWPTableHeading"/>
              <w:rPr>
                <w:rFonts w:eastAsiaTheme="minorEastAsia"/>
              </w:rPr>
            </w:pPr>
            <w:r w:rsidRPr="00105EC1">
              <w:t>S19_Sync</w:t>
            </w:r>
          </w:p>
        </w:tc>
      </w:tr>
      <w:tr w:rsidR="005E2D27" w:rsidRPr="00105EC1" w14:paraId="410943F7" w14:textId="77777777" w:rsidTr="00E86400">
        <w:tc>
          <w:tcPr>
            <w:tcW w:w="1298" w:type="pct"/>
            <w:shd w:val="clear" w:color="auto" w:fill="D9D9D9"/>
          </w:tcPr>
          <w:p w14:paraId="4BA5A78B" w14:textId="77777777" w:rsidR="005E2D27" w:rsidRPr="00105EC1" w:rsidRDefault="005E2D27" w:rsidP="00E86400">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D195CC9" w14:textId="432A1327" w:rsidR="005E2D27" w:rsidRPr="00105EC1" w:rsidRDefault="005E2D27" w:rsidP="00C93D53">
            <w:pPr>
              <w:pStyle w:val="LWPTableText"/>
            </w:pPr>
            <w:r w:rsidRPr="00105EC1">
              <w:t>MSASCMD_S19_</w:t>
            </w:r>
            <w:r w:rsidR="00C93D53" w:rsidRPr="00105EC1">
              <w:t>TC</w:t>
            </w:r>
            <w:r w:rsidR="00C93D53">
              <w:t>38</w:t>
            </w:r>
            <w:r w:rsidRPr="00105EC1">
              <w:t>_Sync_Delete</w:t>
            </w:r>
          </w:p>
        </w:tc>
      </w:tr>
      <w:tr w:rsidR="005E2D27" w:rsidRPr="00105EC1" w14:paraId="3B9E8AE2" w14:textId="77777777" w:rsidTr="00E86400">
        <w:tc>
          <w:tcPr>
            <w:tcW w:w="1298" w:type="pct"/>
            <w:shd w:val="clear" w:color="auto" w:fill="D9D9D9"/>
          </w:tcPr>
          <w:p w14:paraId="1B81365F" w14:textId="77777777" w:rsidR="005E2D27" w:rsidRPr="00105EC1" w:rsidRDefault="005E2D27" w:rsidP="00E86400">
            <w:pPr>
              <w:pStyle w:val="LWPTableHeading"/>
            </w:pPr>
            <w:r w:rsidRPr="00105EC1">
              <w:t>Description</w:t>
            </w:r>
          </w:p>
        </w:tc>
        <w:tc>
          <w:tcPr>
            <w:tcW w:w="3702" w:type="pct"/>
          </w:tcPr>
          <w:p w14:paraId="470F939B" w14:textId="60EF5F2E" w:rsidR="005E2D27" w:rsidRPr="00105EC1" w:rsidRDefault="00AA0ADA" w:rsidP="00EC2EB9">
            <w:pPr>
              <w:pStyle w:val="LWPTableText"/>
              <w:rPr>
                <w:rFonts w:ascii="Verdana" w:eastAsia="???" w:hAnsi="Verdana"/>
              </w:rPr>
            </w:pPr>
            <w:r w:rsidRPr="00105EC1">
              <w:rPr>
                <w:color w:val="000000"/>
              </w:rPr>
              <w:t xml:space="preserve">This test case is used to verify Sync command </w:t>
            </w:r>
            <w:r w:rsidR="00F6214D">
              <w:rPr>
                <w:color w:val="000000"/>
              </w:rPr>
              <w:t xml:space="preserve">for </w:t>
            </w:r>
            <w:r w:rsidR="00EC2EB9">
              <w:rPr>
                <w:color w:val="000000"/>
              </w:rPr>
              <w:t>D</w:t>
            </w:r>
            <w:r w:rsidR="002E144E" w:rsidRPr="00105EC1">
              <w:rPr>
                <w:color w:val="000000"/>
              </w:rPr>
              <w:t>elet</w:t>
            </w:r>
            <w:r w:rsidR="002E144E">
              <w:rPr>
                <w:color w:val="000000"/>
              </w:rPr>
              <w:t>e</w:t>
            </w:r>
            <w:r w:rsidR="002E144E" w:rsidRPr="00105EC1">
              <w:rPr>
                <w:color w:val="000000"/>
              </w:rPr>
              <w:t xml:space="preserve"> </w:t>
            </w:r>
            <w:r w:rsidR="002E144E">
              <w:rPr>
                <w:color w:val="000000"/>
              </w:rPr>
              <w:t>operation</w:t>
            </w:r>
            <w:r w:rsidRPr="00105EC1">
              <w:rPr>
                <w:color w:val="000000"/>
              </w:rPr>
              <w:t>.</w:t>
            </w:r>
          </w:p>
        </w:tc>
      </w:tr>
      <w:tr w:rsidR="005E2D27" w:rsidRPr="00105EC1" w14:paraId="4D671DEC" w14:textId="77777777" w:rsidTr="00E86400">
        <w:tc>
          <w:tcPr>
            <w:tcW w:w="1298" w:type="pct"/>
            <w:shd w:val="clear" w:color="auto" w:fill="D9D9D9"/>
          </w:tcPr>
          <w:p w14:paraId="4C42D751" w14:textId="77777777" w:rsidR="005E2D27" w:rsidRPr="00105EC1" w:rsidRDefault="005E2D27" w:rsidP="00E86400">
            <w:pPr>
              <w:pStyle w:val="LWPTableHeading"/>
            </w:pPr>
            <w:r w:rsidRPr="00105EC1">
              <w:t>Prerequisites</w:t>
            </w:r>
          </w:p>
        </w:tc>
        <w:tc>
          <w:tcPr>
            <w:tcW w:w="3702" w:type="pct"/>
          </w:tcPr>
          <w:p w14:paraId="3B4B28C0" w14:textId="77777777" w:rsidR="005E2D27" w:rsidRPr="00105EC1" w:rsidRDefault="005E2D27" w:rsidP="004D3523">
            <w:pPr>
              <w:pStyle w:val="LWPTableText"/>
              <w:rPr>
                <w:rFonts w:eastAsiaTheme="minorEastAsia"/>
              </w:rPr>
            </w:pPr>
            <w:r w:rsidRPr="00105EC1">
              <w:rPr>
                <w:rFonts w:eastAsiaTheme="minorEastAsia" w:hint="eastAsia"/>
              </w:rPr>
              <w:t>Common prerequisites</w:t>
            </w:r>
          </w:p>
        </w:tc>
      </w:tr>
      <w:tr w:rsidR="005E2D27" w:rsidRPr="00105EC1" w14:paraId="078B0BEA" w14:textId="77777777" w:rsidTr="00E86400">
        <w:tc>
          <w:tcPr>
            <w:tcW w:w="1298" w:type="pct"/>
            <w:shd w:val="clear" w:color="auto" w:fill="D9D9D9"/>
          </w:tcPr>
          <w:p w14:paraId="07F3CE37" w14:textId="77777777" w:rsidR="005E2D27" w:rsidRPr="00105EC1" w:rsidRDefault="005E2D27" w:rsidP="00E86400">
            <w:pPr>
              <w:pStyle w:val="LWPTableHeading"/>
            </w:pPr>
            <w:r w:rsidRPr="00105EC1">
              <w:t>Test execution steps</w:t>
            </w:r>
          </w:p>
        </w:tc>
        <w:tc>
          <w:tcPr>
            <w:tcW w:w="3702" w:type="pct"/>
          </w:tcPr>
          <w:p w14:paraId="2F3AC18A" w14:textId="7E0CDD88" w:rsidR="005E2D27" w:rsidRPr="00105EC1" w:rsidRDefault="005E2D27" w:rsidP="004D3523">
            <w:pPr>
              <w:pStyle w:val="LWPTableText"/>
              <w:rPr>
                <w:noProof/>
                <w:color w:val="000000"/>
              </w:rPr>
            </w:pPr>
            <w:r w:rsidRPr="00105EC1">
              <w:rPr>
                <w:noProof/>
                <w:color w:val="000000"/>
              </w:rPr>
              <w:t xml:space="preserve">1. </w:t>
            </w:r>
            <w:r w:rsidR="00B9067F" w:rsidRPr="00105EC1">
              <w:rPr>
                <w:noProof/>
                <w:color w:val="000000"/>
              </w:rPr>
              <w:t>The client calls</w:t>
            </w:r>
            <w:r w:rsidRPr="00105EC1">
              <w:rPr>
                <w:noProof/>
                <w:color w:val="000000"/>
              </w:rPr>
              <w:t xml:space="preserve"> </w:t>
            </w:r>
            <w:r w:rsidR="007942C2" w:rsidRPr="00105EC1">
              <w:rPr>
                <w:noProof/>
                <w:color w:val="000000"/>
              </w:rPr>
              <w:t xml:space="preserve">Sync </w:t>
            </w:r>
            <w:r w:rsidR="004D3523" w:rsidRPr="00105EC1">
              <w:rPr>
                <w:noProof/>
                <w:color w:val="000000"/>
              </w:rPr>
              <w:t xml:space="preserve">command </w:t>
            </w:r>
            <w:r w:rsidRPr="00105EC1">
              <w:rPr>
                <w:noProof/>
                <w:color w:val="000000"/>
              </w:rPr>
              <w:t xml:space="preserve">to synchronize the </w:t>
            </w:r>
            <w:r w:rsidR="00EA648F">
              <w:rPr>
                <w:noProof/>
                <w:color w:val="000000"/>
              </w:rPr>
              <w:t>changes</w:t>
            </w:r>
            <w:r w:rsidR="00AA0ADA" w:rsidRPr="00105EC1">
              <w:rPr>
                <w:rFonts w:eastAsiaTheme="minorEastAsia"/>
                <w:noProof/>
                <w:color w:val="000000"/>
              </w:rPr>
              <w:t xml:space="preserve"> of </w:t>
            </w:r>
            <w:r w:rsidR="00F84F2E">
              <w:rPr>
                <w:rFonts w:eastAsiaTheme="minorEastAsia"/>
                <w:noProof/>
                <w:color w:val="000000"/>
              </w:rPr>
              <w:t>Contacts</w:t>
            </w:r>
            <w:r w:rsidR="00AA0ADA" w:rsidRPr="00105EC1">
              <w:rPr>
                <w:rFonts w:eastAsiaTheme="minorEastAsia"/>
                <w:noProof/>
                <w:color w:val="000000"/>
              </w:rPr>
              <w:t xml:space="preserve"> folder</w:t>
            </w:r>
            <w:r w:rsidR="00AA0ADA" w:rsidRPr="00105EC1">
              <w:rPr>
                <w:noProof/>
                <w:color w:val="000000"/>
              </w:rPr>
              <w:t>.</w:t>
            </w:r>
          </w:p>
          <w:p w14:paraId="7C1F8F64" w14:textId="4C92296D" w:rsidR="005E2D27" w:rsidRPr="00105EC1" w:rsidRDefault="005E2D27" w:rsidP="004D3523">
            <w:pPr>
              <w:pStyle w:val="LWPTableText"/>
              <w:rPr>
                <w:noProof/>
                <w:color w:val="000000"/>
              </w:rPr>
            </w:pPr>
            <w:r w:rsidRPr="00105EC1">
              <w:rPr>
                <w:noProof/>
              </w:rPr>
              <w:t xml:space="preserve">2. </w:t>
            </w:r>
            <w:r w:rsidR="00B9067F" w:rsidRPr="00105EC1">
              <w:rPr>
                <w:noProof/>
                <w:color w:val="000000"/>
              </w:rPr>
              <w:t>The client calls</w:t>
            </w:r>
            <w:r w:rsidRPr="00105EC1">
              <w:rPr>
                <w:noProof/>
                <w:color w:val="000000"/>
              </w:rPr>
              <w:t xml:space="preserve"> </w:t>
            </w:r>
            <w:r w:rsidR="009B6A5F" w:rsidRPr="00105EC1">
              <w:rPr>
                <w:noProof/>
                <w:color w:val="000000"/>
              </w:rPr>
              <w:t xml:space="preserve">Sync command </w:t>
            </w:r>
            <w:r w:rsidRPr="00105EC1">
              <w:rPr>
                <w:noProof/>
                <w:color w:val="000000"/>
              </w:rPr>
              <w:t xml:space="preserve">to </w:t>
            </w:r>
            <w:r w:rsidR="00AA0ADA" w:rsidRPr="00105EC1">
              <w:rPr>
                <w:rFonts w:eastAsiaTheme="minorEastAsia"/>
                <w:noProof/>
                <w:color w:val="000000"/>
              </w:rPr>
              <w:t>add a contact item.</w:t>
            </w:r>
          </w:p>
          <w:p w14:paraId="1E1C9A3C" w14:textId="4E9B940E" w:rsidR="00AA0ADA" w:rsidRDefault="00AA0ADA" w:rsidP="00AA0ADA">
            <w:pPr>
              <w:pStyle w:val="LWPTableText"/>
              <w:rPr>
                <w:rFonts w:eastAsiaTheme="minorEastAsia"/>
                <w:noProof/>
                <w:color w:val="000000"/>
              </w:rPr>
            </w:pPr>
            <w:r w:rsidRPr="00105EC1">
              <w:rPr>
                <w:rFonts w:eastAsiaTheme="minorEastAsia"/>
                <w:noProof/>
                <w:color w:val="000000"/>
              </w:rPr>
              <w:t xml:space="preserve">3. The client calls Sync command to synchronize the changes in </w:t>
            </w:r>
            <w:r w:rsidR="00F84F2E">
              <w:rPr>
                <w:rFonts w:eastAsiaTheme="minorEastAsia"/>
                <w:noProof/>
                <w:color w:val="000000"/>
              </w:rPr>
              <w:t>Contacts</w:t>
            </w:r>
            <w:r w:rsidRPr="00105EC1">
              <w:rPr>
                <w:rFonts w:eastAsiaTheme="minorEastAsia"/>
                <w:noProof/>
                <w:color w:val="000000"/>
              </w:rPr>
              <w:t xml:space="preserve"> folder, and get the created contact item.</w:t>
            </w:r>
          </w:p>
          <w:p w14:paraId="61FED2BA" w14:textId="160B8862" w:rsidR="00EA648F" w:rsidRDefault="00EA648F" w:rsidP="00AA0ADA">
            <w:pPr>
              <w:pStyle w:val="LWPTableText"/>
              <w:rPr>
                <w:rFonts w:eastAsiaTheme="minorEastAsia"/>
                <w:noProof/>
                <w:color w:val="000000"/>
              </w:rPr>
            </w:pPr>
            <w:r>
              <w:rPr>
                <w:rFonts w:eastAsiaTheme="minorEastAsia"/>
                <w:noProof/>
                <w:color w:val="000000"/>
              </w:rPr>
              <w:t>4. The client calls ChangeDeviceId to set the device id to “Device2”.</w:t>
            </w:r>
          </w:p>
          <w:p w14:paraId="537BD68A" w14:textId="70CFA334" w:rsidR="00EA648F" w:rsidRPr="00105EC1" w:rsidRDefault="00EA648F" w:rsidP="00AA0ADA">
            <w:pPr>
              <w:pStyle w:val="LWPTableText"/>
              <w:rPr>
                <w:rFonts w:eastAsiaTheme="minorEastAsia"/>
                <w:noProof/>
                <w:color w:val="000000"/>
              </w:rPr>
            </w:pPr>
            <w:r>
              <w:rPr>
                <w:rFonts w:eastAsiaTheme="minorEastAsia"/>
                <w:noProof/>
                <w:color w:val="000000"/>
              </w:rPr>
              <w:t>5. The client calls Sync to synchronize the changes of Contacts folder.</w:t>
            </w:r>
          </w:p>
          <w:p w14:paraId="61D9DA91" w14:textId="418BBB6C" w:rsidR="004C2953" w:rsidRDefault="00EA648F" w:rsidP="00F44C47">
            <w:pPr>
              <w:pStyle w:val="LWPTableText"/>
              <w:rPr>
                <w:rFonts w:eastAsiaTheme="minorEastAsia"/>
                <w:noProof/>
                <w:color w:val="000000"/>
              </w:rPr>
            </w:pPr>
            <w:r>
              <w:rPr>
                <w:rFonts w:eastAsiaTheme="minorEastAsia"/>
                <w:noProof/>
                <w:color w:val="000000"/>
              </w:rPr>
              <w:t>6</w:t>
            </w:r>
            <w:r w:rsidR="00AA0ADA" w:rsidRPr="00105EC1">
              <w:rPr>
                <w:rFonts w:eastAsiaTheme="minorEastAsia"/>
                <w:noProof/>
                <w:color w:val="000000"/>
              </w:rPr>
              <w:t>. The client calls Sync commands to delete the got contact item in step 3.</w:t>
            </w:r>
          </w:p>
          <w:p w14:paraId="41A904C7" w14:textId="77777777" w:rsidR="00EA648F" w:rsidRDefault="00EA648F" w:rsidP="00F44C47">
            <w:pPr>
              <w:pStyle w:val="LWPTableText"/>
              <w:rPr>
                <w:rFonts w:eastAsiaTheme="minorEastAsia"/>
                <w:noProof/>
                <w:color w:val="000000"/>
              </w:rPr>
            </w:pPr>
            <w:r>
              <w:rPr>
                <w:rFonts w:eastAsiaTheme="minorEastAsia"/>
                <w:noProof/>
                <w:color w:val="000000"/>
              </w:rPr>
              <w:t>7. The client calls ChangeDeivceID to restore the device id to the original device id.</w:t>
            </w:r>
          </w:p>
          <w:p w14:paraId="277D2898" w14:textId="506BBD10" w:rsidR="00EA648F" w:rsidRPr="00F44C47" w:rsidRDefault="00EA648F" w:rsidP="00F44C47">
            <w:pPr>
              <w:pStyle w:val="LWPTableText"/>
              <w:rPr>
                <w:noProof/>
                <w:color w:val="000000"/>
              </w:rPr>
            </w:pPr>
            <w:r>
              <w:rPr>
                <w:rFonts w:eastAsiaTheme="minorEastAsia"/>
                <w:noProof/>
                <w:color w:val="000000"/>
              </w:rPr>
              <w:t xml:space="preserve">8. </w:t>
            </w:r>
            <w:r w:rsidRPr="00105EC1">
              <w:rPr>
                <w:rFonts w:eastAsiaTheme="minorEastAsia"/>
                <w:noProof/>
                <w:color w:val="000000"/>
              </w:rPr>
              <w:t xml:space="preserve">The client calls Sync command to synchronize the changes in </w:t>
            </w:r>
            <w:r>
              <w:rPr>
                <w:rFonts w:eastAsiaTheme="minorEastAsia"/>
                <w:noProof/>
                <w:color w:val="000000"/>
              </w:rPr>
              <w:t>Contacts</w:t>
            </w:r>
            <w:r w:rsidRPr="00105EC1">
              <w:rPr>
                <w:rFonts w:eastAsiaTheme="minorEastAsia"/>
                <w:noProof/>
                <w:color w:val="000000"/>
              </w:rPr>
              <w:t xml:space="preserve"> folder</w:t>
            </w:r>
            <w:r>
              <w:rPr>
                <w:rFonts w:eastAsiaTheme="minorEastAsia"/>
                <w:noProof/>
                <w:color w:val="000000"/>
              </w:rPr>
              <w:t>.</w:t>
            </w:r>
          </w:p>
        </w:tc>
      </w:tr>
      <w:tr w:rsidR="005E2D27" w:rsidRPr="00105EC1" w14:paraId="390C0D2B" w14:textId="77777777" w:rsidTr="00E86400">
        <w:tc>
          <w:tcPr>
            <w:tcW w:w="1298" w:type="pct"/>
            <w:shd w:val="clear" w:color="auto" w:fill="D9D9D9"/>
          </w:tcPr>
          <w:p w14:paraId="14BB47AD" w14:textId="77777777" w:rsidR="005E2D27" w:rsidRPr="00105EC1" w:rsidRDefault="005E2D27" w:rsidP="00E86400">
            <w:pPr>
              <w:pStyle w:val="LWPTableHeading"/>
            </w:pPr>
            <w:r w:rsidRPr="00105EC1">
              <w:t>Cleanup</w:t>
            </w:r>
          </w:p>
        </w:tc>
        <w:tc>
          <w:tcPr>
            <w:tcW w:w="3702" w:type="pct"/>
          </w:tcPr>
          <w:p w14:paraId="6FB976B6" w14:textId="26FA800F" w:rsidR="005E2D27" w:rsidRPr="00105EC1" w:rsidRDefault="00466EBB" w:rsidP="004D3523">
            <w:pPr>
              <w:pStyle w:val="LWPTableText"/>
              <w:rPr>
                <w:rFonts w:eastAsiaTheme="minorEastAsia"/>
              </w:rPr>
            </w:pPr>
            <w:r>
              <w:rPr>
                <w:rFonts w:eastAsiaTheme="minorEastAsia" w:hint="eastAsia"/>
              </w:rPr>
              <w:t>Common Cleanup</w:t>
            </w:r>
          </w:p>
        </w:tc>
      </w:tr>
    </w:tbl>
    <w:p w14:paraId="23BE7FF2" w14:textId="402D9E1A" w:rsidR="00913474" w:rsidRPr="00105EC1" w:rsidRDefault="00CC52F3" w:rsidP="00CC52F3">
      <w:pPr>
        <w:pStyle w:val="LWPTableCaption"/>
      </w:pPr>
      <w:r w:rsidRPr="00105EC1">
        <w:t>MSASCMD_S19_</w:t>
      </w:r>
      <w:r w:rsidR="00C93D53" w:rsidRPr="00105EC1">
        <w:t>TC</w:t>
      </w:r>
      <w:r w:rsidR="00C93D53">
        <w:t>38</w:t>
      </w:r>
      <w:r w:rsidRPr="00105EC1">
        <w:t>_Sync_Delete</w:t>
      </w:r>
    </w:p>
    <w:p w14:paraId="51E6AB5F" w14:textId="77777777" w:rsidR="00CC52F3" w:rsidRPr="00105EC1" w:rsidRDefault="00CC52F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4C2953" w:rsidRPr="00105EC1" w14:paraId="45842462" w14:textId="77777777" w:rsidTr="00E86400">
        <w:tc>
          <w:tcPr>
            <w:tcW w:w="5000" w:type="pct"/>
            <w:gridSpan w:val="2"/>
            <w:shd w:val="clear" w:color="000000" w:fill="D9D9D9"/>
          </w:tcPr>
          <w:p w14:paraId="31CAA0B6" w14:textId="77777777" w:rsidR="004C2953" w:rsidRPr="00105EC1" w:rsidRDefault="004C2953" w:rsidP="00E86400">
            <w:pPr>
              <w:pStyle w:val="LWPTableHeading"/>
              <w:rPr>
                <w:rFonts w:eastAsiaTheme="minorEastAsia"/>
              </w:rPr>
            </w:pPr>
            <w:r w:rsidRPr="00105EC1">
              <w:t>S19_Sync</w:t>
            </w:r>
          </w:p>
        </w:tc>
      </w:tr>
      <w:tr w:rsidR="004C2953" w:rsidRPr="00105EC1" w14:paraId="78F598D7" w14:textId="77777777" w:rsidTr="00E86400">
        <w:tc>
          <w:tcPr>
            <w:tcW w:w="1298" w:type="pct"/>
            <w:shd w:val="clear" w:color="auto" w:fill="D9D9D9"/>
          </w:tcPr>
          <w:p w14:paraId="79749B44" w14:textId="77777777" w:rsidR="004C2953" w:rsidRPr="00105EC1" w:rsidRDefault="004C2953" w:rsidP="00E86400">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09756D7A" w14:textId="31172A9B" w:rsidR="004C2953" w:rsidRPr="00105EC1" w:rsidRDefault="004C2953" w:rsidP="00C93D53">
            <w:pPr>
              <w:pStyle w:val="LWPTableText"/>
            </w:pPr>
            <w:r w:rsidRPr="00105EC1">
              <w:t>MSASCMD_S19_</w:t>
            </w:r>
            <w:r w:rsidR="00C93D53" w:rsidRPr="00105EC1">
              <w:t>TC</w:t>
            </w:r>
            <w:r w:rsidR="00C93D53">
              <w:t>39</w:t>
            </w:r>
            <w:r w:rsidRPr="00105EC1">
              <w:t>_Sync_</w:t>
            </w:r>
            <w:r w:rsidR="00EC2EB9">
              <w:t>Supported</w:t>
            </w:r>
          </w:p>
        </w:tc>
      </w:tr>
      <w:tr w:rsidR="004C2953" w:rsidRPr="00105EC1" w14:paraId="75756E88" w14:textId="77777777" w:rsidTr="00E86400">
        <w:tc>
          <w:tcPr>
            <w:tcW w:w="1298" w:type="pct"/>
            <w:shd w:val="clear" w:color="auto" w:fill="D9D9D9"/>
          </w:tcPr>
          <w:p w14:paraId="00F560CD" w14:textId="77777777" w:rsidR="004C2953" w:rsidRPr="00105EC1" w:rsidRDefault="004C2953" w:rsidP="00E86400">
            <w:pPr>
              <w:pStyle w:val="LWPTableHeading"/>
            </w:pPr>
            <w:r w:rsidRPr="00105EC1">
              <w:t>Description</w:t>
            </w:r>
          </w:p>
        </w:tc>
        <w:tc>
          <w:tcPr>
            <w:tcW w:w="3702" w:type="pct"/>
          </w:tcPr>
          <w:p w14:paraId="608F5324" w14:textId="56DAA872" w:rsidR="004C2953" w:rsidRPr="00105EC1" w:rsidRDefault="004C2953" w:rsidP="00EC2EB9">
            <w:pPr>
              <w:pStyle w:val="LWPTableText"/>
              <w:rPr>
                <w:rFonts w:ascii="Verdana" w:eastAsia="???" w:hAnsi="Verdana"/>
              </w:rPr>
            </w:pPr>
            <w:r w:rsidRPr="00105EC1">
              <w:rPr>
                <w:color w:val="000000"/>
              </w:rPr>
              <w:t xml:space="preserve">This test case is used to verify </w:t>
            </w:r>
            <w:r w:rsidR="00EC2EB9">
              <w:rPr>
                <w:color w:val="000000"/>
              </w:rPr>
              <w:t>the requirements related to Supported element</w:t>
            </w:r>
            <w:r w:rsidRPr="00105EC1">
              <w:rPr>
                <w:color w:val="000000"/>
              </w:rPr>
              <w:t>.</w:t>
            </w:r>
          </w:p>
        </w:tc>
      </w:tr>
      <w:tr w:rsidR="004C2953" w:rsidRPr="00105EC1" w14:paraId="412BE185" w14:textId="77777777" w:rsidTr="00E86400">
        <w:tc>
          <w:tcPr>
            <w:tcW w:w="1298" w:type="pct"/>
            <w:shd w:val="clear" w:color="auto" w:fill="D9D9D9"/>
          </w:tcPr>
          <w:p w14:paraId="351E56A3" w14:textId="77777777" w:rsidR="004C2953" w:rsidRPr="00105EC1" w:rsidRDefault="004C2953" w:rsidP="00E86400">
            <w:pPr>
              <w:pStyle w:val="LWPTableHeading"/>
            </w:pPr>
            <w:r w:rsidRPr="00105EC1">
              <w:t>Prerequisites</w:t>
            </w:r>
          </w:p>
        </w:tc>
        <w:tc>
          <w:tcPr>
            <w:tcW w:w="3702" w:type="pct"/>
          </w:tcPr>
          <w:p w14:paraId="67EE6F2C" w14:textId="77777777" w:rsidR="004C2953" w:rsidRPr="00105EC1" w:rsidRDefault="004C2953" w:rsidP="004D3523">
            <w:pPr>
              <w:pStyle w:val="LWPTableText"/>
              <w:rPr>
                <w:rFonts w:eastAsiaTheme="minorEastAsia"/>
              </w:rPr>
            </w:pPr>
            <w:r w:rsidRPr="00105EC1">
              <w:rPr>
                <w:rFonts w:eastAsiaTheme="minorEastAsia" w:hint="eastAsia"/>
              </w:rPr>
              <w:t>Common prerequisites</w:t>
            </w:r>
          </w:p>
        </w:tc>
      </w:tr>
      <w:tr w:rsidR="004C2953" w:rsidRPr="00105EC1" w14:paraId="0206710A" w14:textId="77777777" w:rsidTr="00E86400">
        <w:tc>
          <w:tcPr>
            <w:tcW w:w="1298" w:type="pct"/>
            <w:shd w:val="clear" w:color="auto" w:fill="D9D9D9"/>
          </w:tcPr>
          <w:p w14:paraId="4B7792CB" w14:textId="77777777" w:rsidR="004C2953" w:rsidRPr="00105EC1" w:rsidRDefault="004C2953" w:rsidP="00E86400">
            <w:pPr>
              <w:pStyle w:val="LWPTableHeading"/>
            </w:pPr>
            <w:r w:rsidRPr="00105EC1">
              <w:t>Test execution steps</w:t>
            </w:r>
          </w:p>
        </w:tc>
        <w:tc>
          <w:tcPr>
            <w:tcW w:w="3702" w:type="pct"/>
          </w:tcPr>
          <w:p w14:paraId="16BA3322" w14:textId="2486340B" w:rsidR="00EC2EB9" w:rsidRDefault="00EC2EB9" w:rsidP="00EC2EB9">
            <w:pPr>
              <w:pStyle w:val="LWPTableText"/>
              <w:rPr>
                <w:noProof/>
                <w:color w:val="000000"/>
              </w:rPr>
            </w:pPr>
            <w:r w:rsidRPr="00EC2EB9">
              <w:rPr>
                <w:noProof/>
                <w:color w:val="000000"/>
              </w:rPr>
              <w:t>1.</w:t>
            </w:r>
            <w:r>
              <w:rPr>
                <w:noProof/>
                <w:color w:val="000000"/>
              </w:rPr>
              <w:t xml:space="preserve"> The client calls Sync command to get the initial SyncKey.</w:t>
            </w:r>
          </w:p>
          <w:p w14:paraId="1FD1FDB4" w14:textId="7402A523" w:rsidR="00EC2EB9" w:rsidRDefault="00EC2EB9" w:rsidP="00EC2EB9">
            <w:pPr>
              <w:pStyle w:val="LWPTableText"/>
              <w:rPr>
                <w:noProof/>
                <w:color w:val="000000"/>
              </w:rPr>
            </w:pPr>
            <w:r>
              <w:rPr>
                <w:noProof/>
                <w:color w:val="000000"/>
              </w:rPr>
              <w:t>2. The client calls Sync command to add a new contact.</w:t>
            </w:r>
          </w:p>
          <w:p w14:paraId="265D2E11" w14:textId="5FB6D875" w:rsidR="00EC2EB9" w:rsidRDefault="00EC2EB9" w:rsidP="00EC2EB9">
            <w:pPr>
              <w:pStyle w:val="LWPTableText"/>
              <w:rPr>
                <w:noProof/>
                <w:color w:val="000000"/>
              </w:rPr>
            </w:pPr>
            <w:r>
              <w:rPr>
                <w:noProof/>
                <w:color w:val="000000"/>
              </w:rPr>
              <w:t xml:space="preserve">3. The client calls Sync command to set SyncKey to 0 </w:t>
            </w:r>
            <w:r w:rsidR="00DF460A">
              <w:rPr>
                <w:noProof/>
                <w:color w:val="000000"/>
              </w:rPr>
              <w:t xml:space="preserve">with </w:t>
            </w:r>
            <w:r>
              <w:rPr>
                <w:noProof/>
                <w:color w:val="000000"/>
              </w:rPr>
              <w:t>“Supported” element.</w:t>
            </w:r>
          </w:p>
          <w:p w14:paraId="0446190D" w14:textId="77777777" w:rsidR="00EC2EB9" w:rsidRDefault="00EC2EB9" w:rsidP="00EC2EB9">
            <w:pPr>
              <w:pStyle w:val="LWPTableText"/>
              <w:rPr>
                <w:noProof/>
                <w:color w:val="000000"/>
              </w:rPr>
            </w:pPr>
            <w:r>
              <w:rPr>
                <w:noProof/>
                <w:color w:val="000000"/>
              </w:rPr>
              <w:t>4. The client calls Sync command to get the latest SyncKey.</w:t>
            </w:r>
          </w:p>
          <w:p w14:paraId="5CD478DB" w14:textId="049ADD92" w:rsidR="00EC2EB9" w:rsidRDefault="00EC2EB9" w:rsidP="00EC2EB9">
            <w:pPr>
              <w:pStyle w:val="LWPTableText"/>
              <w:rPr>
                <w:noProof/>
                <w:color w:val="000000"/>
              </w:rPr>
            </w:pPr>
            <w:r>
              <w:rPr>
                <w:noProof/>
                <w:color w:val="000000"/>
              </w:rPr>
              <w:t>5. The client calls Sync command to synchronize the changes in Contact folder.</w:t>
            </w:r>
          </w:p>
          <w:p w14:paraId="0B511CC7" w14:textId="02A50636" w:rsidR="00EC2EB9" w:rsidRDefault="00EC2EB9" w:rsidP="00EC2EB9">
            <w:pPr>
              <w:pStyle w:val="LWPTableText"/>
              <w:rPr>
                <w:noProof/>
                <w:color w:val="000000"/>
              </w:rPr>
            </w:pPr>
            <w:r>
              <w:rPr>
                <w:noProof/>
                <w:color w:val="000000"/>
              </w:rPr>
              <w:t>6. The client calls Sync command to change the JobTiltle element.</w:t>
            </w:r>
          </w:p>
          <w:p w14:paraId="0E42CB48" w14:textId="085530C9" w:rsidR="00DF460A" w:rsidRDefault="00EC2EB9" w:rsidP="00EC2EB9">
            <w:pPr>
              <w:pStyle w:val="LWPTableText"/>
              <w:rPr>
                <w:noProof/>
                <w:color w:val="000000"/>
              </w:rPr>
            </w:pPr>
            <w:r>
              <w:rPr>
                <w:noProof/>
                <w:color w:val="000000"/>
              </w:rPr>
              <w:t xml:space="preserve">7. </w:t>
            </w:r>
            <w:r w:rsidR="00DF460A">
              <w:rPr>
                <w:noProof/>
                <w:color w:val="000000"/>
              </w:rPr>
              <w:t>The client calls Sync command to get the latest SyncKey.</w:t>
            </w:r>
          </w:p>
          <w:p w14:paraId="0FEBF307" w14:textId="4432CE14" w:rsidR="00EC2EB9" w:rsidRDefault="00DF460A" w:rsidP="00EC2EB9">
            <w:pPr>
              <w:pStyle w:val="LWPTableText"/>
              <w:rPr>
                <w:noProof/>
                <w:color w:val="000000"/>
              </w:rPr>
            </w:pPr>
            <w:r>
              <w:rPr>
                <w:noProof/>
                <w:color w:val="000000"/>
              </w:rPr>
              <w:t xml:space="preserve">8. </w:t>
            </w:r>
            <w:r w:rsidR="00EC2EB9">
              <w:rPr>
                <w:noProof/>
                <w:color w:val="000000"/>
              </w:rPr>
              <w:t>The client calls Sync command to synchronize the changes.</w:t>
            </w:r>
          </w:p>
          <w:p w14:paraId="314B5AB2" w14:textId="66F39A85" w:rsidR="00DF460A" w:rsidRDefault="00DF460A" w:rsidP="009B6007">
            <w:pPr>
              <w:pStyle w:val="LWPTableText"/>
              <w:rPr>
                <w:color w:val="000000"/>
              </w:rPr>
            </w:pPr>
            <w:r>
              <w:rPr>
                <w:color w:val="000000"/>
              </w:rPr>
              <w:t>9</w:t>
            </w:r>
            <w:r w:rsidR="009B6007">
              <w:rPr>
                <w:color w:val="000000"/>
              </w:rPr>
              <w:t xml:space="preserve">. </w:t>
            </w:r>
            <w:r>
              <w:rPr>
                <w:color w:val="000000"/>
              </w:rPr>
              <w:t>The client calls Sync command to get the latest SyncKey.</w:t>
            </w:r>
          </w:p>
          <w:p w14:paraId="5470F1D3" w14:textId="7C31058F" w:rsidR="009B6007" w:rsidRDefault="00DF460A" w:rsidP="009B6007">
            <w:pPr>
              <w:pStyle w:val="LWPTableText"/>
              <w:rPr>
                <w:color w:val="000000"/>
              </w:rPr>
            </w:pPr>
            <w:r>
              <w:rPr>
                <w:color w:val="000000"/>
              </w:rPr>
              <w:t xml:space="preserve">10. </w:t>
            </w:r>
            <w:r w:rsidR="009B6007">
              <w:rPr>
                <w:color w:val="000000"/>
              </w:rPr>
              <w:t>The client calls Sync command to add a new contact.</w:t>
            </w:r>
          </w:p>
          <w:p w14:paraId="6D088DB3" w14:textId="5C5049D6" w:rsidR="00DF460A" w:rsidRDefault="00DF460A" w:rsidP="009B6007">
            <w:pPr>
              <w:pStyle w:val="LWPTableText"/>
              <w:rPr>
                <w:color w:val="000000"/>
              </w:rPr>
            </w:pPr>
            <w:r>
              <w:rPr>
                <w:color w:val="000000"/>
              </w:rPr>
              <w:t>11. The client calls Sync command to get the latest SyncKey.</w:t>
            </w:r>
          </w:p>
          <w:p w14:paraId="015BD279" w14:textId="2A7BC672" w:rsidR="009B6007" w:rsidRDefault="00DF460A" w:rsidP="009B6007">
            <w:pPr>
              <w:pStyle w:val="LWPTableText"/>
              <w:rPr>
                <w:color w:val="000000"/>
              </w:rPr>
            </w:pPr>
            <w:r>
              <w:rPr>
                <w:color w:val="000000"/>
              </w:rPr>
              <w:t>12</w:t>
            </w:r>
            <w:r w:rsidR="009B6007">
              <w:rPr>
                <w:color w:val="000000"/>
              </w:rPr>
              <w:t>. The client calls Sync command without Supported element to indicate that elements that can be ghosted are considered not ghosted.</w:t>
            </w:r>
          </w:p>
          <w:p w14:paraId="1BE48822" w14:textId="6978CCFE" w:rsidR="009B6007" w:rsidRDefault="00DF460A" w:rsidP="009B6007">
            <w:pPr>
              <w:pStyle w:val="LWPTableText"/>
              <w:rPr>
                <w:noProof/>
                <w:color w:val="000000"/>
              </w:rPr>
            </w:pPr>
            <w:r>
              <w:rPr>
                <w:color w:val="000000"/>
              </w:rPr>
              <w:t>13</w:t>
            </w:r>
            <w:r w:rsidR="009B6007">
              <w:rPr>
                <w:color w:val="000000"/>
              </w:rPr>
              <w:t xml:space="preserve">. </w:t>
            </w:r>
            <w:r w:rsidR="009B6007">
              <w:rPr>
                <w:noProof/>
                <w:color w:val="000000"/>
              </w:rPr>
              <w:t>The client calls Sync command to change the JobTiltle element.</w:t>
            </w:r>
          </w:p>
          <w:p w14:paraId="072BEB59" w14:textId="5A5D1459" w:rsidR="00DF460A" w:rsidRDefault="00DF460A" w:rsidP="009B6007">
            <w:pPr>
              <w:pStyle w:val="LWPTableText"/>
              <w:rPr>
                <w:noProof/>
                <w:color w:val="000000"/>
              </w:rPr>
            </w:pPr>
            <w:r>
              <w:rPr>
                <w:noProof/>
                <w:color w:val="000000"/>
              </w:rPr>
              <w:t>14</w:t>
            </w:r>
            <w:r>
              <w:rPr>
                <w:color w:val="000000"/>
              </w:rPr>
              <w:t xml:space="preserve"> The client calls Sync command to get the latest SyncKey.</w:t>
            </w:r>
            <w:r w:rsidR="009B6007">
              <w:rPr>
                <w:noProof/>
                <w:color w:val="000000"/>
              </w:rPr>
              <w:t xml:space="preserve">. </w:t>
            </w:r>
          </w:p>
          <w:p w14:paraId="29474E81" w14:textId="3FE27FA3" w:rsidR="009B6007" w:rsidRDefault="00DF460A" w:rsidP="009B6007">
            <w:pPr>
              <w:pStyle w:val="LWPTableText"/>
              <w:rPr>
                <w:noProof/>
                <w:color w:val="000000"/>
              </w:rPr>
            </w:pPr>
            <w:r>
              <w:rPr>
                <w:noProof/>
                <w:color w:val="000000"/>
              </w:rPr>
              <w:t xml:space="preserve">15. </w:t>
            </w:r>
            <w:r w:rsidR="009B6007">
              <w:rPr>
                <w:noProof/>
                <w:color w:val="000000"/>
              </w:rPr>
              <w:t>The client calls Sync command to synchronize the changes.</w:t>
            </w:r>
          </w:p>
          <w:p w14:paraId="14863801" w14:textId="6B03A94F" w:rsidR="00DF460A" w:rsidRDefault="00DF460A" w:rsidP="009B6007">
            <w:pPr>
              <w:pStyle w:val="LWPTableText"/>
              <w:rPr>
                <w:noProof/>
                <w:color w:val="000000"/>
              </w:rPr>
            </w:pPr>
            <w:r>
              <w:rPr>
                <w:noProof/>
                <w:color w:val="000000"/>
              </w:rPr>
              <w:t xml:space="preserve">16. </w:t>
            </w:r>
            <w:r>
              <w:rPr>
                <w:color w:val="000000"/>
              </w:rPr>
              <w:t>The client calls Sync command to get the latest SyncKey.</w:t>
            </w:r>
          </w:p>
          <w:p w14:paraId="137F0CBC" w14:textId="493BCFA2" w:rsidR="009B6007" w:rsidRDefault="00DF460A" w:rsidP="009B6007">
            <w:pPr>
              <w:pStyle w:val="LWPTableText"/>
              <w:rPr>
                <w:color w:val="000000"/>
              </w:rPr>
            </w:pPr>
            <w:r>
              <w:rPr>
                <w:noProof/>
                <w:color w:val="000000"/>
              </w:rPr>
              <w:t>17</w:t>
            </w:r>
            <w:r w:rsidR="009B6007">
              <w:rPr>
                <w:noProof/>
                <w:color w:val="000000"/>
              </w:rPr>
              <w:t xml:space="preserve">. </w:t>
            </w:r>
            <w:r w:rsidR="009B6007">
              <w:rPr>
                <w:color w:val="000000"/>
              </w:rPr>
              <w:t>The client calls Sync command to add a new contact.</w:t>
            </w:r>
            <w:r>
              <w:rPr>
                <w:color w:val="000000"/>
              </w:rPr>
              <w:t>1</w:t>
            </w:r>
            <w:r w:rsidR="00244042">
              <w:rPr>
                <w:color w:val="000000"/>
              </w:rPr>
              <w:t>8</w:t>
            </w:r>
            <w:r w:rsidR="009B6007">
              <w:rPr>
                <w:color w:val="000000"/>
              </w:rPr>
              <w:t>. The client calls Sync command to indicate that JobTitle element is not ghosted.</w:t>
            </w:r>
          </w:p>
          <w:p w14:paraId="2A9DC97A" w14:textId="63392339" w:rsidR="00DF460A" w:rsidRDefault="00244042" w:rsidP="009B6007">
            <w:pPr>
              <w:pStyle w:val="LWPTableText"/>
              <w:rPr>
                <w:color w:val="000000"/>
              </w:rPr>
            </w:pPr>
            <w:r>
              <w:rPr>
                <w:color w:val="000000"/>
              </w:rPr>
              <w:t>19</w:t>
            </w:r>
            <w:r w:rsidR="00DF460A">
              <w:rPr>
                <w:color w:val="000000"/>
              </w:rPr>
              <w:t>. The client calls Sync command to synchronize the changes.</w:t>
            </w:r>
          </w:p>
          <w:p w14:paraId="56BEBA8F" w14:textId="169951D2" w:rsidR="009B6007" w:rsidRDefault="00DF460A" w:rsidP="009B6007">
            <w:pPr>
              <w:pStyle w:val="LWPTableText"/>
              <w:rPr>
                <w:color w:val="000000"/>
              </w:rPr>
            </w:pPr>
            <w:r>
              <w:rPr>
                <w:color w:val="000000"/>
              </w:rPr>
              <w:t>2</w:t>
            </w:r>
            <w:r w:rsidR="00244042">
              <w:rPr>
                <w:color w:val="000000"/>
              </w:rPr>
              <w:t>0</w:t>
            </w:r>
            <w:r w:rsidR="009B6007">
              <w:rPr>
                <w:color w:val="000000"/>
              </w:rPr>
              <w:t>. The client calls Sync command to change FileAs element.</w:t>
            </w:r>
          </w:p>
          <w:p w14:paraId="3622FFA7" w14:textId="5BD93670" w:rsidR="00DF460A" w:rsidRDefault="00DF460A" w:rsidP="00DF460A">
            <w:pPr>
              <w:pStyle w:val="LWPTableText"/>
              <w:rPr>
                <w:noProof/>
                <w:color w:val="000000"/>
              </w:rPr>
            </w:pPr>
            <w:r>
              <w:rPr>
                <w:color w:val="000000"/>
              </w:rPr>
              <w:t>2</w:t>
            </w:r>
            <w:r w:rsidR="00244042">
              <w:rPr>
                <w:color w:val="000000"/>
              </w:rPr>
              <w:t>1</w:t>
            </w:r>
            <w:r>
              <w:rPr>
                <w:color w:val="000000"/>
              </w:rPr>
              <w:t xml:space="preserve">. </w:t>
            </w:r>
            <w:r>
              <w:rPr>
                <w:noProof/>
                <w:color w:val="000000"/>
              </w:rPr>
              <w:t>The client calls Sync command to get the latest SyncKey.</w:t>
            </w:r>
          </w:p>
          <w:p w14:paraId="0CBC6B22" w14:textId="6B6C34B5" w:rsidR="00DF460A" w:rsidRDefault="00DF460A" w:rsidP="00DF460A">
            <w:pPr>
              <w:pStyle w:val="LWPTableText"/>
              <w:rPr>
                <w:color w:val="000000"/>
              </w:rPr>
            </w:pPr>
            <w:r>
              <w:rPr>
                <w:noProof/>
                <w:color w:val="000000"/>
              </w:rPr>
              <w:t>2</w:t>
            </w:r>
            <w:r w:rsidR="00244042">
              <w:rPr>
                <w:noProof/>
                <w:color w:val="000000"/>
              </w:rPr>
              <w:t>2</w:t>
            </w:r>
            <w:r>
              <w:rPr>
                <w:noProof/>
                <w:color w:val="000000"/>
              </w:rPr>
              <w:t>. The client calls Sync command to synchronize the changes</w:t>
            </w:r>
            <w:r>
              <w:rPr>
                <w:color w:val="000000"/>
              </w:rPr>
              <w:t>.</w:t>
            </w:r>
          </w:p>
          <w:p w14:paraId="28DB33D5" w14:textId="3F705EA7" w:rsidR="00DF460A" w:rsidRDefault="00DF460A" w:rsidP="00DF460A">
            <w:pPr>
              <w:pStyle w:val="LWPTableText"/>
              <w:rPr>
                <w:color w:val="000000"/>
              </w:rPr>
            </w:pPr>
            <w:r>
              <w:rPr>
                <w:color w:val="000000"/>
              </w:rPr>
              <w:t>2</w:t>
            </w:r>
            <w:r w:rsidR="00244042">
              <w:rPr>
                <w:color w:val="000000"/>
              </w:rPr>
              <w:t>3</w:t>
            </w:r>
            <w:r>
              <w:rPr>
                <w:color w:val="000000"/>
              </w:rPr>
              <w:t xml:space="preserve">. </w:t>
            </w:r>
            <w:r>
              <w:rPr>
                <w:noProof/>
                <w:color w:val="000000"/>
              </w:rPr>
              <w:t>The client calls Sync command to get the latest SyncKey.</w:t>
            </w:r>
          </w:p>
          <w:p w14:paraId="00CBBD3F" w14:textId="12E4A235" w:rsidR="009B6007" w:rsidRDefault="00DF460A" w:rsidP="009B6007">
            <w:pPr>
              <w:pStyle w:val="LWPTableText"/>
              <w:rPr>
                <w:noProof/>
                <w:color w:val="000000"/>
              </w:rPr>
            </w:pPr>
            <w:r>
              <w:rPr>
                <w:noProof/>
                <w:color w:val="000000"/>
              </w:rPr>
              <w:t>2</w:t>
            </w:r>
            <w:r w:rsidR="00244042">
              <w:rPr>
                <w:noProof/>
                <w:color w:val="000000"/>
              </w:rPr>
              <w:t>4</w:t>
            </w:r>
            <w:r w:rsidR="009B6007">
              <w:rPr>
                <w:noProof/>
                <w:color w:val="000000"/>
              </w:rPr>
              <w:t>. The client calls Sync command to add a new contact.</w:t>
            </w:r>
          </w:p>
          <w:p w14:paraId="4B1D951B" w14:textId="04FD50FE" w:rsidR="009B6007" w:rsidRDefault="00DF460A" w:rsidP="009B6007">
            <w:pPr>
              <w:pStyle w:val="LWPTableText"/>
              <w:rPr>
                <w:noProof/>
                <w:color w:val="000000"/>
              </w:rPr>
            </w:pPr>
            <w:r>
              <w:rPr>
                <w:noProof/>
                <w:color w:val="000000"/>
              </w:rPr>
              <w:t>2</w:t>
            </w:r>
            <w:r w:rsidR="00244042">
              <w:rPr>
                <w:noProof/>
                <w:color w:val="000000"/>
              </w:rPr>
              <w:t>5</w:t>
            </w:r>
            <w:r w:rsidR="009B6007">
              <w:rPr>
                <w:noProof/>
                <w:color w:val="000000"/>
              </w:rPr>
              <w:t>. The client calls Sync command with empty Supported element.</w:t>
            </w:r>
          </w:p>
          <w:p w14:paraId="00ABD67C" w14:textId="3158A3C0" w:rsidR="00DF460A" w:rsidRDefault="00DF460A" w:rsidP="009B6007">
            <w:pPr>
              <w:pStyle w:val="LWPTableText"/>
              <w:rPr>
                <w:noProof/>
                <w:color w:val="000000"/>
              </w:rPr>
            </w:pPr>
            <w:r>
              <w:rPr>
                <w:noProof/>
                <w:color w:val="000000"/>
              </w:rPr>
              <w:t>2</w:t>
            </w:r>
            <w:r w:rsidR="00244042">
              <w:rPr>
                <w:noProof/>
                <w:color w:val="000000"/>
              </w:rPr>
              <w:t>6</w:t>
            </w:r>
            <w:r>
              <w:rPr>
                <w:noProof/>
                <w:color w:val="000000"/>
              </w:rPr>
              <w:t>. The client calls Sync command to synchronize the changes</w:t>
            </w:r>
            <w:r>
              <w:rPr>
                <w:color w:val="000000"/>
              </w:rPr>
              <w:t>.</w:t>
            </w:r>
          </w:p>
          <w:p w14:paraId="257B0D61" w14:textId="0518D0FB" w:rsidR="009B6007" w:rsidRDefault="00DF460A" w:rsidP="009B6007">
            <w:pPr>
              <w:pStyle w:val="LWPTableText"/>
              <w:rPr>
                <w:noProof/>
                <w:color w:val="000000"/>
              </w:rPr>
            </w:pPr>
            <w:r>
              <w:rPr>
                <w:noProof/>
                <w:color w:val="000000"/>
              </w:rPr>
              <w:t>2</w:t>
            </w:r>
            <w:r w:rsidR="00244042">
              <w:rPr>
                <w:noProof/>
                <w:color w:val="000000"/>
              </w:rPr>
              <w:t>7</w:t>
            </w:r>
            <w:r w:rsidR="009B6007">
              <w:rPr>
                <w:noProof/>
                <w:color w:val="000000"/>
              </w:rPr>
              <w:t>. The client calls Sync command to change the JobTiltle element.</w:t>
            </w:r>
          </w:p>
          <w:p w14:paraId="6ED54CFD" w14:textId="77777777" w:rsidR="0023422E" w:rsidRDefault="0023422E" w:rsidP="0023422E">
            <w:pPr>
              <w:pStyle w:val="LWPTableText"/>
              <w:rPr>
                <w:noProof/>
                <w:color w:val="000000"/>
              </w:rPr>
            </w:pPr>
            <w:r>
              <w:rPr>
                <w:noProof/>
                <w:color w:val="000000"/>
              </w:rPr>
              <w:t>28. The client calls Sync command to get the latest SyncKey.</w:t>
            </w:r>
          </w:p>
          <w:p w14:paraId="7B6F9079" w14:textId="5A815CCB" w:rsidR="004C2953" w:rsidRPr="00105EC1" w:rsidRDefault="0023422E" w:rsidP="00333570">
            <w:pPr>
              <w:pStyle w:val="LWPTableText"/>
              <w:rPr>
                <w:color w:val="000000"/>
              </w:rPr>
            </w:pPr>
            <w:r>
              <w:rPr>
                <w:noProof/>
                <w:color w:val="000000"/>
              </w:rPr>
              <w:t>29. The client calls Sync command to synchronize the changes</w:t>
            </w:r>
            <w:r>
              <w:rPr>
                <w:color w:val="000000"/>
              </w:rPr>
              <w:t>.</w:t>
            </w:r>
          </w:p>
        </w:tc>
      </w:tr>
      <w:tr w:rsidR="004C2953" w:rsidRPr="00105EC1" w14:paraId="70B76F72" w14:textId="77777777" w:rsidTr="00E86400">
        <w:tc>
          <w:tcPr>
            <w:tcW w:w="1298" w:type="pct"/>
            <w:shd w:val="clear" w:color="auto" w:fill="D9D9D9"/>
          </w:tcPr>
          <w:p w14:paraId="27B4A679" w14:textId="77777777" w:rsidR="004C2953" w:rsidRPr="00105EC1" w:rsidRDefault="004C2953" w:rsidP="00E86400">
            <w:pPr>
              <w:pStyle w:val="LWPTableHeading"/>
            </w:pPr>
            <w:r w:rsidRPr="00105EC1">
              <w:t>Cleanup</w:t>
            </w:r>
          </w:p>
        </w:tc>
        <w:tc>
          <w:tcPr>
            <w:tcW w:w="3702" w:type="pct"/>
          </w:tcPr>
          <w:p w14:paraId="58633364" w14:textId="3716ED76" w:rsidR="004C2953" w:rsidRPr="00105EC1" w:rsidRDefault="00466EBB" w:rsidP="004D3523">
            <w:pPr>
              <w:pStyle w:val="LWPTableText"/>
              <w:rPr>
                <w:rFonts w:eastAsiaTheme="minorEastAsia"/>
              </w:rPr>
            </w:pPr>
            <w:r>
              <w:rPr>
                <w:rFonts w:eastAsiaTheme="minorEastAsia" w:hint="eastAsia"/>
              </w:rPr>
              <w:t>Common Cleanup</w:t>
            </w:r>
          </w:p>
        </w:tc>
      </w:tr>
    </w:tbl>
    <w:p w14:paraId="5E3F3477" w14:textId="60CA4A02" w:rsidR="00913474" w:rsidRPr="00105EC1" w:rsidRDefault="00CC52F3" w:rsidP="00CC52F3">
      <w:pPr>
        <w:pStyle w:val="LWPTableCaption"/>
      </w:pPr>
      <w:r w:rsidRPr="00105EC1">
        <w:t>MSASCMD_S19_</w:t>
      </w:r>
      <w:r w:rsidR="00C93D53" w:rsidRPr="00105EC1">
        <w:t>TC</w:t>
      </w:r>
      <w:r w:rsidR="00C93D53">
        <w:t>39</w:t>
      </w:r>
      <w:r w:rsidRPr="00105EC1">
        <w:t>_Sync_</w:t>
      </w:r>
      <w:r w:rsidR="00EC2EB9">
        <w:t>Supported</w:t>
      </w:r>
    </w:p>
    <w:p w14:paraId="61BBE5A2" w14:textId="77777777" w:rsidR="00CC52F3" w:rsidRPr="00105EC1" w:rsidRDefault="00CC52F3"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4C2953" w:rsidRPr="00105EC1" w14:paraId="2CF1A571" w14:textId="77777777" w:rsidTr="00E86400">
        <w:tc>
          <w:tcPr>
            <w:tcW w:w="5000" w:type="pct"/>
            <w:gridSpan w:val="2"/>
            <w:shd w:val="clear" w:color="000000" w:fill="D9D9D9"/>
          </w:tcPr>
          <w:p w14:paraId="683DFBCC" w14:textId="77777777" w:rsidR="004C2953" w:rsidRPr="00105EC1" w:rsidRDefault="004C2953" w:rsidP="00E86400">
            <w:pPr>
              <w:pStyle w:val="LWPTableHeading"/>
              <w:rPr>
                <w:rFonts w:eastAsiaTheme="minorEastAsia"/>
              </w:rPr>
            </w:pPr>
            <w:r w:rsidRPr="00105EC1">
              <w:t>S19_Sync</w:t>
            </w:r>
          </w:p>
        </w:tc>
      </w:tr>
      <w:tr w:rsidR="004C2953" w:rsidRPr="00105EC1" w14:paraId="5FF7F6BB" w14:textId="77777777" w:rsidTr="00E86400">
        <w:tc>
          <w:tcPr>
            <w:tcW w:w="1298" w:type="pct"/>
            <w:shd w:val="clear" w:color="auto" w:fill="D9D9D9"/>
          </w:tcPr>
          <w:p w14:paraId="4D649BD8" w14:textId="77777777" w:rsidR="004C2953" w:rsidRPr="00105EC1" w:rsidRDefault="004C2953" w:rsidP="00E86400">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7BB855D" w14:textId="4B86166D" w:rsidR="004C2953" w:rsidRPr="00105EC1" w:rsidRDefault="003F725B" w:rsidP="00C93D53">
            <w:pPr>
              <w:pStyle w:val="LWPTableText"/>
            </w:pPr>
            <w:r w:rsidRPr="00105EC1">
              <w:t>MSASCMD_S19_</w:t>
            </w:r>
            <w:r w:rsidR="00C93D53" w:rsidRPr="00105EC1">
              <w:t>TC4</w:t>
            </w:r>
            <w:r w:rsidR="00C93D53">
              <w:t>0</w:t>
            </w:r>
            <w:r w:rsidRPr="00105EC1">
              <w:t>_Sync_Conflict</w:t>
            </w:r>
          </w:p>
        </w:tc>
      </w:tr>
      <w:tr w:rsidR="004C2953" w:rsidRPr="00105EC1" w14:paraId="50E8AF99" w14:textId="77777777" w:rsidTr="00E86400">
        <w:tc>
          <w:tcPr>
            <w:tcW w:w="1298" w:type="pct"/>
            <w:shd w:val="clear" w:color="auto" w:fill="D9D9D9"/>
          </w:tcPr>
          <w:p w14:paraId="46C15BBE" w14:textId="77777777" w:rsidR="004C2953" w:rsidRPr="00105EC1" w:rsidRDefault="004C2953" w:rsidP="00E86400">
            <w:pPr>
              <w:pStyle w:val="LWPTableHeading"/>
            </w:pPr>
            <w:r w:rsidRPr="00105EC1">
              <w:t>Description</w:t>
            </w:r>
          </w:p>
        </w:tc>
        <w:tc>
          <w:tcPr>
            <w:tcW w:w="3702" w:type="pct"/>
          </w:tcPr>
          <w:p w14:paraId="02E972E0" w14:textId="5E190546" w:rsidR="004C2953" w:rsidRPr="00105EC1" w:rsidRDefault="008D7CA8" w:rsidP="00A32577">
            <w:pPr>
              <w:pStyle w:val="LWPTableText"/>
              <w:rPr>
                <w:rFonts w:ascii="Verdana" w:eastAsia="???" w:hAnsi="Verdana"/>
              </w:rPr>
            </w:pPr>
            <w:r>
              <w:t>This test case is used to verify Sync command, if the client has changed an item for which the conflict policy indicates that the server's changes take precedence, server will return a status value 7.</w:t>
            </w:r>
          </w:p>
        </w:tc>
      </w:tr>
      <w:tr w:rsidR="004C2953" w:rsidRPr="00105EC1" w14:paraId="2D6E902F" w14:textId="77777777" w:rsidTr="00E86400">
        <w:tc>
          <w:tcPr>
            <w:tcW w:w="1298" w:type="pct"/>
            <w:shd w:val="clear" w:color="auto" w:fill="D9D9D9"/>
          </w:tcPr>
          <w:p w14:paraId="09A57194" w14:textId="77777777" w:rsidR="004C2953" w:rsidRPr="00105EC1" w:rsidRDefault="004C2953" w:rsidP="00E86400">
            <w:pPr>
              <w:pStyle w:val="LWPTableHeading"/>
            </w:pPr>
            <w:r w:rsidRPr="00105EC1">
              <w:t>Prerequisites</w:t>
            </w:r>
          </w:p>
        </w:tc>
        <w:tc>
          <w:tcPr>
            <w:tcW w:w="3702" w:type="pct"/>
          </w:tcPr>
          <w:p w14:paraId="2B0301F3" w14:textId="77777777" w:rsidR="004C2953" w:rsidRPr="00105EC1" w:rsidRDefault="004C2953" w:rsidP="004D3523">
            <w:pPr>
              <w:pStyle w:val="LWPTableText"/>
              <w:rPr>
                <w:rFonts w:eastAsiaTheme="minorEastAsia"/>
              </w:rPr>
            </w:pPr>
            <w:r w:rsidRPr="00105EC1">
              <w:rPr>
                <w:rFonts w:eastAsiaTheme="minorEastAsia" w:hint="eastAsia"/>
              </w:rPr>
              <w:t>Common prerequisites</w:t>
            </w:r>
          </w:p>
        </w:tc>
      </w:tr>
      <w:tr w:rsidR="004C2953" w:rsidRPr="00105EC1" w14:paraId="3F2B6823" w14:textId="77777777" w:rsidTr="00E86400">
        <w:tc>
          <w:tcPr>
            <w:tcW w:w="1298" w:type="pct"/>
            <w:shd w:val="clear" w:color="auto" w:fill="D9D9D9"/>
          </w:tcPr>
          <w:p w14:paraId="059E2ACD" w14:textId="77777777" w:rsidR="004C2953" w:rsidRPr="00105EC1" w:rsidRDefault="004C2953" w:rsidP="00E86400">
            <w:pPr>
              <w:pStyle w:val="LWPTableHeading"/>
            </w:pPr>
            <w:r w:rsidRPr="00105EC1">
              <w:t>Test execution steps</w:t>
            </w:r>
          </w:p>
        </w:tc>
        <w:tc>
          <w:tcPr>
            <w:tcW w:w="3702" w:type="pct"/>
          </w:tcPr>
          <w:p w14:paraId="1FDCB824" w14:textId="7BFE5D6F" w:rsidR="004C2953" w:rsidRPr="00105EC1" w:rsidRDefault="004C2953" w:rsidP="004D3523">
            <w:pPr>
              <w:pStyle w:val="LWPTableText"/>
              <w:rPr>
                <w:noProof/>
                <w:color w:val="000000"/>
              </w:rPr>
            </w:pPr>
            <w:r w:rsidRPr="00105EC1">
              <w:rPr>
                <w:noProof/>
                <w:color w:val="000000"/>
              </w:rPr>
              <w:t xml:space="preserve">1. </w:t>
            </w:r>
            <w:r w:rsidR="00B9067F" w:rsidRPr="00105EC1">
              <w:rPr>
                <w:noProof/>
                <w:color w:val="000000"/>
              </w:rPr>
              <w:t>The client calls</w:t>
            </w:r>
            <w:r w:rsidRPr="00105EC1">
              <w:rPr>
                <w:noProof/>
                <w:color w:val="000000"/>
              </w:rPr>
              <w:t xml:space="preserve"> </w:t>
            </w:r>
            <w:r w:rsidR="007942C2" w:rsidRPr="00105EC1">
              <w:rPr>
                <w:noProof/>
                <w:color w:val="000000"/>
              </w:rPr>
              <w:t xml:space="preserve">Sync </w:t>
            </w:r>
            <w:r w:rsidR="004D3523" w:rsidRPr="00105EC1">
              <w:rPr>
                <w:noProof/>
                <w:color w:val="000000"/>
              </w:rPr>
              <w:t xml:space="preserve">command </w:t>
            </w:r>
            <w:r w:rsidRPr="00105EC1">
              <w:rPr>
                <w:noProof/>
                <w:color w:val="000000"/>
              </w:rPr>
              <w:t xml:space="preserve">to synchronize the </w:t>
            </w:r>
            <w:r w:rsidR="00FE5004">
              <w:rPr>
                <w:noProof/>
                <w:color w:val="000000"/>
              </w:rPr>
              <w:t>changes</w:t>
            </w:r>
            <w:r w:rsidR="00FC5CA4" w:rsidRPr="00105EC1">
              <w:rPr>
                <w:rFonts w:eastAsiaTheme="minorEastAsia"/>
                <w:noProof/>
                <w:color w:val="000000"/>
              </w:rPr>
              <w:t xml:space="preserve"> of the </w:t>
            </w:r>
            <w:r w:rsidR="00F84F2E">
              <w:rPr>
                <w:rFonts w:eastAsiaTheme="minorEastAsia"/>
                <w:noProof/>
                <w:color w:val="000000"/>
              </w:rPr>
              <w:t>Contacts</w:t>
            </w:r>
            <w:r w:rsidR="00FC5CA4" w:rsidRPr="00105EC1">
              <w:rPr>
                <w:rFonts w:eastAsiaTheme="minorEastAsia"/>
                <w:noProof/>
                <w:color w:val="000000"/>
              </w:rPr>
              <w:t xml:space="preserve"> folder</w:t>
            </w:r>
            <w:r w:rsidRPr="00105EC1">
              <w:rPr>
                <w:noProof/>
                <w:color w:val="000000"/>
              </w:rPr>
              <w:t>.</w:t>
            </w:r>
          </w:p>
          <w:p w14:paraId="7191035C" w14:textId="6853727E" w:rsidR="004C2953" w:rsidRDefault="004C2953" w:rsidP="004D3523">
            <w:pPr>
              <w:pStyle w:val="LWPTableText"/>
              <w:rPr>
                <w:noProof/>
                <w:color w:val="000000"/>
              </w:rPr>
            </w:pPr>
            <w:r w:rsidRPr="00105EC1">
              <w:rPr>
                <w:noProof/>
              </w:rPr>
              <w:t xml:space="preserve">2. </w:t>
            </w:r>
            <w:r w:rsidR="00B9067F" w:rsidRPr="00105EC1">
              <w:rPr>
                <w:noProof/>
                <w:color w:val="000000"/>
              </w:rPr>
              <w:t>The client calls</w:t>
            </w:r>
            <w:r w:rsidRPr="00105EC1">
              <w:rPr>
                <w:noProof/>
                <w:color w:val="000000"/>
              </w:rPr>
              <w:t xml:space="preserve"> </w:t>
            </w:r>
            <w:r w:rsidR="009B6A5F" w:rsidRPr="00105EC1">
              <w:rPr>
                <w:noProof/>
                <w:color w:val="000000"/>
              </w:rPr>
              <w:t xml:space="preserve">Sync command </w:t>
            </w:r>
            <w:r w:rsidRPr="00105EC1">
              <w:rPr>
                <w:noProof/>
                <w:color w:val="000000"/>
              </w:rPr>
              <w:t xml:space="preserve">to </w:t>
            </w:r>
            <w:r w:rsidR="00FC5CA4" w:rsidRPr="00105EC1">
              <w:rPr>
                <w:rFonts w:eastAsiaTheme="minorEastAsia"/>
                <w:noProof/>
                <w:color w:val="000000"/>
              </w:rPr>
              <w:t xml:space="preserve">add a contact in </w:t>
            </w:r>
            <w:r w:rsidR="00F84F2E">
              <w:rPr>
                <w:rFonts w:eastAsiaTheme="minorEastAsia"/>
                <w:noProof/>
                <w:color w:val="000000"/>
              </w:rPr>
              <w:t>Contacts</w:t>
            </w:r>
            <w:r w:rsidR="00FC5CA4" w:rsidRPr="00105EC1">
              <w:rPr>
                <w:rFonts w:eastAsiaTheme="minorEastAsia"/>
                <w:noProof/>
                <w:color w:val="000000"/>
              </w:rPr>
              <w:t xml:space="preserve"> folder</w:t>
            </w:r>
            <w:r w:rsidRPr="00105EC1">
              <w:rPr>
                <w:noProof/>
                <w:color w:val="000000"/>
              </w:rPr>
              <w:t>.</w:t>
            </w:r>
          </w:p>
          <w:p w14:paraId="44FF1F60" w14:textId="3E40D4F5" w:rsidR="00EC2EB9" w:rsidRDefault="00EC2EB9" w:rsidP="004D3523">
            <w:pPr>
              <w:pStyle w:val="LWPTableText"/>
              <w:rPr>
                <w:noProof/>
                <w:color w:val="000000"/>
              </w:rPr>
            </w:pPr>
            <w:r>
              <w:rPr>
                <w:noProof/>
                <w:color w:val="000000"/>
              </w:rPr>
              <w:t>3. The client calls Sync command to set SyncKey to 0.</w:t>
            </w:r>
          </w:p>
          <w:p w14:paraId="0A636F02" w14:textId="583698D0" w:rsidR="00EC2EB9" w:rsidRPr="00105EC1" w:rsidRDefault="00EC2EB9" w:rsidP="004D3523">
            <w:pPr>
              <w:pStyle w:val="LWPTableText"/>
              <w:rPr>
                <w:noProof/>
                <w:color w:val="000000"/>
              </w:rPr>
            </w:pPr>
            <w:r>
              <w:rPr>
                <w:noProof/>
                <w:color w:val="000000"/>
              </w:rPr>
              <w:t>4. The client calls Sync command to synchronze the changes and get the latest SyncKey.</w:t>
            </w:r>
          </w:p>
          <w:p w14:paraId="2257A428" w14:textId="7E4ECEAB" w:rsidR="00BE4ADF" w:rsidRDefault="00EC2EB9" w:rsidP="00FC5CA4">
            <w:pPr>
              <w:pStyle w:val="LWPTableText"/>
              <w:rPr>
                <w:rFonts w:eastAsiaTheme="minorEastAsia"/>
                <w:noProof/>
                <w:color w:val="000000"/>
              </w:rPr>
            </w:pPr>
            <w:r>
              <w:rPr>
                <w:rFonts w:eastAsiaTheme="minorEastAsia"/>
                <w:noProof/>
                <w:color w:val="000000"/>
              </w:rPr>
              <w:t>5</w:t>
            </w:r>
            <w:r w:rsidR="00FC5CA4" w:rsidRPr="00105EC1">
              <w:rPr>
                <w:rFonts w:eastAsiaTheme="minorEastAsia"/>
                <w:noProof/>
                <w:color w:val="000000"/>
              </w:rPr>
              <w:t xml:space="preserve">. </w:t>
            </w:r>
            <w:r w:rsidR="00BE4ADF">
              <w:rPr>
                <w:rFonts w:eastAsiaTheme="minorEastAsia"/>
                <w:noProof/>
                <w:color w:val="000000"/>
              </w:rPr>
              <w:t>The client calls ChangeDeviceID to set device id to “Device2”.</w:t>
            </w:r>
          </w:p>
          <w:p w14:paraId="412B3576" w14:textId="411351AC" w:rsidR="003A40E3" w:rsidRPr="00105EC1" w:rsidRDefault="00EC2EB9" w:rsidP="00FC5CA4">
            <w:pPr>
              <w:pStyle w:val="LWPTableText"/>
              <w:rPr>
                <w:rFonts w:eastAsiaTheme="minorEastAsia"/>
                <w:noProof/>
                <w:color w:val="000000"/>
              </w:rPr>
            </w:pPr>
            <w:r>
              <w:rPr>
                <w:rFonts w:eastAsiaTheme="minorEastAsia"/>
                <w:noProof/>
                <w:color w:val="000000"/>
              </w:rPr>
              <w:t>6</w:t>
            </w:r>
            <w:r w:rsidR="00BE4ADF">
              <w:rPr>
                <w:rFonts w:eastAsiaTheme="minorEastAsia"/>
                <w:noProof/>
                <w:color w:val="000000"/>
              </w:rPr>
              <w:t xml:space="preserve">. </w:t>
            </w:r>
            <w:r w:rsidR="00FC5CA4" w:rsidRPr="00105EC1">
              <w:rPr>
                <w:rFonts w:eastAsiaTheme="minorEastAsia"/>
                <w:noProof/>
                <w:color w:val="000000"/>
              </w:rPr>
              <w:t xml:space="preserve">The client calls FolderSync command </w:t>
            </w:r>
            <w:r w:rsidR="00933AF3" w:rsidRPr="00105EC1">
              <w:rPr>
                <w:rFonts w:eastAsiaTheme="minorEastAsia"/>
                <w:noProof/>
                <w:color w:val="000000"/>
              </w:rPr>
              <w:t xml:space="preserve">with new device id </w:t>
            </w:r>
            <w:r w:rsidR="00FC5CA4" w:rsidRPr="00105EC1">
              <w:rPr>
                <w:rFonts w:eastAsiaTheme="minorEastAsia"/>
                <w:noProof/>
                <w:color w:val="000000"/>
              </w:rPr>
              <w:t>to synchronize the collection hierarchy,</w:t>
            </w:r>
            <w:r w:rsidR="003A40E3">
              <w:rPr>
                <w:rFonts w:eastAsiaTheme="minorEastAsia"/>
                <w:noProof/>
                <w:color w:val="000000"/>
              </w:rPr>
              <w:t>r</w:t>
            </w:r>
            <w:r w:rsidR="00FC5CA4" w:rsidRPr="00105EC1">
              <w:rPr>
                <w:rFonts w:eastAsiaTheme="minorEastAsia"/>
                <w:noProof/>
                <w:color w:val="000000"/>
              </w:rPr>
              <w:t xml:space="preserve">eturn the CollectionId of the </w:t>
            </w:r>
            <w:r w:rsidR="00F84F2E">
              <w:rPr>
                <w:rFonts w:eastAsiaTheme="minorEastAsia"/>
                <w:noProof/>
                <w:color w:val="000000"/>
              </w:rPr>
              <w:t>Contacts</w:t>
            </w:r>
            <w:r w:rsidR="00FC5CA4" w:rsidRPr="00105EC1">
              <w:rPr>
                <w:rFonts w:eastAsiaTheme="minorEastAsia"/>
                <w:noProof/>
                <w:color w:val="000000"/>
              </w:rPr>
              <w:t xml:space="preserve"> folder.</w:t>
            </w:r>
          </w:p>
          <w:p w14:paraId="63448F04" w14:textId="06943217" w:rsidR="00FC5CA4" w:rsidRDefault="00EC2EB9" w:rsidP="00FC5CA4">
            <w:pPr>
              <w:pStyle w:val="LWPTableText"/>
              <w:rPr>
                <w:rFonts w:eastAsiaTheme="minorEastAsia"/>
                <w:noProof/>
                <w:color w:val="000000"/>
              </w:rPr>
            </w:pPr>
            <w:r>
              <w:rPr>
                <w:rFonts w:eastAsiaTheme="minorEastAsia"/>
                <w:noProof/>
                <w:color w:val="000000"/>
              </w:rPr>
              <w:t>7</w:t>
            </w:r>
            <w:r w:rsidR="00FC5CA4" w:rsidRPr="00105EC1">
              <w:rPr>
                <w:rFonts w:eastAsiaTheme="minorEastAsia"/>
                <w:noProof/>
                <w:color w:val="000000"/>
              </w:rPr>
              <w:t xml:space="preserve">.The client calls Sync command to get </w:t>
            </w:r>
            <w:r w:rsidR="00244042">
              <w:rPr>
                <w:rFonts w:eastAsiaTheme="minorEastAsia"/>
                <w:noProof/>
                <w:color w:val="000000"/>
              </w:rPr>
              <w:t>the latest SyncKey</w:t>
            </w:r>
            <w:r w:rsidR="00FC5CA4" w:rsidRPr="00105EC1">
              <w:rPr>
                <w:rFonts w:eastAsiaTheme="minorEastAsia"/>
                <w:noProof/>
                <w:color w:val="000000"/>
              </w:rPr>
              <w:t>.</w:t>
            </w:r>
          </w:p>
          <w:p w14:paraId="0E8D634A" w14:textId="57A60513" w:rsidR="00DF460A" w:rsidRPr="00105EC1" w:rsidRDefault="00DF460A" w:rsidP="00FC5CA4">
            <w:pPr>
              <w:pStyle w:val="LWPTableText"/>
              <w:rPr>
                <w:rFonts w:eastAsiaTheme="minorEastAsia"/>
                <w:noProof/>
                <w:color w:val="000000"/>
              </w:rPr>
            </w:pPr>
            <w:r>
              <w:rPr>
                <w:rFonts w:eastAsiaTheme="minorEastAsia"/>
                <w:noProof/>
                <w:color w:val="000000"/>
              </w:rPr>
              <w:t xml:space="preserve">8. </w:t>
            </w:r>
            <w:r w:rsidRPr="00105EC1">
              <w:rPr>
                <w:rFonts w:eastAsiaTheme="minorEastAsia"/>
                <w:noProof/>
                <w:color w:val="000000"/>
              </w:rPr>
              <w:t>T</w:t>
            </w:r>
            <w:r>
              <w:rPr>
                <w:rFonts w:eastAsiaTheme="minorEastAsia"/>
                <w:noProof/>
                <w:color w:val="000000"/>
              </w:rPr>
              <w:t>he client calls Sync command to</w:t>
            </w:r>
            <w:r w:rsidRPr="00105EC1">
              <w:rPr>
                <w:rFonts w:eastAsiaTheme="minorEastAsia"/>
                <w:noProof/>
                <w:color w:val="000000"/>
              </w:rPr>
              <w:t xml:space="preserve"> get the created contact in </w:t>
            </w:r>
            <w:r w:rsidR="00244042">
              <w:rPr>
                <w:rFonts w:eastAsiaTheme="minorEastAsia"/>
                <w:noProof/>
                <w:color w:val="000000"/>
              </w:rPr>
              <w:t>Contacts folder</w:t>
            </w:r>
            <w:r>
              <w:rPr>
                <w:rFonts w:eastAsiaTheme="minorEastAsia"/>
                <w:noProof/>
                <w:color w:val="000000"/>
              </w:rPr>
              <w:t>.</w:t>
            </w:r>
          </w:p>
          <w:p w14:paraId="582F75BA" w14:textId="385A1E34" w:rsidR="00FC5CA4" w:rsidRPr="00105EC1" w:rsidRDefault="00DF460A" w:rsidP="00FC5CA4">
            <w:pPr>
              <w:pStyle w:val="LWPTableText"/>
              <w:rPr>
                <w:rFonts w:eastAsiaTheme="minorEastAsia"/>
                <w:noProof/>
                <w:color w:val="000000"/>
              </w:rPr>
            </w:pPr>
            <w:r>
              <w:rPr>
                <w:rFonts w:eastAsiaTheme="minorEastAsia"/>
                <w:noProof/>
                <w:color w:val="000000"/>
              </w:rPr>
              <w:t>9</w:t>
            </w:r>
            <w:r w:rsidR="00FC5CA4" w:rsidRPr="00105EC1">
              <w:rPr>
                <w:rFonts w:eastAsiaTheme="minorEastAsia"/>
                <w:noProof/>
                <w:color w:val="000000"/>
              </w:rPr>
              <w:t xml:space="preserve">. The client calls Sync command to change the got contact in step </w:t>
            </w:r>
            <w:r>
              <w:rPr>
                <w:rFonts w:eastAsiaTheme="minorEastAsia"/>
                <w:noProof/>
                <w:color w:val="000000"/>
              </w:rPr>
              <w:t>8</w:t>
            </w:r>
            <w:r w:rsidR="00FC5CA4" w:rsidRPr="00105EC1">
              <w:rPr>
                <w:rFonts w:eastAsiaTheme="minorEastAsia"/>
                <w:noProof/>
                <w:color w:val="000000"/>
              </w:rPr>
              <w:t>.</w:t>
            </w:r>
          </w:p>
          <w:p w14:paraId="7320B22F" w14:textId="74459105" w:rsidR="00FE5004" w:rsidRDefault="00DF460A" w:rsidP="00FC5CA4">
            <w:pPr>
              <w:rPr>
                <w:rFonts w:eastAsiaTheme="minorEastAsia" w:cs="Segoe"/>
                <w:noProof/>
                <w:color w:val="000000"/>
                <w:sz w:val="18"/>
                <w:szCs w:val="18"/>
              </w:rPr>
            </w:pPr>
            <w:r>
              <w:rPr>
                <w:rFonts w:eastAsiaTheme="minorEastAsia"/>
                <w:noProof/>
                <w:color w:val="000000"/>
              </w:rPr>
              <w:t>10</w:t>
            </w:r>
            <w:r w:rsidR="00FC5CA4" w:rsidRPr="00105EC1">
              <w:rPr>
                <w:rFonts w:eastAsiaTheme="minorEastAsia"/>
                <w:noProof/>
                <w:color w:val="000000"/>
              </w:rPr>
              <w:t xml:space="preserve">. The client </w:t>
            </w:r>
            <w:r w:rsidR="00FE5004" w:rsidRPr="00FE5004">
              <w:rPr>
                <w:rFonts w:eastAsiaTheme="minorEastAsia" w:cs="Segoe"/>
                <w:noProof/>
                <w:color w:val="000000"/>
                <w:sz w:val="18"/>
                <w:szCs w:val="18"/>
              </w:rPr>
              <w:t>calls ChangeDeviceID to restore the devide id to original device id.</w:t>
            </w:r>
          </w:p>
          <w:p w14:paraId="1EABBE75" w14:textId="4F7A47AA" w:rsidR="00EC2EB9" w:rsidRDefault="00DF460A" w:rsidP="00FC5CA4">
            <w:pPr>
              <w:rPr>
                <w:rFonts w:eastAsiaTheme="minorEastAsia" w:cs="Segoe"/>
                <w:noProof/>
                <w:color w:val="000000"/>
                <w:sz w:val="18"/>
                <w:szCs w:val="18"/>
              </w:rPr>
            </w:pPr>
            <w:r>
              <w:rPr>
                <w:rFonts w:eastAsiaTheme="minorEastAsia" w:cs="Segoe"/>
                <w:noProof/>
                <w:color w:val="000000"/>
                <w:sz w:val="18"/>
                <w:szCs w:val="18"/>
              </w:rPr>
              <w:t>11</w:t>
            </w:r>
            <w:r w:rsidR="00EC2EB9">
              <w:rPr>
                <w:rFonts w:eastAsiaTheme="minorEastAsia" w:cs="Segoe"/>
                <w:noProof/>
                <w:color w:val="000000"/>
                <w:sz w:val="18"/>
                <w:szCs w:val="18"/>
              </w:rPr>
              <w:t xml:space="preserve">. The client calls Sync command without Conflict element to change the got contact in step </w:t>
            </w:r>
            <w:r>
              <w:rPr>
                <w:rFonts w:eastAsiaTheme="minorEastAsia" w:cs="Segoe"/>
                <w:noProof/>
                <w:color w:val="000000"/>
                <w:sz w:val="18"/>
                <w:szCs w:val="18"/>
              </w:rPr>
              <w:t>8</w:t>
            </w:r>
            <w:r w:rsidR="00EC2EB9">
              <w:rPr>
                <w:rFonts w:eastAsiaTheme="minorEastAsia" w:cs="Segoe"/>
                <w:noProof/>
                <w:color w:val="000000"/>
                <w:sz w:val="18"/>
                <w:szCs w:val="18"/>
              </w:rPr>
              <w:t>.</w:t>
            </w:r>
          </w:p>
          <w:p w14:paraId="415FF0C1" w14:textId="1AB91E1C" w:rsidR="00FC5CA4" w:rsidRPr="00FE5004" w:rsidRDefault="00EC2EB9" w:rsidP="00FC5CA4">
            <w:pPr>
              <w:rPr>
                <w:rFonts w:eastAsia="Times New Roman"/>
                <w:color w:val="000000"/>
                <w:sz w:val="18"/>
              </w:rPr>
            </w:pPr>
            <w:r>
              <w:rPr>
                <w:rFonts w:eastAsiaTheme="minorEastAsia"/>
                <w:noProof/>
                <w:color w:val="000000"/>
              </w:rPr>
              <w:t>11</w:t>
            </w:r>
            <w:r w:rsidR="00FE5004" w:rsidRPr="00FE5004">
              <w:rPr>
                <w:rFonts w:eastAsia="Times New Roman"/>
                <w:color w:val="000000"/>
                <w:sz w:val="18"/>
              </w:rPr>
              <w:t xml:space="preserve">. The client </w:t>
            </w:r>
            <w:r w:rsidR="00FC5CA4" w:rsidRPr="00FE5004">
              <w:rPr>
                <w:rFonts w:eastAsia="Times New Roman"/>
                <w:color w:val="000000"/>
                <w:sz w:val="18"/>
              </w:rPr>
              <w:t>calls Sync command with Conflict element set</w:t>
            </w:r>
            <w:r>
              <w:rPr>
                <w:rFonts w:eastAsia="Times New Roman"/>
                <w:color w:val="000000"/>
                <w:sz w:val="18"/>
              </w:rPr>
              <w:t>ting to “1”</w:t>
            </w:r>
            <w:r w:rsidR="00FC5CA4" w:rsidRPr="00FE5004">
              <w:rPr>
                <w:rFonts w:eastAsia="Times New Roman"/>
                <w:color w:val="000000"/>
                <w:sz w:val="18"/>
              </w:rPr>
              <w:t xml:space="preserve"> to </w:t>
            </w:r>
            <w:r w:rsidR="00BE4ADF">
              <w:rPr>
                <w:rFonts w:eastAsia="Times New Roman"/>
                <w:color w:val="000000"/>
                <w:sz w:val="18"/>
              </w:rPr>
              <w:t>change the contact item again</w:t>
            </w:r>
            <w:r w:rsidR="00FC5CA4" w:rsidRPr="00FE5004">
              <w:rPr>
                <w:rFonts w:eastAsia="Times New Roman"/>
                <w:color w:val="000000"/>
                <w:sz w:val="18"/>
              </w:rPr>
              <w:t>.</w:t>
            </w:r>
          </w:p>
          <w:p w14:paraId="72D06123" w14:textId="4A66BBBB" w:rsidR="004C2953" w:rsidRPr="00105EC1" w:rsidRDefault="00EC2EB9" w:rsidP="00333570">
            <w:r>
              <w:rPr>
                <w:color w:val="000000"/>
              </w:rPr>
              <w:t xml:space="preserve">12. </w:t>
            </w:r>
            <w:r w:rsidRPr="00FE5004">
              <w:rPr>
                <w:rFonts w:eastAsia="Times New Roman"/>
                <w:color w:val="000000"/>
                <w:sz w:val="18"/>
              </w:rPr>
              <w:t>The client calls Sync command with Conflict element set</w:t>
            </w:r>
            <w:r>
              <w:rPr>
                <w:rFonts w:eastAsia="Times New Roman"/>
                <w:color w:val="000000"/>
                <w:sz w:val="18"/>
              </w:rPr>
              <w:t>ting to “0”</w:t>
            </w:r>
            <w:r w:rsidRPr="00FE5004">
              <w:rPr>
                <w:rFonts w:eastAsia="Times New Roman"/>
                <w:color w:val="000000"/>
                <w:sz w:val="18"/>
              </w:rPr>
              <w:t xml:space="preserve"> to </w:t>
            </w:r>
            <w:r>
              <w:rPr>
                <w:rFonts w:eastAsia="Times New Roman"/>
                <w:color w:val="000000"/>
                <w:sz w:val="18"/>
              </w:rPr>
              <w:t>change the contact item again</w:t>
            </w:r>
            <w:r w:rsidRPr="00FE5004">
              <w:rPr>
                <w:rFonts w:eastAsia="Times New Roman"/>
                <w:color w:val="000000"/>
                <w:sz w:val="18"/>
              </w:rPr>
              <w:t>.</w:t>
            </w:r>
          </w:p>
        </w:tc>
      </w:tr>
      <w:tr w:rsidR="004C2953" w:rsidRPr="00105EC1" w14:paraId="08888E5A" w14:textId="77777777" w:rsidTr="00E86400">
        <w:tc>
          <w:tcPr>
            <w:tcW w:w="1298" w:type="pct"/>
            <w:shd w:val="clear" w:color="auto" w:fill="D9D9D9"/>
          </w:tcPr>
          <w:p w14:paraId="1AAAE216" w14:textId="77777777" w:rsidR="004C2953" w:rsidRPr="00105EC1" w:rsidRDefault="004C2953" w:rsidP="00E86400">
            <w:pPr>
              <w:pStyle w:val="LWPTableHeading"/>
            </w:pPr>
            <w:r w:rsidRPr="00105EC1">
              <w:t>Cleanup</w:t>
            </w:r>
          </w:p>
        </w:tc>
        <w:tc>
          <w:tcPr>
            <w:tcW w:w="3702" w:type="pct"/>
          </w:tcPr>
          <w:p w14:paraId="28B02502" w14:textId="7F9360F9" w:rsidR="004C2953" w:rsidRPr="00105EC1" w:rsidRDefault="00466EBB" w:rsidP="004D3523">
            <w:pPr>
              <w:pStyle w:val="LWPTableText"/>
              <w:rPr>
                <w:rFonts w:eastAsiaTheme="minorEastAsia"/>
              </w:rPr>
            </w:pPr>
            <w:r>
              <w:rPr>
                <w:rFonts w:eastAsiaTheme="minorEastAsia" w:hint="eastAsia"/>
              </w:rPr>
              <w:t>Common Cleanup</w:t>
            </w:r>
          </w:p>
        </w:tc>
      </w:tr>
    </w:tbl>
    <w:p w14:paraId="39CC92FF" w14:textId="72173C6B" w:rsidR="00913474" w:rsidRPr="00105EC1" w:rsidRDefault="003F725B" w:rsidP="00CC52F3">
      <w:pPr>
        <w:pStyle w:val="LWPTableCaption"/>
      </w:pPr>
      <w:r w:rsidRPr="00105EC1">
        <w:t>MSASCMD_S19_</w:t>
      </w:r>
      <w:r w:rsidR="00C93D53" w:rsidRPr="00105EC1">
        <w:t>TC4</w:t>
      </w:r>
      <w:r w:rsidR="00C93D53">
        <w:t>0</w:t>
      </w:r>
      <w:r w:rsidRPr="00105EC1">
        <w:t>_Sync_Conflict</w:t>
      </w:r>
    </w:p>
    <w:p w14:paraId="7CC2F2D2" w14:textId="77777777" w:rsidR="00CC52F3" w:rsidRPr="00105EC1" w:rsidRDefault="00CC52F3" w:rsidP="00CA27AC">
      <w:pPr>
        <w:pStyle w:val="LWPParagraphText"/>
      </w:pPr>
    </w:p>
    <w:tbl>
      <w:tblPr>
        <w:tblStyle w:val="af9"/>
        <w:tblW w:w="4944" w:type="pct"/>
        <w:tblInd w:w="108" w:type="dxa"/>
        <w:tblLayout w:type="fixed"/>
        <w:tblLook w:val="04A0" w:firstRow="1" w:lastRow="0" w:firstColumn="1" w:lastColumn="0" w:noHBand="0" w:noVBand="1"/>
      </w:tblPr>
      <w:tblGrid>
        <w:gridCol w:w="2430"/>
        <w:gridCol w:w="7039"/>
      </w:tblGrid>
      <w:tr w:rsidR="004C2953" w:rsidRPr="00105EC1" w14:paraId="17E9F000" w14:textId="77777777" w:rsidTr="00102773">
        <w:tc>
          <w:tcPr>
            <w:tcW w:w="5000" w:type="pct"/>
            <w:gridSpan w:val="2"/>
            <w:shd w:val="clear" w:color="000000" w:fill="D9D9D9"/>
          </w:tcPr>
          <w:p w14:paraId="34EA346C" w14:textId="77777777" w:rsidR="004C2953" w:rsidRPr="00105EC1" w:rsidRDefault="004C2953" w:rsidP="00E86400">
            <w:pPr>
              <w:pStyle w:val="LWPTableHeading"/>
              <w:rPr>
                <w:rFonts w:eastAsiaTheme="minorEastAsia"/>
              </w:rPr>
            </w:pPr>
            <w:r w:rsidRPr="00105EC1">
              <w:t>S19_Sync</w:t>
            </w:r>
          </w:p>
        </w:tc>
      </w:tr>
      <w:tr w:rsidR="004C2953" w:rsidRPr="00105EC1" w14:paraId="5A3EECE1" w14:textId="77777777" w:rsidTr="00102773">
        <w:tc>
          <w:tcPr>
            <w:tcW w:w="1283" w:type="pct"/>
            <w:shd w:val="clear" w:color="auto" w:fill="D9D9D9"/>
          </w:tcPr>
          <w:p w14:paraId="04A8DE89" w14:textId="77777777" w:rsidR="004C2953" w:rsidRPr="00105EC1" w:rsidRDefault="004C2953" w:rsidP="00E86400">
            <w:pPr>
              <w:pStyle w:val="LWPTableHeading"/>
            </w:pPr>
            <w:r w:rsidRPr="00105EC1">
              <w:t xml:space="preserve">Test </w:t>
            </w:r>
            <w:r w:rsidRPr="00105EC1">
              <w:rPr>
                <w:rFonts w:eastAsiaTheme="minorEastAsia" w:hint="eastAsia"/>
              </w:rPr>
              <w:t xml:space="preserve">case </w:t>
            </w:r>
            <w:r w:rsidRPr="00105EC1">
              <w:t>ID</w:t>
            </w:r>
          </w:p>
        </w:tc>
        <w:tc>
          <w:tcPr>
            <w:tcW w:w="3717" w:type="pct"/>
          </w:tcPr>
          <w:p w14:paraId="5D6DD987" w14:textId="0075D980" w:rsidR="004C2953" w:rsidRPr="00105EC1" w:rsidRDefault="004C2953" w:rsidP="00C93D53">
            <w:pPr>
              <w:pStyle w:val="LWPTableText"/>
            </w:pPr>
            <w:r w:rsidRPr="00105EC1">
              <w:t>MSASCMD_S19_</w:t>
            </w:r>
            <w:r w:rsidR="00C93D53" w:rsidRPr="00105EC1">
              <w:t>TC4</w:t>
            </w:r>
            <w:r w:rsidR="00C93D53">
              <w:t>1</w:t>
            </w:r>
            <w:r w:rsidRPr="00105EC1">
              <w:t>_Sync_</w:t>
            </w:r>
            <w:r w:rsidR="00102773" w:rsidRPr="00105EC1">
              <w:t>MoreThanOne</w:t>
            </w:r>
            <w:r w:rsidRPr="00105EC1">
              <w:t>Conflict</w:t>
            </w:r>
            <w:r w:rsidR="00102773" w:rsidRPr="00105EC1">
              <w:t>s</w:t>
            </w:r>
          </w:p>
        </w:tc>
      </w:tr>
      <w:tr w:rsidR="004C2953" w:rsidRPr="00105EC1" w14:paraId="2152E521" w14:textId="77777777" w:rsidTr="00102773">
        <w:tc>
          <w:tcPr>
            <w:tcW w:w="1283" w:type="pct"/>
            <w:shd w:val="clear" w:color="auto" w:fill="D9D9D9"/>
          </w:tcPr>
          <w:p w14:paraId="3B124F9A" w14:textId="77777777" w:rsidR="004C2953" w:rsidRPr="00105EC1" w:rsidRDefault="004C2953" w:rsidP="00E86400">
            <w:pPr>
              <w:pStyle w:val="LWPTableHeading"/>
            </w:pPr>
            <w:r w:rsidRPr="00105EC1">
              <w:t>Description</w:t>
            </w:r>
          </w:p>
        </w:tc>
        <w:tc>
          <w:tcPr>
            <w:tcW w:w="3717" w:type="pct"/>
          </w:tcPr>
          <w:p w14:paraId="488494F2" w14:textId="64D017C1" w:rsidR="004C2953" w:rsidRPr="00105EC1" w:rsidRDefault="008D7CA8" w:rsidP="00A32577">
            <w:pPr>
              <w:pStyle w:val="LWPTableText"/>
              <w:rPr>
                <w:rFonts w:ascii="Verdana" w:eastAsia="???" w:hAnsi="Verdana"/>
              </w:rPr>
            </w:pPr>
            <w:r>
              <w:t>This test case is used to verify Sync command, if it includes more than one Conflict elements as the child of an Options element, the server does not return any error code.</w:t>
            </w:r>
          </w:p>
        </w:tc>
      </w:tr>
      <w:tr w:rsidR="004C2953" w:rsidRPr="00105EC1" w14:paraId="6FA7857E" w14:textId="77777777" w:rsidTr="00102773">
        <w:tc>
          <w:tcPr>
            <w:tcW w:w="1283" w:type="pct"/>
            <w:shd w:val="clear" w:color="auto" w:fill="D9D9D9"/>
          </w:tcPr>
          <w:p w14:paraId="042CD4F8" w14:textId="77777777" w:rsidR="004C2953" w:rsidRPr="00105EC1" w:rsidRDefault="004C2953" w:rsidP="00E86400">
            <w:pPr>
              <w:pStyle w:val="LWPTableHeading"/>
            </w:pPr>
            <w:r w:rsidRPr="00105EC1">
              <w:t>Prerequisites</w:t>
            </w:r>
          </w:p>
        </w:tc>
        <w:tc>
          <w:tcPr>
            <w:tcW w:w="3717" w:type="pct"/>
          </w:tcPr>
          <w:p w14:paraId="46F2E77D" w14:textId="77777777" w:rsidR="004C2953" w:rsidRPr="00105EC1" w:rsidRDefault="004C2953" w:rsidP="004D3523">
            <w:pPr>
              <w:pStyle w:val="LWPTableText"/>
              <w:rPr>
                <w:rFonts w:eastAsiaTheme="minorEastAsia"/>
              </w:rPr>
            </w:pPr>
            <w:r w:rsidRPr="00105EC1">
              <w:rPr>
                <w:rFonts w:eastAsiaTheme="minorEastAsia" w:hint="eastAsia"/>
              </w:rPr>
              <w:t>Common prerequisites</w:t>
            </w:r>
          </w:p>
        </w:tc>
      </w:tr>
      <w:tr w:rsidR="004C2953" w:rsidRPr="00105EC1" w14:paraId="07D1252B" w14:textId="77777777" w:rsidTr="00102773">
        <w:tc>
          <w:tcPr>
            <w:tcW w:w="1283" w:type="pct"/>
            <w:shd w:val="clear" w:color="auto" w:fill="D9D9D9"/>
          </w:tcPr>
          <w:p w14:paraId="08B91FDF" w14:textId="77777777" w:rsidR="004C2953" w:rsidRPr="00105EC1" w:rsidRDefault="004C2953" w:rsidP="00E86400">
            <w:pPr>
              <w:pStyle w:val="LWPTableHeading"/>
            </w:pPr>
            <w:r w:rsidRPr="00105EC1">
              <w:t>Test execution steps</w:t>
            </w:r>
          </w:p>
        </w:tc>
        <w:tc>
          <w:tcPr>
            <w:tcW w:w="3717" w:type="pct"/>
          </w:tcPr>
          <w:p w14:paraId="7451F92D" w14:textId="5F57F8BA" w:rsidR="004C2953" w:rsidRPr="00105EC1" w:rsidRDefault="004C2953" w:rsidP="00333570">
            <w:pPr>
              <w:pStyle w:val="LWPTableText"/>
              <w:rPr>
                <w:color w:val="000000"/>
              </w:rPr>
            </w:pPr>
            <w:r w:rsidRPr="00105EC1">
              <w:rPr>
                <w:noProof/>
                <w:color w:val="000000"/>
              </w:rPr>
              <w:t xml:space="preserve">1. </w:t>
            </w:r>
            <w:r w:rsidR="00B9067F" w:rsidRPr="00105EC1">
              <w:rPr>
                <w:noProof/>
                <w:color w:val="000000"/>
              </w:rPr>
              <w:t>The client calls</w:t>
            </w:r>
            <w:r w:rsidRPr="00105EC1">
              <w:rPr>
                <w:noProof/>
                <w:color w:val="000000"/>
              </w:rPr>
              <w:t xml:space="preserve"> </w:t>
            </w:r>
            <w:r w:rsidR="009B6A5F" w:rsidRPr="00105EC1">
              <w:rPr>
                <w:noProof/>
                <w:color w:val="000000"/>
              </w:rPr>
              <w:t xml:space="preserve">Sync command </w:t>
            </w:r>
            <w:r w:rsidRPr="00105EC1">
              <w:rPr>
                <w:noProof/>
                <w:color w:val="000000"/>
              </w:rPr>
              <w:t xml:space="preserve">to </w:t>
            </w:r>
            <w:r w:rsidR="00102773" w:rsidRPr="00105EC1">
              <w:rPr>
                <w:rFonts w:eastAsiaTheme="minorEastAsia"/>
                <w:noProof/>
                <w:color w:val="000000"/>
              </w:rPr>
              <w:t xml:space="preserve">sync changes with </w:t>
            </w:r>
            <w:r w:rsidR="00DF460A">
              <w:rPr>
                <w:rFonts w:eastAsiaTheme="minorEastAsia"/>
                <w:noProof/>
                <w:color w:val="000000"/>
              </w:rPr>
              <w:t>t</w:t>
            </w:r>
            <w:r w:rsidR="00DF460A" w:rsidRPr="00105EC1">
              <w:rPr>
                <w:rFonts w:eastAsiaTheme="minorEastAsia"/>
                <w:noProof/>
                <w:color w:val="000000"/>
              </w:rPr>
              <w:t xml:space="preserve">wo </w:t>
            </w:r>
            <w:r w:rsidR="00CA1B0D">
              <w:rPr>
                <w:rFonts w:eastAsiaTheme="minorEastAsia" w:hint="eastAsia"/>
                <w:noProof/>
                <w:color w:val="000000"/>
              </w:rPr>
              <w:t>Conflict</w:t>
            </w:r>
            <w:r w:rsidR="00DF0AE0" w:rsidRPr="00105EC1">
              <w:rPr>
                <w:rFonts w:eastAsiaTheme="minorEastAsia" w:hint="eastAsia"/>
                <w:noProof/>
                <w:color w:val="000000"/>
              </w:rPr>
              <w:t>s</w:t>
            </w:r>
            <w:r w:rsidR="00102773" w:rsidRPr="00105EC1">
              <w:rPr>
                <w:rFonts w:eastAsiaTheme="minorEastAsia"/>
                <w:noProof/>
                <w:color w:val="000000"/>
              </w:rPr>
              <w:t xml:space="preserve"> elements set in Sync request, and check the status of the Sync response</w:t>
            </w:r>
            <w:r w:rsidRPr="00105EC1">
              <w:rPr>
                <w:noProof/>
                <w:color w:val="000000"/>
              </w:rPr>
              <w:t>.</w:t>
            </w:r>
          </w:p>
        </w:tc>
      </w:tr>
      <w:tr w:rsidR="004C2953" w:rsidRPr="00105EC1" w14:paraId="30F399FD" w14:textId="77777777" w:rsidTr="00102773">
        <w:tc>
          <w:tcPr>
            <w:tcW w:w="1283" w:type="pct"/>
            <w:shd w:val="clear" w:color="auto" w:fill="D9D9D9"/>
          </w:tcPr>
          <w:p w14:paraId="59E0F6E5" w14:textId="77777777" w:rsidR="004C2953" w:rsidRPr="00105EC1" w:rsidRDefault="004C2953" w:rsidP="00E86400">
            <w:pPr>
              <w:pStyle w:val="LWPTableHeading"/>
            </w:pPr>
            <w:r w:rsidRPr="00105EC1">
              <w:t>Cleanup</w:t>
            </w:r>
          </w:p>
        </w:tc>
        <w:tc>
          <w:tcPr>
            <w:tcW w:w="3717" w:type="pct"/>
          </w:tcPr>
          <w:p w14:paraId="266CA49B" w14:textId="0BD5614D" w:rsidR="004C2953" w:rsidRPr="00105EC1" w:rsidRDefault="00466EBB" w:rsidP="004D3523">
            <w:pPr>
              <w:pStyle w:val="LWPTableText"/>
              <w:rPr>
                <w:rFonts w:eastAsiaTheme="minorEastAsia"/>
              </w:rPr>
            </w:pPr>
            <w:r>
              <w:rPr>
                <w:rFonts w:eastAsiaTheme="minorEastAsia" w:hint="eastAsia"/>
              </w:rPr>
              <w:t>Common Cleanup</w:t>
            </w:r>
          </w:p>
        </w:tc>
      </w:tr>
    </w:tbl>
    <w:p w14:paraId="364EBB99" w14:textId="4425A418" w:rsidR="00CC52F3" w:rsidRPr="00105EC1" w:rsidRDefault="00CC52F3" w:rsidP="00CA1B0D">
      <w:pPr>
        <w:pStyle w:val="LWPTableCaption"/>
      </w:pPr>
      <w:r w:rsidRPr="00105EC1">
        <w:t>MSASCMD_S19_</w:t>
      </w:r>
      <w:r w:rsidR="00C93D53" w:rsidRPr="00105EC1">
        <w:t>TC4</w:t>
      </w:r>
      <w:r w:rsidR="00C93D53">
        <w:t>1</w:t>
      </w:r>
      <w:r w:rsidRPr="00105EC1">
        <w:t>_Sync_</w:t>
      </w:r>
      <w:r w:rsidR="00102773" w:rsidRPr="00105EC1">
        <w:t>MoreThanOne</w:t>
      </w:r>
      <w:r w:rsidRPr="00105EC1">
        <w:t>Conflict</w:t>
      </w:r>
      <w:r w:rsidR="00102773" w:rsidRPr="00105EC1">
        <w:t>s</w:t>
      </w:r>
    </w:p>
    <w:p w14:paraId="5725F7F0" w14:textId="77777777" w:rsidR="00D41DEE" w:rsidRPr="00105EC1" w:rsidRDefault="00D41DEE"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F4B29" w:rsidRPr="00105EC1" w14:paraId="03821B04" w14:textId="77777777" w:rsidTr="00B9067F">
        <w:tc>
          <w:tcPr>
            <w:tcW w:w="5000" w:type="pct"/>
            <w:gridSpan w:val="2"/>
            <w:shd w:val="clear" w:color="000000" w:fill="D9D9D9"/>
          </w:tcPr>
          <w:p w14:paraId="0A874C2D" w14:textId="77777777" w:rsidR="008F4B29" w:rsidRPr="00105EC1" w:rsidRDefault="008F4B29" w:rsidP="00B9067F">
            <w:pPr>
              <w:pStyle w:val="LWPTableHeading"/>
              <w:rPr>
                <w:rFonts w:eastAsiaTheme="minorEastAsia"/>
              </w:rPr>
            </w:pPr>
            <w:r w:rsidRPr="00105EC1">
              <w:t>S19_Sync</w:t>
            </w:r>
          </w:p>
        </w:tc>
      </w:tr>
      <w:tr w:rsidR="008F4B29" w:rsidRPr="00105EC1" w14:paraId="0FE47C69" w14:textId="77777777" w:rsidTr="00B9067F">
        <w:tc>
          <w:tcPr>
            <w:tcW w:w="1298" w:type="pct"/>
            <w:shd w:val="clear" w:color="auto" w:fill="D9D9D9"/>
          </w:tcPr>
          <w:p w14:paraId="31531290" w14:textId="77777777" w:rsidR="008F4B29" w:rsidRPr="00105EC1" w:rsidRDefault="008F4B29" w:rsidP="00B9067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AFBFB4C" w14:textId="08BD982F" w:rsidR="008F4B29" w:rsidRPr="00105EC1" w:rsidRDefault="008F4B29" w:rsidP="00C93D53">
            <w:pPr>
              <w:pStyle w:val="LWPTableText"/>
            </w:pPr>
            <w:r w:rsidRPr="00105EC1">
              <w:t>MSASCMD_S19_</w:t>
            </w:r>
            <w:r w:rsidR="00C93D53" w:rsidRPr="00105EC1">
              <w:t>TC4</w:t>
            </w:r>
            <w:r w:rsidR="00C93D53">
              <w:t>2</w:t>
            </w:r>
            <w:r w:rsidRPr="00105EC1">
              <w:t>_Sync_</w:t>
            </w:r>
            <w:r w:rsidR="00CA1B0D">
              <w:t>WithCombinationClasses</w:t>
            </w:r>
          </w:p>
        </w:tc>
      </w:tr>
      <w:tr w:rsidR="008F4B29" w:rsidRPr="00105EC1" w14:paraId="1FA4ED0A" w14:textId="77777777" w:rsidTr="00B9067F">
        <w:tc>
          <w:tcPr>
            <w:tcW w:w="1298" w:type="pct"/>
            <w:shd w:val="clear" w:color="auto" w:fill="D9D9D9"/>
          </w:tcPr>
          <w:p w14:paraId="4B858DE7" w14:textId="77777777" w:rsidR="008F4B29" w:rsidRPr="00105EC1" w:rsidRDefault="008F4B29" w:rsidP="00B9067F">
            <w:pPr>
              <w:pStyle w:val="LWPTableHeading"/>
            </w:pPr>
            <w:r w:rsidRPr="00105EC1">
              <w:t>Description</w:t>
            </w:r>
          </w:p>
        </w:tc>
        <w:tc>
          <w:tcPr>
            <w:tcW w:w="3702" w:type="pct"/>
          </w:tcPr>
          <w:p w14:paraId="5DA1B4E0" w14:textId="6E918C29" w:rsidR="008F4B29" w:rsidRPr="00105EC1" w:rsidRDefault="008D7CA8" w:rsidP="00A32577">
            <w:pPr>
              <w:pStyle w:val="LWPTableText"/>
              <w:rPr>
                <w:rFonts w:ascii="Verdana" w:eastAsia="???" w:hAnsi="Verdana"/>
              </w:rPr>
            </w:pPr>
            <w:r>
              <w:t>This test case is used to verify the combination of the classes in the Sync command.</w:t>
            </w:r>
          </w:p>
        </w:tc>
      </w:tr>
      <w:tr w:rsidR="008F4B29" w:rsidRPr="00105EC1" w14:paraId="3541F060" w14:textId="77777777" w:rsidTr="00B9067F">
        <w:tc>
          <w:tcPr>
            <w:tcW w:w="1298" w:type="pct"/>
            <w:shd w:val="clear" w:color="auto" w:fill="D9D9D9"/>
          </w:tcPr>
          <w:p w14:paraId="15264F2F" w14:textId="77777777" w:rsidR="008F4B29" w:rsidRPr="00105EC1" w:rsidRDefault="008F4B29" w:rsidP="00B9067F">
            <w:pPr>
              <w:pStyle w:val="LWPTableHeading"/>
            </w:pPr>
            <w:r w:rsidRPr="00105EC1">
              <w:t>Prerequisites</w:t>
            </w:r>
          </w:p>
        </w:tc>
        <w:tc>
          <w:tcPr>
            <w:tcW w:w="3702" w:type="pct"/>
          </w:tcPr>
          <w:p w14:paraId="79B87A8A" w14:textId="77777777" w:rsidR="008F4B29" w:rsidRPr="00105EC1" w:rsidRDefault="008F4B29" w:rsidP="001A0D94">
            <w:pPr>
              <w:pStyle w:val="LWPTableText"/>
              <w:rPr>
                <w:rFonts w:eastAsiaTheme="minorEastAsia"/>
              </w:rPr>
            </w:pPr>
            <w:r w:rsidRPr="00105EC1">
              <w:rPr>
                <w:rFonts w:eastAsiaTheme="minorEastAsia" w:hint="eastAsia"/>
              </w:rPr>
              <w:t>Common prerequisites</w:t>
            </w:r>
          </w:p>
        </w:tc>
      </w:tr>
      <w:tr w:rsidR="008F4B29" w:rsidRPr="00105EC1" w14:paraId="71DE9DB7" w14:textId="77777777" w:rsidTr="00B9067F">
        <w:tc>
          <w:tcPr>
            <w:tcW w:w="1298" w:type="pct"/>
            <w:shd w:val="clear" w:color="auto" w:fill="D9D9D9"/>
          </w:tcPr>
          <w:p w14:paraId="3DAF709C" w14:textId="77777777" w:rsidR="008F4B29" w:rsidRPr="00105EC1" w:rsidRDefault="008F4B29" w:rsidP="00B9067F">
            <w:pPr>
              <w:pStyle w:val="LWPTableHeading"/>
            </w:pPr>
            <w:r w:rsidRPr="00105EC1">
              <w:t>Test execution steps</w:t>
            </w:r>
          </w:p>
        </w:tc>
        <w:tc>
          <w:tcPr>
            <w:tcW w:w="3702" w:type="pct"/>
          </w:tcPr>
          <w:p w14:paraId="6E11E8A9" w14:textId="265D61C6" w:rsidR="00CA1B0D" w:rsidRDefault="001A0D94" w:rsidP="001A0D94">
            <w:pPr>
              <w:pStyle w:val="LWPTableText"/>
            </w:pPr>
            <w:r w:rsidRPr="00105EC1">
              <w:t xml:space="preserve">1. </w:t>
            </w:r>
            <w:r w:rsidR="00CA1B0D">
              <w:t>The client calls SendMail command to send a MIME-formatted email to User2.</w:t>
            </w:r>
          </w:p>
          <w:p w14:paraId="61691467" w14:textId="677CB7C1" w:rsidR="00CA1B0D" w:rsidRDefault="00CA1B0D" w:rsidP="001A0D94">
            <w:pPr>
              <w:pStyle w:val="LWPTableText"/>
            </w:pPr>
            <w:r>
              <w:t>2. The client calls SwitchUser to switch the current user to User2.</w:t>
            </w:r>
          </w:p>
          <w:p w14:paraId="1740A743" w14:textId="21DF4CAD" w:rsidR="00CA1B0D" w:rsidRDefault="00CA1B0D" w:rsidP="001A0D94">
            <w:pPr>
              <w:pStyle w:val="LWPTableText"/>
            </w:pPr>
            <w:r>
              <w:t xml:space="preserve">3. The client calls </w:t>
            </w:r>
            <w:r w:rsidR="008515F4">
              <w:t xml:space="preserve">Sync </w:t>
            </w:r>
            <w:r>
              <w:t>command to get both Email and SMS messages.</w:t>
            </w:r>
          </w:p>
          <w:p w14:paraId="190C9436" w14:textId="45A6FC2E" w:rsidR="008F4B29" w:rsidRDefault="00CA1B0D" w:rsidP="00CA1B0D">
            <w:pPr>
              <w:pStyle w:val="LWPTableText"/>
              <w:rPr>
                <w:noProof/>
                <w:color w:val="000000"/>
              </w:rPr>
            </w:pPr>
            <w:r w:rsidRPr="00CA1B0D">
              <w:t>4.</w:t>
            </w:r>
            <w:r>
              <w:t xml:space="preserve"> </w:t>
            </w:r>
            <w:r w:rsidR="008F4B29" w:rsidRPr="00105EC1">
              <w:t xml:space="preserve">The client </w:t>
            </w:r>
            <w:r w:rsidR="001A0D94" w:rsidRPr="00105EC1">
              <w:t>calls Sync command</w:t>
            </w:r>
            <w:r>
              <w:t xml:space="preserve"> to get the initial SyncKey</w:t>
            </w:r>
            <w:r w:rsidR="008F4B29" w:rsidRPr="00105EC1">
              <w:rPr>
                <w:noProof/>
                <w:color w:val="000000"/>
              </w:rPr>
              <w:t>.</w:t>
            </w:r>
          </w:p>
          <w:p w14:paraId="69E30796" w14:textId="7D178AA2" w:rsidR="00DF460A" w:rsidRDefault="00DF460A" w:rsidP="00CA1B0D">
            <w:pPr>
              <w:pStyle w:val="LWPTableText"/>
              <w:rPr>
                <w:noProof/>
                <w:color w:val="000000"/>
              </w:rPr>
            </w:pPr>
            <w:r>
              <w:rPr>
                <w:noProof/>
                <w:color w:val="000000"/>
              </w:rPr>
              <w:t>5. The client calls Sync command to synchronize the changes in Task folder.</w:t>
            </w:r>
          </w:p>
          <w:p w14:paraId="5DAA85DF" w14:textId="29BC1452" w:rsidR="001A0D94" w:rsidRPr="00105EC1" w:rsidRDefault="008515F4" w:rsidP="00333570">
            <w:pPr>
              <w:pStyle w:val="LWPTableText"/>
              <w:rPr>
                <w:color w:val="000000"/>
              </w:rPr>
            </w:pPr>
            <w:r>
              <w:rPr>
                <w:noProof/>
                <w:color w:val="000000"/>
              </w:rPr>
              <w:t>6</w:t>
            </w:r>
            <w:r w:rsidR="00CA1B0D">
              <w:rPr>
                <w:noProof/>
                <w:color w:val="000000"/>
              </w:rPr>
              <w:t xml:space="preserve">. The client calls </w:t>
            </w:r>
            <w:r>
              <w:t xml:space="preserve">Sync </w:t>
            </w:r>
            <w:r w:rsidR="00CA1B0D">
              <w:t>command to get both Calendar and Tasks items.</w:t>
            </w:r>
          </w:p>
        </w:tc>
      </w:tr>
      <w:tr w:rsidR="008F4B29" w:rsidRPr="00105EC1" w14:paraId="6052FA18" w14:textId="77777777" w:rsidTr="00B9067F">
        <w:tc>
          <w:tcPr>
            <w:tcW w:w="1298" w:type="pct"/>
            <w:shd w:val="clear" w:color="auto" w:fill="D9D9D9"/>
          </w:tcPr>
          <w:p w14:paraId="11A09464" w14:textId="77777777" w:rsidR="008F4B29" w:rsidRPr="00105EC1" w:rsidRDefault="008F4B29" w:rsidP="00B9067F">
            <w:pPr>
              <w:pStyle w:val="LWPTableHeading"/>
            </w:pPr>
            <w:r w:rsidRPr="00105EC1">
              <w:t>Cleanup</w:t>
            </w:r>
          </w:p>
        </w:tc>
        <w:tc>
          <w:tcPr>
            <w:tcW w:w="3702" w:type="pct"/>
          </w:tcPr>
          <w:p w14:paraId="5869724E" w14:textId="3E8363A0" w:rsidR="008F4B29" w:rsidRPr="00105EC1" w:rsidRDefault="00466EBB" w:rsidP="001A0D94">
            <w:pPr>
              <w:pStyle w:val="LWPTableText"/>
              <w:rPr>
                <w:rFonts w:eastAsiaTheme="minorEastAsia"/>
              </w:rPr>
            </w:pPr>
            <w:r>
              <w:rPr>
                <w:rFonts w:eastAsiaTheme="minorEastAsia" w:hint="eastAsia"/>
              </w:rPr>
              <w:t>Common Cleanup</w:t>
            </w:r>
          </w:p>
        </w:tc>
      </w:tr>
    </w:tbl>
    <w:p w14:paraId="3B4662CC" w14:textId="1DC44ED4" w:rsidR="008F4B29" w:rsidRPr="00105EC1" w:rsidRDefault="008F4B29" w:rsidP="008F4B29">
      <w:pPr>
        <w:pStyle w:val="LWPTableCaption"/>
      </w:pPr>
      <w:r w:rsidRPr="00105EC1">
        <w:t>MSASCMD_S19_</w:t>
      </w:r>
      <w:r w:rsidR="00C93D53" w:rsidRPr="00105EC1">
        <w:t>TC4</w:t>
      </w:r>
      <w:r w:rsidR="00C93D53">
        <w:t>2</w:t>
      </w:r>
      <w:r w:rsidRPr="00105EC1">
        <w:t>_Sync_</w:t>
      </w:r>
      <w:r w:rsidR="00CA1B0D">
        <w:t>WithCombinationClasses</w:t>
      </w:r>
    </w:p>
    <w:p w14:paraId="285CFA65" w14:textId="77777777" w:rsidR="008F4B29" w:rsidRPr="00105EC1" w:rsidRDefault="008F4B29"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F4B29" w:rsidRPr="00105EC1" w14:paraId="4C8A3AA2" w14:textId="77777777" w:rsidTr="00B9067F">
        <w:tc>
          <w:tcPr>
            <w:tcW w:w="5000" w:type="pct"/>
            <w:gridSpan w:val="2"/>
            <w:shd w:val="clear" w:color="000000" w:fill="D9D9D9"/>
          </w:tcPr>
          <w:p w14:paraId="72D766A8" w14:textId="77777777" w:rsidR="008F4B29" w:rsidRPr="00105EC1" w:rsidRDefault="008F4B29" w:rsidP="00B9067F">
            <w:pPr>
              <w:pStyle w:val="LWPTableHeading"/>
              <w:rPr>
                <w:rFonts w:eastAsiaTheme="minorEastAsia"/>
              </w:rPr>
            </w:pPr>
            <w:r w:rsidRPr="00105EC1">
              <w:t>S19_Sync</w:t>
            </w:r>
          </w:p>
        </w:tc>
      </w:tr>
      <w:tr w:rsidR="008F4B29" w:rsidRPr="00105EC1" w14:paraId="497F2C31" w14:textId="77777777" w:rsidTr="00B9067F">
        <w:tc>
          <w:tcPr>
            <w:tcW w:w="1298" w:type="pct"/>
            <w:shd w:val="clear" w:color="auto" w:fill="D9D9D9"/>
          </w:tcPr>
          <w:p w14:paraId="6DF83F93" w14:textId="77777777" w:rsidR="008F4B29" w:rsidRPr="00105EC1" w:rsidRDefault="008F4B29" w:rsidP="00B9067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7ABEBBA" w14:textId="1460F758" w:rsidR="008F4B29" w:rsidRPr="00105EC1" w:rsidRDefault="008F4B29" w:rsidP="00C93D53">
            <w:pPr>
              <w:pStyle w:val="LWPTableText"/>
            </w:pPr>
            <w:r w:rsidRPr="00105EC1">
              <w:t>MSASCMD_S19_</w:t>
            </w:r>
            <w:r w:rsidR="00C93D53" w:rsidRPr="00105EC1">
              <w:t>TC4</w:t>
            </w:r>
            <w:r w:rsidR="00C93D53">
              <w:t>3</w:t>
            </w:r>
            <w:r w:rsidRPr="00105EC1">
              <w:t>_Sync_</w:t>
            </w:r>
            <w:r w:rsidR="006663A1">
              <w:t>MIMETruncation</w:t>
            </w:r>
          </w:p>
        </w:tc>
      </w:tr>
      <w:tr w:rsidR="008F4B29" w:rsidRPr="00105EC1" w14:paraId="01F8732F" w14:textId="77777777" w:rsidTr="00B9067F">
        <w:tc>
          <w:tcPr>
            <w:tcW w:w="1298" w:type="pct"/>
            <w:shd w:val="clear" w:color="auto" w:fill="D9D9D9"/>
          </w:tcPr>
          <w:p w14:paraId="2ECF23AD" w14:textId="77777777" w:rsidR="008F4B29" w:rsidRPr="00105EC1" w:rsidRDefault="008F4B29" w:rsidP="00B9067F">
            <w:pPr>
              <w:pStyle w:val="LWPTableHeading"/>
            </w:pPr>
            <w:r w:rsidRPr="00105EC1">
              <w:t>Description</w:t>
            </w:r>
          </w:p>
        </w:tc>
        <w:tc>
          <w:tcPr>
            <w:tcW w:w="3702" w:type="pct"/>
          </w:tcPr>
          <w:p w14:paraId="5B986F73" w14:textId="07E26BE1" w:rsidR="008F4B29" w:rsidRPr="00105EC1" w:rsidRDefault="008F4B29" w:rsidP="006663A1">
            <w:pPr>
              <w:pStyle w:val="LWPTableText"/>
              <w:rPr>
                <w:rFonts w:ascii="Verdana" w:eastAsia="???" w:hAnsi="Verdana"/>
              </w:rPr>
            </w:pPr>
            <w:r w:rsidRPr="00105EC1">
              <w:t xml:space="preserve">This test case is used to verify the </w:t>
            </w:r>
            <w:r w:rsidR="006663A1">
              <w:t>requirements related to MIMETruncation element</w:t>
            </w:r>
            <w:r w:rsidRPr="00105EC1">
              <w:t>.</w:t>
            </w:r>
          </w:p>
        </w:tc>
      </w:tr>
      <w:tr w:rsidR="008F4B29" w:rsidRPr="00105EC1" w14:paraId="6504FA47" w14:textId="77777777" w:rsidTr="00B9067F">
        <w:tc>
          <w:tcPr>
            <w:tcW w:w="1298" w:type="pct"/>
            <w:shd w:val="clear" w:color="auto" w:fill="D9D9D9"/>
          </w:tcPr>
          <w:p w14:paraId="336794D6" w14:textId="77777777" w:rsidR="008F4B29" w:rsidRPr="00105EC1" w:rsidRDefault="008F4B29" w:rsidP="00B9067F">
            <w:pPr>
              <w:pStyle w:val="LWPTableHeading"/>
            </w:pPr>
            <w:r w:rsidRPr="00105EC1">
              <w:t>Prerequisites</w:t>
            </w:r>
          </w:p>
        </w:tc>
        <w:tc>
          <w:tcPr>
            <w:tcW w:w="3702" w:type="pct"/>
          </w:tcPr>
          <w:p w14:paraId="27C5A984" w14:textId="77777777" w:rsidR="008F4B29" w:rsidRPr="00105EC1" w:rsidRDefault="008F4B29" w:rsidP="001A0D94">
            <w:pPr>
              <w:pStyle w:val="LWPTableText"/>
              <w:rPr>
                <w:rFonts w:eastAsiaTheme="minorEastAsia"/>
              </w:rPr>
            </w:pPr>
            <w:r w:rsidRPr="00105EC1">
              <w:rPr>
                <w:rFonts w:eastAsiaTheme="minorEastAsia" w:hint="eastAsia"/>
              </w:rPr>
              <w:t>Common prerequisites</w:t>
            </w:r>
          </w:p>
        </w:tc>
      </w:tr>
      <w:tr w:rsidR="008F4B29" w:rsidRPr="00105EC1" w14:paraId="131E08E2" w14:textId="77777777" w:rsidTr="00B9067F">
        <w:tc>
          <w:tcPr>
            <w:tcW w:w="1298" w:type="pct"/>
            <w:shd w:val="clear" w:color="auto" w:fill="D9D9D9"/>
          </w:tcPr>
          <w:p w14:paraId="0B026105" w14:textId="77777777" w:rsidR="008F4B29" w:rsidRPr="00105EC1" w:rsidRDefault="008F4B29" w:rsidP="00B9067F">
            <w:pPr>
              <w:pStyle w:val="LWPTableHeading"/>
            </w:pPr>
            <w:r w:rsidRPr="00105EC1">
              <w:t>Test execution steps</w:t>
            </w:r>
          </w:p>
        </w:tc>
        <w:tc>
          <w:tcPr>
            <w:tcW w:w="3702" w:type="pct"/>
          </w:tcPr>
          <w:p w14:paraId="358D0554" w14:textId="6587977E" w:rsidR="008F4B29" w:rsidRDefault="006663A1" w:rsidP="006663A1">
            <w:pPr>
              <w:pStyle w:val="LWPTableText"/>
              <w:rPr>
                <w:noProof/>
              </w:rPr>
            </w:pPr>
            <w:r w:rsidRPr="006663A1">
              <w:rPr>
                <w:noProof/>
              </w:rPr>
              <w:t>1.</w:t>
            </w:r>
            <w:r>
              <w:rPr>
                <w:noProof/>
              </w:rPr>
              <w:t xml:space="preserve"> </w:t>
            </w:r>
            <w:r w:rsidR="008F4B29" w:rsidRPr="00105EC1">
              <w:rPr>
                <w:noProof/>
              </w:rPr>
              <w:t xml:space="preserve">The client </w:t>
            </w:r>
            <w:r w:rsidR="001A0D94" w:rsidRPr="00105EC1">
              <w:rPr>
                <w:noProof/>
              </w:rPr>
              <w:t xml:space="preserve">calls </w:t>
            </w:r>
            <w:r>
              <w:rPr>
                <w:noProof/>
              </w:rPr>
              <w:t>SendMail</w:t>
            </w:r>
            <w:r w:rsidR="001A0D94" w:rsidRPr="00105EC1">
              <w:rPr>
                <w:noProof/>
              </w:rPr>
              <w:t xml:space="preserve"> command to </w:t>
            </w:r>
            <w:r w:rsidR="008F4B29" w:rsidRPr="00105EC1">
              <w:rPr>
                <w:noProof/>
              </w:rPr>
              <w:t xml:space="preserve">send a </w:t>
            </w:r>
            <w:r>
              <w:rPr>
                <w:noProof/>
              </w:rPr>
              <w:t>MIME-formatted email to User2</w:t>
            </w:r>
            <w:r w:rsidR="008F4B29" w:rsidRPr="00105EC1">
              <w:rPr>
                <w:noProof/>
              </w:rPr>
              <w:t>.</w:t>
            </w:r>
          </w:p>
          <w:p w14:paraId="08F4603E" w14:textId="5AEA31DB" w:rsidR="006663A1" w:rsidRDefault="006663A1" w:rsidP="006663A1">
            <w:pPr>
              <w:pStyle w:val="LWPTableText"/>
              <w:rPr>
                <w:noProof/>
              </w:rPr>
            </w:pPr>
            <w:r>
              <w:rPr>
                <w:noProof/>
              </w:rPr>
              <w:t>2. The client calls SwitchUser to switch the current user to User2.</w:t>
            </w:r>
          </w:p>
          <w:p w14:paraId="00F327C8" w14:textId="34124C8E" w:rsidR="006663A1" w:rsidRDefault="006663A1" w:rsidP="006663A1">
            <w:pPr>
              <w:pStyle w:val="LWPTableText"/>
              <w:rPr>
                <w:noProof/>
              </w:rPr>
            </w:pPr>
            <w:r>
              <w:rPr>
                <w:noProof/>
              </w:rPr>
              <w:t>3. The client calls Sync command with MIMETruncation element setting to “8” to get MIME data.</w:t>
            </w:r>
          </w:p>
          <w:p w14:paraId="7720E140" w14:textId="1A4AF66D" w:rsidR="008515F4" w:rsidRPr="006663A1" w:rsidRDefault="008515F4" w:rsidP="006663A1">
            <w:pPr>
              <w:pStyle w:val="LWPTableText"/>
              <w:rPr>
                <w:noProof/>
              </w:rPr>
            </w:pPr>
            <w:r>
              <w:rPr>
                <w:noProof/>
              </w:rPr>
              <w:t>4. The client calls Sync command without MIMETruncation to get MIME data.</w:t>
            </w:r>
          </w:p>
          <w:p w14:paraId="4A443D26" w14:textId="569958FA" w:rsidR="006663A1" w:rsidRPr="006663A1" w:rsidRDefault="008515F4" w:rsidP="006663A1">
            <w:pPr>
              <w:pStyle w:val="LWPTableText"/>
              <w:rPr>
                <w:noProof/>
              </w:rPr>
            </w:pPr>
            <w:r>
              <w:t>5</w:t>
            </w:r>
            <w:r w:rsidR="006663A1" w:rsidRPr="006663A1">
              <w:t>.</w:t>
            </w:r>
            <w:r w:rsidR="006663A1">
              <w:t xml:space="preserve"> </w:t>
            </w:r>
            <w:r w:rsidR="006663A1">
              <w:rPr>
                <w:noProof/>
              </w:rPr>
              <w:t>The client calls Sync command with MIMETruncation element setting to “0” to truncate all body data.</w:t>
            </w:r>
          </w:p>
          <w:p w14:paraId="58FB7DBE" w14:textId="53F76462" w:rsidR="006663A1" w:rsidRPr="006663A1" w:rsidRDefault="008515F4" w:rsidP="006663A1">
            <w:pPr>
              <w:pStyle w:val="LWPTableText"/>
              <w:rPr>
                <w:noProof/>
              </w:rPr>
            </w:pPr>
            <w:r>
              <w:t>6</w:t>
            </w:r>
            <w:r w:rsidR="006663A1" w:rsidRPr="006663A1">
              <w:t>.</w:t>
            </w:r>
            <w:r w:rsidR="006663A1">
              <w:t xml:space="preserve"> </w:t>
            </w:r>
            <w:r w:rsidR="006663A1">
              <w:rPr>
                <w:noProof/>
              </w:rPr>
              <w:t>The client calls Sync command with MIMETruncation element setting to “1” to truncate text over 4096 characters.</w:t>
            </w:r>
          </w:p>
          <w:p w14:paraId="7F3AA29F" w14:textId="54D2DD37" w:rsidR="006663A1" w:rsidRPr="006663A1" w:rsidRDefault="008515F4" w:rsidP="006663A1">
            <w:pPr>
              <w:pStyle w:val="LWPTableText"/>
              <w:rPr>
                <w:noProof/>
              </w:rPr>
            </w:pPr>
            <w:r>
              <w:rPr>
                <w:noProof/>
              </w:rPr>
              <w:t>7</w:t>
            </w:r>
            <w:r w:rsidR="006663A1">
              <w:rPr>
                <w:noProof/>
              </w:rPr>
              <w:t>. The client calls Sync command with MIMETruncation element setting to “2” to truncate text over 5120 characters.</w:t>
            </w:r>
          </w:p>
          <w:p w14:paraId="230B26CF" w14:textId="387D6A1D" w:rsidR="006663A1" w:rsidRPr="006663A1" w:rsidRDefault="008515F4" w:rsidP="006663A1">
            <w:pPr>
              <w:pStyle w:val="LWPTableText"/>
              <w:rPr>
                <w:noProof/>
              </w:rPr>
            </w:pPr>
            <w:r>
              <w:rPr>
                <w:noProof/>
              </w:rPr>
              <w:t>8</w:t>
            </w:r>
            <w:r w:rsidR="006663A1">
              <w:rPr>
                <w:noProof/>
              </w:rPr>
              <w:t>. The client calls Sync command with MIMETruncation element setting to “3” to truncate text over 7168 characters.</w:t>
            </w:r>
          </w:p>
          <w:p w14:paraId="4D49E33C" w14:textId="3E5C99ED" w:rsidR="006663A1" w:rsidRPr="006663A1" w:rsidRDefault="008515F4" w:rsidP="006663A1">
            <w:pPr>
              <w:pStyle w:val="LWPTableText"/>
              <w:rPr>
                <w:noProof/>
              </w:rPr>
            </w:pPr>
            <w:r>
              <w:rPr>
                <w:noProof/>
              </w:rPr>
              <w:t>9</w:t>
            </w:r>
            <w:r w:rsidR="006663A1">
              <w:rPr>
                <w:noProof/>
              </w:rPr>
              <w:t>. The client calls Sync command with MIMETruncation element setting to “4” to truncate text over 10240 characters.</w:t>
            </w:r>
          </w:p>
          <w:p w14:paraId="4F520959" w14:textId="0189E634" w:rsidR="006663A1" w:rsidRPr="006663A1" w:rsidRDefault="008515F4" w:rsidP="006663A1">
            <w:pPr>
              <w:pStyle w:val="LWPTableText"/>
              <w:rPr>
                <w:noProof/>
              </w:rPr>
            </w:pPr>
            <w:r>
              <w:rPr>
                <w:noProof/>
              </w:rPr>
              <w:t>10</w:t>
            </w:r>
            <w:r w:rsidR="006663A1">
              <w:rPr>
                <w:noProof/>
              </w:rPr>
              <w:t>. The client calls Sync command with MIMETruncation element setting to “5” to truncate text over 20480 characters.</w:t>
            </w:r>
          </w:p>
          <w:p w14:paraId="59D460CD" w14:textId="225108D9" w:rsidR="006663A1" w:rsidRPr="006663A1" w:rsidRDefault="008515F4" w:rsidP="006663A1">
            <w:pPr>
              <w:pStyle w:val="LWPTableText"/>
              <w:rPr>
                <w:noProof/>
              </w:rPr>
            </w:pPr>
            <w:r>
              <w:rPr>
                <w:noProof/>
              </w:rPr>
              <w:t>11</w:t>
            </w:r>
            <w:r w:rsidR="006663A1">
              <w:rPr>
                <w:noProof/>
              </w:rPr>
              <w:t>.The client calls Sync command with MIMETruncation element setting to “6” to truncate text over 51200 characters.</w:t>
            </w:r>
          </w:p>
          <w:p w14:paraId="331DA3B4" w14:textId="602A33C8" w:rsidR="006663A1" w:rsidRPr="00105EC1" w:rsidRDefault="008515F4" w:rsidP="00333570">
            <w:pPr>
              <w:pStyle w:val="LWPTableText"/>
            </w:pPr>
            <w:r>
              <w:rPr>
                <w:noProof/>
              </w:rPr>
              <w:t>12</w:t>
            </w:r>
            <w:r w:rsidR="006663A1">
              <w:rPr>
                <w:noProof/>
              </w:rPr>
              <w:t>. The client calls Sync command with MIMETruncation element setting to “7” to truncate text over 102400 characters.</w:t>
            </w:r>
          </w:p>
        </w:tc>
      </w:tr>
      <w:tr w:rsidR="008F4B29" w:rsidRPr="00105EC1" w14:paraId="3089DC3F" w14:textId="77777777" w:rsidTr="00B9067F">
        <w:tc>
          <w:tcPr>
            <w:tcW w:w="1298" w:type="pct"/>
            <w:shd w:val="clear" w:color="auto" w:fill="D9D9D9"/>
          </w:tcPr>
          <w:p w14:paraId="61923938" w14:textId="77777777" w:rsidR="008F4B29" w:rsidRPr="00105EC1" w:rsidRDefault="008F4B29" w:rsidP="00B9067F">
            <w:pPr>
              <w:pStyle w:val="LWPTableHeading"/>
            </w:pPr>
            <w:r w:rsidRPr="00105EC1">
              <w:t>Cleanup</w:t>
            </w:r>
          </w:p>
        </w:tc>
        <w:tc>
          <w:tcPr>
            <w:tcW w:w="3702" w:type="pct"/>
          </w:tcPr>
          <w:p w14:paraId="41A9F787" w14:textId="617A7385" w:rsidR="008F4B29" w:rsidRPr="00105EC1" w:rsidRDefault="00466EBB" w:rsidP="001A0D94">
            <w:pPr>
              <w:pStyle w:val="LWPTableText"/>
              <w:rPr>
                <w:rFonts w:eastAsiaTheme="minorEastAsia"/>
              </w:rPr>
            </w:pPr>
            <w:r>
              <w:rPr>
                <w:rFonts w:eastAsiaTheme="minorEastAsia" w:hint="eastAsia"/>
              </w:rPr>
              <w:t>Common Cleanup</w:t>
            </w:r>
          </w:p>
        </w:tc>
      </w:tr>
    </w:tbl>
    <w:p w14:paraId="11FED02F" w14:textId="2A699073" w:rsidR="008F4B29" w:rsidRPr="00105EC1" w:rsidRDefault="008F4B29" w:rsidP="008F4B29">
      <w:pPr>
        <w:pStyle w:val="LWPTableCaption"/>
      </w:pPr>
      <w:r w:rsidRPr="00105EC1">
        <w:t>MSASCMD_S19_</w:t>
      </w:r>
      <w:r w:rsidR="00C93D53" w:rsidRPr="00105EC1">
        <w:t>TC4</w:t>
      </w:r>
      <w:r w:rsidR="00C93D53">
        <w:t>3</w:t>
      </w:r>
      <w:r w:rsidRPr="00105EC1">
        <w:t>_Sync_</w:t>
      </w:r>
      <w:r w:rsidR="006663A1">
        <w:t>MIMETruncation</w:t>
      </w:r>
    </w:p>
    <w:p w14:paraId="7785463B" w14:textId="77777777" w:rsidR="008F4B29" w:rsidRPr="00105EC1" w:rsidRDefault="008F4B29"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8F4B29" w:rsidRPr="00105EC1" w14:paraId="2A1D15A7" w14:textId="77777777" w:rsidTr="00B9067F">
        <w:tc>
          <w:tcPr>
            <w:tcW w:w="5000" w:type="pct"/>
            <w:gridSpan w:val="2"/>
            <w:shd w:val="clear" w:color="000000" w:fill="D9D9D9"/>
          </w:tcPr>
          <w:p w14:paraId="4354DFDE" w14:textId="77777777" w:rsidR="008F4B29" w:rsidRPr="00105EC1" w:rsidRDefault="008F4B29" w:rsidP="00B9067F">
            <w:pPr>
              <w:pStyle w:val="LWPTableHeading"/>
              <w:rPr>
                <w:rFonts w:eastAsiaTheme="minorEastAsia"/>
              </w:rPr>
            </w:pPr>
            <w:r w:rsidRPr="00105EC1">
              <w:t>S19_Sync</w:t>
            </w:r>
          </w:p>
        </w:tc>
      </w:tr>
      <w:tr w:rsidR="008F4B29" w:rsidRPr="00105EC1" w14:paraId="57D60B01" w14:textId="77777777" w:rsidTr="00B9067F">
        <w:tc>
          <w:tcPr>
            <w:tcW w:w="1298" w:type="pct"/>
            <w:shd w:val="clear" w:color="auto" w:fill="D9D9D9"/>
          </w:tcPr>
          <w:p w14:paraId="38D45E84" w14:textId="77777777" w:rsidR="008F4B29" w:rsidRPr="00105EC1" w:rsidRDefault="008F4B29" w:rsidP="00B9067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63AC64B" w14:textId="17203E8F" w:rsidR="008F4B29" w:rsidRPr="00105EC1" w:rsidRDefault="008F4B29" w:rsidP="00C93D53">
            <w:pPr>
              <w:pStyle w:val="LWPTableText"/>
            </w:pPr>
            <w:r w:rsidRPr="00105EC1">
              <w:t>MSASCMD_S19_</w:t>
            </w:r>
            <w:r w:rsidR="00C93D53" w:rsidRPr="00105EC1">
              <w:t>TC4</w:t>
            </w:r>
            <w:r w:rsidR="00C93D53">
              <w:t>4</w:t>
            </w:r>
            <w:r w:rsidRPr="00105EC1">
              <w:t>_Sync_</w:t>
            </w:r>
            <w:r w:rsidR="00817E7D">
              <w:t>MIMESupport</w:t>
            </w:r>
          </w:p>
        </w:tc>
      </w:tr>
      <w:tr w:rsidR="008F4B29" w:rsidRPr="00105EC1" w14:paraId="7F03450B" w14:textId="77777777" w:rsidTr="00B9067F">
        <w:tc>
          <w:tcPr>
            <w:tcW w:w="1298" w:type="pct"/>
            <w:shd w:val="clear" w:color="auto" w:fill="D9D9D9"/>
          </w:tcPr>
          <w:p w14:paraId="49710472" w14:textId="77777777" w:rsidR="008F4B29" w:rsidRPr="00105EC1" w:rsidRDefault="008F4B29" w:rsidP="00B9067F">
            <w:pPr>
              <w:pStyle w:val="LWPTableHeading"/>
            </w:pPr>
            <w:r w:rsidRPr="00105EC1">
              <w:t>Description</w:t>
            </w:r>
          </w:p>
        </w:tc>
        <w:tc>
          <w:tcPr>
            <w:tcW w:w="3702" w:type="pct"/>
          </w:tcPr>
          <w:p w14:paraId="0FC47683" w14:textId="15F10CBA" w:rsidR="008F4B29" w:rsidRPr="00105EC1" w:rsidRDefault="008F4B29" w:rsidP="00817E7D">
            <w:pPr>
              <w:pStyle w:val="LWPTableText"/>
              <w:rPr>
                <w:rFonts w:ascii="Verdana" w:eastAsia="???" w:hAnsi="Verdana"/>
              </w:rPr>
            </w:pPr>
            <w:r w:rsidRPr="00105EC1">
              <w:t xml:space="preserve">This test case is used to verify the </w:t>
            </w:r>
            <w:r w:rsidR="00817E7D">
              <w:t>requirements related to MIMESupport element</w:t>
            </w:r>
            <w:r w:rsidRPr="00105EC1">
              <w:t>.</w:t>
            </w:r>
          </w:p>
        </w:tc>
      </w:tr>
      <w:tr w:rsidR="008F4B29" w:rsidRPr="00105EC1" w14:paraId="4BB67356" w14:textId="77777777" w:rsidTr="00B9067F">
        <w:tc>
          <w:tcPr>
            <w:tcW w:w="1298" w:type="pct"/>
            <w:shd w:val="clear" w:color="auto" w:fill="D9D9D9"/>
          </w:tcPr>
          <w:p w14:paraId="3B7CC5CF" w14:textId="77777777" w:rsidR="008F4B29" w:rsidRPr="00105EC1" w:rsidRDefault="008F4B29" w:rsidP="00B9067F">
            <w:pPr>
              <w:pStyle w:val="LWPTableHeading"/>
            </w:pPr>
            <w:r w:rsidRPr="00105EC1">
              <w:t>Prerequisites</w:t>
            </w:r>
          </w:p>
        </w:tc>
        <w:tc>
          <w:tcPr>
            <w:tcW w:w="3702" w:type="pct"/>
          </w:tcPr>
          <w:p w14:paraId="3CBD7822" w14:textId="77777777" w:rsidR="008F4B29" w:rsidRPr="00105EC1" w:rsidRDefault="008F4B29" w:rsidP="001A0D94">
            <w:pPr>
              <w:pStyle w:val="LWPTableText"/>
              <w:rPr>
                <w:rFonts w:eastAsiaTheme="minorEastAsia"/>
              </w:rPr>
            </w:pPr>
            <w:r w:rsidRPr="00105EC1">
              <w:rPr>
                <w:rFonts w:eastAsiaTheme="minorEastAsia" w:hint="eastAsia"/>
              </w:rPr>
              <w:t>Common prerequisites</w:t>
            </w:r>
          </w:p>
        </w:tc>
      </w:tr>
      <w:tr w:rsidR="008F4B29" w:rsidRPr="00105EC1" w14:paraId="72F44028" w14:textId="77777777" w:rsidTr="00B9067F">
        <w:tc>
          <w:tcPr>
            <w:tcW w:w="1298" w:type="pct"/>
            <w:shd w:val="clear" w:color="auto" w:fill="D9D9D9"/>
          </w:tcPr>
          <w:p w14:paraId="317392EB" w14:textId="77777777" w:rsidR="008F4B29" w:rsidRPr="00105EC1" w:rsidRDefault="008F4B29" w:rsidP="00B9067F">
            <w:pPr>
              <w:pStyle w:val="LWPTableHeading"/>
            </w:pPr>
            <w:r w:rsidRPr="00105EC1">
              <w:t>Test execution steps</w:t>
            </w:r>
          </w:p>
        </w:tc>
        <w:tc>
          <w:tcPr>
            <w:tcW w:w="3702" w:type="pct"/>
          </w:tcPr>
          <w:p w14:paraId="70C981BC" w14:textId="77777777" w:rsidR="000E32F3" w:rsidRDefault="008F4B29" w:rsidP="000E32F3">
            <w:pPr>
              <w:pStyle w:val="LWPTableText"/>
              <w:rPr>
                <w:noProof/>
              </w:rPr>
            </w:pPr>
            <w:r w:rsidRPr="00105EC1">
              <w:rPr>
                <w:noProof/>
              </w:rPr>
              <w:t xml:space="preserve">1. </w:t>
            </w:r>
            <w:r w:rsidR="000E32F3" w:rsidRPr="00105EC1">
              <w:rPr>
                <w:noProof/>
              </w:rPr>
              <w:t xml:space="preserve">The client calls </w:t>
            </w:r>
            <w:r w:rsidR="000E32F3">
              <w:rPr>
                <w:noProof/>
              </w:rPr>
              <w:t>SendMail</w:t>
            </w:r>
            <w:r w:rsidR="000E32F3" w:rsidRPr="00105EC1">
              <w:rPr>
                <w:noProof/>
              </w:rPr>
              <w:t xml:space="preserve"> command to send a </w:t>
            </w:r>
            <w:r w:rsidR="000E32F3">
              <w:rPr>
                <w:noProof/>
              </w:rPr>
              <w:t>MIME-formatted email to User2</w:t>
            </w:r>
            <w:r w:rsidR="000E32F3" w:rsidRPr="00105EC1">
              <w:rPr>
                <w:noProof/>
              </w:rPr>
              <w:t>.</w:t>
            </w:r>
          </w:p>
          <w:p w14:paraId="38C66244" w14:textId="77777777" w:rsidR="008F4B29" w:rsidRDefault="000E32F3" w:rsidP="000E32F3">
            <w:pPr>
              <w:pStyle w:val="LWPTableText"/>
              <w:rPr>
                <w:noProof/>
              </w:rPr>
            </w:pPr>
            <w:r>
              <w:rPr>
                <w:noProof/>
              </w:rPr>
              <w:t>2. The client calls SwitchUser to switch the current user to User2.</w:t>
            </w:r>
          </w:p>
          <w:p w14:paraId="0B2E5520" w14:textId="53589B4B" w:rsidR="00DF460A" w:rsidRDefault="00DF460A" w:rsidP="000E32F3">
            <w:pPr>
              <w:pStyle w:val="LWPTableText"/>
              <w:rPr>
                <w:noProof/>
              </w:rPr>
            </w:pPr>
            <w:r>
              <w:rPr>
                <w:noProof/>
              </w:rPr>
              <w:t xml:space="preserve">3. The client calls CheckMail with Sync command to check if the sent mail </w:t>
            </w:r>
            <w:r w:rsidR="00244042">
              <w:rPr>
                <w:noProof/>
              </w:rPr>
              <w:t xml:space="preserve">is </w:t>
            </w:r>
            <w:r>
              <w:rPr>
                <w:noProof/>
              </w:rPr>
              <w:t>in User2’s Inbox folder.</w:t>
            </w:r>
          </w:p>
          <w:p w14:paraId="312BA8B7" w14:textId="74C836BA" w:rsidR="000E32F3" w:rsidRPr="00105EC1" w:rsidRDefault="00DF460A" w:rsidP="00333570">
            <w:pPr>
              <w:pStyle w:val="LWPTableText"/>
            </w:pPr>
            <w:r>
              <w:rPr>
                <w:noProof/>
              </w:rPr>
              <w:t>4</w:t>
            </w:r>
            <w:r w:rsidR="000E32F3">
              <w:rPr>
                <w:noProof/>
              </w:rPr>
              <w:t>. The client calls Sync command to get the email body and check that Type element, EstimatedDataSize element and Truncated element exist in the email.</w:t>
            </w:r>
          </w:p>
        </w:tc>
      </w:tr>
      <w:tr w:rsidR="008F4B29" w:rsidRPr="00105EC1" w14:paraId="325CB961" w14:textId="77777777" w:rsidTr="00B9067F">
        <w:tc>
          <w:tcPr>
            <w:tcW w:w="1298" w:type="pct"/>
            <w:shd w:val="clear" w:color="auto" w:fill="D9D9D9"/>
          </w:tcPr>
          <w:p w14:paraId="15B78BFA" w14:textId="77777777" w:rsidR="008F4B29" w:rsidRPr="00105EC1" w:rsidRDefault="008F4B29" w:rsidP="00B9067F">
            <w:pPr>
              <w:pStyle w:val="LWPTableHeading"/>
            </w:pPr>
            <w:r w:rsidRPr="00105EC1">
              <w:t>Cleanup</w:t>
            </w:r>
          </w:p>
        </w:tc>
        <w:tc>
          <w:tcPr>
            <w:tcW w:w="3702" w:type="pct"/>
          </w:tcPr>
          <w:p w14:paraId="3D81A9D2" w14:textId="151D9083" w:rsidR="008F4B29" w:rsidRPr="00105EC1" w:rsidRDefault="00466EBB" w:rsidP="001A0D94">
            <w:pPr>
              <w:pStyle w:val="LWPTableText"/>
              <w:rPr>
                <w:rFonts w:eastAsiaTheme="minorEastAsia"/>
              </w:rPr>
            </w:pPr>
            <w:r>
              <w:rPr>
                <w:rFonts w:eastAsiaTheme="minorEastAsia" w:hint="eastAsia"/>
              </w:rPr>
              <w:t>Common Cleanup</w:t>
            </w:r>
          </w:p>
        </w:tc>
      </w:tr>
    </w:tbl>
    <w:p w14:paraId="4EE43740" w14:textId="3F9C90FA" w:rsidR="008F4B29" w:rsidRPr="00105EC1" w:rsidRDefault="008F4B29" w:rsidP="008F4B29">
      <w:pPr>
        <w:pStyle w:val="LWPTableCaption"/>
      </w:pPr>
      <w:r w:rsidRPr="00105EC1">
        <w:t>MSASCMD_S19_</w:t>
      </w:r>
      <w:r w:rsidR="00C93D53" w:rsidRPr="00105EC1">
        <w:t>TC4</w:t>
      </w:r>
      <w:r w:rsidR="00C93D53">
        <w:t>4</w:t>
      </w:r>
      <w:r w:rsidRPr="00105EC1">
        <w:t>_Sync_</w:t>
      </w:r>
      <w:r w:rsidR="00817E7D">
        <w:t>MIMESupport</w:t>
      </w:r>
    </w:p>
    <w:p w14:paraId="0423AD9B" w14:textId="77777777" w:rsidR="00FA69B0" w:rsidRDefault="00FA69B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FA69B0" w:rsidRPr="00105EC1" w14:paraId="4804B1E5" w14:textId="77777777" w:rsidTr="004E208F">
        <w:tc>
          <w:tcPr>
            <w:tcW w:w="5000" w:type="pct"/>
            <w:gridSpan w:val="2"/>
            <w:shd w:val="clear" w:color="000000" w:fill="D9D9D9"/>
          </w:tcPr>
          <w:p w14:paraId="673A70C2" w14:textId="77777777" w:rsidR="00FA69B0" w:rsidRPr="00105EC1" w:rsidRDefault="00FA69B0" w:rsidP="004E208F">
            <w:pPr>
              <w:pStyle w:val="LWPTableHeading"/>
              <w:rPr>
                <w:rFonts w:eastAsiaTheme="minorEastAsia"/>
              </w:rPr>
            </w:pPr>
            <w:r w:rsidRPr="00105EC1">
              <w:t>S19_Sync</w:t>
            </w:r>
          </w:p>
        </w:tc>
      </w:tr>
      <w:tr w:rsidR="00FA69B0" w:rsidRPr="00105EC1" w14:paraId="3100CBA8" w14:textId="77777777" w:rsidTr="004E208F">
        <w:tc>
          <w:tcPr>
            <w:tcW w:w="1298" w:type="pct"/>
            <w:shd w:val="clear" w:color="auto" w:fill="D9D9D9"/>
          </w:tcPr>
          <w:p w14:paraId="77297BD9" w14:textId="77777777" w:rsidR="00FA69B0" w:rsidRPr="00105EC1" w:rsidRDefault="00FA69B0"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0D8135FC" w14:textId="6C0BCAC1" w:rsidR="00FA69B0" w:rsidRPr="00105EC1" w:rsidRDefault="00FA69B0" w:rsidP="00C93D53">
            <w:pPr>
              <w:pStyle w:val="LWPTableText"/>
            </w:pPr>
            <w:r w:rsidRPr="00FA69B0">
              <w:t>MSASCMD_S19_</w:t>
            </w:r>
            <w:r w:rsidR="00C93D53" w:rsidRPr="00FA69B0">
              <w:t>TC4</w:t>
            </w:r>
            <w:r w:rsidR="00C93D53">
              <w:t>5</w:t>
            </w:r>
            <w:r w:rsidRPr="00FA69B0">
              <w:t>_Sync_ConversationMode</w:t>
            </w:r>
          </w:p>
        </w:tc>
      </w:tr>
      <w:tr w:rsidR="00FA69B0" w:rsidRPr="00105EC1" w14:paraId="300198D8" w14:textId="77777777" w:rsidTr="004E208F">
        <w:tc>
          <w:tcPr>
            <w:tcW w:w="1298" w:type="pct"/>
            <w:shd w:val="clear" w:color="auto" w:fill="D9D9D9"/>
          </w:tcPr>
          <w:p w14:paraId="0691ADF9" w14:textId="77777777" w:rsidR="00FA69B0" w:rsidRPr="00105EC1" w:rsidRDefault="00FA69B0" w:rsidP="004E208F">
            <w:pPr>
              <w:pStyle w:val="LWPTableHeading"/>
            </w:pPr>
            <w:r w:rsidRPr="00105EC1">
              <w:t>Description</w:t>
            </w:r>
          </w:p>
        </w:tc>
        <w:tc>
          <w:tcPr>
            <w:tcW w:w="3702" w:type="pct"/>
          </w:tcPr>
          <w:p w14:paraId="1DCBD6F1" w14:textId="01CE8223" w:rsidR="00FA69B0" w:rsidRPr="00105EC1" w:rsidRDefault="00FA69B0" w:rsidP="004E208F">
            <w:pPr>
              <w:pStyle w:val="LWPTableText"/>
              <w:rPr>
                <w:rFonts w:ascii="Verdana" w:eastAsia="???" w:hAnsi="Verdana"/>
              </w:rPr>
            </w:pPr>
            <w:r w:rsidRPr="00FA69B0">
              <w:t>This test case is designed to verify the ConversationMode element related requirements.</w:t>
            </w:r>
          </w:p>
        </w:tc>
      </w:tr>
      <w:tr w:rsidR="00FA69B0" w:rsidRPr="00105EC1" w14:paraId="64C4894C" w14:textId="77777777" w:rsidTr="004E208F">
        <w:tc>
          <w:tcPr>
            <w:tcW w:w="1298" w:type="pct"/>
            <w:shd w:val="clear" w:color="auto" w:fill="D9D9D9"/>
          </w:tcPr>
          <w:p w14:paraId="48516046" w14:textId="77777777" w:rsidR="00FA69B0" w:rsidRPr="00105EC1" w:rsidRDefault="00FA69B0" w:rsidP="004E208F">
            <w:pPr>
              <w:pStyle w:val="LWPTableHeading"/>
            </w:pPr>
            <w:r w:rsidRPr="00105EC1">
              <w:t>Prerequisites</w:t>
            </w:r>
          </w:p>
        </w:tc>
        <w:tc>
          <w:tcPr>
            <w:tcW w:w="3702" w:type="pct"/>
          </w:tcPr>
          <w:p w14:paraId="74E7340B" w14:textId="77777777" w:rsidR="00FA69B0" w:rsidRPr="00105EC1" w:rsidRDefault="00FA69B0" w:rsidP="004E208F">
            <w:pPr>
              <w:pStyle w:val="LWPTableText"/>
              <w:rPr>
                <w:rFonts w:eastAsiaTheme="minorEastAsia"/>
              </w:rPr>
            </w:pPr>
            <w:r w:rsidRPr="00105EC1">
              <w:rPr>
                <w:rFonts w:eastAsiaTheme="minorEastAsia" w:hint="eastAsia"/>
              </w:rPr>
              <w:t>Common prerequisites</w:t>
            </w:r>
          </w:p>
        </w:tc>
      </w:tr>
      <w:tr w:rsidR="00FA69B0" w:rsidRPr="00105EC1" w14:paraId="40D2B13E" w14:textId="77777777" w:rsidTr="004E208F">
        <w:tc>
          <w:tcPr>
            <w:tcW w:w="1298" w:type="pct"/>
            <w:shd w:val="clear" w:color="auto" w:fill="D9D9D9"/>
          </w:tcPr>
          <w:p w14:paraId="62D419D3" w14:textId="77777777" w:rsidR="00FA69B0" w:rsidRPr="00105EC1" w:rsidRDefault="00FA69B0" w:rsidP="004E208F">
            <w:pPr>
              <w:pStyle w:val="LWPTableHeading"/>
            </w:pPr>
            <w:r w:rsidRPr="00105EC1">
              <w:t>Test execution steps</w:t>
            </w:r>
          </w:p>
        </w:tc>
        <w:tc>
          <w:tcPr>
            <w:tcW w:w="3702" w:type="pct"/>
          </w:tcPr>
          <w:p w14:paraId="7DEF9F19" w14:textId="46728BF0" w:rsidR="00FA69B0" w:rsidRDefault="00FA69B0" w:rsidP="004E208F">
            <w:pPr>
              <w:pStyle w:val="LWPTableText"/>
              <w:rPr>
                <w:noProof/>
              </w:rPr>
            </w:pPr>
            <w:r w:rsidRPr="00FA69B0">
              <w:rPr>
                <w:noProof/>
              </w:rPr>
              <w:t>1.</w:t>
            </w:r>
            <w:r>
              <w:rPr>
                <w:noProof/>
              </w:rPr>
              <w:t xml:space="preserve"> The client calls SendMail command to </w:t>
            </w:r>
            <w:r w:rsidRPr="00105EC1">
              <w:rPr>
                <w:noProof/>
              </w:rPr>
              <w:t xml:space="preserve">send a </w:t>
            </w:r>
            <w:r>
              <w:rPr>
                <w:noProof/>
              </w:rPr>
              <w:t>MIME-formatted email to User2</w:t>
            </w:r>
            <w:r w:rsidRPr="00105EC1">
              <w:rPr>
                <w:noProof/>
              </w:rPr>
              <w:t>.</w:t>
            </w:r>
          </w:p>
          <w:p w14:paraId="0192831C" w14:textId="5E37F2FD" w:rsidR="00FA69B0" w:rsidRDefault="00FA69B0" w:rsidP="00FA69B0">
            <w:pPr>
              <w:pStyle w:val="LWPTableText"/>
              <w:rPr>
                <w:noProof/>
              </w:rPr>
            </w:pPr>
            <w:r>
              <w:rPr>
                <w:noProof/>
              </w:rPr>
              <w:t>2. The client calls SwitchUser to switch the current user to User2.</w:t>
            </w:r>
          </w:p>
          <w:p w14:paraId="2371AA9B" w14:textId="01DE77D7" w:rsidR="00FA69B0" w:rsidRDefault="00FA69B0" w:rsidP="00FA69B0">
            <w:pPr>
              <w:pStyle w:val="LWPTableText"/>
              <w:rPr>
                <w:noProof/>
              </w:rPr>
            </w:pPr>
            <w:r>
              <w:rPr>
                <w:noProof/>
              </w:rPr>
              <w:t>3. The client calls Sync command to get an initial SyncKey.</w:t>
            </w:r>
          </w:p>
          <w:p w14:paraId="6CBC724E" w14:textId="12719084" w:rsidR="00FA69B0" w:rsidRDefault="00FA69B0" w:rsidP="00FA69B0">
            <w:pPr>
              <w:pStyle w:val="LWPTableText"/>
              <w:rPr>
                <w:noProof/>
              </w:rPr>
            </w:pPr>
            <w:r>
              <w:rPr>
                <w:noProof/>
              </w:rPr>
              <w:t>4. The client calls Sync command with ConversationMode setting to true.</w:t>
            </w:r>
          </w:p>
          <w:p w14:paraId="29C1C7AF" w14:textId="7DA9A2B6" w:rsidR="00FA69B0" w:rsidRDefault="00FA69B0" w:rsidP="00FA69B0">
            <w:pPr>
              <w:pStyle w:val="LWPTableText"/>
              <w:rPr>
                <w:noProof/>
              </w:rPr>
            </w:pPr>
            <w:r>
              <w:rPr>
                <w:noProof/>
              </w:rPr>
              <w:t>5. The client calls Sync command to get an initial SyncKey.</w:t>
            </w:r>
          </w:p>
          <w:p w14:paraId="0B9DD3CA" w14:textId="26F50743" w:rsidR="00FA69B0" w:rsidRPr="00105EC1" w:rsidRDefault="00FA69B0" w:rsidP="00333570">
            <w:pPr>
              <w:pStyle w:val="LWPTableText"/>
            </w:pPr>
            <w:r>
              <w:rPr>
                <w:noProof/>
              </w:rPr>
              <w:t>6. The client calls Sync command wit FilterType setting to 1 to get items that are dated within 1 day in Inbox folder.</w:t>
            </w:r>
          </w:p>
        </w:tc>
      </w:tr>
      <w:tr w:rsidR="00FA69B0" w:rsidRPr="00105EC1" w14:paraId="0118C39E" w14:textId="77777777" w:rsidTr="004E208F">
        <w:tc>
          <w:tcPr>
            <w:tcW w:w="1298" w:type="pct"/>
            <w:shd w:val="clear" w:color="auto" w:fill="D9D9D9"/>
          </w:tcPr>
          <w:p w14:paraId="1AA78E74" w14:textId="77777777" w:rsidR="00FA69B0" w:rsidRPr="00105EC1" w:rsidRDefault="00FA69B0" w:rsidP="004E208F">
            <w:pPr>
              <w:pStyle w:val="LWPTableHeading"/>
            </w:pPr>
            <w:r w:rsidRPr="00105EC1">
              <w:t>Cleanup</w:t>
            </w:r>
          </w:p>
        </w:tc>
        <w:tc>
          <w:tcPr>
            <w:tcW w:w="3702" w:type="pct"/>
          </w:tcPr>
          <w:p w14:paraId="2910B5BC" w14:textId="77777777" w:rsidR="00FA69B0" w:rsidRPr="00105EC1" w:rsidRDefault="00FA69B0" w:rsidP="004E208F">
            <w:pPr>
              <w:pStyle w:val="LWPTableText"/>
              <w:rPr>
                <w:rFonts w:eastAsiaTheme="minorEastAsia"/>
              </w:rPr>
            </w:pPr>
            <w:r>
              <w:rPr>
                <w:rFonts w:eastAsiaTheme="minorEastAsia" w:hint="eastAsia"/>
              </w:rPr>
              <w:t>Common Cleanup</w:t>
            </w:r>
          </w:p>
        </w:tc>
      </w:tr>
    </w:tbl>
    <w:p w14:paraId="67C7CCC7" w14:textId="70215DCB" w:rsidR="00FA69B0" w:rsidRDefault="00FA69B0" w:rsidP="00FA69B0">
      <w:pPr>
        <w:pStyle w:val="LWPTableCaption"/>
      </w:pPr>
      <w:r w:rsidRPr="00FA69B0">
        <w:t>MSASCMD_S19_</w:t>
      </w:r>
      <w:r w:rsidR="00C93D53" w:rsidRPr="00FA69B0">
        <w:t>TC4</w:t>
      </w:r>
      <w:r w:rsidR="00C93D53">
        <w:t>5</w:t>
      </w:r>
      <w:r w:rsidRPr="00FA69B0">
        <w:t>_Sync_ConversationMode</w:t>
      </w:r>
    </w:p>
    <w:p w14:paraId="7707D458" w14:textId="77777777" w:rsidR="00FA69B0" w:rsidRDefault="00FA69B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3B673F" w:rsidRPr="00105EC1" w14:paraId="0D2984E1" w14:textId="77777777" w:rsidTr="004E208F">
        <w:tc>
          <w:tcPr>
            <w:tcW w:w="5000" w:type="pct"/>
            <w:gridSpan w:val="2"/>
            <w:shd w:val="clear" w:color="000000" w:fill="D9D9D9"/>
          </w:tcPr>
          <w:p w14:paraId="183D927D" w14:textId="77777777" w:rsidR="003B673F" w:rsidRPr="00105EC1" w:rsidRDefault="003B673F" w:rsidP="004E208F">
            <w:pPr>
              <w:pStyle w:val="LWPTableHeading"/>
              <w:rPr>
                <w:rFonts w:eastAsiaTheme="minorEastAsia"/>
              </w:rPr>
            </w:pPr>
            <w:r w:rsidRPr="00105EC1">
              <w:t>S19_Sync</w:t>
            </w:r>
          </w:p>
        </w:tc>
      </w:tr>
      <w:tr w:rsidR="003B673F" w:rsidRPr="00105EC1" w14:paraId="5539107A" w14:textId="77777777" w:rsidTr="004E208F">
        <w:tc>
          <w:tcPr>
            <w:tcW w:w="1298" w:type="pct"/>
            <w:shd w:val="clear" w:color="auto" w:fill="D9D9D9"/>
          </w:tcPr>
          <w:p w14:paraId="0CDB5973" w14:textId="77777777" w:rsidR="003B673F" w:rsidRPr="00105EC1" w:rsidRDefault="003B673F"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6033C9C" w14:textId="78A05805" w:rsidR="003B673F" w:rsidRPr="00105EC1" w:rsidRDefault="003B673F" w:rsidP="00C93D53">
            <w:pPr>
              <w:pStyle w:val="LWPTableText"/>
            </w:pPr>
            <w:r w:rsidRPr="003B673F">
              <w:t>MSASCMD_S19_</w:t>
            </w:r>
            <w:r w:rsidR="00C93D53" w:rsidRPr="003B673F">
              <w:t>TC4</w:t>
            </w:r>
            <w:r w:rsidR="00C93D53">
              <w:t>6</w:t>
            </w:r>
            <w:r w:rsidRPr="003B673F">
              <w:t>_Sync_Supported_Status4</w:t>
            </w:r>
          </w:p>
        </w:tc>
      </w:tr>
      <w:tr w:rsidR="003B673F" w:rsidRPr="00105EC1" w14:paraId="45FF5F20" w14:textId="77777777" w:rsidTr="004E208F">
        <w:tc>
          <w:tcPr>
            <w:tcW w:w="1298" w:type="pct"/>
            <w:shd w:val="clear" w:color="auto" w:fill="D9D9D9"/>
          </w:tcPr>
          <w:p w14:paraId="0939F011" w14:textId="77777777" w:rsidR="003B673F" w:rsidRPr="00105EC1" w:rsidRDefault="003B673F" w:rsidP="004E208F">
            <w:pPr>
              <w:pStyle w:val="LWPTableHeading"/>
            </w:pPr>
            <w:r w:rsidRPr="00105EC1">
              <w:t>Description</w:t>
            </w:r>
          </w:p>
        </w:tc>
        <w:tc>
          <w:tcPr>
            <w:tcW w:w="3702" w:type="pct"/>
          </w:tcPr>
          <w:p w14:paraId="0EBB6431" w14:textId="7CDBDF3A" w:rsidR="003B673F" w:rsidRPr="00105EC1" w:rsidRDefault="008D7CA8" w:rsidP="00A32577">
            <w:pPr>
              <w:pStyle w:val="LWPTableText"/>
              <w:rPr>
                <w:rFonts w:ascii="Verdana" w:eastAsia="???" w:hAnsi="Verdana"/>
              </w:rPr>
            </w:pPr>
            <w:r>
              <w:t>This test case is used to verify Sync command, if the CollectionId element is not included in the Sync request, then the status code in the response is 4.</w:t>
            </w:r>
          </w:p>
        </w:tc>
      </w:tr>
      <w:tr w:rsidR="003B673F" w:rsidRPr="00105EC1" w14:paraId="0B85EFA9" w14:textId="77777777" w:rsidTr="004E208F">
        <w:tc>
          <w:tcPr>
            <w:tcW w:w="1298" w:type="pct"/>
            <w:shd w:val="clear" w:color="auto" w:fill="D9D9D9"/>
          </w:tcPr>
          <w:p w14:paraId="70F138B9" w14:textId="77777777" w:rsidR="003B673F" w:rsidRPr="00105EC1" w:rsidRDefault="003B673F" w:rsidP="004E208F">
            <w:pPr>
              <w:pStyle w:val="LWPTableHeading"/>
            </w:pPr>
            <w:r w:rsidRPr="00105EC1">
              <w:t>Prerequisites</w:t>
            </w:r>
          </w:p>
        </w:tc>
        <w:tc>
          <w:tcPr>
            <w:tcW w:w="3702" w:type="pct"/>
          </w:tcPr>
          <w:p w14:paraId="7119F2D6" w14:textId="77777777" w:rsidR="003B673F" w:rsidRPr="00105EC1" w:rsidRDefault="003B673F" w:rsidP="004E208F">
            <w:pPr>
              <w:pStyle w:val="LWPTableText"/>
              <w:rPr>
                <w:rFonts w:eastAsiaTheme="minorEastAsia"/>
              </w:rPr>
            </w:pPr>
            <w:r w:rsidRPr="00105EC1">
              <w:rPr>
                <w:rFonts w:eastAsiaTheme="minorEastAsia" w:hint="eastAsia"/>
              </w:rPr>
              <w:t>Common prerequisites</w:t>
            </w:r>
          </w:p>
        </w:tc>
      </w:tr>
      <w:tr w:rsidR="003B673F" w:rsidRPr="00105EC1" w14:paraId="61651E90" w14:textId="77777777" w:rsidTr="004E208F">
        <w:tc>
          <w:tcPr>
            <w:tcW w:w="1298" w:type="pct"/>
            <w:shd w:val="clear" w:color="auto" w:fill="D9D9D9"/>
          </w:tcPr>
          <w:p w14:paraId="2C47D9DF" w14:textId="77777777" w:rsidR="003B673F" w:rsidRPr="00105EC1" w:rsidRDefault="003B673F" w:rsidP="004E208F">
            <w:pPr>
              <w:pStyle w:val="LWPTableHeading"/>
            </w:pPr>
            <w:r w:rsidRPr="00105EC1">
              <w:t>Test execution steps</w:t>
            </w:r>
          </w:p>
        </w:tc>
        <w:tc>
          <w:tcPr>
            <w:tcW w:w="3702" w:type="pct"/>
          </w:tcPr>
          <w:p w14:paraId="5C97B4F4" w14:textId="0F9077BC" w:rsidR="003B673F" w:rsidRDefault="003B673F" w:rsidP="003B673F">
            <w:pPr>
              <w:pStyle w:val="LWPTableText"/>
              <w:rPr>
                <w:noProof/>
              </w:rPr>
            </w:pPr>
            <w:r w:rsidRPr="003B673F">
              <w:rPr>
                <w:noProof/>
              </w:rPr>
              <w:t>1.</w:t>
            </w:r>
            <w:r>
              <w:rPr>
                <w:noProof/>
              </w:rPr>
              <w:t xml:space="preserve"> The client calls Sync command to get an initial SyncKey.</w:t>
            </w:r>
          </w:p>
          <w:p w14:paraId="0CEC8E27" w14:textId="344E15AE" w:rsidR="003B673F" w:rsidRDefault="003B673F" w:rsidP="003B673F">
            <w:pPr>
              <w:pStyle w:val="LWPTableText"/>
              <w:rPr>
                <w:noProof/>
              </w:rPr>
            </w:pPr>
            <w:r>
              <w:rPr>
                <w:noProof/>
              </w:rPr>
              <w:t>2. The client calls Sync command to add a new contact.</w:t>
            </w:r>
          </w:p>
          <w:p w14:paraId="2695F1AC" w14:textId="566725C0" w:rsidR="003B673F" w:rsidRPr="00105EC1" w:rsidRDefault="003B673F" w:rsidP="00333570">
            <w:pPr>
              <w:pStyle w:val="LWPTableText"/>
            </w:pPr>
            <w:r>
              <w:rPr>
                <w:noProof/>
              </w:rPr>
              <w:t>3. The client calls Sync command</w:t>
            </w:r>
            <w:r w:rsidR="00DF460A">
              <w:rPr>
                <w:noProof/>
              </w:rPr>
              <w:t xml:space="preserve"> without CollectionId element</w:t>
            </w:r>
            <w:r>
              <w:rPr>
                <w:noProof/>
              </w:rPr>
              <w:t xml:space="preserve"> to indicate that the JobTitle element is not ghosted.</w:t>
            </w:r>
          </w:p>
        </w:tc>
      </w:tr>
      <w:tr w:rsidR="003B673F" w:rsidRPr="00105EC1" w14:paraId="3E6525A5" w14:textId="77777777" w:rsidTr="004E208F">
        <w:tc>
          <w:tcPr>
            <w:tcW w:w="1298" w:type="pct"/>
            <w:shd w:val="clear" w:color="auto" w:fill="D9D9D9"/>
          </w:tcPr>
          <w:p w14:paraId="58F75987" w14:textId="77777777" w:rsidR="003B673F" w:rsidRPr="00105EC1" w:rsidRDefault="003B673F" w:rsidP="004E208F">
            <w:pPr>
              <w:pStyle w:val="LWPTableHeading"/>
            </w:pPr>
            <w:r w:rsidRPr="00105EC1">
              <w:t>Cleanup</w:t>
            </w:r>
          </w:p>
        </w:tc>
        <w:tc>
          <w:tcPr>
            <w:tcW w:w="3702" w:type="pct"/>
          </w:tcPr>
          <w:p w14:paraId="243272A7" w14:textId="77777777" w:rsidR="003B673F" w:rsidRPr="00105EC1" w:rsidRDefault="003B673F" w:rsidP="004E208F">
            <w:pPr>
              <w:pStyle w:val="LWPTableText"/>
              <w:rPr>
                <w:rFonts w:eastAsiaTheme="minorEastAsia"/>
              </w:rPr>
            </w:pPr>
            <w:r>
              <w:rPr>
                <w:rFonts w:eastAsiaTheme="minorEastAsia" w:hint="eastAsia"/>
              </w:rPr>
              <w:t>Common Cleanup</w:t>
            </w:r>
          </w:p>
        </w:tc>
      </w:tr>
    </w:tbl>
    <w:p w14:paraId="026A1CF3" w14:textId="39B3FAC4" w:rsidR="00FA69B0" w:rsidRDefault="003B673F" w:rsidP="003B673F">
      <w:pPr>
        <w:pStyle w:val="LWPTableCaption"/>
      </w:pPr>
      <w:r w:rsidRPr="003B673F">
        <w:t>MSASCMD_S19_</w:t>
      </w:r>
      <w:r w:rsidR="00C93D53" w:rsidRPr="003B673F">
        <w:t>TC4</w:t>
      </w:r>
      <w:r w:rsidR="00C93D53">
        <w:t>6</w:t>
      </w:r>
      <w:r w:rsidRPr="003B673F">
        <w:t>_Sync_Supported_Status4</w:t>
      </w:r>
    </w:p>
    <w:p w14:paraId="3BE535D3" w14:textId="77777777" w:rsidR="00FA69B0" w:rsidRDefault="00FA69B0"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3B673F" w:rsidRPr="00105EC1" w14:paraId="711C714F" w14:textId="77777777" w:rsidTr="004E208F">
        <w:tc>
          <w:tcPr>
            <w:tcW w:w="5000" w:type="pct"/>
            <w:gridSpan w:val="2"/>
            <w:shd w:val="clear" w:color="000000" w:fill="D9D9D9"/>
          </w:tcPr>
          <w:p w14:paraId="648C300E" w14:textId="77777777" w:rsidR="003B673F" w:rsidRPr="00105EC1" w:rsidRDefault="003B673F" w:rsidP="004E208F">
            <w:pPr>
              <w:pStyle w:val="LWPTableHeading"/>
              <w:rPr>
                <w:rFonts w:eastAsiaTheme="minorEastAsia"/>
              </w:rPr>
            </w:pPr>
            <w:r w:rsidRPr="00105EC1">
              <w:t>S19_Sync</w:t>
            </w:r>
          </w:p>
        </w:tc>
      </w:tr>
      <w:tr w:rsidR="003B673F" w:rsidRPr="00105EC1" w14:paraId="579D38FA" w14:textId="77777777" w:rsidTr="004E208F">
        <w:tc>
          <w:tcPr>
            <w:tcW w:w="1298" w:type="pct"/>
            <w:shd w:val="clear" w:color="auto" w:fill="D9D9D9"/>
          </w:tcPr>
          <w:p w14:paraId="6B33D6F0" w14:textId="77777777" w:rsidR="003B673F" w:rsidRPr="00105EC1" w:rsidRDefault="003B673F"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EC99D1D" w14:textId="71B996CB" w:rsidR="003B673F" w:rsidRPr="00105EC1" w:rsidRDefault="003B673F" w:rsidP="00C93D53">
            <w:pPr>
              <w:pStyle w:val="LWPTableText"/>
            </w:pPr>
            <w:r w:rsidRPr="003B673F">
              <w:t>MSASCMD_S19_</w:t>
            </w:r>
            <w:r w:rsidR="00C93D53" w:rsidRPr="003B673F">
              <w:t>TC</w:t>
            </w:r>
            <w:r w:rsidR="00C93D53">
              <w:t>47</w:t>
            </w:r>
            <w:r w:rsidRPr="003B673F">
              <w:t>_Sync_Wait_Status14</w:t>
            </w:r>
          </w:p>
        </w:tc>
      </w:tr>
      <w:tr w:rsidR="003B673F" w:rsidRPr="00105EC1" w14:paraId="69385DFC" w14:textId="77777777" w:rsidTr="004E208F">
        <w:tc>
          <w:tcPr>
            <w:tcW w:w="1298" w:type="pct"/>
            <w:shd w:val="clear" w:color="auto" w:fill="D9D9D9"/>
          </w:tcPr>
          <w:p w14:paraId="459FA7AF" w14:textId="77777777" w:rsidR="003B673F" w:rsidRPr="00105EC1" w:rsidRDefault="003B673F" w:rsidP="004E208F">
            <w:pPr>
              <w:pStyle w:val="LWPTableHeading"/>
            </w:pPr>
            <w:r w:rsidRPr="00105EC1">
              <w:t>Description</w:t>
            </w:r>
          </w:p>
        </w:tc>
        <w:tc>
          <w:tcPr>
            <w:tcW w:w="3702" w:type="pct"/>
          </w:tcPr>
          <w:p w14:paraId="18F0CEC0" w14:textId="7D5C345A" w:rsidR="003B673F" w:rsidRPr="00105EC1" w:rsidRDefault="008D7CA8" w:rsidP="00A32577">
            <w:pPr>
              <w:pStyle w:val="LWPTableText"/>
              <w:rPr>
                <w:rFonts w:ascii="Verdana" w:eastAsia="???" w:hAnsi="Verdana"/>
              </w:rPr>
            </w:pPr>
            <w:r>
              <w:t>This test case is used to verify Sync command, if the Wait element is outside the range set, or smaller than the minimum allowable value, then the status code in the server response is 14.</w:t>
            </w:r>
          </w:p>
        </w:tc>
      </w:tr>
      <w:tr w:rsidR="003B673F" w:rsidRPr="00105EC1" w14:paraId="70B3CFAD" w14:textId="77777777" w:rsidTr="004E208F">
        <w:tc>
          <w:tcPr>
            <w:tcW w:w="1298" w:type="pct"/>
            <w:shd w:val="clear" w:color="auto" w:fill="D9D9D9"/>
          </w:tcPr>
          <w:p w14:paraId="327A7C44" w14:textId="77777777" w:rsidR="003B673F" w:rsidRPr="00105EC1" w:rsidRDefault="003B673F" w:rsidP="004E208F">
            <w:pPr>
              <w:pStyle w:val="LWPTableHeading"/>
            </w:pPr>
            <w:r w:rsidRPr="00105EC1">
              <w:t>Prerequisites</w:t>
            </w:r>
          </w:p>
        </w:tc>
        <w:tc>
          <w:tcPr>
            <w:tcW w:w="3702" w:type="pct"/>
          </w:tcPr>
          <w:p w14:paraId="1FFE0FE0" w14:textId="77777777" w:rsidR="003B673F" w:rsidRPr="00105EC1" w:rsidRDefault="003B673F" w:rsidP="004E208F">
            <w:pPr>
              <w:pStyle w:val="LWPTableText"/>
              <w:rPr>
                <w:rFonts w:eastAsiaTheme="minorEastAsia"/>
              </w:rPr>
            </w:pPr>
            <w:r w:rsidRPr="00105EC1">
              <w:rPr>
                <w:rFonts w:eastAsiaTheme="minorEastAsia" w:hint="eastAsia"/>
              </w:rPr>
              <w:t>Common prerequisites</w:t>
            </w:r>
          </w:p>
        </w:tc>
      </w:tr>
      <w:tr w:rsidR="00F46894" w:rsidRPr="00105EC1" w14:paraId="297BF651" w14:textId="77777777" w:rsidTr="004E208F">
        <w:tc>
          <w:tcPr>
            <w:tcW w:w="1298" w:type="pct"/>
            <w:shd w:val="clear" w:color="auto" w:fill="D9D9D9"/>
          </w:tcPr>
          <w:p w14:paraId="3D330EBE" w14:textId="77777777" w:rsidR="00F46894" w:rsidRPr="00105EC1" w:rsidRDefault="00F46894" w:rsidP="00F46894">
            <w:pPr>
              <w:pStyle w:val="LWPTableHeading"/>
            </w:pPr>
            <w:r w:rsidRPr="00105EC1">
              <w:t>Test execution steps</w:t>
            </w:r>
          </w:p>
        </w:tc>
        <w:tc>
          <w:tcPr>
            <w:tcW w:w="3702" w:type="pct"/>
          </w:tcPr>
          <w:p w14:paraId="750908A6" w14:textId="039A1F4E" w:rsidR="00F46894" w:rsidRDefault="00F46894" w:rsidP="008515F4">
            <w:pPr>
              <w:pStyle w:val="LWPTableText"/>
              <w:rPr>
                <w:noProof/>
              </w:rPr>
            </w:pPr>
            <w:r w:rsidRPr="003B673F">
              <w:rPr>
                <w:noProof/>
              </w:rPr>
              <w:t>1.</w:t>
            </w:r>
            <w:r>
              <w:rPr>
                <w:noProof/>
              </w:rPr>
              <w:t xml:space="preserve"> The client calls Sync command with Wait element setting to “60”.</w:t>
            </w:r>
          </w:p>
          <w:p w14:paraId="2F56A16F" w14:textId="02B368F5" w:rsidR="00F46894" w:rsidRPr="00105EC1" w:rsidRDefault="008515F4" w:rsidP="00333570">
            <w:pPr>
              <w:pStyle w:val="LWPTableText"/>
            </w:pPr>
            <w:r>
              <w:rPr>
                <w:noProof/>
              </w:rPr>
              <w:t>2</w:t>
            </w:r>
            <w:r w:rsidR="00F46894">
              <w:rPr>
                <w:noProof/>
              </w:rPr>
              <w:t>. The client calls Sync command with Wait element setting to “0”.</w:t>
            </w:r>
          </w:p>
        </w:tc>
      </w:tr>
      <w:tr w:rsidR="00F46894" w:rsidRPr="00105EC1" w14:paraId="3CF17762" w14:textId="77777777" w:rsidTr="004E208F">
        <w:tc>
          <w:tcPr>
            <w:tcW w:w="1298" w:type="pct"/>
            <w:shd w:val="clear" w:color="auto" w:fill="D9D9D9"/>
          </w:tcPr>
          <w:p w14:paraId="3A46ABDA" w14:textId="77777777" w:rsidR="00F46894" w:rsidRPr="00105EC1" w:rsidRDefault="00F46894" w:rsidP="00F46894">
            <w:pPr>
              <w:pStyle w:val="LWPTableHeading"/>
            </w:pPr>
            <w:r w:rsidRPr="00105EC1">
              <w:t>Cleanup</w:t>
            </w:r>
          </w:p>
        </w:tc>
        <w:tc>
          <w:tcPr>
            <w:tcW w:w="3702" w:type="pct"/>
          </w:tcPr>
          <w:p w14:paraId="443B95DF" w14:textId="77777777" w:rsidR="00F46894" w:rsidRPr="00105EC1" w:rsidRDefault="00F46894" w:rsidP="00F46894">
            <w:pPr>
              <w:pStyle w:val="LWPTableText"/>
              <w:rPr>
                <w:rFonts w:eastAsiaTheme="minorEastAsia"/>
              </w:rPr>
            </w:pPr>
            <w:r>
              <w:rPr>
                <w:rFonts w:eastAsiaTheme="minorEastAsia" w:hint="eastAsia"/>
              </w:rPr>
              <w:t>Common Cleanup</w:t>
            </w:r>
          </w:p>
        </w:tc>
      </w:tr>
    </w:tbl>
    <w:p w14:paraId="22D74802" w14:textId="24DABA9D" w:rsidR="003B673F" w:rsidRDefault="00F46894" w:rsidP="00F46894">
      <w:pPr>
        <w:pStyle w:val="LWPTableCaption"/>
      </w:pPr>
      <w:r w:rsidRPr="003B673F">
        <w:t>MSASCMD_S19_</w:t>
      </w:r>
      <w:r w:rsidR="00C93D53" w:rsidRPr="003B673F">
        <w:t>TC</w:t>
      </w:r>
      <w:r w:rsidR="00C93D53">
        <w:t>47</w:t>
      </w:r>
      <w:r w:rsidRPr="003B673F">
        <w:t>_Sync_Wait_Status14</w:t>
      </w:r>
    </w:p>
    <w:p w14:paraId="03B021F8" w14:textId="77777777" w:rsidR="00254950" w:rsidRDefault="00254950" w:rsidP="00254950">
      <w:pPr>
        <w:pStyle w:val="LWPParagraphText"/>
      </w:pPr>
    </w:p>
    <w:tbl>
      <w:tblPr>
        <w:tblStyle w:val="af9"/>
        <w:tblW w:w="4887" w:type="pct"/>
        <w:tblInd w:w="108" w:type="dxa"/>
        <w:tblLook w:val="04A0" w:firstRow="1" w:lastRow="0" w:firstColumn="1" w:lastColumn="0" w:noHBand="0" w:noVBand="1"/>
      </w:tblPr>
      <w:tblGrid>
        <w:gridCol w:w="2430"/>
        <w:gridCol w:w="6930"/>
      </w:tblGrid>
      <w:tr w:rsidR="00254950" w:rsidRPr="00105EC1" w14:paraId="0990B001" w14:textId="77777777" w:rsidTr="003D684F">
        <w:tc>
          <w:tcPr>
            <w:tcW w:w="5000" w:type="pct"/>
            <w:gridSpan w:val="2"/>
            <w:shd w:val="clear" w:color="000000" w:fill="D9D9D9"/>
          </w:tcPr>
          <w:p w14:paraId="5DE08665" w14:textId="77777777" w:rsidR="00254950" w:rsidRPr="00105EC1" w:rsidRDefault="00254950" w:rsidP="003D684F">
            <w:pPr>
              <w:pStyle w:val="LWPTableHeading"/>
              <w:rPr>
                <w:rFonts w:eastAsiaTheme="minorEastAsia"/>
              </w:rPr>
            </w:pPr>
            <w:r w:rsidRPr="00105EC1">
              <w:t>S19_Sync</w:t>
            </w:r>
          </w:p>
        </w:tc>
      </w:tr>
      <w:tr w:rsidR="00254950" w:rsidRPr="00105EC1" w14:paraId="6A15AF0E" w14:textId="77777777" w:rsidTr="003D684F">
        <w:tc>
          <w:tcPr>
            <w:tcW w:w="1298" w:type="pct"/>
            <w:shd w:val="clear" w:color="auto" w:fill="D9D9D9"/>
          </w:tcPr>
          <w:p w14:paraId="0EBCCBA4" w14:textId="77777777" w:rsidR="00254950" w:rsidRPr="00105EC1" w:rsidRDefault="00254950" w:rsidP="003D684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BDD0BAC" w14:textId="0D20DF28" w:rsidR="00254950" w:rsidRPr="00105EC1" w:rsidRDefault="00254950" w:rsidP="00C93D53">
            <w:pPr>
              <w:pStyle w:val="LWPTableText"/>
            </w:pPr>
            <w:r w:rsidRPr="003B673F">
              <w:t>MSASCMD_S19_</w:t>
            </w:r>
            <w:r w:rsidR="00C93D53" w:rsidRPr="003B673F">
              <w:t>TC</w:t>
            </w:r>
            <w:r w:rsidR="00C93D53">
              <w:t>48</w:t>
            </w:r>
            <w:r w:rsidRPr="003B673F">
              <w:t>_Sync_</w:t>
            </w:r>
            <w:r>
              <w:t>Collection_LimitValue</w:t>
            </w:r>
          </w:p>
        </w:tc>
      </w:tr>
      <w:tr w:rsidR="00254950" w:rsidRPr="00105EC1" w14:paraId="255B64B2" w14:textId="77777777" w:rsidTr="003D684F">
        <w:tc>
          <w:tcPr>
            <w:tcW w:w="1298" w:type="pct"/>
            <w:shd w:val="clear" w:color="auto" w:fill="D9D9D9"/>
          </w:tcPr>
          <w:p w14:paraId="5CE9A9BD" w14:textId="77777777" w:rsidR="00254950" w:rsidRPr="00105EC1" w:rsidRDefault="00254950" w:rsidP="003D684F">
            <w:pPr>
              <w:pStyle w:val="LWPTableHeading"/>
            </w:pPr>
            <w:r w:rsidRPr="00105EC1">
              <w:t>Description</w:t>
            </w:r>
          </w:p>
        </w:tc>
        <w:tc>
          <w:tcPr>
            <w:tcW w:w="3702" w:type="pct"/>
          </w:tcPr>
          <w:p w14:paraId="0B21A8F5" w14:textId="7A647EE0" w:rsidR="00254950" w:rsidRPr="00105EC1" w:rsidRDefault="00254950" w:rsidP="00254950">
            <w:pPr>
              <w:pStyle w:val="LWPTableText"/>
              <w:rPr>
                <w:rFonts w:ascii="Verdana" w:eastAsia="???" w:hAnsi="Verdana"/>
              </w:rPr>
            </w:pPr>
            <w:r w:rsidRPr="00FA69B0">
              <w:t xml:space="preserve">This test case is </w:t>
            </w:r>
            <w:r>
              <w:t>used</w:t>
            </w:r>
            <w:r w:rsidRPr="00FA69B0">
              <w:t xml:space="preserve"> to verify </w:t>
            </w:r>
            <w:r>
              <w:t xml:space="preserve">the limit value of the sum of the number of Add, Change, Delete, and Fetch elements of </w:t>
            </w:r>
            <w:r w:rsidRPr="003B673F">
              <w:t>Sync command</w:t>
            </w:r>
            <w:r w:rsidRPr="005446C1">
              <w:t>.</w:t>
            </w:r>
          </w:p>
        </w:tc>
      </w:tr>
      <w:tr w:rsidR="00254950" w:rsidRPr="00105EC1" w14:paraId="42EDEAB2" w14:textId="77777777" w:rsidTr="003D684F">
        <w:tc>
          <w:tcPr>
            <w:tcW w:w="1298" w:type="pct"/>
            <w:shd w:val="clear" w:color="auto" w:fill="D9D9D9"/>
          </w:tcPr>
          <w:p w14:paraId="3E32C227" w14:textId="77777777" w:rsidR="00254950" w:rsidRPr="00105EC1" w:rsidRDefault="00254950" w:rsidP="003D684F">
            <w:pPr>
              <w:pStyle w:val="LWPTableHeading"/>
            </w:pPr>
            <w:r w:rsidRPr="00105EC1">
              <w:t>Prerequisites</w:t>
            </w:r>
          </w:p>
        </w:tc>
        <w:tc>
          <w:tcPr>
            <w:tcW w:w="3702" w:type="pct"/>
          </w:tcPr>
          <w:p w14:paraId="3C4F2291" w14:textId="77777777" w:rsidR="00254950" w:rsidRPr="00105EC1" w:rsidRDefault="00254950" w:rsidP="003D684F">
            <w:pPr>
              <w:pStyle w:val="LWPTableText"/>
              <w:rPr>
                <w:rFonts w:eastAsiaTheme="minorEastAsia"/>
              </w:rPr>
            </w:pPr>
            <w:r w:rsidRPr="00105EC1">
              <w:rPr>
                <w:rFonts w:eastAsiaTheme="minorEastAsia" w:hint="eastAsia"/>
              </w:rPr>
              <w:t>Common prerequisites</w:t>
            </w:r>
          </w:p>
        </w:tc>
      </w:tr>
      <w:tr w:rsidR="00254950" w:rsidRPr="00105EC1" w14:paraId="20003CA6" w14:textId="77777777" w:rsidTr="003D684F">
        <w:tc>
          <w:tcPr>
            <w:tcW w:w="1298" w:type="pct"/>
            <w:shd w:val="clear" w:color="auto" w:fill="D9D9D9"/>
          </w:tcPr>
          <w:p w14:paraId="3C517639" w14:textId="77777777" w:rsidR="00254950" w:rsidRPr="00105EC1" w:rsidRDefault="00254950" w:rsidP="003D684F">
            <w:pPr>
              <w:pStyle w:val="LWPTableHeading"/>
            </w:pPr>
            <w:r w:rsidRPr="00105EC1">
              <w:t>Test execution steps</w:t>
            </w:r>
          </w:p>
        </w:tc>
        <w:tc>
          <w:tcPr>
            <w:tcW w:w="3702" w:type="pct"/>
          </w:tcPr>
          <w:p w14:paraId="59902770" w14:textId="155F61AC" w:rsidR="00254950" w:rsidRDefault="00016FBD" w:rsidP="00016FBD">
            <w:pPr>
              <w:pStyle w:val="LWPTableText"/>
              <w:rPr>
                <w:rFonts w:eastAsia="新宋体"/>
              </w:rPr>
            </w:pPr>
            <w:r w:rsidRPr="00016FBD">
              <w:rPr>
                <w:noProof/>
              </w:rPr>
              <w:t>1.</w:t>
            </w:r>
            <w:r>
              <w:rPr>
                <w:noProof/>
              </w:rPr>
              <w:t xml:space="preserve"> </w:t>
            </w:r>
            <w:r w:rsidR="00254950">
              <w:rPr>
                <w:noProof/>
              </w:rPr>
              <w:t xml:space="preserve">The client calls Sync command </w:t>
            </w:r>
            <w:r>
              <w:rPr>
                <w:noProof/>
              </w:rPr>
              <w:t xml:space="preserve">to create </w:t>
            </w:r>
            <w:r w:rsidR="00254950">
              <w:rPr>
                <w:noProof/>
              </w:rPr>
              <w:t xml:space="preserve">51 </w:t>
            </w:r>
            <w:r w:rsidR="00254950">
              <w:rPr>
                <w:rFonts w:eastAsia="新宋体"/>
              </w:rPr>
              <w:t xml:space="preserve">Add elements, 50 Change elements, 50 Delete elements and 50 Fetch elements in </w:t>
            </w:r>
            <w:r>
              <w:rPr>
                <w:rFonts w:eastAsia="新宋体"/>
              </w:rPr>
              <w:t xml:space="preserve">the </w:t>
            </w:r>
            <w:r w:rsidR="00254950">
              <w:rPr>
                <w:rFonts w:eastAsia="新宋体"/>
              </w:rPr>
              <w:t>Contacts folder.</w:t>
            </w:r>
          </w:p>
          <w:p w14:paraId="25C209D7" w14:textId="10E87802" w:rsidR="00016FBD" w:rsidRPr="00105EC1" w:rsidRDefault="00016FBD" w:rsidP="00016FBD">
            <w:pPr>
              <w:pStyle w:val="LWPTableText"/>
            </w:pPr>
            <w:r>
              <w:rPr>
                <w:rFonts w:eastAsia="新宋体"/>
              </w:rPr>
              <w:t>2. The client calls Sync command to synchronize the changes on Contacts folder.</w:t>
            </w:r>
          </w:p>
        </w:tc>
      </w:tr>
      <w:tr w:rsidR="00254950" w:rsidRPr="00105EC1" w14:paraId="35F00728" w14:textId="77777777" w:rsidTr="003D684F">
        <w:tc>
          <w:tcPr>
            <w:tcW w:w="1298" w:type="pct"/>
            <w:shd w:val="clear" w:color="auto" w:fill="D9D9D9"/>
          </w:tcPr>
          <w:p w14:paraId="442360FB" w14:textId="77777777" w:rsidR="00254950" w:rsidRPr="00105EC1" w:rsidRDefault="00254950" w:rsidP="003D684F">
            <w:pPr>
              <w:pStyle w:val="LWPTableHeading"/>
            </w:pPr>
            <w:r w:rsidRPr="00105EC1">
              <w:t>Cleanup</w:t>
            </w:r>
          </w:p>
        </w:tc>
        <w:tc>
          <w:tcPr>
            <w:tcW w:w="3702" w:type="pct"/>
          </w:tcPr>
          <w:p w14:paraId="1C4C4B43" w14:textId="77777777" w:rsidR="00254950" w:rsidRPr="00105EC1" w:rsidRDefault="00254950" w:rsidP="003D684F">
            <w:pPr>
              <w:pStyle w:val="LWPTableText"/>
              <w:rPr>
                <w:rFonts w:eastAsiaTheme="minorEastAsia"/>
              </w:rPr>
            </w:pPr>
            <w:r>
              <w:rPr>
                <w:rFonts w:eastAsiaTheme="minorEastAsia" w:hint="eastAsia"/>
              </w:rPr>
              <w:t>Common Cleanup</w:t>
            </w:r>
          </w:p>
        </w:tc>
      </w:tr>
    </w:tbl>
    <w:p w14:paraId="1713D21B" w14:textId="2BE3DD55" w:rsidR="00254950" w:rsidRDefault="00254950" w:rsidP="00254950">
      <w:pPr>
        <w:pStyle w:val="LWPTableCaption"/>
      </w:pPr>
      <w:r w:rsidRPr="003B673F">
        <w:t>MSASCMD_S19_</w:t>
      </w:r>
      <w:r w:rsidR="00C93D53" w:rsidRPr="003B673F">
        <w:t>TC</w:t>
      </w:r>
      <w:r w:rsidR="00C93D53">
        <w:t>48</w:t>
      </w:r>
      <w:r w:rsidRPr="003B673F">
        <w:t>_Sync_</w:t>
      </w:r>
      <w:r>
        <w:t>Collection_LimitValue</w:t>
      </w:r>
    </w:p>
    <w:p w14:paraId="6E701352" w14:textId="77777777" w:rsidR="00254950" w:rsidRDefault="00254950" w:rsidP="00254950">
      <w:pPr>
        <w:pStyle w:val="LWPParagraphText"/>
      </w:pPr>
    </w:p>
    <w:tbl>
      <w:tblPr>
        <w:tblStyle w:val="af9"/>
        <w:tblW w:w="4887" w:type="pct"/>
        <w:tblInd w:w="108" w:type="dxa"/>
        <w:tblLook w:val="04A0" w:firstRow="1" w:lastRow="0" w:firstColumn="1" w:lastColumn="0" w:noHBand="0" w:noVBand="1"/>
      </w:tblPr>
      <w:tblGrid>
        <w:gridCol w:w="2430"/>
        <w:gridCol w:w="6930"/>
      </w:tblGrid>
      <w:tr w:rsidR="00254950" w:rsidRPr="00105EC1" w14:paraId="79D19433" w14:textId="77777777" w:rsidTr="003D684F">
        <w:tc>
          <w:tcPr>
            <w:tcW w:w="5000" w:type="pct"/>
            <w:gridSpan w:val="2"/>
            <w:shd w:val="clear" w:color="000000" w:fill="D9D9D9"/>
          </w:tcPr>
          <w:p w14:paraId="49E5393C" w14:textId="77777777" w:rsidR="00254950" w:rsidRPr="00105EC1" w:rsidRDefault="00254950" w:rsidP="003D684F">
            <w:pPr>
              <w:pStyle w:val="LWPTableHeading"/>
              <w:rPr>
                <w:rFonts w:eastAsiaTheme="minorEastAsia"/>
              </w:rPr>
            </w:pPr>
            <w:r w:rsidRPr="00105EC1">
              <w:t>S19_Sync</w:t>
            </w:r>
          </w:p>
        </w:tc>
      </w:tr>
      <w:tr w:rsidR="00254950" w:rsidRPr="00105EC1" w14:paraId="489BD735" w14:textId="77777777" w:rsidTr="003D684F">
        <w:tc>
          <w:tcPr>
            <w:tcW w:w="1298" w:type="pct"/>
            <w:shd w:val="clear" w:color="auto" w:fill="D9D9D9"/>
          </w:tcPr>
          <w:p w14:paraId="782F6DD2" w14:textId="77777777" w:rsidR="00254950" w:rsidRPr="00105EC1" w:rsidRDefault="00254950" w:rsidP="003D684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4E9516E3" w14:textId="4E9657E2" w:rsidR="00254950" w:rsidRPr="00105EC1" w:rsidRDefault="00254950" w:rsidP="00C93D53">
            <w:pPr>
              <w:pStyle w:val="LWPTableText"/>
            </w:pPr>
            <w:r w:rsidRPr="003B673F">
              <w:t>MSASCMD_S19_</w:t>
            </w:r>
            <w:r w:rsidR="00C93D53" w:rsidRPr="003B673F">
              <w:t>TC</w:t>
            </w:r>
            <w:r w:rsidR="00C93D53">
              <w:t>49</w:t>
            </w:r>
            <w:r w:rsidRPr="003B673F">
              <w:t>_Sync_</w:t>
            </w:r>
            <w:r>
              <w:t>SoftDelete</w:t>
            </w:r>
          </w:p>
        </w:tc>
      </w:tr>
      <w:tr w:rsidR="00254950" w:rsidRPr="00105EC1" w14:paraId="615A2B55" w14:textId="77777777" w:rsidTr="003D684F">
        <w:tc>
          <w:tcPr>
            <w:tcW w:w="1298" w:type="pct"/>
            <w:shd w:val="clear" w:color="auto" w:fill="D9D9D9"/>
          </w:tcPr>
          <w:p w14:paraId="1D9BF6CE" w14:textId="77777777" w:rsidR="00254950" w:rsidRPr="00105EC1" w:rsidRDefault="00254950" w:rsidP="003D684F">
            <w:pPr>
              <w:pStyle w:val="LWPTableHeading"/>
            </w:pPr>
            <w:r w:rsidRPr="00105EC1">
              <w:t>Description</w:t>
            </w:r>
          </w:p>
        </w:tc>
        <w:tc>
          <w:tcPr>
            <w:tcW w:w="3702" w:type="pct"/>
          </w:tcPr>
          <w:p w14:paraId="0357FB8E" w14:textId="1DDCA826" w:rsidR="00254950" w:rsidRPr="00105EC1" w:rsidRDefault="00254950" w:rsidP="00F6214D">
            <w:pPr>
              <w:pStyle w:val="LWPTableText"/>
              <w:rPr>
                <w:rFonts w:ascii="Verdana" w:eastAsia="???" w:hAnsi="Verdana"/>
              </w:rPr>
            </w:pPr>
            <w:r w:rsidRPr="00FA69B0">
              <w:t xml:space="preserve">This test case is </w:t>
            </w:r>
            <w:r>
              <w:t>used</w:t>
            </w:r>
            <w:r w:rsidRPr="00FA69B0">
              <w:t xml:space="preserve"> to verify </w:t>
            </w:r>
            <w:r>
              <w:t xml:space="preserve">the </w:t>
            </w:r>
            <w:r w:rsidR="00F6214D">
              <w:t>requirements related to SoftDelete</w:t>
            </w:r>
            <w:r>
              <w:t xml:space="preserve"> element</w:t>
            </w:r>
            <w:r w:rsidRPr="005446C1">
              <w:t>.</w:t>
            </w:r>
          </w:p>
        </w:tc>
      </w:tr>
      <w:tr w:rsidR="00254950" w:rsidRPr="00105EC1" w14:paraId="510DE15C" w14:textId="77777777" w:rsidTr="003D684F">
        <w:tc>
          <w:tcPr>
            <w:tcW w:w="1298" w:type="pct"/>
            <w:shd w:val="clear" w:color="auto" w:fill="D9D9D9"/>
          </w:tcPr>
          <w:p w14:paraId="5B3D5749" w14:textId="77777777" w:rsidR="00254950" w:rsidRPr="00105EC1" w:rsidRDefault="00254950" w:rsidP="003D684F">
            <w:pPr>
              <w:pStyle w:val="LWPTableHeading"/>
            </w:pPr>
            <w:r w:rsidRPr="00105EC1">
              <w:t>Prerequisites</w:t>
            </w:r>
          </w:p>
        </w:tc>
        <w:tc>
          <w:tcPr>
            <w:tcW w:w="3702" w:type="pct"/>
          </w:tcPr>
          <w:p w14:paraId="5B4A6B94" w14:textId="77777777" w:rsidR="00254950" w:rsidRPr="00105EC1" w:rsidRDefault="00254950" w:rsidP="003D684F">
            <w:pPr>
              <w:pStyle w:val="LWPTableText"/>
              <w:rPr>
                <w:rFonts w:eastAsiaTheme="minorEastAsia"/>
              </w:rPr>
            </w:pPr>
            <w:r w:rsidRPr="00105EC1">
              <w:rPr>
                <w:rFonts w:eastAsiaTheme="minorEastAsia" w:hint="eastAsia"/>
              </w:rPr>
              <w:t>Common prerequisites</w:t>
            </w:r>
          </w:p>
        </w:tc>
      </w:tr>
      <w:tr w:rsidR="00254950" w:rsidRPr="00105EC1" w14:paraId="367EE66F" w14:textId="77777777" w:rsidTr="003D684F">
        <w:tc>
          <w:tcPr>
            <w:tcW w:w="1298" w:type="pct"/>
            <w:shd w:val="clear" w:color="auto" w:fill="D9D9D9"/>
          </w:tcPr>
          <w:p w14:paraId="1C8B6309" w14:textId="77777777" w:rsidR="00254950" w:rsidRPr="00105EC1" w:rsidRDefault="00254950" w:rsidP="003D684F">
            <w:pPr>
              <w:pStyle w:val="LWPTableHeading"/>
            </w:pPr>
            <w:r w:rsidRPr="00105EC1">
              <w:t>Test execution steps</w:t>
            </w:r>
          </w:p>
        </w:tc>
        <w:tc>
          <w:tcPr>
            <w:tcW w:w="3702" w:type="pct"/>
          </w:tcPr>
          <w:p w14:paraId="285D3341" w14:textId="56E6878B" w:rsidR="00254950" w:rsidRDefault="00254950" w:rsidP="00254950">
            <w:pPr>
              <w:pStyle w:val="LWPTableText"/>
              <w:rPr>
                <w:noProof/>
              </w:rPr>
            </w:pPr>
            <w:r w:rsidRPr="00254950">
              <w:rPr>
                <w:noProof/>
              </w:rPr>
              <w:t>1.</w:t>
            </w:r>
            <w:r>
              <w:rPr>
                <w:noProof/>
              </w:rPr>
              <w:t xml:space="preserve"> The client calls Sync command to get the initial SyncKey.</w:t>
            </w:r>
          </w:p>
          <w:p w14:paraId="0C6F2A28" w14:textId="352B730D" w:rsidR="00254950" w:rsidRDefault="00254950" w:rsidP="00254950">
            <w:pPr>
              <w:pStyle w:val="LWPTableText"/>
              <w:rPr>
                <w:noProof/>
              </w:rPr>
            </w:pPr>
            <w:r>
              <w:rPr>
                <w:noProof/>
              </w:rPr>
              <w:t xml:space="preserve">2. The client calls Sync command to add </w:t>
            </w:r>
            <w:r w:rsidR="00016FBD">
              <w:rPr>
                <w:noProof/>
              </w:rPr>
              <w:t xml:space="preserve">two </w:t>
            </w:r>
            <w:r>
              <w:rPr>
                <w:noProof/>
              </w:rPr>
              <w:t>new calendar</w:t>
            </w:r>
            <w:r w:rsidR="00016FBD">
              <w:rPr>
                <w:noProof/>
              </w:rPr>
              <w:t>s: the first one is out of scope of 14 days; the second one is in this scope</w:t>
            </w:r>
            <w:r>
              <w:rPr>
                <w:noProof/>
              </w:rPr>
              <w:t>.</w:t>
            </w:r>
          </w:p>
          <w:p w14:paraId="64EABF8D" w14:textId="0B2E0B1D" w:rsidR="00254950" w:rsidRDefault="00254950" w:rsidP="00254950">
            <w:pPr>
              <w:pStyle w:val="LWPTableText"/>
              <w:rPr>
                <w:noProof/>
              </w:rPr>
            </w:pPr>
            <w:r>
              <w:rPr>
                <w:noProof/>
              </w:rPr>
              <w:t>3. The client calls Sync command with FilterType of 0 to get all items in the Calendar folder.</w:t>
            </w:r>
          </w:p>
          <w:p w14:paraId="006D0B8A" w14:textId="098F8C95" w:rsidR="00254950" w:rsidRDefault="00254950" w:rsidP="00254950">
            <w:pPr>
              <w:pStyle w:val="LWPTableText"/>
              <w:rPr>
                <w:noProof/>
              </w:rPr>
            </w:pPr>
            <w:r w:rsidRPr="00016FBD">
              <w:rPr>
                <w:noProof/>
              </w:rPr>
              <w:t xml:space="preserve">4. </w:t>
            </w:r>
            <w:r>
              <w:rPr>
                <w:noProof/>
              </w:rPr>
              <w:t>The client calls Sync command with FilterType of 4 to get the number of the filtered-out SoftDelete elements.</w:t>
            </w:r>
          </w:p>
          <w:p w14:paraId="2A63173A" w14:textId="63626B17" w:rsidR="00254950" w:rsidRPr="00254950" w:rsidRDefault="00254950" w:rsidP="00254950">
            <w:pPr>
              <w:pStyle w:val="LWPTableText"/>
              <w:rPr>
                <w:rFonts w:eastAsiaTheme="minorEastAsia"/>
                <w:noProof/>
              </w:rPr>
            </w:pPr>
            <w:r>
              <w:rPr>
                <w:noProof/>
              </w:rPr>
              <w:t>5. The client calls Sync command with FilterType of 4 to get the number of the filtered-in Add elements.</w:t>
            </w:r>
          </w:p>
        </w:tc>
      </w:tr>
      <w:tr w:rsidR="00254950" w:rsidRPr="00105EC1" w14:paraId="0C66F293" w14:textId="77777777" w:rsidTr="003D684F">
        <w:tc>
          <w:tcPr>
            <w:tcW w:w="1298" w:type="pct"/>
            <w:shd w:val="clear" w:color="auto" w:fill="D9D9D9"/>
          </w:tcPr>
          <w:p w14:paraId="3D5B0C69" w14:textId="17943E88" w:rsidR="00254950" w:rsidRPr="00105EC1" w:rsidRDefault="00254950" w:rsidP="003D684F">
            <w:pPr>
              <w:pStyle w:val="LWPTableHeading"/>
            </w:pPr>
            <w:r w:rsidRPr="00105EC1">
              <w:t>Cleanup</w:t>
            </w:r>
          </w:p>
        </w:tc>
        <w:tc>
          <w:tcPr>
            <w:tcW w:w="3702" w:type="pct"/>
          </w:tcPr>
          <w:p w14:paraId="68F7FB0C" w14:textId="77777777" w:rsidR="00254950" w:rsidRPr="00105EC1" w:rsidRDefault="00254950" w:rsidP="003D684F">
            <w:pPr>
              <w:pStyle w:val="LWPTableText"/>
              <w:rPr>
                <w:rFonts w:eastAsiaTheme="minorEastAsia"/>
              </w:rPr>
            </w:pPr>
            <w:r>
              <w:rPr>
                <w:rFonts w:eastAsiaTheme="minorEastAsia" w:hint="eastAsia"/>
              </w:rPr>
              <w:t>Common Cleanup</w:t>
            </w:r>
          </w:p>
        </w:tc>
      </w:tr>
    </w:tbl>
    <w:p w14:paraId="5CA235DC" w14:textId="068A2E5D" w:rsidR="00254950" w:rsidRPr="00254950" w:rsidRDefault="00254950" w:rsidP="00254950">
      <w:pPr>
        <w:pStyle w:val="LWPTableCaption"/>
      </w:pPr>
      <w:r w:rsidRPr="003B673F">
        <w:t>MSASCMD_S19_</w:t>
      </w:r>
      <w:r w:rsidR="00C93D53" w:rsidRPr="003B673F">
        <w:t>TC</w:t>
      </w:r>
      <w:r w:rsidR="00C93D53">
        <w:t>49</w:t>
      </w:r>
      <w:r w:rsidRPr="003B673F">
        <w:t>_Sync_</w:t>
      </w:r>
      <w:r>
        <w:t>SoftDelete</w:t>
      </w:r>
    </w:p>
    <w:p w14:paraId="4D7A4F36" w14:textId="77777777" w:rsidR="000120A7" w:rsidRDefault="000120A7" w:rsidP="000120A7">
      <w:pPr>
        <w:pStyle w:val="LWPParagraphText"/>
      </w:pPr>
    </w:p>
    <w:tbl>
      <w:tblPr>
        <w:tblStyle w:val="af9"/>
        <w:tblW w:w="4887" w:type="pct"/>
        <w:tblInd w:w="108" w:type="dxa"/>
        <w:tblLook w:val="04A0" w:firstRow="1" w:lastRow="0" w:firstColumn="1" w:lastColumn="0" w:noHBand="0" w:noVBand="1"/>
      </w:tblPr>
      <w:tblGrid>
        <w:gridCol w:w="2430"/>
        <w:gridCol w:w="6930"/>
      </w:tblGrid>
      <w:tr w:rsidR="000120A7" w:rsidRPr="00105EC1" w14:paraId="213F5E24" w14:textId="77777777" w:rsidTr="004B49F9">
        <w:tc>
          <w:tcPr>
            <w:tcW w:w="5000" w:type="pct"/>
            <w:gridSpan w:val="2"/>
            <w:shd w:val="clear" w:color="000000" w:fill="D9D9D9"/>
          </w:tcPr>
          <w:p w14:paraId="683DADBF" w14:textId="77777777" w:rsidR="000120A7" w:rsidRPr="00105EC1" w:rsidRDefault="000120A7" w:rsidP="004B49F9">
            <w:pPr>
              <w:pStyle w:val="LWPTableHeading"/>
              <w:rPr>
                <w:rFonts w:eastAsiaTheme="minorEastAsia"/>
              </w:rPr>
            </w:pPr>
            <w:r w:rsidRPr="00105EC1">
              <w:t>S19_Sync</w:t>
            </w:r>
          </w:p>
        </w:tc>
      </w:tr>
      <w:tr w:rsidR="000120A7" w:rsidRPr="00105EC1" w14:paraId="7EDAF6F8" w14:textId="77777777" w:rsidTr="004B49F9">
        <w:tc>
          <w:tcPr>
            <w:tcW w:w="1298" w:type="pct"/>
            <w:shd w:val="clear" w:color="auto" w:fill="D9D9D9"/>
          </w:tcPr>
          <w:p w14:paraId="170B582F" w14:textId="77777777" w:rsidR="000120A7" w:rsidRPr="00105EC1" w:rsidRDefault="000120A7" w:rsidP="004B49F9">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942B308" w14:textId="17668274" w:rsidR="000120A7" w:rsidRPr="00105EC1" w:rsidRDefault="000120A7" w:rsidP="000120A7">
            <w:pPr>
              <w:pStyle w:val="LWPTableText"/>
            </w:pPr>
            <w:r w:rsidRPr="003B673F">
              <w:t>MSASCMD_S19_TC</w:t>
            </w:r>
            <w:r>
              <w:t>50</w:t>
            </w:r>
            <w:r w:rsidRPr="003B673F">
              <w:t>_Sync_</w:t>
            </w:r>
            <w:r>
              <w:t>Class</w:t>
            </w:r>
          </w:p>
        </w:tc>
      </w:tr>
      <w:tr w:rsidR="000120A7" w:rsidRPr="00105EC1" w14:paraId="3FDC4836" w14:textId="77777777" w:rsidTr="004B49F9">
        <w:tc>
          <w:tcPr>
            <w:tcW w:w="1298" w:type="pct"/>
            <w:shd w:val="clear" w:color="auto" w:fill="D9D9D9"/>
          </w:tcPr>
          <w:p w14:paraId="314189B9" w14:textId="77777777" w:rsidR="000120A7" w:rsidRPr="00105EC1" w:rsidRDefault="000120A7" w:rsidP="004B49F9">
            <w:pPr>
              <w:pStyle w:val="LWPTableHeading"/>
            </w:pPr>
            <w:r w:rsidRPr="00105EC1">
              <w:t>Description</w:t>
            </w:r>
          </w:p>
        </w:tc>
        <w:tc>
          <w:tcPr>
            <w:tcW w:w="3702" w:type="pct"/>
          </w:tcPr>
          <w:p w14:paraId="3A4D3AF9" w14:textId="7F2BCC9C" w:rsidR="000120A7" w:rsidRPr="00486CC0" w:rsidRDefault="000120A7" w:rsidP="004B49F9">
            <w:pPr>
              <w:pStyle w:val="LWPTableText"/>
              <w:rPr>
                <w:rFonts w:eastAsia="???" w:cs="Arial"/>
              </w:rPr>
            </w:pPr>
            <w:r w:rsidRPr="00486CC0">
              <w:rPr>
                <w:rFonts w:eastAsia="???" w:cs="Arial"/>
              </w:rPr>
              <w:t>This test case is used to verify the Class element in the Sync Add response.</w:t>
            </w:r>
          </w:p>
        </w:tc>
      </w:tr>
      <w:tr w:rsidR="000120A7" w:rsidRPr="00105EC1" w14:paraId="739F9953" w14:textId="77777777" w:rsidTr="004B49F9">
        <w:tc>
          <w:tcPr>
            <w:tcW w:w="1298" w:type="pct"/>
            <w:shd w:val="clear" w:color="auto" w:fill="D9D9D9"/>
          </w:tcPr>
          <w:p w14:paraId="00CB0CB9" w14:textId="77777777" w:rsidR="000120A7" w:rsidRPr="00105EC1" w:rsidRDefault="000120A7" w:rsidP="004B49F9">
            <w:pPr>
              <w:pStyle w:val="LWPTableHeading"/>
            </w:pPr>
            <w:r w:rsidRPr="00105EC1">
              <w:t>Prerequisites</w:t>
            </w:r>
          </w:p>
        </w:tc>
        <w:tc>
          <w:tcPr>
            <w:tcW w:w="3702" w:type="pct"/>
          </w:tcPr>
          <w:p w14:paraId="08B3C52A" w14:textId="77777777" w:rsidR="000120A7" w:rsidRPr="00105EC1" w:rsidRDefault="000120A7" w:rsidP="004B49F9">
            <w:pPr>
              <w:pStyle w:val="LWPTableText"/>
              <w:rPr>
                <w:rFonts w:eastAsiaTheme="minorEastAsia"/>
              </w:rPr>
            </w:pPr>
            <w:r w:rsidRPr="00105EC1">
              <w:rPr>
                <w:rFonts w:eastAsiaTheme="minorEastAsia" w:hint="eastAsia"/>
              </w:rPr>
              <w:t>Common prerequisites</w:t>
            </w:r>
          </w:p>
        </w:tc>
      </w:tr>
      <w:tr w:rsidR="000120A7" w:rsidRPr="00105EC1" w14:paraId="06628AF8" w14:textId="77777777" w:rsidTr="004B49F9">
        <w:tc>
          <w:tcPr>
            <w:tcW w:w="1298" w:type="pct"/>
            <w:shd w:val="clear" w:color="auto" w:fill="D9D9D9"/>
          </w:tcPr>
          <w:p w14:paraId="4CC9EBEB" w14:textId="77777777" w:rsidR="000120A7" w:rsidRPr="00105EC1" w:rsidRDefault="000120A7" w:rsidP="004B49F9">
            <w:pPr>
              <w:pStyle w:val="LWPTableHeading"/>
            </w:pPr>
            <w:r w:rsidRPr="00105EC1">
              <w:t>Test execution steps</w:t>
            </w:r>
          </w:p>
        </w:tc>
        <w:tc>
          <w:tcPr>
            <w:tcW w:w="3702" w:type="pct"/>
          </w:tcPr>
          <w:p w14:paraId="796C61AC" w14:textId="77777777" w:rsidR="000120A7" w:rsidRDefault="000120A7" w:rsidP="004B49F9">
            <w:pPr>
              <w:pStyle w:val="LWPTableText"/>
              <w:rPr>
                <w:noProof/>
              </w:rPr>
            </w:pPr>
            <w:r w:rsidRPr="00254950">
              <w:rPr>
                <w:noProof/>
              </w:rPr>
              <w:t>1.</w:t>
            </w:r>
            <w:r>
              <w:rPr>
                <w:noProof/>
              </w:rPr>
              <w:t xml:space="preserve"> The client calls Sync command to get the initial SyncKey.</w:t>
            </w:r>
          </w:p>
          <w:p w14:paraId="0EDE6F5A" w14:textId="4DB8AB99" w:rsidR="000120A7" w:rsidRPr="00254950" w:rsidRDefault="000120A7" w:rsidP="00F3443B">
            <w:pPr>
              <w:pStyle w:val="LWPTableText"/>
              <w:rPr>
                <w:rFonts w:eastAsiaTheme="minorEastAsia"/>
                <w:noProof/>
              </w:rPr>
            </w:pPr>
            <w:r>
              <w:rPr>
                <w:noProof/>
              </w:rPr>
              <w:t xml:space="preserve">2. The client calls Sync command to add </w:t>
            </w:r>
            <w:r w:rsidR="00F3443B">
              <w:rPr>
                <w:noProof/>
              </w:rPr>
              <w:t>a new Note item</w:t>
            </w:r>
            <w:r>
              <w:rPr>
                <w:noProof/>
              </w:rPr>
              <w:t>.</w:t>
            </w:r>
          </w:p>
        </w:tc>
      </w:tr>
      <w:tr w:rsidR="000120A7" w:rsidRPr="00105EC1" w14:paraId="70D8C08B" w14:textId="77777777" w:rsidTr="004B49F9">
        <w:tc>
          <w:tcPr>
            <w:tcW w:w="1298" w:type="pct"/>
            <w:shd w:val="clear" w:color="auto" w:fill="D9D9D9"/>
          </w:tcPr>
          <w:p w14:paraId="0D79F336" w14:textId="77777777" w:rsidR="000120A7" w:rsidRPr="00105EC1" w:rsidRDefault="000120A7" w:rsidP="004B49F9">
            <w:pPr>
              <w:pStyle w:val="LWPTableHeading"/>
            </w:pPr>
            <w:r w:rsidRPr="00105EC1">
              <w:t>Cleanup</w:t>
            </w:r>
          </w:p>
        </w:tc>
        <w:tc>
          <w:tcPr>
            <w:tcW w:w="3702" w:type="pct"/>
          </w:tcPr>
          <w:p w14:paraId="1A740B0D" w14:textId="77777777" w:rsidR="000120A7" w:rsidRPr="00105EC1" w:rsidRDefault="000120A7" w:rsidP="004B49F9">
            <w:pPr>
              <w:pStyle w:val="LWPTableText"/>
              <w:rPr>
                <w:rFonts w:eastAsiaTheme="minorEastAsia"/>
              </w:rPr>
            </w:pPr>
            <w:r>
              <w:rPr>
                <w:rFonts w:eastAsiaTheme="minorEastAsia" w:hint="eastAsia"/>
              </w:rPr>
              <w:t>Common Cleanup</w:t>
            </w:r>
          </w:p>
        </w:tc>
      </w:tr>
    </w:tbl>
    <w:p w14:paraId="465F97FF" w14:textId="522942CB" w:rsidR="000120A7" w:rsidRDefault="000120A7" w:rsidP="000120A7">
      <w:pPr>
        <w:pStyle w:val="LWPTableCaption"/>
      </w:pPr>
      <w:r w:rsidRPr="003B673F">
        <w:t>MSASCMD_S19_TC</w:t>
      </w:r>
      <w:r>
        <w:t>50</w:t>
      </w:r>
      <w:r w:rsidRPr="003B673F">
        <w:t>_Sync_</w:t>
      </w:r>
      <w:r>
        <w:t>Class</w:t>
      </w:r>
    </w:p>
    <w:p w14:paraId="5C047AA6" w14:textId="77777777" w:rsidR="00031E0F" w:rsidRPr="00031E0F" w:rsidRDefault="00031E0F" w:rsidP="00031E0F">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031E0F" w:rsidRPr="00105EC1" w14:paraId="0AA2AAE1" w14:textId="77777777" w:rsidTr="006439A8">
        <w:tc>
          <w:tcPr>
            <w:tcW w:w="5000" w:type="pct"/>
            <w:gridSpan w:val="2"/>
            <w:shd w:val="clear" w:color="000000" w:fill="D9D9D9"/>
          </w:tcPr>
          <w:p w14:paraId="2E5193DF" w14:textId="77777777" w:rsidR="00031E0F" w:rsidRPr="00105EC1" w:rsidRDefault="00031E0F" w:rsidP="006439A8">
            <w:pPr>
              <w:pStyle w:val="LWPTableHeading"/>
              <w:rPr>
                <w:rFonts w:eastAsiaTheme="minorEastAsia"/>
              </w:rPr>
            </w:pPr>
            <w:r w:rsidRPr="00105EC1">
              <w:t>S19_Sync</w:t>
            </w:r>
          </w:p>
        </w:tc>
      </w:tr>
      <w:tr w:rsidR="00031E0F" w:rsidRPr="00105EC1" w14:paraId="536AD439" w14:textId="77777777" w:rsidTr="006439A8">
        <w:tc>
          <w:tcPr>
            <w:tcW w:w="1298" w:type="pct"/>
            <w:shd w:val="clear" w:color="auto" w:fill="D9D9D9"/>
          </w:tcPr>
          <w:p w14:paraId="1D823D8D" w14:textId="77777777" w:rsidR="00031E0F" w:rsidRPr="00105EC1" w:rsidRDefault="00031E0F" w:rsidP="006439A8">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8800C76" w14:textId="09A006A6" w:rsidR="00031E0F" w:rsidRPr="00031E0F" w:rsidRDefault="00031E0F" w:rsidP="006439A8">
            <w:pPr>
              <w:pStyle w:val="LWPTableText"/>
              <w:rPr>
                <w:rFonts w:eastAsiaTheme="minorEastAsia"/>
              </w:rPr>
            </w:pPr>
            <w:r w:rsidRPr="003B673F">
              <w:t>MSASCMD_S19_TC</w:t>
            </w:r>
            <w:r>
              <w:t>5</w:t>
            </w:r>
            <w:r>
              <w:rPr>
                <w:rFonts w:eastAsiaTheme="minorEastAsia" w:hint="eastAsia"/>
              </w:rPr>
              <w:t>1</w:t>
            </w:r>
            <w:r w:rsidRPr="003B673F">
              <w:t>_Sync_</w:t>
            </w:r>
            <w:r>
              <w:t>C</w:t>
            </w:r>
            <w:r>
              <w:rPr>
                <w:rFonts w:eastAsiaTheme="minorEastAsia" w:hint="eastAsia"/>
              </w:rPr>
              <w:t>hange_Exceptions</w:t>
            </w:r>
          </w:p>
        </w:tc>
      </w:tr>
      <w:tr w:rsidR="00031E0F" w:rsidRPr="00105EC1" w14:paraId="218B2E87" w14:textId="77777777" w:rsidTr="006439A8">
        <w:tc>
          <w:tcPr>
            <w:tcW w:w="1298" w:type="pct"/>
            <w:shd w:val="clear" w:color="auto" w:fill="D9D9D9"/>
          </w:tcPr>
          <w:p w14:paraId="445C61E1" w14:textId="77777777" w:rsidR="00031E0F" w:rsidRPr="00105EC1" w:rsidRDefault="00031E0F" w:rsidP="006439A8">
            <w:pPr>
              <w:pStyle w:val="LWPTableHeading"/>
            </w:pPr>
            <w:r w:rsidRPr="00105EC1">
              <w:t>Description</w:t>
            </w:r>
          </w:p>
        </w:tc>
        <w:tc>
          <w:tcPr>
            <w:tcW w:w="3702" w:type="pct"/>
          </w:tcPr>
          <w:p w14:paraId="2723C00B" w14:textId="552553C3" w:rsidR="00031E0F" w:rsidRPr="00031E0F" w:rsidRDefault="00031E0F" w:rsidP="006439A8">
            <w:pPr>
              <w:pStyle w:val="LWPTableText"/>
              <w:rPr>
                <w:rFonts w:eastAsia="???" w:cs="Arial"/>
              </w:rPr>
            </w:pPr>
            <w:r>
              <w:rPr>
                <w:rFonts w:eastAsia="???" w:cs="Arial" w:hint="eastAsia"/>
              </w:rPr>
              <w:t xml:space="preserve">This test case is used to verify Sync command, if Exceptions element is not specified or not present in the sync </w:t>
            </w:r>
            <w:r>
              <w:rPr>
                <w:rFonts w:eastAsia="???" w:cs="Arial"/>
              </w:rPr>
              <w:t>chang</w:t>
            </w:r>
            <w:r>
              <w:rPr>
                <w:rFonts w:eastAsia="???" w:cs="Arial" w:hint="eastAsia"/>
              </w:rPr>
              <w:t>e request, the original Exceptions element will remain unchanged.</w:t>
            </w:r>
          </w:p>
        </w:tc>
      </w:tr>
      <w:tr w:rsidR="00031E0F" w:rsidRPr="00105EC1" w14:paraId="734A4BF0" w14:textId="77777777" w:rsidTr="006439A8">
        <w:tc>
          <w:tcPr>
            <w:tcW w:w="1298" w:type="pct"/>
            <w:shd w:val="clear" w:color="auto" w:fill="D9D9D9"/>
          </w:tcPr>
          <w:p w14:paraId="7384C449" w14:textId="77777777" w:rsidR="00031E0F" w:rsidRPr="00105EC1" w:rsidRDefault="00031E0F" w:rsidP="006439A8">
            <w:pPr>
              <w:pStyle w:val="LWPTableHeading"/>
            </w:pPr>
            <w:r w:rsidRPr="00105EC1">
              <w:t>Prerequisites</w:t>
            </w:r>
          </w:p>
        </w:tc>
        <w:tc>
          <w:tcPr>
            <w:tcW w:w="3702" w:type="pct"/>
          </w:tcPr>
          <w:p w14:paraId="476B1D27" w14:textId="77777777" w:rsidR="00031E0F" w:rsidRPr="00105EC1" w:rsidRDefault="00031E0F" w:rsidP="006439A8">
            <w:pPr>
              <w:pStyle w:val="LWPTableText"/>
              <w:rPr>
                <w:rFonts w:eastAsiaTheme="minorEastAsia"/>
              </w:rPr>
            </w:pPr>
            <w:r w:rsidRPr="00105EC1">
              <w:rPr>
                <w:rFonts w:eastAsiaTheme="minorEastAsia" w:hint="eastAsia"/>
              </w:rPr>
              <w:t>Common prerequisites</w:t>
            </w:r>
          </w:p>
        </w:tc>
      </w:tr>
      <w:tr w:rsidR="00031E0F" w:rsidRPr="00105EC1" w14:paraId="08EA6ABA" w14:textId="77777777" w:rsidTr="006439A8">
        <w:tc>
          <w:tcPr>
            <w:tcW w:w="1298" w:type="pct"/>
            <w:shd w:val="clear" w:color="auto" w:fill="D9D9D9"/>
          </w:tcPr>
          <w:p w14:paraId="0450302D" w14:textId="77777777" w:rsidR="00031E0F" w:rsidRPr="00105EC1" w:rsidRDefault="00031E0F" w:rsidP="006439A8">
            <w:pPr>
              <w:pStyle w:val="LWPTableHeading"/>
            </w:pPr>
            <w:r w:rsidRPr="00105EC1">
              <w:t>Test execution steps</w:t>
            </w:r>
          </w:p>
        </w:tc>
        <w:tc>
          <w:tcPr>
            <w:tcW w:w="3702" w:type="pct"/>
          </w:tcPr>
          <w:p w14:paraId="1354D6BD" w14:textId="6012A057" w:rsidR="00031E0F" w:rsidRPr="00031E0F" w:rsidRDefault="00031E0F" w:rsidP="006439A8">
            <w:pPr>
              <w:pStyle w:val="LWPTableText"/>
              <w:rPr>
                <w:rFonts w:eastAsiaTheme="minorEastAsia"/>
                <w:noProof/>
              </w:rPr>
            </w:pPr>
            <w:r w:rsidRPr="00254950">
              <w:rPr>
                <w:noProof/>
              </w:rPr>
              <w:t>1.</w:t>
            </w:r>
            <w:r>
              <w:rPr>
                <w:noProof/>
              </w:rPr>
              <w:t xml:space="preserve"> The client calls Sync </w:t>
            </w:r>
            <w:r>
              <w:rPr>
                <w:rFonts w:eastAsiaTheme="minorEastAsia" w:hint="eastAsia"/>
                <w:noProof/>
              </w:rPr>
              <w:t>Add operation to add a new recurrece calendar.</w:t>
            </w:r>
          </w:p>
          <w:p w14:paraId="0FD61EAE" w14:textId="039701A5" w:rsidR="00031E0F" w:rsidRDefault="00031E0F" w:rsidP="00031E0F">
            <w:pPr>
              <w:pStyle w:val="LWPTableText"/>
              <w:rPr>
                <w:rFonts w:eastAsiaTheme="minorEastAsia"/>
                <w:noProof/>
              </w:rPr>
            </w:pPr>
            <w:r>
              <w:rPr>
                <w:noProof/>
              </w:rPr>
              <w:t xml:space="preserve">2. The client </w:t>
            </w:r>
            <w:r>
              <w:rPr>
                <w:rFonts w:eastAsiaTheme="minorEastAsia" w:hint="eastAsia"/>
                <w:noProof/>
              </w:rPr>
              <w:t>changes the subject of the added recurrece calendar.</w:t>
            </w:r>
          </w:p>
          <w:p w14:paraId="38BEC077" w14:textId="1DDF1961" w:rsidR="00031E0F" w:rsidRPr="00031E0F" w:rsidRDefault="00031E0F" w:rsidP="00031E0F">
            <w:pPr>
              <w:pStyle w:val="LWPTableText"/>
              <w:rPr>
                <w:rFonts w:eastAsiaTheme="minorEastAsia"/>
                <w:noProof/>
              </w:rPr>
            </w:pPr>
            <w:r>
              <w:rPr>
                <w:rFonts w:eastAsiaTheme="minorEastAsia" w:hint="eastAsia"/>
                <w:noProof/>
              </w:rPr>
              <w:t>3. The client changes the subject of the added recurrece calendar again.</w:t>
            </w:r>
          </w:p>
        </w:tc>
      </w:tr>
      <w:tr w:rsidR="00031E0F" w:rsidRPr="00105EC1" w14:paraId="4E134B31" w14:textId="77777777" w:rsidTr="006439A8">
        <w:tc>
          <w:tcPr>
            <w:tcW w:w="1298" w:type="pct"/>
            <w:shd w:val="clear" w:color="auto" w:fill="D9D9D9"/>
          </w:tcPr>
          <w:p w14:paraId="240D1EB7" w14:textId="2463A5DF" w:rsidR="00031E0F" w:rsidRPr="00105EC1" w:rsidRDefault="00031E0F" w:rsidP="006439A8">
            <w:pPr>
              <w:pStyle w:val="LWPTableHeading"/>
            </w:pPr>
            <w:r w:rsidRPr="00105EC1">
              <w:t>Cleanup</w:t>
            </w:r>
          </w:p>
        </w:tc>
        <w:tc>
          <w:tcPr>
            <w:tcW w:w="3702" w:type="pct"/>
          </w:tcPr>
          <w:p w14:paraId="26600E5A" w14:textId="77777777" w:rsidR="00031E0F" w:rsidRPr="00105EC1" w:rsidRDefault="00031E0F" w:rsidP="006439A8">
            <w:pPr>
              <w:pStyle w:val="LWPTableText"/>
              <w:rPr>
                <w:rFonts w:eastAsiaTheme="minorEastAsia"/>
              </w:rPr>
            </w:pPr>
            <w:r>
              <w:rPr>
                <w:rFonts w:eastAsiaTheme="minorEastAsia" w:hint="eastAsia"/>
              </w:rPr>
              <w:t>Common Cleanup</w:t>
            </w:r>
          </w:p>
        </w:tc>
      </w:tr>
    </w:tbl>
    <w:p w14:paraId="09CEC266" w14:textId="22161AF3" w:rsidR="00031E0F" w:rsidRPr="00031E0F" w:rsidRDefault="00031E0F" w:rsidP="00031E0F">
      <w:pPr>
        <w:pStyle w:val="LWPTableCaption"/>
      </w:pPr>
      <w:r w:rsidRPr="003B673F">
        <w:t>MSASCMD_S19_TC</w:t>
      </w:r>
      <w:r>
        <w:t>5</w:t>
      </w:r>
      <w:r>
        <w:rPr>
          <w:rFonts w:hint="eastAsia"/>
        </w:rPr>
        <w:t>1</w:t>
      </w:r>
      <w:r w:rsidRPr="003B673F">
        <w:t>_Sync_</w:t>
      </w:r>
      <w:r>
        <w:t>C</w:t>
      </w:r>
      <w:r>
        <w:rPr>
          <w:rFonts w:hint="eastAsia"/>
        </w:rPr>
        <w:t>hange_Exceptions</w:t>
      </w:r>
    </w:p>
    <w:p w14:paraId="002B075C" w14:textId="77777777" w:rsidR="00031E0F" w:rsidRPr="00031E0F" w:rsidRDefault="00031E0F" w:rsidP="00031E0F">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4C2953" w:rsidRPr="00105EC1" w14:paraId="7DF27DD5" w14:textId="77777777" w:rsidTr="00E86400">
        <w:tc>
          <w:tcPr>
            <w:tcW w:w="5000" w:type="pct"/>
            <w:gridSpan w:val="2"/>
            <w:shd w:val="clear" w:color="000000" w:fill="D9D9D9"/>
          </w:tcPr>
          <w:p w14:paraId="65A4CA51" w14:textId="7E34407A" w:rsidR="004C2953" w:rsidRPr="00105EC1" w:rsidRDefault="00D41DEE" w:rsidP="00E86400">
            <w:pPr>
              <w:pStyle w:val="LWPTableHeading"/>
              <w:rPr>
                <w:rFonts w:eastAsiaTheme="minorEastAsia"/>
              </w:rPr>
            </w:pPr>
            <w:r w:rsidRPr="00105EC1">
              <w:t>S20_ValidateCert</w:t>
            </w:r>
          </w:p>
        </w:tc>
      </w:tr>
      <w:tr w:rsidR="004C2953" w:rsidRPr="00105EC1" w14:paraId="1D07CA67" w14:textId="77777777" w:rsidTr="00E86400">
        <w:tc>
          <w:tcPr>
            <w:tcW w:w="1298" w:type="pct"/>
            <w:shd w:val="clear" w:color="auto" w:fill="D9D9D9"/>
          </w:tcPr>
          <w:p w14:paraId="5AD2509C" w14:textId="77777777" w:rsidR="004C2953" w:rsidRPr="00105EC1" w:rsidRDefault="004C2953" w:rsidP="00E86400">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16B50CE" w14:textId="3D47E8EA" w:rsidR="004C2953" w:rsidRPr="00105EC1" w:rsidRDefault="004C2953" w:rsidP="00254950">
            <w:pPr>
              <w:pStyle w:val="LWPTableText"/>
            </w:pPr>
            <w:r w:rsidRPr="00105EC1">
              <w:t>MSASCMD_S20_TC01_ValidateCert_</w:t>
            </w:r>
            <w:r w:rsidR="00254950">
              <w:t>Success</w:t>
            </w:r>
          </w:p>
        </w:tc>
      </w:tr>
      <w:tr w:rsidR="004C2953" w:rsidRPr="00105EC1" w14:paraId="4A8D83A4" w14:textId="77777777" w:rsidTr="00E86400">
        <w:tc>
          <w:tcPr>
            <w:tcW w:w="1298" w:type="pct"/>
            <w:shd w:val="clear" w:color="auto" w:fill="D9D9D9"/>
          </w:tcPr>
          <w:p w14:paraId="4EEC838B" w14:textId="77777777" w:rsidR="004C2953" w:rsidRPr="00105EC1" w:rsidRDefault="004C2953" w:rsidP="00E86400">
            <w:pPr>
              <w:pStyle w:val="LWPTableHeading"/>
            </w:pPr>
            <w:r w:rsidRPr="00105EC1">
              <w:t>Description</w:t>
            </w:r>
          </w:p>
        </w:tc>
        <w:tc>
          <w:tcPr>
            <w:tcW w:w="3702" w:type="pct"/>
          </w:tcPr>
          <w:p w14:paraId="627F5930" w14:textId="3D174C97" w:rsidR="004C2953" w:rsidRPr="002034B7" w:rsidRDefault="008D7CA8" w:rsidP="00A32577">
            <w:pPr>
              <w:pStyle w:val="LWPTableText"/>
              <w:rPr>
                <w:rFonts w:ascii="Verdana" w:eastAsia="???" w:hAnsi="Verdana"/>
                <w:highlight w:val="yellow"/>
              </w:rPr>
            </w:pPr>
            <w:r>
              <w:t>This test case is used to verify the status value will be 1, when certificate validation is successfully completed for the ValidateCert command.</w:t>
            </w:r>
          </w:p>
        </w:tc>
      </w:tr>
      <w:tr w:rsidR="004C2953" w:rsidRPr="00105EC1" w14:paraId="016074B2" w14:textId="77777777" w:rsidTr="00E86400">
        <w:tc>
          <w:tcPr>
            <w:tcW w:w="1298" w:type="pct"/>
            <w:shd w:val="clear" w:color="auto" w:fill="D9D9D9"/>
          </w:tcPr>
          <w:p w14:paraId="3200186D" w14:textId="77777777" w:rsidR="004C2953" w:rsidRPr="00105EC1" w:rsidRDefault="004C2953" w:rsidP="00E86400">
            <w:pPr>
              <w:pStyle w:val="LWPTableHeading"/>
            </w:pPr>
            <w:r w:rsidRPr="00105EC1">
              <w:t>Prerequisites</w:t>
            </w:r>
          </w:p>
        </w:tc>
        <w:tc>
          <w:tcPr>
            <w:tcW w:w="3702" w:type="pct"/>
          </w:tcPr>
          <w:p w14:paraId="48B5CC03" w14:textId="77777777" w:rsidR="004C2953" w:rsidRPr="00105EC1" w:rsidRDefault="004C2953" w:rsidP="00A95632">
            <w:pPr>
              <w:pStyle w:val="LWPTableText"/>
              <w:rPr>
                <w:rFonts w:eastAsiaTheme="minorEastAsia"/>
              </w:rPr>
            </w:pPr>
            <w:r w:rsidRPr="00105EC1">
              <w:rPr>
                <w:rFonts w:eastAsiaTheme="minorEastAsia" w:hint="eastAsia"/>
              </w:rPr>
              <w:t>Common prerequisites</w:t>
            </w:r>
          </w:p>
        </w:tc>
      </w:tr>
      <w:tr w:rsidR="004C2953" w:rsidRPr="00105EC1" w14:paraId="5198E238" w14:textId="77777777" w:rsidTr="00E86400">
        <w:tc>
          <w:tcPr>
            <w:tcW w:w="1298" w:type="pct"/>
            <w:shd w:val="clear" w:color="auto" w:fill="D9D9D9"/>
          </w:tcPr>
          <w:p w14:paraId="6C698FD4" w14:textId="77777777" w:rsidR="004C2953" w:rsidRPr="00105EC1" w:rsidRDefault="004C2953" w:rsidP="00E86400">
            <w:pPr>
              <w:pStyle w:val="LWPTableHeading"/>
            </w:pPr>
            <w:r w:rsidRPr="00105EC1">
              <w:t>Test execution steps</w:t>
            </w:r>
          </w:p>
        </w:tc>
        <w:tc>
          <w:tcPr>
            <w:tcW w:w="3702" w:type="pct"/>
          </w:tcPr>
          <w:p w14:paraId="31A71E01" w14:textId="53CF5882" w:rsidR="00254950" w:rsidRDefault="002034B7" w:rsidP="002034B7">
            <w:pPr>
              <w:pStyle w:val="LWPTableText"/>
            </w:pPr>
            <w:r w:rsidRPr="002034B7">
              <w:t>1.</w:t>
            </w:r>
            <w:r>
              <w:t xml:space="preserve"> </w:t>
            </w:r>
            <w:r w:rsidR="00254950">
              <w:t>The client calls SwitchUser to switch the current user to User9.</w:t>
            </w:r>
          </w:p>
          <w:p w14:paraId="46C6BEF7" w14:textId="624854F0" w:rsidR="004C2953" w:rsidRPr="00105EC1" w:rsidRDefault="00254950" w:rsidP="00254950">
            <w:pPr>
              <w:pStyle w:val="LWPTableText"/>
            </w:pPr>
            <w:r>
              <w:t xml:space="preserve">2. </w:t>
            </w:r>
            <w:r w:rsidR="002034B7">
              <w:t xml:space="preserve">The client calls Sync command to synchronize the changes </w:t>
            </w:r>
            <w:r>
              <w:t xml:space="preserve">of Inbox folder </w:t>
            </w:r>
            <w:r w:rsidR="002034B7">
              <w:t xml:space="preserve">in </w:t>
            </w:r>
            <w:r>
              <w:t xml:space="preserve">User9’s mailbox </w:t>
            </w:r>
            <w:r w:rsidR="002034B7">
              <w:t>between the client and the server</w:t>
            </w:r>
            <w:r>
              <w:t xml:space="preserve"> and get the body content of the email item</w:t>
            </w:r>
            <w:r w:rsidR="002034B7">
              <w:t>.</w:t>
            </w:r>
          </w:p>
        </w:tc>
      </w:tr>
      <w:tr w:rsidR="004C2953" w:rsidRPr="00105EC1" w14:paraId="42BC8FB6" w14:textId="77777777" w:rsidTr="00E86400">
        <w:tc>
          <w:tcPr>
            <w:tcW w:w="1298" w:type="pct"/>
            <w:shd w:val="clear" w:color="auto" w:fill="D9D9D9"/>
          </w:tcPr>
          <w:p w14:paraId="3CBB98C1" w14:textId="77777777" w:rsidR="004C2953" w:rsidRPr="00105EC1" w:rsidRDefault="004C2953" w:rsidP="00E86400">
            <w:pPr>
              <w:pStyle w:val="LWPTableHeading"/>
            </w:pPr>
            <w:r w:rsidRPr="00105EC1">
              <w:t>Cleanup</w:t>
            </w:r>
          </w:p>
        </w:tc>
        <w:tc>
          <w:tcPr>
            <w:tcW w:w="3702" w:type="pct"/>
          </w:tcPr>
          <w:p w14:paraId="03DFFB69" w14:textId="5EDE505C" w:rsidR="004C2953" w:rsidRPr="00105EC1" w:rsidRDefault="00466EBB" w:rsidP="00A95632">
            <w:pPr>
              <w:pStyle w:val="LWPTableText"/>
              <w:rPr>
                <w:rFonts w:eastAsiaTheme="minorEastAsia"/>
              </w:rPr>
            </w:pPr>
            <w:r>
              <w:rPr>
                <w:rFonts w:eastAsiaTheme="minorEastAsia" w:hint="eastAsia"/>
              </w:rPr>
              <w:t>Common Cleanup</w:t>
            </w:r>
          </w:p>
        </w:tc>
      </w:tr>
    </w:tbl>
    <w:p w14:paraId="569BDABF" w14:textId="0BEF5388" w:rsidR="00913474" w:rsidRPr="00105EC1" w:rsidRDefault="008F4B29" w:rsidP="008F4B29">
      <w:pPr>
        <w:pStyle w:val="LWPTableCaption"/>
      </w:pPr>
      <w:r w:rsidRPr="00105EC1">
        <w:t>MSASCMD_S20_TC01_ValidateCert_</w:t>
      </w:r>
      <w:r w:rsidR="00254950">
        <w:t>Success</w:t>
      </w:r>
    </w:p>
    <w:p w14:paraId="66A1ED3A" w14:textId="77777777" w:rsidR="00127E3A" w:rsidRDefault="00127E3A"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254950" w:rsidRPr="00105EC1" w14:paraId="7E4DF43A" w14:textId="77777777" w:rsidTr="003D684F">
        <w:tc>
          <w:tcPr>
            <w:tcW w:w="5000" w:type="pct"/>
            <w:gridSpan w:val="2"/>
            <w:shd w:val="clear" w:color="000000" w:fill="D9D9D9"/>
          </w:tcPr>
          <w:p w14:paraId="088F58CA" w14:textId="2D590E57" w:rsidR="00254950" w:rsidRPr="00105EC1" w:rsidRDefault="00254950" w:rsidP="003D684F">
            <w:pPr>
              <w:pStyle w:val="LWPTableHeading"/>
              <w:rPr>
                <w:rFonts w:eastAsiaTheme="minorEastAsia"/>
              </w:rPr>
            </w:pPr>
            <w:r w:rsidRPr="00105EC1">
              <w:t>S20_ValidateCert</w:t>
            </w:r>
          </w:p>
        </w:tc>
      </w:tr>
      <w:tr w:rsidR="00254950" w:rsidRPr="00105EC1" w14:paraId="1B9FC8E5" w14:textId="77777777" w:rsidTr="003D684F">
        <w:tc>
          <w:tcPr>
            <w:tcW w:w="1298" w:type="pct"/>
            <w:shd w:val="clear" w:color="auto" w:fill="D9D9D9"/>
          </w:tcPr>
          <w:p w14:paraId="0F9F53C7" w14:textId="77777777" w:rsidR="00254950" w:rsidRPr="00105EC1" w:rsidRDefault="00254950" w:rsidP="003D684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6E5DB2C3" w14:textId="3081988E" w:rsidR="00254950" w:rsidRPr="00105EC1" w:rsidRDefault="00254950" w:rsidP="00254950">
            <w:pPr>
              <w:pStyle w:val="LWPTableText"/>
            </w:pPr>
            <w:r w:rsidRPr="00105EC1">
              <w:t>MSASCMD_S20_TC0</w:t>
            </w:r>
            <w:r>
              <w:t>2</w:t>
            </w:r>
            <w:r w:rsidRPr="00105EC1">
              <w:t>_ValidateCert_</w:t>
            </w:r>
            <w:r>
              <w:t>InvalidSignature</w:t>
            </w:r>
          </w:p>
        </w:tc>
      </w:tr>
      <w:tr w:rsidR="00254950" w:rsidRPr="00105EC1" w14:paraId="4D41BFD5" w14:textId="77777777" w:rsidTr="003D684F">
        <w:tc>
          <w:tcPr>
            <w:tcW w:w="1298" w:type="pct"/>
            <w:shd w:val="clear" w:color="auto" w:fill="D9D9D9"/>
          </w:tcPr>
          <w:p w14:paraId="5BEABBF3" w14:textId="77777777" w:rsidR="00254950" w:rsidRPr="00105EC1" w:rsidRDefault="00254950" w:rsidP="003D684F">
            <w:pPr>
              <w:pStyle w:val="LWPTableHeading"/>
            </w:pPr>
            <w:r w:rsidRPr="00105EC1">
              <w:t>Description</w:t>
            </w:r>
          </w:p>
        </w:tc>
        <w:tc>
          <w:tcPr>
            <w:tcW w:w="3702" w:type="pct"/>
          </w:tcPr>
          <w:p w14:paraId="57395369" w14:textId="3DB2BD9F" w:rsidR="00254950" w:rsidRPr="002034B7" w:rsidRDefault="00254950" w:rsidP="00AA0752">
            <w:pPr>
              <w:pStyle w:val="LWPTableText"/>
              <w:rPr>
                <w:rFonts w:ascii="Verdana" w:eastAsia="???" w:hAnsi="Verdana"/>
                <w:highlight w:val="yellow"/>
              </w:rPr>
            </w:pPr>
            <w:r w:rsidRPr="00B43D0F">
              <w:t>This test case</w:t>
            </w:r>
            <w:r>
              <w:t xml:space="preserve"> is used to verify the status value is </w:t>
            </w:r>
            <w:r w:rsidR="00AA0752">
              <w:t>3</w:t>
            </w:r>
            <w:r>
              <w:t xml:space="preserve">, when </w:t>
            </w:r>
            <w:r w:rsidR="00AA0752">
              <w:t>the signature in the certificate is invalid</w:t>
            </w:r>
            <w:r w:rsidRPr="00B43D0F">
              <w:t>.</w:t>
            </w:r>
          </w:p>
        </w:tc>
      </w:tr>
      <w:tr w:rsidR="00254950" w:rsidRPr="00105EC1" w14:paraId="4522B44D" w14:textId="77777777" w:rsidTr="003D684F">
        <w:tc>
          <w:tcPr>
            <w:tcW w:w="1298" w:type="pct"/>
            <w:shd w:val="clear" w:color="auto" w:fill="D9D9D9"/>
          </w:tcPr>
          <w:p w14:paraId="6E691C4D" w14:textId="77777777" w:rsidR="00254950" w:rsidRPr="00105EC1" w:rsidRDefault="00254950" w:rsidP="003D684F">
            <w:pPr>
              <w:pStyle w:val="LWPTableHeading"/>
            </w:pPr>
            <w:r w:rsidRPr="00105EC1">
              <w:t>Prerequisites</w:t>
            </w:r>
          </w:p>
        </w:tc>
        <w:tc>
          <w:tcPr>
            <w:tcW w:w="3702" w:type="pct"/>
          </w:tcPr>
          <w:p w14:paraId="516FB294" w14:textId="77777777" w:rsidR="00254950" w:rsidRPr="00105EC1" w:rsidRDefault="00254950" w:rsidP="003D684F">
            <w:pPr>
              <w:pStyle w:val="LWPTableText"/>
              <w:rPr>
                <w:rFonts w:eastAsiaTheme="minorEastAsia"/>
              </w:rPr>
            </w:pPr>
            <w:r w:rsidRPr="00105EC1">
              <w:rPr>
                <w:rFonts w:eastAsiaTheme="minorEastAsia" w:hint="eastAsia"/>
              </w:rPr>
              <w:t>Common prerequisites</w:t>
            </w:r>
          </w:p>
        </w:tc>
      </w:tr>
      <w:tr w:rsidR="00254950" w:rsidRPr="00105EC1" w14:paraId="7E9AF485" w14:textId="77777777" w:rsidTr="003D684F">
        <w:tc>
          <w:tcPr>
            <w:tcW w:w="1298" w:type="pct"/>
            <w:shd w:val="clear" w:color="auto" w:fill="D9D9D9"/>
          </w:tcPr>
          <w:p w14:paraId="5F6BD453" w14:textId="77777777" w:rsidR="00254950" w:rsidRPr="00105EC1" w:rsidRDefault="00254950" w:rsidP="003D684F">
            <w:pPr>
              <w:pStyle w:val="LWPTableHeading"/>
            </w:pPr>
            <w:r w:rsidRPr="00105EC1">
              <w:t>Test execution steps</w:t>
            </w:r>
          </w:p>
        </w:tc>
        <w:tc>
          <w:tcPr>
            <w:tcW w:w="3702" w:type="pct"/>
          </w:tcPr>
          <w:p w14:paraId="681812ED" w14:textId="76866672" w:rsidR="00254950" w:rsidRPr="00482E60" w:rsidRDefault="00254950" w:rsidP="003D684F">
            <w:pPr>
              <w:pStyle w:val="LWPTableText"/>
              <w:rPr>
                <w:rFonts w:eastAsiaTheme="minorEastAsia"/>
              </w:rPr>
            </w:pPr>
            <w:r w:rsidRPr="002034B7">
              <w:t>1.</w:t>
            </w:r>
            <w:r>
              <w:t xml:space="preserve"> The client </w:t>
            </w:r>
            <w:r w:rsidR="00482E60">
              <w:rPr>
                <w:rFonts w:eastAsiaTheme="minorEastAsia" w:hint="eastAsia"/>
              </w:rPr>
              <w:t xml:space="preserve">calls ValidateCert command to verify the certificate with invalid </w:t>
            </w:r>
            <w:r w:rsidR="00482E60">
              <w:rPr>
                <w:rFonts w:eastAsiaTheme="minorEastAsia"/>
              </w:rPr>
              <w:t>signature</w:t>
            </w:r>
            <w:r w:rsidR="00482E60">
              <w:rPr>
                <w:rFonts w:eastAsiaTheme="minorEastAsia" w:hint="eastAsia"/>
              </w:rPr>
              <w:t>.</w:t>
            </w:r>
          </w:p>
        </w:tc>
      </w:tr>
      <w:tr w:rsidR="00254950" w:rsidRPr="00105EC1" w14:paraId="6951A517" w14:textId="77777777" w:rsidTr="003D684F">
        <w:tc>
          <w:tcPr>
            <w:tcW w:w="1298" w:type="pct"/>
            <w:shd w:val="clear" w:color="auto" w:fill="D9D9D9"/>
          </w:tcPr>
          <w:p w14:paraId="19A39E23" w14:textId="77777777" w:rsidR="00254950" w:rsidRPr="00105EC1" w:rsidRDefault="00254950" w:rsidP="003D684F">
            <w:pPr>
              <w:pStyle w:val="LWPTableHeading"/>
            </w:pPr>
            <w:r w:rsidRPr="00105EC1">
              <w:t>Cleanup</w:t>
            </w:r>
          </w:p>
        </w:tc>
        <w:tc>
          <w:tcPr>
            <w:tcW w:w="3702" w:type="pct"/>
          </w:tcPr>
          <w:p w14:paraId="34F65618" w14:textId="77777777" w:rsidR="00254950" w:rsidRPr="00105EC1" w:rsidRDefault="00254950" w:rsidP="003D684F">
            <w:pPr>
              <w:pStyle w:val="LWPTableText"/>
              <w:rPr>
                <w:rFonts w:eastAsiaTheme="minorEastAsia"/>
              </w:rPr>
            </w:pPr>
            <w:r>
              <w:rPr>
                <w:rFonts w:eastAsiaTheme="minorEastAsia" w:hint="eastAsia"/>
              </w:rPr>
              <w:t>Common Cleanup</w:t>
            </w:r>
          </w:p>
        </w:tc>
      </w:tr>
    </w:tbl>
    <w:p w14:paraId="5D309703" w14:textId="25C87F77" w:rsidR="00254950" w:rsidRDefault="00254950" w:rsidP="00254950">
      <w:pPr>
        <w:pStyle w:val="LWPTableCaption"/>
      </w:pPr>
      <w:r w:rsidRPr="00105EC1">
        <w:t>MSASCMD_S20_TC0</w:t>
      </w:r>
      <w:r>
        <w:t>2</w:t>
      </w:r>
      <w:r w:rsidRPr="00105EC1">
        <w:t>_ValidateCert_</w:t>
      </w:r>
      <w:r>
        <w:t>InvalidSignature</w:t>
      </w:r>
    </w:p>
    <w:p w14:paraId="473ACB08" w14:textId="77777777" w:rsidR="0044436B" w:rsidRPr="0044436B" w:rsidRDefault="0044436B" w:rsidP="0044436B">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44436B" w:rsidRPr="00105EC1" w14:paraId="4E0BC473" w14:textId="77777777" w:rsidTr="00D504DE">
        <w:tc>
          <w:tcPr>
            <w:tcW w:w="5000" w:type="pct"/>
            <w:gridSpan w:val="2"/>
            <w:shd w:val="clear" w:color="000000" w:fill="D9D9D9"/>
          </w:tcPr>
          <w:p w14:paraId="29DAE83A" w14:textId="77777777" w:rsidR="0044436B" w:rsidRPr="00105EC1" w:rsidRDefault="0044436B" w:rsidP="00D504DE">
            <w:pPr>
              <w:pStyle w:val="LWPTableHeading"/>
              <w:rPr>
                <w:rFonts w:eastAsiaTheme="minorEastAsia"/>
              </w:rPr>
            </w:pPr>
            <w:r w:rsidRPr="00105EC1">
              <w:t>S20_ValidateCert</w:t>
            </w:r>
          </w:p>
        </w:tc>
      </w:tr>
      <w:tr w:rsidR="0044436B" w:rsidRPr="00105EC1" w14:paraId="5EB0EB04" w14:textId="77777777" w:rsidTr="00D504DE">
        <w:tc>
          <w:tcPr>
            <w:tcW w:w="1298" w:type="pct"/>
            <w:shd w:val="clear" w:color="auto" w:fill="D9D9D9"/>
          </w:tcPr>
          <w:p w14:paraId="347C3F47" w14:textId="77777777" w:rsidR="0044436B" w:rsidRPr="00105EC1" w:rsidRDefault="0044436B" w:rsidP="00D504DE">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1D9455EB" w14:textId="39D76151" w:rsidR="0044436B" w:rsidRPr="0044436B" w:rsidRDefault="0044436B" w:rsidP="00D504DE">
            <w:pPr>
              <w:pStyle w:val="LWPTableText"/>
              <w:rPr>
                <w:rFonts w:eastAsiaTheme="minorEastAsia"/>
              </w:rPr>
            </w:pPr>
            <w:r w:rsidRPr="00105EC1">
              <w:t>MSASCMD_S20_TC0</w:t>
            </w:r>
            <w:r>
              <w:rPr>
                <w:rFonts w:eastAsiaTheme="minorEastAsia" w:hint="eastAsia"/>
              </w:rPr>
              <w:t>3</w:t>
            </w:r>
            <w:r w:rsidRPr="00105EC1">
              <w:t>_ValidateCert_</w:t>
            </w:r>
            <w:r>
              <w:rPr>
                <w:rFonts w:eastAsiaTheme="minorEastAsia" w:hint="eastAsia"/>
              </w:rPr>
              <w:t>LimitingSize</w:t>
            </w:r>
          </w:p>
        </w:tc>
      </w:tr>
      <w:tr w:rsidR="0044436B" w:rsidRPr="00105EC1" w14:paraId="5AC01330" w14:textId="77777777" w:rsidTr="00D504DE">
        <w:tc>
          <w:tcPr>
            <w:tcW w:w="1298" w:type="pct"/>
            <w:shd w:val="clear" w:color="auto" w:fill="D9D9D9"/>
          </w:tcPr>
          <w:p w14:paraId="4434DFB4" w14:textId="77777777" w:rsidR="0044436B" w:rsidRPr="00105EC1" w:rsidRDefault="0044436B" w:rsidP="00D504DE">
            <w:pPr>
              <w:pStyle w:val="LWPTableHeading"/>
            </w:pPr>
            <w:r w:rsidRPr="00105EC1">
              <w:t>Description</w:t>
            </w:r>
          </w:p>
        </w:tc>
        <w:tc>
          <w:tcPr>
            <w:tcW w:w="3702" w:type="pct"/>
          </w:tcPr>
          <w:p w14:paraId="3B76E1C5" w14:textId="11928983" w:rsidR="0044436B" w:rsidRPr="005628CC" w:rsidRDefault="005628CC" w:rsidP="0044436B">
            <w:pPr>
              <w:pStyle w:val="LWPTableText"/>
              <w:rPr>
                <w:rFonts w:eastAsiaTheme="minorEastAsia" w:cs="Arial"/>
                <w:highlight w:val="yellow"/>
              </w:rPr>
            </w:pPr>
            <w:r w:rsidRPr="005628CC">
              <w:rPr>
                <w:rFonts w:eastAsiaTheme="minorEastAsia" w:cs="Arial"/>
              </w:rPr>
              <w:t>This test case is used to verify the status value is 2, when ValidateCert command request contains more than 100 Certificate elements.</w:t>
            </w:r>
          </w:p>
        </w:tc>
      </w:tr>
      <w:tr w:rsidR="0044436B" w:rsidRPr="00105EC1" w14:paraId="662C80B0" w14:textId="77777777" w:rsidTr="00D504DE">
        <w:tc>
          <w:tcPr>
            <w:tcW w:w="1298" w:type="pct"/>
            <w:shd w:val="clear" w:color="auto" w:fill="D9D9D9"/>
          </w:tcPr>
          <w:p w14:paraId="15AD035D" w14:textId="77777777" w:rsidR="0044436B" w:rsidRPr="00105EC1" w:rsidRDefault="0044436B" w:rsidP="00D504DE">
            <w:pPr>
              <w:pStyle w:val="LWPTableHeading"/>
            </w:pPr>
            <w:r w:rsidRPr="00105EC1">
              <w:t>Prerequisites</w:t>
            </w:r>
          </w:p>
        </w:tc>
        <w:tc>
          <w:tcPr>
            <w:tcW w:w="3702" w:type="pct"/>
          </w:tcPr>
          <w:p w14:paraId="2966C1FB" w14:textId="77777777" w:rsidR="0044436B" w:rsidRPr="00105EC1" w:rsidRDefault="0044436B" w:rsidP="00D504DE">
            <w:pPr>
              <w:pStyle w:val="LWPTableText"/>
              <w:rPr>
                <w:rFonts w:eastAsiaTheme="minorEastAsia"/>
              </w:rPr>
            </w:pPr>
            <w:r w:rsidRPr="00105EC1">
              <w:rPr>
                <w:rFonts w:eastAsiaTheme="minorEastAsia" w:hint="eastAsia"/>
              </w:rPr>
              <w:t>Common prerequisites</w:t>
            </w:r>
          </w:p>
        </w:tc>
      </w:tr>
      <w:tr w:rsidR="0044436B" w:rsidRPr="00105EC1" w14:paraId="1EB9FB68" w14:textId="77777777" w:rsidTr="00D504DE">
        <w:tc>
          <w:tcPr>
            <w:tcW w:w="1298" w:type="pct"/>
            <w:shd w:val="clear" w:color="auto" w:fill="D9D9D9"/>
          </w:tcPr>
          <w:p w14:paraId="5451DD37" w14:textId="77777777" w:rsidR="0044436B" w:rsidRPr="00105EC1" w:rsidRDefault="0044436B" w:rsidP="00D504DE">
            <w:pPr>
              <w:pStyle w:val="LWPTableHeading"/>
            </w:pPr>
            <w:r w:rsidRPr="00105EC1">
              <w:t>Test execution steps</w:t>
            </w:r>
          </w:p>
        </w:tc>
        <w:tc>
          <w:tcPr>
            <w:tcW w:w="3702" w:type="pct"/>
          </w:tcPr>
          <w:p w14:paraId="63A07BCB" w14:textId="0004D893" w:rsidR="0044436B" w:rsidRPr="00482E60" w:rsidRDefault="0044436B" w:rsidP="00D504DE">
            <w:pPr>
              <w:pStyle w:val="LWPTableText"/>
              <w:rPr>
                <w:rFonts w:eastAsiaTheme="minorEastAsia"/>
              </w:rPr>
            </w:pPr>
            <w:r w:rsidRPr="002034B7">
              <w:t>1.</w:t>
            </w:r>
            <w:r>
              <w:t xml:space="preserve"> The client </w:t>
            </w:r>
            <w:r>
              <w:rPr>
                <w:rFonts w:eastAsiaTheme="minorEastAsia" w:hint="eastAsia"/>
              </w:rPr>
              <w:t>calls ValidateCert command to verify the number of certificate element is more than 100.</w:t>
            </w:r>
          </w:p>
        </w:tc>
      </w:tr>
      <w:tr w:rsidR="0044436B" w:rsidRPr="00105EC1" w14:paraId="02A6B4FC" w14:textId="77777777" w:rsidTr="00D504DE">
        <w:tc>
          <w:tcPr>
            <w:tcW w:w="1298" w:type="pct"/>
            <w:shd w:val="clear" w:color="auto" w:fill="D9D9D9"/>
          </w:tcPr>
          <w:p w14:paraId="5FEE8465" w14:textId="77777777" w:rsidR="0044436B" w:rsidRPr="00105EC1" w:rsidRDefault="0044436B" w:rsidP="00D504DE">
            <w:pPr>
              <w:pStyle w:val="LWPTableHeading"/>
            </w:pPr>
            <w:r w:rsidRPr="00105EC1">
              <w:t>Cleanup</w:t>
            </w:r>
          </w:p>
        </w:tc>
        <w:tc>
          <w:tcPr>
            <w:tcW w:w="3702" w:type="pct"/>
          </w:tcPr>
          <w:p w14:paraId="5C59F8B2" w14:textId="77777777" w:rsidR="0044436B" w:rsidRPr="00105EC1" w:rsidRDefault="0044436B" w:rsidP="00D504DE">
            <w:pPr>
              <w:pStyle w:val="LWPTableText"/>
              <w:rPr>
                <w:rFonts w:eastAsiaTheme="minorEastAsia"/>
              </w:rPr>
            </w:pPr>
            <w:r>
              <w:rPr>
                <w:rFonts w:eastAsiaTheme="minorEastAsia" w:hint="eastAsia"/>
              </w:rPr>
              <w:t>Common Cleanup</w:t>
            </w:r>
          </w:p>
        </w:tc>
      </w:tr>
    </w:tbl>
    <w:p w14:paraId="5E142E23" w14:textId="6A7F620A" w:rsidR="0044436B" w:rsidRPr="0044436B" w:rsidRDefault="0044436B" w:rsidP="0044436B">
      <w:pPr>
        <w:pStyle w:val="LWPTableCaption"/>
      </w:pPr>
      <w:r w:rsidRPr="00105EC1">
        <w:t>MSASCMD_S20_TC0</w:t>
      </w:r>
      <w:r>
        <w:rPr>
          <w:rFonts w:hint="eastAsia"/>
        </w:rPr>
        <w:t>3_ValidateCert_LimitingSize</w:t>
      </w:r>
    </w:p>
    <w:p w14:paraId="46BDAC26" w14:textId="77777777" w:rsidR="0044436B" w:rsidRPr="0044436B" w:rsidRDefault="0044436B" w:rsidP="0044436B">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BE5B3B" w:rsidRPr="00105EC1" w14:paraId="757DE525" w14:textId="77777777" w:rsidTr="006B11B7">
        <w:tc>
          <w:tcPr>
            <w:tcW w:w="5000" w:type="pct"/>
            <w:gridSpan w:val="2"/>
            <w:shd w:val="clear" w:color="000000" w:fill="D9D9D9"/>
          </w:tcPr>
          <w:p w14:paraId="1A84D8CD" w14:textId="77777777" w:rsidR="00BE5B3B" w:rsidRPr="00105EC1" w:rsidRDefault="00BE5B3B" w:rsidP="006B11B7">
            <w:pPr>
              <w:pStyle w:val="LWPTableHeading"/>
              <w:rPr>
                <w:rFonts w:eastAsiaTheme="minorEastAsia"/>
              </w:rPr>
            </w:pPr>
            <w:r w:rsidRPr="00105EC1">
              <w:t>S21_CommonStatusCode</w:t>
            </w:r>
          </w:p>
        </w:tc>
      </w:tr>
      <w:tr w:rsidR="00BE5B3B" w:rsidRPr="00105EC1" w14:paraId="75CC4A67" w14:textId="77777777" w:rsidTr="006B11B7">
        <w:tc>
          <w:tcPr>
            <w:tcW w:w="1298" w:type="pct"/>
            <w:shd w:val="clear" w:color="auto" w:fill="D9D9D9"/>
          </w:tcPr>
          <w:p w14:paraId="79CCB0E0" w14:textId="77777777" w:rsidR="00BE5B3B" w:rsidRPr="00105EC1" w:rsidRDefault="00BE5B3B" w:rsidP="006B11B7">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CAA8C11" w14:textId="2FEF7DE4" w:rsidR="00BE5B3B" w:rsidRPr="00105EC1" w:rsidRDefault="009F7300" w:rsidP="000869BE">
            <w:pPr>
              <w:pStyle w:val="LWPTableText"/>
            </w:pPr>
            <w:r w:rsidRPr="00105EC1">
              <w:t>MSASCMD_S21_</w:t>
            </w:r>
            <w:r w:rsidR="000B3648" w:rsidRPr="00105EC1">
              <w:t>TC0</w:t>
            </w:r>
            <w:r w:rsidR="000869BE">
              <w:t>1</w:t>
            </w:r>
            <w:r w:rsidRPr="00105EC1">
              <w:t>_</w:t>
            </w:r>
            <w:r w:rsidR="00BE5B3B" w:rsidRPr="00105EC1">
              <w:t>CommonStatus</w:t>
            </w:r>
            <w:r w:rsidRPr="00105EC1">
              <w:t>Code_166</w:t>
            </w:r>
          </w:p>
        </w:tc>
      </w:tr>
      <w:tr w:rsidR="00BE5B3B" w:rsidRPr="00105EC1" w14:paraId="41727C21" w14:textId="77777777" w:rsidTr="006B11B7">
        <w:tc>
          <w:tcPr>
            <w:tcW w:w="1298" w:type="pct"/>
            <w:shd w:val="clear" w:color="auto" w:fill="D9D9D9"/>
          </w:tcPr>
          <w:p w14:paraId="394F56A4" w14:textId="77777777" w:rsidR="00BE5B3B" w:rsidRPr="00105EC1" w:rsidRDefault="00BE5B3B" w:rsidP="006B11B7">
            <w:pPr>
              <w:pStyle w:val="LWPTableHeading"/>
            </w:pPr>
            <w:r w:rsidRPr="00105EC1">
              <w:t>Description</w:t>
            </w:r>
          </w:p>
        </w:tc>
        <w:tc>
          <w:tcPr>
            <w:tcW w:w="3702" w:type="pct"/>
          </w:tcPr>
          <w:p w14:paraId="33BBA9EB" w14:textId="41E20BC1" w:rsidR="00BE5B3B" w:rsidRPr="00105EC1" w:rsidRDefault="008D7CA8" w:rsidP="00A32577">
            <w:pPr>
              <w:pStyle w:val="LWPTableText"/>
              <w:rPr>
                <w:rFonts w:ascii="Verdana" w:eastAsia="???" w:hAnsi="Verdana"/>
              </w:rPr>
            </w:pPr>
            <w:r>
              <w:t>This test case is used to verify the server will return 166, when AccountId is invalid.</w:t>
            </w:r>
          </w:p>
        </w:tc>
      </w:tr>
      <w:tr w:rsidR="00BE5B3B" w:rsidRPr="00105EC1" w14:paraId="04D27AAD" w14:textId="77777777" w:rsidTr="006B11B7">
        <w:tc>
          <w:tcPr>
            <w:tcW w:w="1298" w:type="pct"/>
            <w:shd w:val="clear" w:color="auto" w:fill="D9D9D9"/>
          </w:tcPr>
          <w:p w14:paraId="6010DD12" w14:textId="77777777" w:rsidR="00BE5B3B" w:rsidRPr="00105EC1" w:rsidRDefault="00BE5B3B" w:rsidP="006B11B7">
            <w:pPr>
              <w:pStyle w:val="LWPTableHeading"/>
            </w:pPr>
            <w:r w:rsidRPr="00105EC1">
              <w:t>Prerequisites</w:t>
            </w:r>
          </w:p>
        </w:tc>
        <w:tc>
          <w:tcPr>
            <w:tcW w:w="3702" w:type="pct"/>
          </w:tcPr>
          <w:p w14:paraId="01FDE8A4" w14:textId="77777777" w:rsidR="00BE5B3B" w:rsidRPr="00105EC1" w:rsidRDefault="00BE5B3B" w:rsidP="009F7300">
            <w:pPr>
              <w:pStyle w:val="LWPTableText"/>
              <w:rPr>
                <w:rFonts w:eastAsiaTheme="minorEastAsia"/>
              </w:rPr>
            </w:pPr>
            <w:r w:rsidRPr="00105EC1">
              <w:rPr>
                <w:rFonts w:eastAsiaTheme="minorEastAsia" w:hint="eastAsia"/>
              </w:rPr>
              <w:t>Common prerequisites</w:t>
            </w:r>
          </w:p>
        </w:tc>
      </w:tr>
      <w:tr w:rsidR="00BE5B3B" w:rsidRPr="00105EC1" w14:paraId="182CC28C" w14:textId="77777777" w:rsidTr="006B11B7">
        <w:tc>
          <w:tcPr>
            <w:tcW w:w="1298" w:type="pct"/>
            <w:shd w:val="clear" w:color="auto" w:fill="D9D9D9"/>
          </w:tcPr>
          <w:p w14:paraId="19B900F0" w14:textId="77777777" w:rsidR="00BE5B3B" w:rsidRPr="00105EC1" w:rsidRDefault="00BE5B3B" w:rsidP="006B11B7">
            <w:pPr>
              <w:pStyle w:val="LWPTableHeading"/>
            </w:pPr>
            <w:r w:rsidRPr="00105EC1">
              <w:t>Test execution steps</w:t>
            </w:r>
          </w:p>
        </w:tc>
        <w:tc>
          <w:tcPr>
            <w:tcW w:w="3702" w:type="pct"/>
          </w:tcPr>
          <w:p w14:paraId="18F1FF50" w14:textId="7E21580F" w:rsidR="00BE5B3B" w:rsidRPr="00105EC1" w:rsidRDefault="00BE5B3B" w:rsidP="000C783F">
            <w:pPr>
              <w:pStyle w:val="LWPTableText"/>
              <w:rPr>
                <w:noProof/>
                <w:color w:val="000000"/>
              </w:rPr>
            </w:pPr>
            <w:r w:rsidRPr="00105EC1">
              <w:rPr>
                <w:noProof/>
                <w:color w:val="000000"/>
              </w:rPr>
              <w:t xml:space="preserve">1. </w:t>
            </w:r>
            <w:r w:rsidR="00B9067F" w:rsidRPr="00105EC1">
              <w:rPr>
                <w:noProof/>
                <w:color w:val="000000"/>
              </w:rPr>
              <w:t>The client calls</w:t>
            </w:r>
            <w:r w:rsidRPr="00105EC1">
              <w:rPr>
                <w:noProof/>
                <w:color w:val="000000"/>
              </w:rPr>
              <w:t xml:space="preserve"> </w:t>
            </w:r>
            <w:r w:rsidR="00EA36B9" w:rsidRPr="00105EC1">
              <w:rPr>
                <w:noProof/>
                <w:color w:val="000000"/>
              </w:rPr>
              <w:t xml:space="preserve">SendMail command </w:t>
            </w:r>
            <w:r w:rsidRPr="00105EC1">
              <w:rPr>
                <w:noProof/>
                <w:color w:val="000000"/>
              </w:rPr>
              <w:t xml:space="preserve">to send </w:t>
            </w:r>
            <w:r w:rsidR="00515D7F">
              <w:rPr>
                <w:noProof/>
                <w:color w:val="000000"/>
              </w:rPr>
              <w:t>plain text</w:t>
            </w:r>
            <w:r w:rsidRPr="00105EC1">
              <w:rPr>
                <w:noProof/>
                <w:color w:val="000000"/>
              </w:rPr>
              <w:t xml:space="preserve"> </w:t>
            </w:r>
            <w:r w:rsidR="00A51E2E">
              <w:rPr>
                <w:noProof/>
                <w:color w:val="000000"/>
              </w:rPr>
              <w:t>email</w:t>
            </w:r>
            <w:r w:rsidRPr="00105EC1">
              <w:rPr>
                <w:noProof/>
                <w:color w:val="000000"/>
              </w:rPr>
              <w:t xml:space="preserve"> messages </w:t>
            </w:r>
            <w:r w:rsidR="000C783F" w:rsidRPr="00105EC1">
              <w:rPr>
                <w:noProof/>
                <w:color w:val="000000"/>
              </w:rPr>
              <w:t xml:space="preserve">with invalid AccountId </w:t>
            </w:r>
            <w:r w:rsidRPr="00105EC1">
              <w:rPr>
                <w:noProof/>
                <w:color w:val="000000"/>
              </w:rPr>
              <w:t>to the server.</w:t>
            </w:r>
          </w:p>
          <w:p w14:paraId="36BB30E8" w14:textId="77777777" w:rsidR="00515D7F" w:rsidRDefault="00515D7F" w:rsidP="00515D7F">
            <w:pPr>
              <w:pStyle w:val="LWPTableText"/>
              <w:rPr>
                <w:color w:val="000000"/>
              </w:rPr>
            </w:pPr>
            <w:r>
              <w:rPr>
                <w:color w:val="000000"/>
              </w:rPr>
              <w:t>2. The client calls SwitchUser to switch the current user to User2.</w:t>
            </w:r>
          </w:p>
          <w:p w14:paraId="041797F2" w14:textId="7BAFE9CC" w:rsidR="00515D7F" w:rsidRPr="00105EC1" w:rsidRDefault="00515D7F" w:rsidP="00515D7F">
            <w:pPr>
              <w:pStyle w:val="LWPTableText"/>
              <w:rPr>
                <w:color w:val="000000"/>
              </w:rPr>
            </w:pPr>
            <w:r>
              <w:rPr>
                <w:color w:val="000000"/>
              </w:rPr>
              <w:t>3. The client using User2 calls Sync command to synchronize the changes of User2 mailbox.</w:t>
            </w:r>
          </w:p>
        </w:tc>
      </w:tr>
      <w:tr w:rsidR="00BE5B3B" w:rsidRPr="00105EC1" w14:paraId="24599FB3" w14:textId="77777777" w:rsidTr="006B11B7">
        <w:tc>
          <w:tcPr>
            <w:tcW w:w="1298" w:type="pct"/>
            <w:shd w:val="clear" w:color="auto" w:fill="D9D9D9"/>
          </w:tcPr>
          <w:p w14:paraId="2D91908B" w14:textId="77777777" w:rsidR="00BE5B3B" w:rsidRPr="00105EC1" w:rsidRDefault="00BE5B3B" w:rsidP="006B11B7">
            <w:pPr>
              <w:pStyle w:val="LWPTableHeading"/>
            </w:pPr>
            <w:r w:rsidRPr="00105EC1">
              <w:t>Cleanup</w:t>
            </w:r>
          </w:p>
        </w:tc>
        <w:tc>
          <w:tcPr>
            <w:tcW w:w="3702" w:type="pct"/>
          </w:tcPr>
          <w:p w14:paraId="4462FB90" w14:textId="2751CA23" w:rsidR="00BE5B3B" w:rsidRPr="00105EC1" w:rsidRDefault="00466EBB" w:rsidP="009F7300">
            <w:pPr>
              <w:pStyle w:val="LWPTableText"/>
              <w:rPr>
                <w:rFonts w:eastAsiaTheme="minorEastAsia"/>
              </w:rPr>
            </w:pPr>
            <w:r>
              <w:rPr>
                <w:rFonts w:eastAsiaTheme="minorEastAsia" w:hint="eastAsia"/>
              </w:rPr>
              <w:t>Common Cleanup</w:t>
            </w:r>
          </w:p>
        </w:tc>
      </w:tr>
    </w:tbl>
    <w:p w14:paraId="7DD84B95" w14:textId="267C3778" w:rsidR="00913474" w:rsidRPr="00105EC1" w:rsidRDefault="009F7300" w:rsidP="00127E3A">
      <w:pPr>
        <w:pStyle w:val="LWPTableCaption"/>
      </w:pPr>
      <w:r w:rsidRPr="00105EC1">
        <w:t>MSASCMD_S21_</w:t>
      </w:r>
      <w:r w:rsidR="000B3648" w:rsidRPr="00105EC1">
        <w:t>TC0</w:t>
      </w:r>
      <w:r w:rsidR="000869BE">
        <w:t>1</w:t>
      </w:r>
      <w:r w:rsidRPr="00105EC1">
        <w:t>_CommonStatusCode_166</w:t>
      </w:r>
    </w:p>
    <w:p w14:paraId="566D68F2" w14:textId="77777777" w:rsidR="00127E3A" w:rsidRPr="00105EC1" w:rsidRDefault="00127E3A"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C66BF2" w:rsidRPr="00105EC1" w14:paraId="27633381" w14:textId="77777777" w:rsidTr="006B11B7">
        <w:tc>
          <w:tcPr>
            <w:tcW w:w="5000" w:type="pct"/>
            <w:gridSpan w:val="2"/>
            <w:shd w:val="clear" w:color="000000" w:fill="D9D9D9"/>
          </w:tcPr>
          <w:p w14:paraId="5E52BE81" w14:textId="77777777" w:rsidR="00C66BF2" w:rsidRPr="00105EC1" w:rsidRDefault="00C66BF2" w:rsidP="006B11B7">
            <w:pPr>
              <w:pStyle w:val="LWPTableHeading"/>
              <w:rPr>
                <w:rFonts w:eastAsiaTheme="minorEastAsia"/>
              </w:rPr>
            </w:pPr>
            <w:r w:rsidRPr="00105EC1">
              <w:t>S21_CommonStatusCode</w:t>
            </w:r>
          </w:p>
        </w:tc>
      </w:tr>
      <w:tr w:rsidR="00C66BF2" w:rsidRPr="00105EC1" w14:paraId="47E0DFDF" w14:textId="77777777" w:rsidTr="006B11B7">
        <w:tc>
          <w:tcPr>
            <w:tcW w:w="1298" w:type="pct"/>
            <w:shd w:val="clear" w:color="auto" w:fill="D9D9D9"/>
          </w:tcPr>
          <w:p w14:paraId="23BBB122" w14:textId="77777777" w:rsidR="00C66BF2" w:rsidRPr="00105EC1" w:rsidRDefault="00C66BF2" w:rsidP="006B11B7">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728733F3" w14:textId="7A39F039" w:rsidR="00C66BF2" w:rsidRPr="00105EC1" w:rsidRDefault="00C66BF2" w:rsidP="000869BE">
            <w:pPr>
              <w:pStyle w:val="LWPTableText"/>
            </w:pPr>
            <w:r w:rsidRPr="00105EC1">
              <w:t>MSASCMD_S21_</w:t>
            </w:r>
            <w:r w:rsidR="000B3648" w:rsidRPr="00105EC1">
              <w:t>TC0</w:t>
            </w:r>
            <w:r w:rsidR="000869BE">
              <w:t>2</w:t>
            </w:r>
            <w:r w:rsidRPr="00105EC1">
              <w:t>_</w:t>
            </w:r>
            <w:r w:rsidR="009F7300" w:rsidRPr="00105EC1">
              <w:t>CommonStatusCode_173</w:t>
            </w:r>
          </w:p>
        </w:tc>
      </w:tr>
      <w:tr w:rsidR="00C66BF2" w:rsidRPr="00105EC1" w14:paraId="3F8D6B5A" w14:textId="77777777" w:rsidTr="006B11B7">
        <w:tc>
          <w:tcPr>
            <w:tcW w:w="1298" w:type="pct"/>
            <w:shd w:val="clear" w:color="auto" w:fill="D9D9D9"/>
          </w:tcPr>
          <w:p w14:paraId="18F94BC0" w14:textId="77777777" w:rsidR="00C66BF2" w:rsidRPr="00105EC1" w:rsidRDefault="00C66BF2" w:rsidP="006B11B7">
            <w:pPr>
              <w:pStyle w:val="LWPTableHeading"/>
            </w:pPr>
            <w:r w:rsidRPr="00105EC1">
              <w:t>Description</w:t>
            </w:r>
          </w:p>
        </w:tc>
        <w:tc>
          <w:tcPr>
            <w:tcW w:w="3702" w:type="pct"/>
          </w:tcPr>
          <w:p w14:paraId="2EDBC125" w14:textId="7FBF6497" w:rsidR="00C66BF2" w:rsidRPr="00105EC1" w:rsidRDefault="008D7CA8" w:rsidP="00A32577">
            <w:pPr>
              <w:pStyle w:val="LWPTableText"/>
              <w:rPr>
                <w:rFonts w:ascii="Verdana" w:eastAsia="???" w:hAnsi="Verdana"/>
              </w:rPr>
            </w:pPr>
            <w:r>
              <w:t>This test case is used to verify server will return 173, when the picture does not exist.</w:t>
            </w:r>
          </w:p>
        </w:tc>
      </w:tr>
      <w:tr w:rsidR="00C66BF2" w:rsidRPr="00105EC1" w14:paraId="71D928F5" w14:textId="77777777" w:rsidTr="006B11B7">
        <w:tc>
          <w:tcPr>
            <w:tcW w:w="1298" w:type="pct"/>
            <w:shd w:val="clear" w:color="auto" w:fill="D9D9D9"/>
          </w:tcPr>
          <w:p w14:paraId="2F5C3D67" w14:textId="77777777" w:rsidR="00C66BF2" w:rsidRPr="00105EC1" w:rsidRDefault="00C66BF2" w:rsidP="006B11B7">
            <w:pPr>
              <w:pStyle w:val="LWPTableHeading"/>
            </w:pPr>
            <w:r w:rsidRPr="00105EC1">
              <w:t>Prerequisites</w:t>
            </w:r>
          </w:p>
        </w:tc>
        <w:tc>
          <w:tcPr>
            <w:tcW w:w="3702" w:type="pct"/>
          </w:tcPr>
          <w:p w14:paraId="00AC6CDE" w14:textId="77777777" w:rsidR="00C66BF2" w:rsidRPr="00105EC1" w:rsidRDefault="00C66BF2" w:rsidP="009F7300">
            <w:pPr>
              <w:pStyle w:val="LWPTableText"/>
              <w:rPr>
                <w:rFonts w:eastAsiaTheme="minorEastAsia"/>
              </w:rPr>
            </w:pPr>
            <w:r w:rsidRPr="00105EC1">
              <w:rPr>
                <w:rFonts w:eastAsiaTheme="minorEastAsia" w:hint="eastAsia"/>
              </w:rPr>
              <w:t>Common prerequisites</w:t>
            </w:r>
          </w:p>
        </w:tc>
      </w:tr>
      <w:tr w:rsidR="00C66BF2" w:rsidRPr="00105EC1" w14:paraId="7D9060B5" w14:textId="77777777" w:rsidTr="006B11B7">
        <w:tc>
          <w:tcPr>
            <w:tcW w:w="1298" w:type="pct"/>
            <w:shd w:val="clear" w:color="auto" w:fill="D9D9D9"/>
          </w:tcPr>
          <w:p w14:paraId="33053492" w14:textId="77777777" w:rsidR="00C66BF2" w:rsidRPr="00105EC1" w:rsidRDefault="00C66BF2" w:rsidP="006B11B7">
            <w:pPr>
              <w:pStyle w:val="LWPTableHeading"/>
            </w:pPr>
            <w:r w:rsidRPr="00105EC1">
              <w:t>Test execution steps</w:t>
            </w:r>
          </w:p>
        </w:tc>
        <w:tc>
          <w:tcPr>
            <w:tcW w:w="3702" w:type="pct"/>
          </w:tcPr>
          <w:p w14:paraId="450F788C" w14:textId="5BB374E8" w:rsidR="009F7300" w:rsidRPr="00105EC1" w:rsidRDefault="009F7300" w:rsidP="00333570">
            <w:pPr>
              <w:pStyle w:val="LWPTableText"/>
              <w:rPr>
                <w:noProof/>
                <w:color w:val="000000"/>
              </w:rPr>
            </w:pPr>
            <w:r w:rsidRPr="00105EC1">
              <w:rPr>
                <w:noProof/>
                <w:color w:val="000000"/>
              </w:rPr>
              <w:t xml:space="preserve">1. </w:t>
            </w:r>
            <w:r w:rsidR="00B9067F" w:rsidRPr="00105EC1">
              <w:rPr>
                <w:noProof/>
                <w:color w:val="000000"/>
              </w:rPr>
              <w:t>The client calls</w:t>
            </w:r>
            <w:r w:rsidR="00C66BF2" w:rsidRPr="00105EC1">
              <w:rPr>
                <w:noProof/>
                <w:color w:val="000000"/>
              </w:rPr>
              <w:t xml:space="preserve"> </w:t>
            </w:r>
            <w:r w:rsidR="00D21260" w:rsidRPr="00105EC1">
              <w:rPr>
                <w:noProof/>
                <w:color w:val="000000"/>
              </w:rPr>
              <w:t>ResolveRecipients command</w:t>
            </w:r>
            <w:r w:rsidR="00C66BF2" w:rsidRPr="00105EC1">
              <w:rPr>
                <w:noProof/>
                <w:color w:val="000000"/>
              </w:rPr>
              <w:t xml:space="preserve"> to resolve a recipient</w:t>
            </w:r>
            <w:r w:rsidR="000C783F" w:rsidRPr="00105EC1">
              <w:rPr>
                <w:noProof/>
                <w:color w:val="000000"/>
              </w:rPr>
              <w:t xml:space="preserve"> which don’t have a picture</w:t>
            </w:r>
            <w:r w:rsidR="00C66BF2" w:rsidRPr="00105EC1">
              <w:rPr>
                <w:noProof/>
                <w:color w:val="000000"/>
              </w:rPr>
              <w:t>.</w:t>
            </w:r>
          </w:p>
        </w:tc>
      </w:tr>
      <w:tr w:rsidR="00C66BF2" w:rsidRPr="00105EC1" w14:paraId="57E83448" w14:textId="77777777" w:rsidTr="006B11B7">
        <w:tc>
          <w:tcPr>
            <w:tcW w:w="1298" w:type="pct"/>
            <w:shd w:val="clear" w:color="auto" w:fill="D9D9D9"/>
          </w:tcPr>
          <w:p w14:paraId="671126F7" w14:textId="77777777" w:rsidR="00C66BF2" w:rsidRPr="00105EC1" w:rsidRDefault="00C66BF2" w:rsidP="006B11B7">
            <w:pPr>
              <w:pStyle w:val="LWPTableHeading"/>
            </w:pPr>
            <w:r w:rsidRPr="00105EC1">
              <w:t>Cleanup</w:t>
            </w:r>
          </w:p>
        </w:tc>
        <w:tc>
          <w:tcPr>
            <w:tcW w:w="3702" w:type="pct"/>
          </w:tcPr>
          <w:p w14:paraId="1810CF2A" w14:textId="17596E5D" w:rsidR="00C66BF2" w:rsidRPr="00105EC1" w:rsidRDefault="00466EBB" w:rsidP="009F7300">
            <w:pPr>
              <w:pStyle w:val="LWPTableText"/>
              <w:rPr>
                <w:rFonts w:eastAsiaTheme="minorEastAsia"/>
              </w:rPr>
            </w:pPr>
            <w:r>
              <w:rPr>
                <w:rFonts w:eastAsiaTheme="minorEastAsia" w:hint="eastAsia"/>
              </w:rPr>
              <w:t>Common Cleanup</w:t>
            </w:r>
          </w:p>
        </w:tc>
      </w:tr>
    </w:tbl>
    <w:p w14:paraId="6DD88B50" w14:textId="7099E07F" w:rsidR="00913474" w:rsidRPr="00105EC1" w:rsidRDefault="009F7300" w:rsidP="00127E3A">
      <w:pPr>
        <w:pStyle w:val="LWPTableCaption"/>
      </w:pPr>
      <w:r w:rsidRPr="00105EC1">
        <w:t>MSASCMD_S21_</w:t>
      </w:r>
      <w:r w:rsidR="000B3648" w:rsidRPr="00105EC1">
        <w:t>TC0</w:t>
      </w:r>
      <w:r w:rsidR="000869BE">
        <w:t>2</w:t>
      </w:r>
      <w:r w:rsidRPr="00105EC1">
        <w:t>_CommonStatusCode_173</w:t>
      </w:r>
    </w:p>
    <w:p w14:paraId="27656364" w14:textId="77777777" w:rsidR="00913474" w:rsidRPr="00105EC1" w:rsidRDefault="00913474"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1B1233" w:rsidRPr="00105EC1" w14:paraId="76855025" w14:textId="77777777" w:rsidTr="004C0FB8">
        <w:tc>
          <w:tcPr>
            <w:tcW w:w="5000" w:type="pct"/>
            <w:gridSpan w:val="2"/>
            <w:shd w:val="clear" w:color="000000" w:fill="D9D9D9"/>
          </w:tcPr>
          <w:p w14:paraId="155EF262" w14:textId="77777777" w:rsidR="001B1233" w:rsidRPr="00105EC1" w:rsidRDefault="001B1233" w:rsidP="004C0FB8">
            <w:pPr>
              <w:pStyle w:val="LWPTableHeading"/>
              <w:rPr>
                <w:rFonts w:eastAsiaTheme="minorEastAsia"/>
              </w:rPr>
            </w:pPr>
            <w:r w:rsidRPr="00105EC1">
              <w:t>S21_CommonStatusCode</w:t>
            </w:r>
          </w:p>
        </w:tc>
      </w:tr>
      <w:tr w:rsidR="001B1233" w:rsidRPr="00105EC1" w14:paraId="49B71540" w14:textId="77777777" w:rsidTr="004C0FB8">
        <w:tc>
          <w:tcPr>
            <w:tcW w:w="1298" w:type="pct"/>
            <w:shd w:val="clear" w:color="auto" w:fill="D9D9D9"/>
          </w:tcPr>
          <w:p w14:paraId="7360A4A2" w14:textId="77777777" w:rsidR="001B1233" w:rsidRPr="00105EC1" w:rsidRDefault="001B1233" w:rsidP="004C0FB8">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D98CB2B" w14:textId="559177CE" w:rsidR="001B1233" w:rsidRPr="00105EC1" w:rsidRDefault="001B1233" w:rsidP="000869BE">
            <w:pPr>
              <w:pStyle w:val="LWPTableText"/>
            </w:pPr>
            <w:r w:rsidRPr="00105EC1">
              <w:t>MSASC</w:t>
            </w:r>
            <w:r w:rsidR="00DC73FA">
              <w:t>MD_S21_</w:t>
            </w:r>
            <w:r w:rsidR="000B3648">
              <w:t>TC0</w:t>
            </w:r>
            <w:r w:rsidR="000869BE">
              <w:t>3</w:t>
            </w:r>
            <w:r w:rsidR="00DC73FA">
              <w:t>_CommonStatusCode_165</w:t>
            </w:r>
          </w:p>
        </w:tc>
      </w:tr>
      <w:tr w:rsidR="001B1233" w:rsidRPr="00105EC1" w14:paraId="491BBD1A" w14:textId="77777777" w:rsidTr="004C0FB8">
        <w:tc>
          <w:tcPr>
            <w:tcW w:w="1298" w:type="pct"/>
            <w:shd w:val="clear" w:color="auto" w:fill="D9D9D9"/>
          </w:tcPr>
          <w:p w14:paraId="0FB70FEB" w14:textId="77777777" w:rsidR="001B1233" w:rsidRPr="00105EC1" w:rsidRDefault="001B1233" w:rsidP="004C0FB8">
            <w:pPr>
              <w:pStyle w:val="LWPTableHeading"/>
            </w:pPr>
            <w:r w:rsidRPr="00105EC1">
              <w:t>Description</w:t>
            </w:r>
          </w:p>
        </w:tc>
        <w:tc>
          <w:tcPr>
            <w:tcW w:w="3702" w:type="pct"/>
          </w:tcPr>
          <w:p w14:paraId="7CEA71C6" w14:textId="788FA04B" w:rsidR="001B1233" w:rsidRPr="00105EC1" w:rsidRDefault="008D7CA8" w:rsidP="00A32577">
            <w:pPr>
              <w:pStyle w:val="LWPTableText"/>
              <w:rPr>
                <w:rFonts w:eastAsia="???"/>
              </w:rPr>
            </w:pPr>
            <w:r>
              <w:t>This test case is used to verify the server will return 165, when the required DeviceInformation element is missing in the Provision request.</w:t>
            </w:r>
          </w:p>
        </w:tc>
      </w:tr>
      <w:tr w:rsidR="001B1233" w:rsidRPr="00105EC1" w14:paraId="4A2D0403" w14:textId="77777777" w:rsidTr="004C0FB8">
        <w:tc>
          <w:tcPr>
            <w:tcW w:w="1298" w:type="pct"/>
            <w:shd w:val="clear" w:color="auto" w:fill="D9D9D9"/>
          </w:tcPr>
          <w:p w14:paraId="4832782B" w14:textId="77777777" w:rsidR="001B1233" w:rsidRPr="00105EC1" w:rsidRDefault="001B1233" w:rsidP="004C0FB8">
            <w:pPr>
              <w:pStyle w:val="LWPTableHeading"/>
            </w:pPr>
            <w:r w:rsidRPr="00105EC1">
              <w:t>Prerequisites</w:t>
            </w:r>
          </w:p>
        </w:tc>
        <w:tc>
          <w:tcPr>
            <w:tcW w:w="3702" w:type="pct"/>
          </w:tcPr>
          <w:p w14:paraId="5338EEC6" w14:textId="77777777" w:rsidR="001B1233" w:rsidRPr="00105EC1" w:rsidRDefault="001B1233" w:rsidP="004C0FB8">
            <w:pPr>
              <w:pStyle w:val="LWPTableText"/>
              <w:rPr>
                <w:rFonts w:eastAsiaTheme="minorEastAsia"/>
              </w:rPr>
            </w:pPr>
            <w:r w:rsidRPr="00105EC1">
              <w:rPr>
                <w:rFonts w:eastAsiaTheme="minorEastAsia" w:hint="eastAsia"/>
              </w:rPr>
              <w:t>Common prerequisites</w:t>
            </w:r>
          </w:p>
        </w:tc>
      </w:tr>
      <w:tr w:rsidR="001B1233" w:rsidRPr="00105EC1" w14:paraId="52BC7617" w14:textId="77777777" w:rsidTr="004C0FB8">
        <w:tc>
          <w:tcPr>
            <w:tcW w:w="1298" w:type="pct"/>
            <w:shd w:val="clear" w:color="auto" w:fill="D9D9D9"/>
          </w:tcPr>
          <w:p w14:paraId="3BFFB803" w14:textId="77777777" w:rsidR="001B1233" w:rsidRPr="00105EC1" w:rsidRDefault="001B1233" w:rsidP="004C0FB8">
            <w:pPr>
              <w:pStyle w:val="LWPTableHeading"/>
            </w:pPr>
            <w:r w:rsidRPr="00105EC1">
              <w:t>Test execution steps</w:t>
            </w:r>
          </w:p>
        </w:tc>
        <w:tc>
          <w:tcPr>
            <w:tcW w:w="3702" w:type="pct"/>
          </w:tcPr>
          <w:p w14:paraId="7496A81E" w14:textId="1344F33A" w:rsidR="00DC73FA" w:rsidRPr="00105EC1" w:rsidRDefault="00DC73FA" w:rsidP="00333570">
            <w:pPr>
              <w:pStyle w:val="LWPTableText"/>
              <w:rPr>
                <w:rFonts w:cs="Arial"/>
              </w:rPr>
            </w:pPr>
            <w:r w:rsidRPr="00DC73FA">
              <w:rPr>
                <w:rFonts w:cs="Arial"/>
              </w:rPr>
              <w:t>1.</w:t>
            </w:r>
            <w:r>
              <w:rPr>
                <w:rFonts w:cs="Arial"/>
              </w:rPr>
              <w:t xml:space="preserve"> </w:t>
            </w:r>
            <w:r w:rsidR="0089412F" w:rsidRPr="00105EC1">
              <w:rPr>
                <w:rFonts w:cs="Arial"/>
              </w:rPr>
              <w:t xml:space="preserve">The client calls </w:t>
            </w:r>
            <w:r>
              <w:rPr>
                <w:rFonts w:cs="Arial"/>
                <w:bCs/>
              </w:rPr>
              <w:t>Provision</w:t>
            </w:r>
            <w:r w:rsidR="0089412F" w:rsidRPr="00105EC1">
              <w:rPr>
                <w:rFonts w:cs="Arial"/>
                <w:bCs/>
              </w:rPr>
              <w:t xml:space="preserve"> command </w:t>
            </w:r>
            <w:r>
              <w:rPr>
                <w:rFonts w:cs="Arial"/>
              </w:rPr>
              <w:t>without the DeviceInformation element</w:t>
            </w:r>
            <w:r w:rsidR="0089412F" w:rsidRPr="00105EC1">
              <w:rPr>
                <w:rFonts w:cs="Arial"/>
              </w:rPr>
              <w:t>.</w:t>
            </w:r>
          </w:p>
        </w:tc>
      </w:tr>
      <w:tr w:rsidR="001B1233" w:rsidRPr="00105EC1" w14:paraId="77E5A54E" w14:textId="77777777" w:rsidTr="004C0FB8">
        <w:tc>
          <w:tcPr>
            <w:tcW w:w="1298" w:type="pct"/>
            <w:shd w:val="clear" w:color="auto" w:fill="D9D9D9"/>
          </w:tcPr>
          <w:p w14:paraId="34606C21" w14:textId="77777777" w:rsidR="001B1233" w:rsidRPr="00105EC1" w:rsidRDefault="001B1233" w:rsidP="004C0FB8">
            <w:pPr>
              <w:pStyle w:val="LWPTableHeading"/>
            </w:pPr>
            <w:r w:rsidRPr="00105EC1">
              <w:t>Cleanup</w:t>
            </w:r>
          </w:p>
        </w:tc>
        <w:tc>
          <w:tcPr>
            <w:tcW w:w="3702" w:type="pct"/>
          </w:tcPr>
          <w:p w14:paraId="722105BA" w14:textId="58A50B82" w:rsidR="001B1233" w:rsidRPr="00105EC1" w:rsidRDefault="00466EBB" w:rsidP="001B1233">
            <w:pPr>
              <w:pStyle w:val="LWPTableText"/>
              <w:keepNext/>
              <w:rPr>
                <w:rFonts w:eastAsiaTheme="minorEastAsia"/>
              </w:rPr>
            </w:pPr>
            <w:r>
              <w:rPr>
                <w:rFonts w:eastAsiaTheme="minorEastAsia" w:hint="eastAsia"/>
              </w:rPr>
              <w:t>Common Cleanup</w:t>
            </w:r>
          </w:p>
        </w:tc>
      </w:tr>
    </w:tbl>
    <w:p w14:paraId="599DCA18" w14:textId="53982EF6" w:rsidR="001B1233" w:rsidRDefault="002378D3" w:rsidP="002378D3">
      <w:pPr>
        <w:pStyle w:val="LWPTableCaption"/>
      </w:pPr>
      <w:r w:rsidRPr="00105EC1">
        <w:t>MSASC</w:t>
      </w:r>
      <w:r w:rsidR="005405A3">
        <w:t>MD_S21_</w:t>
      </w:r>
      <w:r w:rsidR="000B3648">
        <w:t>TC0</w:t>
      </w:r>
      <w:r w:rsidR="000869BE">
        <w:t>3</w:t>
      </w:r>
      <w:r w:rsidR="005405A3">
        <w:t>_CommonStatusCode_165</w:t>
      </w:r>
    </w:p>
    <w:p w14:paraId="34001D01" w14:textId="77777777" w:rsidR="001B1233" w:rsidRDefault="001B1233" w:rsidP="001B1233"/>
    <w:tbl>
      <w:tblPr>
        <w:tblStyle w:val="af9"/>
        <w:tblW w:w="4887" w:type="pct"/>
        <w:tblInd w:w="108" w:type="dxa"/>
        <w:tblLook w:val="04A0" w:firstRow="1" w:lastRow="0" w:firstColumn="1" w:lastColumn="0" w:noHBand="0" w:noVBand="1"/>
      </w:tblPr>
      <w:tblGrid>
        <w:gridCol w:w="2430"/>
        <w:gridCol w:w="6930"/>
      </w:tblGrid>
      <w:tr w:rsidR="008D461F" w:rsidRPr="00105EC1" w14:paraId="0575AF65" w14:textId="77777777" w:rsidTr="004E208F">
        <w:tc>
          <w:tcPr>
            <w:tcW w:w="5000" w:type="pct"/>
            <w:gridSpan w:val="2"/>
            <w:shd w:val="clear" w:color="000000" w:fill="D9D9D9"/>
          </w:tcPr>
          <w:p w14:paraId="0D6F64AB" w14:textId="77777777" w:rsidR="008D461F" w:rsidRPr="00105EC1" w:rsidRDefault="008D461F" w:rsidP="004E208F">
            <w:pPr>
              <w:pStyle w:val="LWPTableHeading"/>
              <w:rPr>
                <w:rFonts w:eastAsiaTheme="minorEastAsia"/>
              </w:rPr>
            </w:pPr>
            <w:r w:rsidRPr="00105EC1">
              <w:t>S21_CommonStatusCode</w:t>
            </w:r>
          </w:p>
        </w:tc>
      </w:tr>
      <w:tr w:rsidR="008D461F" w:rsidRPr="00105EC1" w14:paraId="02849EAE" w14:textId="77777777" w:rsidTr="004E208F">
        <w:tc>
          <w:tcPr>
            <w:tcW w:w="1298" w:type="pct"/>
            <w:shd w:val="clear" w:color="auto" w:fill="D9D9D9"/>
          </w:tcPr>
          <w:p w14:paraId="0ED65CCF" w14:textId="77777777" w:rsidR="008D461F" w:rsidRPr="00105EC1" w:rsidRDefault="008D461F"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50B31DA2" w14:textId="2AC6472E" w:rsidR="008D461F" w:rsidRPr="00105EC1" w:rsidRDefault="005405A3" w:rsidP="000869BE">
            <w:pPr>
              <w:pStyle w:val="LWPTableText"/>
            </w:pPr>
            <w:r w:rsidRPr="005405A3">
              <w:t>MSASCMD_S21_</w:t>
            </w:r>
            <w:r w:rsidR="000B3648" w:rsidRPr="005405A3">
              <w:t>TC</w:t>
            </w:r>
            <w:r w:rsidR="000B3648">
              <w:t>0</w:t>
            </w:r>
            <w:r w:rsidR="000869BE">
              <w:t>4</w:t>
            </w:r>
            <w:r w:rsidRPr="005405A3">
              <w:t>_CommonStatusCode_105</w:t>
            </w:r>
          </w:p>
        </w:tc>
      </w:tr>
      <w:tr w:rsidR="008D461F" w:rsidRPr="00105EC1" w14:paraId="4B67DD41" w14:textId="77777777" w:rsidTr="004E208F">
        <w:tc>
          <w:tcPr>
            <w:tcW w:w="1298" w:type="pct"/>
            <w:shd w:val="clear" w:color="auto" w:fill="D9D9D9"/>
          </w:tcPr>
          <w:p w14:paraId="34C82FFC" w14:textId="77777777" w:rsidR="008D461F" w:rsidRPr="00105EC1" w:rsidRDefault="008D461F" w:rsidP="004E208F">
            <w:pPr>
              <w:pStyle w:val="LWPTableHeading"/>
            </w:pPr>
            <w:r w:rsidRPr="00105EC1">
              <w:t>Description</w:t>
            </w:r>
          </w:p>
        </w:tc>
        <w:tc>
          <w:tcPr>
            <w:tcW w:w="3702" w:type="pct"/>
          </w:tcPr>
          <w:p w14:paraId="7EE5A7EB" w14:textId="39054745" w:rsidR="008D461F" w:rsidRPr="00105EC1" w:rsidRDefault="008D7CA8" w:rsidP="00A32577">
            <w:pPr>
              <w:pStyle w:val="LWPTableText"/>
            </w:pPr>
            <w:r>
              <w:t>This test case is used to verify the server will return 105, when the request contains a combination of parameters that is invalid.</w:t>
            </w:r>
          </w:p>
        </w:tc>
      </w:tr>
      <w:tr w:rsidR="008D461F" w:rsidRPr="00105EC1" w14:paraId="31364213" w14:textId="77777777" w:rsidTr="004E208F">
        <w:tc>
          <w:tcPr>
            <w:tcW w:w="1298" w:type="pct"/>
            <w:shd w:val="clear" w:color="auto" w:fill="D9D9D9"/>
          </w:tcPr>
          <w:p w14:paraId="6A9FDC41" w14:textId="77777777" w:rsidR="008D461F" w:rsidRPr="00105EC1" w:rsidRDefault="008D461F" w:rsidP="004E208F">
            <w:pPr>
              <w:pStyle w:val="LWPTableHeading"/>
            </w:pPr>
            <w:r w:rsidRPr="00105EC1">
              <w:t>Prerequisites</w:t>
            </w:r>
          </w:p>
        </w:tc>
        <w:tc>
          <w:tcPr>
            <w:tcW w:w="3702" w:type="pct"/>
          </w:tcPr>
          <w:p w14:paraId="11D19B0F" w14:textId="77777777" w:rsidR="008D461F" w:rsidRPr="00105EC1" w:rsidRDefault="008D461F" w:rsidP="004E208F">
            <w:pPr>
              <w:pStyle w:val="LWPTableText"/>
              <w:rPr>
                <w:rFonts w:eastAsiaTheme="minorEastAsia"/>
              </w:rPr>
            </w:pPr>
            <w:r w:rsidRPr="00105EC1">
              <w:rPr>
                <w:rFonts w:eastAsiaTheme="minorEastAsia" w:hint="eastAsia"/>
              </w:rPr>
              <w:t>Common prerequisites</w:t>
            </w:r>
          </w:p>
        </w:tc>
      </w:tr>
      <w:tr w:rsidR="008D461F" w:rsidRPr="00105EC1" w14:paraId="51E38F3A" w14:textId="77777777" w:rsidTr="004E208F">
        <w:tc>
          <w:tcPr>
            <w:tcW w:w="1298" w:type="pct"/>
            <w:shd w:val="clear" w:color="auto" w:fill="D9D9D9"/>
          </w:tcPr>
          <w:p w14:paraId="0991B284" w14:textId="77777777" w:rsidR="008D461F" w:rsidRPr="00105EC1" w:rsidRDefault="008D461F" w:rsidP="004E208F">
            <w:pPr>
              <w:pStyle w:val="LWPTableHeading"/>
            </w:pPr>
            <w:r w:rsidRPr="00105EC1">
              <w:t>Test execution steps</w:t>
            </w:r>
          </w:p>
        </w:tc>
        <w:tc>
          <w:tcPr>
            <w:tcW w:w="3702" w:type="pct"/>
          </w:tcPr>
          <w:p w14:paraId="5C6B0F08" w14:textId="672EB1AE" w:rsidR="005405A3" w:rsidRDefault="005405A3" w:rsidP="005405A3">
            <w:pPr>
              <w:pStyle w:val="LWPTableText"/>
              <w:rPr>
                <w:rFonts w:cs="Arial"/>
              </w:rPr>
            </w:pPr>
            <w:r w:rsidRPr="005405A3">
              <w:rPr>
                <w:rFonts w:cs="Arial"/>
              </w:rPr>
              <w:t>1.</w:t>
            </w:r>
            <w:r>
              <w:rPr>
                <w:rFonts w:cs="Arial"/>
              </w:rPr>
              <w:t xml:space="preserve"> The client calls SwitchUser to switch User1 to User2.</w:t>
            </w:r>
          </w:p>
          <w:p w14:paraId="541BC372" w14:textId="05635614" w:rsidR="005405A3" w:rsidRDefault="005405A3" w:rsidP="005405A3">
            <w:pPr>
              <w:pStyle w:val="LWPTableText"/>
              <w:rPr>
                <w:rFonts w:cs="Arial"/>
              </w:rPr>
            </w:pPr>
            <w:r>
              <w:rPr>
                <w:rFonts w:cs="Arial"/>
              </w:rPr>
              <w:t>2. The client using User2 calls SendMail to send MIME-formatted email messages to User1.</w:t>
            </w:r>
          </w:p>
          <w:p w14:paraId="48DE4A1C" w14:textId="3CABB1B0" w:rsidR="005405A3" w:rsidRDefault="005405A3" w:rsidP="005405A3">
            <w:pPr>
              <w:pStyle w:val="LWPTableText"/>
              <w:rPr>
                <w:rFonts w:cs="Arial"/>
              </w:rPr>
            </w:pPr>
            <w:r>
              <w:rPr>
                <w:rFonts w:cs="Arial"/>
              </w:rPr>
              <w:t>3. The client calls SwitchUser to switch User2 to User1.</w:t>
            </w:r>
          </w:p>
          <w:p w14:paraId="357A1CBD" w14:textId="2F932CB2" w:rsidR="008D461F" w:rsidRDefault="005405A3" w:rsidP="004E208F">
            <w:pPr>
              <w:pStyle w:val="LWPTableText"/>
              <w:rPr>
                <w:rFonts w:cs="Arial"/>
                <w:bCs/>
              </w:rPr>
            </w:pPr>
            <w:r>
              <w:rPr>
                <w:rFonts w:cs="Arial"/>
              </w:rPr>
              <w:t xml:space="preserve">4. </w:t>
            </w:r>
            <w:r w:rsidR="008D461F" w:rsidRPr="00105EC1">
              <w:rPr>
                <w:rFonts w:cs="Arial"/>
              </w:rPr>
              <w:t xml:space="preserve">The client </w:t>
            </w:r>
            <w:r>
              <w:rPr>
                <w:rFonts w:cs="Arial"/>
              </w:rPr>
              <w:t xml:space="preserve">using User1 </w:t>
            </w:r>
            <w:r w:rsidR="008D461F" w:rsidRPr="00105EC1">
              <w:rPr>
                <w:rFonts w:cs="Arial"/>
              </w:rPr>
              <w:t>calls</w:t>
            </w:r>
            <w:r>
              <w:rPr>
                <w:rFonts w:cs="Arial"/>
                <w:bCs/>
              </w:rPr>
              <w:t xml:space="preserve"> FolderSync command to synchronize the collection hierarchy.</w:t>
            </w:r>
          </w:p>
          <w:p w14:paraId="3C266595" w14:textId="3C24A1DA" w:rsidR="005405A3" w:rsidRDefault="005405A3" w:rsidP="004E208F">
            <w:pPr>
              <w:pStyle w:val="LWPTableText"/>
              <w:rPr>
                <w:rFonts w:cs="Arial"/>
                <w:bCs/>
              </w:rPr>
            </w:pPr>
            <w:r>
              <w:rPr>
                <w:rFonts w:cs="Arial"/>
                <w:bCs/>
              </w:rPr>
              <w:t>5. The client using User1 calls Sync command to synchronize the changes of Inbox folder between client and server.</w:t>
            </w:r>
          </w:p>
          <w:p w14:paraId="1B882AED" w14:textId="2954DEC6" w:rsidR="008D461F" w:rsidRPr="00105EC1" w:rsidRDefault="005405A3" w:rsidP="00333570">
            <w:pPr>
              <w:pStyle w:val="LWPTableText"/>
              <w:rPr>
                <w:rFonts w:cs="Arial"/>
              </w:rPr>
            </w:pPr>
            <w:r>
              <w:rPr>
                <w:rFonts w:cs="Arial"/>
                <w:bCs/>
              </w:rPr>
              <w:t>6. The client using User1 calls MoveItems command to move the email item from Inbox folder to recipient information cache.</w:t>
            </w:r>
          </w:p>
        </w:tc>
      </w:tr>
      <w:tr w:rsidR="008D461F" w:rsidRPr="00105EC1" w14:paraId="348B2B54" w14:textId="77777777" w:rsidTr="004E208F">
        <w:tc>
          <w:tcPr>
            <w:tcW w:w="1298" w:type="pct"/>
            <w:shd w:val="clear" w:color="auto" w:fill="D9D9D9"/>
          </w:tcPr>
          <w:p w14:paraId="38C7CC30" w14:textId="77777777" w:rsidR="008D461F" w:rsidRPr="00105EC1" w:rsidRDefault="008D461F" w:rsidP="004E208F">
            <w:pPr>
              <w:pStyle w:val="LWPTableHeading"/>
            </w:pPr>
            <w:r w:rsidRPr="00105EC1">
              <w:t>Cleanup</w:t>
            </w:r>
          </w:p>
        </w:tc>
        <w:tc>
          <w:tcPr>
            <w:tcW w:w="3702" w:type="pct"/>
          </w:tcPr>
          <w:p w14:paraId="63F120FB" w14:textId="77777777" w:rsidR="008D461F" w:rsidRPr="00105EC1" w:rsidRDefault="008D461F" w:rsidP="004E208F">
            <w:pPr>
              <w:pStyle w:val="LWPTableText"/>
              <w:keepNext/>
              <w:rPr>
                <w:rFonts w:eastAsiaTheme="minorEastAsia"/>
              </w:rPr>
            </w:pPr>
            <w:r>
              <w:rPr>
                <w:rFonts w:eastAsiaTheme="minorEastAsia" w:hint="eastAsia"/>
              </w:rPr>
              <w:t>Common Cleanup</w:t>
            </w:r>
          </w:p>
        </w:tc>
      </w:tr>
    </w:tbl>
    <w:p w14:paraId="387F79C6" w14:textId="4CC683FF" w:rsidR="008D461F" w:rsidRDefault="005405A3" w:rsidP="005405A3">
      <w:pPr>
        <w:pStyle w:val="LWPTableCaption"/>
      </w:pPr>
      <w:r w:rsidRPr="005405A3">
        <w:t>MSASCMD_S21_</w:t>
      </w:r>
      <w:r w:rsidR="000B3648" w:rsidRPr="005405A3">
        <w:t>TC</w:t>
      </w:r>
      <w:r w:rsidR="000B3648">
        <w:t>0</w:t>
      </w:r>
      <w:r w:rsidR="000869BE">
        <w:t>4</w:t>
      </w:r>
      <w:r w:rsidRPr="005405A3">
        <w:t>_CommonStatusCode_105</w:t>
      </w:r>
    </w:p>
    <w:p w14:paraId="775D8134" w14:textId="77777777" w:rsidR="008D461F" w:rsidRDefault="008D461F" w:rsidP="001B1233"/>
    <w:tbl>
      <w:tblPr>
        <w:tblStyle w:val="af9"/>
        <w:tblW w:w="4887" w:type="pct"/>
        <w:tblInd w:w="108" w:type="dxa"/>
        <w:tblLook w:val="04A0" w:firstRow="1" w:lastRow="0" w:firstColumn="1" w:lastColumn="0" w:noHBand="0" w:noVBand="1"/>
      </w:tblPr>
      <w:tblGrid>
        <w:gridCol w:w="2430"/>
        <w:gridCol w:w="6930"/>
      </w:tblGrid>
      <w:tr w:rsidR="008D461F" w:rsidRPr="00105EC1" w14:paraId="04164A5A" w14:textId="77777777" w:rsidTr="004E208F">
        <w:tc>
          <w:tcPr>
            <w:tcW w:w="5000" w:type="pct"/>
            <w:gridSpan w:val="2"/>
            <w:shd w:val="clear" w:color="000000" w:fill="D9D9D9"/>
          </w:tcPr>
          <w:p w14:paraId="236C12B4" w14:textId="77777777" w:rsidR="008D461F" w:rsidRPr="00105EC1" w:rsidRDefault="008D461F" w:rsidP="004E208F">
            <w:pPr>
              <w:pStyle w:val="LWPTableHeading"/>
              <w:rPr>
                <w:rFonts w:eastAsiaTheme="minorEastAsia"/>
              </w:rPr>
            </w:pPr>
            <w:r w:rsidRPr="00105EC1">
              <w:t>S21_CommonStatusCode</w:t>
            </w:r>
          </w:p>
        </w:tc>
      </w:tr>
      <w:tr w:rsidR="008D461F" w:rsidRPr="00105EC1" w14:paraId="3FF532A8" w14:textId="77777777" w:rsidTr="004E208F">
        <w:tc>
          <w:tcPr>
            <w:tcW w:w="1298" w:type="pct"/>
            <w:shd w:val="clear" w:color="auto" w:fill="D9D9D9"/>
          </w:tcPr>
          <w:p w14:paraId="662F12B2" w14:textId="77777777" w:rsidR="008D461F" w:rsidRPr="00105EC1" w:rsidRDefault="008D461F"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36ED12C0" w14:textId="226F3E36" w:rsidR="008D461F" w:rsidRPr="00105EC1" w:rsidRDefault="005405A3" w:rsidP="000869BE">
            <w:pPr>
              <w:pStyle w:val="LWPTableText"/>
            </w:pPr>
            <w:r w:rsidRPr="005405A3">
              <w:t>MSASCMD_S21_</w:t>
            </w:r>
            <w:r w:rsidR="000B3648" w:rsidRPr="005405A3">
              <w:t>TC</w:t>
            </w:r>
            <w:r w:rsidR="000B3648">
              <w:t>0</w:t>
            </w:r>
            <w:r w:rsidR="000869BE">
              <w:t>5</w:t>
            </w:r>
            <w:r w:rsidRPr="005405A3">
              <w:t>_CommonStatusCode_164</w:t>
            </w:r>
          </w:p>
        </w:tc>
      </w:tr>
      <w:tr w:rsidR="008D461F" w:rsidRPr="00105EC1" w14:paraId="08FBEC16" w14:textId="77777777" w:rsidTr="004E208F">
        <w:tc>
          <w:tcPr>
            <w:tcW w:w="1298" w:type="pct"/>
            <w:shd w:val="clear" w:color="auto" w:fill="D9D9D9"/>
          </w:tcPr>
          <w:p w14:paraId="3CA527E1" w14:textId="77777777" w:rsidR="008D461F" w:rsidRPr="00105EC1" w:rsidRDefault="008D461F" w:rsidP="004E208F">
            <w:pPr>
              <w:pStyle w:val="LWPTableHeading"/>
            </w:pPr>
            <w:r w:rsidRPr="00105EC1">
              <w:t>Description</w:t>
            </w:r>
          </w:p>
        </w:tc>
        <w:tc>
          <w:tcPr>
            <w:tcW w:w="3702" w:type="pct"/>
          </w:tcPr>
          <w:p w14:paraId="26F7BC34" w14:textId="292A2358" w:rsidR="008D461F" w:rsidRPr="00105EC1" w:rsidRDefault="005405A3" w:rsidP="004E208F">
            <w:pPr>
              <w:pStyle w:val="LWPTableText"/>
              <w:rPr>
                <w:rFonts w:eastAsia="???"/>
              </w:rPr>
            </w:pPr>
            <w:r w:rsidRPr="005405A3">
              <w:rPr>
                <w:rFonts w:eastAsia="???"/>
              </w:rPr>
              <w:t>This test case is used to verify the server returns 164, when the BodyPartPreference node has an unsupported Type element value.</w:t>
            </w:r>
          </w:p>
        </w:tc>
      </w:tr>
      <w:tr w:rsidR="008D461F" w:rsidRPr="00105EC1" w14:paraId="38D09AAF" w14:textId="77777777" w:rsidTr="004E208F">
        <w:tc>
          <w:tcPr>
            <w:tcW w:w="1298" w:type="pct"/>
            <w:shd w:val="clear" w:color="auto" w:fill="D9D9D9"/>
          </w:tcPr>
          <w:p w14:paraId="439CCFA0" w14:textId="77777777" w:rsidR="008D461F" w:rsidRPr="00105EC1" w:rsidRDefault="008D461F" w:rsidP="004E208F">
            <w:pPr>
              <w:pStyle w:val="LWPTableHeading"/>
            </w:pPr>
            <w:r w:rsidRPr="00105EC1">
              <w:t>Prerequisites</w:t>
            </w:r>
          </w:p>
        </w:tc>
        <w:tc>
          <w:tcPr>
            <w:tcW w:w="3702" w:type="pct"/>
          </w:tcPr>
          <w:p w14:paraId="71D5F979" w14:textId="77777777" w:rsidR="008D461F" w:rsidRPr="00105EC1" w:rsidRDefault="008D461F" w:rsidP="004E208F">
            <w:pPr>
              <w:pStyle w:val="LWPTableText"/>
              <w:rPr>
                <w:rFonts w:eastAsiaTheme="minorEastAsia"/>
              </w:rPr>
            </w:pPr>
            <w:r w:rsidRPr="00105EC1">
              <w:rPr>
                <w:rFonts w:eastAsiaTheme="minorEastAsia" w:hint="eastAsia"/>
              </w:rPr>
              <w:t>Common prerequisites</w:t>
            </w:r>
          </w:p>
        </w:tc>
      </w:tr>
      <w:tr w:rsidR="008D461F" w:rsidRPr="00105EC1" w14:paraId="245FF94E" w14:textId="77777777" w:rsidTr="004E208F">
        <w:tc>
          <w:tcPr>
            <w:tcW w:w="1298" w:type="pct"/>
            <w:shd w:val="clear" w:color="auto" w:fill="D9D9D9"/>
          </w:tcPr>
          <w:p w14:paraId="35CAEBA4" w14:textId="77777777" w:rsidR="008D461F" w:rsidRPr="00105EC1" w:rsidRDefault="008D461F" w:rsidP="004E208F">
            <w:pPr>
              <w:pStyle w:val="LWPTableHeading"/>
            </w:pPr>
            <w:r w:rsidRPr="00105EC1">
              <w:t>Test execution steps</w:t>
            </w:r>
          </w:p>
        </w:tc>
        <w:tc>
          <w:tcPr>
            <w:tcW w:w="3702" w:type="pct"/>
          </w:tcPr>
          <w:p w14:paraId="7F3160EA" w14:textId="7CABCA28" w:rsidR="008D461F" w:rsidRPr="00105EC1" w:rsidRDefault="008D461F" w:rsidP="00333570">
            <w:pPr>
              <w:pStyle w:val="LWPTableText"/>
              <w:rPr>
                <w:rFonts w:cs="Arial"/>
              </w:rPr>
            </w:pPr>
            <w:r w:rsidRPr="00DC73FA">
              <w:rPr>
                <w:rFonts w:cs="Arial"/>
              </w:rPr>
              <w:t>1.</w:t>
            </w:r>
            <w:r>
              <w:rPr>
                <w:rFonts w:cs="Arial"/>
              </w:rPr>
              <w:t xml:space="preserve"> </w:t>
            </w:r>
            <w:r w:rsidRPr="00105EC1">
              <w:rPr>
                <w:rFonts w:cs="Arial"/>
              </w:rPr>
              <w:t xml:space="preserve">The client calls </w:t>
            </w:r>
            <w:r w:rsidR="005405A3">
              <w:rPr>
                <w:rFonts w:cs="Arial"/>
                <w:bCs/>
              </w:rPr>
              <w:t>Sync</w:t>
            </w:r>
            <w:r w:rsidRPr="00105EC1">
              <w:rPr>
                <w:rFonts w:cs="Arial"/>
                <w:bCs/>
              </w:rPr>
              <w:t xml:space="preserve"> command </w:t>
            </w:r>
            <w:r w:rsidR="005405A3">
              <w:rPr>
                <w:rFonts w:cs="Arial"/>
              </w:rPr>
              <w:t>with setting an unsupported Type element in the BodyPartPreference node</w:t>
            </w:r>
            <w:r w:rsidRPr="00105EC1">
              <w:rPr>
                <w:rFonts w:cs="Arial"/>
              </w:rPr>
              <w:t>.</w:t>
            </w:r>
          </w:p>
        </w:tc>
      </w:tr>
      <w:tr w:rsidR="008D461F" w:rsidRPr="00105EC1" w14:paraId="066818AD" w14:textId="77777777" w:rsidTr="004E208F">
        <w:tc>
          <w:tcPr>
            <w:tcW w:w="1298" w:type="pct"/>
            <w:shd w:val="clear" w:color="auto" w:fill="D9D9D9"/>
          </w:tcPr>
          <w:p w14:paraId="2B0830CB" w14:textId="77777777" w:rsidR="008D461F" w:rsidRPr="00105EC1" w:rsidRDefault="008D461F" w:rsidP="004E208F">
            <w:pPr>
              <w:pStyle w:val="LWPTableHeading"/>
            </w:pPr>
            <w:r w:rsidRPr="00105EC1">
              <w:t>Cleanup</w:t>
            </w:r>
          </w:p>
        </w:tc>
        <w:tc>
          <w:tcPr>
            <w:tcW w:w="3702" w:type="pct"/>
          </w:tcPr>
          <w:p w14:paraId="7444972A" w14:textId="77777777" w:rsidR="008D461F" w:rsidRPr="00105EC1" w:rsidRDefault="008D461F" w:rsidP="004E208F">
            <w:pPr>
              <w:pStyle w:val="LWPTableText"/>
              <w:keepNext/>
              <w:rPr>
                <w:rFonts w:eastAsiaTheme="minorEastAsia"/>
              </w:rPr>
            </w:pPr>
            <w:r>
              <w:rPr>
                <w:rFonts w:eastAsiaTheme="minorEastAsia" w:hint="eastAsia"/>
              </w:rPr>
              <w:t>Common Cleanup</w:t>
            </w:r>
          </w:p>
        </w:tc>
      </w:tr>
    </w:tbl>
    <w:p w14:paraId="6DB3BD24" w14:textId="79419950" w:rsidR="008D461F" w:rsidRDefault="005405A3" w:rsidP="005405A3">
      <w:pPr>
        <w:pStyle w:val="LWPTableCaption"/>
      </w:pPr>
      <w:r w:rsidRPr="005405A3">
        <w:t>MSASCMD_S21_</w:t>
      </w:r>
      <w:r w:rsidR="000B3648" w:rsidRPr="005405A3">
        <w:t>TC</w:t>
      </w:r>
      <w:r w:rsidR="000B3648">
        <w:t>0</w:t>
      </w:r>
      <w:r w:rsidR="000869BE">
        <w:t>5</w:t>
      </w:r>
      <w:r w:rsidRPr="005405A3">
        <w:t>_CommonStatusCode_164</w:t>
      </w:r>
    </w:p>
    <w:p w14:paraId="62876668" w14:textId="77777777" w:rsidR="008D461F" w:rsidRDefault="008D461F" w:rsidP="001B1233"/>
    <w:tbl>
      <w:tblPr>
        <w:tblStyle w:val="af9"/>
        <w:tblW w:w="4887" w:type="pct"/>
        <w:tblInd w:w="108" w:type="dxa"/>
        <w:tblLook w:val="04A0" w:firstRow="1" w:lastRow="0" w:firstColumn="1" w:lastColumn="0" w:noHBand="0" w:noVBand="1"/>
      </w:tblPr>
      <w:tblGrid>
        <w:gridCol w:w="2430"/>
        <w:gridCol w:w="6930"/>
      </w:tblGrid>
      <w:tr w:rsidR="008D461F" w:rsidRPr="00105EC1" w14:paraId="1C46B36B" w14:textId="77777777" w:rsidTr="004E208F">
        <w:tc>
          <w:tcPr>
            <w:tcW w:w="5000" w:type="pct"/>
            <w:gridSpan w:val="2"/>
            <w:shd w:val="clear" w:color="000000" w:fill="D9D9D9"/>
          </w:tcPr>
          <w:p w14:paraId="1EF0F07D" w14:textId="77777777" w:rsidR="008D461F" w:rsidRPr="00105EC1" w:rsidRDefault="008D461F" w:rsidP="004E208F">
            <w:pPr>
              <w:pStyle w:val="LWPTableHeading"/>
              <w:rPr>
                <w:rFonts w:eastAsiaTheme="minorEastAsia"/>
              </w:rPr>
            </w:pPr>
            <w:r w:rsidRPr="00105EC1">
              <w:t>S21_CommonStatusCode</w:t>
            </w:r>
          </w:p>
        </w:tc>
      </w:tr>
      <w:tr w:rsidR="008D461F" w:rsidRPr="00105EC1" w14:paraId="30768598" w14:textId="77777777" w:rsidTr="004E208F">
        <w:tc>
          <w:tcPr>
            <w:tcW w:w="1298" w:type="pct"/>
            <w:shd w:val="clear" w:color="auto" w:fill="D9D9D9"/>
          </w:tcPr>
          <w:p w14:paraId="5F5DD8B3" w14:textId="77777777" w:rsidR="008D461F" w:rsidRPr="00105EC1" w:rsidRDefault="008D461F" w:rsidP="004E208F">
            <w:pPr>
              <w:pStyle w:val="LWPTableHeading"/>
            </w:pPr>
            <w:r w:rsidRPr="00105EC1">
              <w:t xml:space="preserve">Test </w:t>
            </w:r>
            <w:r w:rsidRPr="00105EC1">
              <w:rPr>
                <w:rFonts w:eastAsiaTheme="minorEastAsia" w:hint="eastAsia"/>
              </w:rPr>
              <w:t xml:space="preserve">case </w:t>
            </w:r>
            <w:r w:rsidRPr="00105EC1">
              <w:t>ID</w:t>
            </w:r>
          </w:p>
        </w:tc>
        <w:tc>
          <w:tcPr>
            <w:tcW w:w="3702" w:type="pct"/>
          </w:tcPr>
          <w:p w14:paraId="2E4F3A26" w14:textId="6EE1F278" w:rsidR="008D461F" w:rsidRPr="00105EC1" w:rsidRDefault="005405A3" w:rsidP="000869BE">
            <w:pPr>
              <w:pStyle w:val="LWPTableText"/>
            </w:pPr>
            <w:r w:rsidRPr="005405A3">
              <w:t>MSASCMD_S21_</w:t>
            </w:r>
            <w:r w:rsidR="000B3648" w:rsidRPr="005405A3">
              <w:t>TC</w:t>
            </w:r>
            <w:r w:rsidR="000B3648">
              <w:t>0</w:t>
            </w:r>
            <w:r w:rsidR="000869BE">
              <w:t>6</w:t>
            </w:r>
            <w:r w:rsidRPr="005405A3">
              <w:t>_CommonStatusCode_118</w:t>
            </w:r>
          </w:p>
        </w:tc>
      </w:tr>
      <w:tr w:rsidR="008D461F" w:rsidRPr="00105EC1" w14:paraId="7BF5A6BB" w14:textId="77777777" w:rsidTr="004E208F">
        <w:tc>
          <w:tcPr>
            <w:tcW w:w="1298" w:type="pct"/>
            <w:shd w:val="clear" w:color="auto" w:fill="D9D9D9"/>
          </w:tcPr>
          <w:p w14:paraId="4DEFDE20" w14:textId="77777777" w:rsidR="008D461F" w:rsidRPr="00105EC1" w:rsidRDefault="008D461F" w:rsidP="004E208F">
            <w:pPr>
              <w:pStyle w:val="LWPTableHeading"/>
            </w:pPr>
            <w:r w:rsidRPr="00105EC1">
              <w:t>Description</w:t>
            </w:r>
          </w:p>
        </w:tc>
        <w:tc>
          <w:tcPr>
            <w:tcW w:w="3702" w:type="pct"/>
          </w:tcPr>
          <w:p w14:paraId="06295D87" w14:textId="79AE58DE" w:rsidR="008D461F" w:rsidRPr="00105EC1" w:rsidRDefault="005405A3" w:rsidP="004E208F">
            <w:pPr>
              <w:pStyle w:val="LWPTableText"/>
              <w:rPr>
                <w:rFonts w:eastAsia="???"/>
              </w:rPr>
            </w:pPr>
            <w:r w:rsidRPr="005405A3">
              <w:rPr>
                <w:rFonts w:eastAsia="???"/>
              </w:rPr>
              <w:t>This test case is used to verify the server returns 118, when the message was already sent in a previous request.</w:t>
            </w:r>
          </w:p>
        </w:tc>
      </w:tr>
      <w:tr w:rsidR="008D461F" w:rsidRPr="00105EC1" w14:paraId="55384B85" w14:textId="77777777" w:rsidTr="004E208F">
        <w:tc>
          <w:tcPr>
            <w:tcW w:w="1298" w:type="pct"/>
            <w:shd w:val="clear" w:color="auto" w:fill="D9D9D9"/>
          </w:tcPr>
          <w:p w14:paraId="1A0A57F6" w14:textId="77777777" w:rsidR="008D461F" w:rsidRPr="00105EC1" w:rsidRDefault="008D461F" w:rsidP="004E208F">
            <w:pPr>
              <w:pStyle w:val="LWPTableHeading"/>
            </w:pPr>
            <w:r w:rsidRPr="00105EC1">
              <w:t>Prerequisites</w:t>
            </w:r>
          </w:p>
        </w:tc>
        <w:tc>
          <w:tcPr>
            <w:tcW w:w="3702" w:type="pct"/>
          </w:tcPr>
          <w:p w14:paraId="19DD2DF2" w14:textId="77777777" w:rsidR="008D461F" w:rsidRPr="00105EC1" w:rsidRDefault="008D461F" w:rsidP="004E208F">
            <w:pPr>
              <w:pStyle w:val="LWPTableText"/>
              <w:rPr>
                <w:rFonts w:eastAsiaTheme="minorEastAsia"/>
              </w:rPr>
            </w:pPr>
            <w:r w:rsidRPr="00105EC1">
              <w:rPr>
                <w:rFonts w:eastAsiaTheme="minorEastAsia" w:hint="eastAsia"/>
              </w:rPr>
              <w:t>Common prerequisites</w:t>
            </w:r>
          </w:p>
        </w:tc>
      </w:tr>
      <w:tr w:rsidR="008D461F" w:rsidRPr="00105EC1" w14:paraId="4388D4AA" w14:textId="77777777" w:rsidTr="004E208F">
        <w:tc>
          <w:tcPr>
            <w:tcW w:w="1298" w:type="pct"/>
            <w:shd w:val="clear" w:color="auto" w:fill="D9D9D9"/>
          </w:tcPr>
          <w:p w14:paraId="6BB60667" w14:textId="77777777" w:rsidR="008D461F" w:rsidRPr="00105EC1" w:rsidRDefault="008D461F" w:rsidP="004E208F">
            <w:pPr>
              <w:pStyle w:val="LWPTableHeading"/>
            </w:pPr>
            <w:r w:rsidRPr="00105EC1">
              <w:t>Test execution steps</w:t>
            </w:r>
          </w:p>
        </w:tc>
        <w:tc>
          <w:tcPr>
            <w:tcW w:w="3702" w:type="pct"/>
          </w:tcPr>
          <w:p w14:paraId="41209C7F" w14:textId="02EE74E3" w:rsidR="008D461F" w:rsidRDefault="005405A3" w:rsidP="005405A3">
            <w:pPr>
              <w:pStyle w:val="LWPTableText"/>
              <w:rPr>
                <w:rFonts w:cs="Arial"/>
              </w:rPr>
            </w:pPr>
            <w:r w:rsidRPr="005405A3">
              <w:rPr>
                <w:rFonts w:cs="Arial"/>
              </w:rPr>
              <w:t>1.</w:t>
            </w:r>
            <w:r>
              <w:rPr>
                <w:rFonts w:cs="Arial"/>
              </w:rPr>
              <w:t xml:space="preserve"> </w:t>
            </w:r>
            <w:r w:rsidR="008D461F" w:rsidRPr="00105EC1">
              <w:rPr>
                <w:rFonts w:cs="Arial"/>
              </w:rPr>
              <w:t xml:space="preserve">The client </w:t>
            </w:r>
            <w:r>
              <w:rPr>
                <w:rFonts w:cs="Arial"/>
              </w:rPr>
              <w:t xml:space="preserve">using User1 </w:t>
            </w:r>
            <w:r w:rsidR="008D461F" w:rsidRPr="00105EC1">
              <w:rPr>
                <w:rFonts w:cs="Arial"/>
              </w:rPr>
              <w:t xml:space="preserve">calls </w:t>
            </w:r>
            <w:r>
              <w:rPr>
                <w:rFonts w:cs="Arial"/>
                <w:bCs/>
              </w:rPr>
              <w:t>SendMail</w:t>
            </w:r>
            <w:r w:rsidR="008D461F" w:rsidRPr="00105EC1">
              <w:rPr>
                <w:rFonts w:cs="Arial"/>
                <w:bCs/>
              </w:rPr>
              <w:t xml:space="preserve"> command </w:t>
            </w:r>
            <w:r>
              <w:rPr>
                <w:rFonts w:cs="Arial"/>
              </w:rPr>
              <w:t>to send email messages to User2</w:t>
            </w:r>
            <w:r w:rsidR="008D461F" w:rsidRPr="00105EC1">
              <w:rPr>
                <w:rFonts w:cs="Arial"/>
              </w:rPr>
              <w:t>.</w:t>
            </w:r>
          </w:p>
          <w:p w14:paraId="4B4F7D5A" w14:textId="738282BC" w:rsidR="008D461F" w:rsidRPr="00105EC1" w:rsidRDefault="005405A3" w:rsidP="00333570">
            <w:pPr>
              <w:pStyle w:val="LWPTableText"/>
              <w:rPr>
                <w:rFonts w:cs="Arial"/>
              </w:rPr>
            </w:pPr>
            <w:r>
              <w:rPr>
                <w:rFonts w:cs="Arial"/>
              </w:rPr>
              <w:t>2. The client calls SendMail command using the same ClientId as step 1.</w:t>
            </w:r>
          </w:p>
        </w:tc>
      </w:tr>
      <w:tr w:rsidR="008D461F" w:rsidRPr="00105EC1" w14:paraId="5A2830A6" w14:textId="77777777" w:rsidTr="004E208F">
        <w:tc>
          <w:tcPr>
            <w:tcW w:w="1298" w:type="pct"/>
            <w:shd w:val="clear" w:color="auto" w:fill="D9D9D9"/>
          </w:tcPr>
          <w:p w14:paraId="1C3AA384" w14:textId="77777777" w:rsidR="008D461F" w:rsidRPr="00105EC1" w:rsidRDefault="008D461F" w:rsidP="004E208F">
            <w:pPr>
              <w:pStyle w:val="LWPTableHeading"/>
            </w:pPr>
            <w:r w:rsidRPr="00105EC1">
              <w:t>Cleanup</w:t>
            </w:r>
          </w:p>
        </w:tc>
        <w:tc>
          <w:tcPr>
            <w:tcW w:w="3702" w:type="pct"/>
          </w:tcPr>
          <w:p w14:paraId="109FB67A" w14:textId="77777777" w:rsidR="008D461F" w:rsidRPr="00105EC1" w:rsidRDefault="008D461F" w:rsidP="004E208F">
            <w:pPr>
              <w:pStyle w:val="LWPTableText"/>
              <w:keepNext/>
              <w:rPr>
                <w:rFonts w:eastAsiaTheme="minorEastAsia"/>
              </w:rPr>
            </w:pPr>
            <w:r>
              <w:rPr>
                <w:rFonts w:eastAsiaTheme="minorEastAsia" w:hint="eastAsia"/>
              </w:rPr>
              <w:t>Common Cleanup</w:t>
            </w:r>
          </w:p>
        </w:tc>
      </w:tr>
    </w:tbl>
    <w:p w14:paraId="7F70A182" w14:textId="7A528534" w:rsidR="008D461F" w:rsidRDefault="005405A3" w:rsidP="005405A3">
      <w:pPr>
        <w:pStyle w:val="LWPTableCaption"/>
      </w:pPr>
      <w:r w:rsidRPr="005405A3">
        <w:t>MSASCMD_S21_</w:t>
      </w:r>
      <w:r w:rsidR="000B3648" w:rsidRPr="005405A3">
        <w:t>TC</w:t>
      </w:r>
      <w:r w:rsidR="000B3648">
        <w:t>0</w:t>
      </w:r>
      <w:r w:rsidR="000869BE">
        <w:t>6</w:t>
      </w:r>
      <w:r w:rsidRPr="005405A3">
        <w:t>_CommonStatusCode_118</w:t>
      </w:r>
    </w:p>
    <w:p w14:paraId="5C583ADA" w14:textId="77777777" w:rsidR="008D461F" w:rsidRPr="001B1233" w:rsidRDefault="008D461F" w:rsidP="001B1233"/>
    <w:sectPr w:rsidR="008D461F" w:rsidRPr="001B1233" w:rsidSect="00AB48FC">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22993" w14:textId="77777777" w:rsidR="00181E5B" w:rsidRDefault="00181E5B" w:rsidP="00984732">
      <w:r>
        <w:separator/>
      </w:r>
    </w:p>
  </w:endnote>
  <w:endnote w:type="continuationSeparator" w:id="0">
    <w:p w14:paraId="7BE19F59" w14:textId="77777777" w:rsidR="00181E5B" w:rsidRDefault="00181E5B" w:rsidP="00984732">
      <w:r>
        <w:continuationSeparator/>
      </w:r>
    </w:p>
  </w:endnote>
  <w:endnote w:type="continuationNotice" w:id="1">
    <w:p w14:paraId="5133AECB" w14:textId="77777777" w:rsidR="00181E5B" w:rsidRDefault="00181E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Arial"/>
    <w:charset w:val="00"/>
    <w:family w:val="swiss"/>
    <w:pitch w:val="variable"/>
    <w:sig w:usb0="A00002AF" w:usb1="4000205B" w:usb2="00000000" w:usb3="00000000" w:csb0="0000009F" w:csb1="00000000"/>
  </w:font>
  <w:font w:name="???">
    <w:altName w:val="宋体"/>
    <w:charset w:val="86"/>
    <w:family w:val="auto"/>
    <w:pitch w:val="variable"/>
    <w:sig w:usb0="00000003" w:usb1="288F0000" w:usb2="00000016" w:usb3="00000000" w:csb0="00040001" w:csb1="00000000"/>
  </w:font>
  <w:font w:name="新宋体">
    <w:altName w:val="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05" w14:textId="77777777" w:rsidR="006B537D" w:rsidRDefault="006B537D" w:rsidP="00166A1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736E506" w14:textId="77777777" w:rsidR="006B537D" w:rsidRDefault="006B537D">
    <w:pPr>
      <w:pStyle w:val="a4"/>
    </w:pPr>
  </w:p>
  <w:p w14:paraId="3736E507" w14:textId="77777777" w:rsidR="006B537D" w:rsidRDefault="006B537D"/>
  <w:p w14:paraId="3736E508" w14:textId="77777777" w:rsidR="006B537D" w:rsidRDefault="006B537D"/>
  <w:p w14:paraId="3736E509" w14:textId="77777777" w:rsidR="006B537D" w:rsidRDefault="006B537D"/>
  <w:p w14:paraId="3736E50A" w14:textId="77777777" w:rsidR="006B537D" w:rsidRDefault="006B537D"/>
  <w:p w14:paraId="3736E50B" w14:textId="77777777" w:rsidR="006B537D" w:rsidRDefault="006B537D"/>
  <w:p w14:paraId="3736E50C" w14:textId="77777777" w:rsidR="006B537D" w:rsidRDefault="006B537D"/>
  <w:p w14:paraId="3736E50D" w14:textId="77777777" w:rsidR="006B537D" w:rsidRDefault="006B537D"/>
  <w:p w14:paraId="3736E50E" w14:textId="77777777" w:rsidR="006B537D" w:rsidRDefault="006B537D"/>
  <w:p w14:paraId="3736E50F" w14:textId="77777777" w:rsidR="006B537D" w:rsidRDefault="006B537D"/>
  <w:p w14:paraId="3736E510" w14:textId="77777777" w:rsidR="006B537D" w:rsidRDefault="006B537D"/>
  <w:p w14:paraId="3736E511" w14:textId="77777777" w:rsidR="006B537D" w:rsidRDefault="006B537D"/>
  <w:p w14:paraId="3736E512" w14:textId="77777777" w:rsidR="006B537D" w:rsidRDefault="006B537D"/>
  <w:p w14:paraId="3736E513" w14:textId="77777777" w:rsidR="006B537D" w:rsidRDefault="006B537D"/>
  <w:p w14:paraId="3736E514" w14:textId="77777777" w:rsidR="006B537D" w:rsidRDefault="006B537D"/>
  <w:p w14:paraId="3736E515" w14:textId="77777777" w:rsidR="006B537D" w:rsidRDefault="006B537D"/>
  <w:p w14:paraId="3736E516" w14:textId="77777777" w:rsidR="006B537D" w:rsidRDefault="006B537D"/>
  <w:p w14:paraId="3736E517" w14:textId="77777777" w:rsidR="006B537D" w:rsidRDefault="006B537D"/>
  <w:p w14:paraId="3736E518" w14:textId="77777777" w:rsidR="006B537D" w:rsidRDefault="006B537D"/>
  <w:p w14:paraId="3736E519" w14:textId="77777777" w:rsidR="006B537D" w:rsidRDefault="006B537D"/>
  <w:p w14:paraId="3736E51A" w14:textId="77777777" w:rsidR="006B537D" w:rsidRDefault="006B537D"/>
  <w:p w14:paraId="3736E51B" w14:textId="77777777" w:rsidR="006B537D" w:rsidRDefault="006B537D"/>
  <w:p w14:paraId="3736E51C" w14:textId="77777777" w:rsidR="006B537D" w:rsidRDefault="006B537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3365278"/>
      <w:docPartObj>
        <w:docPartGallery w:val="Page Numbers (Bottom of Page)"/>
        <w:docPartUnique/>
      </w:docPartObj>
    </w:sdtPr>
    <w:sdtEndPr/>
    <w:sdtContent>
      <w:sdt>
        <w:sdtPr>
          <w:id w:val="26544966"/>
          <w:docPartObj>
            <w:docPartGallery w:val="Page Numbers (Top of Page)"/>
            <w:docPartUnique/>
          </w:docPartObj>
        </w:sdtPr>
        <w:sdtEndPr/>
        <w:sdtContent>
          <w:p w14:paraId="3736E51D" w14:textId="77777777" w:rsidR="006B537D" w:rsidRDefault="006B537D">
            <w:pPr>
              <w:pStyle w:val="a4"/>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15</w:t>
            </w:r>
            <w:r>
              <w:rPr>
                <w:b/>
                <w:sz w:val="24"/>
                <w:szCs w:val="24"/>
              </w:rPr>
              <w:fldChar w:fldCharType="end"/>
            </w:r>
          </w:p>
        </w:sdtContent>
      </w:sdt>
    </w:sdtContent>
  </w:sdt>
  <w:p w14:paraId="3736E51E" w14:textId="77777777" w:rsidR="006B537D" w:rsidRDefault="006B537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1F" w14:textId="35B74FD0" w:rsidR="006B537D" w:rsidRDefault="006B537D" w:rsidP="003C161F">
    <w:pPr>
      <w:pStyle w:val="a4"/>
      <w:tabs>
        <w:tab w:val="left" w:pos="7920"/>
      </w:tabs>
      <w:jc w:val="left"/>
    </w:pPr>
    <w:r w:rsidRPr="0055581A">
      <w:rPr>
        <w:rFonts w:eastAsiaTheme="minorEastAsia"/>
        <w:color w:val="800000"/>
      </w:rPr>
      <w:t>© 201</w:t>
    </w:r>
    <w:r>
      <w:rPr>
        <w:rFonts w:eastAsiaTheme="minorEastAsia"/>
        <w:color w:val="800000"/>
      </w:rPr>
      <w:t>4</w:t>
    </w:r>
    <w:r w:rsidRPr="0055581A">
      <w:rPr>
        <w:rFonts w:eastAsiaTheme="minorEastAsia"/>
        <w:color w:val="800000"/>
      </w:rPr>
      <w:t xml:space="preserve"> Microsoft Co</w:t>
    </w:r>
    <w:r>
      <w:rPr>
        <w:rFonts w:eastAsiaTheme="minorEastAsia"/>
        <w:color w:val="800000"/>
      </w:rPr>
      <w:t>rporation. All rights reserved.</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871227">
      <w:rPr>
        <w:rFonts w:eastAsiaTheme="minorEastAsia"/>
        <w:noProof/>
        <w:color w:val="800000"/>
      </w:rPr>
      <w:t>1</w:t>
    </w:r>
    <w:r w:rsidRPr="0055581A">
      <w:rPr>
        <w:rFonts w:eastAsiaTheme="minorEastAsia"/>
        <w:color w:val="80000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21" w14:textId="77777777" w:rsidR="006B537D" w:rsidRDefault="006B537D" w:rsidP="00166A1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736E522" w14:textId="77777777" w:rsidR="006B537D" w:rsidRDefault="006B537D">
    <w:pPr>
      <w:pStyle w:val="a4"/>
    </w:pPr>
  </w:p>
  <w:p w14:paraId="3736E523" w14:textId="77777777" w:rsidR="006B537D" w:rsidRDefault="006B537D"/>
  <w:p w14:paraId="3736E524" w14:textId="77777777" w:rsidR="006B537D" w:rsidRDefault="006B537D"/>
  <w:p w14:paraId="3736E525" w14:textId="77777777" w:rsidR="006B537D" w:rsidRDefault="006B537D"/>
  <w:p w14:paraId="3736E526" w14:textId="77777777" w:rsidR="006B537D" w:rsidRDefault="006B537D"/>
  <w:p w14:paraId="3736E527" w14:textId="77777777" w:rsidR="006B537D" w:rsidRDefault="006B537D"/>
  <w:p w14:paraId="3736E528" w14:textId="77777777" w:rsidR="006B537D" w:rsidRDefault="006B537D"/>
  <w:p w14:paraId="3736E529" w14:textId="77777777" w:rsidR="006B537D" w:rsidRDefault="006B537D"/>
  <w:p w14:paraId="3736E52A" w14:textId="77777777" w:rsidR="006B537D" w:rsidRDefault="006B537D"/>
  <w:p w14:paraId="3736E52B" w14:textId="77777777" w:rsidR="006B537D" w:rsidRDefault="006B537D"/>
  <w:p w14:paraId="3736E52C" w14:textId="77777777" w:rsidR="006B537D" w:rsidRDefault="006B537D"/>
  <w:p w14:paraId="3736E52D" w14:textId="77777777" w:rsidR="006B537D" w:rsidRDefault="006B537D"/>
  <w:p w14:paraId="3736E52E" w14:textId="77777777" w:rsidR="006B537D" w:rsidRDefault="006B537D"/>
  <w:p w14:paraId="3736E52F" w14:textId="77777777" w:rsidR="006B537D" w:rsidRDefault="006B537D"/>
  <w:p w14:paraId="3736E530" w14:textId="77777777" w:rsidR="006B537D" w:rsidRDefault="006B537D"/>
  <w:p w14:paraId="3736E531" w14:textId="77777777" w:rsidR="006B537D" w:rsidRDefault="006B537D"/>
  <w:p w14:paraId="3736E532" w14:textId="77777777" w:rsidR="006B537D" w:rsidRDefault="006B537D"/>
  <w:p w14:paraId="3736E533" w14:textId="77777777" w:rsidR="006B537D" w:rsidRDefault="006B537D"/>
  <w:p w14:paraId="3736E534" w14:textId="77777777" w:rsidR="006B537D" w:rsidRDefault="006B537D"/>
  <w:p w14:paraId="3736E535" w14:textId="77777777" w:rsidR="006B537D" w:rsidRDefault="006B537D"/>
  <w:p w14:paraId="3736E536" w14:textId="77777777" w:rsidR="006B537D" w:rsidRDefault="006B537D"/>
  <w:p w14:paraId="3736E537" w14:textId="77777777" w:rsidR="006B537D" w:rsidRDefault="006B537D"/>
  <w:p w14:paraId="3736E538" w14:textId="77777777" w:rsidR="006B537D" w:rsidRDefault="006B537D"/>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39" w14:textId="50ABC08B" w:rsidR="006B537D" w:rsidRPr="0088559C" w:rsidRDefault="006B537D" w:rsidP="0088559C">
    <w:pPr>
      <w:pStyle w:val="a4"/>
      <w:tabs>
        <w:tab w:val="center" w:pos="4860"/>
        <w:tab w:val="right" w:pos="9360"/>
      </w:tabs>
      <w:spacing w:line="220" w:lineRule="exact"/>
      <w:rPr>
        <w:color w:val="943634" w:themeColor="accent2" w:themeShade="BF"/>
        <w:szCs w:val="16"/>
      </w:rPr>
    </w:pPr>
    <w:r w:rsidRPr="0055581A">
      <w:rPr>
        <w:rFonts w:eastAsiaTheme="minorEastAsia"/>
        <w:color w:val="800000"/>
      </w:rPr>
      <w:t>© 201</w:t>
    </w:r>
    <w:r>
      <w:rPr>
        <w:rFonts w:eastAsiaTheme="minorEastAsia"/>
        <w:color w:val="800000"/>
      </w:rPr>
      <w:t>4</w:t>
    </w:r>
    <w:r w:rsidRPr="0055581A">
      <w:rPr>
        <w:rFonts w:eastAsiaTheme="minorEastAsia"/>
        <w:color w:val="800000"/>
      </w:rPr>
      <w:t xml:space="preserve"> Microsoft Co</w:t>
    </w:r>
    <w:r>
      <w:rPr>
        <w:rFonts w:eastAsiaTheme="minorEastAsia"/>
        <w:color w:val="800000"/>
      </w:rPr>
      <w:t>rporation. All rights reserved.</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871227">
      <w:rPr>
        <w:rFonts w:eastAsiaTheme="minorEastAsia"/>
        <w:noProof/>
        <w:color w:val="800000"/>
      </w:rPr>
      <w:t>3</w:t>
    </w:r>
    <w:r w:rsidRPr="0055581A">
      <w:rPr>
        <w:rFonts w:eastAsiaTheme="minorEastAsia"/>
        <w:color w:val="80000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3A" w14:textId="52FED4F3" w:rsidR="006B537D" w:rsidRPr="0055581A" w:rsidRDefault="006B537D" w:rsidP="00161801">
    <w:pPr>
      <w:pStyle w:val="a4"/>
      <w:tabs>
        <w:tab w:val="center" w:pos="4860"/>
        <w:tab w:val="right" w:pos="9360"/>
      </w:tabs>
      <w:spacing w:line="220" w:lineRule="exact"/>
      <w:rPr>
        <w:color w:val="943634" w:themeColor="accent2" w:themeShade="BF"/>
        <w:szCs w:val="16"/>
      </w:rPr>
    </w:pPr>
    <w:r w:rsidRPr="0055581A">
      <w:rPr>
        <w:rFonts w:eastAsiaTheme="minorEastAsia"/>
        <w:color w:val="800000"/>
      </w:rPr>
      <w:t>© 201</w:t>
    </w:r>
    <w:r>
      <w:rPr>
        <w:rFonts w:eastAsiaTheme="minorEastAsia"/>
        <w:color w:val="800000"/>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871227">
      <w:rPr>
        <w:rFonts w:eastAsiaTheme="minorEastAsia"/>
        <w:noProof/>
        <w:color w:val="800000"/>
      </w:rPr>
      <w:t>2</w:t>
    </w:r>
    <w:r w:rsidRPr="0055581A">
      <w:rPr>
        <w:rFonts w:eastAsiaTheme="minorEastAsia"/>
        <w:color w:val="800000"/>
      </w:rPr>
      <w:fldChar w:fldCharType="end"/>
    </w:r>
  </w:p>
  <w:p w14:paraId="3736E53B" w14:textId="77777777" w:rsidR="006B537D" w:rsidRDefault="006B53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D8161" w14:textId="77777777" w:rsidR="00181E5B" w:rsidRDefault="00181E5B" w:rsidP="00984732">
      <w:r>
        <w:separator/>
      </w:r>
    </w:p>
  </w:footnote>
  <w:footnote w:type="continuationSeparator" w:id="0">
    <w:p w14:paraId="6C154E09" w14:textId="77777777" w:rsidR="00181E5B" w:rsidRDefault="00181E5B" w:rsidP="00984732">
      <w:r>
        <w:continuationSeparator/>
      </w:r>
    </w:p>
  </w:footnote>
  <w:footnote w:type="continuationNotice" w:id="1">
    <w:p w14:paraId="55049E5E" w14:textId="77777777" w:rsidR="00181E5B" w:rsidRDefault="00181E5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24D64" w14:textId="77777777" w:rsidR="007422A5" w:rsidRDefault="007422A5">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04" w14:textId="77777777" w:rsidR="006B537D" w:rsidRDefault="006B537D" w:rsidP="00166A1E">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CAF5E" w14:textId="77777777" w:rsidR="007422A5" w:rsidRDefault="007422A5">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20" w14:textId="77777777" w:rsidR="006B537D" w:rsidRDefault="006B537D" w:rsidP="00166A1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4"/>
      <w:lvlText w:val="%1."/>
      <w:lvlJc w:val="left"/>
      <w:pPr>
        <w:tabs>
          <w:tab w:val="num" w:pos="1440"/>
        </w:tabs>
        <w:ind w:left="1440" w:hanging="360"/>
      </w:pPr>
    </w:lvl>
  </w:abstractNum>
  <w:abstractNum w:abstractNumId="1">
    <w:nsid w:val="00A5626C"/>
    <w:multiLevelType w:val="hybridMultilevel"/>
    <w:tmpl w:val="63B47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4063C1"/>
    <w:multiLevelType w:val="hybridMultilevel"/>
    <w:tmpl w:val="4F60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021E9"/>
    <w:multiLevelType w:val="hybridMultilevel"/>
    <w:tmpl w:val="E454F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9859C3"/>
    <w:multiLevelType w:val="hybridMultilevel"/>
    <w:tmpl w:val="146CC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EC5342"/>
    <w:multiLevelType w:val="hybridMultilevel"/>
    <w:tmpl w:val="4E4C3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594F52"/>
    <w:multiLevelType w:val="hybridMultilevel"/>
    <w:tmpl w:val="687E4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8F49AF"/>
    <w:multiLevelType w:val="hybridMultilevel"/>
    <w:tmpl w:val="081A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A01E88"/>
    <w:multiLevelType w:val="hybridMultilevel"/>
    <w:tmpl w:val="97B44C9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D55F0E"/>
    <w:multiLevelType w:val="hybridMultilevel"/>
    <w:tmpl w:val="EF3EC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EFE0A50"/>
    <w:multiLevelType w:val="multilevel"/>
    <w:tmpl w:val="B5BEE6C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0"/>
      <w:lvlText w:val="%1.%2.%3.%4"/>
      <w:lvlJc w:val="left"/>
      <w:pPr>
        <w:ind w:left="410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nsid w:val="2F075FBC"/>
    <w:multiLevelType w:val="hybridMultilevel"/>
    <w:tmpl w:val="BCE67D6A"/>
    <w:lvl w:ilvl="0" w:tplc="96104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E9187D"/>
    <w:multiLevelType w:val="hybridMultilevel"/>
    <w:tmpl w:val="40FC7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21">
    <w:nsid w:val="45923179"/>
    <w:multiLevelType w:val="hybridMultilevel"/>
    <w:tmpl w:val="17FEC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86DC7"/>
    <w:multiLevelType w:val="hybridMultilevel"/>
    <w:tmpl w:val="80D0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EE181B"/>
    <w:multiLevelType w:val="hybridMultilevel"/>
    <w:tmpl w:val="733AF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574D4B"/>
    <w:multiLevelType w:val="hybridMultilevel"/>
    <w:tmpl w:val="0EF2A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CD4423"/>
    <w:multiLevelType w:val="hybridMultilevel"/>
    <w:tmpl w:val="FEAEF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AA57A6"/>
    <w:multiLevelType w:val="hybridMultilevel"/>
    <w:tmpl w:val="6686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FB19FC"/>
    <w:multiLevelType w:val="hybridMultilevel"/>
    <w:tmpl w:val="A20AF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6577E0"/>
    <w:multiLevelType w:val="hybridMultilevel"/>
    <w:tmpl w:val="7DFC9816"/>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746223"/>
    <w:multiLevelType w:val="hybridMultilevel"/>
    <w:tmpl w:val="46884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C50089"/>
    <w:multiLevelType w:val="hybridMultilevel"/>
    <w:tmpl w:val="9F9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2B4BEF"/>
    <w:multiLevelType w:val="hybridMultilevel"/>
    <w:tmpl w:val="0A84E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6372B8"/>
    <w:multiLevelType w:val="hybridMultilevel"/>
    <w:tmpl w:val="CC5A5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322D74"/>
    <w:multiLevelType w:val="hybridMultilevel"/>
    <w:tmpl w:val="74E2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9477DC"/>
    <w:multiLevelType w:val="hybridMultilevel"/>
    <w:tmpl w:val="BC0A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F14ABD"/>
    <w:multiLevelType w:val="hybridMultilevel"/>
    <w:tmpl w:val="19DED2A8"/>
    <w:lvl w:ilvl="0" w:tplc="0409000F">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3F745A5"/>
    <w:multiLevelType w:val="hybridMultilevel"/>
    <w:tmpl w:val="1FB27996"/>
    <w:lvl w:ilvl="0" w:tplc="F76A6020">
      <w:start w:val="1"/>
      <w:numFmt w:val="decimal"/>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37">
    <w:nsid w:val="6509558D"/>
    <w:multiLevelType w:val="hybridMultilevel"/>
    <w:tmpl w:val="14B0E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0C535D"/>
    <w:multiLevelType w:val="hybridMultilevel"/>
    <w:tmpl w:val="CECCE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3673F9"/>
    <w:multiLevelType w:val="hybridMultilevel"/>
    <w:tmpl w:val="EE1C6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936215"/>
    <w:multiLevelType w:val="hybridMultilevel"/>
    <w:tmpl w:val="57DAB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BDB56B9"/>
    <w:multiLevelType w:val="hybridMultilevel"/>
    <w:tmpl w:val="52B09CC0"/>
    <w:lvl w:ilvl="0" w:tplc="557625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A23358"/>
    <w:multiLevelType w:val="hybridMultilevel"/>
    <w:tmpl w:val="A62C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4008A9"/>
    <w:multiLevelType w:val="hybridMultilevel"/>
    <w:tmpl w:val="1AB61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0"/>
  </w:num>
  <w:num w:numId="3">
    <w:abstractNumId w:val="13"/>
  </w:num>
  <w:num w:numId="4">
    <w:abstractNumId w:val="42"/>
  </w:num>
  <w:num w:numId="5">
    <w:abstractNumId w:val="41"/>
  </w:num>
  <w:num w:numId="6">
    <w:abstractNumId w:val="6"/>
  </w:num>
  <w:num w:numId="7">
    <w:abstractNumId w:val="19"/>
  </w:num>
  <w:num w:numId="8">
    <w:abstractNumId w:val="14"/>
  </w:num>
  <w:num w:numId="9">
    <w:abstractNumId w:val="15"/>
  </w:num>
  <w:num w:numId="10">
    <w:abstractNumId w:val="16"/>
  </w:num>
  <w:num w:numId="11">
    <w:abstractNumId w:val="9"/>
    <w:lvlOverride w:ilvl="0">
      <w:startOverride w:val="1"/>
    </w:lvlOverride>
  </w:num>
  <w:num w:numId="12">
    <w:abstractNumId w:val="4"/>
    <w:lvlOverride w:ilvl="0">
      <w:startOverride w:val="1"/>
    </w:lvlOverride>
  </w:num>
  <w:num w:numId="13">
    <w:abstractNumId w:val="26"/>
  </w:num>
  <w:num w:numId="14">
    <w:abstractNumId w:val="42"/>
  </w:num>
  <w:num w:numId="15">
    <w:abstractNumId w:val="41"/>
  </w:num>
  <w:num w:numId="16">
    <w:abstractNumId w:val="6"/>
  </w:num>
  <w:num w:numId="17">
    <w:abstractNumId w:val="37"/>
  </w:num>
  <w:num w:numId="18">
    <w:abstractNumId w:val="44"/>
  </w:num>
  <w:num w:numId="19">
    <w:abstractNumId w:val="25"/>
  </w:num>
  <w:num w:numId="20">
    <w:abstractNumId w:val="31"/>
  </w:num>
  <w:num w:numId="21">
    <w:abstractNumId w:val="3"/>
  </w:num>
  <w:num w:numId="22">
    <w:abstractNumId w:val="27"/>
  </w:num>
  <w:num w:numId="23">
    <w:abstractNumId w:val="23"/>
  </w:num>
  <w:num w:numId="24">
    <w:abstractNumId w:val="39"/>
  </w:num>
  <w:num w:numId="25">
    <w:abstractNumId w:val="5"/>
  </w:num>
  <w:num w:numId="26">
    <w:abstractNumId w:val="7"/>
  </w:num>
  <w:num w:numId="27">
    <w:abstractNumId w:val="12"/>
  </w:num>
  <w:num w:numId="28">
    <w:abstractNumId w:val="1"/>
  </w:num>
  <w:num w:numId="29">
    <w:abstractNumId w:val="24"/>
  </w:num>
  <w:num w:numId="30">
    <w:abstractNumId w:val="18"/>
  </w:num>
  <w:num w:numId="31">
    <w:abstractNumId w:val="34"/>
  </w:num>
  <w:num w:numId="32">
    <w:abstractNumId w:val="45"/>
  </w:num>
  <w:num w:numId="33">
    <w:abstractNumId w:val="22"/>
  </w:num>
  <w:num w:numId="34">
    <w:abstractNumId w:val="11"/>
  </w:num>
  <w:num w:numId="35">
    <w:abstractNumId w:val="2"/>
  </w:num>
  <w:num w:numId="36">
    <w:abstractNumId w:val="33"/>
  </w:num>
  <w:num w:numId="37">
    <w:abstractNumId w:val="36"/>
  </w:num>
  <w:num w:numId="38">
    <w:abstractNumId w:val="40"/>
  </w:num>
  <w:num w:numId="39">
    <w:abstractNumId w:val="43"/>
  </w:num>
  <w:num w:numId="40">
    <w:abstractNumId w:val="21"/>
  </w:num>
  <w:num w:numId="41">
    <w:abstractNumId w:val="32"/>
  </w:num>
  <w:num w:numId="42">
    <w:abstractNumId w:val="38"/>
  </w:num>
  <w:num w:numId="43">
    <w:abstractNumId w:val="30"/>
  </w:num>
  <w:num w:numId="44">
    <w:abstractNumId w:val="10"/>
  </w:num>
  <w:num w:numId="45">
    <w:abstractNumId w:val="8"/>
  </w:num>
  <w:num w:numId="46">
    <w:abstractNumId w:val="28"/>
  </w:num>
  <w:num w:numId="47">
    <w:abstractNumId w:val="29"/>
  </w:num>
  <w:num w:numId="48">
    <w:abstractNumId w:val="17"/>
  </w:num>
  <w:num w:numId="49">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linkStyles/>
  <w:trackRevisions/>
  <w:doNotTrackFormatting/>
  <w:defaultTabStop w:val="720"/>
  <w:drawingGridHorizontalSpacing w:val="9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2122"/>
    <w:rsid w:val="0000212F"/>
    <w:rsid w:val="00002736"/>
    <w:rsid w:val="0000289A"/>
    <w:rsid w:val="00002D34"/>
    <w:rsid w:val="00002E74"/>
    <w:rsid w:val="0000329F"/>
    <w:rsid w:val="0000337D"/>
    <w:rsid w:val="00004164"/>
    <w:rsid w:val="00004461"/>
    <w:rsid w:val="000044C2"/>
    <w:rsid w:val="00005373"/>
    <w:rsid w:val="00005782"/>
    <w:rsid w:val="00006518"/>
    <w:rsid w:val="0000671A"/>
    <w:rsid w:val="000067DE"/>
    <w:rsid w:val="0000770C"/>
    <w:rsid w:val="00007B90"/>
    <w:rsid w:val="00007F2E"/>
    <w:rsid w:val="00011300"/>
    <w:rsid w:val="000113C2"/>
    <w:rsid w:val="00011BD3"/>
    <w:rsid w:val="000120A7"/>
    <w:rsid w:val="00012245"/>
    <w:rsid w:val="00012B2C"/>
    <w:rsid w:val="00012E37"/>
    <w:rsid w:val="00013576"/>
    <w:rsid w:val="00014108"/>
    <w:rsid w:val="00014D7D"/>
    <w:rsid w:val="000153FF"/>
    <w:rsid w:val="00015F97"/>
    <w:rsid w:val="00016F9B"/>
    <w:rsid w:val="00016FBD"/>
    <w:rsid w:val="000174CF"/>
    <w:rsid w:val="00020545"/>
    <w:rsid w:val="00020ACB"/>
    <w:rsid w:val="00021677"/>
    <w:rsid w:val="00021AAB"/>
    <w:rsid w:val="000224E7"/>
    <w:rsid w:val="0002257A"/>
    <w:rsid w:val="00023736"/>
    <w:rsid w:val="00023A09"/>
    <w:rsid w:val="00025193"/>
    <w:rsid w:val="00025C16"/>
    <w:rsid w:val="00026128"/>
    <w:rsid w:val="00026170"/>
    <w:rsid w:val="00026F82"/>
    <w:rsid w:val="00026FC0"/>
    <w:rsid w:val="0002734A"/>
    <w:rsid w:val="00027656"/>
    <w:rsid w:val="00027A47"/>
    <w:rsid w:val="00027A78"/>
    <w:rsid w:val="00027EAF"/>
    <w:rsid w:val="0003026B"/>
    <w:rsid w:val="00031E0F"/>
    <w:rsid w:val="00031FC8"/>
    <w:rsid w:val="000320C5"/>
    <w:rsid w:val="00033861"/>
    <w:rsid w:val="00033EE4"/>
    <w:rsid w:val="00034393"/>
    <w:rsid w:val="00035ABC"/>
    <w:rsid w:val="000361E3"/>
    <w:rsid w:val="00036343"/>
    <w:rsid w:val="000373C0"/>
    <w:rsid w:val="00037552"/>
    <w:rsid w:val="00037BA3"/>
    <w:rsid w:val="00040333"/>
    <w:rsid w:val="000407C1"/>
    <w:rsid w:val="000411D6"/>
    <w:rsid w:val="0004202E"/>
    <w:rsid w:val="0004208F"/>
    <w:rsid w:val="00042ABA"/>
    <w:rsid w:val="00042EA8"/>
    <w:rsid w:val="000433BF"/>
    <w:rsid w:val="00043828"/>
    <w:rsid w:val="00043E8F"/>
    <w:rsid w:val="00045FAC"/>
    <w:rsid w:val="00046FC7"/>
    <w:rsid w:val="000471E3"/>
    <w:rsid w:val="000474DC"/>
    <w:rsid w:val="0004788A"/>
    <w:rsid w:val="00050FC5"/>
    <w:rsid w:val="00051918"/>
    <w:rsid w:val="000519A8"/>
    <w:rsid w:val="00051CA1"/>
    <w:rsid w:val="00051D66"/>
    <w:rsid w:val="00052551"/>
    <w:rsid w:val="00052F50"/>
    <w:rsid w:val="000549FE"/>
    <w:rsid w:val="00054E8E"/>
    <w:rsid w:val="00054FF2"/>
    <w:rsid w:val="0005607E"/>
    <w:rsid w:val="00056F47"/>
    <w:rsid w:val="0005775F"/>
    <w:rsid w:val="000601E0"/>
    <w:rsid w:val="000604B3"/>
    <w:rsid w:val="000611AC"/>
    <w:rsid w:val="0006162F"/>
    <w:rsid w:val="00062C4C"/>
    <w:rsid w:val="0006472F"/>
    <w:rsid w:val="0006527D"/>
    <w:rsid w:val="00066D75"/>
    <w:rsid w:val="00066F9D"/>
    <w:rsid w:val="00067197"/>
    <w:rsid w:val="000672DA"/>
    <w:rsid w:val="00067ED9"/>
    <w:rsid w:val="00070AED"/>
    <w:rsid w:val="00071051"/>
    <w:rsid w:val="00071522"/>
    <w:rsid w:val="00071E84"/>
    <w:rsid w:val="00072943"/>
    <w:rsid w:val="000729D6"/>
    <w:rsid w:val="0007381D"/>
    <w:rsid w:val="00073C23"/>
    <w:rsid w:val="00074541"/>
    <w:rsid w:val="0007549D"/>
    <w:rsid w:val="0007550E"/>
    <w:rsid w:val="00075902"/>
    <w:rsid w:val="000759C2"/>
    <w:rsid w:val="000761F4"/>
    <w:rsid w:val="0007627F"/>
    <w:rsid w:val="000763F8"/>
    <w:rsid w:val="000773E1"/>
    <w:rsid w:val="0007742E"/>
    <w:rsid w:val="00077A66"/>
    <w:rsid w:val="0008074B"/>
    <w:rsid w:val="00080929"/>
    <w:rsid w:val="000809D1"/>
    <w:rsid w:val="00081271"/>
    <w:rsid w:val="000815E3"/>
    <w:rsid w:val="00081B21"/>
    <w:rsid w:val="00082B1E"/>
    <w:rsid w:val="00083864"/>
    <w:rsid w:val="00084073"/>
    <w:rsid w:val="00084680"/>
    <w:rsid w:val="00084780"/>
    <w:rsid w:val="00084E4F"/>
    <w:rsid w:val="00084F02"/>
    <w:rsid w:val="00085B1A"/>
    <w:rsid w:val="00085DD4"/>
    <w:rsid w:val="00086962"/>
    <w:rsid w:val="000869BE"/>
    <w:rsid w:val="00086C76"/>
    <w:rsid w:val="00086EF8"/>
    <w:rsid w:val="00087C4E"/>
    <w:rsid w:val="000907E9"/>
    <w:rsid w:val="00090B17"/>
    <w:rsid w:val="00091525"/>
    <w:rsid w:val="00093AC4"/>
    <w:rsid w:val="00094638"/>
    <w:rsid w:val="0009464C"/>
    <w:rsid w:val="000946EC"/>
    <w:rsid w:val="000954AB"/>
    <w:rsid w:val="000954FD"/>
    <w:rsid w:val="000959BB"/>
    <w:rsid w:val="00095B55"/>
    <w:rsid w:val="00095B7A"/>
    <w:rsid w:val="000972F1"/>
    <w:rsid w:val="000A0AA0"/>
    <w:rsid w:val="000A1CF0"/>
    <w:rsid w:val="000A3A92"/>
    <w:rsid w:val="000A4013"/>
    <w:rsid w:val="000A437B"/>
    <w:rsid w:val="000A5197"/>
    <w:rsid w:val="000A726C"/>
    <w:rsid w:val="000A7CD1"/>
    <w:rsid w:val="000B0597"/>
    <w:rsid w:val="000B059B"/>
    <w:rsid w:val="000B07F2"/>
    <w:rsid w:val="000B0858"/>
    <w:rsid w:val="000B164F"/>
    <w:rsid w:val="000B16EB"/>
    <w:rsid w:val="000B17B8"/>
    <w:rsid w:val="000B1B0F"/>
    <w:rsid w:val="000B1E9E"/>
    <w:rsid w:val="000B21EA"/>
    <w:rsid w:val="000B22D7"/>
    <w:rsid w:val="000B3290"/>
    <w:rsid w:val="000B3648"/>
    <w:rsid w:val="000B384D"/>
    <w:rsid w:val="000B3895"/>
    <w:rsid w:val="000B4F01"/>
    <w:rsid w:val="000B503B"/>
    <w:rsid w:val="000B5B5E"/>
    <w:rsid w:val="000B5ED8"/>
    <w:rsid w:val="000B6136"/>
    <w:rsid w:val="000B620D"/>
    <w:rsid w:val="000B63AB"/>
    <w:rsid w:val="000B64D7"/>
    <w:rsid w:val="000B68B1"/>
    <w:rsid w:val="000B75C1"/>
    <w:rsid w:val="000B771C"/>
    <w:rsid w:val="000C0246"/>
    <w:rsid w:val="000C02EB"/>
    <w:rsid w:val="000C09F4"/>
    <w:rsid w:val="000C0DD4"/>
    <w:rsid w:val="000C15CC"/>
    <w:rsid w:val="000C25EF"/>
    <w:rsid w:val="000C281B"/>
    <w:rsid w:val="000C2BBF"/>
    <w:rsid w:val="000C2DF8"/>
    <w:rsid w:val="000C38C3"/>
    <w:rsid w:val="000C3DD9"/>
    <w:rsid w:val="000C4192"/>
    <w:rsid w:val="000C42E7"/>
    <w:rsid w:val="000C48E6"/>
    <w:rsid w:val="000C5129"/>
    <w:rsid w:val="000C54E6"/>
    <w:rsid w:val="000C5A9E"/>
    <w:rsid w:val="000C5E23"/>
    <w:rsid w:val="000C5E3B"/>
    <w:rsid w:val="000C6DB0"/>
    <w:rsid w:val="000C6E6B"/>
    <w:rsid w:val="000C77A9"/>
    <w:rsid w:val="000C783F"/>
    <w:rsid w:val="000D1A3C"/>
    <w:rsid w:val="000D1E68"/>
    <w:rsid w:val="000D2B78"/>
    <w:rsid w:val="000D305A"/>
    <w:rsid w:val="000D36F6"/>
    <w:rsid w:val="000D3B03"/>
    <w:rsid w:val="000D3F66"/>
    <w:rsid w:val="000D4597"/>
    <w:rsid w:val="000D49C3"/>
    <w:rsid w:val="000D4E85"/>
    <w:rsid w:val="000D4F3C"/>
    <w:rsid w:val="000D520D"/>
    <w:rsid w:val="000D7CCA"/>
    <w:rsid w:val="000E06E6"/>
    <w:rsid w:val="000E075C"/>
    <w:rsid w:val="000E24FE"/>
    <w:rsid w:val="000E2A62"/>
    <w:rsid w:val="000E2D96"/>
    <w:rsid w:val="000E2F98"/>
    <w:rsid w:val="000E32F3"/>
    <w:rsid w:val="000E3473"/>
    <w:rsid w:val="000E443B"/>
    <w:rsid w:val="000E515F"/>
    <w:rsid w:val="000E5778"/>
    <w:rsid w:val="000E6893"/>
    <w:rsid w:val="000E6C3F"/>
    <w:rsid w:val="000E7E84"/>
    <w:rsid w:val="000F0FF4"/>
    <w:rsid w:val="000F1120"/>
    <w:rsid w:val="000F136E"/>
    <w:rsid w:val="000F1514"/>
    <w:rsid w:val="000F1B57"/>
    <w:rsid w:val="000F1E9D"/>
    <w:rsid w:val="000F2BF9"/>
    <w:rsid w:val="000F304B"/>
    <w:rsid w:val="000F3925"/>
    <w:rsid w:val="000F4129"/>
    <w:rsid w:val="000F41A2"/>
    <w:rsid w:val="000F5088"/>
    <w:rsid w:val="000F572D"/>
    <w:rsid w:val="000F5735"/>
    <w:rsid w:val="000F5866"/>
    <w:rsid w:val="000F604F"/>
    <w:rsid w:val="000F62C1"/>
    <w:rsid w:val="000F6E33"/>
    <w:rsid w:val="000F704B"/>
    <w:rsid w:val="000F740A"/>
    <w:rsid w:val="000F7537"/>
    <w:rsid w:val="00100E1D"/>
    <w:rsid w:val="001016B5"/>
    <w:rsid w:val="00101BBD"/>
    <w:rsid w:val="0010216A"/>
    <w:rsid w:val="00102720"/>
    <w:rsid w:val="00102773"/>
    <w:rsid w:val="001028A3"/>
    <w:rsid w:val="001033E8"/>
    <w:rsid w:val="00103CB4"/>
    <w:rsid w:val="001040A7"/>
    <w:rsid w:val="0010425C"/>
    <w:rsid w:val="00105469"/>
    <w:rsid w:val="001055A6"/>
    <w:rsid w:val="00105983"/>
    <w:rsid w:val="00105EC1"/>
    <w:rsid w:val="0010659A"/>
    <w:rsid w:val="00106A69"/>
    <w:rsid w:val="001075E0"/>
    <w:rsid w:val="00107771"/>
    <w:rsid w:val="0011015E"/>
    <w:rsid w:val="0011015F"/>
    <w:rsid w:val="001113BF"/>
    <w:rsid w:val="001113F5"/>
    <w:rsid w:val="00111866"/>
    <w:rsid w:val="00112565"/>
    <w:rsid w:val="001140AD"/>
    <w:rsid w:val="0011446D"/>
    <w:rsid w:val="001152AD"/>
    <w:rsid w:val="001157F2"/>
    <w:rsid w:val="00115BEE"/>
    <w:rsid w:val="00115F16"/>
    <w:rsid w:val="00115FDA"/>
    <w:rsid w:val="00117822"/>
    <w:rsid w:val="001178B4"/>
    <w:rsid w:val="00117942"/>
    <w:rsid w:val="001206E9"/>
    <w:rsid w:val="00120E90"/>
    <w:rsid w:val="001213F2"/>
    <w:rsid w:val="0012167B"/>
    <w:rsid w:val="001222BC"/>
    <w:rsid w:val="00122692"/>
    <w:rsid w:val="0012286B"/>
    <w:rsid w:val="001231CC"/>
    <w:rsid w:val="001237DF"/>
    <w:rsid w:val="0012397F"/>
    <w:rsid w:val="00124ADE"/>
    <w:rsid w:val="00124B68"/>
    <w:rsid w:val="00124BD0"/>
    <w:rsid w:val="00124E57"/>
    <w:rsid w:val="001253AA"/>
    <w:rsid w:val="00126228"/>
    <w:rsid w:val="00127694"/>
    <w:rsid w:val="00127E3A"/>
    <w:rsid w:val="00130D24"/>
    <w:rsid w:val="0013159C"/>
    <w:rsid w:val="00131E49"/>
    <w:rsid w:val="00131E73"/>
    <w:rsid w:val="00131F1D"/>
    <w:rsid w:val="0013344A"/>
    <w:rsid w:val="00133C54"/>
    <w:rsid w:val="001354FC"/>
    <w:rsid w:val="00135626"/>
    <w:rsid w:val="001357AD"/>
    <w:rsid w:val="00135AF6"/>
    <w:rsid w:val="001361E5"/>
    <w:rsid w:val="00137345"/>
    <w:rsid w:val="00140705"/>
    <w:rsid w:val="001411B1"/>
    <w:rsid w:val="00141434"/>
    <w:rsid w:val="00141670"/>
    <w:rsid w:val="00141978"/>
    <w:rsid w:val="0014267C"/>
    <w:rsid w:val="00142EA1"/>
    <w:rsid w:val="00143C64"/>
    <w:rsid w:val="00144005"/>
    <w:rsid w:val="00144154"/>
    <w:rsid w:val="00145022"/>
    <w:rsid w:val="001450E9"/>
    <w:rsid w:val="00145E33"/>
    <w:rsid w:val="00145F1B"/>
    <w:rsid w:val="00146261"/>
    <w:rsid w:val="001474A5"/>
    <w:rsid w:val="00147F5E"/>
    <w:rsid w:val="0015067C"/>
    <w:rsid w:val="00150E73"/>
    <w:rsid w:val="00151918"/>
    <w:rsid w:val="00151F0E"/>
    <w:rsid w:val="00152798"/>
    <w:rsid w:val="00152DEE"/>
    <w:rsid w:val="00152E65"/>
    <w:rsid w:val="0015356A"/>
    <w:rsid w:val="0015426A"/>
    <w:rsid w:val="00155B26"/>
    <w:rsid w:val="00155C70"/>
    <w:rsid w:val="00155E28"/>
    <w:rsid w:val="00155E6B"/>
    <w:rsid w:val="001571A5"/>
    <w:rsid w:val="001571CC"/>
    <w:rsid w:val="001571D8"/>
    <w:rsid w:val="00157484"/>
    <w:rsid w:val="00157BE3"/>
    <w:rsid w:val="00160FD8"/>
    <w:rsid w:val="001612EA"/>
    <w:rsid w:val="00161344"/>
    <w:rsid w:val="0016170C"/>
    <w:rsid w:val="00161801"/>
    <w:rsid w:val="00161EEC"/>
    <w:rsid w:val="00162620"/>
    <w:rsid w:val="00163851"/>
    <w:rsid w:val="00163A6E"/>
    <w:rsid w:val="00163F43"/>
    <w:rsid w:val="00165093"/>
    <w:rsid w:val="0016527F"/>
    <w:rsid w:val="00166367"/>
    <w:rsid w:val="00166A1E"/>
    <w:rsid w:val="00166EEA"/>
    <w:rsid w:val="001670EC"/>
    <w:rsid w:val="00167857"/>
    <w:rsid w:val="00167FC9"/>
    <w:rsid w:val="001704FF"/>
    <w:rsid w:val="00170535"/>
    <w:rsid w:val="001708EE"/>
    <w:rsid w:val="00170BCD"/>
    <w:rsid w:val="00171B91"/>
    <w:rsid w:val="00172266"/>
    <w:rsid w:val="00173087"/>
    <w:rsid w:val="00173CA8"/>
    <w:rsid w:val="00174A2A"/>
    <w:rsid w:val="00174B27"/>
    <w:rsid w:val="00174C50"/>
    <w:rsid w:val="00175C54"/>
    <w:rsid w:val="00175EAC"/>
    <w:rsid w:val="001764F8"/>
    <w:rsid w:val="0017670C"/>
    <w:rsid w:val="00177163"/>
    <w:rsid w:val="00180705"/>
    <w:rsid w:val="00180EAA"/>
    <w:rsid w:val="0018124E"/>
    <w:rsid w:val="00181486"/>
    <w:rsid w:val="00181E5B"/>
    <w:rsid w:val="0018202F"/>
    <w:rsid w:val="001822AE"/>
    <w:rsid w:val="00184817"/>
    <w:rsid w:val="001850E0"/>
    <w:rsid w:val="00185DC6"/>
    <w:rsid w:val="00186161"/>
    <w:rsid w:val="0018652E"/>
    <w:rsid w:val="00186A2D"/>
    <w:rsid w:val="00186ED4"/>
    <w:rsid w:val="00187629"/>
    <w:rsid w:val="00187A9A"/>
    <w:rsid w:val="00187D2C"/>
    <w:rsid w:val="00187DDB"/>
    <w:rsid w:val="00190112"/>
    <w:rsid w:val="00190141"/>
    <w:rsid w:val="0019246C"/>
    <w:rsid w:val="00192A03"/>
    <w:rsid w:val="00192C9E"/>
    <w:rsid w:val="00192DD1"/>
    <w:rsid w:val="001933D3"/>
    <w:rsid w:val="00194131"/>
    <w:rsid w:val="00194795"/>
    <w:rsid w:val="001951E9"/>
    <w:rsid w:val="00196304"/>
    <w:rsid w:val="00196E7B"/>
    <w:rsid w:val="001977A3"/>
    <w:rsid w:val="00197B52"/>
    <w:rsid w:val="001A001D"/>
    <w:rsid w:val="001A0D94"/>
    <w:rsid w:val="001A1BC8"/>
    <w:rsid w:val="001A1E9A"/>
    <w:rsid w:val="001A24E3"/>
    <w:rsid w:val="001A2A88"/>
    <w:rsid w:val="001A2D9F"/>
    <w:rsid w:val="001A3305"/>
    <w:rsid w:val="001A3561"/>
    <w:rsid w:val="001A374E"/>
    <w:rsid w:val="001A59A7"/>
    <w:rsid w:val="001A5FFA"/>
    <w:rsid w:val="001A6D85"/>
    <w:rsid w:val="001A6FC9"/>
    <w:rsid w:val="001B1233"/>
    <w:rsid w:val="001B170B"/>
    <w:rsid w:val="001B1CC7"/>
    <w:rsid w:val="001B23D9"/>
    <w:rsid w:val="001B2DBC"/>
    <w:rsid w:val="001B2F7B"/>
    <w:rsid w:val="001B3D28"/>
    <w:rsid w:val="001B42E5"/>
    <w:rsid w:val="001B430E"/>
    <w:rsid w:val="001B4CD5"/>
    <w:rsid w:val="001B5078"/>
    <w:rsid w:val="001B5BD0"/>
    <w:rsid w:val="001B68E8"/>
    <w:rsid w:val="001C003A"/>
    <w:rsid w:val="001C02D0"/>
    <w:rsid w:val="001C1709"/>
    <w:rsid w:val="001C1794"/>
    <w:rsid w:val="001C1A44"/>
    <w:rsid w:val="001C22FD"/>
    <w:rsid w:val="001C2998"/>
    <w:rsid w:val="001C40E5"/>
    <w:rsid w:val="001C477D"/>
    <w:rsid w:val="001C57A5"/>
    <w:rsid w:val="001C5C44"/>
    <w:rsid w:val="001C5C51"/>
    <w:rsid w:val="001C5F4F"/>
    <w:rsid w:val="001C623B"/>
    <w:rsid w:val="001C676E"/>
    <w:rsid w:val="001C74BE"/>
    <w:rsid w:val="001C74C2"/>
    <w:rsid w:val="001C7850"/>
    <w:rsid w:val="001D0991"/>
    <w:rsid w:val="001D0E7D"/>
    <w:rsid w:val="001D13D6"/>
    <w:rsid w:val="001D157D"/>
    <w:rsid w:val="001D165B"/>
    <w:rsid w:val="001D269D"/>
    <w:rsid w:val="001D283C"/>
    <w:rsid w:val="001D2EEA"/>
    <w:rsid w:val="001D404D"/>
    <w:rsid w:val="001D4330"/>
    <w:rsid w:val="001D456D"/>
    <w:rsid w:val="001D522E"/>
    <w:rsid w:val="001D7400"/>
    <w:rsid w:val="001D76D9"/>
    <w:rsid w:val="001D7786"/>
    <w:rsid w:val="001D7A8D"/>
    <w:rsid w:val="001E00A3"/>
    <w:rsid w:val="001E00F0"/>
    <w:rsid w:val="001E082D"/>
    <w:rsid w:val="001E12B6"/>
    <w:rsid w:val="001E1353"/>
    <w:rsid w:val="001E1A4E"/>
    <w:rsid w:val="001E1A6B"/>
    <w:rsid w:val="001E1C4B"/>
    <w:rsid w:val="001E1D51"/>
    <w:rsid w:val="001E2555"/>
    <w:rsid w:val="001E2FDC"/>
    <w:rsid w:val="001E3B15"/>
    <w:rsid w:val="001E3EAE"/>
    <w:rsid w:val="001E4152"/>
    <w:rsid w:val="001E4702"/>
    <w:rsid w:val="001E4E83"/>
    <w:rsid w:val="001E4FC6"/>
    <w:rsid w:val="001E59D9"/>
    <w:rsid w:val="001E5A8E"/>
    <w:rsid w:val="001E6191"/>
    <w:rsid w:val="001E62A9"/>
    <w:rsid w:val="001E66AE"/>
    <w:rsid w:val="001E6772"/>
    <w:rsid w:val="001E6E9E"/>
    <w:rsid w:val="001E79FF"/>
    <w:rsid w:val="001F0165"/>
    <w:rsid w:val="001F109D"/>
    <w:rsid w:val="001F1E51"/>
    <w:rsid w:val="001F265A"/>
    <w:rsid w:val="001F3520"/>
    <w:rsid w:val="001F36ED"/>
    <w:rsid w:val="001F3C0A"/>
    <w:rsid w:val="001F43ED"/>
    <w:rsid w:val="001F4F80"/>
    <w:rsid w:val="001F502F"/>
    <w:rsid w:val="001F5C79"/>
    <w:rsid w:val="001F5D0F"/>
    <w:rsid w:val="001F5E83"/>
    <w:rsid w:val="001F663C"/>
    <w:rsid w:val="0020034B"/>
    <w:rsid w:val="00201321"/>
    <w:rsid w:val="00201BCB"/>
    <w:rsid w:val="00202BB2"/>
    <w:rsid w:val="00202FEE"/>
    <w:rsid w:val="002034B7"/>
    <w:rsid w:val="002035A4"/>
    <w:rsid w:val="002039EE"/>
    <w:rsid w:val="00203A13"/>
    <w:rsid w:val="00204C5D"/>
    <w:rsid w:val="002051FB"/>
    <w:rsid w:val="00205543"/>
    <w:rsid w:val="00205BB0"/>
    <w:rsid w:val="00205DC3"/>
    <w:rsid w:val="00206979"/>
    <w:rsid w:val="002073D0"/>
    <w:rsid w:val="0020765B"/>
    <w:rsid w:val="00207E6A"/>
    <w:rsid w:val="00212CC6"/>
    <w:rsid w:val="00213721"/>
    <w:rsid w:val="00213732"/>
    <w:rsid w:val="0021379C"/>
    <w:rsid w:val="002144D9"/>
    <w:rsid w:val="0021485B"/>
    <w:rsid w:val="002153C6"/>
    <w:rsid w:val="00215571"/>
    <w:rsid w:val="0021608A"/>
    <w:rsid w:val="00217DE6"/>
    <w:rsid w:val="00217EAC"/>
    <w:rsid w:val="002204E7"/>
    <w:rsid w:val="002210A6"/>
    <w:rsid w:val="00221506"/>
    <w:rsid w:val="00221C23"/>
    <w:rsid w:val="00221D2A"/>
    <w:rsid w:val="00221E49"/>
    <w:rsid w:val="002223AE"/>
    <w:rsid w:val="002225FA"/>
    <w:rsid w:val="002232CD"/>
    <w:rsid w:val="00223533"/>
    <w:rsid w:val="002235FB"/>
    <w:rsid w:val="00223753"/>
    <w:rsid w:val="00223B4E"/>
    <w:rsid w:val="00223CD7"/>
    <w:rsid w:val="00224392"/>
    <w:rsid w:val="002244F6"/>
    <w:rsid w:val="00224685"/>
    <w:rsid w:val="00225299"/>
    <w:rsid w:val="00225762"/>
    <w:rsid w:val="00226B1F"/>
    <w:rsid w:val="002276E2"/>
    <w:rsid w:val="00227748"/>
    <w:rsid w:val="00227F66"/>
    <w:rsid w:val="00230367"/>
    <w:rsid w:val="0023061D"/>
    <w:rsid w:val="00230A06"/>
    <w:rsid w:val="00231042"/>
    <w:rsid w:val="0023307A"/>
    <w:rsid w:val="00233D7A"/>
    <w:rsid w:val="0023422E"/>
    <w:rsid w:val="0023436F"/>
    <w:rsid w:val="00234CAB"/>
    <w:rsid w:val="00235657"/>
    <w:rsid w:val="002356BB"/>
    <w:rsid w:val="0023587A"/>
    <w:rsid w:val="00235D55"/>
    <w:rsid w:val="00236CE3"/>
    <w:rsid w:val="002373D5"/>
    <w:rsid w:val="0023746B"/>
    <w:rsid w:val="002378D3"/>
    <w:rsid w:val="002408BE"/>
    <w:rsid w:val="00240F2E"/>
    <w:rsid w:val="0024131F"/>
    <w:rsid w:val="002415C5"/>
    <w:rsid w:val="0024198F"/>
    <w:rsid w:val="00241EC2"/>
    <w:rsid w:val="00242994"/>
    <w:rsid w:val="002432FB"/>
    <w:rsid w:val="00243D00"/>
    <w:rsid w:val="00244042"/>
    <w:rsid w:val="002442C9"/>
    <w:rsid w:val="00244BD6"/>
    <w:rsid w:val="00244C29"/>
    <w:rsid w:val="0024508F"/>
    <w:rsid w:val="00245A09"/>
    <w:rsid w:val="002467A9"/>
    <w:rsid w:val="002476E9"/>
    <w:rsid w:val="002477EE"/>
    <w:rsid w:val="00250016"/>
    <w:rsid w:val="0025011F"/>
    <w:rsid w:val="002504E3"/>
    <w:rsid w:val="0025132F"/>
    <w:rsid w:val="002514B3"/>
    <w:rsid w:val="00251EAF"/>
    <w:rsid w:val="00252BB3"/>
    <w:rsid w:val="00252D0A"/>
    <w:rsid w:val="00253053"/>
    <w:rsid w:val="00254339"/>
    <w:rsid w:val="00254737"/>
    <w:rsid w:val="0025490D"/>
    <w:rsid w:val="00254950"/>
    <w:rsid w:val="002549D7"/>
    <w:rsid w:val="00256795"/>
    <w:rsid w:val="00256E0F"/>
    <w:rsid w:val="00257A98"/>
    <w:rsid w:val="002601BA"/>
    <w:rsid w:val="00260BCF"/>
    <w:rsid w:val="0026174C"/>
    <w:rsid w:val="002619ED"/>
    <w:rsid w:val="00261C73"/>
    <w:rsid w:val="00262819"/>
    <w:rsid w:val="002633E6"/>
    <w:rsid w:val="00263C72"/>
    <w:rsid w:val="002646FC"/>
    <w:rsid w:val="00264E74"/>
    <w:rsid w:val="00265DE0"/>
    <w:rsid w:val="00267A97"/>
    <w:rsid w:val="00267B26"/>
    <w:rsid w:val="00267E57"/>
    <w:rsid w:val="00270355"/>
    <w:rsid w:val="0027155B"/>
    <w:rsid w:val="00271A48"/>
    <w:rsid w:val="00271B6D"/>
    <w:rsid w:val="00271CFC"/>
    <w:rsid w:val="00272A06"/>
    <w:rsid w:val="00272E27"/>
    <w:rsid w:val="0027355B"/>
    <w:rsid w:val="002746C9"/>
    <w:rsid w:val="002748F2"/>
    <w:rsid w:val="00275493"/>
    <w:rsid w:val="00275572"/>
    <w:rsid w:val="00275A7A"/>
    <w:rsid w:val="00275D39"/>
    <w:rsid w:val="002765E2"/>
    <w:rsid w:val="00276E73"/>
    <w:rsid w:val="00277CCC"/>
    <w:rsid w:val="00280030"/>
    <w:rsid w:val="00280A2C"/>
    <w:rsid w:val="00280C63"/>
    <w:rsid w:val="00281134"/>
    <w:rsid w:val="002817FE"/>
    <w:rsid w:val="00281EDF"/>
    <w:rsid w:val="0028215E"/>
    <w:rsid w:val="00283089"/>
    <w:rsid w:val="002849BB"/>
    <w:rsid w:val="0028581D"/>
    <w:rsid w:val="00285AB5"/>
    <w:rsid w:val="0028613B"/>
    <w:rsid w:val="002864ED"/>
    <w:rsid w:val="0028779C"/>
    <w:rsid w:val="00290329"/>
    <w:rsid w:val="00291199"/>
    <w:rsid w:val="002925F0"/>
    <w:rsid w:val="00294AC9"/>
    <w:rsid w:val="00294EC0"/>
    <w:rsid w:val="00295342"/>
    <w:rsid w:val="00295F5F"/>
    <w:rsid w:val="002975B7"/>
    <w:rsid w:val="002A0209"/>
    <w:rsid w:val="002A03B6"/>
    <w:rsid w:val="002A127A"/>
    <w:rsid w:val="002A29C0"/>
    <w:rsid w:val="002A307D"/>
    <w:rsid w:val="002A331F"/>
    <w:rsid w:val="002A35AB"/>
    <w:rsid w:val="002A3BF1"/>
    <w:rsid w:val="002A3E5F"/>
    <w:rsid w:val="002A4899"/>
    <w:rsid w:val="002A5847"/>
    <w:rsid w:val="002A58AC"/>
    <w:rsid w:val="002A6823"/>
    <w:rsid w:val="002A6937"/>
    <w:rsid w:val="002A6997"/>
    <w:rsid w:val="002A728F"/>
    <w:rsid w:val="002A7B9B"/>
    <w:rsid w:val="002B04D6"/>
    <w:rsid w:val="002B04F0"/>
    <w:rsid w:val="002B1984"/>
    <w:rsid w:val="002B1E11"/>
    <w:rsid w:val="002B368B"/>
    <w:rsid w:val="002B3D6C"/>
    <w:rsid w:val="002B3E03"/>
    <w:rsid w:val="002B4518"/>
    <w:rsid w:val="002B58D1"/>
    <w:rsid w:val="002B591A"/>
    <w:rsid w:val="002B618C"/>
    <w:rsid w:val="002B710D"/>
    <w:rsid w:val="002B76D2"/>
    <w:rsid w:val="002B798B"/>
    <w:rsid w:val="002B7B27"/>
    <w:rsid w:val="002B7C77"/>
    <w:rsid w:val="002C0286"/>
    <w:rsid w:val="002C0792"/>
    <w:rsid w:val="002C14DE"/>
    <w:rsid w:val="002C1522"/>
    <w:rsid w:val="002C171E"/>
    <w:rsid w:val="002C1762"/>
    <w:rsid w:val="002C1A93"/>
    <w:rsid w:val="002C2090"/>
    <w:rsid w:val="002C2224"/>
    <w:rsid w:val="002C24BE"/>
    <w:rsid w:val="002C2E5C"/>
    <w:rsid w:val="002C3231"/>
    <w:rsid w:val="002C34A9"/>
    <w:rsid w:val="002C444E"/>
    <w:rsid w:val="002C4629"/>
    <w:rsid w:val="002C4A4D"/>
    <w:rsid w:val="002C5364"/>
    <w:rsid w:val="002C74BA"/>
    <w:rsid w:val="002D0F63"/>
    <w:rsid w:val="002D150B"/>
    <w:rsid w:val="002D1547"/>
    <w:rsid w:val="002D1E2B"/>
    <w:rsid w:val="002D24EA"/>
    <w:rsid w:val="002D25A2"/>
    <w:rsid w:val="002D2C47"/>
    <w:rsid w:val="002D3EBE"/>
    <w:rsid w:val="002D45ED"/>
    <w:rsid w:val="002D47C2"/>
    <w:rsid w:val="002D4F03"/>
    <w:rsid w:val="002D5D3E"/>
    <w:rsid w:val="002D5E3F"/>
    <w:rsid w:val="002D5FB0"/>
    <w:rsid w:val="002D68EB"/>
    <w:rsid w:val="002D781E"/>
    <w:rsid w:val="002E014D"/>
    <w:rsid w:val="002E0BD1"/>
    <w:rsid w:val="002E0C22"/>
    <w:rsid w:val="002E0CB1"/>
    <w:rsid w:val="002E144E"/>
    <w:rsid w:val="002E262C"/>
    <w:rsid w:val="002E2D1C"/>
    <w:rsid w:val="002E331D"/>
    <w:rsid w:val="002E3519"/>
    <w:rsid w:val="002E3BB5"/>
    <w:rsid w:val="002E4BCB"/>
    <w:rsid w:val="002E5B99"/>
    <w:rsid w:val="002E660D"/>
    <w:rsid w:val="002E711C"/>
    <w:rsid w:val="002E7836"/>
    <w:rsid w:val="002F1BA1"/>
    <w:rsid w:val="002F26C6"/>
    <w:rsid w:val="002F37FB"/>
    <w:rsid w:val="002F5237"/>
    <w:rsid w:val="002F5BE1"/>
    <w:rsid w:val="002F5C05"/>
    <w:rsid w:val="002F69AC"/>
    <w:rsid w:val="002F7D17"/>
    <w:rsid w:val="002F7E52"/>
    <w:rsid w:val="00300A0E"/>
    <w:rsid w:val="00302682"/>
    <w:rsid w:val="0030283B"/>
    <w:rsid w:val="0030403A"/>
    <w:rsid w:val="00304D43"/>
    <w:rsid w:val="00305983"/>
    <w:rsid w:val="00305A0F"/>
    <w:rsid w:val="00305F06"/>
    <w:rsid w:val="00305F88"/>
    <w:rsid w:val="00306F51"/>
    <w:rsid w:val="00306FB6"/>
    <w:rsid w:val="00307314"/>
    <w:rsid w:val="00307D34"/>
    <w:rsid w:val="00310C20"/>
    <w:rsid w:val="003119BF"/>
    <w:rsid w:val="00311B29"/>
    <w:rsid w:val="00311C6A"/>
    <w:rsid w:val="0031259B"/>
    <w:rsid w:val="0031367B"/>
    <w:rsid w:val="00313DBD"/>
    <w:rsid w:val="00314D44"/>
    <w:rsid w:val="00317BFA"/>
    <w:rsid w:val="0032046E"/>
    <w:rsid w:val="003221A5"/>
    <w:rsid w:val="0032259F"/>
    <w:rsid w:val="00322DB2"/>
    <w:rsid w:val="0032333A"/>
    <w:rsid w:val="00323915"/>
    <w:rsid w:val="0032392F"/>
    <w:rsid w:val="00323DF9"/>
    <w:rsid w:val="00323FDA"/>
    <w:rsid w:val="003244E2"/>
    <w:rsid w:val="00325E8A"/>
    <w:rsid w:val="0032640D"/>
    <w:rsid w:val="00326909"/>
    <w:rsid w:val="00327062"/>
    <w:rsid w:val="003271E0"/>
    <w:rsid w:val="003274CF"/>
    <w:rsid w:val="0032798D"/>
    <w:rsid w:val="0033097A"/>
    <w:rsid w:val="00331D5C"/>
    <w:rsid w:val="003324E5"/>
    <w:rsid w:val="00332DC7"/>
    <w:rsid w:val="003333B5"/>
    <w:rsid w:val="00333570"/>
    <w:rsid w:val="0033404D"/>
    <w:rsid w:val="00335B34"/>
    <w:rsid w:val="003366C8"/>
    <w:rsid w:val="00336D97"/>
    <w:rsid w:val="003374CA"/>
    <w:rsid w:val="00337EA3"/>
    <w:rsid w:val="00337FF4"/>
    <w:rsid w:val="00340A63"/>
    <w:rsid w:val="00340D10"/>
    <w:rsid w:val="003414D9"/>
    <w:rsid w:val="00341D82"/>
    <w:rsid w:val="00342114"/>
    <w:rsid w:val="00342186"/>
    <w:rsid w:val="003422C5"/>
    <w:rsid w:val="00342461"/>
    <w:rsid w:val="0034293E"/>
    <w:rsid w:val="00343696"/>
    <w:rsid w:val="0034401A"/>
    <w:rsid w:val="003441C5"/>
    <w:rsid w:val="00344CBC"/>
    <w:rsid w:val="00345289"/>
    <w:rsid w:val="0034567B"/>
    <w:rsid w:val="00345945"/>
    <w:rsid w:val="00345B50"/>
    <w:rsid w:val="00345DA7"/>
    <w:rsid w:val="00346911"/>
    <w:rsid w:val="00346F4A"/>
    <w:rsid w:val="0034719A"/>
    <w:rsid w:val="00347BAB"/>
    <w:rsid w:val="00347F02"/>
    <w:rsid w:val="003504C2"/>
    <w:rsid w:val="00350F0C"/>
    <w:rsid w:val="003511D9"/>
    <w:rsid w:val="00351D10"/>
    <w:rsid w:val="003526BF"/>
    <w:rsid w:val="00352C5C"/>
    <w:rsid w:val="003538D8"/>
    <w:rsid w:val="00353CB9"/>
    <w:rsid w:val="00354081"/>
    <w:rsid w:val="00354A1C"/>
    <w:rsid w:val="0035513C"/>
    <w:rsid w:val="00355C5A"/>
    <w:rsid w:val="00355C86"/>
    <w:rsid w:val="00356476"/>
    <w:rsid w:val="0035682B"/>
    <w:rsid w:val="00356F0C"/>
    <w:rsid w:val="003573BB"/>
    <w:rsid w:val="003576B2"/>
    <w:rsid w:val="00357D0D"/>
    <w:rsid w:val="00357EFD"/>
    <w:rsid w:val="00360EAE"/>
    <w:rsid w:val="003617B2"/>
    <w:rsid w:val="003617FD"/>
    <w:rsid w:val="00361A77"/>
    <w:rsid w:val="00362079"/>
    <w:rsid w:val="003627CC"/>
    <w:rsid w:val="0036353B"/>
    <w:rsid w:val="00363CCC"/>
    <w:rsid w:val="0036456D"/>
    <w:rsid w:val="00364E67"/>
    <w:rsid w:val="00365163"/>
    <w:rsid w:val="003653CF"/>
    <w:rsid w:val="00365FDB"/>
    <w:rsid w:val="0036720F"/>
    <w:rsid w:val="00367348"/>
    <w:rsid w:val="00367770"/>
    <w:rsid w:val="00367FE2"/>
    <w:rsid w:val="00370111"/>
    <w:rsid w:val="00370137"/>
    <w:rsid w:val="00370332"/>
    <w:rsid w:val="00370573"/>
    <w:rsid w:val="00370FCD"/>
    <w:rsid w:val="00371464"/>
    <w:rsid w:val="0037181F"/>
    <w:rsid w:val="00371C30"/>
    <w:rsid w:val="003724FC"/>
    <w:rsid w:val="00372513"/>
    <w:rsid w:val="00372C86"/>
    <w:rsid w:val="00372F0D"/>
    <w:rsid w:val="00373301"/>
    <w:rsid w:val="0037374A"/>
    <w:rsid w:val="00373C4A"/>
    <w:rsid w:val="00374630"/>
    <w:rsid w:val="00374B02"/>
    <w:rsid w:val="00374C32"/>
    <w:rsid w:val="00375069"/>
    <w:rsid w:val="00376A31"/>
    <w:rsid w:val="0037715C"/>
    <w:rsid w:val="003773D2"/>
    <w:rsid w:val="0038093A"/>
    <w:rsid w:val="003809F3"/>
    <w:rsid w:val="00380D75"/>
    <w:rsid w:val="00381782"/>
    <w:rsid w:val="00381BAE"/>
    <w:rsid w:val="003820F3"/>
    <w:rsid w:val="003830F4"/>
    <w:rsid w:val="0038386E"/>
    <w:rsid w:val="00383B3F"/>
    <w:rsid w:val="003845C1"/>
    <w:rsid w:val="003856DA"/>
    <w:rsid w:val="00385842"/>
    <w:rsid w:val="00385B5C"/>
    <w:rsid w:val="0038721E"/>
    <w:rsid w:val="00387A4F"/>
    <w:rsid w:val="003902FC"/>
    <w:rsid w:val="00390387"/>
    <w:rsid w:val="00390D70"/>
    <w:rsid w:val="00391491"/>
    <w:rsid w:val="00392B5D"/>
    <w:rsid w:val="003930E5"/>
    <w:rsid w:val="00394416"/>
    <w:rsid w:val="00394AA5"/>
    <w:rsid w:val="003968C2"/>
    <w:rsid w:val="00397249"/>
    <w:rsid w:val="003974C2"/>
    <w:rsid w:val="00397819"/>
    <w:rsid w:val="00397B54"/>
    <w:rsid w:val="003A0BBD"/>
    <w:rsid w:val="003A1302"/>
    <w:rsid w:val="003A1819"/>
    <w:rsid w:val="003A1C92"/>
    <w:rsid w:val="003A1E84"/>
    <w:rsid w:val="003A2889"/>
    <w:rsid w:val="003A2976"/>
    <w:rsid w:val="003A2AF7"/>
    <w:rsid w:val="003A2B7D"/>
    <w:rsid w:val="003A3F67"/>
    <w:rsid w:val="003A40E3"/>
    <w:rsid w:val="003A486A"/>
    <w:rsid w:val="003A49DD"/>
    <w:rsid w:val="003A4C78"/>
    <w:rsid w:val="003A6789"/>
    <w:rsid w:val="003A71AA"/>
    <w:rsid w:val="003A774F"/>
    <w:rsid w:val="003B0525"/>
    <w:rsid w:val="003B08DA"/>
    <w:rsid w:val="003B0FF8"/>
    <w:rsid w:val="003B2088"/>
    <w:rsid w:val="003B2994"/>
    <w:rsid w:val="003B2B86"/>
    <w:rsid w:val="003B3BB2"/>
    <w:rsid w:val="003B3F68"/>
    <w:rsid w:val="003B43FC"/>
    <w:rsid w:val="003B4A10"/>
    <w:rsid w:val="003B4F60"/>
    <w:rsid w:val="003B5E8E"/>
    <w:rsid w:val="003B6284"/>
    <w:rsid w:val="003B673F"/>
    <w:rsid w:val="003B6CDE"/>
    <w:rsid w:val="003B6FB4"/>
    <w:rsid w:val="003B712F"/>
    <w:rsid w:val="003B77CF"/>
    <w:rsid w:val="003C0F4A"/>
    <w:rsid w:val="003C12A3"/>
    <w:rsid w:val="003C161F"/>
    <w:rsid w:val="003C1642"/>
    <w:rsid w:val="003C23B2"/>
    <w:rsid w:val="003C2F32"/>
    <w:rsid w:val="003C3686"/>
    <w:rsid w:val="003C3704"/>
    <w:rsid w:val="003C3AE2"/>
    <w:rsid w:val="003C40EC"/>
    <w:rsid w:val="003C4A4D"/>
    <w:rsid w:val="003C4F6C"/>
    <w:rsid w:val="003C525F"/>
    <w:rsid w:val="003C54BC"/>
    <w:rsid w:val="003C5A7A"/>
    <w:rsid w:val="003C5D73"/>
    <w:rsid w:val="003C6CAD"/>
    <w:rsid w:val="003C74B0"/>
    <w:rsid w:val="003C7CFF"/>
    <w:rsid w:val="003D01DF"/>
    <w:rsid w:val="003D09EE"/>
    <w:rsid w:val="003D1C8E"/>
    <w:rsid w:val="003D30B9"/>
    <w:rsid w:val="003D3308"/>
    <w:rsid w:val="003D3794"/>
    <w:rsid w:val="003D383C"/>
    <w:rsid w:val="003D4E5D"/>
    <w:rsid w:val="003D59A0"/>
    <w:rsid w:val="003D684F"/>
    <w:rsid w:val="003D7BE2"/>
    <w:rsid w:val="003D7DD0"/>
    <w:rsid w:val="003E003B"/>
    <w:rsid w:val="003E0305"/>
    <w:rsid w:val="003E07C2"/>
    <w:rsid w:val="003E1EAB"/>
    <w:rsid w:val="003E343C"/>
    <w:rsid w:val="003E3AFC"/>
    <w:rsid w:val="003E4077"/>
    <w:rsid w:val="003E43CF"/>
    <w:rsid w:val="003E47EB"/>
    <w:rsid w:val="003E4939"/>
    <w:rsid w:val="003E4A54"/>
    <w:rsid w:val="003E5034"/>
    <w:rsid w:val="003E5D60"/>
    <w:rsid w:val="003E69DE"/>
    <w:rsid w:val="003F09D7"/>
    <w:rsid w:val="003F143A"/>
    <w:rsid w:val="003F312A"/>
    <w:rsid w:val="003F32BB"/>
    <w:rsid w:val="003F362C"/>
    <w:rsid w:val="003F44B0"/>
    <w:rsid w:val="003F45FA"/>
    <w:rsid w:val="003F4C2F"/>
    <w:rsid w:val="003F6077"/>
    <w:rsid w:val="003F68AA"/>
    <w:rsid w:val="003F70B0"/>
    <w:rsid w:val="003F725B"/>
    <w:rsid w:val="003F776F"/>
    <w:rsid w:val="003F7B47"/>
    <w:rsid w:val="004005BB"/>
    <w:rsid w:val="004007EA"/>
    <w:rsid w:val="00401A3F"/>
    <w:rsid w:val="00401C87"/>
    <w:rsid w:val="004021F9"/>
    <w:rsid w:val="0040289C"/>
    <w:rsid w:val="00402A7A"/>
    <w:rsid w:val="00402DB4"/>
    <w:rsid w:val="0040453B"/>
    <w:rsid w:val="00404AA4"/>
    <w:rsid w:val="00405421"/>
    <w:rsid w:val="00405E0A"/>
    <w:rsid w:val="00406A08"/>
    <w:rsid w:val="0040703A"/>
    <w:rsid w:val="00407912"/>
    <w:rsid w:val="00410869"/>
    <w:rsid w:val="00410F53"/>
    <w:rsid w:val="00411B68"/>
    <w:rsid w:val="00413374"/>
    <w:rsid w:val="00413650"/>
    <w:rsid w:val="00414871"/>
    <w:rsid w:val="004148EA"/>
    <w:rsid w:val="00414D81"/>
    <w:rsid w:val="00415742"/>
    <w:rsid w:val="0041596F"/>
    <w:rsid w:val="00416563"/>
    <w:rsid w:val="00416A8F"/>
    <w:rsid w:val="004170F8"/>
    <w:rsid w:val="004177F1"/>
    <w:rsid w:val="004211DE"/>
    <w:rsid w:val="00421A1B"/>
    <w:rsid w:val="00421DFA"/>
    <w:rsid w:val="00422168"/>
    <w:rsid w:val="004221DF"/>
    <w:rsid w:val="0042288A"/>
    <w:rsid w:val="004236FE"/>
    <w:rsid w:val="00423B3B"/>
    <w:rsid w:val="00424518"/>
    <w:rsid w:val="00424792"/>
    <w:rsid w:val="00424B7F"/>
    <w:rsid w:val="0042579A"/>
    <w:rsid w:val="004258EA"/>
    <w:rsid w:val="004261BB"/>
    <w:rsid w:val="004266A7"/>
    <w:rsid w:val="004272C8"/>
    <w:rsid w:val="004311A7"/>
    <w:rsid w:val="00431686"/>
    <w:rsid w:val="004319B4"/>
    <w:rsid w:val="0043224A"/>
    <w:rsid w:val="004324B1"/>
    <w:rsid w:val="00433CC8"/>
    <w:rsid w:val="0043493D"/>
    <w:rsid w:val="00436067"/>
    <w:rsid w:val="00436226"/>
    <w:rsid w:val="00436AB6"/>
    <w:rsid w:val="00437948"/>
    <w:rsid w:val="004379B6"/>
    <w:rsid w:val="00437F90"/>
    <w:rsid w:val="00440D1A"/>
    <w:rsid w:val="00441805"/>
    <w:rsid w:val="00442733"/>
    <w:rsid w:val="004429EE"/>
    <w:rsid w:val="00442DD2"/>
    <w:rsid w:val="00442E0A"/>
    <w:rsid w:val="004439CD"/>
    <w:rsid w:val="00443EAD"/>
    <w:rsid w:val="00444113"/>
    <w:rsid w:val="0044436B"/>
    <w:rsid w:val="0044453D"/>
    <w:rsid w:val="00445760"/>
    <w:rsid w:val="00445E9C"/>
    <w:rsid w:val="00446DE1"/>
    <w:rsid w:val="004473E3"/>
    <w:rsid w:val="004475BE"/>
    <w:rsid w:val="00447982"/>
    <w:rsid w:val="00447C26"/>
    <w:rsid w:val="00450328"/>
    <w:rsid w:val="00451A40"/>
    <w:rsid w:val="0045205F"/>
    <w:rsid w:val="0045276B"/>
    <w:rsid w:val="00452DEE"/>
    <w:rsid w:val="00453464"/>
    <w:rsid w:val="004538C0"/>
    <w:rsid w:val="00453DFD"/>
    <w:rsid w:val="004545EE"/>
    <w:rsid w:val="0045465E"/>
    <w:rsid w:val="00454C00"/>
    <w:rsid w:val="004559EF"/>
    <w:rsid w:val="00456A74"/>
    <w:rsid w:val="00457085"/>
    <w:rsid w:val="0045780C"/>
    <w:rsid w:val="0045799A"/>
    <w:rsid w:val="00457AFE"/>
    <w:rsid w:val="00457BA5"/>
    <w:rsid w:val="00460244"/>
    <w:rsid w:val="00460CDB"/>
    <w:rsid w:val="00460FBF"/>
    <w:rsid w:val="00462B19"/>
    <w:rsid w:val="0046305A"/>
    <w:rsid w:val="004631CF"/>
    <w:rsid w:val="004633AF"/>
    <w:rsid w:val="00463DA1"/>
    <w:rsid w:val="00464361"/>
    <w:rsid w:val="004646CB"/>
    <w:rsid w:val="00464E46"/>
    <w:rsid w:val="00464FB1"/>
    <w:rsid w:val="004654A1"/>
    <w:rsid w:val="00466A7C"/>
    <w:rsid w:val="00466D45"/>
    <w:rsid w:val="00466E43"/>
    <w:rsid w:val="00466EBB"/>
    <w:rsid w:val="00467B64"/>
    <w:rsid w:val="00467F2F"/>
    <w:rsid w:val="00470946"/>
    <w:rsid w:val="004713A3"/>
    <w:rsid w:val="004715BB"/>
    <w:rsid w:val="00472681"/>
    <w:rsid w:val="00472AAC"/>
    <w:rsid w:val="004745CE"/>
    <w:rsid w:val="00474E3F"/>
    <w:rsid w:val="00475997"/>
    <w:rsid w:val="0047693E"/>
    <w:rsid w:val="00476E04"/>
    <w:rsid w:val="00480953"/>
    <w:rsid w:val="00480DC3"/>
    <w:rsid w:val="00481E57"/>
    <w:rsid w:val="004825B0"/>
    <w:rsid w:val="00482955"/>
    <w:rsid w:val="004829FB"/>
    <w:rsid w:val="00482C1F"/>
    <w:rsid w:val="00482E60"/>
    <w:rsid w:val="00483596"/>
    <w:rsid w:val="004846E7"/>
    <w:rsid w:val="00484791"/>
    <w:rsid w:val="004850D3"/>
    <w:rsid w:val="0048534B"/>
    <w:rsid w:val="004855C9"/>
    <w:rsid w:val="004859A3"/>
    <w:rsid w:val="00485E99"/>
    <w:rsid w:val="00486AD9"/>
    <w:rsid w:val="00486B49"/>
    <w:rsid w:val="00486CC0"/>
    <w:rsid w:val="00487EEA"/>
    <w:rsid w:val="004903E6"/>
    <w:rsid w:val="00490463"/>
    <w:rsid w:val="00490632"/>
    <w:rsid w:val="0049087E"/>
    <w:rsid w:val="0049091C"/>
    <w:rsid w:val="0049118D"/>
    <w:rsid w:val="0049175D"/>
    <w:rsid w:val="00491812"/>
    <w:rsid w:val="00491A5C"/>
    <w:rsid w:val="00491B2D"/>
    <w:rsid w:val="00493949"/>
    <w:rsid w:val="00494EDB"/>
    <w:rsid w:val="0049504C"/>
    <w:rsid w:val="004972BC"/>
    <w:rsid w:val="00497695"/>
    <w:rsid w:val="004979F5"/>
    <w:rsid w:val="004A0161"/>
    <w:rsid w:val="004A01AB"/>
    <w:rsid w:val="004A0DFB"/>
    <w:rsid w:val="004A166A"/>
    <w:rsid w:val="004A2576"/>
    <w:rsid w:val="004A31B3"/>
    <w:rsid w:val="004A378F"/>
    <w:rsid w:val="004A3801"/>
    <w:rsid w:val="004A394A"/>
    <w:rsid w:val="004A4087"/>
    <w:rsid w:val="004A455B"/>
    <w:rsid w:val="004A45A8"/>
    <w:rsid w:val="004A583D"/>
    <w:rsid w:val="004A5AC8"/>
    <w:rsid w:val="004A7C1E"/>
    <w:rsid w:val="004B0404"/>
    <w:rsid w:val="004B0531"/>
    <w:rsid w:val="004B06D6"/>
    <w:rsid w:val="004B0CBC"/>
    <w:rsid w:val="004B159F"/>
    <w:rsid w:val="004B291B"/>
    <w:rsid w:val="004B309D"/>
    <w:rsid w:val="004B3130"/>
    <w:rsid w:val="004B4AE3"/>
    <w:rsid w:val="004B4C01"/>
    <w:rsid w:val="004B5EA2"/>
    <w:rsid w:val="004B6CC4"/>
    <w:rsid w:val="004B756B"/>
    <w:rsid w:val="004C01D4"/>
    <w:rsid w:val="004C034B"/>
    <w:rsid w:val="004C0FB8"/>
    <w:rsid w:val="004C146D"/>
    <w:rsid w:val="004C1635"/>
    <w:rsid w:val="004C165B"/>
    <w:rsid w:val="004C1B7E"/>
    <w:rsid w:val="004C2953"/>
    <w:rsid w:val="004C2A06"/>
    <w:rsid w:val="004C357F"/>
    <w:rsid w:val="004C3762"/>
    <w:rsid w:val="004C42A4"/>
    <w:rsid w:val="004C562B"/>
    <w:rsid w:val="004D043F"/>
    <w:rsid w:val="004D1969"/>
    <w:rsid w:val="004D255F"/>
    <w:rsid w:val="004D3523"/>
    <w:rsid w:val="004D4885"/>
    <w:rsid w:val="004D4B19"/>
    <w:rsid w:val="004D4BCE"/>
    <w:rsid w:val="004D638F"/>
    <w:rsid w:val="004D68BB"/>
    <w:rsid w:val="004D6D76"/>
    <w:rsid w:val="004D75FD"/>
    <w:rsid w:val="004D7E6F"/>
    <w:rsid w:val="004E068B"/>
    <w:rsid w:val="004E07D0"/>
    <w:rsid w:val="004E0FCE"/>
    <w:rsid w:val="004E1214"/>
    <w:rsid w:val="004E1AD0"/>
    <w:rsid w:val="004E1DE1"/>
    <w:rsid w:val="004E1E30"/>
    <w:rsid w:val="004E204C"/>
    <w:rsid w:val="004E208F"/>
    <w:rsid w:val="004E3051"/>
    <w:rsid w:val="004E4A65"/>
    <w:rsid w:val="004E4ABD"/>
    <w:rsid w:val="004E4F94"/>
    <w:rsid w:val="004E5CB2"/>
    <w:rsid w:val="004E5CEE"/>
    <w:rsid w:val="004E6EFF"/>
    <w:rsid w:val="004E7F1C"/>
    <w:rsid w:val="004E7FDC"/>
    <w:rsid w:val="004F00B4"/>
    <w:rsid w:val="004F017E"/>
    <w:rsid w:val="004F12C8"/>
    <w:rsid w:val="004F14B2"/>
    <w:rsid w:val="004F163D"/>
    <w:rsid w:val="004F1ABB"/>
    <w:rsid w:val="004F1BB3"/>
    <w:rsid w:val="004F2173"/>
    <w:rsid w:val="004F2969"/>
    <w:rsid w:val="004F2D86"/>
    <w:rsid w:val="004F355D"/>
    <w:rsid w:val="004F35C6"/>
    <w:rsid w:val="004F382A"/>
    <w:rsid w:val="004F3B12"/>
    <w:rsid w:val="004F4EA8"/>
    <w:rsid w:val="004F50E0"/>
    <w:rsid w:val="004F548A"/>
    <w:rsid w:val="004F5E74"/>
    <w:rsid w:val="004F6381"/>
    <w:rsid w:val="004F776E"/>
    <w:rsid w:val="00500FA9"/>
    <w:rsid w:val="00501B45"/>
    <w:rsid w:val="00501FB5"/>
    <w:rsid w:val="00502D72"/>
    <w:rsid w:val="00502DDC"/>
    <w:rsid w:val="00503B0B"/>
    <w:rsid w:val="005041B9"/>
    <w:rsid w:val="005044A6"/>
    <w:rsid w:val="005050CA"/>
    <w:rsid w:val="00505319"/>
    <w:rsid w:val="00505A0B"/>
    <w:rsid w:val="00505AF5"/>
    <w:rsid w:val="00505E20"/>
    <w:rsid w:val="005065AA"/>
    <w:rsid w:val="00507C56"/>
    <w:rsid w:val="00507FFA"/>
    <w:rsid w:val="00510C56"/>
    <w:rsid w:val="00511702"/>
    <w:rsid w:val="0051173D"/>
    <w:rsid w:val="005117C5"/>
    <w:rsid w:val="005118B7"/>
    <w:rsid w:val="00511964"/>
    <w:rsid w:val="00512991"/>
    <w:rsid w:val="00513DFC"/>
    <w:rsid w:val="00513E27"/>
    <w:rsid w:val="0051445A"/>
    <w:rsid w:val="00514549"/>
    <w:rsid w:val="00514E24"/>
    <w:rsid w:val="00515756"/>
    <w:rsid w:val="00515CA7"/>
    <w:rsid w:val="00515D7F"/>
    <w:rsid w:val="0051632C"/>
    <w:rsid w:val="00516593"/>
    <w:rsid w:val="0051676B"/>
    <w:rsid w:val="00516D35"/>
    <w:rsid w:val="0051740D"/>
    <w:rsid w:val="00517FA9"/>
    <w:rsid w:val="005206CE"/>
    <w:rsid w:val="00520B67"/>
    <w:rsid w:val="00520C88"/>
    <w:rsid w:val="00520D61"/>
    <w:rsid w:val="00520EC0"/>
    <w:rsid w:val="005218C4"/>
    <w:rsid w:val="00521A1B"/>
    <w:rsid w:val="00523858"/>
    <w:rsid w:val="00523A37"/>
    <w:rsid w:val="00523F29"/>
    <w:rsid w:val="0052440E"/>
    <w:rsid w:val="00524B1F"/>
    <w:rsid w:val="005267A6"/>
    <w:rsid w:val="00526AAE"/>
    <w:rsid w:val="00526B05"/>
    <w:rsid w:val="00527F39"/>
    <w:rsid w:val="00530021"/>
    <w:rsid w:val="005304E2"/>
    <w:rsid w:val="00531322"/>
    <w:rsid w:val="00531DB7"/>
    <w:rsid w:val="00532485"/>
    <w:rsid w:val="00532D36"/>
    <w:rsid w:val="00532EE3"/>
    <w:rsid w:val="005338E9"/>
    <w:rsid w:val="00534A66"/>
    <w:rsid w:val="00534C4A"/>
    <w:rsid w:val="00534C77"/>
    <w:rsid w:val="0053514C"/>
    <w:rsid w:val="00535C5D"/>
    <w:rsid w:val="00535CBA"/>
    <w:rsid w:val="00535F9D"/>
    <w:rsid w:val="00536069"/>
    <w:rsid w:val="0053620F"/>
    <w:rsid w:val="00536E42"/>
    <w:rsid w:val="0053779B"/>
    <w:rsid w:val="00537C76"/>
    <w:rsid w:val="005402DD"/>
    <w:rsid w:val="0054057B"/>
    <w:rsid w:val="005405A3"/>
    <w:rsid w:val="00540709"/>
    <w:rsid w:val="00540B4C"/>
    <w:rsid w:val="005422FF"/>
    <w:rsid w:val="0054260E"/>
    <w:rsid w:val="00542805"/>
    <w:rsid w:val="00543CAE"/>
    <w:rsid w:val="00543E61"/>
    <w:rsid w:val="00544120"/>
    <w:rsid w:val="00544286"/>
    <w:rsid w:val="005446C1"/>
    <w:rsid w:val="00546C21"/>
    <w:rsid w:val="0054712C"/>
    <w:rsid w:val="005502EF"/>
    <w:rsid w:val="00551A15"/>
    <w:rsid w:val="0055225E"/>
    <w:rsid w:val="00552A93"/>
    <w:rsid w:val="00553040"/>
    <w:rsid w:val="0055374C"/>
    <w:rsid w:val="005539F3"/>
    <w:rsid w:val="00553B84"/>
    <w:rsid w:val="00553BE0"/>
    <w:rsid w:val="0055491B"/>
    <w:rsid w:val="00555494"/>
    <w:rsid w:val="00555649"/>
    <w:rsid w:val="0055574E"/>
    <w:rsid w:val="005557EF"/>
    <w:rsid w:val="0055662B"/>
    <w:rsid w:val="00556A1A"/>
    <w:rsid w:val="00557535"/>
    <w:rsid w:val="00557C0C"/>
    <w:rsid w:val="005605A8"/>
    <w:rsid w:val="00560D31"/>
    <w:rsid w:val="005611D1"/>
    <w:rsid w:val="00561986"/>
    <w:rsid w:val="00561A4E"/>
    <w:rsid w:val="005627A5"/>
    <w:rsid w:val="00562869"/>
    <w:rsid w:val="005628CC"/>
    <w:rsid w:val="005634FE"/>
    <w:rsid w:val="00563DE1"/>
    <w:rsid w:val="00563EAB"/>
    <w:rsid w:val="00564C78"/>
    <w:rsid w:val="005650C3"/>
    <w:rsid w:val="005656F8"/>
    <w:rsid w:val="00566FBF"/>
    <w:rsid w:val="00567278"/>
    <w:rsid w:val="005676DE"/>
    <w:rsid w:val="005701B3"/>
    <w:rsid w:val="00570A69"/>
    <w:rsid w:val="00571844"/>
    <w:rsid w:val="005719D7"/>
    <w:rsid w:val="00571D75"/>
    <w:rsid w:val="005727B7"/>
    <w:rsid w:val="00572CCA"/>
    <w:rsid w:val="00573B74"/>
    <w:rsid w:val="00573DAC"/>
    <w:rsid w:val="00575132"/>
    <w:rsid w:val="005753E1"/>
    <w:rsid w:val="0057541A"/>
    <w:rsid w:val="00575BB8"/>
    <w:rsid w:val="005764AE"/>
    <w:rsid w:val="005768A7"/>
    <w:rsid w:val="005801E5"/>
    <w:rsid w:val="0058064D"/>
    <w:rsid w:val="005812DB"/>
    <w:rsid w:val="00581BB6"/>
    <w:rsid w:val="00581ECC"/>
    <w:rsid w:val="005829C7"/>
    <w:rsid w:val="0058325E"/>
    <w:rsid w:val="00584A35"/>
    <w:rsid w:val="00584A9D"/>
    <w:rsid w:val="00585C91"/>
    <w:rsid w:val="00586430"/>
    <w:rsid w:val="00587860"/>
    <w:rsid w:val="00587A55"/>
    <w:rsid w:val="00587C81"/>
    <w:rsid w:val="00590023"/>
    <w:rsid w:val="00590C67"/>
    <w:rsid w:val="005911C5"/>
    <w:rsid w:val="005927BA"/>
    <w:rsid w:val="005932CA"/>
    <w:rsid w:val="00593AA2"/>
    <w:rsid w:val="00593D40"/>
    <w:rsid w:val="00594862"/>
    <w:rsid w:val="00595180"/>
    <w:rsid w:val="00595904"/>
    <w:rsid w:val="00595BC3"/>
    <w:rsid w:val="00596FCE"/>
    <w:rsid w:val="0059779B"/>
    <w:rsid w:val="005A0A7C"/>
    <w:rsid w:val="005A0FD9"/>
    <w:rsid w:val="005A1E7D"/>
    <w:rsid w:val="005A25EF"/>
    <w:rsid w:val="005A264D"/>
    <w:rsid w:val="005A3A90"/>
    <w:rsid w:val="005A3D5E"/>
    <w:rsid w:val="005A4FF6"/>
    <w:rsid w:val="005A5397"/>
    <w:rsid w:val="005A540A"/>
    <w:rsid w:val="005A69BD"/>
    <w:rsid w:val="005A7377"/>
    <w:rsid w:val="005A741D"/>
    <w:rsid w:val="005B011B"/>
    <w:rsid w:val="005B12CD"/>
    <w:rsid w:val="005B14F3"/>
    <w:rsid w:val="005B237A"/>
    <w:rsid w:val="005B33AE"/>
    <w:rsid w:val="005B3AC1"/>
    <w:rsid w:val="005B49B3"/>
    <w:rsid w:val="005B4E68"/>
    <w:rsid w:val="005B60D6"/>
    <w:rsid w:val="005B6A7C"/>
    <w:rsid w:val="005B6ABA"/>
    <w:rsid w:val="005B6D35"/>
    <w:rsid w:val="005B6E67"/>
    <w:rsid w:val="005B758D"/>
    <w:rsid w:val="005B794B"/>
    <w:rsid w:val="005B7C7C"/>
    <w:rsid w:val="005B7EC2"/>
    <w:rsid w:val="005C06AA"/>
    <w:rsid w:val="005C1642"/>
    <w:rsid w:val="005C1ABF"/>
    <w:rsid w:val="005C221D"/>
    <w:rsid w:val="005C2597"/>
    <w:rsid w:val="005C261D"/>
    <w:rsid w:val="005C29AE"/>
    <w:rsid w:val="005C2C92"/>
    <w:rsid w:val="005C3068"/>
    <w:rsid w:val="005C3981"/>
    <w:rsid w:val="005C3B25"/>
    <w:rsid w:val="005C4C1D"/>
    <w:rsid w:val="005C5B4B"/>
    <w:rsid w:val="005C6088"/>
    <w:rsid w:val="005C714A"/>
    <w:rsid w:val="005C7262"/>
    <w:rsid w:val="005C73A9"/>
    <w:rsid w:val="005C73DF"/>
    <w:rsid w:val="005C7485"/>
    <w:rsid w:val="005C7D61"/>
    <w:rsid w:val="005D00F4"/>
    <w:rsid w:val="005D2A42"/>
    <w:rsid w:val="005D3475"/>
    <w:rsid w:val="005D3586"/>
    <w:rsid w:val="005D35DF"/>
    <w:rsid w:val="005D39A7"/>
    <w:rsid w:val="005D46F5"/>
    <w:rsid w:val="005D4F17"/>
    <w:rsid w:val="005D50DC"/>
    <w:rsid w:val="005D58F3"/>
    <w:rsid w:val="005D6301"/>
    <w:rsid w:val="005D7590"/>
    <w:rsid w:val="005D76BB"/>
    <w:rsid w:val="005D773A"/>
    <w:rsid w:val="005D7779"/>
    <w:rsid w:val="005D7E99"/>
    <w:rsid w:val="005E16B9"/>
    <w:rsid w:val="005E2468"/>
    <w:rsid w:val="005E2D27"/>
    <w:rsid w:val="005E3489"/>
    <w:rsid w:val="005E38F5"/>
    <w:rsid w:val="005E53D4"/>
    <w:rsid w:val="005E5AB0"/>
    <w:rsid w:val="005E6864"/>
    <w:rsid w:val="005E6918"/>
    <w:rsid w:val="005F01B4"/>
    <w:rsid w:val="005F04BB"/>
    <w:rsid w:val="005F0DA5"/>
    <w:rsid w:val="005F198F"/>
    <w:rsid w:val="005F1D06"/>
    <w:rsid w:val="005F1E94"/>
    <w:rsid w:val="005F2036"/>
    <w:rsid w:val="005F3456"/>
    <w:rsid w:val="005F36F1"/>
    <w:rsid w:val="005F3C40"/>
    <w:rsid w:val="005F3C9E"/>
    <w:rsid w:val="005F3E66"/>
    <w:rsid w:val="005F41CC"/>
    <w:rsid w:val="005F4B8C"/>
    <w:rsid w:val="005F4FDA"/>
    <w:rsid w:val="005F51A5"/>
    <w:rsid w:val="005F53A7"/>
    <w:rsid w:val="005F5636"/>
    <w:rsid w:val="005F5AF1"/>
    <w:rsid w:val="005F5AFE"/>
    <w:rsid w:val="005F5E3B"/>
    <w:rsid w:val="005F7523"/>
    <w:rsid w:val="00600523"/>
    <w:rsid w:val="00600A63"/>
    <w:rsid w:val="00601DBD"/>
    <w:rsid w:val="00601E8C"/>
    <w:rsid w:val="00602338"/>
    <w:rsid w:val="00602880"/>
    <w:rsid w:val="006038CA"/>
    <w:rsid w:val="00603C89"/>
    <w:rsid w:val="00604E85"/>
    <w:rsid w:val="00604F78"/>
    <w:rsid w:val="00605B36"/>
    <w:rsid w:val="006074FD"/>
    <w:rsid w:val="006077BB"/>
    <w:rsid w:val="00607EAE"/>
    <w:rsid w:val="0061141D"/>
    <w:rsid w:val="00612695"/>
    <w:rsid w:val="00612E78"/>
    <w:rsid w:val="00615407"/>
    <w:rsid w:val="00616658"/>
    <w:rsid w:val="00620268"/>
    <w:rsid w:val="00620D01"/>
    <w:rsid w:val="00620F6E"/>
    <w:rsid w:val="006213DC"/>
    <w:rsid w:val="00622D4C"/>
    <w:rsid w:val="00622F74"/>
    <w:rsid w:val="006236EC"/>
    <w:rsid w:val="006239F1"/>
    <w:rsid w:val="0062442E"/>
    <w:rsid w:val="00624550"/>
    <w:rsid w:val="00625500"/>
    <w:rsid w:val="006267B2"/>
    <w:rsid w:val="00626C5A"/>
    <w:rsid w:val="00626CBE"/>
    <w:rsid w:val="0062780C"/>
    <w:rsid w:val="00627D35"/>
    <w:rsid w:val="00627F30"/>
    <w:rsid w:val="006304A2"/>
    <w:rsid w:val="00631432"/>
    <w:rsid w:val="0063146C"/>
    <w:rsid w:val="0063202E"/>
    <w:rsid w:val="006329C9"/>
    <w:rsid w:val="00632C4F"/>
    <w:rsid w:val="00632CB1"/>
    <w:rsid w:val="00633384"/>
    <w:rsid w:val="0063339A"/>
    <w:rsid w:val="0063359B"/>
    <w:rsid w:val="006347CC"/>
    <w:rsid w:val="00634852"/>
    <w:rsid w:val="00634883"/>
    <w:rsid w:val="00635C54"/>
    <w:rsid w:val="00636D30"/>
    <w:rsid w:val="00637022"/>
    <w:rsid w:val="006374B3"/>
    <w:rsid w:val="00637579"/>
    <w:rsid w:val="00640090"/>
    <w:rsid w:val="00640169"/>
    <w:rsid w:val="00640B1C"/>
    <w:rsid w:val="0064111B"/>
    <w:rsid w:val="00641415"/>
    <w:rsid w:val="00641E5E"/>
    <w:rsid w:val="00641E74"/>
    <w:rsid w:val="0064205C"/>
    <w:rsid w:val="006428B5"/>
    <w:rsid w:val="00642A7B"/>
    <w:rsid w:val="00642FD8"/>
    <w:rsid w:val="00643170"/>
    <w:rsid w:val="00643369"/>
    <w:rsid w:val="00643A77"/>
    <w:rsid w:val="0064480A"/>
    <w:rsid w:val="00644D37"/>
    <w:rsid w:val="006456CC"/>
    <w:rsid w:val="006457BB"/>
    <w:rsid w:val="00645CDF"/>
    <w:rsid w:val="006460D4"/>
    <w:rsid w:val="00647059"/>
    <w:rsid w:val="006505AB"/>
    <w:rsid w:val="00650647"/>
    <w:rsid w:val="006506E1"/>
    <w:rsid w:val="0065079A"/>
    <w:rsid w:val="00651309"/>
    <w:rsid w:val="00651475"/>
    <w:rsid w:val="006516FC"/>
    <w:rsid w:val="00651925"/>
    <w:rsid w:val="0065208F"/>
    <w:rsid w:val="00652C8E"/>
    <w:rsid w:val="00653244"/>
    <w:rsid w:val="00653DF7"/>
    <w:rsid w:val="006549FE"/>
    <w:rsid w:val="00655AF5"/>
    <w:rsid w:val="00657520"/>
    <w:rsid w:val="00660692"/>
    <w:rsid w:val="00660D69"/>
    <w:rsid w:val="0066103D"/>
    <w:rsid w:val="006613A3"/>
    <w:rsid w:val="00661AA2"/>
    <w:rsid w:val="00661DC4"/>
    <w:rsid w:val="00662DE2"/>
    <w:rsid w:val="00664445"/>
    <w:rsid w:val="006651DC"/>
    <w:rsid w:val="00665EE1"/>
    <w:rsid w:val="00666213"/>
    <w:rsid w:val="006663A1"/>
    <w:rsid w:val="00666820"/>
    <w:rsid w:val="00666CB2"/>
    <w:rsid w:val="00667B38"/>
    <w:rsid w:val="006700AC"/>
    <w:rsid w:val="006704E3"/>
    <w:rsid w:val="00671AF3"/>
    <w:rsid w:val="00671C31"/>
    <w:rsid w:val="00672679"/>
    <w:rsid w:val="00672F4E"/>
    <w:rsid w:val="00673354"/>
    <w:rsid w:val="006734B7"/>
    <w:rsid w:val="00673C9D"/>
    <w:rsid w:val="006748AA"/>
    <w:rsid w:val="006748DB"/>
    <w:rsid w:val="006761AE"/>
    <w:rsid w:val="0067650C"/>
    <w:rsid w:val="0067789D"/>
    <w:rsid w:val="0068028F"/>
    <w:rsid w:val="00680419"/>
    <w:rsid w:val="00680667"/>
    <w:rsid w:val="006807B8"/>
    <w:rsid w:val="006807EF"/>
    <w:rsid w:val="00680D21"/>
    <w:rsid w:val="006811C8"/>
    <w:rsid w:val="006815C6"/>
    <w:rsid w:val="00681CDC"/>
    <w:rsid w:val="00682598"/>
    <w:rsid w:val="00683240"/>
    <w:rsid w:val="006834FD"/>
    <w:rsid w:val="00683E31"/>
    <w:rsid w:val="00684161"/>
    <w:rsid w:val="006847DD"/>
    <w:rsid w:val="00684FD7"/>
    <w:rsid w:val="0068695C"/>
    <w:rsid w:val="0068718B"/>
    <w:rsid w:val="006872DF"/>
    <w:rsid w:val="006872F9"/>
    <w:rsid w:val="0068741B"/>
    <w:rsid w:val="006875F3"/>
    <w:rsid w:val="006876D0"/>
    <w:rsid w:val="00687980"/>
    <w:rsid w:val="00690D96"/>
    <w:rsid w:val="00690DFC"/>
    <w:rsid w:val="006913E4"/>
    <w:rsid w:val="00691843"/>
    <w:rsid w:val="00691BBB"/>
    <w:rsid w:val="006932B7"/>
    <w:rsid w:val="0069584F"/>
    <w:rsid w:val="00695DD6"/>
    <w:rsid w:val="00695F24"/>
    <w:rsid w:val="00695FB3"/>
    <w:rsid w:val="00696971"/>
    <w:rsid w:val="006969AD"/>
    <w:rsid w:val="00696D24"/>
    <w:rsid w:val="00696FE4"/>
    <w:rsid w:val="006978CF"/>
    <w:rsid w:val="006A0289"/>
    <w:rsid w:val="006A144C"/>
    <w:rsid w:val="006A179E"/>
    <w:rsid w:val="006A1F10"/>
    <w:rsid w:val="006A2030"/>
    <w:rsid w:val="006A216E"/>
    <w:rsid w:val="006A2590"/>
    <w:rsid w:val="006A5AE4"/>
    <w:rsid w:val="006A6062"/>
    <w:rsid w:val="006A61F2"/>
    <w:rsid w:val="006A630C"/>
    <w:rsid w:val="006A6790"/>
    <w:rsid w:val="006A6A45"/>
    <w:rsid w:val="006B097C"/>
    <w:rsid w:val="006B0BA7"/>
    <w:rsid w:val="006B0D9A"/>
    <w:rsid w:val="006B11B7"/>
    <w:rsid w:val="006B22DA"/>
    <w:rsid w:val="006B2648"/>
    <w:rsid w:val="006B2A4C"/>
    <w:rsid w:val="006B42DF"/>
    <w:rsid w:val="006B4B39"/>
    <w:rsid w:val="006B537D"/>
    <w:rsid w:val="006B5610"/>
    <w:rsid w:val="006B673F"/>
    <w:rsid w:val="006B69E5"/>
    <w:rsid w:val="006C02CC"/>
    <w:rsid w:val="006C1025"/>
    <w:rsid w:val="006C13A8"/>
    <w:rsid w:val="006C1A83"/>
    <w:rsid w:val="006C1B09"/>
    <w:rsid w:val="006C3690"/>
    <w:rsid w:val="006C49B0"/>
    <w:rsid w:val="006C4AE6"/>
    <w:rsid w:val="006C5B49"/>
    <w:rsid w:val="006C7119"/>
    <w:rsid w:val="006C7166"/>
    <w:rsid w:val="006C71DC"/>
    <w:rsid w:val="006C77BE"/>
    <w:rsid w:val="006D0362"/>
    <w:rsid w:val="006D0598"/>
    <w:rsid w:val="006D0EF2"/>
    <w:rsid w:val="006D10DD"/>
    <w:rsid w:val="006D2C1C"/>
    <w:rsid w:val="006D2D1E"/>
    <w:rsid w:val="006D34C8"/>
    <w:rsid w:val="006D3CAF"/>
    <w:rsid w:val="006D3E67"/>
    <w:rsid w:val="006D4663"/>
    <w:rsid w:val="006D4AB2"/>
    <w:rsid w:val="006D4C25"/>
    <w:rsid w:val="006D628B"/>
    <w:rsid w:val="006D682F"/>
    <w:rsid w:val="006D7AA6"/>
    <w:rsid w:val="006E04BD"/>
    <w:rsid w:val="006E107D"/>
    <w:rsid w:val="006E273E"/>
    <w:rsid w:val="006E3E2A"/>
    <w:rsid w:val="006E51B2"/>
    <w:rsid w:val="006E51DF"/>
    <w:rsid w:val="006E52FE"/>
    <w:rsid w:val="006E5643"/>
    <w:rsid w:val="006E5F67"/>
    <w:rsid w:val="006E6B3F"/>
    <w:rsid w:val="006E751F"/>
    <w:rsid w:val="006E77A0"/>
    <w:rsid w:val="006E780B"/>
    <w:rsid w:val="006F010D"/>
    <w:rsid w:val="006F08F4"/>
    <w:rsid w:val="006F1465"/>
    <w:rsid w:val="006F19AD"/>
    <w:rsid w:val="006F1FFE"/>
    <w:rsid w:val="006F21EE"/>
    <w:rsid w:val="006F2497"/>
    <w:rsid w:val="006F2AE5"/>
    <w:rsid w:val="006F3422"/>
    <w:rsid w:val="006F3688"/>
    <w:rsid w:val="006F43ED"/>
    <w:rsid w:val="006F4CDF"/>
    <w:rsid w:val="006F5313"/>
    <w:rsid w:val="006F569A"/>
    <w:rsid w:val="006F5C53"/>
    <w:rsid w:val="006F5D32"/>
    <w:rsid w:val="006F5D7F"/>
    <w:rsid w:val="006F6DE6"/>
    <w:rsid w:val="006F6FAF"/>
    <w:rsid w:val="006F7260"/>
    <w:rsid w:val="006F7A64"/>
    <w:rsid w:val="006F7E89"/>
    <w:rsid w:val="006F7FED"/>
    <w:rsid w:val="00700934"/>
    <w:rsid w:val="00701D80"/>
    <w:rsid w:val="00702146"/>
    <w:rsid w:val="00702A3E"/>
    <w:rsid w:val="00702B5C"/>
    <w:rsid w:val="00702BE0"/>
    <w:rsid w:val="00702FB8"/>
    <w:rsid w:val="00703CEE"/>
    <w:rsid w:val="00703E2A"/>
    <w:rsid w:val="0070459A"/>
    <w:rsid w:val="00704C60"/>
    <w:rsid w:val="00704D9A"/>
    <w:rsid w:val="0070504C"/>
    <w:rsid w:val="00705134"/>
    <w:rsid w:val="00705238"/>
    <w:rsid w:val="0070528E"/>
    <w:rsid w:val="00705461"/>
    <w:rsid w:val="0070650D"/>
    <w:rsid w:val="00706AE5"/>
    <w:rsid w:val="007073D1"/>
    <w:rsid w:val="00710930"/>
    <w:rsid w:val="00710993"/>
    <w:rsid w:val="00711E01"/>
    <w:rsid w:val="007131CF"/>
    <w:rsid w:val="0071333D"/>
    <w:rsid w:val="0071379F"/>
    <w:rsid w:val="00713F9F"/>
    <w:rsid w:val="00714AD6"/>
    <w:rsid w:val="007152F8"/>
    <w:rsid w:val="00715F24"/>
    <w:rsid w:val="0071612C"/>
    <w:rsid w:val="00716143"/>
    <w:rsid w:val="007177D9"/>
    <w:rsid w:val="007179C9"/>
    <w:rsid w:val="00717F24"/>
    <w:rsid w:val="00720F54"/>
    <w:rsid w:val="00721EDA"/>
    <w:rsid w:val="00722208"/>
    <w:rsid w:val="00722280"/>
    <w:rsid w:val="0072307F"/>
    <w:rsid w:val="00723B7C"/>
    <w:rsid w:val="00723D6C"/>
    <w:rsid w:val="00724E1E"/>
    <w:rsid w:val="007258CB"/>
    <w:rsid w:val="0072631B"/>
    <w:rsid w:val="00726477"/>
    <w:rsid w:val="007270AA"/>
    <w:rsid w:val="00727449"/>
    <w:rsid w:val="007276D7"/>
    <w:rsid w:val="00730021"/>
    <w:rsid w:val="00731815"/>
    <w:rsid w:val="00731FDC"/>
    <w:rsid w:val="007325BF"/>
    <w:rsid w:val="00733B09"/>
    <w:rsid w:val="007341D3"/>
    <w:rsid w:val="00734209"/>
    <w:rsid w:val="00734BC4"/>
    <w:rsid w:val="007356B3"/>
    <w:rsid w:val="00735A68"/>
    <w:rsid w:val="0073606A"/>
    <w:rsid w:val="0073683B"/>
    <w:rsid w:val="00737150"/>
    <w:rsid w:val="00737748"/>
    <w:rsid w:val="00737BF3"/>
    <w:rsid w:val="00740181"/>
    <w:rsid w:val="00741ABC"/>
    <w:rsid w:val="00742172"/>
    <w:rsid w:val="007422A5"/>
    <w:rsid w:val="00742830"/>
    <w:rsid w:val="007429A6"/>
    <w:rsid w:val="00743AA4"/>
    <w:rsid w:val="00743DD8"/>
    <w:rsid w:val="00744B65"/>
    <w:rsid w:val="00745B01"/>
    <w:rsid w:val="00746977"/>
    <w:rsid w:val="00747B34"/>
    <w:rsid w:val="00747BAA"/>
    <w:rsid w:val="00750741"/>
    <w:rsid w:val="0075114A"/>
    <w:rsid w:val="007513A1"/>
    <w:rsid w:val="00752C25"/>
    <w:rsid w:val="00753162"/>
    <w:rsid w:val="007542E4"/>
    <w:rsid w:val="00754541"/>
    <w:rsid w:val="00754F8E"/>
    <w:rsid w:val="007552EA"/>
    <w:rsid w:val="007560E4"/>
    <w:rsid w:val="00756402"/>
    <w:rsid w:val="00756C89"/>
    <w:rsid w:val="0075771E"/>
    <w:rsid w:val="00757EDE"/>
    <w:rsid w:val="00760221"/>
    <w:rsid w:val="00760675"/>
    <w:rsid w:val="00760D86"/>
    <w:rsid w:val="007626DA"/>
    <w:rsid w:val="00762CC4"/>
    <w:rsid w:val="00762FEE"/>
    <w:rsid w:val="00763856"/>
    <w:rsid w:val="00764669"/>
    <w:rsid w:val="0076500B"/>
    <w:rsid w:val="007658AF"/>
    <w:rsid w:val="0076642C"/>
    <w:rsid w:val="0076657C"/>
    <w:rsid w:val="007679C4"/>
    <w:rsid w:val="0077118D"/>
    <w:rsid w:val="007721A6"/>
    <w:rsid w:val="00772BAA"/>
    <w:rsid w:val="0077387C"/>
    <w:rsid w:val="00773BB2"/>
    <w:rsid w:val="00774C64"/>
    <w:rsid w:val="00775551"/>
    <w:rsid w:val="007756A2"/>
    <w:rsid w:val="0077658A"/>
    <w:rsid w:val="00776B97"/>
    <w:rsid w:val="00780186"/>
    <w:rsid w:val="00780641"/>
    <w:rsid w:val="0078090C"/>
    <w:rsid w:val="00780F8A"/>
    <w:rsid w:val="0078162C"/>
    <w:rsid w:val="00781998"/>
    <w:rsid w:val="00782FEF"/>
    <w:rsid w:val="007830A2"/>
    <w:rsid w:val="00783799"/>
    <w:rsid w:val="007837F1"/>
    <w:rsid w:val="007839CE"/>
    <w:rsid w:val="00783B88"/>
    <w:rsid w:val="0078497D"/>
    <w:rsid w:val="00784983"/>
    <w:rsid w:val="00784AFD"/>
    <w:rsid w:val="00784EC9"/>
    <w:rsid w:val="00787446"/>
    <w:rsid w:val="00787633"/>
    <w:rsid w:val="007877B2"/>
    <w:rsid w:val="0079012D"/>
    <w:rsid w:val="00790298"/>
    <w:rsid w:val="007903D8"/>
    <w:rsid w:val="00790B4E"/>
    <w:rsid w:val="007911B8"/>
    <w:rsid w:val="007912E8"/>
    <w:rsid w:val="0079139B"/>
    <w:rsid w:val="00791D32"/>
    <w:rsid w:val="007932A9"/>
    <w:rsid w:val="0079342F"/>
    <w:rsid w:val="00793857"/>
    <w:rsid w:val="00794268"/>
    <w:rsid w:val="007942C2"/>
    <w:rsid w:val="007942EF"/>
    <w:rsid w:val="007947D9"/>
    <w:rsid w:val="00794DAA"/>
    <w:rsid w:val="00794F55"/>
    <w:rsid w:val="0079588A"/>
    <w:rsid w:val="0079590D"/>
    <w:rsid w:val="007967DA"/>
    <w:rsid w:val="00796A0B"/>
    <w:rsid w:val="007970C1"/>
    <w:rsid w:val="0079720E"/>
    <w:rsid w:val="0079721F"/>
    <w:rsid w:val="007976CF"/>
    <w:rsid w:val="00797709"/>
    <w:rsid w:val="007A0383"/>
    <w:rsid w:val="007A0841"/>
    <w:rsid w:val="007A09ED"/>
    <w:rsid w:val="007A1210"/>
    <w:rsid w:val="007A12B6"/>
    <w:rsid w:val="007A13D3"/>
    <w:rsid w:val="007A1755"/>
    <w:rsid w:val="007A2611"/>
    <w:rsid w:val="007A2B9C"/>
    <w:rsid w:val="007A353C"/>
    <w:rsid w:val="007A4017"/>
    <w:rsid w:val="007A4616"/>
    <w:rsid w:val="007A4E8B"/>
    <w:rsid w:val="007A6433"/>
    <w:rsid w:val="007A660C"/>
    <w:rsid w:val="007A6FD4"/>
    <w:rsid w:val="007A715B"/>
    <w:rsid w:val="007A73FB"/>
    <w:rsid w:val="007A7956"/>
    <w:rsid w:val="007B155C"/>
    <w:rsid w:val="007B2387"/>
    <w:rsid w:val="007B25CF"/>
    <w:rsid w:val="007B299D"/>
    <w:rsid w:val="007B2CD1"/>
    <w:rsid w:val="007B2EFF"/>
    <w:rsid w:val="007B3526"/>
    <w:rsid w:val="007B3A59"/>
    <w:rsid w:val="007B3CED"/>
    <w:rsid w:val="007B521B"/>
    <w:rsid w:val="007B650C"/>
    <w:rsid w:val="007B6967"/>
    <w:rsid w:val="007B7459"/>
    <w:rsid w:val="007C0D70"/>
    <w:rsid w:val="007C0DD8"/>
    <w:rsid w:val="007C10DE"/>
    <w:rsid w:val="007C1C58"/>
    <w:rsid w:val="007C1FA5"/>
    <w:rsid w:val="007C2073"/>
    <w:rsid w:val="007C2A69"/>
    <w:rsid w:val="007C33AA"/>
    <w:rsid w:val="007C3758"/>
    <w:rsid w:val="007C44AD"/>
    <w:rsid w:val="007C55A5"/>
    <w:rsid w:val="007C62D6"/>
    <w:rsid w:val="007C65C6"/>
    <w:rsid w:val="007C7011"/>
    <w:rsid w:val="007C717C"/>
    <w:rsid w:val="007C71C6"/>
    <w:rsid w:val="007C7896"/>
    <w:rsid w:val="007C7A33"/>
    <w:rsid w:val="007D0177"/>
    <w:rsid w:val="007D156F"/>
    <w:rsid w:val="007D2621"/>
    <w:rsid w:val="007D34BB"/>
    <w:rsid w:val="007D3847"/>
    <w:rsid w:val="007D38AA"/>
    <w:rsid w:val="007D3978"/>
    <w:rsid w:val="007D3D5B"/>
    <w:rsid w:val="007D5159"/>
    <w:rsid w:val="007D54EE"/>
    <w:rsid w:val="007D6A4F"/>
    <w:rsid w:val="007D7107"/>
    <w:rsid w:val="007D76E1"/>
    <w:rsid w:val="007E02BB"/>
    <w:rsid w:val="007E02DC"/>
    <w:rsid w:val="007E16B6"/>
    <w:rsid w:val="007E1AFE"/>
    <w:rsid w:val="007E1B3C"/>
    <w:rsid w:val="007E1DCF"/>
    <w:rsid w:val="007E29A4"/>
    <w:rsid w:val="007E2BE2"/>
    <w:rsid w:val="007E34BE"/>
    <w:rsid w:val="007E3ADF"/>
    <w:rsid w:val="007E4FAE"/>
    <w:rsid w:val="007E702A"/>
    <w:rsid w:val="007E78A4"/>
    <w:rsid w:val="007F05E3"/>
    <w:rsid w:val="007F0C3D"/>
    <w:rsid w:val="007F2729"/>
    <w:rsid w:val="007F2A75"/>
    <w:rsid w:val="007F2B5C"/>
    <w:rsid w:val="007F31BF"/>
    <w:rsid w:val="007F3219"/>
    <w:rsid w:val="007F371C"/>
    <w:rsid w:val="007F3D86"/>
    <w:rsid w:val="007F45D1"/>
    <w:rsid w:val="007F5123"/>
    <w:rsid w:val="007F5534"/>
    <w:rsid w:val="007F591F"/>
    <w:rsid w:val="007F595F"/>
    <w:rsid w:val="007F5D93"/>
    <w:rsid w:val="007F5FA2"/>
    <w:rsid w:val="007F6778"/>
    <w:rsid w:val="007F69D2"/>
    <w:rsid w:val="007F73AF"/>
    <w:rsid w:val="007F788C"/>
    <w:rsid w:val="007F7BAB"/>
    <w:rsid w:val="007F7F0A"/>
    <w:rsid w:val="00800517"/>
    <w:rsid w:val="008006FA"/>
    <w:rsid w:val="00800D82"/>
    <w:rsid w:val="00800F67"/>
    <w:rsid w:val="00800F71"/>
    <w:rsid w:val="00802489"/>
    <w:rsid w:val="008024A3"/>
    <w:rsid w:val="0080391F"/>
    <w:rsid w:val="00803D94"/>
    <w:rsid w:val="00803F31"/>
    <w:rsid w:val="008042AB"/>
    <w:rsid w:val="00804D7F"/>
    <w:rsid w:val="0080530A"/>
    <w:rsid w:val="00805B88"/>
    <w:rsid w:val="00805E51"/>
    <w:rsid w:val="008068D0"/>
    <w:rsid w:val="00806B12"/>
    <w:rsid w:val="00806B4F"/>
    <w:rsid w:val="00806BC3"/>
    <w:rsid w:val="00807451"/>
    <w:rsid w:val="00807864"/>
    <w:rsid w:val="00810480"/>
    <w:rsid w:val="008109EE"/>
    <w:rsid w:val="008118A3"/>
    <w:rsid w:val="00812C13"/>
    <w:rsid w:val="00812E0E"/>
    <w:rsid w:val="00812F46"/>
    <w:rsid w:val="008133E5"/>
    <w:rsid w:val="008135E8"/>
    <w:rsid w:val="008141F0"/>
    <w:rsid w:val="00814323"/>
    <w:rsid w:val="008149E4"/>
    <w:rsid w:val="008151DE"/>
    <w:rsid w:val="00815D78"/>
    <w:rsid w:val="00816B31"/>
    <w:rsid w:val="00817A64"/>
    <w:rsid w:val="00817CE2"/>
    <w:rsid w:val="00817D38"/>
    <w:rsid w:val="00817E7D"/>
    <w:rsid w:val="0082107B"/>
    <w:rsid w:val="008221B0"/>
    <w:rsid w:val="00822C4D"/>
    <w:rsid w:val="008232A2"/>
    <w:rsid w:val="00823C5A"/>
    <w:rsid w:val="00823E51"/>
    <w:rsid w:val="00823F8E"/>
    <w:rsid w:val="0082429D"/>
    <w:rsid w:val="008242B0"/>
    <w:rsid w:val="0082467F"/>
    <w:rsid w:val="00824733"/>
    <w:rsid w:val="0082481F"/>
    <w:rsid w:val="00826728"/>
    <w:rsid w:val="00827688"/>
    <w:rsid w:val="00827B83"/>
    <w:rsid w:val="00827E6B"/>
    <w:rsid w:val="00830259"/>
    <w:rsid w:val="00830263"/>
    <w:rsid w:val="0083118B"/>
    <w:rsid w:val="008316BC"/>
    <w:rsid w:val="00831F9D"/>
    <w:rsid w:val="008320FE"/>
    <w:rsid w:val="00833012"/>
    <w:rsid w:val="008340EF"/>
    <w:rsid w:val="00834807"/>
    <w:rsid w:val="00835309"/>
    <w:rsid w:val="00837B13"/>
    <w:rsid w:val="00837B83"/>
    <w:rsid w:val="00840626"/>
    <w:rsid w:val="00840C5F"/>
    <w:rsid w:val="00840DB3"/>
    <w:rsid w:val="00840F8D"/>
    <w:rsid w:val="00841444"/>
    <w:rsid w:val="00841C87"/>
    <w:rsid w:val="008425D3"/>
    <w:rsid w:val="00843203"/>
    <w:rsid w:val="00843C11"/>
    <w:rsid w:val="00844284"/>
    <w:rsid w:val="0084562E"/>
    <w:rsid w:val="008458CE"/>
    <w:rsid w:val="00845D16"/>
    <w:rsid w:val="008467C9"/>
    <w:rsid w:val="00846953"/>
    <w:rsid w:val="00846A5D"/>
    <w:rsid w:val="008474A3"/>
    <w:rsid w:val="00847869"/>
    <w:rsid w:val="0085047A"/>
    <w:rsid w:val="008507BF"/>
    <w:rsid w:val="00850E85"/>
    <w:rsid w:val="008510F4"/>
    <w:rsid w:val="00851532"/>
    <w:rsid w:val="008515F4"/>
    <w:rsid w:val="00852282"/>
    <w:rsid w:val="0085360C"/>
    <w:rsid w:val="00854687"/>
    <w:rsid w:val="0085468D"/>
    <w:rsid w:val="008548CE"/>
    <w:rsid w:val="00855376"/>
    <w:rsid w:val="00855A1A"/>
    <w:rsid w:val="00856055"/>
    <w:rsid w:val="00856442"/>
    <w:rsid w:val="00856481"/>
    <w:rsid w:val="0085733B"/>
    <w:rsid w:val="00857E1D"/>
    <w:rsid w:val="0086065F"/>
    <w:rsid w:val="0086080F"/>
    <w:rsid w:val="00861254"/>
    <w:rsid w:val="008616FF"/>
    <w:rsid w:val="008618E6"/>
    <w:rsid w:val="00862033"/>
    <w:rsid w:val="008620D1"/>
    <w:rsid w:val="00863F7D"/>
    <w:rsid w:val="00865632"/>
    <w:rsid w:val="008656E3"/>
    <w:rsid w:val="00865AFB"/>
    <w:rsid w:val="0086608C"/>
    <w:rsid w:val="0086624F"/>
    <w:rsid w:val="00866286"/>
    <w:rsid w:val="00866751"/>
    <w:rsid w:val="00866783"/>
    <w:rsid w:val="00866AB1"/>
    <w:rsid w:val="00866E91"/>
    <w:rsid w:val="008674D1"/>
    <w:rsid w:val="0087061E"/>
    <w:rsid w:val="00870BC3"/>
    <w:rsid w:val="00871227"/>
    <w:rsid w:val="00871462"/>
    <w:rsid w:val="008724C4"/>
    <w:rsid w:val="00872738"/>
    <w:rsid w:val="00874712"/>
    <w:rsid w:val="008754E0"/>
    <w:rsid w:val="00875E97"/>
    <w:rsid w:val="008763A0"/>
    <w:rsid w:val="008772D2"/>
    <w:rsid w:val="008774E0"/>
    <w:rsid w:val="00877522"/>
    <w:rsid w:val="008806C0"/>
    <w:rsid w:val="00880C9C"/>
    <w:rsid w:val="00880CDF"/>
    <w:rsid w:val="00880EAA"/>
    <w:rsid w:val="00881F35"/>
    <w:rsid w:val="00883202"/>
    <w:rsid w:val="00883289"/>
    <w:rsid w:val="0088331A"/>
    <w:rsid w:val="0088357C"/>
    <w:rsid w:val="0088378B"/>
    <w:rsid w:val="0088428E"/>
    <w:rsid w:val="00884E5A"/>
    <w:rsid w:val="0088539A"/>
    <w:rsid w:val="0088559C"/>
    <w:rsid w:val="00886295"/>
    <w:rsid w:val="00886A09"/>
    <w:rsid w:val="00886ED8"/>
    <w:rsid w:val="00886EDE"/>
    <w:rsid w:val="00887166"/>
    <w:rsid w:val="008875EF"/>
    <w:rsid w:val="00887901"/>
    <w:rsid w:val="00887AD8"/>
    <w:rsid w:val="00887F9A"/>
    <w:rsid w:val="0089003F"/>
    <w:rsid w:val="008905F0"/>
    <w:rsid w:val="008908B1"/>
    <w:rsid w:val="0089114E"/>
    <w:rsid w:val="00892395"/>
    <w:rsid w:val="00892BA1"/>
    <w:rsid w:val="00892CDE"/>
    <w:rsid w:val="008931A8"/>
    <w:rsid w:val="00893600"/>
    <w:rsid w:val="00893746"/>
    <w:rsid w:val="00893EBA"/>
    <w:rsid w:val="0089412F"/>
    <w:rsid w:val="00894439"/>
    <w:rsid w:val="00895A0F"/>
    <w:rsid w:val="00895EC7"/>
    <w:rsid w:val="00896B13"/>
    <w:rsid w:val="00896BD0"/>
    <w:rsid w:val="00896E9E"/>
    <w:rsid w:val="008976BD"/>
    <w:rsid w:val="00897B8E"/>
    <w:rsid w:val="00897BF6"/>
    <w:rsid w:val="008A0009"/>
    <w:rsid w:val="008A0A79"/>
    <w:rsid w:val="008A0C24"/>
    <w:rsid w:val="008A1340"/>
    <w:rsid w:val="008A1BB1"/>
    <w:rsid w:val="008A2452"/>
    <w:rsid w:val="008A25A9"/>
    <w:rsid w:val="008A2B05"/>
    <w:rsid w:val="008A2B60"/>
    <w:rsid w:val="008A36B2"/>
    <w:rsid w:val="008A4103"/>
    <w:rsid w:val="008A4418"/>
    <w:rsid w:val="008A4B34"/>
    <w:rsid w:val="008A5B42"/>
    <w:rsid w:val="008A5EC5"/>
    <w:rsid w:val="008A61BE"/>
    <w:rsid w:val="008A62A1"/>
    <w:rsid w:val="008A6EF1"/>
    <w:rsid w:val="008A6EF9"/>
    <w:rsid w:val="008A6F97"/>
    <w:rsid w:val="008A7241"/>
    <w:rsid w:val="008A7939"/>
    <w:rsid w:val="008A7DFE"/>
    <w:rsid w:val="008B0150"/>
    <w:rsid w:val="008B0E3B"/>
    <w:rsid w:val="008B16C1"/>
    <w:rsid w:val="008B1774"/>
    <w:rsid w:val="008B1AB4"/>
    <w:rsid w:val="008B22B5"/>
    <w:rsid w:val="008B247D"/>
    <w:rsid w:val="008B2A64"/>
    <w:rsid w:val="008B3104"/>
    <w:rsid w:val="008B440E"/>
    <w:rsid w:val="008B5042"/>
    <w:rsid w:val="008B51FE"/>
    <w:rsid w:val="008B6298"/>
    <w:rsid w:val="008B676B"/>
    <w:rsid w:val="008B7468"/>
    <w:rsid w:val="008B7560"/>
    <w:rsid w:val="008B79B5"/>
    <w:rsid w:val="008B7BBE"/>
    <w:rsid w:val="008B7C3A"/>
    <w:rsid w:val="008B7E60"/>
    <w:rsid w:val="008C01A3"/>
    <w:rsid w:val="008C0E26"/>
    <w:rsid w:val="008C0E42"/>
    <w:rsid w:val="008C103F"/>
    <w:rsid w:val="008C10C2"/>
    <w:rsid w:val="008C11F4"/>
    <w:rsid w:val="008C27BB"/>
    <w:rsid w:val="008C2E9A"/>
    <w:rsid w:val="008C3BD7"/>
    <w:rsid w:val="008C3D04"/>
    <w:rsid w:val="008C3D11"/>
    <w:rsid w:val="008C4152"/>
    <w:rsid w:val="008C485E"/>
    <w:rsid w:val="008C52F2"/>
    <w:rsid w:val="008C5F9F"/>
    <w:rsid w:val="008C6128"/>
    <w:rsid w:val="008C636E"/>
    <w:rsid w:val="008D07FE"/>
    <w:rsid w:val="008D1441"/>
    <w:rsid w:val="008D1550"/>
    <w:rsid w:val="008D21E9"/>
    <w:rsid w:val="008D23D7"/>
    <w:rsid w:val="008D2B2D"/>
    <w:rsid w:val="008D36E0"/>
    <w:rsid w:val="008D3906"/>
    <w:rsid w:val="008D3C40"/>
    <w:rsid w:val="008D461F"/>
    <w:rsid w:val="008D545F"/>
    <w:rsid w:val="008D5CC7"/>
    <w:rsid w:val="008D6133"/>
    <w:rsid w:val="008D64EF"/>
    <w:rsid w:val="008D6B94"/>
    <w:rsid w:val="008D7079"/>
    <w:rsid w:val="008D7665"/>
    <w:rsid w:val="008D7CA8"/>
    <w:rsid w:val="008D7E0B"/>
    <w:rsid w:val="008E0A52"/>
    <w:rsid w:val="008E10DD"/>
    <w:rsid w:val="008E1143"/>
    <w:rsid w:val="008E11D9"/>
    <w:rsid w:val="008E23E9"/>
    <w:rsid w:val="008E245B"/>
    <w:rsid w:val="008E29D4"/>
    <w:rsid w:val="008E35A8"/>
    <w:rsid w:val="008E4020"/>
    <w:rsid w:val="008E5B85"/>
    <w:rsid w:val="008E5C81"/>
    <w:rsid w:val="008E7911"/>
    <w:rsid w:val="008F0402"/>
    <w:rsid w:val="008F17B1"/>
    <w:rsid w:val="008F2073"/>
    <w:rsid w:val="008F3390"/>
    <w:rsid w:val="008F3820"/>
    <w:rsid w:val="008F43C6"/>
    <w:rsid w:val="008F4B29"/>
    <w:rsid w:val="008F5D70"/>
    <w:rsid w:val="008F60A9"/>
    <w:rsid w:val="008F68CF"/>
    <w:rsid w:val="008F6B44"/>
    <w:rsid w:val="008F784E"/>
    <w:rsid w:val="008F7D7F"/>
    <w:rsid w:val="00900D74"/>
    <w:rsid w:val="00900F2E"/>
    <w:rsid w:val="009010A1"/>
    <w:rsid w:val="00901B68"/>
    <w:rsid w:val="00901BCA"/>
    <w:rsid w:val="009023C1"/>
    <w:rsid w:val="009026EB"/>
    <w:rsid w:val="00902E1B"/>
    <w:rsid w:val="00903A3E"/>
    <w:rsid w:val="009044EF"/>
    <w:rsid w:val="00905651"/>
    <w:rsid w:val="00905EC2"/>
    <w:rsid w:val="00905FE6"/>
    <w:rsid w:val="009060D3"/>
    <w:rsid w:val="00906523"/>
    <w:rsid w:val="00906BBB"/>
    <w:rsid w:val="00906D00"/>
    <w:rsid w:val="00907B89"/>
    <w:rsid w:val="009103D4"/>
    <w:rsid w:val="00910982"/>
    <w:rsid w:val="00910F72"/>
    <w:rsid w:val="0091154A"/>
    <w:rsid w:val="00911E44"/>
    <w:rsid w:val="00912447"/>
    <w:rsid w:val="00912F76"/>
    <w:rsid w:val="00912FB4"/>
    <w:rsid w:val="00913474"/>
    <w:rsid w:val="00913BC9"/>
    <w:rsid w:val="00914D38"/>
    <w:rsid w:val="0091524A"/>
    <w:rsid w:val="00916D56"/>
    <w:rsid w:val="00917118"/>
    <w:rsid w:val="009178A5"/>
    <w:rsid w:val="009178FD"/>
    <w:rsid w:val="00917F1C"/>
    <w:rsid w:val="009200F8"/>
    <w:rsid w:val="00920FF7"/>
    <w:rsid w:val="009213E3"/>
    <w:rsid w:val="00921D34"/>
    <w:rsid w:val="00922511"/>
    <w:rsid w:val="00923224"/>
    <w:rsid w:val="00923241"/>
    <w:rsid w:val="00924139"/>
    <w:rsid w:val="009243DF"/>
    <w:rsid w:val="0092442A"/>
    <w:rsid w:val="00924A87"/>
    <w:rsid w:val="00924BC4"/>
    <w:rsid w:val="00924FF5"/>
    <w:rsid w:val="009253DD"/>
    <w:rsid w:val="009259C6"/>
    <w:rsid w:val="00925F82"/>
    <w:rsid w:val="009260B2"/>
    <w:rsid w:val="0092715A"/>
    <w:rsid w:val="0093035F"/>
    <w:rsid w:val="0093070E"/>
    <w:rsid w:val="009308A0"/>
    <w:rsid w:val="00932282"/>
    <w:rsid w:val="009336B3"/>
    <w:rsid w:val="00933AF3"/>
    <w:rsid w:val="00933D26"/>
    <w:rsid w:val="00934520"/>
    <w:rsid w:val="009360DC"/>
    <w:rsid w:val="00936333"/>
    <w:rsid w:val="00936655"/>
    <w:rsid w:val="00937543"/>
    <w:rsid w:val="00937662"/>
    <w:rsid w:val="00940616"/>
    <w:rsid w:val="00940926"/>
    <w:rsid w:val="00940985"/>
    <w:rsid w:val="009415B3"/>
    <w:rsid w:val="009418F2"/>
    <w:rsid w:val="009421A3"/>
    <w:rsid w:val="00942489"/>
    <w:rsid w:val="00942965"/>
    <w:rsid w:val="009429EB"/>
    <w:rsid w:val="00942B49"/>
    <w:rsid w:val="00943198"/>
    <w:rsid w:val="00943563"/>
    <w:rsid w:val="00943B14"/>
    <w:rsid w:val="0094407A"/>
    <w:rsid w:val="00944F53"/>
    <w:rsid w:val="00945A15"/>
    <w:rsid w:val="00945D14"/>
    <w:rsid w:val="00945FE9"/>
    <w:rsid w:val="009461F3"/>
    <w:rsid w:val="00947716"/>
    <w:rsid w:val="00947E90"/>
    <w:rsid w:val="00947ED9"/>
    <w:rsid w:val="0095043A"/>
    <w:rsid w:val="009508C0"/>
    <w:rsid w:val="00950A2D"/>
    <w:rsid w:val="00950BB6"/>
    <w:rsid w:val="009512D6"/>
    <w:rsid w:val="00951F95"/>
    <w:rsid w:val="00952894"/>
    <w:rsid w:val="009535F2"/>
    <w:rsid w:val="009537AE"/>
    <w:rsid w:val="00953836"/>
    <w:rsid w:val="00954CDB"/>
    <w:rsid w:val="00954F3B"/>
    <w:rsid w:val="009551B6"/>
    <w:rsid w:val="00955858"/>
    <w:rsid w:val="00955B5C"/>
    <w:rsid w:val="009561B3"/>
    <w:rsid w:val="00956580"/>
    <w:rsid w:val="00956733"/>
    <w:rsid w:val="00956A9A"/>
    <w:rsid w:val="00957285"/>
    <w:rsid w:val="009609AF"/>
    <w:rsid w:val="00960EE6"/>
    <w:rsid w:val="00960F5C"/>
    <w:rsid w:val="00961602"/>
    <w:rsid w:val="00962BB5"/>
    <w:rsid w:val="00962CAC"/>
    <w:rsid w:val="009632CF"/>
    <w:rsid w:val="009634F0"/>
    <w:rsid w:val="00963702"/>
    <w:rsid w:val="00963792"/>
    <w:rsid w:val="00963C8B"/>
    <w:rsid w:val="00964422"/>
    <w:rsid w:val="009646DB"/>
    <w:rsid w:val="00964D71"/>
    <w:rsid w:val="009650A8"/>
    <w:rsid w:val="0096680A"/>
    <w:rsid w:val="00966D84"/>
    <w:rsid w:val="00967888"/>
    <w:rsid w:val="00967A44"/>
    <w:rsid w:val="00967F86"/>
    <w:rsid w:val="00970CE6"/>
    <w:rsid w:val="00970CF2"/>
    <w:rsid w:val="009712AE"/>
    <w:rsid w:val="00972794"/>
    <w:rsid w:val="00972875"/>
    <w:rsid w:val="00972959"/>
    <w:rsid w:val="00972E2F"/>
    <w:rsid w:val="009730E4"/>
    <w:rsid w:val="009732F9"/>
    <w:rsid w:val="00973B29"/>
    <w:rsid w:val="00974C9E"/>
    <w:rsid w:val="00974FB7"/>
    <w:rsid w:val="009754B1"/>
    <w:rsid w:val="00975E62"/>
    <w:rsid w:val="0097679D"/>
    <w:rsid w:val="009776FD"/>
    <w:rsid w:val="00980292"/>
    <w:rsid w:val="00981171"/>
    <w:rsid w:val="009819DC"/>
    <w:rsid w:val="00982023"/>
    <w:rsid w:val="0098224A"/>
    <w:rsid w:val="009828A0"/>
    <w:rsid w:val="009831B7"/>
    <w:rsid w:val="00983EAD"/>
    <w:rsid w:val="00984698"/>
    <w:rsid w:val="00984732"/>
    <w:rsid w:val="00985A38"/>
    <w:rsid w:val="00985C50"/>
    <w:rsid w:val="00986FDC"/>
    <w:rsid w:val="0098744D"/>
    <w:rsid w:val="009874E9"/>
    <w:rsid w:val="00991B19"/>
    <w:rsid w:val="00992186"/>
    <w:rsid w:val="009939F7"/>
    <w:rsid w:val="00994CD2"/>
    <w:rsid w:val="00995553"/>
    <w:rsid w:val="00995842"/>
    <w:rsid w:val="00995C2A"/>
    <w:rsid w:val="00995CEF"/>
    <w:rsid w:val="00996834"/>
    <w:rsid w:val="00996A63"/>
    <w:rsid w:val="00996C22"/>
    <w:rsid w:val="00996E45"/>
    <w:rsid w:val="00996F66"/>
    <w:rsid w:val="00996F74"/>
    <w:rsid w:val="00997A50"/>
    <w:rsid w:val="009A0205"/>
    <w:rsid w:val="009A0540"/>
    <w:rsid w:val="009A0DEC"/>
    <w:rsid w:val="009A0F9D"/>
    <w:rsid w:val="009A11BC"/>
    <w:rsid w:val="009A2C97"/>
    <w:rsid w:val="009A38D5"/>
    <w:rsid w:val="009A4189"/>
    <w:rsid w:val="009A47CF"/>
    <w:rsid w:val="009A5DB0"/>
    <w:rsid w:val="009A62F4"/>
    <w:rsid w:val="009A67B8"/>
    <w:rsid w:val="009A68B9"/>
    <w:rsid w:val="009A68EF"/>
    <w:rsid w:val="009B095D"/>
    <w:rsid w:val="009B0977"/>
    <w:rsid w:val="009B0CA8"/>
    <w:rsid w:val="009B1AB4"/>
    <w:rsid w:val="009B2185"/>
    <w:rsid w:val="009B26C9"/>
    <w:rsid w:val="009B2839"/>
    <w:rsid w:val="009B334B"/>
    <w:rsid w:val="009B36F0"/>
    <w:rsid w:val="009B4000"/>
    <w:rsid w:val="009B4CE9"/>
    <w:rsid w:val="009B5725"/>
    <w:rsid w:val="009B57BA"/>
    <w:rsid w:val="009B5966"/>
    <w:rsid w:val="009B6007"/>
    <w:rsid w:val="009B63DF"/>
    <w:rsid w:val="009B6A5F"/>
    <w:rsid w:val="009B7BA0"/>
    <w:rsid w:val="009B7C60"/>
    <w:rsid w:val="009C0265"/>
    <w:rsid w:val="009C0E89"/>
    <w:rsid w:val="009C1096"/>
    <w:rsid w:val="009C10EF"/>
    <w:rsid w:val="009C1422"/>
    <w:rsid w:val="009C1568"/>
    <w:rsid w:val="009C1F0A"/>
    <w:rsid w:val="009C241E"/>
    <w:rsid w:val="009C2688"/>
    <w:rsid w:val="009C3252"/>
    <w:rsid w:val="009C3E21"/>
    <w:rsid w:val="009C4CB0"/>
    <w:rsid w:val="009C57D8"/>
    <w:rsid w:val="009C58CA"/>
    <w:rsid w:val="009C59B2"/>
    <w:rsid w:val="009C5B4C"/>
    <w:rsid w:val="009C62D3"/>
    <w:rsid w:val="009D0470"/>
    <w:rsid w:val="009D0AA5"/>
    <w:rsid w:val="009D0C31"/>
    <w:rsid w:val="009D0CFB"/>
    <w:rsid w:val="009D153C"/>
    <w:rsid w:val="009D2136"/>
    <w:rsid w:val="009D2A34"/>
    <w:rsid w:val="009D2B63"/>
    <w:rsid w:val="009D2FC2"/>
    <w:rsid w:val="009D3253"/>
    <w:rsid w:val="009D3767"/>
    <w:rsid w:val="009D3CB5"/>
    <w:rsid w:val="009D4226"/>
    <w:rsid w:val="009D4897"/>
    <w:rsid w:val="009D489C"/>
    <w:rsid w:val="009D55EB"/>
    <w:rsid w:val="009D586E"/>
    <w:rsid w:val="009D5C28"/>
    <w:rsid w:val="009D60E7"/>
    <w:rsid w:val="009D6F89"/>
    <w:rsid w:val="009D7349"/>
    <w:rsid w:val="009D737D"/>
    <w:rsid w:val="009E0208"/>
    <w:rsid w:val="009E08D9"/>
    <w:rsid w:val="009E0C52"/>
    <w:rsid w:val="009E0FB6"/>
    <w:rsid w:val="009E102D"/>
    <w:rsid w:val="009E10BA"/>
    <w:rsid w:val="009E26BE"/>
    <w:rsid w:val="009E2732"/>
    <w:rsid w:val="009E3BCD"/>
    <w:rsid w:val="009E426A"/>
    <w:rsid w:val="009E451C"/>
    <w:rsid w:val="009E45C0"/>
    <w:rsid w:val="009E48AD"/>
    <w:rsid w:val="009E4B2B"/>
    <w:rsid w:val="009E5285"/>
    <w:rsid w:val="009E5F53"/>
    <w:rsid w:val="009E636A"/>
    <w:rsid w:val="009E6970"/>
    <w:rsid w:val="009E6A89"/>
    <w:rsid w:val="009E6F85"/>
    <w:rsid w:val="009E7261"/>
    <w:rsid w:val="009E7E5E"/>
    <w:rsid w:val="009F04C5"/>
    <w:rsid w:val="009F0521"/>
    <w:rsid w:val="009F14AE"/>
    <w:rsid w:val="009F1AB9"/>
    <w:rsid w:val="009F2271"/>
    <w:rsid w:val="009F264D"/>
    <w:rsid w:val="009F36A1"/>
    <w:rsid w:val="009F38A8"/>
    <w:rsid w:val="009F445A"/>
    <w:rsid w:val="009F44C0"/>
    <w:rsid w:val="009F5013"/>
    <w:rsid w:val="009F5098"/>
    <w:rsid w:val="009F5284"/>
    <w:rsid w:val="009F543D"/>
    <w:rsid w:val="009F7171"/>
    <w:rsid w:val="009F7300"/>
    <w:rsid w:val="009F7ABB"/>
    <w:rsid w:val="009F7BAB"/>
    <w:rsid w:val="009F7DD3"/>
    <w:rsid w:val="00A00724"/>
    <w:rsid w:val="00A008D4"/>
    <w:rsid w:val="00A02166"/>
    <w:rsid w:val="00A028B2"/>
    <w:rsid w:val="00A03A4A"/>
    <w:rsid w:val="00A03C49"/>
    <w:rsid w:val="00A03CDA"/>
    <w:rsid w:val="00A0559E"/>
    <w:rsid w:val="00A0571E"/>
    <w:rsid w:val="00A06AD4"/>
    <w:rsid w:val="00A07847"/>
    <w:rsid w:val="00A078F5"/>
    <w:rsid w:val="00A079FF"/>
    <w:rsid w:val="00A103C5"/>
    <w:rsid w:val="00A10A7D"/>
    <w:rsid w:val="00A1142E"/>
    <w:rsid w:val="00A11A19"/>
    <w:rsid w:val="00A11C60"/>
    <w:rsid w:val="00A11D03"/>
    <w:rsid w:val="00A12616"/>
    <w:rsid w:val="00A1307E"/>
    <w:rsid w:val="00A13F41"/>
    <w:rsid w:val="00A14184"/>
    <w:rsid w:val="00A1479F"/>
    <w:rsid w:val="00A14AAB"/>
    <w:rsid w:val="00A169C8"/>
    <w:rsid w:val="00A16FFD"/>
    <w:rsid w:val="00A17323"/>
    <w:rsid w:val="00A17EB6"/>
    <w:rsid w:val="00A17EF5"/>
    <w:rsid w:val="00A20286"/>
    <w:rsid w:val="00A2042D"/>
    <w:rsid w:val="00A21447"/>
    <w:rsid w:val="00A22474"/>
    <w:rsid w:val="00A22726"/>
    <w:rsid w:val="00A2278D"/>
    <w:rsid w:val="00A227CB"/>
    <w:rsid w:val="00A22B47"/>
    <w:rsid w:val="00A22C7E"/>
    <w:rsid w:val="00A23015"/>
    <w:rsid w:val="00A2322F"/>
    <w:rsid w:val="00A23638"/>
    <w:rsid w:val="00A2451C"/>
    <w:rsid w:val="00A24AA4"/>
    <w:rsid w:val="00A24B2E"/>
    <w:rsid w:val="00A24D55"/>
    <w:rsid w:val="00A25595"/>
    <w:rsid w:val="00A2569C"/>
    <w:rsid w:val="00A258B3"/>
    <w:rsid w:val="00A25E27"/>
    <w:rsid w:val="00A269AA"/>
    <w:rsid w:val="00A269B2"/>
    <w:rsid w:val="00A270A7"/>
    <w:rsid w:val="00A2717A"/>
    <w:rsid w:val="00A27399"/>
    <w:rsid w:val="00A273E4"/>
    <w:rsid w:val="00A277BA"/>
    <w:rsid w:val="00A30116"/>
    <w:rsid w:val="00A30AD0"/>
    <w:rsid w:val="00A31866"/>
    <w:rsid w:val="00A31E2D"/>
    <w:rsid w:val="00A32577"/>
    <w:rsid w:val="00A34EFD"/>
    <w:rsid w:val="00A35761"/>
    <w:rsid w:val="00A361D4"/>
    <w:rsid w:val="00A3649F"/>
    <w:rsid w:val="00A36841"/>
    <w:rsid w:val="00A37D17"/>
    <w:rsid w:val="00A37D2C"/>
    <w:rsid w:val="00A4036E"/>
    <w:rsid w:val="00A40422"/>
    <w:rsid w:val="00A40561"/>
    <w:rsid w:val="00A41413"/>
    <w:rsid w:val="00A41C9E"/>
    <w:rsid w:val="00A41DA5"/>
    <w:rsid w:val="00A4218C"/>
    <w:rsid w:val="00A4227E"/>
    <w:rsid w:val="00A42E13"/>
    <w:rsid w:val="00A44375"/>
    <w:rsid w:val="00A4577D"/>
    <w:rsid w:val="00A45901"/>
    <w:rsid w:val="00A45CE9"/>
    <w:rsid w:val="00A4603A"/>
    <w:rsid w:val="00A46E66"/>
    <w:rsid w:val="00A502A6"/>
    <w:rsid w:val="00A50BDE"/>
    <w:rsid w:val="00A50F69"/>
    <w:rsid w:val="00A51E2E"/>
    <w:rsid w:val="00A52954"/>
    <w:rsid w:val="00A52ACA"/>
    <w:rsid w:val="00A52D1C"/>
    <w:rsid w:val="00A52FE6"/>
    <w:rsid w:val="00A54EBF"/>
    <w:rsid w:val="00A552E1"/>
    <w:rsid w:val="00A5568E"/>
    <w:rsid w:val="00A556E1"/>
    <w:rsid w:val="00A55B93"/>
    <w:rsid w:val="00A56426"/>
    <w:rsid w:val="00A565B2"/>
    <w:rsid w:val="00A56A66"/>
    <w:rsid w:val="00A5715C"/>
    <w:rsid w:val="00A57FBE"/>
    <w:rsid w:val="00A60C1F"/>
    <w:rsid w:val="00A62FCF"/>
    <w:rsid w:val="00A63BE0"/>
    <w:rsid w:val="00A64252"/>
    <w:rsid w:val="00A6426E"/>
    <w:rsid w:val="00A645DE"/>
    <w:rsid w:val="00A64ACD"/>
    <w:rsid w:val="00A6548C"/>
    <w:rsid w:val="00A654F5"/>
    <w:rsid w:val="00A6592C"/>
    <w:rsid w:val="00A65A27"/>
    <w:rsid w:val="00A67468"/>
    <w:rsid w:val="00A67828"/>
    <w:rsid w:val="00A702AE"/>
    <w:rsid w:val="00A702AF"/>
    <w:rsid w:val="00A711B9"/>
    <w:rsid w:val="00A71A71"/>
    <w:rsid w:val="00A72123"/>
    <w:rsid w:val="00A7225C"/>
    <w:rsid w:val="00A72326"/>
    <w:rsid w:val="00A72473"/>
    <w:rsid w:val="00A72BC5"/>
    <w:rsid w:val="00A73228"/>
    <w:rsid w:val="00A7346A"/>
    <w:rsid w:val="00A735CD"/>
    <w:rsid w:val="00A73770"/>
    <w:rsid w:val="00A73B93"/>
    <w:rsid w:val="00A73D30"/>
    <w:rsid w:val="00A746EB"/>
    <w:rsid w:val="00A74924"/>
    <w:rsid w:val="00A7597C"/>
    <w:rsid w:val="00A76252"/>
    <w:rsid w:val="00A76AF0"/>
    <w:rsid w:val="00A80104"/>
    <w:rsid w:val="00A80670"/>
    <w:rsid w:val="00A8072D"/>
    <w:rsid w:val="00A80E4A"/>
    <w:rsid w:val="00A81BEB"/>
    <w:rsid w:val="00A81D8E"/>
    <w:rsid w:val="00A820E2"/>
    <w:rsid w:val="00A826BC"/>
    <w:rsid w:val="00A82991"/>
    <w:rsid w:val="00A83893"/>
    <w:rsid w:val="00A838E1"/>
    <w:rsid w:val="00A847D7"/>
    <w:rsid w:val="00A85112"/>
    <w:rsid w:val="00A8761F"/>
    <w:rsid w:val="00A876DC"/>
    <w:rsid w:val="00A87DF1"/>
    <w:rsid w:val="00A911B5"/>
    <w:rsid w:val="00A938CD"/>
    <w:rsid w:val="00A95102"/>
    <w:rsid w:val="00A95632"/>
    <w:rsid w:val="00A961B4"/>
    <w:rsid w:val="00A97502"/>
    <w:rsid w:val="00A97908"/>
    <w:rsid w:val="00A97D7E"/>
    <w:rsid w:val="00AA013B"/>
    <w:rsid w:val="00AA0752"/>
    <w:rsid w:val="00AA0ADA"/>
    <w:rsid w:val="00AA121E"/>
    <w:rsid w:val="00AA1246"/>
    <w:rsid w:val="00AA137C"/>
    <w:rsid w:val="00AA1409"/>
    <w:rsid w:val="00AA188C"/>
    <w:rsid w:val="00AA19AA"/>
    <w:rsid w:val="00AA19DE"/>
    <w:rsid w:val="00AA330F"/>
    <w:rsid w:val="00AA38FF"/>
    <w:rsid w:val="00AA54F8"/>
    <w:rsid w:val="00AA57CC"/>
    <w:rsid w:val="00AA638E"/>
    <w:rsid w:val="00AA6855"/>
    <w:rsid w:val="00AA6B43"/>
    <w:rsid w:val="00AA6BAC"/>
    <w:rsid w:val="00AA71AB"/>
    <w:rsid w:val="00AA7EE9"/>
    <w:rsid w:val="00AB03A6"/>
    <w:rsid w:val="00AB1A29"/>
    <w:rsid w:val="00AB1C75"/>
    <w:rsid w:val="00AB2414"/>
    <w:rsid w:val="00AB2629"/>
    <w:rsid w:val="00AB3876"/>
    <w:rsid w:val="00AB3CDA"/>
    <w:rsid w:val="00AB3FB9"/>
    <w:rsid w:val="00AB4242"/>
    <w:rsid w:val="00AB48FC"/>
    <w:rsid w:val="00AB495D"/>
    <w:rsid w:val="00AB58EC"/>
    <w:rsid w:val="00AB5C2E"/>
    <w:rsid w:val="00AB60FD"/>
    <w:rsid w:val="00AB61AD"/>
    <w:rsid w:val="00AB7834"/>
    <w:rsid w:val="00AB7D1D"/>
    <w:rsid w:val="00AB7FC6"/>
    <w:rsid w:val="00AC0527"/>
    <w:rsid w:val="00AC0EE8"/>
    <w:rsid w:val="00AC125B"/>
    <w:rsid w:val="00AC1BAB"/>
    <w:rsid w:val="00AC2B1F"/>
    <w:rsid w:val="00AC44A2"/>
    <w:rsid w:val="00AC459C"/>
    <w:rsid w:val="00AC542D"/>
    <w:rsid w:val="00AC54AE"/>
    <w:rsid w:val="00AC7C8A"/>
    <w:rsid w:val="00AC7CD7"/>
    <w:rsid w:val="00AD01E7"/>
    <w:rsid w:val="00AD1A9E"/>
    <w:rsid w:val="00AD1AFD"/>
    <w:rsid w:val="00AD1B66"/>
    <w:rsid w:val="00AD237F"/>
    <w:rsid w:val="00AD379D"/>
    <w:rsid w:val="00AD3B64"/>
    <w:rsid w:val="00AD3FBC"/>
    <w:rsid w:val="00AD426A"/>
    <w:rsid w:val="00AD4477"/>
    <w:rsid w:val="00AD5F6D"/>
    <w:rsid w:val="00AD61D9"/>
    <w:rsid w:val="00AD6DC3"/>
    <w:rsid w:val="00AD6F70"/>
    <w:rsid w:val="00AD6F78"/>
    <w:rsid w:val="00AD7128"/>
    <w:rsid w:val="00AD74D3"/>
    <w:rsid w:val="00AD7922"/>
    <w:rsid w:val="00AD7A59"/>
    <w:rsid w:val="00AE0161"/>
    <w:rsid w:val="00AE087D"/>
    <w:rsid w:val="00AE0D1A"/>
    <w:rsid w:val="00AE1780"/>
    <w:rsid w:val="00AE2023"/>
    <w:rsid w:val="00AE2268"/>
    <w:rsid w:val="00AE26CA"/>
    <w:rsid w:val="00AE2892"/>
    <w:rsid w:val="00AE36A4"/>
    <w:rsid w:val="00AE4405"/>
    <w:rsid w:val="00AE4692"/>
    <w:rsid w:val="00AE6F7C"/>
    <w:rsid w:val="00AE7165"/>
    <w:rsid w:val="00AE74B1"/>
    <w:rsid w:val="00AE77DC"/>
    <w:rsid w:val="00AF0D8B"/>
    <w:rsid w:val="00AF1227"/>
    <w:rsid w:val="00AF1592"/>
    <w:rsid w:val="00AF1611"/>
    <w:rsid w:val="00AF1966"/>
    <w:rsid w:val="00AF2885"/>
    <w:rsid w:val="00AF2C31"/>
    <w:rsid w:val="00AF2D9F"/>
    <w:rsid w:val="00AF3931"/>
    <w:rsid w:val="00AF3A9E"/>
    <w:rsid w:val="00AF4900"/>
    <w:rsid w:val="00AF4D4E"/>
    <w:rsid w:val="00AF591B"/>
    <w:rsid w:val="00AF5EAC"/>
    <w:rsid w:val="00AF6226"/>
    <w:rsid w:val="00AF6952"/>
    <w:rsid w:val="00AF70BE"/>
    <w:rsid w:val="00AF78AB"/>
    <w:rsid w:val="00AF7D05"/>
    <w:rsid w:val="00B00298"/>
    <w:rsid w:val="00B01392"/>
    <w:rsid w:val="00B01820"/>
    <w:rsid w:val="00B01CB3"/>
    <w:rsid w:val="00B03001"/>
    <w:rsid w:val="00B045A2"/>
    <w:rsid w:val="00B045FF"/>
    <w:rsid w:val="00B05C10"/>
    <w:rsid w:val="00B05E94"/>
    <w:rsid w:val="00B065B8"/>
    <w:rsid w:val="00B06A65"/>
    <w:rsid w:val="00B06D6D"/>
    <w:rsid w:val="00B075F0"/>
    <w:rsid w:val="00B105C1"/>
    <w:rsid w:val="00B10810"/>
    <w:rsid w:val="00B109B7"/>
    <w:rsid w:val="00B10AA2"/>
    <w:rsid w:val="00B1299F"/>
    <w:rsid w:val="00B13B74"/>
    <w:rsid w:val="00B13C2C"/>
    <w:rsid w:val="00B13EA9"/>
    <w:rsid w:val="00B16236"/>
    <w:rsid w:val="00B205AA"/>
    <w:rsid w:val="00B2080D"/>
    <w:rsid w:val="00B2092D"/>
    <w:rsid w:val="00B20A15"/>
    <w:rsid w:val="00B22AA8"/>
    <w:rsid w:val="00B23298"/>
    <w:rsid w:val="00B24FC6"/>
    <w:rsid w:val="00B25608"/>
    <w:rsid w:val="00B25D9E"/>
    <w:rsid w:val="00B25DD4"/>
    <w:rsid w:val="00B26042"/>
    <w:rsid w:val="00B26837"/>
    <w:rsid w:val="00B26AEA"/>
    <w:rsid w:val="00B3016D"/>
    <w:rsid w:val="00B302AA"/>
    <w:rsid w:val="00B3044B"/>
    <w:rsid w:val="00B313D7"/>
    <w:rsid w:val="00B31CA7"/>
    <w:rsid w:val="00B3226B"/>
    <w:rsid w:val="00B32348"/>
    <w:rsid w:val="00B3279E"/>
    <w:rsid w:val="00B32C95"/>
    <w:rsid w:val="00B32CC9"/>
    <w:rsid w:val="00B33B5A"/>
    <w:rsid w:val="00B34945"/>
    <w:rsid w:val="00B364D0"/>
    <w:rsid w:val="00B37182"/>
    <w:rsid w:val="00B40409"/>
    <w:rsid w:val="00B416A1"/>
    <w:rsid w:val="00B4180D"/>
    <w:rsid w:val="00B41BA8"/>
    <w:rsid w:val="00B425CF"/>
    <w:rsid w:val="00B42642"/>
    <w:rsid w:val="00B428D9"/>
    <w:rsid w:val="00B42D0C"/>
    <w:rsid w:val="00B4302A"/>
    <w:rsid w:val="00B43095"/>
    <w:rsid w:val="00B43D0F"/>
    <w:rsid w:val="00B43ED8"/>
    <w:rsid w:val="00B4502E"/>
    <w:rsid w:val="00B45760"/>
    <w:rsid w:val="00B4639A"/>
    <w:rsid w:val="00B467A7"/>
    <w:rsid w:val="00B467A8"/>
    <w:rsid w:val="00B47653"/>
    <w:rsid w:val="00B47773"/>
    <w:rsid w:val="00B47E3A"/>
    <w:rsid w:val="00B5050A"/>
    <w:rsid w:val="00B509D1"/>
    <w:rsid w:val="00B50F3E"/>
    <w:rsid w:val="00B51158"/>
    <w:rsid w:val="00B51971"/>
    <w:rsid w:val="00B5341D"/>
    <w:rsid w:val="00B5343B"/>
    <w:rsid w:val="00B53A6A"/>
    <w:rsid w:val="00B543FC"/>
    <w:rsid w:val="00B54BA1"/>
    <w:rsid w:val="00B54C94"/>
    <w:rsid w:val="00B55D51"/>
    <w:rsid w:val="00B5637B"/>
    <w:rsid w:val="00B56831"/>
    <w:rsid w:val="00B5771F"/>
    <w:rsid w:val="00B57BAC"/>
    <w:rsid w:val="00B607D6"/>
    <w:rsid w:val="00B61D0A"/>
    <w:rsid w:val="00B62067"/>
    <w:rsid w:val="00B62DFF"/>
    <w:rsid w:val="00B62FB4"/>
    <w:rsid w:val="00B636DB"/>
    <w:rsid w:val="00B63EE7"/>
    <w:rsid w:val="00B6467E"/>
    <w:rsid w:val="00B646D5"/>
    <w:rsid w:val="00B6482C"/>
    <w:rsid w:val="00B6493F"/>
    <w:rsid w:val="00B64E6C"/>
    <w:rsid w:val="00B651BA"/>
    <w:rsid w:val="00B651DD"/>
    <w:rsid w:val="00B652B4"/>
    <w:rsid w:val="00B65393"/>
    <w:rsid w:val="00B65844"/>
    <w:rsid w:val="00B659ED"/>
    <w:rsid w:val="00B6630B"/>
    <w:rsid w:val="00B663E4"/>
    <w:rsid w:val="00B66666"/>
    <w:rsid w:val="00B6696E"/>
    <w:rsid w:val="00B66F9D"/>
    <w:rsid w:val="00B67A7F"/>
    <w:rsid w:val="00B67C92"/>
    <w:rsid w:val="00B67D4B"/>
    <w:rsid w:val="00B70344"/>
    <w:rsid w:val="00B7040C"/>
    <w:rsid w:val="00B708AC"/>
    <w:rsid w:val="00B71B90"/>
    <w:rsid w:val="00B72448"/>
    <w:rsid w:val="00B724E1"/>
    <w:rsid w:val="00B728D7"/>
    <w:rsid w:val="00B731B5"/>
    <w:rsid w:val="00B738B0"/>
    <w:rsid w:val="00B73EDE"/>
    <w:rsid w:val="00B74415"/>
    <w:rsid w:val="00B745FF"/>
    <w:rsid w:val="00B7503E"/>
    <w:rsid w:val="00B75E6C"/>
    <w:rsid w:val="00B76EAF"/>
    <w:rsid w:val="00B77448"/>
    <w:rsid w:val="00B7754D"/>
    <w:rsid w:val="00B77A6E"/>
    <w:rsid w:val="00B77ACF"/>
    <w:rsid w:val="00B80114"/>
    <w:rsid w:val="00B8095E"/>
    <w:rsid w:val="00B809DB"/>
    <w:rsid w:val="00B80E08"/>
    <w:rsid w:val="00B81490"/>
    <w:rsid w:val="00B81C6C"/>
    <w:rsid w:val="00B8278D"/>
    <w:rsid w:val="00B82E83"/>
    <w:rsid w:val="00B82FC7"/>
    <w:rsid w:val="00B830C6"/>
    <w:rsid w:val="00B832D4"/>
    <w:rsid w:val="00B84429"/>
    <w:rsid w:val="00B8459E"/>
    <w:rsid w:val="00B84C63"/>
    <w:rsid w:val="00B853D8"/>
    <w:rsid w:val="00B85A0C"/>
    <w:rsid w:val="00B85A64"/>
    <w:rsid w:val="00B861AC"/>
    <w:rsid w:val="00B86786"/>
    <w:rsid w:val="00B87503"/>
    <w:rsid w:val="00B87EC7"/>
    <w:rsid w:val="00B90283"/>
    <w:rsid w:val="00B9067F"/>
    <w:rsid w:val="00B90748"/>
    <w:rsid w:val="00B90A20"/>
    <w:rsid w:val="00B91085"/>
    <w:rsid w:val="00B91421"/>
    <w:rsid w:val="00B916BB"/>
    <w:rsid w:val="00B92739"/>
    <w:rsid w:val="00B92848"/>
    <w:rsid w:val="00B92D37"/>
    <w:rsid w:val="00B944A3"/>
    <w:rsid w:val="00B94B00"/>
    <w:rsid w:val="00B94C65"/>
    <w:rsid w:val="00B94D85"/>
    <w:rsid w:val="00B94E2F"/>
    <w:rsid w:val="00B951B1"/>
    <w:rsid w:val="00B95291"/>
    <w:rsid w:val="00B95A37"/>
    <w:rsid w:val="00B96621"/>
    <w:rsid w:val="00B96700"/>
    <w:rsid w:val="00B96C96"/>
    <w:rsid w:val="00B96D4C"/>
    <w:rsid w:val="00B976C0"/>
    <w:rsid w:val="00B97B4E"/>
    <w:rsid w:val="00B97E41"/>
    <w:rsid w:val="00BA0041"/>
    <w:rsid w:val="00BA0E2D"/>
    <w:rsid w:val="00BA18B0"/>
    <w:rsid w:val="00BA21AA"/>
    <w:rsid w:val="00BA242F"/>
    <w:rsid w:val="00BA27AF"/>
    <w:rsid w:val="00BA314E"/>
    <w:rsid w:val="00BA3E29"/>
    <w:rsid w:val="00BA4308"/>
    <w:rsid w:val="00BA488D"/>
    <w:rsid w:val="00BA48FD"/>
    <w:rsid w:val="00BA591A"/>
    <w:rsid w:val="00BA6505"/>
    <w:rsid w:val="00BA7344"/>
    <w:rsid w:val="00BA7724"/>
    <w:rsid w:val="00BA79BB"/>
    <w:rsid w:val="00BA7C45"/>
    <w:rsid w:val="00BA7CD5"/>
    <w:rsid w:val="00BB0ADA"/>
    <w:rsid w:val="00BB267B"/>
    <w:rsid w:val="00BB2B75"/>
    <w:rsid w:val="00BB2CF3"/>
    <w:rsid w:val="00BB313A"/>
    <w:rsid w:val="00BB3257"/>
    <w:rsid w:val="00BB3A03"/>
    <w:rsid w:val="00BB3A29"/>
    <w:rsid w:val="00BB4492"/>
    <w:rsid w:val="00BB4781"/>
    <w:rsid w:val="00BB4A6C"/>
    <w:rsid w:val="00BB5702"/>
    <w:rsid w:val="00BB5DB6"/>
    <w:rsid w:val="00BB6011"/>
    <w:rsid w:val="00BB64DD"/>
    <w:rsid w:val="00BB654B"/>
    <w:rsid w:val="00BB6CCF"/>
    <w:rsid w:val="00BC0B1E"/>
    <w:rsid w:val="00BC0E47"/>
    <w:rsid w:val="00BC0ECB"/>
    <w:rsid w:val="00BC0F0D"/>
    <w:rsid w:val="00BC12E4"/>
    <w:rsid w:val="00BC155D"/>
    <w:rsid w:val="00BC1A77"/>
    <w:rsid w:val="00BC1D2C"/>
    <w:rsid w:val="00BC250B"/>
    <w:rsid w:val="00BC25F6"/>
    <w:rsid w:val="00BC2A03"/>
    <w:rsid w:val="00BC2B12"/>
    <w:rsid w:val="00BC38B4"/>
    <w:rsid w:val="00BC38E3"/>
    <w:rsid w:val="00BC4DDE"/>
    <w:rsid w:val="00BC589E"/>
    <w:rsid w:val="00BC6757"/>
    <w:rsid w:val="00BC6839"/>
    <w:rsid w:val="00BC69F4"/>
    <w:rsid w:val="00BC73DE"/>
    <w:rsid w:val="00BC76FB"/>
    <w:rsid w:val="00BD014E"/>
    <w:rsid w:val="00BD04E7"/>
    <w:rsid w:val="00BD0539"/>
    <w:rsid w:val="00BD0FE7"/>
    <w:rsid w:val="00BD141D"/>
    <w:rsid w:val="00BD2064"/>
    <w:rsid w:val="00BD207F"/>
    <w:rsid w:val="00BD2ADE"/>
    <w:rsid w:val="00BD3A73"/>
    <w:rsid w:val="00BD3BC4"/>
    <w:rsid w:val="00BD420E"/>
    <w:rsid w:val="00BD4431"/>
    <w:rsid w:val="00BD4DE2"/>
    <w:rsid w:val="00BD5146"/>
    <w:rsid w:val="00BD53EB"/>
    <w:rsid w:val="00BD5AAF"/>
    <w:rsid w:val="00BD5C6A"/>
    <w:rsid w:val="00BD5E7B"/>
    <w:rsid w:val="00BD6618"/>
    <w:rsid w:val="00BD6B5A"/>
    <w:rsid w:val="00BD6DE8"/>
    <w:rsid w:val="00BD7709"/>
    <w:rsid w:val="00BD78A0"/>
    <w:rsid w:val="00BE004E"/>
    <w:rsid w:val="00BE00B2"/>
    <w:rsid w:val="00BE0DF8"/>
    <w:rsid w:val="00BE1B18"/>
    <w:rsid w:val="00BE1B25"/>
    <w:rsid w:val="00BE2BE7"/>
    <w:rsid w:val="00BE339D"/>
    <w:rsid w:val="00BE38F1"/>
    <w:rsid w:val="00BE3C0B"/>
    <w:rsid w:val="00BE3CF1"/>
    <w:rsid w:val="00BE414A"/>
    <w:rsid w:val="00BE4ADF"/>
    <w:rsid w:val="00BE506E"/>
    <w:rsid w:val="00BE545D"/>
    <w:rsid w:val="00BE5975"/>
    <w:rsid w:val="00BE5B3B"/>
    <w:rsid w:val="00BE60F2"/>
    <w:rsid w:val="00BE62BC"/>
    <w:rsid w:val="00BE696B"/>
    <w:rsid w:val="00BE7363"/>
    <w:rsid w:val="00BE73A9"/>
    <w:rsid w:val="00BE7FC3"/>
    <w:rsid w:val="00BF0136"/>
    <w:rsid w:val="00BF025B"/>
    <w:rsid w:val="00BF03CE"/>
    <w:rsid w:val="00BF063C"/>
    <w:rsid w:val="00BF0D85"/>
    <w:rsid w:val="00BF10C3"/>
    <w:rsid w:val="00BF1575"/>
    <w:rsid w:val="00BF1A0E"/>
    <w:rsid w:val="00BF1EFD"/>
    <w:rsid w:val="00BF29CF"/>
    <w:rsid w:val="00BF2D65"/>
    <w:rsid w:val="00BF3861"/>
    <w:rsid w:val="00BF4B07"/>
    <w:rsid w:val="00BF4BBE"/>
    <w:rsid w:val="00BF52DA"/>
    <w:rsid w:val="00BF5377"/>
    <w:rsid w:val="00BF5D80"/>
    <w:rsid w:val="00BF5DE6"/>
    <w:rsid w:val="00BF7D76"/>
    <w:rsid w:val="00BF7FD9"/>
    <w:rsid w:val="00C02290"/>
    <w:rsid w:val="00C02AAA"/>
    <w:rsid w:val="00C0344C"/>
    <w:rsid w:val="00C03645"/>
    <w:rsid w:val="00C03730"/>
    <w:rsid w:val="00C03D4F"/>
    <w:rsid w:val="00C0500D"/>
    <w:rsid w:val="00C05AA1"/>
    <w:rsid w:val="00C0660B"/>
    <w:rsid w:val="00C06978"/>
    <w:rsid w:val="00C0771D"/>
    <w:rsid w:val="00C07CBA"/>
    <w:rsid w:val="00C102C9"/>
    <w:rsid w:val="00C10413"/>
    <w:rsid w:val="00C11A20"/>
    <w:rsid w:val="00C11A3F"/>
    <w:rsid w:val="00C11FBE"/>
    <w:rsid w:val="00C12099"/>
    <w:rsid w:val="00C12480"/>
    <w:rsid w:val="00C126D0"/>
    <w:rsid w:val="00C12E54"/>
    <w:rsid w:val="00C135C6"/>
    <w:rsid w:val="00C13BD1"/>
    <w:rsid w:val="00C13C1D"/>
    <w:rsid w:val="00C14266"/>
    <w:rsid w:val="00C142D6"/>
    <w:rsid w:val="00C154F2"/>
    <w:rsid w:val="00C15766"/>
    <w:rsid w:val="00C15AC8"/>
    <w:rsid w:val="00C15F9E"/>
    <w:rsid w:val="00C162D4"/>
    <w:rsid w:val="00C16402"/>
    <w:rsid w:val="00C17F0A"/>
    <w:rsid w:val="00C20054"/>
    <w:rsid w:val="00C201E6"/>
    <w:rsid w:val="00C2051C"/>
    <w:rsid w:val="00C2073E"/>
    <w:rsid w:val="00C20D2F"/>
    <w:rsid w:val="00C2209F"/>
    <w:rsid w:val="00C22CAA"/>
    <w:rsid w:val="00C23CEC"/>
    <w:rsid w:val="00C24D4A"/>
    <w:rsid w:val="00C2519A"/>
    <w:rsid w:val="00C25FF3"/>
    <w:rsid w:val="00C2675D"/>
    <w:rsid w:val="00C26A6C"/>
    <w:rsid w:val="00C26C82"/>
    <w:rsid w:val="00C26E74"/>
    <w:rsid w:val="00C27253"/>
    <w:rsid w:val="00C276E5"/>
    <w:rsid w:val="00C31185"/>
    <w:rsid w:val="00C3134C"/>
    <w:rsid w:val="00C31637"/>
    <w:rsid w:val="00C31A29"/>
    <w:rsid w:val="00C32309"/>
    <w:rsid w:val="00C32352"/>
    <w:rsid w:val="00C33217"/>
    <w:rsid w:val="00C33446"/>
    <w:rsid w:val="00C338EA"/>
    <w:rsid w:val="00C3443D"/>
    <w:rsid w:val="00C3477A"/>
    <w:rsid w:val="00C34C65"/>
    <w:rsid w:val="00C35655"/>
    <w:rsid w:val="00C35BC8"/>
    <w:rsid w:val="00C37150"/>
    <w:rsid w:val="00C407BA"/>
    <w:rsid w:val="00C40AD8"/>
    <w:rsid w:val="00C40DD7"/>
    <w:rsid w:val="00C40FD4"/>
    <w:rsid w:val="00C417E2"/>
    <w:rsid w:val="00C4266C"/>
    <w:rsid w:val="00C42918"/>
    <w:rsid w:val="00C43298"/>
    <w:rsid w:val="00C4399C"/>
    <w:rsid w:val="00C43F08"/>
    <w:rsid w:val="00C441AA"/>
    <w:rsid w:val="00C45D1D"/>
    <w:rsid w:val="00C45E08"/>
    <w:rsid w:val="00C46407"/>
    <w:rsid w:val="00C46E3B"/>
    <w:rsid w:val="00C47413"/>
    <w:rsid w:val="00C476F1"/>
    <w:rsid w:val="00C47E66"/>
    <w:rsid w:val="00C50496"/>
    <w:rsid w:val="00C50AA8"/>
    <w:rsid w:val="00C51926"/>
    <w:rsid w:val="00C532ED"/>
    <w:rsid w:val="00C53B39"/>
    <w:rsid w:val="00C54823"/>
    <w:rsid w:val="00C54C75"/>
    <w:rsid w:val="00C55468"/>
    <w:rsid w:val="00C55A94"/>
    <w:rsid w:val="00C56955"/>
    <w:rsid w:val="00C56ECB"/>
    <w:rsid w:val="00C5731F"/>
    <w:rsid w:val="00C5761D"/>
    <w:rsid w:val="00C57CB9"/>
    <w:rsid w:val="00C6095E"/>
    <w:rsid w:val="00C60B16"/>
    <w:rsid w:val="00C60BC5"/>
    <w:rsid w:val="00C611B7"/>
    <w:rsid w:val="00C61236"/>
    <w:rsid w:val="00C612BF"/>
    <w:rsid w:val="00C62325"/>
    <w:rsid w:val="00C62485"/>
    <w:rsid w:val="00C63137"/>
    <w:rsid w:val="00C63F92"/>
    <w:rsid w:val="00C64944"/>
    <w:rsid w:val="00C657B1"/>
    <w:rsid w:val="00C66BF2"/>
    <w:rsid w:val="00C66C3F"/>
    <w:rsid w:val="00C66EE9"/>
    <w:rsid w:val="00C66F06"/>
    <w:rsid w:val="00C671CF"/>
    <w:rsid w:val="00C70817"/>
    <w:rsid w:val="00C70AB6"/>
    <w:rsid w:val="00C711C2"/>
    <w:rsid w:val="00C713E1"/>
    <w:rsid w:val="00C72533"/>
    <w:rsid w:val="00C72A2D"/>
    <w:rsid w:val="00C72FAA"/>
    <w:rsid w:val="00C7344E"/>
    <w:rsid w:val="00C738E8"/>
    <w:rsid w:val="00C739D5"/>
    <w:rsid w:val="00C73E61"/>
    <w:rsid w:val="00C74B4B"/>
    <w:rsid w:val="00C74DD8"/>
    <w:rsid w:val="00C756DF"/>
    <w:rsid w:val="00C76123"/>
    <w:rsid w:val="00C763B1"/>
    <w:rsid w:val="00C76908"/>
    <w:rsid w:val="00C77BDB"/>
    <w:rsid w:val="00C80B23"/>
    <w:rsid w:val="00C813F6"/>
    <w:rsid w:val="00C81813"/>
    <w:rsid w:val="00C8208D"/>
    <w:rsid w:val="00C822F9"/>
    <w:rsid w:val="00C82723"/>
    <w:rsid w:val="00C837BE"/>
    <w:rsid w:val="00C84607"/>
    <w:rsid w:val="00C84A81"/>
    <w:rsid w:val="00C87EEC"/>
    <w:rsid w:val="00C905E9"/>
    <w:rsid w:val="00C92590"/>
    <w:rsid w:val="00C92790"/>
    <w:rsid w:val="00C93D53"/>
    <w:rsid w:val="00C94195"/>
    <w:rsid w:val="00C941E7"/>
    <w:rsid w:val="00C9466A"/>
    <w:rsid w:val="00C94AE2"/>
    <w:rsid w:val="00C9564B"/>
    <w:rsid w:val="00C95B54"/>
    <w:rsid w:val="00C966B4"/>
    <w:rsid w:val="00C9753E"/>
    <w:rsid w:val="00CA04B3"/>
    <w:rsid w:val="00CA1B0D"/>
    <w:rsid w:val="00CA1B93"/>
    <w:rsid w:val="00CA2122"/>
    <w:rsid w:val="00CA27AC"/>
    <w:rsid w:val="00CA28AF"/>
    <w:rsid w:val="00CA30A0"/>
    <w:rsid w:val="00CA3772"/>
    <w:rsid w:val="00CA3C14"/>
    <w:rsid w:val="00CA4019"/>
    <w:rsid w:val="00CA4342"/>
    <w:rsid w:val="00CA5128"/>
    <w:rsid w:val="00CA5FC3"/>
    <w:rsid w:val="00CA656F"/>
    <w:rsid w:val="00CA72AB"/>
    <w:rsid w:val="00CA736A"/>
    <w:rsid w:val="00CA78DE"/>
    <w:rsid w:val="00CB0678"/>
    <w:rsid w:val="00CB0768"/>
    <w:rsid w:val="00CB0B2E"/>
    <w:rsid w:val="00CB0E9C"/>
    <w:rsid w:val="00CB140B"/>
    <w:rsid w:val="00CB1942"/>
    <w:rsid w:val="00CB19BE"/>
    <w:rsid w:val="00CB3AAD"/>
    <w:rsid w:val="00CB3D01"/>
    <w:rsid w:val="00CB44A1"/>
    <w:rsid w:val="00CB4784"/>
    <w:rsid w:val="00CB49AB"/>
    <w:rsid w:val="00CB4B09"/>
    <w:rsid w:val="00CB4CA0"/>
    <w:rsid w:val="00CB5215"/>
    <w:rsid w:val="00CB5CB1"/>
    <w:rsid w:val="00CB6EED"/>
    <w:rsid w:val="00CB6F13"/>
    <w:rsid w:val="00CC213F"/>
    <w:rsid w:val="00CC21CF"/>
    <w:rsid w:val="00CC26C3"/>
    <w:rsid w:val="00CC27A8"/>
    <w:rsid w:val="00CC3337"/>
    <w:rsid w:val="00CC35A2"/>
    <w:rsid w:val="00CC3FAA"/>
    <w:rsid w:val="00CC491E"/>
    <w:rsid w:val="00CC4A6B"/>
    <w:rsid w:val="00CC4DD9"/>
    <w:rsid w:val="00CC522B"/>
    <w:rsid w:val="00CC52F3"/>
    <w:rsid w:val="00CC5FFD"/>
    <w:rsid w:val="00CC679C"/>
    <w:rsid w:val="00CC69CC"/>
    <w:rsid w:val="00CC70C0"/>
    <w:rsid w:val="00CC7153"/>
    <w:rsid w:val="00CC76BA"/>
    <w:rsid w:val="00CD1463"/>
    <w:rsid w:val="00CD14F9"/>
    <w:rsid w:val="00CD15CF"/>
    <w:rsid w:val="00CD23FA"/>
    <w:rsid w:val="00CD4107"/>
    <w:rsid w:val="00CD435C"/>
    <w:rsid w:val="00CD53B0"/>
    <w:rsid w:val="00CD64DE"/>
    <w:rsid w:val="00CD6555"/>
    <w:rsid w:val="00CD6BA8"/>
    <w:rsid w:val="00CD6FB8"/>
    <w:rsid w:val="00CD7BB4"/>
    <w:rsid w:val="00CE02B2"/>
    <w:rsid w:val="00CE036D"/>
    <w:rsid w:val="00CE04AB"/>
    <w:rsid w:val="00CE074B"/>
    <w:rsid w:val="00CE07A9"/>
    <w:rsid w:val="00CE0BE5"/>
    <w:rsid w:val="00CE1DAA"/>
    <w:rsid w:val="00CE219D"/>
    <w:rsid w:val="00CE3311"/>
    <w:rsid w:val="00CE3323"/>
    <w:rsid w:val="00CE3ADB"/>
    <w:rsid w:val="00CE3C43"/>
    <w:rsid w:val="00CE458D"/>
    <w:rsid w:val="00CE47B7"/>
    <w:rsid w:val="00CE51E2"/>
    <w:rsid w:val="00CE533A"/>
    <w:rsid w:val="00CE5993"/>
    <w:rsid w:val="00CE5AAB"/>
    <w:rsid w:val="00CE5C4D"/>
    <w:rsid w:val="00CE5EA8"/>
    <w:rsid w:val="00CE65AB"/>
    <w:rsid w:val="00CE76D6"/>
    <w:rsid w:val="00CE7B2B"/>
    <w:rsid w:val="00CE7B31"/>
    <w:rsid w:val="00CF0C17"/>
    <w:rsid w:val="00CF0CDE"/>
    <w:rsid w:val="00CF0F31"/>
    <w:rsid w:val="00CF1474"/>
    <w:rsid w:val="00CF1C34"/>
    <w:rsid w:val="00CF1E78"/>
    <w:rsid w:val="00CF2227"/>
    <w:rsid w:val="00CF294D"/>
    <w:rsid w:val="00CF3C54"/>
    <w:rsid w:val="00CF419B"/>
    <w:rsid w:val="00CF4368"/>
    <w:rsid w:val="00CF438D"/>
    <w:rsid w:val="00CF4EA6"/>
    <w:rsid w:val="00CF56ED"/>
    <w:rsid w:val="00CF5936"/>
    <w:rsid w:val="00CF5DBF"/>
    <w:rsid w:val="00CF67B1"/>
    <w:rsid w:val="00CF6CD0"/>
    <w:rsid w:val="00D00C88"/>
    <w:rsid w:val="00D014F4"/>
    <w:rsid w:val="00D0267B"/>
    <w:rsid w:val="00D02B91"/>
    <w:rsid w:val="00D02C59"/>
    <w:rsid w:val="00D03315"/>
    <w:rsid w:val="00D03F10"/>
    <w:rsid w:val="00D04346"/>
    <w:rsid w:val="00D043D0"/>
    <w:rsid w:val="00D04F89"/>
    <w:rsid w:val="00D055B8"/>
    <w:rsid w:val="00D055E3"/>
    <w:rsid w:val="00D05711"/>
    <w:rsid w:val="00D057D7"/>
    <w:rsid w:val="00D05CD2"/>
    <w:rsid w:val="00D06011"/>
    <w:rsid w:val="00D06DA8"/>
    <w:rsid w:val="00D06F5E"/>
    <w:rsid w:val="00D1043F"/>
    <w:rsid w:val="00D106B2"/>
    <w:rsid w:val="00D109B3"/>
    <w:rsid w:val="00D10D38"/>
    <w:rsid w:val="00D10DD2"/>
    <w:rsid w:val="00D11098"/>
    <w:rsid w:val="00D11799"/>
    <w:rsid w:val="00D12B5D"/>
    <w:rsid w:val="00D13DDD"/>
    <w:rsid w:val="00D1442A"/>
    <w:rsid w:val="00D16A88"/>
    <w:rsid w:val="00D17347"/>
    <w:rsid w:val="00D173C2"/>
    <w:rsid w:val="00D17658"/>
    <w:rsid w:val="00D203EF"/>
    <w:rsid w:val="00D20CC7"/>
    <w:rsid w:val="00D21260"/>
    <w:rsid w:val="00D2146F"/>
    <w:rsid w:val="00D2299B"/>
    <w:rsid w:val="00D22EB6"/>
    <w:rsid w:val="00D22F3C"/>
    <w:rsid w:val="00D2353C"/>
    <w:rsid w:val="00D23D32"/>
    <w:rsid w:val="00D24057"/>
    <w:rsid w:val="00D2427B"/>
    <w:rsid w:val="00D2472B"/>
    <w:rsid w:val="00D24A10"/>
    <w:rsid w:val="00D25DB0"/>
    <w:rsid w:val="00D26244"/>
    <w:rsid w:val="00D272D4"/>
    <w:rsid w:val="00D30B61"/>
    <w:rsid w:val="00D31F30"/>
    <w:rsid w:val="00D32D2A"/>
    <w:rsid w:val="00D32E4C"/>
    <w:rsid w:val="00D331AC"/>
    <w:rsid w:val="00D34B1E"/>
    <w:rsid w:val="00D353C5"/>
    <w:rsid w:val="00D35512"/>
    <w:rsid w:val="00D358DC"/>
    <w:rsid w:val="00D3593A"/>
    <w:rsid w:val="00D35C3B"/>
    <w:rsid w:val="00D362C0"/>
    <w:rsid w:val="00D36E4D"/>
    <w:rsid w:val="00D373BD"/>
    <w:rsid w:val="00D374DF"/>
    <w:rsid w:val="00D37849"/>
    <w:rsid w:val="00D378D2"/>
    <w:rsid w:val="00D40458"/>
    <w:rsid w:val="00D4110C"/>
    <w:rsid w:val="00D4142E"/>
    <w:rsid w:val="00D41961"/>
    <w:rsid w:val="00D41B99"/>
    <w:rsid w:val="00D41DEE"/>
    <w:rsid w:val="00D41EFB"/>
    <w:rsid w:val="00D421ED"/>
    <w:rsid w:val="00D4247F"/>
    <w:rsid w:val="00D42626"/>
    <w:rsid w:val="00D42981"/>
    <w:rsid w:val="00D42D3E"/>
    <w:rsid w:val="00D42D69"/>
    <w:rsid w:val="00D43AC1"/>
    <w:rsid w:val="00D446A9"/>
    <w:rsid w:val="00D45257"/>
    <w:rsid w:val="00D474DF"/>
    <w:rsid w:val="00D47E73"/>
    <w:rsid w:val="00D47E76"/>
    <w:rsid w:val="00D47F69"/>
    <w:rsid w:val="00D50284"/>
    <w:rsid w:val="00D50457"/>
    <w:rsid w:val="00D5119B"/>
    <w:rsid w:val="00D51C87"/>
    <w:rsid w:val="00D5291A"/>
    <w:rsid w:val="00D536E7"/>
    <w:rsid w:val="00D537BE"/>
    <w:rsid w:val="00D551F9"/>
    <w:rsid w:val="00D56D66"/>
    <w:rsid w:val="00D56E57"/>
    <w:rsid w:val="00D57BA9"/>
    <w:rsid w:val="00D606EE"/>
    <w:rsid w:val="00D60F56"/>
    <w:rsid w:val="00D61C8B"/>
    <w:rsid w:val="00D62D4C"/>
    <w:rsid w:val="00D62EC9"/>
    <w:rsid w:val="00D630F7"/>
    <w:rsid w:val="00D646E0"/>
    <w:rsid w:val="00D649BA"/>
    <w:rsid w:val="00D64BE1"/>
    <w:rsid w:val="00D6584D"/>
    <w:rsid w:val="00D65E7F"/>
    <w:rsid w:val="00D6725F"/>
    <w:rsid w:val="00D67673"/>
    <w:rsid w:val="00D67AA9"/>
    <w:rsid w:val="00D67D6A"/>
    <w:rsid w:val="00D708EC"/>
    <w:rsid w:val="00D70C5D"/>
    <w:rsid w:val="00D717AF"/>
    <w:rsid w:val="00D71D5B"/>
    <w:rsid w:val="00D7302C"/>
    <w:rsid w:val="00D732D5"/>
    <w:rsid w:val="00D7364C"/>
    <w:rsid w:val="00D746DF"/>
    <w:rsid w:val="00D749DB"/>
    <w:rsid w:val="00D752F8"/>
    <w:rsid w:val="00D75406"/>
    <w:rsid w:val="00D7564E"/>
    <w:rsid w:val="00D75ED9"/>
    <w:rsid w:val="00D76404"/>
    <w:rsid w:val="00D769BE"/>
    <w:rsid w:val="00D7796C"/>
    <w:rsid w:val="00D77AC0"/>
    <w:rsid w:val="00D804D1"/>
    <w:rsid w:val="00D819E3"/>
    <w:rsid w:val="00D81B59"/>
    <w:rsid w:val="00D81EEC"/>
    <w:rsid w:val="00D83049"/>
    <w:rsid w:val="00D83A1C"/>
    <w:rsid w:val="00D8420E"/>
    <w:rsid w:val="00D847C0"/>
    <w:rsid w:val="00D84FA5"/>
    <w:rsid w:val="00D85CEA"/>
    <w:rsid w:val="00D85EC9"/>
    <w:rsid w:val="00D865E6"/>
    <w:rsid w:val="00D86B4C"/>
    <w:rsid w:val="00D87157"/>
    <w:rsid w:val="00D87EA0"/>
    <w:rsid w:val="00D9027F"/>
    <w:rsid w:val="00D9035B"/>
    <w:rsid w:val="00D90920"/>
    <w:rsid w:val="00D909FC"/>
    <w:rsid w:val="00D90C19"/>
    <w:rsid w:val="00D912AB"/>
    <w:rsid w:val="00D91404"/>
    <w:rsid w:val="00D91460"/>
    <w:rsid w:val="00D915C4"/>
    <w:rsid w:val="00D91B42"/>
    <w:rsid w:val="00D91B9C"/>
    <w:rsid w:val="00D92182"/>
    <w:rsid w:val="00D92ABF"/>
    <w:rsid w:val="00D93BB8"/>
    <w:rsid w:val="00D93FBD"/>
    <w:rsid w:val="00D9408F"/>
    <w:rsid w:val="00D94C5B"/>
    <w:rsid w:val="00D94D41"/>
    <w:rsid w:val="00D94F31"/>
    <w:rsid w:val="00DA003B"/>
    <w:rsid w:val="00DA0436"/>
    <w:rsid w:val="00DA0479"/>
    <w:rsid w:val="00DA0A8F"/>
    <w:rsid w:val="00DA1BDD"/>
    <w:rsid w:val="00DA3054"/>
    <w:rsid w:val="00DA3069"/>
    <w:rsid w:val="00DA323D"/>
    <w:rsid w:val="00DA48AB"/>
    <w:rsid w:val="00DA50BA"/>
    <w:rsid w:val="00DA57BB"/>
    <w:rsid w:val="00DA6B01"/>
    <w:rsid w:val="00DA7E4B"/>
    <w:rsid w:val="00DB0FEE"/>
    <w:rsid w:val="00DB1D32"/>
    <w:rsid w:val="00DB209E"/>
    <w:rsid w:val="00DB2830"/>
    <w:rsid w:val="00DB2ACA"/>
    <w:rsid w:val="00DB2EE5"/>
    <w:rsid w:val="00DB3902"/>
    <w:rsid w:val="00DB3BFC"/>
    <w:rsid w:val="00DB5EBA"/>
    <w:rsid w:val="00DB5F4D"/>
    <w:rsid w:val="00DB67EC"/>
    <w:rsid w:val="00DB6A5B"/>
    <w:rsid w:val="00DB7266"/>
    <w:rsid w:val="00DB7447"/>
    <w:rsid w:val="00DB7608"/>
    <w:rsid w:val="00DC018B"/>
    <w:rsid w:val="00DC0ADB"/>
    <w:rsid w:val="00DC176E"/>
    <w:rsid w:val="00DC23F1"/>
    <w:rsid w:val="00DC2A1A"/>
    <w:rsid w:val="00DC2B25"/>
    <w:rsid w:val="00DC2DC1"/>
    <w:rsid w:val="00DC4947"/>
    <w:rsid w:val="00DC5222"/>
    <w:rsid w:val="00DC5749"/>
    <w:rsid w:val="00DC590F"/>
    <w:rsid w:val="00DC5B9F"/>
    <w:rsid w:val="00DC63E9"/>
    <w:rsid w:val="00DC64C2"/>
    <w:rsid w:val="00DC6640"/>
    <w:rsid w:val="00DC6733"/>
    <w:rsid w:val="00DC73FA"/>
    <w:rsid w:val="00DC78D9"/>
    <w:rsid w:val="00DD0213"/>
    <w:rsid w:val="00DD08D1"/>
    <w:rsid w:val="00DD0A86"/>
    <w:rsid w:val="00DD0C63"/>
    <w:rsid w:val="00DD0F75"/>
    <w:rsid w:val="00DD1637"/>
    <w:rsid w:val="00DD1A3D"/>
    <w:rsid w:val="00DD2A2A"/>
    <w:rsid w:val="00DD2FC7"/>
    <w:rsid w:val="00DD36A7"/>
    <w:rsid w:val="00DD3877"/>
    <w:rsid w:val="00DD4033"/>
    <w:rsid w:val="00DD4073"/>
    <w:rsid w:val="00DD449C"/>
    <w:rsid w:val="00DD52F2"/>
    <w:rsid w:val="00DD553D"/>
    <w:rsid w:val="00DD5E1C"/>
    <w:rsid w:val="00DD6148"/>
    <w:rsid w:val="00DD7CB6"/>
    <w:rsid w:val="00DE0012"/>
    <w:rsid w:val="00DE01AB"/>
    <w:rsid w:val="00DE0504"/>
    <w:rsid w:val="00DE0567"/>
    <w:rsid w:val="00DE1049"/>
    <w:rsid w:val="00DE123F"/>
    <w:rsid w:val="00DE248C"/>
    <w:rsid w:val="00DE3560"/>
    <w:rsid w:val="00DE376D"/>
    <w:rsid w:val="00DE3B30"/>
    <w:rsid w:val="00DE3BAA"/>
    <w:rsid w:val="00DE3FBC"/>
    <w:rsid w:val="00DE47D2"/>
    <w:rsid w:val="00DE55CF"/>
    <w:rsid w:val="00DE5B80"/>
    <w:rsid w:val="00DE5DBF"/>
    <w:rsid w:val="00DE5DDA"/>
    <w:rsid w:val="00DE76D2"/>
    <w:rsid w:val="00DE7EDA"/>
    <w:rsid w:val="00DF0726"/>
    <w:rsid w:val="00DF0AA1"/>
    <w:rsid w:val="00DF0AE0"/>
    <w:rsid w:val="00DF0C61"/>
    <w:rsid w:val="00DF0F46"/>
    <w:rsid w:val="00DF1A07"/>
    <w:rsid w:val="00DF2B22"/>
    <w:rsid w:val="00DF2D71"/>
    <w:rsid w:val="00DF2E5C"/>
    <w:rsid w:val="00DF32C4"/>
    <w:rsid w:val="00DF360E"/>
    <w:rsid w:val="00DF460A"/>
    <w:rsid w:val="00DF490E"/>
    <w:rsid w:val="00DF5A55"/>
    <w:rsid w:val="00DF6D05"/>
    <w:rsid w:val="00DF6E08"/>
    <w:rsid w:val="00DF6FB2"/>
    <w:rsid w:val="00DF7DF6"/>
    <w:rsid w:val="00E00BB2"/>
    <w:rsid w:val="00E00FD8"/>
    <w:rsid w:val="00E01B5C"/>
    <w:rsid w:val="00E01D2C"/>
    <w:rsid w:val="00E028CD"/>
    <w:rsid w:val="00E02B0F"/>
    <w:rsid w:val="00E032FA"/>
    <w:rsid w:val="00E03940"/>
    <w:rsid w:val="00E03BFD"/>
    <w:rsid w:val="00E03F95"/>
    <w:rsid w:val="00E04867"/>
    <w:rsid w:val="00E058DD"/>
    <w:rsid w:val="00E05E35"/>
    <w:rsid w:val="00E060B4"/>
    <w:rsid w:val="00E065F2"/>
    <w:rsid w:val="00E067C8"/>
    <w:rsid w:val="00E07F27"/>
    <w:rsid w:val="00E1008F"/>
    <w:rsid w:val="00E10A79"/>
    <w:rsid w:val="00E12435"/>
    <w:rsid w:val="00E126B2"/>
    <w:rsid w:val="00E12A63"/>
    <w:rsid w:val="00E136DB"/>
    <w:rsid w:val="00E13990"/>
    <w:rsid w:val="00E14CF5"/>
    <w:rsid w:val="00E153A8"/>
    <w:rsid w:val="00E153E9"/>
    <w:rsid w:val="00E156A8"/>
    <w:rsid w:val="00E15B89"/>
    <w:rsid w:val="00E16519"/>
    <w:rsid w:val="00E16DF6"/>
    <w:rsid w:val="00E20AAC"/>
    <w:rsid w:val="00E21CE4"/>
    <w:rsid w:val="00E22B56"/>
    <w:rsid w:val="00E230CF"/>
    <w:rsid w:val="00E2391F"/>
    <w:rsid w:val="00E2397E"/>
    <w:rsid w:val="00E24FC9"/>
    <w:rsid w:val="00E258EF"/>
    <w:rsid w:val="00E25A21"/>
    <w:rsid w:val="00E2623F"/>
    <w:rsid w:val="00E270E0"/>
    <w:rsid w:val="00E27344"/>
    <w:rsid w:val="00E27F57"/>
    <w:rsid w:val="00E27FFD"/>
    <w:rsid w:val="00E301EE"/>
    <w:rsid w:val="00E31CE6"/>
    <w:rsid w:val="00E31D91"/>
    <w:rsid w:val="00E32A3A"/>
    <w:rsid w:val="00E32B72"/>
    <w:rsid w:val="00E33128"/>
    <w:rsid w:val="00E34095"/>
    <w:rsid w:val="00E3418B"/>
    <w:rsid w:val="00E34744"/>
    <w:rsid w:val="00E34D6C"/>
    <w:rsid w:val="00E34EDE"/>
    <w:rsid w:val="00E35521"/>
    <w:rsid w:val="00E35910"/>
    <w:rsid w:val="00E35A2B"/>
    <w:rsid w:val="00E35E5A"/>
    <w:rsid w:val="00E35F4E"/>
    <w:rsid w:val="00E36400"/>
    <w:rsid w:val="00E36CFD"/>
    <w:rsid w:val="00E377A8"/>
    <w:rsid w:val="00E40B09"/>
    <w:rsid w:val="00E40EE9"/>
    <w:rsid w:val="00E41301"/>
    <w:rsid w:val="00E41580"/>
    <w:rsid w:val="00E4183D"/>
    <w:rsid w:val="00E4245E"/>
    <w:rsid w:val="00E42A97"/>
    <w:rsid w:val="00E43760"/>
    <w:rsid w:val="00E43826"/>
    <w:rsid w:val="00E43D53"/>
    <w:rsid w:val="00E44011"/>
    <w:rsid w:val="00E444B8"/>
    <w:rsid w:val="00E44C1A"/>
    <w:rsid w:val="00E456B0"/>
    <w:rsid w:val="00E46B2E"/>
    <w:rsid w:val="00E46BA9"/>
    <w:rsid w:val="00E46CC8"/>
    <w:rsid w:val="00E5031A"/>
    <w:rsid w:val="00E50B43"/>
    <w:rsid w:val="00E50B63"/>
    <w:rsid w:val="00E520BA"/>
    <w:rsid w:val="00E52459"/>
    <w:rsid w:val="00E5287C"/>
    <w:rsid w:val="00E529DD"/>
    <w:rsid w:val="00E529F4"/>
    <w:rsid w:val="00E53A02"/>
    <w:rsid w:val="00E54C70"/>
    <w:rsid w:val="00E55847"/>
    <w:rsid w:val="00E55AB7"/>
    <w:rsid w:val="00E57068"/>
    <w:rsid w:val="00E5735C"/>
    <w:rsid w:val="00E613CF"/>
    <w:rsid w:val="00E61DF5"/>
    <w:rsid w:val="00E61E27"/>
    <w:rsid w:val="00E62772"/>
    <w:rsid w:val="00E63054"/>
    <w:rsid w:val="00E63338"/>
    <w:rsid w:val="00E6367E"/>
    <w:rsid w:val="00E638A4"/>
    <w:rsid w:val="00E638C4"/>
    <w:rsid w:val="00E63ACC"/>
    <w:rsid w:val="00E64350"/>
    <w:rsid w:val="00E64502"/>
    <w:rsid w:val="00E649EE"/>
    <w:rsid w:val="00E65EBA"/>
    <w:rsid w:val="00E665FE"/>
    <w:rsid w:val="00E669CD"/>
    <w:rsid w:val="00E67560"/>
    <w:rsid w:val="00E67EA3"/>
    <w:rsid w:val="00E70232"/>
    <w:rsid w:val="00E7056C"/>
    <w:rsid w:val="00E71A3B"/>
    <w:rsid w:val="00E729F9"/>
    <w:rsid w:val="00E72CB7"/>
    <w:rsid w:val="00E735B4"/>
    <w:rsid w:val="00E74246"/>
    <w:rsid w:val="00E74826"/>
    <w:rsid w:val="00E74DC2"/>
    <w:rsid w:val="00E74DE5"/>
    <w:rsid w:val="00E74E93"/>
    <w:rsid w:val="00E74F01"/>
    <w:rsid w:val="00E7504F"/>
    <w:rsid w:val="00E75791"/>
    <w:rsid w:val="00E76701"/>
    <w:rsid w:val="00E771B4"/>
    <w:rsid w:val="00E77979"/>
    <w:rsid w:val="00E80550"/>
    <w:rsid w:val="00E80A68"/>
    <w:rsid w:val="00E80C83"/>
    <w:rsid w:val="00E80D1D"/>
    <w:rsid w:val="00E82BFB"/>
    <w:rsid w:val="00E82E61"/>
    <w:rsid w:val="00E86400"/>
    <w:rsid w:val="00E867D0"/>
    <w:rsid w:val="00E87BAF"/>
    <w:rsid w:val="00E90127"/>
    <w:rsid w:val="00E90518"/>
    <w:rsid w:val="00E90606"/>
    <w:rsid w:val="00E90609"/>
    <w:rsid w:val="00E90D1D"/>
    <w:rsid w:val="00E9118F"/>
    <w:rsid w:val="00E92E56"/>
    <w:rsid w:val="00E939CE"/>
    <w:rsid w:val="00E93BAB"/>
    <w:rsid w:val="00E93C57"/>
    <w:rsid w:val="00E94101"/>
    <w:rsid w:val="00E94748"/>
    <w:rsid w:val="00E958E5"/>
    <w:rsid w:val="00E95F58"/>
    <w:rsid w:val="00E95FD4"/>
    <w:rsid w:val="00E96572"/>
    <w:rsid w:val="00E968D9"/>
    <w:rsid w:val="00E970EE"/>
    <w:rsid w:val="00E9730C"/>
    <w:rsid w:val="00E97BD4"/>
    <w:rsid w:val="00E97F2C"/>
    <w:rsid w:val="00EA081B"/>
    <w:rsid w:val="00EA0CD4"/>
    <w:rsid w:val="00EA1045"/>
    <w:rsid w:val="00EA1C2F"/>
    <w:rsid w:val="00EA1D24"/>
    <w:rsid w:val="00EA2132"/>
    <w:rsid w:val="00EA2356"/>
    <w:rsid w:val="00EA36B9"/>
    <w:rsid w:val="00EA37AE"/>
    <w:rsid w:val="00EA48D0"/>
    <w:rsid w:val="00EA4B3C"/>
    <w:rsid w:val="00EA5618"/>
    <w:rsid w:val="00EA5D75"/>
    <w:rsid w:val="00EA615E"/>
    <w:rsid w:val="00EA6277"/>
    <w:rsid w:val="00EA648F"/>
    <w:rsid w:val="00EA6C66"/>
    <w:rsid w:val="00EA6DC6"/>
    <w:rsid w:val="00EA6F25"/>
    <w:rsid w:val="00EA7255"/>
    <w:rsid w:val="00EB0309"/>
    <w:rsid w:val="00EB0D92"/>
    <w:rsid w:val="00EB1A72"/>
    <w:rsid w:val="00EB1A82"/>
    <w:rsid w:val="00EB1BCF"/>
    <w:rsid w:val="00EB3F03"/>
    <w:rsid w:val="00EB42FF"/>
    <w:rsid w:val="00EB4A24"/>
    <w:rsid w:val="00EB4FE5"/>
    <w:rsid w:val="00EB5026"/>
    <w:rsid w:val="00EB5104"/>
    <w:rsid w:val="00EB52CC"/>
    <w:rsid w:val="00EB5DE0"/>
    <w:rsid w:val="00EB6301"/>
    <w:rsid w:val="00EB69B4"/>
    <w:rsid w:val="00EB72CF"/>
    <w:rsid w:val="00EB747F"/>
    <w:rsid w:val="00EB7A09"/>
    <w:rsid w:val="00EB7EED"/>
    <w:rsid w:val="00EC00EF"/>
    <w:rsid w:val="00EC04F0"/>
    <w:rsid w:val="00EC08A7"/>
    <w:rsid w:val="00EC1E94"/>
    <w:rsid w:val="00EC2EB9"/>
    <w:rsid w:val="00EC34C6"/>
    <w:rsid w:val="00EC360F"/>
    <w:rsid w:val="00EC4097"/>
    <w:rsid w:val="00EC420C"/>
    <w:rsid w:val="00EC5054"/>
    <w:rsid w:val="00EC6E24"/>
    <w:rsid w:val="00EC6E9D"/>
    <w:rsid w:val="00EC7611"/>
    <w:rsid w:val="00EC7B77"/>
    <w:rsid w:val="00ED0ED0"/>
    <w:rsid w:val="00ED1200"/>
    <w:rsid w:val="00ED1DBB"/>
    <w:rsid w:val="00ED2681"/>
    <w:rsid w:val="00ED2A2C"/>
    <w:rsid w:val="00ED2CA6"/>
    <w:rsid w:val="00ED38E1"/>
    <w:rsid w:val="00ED5664"/>
    <w:rsid w:val="00ED5AF5"/>
    <w:rsid w:val="00ED795B"/>
    <w:rsid w:val="00ED7ECB"/>
    <w:rsid w:val="00EE081F"/>
    <w:rsid w:val="00EE1277"/>
    <w:rsid w:val="00EE13D4"/>
    <w:rsid w:val="00EE221D"/>
    <w:rsid w:val="00EE22E3"/>
    <w:rsid w:val="00EE28AA"/>
    <w:rsid w:val="00EE2D2A"/>
    <w:rsid w:val="00EE3213"/>
    <w:rsid w:val="00EE3D23"/>
    <w:rsid w:val="00EE43B2"/>
    <w:rsid w:val="00EE483B"/>
    <w:rsid w:val="00EE48F5"/>
    <w:rsid w:val="00EE4D2B"/>
    <w:rsid w:val="00EE4F01"/>
    <w:rsid w:val="00EE4FAB"/>
    <w:rsid w:val="00EE514A"/>
    <w:rsid w:val="00EE5ACC"/>
    <w:rsid w:val="00EE5AF6"/>
    <w:rsid w:val="00EE5F5E"/>
    <w:rsid w:val="00EE769E"/>
    <w:rsid w:val="00EE7E52"/>
    <w:rsid w:val="00EF01EA"/>
    <w:rsid w:val="00EF027D"/>
    <w:rsid w:val="00EF170B"/>
    <w:rsid w:val="00EF1925"/>
    <w:rsid w:val="00EF209F"/>
    <w:rsid w:val="00EF23FA"/>
    <w:rsid w:val="00EF2987"/>
    <w:rsid w:val="00EF3B80"/>
    <w:rsid w:val="00EF3DED"/>
    <w:rsid w:val="00EF4025"/>
    <w:rsid w:val="00EF653A"/>
    <w:rsid w:val="00EF679C"/>
    <w:rsid w:val="00EF6A36"/>
    <w:rsid w:val="00EF6C47"/>
    <w:rsid w:val="00EF7092"/>
    <w:rsid w:val="00F006A3"/>
    <w:rsid w:val="00F0090B"/>
    <w:rsid w:val="00F00A64"/>
    <w:rsid w:val="00F00E46"/>
    <w:rsid w:val="00F012F0"/>
    <w:rsid w:val="00F013FB"/>
    <w:rsid w:val="00F0227A"/>
    <w:rsid w:val="00F02307"/>
    <w:rsid w:val="00F023E0"/>
    <w:rsid w:val="00F024C0"/>
    <w:rsid w:val="00F02B3A"/>
    <w:rsid w:val="00F035D7"/>
    <w:rsid w:val="00F042C1"/>
    <w:rsid w:val="00F06373"/>
    <w:rsid w:val="00F066D9"/>
    <w:rsid w:val="00F073BC"/>
    <w:rsid w:val="00F07EA3"/>
    <w:rsid w:val="00F10243"/>
    <w:rsid w:val="00F105F3"/>
    <w:rsid w:val="00F111A6"/>
    <w:rsid w:val="00F113BA"/>
    <w:rsid w:val="00F1158C"/>
    <w:rsid w:val="00F119DC"/>
    <w:rsid w:val="00F12539"/>
    <w:rsid w:val="00F12EF3"/>
    <w:rsid w:val="00F13FF6"/>
    <w:rsid w:val="00F14514"/>
    <w:rsid w:val="00F14692"/>
    <w:rsid w:val="00F1490C"/>
    <w:rsid w:val="00F14A9E"/>
    <w:rsid w:val="00F14E6D"/>
    <w:rsid w:val="00F14E96"/>
    <w:rsid w:val="00F15126"/>
    <w:rsid w:val="00F1556E"/>
    <w:rsid w:val="00F16CC5"/>
    <w:rsid w:val="00F17190"/>
    <w:rsid w:val="00F203C9"/>
    <w:rsid w:val="00F20D58"/>
    <w:rsid w:val="00F20E2C"/>
    <w:rsid w:val="00F20E91"/>
    <w:rsid w:val="00F21558"/>
    <w:rsid w:val="00F215BD"/>
    <w:rsid w:val="00F21623"/>
    <w:rsid w:val="00F224B2"/>
    <w:rsid w:val="00F22BAD"/>
    <w:rsid w:val="00F23301"/>
    <w:rsid w:val="00F24171"/>
    <w:rsid w:val="00F24E48"/>
    <w:rsid w:val="00F26380"/>
    <w:rsid w:val="00F26524"/>
    <w:rsid w:val="00F26748"/>
    <w:rsid w:val="00F26B9E"/>
    <w:rsid w:val="00F26FF8"/>
    <w:rsid w:val="00F27221"/>
    <w:rsid w:val="00F2779E"/>
    <w:rsid w:val="00F27EDB"/>
    <w:rsid w:val="00F3104B"/>
    <w:rsid w:val="00F310F3"/>
    <w:rsid w:val="00F311EF"/>
    <w:rsid w:val="00F31362"/>
    <w:rsid w:val="00F3136C"/>
    <w:rsid w:val="00F31677"/>
    <w:rsid w:val="00F31F1D"/>
    <w:rsid w:val="00F3317A"/>
    <w:rsid w:val="00F33599"/>
    <w:rsid w:val="00F3379F"/>
    <w:rsid w:val="00F33A1F"/>
    <w:rsid w:val="00F33C1E"/>
    <w:rsid w:val="00F33ED6"/>
    <w:rsid w:val="00F3443B"/>
    <w:rsid w:val="00F346BE"/>
    <w:rsid w:val="00F349F4"/>
    <w:rsid w:val="00F35605"/>
    <w:rsid w:val="00F35B53"/>
    <w:rsid w:val="00F35FAC"/>
    <w:rsid w:val="00F36534"/>
    <w:rsid w:val="00F367B3"/>
    <w:rsid w:val="00F3683F"/>
    <w:rsid w:val="00F37B9B"/>
    <w:rsid w:val="00F404A7"/>
    <w:rsid w:val="00F40B17"/>
    <w:rsid w:val="00F416F5"/>
    <w:rsid w:val="00F419E8"/>
    <w:rsid w:val="00F4229F"/>
    <w:rsid w:val="00F4237D"/>
    <w:rsid w:val="00F42AC6"/>
    <w:rsid w:val="00F434A6"/>
    <w:rsid w:val="00F445A1"/>
    <w:rsid w:val="00F447E2"/>
    <w:rsid w:val="00F44C47"/>
    <w:rsid w:val="00F45146"/>
    <w:rsid w:val="00F45470"/>
    <w:rsid w:val="00F454D5"/>
    <w:rsid w:val="00F457E5"/>
    <w:rsid w:val="00F462EC"/>
    <w:rsid w:val="00F46894"/>
    <w:rsid w:val="00F46E63"/>
    <w:rsid w:val="00F477BA"/>
    <w:rsid w:val="00F5129F"/>
    <w:rsid w:val="00F51A25"/>
    <w:rsid w:val="00F5219D"/>
    <w:rsid w:val="00F521DF"/>
    <w:rsid w:val="00F52A8B"/>
    <w:rsid w:val="00F53658"/>
    <w:rsid w:val="00F54E76"/>
    <w:rsid w:val="00F55DEB"/>
    <w:rsid w:val="00F57575"/>
    <w:rsid w:val="00F61364"/>
    <w:rsid w:val="00F617CC"/>
    <w:rsid w:val="00F61A1A"/>
    <w:rsid w:val="00F61B75"/>
    <w:rsid w:val="00F6214D"/>
    <w:rsid w:val="00F62698"/>
    <w:rsid w:val="00F62AB0"/>
    <w:rsid w:val="00F62C0E"/>
    <w:rsid w:val="00F62DFB"/>
    <w:rsid w:val="00F62E04"/>
    <w:rsid w:val="00F6489C"/>
    <w:rsid w:val="00F6521E"/>
    <w:rsid w:val="00F65571"/>
    <w:rsid w:val="00F6560F"/>
    <w:rsid w:val="00F65999"/>
    <w:rsid w:val="00F65ACA"/>
    <w:rsid w:val="00F65D95"/>
    <w:rsid w:val="00F662B9"/>
    <w:rsid w:val="00F66831"/>
    <w:rsid w:val="00F668D1"/>
    <w:rsid w:val="00F66E16"/>
    <w:rsid w:val="00F67AA2"/>
    <w:rsid w:val="00F67C4D"/>
    <w:rsid w:val="00F67F9D"/>
    <w:rsid w:val="00F7074E"/>
    <w:rsid w:val="00F71AF6"/>
    <w:rsid w:val="00F739F7"/>
    <w:rsid w:val="00F73B4D"/>
    <w:rsid w:val="00F73FBF"/>
    <w:rsid w:val="00F7487C"/>
    <w:rsid w:val="00F74C1B"/>
    <w:rsid w:val="00F75086"/>
    <w:rsid w:val="00F75681"/>
    <w:rsid w:val="00F757D2"/>
    <w:rsid w:val="00F7623A"/>
    <w:rsid w:val="00F76807"/>
    <w:rsid w:val="00F76965"/>
    <w:rsid w:val="00F772ED"/>
    <w:rsid w:val="00F77392"/>
    <w:rsid w:val="00F7750D"/>
    <w:rsid w:val="00F7777B"/>
    <w:rsid w:val="00F77A50"/>
    <w:rsid w:val="00F80618"/>
    <w:rsid w:val="00F80773"/>
    <w:rsid w:val="00F81262"/>
    <w:rsid w:val="00F82593"/>
    <w:rsid w:val="00F833AB"/>
    <w:rsid w:val="00F834AF"/>
    <w:rsid w:val="00F84769"/>
    <w:rsid w:val="00F84BAE"/>
    <w:rsid w:val="00F84D09"/>
    <w:rsid w:val="00F84F2E"/>
    <w:rsid w:val="00F851F7"/>
    <w:rsid w:val="00F870BC"/>
    <w:rsid w:val="00F870C5"/>
    <w:rsid w:val="00F876EC"/>
    <w:rsid w:val="00F879EA"/>
    <w:rsid w:val="00F90711"/>
    <w:rsid w:val="00F907F6"/>
    <w:rsid w:val="00F91251"/>
    <w:rsid w:val="00F9234F"/>
    <w:rsid w:val="00F92AE3"/>
    <w:rsid w:val="00F937F0"/>
    <w:rsid w:val="00F93AAD"/>
    <w:rsid w:val="00F943BF"/>
    <w:rsid w:val="00F95418"/>
    <w:rsid w:val="00F957FE"/>
    <w:rsid w:val="00F96DC8"/>
    <w:rsid w:val="00F96E3B"/>
    <w:rsid w:val="00FA0B3F"/>
    <w:rsid w:val="00FA0BE3"/>
    <w:rsid w:val="00FA0E05"/>
    <w:rsid w:val="00FA1036"/>
    <w:rsid w:val="00FA10A8"/>
    <w:rsid w:val="00FA1F91"/>
    <w:rsid w:val="00FA2ED6"/>
    <w:rsid w:val="00FA3303"/>
    <w:rsid w:val="00FA33F3"/>
    <w:rsid w:val="00FA3DA6"/>
    <w:rsid w:val="00FA4691"/>
    <w:rsid w:val="00FA46B8"/>
    <w:rsid w:val="00FA5D32"/>
    <w:rsid w:val="00FA6932"/>
    <w:rsid w:val="00FA69B0"/>
    <w:rsid w:val="00FA755B"/>
    <w:rsid w:val="00FA7790"/>
    <w:rsid w:val="00FA7AE0"/>
    <w:rsid w:val="00FA7D7B"/>
    <w:rsid w:val="00FB0590"/>
    <w:rsid w:val="00FB0B81"/>
    <w:rsid w:val="00FB0F68"/>
    <w:rsid w:val="00FB19D5"/>
    <w:rsid w:val="00FB319A"/>
    <w:rsid w:val="00FB3A1E"/>
    <w:rsid w:val="00FB4311"/>
    <w:rsid w:val="00FB4675"/>
    <w:rsid w:val="00FB47F8"/>
    <w:rsid w:val="00FB48D6"/>
    <w:rsid w:val="00FB593D"/>
    <w:rsid w:val="00FB5D2E"/>
    <w:rsid w:val="00FB678F"/>
    <w:rsid w:val="00FB6EA2"/>
    <w:rsid w:val="00FB7204"/>
    <w:rsid w:val="00FB723F"/>
    <w:rsid w:val="00FC00A2"/>
    <w:rsid w:val="00FC0A62"/>
    <w:rsid w:val="00FC14E5"/>
    <w:rsid w:val="00FC2731"/>
    <w:rsid w:val="00FC2B60"/>
    <w:rsid w:val="00FC504E"/>
    <w:rsid w:val="00FC515A"/>
    <w:rsid w:val="00FC5CA4"/>
    <w:rsid w:val="00FC691E"/>
    <w:rsid w:val="00FC6EB7"/>
    <w:rsid w:val="00FC70F2"/>
    <w:rsid w:val="00FC762D"/>
    <w:rsid w:val="00FD0837"/>
    <w:rsid w:val="00FD0950"/>
    <w:rsid w:val="00FD1455"/>
    <w:rsid w:val="00FD14E4"/>
    <w:rsid w:val="00FD1D90"/>
    <w:rsid w:val="00FD227D"/>
    <w:rsid w:val="00FD2940"/>
    <w:rsid w:val="00FD2B46"/>
    <w:rsid w:val="00FD2CD6"/>
    <w:rsid w:val="00FD2CEF"/>
    <w:rsid w:val="00FD317F"/>
    <w:rsid w:val="00FD32C6"/>
    <w:rsid w:val="00FD3D77"/>
    <w:rsid w:val="00FD5C95"/>
    <w:rsid w:val="00FD6199"/>
    <w:rsid w:val="00FD6368"/>
    <w:rsid w:val="00FD6524"/>
    <w:rsid w:val="00FD6B7A"/>
    <w:rsid w:val="00FD799D"/>
    <w:rsid w:val="00FE009C"/>
    <w:rsid w:val="00FE06DE"/>
    <w:rsid w:val="00FE08A9"/>
    <w:rsid w:val="00FE1A04"/>
    <w:rsid w:val="00FE2BBD"/>
    <w:rsid w:val="00FE3003"/>
    <w:rsid w:val="00FE33CD"/>
    <w:rsid w:val="00FE3766"/>
    <w:rsid w:val="00FE3C43"/>
    <w:rsid w:val="00FE4972"/>
    <w:rsid w:val="00FE4C12"/>
    <w:rsid w:val="00FE4E7A"/>
    <w:rsid w:val="00FE5004"/>
    <w:rsid w:val="00FE5292"/>
    <w:rsid w:val="00FE69C4"/>
    <w:rsid w:val="00FE6A0E"/>
    <w:rsid w:val="00FE6BC7"/>
    <w:rsid w:val="00FF0DB3"/>
    <w:rsid w:val="00FF0E22"/>
    <w:rsid w:val="00FF0ED1"/>
    <w:rsid w:val="00FF175C"/>
    <w:rsid w:val="00FF1950"/>
    <w:rsid w:val="00FF20A3"/>
    <w:rsid w:val="00FF2A29"/>
    <w:rsid w:val="00FF3238"/>
    <w:rsid w:val="00FF346B"/>
    <w:rsid w:val="00FF34AF"/>
    <w:rsid w:val="00FF383E"/>
    <w:rsid w:val="00FF564A"/>
    <w:rsid w:val="00FF5A13"/>
    <w:rsid w:val="00FF5BA4"/>
    <w:rsid w:val="00FF627F"/>
    <w:rsid w:val="00FF67BF"/>
    <w:rsid w:val="00FF6E91"/>
    <w:rsid w:val="00FF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36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1227"/>
    <w:pPr>
      <w:widowControl w:val="0"/>
      <w:spacing w:after="0" w:line="240" w:lineRule="auto"/>
      <w:jc w:val="both"/>
    </w:pPr>
    <w:rPr>
      <w:kern w:val="2"/>
      <w:sz w:val="21"/>
    </w:rPr>
  </w:style>
  <w:style w:type="paragraph" w:styleId="1">
    <w:name w:val="heading 1"/>
    <w:aliases w:val="h1"/>
    <w:basedOn w:val="a"/>
    <w:next w:val="a"/>
    <w:link w:val="1Char"/>
    <w:uiPriority w:val="99"/>
    <w:qFormat/>
    <w:rsid w:val="00D50457"/>
    <w:pPr>
      <w:keepNext/>
      <w:keepLines/>
      <w:numPr>
        <w:numId w:val="10"/>
      </w:numPr>
      <w:spacing w:before="480"/>
      <w:outlineLvl w:val="0"/>
    </w:pPr>
    <w:rPr>
      <w:rFonts w:ascii="Cambria" w:eastAsia="Times New Roman" w:hAnsi="Cambria"/>
      <w:b/>
      <w:bCs/>
      <w:color w:val="365F91"/>
      <w:sz w:val="28"/>
      <w:szCs w:val="28"/>
    </w:rPr>
  </w:style>
  <w:style w:type="paragraph" w:styleId="2">
    <w:name w:val="heading 2"/>
    <w:aliases w:val="h2"/>
    <w:basedOn w:val="a"/>
    <w:next w:val="a"/>
    <w:link w:val="2Char"/>
    <w:uiPriority w:val="99"/>
    <w:qFormat/>
    <w:rsid w:val="00D50457"/>
    <w:pPr>
      <w:keepNext/>
      <w:keepLines/>
      <w:numPr>
        <w:ilvl w:val="1"/>
        <w:numId w:val="10"/>
      </w:numPr>
      <w:spacing w:before="200"/>
      <w:outlineLvl w:val="1"/>
    </w:pPr>
    <w:rPr>
      <w:rFonts w:ascii="Cambria" w:eastAsia="Times New Roman" w:hAnsi="Cambria"/>
      <w:b/>
      <w:bCs/>
      <w:color w:val="4F81BD"/>
      <w:sz w:val="26"/>
      <w:szCs w:val="26"/>
    </w:rPr>
  </w:style>
  <w:style w:type="paragraph" w:styleId="3">
    <w:name w:val="heading 3"/>
    <w:aliases w:val="h3"/>
    <w:basedOn w:val="a"/>
    <w:next w:val="a"/>
    <w:link w:val="3Char"/>
    <w:uiPriority w:val="99"/>
    <w:qFormat/>
    <w:rsid w:val="00D50457"/>
    <w:pPr>
      <w:keepNext/>
      <w:numPr>
        <w:ilvl w:val="2"/>
        <w:numId w:val="10"/>
      </w:numPr>
      <w:spacing w:before="240" w:after="60"/>
      <w:outlineLvl w:val="2"/>
    </w:pPr>
    <w:rPr>
      <w:rFonts w:ascii="Cambria" w:eastAsia="Times New Roman" w:hAnsi="Cambria"/>
      <w:b/>
      <w:bCs/>
      <w:sz w:val="26"/>
      <w:szCs w:val="26"/>
    </w:rPr>
  </w:style>
  <w:style w:type="paragraph" w:styleId="40">
    <w:name w:val="heading 4"/>
    <w:aliases w:val="h4"/>
    <w:basedOn w:val="a"/>
    <w:next w:val="a"/>
    <w:link w:val="4Char"/>
    <w:uiPriority w:val="99"/>
    <w:qFormat/>
    <w:rsid w:val="00D50457"/>
    <w:pPr>
      <w:keepNext/>
      <w:numPr>
        <w:ilvl w:val="3"/>
        <w:numId w:val="10"/>
      </w:numPr>
      <w:spacing w:before="240" w:after="60"/>
      <w:outlineLvl w:val="3"/>
    </w:pPr>
    <w:rPr>
      <w:rFonts w:ascii="Calibri" w:eastAsia="Times New Roman" w:hAnsi="Calibri"/>
      <w:b/>
      <w:bCs/>
      <w:sz w:val="28"/>
      <w:szCs w:val="28"/>
    </w:rPr>
  </w:style>
  <w:style w:type="paragraph" w:styleId="5">
    <w:name w:val="heading 5"/>
    <w:aliases w:val="h5"/>
    <w:basedOn w:val="a"/>
    <w:next w:val="a"/>
    <w:link w:val="5Char"/>
    <w:uiPriority w:val="99"/>
    <w:qFormat/>
    <w:rsid w:val="00D50457"/>
    <w:pPr>
      <w:numPr>
        <w:ilvl w:val="4"/>
        <w:numId w:val="10"/>
      </w:numPr>
      <w:spacing w:before="240" w:after="60"/>
      <w:outlineLvl w:val="4"/>
    </w:pPr>
    <w:rPr>
      <w:rFonts w:ascii="Calibri" w:eastAsia="Times New Roman" w:hAnsi="Calibri"/>
      <w:b/>
      <w:bCs/>
      <w:i/>
      <w:iCs/>
      <w:sz w:val="26"/>
      <w:szCs w:val="26"/>
    </w:rPr>
  </w:style>
  <w:style w:type="paragraph" w:styleId="6">
    <w:name w:val="heading 6"/>
    <w:aliases w:val="h6"/>
    <w:basedOn w:val="a"/>
    <w:next w:val="a"/>
    <w:link w:val="6Char"/>
    <w:uiPriority w:val="99"/>
    <w:qFormat/>
    <w:rsid w:val="00D50457"/>
    <w:pPr>
      <w:numPr>
        <w:ilvl w:val="5"/>
        <w:numId w:val="10"/>
      </w:numPr>
      <w:spacing w:before="240" w:after="60"/>
      <w:outlineLvl w:val="5"/>
    </w:pPr>
    <w:rPr>
      <w:rFonts w:ascii="Calibri" w:eastAsia="Times New Roman" w:hAnsi="Calibri"/>
      <w:b/>
      <w:bCs/>
      <w:sz w:val="22"/>
    </w:rPr>
  </w:style>
  <w:style w:type="paragraph" w:styleId="7">
    <w:name w:val="heading 7"/>
    <w:aliases w:val="h7"/>
    <w:basedOn w:val="a"/>
    <w:next w:val="a"/>
    <w:link w:val="7Char"/>
    <w:uiPriority w:val="99"/>
    <w:qFormat/>
    <w:rsid w:val="00D50457"/>
    <w:pPr>
      <w:numPr>
        <w:ilvl w:val="6"/>
        <w:numId w:val="10"/>
      </w:numPr>
      <w:spacing w:before="240" w:after="60"/>
      <w:outlineLvl w:val="6"/>
    </w:pPr>
    <w:rPr>
      <w:rFonts w:ascii="Calibri" w:eastAsia="Times New Roman" w:hAnsi="Calibri"/>
      <w:sz w:val="24"/>
      <w:szCs w:val="24"/>
    </w:rPr>
  </w:style>
  <w:style w:type="paragraph" w:styleId="8">
    <w:name w:val="heading 8"/>
    <w:aliases w:val="h8"/>
    <w:basedOn w:val="a"/>
    <w:next w:val="a"/>
    <w:link w:val="8Char"/>
    <w:uiPriority w:val="99"/>
    <w:qFormat/>
    <w:rsid w:val="00D50457"/>
    <w:pPr>
      <w:numPr>
        <w:ilvl w:val="7"/>
        <w:numId w:val="10"/>
      </w:numPr>
      <w:spacing w:before="240" w:after="60"/>
      <w:outlineLvl w:val="7"/>
    </w:pPr>
    <w:rPr>
      <w:rFonts w:ascii="Calibri" w:eastAsia="Times New Roman" w:hAnsi="Calibri"/>
      <w:i/>
      <w:iCs/>
      <w:sz w:val="24"/>
      <w:szCs w:val="24"/>
    </w:rPr>
  </w:style>
  <w:style w:type="paragraph" w:styleId="9">
    <w:name w:val="heading 9"/>
    <w:aliases w:val="h9"/>
    <w:basedOn w:val="a"/>
    <w:next w:val="a"/>
    <w:link w:val="9Char"/>
    <w:uiPriority w:val="99"/>
    <w:qFormat/>
    <w:rsid w:val="00D50457"/>
    <w:pPr>
      <w:numPr>
        <w:ilvl w:val="8"/>
        <w:numId w:val="10"/>
      </w:numPr>
      <w:spacing w:before="240" w:after="60"/>
      <w:outlineLvl w:val="8"/>
    </w:pPr>
    <w:rPr>
      <w:rFonts w:ascii="Cambria" w:eastAsia="Times New Roman" w:hAnsi="Cambria"/>
      <w:sz w:val="22"/>
    </w:rPr>
  </w:style>
  <w:style w:type="character" w:default="1" w:styleId="a0">
    <w:name w:val="Default Paragraph Font"/>
    <w:uiPriority w:val="1"/>
    <w:semiHidden/>
    <w:unhideWhenUsed/>
    <w:rsid w:val="00871227"/>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871227"/>
  </w:style>
  <w:style w:type="character" w:customStyle="1" w:styleId="1Char">
    <w:name w:val="标题 1 Char"/>
    <w:aliases w:val="h1 Char"/>
    <w:link w:val="1"/>
    <w:uiPriority w:val="99"/>
    <w:rsid w:val="00D50457"/>
    <w:rPr>
      <w:rFonts w:ascii="Cambria" w:eastAsia="Times New Roman" w:hAnsi="Cambria" w:cs="Times New Roman"/>
      <w:b/>
      <w:bCs/>
      <w:color w:val="365F91"/>
      <w:sz w:val="28"/>
      <w:szCs w:val="28"/>
      <w:lang w:eastAsia="en-US"/>
    </w:rPr>
  </w:style>
  <w:style w:type="character" w:customStyle="1" w:styleId="2Char">
    <w:name w:val="标题 2 Char"/>
    <w:aliases w:val="h2 Char"/>
    <w:link w:val="2"/>
    <w:uiPriority w:val="99"/>
    <w:rsid w:val="00D50457"/>
    <w:rPr>
      <w:rFonts w:ascii="Cambria" w:eastAsia="Times New Roman" w:hAnsi="Cambria" w:cs="Times New Roman"/>
      <w:b/>
      <w:bCs/>
      <w:color w:val="4F81BD"/>
      <w:sz w:val="26"/>
      <w:szCs w:val="26"/>
      <w:lang w:eastAsia="en-US"/>
    </w:rPr>
  </w:style>
  <w:style w:type="character" w:customStyle="1" w:styleId="3Char">
    <w:name w:val="标题 3 Char"/>
    <w:aliases w:val="h3 Char"/>
    <w:link w:val="3"/>
    <w:uiPriority w:val="99"/>
    <w:rsid w:val="00D50457"/>
    <w:rPr>
      <w:rFonts w:ascii="Cambria" w:eastAsia="Times New Roman" w:hAnsi="Cambria" w:cs="Times New Roman"/>
      <w:b/>
      <w:bCs/>
      <w:sz w:val="26"/>
      <w:szCs w:val="26"/>
      <w:lang w:eastAsia="en-US"/>
    </w:rPr>
  </w:style>
  <w:style w:type="character" w:customStyle="1" w:styleId="4Char">
    <w:name w:val="标题 4 Char"/>
    <w:aliases w:val="h4 Char"/>
    <w:link w:val="40"/>
    <w:uiPriority w:val="99"/>
    <w:rsid w:val="00D50457"/>
    <w:rPr>
      <w:rFonts w:ascii="Calibri" w:eastAsia="Times New Roman" w:hAnsi="Calibri" w:cs="Times New Roman"/>
      <w:b/>
      <w:bCs/>
      <w:sz w:val="28"/>
      <w:szCs w:val="28"/>
      <w:lang w:eastAsia="en-US"/>
    </w:rPr>
  </w:style>
  <w:style w:type="character" w:customStyle="1" w:styleId="5Char">
    <w:name w:val="标题 5 Char"/>
    <w:aliases w:val="h5 Char"/>
    <w:link w:val="5"/>
    <w:uiPriority w:val="99"/>
    <w:rsid w:val="00D50457"/>
    <w:rPr>
      <w:rFonts w:ascii="Calibri" w:eastAsia="Times New Roman" w:hAnsi="Calibri" w:cs="Times New Roman"/>
      <w:b/>
      <w:bCs/>
      <w:i/>
      <w:iCs/>
      <w:sz w:val="26"/>
      <w:szCs w:val="26"/>
      <w:lang w:eastAsia="en-US"/>
    </w:rPr>
  </w:style>
  <w:style w:type="character" w:customStyle="1" w:styleId="6Char">
    <w:name w:val="标题 6 Char"/>
    <w:aliases w:val="h6 Char"/>
    <w:link w:val="6"/>
    <w:uiPriority w:val="99"/>
    <w:rsid w:val="00D50457"/>
    <w:rPr>
      <w:rFonts w:ascii="Calibri" w:eastAsia="Times New Roman" w:hAnsi="Calibri" w:cs="Times New Roman"/>
      <w:b/>
      <w:bCs/>
      <w:lang w:eastAsia="en-US"/>
    </w:rPr>
  </w:style>
  <w:style w:type="character" w:customStyle="1" w:styleId="7Char">
    <w:name w:val="标题 7 Char"/>
    <w:aliases w:val="h7 Char"/>
    <w:link w:val="7"/>
    <w:uiPriority w:val="99"/>
    <w:rsid w:val="00D50457"/>
    <w:rPr>
      <w:rFonts w:ascii="Calibri" w:eastAsia="Times New Roman" w:hAnsi="Calibri" w:cs="Times New Roman"/>
      <w:sz w:val="24"/>
      <w:szCs w:val="24"/>
      <w:lang w:eastAsia="en-US"/>
    </w:rPr>
  </w:style>
  <w:style w:type="character" w:customStyle="1" w:styleId="8Char">
    <w:name w:val="标题 8 Char"/>
    <w:aliases w:val="h8 Char"/>
    <w:link w:val="8"/>
    <w:uiPriority w:val="99"/>
    <w:rsid w:val="00D50457"/>
    <w:rPr>
      <w:rFonts w:ascii="Calibri" w:eastAsia="Times New Roman" w:hAnsi="Calibri" w:cs="Times New Roman"/>
      <w:i/>
      <w:iCs/>
      <w:sz w:val="24"/>
      <w:szCs w:val="24"/>
      <w:lang w:eastAsia="en-US"/>
    </w:rPr>
  </w:style>
  <w:style w:type="character" w:customStyle="1" w:styleId="9Char">
    <w:name w:val="标题 9 Char"/>
    <w:aliases w:val="h9 Char"/>
    <w:link w:val="9"/>
    <w:uiPriority w:val="99"/>
    <w:rsid w:val="00D50457"/>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a"/>
    <w:rsid w:val="00B51158"/>
    <w:pPr>
      <w:pBdr>
        <w:bottom w:val="dotted" w:sz="4" w:space="1" w:color="999999"/>
      </w:pBdr>
      <w:spacing w:before="300" w:after="180"/>
    </w:pPr>
    <w:rPr>
      <w:bCs/>
      <w:color w:val="808080"/>
      <w:sz w:val="24"/>
      <w:szCs w:val="24"/>
    </w:rPr>
  </w:style>
  <w:style w:type="character" w:styleId="a3">
    <w:name w:val="Hyperlink"/>
    <w:uiPriority w:val="99"/>
    <w:rsid w:val="00D50457"/>
    <w:rPr>
      <w:color w:val="0000FF"/>
      <w:u w:val="single"/>
    </w:rPr>
  </w:style>
  <w:style w:type="paragraph" w:styleId="a4">
    <w:name w:val="footer"/>
    <w:aliases w:val="f"/>
    <w:basedOn w:val="a5"/>
    <w:link w:val="Char"/>
    <w:uiPriority w:val="99"/>
    <w:rsid w:val="00D50457"/>
    <w:rPr>
      <w:i w:val="0"/>
      <w:sz w:val="20"/>
    </w:rPr>
  </w:style>
  <w:style w:type="character" w:customStyle="1" w:styleId="Char">
    <w:name w:val="页脚 Char"/>
    <w:aliases w:val="f Char"/>
    <w:link w:val="a4"/>
    <w:uiPriority w:val="99"/>
    <w:rsid w:val="00D50457"/>
    <w:rPr>
      <w:rFonts w:ascii="Arial" w:eastAsia="PMingLiU" w:hAnsi="Arial" w:cs="Times New Roman"/>
      <w:kern w:val="24"/>
      <w:sz w:val="20"/>
      <w:szCs w:val="20"/>
      <w:lang w:eastAsia="en-US"/>
    </w:rPr>
  </w:style>
  <w:style w:type="character" w:styleId="a6">
    <w:name w:val="page number"/>
    <w:basedOn w:val="a0"/>
    <w:rsid w:val="00B51158"/>
  </w:style>
  <w:style w:type="paragraph" w:styleId="20">
    <w:name w:val="toc 2"/>
    <w:aliases w:val="toc2"/>
    <w:basedOn w:val="a"/>
    <w:next w:val="a"/>
    <w:uiPriority w:val="39"/>
    <w:rsid w:val="00D50457"/>
    <w:pPr>
      <w:spacing w:line="280" w:lineRule="exact"/>
      <w:ind w:left="374" w:hanging="187"/>
    </w:pPr>
    <w:rPr>
      <w:rFonts w:eastAsia="宋体"/>
      <w:kern w:val="24"/>
    </w:rPr>
  </w:style>
  <w:style w:type="paragraph" w:styleId="10">
    <w:name w:val="toc 1"/>
    <w:basedOn w:val="a"/>
    <w:next w:val="a"/>
    <w:autoRedefine/>
    <w:uiPriority w:val="39"/>
    <w:rsid w:val="00D50457"/>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a"/>
    <w:link w:val="ClickandtypeChar"/>
    <w:uiPriority w:val="99"/>
    <w:rsid w:val="00B51158"/>
  </w:style>
  <w:style w:type="character" w:customStyle="1" w:styleId="ClickandtypeChar">
    <w:name w:val="Click and type Char"/>
    <w:basedOn w:val="a0"/>
    <w:link w:val="Clickandtype"/>
    <w:uiPriority w:val="99"/>
    <w:locked/>
    <w:rsid w:val="00B51158"/>
    <w:rPr>
      <w:rFonts w:ascii="Verdana" w:eastAsia="宋体"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a"/>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a0"/>
    <w:link w:val="Instruction"/>
    <w:rsid w:val="00B51158"/>
    <w:rPr>
      <w:rFonts w:ascii="Verdana" w:eastAsia="宋体" w:hAnsi="Verdana" w:cs="Times New Roman"/>
      <w:vanish/>
      <w:sz w:val="18"/>
      <w:szCs w:val="20"/>
      <w:shd w:val="clear" w:color="FFFFFF" w:fill="E7E9FF"/>
      <w:lang w:eastAsia="ja-JP"/>
    </w:rPr>
  </w:style>
  <w:style w:type="character" w:styleId="a7">
    <w:name w:val="FollowedHyperlink"/>
    <w:basedOn w:val="a0"/>
    <w:rsid w:val="00B51158"/>
    <w:rPr>
      <w:rFonts w:ascii="Verdana" w:hAnsi="Verdana"/>
      <w:color w:val="800000"/>
      <w:sz w:val="20"/>
      <w:szCs w:val="20"/>
      <w:u w:val="single"/>
    </w:rPr>
  </w:style>
  <w:style w:type="character" w:styleId="a8">
    <w:name w:val="line number"/>
    <w:basedOn w:val="a0"/>
    <w:rsid w:val="00B51158"/>
  </w:style>
  <w:style w:type="paragraph" w:styleId="a9">
    <w:name w:val="annotation text"/>
    <w:basedOn w:val="a"/>
    <w:link w:val="Char0"/>
    <w:uiPriority w:val="99"/>
    <w:rsid w:val="00B51158"/>
  </w:style>
  <w:style w:type="character" w:customStyle="1" w:styleId="Char0">
    <w:name w:val="批注文字 Char"/>
    <w:basedOn w:val="a0"/>
    <w:link w:val="a9"/>
    <w:uiPriority w:val="99"/>
    <w:rsid w:val="00B51158"/>
    <w:rPr>
      <w:rFonts w:ascii="Verdana" w:eastAsia="宋体" w:hAnsi="Verdana" w:cs="Times New Roman"/>
      <w:sz w:val="20"/>
      <w:szCs w:val="20"/>
    </w:rPr>
  </w:style>
  <w:style w:type="character" w:styleId="aa">
    <w:name w:val="annotation reference"/>
    <w:basedOn w:val="a0"/>
    <w:rsid w:val="00B51158"/>
  </w:style>
  <w:style w:type="paragraph" w:styleId="ab">
    <w:name w:val="Balloon Text"/>
    <w:basedOn w:val="a"/>
    <w:link w:val="Char1"/>
    <w:uiPriority w:val="99"/>
    <w:semiHidden/>
    <w:rsid w:val="00D50457"/>
    <w:rPr>
      <w:rFonts w:ascii="Tahoma" w:hAnsi="Tahoma" w:cs="Tahoma"/>
      <w:sz w:val="16"/>
      <w:szCs w:val="16"/>
    </w:rPr>
  </w:style>
  <w:style w:type="character" w:customStyle="1" w:styleId="Char1">
    <w:name w:val="批注框文本 Char"/>
    <w:link w:val="ab"/>
    <w:uiPriority w:val="99"/>
    <w:semiHidden/>
    <w:rsid w:val="00D50457"/>
    <w:rPr>
      <w:rFonts w:ascii="Tahoma" w:eastAsia="Calibri" w:hAnsi="Tahoma" w:cs="Tahoma"/>
      <w:sz w:val="16"/>
      <w:szCs w:val="16"/>
      <w:lang w:eastAsia="en-US"/>
    </w:rPr>
  </w:style>
  <w:style w:type="paragraph" w:styleId="30">
    <w:name w:val="toc 3"/>
    <w:aliases w:val="toc3"/>
    <w:basedOn w:val="a"/>
    <w:next w:val="a"/>
    <w:uiPriority w:val="39"/>
    <w:rsid w:val="00D50457"/>
    <w:pPr>
      <w:spacing w:line="280" w:lineRule="exact"/>
      <w:ind w:left="561" w:hanging="187"/>
    </w:pPr>
    <w:rPr>
      <w:rFonts w:eastAsia="宋体"/>
      <w:kern w:val="24"/>
    </w:rPr>
  </w:style>
  <w:style w:type="paragraph" w:customStyle="1" w:styleId="Titleheader">
    <w:name w:val="Title header"/>
    <w:basedOn w:val="a"/>
    <w:uiPriority w:val="99"/>
    <w:rsid w:val="00B51158"/>
    <w:pPr>
      <w:ind w:left="101"/>
    </w:pPr>
    <w:rPr>
      <w:color w:val="808080"/>
      <w:sz w:val="16"/>
    </w:rPr>
  </w:style>
  <w:style w:type="paragraph" w:customStyle="1" w:styleId="TableText">
    <w:name w:val="TableText"/>
    <w:basedOn w:val="a"/>
    <w:autoRedefine/>
    <w:rsid w:val="00B51158"/>
    <w:pPr>
      <w:spacing w:before="40" w:after="80"/>
    </w:pPr>
    <w:rPr>
      <w:rFonts w:eastAsia="Times New Roman"/>
      <w:color w:val="000000"/>
      <w:sz w:val="16"/>
    </w:rPr>
  </w:style>
  <w:style w:type="paragraph" w:customStyle="1" w:styleId="Titleheadervalue">
    <w:name w:val="Title header (value)"/>
    <w:basedOn w:val="a"/>
    <w:link w:val="TitleheadervalueChar"/>
    <w:rsid w:val="00B51158"/>
    <w:rPr>
      <w:sz w:val="16"/>
      <w:szCs w:val="16"/>
    </w:rPr>
  </w:style>
  <w:style w:type="character" w:customStyle="1" w:styleId="TitleheadervalueChar">
    <w:name w:val="Title header (value) Char"/>
    <w:basedOn w:val="a0"/>
    <w:link w:val="Titleheadervalue"/>
    <w:rsid w:val="00B51158"/>
    <w:rPr>
      <w:rFonts w:ascii="Verdana" w:eastAsia="宋体" w:hAnsi="Verdana" w:cs="Times New Roman"/>
      <w:sz w:val="16"/>
      <w:szCs w:val="16"/>
    </w:rPr>
  </w:style>
  <w:style w:type="paragraph" w:customStyle="1" w:styleId="Tableheader">
    <w:name w:val="Table header"/>
    <w:basedOn w:val="a"/>
    <w:rsid w:val="00B51158"/>
    <w:pPr>
      <w:ind w:left="101"/>
    </w:pPr>
    <w:rPr>
      <w:color w:val="FFFFFF"/>
      <w:sz w:val="16"/>
    </w:rPr>
  </w:style>
  <w:style w:type="paragraph" w:customStyle="1" w:styleId="ChangeHistorydate">
    <w:name w:val="Change History date"/>
    <w:basedOn w:val="a"/>
    <w:rsid w:val="00B51158"/>
    <w:rPr>
      <w:sz w:val="16"/>
    </w:rPr>
  </w:style>
  <w:style w:type="paragraph" w:customStyle="1" w:styleId="Icon1">
    <w:name w:val="Icon 1"/>
    <w:basedOn w:val="a"/>
    <w:rsid w:val="00B51158"/>
    <w:pPr>
      <w:jc w:val="center"/>
    </w:pPr>
    <w:rPr>
      <w:color w:val="FFFFFF"/>
    </w:rPr>
  </w:style>
  <w:style w:type="paragraph" w:customStyle="1" w:styleId="Icon2">
    <w:name w:val="Icon 2"/>
    <w:basedOn w:val="a"/>
    <w:rsid w:val="00B51158"/>
    <w:pPr>
      <w:jc w:val="right"/>
    </w:pPr>
  </w:style>
  <w:style w:type="paragraph" w:styleId="a5">
    <w:name w:val="header"/>
    <w:aliases w:val="h"/>
    <w:basedOn w:val="a"/>
    <w:link w:val="Char2"/>
    <w:uiPriority w:val="99"/>
    <w:rsid w:val="00D50457"/>
    <w:pPr>
      <w:spacing w:before="60" w:after="240" w:line="280" w:lineRule="exact"/>
      <w:jc w:val="right"/>
    </w:pPr>
    <w:rPr>
      <w:rFonts w:eastAsia="PMingLiU"/>
      <w:i/>
      <w:kern w:val="24"/>
      <w:sz w:val="18"/>
    </w:rPr>
  </w:style>
  <w:style w:type="character" w:customStyle="1" w:styleId="Char2">
    <w:name w:val="页眉 Char"/>
    <w:aliases w:val="h Char"/>
    <w:link w:val="a5"/>
    <w:uiPriority w:val="99"/>
    <w:rsid w:val="00D50457"/>
    <w:rPr>
      <w:rFonts w:ascii="Arial" w:eastAsia="PMingLiU" w:hAnsi="Arial" w:cs="Times New Roman"/>
      <w:i/>
      <w:kern w:val="24"/>
      <w:sz w:val="18"/>
      <w:szCs w:val="20"/>
      <w:lang w:eastAsia="en-US"/>
    </w:rPr>
  </w:style>
  <w:style w:type="paragraph" w:customStyle="1" w:styleId="Header1">
    <w:name w:val="Header1"/>
    <w:basedOn w:val="a5"/>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宋体" w:hAnsi="Verdana" w:cs="Times New Roman"/>
      <w:color w:val="999999"/>
      <w:sz w:val="16"/>
      <w:szCs w:val="16"/>
    </w:rPr>
  </w:style>
  <w:style w:type="paragraph" w:customStyle="1" w:styleId="Style12ptBoldDarkBlueLeft0">
    <w:name w:val="Style 12 pt Bold Dark Blue Left:  0&quot;"/>
    <w:basedOn w:val="a"/>
    <w:uiPriority w:val="99"/>
    <w:rsid w:val="00B51158"/>
    <w:rPr>
      <w:b/>
      <w:bCs/>
      <w:color w:val="4D60A5"/>
      <w:sz w:val="24"/>
      <w:szCs w:val="24"/>
    </w:rPr>
  </w:style>
  <w:style w:type="paragraph" w:customStyle="1" w:styleId="Style8ptBlueLeft0Right0">
    <w:name w:val="Style 8 pt Blue Left:  0&quot; Right:  0&quot;"/>
    <w:basedOn w:val="a"/>
    <w:uiPriority w:val="99"/>
    <w:rsid w:val="00B51158"/>
    <w:rPr>
      <w:color w:val="CC6600"/>
      <w:sz w:val="16"/>
      <w:szCs w:val="16"/>
    </w:rPr>
  </w:style>
  <w:style w:type="paragraph" w:customStyle="1" w:styleId="TableHeading">
    <w:name w:val="TableHeading"/>
    <w:basedOn w:val="TableText"/>
    <w:rsid w:val="00B51158"/>
    <w:rPr>
      <w:b/>
      <w:bCs/>
    </w:rPr>
  </w:style>
  <w:style w:type="paragraph" w:styleId="ac">
    <w:name w:val="annotation subject"/>
    <w:basedOn w:val="a9"/>
    <w:next w:val="a9"/>
    <w:link w:val="Char3"/>
    <w:rsid w:val="00B51158"/>
    <w:pPr>
      <w:ind w:left="720" w:right="720"/>
    </w:pPr>
    <w:rPr>
      <w:b/>
      <w:bCs/>
    </w:rPr>
  </w:style>
  <w:style w:type="character" w:customStyle="1" w:styleId="Char3">
    <w:name w:val="批注主题 Char"/>
    <w:basedOn w:val="Char0"/>
    <w:link w:val="ac"/>
    <w:rsid w:val="00B51158"/>
    <w:rPr>
      <w:rFonts w:ascii="Verdana" w:eastAsia="宋体" w:hAnsi="Verdana" w:cs="Times New Roman"/>
      <w:b/>
      <w:bCs/>
      <w:sz w:val="20"/>
      <w:szCs w:val="20"/>
    </w:rPr>
  </w:style>
  <w:style w:type="character" w:styleId="ad">
    <w:name w:val="Intense Emphasis"/>
    <w:basedOn w:val="a0"/>
    <w:uiPriority w:val="21"/>
    <w:qFormat/>
    <w:rsid w:val="00B51158"/>
    <w:rPr>
      <w:b/>
      <w:bCs/>
      <w:i/>
      <w:iCs/>
      <w:color w:val="4F81BD"/>
    </w:rPr>
  </w:style>
  <w:style w:type="paragraph" w:styleId="ae">
    <w:name w:val="Normal (Web)"/>
    <w:basedOn w:val="a"/>
    <w:uiPriority w:val="99"/>
    <w:rsid w:val="00D50457"/>
    <w:rPr>
      <w:rFonts w:ascii="Verdana" w:hAnsi="Verdana"/>
      <w:sz w:val="24"/>
      <w:szCs w:val="24"/>
    </w:rPr>
  </w:style>
  <w:style w:type="character" w:styleId="af">
    <w:name w:val="Strong"/>
    <w:uiPriority w:val="99"/>
    <w:qFormat/>
    <w:rsid w:val="00D50457"/>
    <w:rPr>
      <w:b/>
      <w:bCs/>
    </w:rPr>
  </w:style>
  <w:style w:type="paragraph" w:styleId="af0">
    <w:name w:val="List Paragraph"/>
    <w:basedOn w:val="a"/>
    <w:link w:val="Char4"/>
    <w:uiPriority w:val="34"/>
    <w:qFormat/>
    <w:rsid w:val="00D50457"/>
    <w:pPr>
      <w:ind w:left="720"/>
      <w:contextualSpacing/>
    </w:pPr>
  </w:style>
  <w:style w:type="paragraph" w:customStyle="1" w:styleId="clickandtype0">
    <w:name w:val="clickandtype"/>
    <w:basedOn w:val="a"/>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宋体" w:hAnsi="Verdana" w:cs="Verdana"/>
      <w:color w:val="000000"/>
      <w:sz w:val="24"/>
      <w:szCs w:val="24"/>
    </w:rPr>
  </w:style>
  <w:style w:type="paragraph" w:styleId="af1">
    <w:name w:val="Document Map"/>
    <w:basedOn w:val="a"/>
    <w:link w:val="Char5"/>
    <w:rsid w:val="00B51158"/>
    <w:rPr>
      <w:rFonts w:ascii="Tahoma" w:hAnsi="Tahoma" w:cs="Tahoma"/>
      <w:sz w:val="16"/>
      <w:szCs w:val="16"/>
    </w:rPr>
  </w:style>
  <w:style w:type="character" w:customStyle="1" w:styleId="Char5">
    <w:name w:val="文档结构图 Char"/>
    <w:basedOn w:val="a0"/>
    <w:link w:val="af1"/>
    <w:rsid w:val="00B51158"/>
    <w:rPr>
      <w:rFonts w:ascii="Tahoma" w:eastAsia="宋体" w:hAnsi="Tahoma" w:cs="Tahoma"/>
      <w:sz w:val="16"/>
      <w:szCs w:val="16"/>
    </w:rPr>
  </w:style>
  <w:style w:type="character" w:styleId="af2">
    <w:name w:val="Emphasis"/>
    <w:basedOn w:val="a0"/>
    <w:uiPriority w:val="20"/>
    <w:qFormat/>
    <w:rsid w:val="00B51158"/>
    <w:rPr>
      <w:i/>
      <w:iCs/>
    </w:rPr>
  </w:style>
  <w:style w:type="paragraph" w:styleId="af3">
    <w:name w:val="List Bullet"/>
    <w:basedOn w:val="a"/>
    <w:uiPriority w:val="99"/>
    <w:rsid w:val="00D50457"/>
    <w:pPr>
      <w:tabs>
        <w:tab w:val="num" w:pos="360"/>
      </w:tabs>
      <w:ind w:left="360" w:hanging="360"/>
      <w:contextualSpacing/>
    </w:pPr>
  </w:style>
  <w:style w:type="paragraph" w:styleId="21">
    <w:name w:val="List Bullet 2"/>
    <w:basedOn w:val="af3"/>
    <w:rsid w:val="00B51158"/>
    <w:pPr>
      <w:numPr>
        <w:ilvl w:val="1"/>
      </w:numPr>
      <w:tabs>
        <w:tab w:val="num" w:pos="360"/>
        <w:tab w:val="num" w:pos="540"/>
      </w:tabs>
      <w:ind w:left="540" w:hanging="360"/>
    </w:pPr>
  </w:style>
  <w:style w:type="paragraph" w:styleId="31">
    <w:name w:val="List Bullet 3"/>
    <w:basedOn w:val="a"/>
    <w:uiPriority w:val="99"/>
    <w:rsid w:val="00D50457"/>
    <w:pPr>
      <w:tabs>
        <w:tab w:val="num" w:pos="1080"/>
      </w:tabs>
      <w:ind w:left="1080" w:hanging="360"/>
      <w:contextualSpacing/>
    </w:pPr>
  </w:style>
  <w:style w:type="paragraph" w:styleId="41">
    <w:name w:val="List Bullet 4"/>
    <w:basedOn w:val="af3"/>
    <w:rsid w:val="00B51158"/>
    <w:pPr>
      <w:numPr>
        <w:ilvl w:val="3"/>
      </w:numPr>
      <w:tabs>
        <w:tab w:val="num" w:pos="360"/>
        <w:tab w:val="num" w:pos="540"/>
      </w:tabs>
      <w:ind w:left="540" w:hanging="360"/>
    </w:pPr>
  </w:style>
  <w:style w:type="paragraph" w:styleId="50">
    <w:name w:val="List Bullet 5"/>
    <w:basedOn w:val="af3"/>
    <w:rsid w:val="00B51158"/>
    <w:pPr>
      <w:numPr>
        <w:ilvl w:val="4"/>
      </w:numPr>
      <w:tabs>
        <w:tab w:val="num" w:pos="360"/>
        <w:tab w:val="num" w:pos="540"/>
      </w:tabs>
      <w:ind w:left="540" w:hanging="360"/>
    </w:pPr>
  </w:style>
  <w:style w:type="paragraph" w:customStyle="1" w:styleId="ListBullet6">
    <w:name w:val="List Bullet 6"/>
    <w:basedOn w:val="af3"/>
    <w:rsid w:val="00B51158"/>
    <w:pPr>
      <w:numPr>
        <w:ilvl w:val="5"/>
      </w:numPr>
      <w:tabs>
        <w:tab w:val="num" w:pos="360"/>
        <w:tab w:val="num" w:pos="540"/>
      </w:tabs>
      <w:ind w:left="540" w:hanging="360"/>
    </w:pPr>
  </w:style>
  <w:style w:type="paragraph" w:customStyle="1" w:styleId="ListBullet7">
    <w:name w:val="List Bullet 7"/>
    <w:basedOn w:val="af3"/>
    <w:rsid w:val="00B51158"/>
    <w:pPr>
      <w:numPr>
        <w:ilvl w:val="6"/>
      </w:numPr>
      <w:tabs>
        <w:tab w:val="num" w:pos="360"/>
        <w:tab w:val="num" w:pos="540"/>
      </w:tabs>
      <w:ind w:left="540" w:hanging="360"/>
    </w:pPr>
  </w:style>
  <w:style w:type="paragraph" w:customStyle="1" w:styleId="ListBullet8">
    <w:name w:val="List Bullet 8"/>
    <w:basedOn w:val="af3"/>
    <w:rsid w:val="00B51158"/>
    <w:pPr>
      <w:numPr>
        <w:ilvl w:val="7"/>
      </w:numPr>
      <w:tabs>
        <w:tab w:val="num" w:pos="360"/>
        <w:tab w:val="num" w:pos="540"/>
      </w:tabs>
      <w:ind w:left="540" w:hanging="360"/>
    </w:pPr>
  </w:style>
  <w:style w:type="paragraph" w:customStyle="1" w:styleId="ListBullet9">
    <w:name w:val="List Bullet 9"/>
    <w:basedOn w:val="af3"/>
    <w:rsid w:val="00B51158"/>
    <w:pPr>
      <w:numPr>
        <w:ilvl w:val="8"/>
      </w:numPr>
      <w:tabs>
        <w:tab w:val="num" w:pos="360"/>
        <w:tab w:val="num" w:pos="540"/>
      </w:tabs>
      <w:ind w:left="540" w:hanging="360"/>
    </w:pPr>
  </w:style>
  <w:style w:type="paragraph" w:styleId="af4">
    <w:name w:val="caption"/>
    <w:basedOn w:val="a"/>
    <w:next w:val="a"/>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a"/>
    <w:rsid w:val="00B51158"/>
    <w:pPr>
      <w:numPr>
        <w:numId w:val="1"/>
      </w:numPr>
      <w:tabs>
        <w:tab w:val="left" w:pos="274"/>
      </w:tabs>
      <w:spacing w:before="180" w:after="180"/>
      <w:ind w:left="274" w:hanging="274"/>
    </w:pPr>
    <w:rPr>
      <w:kern w:val="24"/>
    </w:rPr>
  </w:style>
  <w:style w:type="character" w:styleId="af5">
    <w:name w:val="Placeholder Text"/>
    <w:uiPriority w:val="99"/>
    <w:semiHidden/>
    <w:rsid w:val="00D50457"/>
    <w:rPr>
      <w:i/>
    </w:rPr>
  </w:style>
  <w:style w:type="paragraph" w:styleId="af6">
    <w:name w:val="No Spacing"/>
    <w:link w:val="Char6"/>
    <w:uiPriority w:val="1"/>
    <w:qFormat/>
    <w:rsid w:val="00587C81"/>
    <w:pPr>
      <w:spacing w:after="0" w:line="240" w:lineRule="auto"/>
    </w:pPr>
    <w:rPr>
      <w:lang w:eastAsia="en-US"/>
    </w:rPr>
  </w:style>
  <w:style w:type="character" w:customStyle="1" w:styleId="Char6">
    <w:name w:val="无间隔 Char"/>
    <w:basedOn w:val="a0"/>
    <w:link w:val="af6"/>
    <w:uiPriority w:val="1"/>
    <w:rsid w:val="00587C81"/>
    <w:rPr>
      <w:lang w:eastAsia="en-US"/>
    </w:rPr>
  </w:style>
  <w:style w:type="paragraph" w:customStyle="1" w:styleId="FooterOdd">
    <w:name w:val="Footer Odd"/>
    <w:basedOn w:val="a"/>
    <w:qFormat/>
    <w:rsid w:val="00007F2E"/>
    <w:pPr>
      <w:pBdr>
        <w:top w:val="single" w:sz="4" w:space="1" w:color="4F81BD" w:themeColor="accent1"/>
      </w:pBdr>
      <w:spacing w:after="180" w:line="264" w:lineRule="auto"/>
      <w:jc w:val="right"/>
    </w:pPr>
    <w:rPr>
      <w:rFonts w:eastAsiaTheme="minorHAnsi"/>
      <w:color w:val="1F497D" w:themeColor="text2"/>
      <w:lang w:eastAsia="ja-JP"/>
    </w:rPr>
  </w:style>
  <w:style w:type="paragraph" w:customStyle="1" w:styleId="FooterRight">
    <w:name w:val="Footer Right"/>
    <w:basedOn w:val="a4"/>
    <w:uiPriority w:val="35"/>
    <w:qFormat/>
    <w:rsid w:val="00007F2E"/>
    <w:pPr>
      <w:pBdr>
        <w:top w:val="dashed" w:sz="4" w:space="18" w:color="7F7F7F"/>
      </w:pBdr>
      <w:spacing w:after="200"/>
      <w:contextualSpacing/>
    </w:pPr>
    <w:rPr>
      <w:rFonts w:eastAsiaTheme="minorHAnsi"/>
      <w:color w:val="7F7F7F" w:themeColor="text1" w:themeTint="80"/>
      <w:szCs w:val="18"/>
      <w:lang w:eastAsia="ja-JP"/>
    </w:rPr>
  </w:style>
  <w:style w:type="paragraph" w:customStyle="1" w:styleId="NumberedList1">
    <w:name w:val="Numbered List 1"/>
    <w:aliases w:val="nl1"/>
    <w:basedOn w:val="a"/>
    <w:rsid w:val="00470946"/>
    <w:pPr>
      <w:tabs>
        <w:tab w:val="num" w:pos="360"/>
      </w:tabs>
      <w:spacing w:before="60" w:after="60" w:line="260" w:lineRule="exact"/>
      <w:ind w:left="360" w:hanging="360"/>
    </w:pPr>
    <w:rPr>
      <w:color w:val="000000"/>
    </w:rPr>
  </w:style>
  <w:style w:type="character" w:customStyle="1" w:styleId="Char4">
    <w:name w:val="列出段落 Char"/>
    <w:basedOn w:val="a0"/>
    <w:link w:val="af0"/>
    <w:uiPriority w:val="99"/>
    <w:locked/>
    <w:rsid w:val="004D043F"/>
    <w:rPr>
      <w:rFonts w:ascii="Arial" w:eastAsia="Calibri" w:hAnsi="Arial" w:cs="Times New Roman"/>
      <w:sz w:val="20"/>
      <w:szCs w:val="20"/>
      <w:lang w:eastAsia="en-US"/>
    </w:rPr>
  </w:style>
  <w:style w:type="paragraph" w:customStyle="1" w:styleId="ChapterNumber">
    <w:name w:val="Chapter Number"/>
    <w:basedOn w:val="a"/>
    <w:next w:val="LWPChapterPaperTitle"/>
    <w:autoRedefine/>
    <w:uiPriority w:val="99"/>
    <w:semiHidden/>
    <w:rsid w:val="00D50457"/>
    <w:rPr>
      <w:b/>
      <w:caps/>
      <w:color w:val="7F7F7F"/>
      <w:sz w:val="24"/>
    </w:rPr>
  </w:style>
  <w:style w:type="paragraph" w:customStyle="1" w:styleId="LWPChapterPaperTitle">
    <w:name w:val="LWP: Chapter/Paper Title"/>
    <w:basedOn w:val="a"/>
    <w:next w:val="LWPParagraphText"/>
    <w:qFormat/>
    <w:rsid w:val="00D50457"/>
    <w:pPr>
      <w:pBdr>
        <w:bottom w:val="single" w:sz="4" w:space="1" w:color="auto"/>
      </w:pBdr>
      <w:spacing w:before="120"/>
    </w:pPr>
    <w:rPr>
      <w:b/>
      <w:color w:val="1F497D"/>
      <w:sz w:val="56"/>
    </w:rPr>
  </w:style>
  <w:style w:type="paragraph" w:customStyle="1" w:styleId="LWPParagraphText">
    <w:name w:val="LWP: Paragraph Text"/>
    <w:basedOn w:val="a"/>
    <w:qFormat/>
    <w:rsid w:val="00D50457"/>
    <w:pPr>
      <w:spacing w:line="260" w:lineRule="exact"/>
    </w:pPr>
  </w:style>
  <w:style w:type="paragraph" w:styleId="af7">
    <w:name w:val="Title"/>
    <w:basedOn w:val="a"/>
    <w:next w:val="a"/>
    <w:link w:val="Char7"/>
    <w:uiPriority w:val="99"/>
    <w:qFormat/>
    <w:rsid w:val="00D50457"/>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Char7">
    <w:name w:val="标题 Char"/>
    <w:link w:val="af7"/>
    <w:uiPriority w:val="99"/>
    <w:rsid w:val="00D50457"/>
    <w:rPr>
      <w:rFonts w:ascii="Cambria" w:eastAsia="Times New Roman" w:hAnsi="Cambria" w:cs="Times New Roman"/>
      <w:color w:val="17365D"/>
      <w:spacing w:val="5"/>
      <w:kern w:val="28"/>
      <w:sz w:val="52"/>
      <w:szCs w:val="52"/>
      <w:lang w:eastAsia="en-US"/>
    </w:rPr>
  </w:style>
  <w:style w:type="paragraph" w:customStyle="1" w:styleId="ChapterTOC">
    <w:name w:val="Chapter TOC"/>
    <w:basedOn w:val="af3"/>
    <w:next w:val="a"/>
    <w:autoRedefine/>
    <w:uiPriority w:val="99"/>
    <w:semiHidden/>
    <w:rsid w:val="00D50457"/>
    <w:pPr>
      <w:numPr>
        <w:numId w:val="3"/>
      </w:numPr>
      <w:ind w:left="360"/>
    </w:pPr>
    <w:rPr>
      <w:b/>
      <w:color w:val="7F7F7F"/>
    </w:rPr>
  </w:style>
  <w:style w:type="paragraph" w:styleId="60">
    <w:name w:val="toc 6"/>
    <w:basedOn w:val="a"/>
    <w:next w:val="a"/>
    <w:autoRedefine/>
    <w:uiPriority w:val="99"/>
    <w:semiHidden/>
    <w:rsid w:val="00D50457"/>
    <w:pPr>
      <w:spacing w:after="100"/>
      <w:ind w:left="1100"/>
    </w:pPr>
  </w:style>
  <w:style w:type="paragraph" w:customStyle="1" w:styleId="LWPHeading1H1">
    <w:name w:val="LWP: Heading 1 (H1)"/>
    <w:basedOn w:val="1"/>
    <w:next w:val="LWPParagraphText"/>
    <w:qFormat/>
    <w:rsid w:val="00D50457"/>
    <w:pPr>
      <w:keepLines w:val="0"/>
      <w:numPr>
        <w:numId w:val="0"/>
      </w:numPr>
      <w:spacing w:before="0" w:after="120"/>
    </w:pPr>
    <w:rPr>
      <w:rFonts w:ascii="Arial" w:hAnsi="Arial"/>
      <w:color w:val="auto"/>
      <w:sz w:val="36"/>
      <w:szCs w:val="36"/>
    </w:rPr>
  </w:style>
  <w:style w:type="paragraph" w:customStyle="1" w:styleId="LWPHeading2H2">
    <w:name w:val="LWP: Heading 2 (H2)"/>
    <w:basedOn w:val="2"/>
    <w:next w:val="LWPParagraphText"/>
    <w:qFormat/>
    <w:rsid w:val="00D50457"/>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af3"/>
    <w:qFormat/>
    <w:rsid w:val="00D50457"/>
    <w:pPr>
      <w:numPr>
        <w:numId w:val="6"/>
      </w:numPr>
      <w:contextualSpacing w:val="0"/>
    </w:pPr>
  </w:style>
  <w:style w:type="paragraph" w:customStyle="1" w:styleId="LWPListBulletLevel2">
    <w:name w:val="LWP: List Bullet (Level 2)"/>
    <w:basedOn w:val="LWPListBulletLevel1"/>
    <w:qFormat/>
    <w:rsid w:val="00D50457"/>
    <w:pPr>
      <w:numPr>
        <w:numId w:val="4"/>
      </w:numPr>
      <w:ind w:left="1080"/>
    </w:pPr>
  </w:style>
  <w:style w:type="paragraph" w:customStyle="1" w:styleId="LWPListBulletLevel3">
    <w:name w:val="LWP: List Bullet (Level 3)"/>
    <w:basedOn w:val="31"/>
    <w:qFormat/>
    <w:rsid w:val="00D50457"/>
    <w:pPr>
      <w:numPr>
        <w:numId w:val="5"/>
      </w:numPr>
      <w:ind w:left="1440"/>
    </w:pPr>
  </w:style>
  <w:style w:type="paragraph" w:customStyle="1" w:styleId="LWPParagraphinListLevel1">
    <w:name w:val="LWP: Paragraph in List (Level 1)"/>
    <w:basedOn w:val="af0"/>
    <w:qFormat/>
    <w:rsid w:val="00D50457"/>
    <w:pPr>
      <w:spacing w:before="40"/>
    </w:pPr>
  </w:style>
  <w:style w:type="paragraph" w:customStyle="1" w:styleId="LWPHeading3H3">
    <w:name w:val="LWP: Heading 3 (H3)"/>
    <w:basedOn w:val="3"/>
    <w:next w:val="LWPParagraphText"/>
    <w:qFormat/>
    <w:rsid w:val="00D50457"/>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D50457"/>
    <w:pPr>
      <w:contextualSpacing w:val="0"/>
    </w:pPr>
  </w:style>
  <w:style w:type="paragraph" w:customStyle="1" w:styleId="Figure">
    <w:name w:val="Figure"/>
    <w:aliases w:val="fig"/>
    <w:basedOn w:val="LWPParagraphText"/>
    <w:next w:val="LWPParagraphText"/>
    <w:autoRedefine/>
    <w:uiPriority w:val="99"/>
    <w:semiHidden/>
    <w:qFormat/>
    <w:rsid w:val="00D50457"/>
    <w:pPr>
      <w:keepNext/>
      <w:spacing w:after="600"/>
    </w:pPr>
    <w:rPr>
      <w:noProof/>
    </w:rPr>
  </w:style>
  <w:style w:type="paragraph" w:customStyle="1" w:styleId="LWPFigureCaption">
    <w:name w:val="LWP: Figure Caption"/>
    <w:basedOn w:val="LWPParagraphText"/>
    <w:next w:val="LWPParagraphText"/>
    <w:qFormat/>
    <w:rsid w:val="00D50457"/>
    <w:rPr>
      <w:b/>
      <w:color w:val="4F81BD"/>
      <w:sz w:val="18"/>
    </w:rPr>
  </w:style>
  <w:style w:type="paragraph" w:customStyle="1" w:styleId="LWPHeading4H4">
    <w:name w:val="LWP: Heading 4 (H4)"/>
    <w:basedOn w:val="40"/>
    <w:next w:val="LWPParagraphText"/>
    <w:qFormat/>
    <w:rsid w:val="00D50457"/>
    <w:pPr>
      <w:numPr>
        <w:ilvl w:val="0"/>
        <w:numId w:val="0"/>
      </w:numPr>
      <w:spacing w:after="120"/>
    </w:pPr>
    <w:rPr>
      <w:rFonts w:ascii="Arial" w:hAnsi="Arial"/>
      <w:color w:val="4F81BD"/>
      <w:sz w:val="21"/>
      <w:szCs w:val="21"/>
    </w:rPr>
  </w:style>
  <w:style w:type="paragraph" w:customStyle="1" w:styleId="LWPListNumberLevel1">
    <w:name w:val="LWP: List Number (Level 1)"/>
    <w:basedOn w:val="af8"/>
    <w:qFormat/>
    <w:rsid w:val="00D50457"/>
    <w:pPr>
      <w:numPr>
        <w:numId w:val="11"/>
      </w:numPr>
      <w:contextualSpacing w:val="0"/>
    </w:pPr>
  </w:style>
  <w:style w:type="paragraph" w:styleId="af8">
    <w:name w:val="List Number"/>
    <w:basedOn w:val="a"/>
    <w:uiPriority w:val="99"/>
    <w:semiHidden/>
    <w:rsid w:val="00D50457"/>
    <w:pPr>
      <w:tabs>
        <w:tab w:val="num" w:pos="360"/>
      </w:tabs>
      <w:ind w:left="360" w:hanging="360"/>
      <w:contextualSpacing/>
    </w:pPr>
  </w:style>
  <w:style w:type="paragraph" w:customStyle="1" w:styleId="LWPAlertText">
    <w:name w:val="LWP: Alert Text"/>
    <w:basedOn w:val="LWPParagraphText"/>
    <w:next w:val="LWPParagraphText"/>
    <w:qFormat/>
    <w:rsid w:val="00D50457"/>
    <w:pPr>
      <w:spacing w:before="120"/>
      <w:ind w:left="360"/>
    </w:pPr>
    <w:rPr>
      <w:i/>
      <w:sz w:val="19"/>
    </w:rPr>
  </w:style>
  <w:style w:type="paragraph" w:customStyle="1" w:styleId="LWPAlertTextinList">
    <w:name w:val="LWP: Alert Text in List"/>
    <w:basedOn w:val="LWPAlertText"/>
    <w:next w:val="LWPParagraphText"/>
    <w:qFormat/>
    <w:rsid w:val="00D50457"/>
    <w:pPr>
      <w:ind w:left="720"/>
    </w:pPr>
  </w:style>
  <w:style w:type="paragraph" w:customStyle="1" w:styleId="LWPFigureinList">
    <w:name w:val="LWP: Figure in List"/>
    <w:basedOn w:val="LWPFigure"/>
    <w:next w:val="LWPFigureCaptioninList"/>
    <w:qFormat/>
    <w:rsid w:val="00D50457"/>
    <w:pPr>
      <w:ind w:left="720"/>
    </w:pPr>
  </w:style>
  <w:style w:type="paragraph" w:customStyle="1" w:styleId="LWPFigureCaptioninList">
    <w:name w:val="LWP: Figure Caption in List"/>
    <w:basedOn w:val="LWPFigureCaption"/>
    <w:next w:val="LWPParagraphText"/>
    <w:qFormat/>
    <w:rsid w:val="00D50457"/>
    <w:pPr>
      <w:ind w:left="720"/>
    </w:pPr>
  </w:style>
  <w:style w:type="paragraph" w:customStyle="1" w:styleId="LWPProcedureHeading">
    <w:name w:val="LWP: Procedure Heading"/>
    <w:basedOn w:val="a"/>
    <w:next w:val="LWPListNumberLevel1"/>
    <w:qFormat/>
    <w:rsid w:val="00D50457"/>
    <w:pPr>
      <w:keepNext/>
      <w:numPr>
        <w:numId w:val="9"/>
      </w:numPr>
      <w:spacing w:before="120"/>
    </w:pPr>
    <w:rPr>
      <w:b/>
      <w:color w:val="0830B0"/>
    </w:rPr>
  </w:style>
  <w:style w:type="paragraph" w:customStyle="1" w:styleId="LWPSpaceafterTablesCodeBlocks">
    <w:name w:val="LWP: Space after Tables/Code Blocks"/>
    <w:basedOn w:val="a"/>
    <w:next w:val="a"/>
    <w:qFormat/>
    <w:rsid w:val="00D50457"/>
    <w:rPr>
      <w:sz w:val="16"/>
    </w:rPr>
  </w:style>
  <w:style w:type="paragraph" w:customStyle="1" w:styleId="LWPCodeBlock">
    <w:name w:val="LWP: Code Block"/>
    <w:basedOn w:val="a"/>
    <w:link w:val="LWPCodeBlockChar"/>
    <w:qFormat/>
    <w:rsid w:val="00D50457"/>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D50457"/>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D50457"/>
    <w:pPr>
      <w:ind w:left="720"/>
    </w:pPr>
  </w:style>
  <w:style w:type="paragraph" w:customStyle="1" w:styleId="LWPTableCaption">
    <w:name w:val="LWP: Table Caption"/>
    <w:basedOn w:val="LWPFigureCaption"/>
    <w:next w:val="LWPParagraphText"/>
    <w:qFormat/>
    <w:rsid w:val="00D50457"/>
    <w:pPr>
      <w:keepNext/>
      <w:spacing w:before="120"/>
    </w:pPr>
  </w:style>
  <w:style w:type="paragraph" w:customStyle="1" w:styleId="LWPTableCaptioninList">
    <w:name w:val="LWP: Table Caption in List"/>
    <w:basedOn w:val="LWPTableCaption"/>
    <w:next w:val="LWPParagraphinListLevel1"/>
    <w:qFormat/>
    <w:rsid w:val="00D50457"/>
    <w:pPr>
      <w:ind w:left="720"/>
    </w:pPr>
  </w:style>
  <w:style w:type="paragraph" w:customStyle="1" w:styleId="LWPTableText">
    <w:name w:val="LWP: Table Text"/>
    <w:basedOn w:val="a"/>
    <w:qFormat/>
    <w:rsid w:val="00D50457"/>
    <w:pPr>
      <w:spacing w:line="240" w:lineRule="exact"/>
    </w:pPr>
    <w:rPr>
      <w:rFonts w:eastAsia="Times New Roman" w:cs="Segoe"/>
      <w:sz w:val="18"/>
      <w:szCs w:val="18"/>
    </w:rPr>
  </w:style>
  <w:style w:type="table" w:styleId="af9">
    <w:name w:val="Table Grid"/>
    <w:basedOn w:val="a1"/>
    <w:uiPriority w:val="59"/>
    <w:rsid w:val="00D50457"/>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WPTableHeading">
    <w:name w:val="LWP: Table Heading"/>
    <w:basedOn w:val="LWPParagraphText"/>
    <w:qFormat/>
    <w:rsid w:val="00D50457"/>
    <w:pPr>
      <w:spacing w:after="60"/>
    </w:pPr>
    <w:rPr>
      <w:b/>
    </w:rPr>
  </w:style>
  <w:style w:type="paragraph" w:customStyle="1" w:styleId="LWPTableBulletList">
    <w:name w:val="LWP: Table Bullet List"/>
    <w:basedOn w:val="LWPListBulletLevel1"/>
    <w:qFormat/>
    <w:rsid w:val="00D50457"/>
    <w:pPr>
      <w:numPr>
        <w:numId w:val="8"/>
      </w:numPr>
    </w:pPr>
    <w:rPr>
      <w:sz w:val="18"/>
    </w:rPr>
  </w:style>
  <w:style w:type="paragraph" w:customStyle="1" w:styleId="LWPTableNumberList">
    <w:name w:val="LWP: Table Number List"/>
    <w:basedOn w:val="LWPTableText"/>
    <w:qFormat/>
    <w:rsid w:val="00D50457"/>
    <w:pPr>
      <w:numPr>
        <w:numId w:val="7"/>
      </w:numPr>
      <w:spacing w:line="276" w:lineRule="auto"/>
      <w:contextualSpacing/>
    </w:pPr>
  </w:style>
  <w:style w:type="paragraph" w:styleId="70">
    <w:name w:val="toc 7"/>
    <w:basedOn w:val="a"/>
    <w:next w:val="a"/>
    <w:autoRedefine/>
    <w:uiPriority w:val="99"/>
    <w:semiHidden/>
    <w:rsid w:val="00D50457"/>
    <w:pPr>
      <w:spacing w:after="100"/>
      <w:ind w:left="1320"/>
    </w:pPr>
  </w:style>
  <w:style w:type="paragraph" w:customStyle="1" w:styleId="LWPSidebarTitle">
    <w:name w:val="LWP: Sidebar Title"/>
    <w:basedOn w:val="LWPHeading1H1"/>
    <w:next w:val="LWPSidebarSubtitle"/>
    <w:qFormat/>
    <w:rsid w:val="00D50457"/>
    <w:pPr>
      <w:spacing w:before="200"/>
    </w:pPr>
    <w:rPr>
      <w:color w:val="1F497D"/>
      <w:sz w:val="32"/>
    </w:rPr>
  </w:style>
  <w:style w:type="paragraph" w:customStyle="1" w:styleId="LWPSidebarSubtitle">
    <w:name w:val="LWP: Sidebar Subtitle"/>
    <w:basedOn w:val="LWPSidebarContributorTitle"/>
    <w:next w:val="LWPSidebarContributorName"/>
    <w:qFormat/>
    <w:rsid w:val="00D50457"/>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D50457"/>
    <w:pPr>
      <w:keepNext/>
      <w:spacing w:after="80"/>
    </w:pPr>
    <w:rPr>
      <w:b/>
    </w:rPr>
  </w:style>
  <w:style w:type="paragraph" w:customStyle="1" w:styleId="LWPSidebarContributorTitle">
    <w:name w:val="LWP: Sidebar Contributor Title"/>
    <w:basedOn w:val="LWPSidebarContributorName"/>
    <w:next w:val="LWPSidebarText"/>
    <w:qFormat/>
    <w:rsid w:val="00D50457"/>
    <w:pPr>
      <w:spacing w:after="160"/>
    </w:pPr>
    <w:rPr>
      <w:b w:val="0"/>
      <w:i/>
    </w:rPr>
  </w:style>
  <w:style w:type="paragraph" w:customStyle="1" w:styleId="LWPSidebarText">
    <w:name w:val="LWP: Sidebar Text"/>
    <w:basedOn w:val="LWPParagraphText"/>
    <w:qFormat/>
    <w:rsid w:val="00D50457"/>
    <w:rPr>
      <w:sz w:val="19"/>
      <w:szCs w:val="19"/>
    </w:rPr>
  </w:style>
  <w:style w:type="paragraph" w:customStyle="1" w:styleId="LWPSidebarBulletList">
    <w:name w:val="LWP: Sidebar Bullet List"/>
    <w:basedOn w:val="LWPListBulletLevel1"/>
    <w:qFormat/>
    <w:rsid w:val="00D50457"/>
    <w:rPr>
      <w:sz w:val="18"/>
    </w:rPr>
  </w:style>
  <w:style w:type="paragraph" w:customStyle="1" w:styleId="LWPSidebarNumberList">
    <w:name w:val="LWP: Sidebar Number List"/>
    <w:basedOn w:val="LWPListNumberLevel1"/>
    <w:qFormat/>
    <w:rsid w:val="00D50457"/>
    <w:rPr>
      <w:sz w:val="18"/>
    </w:rPr>
  </w:style>
  <w:style w:type="paragraph" w:customStyle="1" w:styleId="LWPSidebarCodeBlock">
    <w:name w:val="LWP: Sidebar Code Block"/>
    <w:basedOn w:val="LWPCodeBlock"/>
    <w:qFormat/>
    <w:rsid w:val="00D50457"/>
    <w:pPr>
      <w:shd w:val="clear" w:color="auto" w:fill="F2F2F2"/>
      <w:ind w:left="360" w:hanging="360"/>
    </w:pPr>
    <w:rPr>
      <w:sz w:val="18"/>
    </w:rPr>
  </w:style>
  <w:style w:type="paragraph" w:customStyle="1" w:styleId="LWPListNumberLevel2">
    <w:name w:val="LWP: List Number (Level 2)"/>
    <w:basedOn w:val="LWPListNumberLevel1"/>
    <w:qFormat/>
    <w:rsid w:val="00D50457"/>
    <w:pPr>
      <w:numPr>
        <w:numId w:val="12"/>
      </w:numPr>
    </w:pPr>
  </w:style>
  <w:style w:type="paragraph" w:customStyle="1" w:styleId="LWPTableAlertText">
    <w:name w:val="LWP: Table Alert Text"/>
    <w:basedOn w:val="LWPTableText"/>
    <w:qFormat/>
    <w:rsid w:val="00D50457"/>
    <w:pPr>
      <w:ind w:left="216"/>
    </w:pPr>
    <w:rPr>
      <w:i/>
      <w:sz w:val="16"/>
    </w:rPr>
  </w:style>
  <w:style w:type="paragraph" w:customStyle="1" w:styleId="LWPHeading5H5">
    <w:name w:val="LWP: Heading 5 (H5)"/>
    <w:basedOn w:val="5"/>
    <w:next w:val="LWPParagraphText"/>
    <w:qFormat/>
    <w:rsid w:val="00D50457"/>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D50457"/>
    <w:pPr>
      <w:shd w:val="clear" w:color="auto" w:fill="DBE5F1"/>
    </w:pPr>
    <w:rPr>
      <w:rFonts w:ascii="Calibri" w:hAnsi="Calibri"/>
    </w:rPr>
  </w:style>
  <w:style w:type="character" w:customStyle="1" w:styleId="LWPLogFileBlockChar">
    <w:name w:val="LWP: Log File Block Char"/>
    <w:link w:val="LWPLogFileBlock"/>
    <w:rsid w:val="00D50457"/>
    <w:rPr>
      <w:rFonts w:ascii="Calibri" w:eastAsia="Calibri" w:hAnsi="Calibri" w:cs="Courier New"/>
      <w:noProof/>
      <w:sz w:val="20"/>
      <w:szCs w:val="20"/>
      <w:shd w:val="clear" w:color="auto" w:fill="DBE5F1"/>
      <w:lang w:eastAsia="en-US"/>
    </w:rPr>
  </w:style>
  <w:style w:type="paragraph" w:customStyle="1" w:styleId="NotationText">
    <w:name w:val="Notation Text"/>
    <w:basedOn w:val="a"/>
    <w:next w:val="a"/>
    <w:uiPriority w:val="99"/>
    <w:semiHidden/>
    <w:qFormat/>
    <w:rsid w:val="00D50457"/>
    <w:pPr>
      <w:spacing w:after="160"/>
    </w:pPr>
    <w:rPr>
      <w:color w:val="C00000"/>
    </w:rPr>
  </w:style>
  <w:style w:type="paragraph" w:customStyle="1" w:styleId="LWPSidebarAlertText">
    <w:name w:val="LWP: Sidebar Alert Text"/>
    <w:basedOn w:val="LWPSidebarText"/>
    <w:next w:val="LWPSidebarText"/>
    <w:qFormat/>
    <w:rsid w:val="00D50457"/>
    <w:pPr>
      <w:ind w:left="432"/>
    </w:pPr>
  </w:style>
  <w:style w:type="character" w:customStyle="1" w:styleId="LWPCodeEmbedded">
    <w:name w:val="LWP: Code Embedded"/>
    <w:rsid w:val="00D50457"/>
    <w:rPr>
      <w:rFonts w:ascii="Courier New" w:hAnsi="Courier New"/>
      <w:noProof/>
      <w:color w:val="auto"/>
      <w:position w:val="0"/>
      <w:sz w:val="20"/>
      <w:szCs w:val="16"/>
      <w:u w:val="none"/>
    </w:rPr>
  </w:style>
  <w:style w:type="paragraph" w:styleId="80">
    <w:name w:val="toc 8"/>
    <w:basedOn w:val="a"/>
    <w:next w:val="a"/>
    <w:autoRedefine/>
    <w:uiPriority w:val="99"/>
    <w:semiHidden/>
    <w:rsid w:val="00D50457"/>
    <w:pPr>
      <w:spacing w:after="100"/>
      <w:ind w:left="1540"/>
    </w:pPr>
  </w:style>
  <w:style w:type="paragraph" w:customStyle="1" w:styleId="PageFooter">
    <w:name w:val="Page Footer"/>
    <w:aliases w:val="pgf"/>
    <w:basedOn w:val="a"/>
    <w:uiPriority w:val="99"/>
    <w:semiHidden/>
    <w:rsid w:val="00D50457"/>
    <w:pPr>
      <w:jc w:val="right"/>
    </w:pPr>
    <w:rPr>
      <w:rFonts w:eastAsia="宋体"/>
      <w:kern w:val="24"/>
    </w:rPr>
  </w:style>
  <w:style w:type="paragraph" w:styleId="42">
    <w:name w:val="toc 4"/>
    <w:aliases w:val="toc4"/>
    <w:basedOn w:val="a"/>
    <w:next w:val="a"/>
    <w:uiPriority w:val="39"/>
    <w:rsid w:val="00D50457"/>
    <w:pPr>
      <w:spacing w:line="280" w:lineRule="exact"/>
      <w:ind w:left="749" w:hanging="187"/>
    </w:pPr>
    <w:rPr>
      <w:rFonts w:eastAsia="宋体"/>
      <w:kern w:val="24"/>
    </w:rPr>
  </w:style>
  <w:style w:type="paragraph" w:styleId="51">
    <w:name w:val="toc 5"/>
    <w:aliases w:val="toc5"/>
    <w:basedOn w:val="a"/>
    <w:next w:val="a"/>
    <w:uiPriority w:val="39"/>
    <w:rsid w:val="00D50457"/>
    <w:pPr>
      <w:spacing w:line="280" w:lineRule="exact"/>
      <w:ind w:left="936" w:hanging="187"/>
    </w:pPr>
    <w:rPr>
      <w:rFonts w:eastAsia="宋体"/>
      <w:kern w:val="24"/>
    </w:rPr>
  </w:style>
  <w:style w:type="paragraph" w:styleId="TOC">
    <w:name w:val="TOC Heading"/>
    <w:next w:val="a"/>
    <w:uiPriority w:val="39"/>
    <w:semiHidden/>
    <w:qFormat/>
    <w:rsid w:val="00D50457"/>
    <w:pPr>
      <w:pBdr>
        <w:bottom w:val="single" w:sz="4" w:space="1" w:color="auto"/>
      </w:pBdr>
      <w:spacing w:after="120" w:line="240" w:lineRule="auto"/>
    </w:pPr>
    <w:rPr>
      <w:rFonts w:ascii="Arial" w:eastAsia="宋体" w:hAnsi="Arial" w:cs="Times New Roman"/>
      <w:b/>
      <w:bCs/>
      <w:kern w:val="24"/>
      <w:sz w:val="40"/>
      <w:szCs w:val="40"/>
      <w:lang w:eastAsia="en-US"/>
    </w:rPr>
  </w:style>
  <w:style w:type="paragraph" w:styleId="90">
    <w:name w:val="toc 9"/>
    <w:basedOn w:val="a"/>
    <w:next w:val="a"/>
    <w:autoRedefine/>
    <w:uiPriority w:val="99"/>
    <w:semiHidden/>
    <w:rsid w:val="00D50457"/>
    <w:pPr>
      <w:spacing w:after="100"/>
      <w:ind w:left="1760"/>
    </w:pPr>
  </w:style>
  <w:style w:type="paragraph" w:customStyle="1" w:styleId="LWPSubtitleProductName">
    <w:name w:val="LWP: Subtitle/Product Name"/>
    <w:basedOn w:val="LWPParagraphText"/>
    <w:qFormat/>
    <w:rsid w:val="00D50457"/>
    <w:pPr>
      <w:spacing w:after="360"/>
    </w:pPr>
    <w:rPr>
      <w:b/>
      <w:color w:val="1F497D"/>
      <w:sz w:val="28"/>
      <w:szCs w:val="28"/>
    </w:rPr>
  </w:style>
  <w:style w:type="table" w:customStyle="1" w:styleId="TableStyle">
    <w:name w:val="Table Style"/>
    <w:basedOn w:val="a1"/>
    <w:uiPriority w:val="99"/>
    <w:rsid w:val="00D50457"/>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a1"/>
    <w:uiPriority w:val="99"/>
    <w:rsid w:val="00D50457"/>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a5"/>
    <w:qFormat/>
    <w:rsid w:val="00D50457"/>
    <w:pPr>
      <w:pBdr>
        <w:bottom w:val="single" w:sz="4" w:space="1" w:color="auto"/>
      </w:pBdr>
    </w:pPr>
    <w:rPr>
      <w:b/>
    </w:rPr>
  </w:style>
  <w:style w:type="character" w:customStyle="1" w:styleId="LWPPlaceholder">
    <w:name w:val="LWP: Placeholder"/>
    <w:basedOn w:val="af5"/>
    <w:qFormat/>
    <w:rsid w:val="00D50457"/>
    <w:rPr>
      <w:i/>
    </w:rPr>
  </w:style>
  <w:style w:type="paragraph" w:customStyle="1" w:styleId="LWPFigure">
    <w:name w:val="LWP: Figure"/>
    <w:basedOn w:val="LWPParagraphText"/>
    <w:next w:val="LWPFigureCaption"/>
    <w:qFormat/>
    <w:rsid w:val="00D50457"/>
    <w:pPr>
      <w:keepNext/>
      <w:spacing w:after="240" w:line="240" w:lineRule="auto"/>
    </w:pPr>
  </w:style>
  <w:style w:type="paragraph" w:customStyle="1" w:styleId="LWPTOCHeading">
    <w:name w:val="LWP: TOC Heading"/>
    <w:basedOn w:val="TOC"/>
    <w:next w:val="LWPParagraphText"/>
    <w:qFormat/>
    <w:rsid w:val="00D50457"/>
    <w:rPr>
      <w:color w:val="1F497D"/>
    </w:rPr>
  </w:style>
  <w:style w:type="paragraph" w:customStyle="1" w:styleId="LWPParagraphinListLevel2">
    <w:name w:val="LWP: Paragraph in List (Level 2)"/>
    <w:basedOn w:val="LWPParagraphinListLevel1"/>
    <w:qFormat/>
    <w:rsid w:val="00D50457"/>
    <w:pPr>
      <w:ind w:left="1080"/>
    </w:pPr>
  </w:style>
  <w:style w:type="paragraph" w:customStyle="1" w:styleId="LWPFooter">
    <w:name w:val="LWP: Footer"/>
    <w:basedOn w:val="a4"/>
    <w:qFormat/>
    <w:rsid w:val="00D50457"/>
  </w:style>
  <w:style w:type="paragraph" w:styleId="4">
    <w:name w:val="List Number 4"/>
    <w:basedOn w:val="a"/>
    <w:uiPriority w:val="99"/>
    <w:semiHidden/>
    <w:rsid w:val="00D50457"/>
    <w:pPr>
      <w:numPr>
        <w:numId w:val="2"/>
      </w:numPr>
      <w:contextualSpacing/>
    </w:pPr>
  </w:style>
  <w:style w:type="table" w:styleId="-3">
    <w:name w:val="Light List Accent 3"/>
    <w:basedOn w:val="a1"/>
    <w:uiPriority w:val="61"/>
    <w:rsid w:val="00AB48F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old">
    <w:name w:val="Bold"/>
    <w:aliases w:val="b"/>
    <w:rsid w:val="00D6584D"/>
    <w:rPr>
      <w:b/>
      <w:szCs w:val="18"/>
    </w:rPr>
  </w:style>
  <w:style w:type="paragraph" w:styleId="afa">
    <w:name w:val="Revision"/>
    <w:hidden/>
    <w:uiPriority w:val="99"/>
    <w:semiHidden/>
    <w:rsid w:val="00174B27"/>
    <w:pPr>
      <w:spacing w:after="0" w:line="240" w:lineRule="auto"/>
    </w:pPr>
    <w:rPr>
      <w:rFonts w:ascii="Arial" w:eastAsia="Calibri" w:hAnsi="Arial" w:cs="Times New Roman"/>
      <w:sz w:val="20"/>
      <w:szCs w:val="20"/>
      <w:lang w:eastAsia="en-US"/>
    </w:rPr>
  </w:style>
  <w:style w:type="character" w:customStyle="1" w:styleId="ProtocolTermLink">
    <w:name w:val="ProtocolTermLink"/>
    <w:rsid w:val="00275493"/>
    <w:rPr>
      <w:b/>
      <w:color w:val="009900"/>
    </w:rPr>
  </w:style>
  <w:style w:type="paragraph" w:styleId="afb">
    <w:name w:val="Body Text"/>
    <w:basedOn w:val="a"/>
    <w:link w:val="Char8"/>
    <w:uiPriority w:val="99"/>
    <w:unhideWhenUsed/>
    <w:rsid w:val="00F023E0"/>
  </w:style>
  <w:style w:type="character" w:customStyle="1" w:styleId="Char8">
    <w:name w:val="正文文本 Char"/>
    <w:basedOn w:val="a0"/>
    <w:link w:val="afb"/>
    <w:uiPriority w:val="99"/>
    <w:rsid w:val="00F023E0"/>
    <w:rPr>
      <w:rFonts w:ascii="Arial" w:eastAsia="Calibri" w:hAnsi="Arial"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0010">
      <w:bodyDiv w:val="1"/>
      <w:marLeft w:val="0"/>
      <w:marRight w:val="0"/>
      <w:marTop w:val="0"/>
      <w:marBottom w:val="0"/>
      <w:divBdr>
        <w:top w:val="none" w:sz="0" w:space="0" w:color="auto"/>
        <w:left w:val="none" w:sz="0" w:space="0" w:color="auto"/>
        <w:bottom w:val="none" w:sz="0" w:space="0" w:color="auto"/>
        <w:right w:val="none" w:sz="0" w:space="0" w:color="auto"/>
      </w:divBdr>
    </w:div>
    <w:div w:id="26613724">
      <w:bodyDiv w:val="1"/>
      <w:marLeft w:val="0"/>
      <w:marRight w:val="0"/>
      <w:marTop w:val="0"/>
      <w:marBottom w:val="0"/>
      <w:divBdr>
        <w:top w:val="none" w:sz="0" w:space="0" w:color="auto"/>
        <w:left w:val="none" w:sz="0" w:space="0" w:color="auto"/>
        <w:bottom w:val="none" w:sz="0" w:space="0" w:color="auto"/>
        <w:right w:val="none" w:sz="0" w:space="0" w:color="auto"/>
      </w:divBdr>
    </w:div>
    <w:div w:id="55591366">
      <w:bodyDiv w:val="1"/>
      <w:marLeft w:val="0"/>
      <w:marRight w:val="0"/>
      <w:marTop w:val="0"/>
      <w:marBottom w:val="0"/>
      <w:divBdr>
        <w:top w:val="none" w:sz="0" w:space="0" w:color="auto"/>
        <w:left w:val="none" w:sz="0" w:space="0" w:color="auto"/>
        <w:bottom w:val="none" w:sz="0" w:space="0" w:color="auto"/>
        <w:right w:val="none" w:sz="0" w:space="0" w:color="auto"/>
      </w:divBdr>
    </w:div>
    <w:div w:id="70083708">
      <w:bodyDiv w:val="1"/>
      <w:marLeft w:val="0"/>
      <w:marRight w:val="0"/>
      <w:marTop w:val="0"/>
      <w:marBottom w:val="0"/>
      <w:divBdr>
        <w:top w:val="none" w:sz="0" w:space="0" w:color="auto"/>
        <w:left w:val="none" w:sz="0" w:space="0" w:color="auto"/>
        <w:bottom w:val="none" w:sz="0" w:space="0" w:color="auto"/>
        <w:right w:val="none" w:sz="0" w:space="0" w:color="auto"/>
      </w:divBdr>
    </w:div>
    <w:div w:id="72746622">
      <w:bodyDiv w:val="1"/>
      <w:marLeft w:val="0"/>
      <w:marRight w:val="0"/>
      <w:marTop w:val="0"/>
      <w:marBottom w:val="0"/>
      <w:divBdr>
        <w:top w:val="none" w:sz="0" w:space="0" w:color="auto"/>
        <w:left w:val="none" w:sz="0" w:space="0" w:color="auto"/>
        <w:bottom w:val="none" w:sz="0" w:space="0" w:color="auto"/>
        <w:right w:val="none" w:sz="0" w:space="0" w:color="auto"/>
      </w:divBdr>
    </w:div>
    <w:div w:id="86460890">
      <w:bodyDiv w:val="1"/>
      <w:marLeft w:val="0"/>
      <w:marRight w:val="0"/>
      <w:marTop w:val="0"/>
      <w:marBottom w:val="0"/>
      <w:divBdr>
        <w:top w:val="none" w:sz="0" w:space="0" w:color="auto"/>
        <w:left w:val="none" w:sz="0" w:space="0" w:color="auto"/>
        <w:bottom w:val="none" w:sz="0" w:space="0" w:color="auto"/>
        <w:right w:val="none" w:sz="0" w:space="0" w:color="auto"/>
      </w:divBdr>
    </w:div>
    <w:div w:id="101341111">
      <w:bodyDiv w:val="1"/>
      <w:marLeft w:val="0"/>
      <w:marRight w:val="0"/>
      <w:marTop w:val="0"/>
      <w:marBottom w:val="0"/>
      <w:divBdr>
        <w:top w:val="none" w:sz="0" w:space="0" w:color="auto"/>
        <w:left w:val="none" w:sz="0" w:space="0" w:color="auto"/>
        <w:bottom w:val="none" w:sz="0" w:space="0" w:color="auto"/>
        <w:right w:val="none" w:sz="0" w:space="0" w:color="auto"/>
      </w:divBdr>
    </w:div>
    <w:div w:id="105083633">
      <w:bodyDiv w:val="1"/>
      <w:marLeft w:val="0"/>
      <w:marRight w:val="0"/>
      <w:marTop w:val="0"/>
      <w:marBottom w:val="0"/>
      <w:divBdr>
        <w:top w:val="none" w:sz="0" w:space="0" w:color="auto"/>
        <w:left w:val="none" w:sz="0" w:space="0" w:color="auto"/>
        <w:bottom w:val="none" w:sz="0" w:space="0" w:color="auto"/>
        <w:right w:val="none" w:sz="0" w:space="0" w:color="auto"/>
      </w:divBdr>
    </w:div>
    <w:div w:id="127599258">
      <w:bodyDiv w:val="1"/>
      <w:marLeft w:val="0"/>
      <w:marRight w:val="0"/>
      <w:marTop w:val="0"/>
      <w:marBottom w:val="0"/>
      <w:divBdr>
        <w:top w:val="none" w:sz="0" w:space="0" w:color="auto"/>
        <w:left w:val="none" w:sz="0" w:space="0" w:color="auto"/>
        <w:bottom w:val="none" w:sz="0" w:space="0" w:color="auto"/>
        <w:right w:val="none" w:sz="0" w:space="0" w:color="auto"/>
      </w:divBdr>
    </w:div>
    <w:div w:id="134837665">
      <w:bodyDiv w:val="1"/>
      <w:marLeft w:val="0"/>
      <w:marRight w:val="0"/>
      <w:marTop w:val="0"/>
      <w:marBottom w:val="0"/>
      <w:divBdr>
        <w:top w:val="none" w:sz="0" w:space="0" w:color="auto"/>
        <w:left w:val="none" w:sz="0" w:space="0" w:color="auto"/>
        <w:bottom w:val="none" w:sz="0" w:space="0" w:color="auto"/>
        <w:right w:val="none" w:sz="0" w:space="0" w:color="auto"/>
      </w:divBdr>
    </w:div>
    <w:div w:id="140772182">
      <w:bodyDiv w:val="1"/>
      <w:marLeft w:val="0"/>
      <w:marRight w:val="0"/>
      <w:marTop w:val="0"/>
      <w:marBottom w:val="0"/>
      <w:divBdr>
        <w:top w:val="none" w:sz="0" w:space="0" w:color="auto"/>
        <w:left w:val="none" w:sz="0" w:space="0" w:color="auto"/>
        <w:bottom w:val="none" w:sz="0" w:space="0" w:color="auto"/>
        <w:right w:val="none" w:sz="0" w:space="0" w:color="auto"/>
      </w:divBdr>
    </w:div>
    <w:div w:id="143208439">
      <w:bodyDiv w:val="1"/>
      <w:marLeft w:val="0"/>
      <w:marRight w:val="0"/>
      <w:marTop w:val="0"/>
      <w:marBottom w:val="0"/>
      <w:divBdr>
        <w:top w:val="none" w:sz="0" w:space="0" w:color="auto"/>
        <w:left w:val="none" w:sz="0" w:space="0" w:color="auto"/>
        <w:bottom w:val="none" w:sz="0" w:space="0" w:color="auto"/>
        <w:right w:val="none" w:sz="0" w:space="0" w:color="auto"/>
      </w:divBdr>
    </w:div>
    <w:div w:id="148525019">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77279858">
      <w:bodyDiv w:val="1"/>
      <w:marLeft w:val="0"/>
      <w:marRight w:val="0"/>
      <w:marTop w:val="0"/>
      <w:marBottom w:val="0"/>
      <w:divBdr>
        <w:top w:val="none" w:sz="0" w:space="0" w:color="auto"/>
        <w:left w:val="none" w:sz="0" w:space="0" w:color="auto"/>
        <w:bottom w:val="none" w:sz="0" w:space="0" w:color="auto"/>
        <w:right w:val="none" w:sz="0" w:space="0" w:color="auto"/>
      </w:divBdr>
      <w:divsChild>
        <w:div w:id="475686686">
          <w:marLeft w:val="0"/>
          <w:marRight w:val="0"/>
          <w:marTop w:val="0"/>
          <w:marBottom w:val="0"/>
          <w:divBdr>
            <w:top w:val="none" w:sz="0" w:space="0" w:color="auto"/>
            <w:left w:val="none" w:sz="0" w:space="0" w:color="auto"/>
            <w:bottom w:val="none" w:sz="0" w:space="0" w:color="auto"/>
            <w:right w:val="none" w:sz="0" w:space="0" w:color="auto"/>
          </w:divBdr>
          <w:divsChild>
            <w:div w:id="7549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2157">
      <w:bodyDiv w:val="1"/>
      <w:marLeft w:val="0"/>
      <w:marRight w:val="0"/>
      <w:marTop w:val="0"/>
      <w:marBottom w:val="0"/>
      <w:divBdr>
        <w:top w:val="none" w:sz="0" w:space="0" w:color="auto"/>
        <w:left w:val="none" w:sz="0" w:space="0" w:color="auto"/>
        <w:bottom w:val="none" w:sz="0" w:space="0" w:color="auto"/>
        <w:right w:val="none" w:sz="0" w:space="0" w:color="auto"/>
      </w:divBdr>
    </w:div>
    <w:div w:id="185561102">
      <w:bodyDiv w:val="1"/>
      <w:marLeft w:val="0"/>
      <w:marRight w:val="0"/>
      <w:marTop w:val="0"/>
      <w:marBottom w:val="0"/>
      <w:divBdr>
        <w:top w:val="none" w:sz="0" w:space="0" w:color="auto"/>
        <w:left w:val="none" w:sz="0" w:space="0" w:color="auto"/>
        <w:bottom w:val="none" w:sz="0" w:space="0" w:color="auto"/>
        <w:right w:val="none" w:sz="0" w:space="0" w:color="auto"/>
      </w:divBdr>
    </w:div>
    <w:div w:id="193005369">
      <w:bodyDiv w:val="1"/>
      <w:marLeft w:val="0"/>
      <w:marRight w:val="0"/>
      <w:marTop w:val="0"/>
      <w:marBottom w:val="0"/>
      <w:divBdr>
        <w:top w:val="none" w:sz="0" w:space="0" w:color="auto"/>
        <w:left w:val="none" w:sz="0" w:space="0" w:color="auto"/>
        <w:bottom w:val="none" w:sz="0" w:space="0" w:color="auto"/>
        <w:right w:val="none" w:sz="0" w:space="0" w:color="auto"/>
      </w:divBdr>
    </w:div>
    <w:div w:id="224224005">
      <w:bodyDiv w:val="1"/>
      <w:marLeft w:val="0"/>
      <w:marRight w:val="0"/>
      <w:marTop w:val="0"/>
      <w:marBottom w:val="0"/>
      <w:divBdr>
        <w:top w:val="none" w:sz="0" w:space="0" w:color="auto"/>
        <w:left w:val="none" w:sz="0" w:space="0" w:color="auto"/>
        <w:bottom w:val="none" w:sz="0" w:space="0" w:color="auto"/>
        <w:right w:val="none" w:sz="0" w:space="0" w:color="auto"/>
      </w:divBdr>
      <w:divsChild>
        <w:div w:id="1924797061">
          <w:marLeft w:val="0"/>
          <w:marRight w:val="0"/>
          <w:marTop w:val="0"/>
          <w:marBottom w:val="0"/>
          <w:divBdr>
            <w:top w:val="none" w:sz="0" w:space="0" w:color="auto"/>
            <w:left w:val="none" w:sz="0" w:space="0" w:color="auto"/>
            <w:bottom w:val="none" w:sz="0" w:space="0" w:color="auto"/>
            <w:right w:val="none" w:sz="0" w:space="0" w:color="auto"/>
          </w:divBdr>
        </w:div>
      </w:divsChild>
    </w:div>
    <w:div w:id="224339288">
      <w:bodyDiv w:val="1"/>
      <w:marLeft w:val="0"/>
      <w:marRight w:val="0"/>
      <w:marTop w:val="0"/>
      <w:marBottom w:val="0"/>
      <w:divBdr>
        <w:top w:val="none" w:sz="0" w:space="0" w:color="auto"/>
        <w:left w:val="none" w:sz="0" w:space="0" w:color="auto"/>
        <w:bottom w:val="none" w:sz="0" w:space="0" w:color="auto"/>
        <w:right w:val="none" w:sz="0" w:space="0" w:color="auto"/>
      </w:divBdr>
    </w:div>
    <w:div w:id="241335847">
      <w:bodyDiv w:val="1"/>
      <w:marLeft w:val="0"/>
      <w:marRight w:val="0"/>
      <w:marTop w:val="0"/>
      <w:marBottom w:val="0"/>
      <w:divBdr>
        <w:top w:val="none" w:sz="0" w:space="0" w:color="auto"/>
        <w:left w:val="none" w:sz="0" w:space="0" w:color="auto"/>
        <w:bottom w:val="none" w:sz="0" w:space="0" w:color="auto"/>
        <w:right w:val="none" w:sz="0" w:space="0" w:color="auto"/>
      </w:divBdr>
    </w:div>
    <w:div w:id="243495096">
      <w:bodyDiv w:val="1"/>
      <w:marLeft w:val="0"/>
      <w:marRight w:val="0"/>
      <w:marTop w:val="0"/>
      <w:marBottom w:val="0"/>
      <w:divBdr>
        <w:top w:val="none" w:sz="0" w:space="0" w:color="auto"/>
        <w:left w:val="none" w:sz="0" w:space="0" w:color="auto"/>
        <w:bottom w:val="none" w:sz="0" w:space="0" w:color="auto"/>
        <w:right w:val="none" w:sz="0" w:space="0" w:color="auto"/>
      </w:divBdr>
    </w:div>
    <w:div w:id="250314168">
      <w:bodyDiv w:val="1"/>
      <w:marLeft w:val="0"/>
      <w:marRight w:val="0"/>
      <w:marTop w:val="0"/>
      <w:marBottom w:val="0"/>
      <w:divBdr>
        <w:top w:val="none" w:sz="0" w:space="0" w:color="auto"/>
        <w:left w:val="none" w:sz="0" w:space="0" w:color="auto"/>
        <w:bottom w:val="none" w:sz="0" w:space="0" w:color="auto"/>
        <w:right w:val="none" w:sz="0" w:space="0" w:color="auto"/>
      </w:divBdr>
    </w:div>
    <w:div w:id="261573124">
      <w:bodyDiv w:val="1"/>
      <w:marLeft w:val="0"/>
      <w:marRight w:val="0"/>
      <w:marTop w:val="0"/>
      <w:marBottom w:val="0"/>
      <w:divBdr>
        <w:top w:val="none" w:sz="0" w:space="0" w:color="auto"/>
        <w:left w:val="none" w:sz="0" w:space="0" w:color="auto"/>
        <w:bottom w:val="none" w:sz="0" w:space="0" w:color="auto"/>
        <w:right w:val="none" w:sz="0" w:space="0" w:color="auto"/>
      </w:divBdr>
    </w:div>
    <w:div w:id="261911425">
      <w:bodyDiv w:val="1"/>
      <w:marLeft w:val="0"/>
      <w:marRight w:val="0"/>
      <w:marTop w:val="0"/>
      <w:marBottom w:val="0"/>
      <w:divBdr>
        <w:top w:val="none" w:sz="0" w:space="0" w:color="auto"/>
        <w:left w:val="none" w:sz="0" w:space="0" w:color="auto"/>
        <w:bottom w:val="none" w:sz="0" w:space="0" w:color="auto"/>
        <w:right w:val="none" w:sz="0" w:space="0" w:color="auto"/>
      </w:divBdr>
    </w:div>
    <w:div w:id="290745333">
      <w:bodyDiv w:val="1"/>
      <w:marLeft w:val="0"/>
      <w:marRight w:val="0"/>
      <w:marTop w:val="0"/>
      <w:marBottom w:val="0"/>
      <w:divBdr>
        <w:top w:val="none" w:sz="0" w:space="0" w:color="auto"/>
        <w:left w:val="none" w:sz="0" w:space="0" w:color="auto"/>
        <w:bottom w:val="none" w:sz="0" w:space="0" w:color="auto"/>
        <w:right w:val="none" w:sz="0" w:space="0" w:color="auto"/>
      </w:divBdr>
    </w:div>
    <w:div w:id="319387635">
      <w:bodyDiv w:val="1"/>
      <w:marLeft w:val="0"/>
      <w:marRight w:val="0"/>
      <w:marTop w:val="0"/>
      <w:marBottom w:val="0"/>
      <w:divBdr>
        <w:top w:val="none" w:sz="0" w:space="0" w:color="auto"/>
        <w:left w:val="none" w:sz="0" w:space="0" w:color="auto"/>
        <w:bottom w:val="none" w:sz="0" w:space="0" w:color="auto"/>
        <w:right w:val="none" w:sz="0" w:space="0" w:color="auto"/>
      </w:divBdr>
    </w:div>
    <w:div w:id="322272087">
      <w:bodyDiv w:val="1"/>
      <w:marLeft w:val="0"/>
      <w:marRight w:val="0"/>
      <w:marTop w:val="0"/>
      <w:marBottom w:val="0"/>
      <w:divBdr>
        <w:top w:val="none" w:sz="0" w:space="0" w:color="auto"/>
        <w:left w:val="none" w:sz="0" w:space="0" w:color="auto"/>
        <w:bottom w:val="none" w:sz="0" w:space="0" w:color="auto"/>
        <w:right w:val="none" w:sz="0" w:space="0" w:color="auto"/>
      </w:divBdr>
    </w:div>
    <w:div w:id="323700356">
      <w:bodyDiv w:val="1"/>
      <w:marLeft w:val="0"/>
      <w:marRight w:val="0"/>
      <w:marTop w:val="0"/>
      <w:marBottom w:val="0"/>
      <w:divBdr>
        <w:top w:val="none" w:sz="0" w:space="0" w:color="auto"/>
        <w:left w:val="none" w:sz="0" w:space="0" w:color="auto"/>
        <w:bottom w:val="none" w:sz="0" w:space="0" w:color="auto"/>
        <w:right w:val="none" w:sz="0" w:space="0" w:color="auto"/>
      </w:divBdr>
      <w:divsChild>
        <w:div w:id="813446832">
          <w:marLeft w:val="0"/>
          <w:marRight w:val="0"/>
          <w:marTop w:val="0"/>
          <w:marBottom w:val="0"/>
          <w:divBdr>
            <w:top w:val="none" w:sz="0" w:space="0" w:color="auto"/>
            <w:left w:val="none" w:sz="0" w:space="0" w:color="auto"/>
            <w:bottom w:val="none" w:sz="0" w:space="0" w:color="auto"/>
            <w:right w:val="none" w:sz="0" w:space="0" w:color="auto"/>
          </w:divBdr>
        </w:div>
      </w:divsChild>
    </w:div>
    <w:div w:id="332028082">
      <w:bodyDiv w:val="1"/>
      <w:marLeft w:val="0"/>
      <w:marRight w:val="0"/>
      <w:marTop w:val="0"/>
      <w:marBottom w:val="0"/>
      <w:divBdr>
        <w:top w:val="none" w:sz="0" w:space="0" w:color="auto"/>
        <w:left w:val="none" w:sz="0" w:space="0" w:color="auto"/>
        <w:bottom w:val="none" w:sz="0" w:space="0" w:color="auto"/>
        <w:right w:val="none" w:sz="0" w:space="0" w:color="auto"/>
      </w:divBdr>
    </w:div>
    <w:div w:id="340010912">
      <w:bodyDiv w:val="1"/>
      <w:marLeft w:val="0"/>
      <w:marRight w:val="0"/>
      <w:marTop w:val="0"/>
      <w:marBottom w:val="0"/>
      <w:divBdr>
        <w:top w:val="none" w:sz="0" w:space="0" w:color="auto"/>
        <w:left w:val="none" w:sz="0" w:space="0" w:color="auto"/>
        <w:bottom w:val="none" w:sz="0" w:space="0" w:color="auto"/>
        <w:right w:val="none" w:sz="0" w:space="0" w:color="auto"/>
      </w:divBdr>
    </w:div>
    <w:div w:id="348987128">
      <w:bodyDiv w:val="1"/>
      <w:marLeft w:val="0"/>
      <w:marRight w:val="0"/>
      <w:marTop w:val="0"/>
      <w:marBottom w:val="0"/>
      <w:divBdr>
        <w:top w:val="none" w:sz="0" w:space="0" w:color="auto"/>
        <w:left w:val="none" w:sz="0" w:space="0" w:color="auto"/>
        <w:bottom w:val="none" w:sz="0" w:space="0" w:color="auto"/>
        <w:right w:val="none" w:sz="0" w:space="0" w:color="auto"/>
      </w:divBdr>
    </w:div>
    <w:div w:id="395009762">
      <w:bodyDiv w:val="1"/>
      <w:marLeft w:val="0"/>
      <w:marRight w:val="0"/>
      <w:marTop w:val="0"/>
      <w:marBottom w:val="0"/>
      <w:divBdr>
        <w:top w:val="none" w:sz="0" w:space="0" w:color="auto"/>
        <w:left w:val="none" w:sz="0" w:space="0" w:color="auto"/>
        <w:bottom w:val="none" w:sz="0" w:space="0" w:color="auto"/>
        <w:right w:val="none" w:sz="0" w:space="0" w:color="auto"/>
      </w:divBdr>
    </w:div>
    <w:div w:id="397746931">
      <w:bodyDiv w:val="1"/>
      <w:marLeft w:val="0"/>
      <w:marRight w:val="0"/>
      <w:marTop w:val="0"/>
      <w:marBottom w:val="0"/>
      <w:divBdr>
        <w:top w:val="none" w:sz="0" w:space="0" w:color="auto"/>
        <w:left w:val="none" w:sz="0" w:space="0" w:color="auto"/>
        <w:bottom w:val="none" w:sz="0" w:space="0" w:color="auto"/>
        <w:right w:val="none" w:sz="0" w:space="0" w:color="auto"/>
      </w:divBdr>
    </w:div>
    <w:div w:id="413019310">
      <w:bodyDiv w:val="1"/>
      <w:marLeft w:val="0"/>
      <w:marRight w:val="0"/>
      <w:marTop w:val="0"/>
      <w:marBottom w:val="0"/>
      <w:divBdr>
        <w:top w:val="none" w:sz="0" w:space="0" w:color="auto"/>
        <w:left w:val="none" w:sz="0" w:space="0" w:color="auto"/>
        <w:bottom w:val="none" w:sz="0" w:space="0" w:color="auto"/>
        <w:right w:val="none" w:sz="0" w:space="0" w:color="auto"/>
      </w:divBdr>
    </w:div>
    <w:div w:id="418916765">
      <w:bodyDiv w:val="1"/>
      <w:marLeft w:val="0"/>
      <w:marRight w:val="0"/>
      <w:marTop w:val="0"/>
      <w:marBottom w:val="0"/>
      <w:divBdr>
        <w:top w:val="none" w:sz="0" w:space="0" w:color="auto"/>
        <w:left w:val="none" w:sz="0" w:space="0" w:color="auto"/>
        <w:bottom w:val="none" w:sz="0" w:space="0" w:color="auto"/>
        <w:right w:val="none" w:sz="0" w:space="0" w:color="auto"/>
      </w:divBdr>
    </w:div>
    <w:div w:id="418983843">
      <w:bodyDiv w:val="1"/>
      <w:marLeft w:val="0"/>
      <w:marRight w:val="0"/>
      <w:marTop w:val="0"/>
      <w:marBottom w:val="0"/>
      <w:divBdr>
        <w:top w:val="none" w:sz="0" w:space="0" w:color="auto"/>
        <w:left w:val="none" w:sz="0" w:space="0" w:color="auto"/>
        <w:bottom w:val="none" w:sz="0" w:space="0" w:color="auto"/>
        <w:right w:val="none" w:sz="0" w:space="0" w:color="auto"/>
      </w:divBdr>
    </w:div>
    <w:div w:id="437142047">
      <w:bodyDiv w:val="1"/>
      <w:marLeft w:val="0"/>
      <w:marRight w:val="0"/>
      <w:marTop w:val="0"/>
      <w:marBottom w:val="0"/>
      <w:divBdr>
        <w:top w:val="none" w:sz="0" w:space="0" w:color="auto"/>
        <w:left w:val="none" w:sz="0" w:space="0" w:color="auto"/>
        <w:bottom w:val="none" w:sz="0" w:space="0" w:color="auto"/>
        <w:right w:val="none" w:sz="0" w:space="0" w:color="auto"/>
      </w:divBdr>
    </w:div>
    <w:div w:id="441992470">
      <w:bodyDiv w:val="1"/>
      <w:marLeft w:val="0"/>
      <w:marRight w:val="0"/>
      <w:marTop w:val="0"/>
      <w:marBottom w:val="0"/>
      <w:divBdr>
        <w:top w:val="none" w:sz="0" w:space="0" w:color="auto"/>
        <w:left w:val="none" w:sz="0" w:space="0" w:color="auto"/>
        <w:bottom w:val="none" w:sz="0" w:space="0" w:color="auto"/>
        <w:right w:val="none" w:sz="0" w:space="0" w:color="auto"/>
      </w:divBdr>
    </w:div>
    <w:div w:id="459959565">
      <w:bodyDiv w:val="1"/>
      <w:marLeft w:val="0"/>
      <w:marRight w:val="0"/>
      <w:marTop w:val="0"/>
      <w:marBottom w:val="0"/>
      <w:divBdr>
        <w:top w:val="none" w:sz="0" w:space="0" w:color="auto"/>
        <w:left w:val="none" w:sz="0" w:space="0" w:color="auto"/>
        <w:bottom w:val="none" w:sz="0" w:space="0" w:color="auto"/>
        <w:right w:val="none" w:sz="0" w:space="0" w:color="auto"/>
      </w:divBdr>
      <w:divsChild>
        <w:div w:id="1739865346">
          <w:marLeft w:val="0"/>
          <w:marRight w:val="0"/>
          <w:marTop w:val="0"/>
          <w:marBottom w:val="0"/>
          <w:divBdr>
            <w:top w:val="none" w:sz="0" w:space="0" w:color="auto"/>
            <w:left w:val="none" w:sz="0" w:space="0" w:color="auto"/>
            <w:bottom w:val="none" w:sz="0" w:space="0" w:color="auto"/>
            <w:right w:val="none" w:sz="0" w:space="0" w:color="auto"/>
          </w:divBdr>
        </w:div>
      </w:divsChild>
    </w:div>
    <w:div w:id="469401353">
      <w:bodyDiv w:val="1"/>
      <w:marLeft w:val="0"/>
      <w:marRight w:val="0"/>
      <w:marTop w:val="0"/>
      <w:marBottom w:val="0"/>
      <w:divBdr>
        <w:top w:val="none" w:sz="0" w:space="0" w:color="auto"/>
        <w:left w:val="none" w:sz="0" w:space="0" w:color="auto"/>
        <w:bottom w:val="none" w:sz="0" w:space="0" w:color="auto"/>
        <w:right w:val="none" w:sz="0" w:space="0" w:color="auto"/>
      </w:divBdr>
    </w:div>
    <w:div w:id="487208805">
      <w:bodyDiv w:val="1"/>
      <w:marLeft w:val="0"/>
      <w:marRight w:val="0"/>
      <w:marTop w:val="0"/>
      <w:marBottom w:val="0"/>
      <w:divBdr>
        <w:top w:val="none" w:sz="0" w:space="0" w:color="auto"/>
        <w:left w:val="none" w:sz="0" w:space="0" w:color="auto"/>
        <w:bottom w:val="none" w:sz="0" w:space="0" w:color="auto"/>
        <w:right w:val="none" w:sz="0" w:space="0" w:color="auto"/>
      </w:divBdr>
    </w:div>
    <w:div w:id="504520271">
      <w:bodyDiv w:val="1"/>
      <w:marLeft w:val="0"/>
      <w:marRight w:val="0"/>
      <w:marTop w:val="0"/>
      <w:marBottom w:val="0"/>
      <w:divBdr>
        <w:top w:val="none" w:sz="0" w:space="0" w:color="auto"/>
        <w:left w:val="none" w:sz="0" w:space="0" w:color="auto"/>
        <w:bottom w:val="none" w:sz="0" w:space="0" w:color="auto"/>
        <w:right w:val="none" w:sz="0" w:space="0" w:color="auto"/>
      </w:divBdr>
    </w:div>
    <w:div w:id="520972987">
      <w:bodyDiv w:val="1"/>
      <w:marLeft w:val="0"/>
      <w:marRight w:val="0"/>
      <w:marTop w:val="0"/>
      <w:marBottom w:val="0"/>
      <w:divBdr>
        <w:top w:val="none" w:sz="0" w:space="0" w:color="auto"/>
        <w:left w:val="none" w:sz="0" w:space="0" w:color="auto"/>
        <w:bottom w:val="none" w:sz="0" w:space="0" w:color="auto"/>
        <w:right w:val="none" w:sz="0" w:space="0" w:color="auto"/>
      </w:divBdr>
    </w:div>
    <w:div w:id="523832424">
      <w:bodyDiv w:val="1"/>
      <w:marLeft w:val="0"/>
      <w:marRight w:val="0"/>
      <w:marTop w:val="0"/>
      <w:marBottom w:val="0"/>
      <w:divBdr>
        <w:top w:val="none" w:sz="0" w:space="0" w:color="auto"/>
        <w:left w:val="none" w:sz="0" w:space="0" w:color="auto"/>
        <w:bottom w:val="none" w:sz="0" w:space="0" w:color="auto"/>
        <w:right w:val="none" w:sz="0" w:space="0" w:color="auto"/>
      </w:divBdr>
    </w:div>
    <w:div w:id="565260375">
      <w:bodyDiv w:val="1"/>
      <w:marLeft w:val="0"/>
      <w:marRight w:val="0"/>
      <w:marTop w:val="0"/>
      <w:marBottom w:val="0"/>
      <w:divBdr>
        <w:top w:val="none" w:sz="0" w:space="0" w:color="auto"/>
        <w:left w:val="none" w:sz="0" w:space="0" w:color="auto"/>
        <w:bottom w:val="none" w:sz="0" w:space="0" w:color="auto"/>
        <w:right w:val="none" w:sz="0" w:space="0" w:color="auto"/>
      </w:divBdr>
    </w:div>
    <w:div w:id="569776679">
      <w:bodyDiv w:val="1"/>
      <w:marLeft w:val="0"/>
      <w:marRight w:val="0"/>
      <w:marTop w:val="0"/>
      <w:marBottom w:val="0"/>
      <w:divBdr>
        <w:top w:val="none" w:sz="0" w:space="0" w:color="auto"/>
        <w:left w:val="none" w:sz="0" w:space="0" w:color="auto"/>
        <w:bottom w:val="none" w:sz="0" w:space="0" w:color="auto"/>
        <w:right w:val="none" w:sz="0" w:space="0" w:color="auto"/>
      </w:divBdr>
    </w:div>
    <w:div w:id="574049730">
      <w:bodyDiv w:val="1"/>
      <w:marLeft w:val="0"/>
      <w:marRight w:val="0"/>
      <w:marTop w:val="0"/>
      <w:marBottom w:val="0"/>
      <w:divBdr>
        <w:top w:val="none" w:sz="0" w:space="0" w:color="auto"/>
        <w:left w:val="none" w:sz="0" w:space="0" w:color="auto"/>
        <w:bottom w:val="none" w:sz="0" w:space="0" w:color="auto"/>
        <w:right w:val="none" w:sz="0" w:space="0" w:color="auto"/>
      </w:divBdr>
    </w:div>
    <w:div w:id="604926824">
      <w:bodyDiv w:val="1"/>
      <w:marLeft w:val="0"/>
      <w:marRight w:val="0"/>
      <w:marTop w:val="0"/>
      <w:marBottom w:val="0"/>
      <w:divBdr>
        <w:top w:val="none" w:sz="0" w:space="0" w:color="auto"/>
        <w:left w:val="none" w:sz="0" w:space="0" w:color="auto"/>
        <w:bottom w:val="none" w:sz="0" w:space="0" w:color="auto"/>
        <w:right w:val="none" w:sz="0" w:space="0" w:color="auto"/>
      </w:divBdr>
      <w:divsChild>
        <w:div w:id="183327154">
          <w:marLeft w:val="0"/>
          <w:marRight w:val="0"/>
          <w:marTop w:val="0"/>
          <w:marBottom w:val="0"/>
          <w:divBdr>
            <w:top w:val="none" w:sz="0" w:space="0" w:color="auto"/>
            <w:left w:val="none" w:sz="0" w:space="0" w:color="auto"/>
            <w:bottom w:val="none" w:sz="0" w:space="0" w:color="auto"/>
            <w:right w:val="none" w:sz="0" w:space="0" w:color="auto"/>
          </w:divBdr>
        </w:div>
      </w:divsChild>
    </w:div>
    <w:div w:id="606231785">
      <w:bodyDiv w:val="1"/>
      <w:marLeft w:val="0"/>
      <w:marRight w:val="0"/>
      <w:marTop w:val="0"/>
      <w:marBottom w:val="0"/>
      <w:divBdr>
        <w:top w:val="none" w:sz="0" w:space="0" w:color="auto"/>
        <w:left w:val="none" w:sz="0" w:space="0" w:color="auto"/>
        <w:bottom w:val="none" w:sz="0" w:space="0" w:color="auto"/>
        <w:right w:val="none" w:sz="0" w:space="0" w:color="auto"/>
      </w:divBdr>
      <w:divsChild>
        <w:div w:id="1081606865">
          <w:marLeft w:val="0"/>
          <w:marRight w:val="0"/>
          <w:marTop w:val="0"/>
          <w:marBottom w:val="0"/>
          <w:divBdr>
            <w:top w:val="none" w:sz="0" w:space="0" w:color="auto"/>
            <w:left w:val="none" w:sz="0" w:space="0" w:color="auto"/>
            <w:bottom w:val="none" w:sz="0" w:space="0" w:color="auto"/>
            <w:right w:val="none" w:sz="0" w:space="0" w:color="auto"/>
          </w:divBdr>
        </w:div>
      </w:divsChild>
    </w:div>
    <w:div w:id="611281903">
      <w:bodyDiv w:val="1"/>
      <w:marLeft w:val="0"/>
      <w:marRight w:val="0"/>
      <w:marTop w:val="0"/>
      <w:marBottom w:val="0"/>
      <w:divBdr>
        <w:top w:val="none" w:sz="0" w:space="0" w:color="auto"/>
        <w:left w:val="none" w:sz="0" w:space="0" w:color="auto"/>
        <w:bottom w:val="none" w:sz="0" w:space="0" w:color="auto"/>
        <w:right w:val="none" w:sz="0" w:space="0" w:color="auto"/>
      </w:divBdr>
    </w:div>
    <w:div w:id="637540192">
      <w:bodyDiv w:val="1"/>
      <w:marLeft w:val="0"/>
      <w:marRight w:val="0"/>
      <w:marTop w:val="0"/>
      <w:marBottom w:val="0"/>
      <w:divBdr>
        <w:top w:val="none" w:sz="0" w:space="0" w:color="auto"/>
        <w:left w:val="none" w:sz="0" w:space="0" w:color="auto"/>
        <w:bottom w:val="none" w:sz="0" w:space="0" w:color="auto"/>
        <w:right w:val="none" w:sz="0" w:space="0" w:color="auto"/>
      </w:divBdr>
    </w:div>
    <w:div w:id="651181978">
      <w:bodyDiv w:val="1"/>
      <w:marLeft w:val="0"/>
      <w:marRight w:val="0"/>
      <w:marTop w:val="0"/>
      <w:marBottom w:val="0"/>
      <w:divBdr>
        <w:top w:val="none" w:sz="0" w:space="0" w:color="auto"/>
        <w:left w:val="none" w:sz="0" w:space="0" w:color="auto"/>
        <w:bottom w:val="none" w:sz="0" w:space="0" w:color="auto"/>
        <w:right w:val="none" w:sz="0" w:space="0" w:color="auto"/>
      </w:divBdr>
    </w:div>
    <w:div w:id="656302483">
      <w:bodyDiv w:val="1"/>
      <w:marLeft w:val="0"/>
      <w:marRight w:val="0"/>
      <w:marTop w:val="0"/>
      <w:marBottom w:val="0"/>
      <w:divBdr>
        <w:top w:val="none" w:sz="0" w:space="0" w:color="auto"/>
        <w:left w:val="none" w:sz="0" w:space="0" w:color="auto"/>
        <w:bottom w:val="none" w:sz="0" w:space="0" w:color="auto"/>
        <w:right w:val="none" w:sz="0" w:space="0" w:color="auto"/>
      </w:divBdr>
    </w:div>
    <w:div w:id="672411293">
      <w:bodyDiv w:val="1"/>
      <w:marLeft w:val="0"/>
      <w:marRight w:val="0"/>
      <w:marTop w:val="0"/>
      <w:marBottom w:val="0"/>
      <w:divBdr>
        <w:top w:val="none" w:sz="0" w:space="0" w:color="auto"/>
        <w:left w:val="none" w:sz="0" w:space="0" w:color="auto"/>
        <w:bottom w:val="none" w:sz="0" w:space="0" w:color="auto"/>
        <w:right w:val="none" w:sz="0" w:space="0" w:color="auto"/>
      </w:divBdr>
    </w:div>
    <w:div w:id="673218296">
      <w:bodyDiv w:val="1"/>
      <w:marLeft w:val="0"/>
      <w:marRight w:val="0"/>
      <w:marTop w:val="0"/>
      <w:marBottom w:val="0"/>
      <w:divBdr>
        <w:top w:val="none" w:sz="0" w:space="0" w:color="auto"/>
        <w:left w:val="none" w:sz="0" w:space="0" w:color="auto"/>
        <w:bottom w:val="none" w:sz="0" w:space="0" w:color="auto"/>
        <w:right w:val="none" w:sz="0" w:space="0" w:color="auto"/>
      </w:divBdr>
      <w:divsChild>
        <w:div w:id="1918393862">
          <w:marLeft w:val="0"/>
          <w:marRight w:val="0"/>
          <w:marTop w:val="0"/>
          <w:marBottom w:val="0"/>
          <w:divBdr>
            <w:top w:val="none" w:sz="0" w:space="0" w:color="auto"/>
            <w:left w:val="none" w:sz="0" w:space="0" w:color="auto"/>
            <w:bottom w:val="none" w:sz="0" w:space="0" w:color="auto"/>
            <w:right w:val="none" w:sz="0" w:space="0" w:color="auto"/>
          </w:divBdr>
        </w:div>
      </w:divsChild>
    </w:div>
    <w:div w:id="676927092">
      <w:bodyDiv w:val="1"/>
      <w:marLeft w:val="0"/>
      <w:marRight w:val="0"/>
      <w:marTop w:val="0"/>
      <w:marBottom w:val="0"/>
      <w:divBdr>
        <w:top w:val="none" w:sz="0" w:space="0" w:color="auto"/>
        <w:left w:val="none" w:sz="0" w:space="0" w:color="auto"/>
        <w:bottom w:val="none" w:sz="0" w:space="0" w:color="auto"/>
        <w:right w:val="none" w:sz="0" w:space="0" w:color="auto"/>
      </w:divBdr>
    </w:div>
    <w:div w:id="680544008">
      <w:bodyDiv w:val="1"/>
      <w:marLeft w:val="0"/>
      <w:marRight w:val="0"/>
      <w:marTop w:val="0"/>
      <w:marBottom w:val="0"/>
      <w:divBdr>
        <w:top w:val="none" w:sz="0" w:space="0" w:color="auto"/>
        <w:left w:val="none" w:sz="0" w:space="0" w:color="auto"/>
        <w:bottom w:val="none" w:sz="0" w:space="0" w:color="auto"/>
        <w:right w:val="none" w:sz="0" w:space="0" w:color="auto"/>
      </w:divBdr>
    </w:div>
    <w:div w:id="685793237">
      <w:bodyDiv w:val="1"/>
      <w:marLeft w:val="0"/>
      <w:marRight w:val="0"/>
      <w:marTop w:val="0"/>
      <w:marBottom w:val="0"/>
      <w:divBdr>
        <w:top w:val="none" w:sz="0" w:space="0" w:color="auto"/>
        <w:left w:val="none" w:sz="0" w:space="0" w:color="auto"/>
        <w:bottom w:val="none" w:sz="0" w:space="0" w:color="auto"/>
        <w:right w:val="none" w:sz="0" w:space="0" w:color="auto"/>
      </w:divBdr>
    </w:div>
    <w:div w:id="701511884">
      <w:bodyDiv w:val="1"/>
      <w:marLeft w:val="0"/>
      <w:marRight w:val="0"/>
      <w:marTop w:val="0"/>
      <w:marBottom w:val="0"/>
      <w:divBdr>
        <w:top w:val="none" w:sz="0" w:space="0" w:color="auto"/>
        <w:left w:val="none" w:sz="0" w:space="0" w:color="auto"/>
        <w:bottom w:val="none" w:sz="0" w:space="0" w:color="auto"/>
        <w:right w:val="none" w:sz="0" w:space="0" w:color="auto"/>
      </w:divBdr>
    </w:div>
    <w:div w:id="718868513">
      <w:bodyDiv w:val="1"/>
      <w:marLeft w:val="0"/>
      <w:marRight w:val="0"/>
      <w:marTop w:val="0"/>
      <w:marBottom w:val="0"/>
      <w:divBdr>
        <w:top w:val="none" w:sz="0" w:space="0" w:color="auto"/>
        <w:left w:val="none" w:sz="0" w:space="0" w:color="auto"/>
        <w:bottom w:val="none" w:sz="0" w:space="0" w:color="auto"/>
        <w:right w:val="none" w:sz="0" w:space="0" w:color="auto"/>
      </w:divBdr>
    </w:div>
    <w:div w:id="735981073">
      <w:bodyDiv w:val="1"/>
      <w:marLeft w:val="0"/>
      <w:marRight w:val="0"/>
      <w:marTop w:val="0"/>
      <w:marBottom w:val="0"/>
      <w:divBdr>
        <w:top w:val="none" w:sz="0" w:space="0" w:color="auto"/>
        <w:left w:val="none" w:sz="0" w:space="0" w:color="auto"/>
        <w:bottom w:val="none" w:sz="0" w:space="0" w:color="auto"/>
        <w:right w:val="none" w:sz="0" w:space="0" w:color="auto"/>
      </w:divBdr>
    </w:div>
    <w:div w:id="749230377">
      <w:bodyDiv w:val="1"/>
      <w:marLeft w:val="0"/>
      <w:marRight w:val="0"/>
      <w:marTop w:val="0"/>
      <w:marBottom w:val="0"/>
      <w:divBdr>
        <w:top w:val="none" w:sz="0" w:space="0" w:color="auto"/>
        <w:left w:val="none" w:sz="0" w:space="0" w:color="auto"/>
        <w:bottom w:val="none" w:sz="0" w:space="0" w:color="auto"/>
        <w:right w:val="none" w:sz="0" w:space="0" w:color="auto"/>
      </w:divBdr>
    </w:div>
    <w:div w:id="772824670">
      <w:bodyDiv w:val="1"/>
      <w:marLeft w:val="0"/>
      <w:marRight w:val="0"/>
      <w:marTop w:val="0"/>
      <w:marBottom w:val="0"/>
      <w:divBdr>
        <w:top w:val="none" w:sz="0" w:space="0" w:color="auto"/>
        <w:left w:val="none" w:sz="0" w:space="0" w:color="auto"/>
        <w:bottom w:val="none" w:sz="0" w:space="0" w:color="auto"/>
        <w:right w:val="none" w:sz="0" w:space="0" w:color="auto"/>
      </w:divBdr>
    </w:div>
    <w:div w:id="789586724">
      <w:bodyDiv w:val="1"/>
      <w:marLeft w:val="0"/>
      <w:marRight w:val="0"/>
      <w:marTop w:val="0"/>
      <w:marBottom w:val="0"/>
      <w:divBdr>
        <w:top w:val="none" w:sz="0" w:space="0" w:color="auto"/>
        <w:left w:val="none" w:sz="0" w:space="0" w:color="auto"/>
        <w:bottom w:val="none" w:sz="0" w:space="0" w:color="auto"/>
        <w:right w:val="none" w:sz="0" w:space="0" w:color="auto"/>
      </w:divBdr>
    </w:div>
    <w:div w:id="790827270">
      <w:bodyDiv w:val="1"/>
      <w:marLeft w:val="0"/>
      <w:marRight w:val="0"/>
      <w:marTop w:val="0"/>
      <w:marBottom w:val="0"/>
      <w:divBdr>
        <w:top w:val="none" w:sz="0" w:space="0" w:color="auto"/>
        <w:left w:val="none" w:sz="0" w:space="0" w:color="auto"/>
        <w:bottom w:val="none" w:sz="0" w:space="0" w:color="auto"/>
        <w:right w:val="none" w:sz="0" w:space="0" w:color="auto"/>
      </w:divBdr>
    </w:div>
    <w:div w:id="815612517">
      <w:bodyDiv w:val="1"/>
      <w:marLeft w:val="0"/>
      <w:marRight w:val="0"/>
      <w:marTop w:val="0"/>
      <w:marBottom w:val="0"/>
      <w:divBdr>
        <w:top w:val="none" w:sz="0" w:space="0" w:color="auto"/>
        <w:left w:val="none" w:sz="0" w:space="0" w:color="auto"/>
        <w:bottom w:val="none" w:sz="0" w:space="0" w:color="auto"/>
        <w:right w:val="none" w:sz="0" w:space="0" w:color="auto"/>
      </w:divBdr>
    </w:div>
    <w:div w:id="821166781">
      <w:bodyDiv w:val="1"/>
      <w:marLeft w:val="0"/>
      <w:marRight w:val="0"/>
      <w:marTop w:val="0"/>
      <w:marBottom w:val="0"/>
      <w:divBdr>
        <w:top w:val="none" w:sz="0" w:space="0" w:color="auto"/>
        <w:left w:val="none" w:sz="0" w:space="0" w:color="auto"/>
        <w:bottom w:val="none" w:sz="0" w:space="0" w:color="auto"/>
        <w:right w:val="none" w:sz="0" w:space="0" w:color="auto"/>
      </w:divBdr>
    </w:div>
    <w:div w:id="823931227">
      <w:bodyDiv w:val="1"/>
      <w:marLeft w:val="0"/>
      <w:marRight w:val="0"/>
      <w:marTop w:val="0"/>
      <w:marBottom w:val="0"/>
      <w:divBdr>
        <w:top w:val="none" w:sz="0" w:space="0" w:color="auto"/>
        <w:left w:val="none" w:sz="0" w:space="0" w:color="auto"/>
        <w:bottom w:val="none" w:sz="0" w:space="0" w:color="auto"/>
        <w:right w:val="none" w:sz="0" w:space="0" w:color="auto"/>
      </w:divBdr>
    </w:div>
    <w:div w:id="835387688">
      <w:bodyDiv w:val="1"/>
      <w:marLeft w:val="0"/>
      <w:marRight w:val="0"/>
      <w:marTop w:val="0"/>
      <w:marBottom w:val="0"/>
      <w:divBdr>
        <w:top w:val="none" w:sz="0" w:space="0" w:color="auto"/>
        <w:left w:val="none" w:sz="0" w:space="0" w:color="auto"/>
        <w:bottom w:val="none" w:sz="0" w:space="0" w:color="auto"/>
        <w:right w:val="none" w:sz="0" w:space="0" w:color="auto"/>
      </w:divBdr>
    </w:div>
    <w:div w:id="838539551">
      <w:bodyDiv w:val="1"/>
      <w:marLeft w:val="0"/>
      <w:marRight w:val="0"/>
      <w:marTop w:val="0"/>
      <w:marBottom w:val="0"/>
      <w:divBdr>
        <w:top w:val="none" w:sz="0" w:space="0" w:color="auto"/>
        <w:left w:val="none" w:sz="0" w:space="0" w:color="auto"/>
        <w:bottom w:val="none" w:sz="0" w:space="0" w:color="auto"/>
        <w:right w:val="none" w:sz="0" w:space="0" w:color="auto"/>
      </w:divBdr>
    </w:div>
    <w:div w:id="866911372">
      <w:bodyDiv w:val="1"/>
      <w:marLeft w:val="0"/>
      <w:marRight w:val="0"/>
      <w:marTop w:val="0"/>
      <w:marBottom w:val="0"/>
      <w:divBdr>
        <w:top w:val="none" w:sz="0" w:space="0" w:color="auto"/>
        <w:left w:val="none" w:sz="0" w:space="0" w:color="auto"/>
        <w:bottom w:val="none" w:sz="0" w:space="0" w:color="auto"/>
        <w:right w:val="none" w:sz="0" w:space="0" w:color="auto"/>
      </w:divBdr>
    </w:div>
    <w:div w:id="931358570">
      <w:bodyDiv w:val="1"/>
      <w:marLeft w:val="0"/>
      <w:marRight w:val="0"/>
      <w:marTop w:val="0"/>
      <w:marBottom w:val="0"/>
      <w:divBdr>
        <w:top w:val="none" w:sz="0" w:space="0" w:color="auto"/>
        <w:left w:val="none" w:sz="0" w:space="0" w:color="auto"/>
        <w:bottom w:val="none" w:sz="0" w:space="0" w:color="auto"/>
        <w:right w:val="none" w:sz="0" w:space="0" w:color="auto"/>
      </w:divBdr>
    </w:div>
    <w:div w:id="941959921">
      <w:bodyDiv w:val="1"/>
      <w:marLeft w:val="0"/>
      <w:marRight w:val="0"/>
      <w:marTop w:val="0"/>
      <w:marBottom w:val="0"/>
      <w:divBdr>
        <w:top w:val="none" w:sz="0" w:space="0" w:color="auto"/>
        <w:left w:val="none" w:sz="0" w:space="0" w:color="auto"/>
        <w:bottom w:val="none" w:sz="0" w:space="0" w:color="auto"/>
        <w:right w:val="none" w:sz="0" w:space="0" w:color="auto"/>
      </w:divBdr>
    </w:div>
    <w:div w:id="949898801">
      <w:bodyDiv w:val="1"/>
      <w:marLeft w:val="0"/>
      <w:marRight w:val="0"/>
      <w:marTop w:val="0"/>
      <w:marBottom w:val="0"/>
      <w:divBdr>
        <w:top w:val="none" w:sz="0" w:space="0" w:color="auto"/>
        <w:left w:val="none" w:sz="0" w:space="0" w:color="auto"/>
        <w:bottom w:val="none" w:sz="0" w:space="0" w:color="auto"/>
        <w:right w:val="none" w:sz="0" w:space="0" w:color="auto"/>
      </w:divBdr>
    </w:div>
    <w:div w:id="989288372">
      <w:bodyDiv w:val="1"/>
      <w:marLeft w:val="0"/>
      <w:marRight w:val="0"/>
      <w:marTop w:val="0"/>
      <w:marBottom w:val="0"/>
      <w:divBdr>
        <w:top w:val="none" w:sz="0" w:space="0" w:color="auto"/>
        <w:left w:val="none" w:sz="0" w:space="0" w:color="auto"/>
        <w:bottom w:val="none" w:sz="0" w:space="0" w:color="auto"/>
        <w:right w:val="none" w:sz="0" w:space="0" w:color="auto"/>
      </w:divBdr>
    </w:div>
    <w:div w:id="990674154">
      <w:bodyDiv w:val="1"/>
      <w:marLeft w:val="0"/>
      <w:marRight w:val="0"/>
      <w:marTop w:val="0"/>
      <w:marBottom w:val="0"/>
      <w:divBdr>
        <w:top w:val="none" w:sz="0" w:space="0" w:color="auto"/>
        <w:left w:val="none" w:sz="0" w:space="0" w:color="auto"/>
        <w:bottom w:val="none" w:sz="0" w:space="0" w:color="auto"/>
        <w:right w:val="none" w:sz="0" w:space="0" w:color="auto"/>
      </w:divBdr>
    </w:div>
    <w:div w:id="1004939367">
      <w:bodyDiv w:val="1"/>
      <w:marLeft w:val="0"/>
      <w:marRight w:val="0"/>
      <w:marTop w:val="0"/>
      <w:marBottom w:val="0"/>
      <w:divBdr>
        <w:top w:val="none" w:sz="0" w:space="0" w:color="auto"/>
        <w:left w:val="none" w:sz="0" w:space="0" w:color="auto"/>
        <w:bottom w:val="none" w:sz="0" w:space="0" w:color="auto"/>
        <w:right w:val="none" w:sz="0" w:space="0" w:color="auto"/>
      </w:divBdr>
    </w:div>
    <w:div w:id="1008750477">
      <w:bodyDiv w:val="1"/>
      <w:marLeft w:val="0"/>
      <w:marRight w:val="0"/>
      <w:marTop w:val="0"/>
      <w:marBottom w:val="0"/>
      <w:divBdr>
        <w:top w:val="none" w:sz="0" w:space="0" w:color="auto"/>
        <w:left w:val="none" w:sz="0" w:space="0" w:color="auto"/>
        <w:bottom w:val="none" w:sz="0" w:space="0" w:color="auto"/>
        <w:right w:val="none" w:sz="0" w:space="0" w:color="auto"/>
      </w:divBdr>
    </w:div>
    <w:div w:id="1020277169">
      <w:bodyDiv w:val="1"/>
      <w:marLeft w:val="0"/>
      <w:marRight w:val="0"/>
      <w:marTop w:val="0"/>
      <w:marBottom w:val="0"/>
      <w:divBdr>
        <w:top w:val="none" w:sz="0" w:space="0" w:color="auto"/>
        <w:left w:val="none" w:sz="0" w:space="0" w:color="auto"/>
        <w:bottom w:val="none" w:sz="0" w:space="0" w:color="auto"/>
        <w:right w:val="none" w:sz="0" w:space="0" w:color="auto"/>
      </w:divBdr>
    </w:div>
    <w:div w:id="1022441853">
      <w:bodyDiv w:val="1"/>
      <w:marLeft w:val="0"/>
      <w:marRight w:val="0"/>
      <w:marTop w:val="0"/>
      <w:marBottom w:val="0"/>
      <w:divBdr>
        <w:top w:val="none" w:sz="0" w:space="0" w:color="auto"/>
        <w:left w:val="none" w:sz="0" w:space="0" w:color="auto"/>
        <w:bottom w:val="none" w:sz="0" w:space="0" w:color="auto"/>
        <w:right w:val="none" w:sz="0" w:space="0" w:color="auto"/>
      </w:divBdr>
    </w:div>
    <w:div w:id="1035230110">
      <w:bodyDiv w:val="1"/>
      <w:marLeft w:val="0"/>
      <w:marRight w:val="0"/>
      <w:marTop w:val="0"/>
      <w:marBottom w:val="0"/>
      <w:divBdr>
        <w:top w:val="none" w:sz="0" w:space="0" w:color="auto"/>
        <w:left w:val="none" w:sz="0" w:space="0" w:color="auto"/>
        <w:bottom w:val="none" w:sz="0" w:space="0" w:color="auto"/>
        <w:right w:val="none" w:sz="0" w:space="0" w:color="auto"/>
      </w:divBdr>
    </w:div>
    <w:div w:id="1038311271">
      <w:bodyDiv w:val="1"/>
      <w:marLeft w:val="0"/>
      <w:marRight w:val="0"/>
      <w:marTop w:val="0"/>
      <w:marBottom w:val="0"/>
      <w:divBdr>
        <w:top w:val="none" w:sz="0" w:space="0" w:color="auto"/>
        <w:left w:val="none" w:sz="0" w:space="0" w:color="auto"/>
        <w:bottom w:val="none" w:sz="0" w:space="0" w:color="auto"/>
        <w:right w:val="none" w:sz="0" w:space="0" w:color="auto"/>
      </w:divBdr>
    </w:div>
    <w:div w:id="1048726432">
      <w:bodyDiv w:val="1"/>
      <w:marLeft w:val="0"/>
      <w:marRight w:val="0"/>
      <w:marTop w:val="0"/>
      <w:marBottom w:val="0"/>
      <w:divBdr>
        <w:top w:val="none" w:sz="0" w:space="0" w:color="auto"/>
        <w:left w:val="none" w:sz="0" w:space="0" w:color="auto"/>
        <w:bottom w:val="none" w:sz="0" w:space="0" w:color="auto"/>
        <w:right w:val="none" w:sz="0" w:space="0" w:color="auto"/>
      </w:divBdr>
    </w:div>
    <w:div w:id="1055272406">
      <w:bodyDiv w:val="1"/>
      <w:marLeft w:val="0"/>
      <w:marRight w:val="0"/>
      <w:marTop w:val="0"/>
      <w:marBottom w:val="0"/>
      <w:divBdr>
        <w:top w:val="none" w:sz="0" w:space="0" w:color="auto"/>
        <w:left w:val="none" w:sz="0" w:space="0" w:color="auto"/>
        <w:bottom w:val="none" w:sz="0" w:space="0" w:color="auto"/>
        <w:right w:val="none" w:sz="0" w:space="0" w:color="auto"/>
      </w:divBdr>
    </w:div>
    <w:div w:id="1057898763">
      <w:bodyDiv w:val="1"/>
      <w:marLeft w:val="0"/>
      <w:marRight w:val="0"/>
      <w:marTop w:val="0"/>
      <w:marBottom w:val="0"/>
      <w:divBdr>
        <w:top w:val="none" w:sz="0" w:space="0" w:color="auto"/>
        <w:left w:val="none" w:sz="0" w:space="0" w:color="auto"/>
        <w:bottom w:val="none" w:sz="0" w:space="0" w:color="auto"/>
        <w:right w:val="none" w:sz="0" w:space="0" w:color="auto"/>
      </w:divBdr>
    </w:div>
    <w:div w:id="1061902692">
      <w:bodyDiv w:val="1"/>
      <w:marLeft w:val="0"/>
      <w:marRight w:val="0"/>
      <w:marTop w:val="0"/>
      <w:marBottom w:val="0"/>
      <w:divBdr>
        <w:top w:val="none" w:sz="0" w:space="0" w:color="auto"/>
        <w:left w:val="none" w:sz="0" w:space="0" w:color="auto"/>
        <w:bottom w:val="none" w:sz="0" w:space="0" w:color="auto"/>
        <w:right w:val="none" w:sz="0" w:space="0" w:color="auto"/>
      </w:divBdr>
    </w:div>
    <w:div w:id="1105265583">
      <w:bodyDiv w:val="1"/>
      <w:marLeft w:val="0"/>
      <w:marRight w:val="0"/>
      <w:marTop w:val="0"/>
      <w:marBottom w:val="0"/>
      <w:divBdr>
        <w:top w:val="none" w:sz="0" w:space="0" w:color="auto"/>
        <w:left w:val="none" w:sz="0" w:space="0" w:color="auto"/>
        <w:bottom w:val="none" w:sz="0" w:space="0" w:color="auto"/>
        <w:right w:val="none" w:sz="0" w:space="0" w:color="auto"/>
      </w:divBdr>
      <w:divsChild>
        <w:div w:id="695152398">
          <w:marLeft w:val="0"/>
          <w:marRight w:val="0"/>
          <w:marTop w:val="0"/>
          <w:marBottom w:val="0"/>
          <w:divBdr>
            <w:top w:val="none" w:sz="0" w:space="0" w:color="auto"/>
            <w:left w:val="none" w:sz="0" w:space="0" w:color="auto"/>
            <w:bottom w:val="none" w:sz="0" w:space="0" w:color="auto"/>
            <w:right w:val="none" w:sz="0" w:space="0" w:color="auto"/>
          </w:divBdr>
        </w:div>
      </w:divsChild>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08693193">
      <w:bodyDiv w:val="1"/>
      <w:marLeft w:val="0"/>
      <w:marRight w:val="0"/>
      <w:marTop w:val="0"/>
      <w:marBottom w:val="0"/>
      <w:divBdr>
        <w:top w:val="none" w:sz="0" w:space="0" w:color="auto"/>
        <w:left w:val="none" w:sz="0" w:space="0" w:color="auto"/>
        <w:bottom w:val="none" w:sz="0" w:space="0" w:color="auto"/>
        <w:right w:val="none" w:sz="0" w:space="0" w:color="auto"/>
      </w:divBdr>
    </w:div>
    <w:div w:id="1125781946">
      <w:bodyDiv w:val="1"/>
      <w:marLeft w:val="0"/>
      <w:marRight w:val="0"/>
      <w:marTop w:val="0"/>
      <w:marBottom w:val="0"/>
      <w:divBdr>
        <w:top w:val="none" w:sz="0" w:space="0" w:color="auto"/>
        <w:left w:val="none" w:sz="0" w:space="0" w:color="auto"/>
        <w:bottom w:val="none" w:sz="0" w:space="0" w:color="auto"/>
        <w:right w:val="none" w:sz="0" w:space="0" w:color="auto"/>
      </w:divBdr>
    </w:div>
    <w:div w:id="1125931967">
      <w:bodyDiv w:val="1"/>
      <w:marLeft w:val="0"/>
      <w:marRight w:val="0"/>
      <w:marTop w:val="0"/>
      <w:marBottom w:val="0"/>
      <w:divBdr>
        <w:top w:val="none" w:sz="0" w:space="0" w:color="auto"/>
        <w:left w:val="none" w:sz="0" w:space="0" w:color="auto"/>
        <w:bottom w:val="none" w:sz="0" w:space="0" w:color="auto"/>
        <w:right w:val="none" w:sz="0" w:space="0" w:color="auto"/>
      </w:divBdr>
      <w:divsChild>
        <w:div w:id="244806796">
          <w:marLeft w:val="0"/>
          <w:marRight w:val="0"/>
          <w:marTop w:val="0"/>
          <w:marBottom w:val="0"/>
          <w:divBdr>
            <w:top w:val="none" w:sz="0" w:space="0" w:color="auto"/>
            <w:left w:val="none" w:sz="0" w:space="0" w:color="auto"/>
            <w:bottom w:val="none" w:sz="0" w:space="0" w:color="auto"/>
            <w:right w:val="none" w:sz="0" w:space="0" w:color="auto"/>
          </w:divBdr>
        </w:div>
      </w:divsChild>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162700224">
      <w:bodyDiv w:val="1"/>
      <w:marLeft w:val="0"/>
      <w:marRight w:val="0"/>
      <w:marTop w:val="0"/>
      <w:marBottom w:val="0"/>
      <w:divBdr>
        <w:top w:val="none" w:sz="0" w:space="0" w:color="auto"/>
        <w:left w:val="none" w:sz="0" w:space="0" w:color="auto"/>
        <w:bottom w:val="none" w:sz="0" w:space="0" w:color="auto"/>
        <w:right w:val="none" w:sz="0" w:space="0" w:color="auto"/>
      </w:divBdr>
    </w:div>
    <w:div w:id="1175997783">
      <w:bodyDiv w:val="1"/>
      <w:marLeft w:val="0"/>
      <w:marRight w:val="0"/>
      <w:marTop w:val="0"/>
      <w:marBottom w:val="0"/>
      <w:divBdr>
        <w:top w:val="none" w:sz="0" w:space="0" w:color="auto"/>
        <w:left w:val="none" w:sz="0" w:space="0" w:color="auto"/>
        <w:bottom w:val="none" w:sz="0" w:space="0" w:color="auto"/>
        <w:right w:val="none" w:sz="0" w:space="0" w:color="auto"/>
      </w:divBdr>
    </w:div>
    <w:div w:id="1179928027">
      <w:bodyDiv w:val="1"/>
      <w:marLeft w:val="0"/>
      <w:marRight w:val="0"/>
      <w:marTop w:val="0"/>
      <w:marBottom w:val="0"/>
      <w:divBdr>
        <w:top w:val="none" w:sz="0" w:space="0" w:color="auto"/>
        <w:left w:val="none" w:sz="0" w:space="0" w:color="auto"/>
        <w:bottom w:val="none" w:sz="0" w:space="0" w:color="auto"/>
        <w:right w:val="none" w:sz="0" w:space="0" w:color="auto"/>
      </w:divBdr>
    </w:div>
    <w:div w:id="1186864388">
      <w:bodyDiv w:val="1"/>
      <w:marLeft w:val="0"/>
      <w:marRight w:val="0"/>
      <w:marTop w:val="0"/>
      <w:marBottom w:val="0"/>
      <w:divBdr>
        <w:top w:val="none" w:sz="0" w:space="0" w:color="auto"/>
        <w:left w:val="none" w:sz="0" w:space="0" w:color="auto"/>
        <w:bottom w:val="none" w:sz="0" w:space="0" w:color="auto"/>
        <w:right w:val="none" w:sz="0" w:space="0" w:color="auto"/>
      </w:divBdr>
    </w:div>
    <w:div w:id="1216812383">
      <w:bodyDiv w:val="1"/>
      <w:marLeft w:val="0"/>
      <w:marRight w:val="0"/>
      <w:marTop w:val="0"/>
      <w:marBottom w:val="0"/>
      <w:divBdr>
        <w:top w:val="none" w:sz="0" w:space="0" w:color="auto"/>
        <w:left w:val="none" w:sz="0" w:space="0" w:color="auto"/>
        <w:bottom w:val="none" w:sz="0" w:space="0" w:color="auto"/>
        <w:right w:val="none" w:sz="0" w:space="0" w:color="auto"/>
      </w:divBdr>
    </w:div>
    <w:div w:id="1220241868">
      <w:bodyDiv w:val="1"/>
      <w:marLeft w:val="0"/>
      <w:marRight w:val="0"/>
      <w:marTop w:val="0"/>
      <w:marBottom w:val="0"/>
      <w:divBdr>
        <w:top w:val="none" w:sz="0" w:space="0" w:color="auto"/>
        <w:left w:val="none" w:sz="0" w:space="0" w:color="auto"/>
        <w:bottom w:val="none" w:sz="0" w:space="0" w:color="auto"/>
        <w:right w:val="none" w:sz="0" w:space="0" w:color="auto"/>
      </w:divBdr>
    </w:div>
    <w:div w:id="1231573085">
      <w:bodyDiv w:val="1"/>
      <w:marLeft w:val="0"/>
      <w:marRight w:val="0"/>
      <w:marTop w:val="0"/>
      <w:marBottom w:val="0"/>
      <w:divBdr>
        <w:top w:val="none" w:sz="0" w:space="0" w:color="auto"/>
        <w:left w:val="none" w:sz="0" w:space="0" w:color="auto"/>
        <w:bottom w:val="none" w:sz="0" w:space="0" w:color="auto"/>
        <w:right w:val="none" w:sz="0" w:space="0" w:color="auto"/>
      </w:divBdr>
    </w:div>
    <w:div w:id="1240671198">
      <w:bodyDiv w:val="1"/>
      <w:marLeft w:val="0"/>
      <w:marRight w:val="0"/>
      <w:marTop w:val="0"/>
      <w:marBottom w:val="0"/>
      <w:divBdr>
        <w:top w:val="none" w:sz="0" w:space="0" w:color="auto"/>
        <w:left w:val="none" w:sz="0" w:space="0" w:color="auto"/>
        <w:bottom w:val="none" w:sz="0" w:space="0" w:color="auto"/>
        <w:right w:val="none" w:sz="0" w:space="0" w:color="auto"/>
      </w:divBdr>
    </w:div>
    <w:div w:id="1246457498">
      <w:bodyDiv w:val="1"/>
      <w:marLeft w:val="0"/>
      <w:marRight w:val="0"/>
      <w:marTop w:val="0"/>
      <w:marBottom w:val="0"/>
      <w:divBdr>
        <w:top w:val="none" w:sz="0" w:space="0" w:color="auto"/>
        <w:left w:val="none" w:sz="0" w:space="0" w:color="auto"/>
        <w:bottom w:val="none" w:sz="0" w:space="0" w:color="auto"/>
        <w:right w:val="none" w:sz="0" w:space="0" w:color="auto"/>
      </w:divBdr>
    </w:div>
    <w:div w:id="1284530798">
      <w:bodyDiv w:val="1"/>
      <w:marLeft w:val="0"/>
      <w:marRight w:val="0"/>
      <w:marTop w:val="0"/>
      <w:marBottom w:val="0"/>
      <w:divBdr>
        <w:top w:val="none" w:sz="0" w:space="0" w:color="auto"/>
        <w:left w:val="none" w:sz="0" w:space="0" w:color="auto"/>
        <w:bottom w:val="none" w:sz="0" w:space="0" w:color="auto"/>
        <w:right w:val="none" w:sz="0" w:space="0" w:color="auto"/>
      </w:divBdr>
    </w:div>
    <w:div w:id="1289626970">
      <w:bodyDiv w:val="1"/>
      <w:marLeft w:val="0"/>
      <w:marRight w:val="0"/>
      <w:marTop w:val="0"/>
      <w:marBottom w:val="0"/>
      <w:divBdr>
        <w:top w:val="none" w:sz="0" w:space="0" w:color="auto"/>
        <w:left w:val="none" w:sz="0" w:space="0" w:color="auto"/>
        <w:bottom w:val="none" w:sz="0" w:space="0" w:color="auto"/>
        <w:right w:val="none" w:sz="0" w:space="0" w:color="auto"/>
      </w:divBdr>
    </w:div>
    <w:div w:id="1289701218">
      <w:bodyDiv w:val="1"/>
      <w:marLeft w:val="0"/>
      <w:marRight w:val="0"/>
      <w:marTop w:val="0"/>
      <w:marBottom w:val="0"/>
      <w:divBdr>
        <w:top w:val="none" w:sz="0" w:space="0" w:color="auto"/>
        <w:left w:val="none" w:sz="0" w:space="0" w:color="auto"/>
        <w:bottom w:val="none" w:sz="0" w:space="0" w:color="auto"/>
        <w:right w:val="none" w:sz="0" w:space="0" w:color="auto"/>
      </w:divBdr>
    </w:div>
    <w:div w:id="1349286604">
      <w:bodyDiv w:val="1"/>
      <w:marLeft w:val="0"/>
      <w:marRight w:val="0"/>
      <w:marTop w:val="0"/>
      <w:marBottom w:val="0"/>
      <w:divBdr>
        <w:top w:val="none" w:sz="0" w:space="0" w:color="auto"/>
        <w:left w:val="none" w:sz="0" w:space="0" w:color="auto"/>
        <w:bottom w:val="none" w:sz="0" w:space="0" w:color="auto"/>
        <w:right w:val="none" w:sz="0" w:space="0" w:color="auto"/>
      </w:divBdr>
    </w:div>
    <w:div w:id="1354647599">
      <w:bodyDiv w:val="1"/>
      <w:marLeft w:val="0"/>
      <w:marRight w:val="0"/>
      <w:marTop w:val="0"/>
      <w:marBottom w:val="0"/>
      <w:divBdr>
        <w:top w:val="none" w:sz="0" w:space="0" w:color="auto"/>
        <w:left w:val="none" w:sz="0" w:space="0" w:color="auto"/>
        <w:bottom w:val="none" w:sz="0" w:space="0" w:color="auto"/>
        <w:right w:val="none" w:sz="0" w:space="0" w:color="auto"/>
      </w:divBdr>
    </w:div>
    <w:div w:id="1366440587">
      <w:bodyDiv w:val="1"/>
      <w:marLeft w:val="0"/>
      <w:marRight w:val="0"/>
      <w:marTop w:val="0"/>
      <w:marBottom w:val="0"/>
      <w:divBdr>
        <w:top w:val="none" w:sz="0" w:space="0" w:color="auto"/>
        <w:left w:val="none" w:sz="0" w:space="0" w:color="auto"/>
        <w:bottom w:val="none" w:sz="0" w:space="0" w:color="auto"/>
        <w:right w:val="none" w:sz="0" w:space="0" w:color="auto"/>
      </w:divBdr>
    </w:div>
    <w:div w:id="1369450586">
      <w:bodyDiv w:val="1"/>
      <w:marLeft w:val="0"/>
      <w:marRight w:val="0"/>
      <w:marTop w:val="0"/>
      <w:marBottom w:val="0"/>
      <w:divBdr>
        <w:top w:val="none" w:sz="0" w:space="0" w:color="auto"/>
        <w:left w:val="none" w:sz="0" w:space="0" w:color="auto"/>
        <w:bottom w:val="none" w:sz="0" w:space="0" w:color="auto"/>
        <w:right w:val="none" w:sz="0" w:space="0" w:color="auto"/>
      </w:divBdr>
    </w:div>
    <w:div w:id="1382172113">
      <w:bodyDiv w:val="1"/>
      <w:marLeft w:val="0"/>
      <w:marRight w:val="0"/>
      <w:marTop w:val="0"/>
      <w:marBottom w:val="0"/>
      <w:divBdr>
        <w:top w:val="none" w:sz="0" w:space="0" w:color="auto"/>
        <w:left w:val="none" w:sz="0" w:space="0" w:color="auto"/>
        <w:bottom w:val="none" w:sz="0" w:space="0" w:color="auto"/>
        <w:right w:val="none" w:sz="0" w:space="0" w:color="auto"/>
      </w:divBdr>
    </w:div>
    <w:div w:id="1389651797">
      <w:bodyDiv w:val="1"/>
      <w:marLeft w:val="0"/>
      <w:marRight w:val="0"/>
      <w:marTop w:val="0"/>
      <w:marBottom w:val="0"/>
      <w:divBdr>
        <w:top w:val="none" w:sz="0" w:space="0" w:color="auto"/>
        <w:left w:val="none" w:sz="0" w:space="0" w:color="auto"/>
        <w:bottom w:val="none" w:sz="0" w:space="0" w:color="auto"/>
        <w:right w:val="none" w:sz="0" w:space="0" w:color="auto"/>
      </w:divBdr>
    </w:div>
    <w:div w:id="1398555655">
      <w:bodyDiv w:val="1"/>
      <w:marLeft w:val="0"/>
      <w:marRight w:val="0"/>
      <w:marTop w:val="0"/>
      <w:marBottom w:val="0"/>
      <w:divBdr>
        <w:top w:val="none" w:sz="0" w:space="0" w:color="auto"/>
        <w:left w:val="none" w:sz="0" w:space="0" w:color="auto"/>
        <w:bottom w:val="none" w:sz="0" w:space="0" w:color="auto"/>
        <w:right w:val="none" w:sz="0" w:space="0" w:color="auto"/>
      </w:divBdr>
    </w:div>
    <w:div w:id="1406029443">
      <w:bodyDiv w:val="1"/>
      <w:marLeft w:val="0"/>
      <w:marRight w:val="0"/>
      <w:marTop w:val="0"/>
      <w:marBottom w:val="0"/>
      <w:divBdr>
        <w:top w:val="none" w:sz="0" w:space="0" w:color="auto"/>
        <w:left w:val="none" w:sz="0" w:space="0" w:color="auto"/>
        <w:bottom w:val="none" w:sz="0" w:space="0" w:color="auto"/>
        <w:right w:val="none" w:sz="0" w:space="0" w:color="auto"/>
      </w:divBdr>
    </w:div>
    <w:div w:id="1415280432">
      <w:bodyDiv w:val="1"/>
      <w:marLeft w:val="0"/>
      <w:marRight w:val="0"/>
      <w:marTop w:val="0"/>
      <w:marBottom w:val="0"/>
      <w:divBdr>
        <w:top w:val="none" w:sz="0" w:space="0" w:color="auto"/>
        <w:left w:val="none" w:sz="0" w:space="0" w:color="auto"/>
        <w:bottom w:val="none" w:sz="0" w:space="0" w:color="auto"/>
        <w:right w:val="none" w:sz="0" w:space="0" w:color="auto"/>
      </w:divBdr>
    </w:div>
    <w:div w:id="1418477557">
      <w:bodyDiv w:val="1"/>
      <w:marLeft w:val="0"/>
      <w:marRight w:val="0"/>
      <w:marTop w:val="0"/>
      <w:marBottom w:val="0"/>
      <w:divBdr>
        <w:top w:val="none" w:sz="0" w:space="0" w:color="auto"/>
        <w:left w:val="none" w:sz="0" w:space="0" w:color="auto"/>
        <w:bottom w:val="none" w:sz="0" w:space="0" w:color="auto"/>
        <w:right w:val="none" w:sz="0" w:space="0" w:color="auto"/>
      </w:divBdr>
    </w:div>
    <w:div w:id="1451364322">
      <w:bodyDiv w:val="1"/>
      <w:marLeft w:val="0"/>
      <w:marRight w:val="0"/>
      <w:marTop w:val="0"/>
      <w:marBottom w:val="0"/>
      <w:divBdr>
        <w:top w:val="none" w:sz="0" w:space="0" w:color="auto"/>
        <w:left w:val="none" w:sz="0" w:space="0" w:color="auto"/>
        <w:bottom w:val="none" w:sz="0" w:space="0" w:color="auto"/>
        <w:right w:val="none" w:sz="0" w:space="0" w:color="auto"/>
      </w:divBdr>
    </w:div>
    <w:div w:id="1462924391">
      <w:bodyDiv w:val="1"/>
      <w:marLeft w:val="0"/>
      <w:marRight w:val="0"/>
      <w:marTop w:val="0"/>
      <w:marBottom w:val="0"/>
      <w:divBdr>
        <w:top w:val="none" w:sz="0" w:space="0" w:color="auto"/>
        <w:left w:val="none" w:sz="0" w:space="0" w:color="auto"/>
        <w:bottom w:val="none" w:sz="0" w:space="0" w:color="auto"/>
        <w:right w:val="none" w:sz="0" w:space="0" w:color="auto"/>
      </w:divBdr>
    </w:div>
    <w:div w:id="1466583947">
      <w:bodyDiv w:val="1"/>
      <w:marLeft w:val="0"/>
      <w:marRight w:val="0"/>
      <w:marTop w:val="0"/>
      <w:marBottom w:val="0"/>
      <w:divBdr>
        <w:top w:val="none" w:sz="0" w:space="0" w:color="auto"/>
        <w:left w:val="none" w:sz="0" w:space="0" w:color="auto"/>
        <w:bottom w:val="none" w:sz="0" w:space="0" w:color="auto"/>
        <w:right w:val="none" w:sz="0" w:space="0" w:color="auto"/>
      </w:divBdr>
      <w:divsChild>
        <w:div w:id="1708021171">
          <w:marLeft w:val="0"/>
          <w:marRight w:val="0"/>
          <w:marTop w:val="0"/>
          <w:marBottom w:val="0"/>
          <w:divBdr>
            <w:top w:val="none" w:sz="0" w:space="0" w:color="auto"/>
            <w:left w:val="none" w:sz="0" w:space="0" w:color="auto"/>
            <w:bottom w:val="none" w:sz="0" w:space="0" w:color="auto"/>
            <w:right w:val="none" w:sz="0" w:space="0" w:color="auto"/>
          </w:divBdr>
          <w:divsChild>
            <w:div w:id="13921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01265">
      <w:bodyDiv w:val="1"/>
      <w:marLeft w:val="0"/>
      <w:marRight w:val="0"/>
      <w:marTop w:val="0"/>
      <w:marBottom w:val="0"/>
      <w:divBdr>
        <w:top w:val="none" w:sz="0" w:space="0" w:color="auto"/>
        <w:left w:val="none" w:sz="0" w:space="0" w:color="auto"/>
        <w:bottom w:val="none" w:sz="0" w:space="0" w:color="auto"/>
        <w:right w:val="none" w:sz="0" w:space="0" w:color="auto"/>
      </w:divBdr>
      <w:divsChild>
        <w:div w:id="1688753360">
          <w:marLeft w:val="0"/>
          <w:marRight w:val="0"/>
          <w:marTop w:val="0"/>
          <w:marBottom w:val="0"/>
          <w:divBdr>
            <w:top w:val="none" w:sz="0" w:space="0" w:color="auto"/>
            <w:left w:val="none" w:sz="0" w:space="0" w:color="auto"/>
            <w:bottom w:val="none" w:sz="0" w:space="0" w:color="auto"/>
            <w:right w:val="none" w:sz="0" w:space="0" w:color="auto"/>
          </w:divBdr>
        </w:div>
      </w:divsChild>
    </w:div>
    <w:div w:id="1490319572">
      <w:bodyDiv w:val="1"/>
      <w:marLeft w:val="0"/>
      <w:marRight w:val="0"/>
      <w:marTop w:val="0"/>
      <w:marBottom w:val="0"/>
      <w:divBdr>
        <w:top w:val="none" w:sz="0" w:space="0" w:color="auto"/>
        <w:left w:val="none" w:sz="0" w:space="0" w:color="auto"/>
        <w:bottom w:val="none" w:sz="0" w:space="0" w:color="auto"/>
        <w:right w:val="none" w:sz="0" w:space="0" w:color="auto"/>
      </w:divBdr>
    </w:div>
    <w:div w:id="1492790502">
      <w:bodyDiv w:val="1"/>
      <w:marLeft w:val="0"/>
      <w:marRight w:val="0"/>
      <w:marTop w:val="0"/>
      <w:marBottom w:val="0"/>
      <w:divBdr>
        <w:top w:val="none" w:sz="0" w:space="0" w:color="auto"/>
        <w:left w:val="none" w:sz="0" w:space="0" w:color="auto"/>
        <w:bottom w:val="none" w:sz="0" w:space="0" w:color="auto"/>
        <w:right w:val="none" w:sz="0" w:space="0" w:color="auto"/>
      </w:divBdr>
    </w:div>
    <w:div w:id="1493329840">
      <w:bodyDiv w:val="1"/>
      <w:marLeft w:val="0"/>
      <w:marRight w:val="0"/>
      <w:marTop w:val="0"/>
      <w:marBottom w:val="0"/>
      <w:divBdr>
        <w:top w:val="none" w:sz="0" w:space="0" w:color="auto"/>
        <w:left w:val="none" w:sz="0" w:space="0" w:color="auto"/>
        <w:bottom w:val="none" w:sz="0" w:space="0" w:color="auto"/>
        <w:right w:val="none" w:sz="0" w:space="0" w:color="auto"/>
      </w:divBdr>
    </w:div>
    <w:div w:id="1513564908">
      <w:bodyDiv w:val="1"/>
      <w:marLeft w:val="0"/>
      <w:marRight w:val="0"/>
      <w:marTop w:val="0"/>
      <w:marBottom w:val="0"/>
      <w:divBdr>
        <w:top w:val="none" w:sz="0" w:space="0" w:color="auto"/>
        <w:left w:val="none" w:sz="0" w:space="0" w:color="auto"/>
        <w:bottom w:val="none" w:sz="0" w:space="0" w:color="auto"/>
        <w:right w:val="none" w:sz="0" w:space="0" w:color="auto"/>
      </w:divBdr>
    </w:div>
    <w:div w:id="1522695278">
      <w:bodyDiv w:val="1"/>
      <w:marLeft w:val="0"/>
      <w:marRight w:val="0"/>
      <w:marTop w:val="0"/>
      <w:marBottom w:val="0"/>
      <w:divBdr>
        <w:top w:val="none" w:sz="0" w:space="0" w:color="auto"/>
        <w:left w:val="none" w:sz="0" w:space="0" w:color="auto"/>
        <w:bottom w:val="none" w:sz="0" w:space="0" w:color="auto"/>
        <w:right w:val="none" w:sz="0" w:space="0" w:color="auto"/>
      </w:divBdr>
    </w:div>
    <w:div w:id="1546722389">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579559755">
      <w:bodyDiv w:val="1"/>
      <w:marLeft w:val="0"/>
      <w:marRight w:val="0"/>
      <w:marTop w:val="0"/>
      <w:marBottom w:val="0"/>
      <w:divBdr>
        <w:top w:val="none" w:sz="0" w:space="0" w:color="auto"/>
        <w:left w:val="none" w:sz="0" w:space="0" w:color="auto"/>
        <w:bottom w:val="none" w:sz="0" w:space="0" w:color="auto"/>
        <w:right w:val="none" w:sz="0" w:space="0" w:color="auto"/>
      </w:divBdr>
    </w:div>
    <w:div w:id="1585334649">
      <w:bodyDiv w:val="1"/>
      <w:marLeft w:val="0"/>
      <w:marRight w:val="0"/>
      <w:marTop w:val="0"/>
      <w:marBottom w:val="0"/>
      <w:divBdr>
        <w:top w:val="none" w:sz="0" w:space="0" w:color="auto"/>
        <w:left w:val="none" w:sz="0" w:space="0" w:color="auto"/>
        <w:bottom w:val="none" w:sz="0" w:space="0" w:color="auto"/>
        <w:right w:val="none" w:sz="0" w:space="0" w:color="auto"/>
      </w:divBdr>
    </w:div>
    <w:div w:id="1597443707">
      <w:bodyDiv w:val="1"/>
      <w:marLeft w:val="0"/>
      <w:marRight w:val="0"/>
      <w:marTop w:val="0"/>
      <w:marBottom w:val="0"/>
      <w:divBdr>
        <w:top w:val="none" w:sz="0" w:space="0" w:color="auto"/>
        <w:left w:val="none" w:sz="0" w:space="0" w:color="auto"/>
        <w:bottom w:val="none" w:sz="0" w:space="0" w:color="auto"/>
        <w:right w:val="none" w:sz="0" w:space="0" w:color="auto"/>
      </w:divBdr>
    </w:div>
    <w:div w:id="1609240202">
      <w:bodyDiv w:val="1"/>
      <w:marLeft w:val="0"/>
      <w:marRight w:val="0"/>
      <w:marTop w:val="0"/>
      <w:marBottom w:val="0"/>
      <w:divBdr>
        <w:top w:val="none" w:sz="0" w:space="0" w:color="auto"/>
        <w:left w:val="none" w:sz="0" w:space="0" w:color="auto"/>
        <w:bottom w:val="none" w:sz="0" w:space="0" w:color="auto"/>
        <w:right w:val="none" w:sz="0" w:space="0" w:color="auto"/>
      </w:divBdr>
    </w:div>
    <w:div w:id="1630428140">
      <w:bodyDiv w:val="1"/>
      <w:marLeft w:val="0"/>
      <w:marRight w:val="0"/>
      <w:marTop w:val="0"/>
      <w:marBottom w:val="0"/>
      <w:divBdr>
        <w:top w:val="none" w:sz="0" w:space="0" w:color="auto"/>
        <w:left w:val="none" w:sz="0" w:space="0" w:color="auto"/>
        <w:bottom w:val="none" w:sz="0" w:space="0" w:color="auto"/>
        <w:right w:val="none" w:sz="0" w:space="0" w:color="auto"/>
      </w:divBdr>
    </w:div>
    <w:div w:id="1646349711">
      <w:bodyDiv w:val="1"/>
      <w:marLeft w:val="0"/>
      <w:marRight w:val="0"/>
      <w:marTop w:val="0"/>
      <w:marBottom w:val="0"/>
      <w:divBdr>
        <w:top w:val="none" w:sz="0" w:space="0" w:color="auto"/>
        <w:left w:val="none" w:sz="0" w:space="0" w:color="auto"/>
        <w:bottom w:val="none" w:sz="0" w:space="0" w:color="auto"/>
        <w:right w:val="none" w:sz="0" w:space="0" w:color="auto"/>
      </w:divBdr>
    </w:div>
    <w:div w:id="1654337164">
      <w:bodyDiv w:val="1"/>
      <w:marLeft w:val="0"/>
      <w:marRight w:val="0"/>
      <w:marTop w:val="0"/>
      <w:marBottom w:val="0"/>
      <w:divBdr>
        <w:top w:val="none" w:sz="0" w:space="0" w:color="auto"/>
        <w:left w:val="none" w:sz="0" w:space="0" w:color="auto"/>
        <w:bottom w:val="none" w:sz="0" w:space="0" w:color="auto"/>
        <w:right w:val="none" w:sz="0" w:space="0" w:color="auto"/>
      </w:divBdr>
      <w:divsChild>
        <w:div w:id="1427850491">
          <w:marLeft w:val="0"/>
          <w:marRight w:val="0"/>
          <w:marTop w:val="0"/>
          <w:marBottom w:val="0"/>
          <w:divBdr>
            <w:top w:val="none" w:sz="0" w:space="0" w:color="auto"/>
            <w:left w:val="none" w:sz="0" w:space="0" w:color="auto"/>
            <w:bottom w:val="none" w:sz="0" w:space="0" w:color="auto"/>
            <w:right w:val="none" w:sz="0" w:space="0" w:color="auto"/>
          </w:divBdr>
        </w:div>
      </w:divsChild>
    </w:div>
    <w:div w:id="1681661228">
      <w:bodyDiv w:val="1"/>
      <w:marLeft w:val="0"/>
      <w:marRight w:val="0"/>
      <w:marTop w:val="0"/>
      <w:marBottom w:val="0"/>
      <w:divBdr>
        <w:top w:val="none" w:sz="0" w:space="0" w:color="auto"/>
        <w:left w:val="none" w:sz="0" w:space="0" w:color="auto"/>
        <w:bottom w:val="none" w:sz="0" w:space="0" w:color="auto"/>
        <w:right w:val="none" w:sz="0" w:space="0" w:color="auto"/>
      </w:divBdr>
    </w:div>
    <w:div w:id="1686438917">
      <w:bodyDiv w:val="1"/>
      <w:marLeft w:val="0"/>
      <w:marRight w:val="0"/>
      <w:marTop w:val="0"/>
      <w:marBottom w:val="0"/>
      <w:divBdr>
        <w:top w:val="none" w:sz="0" w:space="0" w:color="auto"/>
        <w:left w:val="none" w:sz="0" w:space="0" w:color="auto"/>
        <w:bottom w:val="none" w:sz="0" w:space="0" w:color="auto"/>
        <w:right w:val="none" w:sz="0" w:space="0" w:color="auto"/>
      </w:divBdr>
      <w:divsChild>
        <w:div w:id="1485006244">
          <w:marLeft w:val="0"/>
          <w:marRight w:val="0"/>
          <w:marTop w:val="0"/>
          <w:marBottom w:val="0"/>
          <w:divBdr>
            <w:top w:val="none" w:sz="0" w:space="0" w:color="auto"/>
            <w:left w:val="none" w:sz="0" w:space="0" w:color="auto"/>
            <w:bottom w:val="none" w:sz="0" w:space="0" w:color="auto"/>
            <w:right w:val="none" w:sz="0" w:space="0" w:color="auto"/>
          </w:divBdr>
        </w:div>
      </w:divsChild>
    </w:div>
    <w:div w:id="1697074317">
      <w:bodyDiv w:val="1"/>
      <w:marLeft w:val="0"/>
      <w:marRight w:val="0"/>
      <w:marTop w:val="0"/>
      <w:marBottom w:val="0"/>
      <w:divBdr>
        <w:top w:val="none" w:sz="0" w:space="0" w:color="auto"/>
        <w:left w:val="none" w:sz="0" w:space="0" w:color="auto"/>
        <w:bottom w:val="none" w:sz="0" w:space="0" w:color="auto"/>
        <w:right w:val="none" w:sz="0" w:space="0" w:color="auto"/>
      </w:divBdr>
    </w:div>
    <w:div w:id="1700468358">
      <w:bodyDiv w:val="1"/>
      <w:marLeft w:val="0"/>
      <w:marRight w:val="0"/>
      <w:marTop w:val="0"/>
      <w:marBottom w:val="0"/>
      <w:divBdr>
        <w:top w:val="none" w:sz="0" w:space="0" w:color="auto"/>
        <w:left w:val="none" w:sz="0" w:space="0" w:color="auto"/>
        <w:bottom w:val="none" w:sz="0" w:space="0" w:color="auto"/>
        <w:right w:val="none" w:sz="0" w:space="0" w:color="auto"/>
      </w:divBdr>
    </w:div>
    <w:div w:id="1709603403">
      <w:bodyDiv w:val="1"/>
      <w:marLeft w:val="0"/>
      <w:marRight w:val="0"/>
      <w:marTop w:val="0"/>
      <w:marBottom w:val="0"/>
      <w:divBdr>
        <w:top w:val="none" w:sz="0" w:space="0" w:color="auto"/>
        <w:left w:val="none" w:sz="0" w:space="0" w:color="auto"/>
        <w:bottom w:val="none" w:sz="0" w:space="0" w:color="auto"/>
        <w:right w:val="none" w:sz="0" w:space="0" w:color="auto"/>
      </w:divBdr>
    </w:div>
    <w:div w:id="1735884730">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770274042">
      <w:bodyDiv w:val="1"/>
      <w:marLeft w:val="0"/>
      <w:marRight w:val="0"/>
      <w:marTop w:val="0"/>
      <w:marBottom w:val="0"/>
      <w:divBdr>
        <w:top w:val="none" w:sz="0" w:space="0" w:color="auto"/>
        <w:left w:val="none" w:sz="0" w:space="0" w:color="auto"/>
        <w:bottom w:val="none" w:sz="0" w:space="0" w:color="auto"/>
        <w:right w:val="none" w:sz="0" w:space="0" w:color="auto"/>
      </w:divBdr>
    </w:div>
    <w:div w:id="1776830999">
      <w:bodyDiv w:val="1"/>
      <w:marLeft w:val="0"/>
      <w:marRight w:val="0"/>
      <w:marTop w:val="0"/>
      <w:marBottom w:val="0"/>
      <w:divBdr>
        <w:top w:val="none" w:sz="0" w:space="0" w:color="auto"/>
        <w:left w:val="none" w:sz="0" w:space="0" w:color="auto"/>
        <w:bottom w:val="none" w:sz="0" w:space="0" w:color="auto"/>
        <w:right w:val="none" w:sz="0" w:space="0" w:color="auto"/>
      </w:divBdr>
    </w:div>
    <w:div w:id="1784031447">
      <w:bodyDiv w:val="1"/>
      <w:marLeft w:val="0"/>
      <w:marRight w:val="0"/>
      <w:marTop w:val="0"/>
      <w:marBottom w:val="0"/>
      <w:divBdr>
        <w:top w:val="none" w:sz="0" w:space="0" w:color="auto"/>
        <w:left w:val="none" w:sz="0" w:space="0" w:color="auto"/>
        <w:bottom w:val="none" w:sz="0" w:space="0" w:color="auto"/>
        <w:right w:val="none" w:sz="0" w:space="0" w:color="auto"/>
      </w:divBdr>
    </w:div>
    <w:div w:id="1788961312">
      <w:bodyDiv w:val="1"/>
      <w:marLeft w:val="0"/>
      <w:marRight w:val="0"/>
      <w:marTop w:val="0"/>
      <w:marBottom w:val="0"/>
      <w:divBdr>
        <w:top w:val="none" w:sz="0" w:space="0" w:color="auto"/>
        <w:left w:val="none" w:sz="0" w:space="0" w:color="auto"/>
        <w:bottom w:val="none" w:sz="0" w:space="0" w:color="auto"/>
        <w:right w:val="none" w:sz="0" w:space="0" w:color="auto"/>
      </w:divBdr>
    </w:div>
    <w:div w:id="1816213761">
      <w:bodyDiv w:val="1"/>
      <w:marLeft w:val="0"/>
      <w:marRight w:val="0"/>
      <w:marTop w:val="0"/>
      <w:marBottom w:val="0"/>
      <w:divBdr>
        <w:top w:val="none" w:sz="0" w:space="0" w:color="auto"/>
        <w:left w:val="none" w:sz="0" w:space="0" w:color="auto"/>
        <w:bottom w:val="none" w:sz="0" w:space="0" w:color="auto"/>
        <w:right w:val="none" w:sz="0" w:space="0" w:color="auto"/>
      </w:divBdr>
    </w:div>
    <w:div w:id="1817452821">
      <w:bodyDiv w:val="1"/>
      <w:marLeft w:val="0"/>
      <w:marRight w:val="0"/>
      <w:marTop w:val="0"/>
      <w:marBottom w:val="0"/>
      <w:divBdr>
        <w:top w:val="none" w:sz="0" w:space="0" w:color="auto"/>
        <w:left w:val="none" w:sz="0" w:space="0" w:color="auto"/>
        <w:bottom w:val="none" w:sz="0" w:space="0" w:color="auto"/>
        <w:right w:val="none" w:sz="0" w:space="0" w:color="auto"/>
      </w:divBdr>
    </w:div>
    <w:div w:id="1863978980">
      <w:bodyDiv w:val="1"/>
      <w:marLeft w:val="0"/>
      <w:marRight w:val="0"/>
      <w:marTop w:val="0"/>
      <w:marBottom w:val="0"/>
      <w:divBdr>
        <w:top w:val="none" w:sz="0" w:space="0" w:color="auto"/>
        <w:left w:val="none" w:sz="0" w:space="0" w:color="auto"/>
        <w:bottom w:val="none" w:sz="0" w:space="0" w:color="auto"/>
        <w:right w:val="none" w:sz="0" w:space="0" w:color="auto"/>
      </w:divBdr>
    </w:div>
    <w:div w:id="1906988345">
      <w:bodyDiv w:val="1"/>
      <w:marLeft w:val="0"/>
      <w:marRight w:val="0"/>
      <w:marTop w:val="0"/>
      <w:marBottom w:val="0"/>
      <w:divBdr>
        <w:top w:val="none" w:sz="0" w:space="0" w:color="auto"/>
        <w:left w:val="none" w:sz="0" w:space="0" w:color="auto"/>
        <w:bottom w:val="none" w:sz="0" w:space="0" w:color="auto"/>
        <w:right w:val="none" w:sz="0" w:space="0" w:color="auto"/>
      </w:divBdr>
      <w:divsChild>
        <w:div w:id="523787390">
          <w:marLeft w:val="0"/>
          <w:marRight w:val="0"/>
          <w:marTop w:val="0"/>
          <w:marBottom w:val="0"/>
          <w:divBdr>
            <w:top w:val="none" w:sz="0" w:space="0" w:color="auto"/>
            <w:left w:val="none" w:sz="0" w:space="0" w:color="auto"/>
            <w:bottom w:val="none" w:sz="0" w:space="0" w:color="auto"/>
            <w:right w:val="none" w:sz="0" w:space="0" w:color="auto"/>
          </w:divBdr>
        </w:div>
      </w:divsChild>
    </w:div>
    <w:div w:id="1911041707">
      <w:bodyDiv w:val="1"/>
      <w:marLeft w:val="0"/>
      <w:marRight w:val="0"/>
      <w:marTop w:val="0"/>
      <w:marBottom w:val="0"/>
      <w:divBdr>
        <w:top w:val="none" w:sz="0" w:space="0" w:color="auto"/>
        <w:left w:val="none" w:sz="0" w:space="0" w:color="auto"/>
        <w:bottom w:val="none" w:sz="0" w:space="0" w:color="auto"/>
        <w:right w:val="none" w:sz="0" w:space="0" w:color="auto"/>
      </w:divBdr>
    </w:div>
    <w:div w:id="1923366609">
      <w:bodyDiv w:val="1"/>
      <w:marLeft w:val="0"/>
      <w:marRight w:val="0"/>
      <w:marTop w:val="0"/>
      <w:marBottom w:val="0"/>
      <w:divBdr>
        <w:top w:val="none" w:sz="0" w:space="0" w:color="auto"/>
        <w:left w:val="none" w:sz="0" w:space="0" w:color="auto"/>
        <w:bottom w:val="none" w:sz="0" w:space="0" w:color="auto"/>
        <w:right w:val="none" w:sz="0" w:space="0" w:color="auto"/>
      </w:divBdr>
    </w:div>
    <w:div w:id="1924071661">
      <w:bodyDiv w:val="1"/>
      <w:marLeft w:val="0"/>
      <w:marRight w:val="0"/>
      <w:marTop w:val="0"/>
      <w:marBottom w:val="0"/>
      <w:divBdr>
        <w:top w:val="none" w:sz="0" w:space="0" w:color="auto"/>
        <w:left w:val="none" w:sz="0" w:space="0" w:color="auto"/>
        <w:bottom w:val="none" w:sz="0" w:space="0" w:color="auto"/>
        <w:right w:val="none" w:sz="0" w:space="0" w:color="auto"/>
      </w:divBdr>
    </w:div>
    <w:div w:id="1928925345">
      <w:bodyDiv w:val="1"/>
      <w:marLeft w:val="0"/>
      <w:marRight w:val="0"/>
      <w:marTop w:val="0"/>
      <w:marBottom w:val="0"/>
      <w:divBdr>
        <w:top w:val="none" w:sz="0" w:space="0" w:color="auto"/>
        <w:left w:val="none" w:sz="0" w:space="0" w:color="auto"/>
        <w:bottom w:val="none" w:sz="0" w:space="0" w:color="auto"/>
        <w:right w:val="none" w:sz="0" w:space="0" w:color="auto"/>
      </w:divBdr>
    </w:div>
    <w:div w:id="1931504715">
      <w:bodyDiv w:val="1"/>
      <w:marLeft w:val="0"/>
      <w:marRight w:val="0"/>
      <w:marTop w:val="0"/>
      <w:marBottom w:val="0"/>
      <w:divBdr>
        <w:top w:val="none" w:sz="0" w:space="0" w:color="auto"/>
        <w:left w:val="none" w:sz="0" w:space="0" w:color="auto"/>
        <w:bottom w:val="none" w:sz="0" w:space="0" w:color="auto"/>
        <w:right w:val="none" w:sz="0" w:space="0" w:color="auto"/>
      </w:divBdr>
    </w:div>
    <w:div w:id="1935702947">
      <w:bodyDiv w:val="1"/>
      <w:marLeft w:val="0"/>
      <w:marRight w:val="0"/>
      <w:marTop w:val="0"/>
      <w:marBottom w:val="0"/>
      <w:divBdr>
        <w:top w:val="none" w:sz="0" w:space="0" w:color="auto"/>
        <w:left w:val="none" w:sz="0" w:space="0" w:color="auto"/>
        <w:bottom w:val="none" w:sz="0" w:space="0" w:color="auto"/>
        <w:right w:val="none" w:sz="0" w:space="0" w:color="auto"/>
      </w:divBdr>
    </w:div>
    <w:div w:id="1951889270">
      <w:bodyDiv w:val="1"/>
      <w:marLeft w:val="0"/>
      <w:marRight w:val="0"/>
      <w:marTop w:val="0"/>
      <w:marBottom w:val="0"/>
      <w:divBdr>
        <w:top w:val="none" w:sz="0" w:space="0" w:color="auto"/>
        <w:left w:val="none" w:sz="0" w:space="0" w:color="auto"/>
        <w:bottom w:val="none" w:sz="0" w:space="0" w:color="auto"/>
        <w:right w:val="none" w:sz="0" w:space="0" w:color="auto"/>
      </w:divBdr>
    </w:div>
    <w:div w:id="1972248049">
      <w:bodyDiv w:val="1"/>
      <w:marLeft w:val="0"/>
      <w:marRight w:val="0"/>
      <w:marTop w:val="0"/>
      <w:marBottom w:val="0"/>
      <w:divBdr>
        <w:top w:val="none" w:sz="0" w:space="0" w:color="auto"/>
        <w:left w:val="none" w:sz="0" w:space="0" w:color="auto"/>
        <w:bottom w:val="none" w:sz="0" w:space="0" w:color="auto"/>
        <w:right w:val="none" w:sz="0" w:space="0" w:color="auto"/>
      </w:divBdr>
    </w:div>
    <w:div w:id="1980961104">
      <w:bodyDiv w:val="1"/>
      <w:marLeft w:val="0"/>
      <w:marRight w:val="0"/>
      <w:marTop w:val="0"/>
      <w:marBottom w:val="0"/>
      <w:divBdr>
        <w:top w:val="none" w:sz="0" w:space="0" w:color="auto"/>
        <w:left w:val="none" w:sz="0" w:space="0" w:color="auto"/>
        <w:bottom w:val="none" w:sz="0" w:space="0" w:color="auto"/>
        <w:right w:val="none" w:sz="0" w:space="0" w:color="auto"/>
      </w:divBdr>
    </w:div>
    <w:div w:id="2014842690">
      <w:bodyDiv w:val="1"/>
      <w:marLeft w:val="0"/>
      <w:marRight w:val="0"/>
      <w:marTop w:val="0"/>
      <w:marBottom w:val="0"/>
      <w:divBdr>
        <w:top w:val="none" w:sz="0" w:space="0" w:color="auto"/>
        <w:left w:val="none" w:sz="0" w:space="0" w:color="auto"/>
        <w:bottom w:val="none" w:sz="0" w:space="0" w:color="auto"/>
        <w:right w:val="none" w:sz="0" w:space="0" w:color="auto"/>
      </w:divBdr>
    </w:div>
    <w:div w:id="2030059463">
      <w:bodyDiv w:val="1"/>
      <w:marLeft w:val="0"/>
      <w:marRight w:val="0"/>
      <w:marTop w:val="0"/>
      <w:marBottom w:val="0"/>
      <w:divBdr>
        <w:top w:val="none" w:sz="0" w:space="0" w:color="auto"/>
        <w:left w:val="none" w:sz="0" w:space="0" w:color="auto"/>
        <w:bottom w:val="none" w:sz="0" w:space="0" w:color="auto"/>
        <w:right w:val="none" w:sz="0" w:space="0" w:color="auto"/>
      </w:divBdr>
    </w:div>
    <w:div w:id="2059207211">
      <w:bodyDiv w:val="1"/>
      <w:marLeft w:val="0"/>
      <w:marRight w:val="0"/>
      <w:marTop w:val="0"/>
      <w:marBottom w:val="0"/>
      <w:divBdr>
        <w:top w:val="none" w:sz="0" w:space="0" w:color="auto"/>
        <w:left w:val="none" w:sz="0" w:space="0" w:color="auto"/>
        <w:bottom w:val="none" w:sz="0" w:space="0" w:color="auto"/>
        <w:right w:val="none" w:sz="0" w:space="0" w:color="auto"/>
      </w:divBdr>
    </w:div>
    <w:div w:id="2068918927">
      <w:bodyDiv w:val="1"/>
      <w:marLeft w:val="0"/>
      <w:marRight w:val="0"/>
      <w:marTop w:val="0"/>
      <w:marBottom w:val="0"/>
      <w:divBdr>
        <w:top w:val="none" w:sz="0" w:space="0" w:color="auto"/>
        <w:left w:val="none" w:sz="0" w:space="0" w:color="auto"/>
        <w:bottom w:val="none" w:sz="0" w:space="0" w:color="auto"/>
        <w:right w:val="none" w:sz="0" w:space="0" w:color="auto"/>
      </w:divBdr>
    </w:div>
    <w:div w:id="2070960810">
      <w:bodyDiv w:val="1"/>
      <w:marLeft w:val="0"/>
      <w:marRight w:val="0"/>
      <w:marTop w:val="0"/>
      <w:marBottom w:val="0"/>
      <w:divBdr>
        <w:top w:val="none" w:sz="0" w:space="0" w:color="auto"/>
        <w:left w:val="none" w:sz="0" w:space="0" w:color="auto"/>
        <w:bottom w:val="none" w:sz="0" w:space="0" w:color="auto"/>
        <w:right w:val="none" w:sz="0" w:space="0" w:color="auto"/>
      </w:divBdr>
    </w:div>
    <w:div w:id="2075273799">
      <w:bodyDiv w:val="1"/>
      <w:marLeft w:val="0"/>
      <w:marRight w:val="0"/>
      <w:marTop w:val="0"/>
      <w:marBottom w:val="0"/>
      <w:divBdr>
        <w:top w:val="none" w:sz="0" w:space="0" w:color="auto"/>
        <w:left w:val="none" w:sz="0" w:space="0" w:color="auto"/>
        <w:bottom w:val="none" w:sz="0" w:space="0" w:color="auto"/>
        <w:right w:val="none" w:sz="0" w:space="0" w:color="auto"/>
      </w:divBdr>
    </w:div>
    <w:div w:id="2080443422">
      <w:bodyDiv w:val="1"/>
      <w:marLeft w:val="0"/>
      <w:marRight w:val="0"/>
      <w:marTop w:val="0"/>
      <w:marBottom w:val="0"/>
      <w:divBdr>
        <w:top w:val="none" w:sz="0" w:space="0" w:color="auto"/>
        <w:left w:val="none" w:sz="0" w:space="0" w:color="auto"/>
        <w:bottom w:val="none" w:sz="0" w:space="0" w:color="auto"/>
        <w:right w:val="none" w:sz="0" w:space="0" w:color="auto"/>
      </w:divBdr>
    </w:div>
    <w:div w:id="2090612281">
      <w:bodyDiv w:val="1"/>
      <w:marLeft w:val="0"/>
      <w:marRight w:val="0"/>
      <w:marTop w:val="0"/>
      <w:marBottom w:val="0"/>
      <w:divBdr>
        <w:top w:val="none" w:sz="0" w:space="0" w:color="auto"/>
        <w:left w:val="none" w:sz="0" w:space="0" w:color="auto"/>
        <w:bottom w:val="none" w:sz="0" w:space="0" w:color="auto"/>
        <w:right w:val="none" w:sz="0" w:space="0" w:color="auto"/>
      </w:divBdr>
    </w:div>
    <w:div w:id="2100447740">
      <w:bodyDiv w:val="1"/>
      <w:marLeft w:val="0"/>
      <w:marRight w:val="0"/>
      <w:marTop w:val="0"/>
      <w:marBottom w:val="0"/>
      <w:divBdr>
        <w:top w:val="none" w:sz="0" w:space="0" w:color="auto"/>
        <w:left w:val="none" w:sz="0" w:space="0" w:color="auto"/>
        <w:bottom w:val="none" w:sz="0" w:space="0" w:color="auto"/>
        <w:right w:val="none" w:sz="0" w:space="0" w:color="auto"/>
      </w:divBdr>
    </w:div>
    <w:div w:id="2110078603">
      <w:bodyDiv w:val="1"/>
      <w:marLeft w:val="0"/>
      <w:marRight w:val="0"/>
      <w:marTop w:val="0"/>
      <w:marBottom w:val="0"/>
      <w:divBdr>
        <w:top w:val="none" w:sz="0" w:space="0" w:color="auto"/>
        <w:left w:val="none" w:sz="0" w:space="0" w:color="auto"/>
        <w:bottom w:val="none" w:sz="0" w:space="0" w:color="auto"/>
        <w:right w:val="none" w:sz="0" w:space="0" w:color="auto"/>
      </w:divBdr>
    </w:div>
    <w:div w:id="2128348622">
      <w:bodyDiv w:val="1"/>
      <w:marLeft w:val="0"/>
      <w:marRight w:val="0"/>
      <w:marTop w:val="0"/>
      <w:marBottom w:val="0"/>
      <w:divBdr>
        <w:top w:val="none" w:sz="0" w:space="0" w:color="auto"/>
        <w:left w:val="none" w:sz="0" w:space="0" w:color="auto"/>
        <w:bottom w:val="none" w:sz="0" w:space="0" w:color="auto"/>
        <w:right w:val="none" w:sz="0" w:space="0" w:color="auto"/>
      </w:divBdr>
    </w:div>
    <w:div w:id="2131244872">
      <w:bodyDiv w:val="1"/>
      <w:marLeft w:val="0"/>
      <w:marRight w:val="0"/>
      <w:marTop w:val="0"/>
      <w:marBottom w:val="0"/>
      <w:divBdr>
        <w:top w:val="none" w:sz="0" w:space="0" w:color="auto"/>
        <w:left w:val="none" w:sz="0" w:space="0" w:color="auto"/>
        <w:bottom w:val="none" w:sz="0" w:space="0" w:color="auto"/>
        <w:right w:val="none" w:sz="0" w:space="0" w:color="auto"/>
      </w:divBdr>
    </w:div>
    <w:div w:id="2137790001">
      <w:bodyDiv w:val="1"/>
      <w:marLeft w:val="0"/>
      <w:marRight w:val="0"/>
      <w:marTop w:val="0"/>
      <w:marBottom w:val="0"/>
      <w:divBdr>
        <w:top w:val="none" w:sz="0" w:space="0" w:color="auto"/>
        <w:left w:val="none" w:sz="0" w:space="0" w:color="auto"/>
        <w:bottom w:val="none" w:sz="0" w:space="0" w:color="auto"/>
        <w:right w:val="none" w:sz="0" w:space="0" w:color="auto"/>
      </w:divBdr>
    </w:div>
    <w:div w:id="214561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ExchangeEASTestSuiteDeploymentGuide.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ExchangeEASTestSuiteDeploymentGuid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Microsoft_Visio_2003-2010_Drawing1.vsd"/><Relationship Id="rId10" Type="http://schemas.openxmlformats.org/officeDocument/2006/relationships/header" Target="header2.xml"/><Relationship Id="rId19" Type="http://schemas.openxmlformats.org/officeDocument/2006/relationships/hyperlink" Target="../ExchangeEASTestSuiteDeploymentGuide.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A22D7-346A-4D62-89F0-D83254007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96</Pages>
  <Words>31174</Words>
  <Characters>177698</Characters>
  <Application>Microsoft Office Word</Application>
  <DocSecurity>0</DocSecurity>
  <Lines>1480</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2014-05-09T07:23:00Z</dcterms:created>
  <dcterms:modified xsi:type="dcterms:W3CDTF">2014-10-14T05:41:00Z</dcterms:modified>
</cp:coreProperties>
</file>