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EE3E8" w14:textId="48B6CD8D" w:rsidR="00086C76" w:rsidRDefault="009B518D" w:rsidP="0068697A">
      <w:pPr>
        <w:pStyle w:val="LWPFigure"/>
      </w:pPr>
      <w:bookmarkStart w:id="0" w:name="_Toc63679053"/>
      <w:bookmarkStart w:id="1" w:name="_GoBack"/>
      <w:bookmarkEnd w:id="1"/>
      <w:r>
        <w:rPr>
          <w:noProof/>
          <w:lang w:eastAsia="zh-CN"/>
        </w:rPr>
        <w:drawing>
          <wp:inline distT="0" distB="0" distL="0" distR="0" wp14:anchorId="7C578849" wp14:editId="45145D38">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BA481BD" w14:textId="5C8D7F26" w:rsidR="00402DFB" w:rsidRDefault="00261F13" w:rsidP="00402DFB">
      <w:pPr>
        <w:pStyle w:val="LWPChapterPaperTitle"/>
      </w:pPr>
      <w:r>
        <w:rPr>
          <w:sz w:val="40"/>
          <w:szCs w:val="40"/>
        </w:rPr>
        <w:t>MS-OFFICIALFILE</w:t>
      </w:r>
      <w:r w:rsidR="00402DFB">
        <w:rPr>
          <w:sz w:val="40"/>
          <w:szCs w:val="40"/>
        </w:rPr>
        <w:t xml:space="preserve"> Test Suite Specification</w:t>
      </w:r>
    </w:p>
    <w:p w14:paraId="3111F186" w14:textId="77777777" w:rsidR="00402DFB" w:rsidRDefault="00402DFB" w:rsidP="00402DFB">
      <w:pPr>
        <w:pStyle w:val="LWPParagraphText"/>
      </w:pPr>
    </w:p>
    <w:p w14:paraId="53DEE3EA" w14:textId="77777777" w:rsidR="00086C76" w:rsidRDefault="00086C76" w:rsidP="00086C76"/>
    <w:p w14:paraId="53DEE3EE" w14:textId="77777777" w:rsidR="00086C76" w:rsidRDefault="00086C76" w:rsidP="00086C76"/>
    <w:p w14:paraId="53DEE3EF" w14:textId="77777777" w:rsidR="00086C76" w:rsidRDefault="00086C76" w:rsidP="00086C76"/>
    <w:p w14:paraId="6CAD0022" w14:textId="77777777" w:rsidR="00F74C08" w:rsidRDefault="00F74C08" w:rsidP="00086C76"/>
    <w:p w14:paraId="43EB0C1E" w14:textId="77777777" w:rsidR="00F74C08" w:rsidRDefault="00F74C08" w:rsidP="00086C76"/>
    <w:p w14:paraId="53DEE3F2" w14:textId="21A9A5F3" w:rsidR="00086C76" w:rsidRPr="0068697A" w:rsidRDefault="00086C76" w:rsidP="00B61BE3">
      <w:pPr>
        <w:rPr>
          <w:sz w:val="24"/>
          <w:szCs w:val="24"/>
        </w:rPr>
      </w:pPr>
      <w:r w:rsidRPr="0068697A">
        <w:rPr>
          <w:b/>
        </w:rPr>
        <w:t>Abstract</w:t>
      </w:r>
      <w:r w:rsidR="00B61BE3" w:rsidRPr="0068697A">
        <w:rPr>
          <w:b/>
        </w:rPr>
        <w:t>:</w:t>
      </w:r>
      <w:r w:rsidR="008F6A3B">
        <w:rPr>
          <w:rFonts w:hint="eastAsia"/>
          <w:b/>
          <w:sz w:val="24"/>
          <w:szCs w:val="24"/>
        </w:rPr>
        <w:t xml:space="preserve"> </w:t>
      </w:r>
      <w:r w:rsidRPr="00D76679">
        <w:rPr>
          <w:sz w:val="24"/>
          <w:szCs w:val="24"/>
        </w:rPr>
        <w:t>This document provides information about</w:t>
      </w:r>
      <w:r w:rsidRPr="00D76679">
        <w:rPr>
          <w:rFonts w:hint="eastAsia"/>
          <w:sz w:val="24"/>
          <w:szCs w:val="24"/>
        </w:rPr>
        <w:t xml:space="preserve"> how to configure the test suite and </w:t>
      </w:r>
      <w:r w:rsidRPr="00D76679">
        <w:rPr>
          <w:sz w:val="24"/>
          <w:szCs w:val="24"/>
        </w:rPr>
        <w:t xml:space="preserve">how </w:t>
      </w:r>
      <w:r w:rsidR="002E256B" w:rsidRPr="00D76679">
        <w:rPr>
          <w:sz w:val="24"/>
          <w:szCs w:val="24"/>
        </w:rPr>
        <w:t xml:space="preserve">the </w:t>
      </w:r>
      <w:r w:rsidR="00261F13">
        <w:rPr>
          <w:sz w:val="24"/>
          <w:szCs w:val="24"/>
        </w:rPr>
        <w:t>MS-OFFICIALFILE</w:t>
      </w:r>
      <w:r w:rsidR="00CA5D71" w:rsidRPr="00D76679">
        <w:rPr>
          <w:sz w:val="24"/>
          <w:szCs w:val="24"/>
        </w:rPr>
        <w:t xml:space="preserve"> </w:t>
      </w:r>
      <w:r w:rsidRPr="00D76679">
        <w:rPr>
          <w:sz w:val="24"/>
          <w:szCs w:val="24"/>
        </w:rPr>
        <w:t xml:space="preserve">test suite is designed to test </w:t>
      </w:r>
      <w:r w:rsidR="002E256B" w:rsidRPr="00D76679">
        <w:rPr>
          <w:sz w:val="24"/>
          <w:szCs w:val="24"/>
        </w:rPr>
        <w:t xml:space="preserve">the </w:t>
      </w:r>
      <w:r w:rsidR="00261F13">
        <w:rPr>
          <w:sz w:val="24"/>
          <w:szCs w:val="24"/>
        </w:rPr>
        <w:t>MS-OFFICIALFILE</w:t>
      </w:r>
      <w:r w:rsidR="00CA5D71" w:rsidRPr="00D76679">
        <w:rPr>
          <w:sz w:val="24"/>
          <w:szCs w:val="24"/>
        </w:rPr>
        <w:t xml:space="preserve"> </w:t>
      </w:r>
      <w:r w:rsidRPr="00D76679">
        <w:rPr>
          <w:sz w:val="24"/>
          <w:szCs w:val="24"/>
        </w:rPr>
        <w:t>Open Specification usability and accuracy. It describes test assumptions, scope and constraints. It also specifies test scenarios, detail test cases, test suite architecture and adapter design</w:t>
      </w:r>
      <w:r w:rsidRPr="0085195F">
        <w:rPr>
          <w:sz w:val="24"/>
          <w:szCs w:val="24"/>
        </w:rPr>
        <w:t>.</w:t>
      </w:r>
      <w:r w:rsidRPr="0068697A">
        <w:rPr>
          <w:rFonts w:cs="Tahoma"/>
          <w:b/>
          <w:sz w:val="24"/>
          <w:szCs w:val="24"/>
        </w:rPr>
        <w:br w:type="page"/>
      </w:r>
    </w:p>
    <w:p w14:paraId="5A0514B6" w14:textId="77777777" w:rsidR="00C17BDD" w:rsidRDefault="00C17BDD" w:rsidP="00C17BDD">
      <w:pPr>
        <w:pStyle w:val="LWPTOCHeading"/>
      </w:pPr>
      <w:r>
        <w:lastRenderedPageBreak/>
        <w:t>Contents</w:t>
      </w:r>
    </w:p>
    <w:p w14:paraId="30103ACB" w14:textId="77777777" w:rsidR="00986985" w:rsidRDefault="00887F73">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383181315" w:history="1">
        <w:r w:rsidR="00986985" w:rsidRPr="00B02372">
          <w:rPr>
            <w:rStyle w:val="Hyperlink"/>
            <w:rFonts w:asciiTheme="majorHAnsi" w:hAnsiTheme="majorHAnsi"/>
            <w:noProof/>
          </w:rPr>
          <w:t>1</w:t>
        </w:r>
        <w:r w:rsidR="00986985">
          <w:rPr>
            <w:rFonts w:asciiTheme="minorHAnsi" w:eastAsiaTheme="minorEastAsia" w:hAnsiTheme="minorHAnsi" w:cstheme="minorBidi"/>
            <w:noProof/>
            <w:sz w:val="22"/>
            <w:szCs w:val="22"/>
            <w:lang w:eastAsia="zh-CN"/>
          </w:rPr>
          <w:tab/>
        </w:r>
        <w:r w:rsidR="00986985" w:rsidRPr="00B02372">
          <w:rPr>
            <w:rStyle w:val="Hyperlink"/>
            <w:rFonts w:asciiTheme="majorHAnsi" w:hAnsiTheme="majorHAnsi"/>
            <w:noProof/>
          </w:rPr>
          <w:t>Configuring the test suite</w:t>
        </w:r>
        <w:r w:rsidR="00986985">
          <w:rPr>
            <w:noProof/>
            <w:webHidden/>
          </w:rPr>
          <w:tab/>
        </w:r>
        <w:r w:rsidR="00986985">
          <w:rPr>
            <w:noProof/>
            <w:webHidden/>
          </w:rPr>
          <w:fldChar w:fldCharType="begin"/>
        </w:r>
        <w:r w:rsidR="00986985">
          <w:rPr>
            <w:noProof/>
            <w:webHidden/>
          </w:rPr>
          <w:instrText xml:space="preserve"> PAGEREF _Toc383181315 \h </w:instrText>
        </w:r>
        <w:r w:rsidR="00986985">
          <w:rPr>
            <w:noProof/>
            <w:webHidden/>
          </w:rPr>
        </w:r>
        <w:r w:rsidR="00986985">
          <w:rPr>
            <w:noProof/>
            <w:webHidden/>
          </w:rPr>
          <w:fldChar w:fldCharType="separate"/>
        </w:r>
        <w:r w:rsidR="00986985">
          <w:rPr>
            <w:noProof/>
            <w:webHidden/>
          </w:rPr>
          <w:t>4</w:t>
        </w:r>
        <w:r w:rsidR="00986985">
          <w:rPr>
            <w:noProof/>
            <w:webHidden/>
          </w:rPr>
          <w:fldChar w:fldCharType="end"/>
        </w:r>
      </w:hyperlink>
    </w:p>
    <w:p w14:paraId="79AC3F74"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16" w:history="1">
        <w:r w:rsidR="00986985" w:rsidRPr="00B02372">
          <w:rPr>
            <w:rStyle w:val="Hyperlink"/>
            <w:noProof/>
          </w:rPr>
          <w:t>1.1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test suite client</w:t>
        </w:r>
        <w:r w:rsidR="00986985">
          <w:rPr>
            <w:noProof/>
            <w:webHidden/>
          </w:rPr>
          <w:tab/>
        </w:r>
        <w:r w:rsidR="00986985">
          <w:rPr>
            <w:noProof/>
            <w:webHidden/>
          </w:rPr>
          <w:fldChar w:fldCharType="begin"/>
        </w:r>
        <w:r w:rsidR="00986985">
          <w:rPr>
            <w:noProof/>
            <w:webHidden/>
          </w:rPr>
          <w:instrText xml:space="preserve"> PAGEREF _Toc383181316 \h </w:instrText>
        </w:r>
        <w:r w:rsidR="00986985">
          <w:rPr>
            <w:noProof/>
            <w:webHidden/>
          </w:rPr>
        </w:r>
        <w:r w:rsidR="00986985">
          <w:rPr>
            <w:noProof/>
            <w:webHidden/>
          </w:rPr>
          <w:fldChar w:fldCharType="separate"/>
        </w:r>
        <w:r w:rsidR="00986985">
          <w:rPr>
            <w:noProof/>
            <w:webHidden/>
          </w:rPr>
          <w:t>4</w:t>
        </w:r>
        <w:r w:rsidR="00986985">
          <w:rPr>
            <w:noProof/>
            <w:webHidden/>
          </w:rPr>
          <w:fldChar w:fldCharType="end"/>
        </w:r>
      </w:hyperlink>
    </w:p>
    <w:p w14:paraId="600B50CE"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17" w:history="1">
        <w:r w:rsidR="00986985" w:rsidRPr="00B02372">
          <w:rPr>
            <w:rStyle w:val="Hyperlink"/>
            <w:noProof/>
          </w:rPr>
          <w:t>1.1.1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test suite client manually</w:t>
        </w:r>
        <w:r w:rsidR="00986985">
          <w:rPr>
            <w:noProof/>
            <w:webHidden/>
          </w:rPr>
          <w:tab/>
        </w:r>
        <w:r w:rsidR="00986985">
          <w:rPr>
            <w:noProof/>
            <w:webHidden/>
          </w:rPr>
          <w:fldChar w:fldCharType="begin"/>
        </w:r>
        <w:r w:rsidR="00986985">
          <w:rPr>
            <w:noProof/>
            <w:webHidden/>
          </w:rPr>
          <w:instrText xml:space="preserve"> PAGEREF _Toc383181317 \h </w:instrText>
        </w:r>
        <w:r w:rsidR="00986985">
          <w:rPr>
            <w:noProof/>
            <w:webHidden/>
          </w:rPr>
        </w:r>
        <w:r w:rsidR="00986985">
          <w:rPr>
            <w:noProof/>
            <w:webHidden/>
          </w:rPr>
          <w:fldChar w:fldCharType="separate"/>
        </w:r>
        <w:r w:rsidR="00986985">
          <w:rPr>
            <w:noProof/>
            <w:webHidden/>
          </w:rPr>
          <w:t>4</w:t>
        </w:r>
        <w:r w:rsidR="00986985">
          <w:rPr>
            <w:noProof/>
            <w:webHidden/>
          </w:rPr>
          <w:fldChar w:fldCharType="end"/>
        </w:r>
      </w:hyperlink>
    </w:p>
    <w:p w14:paraId="2D27DEDB"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18" w:history="1">
        <w:r w:rsidR="00986985" w:rsidRPr="00B02372">
          <w:rPr>
            <w:rStyle w:val="Hyperlink"/>
            <w:noProof/>
          </w:rPr>
          <w:t>1.1.2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test suite client by scripts</w:t>
        </w:r>
        <w:r w:rsidR="00986985">
          <w:rPr>
            <w:noProof/>
            <w:webHidden/>
          </w:rPr>
          <w:tab/>
        </w:r>
        <w:r w:rsidR="00986985">
          <w:rPr>
            <w:noProof/>
            <w:webHidden/>
          </w:rPr>
          <w:fldChar w:fldCharType="begin"/>
        </w:r>
        <w:r w:rsidR="00986985">
          <w:rPr>
            <w:noProof/>
            <w:webHidden/>
          </w:rPr>
          <w:instrText xml:space="preserve"> PAGEREF _Toc383181318 \h </w:instrText>
        </w:r>
        <w:r w:rsidR="00986985">
          <w:rPr>
            <w:noProof/>
            <w:webHidden/>
          </w:rPr>
        </w:r>
        <w:r w:rsidR="00986985">
          <w:rPr>
            <w:noProof/>
            <w:webHidden/>
          </w:rPr>
          <w:fldChar w:fldCharType="separate"/>
        </w:r>
        <w:r w:rsidR="00986985">
          <w:rPr>
            <w:noProof/>
            <w:webHidden/>
          </w:rPr>
          <w:t>5</w:t>
        </w:r>
        <w:r w:rsidR="00986985">
          <w:rPr>
            <w:noProof/>
            <w:webHidden/>
          </w:rPr>
          <w:fldChar w:fldCharType="end"/>
        </w:r>
      </w:hyperlink>
    </w:p>
    <w:p w14:paraId="6D9D403D"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19" w:history="1">
        <w:r w:rsidR="00986985" w:rsidRPr="00B02372">
          <w:rPr>
            <w:rStyle w:val="Hyperlink"/>
            <w:noProof/>
          </w:rPr>
          <w:t>1.2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system under test (SUT)</w:t>
        </w:r>
        <w:r w:rsidR="00986985">
          <w:rPr>
            <w:noProof/>
            <w:webHidden/>
          </w:rPr>
          <w:tab/>
        </w:r>
        <w:r w:rsidR="00986985">
          <w:rPr>
            <w:noProof/>
            <w:webHidden/>
          </w:rPr>
          <w:fldChar w:fldCharType="begin"/>
        </w:r>
        <w:r w:rsidR="00986985">
          <w:rPr>
            <w:noProof/>
            <w:webHidden/>
          </w:rPr>
          <w:instrText xml:space="preserve"> PAGEREF _Toc383181319 \h </w:instrText>
        </w:r>
        <w:r w:rsidR="00986985">
          <w:rPr>
            <w:noProof/>
            <w:webHidden/>
          </w:rPr>
        </w:r>
        <w:r w:rsidR="00986985">
          <w:rPr>
            <w:noProof/>
            <w:webHidden/>
          </w:rPr>
          <w:fldChar w:fldCharType="separate"/>
        </w:r>
        <w:r w:rsidR="00986985">
          <w:rPr>
            <w:noProof/>
            <w:webHidden/>
          </w:rPr>
          <w:t>5</w:t>
        </w:r>
        <w:r w:rsidR="00986985">
          <w:rPr>
            <w:noProof/>
            <w:webHidden/>
          </w:rPr>
          <w:fldChar w:fldCharType="end"/>
        </w:r>
      </w:hyperlink>
    </w:p>
    <w:p w14:paraId="44B64558"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20" w:history="1">
        <w:r w:rsidR="00986985" w:rsidRPr="00B02372">
          <w:rPr>
            <w:rStyle w:val="Hyperlink"/>
            <w:noProof/>
          </w:rPr>
          <w:t>1.2.1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SUT manually</w:t>
        </w:r>
        <w:r w:rsidR="00986985">
          <w:rPr>
            <w:noProof/>
            <w:webHidden/>
          </w:rPr>
          <w:tab/>
        </w:r>
        <w:r w:rsidR="00986985">
          <w:rPr>
            <w:noProof/>
            <w:webHidden/>
          </w:rPr>
          <w:fldChar w:fldCharType="begin"/>
        </w:r>
        <w:r w:rsidR="00986985">
          <w:rPr>
            <w:noProof/>
            <w:webHidden/>
          </w:rPr>
          <w:instrText xml:space="preserve"> PAGEREF _Toc383181320 \h </w:instrText>
        </w:r>
        <w:r w:rsidR="00986985">
          <w:rPr>
            <w:noProof/>
            <w:webHidden/>
          </w:rPr>
        </w:r>
        <w:r w:rsidR="00986985">
          <w:rPr>
            <w:noProof/>
            <w:webHidden/>
          </w:rPr>
          <w:fldChar w:fldCharType="separate"/>
        </w:r>
        <w:r w:rsidR="00986985">
          <w:rPr>
            <w:noProof/>
            <w:webHidden/>
          </w:rPr>
          <w:t>5</w:t>
        </w:r>
        <w:r w:rsidR="00986985">
          <w:rPr>
            <w:noProof/>
            <w:webHidden/>
          </w:rPr>
          <w:fldChar w:fldCharType="end"/>
        </w:r>
      </w:hyperlink>
    </w:p>
    <w:p w14:paraId="1F8F0B13"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21" w:history="1">
        <w:r w:rsidR="00986985" w:rsidRPr="00B02372">
          <w:rPr>
            <w:rStyle w:val="Hyperlink"/>
            <w:noProof/>
          </w:rPr>
          <w:t>1.2.2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SUT by scripts</w:t>
        </w:r>
        <w:r w:rsidR="00986985">
          <w:rPr>
            <w:noProof/>
            <w:webHidden/>
          </w:rPr>
          <w:tab/>
        </w:r>
        <w:r w:rsidR="00986985">
          <w:rPr>
            <w:noProof/>
            <w:webHidden/>
          </w:rPr>
          <w:fldChar w:fldCharType="begin"/>
        </w:r>
        <w:r w:rsidR="00986985">
          <w:rPr>
            <w:noProof/>
            <w:webHidden/>
          </w:rPr>
          <w:instrText xml:space="preserve"> PAGEREF _Toc383181321 \h </w:instrText>
        </w:r>
        <w:r w:rsidR="00986985">
          <w:rPr>
            <w:noProof/>
            <w:webHidden/>
          </w:rPr>
        </w:r>
        <w:r w:rsidR="00986985">
          <w:rPr>
            <w:noProof/>
            <w:webHidden/>
          </w:rPr>
          <w:fldChar w:fldCharType="separate"/>
        </w:r>
        <w:r w:rsidR="00986985">
          <w:rPr>
            <w:noProof/>
            <w:webHidden/>
          </w:rPr>
          <w:t>5</w:t>
        </w:r>
        <w:r w:rsidR="00986985">
          <w:rPr>
            <w:noProof/>
            <w:webHidden/>
          </w:rPr>
          <w:fldChar w:fldCharType="end"/>
        </w:r>
      </w:hyperlink>
    </w:p>
    <w:p w14:paraId="4DA8A407"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22" w:history="1">
        <w:r w:rsidR="00986985" w:rsidRPr="00B02372">
          <w:rPr>
            <w:rStyle w:val="Hyperlink"/>
            <w:noProof/>
          </w:rPr>
          <w:t>1.3</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Configuring the SHOULD/MAY requirements</w:t>
        </w:r>
        <w:r w:rsidR="00986985">
          <w:rPr>
            <w:noProof/>
            <w:webHidden/>
          </w:rPr>
          <w:tab/>
        </w:r>
        <w:r w:rsidR="00986985">
          <w:rPr>
            <w:noProof/>
            <w:webHidden/>
          </w:rPr>
          <w:fldChar w:fldCharType="begin"/>
        </w:r>
        <w:r w:rsidR="00986985">
          <w:rPr>
            <w:noProof/>
            <w:webHidden/>
          </w:rPr>
          <w:instrText xml:space="preserve"> PAGEREF _Toc383181322 \h </w:instrText>
        </w:r>
        <w:r w:rsidR="00986985">
          <w:rPr>
            <w:noProof/>
            <w:webHidden/>
          </w:rPr>
        </w:r>
        <w:r w:rsidR="00986985">
          <w:rPr>
            <w:noProof/>
            <w:webHidden/>
          </w:rPr>
          <w:fldChar w:fldCharType="separate"/>
        </w:r>
        <w:r w:rsidR="00986985">
          <w:rPr>
            <w:noProof/>
            <w:webHidden/>
          </w:rPr>
          <w:t>5</w:t>
        </w:r>
        <w:r w:rsidR="00986985">
          <w:rPr>
            <w:noProof/>
            <w:webHidden/>
          </w:rPr>
          <w:fldChar w:fldCharType="end"/>
        </w:r>
      </w:hyperlink>
    </w:p>
    <w:p w14:paraId="59A98F5C" w14:textId="77777777" w:rsidR="00986985" w:rsidRDefault="006A53A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3181323" w:history="1">
        <w:r w:rsidR="00986985" w:rsidRPr="00B02372">
          <w:rPr>
            <w:rStyle w:val="Hyperlink"/>
            <w:noProof/>
          </w:rPr>
          <w:t>2</w:t>
        </w:r>
        <w:r w:rsidR="00986985">
          <w:rPr>
            <w:rFonts w:asciiTheme="minorHAnsi" w:eastAsiaTheme="minorEastAsia" w:hAnsiTheme="minorHAnsi" w:cstheme="minorBidi"/>
            <w:noProof/>
            <w:sz w:val="22"/>
            <w:szCs w:val="22"/>
            <w:lang w:eastAsia="zh-CN"/>
          </w:rPr>
          <w:tab/>
        </w:r>
        <w:r w:rsidR="00986985" w:rsidRPr="00B02372">
          <w:rPr>
            <w:rStyle w:val="Hyperlink"/>
            <w:noProof/>
          </w:rPr>
          <w:t>Test suite design</w:t>
        </w:r>
        <w:r w:rsidR="00986985">
          <w:rPr>
            <w:noProof/>
            <w:webHidden/>
          </w:rPr>
          <w:tab/>
        </w:r>
        <w:r w:rsidR="00986985">
          <w:rPr>
            <w:noProof/>
            <w:webHidden/>
          </w:rPr>
          <w:fldChar w:fldCharType="begin"/>
        </w:r>
        <w:r w:rsidR="00986985">
          <w:rPr>
            <w:noProof/>
            <w:webHidden/>
          </w:rPr>
          <w:instrText xml:space="preserve"> PAGEREF _Toc383181323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58EDAF10"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24" w:history="1">
        <w:r w:rsidR="00986985" w:rsidRPr="00B02372">
          <w:rPr>
            <w:rStyle w:val="Hyperlink"/>
            <w:noProof/>
          </w:rPr>
          <w:t>2.1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Assumptions, scope and constraints</w:t>
        </w:r>
        <w:r w:rsidR="00986985">
          <w:rPr>
            <w:noProof/>
            <w:webHidden/>
          </w:rPr>
          <w:tab/>
        </w:r>
        <w:r w:rsidR="00986985">
          <w:rPr>
            <w:noProof/>
            <w:webHidden/>
          </w:rPr>
          <w:fldChar w:fldCharType="begin"/>
        </w:r>
        <w:r w:rsidR="00986985">
          <w:rPr>
            <w:noProof/>
            <w:webHidden/>
          </w:rPr>
          <w:instrText xml:space="preserve"> PAGEREF _Toc383181324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3161CF35"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25" w:history="1">
        <w:r w:rsidR="00986985" w:rsidRPr="00B02372">
          <w:rPr>
            <w:rStyle w:val="Hyperlink"/>
            <w:noProof/>
          </w:rPr>
          <w:t>Assumptions</w:t>
        </w:r>
        <w:r w:rsidR="00986985">
          <w:rPr>
            <w:noProof/>
            <w:webHidden/>
          </w:rPr>
          <w:tab/>
        </w:r>
        <w:r w:rsidR="00986985">
          <w:rPr>
            <w:noProof/>
            <w:webHidden/>
          </w:rPr>
          <w:fldChar w:fldCharType="begin"/>
        </w:r>
        <w:r w:rsidR="00986985">
          <w:rPr>
            <w:noProof/>
            <w:webHidden/>
          </w:rPr>
          <w:instrText xml:space="preserve"> PAGEREF _Toc383181325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1056E84B"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26" w:history="1">
        <w:r w:rsidR="00986985" w:rsidRPr="00B02372">
          <w:rPr>
            <w:rStyle w:val="Hyperlink"/>
            <w:noProof/>
          </w:rPr>
          <w:t>Scope</w:t>
        </w:r>
        <w:r w:rsidR="00986985">
          <w:rPr>
            <w:noProof/>
            <w:webHidden/>
          </w:rPr>
          <w:tab/>
        </w:r>
        <w:r w:rsidR="00986985">
          <w:rPr>
            <w:noProof/>
            <w:webHidden/>
          </w:rPr>
          <w:fldChar w:fldCharType="begin"/>
        </w:r>
        <w:r w:rsidR="00986985">
          <w:rPr>
            <w:noProof/>
            <w:webHidden/>
          </w:rPr>
          <w:instrText xml:space="preserve"> PAGEREF _Toc383181326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711A3606" w14:textId="77777777" w:rsidR="00986985" w:rsidRDefault="006A53A8">
      <w:pPr>
        <w:pStyle w:val="TOC5"/>
        <w:tabs>
          <w:tab w:val="right" w:leader="dot" w:pos="9350"/>
        </w:tabs>
        <w:rPr>
          <w:rFonts w:asciiTheme="minorHAnsi" w:eastAsiaTheme="minorEastAsia" w:hAnsiTheme="minorHAnsi" w:cstheme="minorBidi"/>
          <w:noProof/>
          <w:kern w:val="0"/>
          <w:sz w:val="22"/>
          <w:szCs w:val="22"/>
          <w:lang w:eastAsia="zh-CN"/>
        </w:rPr>
      </w:pPr>
      <w:hyperlink w:anchor="_Toc383181327" w:history="1">
        <w:r w:rsidR="00986985" w:rsidRPr="00B02372">
          <w:rPr>
            <w:rStyle w:val="Hyperlink"/>
            <w:noProof/>
          </w:rPr>
          <w:t>In scope</w:t>
        </w:r>
        <w:r w:rsidR="00986985">
          <w:rPr>
            <w:noProof/>
            <w:webHidden/>
          </w:rPr>
          <w:tab/>
        </w:r>
        <w:r w:rsidR="00986985">
          <w:rPr>
            <w:noProof/>
            <w:webHidden/>
          </w:rPr>
          <w:fldChar w:fldCharType="begin"/>
        </w:r>
        <w:r w:rsidR="00986985">
          <w:rPr>
            <w:noProof/>
            <w:webHidden/>
          </w:rPr>
          <w:instrText xml:space="preserve"> PAGEREF _Toc383181327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1597678A" w14:textId="77777777" w:rsidR="00986985" w:rsidRDefault="006A53A8">
      <w:pPr>
        <w:pStyle w:val="TOC5"/>
        <w:tabs>
          <w:tab w:val="right" w:leader="dot" w:pos="9350"/>
        </w:tabs>
        <w:rPr>
          <w:rFonts w:asciiTheme="minorHAnsi" w:eastAsiaTheme="minorEastAsia" w:hAnsiTheme="minorHAnsi" w:cstheme="minorBidi"/>
          <w:noProof/>
          <w:kern w:val="0"/>
          <w:sz w:val="22"/>
          <w:szCs w:val="22"/>
          <w:lang w:eastAsia="zh-CN"/>
        </w:rPr>
      </w:pPr>
      <w:hyperlink w:anchor="_Toc383181328" w:history="1">
        <w:r w:rsidR="00986985" w:rsidRPr="00B02372">
          <w:rPr>
            <w:rStyle w:val="Hyperlink"/>
            <w:noProof/>
          </w:rPr>
          <w:t>Out of scope</w:t>
        </w:r>
        <w:r w:rsidR="00986985">
          <w:rPr>
            <w:noProof/>
            <w:webHidden/>
          </w:rPr>
          <w:tab/>
        </w:r>
        <w:r w:rsidR="00986985">
          <w:rPr>
            <w:noProof/>
            <w:webHidden/>
          </w:rPr>
          <w:fldChar w:fldCharType="begin"/>
        </w:r>
        <w:r w:rsidR="00986985">
          <w:rPr>
            <w:noProof/>
            <w:webHidden/>
          </w:rPr>
          <w:instrText xml:space="preserve"> PAGEREF _Toc383181328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6C6BC736"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29" w:history="1">
        <w:r w:rsidR="00986985" w:rsidRPr="00B02372">
          <w:rPr>
            <w:rStyle w:val="Hyperlink"/>
            <w:rFonts w:eastAsia="Arial Unicode MS"/>
            <w:noProof/>
          </w:rPr>
          <w:t>Constraints</w:t>
        </w:r>
        <w:r w:rsidR="00986985">
          <w:rPr>
            <w:noProof/>
            <w:webHidden/>
          </w:rPr>
          <w:tab/>
        </w:r>
        <w:r w:rsidR="00986985">
          <w:rPr>
            <w:noProof/>
            <w:webHidden/>
          </w:rPr>
          <w:fldChar w:fldCharType="begin"/>
        </w:r>
        <w:r w:rsidR="00986985">
          <w:rPr>
            <w:noProof/>
            <w:webHidden/>
          </w:rPr>
          <w:instrText xml:space="preserve"> PAGEREF _Toc383181329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7DC657A7"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30" w:history="1">
        <w:r w:rsidR="00986985" w:rsidRPr="00B02372">
          <w:rPr>
            <w:rStyle w:val="Hyperlink"/>
            <w:noProof/>
          </w:rPr>
          <w:t>2.2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Test suite architecture</w:t>
        </w:r>
        <w:r w:rsidR="00986985">
          <w:rPr>
            <w:noProof/>
            <w:webHidden/>
          </w:rPr>
          <w:tab/>
        </w:r>
        <w:r w:rsidR="00986985">
          <w:rPr>
            <w:noProof/>
            <w:webHidden/>
          </w:rPr>
          <w:fldChar w:fldCharType="begin"/>
        </w:r>
        <w:r w:rsidR="00986985">
          <w:rPr>
            <w:noProof/>
            <w:webHidden/>
          </w:rPr>
          <w:instrText xml:space="preserve"> PAGEREF _Toc383181330 \h </w:instrText>
        </w:r>
        <w:r w:rsidR="00986985">
          <w:rPr>
            <w:noProof/>
            <w:webHidden/>
          </w:rPr>
        </w:r>
        <w:r w:rsidR="00986985">
          <w:rPr>
            <w:noProof/>
            <w:webHidden/>
          </w:rPr>
          <w:fldChar w:fldCharType="separate"/>
        </w:r>
        <w:r w:rsidR="00986985">
          <w:rPr>
            <w:noProof/>
            <w:webHidden/>
          </w:rPr>
          <w:t>7</w:t>
        </w:r>
        <w:r w:rsidR="00986985">
          <w:rPr>
            <w:noProof/>
            <w:webHidden/>
          </w:rPr>
          <w:fldChar w:fldCharType="end"/>
        </w:r>
      </w:hyperlink>
    </w:p>
    <w:p w14:paraId="3D1D9761"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31" w:history="1">
        <w:r w:rsidR="00986985" w:rsidRPr="00B02372">
          <w:rPr>
            <w:rStyle w:val="Hyperlink"/>
            <w:rFonts w:eastAsia="Calibri"/>
            <w:noProof/>
          </w:rPr>
          <w:t>2.3</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Technical dependencies and considerations</w:t>
        </w:r>
        <w:r w:rsidR="00986985">
          <w:rPr>
            <w:noProof/>
            <w:webHidden/>
          </w:rPr>
          <w:tab/>
        </w:r>
        <w:r w:rsidR="00986985">
          <w:rPr>
            <w:noProof/>
            <w:webHidden/>
          </w:rPr>
          <w:fldChar w:fldCharType="begin"/>
        </w:r>
        <w:r w:rsidR="00986985">
          <w:rPr>
            <w:noProof/>
            <w:webHidden/>
          </w:rPr>
          <w:instrText xml:space="preserve"> PAGEREF _Toc383181331 \h </w:instrText>
        </w:r>
        <w:r w:rsidR="00986985">
          <w:rPr>
            <w:noProof/>
            <w:webHidden/>
          </w:rPr>
        </w:r>
        <w:r w:rsidR="00986985">
          <w:rPr>
            <w:noProof/>
            <w:webHidden/>
          </w:rPr>
          <w:fldChar w:fldCharType="separate"/>
        </w:r>
        <w:r w:rsidR="00986985">
          <w:rPr>
            <w:noProof/>
            <w:webHidden/>
          </w:rPr>
          <w:t>8</w:t>
        </w:r>
        <w:r w:rsidR="00986985">
          <w:rPr>
            <w:noProof/>
            <w:webHidden/>
          </w:rPr>
          <w:fldChar w:fldCharType="end"/>
        </w:r>
      </w:hyperlink>
    </w:p>
    <w:p w14:paraId="33454BDD"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32" w:history="1">
        <w:r w:rsidR="00986985" w:rsidRPr="00B02372">
          <w:rPr>
            <w:rStyle w:val="Hyperlink"/>
            <w:rFonts w:eastAsia="Arial Unicode MS"/>
            <w:noProof/>
          </w:rPr>
          <w:t>Dependencies</w:t>
        </w:r>
        <w:r w:rsidR="00986985">
          <w:rPr>
            <w:noProof/>
            <w:webHidden/>
          </w:rPr>
          <w:tab/>
        </w:r>
        <w:r w:rsidR="00986985">
          <w:rPr>
            <w:noProof/>
            <w:webHidden/>
          </w:rPr>
          <w:fldChar w:fldCharType="begin"/>
        </w:r>
        <w:r w:rsidR="00986985">
          <w:rPr>
            <w:noProof/>
            <w:webHidden/>
          </w:rPr>
          <w:instrText xml:space="preserve"> PAGEREF _Toc383181332 \h </w:instrText>
        </w:r>
        <w:r w:rsidR="00986985">
          <w:rPr>
            <w:noProof/>
            <w:webHidden/>
          </w:rPr>
        </w:r>
        <w:r w:rsidR="00986985">
          <w:rPr>
            <w:noProof/>
            <w:webHidden/>
          </w:rPr>
          <w:fldChar w:fldCharType="separate"/>
        </w:r>
        <w:r w:rsidR="00986985">
          <w:rPr>
            <w:noProof/>
            <w:webHidden/>
          </w:rPr>
          <w:t>8</w:t>
        </w:r>
        <w:r w:rsidR="00986985">
          <w:rPr>
            <w:noProof/>
            <w:webHidden/>
          </w:rPr>
          <w:fldChar w:fldCharType="end"/>
        </w:r>
      </w:hyperlink>
    </w:p>
    <w:p w14:paraId="047C3F25"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33" w:history="1">
        <w:r w:rsidR="00986985" w:rsidRPr="00B02372">
          <w:rPr>
            <w:rStyle w:val="Hyperlink"/>
            <w:noProof/>
          </w:rPr>
          <w:t>Encryption consideration</w:t>
        </w:r>
        <w:r w:rsidR="00986985">
          <w:rPr>
            <w:noProof/>
            <w:webHidden/>
          </w:rPr>
          <w:tab/>
        </w:r>
        <w:r w:rsidR="00986985">
          <w:rPr>
            <w:noProof/>
            <w:webHidden/>
          </w:rPr>
          <w:fldChar w:fldCharType="begin"/>
        </w:r>
        <w:r w:rsidR="00986985">
          <w:rPr>
            <w:noProof/>
            <w:webHidden/>
          </w:rPr>
          <w:instrText xml:space="preserve"> PAGEREF _Toc383181333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2D8F2A76"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34" w:history="1">
        <w:r w:rsidR="00986985" w:rsidRPr="00B02372">
          <w:rPr>
            <w:rStyle w:val="Hyperlink"/>
            <w:noProof/>
          </w:rPr>
          <w:t>2.4</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Adapter design</w:t>
        </w:r>
        <w:r w:rsidR="00986985">
          <w:rPr>
            <w:noProof/>
            <w:webHidden/>
          </w:rPr>
          <w:tab/>
        </w:r>
        <w:r w:rsidR="00986985">
          <w:rPr>
            <w:noProof/>
            <w:webHidden/>
          </w:rPr>
          <w:fldChar w:fldCharType="begin"/>
        </w:r>
        <w:r w:rsidR="00986985">
          <w:rPr>
            <w:noProof/>
            <w:webHidden/>
          </w:rPr>
          <w:instrText xml:space="preserve"> PAGEREF _Toc383181334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685CB74C"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35" w:history="1">
        <w:r w:rsidR="00986985" w:rsidRPr="00B02372">
          <w:rPr>
            <w:rStyle w:val="Hyperlink"/>
            <w:noProof/>
          </w:rPr>
          <w:t>2.4.1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Adapter overview</w:t>
        </w:r>
        <w:r w:rsidR="00986985">
          <w:rPr>
            <w:noProof/>
            <w:webHidden/>
          </w:rPr>
          <w:tab/>
        </w:r>
        <w:r w:rsidR="00986985">
          <w:rPr>
            <w:noProof/>
            <w:webHidden/>
          </w:rPr>
          <w:fldChar w:fldCharType="begin"/>
        </w:r>
        <w:r w:rsidR="00986985">
          <w:rPr>
            <w:noProof/>
            <w:webHidden/>
          </w:rPr>
          <w:instrText xml:space="preserve"> PAGEREF _Toc383181335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47F0D4EC"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36" w:history="1">
        <w:r w:rsidR="00986985" w:rsidRPr="00B02372">
          <w:rPr>
            <w:rStyle w:val="Hyperlink"/>
            <w:noProof/>
          </w:rPr>
          <w:t>Protocol adapter</w:t>
        </w:r>
        <w:r w:rsidR="00986985">
          <w:rPr>
            <w:noProof/>
            <w:webHidden/>
          </w:rPr>
          <w:tab/>
        </w:r>
        <w:r w:rsidR="00986985">
          <w:rPr>
            <w:noProof/>
            <w:webHidden/>
          </w:rPr>
          <w:fldChar w:fldCharType="begin"/>
        </w:r>
        <w:r w:rsidR="00986985">
          <w:rPr>
            <w:noProof/>
            <w:webHidden/>
          </w:rPr>
          <w:instrText xml:space="preserve"> PAGEREF _Toc383181336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7D25344D"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37" w:history="1">
        <w:r w:rsidR="00986985" w:rsidRPr="00B02372">
          <w:rPr>
            <w:rStyle w:val="Hyperlink"/>
            <w:noProof/>
          </w:rPr>
          <w:t>SUT control adapter</w:t>
        </w:r>
        <w:r w:rsidR="00986985">
          <w:rPr>
            <w:noProof/>
            <w:webHidden/>
          </w:rPr>
          <w:tab/>
        </w:r>
        <w:r w:rsidR="00986985">
          <w:rPr>
            <w:noProof/>
            <w:webHidden/>
          </w:rPr>
          <w:fldChar w:fldCharType="begin"/>
        </w:r>
        <w:r w:rsidR="00986985">
          <w:rPr>
            <w:noProof/>
            <w:webHidden/>
          </w:rPr>
          <w:instrText xml:space="preserve"> PAGEREF _Toc383181337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1754749F"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38" w:history="1">
        <w:r w:rsidR="00986985" w:rsidRPr="00B02372">
          <w:rPr>
            <w:rStyle w:val="Hyperlink"/>
            <w:noProof/>
          </w:rPr>
          <w:t>2.4.2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Technical feasibility of adapter approach</w:t>
        </w:r>
        <w:r w:rsidR="00986985">
          <w:rPr>
            <w:noProof/>
            <w:webHidden/>
          </w:rPr>
          <w:tab/>
        </w:r>
        <w:r w:rsidR="00986985">
          <w:rPr>
            <w:noProof/>
            <w:webHidden/>
          </w:rPr>
          <w:fldChar w:fldCharType="begin"/>
        </w:r>
        <w:r w:rsidR="00986985">
          <w:rPr>
            <w:noProof/>
            <w:webHidden/>
          </w:rPr>
          <w:instrText xml:space="preserve"> PAGEREF _Toc383181338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1E0ABAFA"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39" w:history="1">
        <w:r w:rsidR="00986985" w:rsidRPr="00B02372">
          <w:rPr>
            <w:rStyle w:val="Hyperlink"/>
            <w:rFonts w:eastAsia="Arial Unicode MS"/>
            <w:noProof/>
          </w:rPr>
          <w:t>Message generation</w:t>
        </w:r>
        <w:r w:rsidR="00986985">
          <w:rPr>
            <w:noProof/>
            <w:webHidden/>
          </w:rPr>
          <w:tab/>
        </w:r>
        <w:r w:rsidR="00986985">
          <w:rPr>
            <w:noProof/>
            <w:webHidden/>
          </w:rPr>
          <w:fldChar w:fldCharType="begin"/>
        </w:r>
        <w:r w:rsidR="00986985">
          <w:rPr>
            <w:noProof/>
            <w:webHidden/>
          </w:rPr>
          <w:instrText xml:space="preserve"> PAGEREF _Toc383181339 \h </w:instrText>
        </w:r>
        <w:r w:rsidR="00986985">
          <w:rPr>
            <w:noProof/>
            <w:webHidden/>
          </w:rPr>
        </w:r>
        <w:r w:rsidR="00986985">
          <w:rPr>
            <w:noProof/>
            <w:webHidden/>
          </w:rPr>
          <w:fldChar w:fldCharType="separate"/>
        </w:r>
        <w:r w:rsidR="00986985">
          <w:rPr>
            <w:noProof/>
            <w:webHidden/>
          </w:rPr>
          <w:t>9</w:t>
        </w:r>
        <w:r w:rsidR="00986985">
          <w:rPr>
            <w:noProof/>
            <w:webHidden/>
          </w:rPr>
          <w:fldChar w:fldCharType="end"/>
        </w:r>
      </w:hyperlink>
    </w:p>
    <w:p w14:paraId="1CB3B9AD"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40" w:history="1">
        <w:r w:rsidR="00986985" w:rsidRPr="00B02372">
          <w:rPr>
            <w:rStyle w:val="Hyperlink"/>
            <w:rFonts w:eastAsia="Arial Unicode MS"/>
            <w:noProof/>
          </w:rPr>
          <w:t>Message consumption</w:t>
        </w:r>
        <w:r w:rsidR="00986985">
          <w:rPr>
            <w:noProof/>
            <w:webHidden/>
          </w:rPr>
          <w:tab/>
        </w:r>
        <w:r w:rsidR="00986985">
          <w:rPr>
            <w:noProof/>
            <w:webHidden/>
          </w:rPr>
          <w:fldChar w:fldCharType="begin"/>
        </w:r>
        <w:r w:rsidR="00986985">
          <w:rPr>
            <w:noProof/>
            <w:webHidden/>
          </w:rPr>
          <w:instrText xml:space="preserve"> PAGEREF _Toc383181340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35E6E5CF"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41" w:history="1">
        <w:r w:rsidR="00986985" w:rsidRPr="00B02372">
          <w:rPr>
            <w:rStyle w:val="Hyperlink"/>
            <w:rFonts w:eastAsia="Arial Unicode MS"/>
            <w:noProof/>
          </w:rPr>
          <w:t>SUT control adapter</w:t>
        </w:r>
        <w:r w:rsidR="00986985">
          <w:rPr>
            <w:noProof/>
            <w:webHidden/>
          </w:rPr>
          <w:tab/>
        </w:r>
        <w:r w:rsidR="00986985">
          <w:rPr>
            <w:noProof/>
            <w:webHidden/>
          </w:rPr>
          <w:fldChar w:fldCharType="begin"/>
        </w:r>
        <w:r w:rsidR="00986985">
          <w:rPr>
            <w:noProof/>
            <w:webHidden/>
          </w:rPr>
          <w:instrText xml:space="preserve"> PAGEREF _Toc383181341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760B065F"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42" w:history="1">
        <w:r w:rsidR="00986985" w:rsidRPr="00B02372">
          <w:rPr>
            <w:rStyle w:val="Hyperlink"/>
            <w:noProof/>
          </w:rPr>
          <w:t>2.4.3</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Adapter abstract layer</w:t>
        </w:r>
        <w:r w:rsidR="00986985">
          <w:rPr>
            <w:noProof/>
            <w:webHidden/>
          </w:rPr>
          <w:tab/>
        </w:r>
        <w:r w:rsidR="00986985">
          <w:rPr>
            <w:noProof/>
            <w:webHidden/>
          </w:rPr>
          <w:fldChar w:fldCharType="begin"/>
        </w:r>
        <w:r w:rsidR="00986985">
          <w:rPr>
            <w:noProof/>
            <w:webHidden/>
          </w:rPr>
          <w:instrText xml:space="preserve"> PAGEREF _Toc383181342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200051FD"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43" w:history="1">
        <w:r w:rsidR="00986985" w:rsidRPr="00B02372">
          <w:rPr>
            <w:rStyle w:val="Hyperlink"/>
            <w:noProof/>
          </w:rPr>
          <w:t>Protocol adapter</w:t>
        </w:r>
        <w:r w:rsidR="00986985">
          <w:rPr>
            <w:noProof/>
            <w:webHidden/>
          </w:rPr>
          <w:tab/>
        </w:r>
        <w:r w:rsidR="00986985">
          <w:rPr>
            <w:noProof/>
            <w:webHidden/>
          </w:rPr>
          <w:fldChar w:fldCharType="begin"/>
        </w:r>
        <w:r w:rsidR="00986985">
          <w:rPr>
            <w:noProof/>
            <w:webHidden/>
          </w:rPr>
          <w:instrText xml:space="preserve"> PAGEREF _Toc383181343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47562AE8" w14:textId="77777777" w:rsidR="00986985" w:rsidRDefault="006A53A8">
      <w:pPr>
        <w:pStyle w:val="TOC5"/>
        <w:tabs>
          <w:tab w:val="right" w:leader="dot" w:pos="9350"/>
        </w:tabs>
        <w:rPr>
          <w:rFonts w:asciiTheme="minorHAnsi" w:eastAsiaTheme="minorEastAsia" w:hAnsiTheme="minorHAnsi" w:cstheme="minorBidi"/>
          <w:noProof/>
          <w:kern w:val="0"/>
          <w:sz w:val="22"/>
          <w:szCs w:val="22"/>
          <w:lang w:eastAsia="zh-CN"/>
        </w:rPr>
      </w:pPr>
      <w:hyperlink w:anchor="_Toc383181344" w:history="1">
        <w:r w:rsidR="00986985" w:rsidRPr="00B02372">
          <w:rPr>
            <w:rStyle w:val="Hyperlink"/>
            <w:noProof/>
          </w:rPr>
          <w:t>MS-OFFICIALFILE adapter interface</w:t>
        </w:r>
        <w:r w:rsidR="00986985">
          <w:rPr>
            <w:noProof/>
            <w:webHidden/>
          </w:rPr>
          <w:tab/>
        </w:r>
        <w:r w:rsidR="00986985">
          <w:rPr>
            <w:noProof/>
            <w:webHidden/>
          </w:rPr>
          <w:fldChar w:fldCharType="begin"/>
        </w:r>
        <w:r w:rsidR="00986985">
          <w:rPr>
            <w:noProof/>
            <w:webHidden/>
          </w:rPr>
          <w:instrText xml:space="preserve"> PAGEREF _Toc383181344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4FB8D182"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45" w:history="1">
        <w:r w:rsidR="00986985" w:rsidRPr="00B02372">
          <w:rPr>
            <w:rStyle w:val="Hyperlink"/>
            <w:noProof/>
          </w:rPr>
          <w:t>SUT control adapter</w:t>
        </w:r>
        <w:r w:rsidR="00986985">
          <w:rPr>
            <w:noProof/>
            <w:webHidden/>
          </w:rPr>
          <w:tab/>
        </w:r>
        <w:r w:rsidR="00986985">
          <w:rPr>
            <w:noProof/>
            <w:webHidden/>
          </w:rPr>
          <w:fldChar w:fldCharType="begin"/>
        </w:r>
        <w:r w:rsidR="00986985">
          <w:rPr>
            <w:noProof/>
            <w:webHidden/>
          </w:rPr>
          <w:instrText xml:space="preserve"> PAGEREF _Toc383181345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004A5028" w14:textId="77777777" w:rsidR="00986985" w:rsidRDefault="006A53A8">
      <w:pPr>
        <w:pStyle w:val="TOC5"/>
        <w:tabs>
          <w:tab w:val="right" w:leader="dot" w:pos="9350"/>
        </w:tabs>
        <w:rPr>
          <w:rFonts w:asciiTheme="minorHAnsi" w:eastAsiaTheme="minorEastAsia" w:hAnsiTheme="minorHAnsi" w:cstheme="minorBidi"/>
          <w:noProof/>
          <w:kern w:val="0"/>
          <w:sz w:val="22"/>
          <w:szCs w:val="22"/>
          <w:lang w:eastAsia="zh-CN"/>
        </w:rPr>
      </w:pPr>
      <w:hyperlink w:anchor="_Toc383181346" w:history="1">
        <w:r w:rsidR="00986985" w:rsidRPr="00B02372">
          <w:rPr>
            <w:rStyle w:val="Hyperlink"/>
            <w:noProof/>
          </w:rPr>
          <w:t>SUT control adapter interface</w:t>
        </w:r>
        <w:r w:rsidR="00986985">
          <w:rPr>
            <w:noProof/>
            <w:webHidden/>
          </w:rPr>
          <w:tab/>
        </w:r>
        <w:r w:rsidR="00986985">
          <w:rPr>
            <w:noProof/>
            <w:webHidden/>
          </w:rPr>
          <w:fldChar w:fldCharType="begin"/>
        </w:r>
        <w:r w:rsidR="00986985">
          <w:rPr>
            <w:noProof/>
            <w:webHidden/>
          </w:rPr>
          <w:instrText xml:space="preserve"> PAGEREF _Toc383181346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3DF1BF89"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47" w:history="1">
        <w:r w:rsidR="00986985" w:rsidRPr="00B02372">
          <w:rPr>
            <w:rStyle w:val="Hyperlink"/>
            <w:noProof/>
          </w:rPr>
          <w:t>2.4.4</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Adapter details</w:t>
        </w:r>
        <w:r w:rsidR="00986985">
          <w:rPr>
            <w:noProof/>
            <w:webHidden/>
          </w:rPr>
          <w:tab/>
        </w:r>
        <w:r w:rsidR="00986985">
          <w:rPr>
            <w:noProof/>
            <w:webHidden/>
          </w:rPr>
          <w:fldChar w:fldCharType="begin"/>
        </w:r>
        <w:r w:rsidR="00986985">
          <w:rPr>
            <w:noProof/>
            <w:webHidden/>
          </w:rPr>
          <w:instrText xml:space="preserve"> PAGEREF _Toc383181347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7E4DBCAA" w14:textId="77777777" w:rsidR="00986985" w:rsidRDefault="006A53A8">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83181348" w:history="1">
        <w:r w:rsidR="00986985" w:rsidRPr="00B02372">
          <w:rPr>
            <w:rStyle w:val="Hyperlink"/>
            <w:i/>
            <w:noProof/>
          </w:rPr>
          <w:t>2.4.4.1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Protocol adapter</w:t>
        </w:r>
        <w:r w:rsidR="00986985">
          <w:rPr>
            <w:noProof/>
            <w:webHidden/>
          </w:rPr>
          <w:tab/>
        </w:r>
        <w:r w:rsidR="00986985">
          <w:rPr>
            <w:noProof/>
            <w:webHidden/>
          </w:rPr>
          <w:fldChar w:fldCharType="begin"/>
        </w:r>
        <w:r w:rsidR="00986985">
          <w:rPr>
            <w:noProof/>
            <w:webHidden/>
          </w:rPr>
          <w:instrText xml:space="preserve"> PAGEREF _Toc383181348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074BC271" w14:textId="77777777" w:rsidR="00986985" w:rsidRDefault="006A53A8">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83181349" w:history="1">
        <w:r w:rsidR="00986985" w:rsidRPr="00B02372">
          <w:rPr>
            <w:rStyle w:val="Hyperlink"/>
            <w:noProof/>
          </w:rPr>
          <w:t>2.4.4.1.1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MS-OFFICIALFILE protocol adapter</w:t>
        </w:r>
        <w:r w:rsidR="00986985">
          <w:rPr>
            <w:noProof/>
            <w:webHidden/>
          </w:rPr>
          <w:tab/>
        </w:r>
        <w:r w:rsidR="00986985">
          <w:rPr>
            <w:noProof/>
            <w:webHidden/>
          </w:rPr>
          <w:fldChar w:fldCharType="begin"/>
        </w:r>
        <w:r w:rsidR="00986985">
          <w:rPr>
            <w:noProof/>
            <w:webHidden/>
          </w:rPr>
          <w:instrText xml:space="preserve"> PAGEREF _Toc383181349 \h </w:instrText>
        </w:r>
        <w:r w:rsidR="00986985">
          <w:rPr>
            <w:noProof/>
            <w:webHidden/>
          </w:rPr>
        </w:r>
        <w:r w:rsidR="00986985">
          <w:rPr>
            <w:noProof/>
            <w:webHidden/>
          </w:rPr>
          <w:fldChar w:fldCharType="separate"/>
        </w:r>
        <w:r w:rsidR="00986985">
          <w:rPr>
            <w:noProof/>
            <w:webHidden/>
          </w:rPr>
          <w:t>10</w:t>
        </w:r>
        <w:r w:rsidR="00986985">
          <w:rPr>
            <w:noProof/>
            <w:webHidden/>
          </w:rPr>
          <w:fldChar w:fldCharType="end"/>
        </w:r>
      </w:hyperlink>
    </w:p>
    <w:p w14:paraId="006F261F"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0" w:history="1">
        <w:r w:rsidR="00986985" w:rsidRPr="00B02372">
          <w:rPr>
            <w:rStyle w:val="Hyperlink"/>
            <w:rFonts w:eastAsia="Times New Roman"/>
            <w:b/>
            <w:bCs/>
            <w:noProof/>
          </w:rPr>
          <w:t xml:space="preserve">Adapter </w:t>
        </w:r>
        <w:r w:rsidR="00986985" w:rsidRPr="00B02372">
          <w:rPr>
            <w:rStyle w:val="Hyperlink"/>
            <w:rFonts w:eastAsia="Times New Roman"/>
            <w:b/>
            <w:bCs/>
            <w:noProof/>
            <w:lang w:eastAsia="zh-CN"/>
          </w:rPr>
          <w:t>i</w:t>
        </w:r>
        <w:r w:rsidR="00986985" w:rsidRPr="00B02372">
          <w:rPr>
            <w:rStyle w:val="Hyperlink"/>
            <w:rFonts w:eastAsia="Times New Roman"/>
            <w:b/>
            <w:bCs/>
            <w:noProof/>
          </w:rPr>
          <w:t>nterface</w:t>
        </w:r>
        <w:r w:rsidR="00986985">
          <w:rPr>
            <w:noProof/>
            <w:webHidden/>
          </w:rPr>
          <w:tab/>
        </w:r>
        <w:r w:rsidR="00986985">
          <w:rPr>
            <w:noProof/>
            <w:webHidden/>
          </w:rPr>
          <w:fldChar w:fldCharType="begin"/>
        </w:r>
        <w:r w:rsidR="00986985">
          <w:rPr>
            <w:noProof/>
            <w:webHidden/>
          </w:rPr>
          <w:instrText xml:space="preserve"> PAGEREF _Toc383181350 \h </w:instrText>
        </w:r>
        <w:r w:rsidR="00986985">
          <w:rPr>
            <w:noProof/>
            <w:webHidden/>
          </w:rPr>
        </w:r>
        <w:r w:rsidR="00986985">
          <w:rPr>
            <w:noProof/>
            <w:webHidden/>
          </w:rPr>
          <w:fldChar w:fldCharType="separate"/>
        </w:r>
        <w:r w:rsidR="00986985">
          <w:rPr>
            <w:noProof/>
            <w:webHidden/>
          </w:rPr>
          <w:t>11</w:t>
        </w:r>
        <w:r w:rsidR="00986985">
          <w:rPr>
            <w:noProof/>
            <w:webHidden/>
          </w:rPr>
          <w:fldChar w:fldCharType="end"/>
        </w:r>
      </w:hyperlink>
    </w:p>
    <w:p w14:paraId="43162829"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1" w:history="1">
        <w:r w:rsidR="00986985" w:rsidRPr="00B02372">
          <w:rPr>
            <w:rStyle w:val="Hyperlink"/>
            <w:rFonts w:eastAsia="Times New Roman"/>
            <w:b/>
            <w:bCs/>
            <w:noProof/>
          </w:rPr>
          <w:t xml:space="preserve">Adapter </w:t>
        </w:r>
        <w:r w:rsidR="00986985" w:rsidRPr="00B02372">
          <w:rPr>
            <w:rStyle w:val="Hyperlink"/>
            <w:rFonts w:eastAsia="Times New Roman"/>
            <w:b/>
            <w:bCs/>
            <w:noProof/>
            <w:lang w:eastAsia="zh-CN"/>
          </w:rPr>
          <w:t>i</w:t>
        </w:r>
        <w:r w:rsidR="00986985" w:rsidRPr="00B02372">
          <w:rPr>
            <w:rStyle w:val="Hyperlink"/>
            <w:rFonts w:eastAsia="Times New Roman"/>
            <w:b/>
            <w:bCs/>
            <w:noProof/>
          </w:rPr>
          <w:t>mplementation</w:t>
        </w:r>
        <w:r w:rsidR="00986985">
          <w:rPr>
            <w:noProof/>
            <w:webHidden/>
          </w:rPr>
          <w:tab/>
        </w:r>
        <w:r w:rsidR="00986985">
          <w:rPr>
            <w:noProof/>
            <w:webHidden/>
          </w:rPr>
          <w:fldChar w:fldCharType="begin"/>
        </w:r>
        <w:r w:rsidR="00986985">
          <w:rPr>
            <w:noProof/>
            <w:webHidden/>
          </w:rPr>
          <w:instrText xml:space="preserve"> PAGEREF _Toc383181351 \h </w:instrText>
        </w:r>
        <w:r w:rsidR="00986985">
          <w:rPr>
            <w:noProof/>
            <w:webHidden/>
          </w:rPr>
        </w:r>
        <w:r w:rsidR="00986985">
          <w:rPr>
            <w:noProof/>
            <w:webHidden/>
          </w:rPr>
          <w:fldChar w:fldCharType="separate"/>
        </w:r>
        <w:r w:rsidR="00986985">
          <w:rPr>
            <w:noProof/>
            <w:webHidden/>
          </w:rPr>
          <w:t>11</w:t>
        </w:r>
        <w:r w:rsidR="00986985">
          <w:rPr>
            <w:noProof/>
            <w:webHidden/>
          </w:rPr>
          <w:fldChar w:fldCharType="end"/>
        </w:r>
      </w:hyperlink>
    </w:p>
    <w:p w14:paraId="440F8FE0" w14:textId="77777777" w:rsidR="00986985" w:rsidRDefault="006A53A8">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83181352" w:history="1">
        <w:r w:rsidR="00986985" w:rsidRPr="00B02372">
          <w:rPr>
            <w:rStyle w:val="Hyperlink"/>
            <w:noProof/>
          </w:rPr>
          <w:t>2.4.4.2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SUT control adapter</w:t>
        </w:r>
        <w:r w:rsidR="00986985">
          <w:rPr>
            <w:noProof/>
            <w:webHidden/>
          </w:rPr>
          <w:tab/>
        </w:r>
        <w:r w:rsidR="00986985">
          <w:rPr>
            <w:noProof/>
            <w:webHidden/>
          </w:rPr>
          <w:fldChar w:fldCharType="begin"/>
        </w:r>
        <w:r w:rsidR="00986985">
          <w:rPr>
            <w:noProof/>
            <w:webHidden/>
          </w:rPr>
          <w:instrText xml:space="preserve"> PAGEREF _Toc383181352 \h </w:instrText>
        </w:r>
        <w:r w:rsidR="00986985">
          <w:rPr>
            <w:noProof/>
            <w:webHidden/>
          </w:rPr>
        </w:r>
        <w:r w:rsidR="00986985">
          <w:rPr>
            <w:noProof/>
            <w:webHidden/>
          </w:rPr>
          <w:fldChar w:fldCharType="separate"/>
        </w:r>
        <w:r w:rsidR="00986985">
          <w:rPr>
            <w:noProof/>
            <w:webHidden/>
          </w:rPr>
          <w:t>11</w:t>
        </w:r>
        <w:r w:rsidR="00986985">
          <w:rPr>
            <w:noProof/>
            <w:webHidden/>
          </w:rPr>
          <w:fldChar w:fldCharType="end"/>
        </w:r>
      </w:hyperlink>
    </w:p>
    <w:p w14:paraId="240F67A8"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3" w:history="1">
        <w:r w:rsidR="00986985" w:rsidRPr="00B02372">
          <w:rPr>
            <w:rStyle w:val="Hyperlink"/>
            <w:noProof/>
          </w:rPr>
          <w:t xml:space="preserve">Adapter </w:t>
        </w:r>
        <w:r w:rsidR="00986985" w:rsidRPr="00B02372">
          <w:rPr>
            <w:rStyle w:val="Hyperlink"/>
            <w:noProof/>
            <w:lang w:eastAsia="zh-CN"/>
          </w:rPr>
          <w:t>i</w:t>
        </w:r>
        <w:r w:rsidR="00986985" w:rsidRPr="00B02372">
          <w:rPr>
            <w:rStyle w:val="Hyperlink"/>
            <w:noProof/>
          </w:rPr>
          <w:t>nterface</w:t>
        </w:r>
        <w:r w:rsidR="00986985">
          <w:rPr>
            <w:noProof/>
            <w:webHidden/>
          </w:rPr>
          <w:tab/>
        </w:r>
        <w:r w:rsidR="00986985">
          <w:rPr>
            <w:noProof/>
            <w:webHidden/>
          </w:rPr>
          <w:fldChar w:fldCharType="begin"/>
        </w:r>
        <w:r w:rsidR="00986985">
          <w:rPr>
            <w:noProof/>
            <w:webHidden/>
          </w:rPr>
          <w:instrText xml:space="preserve"> PAGEREF _Toc383181353 \h </w:instrText>
        </w:r>
        <w:r w:rsidR="00986985">
          <w:rPr>
            <w:noProof/>
            <w:webHidden/>
          </w:rPr>
        </w:r>
        <w:r w:rsidR="00986985">
          <w:rPr>
            <w:noProof/>
            <w:webHidden/>
          </w:rPr>
          <w:fldChar w:fldCharType="separate"/>
        </w:r>
        <w:r w:rsidR="00986985">
          <w:rPr>
            <w:noProof/>
            <w:webHidden/>
          </w:rPr>
          <w:t>11</w:t>
        </w:r>
        <w:r w:rsidR="00986985">
          <w:rPr>
            <w:noProof/>
            <w:webHidden/>
          </w:rPr>
          <w:fldChar w:fldCharType="end"/>
        </w:r>
      </w:hyperlink>
    </w:p>
    <w:p w14:paraId="7E08655B"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54" w:history="1">
        <w:r w:rsidR="00986985" w:rsidRPr="00B02372">
          <w:rPr>
            <w:rStyle w:val="Hyperlink"/>
            <w:noProof/>
          </w:rPr>
          <w:t>2.5</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Test scenarios</w:t>
        </w:r>
        <w:r w:rsidR="00986985">
          <w:rPr>
            <w:noProof/>
            <w:webHidden/>
          </w:rPr>
          <w:tab/>
        </w:r>
        <w:r w:rsidR="00986985">
          <w:rPr>
            <w:noProof/>
            <w:webHidden/>
          </w:rPr>
          <w:fldChar w:fldCharType="begin"/>
        </w:r>
        <w:r w:rsidR="00986985">
          <w:rPr>
            <w:noProof/>
            <w:webHidden/>
          </w:rPr>
          <w:instrText xml:space="preserve"> PAGEREF _Toc383181354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23253F48"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55" w:history="1">
        <w:r w:rsidR="00986985" w:rsidRPr="00B02372">
          <w:rPr>
            <w:rStyle w:val="Hyperlink"/>
            <w:noProof/>
          </w:rPr>
          <w:t>2.5.1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S01_GetRoutingDestinationUrlAndSubmitFile</w:t>
        </w:r>
        <w:r w:rsidR="00986985">
          <w:rPr>
            <w:noProof/>
            <w:webHidden/>
          </w:rPr>
          <w:tab/>
        </w:r>
        <w:r w:rsidR="00986985">
          <w:rPr>
            <w:noProof/>
            <w:webHidden/>
          </w:rPr>
          <w:fldChar w:fldCharType="begin"/>
        </w:r>
        <w:r w:rsidR="00986985">
          <w:rPr>
            <w:noProof/>
            <w:webHidden/>
          </w:rPr>
          <w:instrText xml:space="preserve"> PAGEREF _Toc383181355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66F9844C"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6" w:history="1">
        <w:r w:rsidR="00986985" w:rsidRPr="00B02372">
          <w:rPr>
            <w:rStyle w:val="Hyperlink"/>
            <w:rFonts w:eastAsia="Arial Unicode MS"/>
            <w:noProof/>
          </w:rPr>
          <w:t>Description</w:t>
        </w:r>
        <w:r w:rsidR="00986985">
          <w:rPr>
            <w:noProof/>
            <w:webHidden/>
          </w:rPr>
          <w:tab/>
        </w:r>
        <w:r w:rsidR="00986985">
          <w:rPr>
            <w:noProof/>
            <w:webHidden/>
          </w:rPr>
          <w:fldChar w:fldCharType="begin"/>
        </w:r>
        <w:r w:rsidR="00986985">
          <w:rPr>
            <w:noProof/>
            <w:webHidden/>
          </w:rPr>
          <w:instrText xml:space="preserve"> PAGEREF _Toc383181356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0D553AF8"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7" w:history="1">
        <w:r w:rsidR="00986985" w:rsidRPr="00B02372">
          <w:rPr>
            <w:rStyle w:val="Hyperlink"/>
            <w:rFonts w:eastAsia="Arial Unicode MS"/>
            <w:noProof/>
          </w:rPr>
          <w:t>Operations</w:t>
        </w:r>
        <w:r w:rsidR="00986985">
          <w:rPr>
            <w:noProof/>
            <w:webHidden/>
          </w:rPr>
          <w:tab/>
        </w:r>
        <w:r w:rsidR="00986985">
          <w:rPr>
            <w:noProof/>
            <w:webHidden/>
          </w:rPr>
          <w:fldChar w:fldCharType="begin"/>
        </w:r>
        <w:r w:rsidR="00986985">
          <w:rPr>
            <w:noProof/>
            <w:webHidden/>
          </w:rPr>
          <w:instrText xml:space="preserve"> PAGEREF _Toc383181357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19C3EA07"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8" w:history="1">
        <w:r w:rsidR="00986985" w:rsidRPr="00B02372">
          <w:rPr>
            <w:rStyle w:val="Hyperlink"/>
            <w:rFonts w:eastAsia="Arial Unicode MS"/>
            <w:noProof/>
          </w:rPr>
          <w:t>Prerequisites</w:t>
        </w:r>
        <w:r w:rsidR="00986985">
          <w:rPr>
            <w:noProof/>
            <w:webHidden/>
          </w:rPr>
          <w:tab/>
        </w:r>
        <w:r w:rsidR="00986985">
          <w:rPr>
            <w:noProof/>
            <w:webHidden/>
          </w:rPr>
          <w:fldChar w:fldCharType="begin"/>
        </w:r>
        <w:r w:rsidR="00986985">
          <w:rPr>
            <w:noProof/>
            <w:webHidden/>
          </w:rPr>
          <w:instrText xml:space="preserve"> PAGEREF _Toc383181358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0BF5CF49"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59" w:history="1">
        <w:r w:rsidR="00986985" w:rsidRPr="00B02372">
          <w:rPr>
            <w:rStyle w:val="Hyperlink"/>
            <w:rFonts w:eastAsia="Arial Unicode MS"/>
            <w:noProof/>
          </w:rPr>
          <w:t>Cleanup</w:t>
        </w:r>
        <w:r w:rsidR="00986985">
          <w:rPr>
            <w:noProof/>
            <w:webHidden/>
          </w:rPr>
          <w:tab/>
        </w:r>
        <w:r w:rsidR="00986985">
          <w:rPr>
            <w:noProof/>
            <w:webHidden/>
          </w:rPr>
          <w:fldChar w:fldCharType="begin"/>
        </w:r>
        <w:r w:rsidR="00986985">
          <w:rPr>
            <w:noProof/>
            <w:webHidden/>
          </w:rPr>
          <w:instrText xml:space="preserve"> PAGEREF _Toc383181359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701DD498"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60" w:history="1">
        <w:r w:rsidR="00986985" w:rsidRPr="00B02372">
          <w:rPr>
            <w:rStyle w:val="Hyperlink"/>
            <w:noProof/>
          </w:rPr>
          <w:t>2.5.2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S02_GetRoutingInfo</w:t>
        </w:r>
        <w:r w:rsidR="00986985">
          <w:rPr>
            <w:noProof/>
            <w:webHidden/>
          </w:rPr>
          <w:tab/>
        </w:r>
        <w:r w:rsidR="00986985">
          <w:rPr>
            <w:noProof/>
            <w:webHidden/>
          </w:rPr>
          <w:fldChar w:fldCharType="begin"/>
        </w:r>
        <w:r w:rsidR="00986985">
          <w:rPr>
            <w:noProof/>
            <w:webHidden/>
          </w:rPr>
          <w:instrText xml:space="preserve"> PAGEREF _Toc383181360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4371CA72"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1" w:history="1">
        <w:r w:rsidR="00986985" w:rsidRPr="00B02372">
          <w:rPr>
            <w:rStyle w:val="Hyperlink"/>
            <w:rFonts w:eastAsia="Arial Unicode MS"/>
            <w:noProof/>
          </w:rPr>
          <w:t>Description</w:t>
        </w:r>
        <w:r w:rsidR="00986985">
          <w:rPr>
            <w:noProof/>
            <w:webHidden/>
          </w:rPr>
          <w:tab/>
        </w:r>
        <w:r w:rsidR="00986985">
          <w:rPr>
            <w:noProof/>
            <w:webHidden/>
          </w:rPr>
          <w:fldChar w:fldCharType="begin"/>
        </w:r>
        <w:r w:rsidR="00986985">
          <w:rPr>
            <w:noProof/>
            <w:webHidden/>
          </w:rPr>
          <w:instrText xml:space="preserve"> PAGEREF _Toc383181361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7F7061BC"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2" w:history="1">
        <w:r w:rsidR="00986985" w:rsidRPr="00B02372">
          <w:rPr>
            <w:rStyle w:val="Hyperlink"/>
            <w:rFonts w:eastAsia="Arial Unicode MS"/>
            <w:noProof/>
          </w:rPr>
          <w:t>Operations</w:t>
        </w:r>
        <w:r w:rsidR="00986985">
          <w:rPr>
            <w:noProof/>
            <w:webHidden/>
          </w:rPr>
          <w:tab/>
        </w:r>
        <w:r w:rsidR="00986985">
          <w:rPr>
            <w:noProof/>
            <w:webHidden/>
          </w:rPr>
          <w:fldChar w:fldCharType="begin"/>
        </w:r>
        <w:r w:rsidR="00986985">
          <w:rPr>
            <w:noProof/>
            <w:webHidden/>
          </w:rPr>
          <w:instrText xml:space="preserve"> PAGEREF _Toc383181362 \h </w:instrText>
        </w:r>
        <w:r w:rsidR="00986985">
          <w:rPr>
            <w:noProof/>
            <w:webHidden/>
          </w:rPr>
        </w:r>
        <w:r w:rsidR="00986985">
          <w:rPr>
            <w:noProof/>
            <w:webHidden/>
          </w:rPr>
          <w:fldChar w:fldCharType="separate"/>
        </w:r>
        <w:r w:rsidR="00986985">
          <w:rPr>
            <w:noProof/>
            <w:webHidden/>
          </w:rPr>
          <w:t>12</w:t>
        </w:r>
        <w:r w:rsidR="00986985">
          <w:rPr>
            <w:noProof/>
            <w:webHidden/>
          </w:rPr>
          <w:fldChar w:fldCharType="end"/>
        </w:r>
      </w:hyperlink>
    </w:p>
    <w:p w14:paraId="15625FD6"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3" w:history="1">
        <w:r w:rsidR="00986985" w:rsidRPr="00B02372">
          <w:rPr>
            <w:rStyle w:val="Hyperlink"/>
            <w:rFonts w:eastAsia="Arial Unicode MS"/>
            <w:noProof/>
          </w:rPr>
          <w:t>Prerequisites</w:t>
        </w:r>
        <w:r w:rsidR="00986985">
          <w:rPr>
            <w:noProof/>
            <w:webHidden/>
          </w:rPr>
          <w:tab/>
        </w:r>
        <w:r w:rsidR="00986985">
          <w:rPr>
            <w:noProof/>
            <w:webHidden/>
          </w:rPr>
          <w:fldChar w:fldCharType="begin"/>
        </w:r>
        <w:r w:rsidR="00986985">
          <w:rPr>
            <w:noProof/>
            <w:webHidden/>
          </w:rPr>
          <w:instrText xml:space="preserve"> PAGEREF _Toc383181363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7A035600"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4" w:history="1">
        <w:r w:rsidR="00986985" w:rsidRPr="00B02372">
          <w:rPr>
            <w:rStyle w:val="Hyperlink"/>
            <w:rFonts w:eastAsia="Arial Unicode MS"/>
            <w:noProof/>
          </w:rPr>
          <w:t>Cleanup</w:t>
        </w:r>
        <w:r w:rsidR="00986985">
          <w:rPr>
            <w:noProof/>
            <w:webHidden/>
          </w:rPr>
          <w:tab/>
        </w:r>
        <w:r w:rsidR="00986985">
          <w:rPr>
            <w:noProof/>
            <w:webHidden/>
          </w:rPr>
          <w:fldChar w:fldCharType="begin"/>
        </w:r>
        <w:r w:rsidR="00986985">
          <w:rPr>
            <w:noProof/>
            <w:webHidden/>
          </w:rPr>
          <w:instrText xml:space="preserve"> PAGEREF _Toc383181364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6D074638"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65" w:history="1">
        <w:r w:rsidR="00986985" w:rsidRPr="00B02372">
          <w:rPr>
            <w:rStyle w:val="Hyperlink"/>
            <w:noProof/>
          </w:rPr>
          <w:t>2.5.3</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S03_GetServerInfo</w:t>
        </w:r>
        <w:r w:rsidR="00986985">
          <w:rPr>
            <w:noProof/>
            <w:webHidden/>
          </w:rPr>
          <w:tab/>
        </w:r>
        <w:r w:rsidR="00986985">
          <w:rPr>
            <w:noProof/>
            <w:webHidden/>
          </w:rPr>
          <w:fldChar w:fldCharType="begin"/>
        </w:r>
        <w:r w:rsidR="00986985">
          <w:rPr>
            <w:noProof/>
            <w:webHidden/>
          </w:rPr>
          <w:instrText xml:space="preserve"> PAGEREF _Toc383181365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4B1DB4E0"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6" w:history="1">
        <w:r w:rsidR="00986985" w:rsidRPr="00B02372">
          <w:rPr>
            <w:rStyle w:val="Hyperlink"/>
            <w:rFonts w:eastAsia="Arial Unicode MS"/>
            <w:noProof/>
          </w:rPr>
          <w:t>Description</w:t>
        </w:r>
        <w:r w:rsidR="00986985">
          <w:rPr>
            <w:noProof/>
            <w:webHidden/>
          </w:rPr>
          <w:tab/>
        </w:r>
        <w:r w:rsidR="00986985">
          <w:rPr>
            <w:noProof/>
            <w:webHidden/>
          </w:rPr>
          <w:fldChar w:fldCharType="begin"/>
        </w:r>
        <w:r w:rsidR="00986985">
          <w:rPr>
            <w:noProof/>
            <w:webHidden/>
          </w:rPr>
          <w:instrText xml:space="preserve"> PAGEREF _Toc383181366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4DB0C9D2"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7" w:history="1">
        <w:r w:rsidR="00986985" w:rsidRPr="00B02372">
          <w:rPr>
            <w:rStyle w:val="Hyperlink"/>
            <w:rFonts w:eastAsia="Arial Unicode MS"/>
            <w:noProof/>
          </w:rPr>
          <w:t>Operations</w:t>
        </w:r>
        <w:r w:rsidR="00986985">
          <w:rPr>
            <w:noProof/>
            <w:webHidden/>
          </w:rPr>
          <w:tab/>
        </w:r>
        <w:r w:rsidR="00986985">
          <w:rPr>
            <w:noProof/>
            <w:webHidden/>
          </w:rPr>
          <w:fldChar w:fldCharType="begin"/>
        </w:r>
        <w:r w:rsidR="00986985">
          <w:rPr>
            <w:noProof/>
            <w:webHidden/>
          </w:rPr>
          <w:instrText xml:space="preserve"> PAGEREF _Toc383181367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123B4BF8"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8" w:history="1">
        <w:r w:rsidR="00986985" w:rsidRPr="00B02372">
          <w:rPr>
            <w:rStyle w:val="Hyperlink"/>
            <w:rFonts w:eastAsia="Arial Unicode MS"/>
            <w:noProof/>
          </w:rPr>
          <w:t>Prerequisites</w:t>
        </w:r>
        <w:r w:rsidR="00986985">
          <w:rPr>
            <w:noProof/>
            <w:webHidden/>
          </w:rPr>
          <w:tab/>
        </w:r>
        <w:r w:rsidR="00986985">
          <w:rPr>
            <w:noProof/>
            <w:webHidden/>
          </w:rPr>
          <w:fldChar w:fldCharType="begin"/>
        </w:r>
        <w:r w:rsidR="00986985">
          <w:rPr>
            <w:noProof/>
            <w:webHidden/>
          </w:rPr>
          <w:instrText xml:space="preserve"> PAGEREF _Toc383181368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07DE11EF"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69" w:history="1">
        <w:r w:rsidR="00986985" w:rsidRPr="00B02372">
          <w:rPr>
            <w:rStyle w:val="Hyperlink"/>
            <w:rFonts w:eastAsia="Arial Unicode MS"/>
            <w:noProof/>
          </w:rPr>
          <w:t>Cleanup</w:t>
        </w:r>
        <w:r w:rsidR="00986985">
          <w:rPr>
            <w:noProof/>
            <w:webHidden/>
          </w:rPr>
          <w:tab/>
        </w:r>
        <w:r w:rsidR="00986985">
          <w:rPr>
            <w:noProof/>
            <w:webHidden/>
          </w:rPr>
          <w:fldChar w:fldCharType="begin"/>
        </w:r>
        <w:r w:rsidR="00986985">
          <w:rPr>
            <w:noProof/>
            <w:webHidden/>
          </w:rPr>
          <w:instrText xml:space="preserve"> PAGEREF _Toc383181369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6D62B113"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70" w:history="1">
        <w:r w:rsidR="00986985" w:rsidRPr="00B02372">
          <w:rPr>
            <w:rStyle w:val="Hyperlink"/>
            <w:noProof/>
          </w:rPr>
          <w:t>2.5.4</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S04_GetHoldsInfo</w:t>
        </w:r>
        <w:r w:rsidR="00986985">
          <w:rPr>
            <w:noProof/>
            <w:webHidden/>
          </w:rPr>
          <w:tab/>
        </w:r>
        <w:r w:rsidR="00986985">
          <w:rPr>
            <w:noProof/>
            <w:webHidden/>
          </w:rPr>
          <w:fldChar w:fldCharType="begin"/>
        </w:r>
        <w:r w:rsidR="00986985">
          <w:rPr>
            <w:noProof/>
            <w:webHidden/>
          </w:rPr>
          <w:instrText xml:space="preserve"> PAGEREF _Toc383181370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7E300907"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71" w:history="1">
        <w:r w:rsidR="00986985" w:rsidRPr="00B02372">
          <w:rPr>
            <w:rStyle w:val="Hyperlink"/>
            <w:rFonts w:eastAsia="Arial Unicode MS"/>
            <w:noProof/>
          </w:rPr>
          <w:t>Description</w:t>
        </w:r>
        <w:r w:rsidR="00986985">
          <w:rPr>
            <w:noProof/>
            <w:webHidden/>
          </w:rPr>
          <w:tab/>
        </w:r>
        <w:r w:rsidR="00986985">
          <w:rPr>
            <w:noProof/>
            <w:webHidden/>
          </w:rPr>
          <w:fldChar w:fldCharType="begin"/>
        </w:r>
        <w:r w:rsidR="00986985">
          <w:rPr>
            <w:noProof/>
            <w:webHidden/>
          </w:rPr>
          <w:instrText xml:space="preserve"> PAGEREF _Toc383181371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13D75DBD"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72" w:history="1">
        <w:r w:rsidR="00986985" w:rsidRPr="00B02372">
          <w:rPr>
            <w:rStyle w:val="Hyperlink"/>
            <w:rFonts w:eastAsia="Arial Unicode MS"/>
            <w:noProof/>
          </w:rPr>
          <w:t>Operations</w:t>
        </w:r>
        <w:r w:rsidR="00986985">
          <w:rPr>
            <w:noProof/>
            <w:webHidden/>
          </w:rPr>
          <w:tab/>
        </w:r>
        <w:r w:rsidR="00986985">
          <w:rPr>
            <w:noProof/>
            <w:webHidden/>
          </w:rPr>
          <w:fldChar w:fldCharType="begin"/>
        </w:r>
        <w:r w:rsidR="00986985">
          <w:rPr>
            <w:noProof/>
            <w:webHidden/>
          </w:rPr>
          <w:instrText xml:space="preserve"> PAGEREF _Toc383181372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4833C971"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73" w:history="1">
        <w:r w:rsidR="00986985" w:rsidRPr="00B02372">
          <w:rPr>
            <w:rStyle w:val="Hyperlink"/>
            <w:rFonts w:eastAsia="Arial Unicode MS"/>
            <w:noProof/>
          </w:rPr>
          <w:t>Prerequisites</w:t>
        </w:r>
        <w:r w:rsidR="00986985">
          <w:rPr>
            <w:noProof/>
            <w:webHidden/>
          </w:rPr>
          <w:tab/>
        </w:r>
        <w:r w:rsidR="00986985">
          <w:rPr>
            <w:noProof/>
            <w:webHidden/>
          </w:rPr>
          <w:fldChar w:fldCharType="begin"/>
        </w:r>
        <w:r w:rsidR="00986985">
          <w:rPr>
            <w:noProof/>
            <w:webHidden/>
          </w:rPr>
          <w:instrText xml:space="preserve"> PAGEREF _Toc383181373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05C3CD38"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74" w:history="1">
        <w:r w:rsidR="00986985" w:rsidRPr="00B02372">
          <w:rPr>
            <w:rStyle w:val="Hyperlink"/>
            <w:rFonts w:eastAsia="Arial Unicode MS"/>
            <w:noProof/>
          </w:rPr>
          <w:t>Cleanup</w:t>
        </w:r>
        <w:r w:rsidR="00986985">
          <w:rPr>
            <w:noProof/>
            <w:webHidden/>
          </w:rPr>
          <w:tab/>
        </w:r>
        <w:r w:rsidR="00986985">
          <w:rPr>
            <w:noProof/>
            <w:webHidden/>
          </w:rPr>
          <w:fldChar w:fldCharType="begin"/>
        </w:r>
        <w:r w:rsidR="00986985">
          <w:rPr>
            <w:noProof/>
            <w:webHidden/>
          </w:rPr>
          <w:instrText xml:space="preserve"> PAGEREF _Toc383181374 \h </w:instrText>
        </w:r>
        <w:r w:rsidR="00986985">
          <w:rPr>
            <w:noProof/>
            <w:webHidden/>
          </w:rPr>
        </w:r>
        <w:r w:rsidR="00986985">
          <w:rPr>
            <w:noProof/>
            <w:webHidden/>
          </w:rPr>
          <w:fldChar w:fldCharType="separate"/>
        </w:r>
        <w:r w:rsidR="00986985">
          <w:rPr>
            <w:noProof/>
            <w:webHidden/>
          </w:rPr>
          <w:t>13</w:t>
        </w:r>
        <w:r w:rsidR="00986985">
          <w:rPr>
            <w:noProof/>
            <w:webHidden/>
          </w:rPr>
          <w:fldChar w:fldCharType="end"/>
        </w:r>
      </w:hyperlink>
    </w:p>
    <w:p w14:paraId="43A496AA" w14:textId="77777777" w:rsidR="00986985" w:rsidRDefault="006A53A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3181375" w:history="1">
        <w:r w:rsidR="00986985" w:rsidRPr="00B02372">
          <w:rPr>
            <w:rStyle w:val="Hyperlink"/>
            <w:noProof/>
          </w:rPr>
          <w:t>2.6</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Test case design</w:t>
        </w:r>
        <w:r w:rsidR="00986985">
          <w:rPr>
            <w:noProof/>
            <w:webHidden/>
          </w:rPr>
          <w:tab/>
        </w:r>
        <w:r w:rsidR="00986985">
          <w:rPr>
            <w:noProof/>
            <w:webHidden/>
          </w:rPr>
          <w:fldChar w:fldCharType="begin"/>
        </w:r>
        <w:r w:rsidR="00986985">
          <w:rPr>
            <w:noProof/>
            <w:webHidden/>
          </w:rPr>
          <w:instrText xml:space="preserve"> PAGEREF _Toc383181375 \h </w:instrText>
        </w:r>
        <w:r w:rsidR="00986985">
          <w:rPr>
            <w:noProof/>
            <w:webHidden/>
          </w:rPr>
        </w:r>
        <w:r w:rsidR="00986985">
          <w:rPr>
            <w:noProof/>
            <w:webHidden/>
          </w:rPr>
          <w:fldChar w:fldCharType="separate"/>
        </w:r>
        <w:r w:rsidR="00986985">
          <w:rPr>
            <w:noProof/>
            <w:webHidden/>
          </w:rPr>
          <w:t>14</w:t>
        </w:r>
        <w:r w:rsidR="00986985">
          <w:rPr>
            <w:noProof/>
            <w:webHidden/>
          </w:rPr>
          <w:fldChar w:fldCharType="end"/>
        </w:r>
      </w:hyperlink>
    </w:p>
    <w:p w14:paraId="1C34CFE0"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76" w:history="1">
        <w:r w:rsidR="00986985" w:rsidRPr="00B02372">
          <w:rPr>
            <w:rStyle w:val="Hyperlink"/>
            <w:noProof/>
          </w:rPr>
          <w:t>2.6.1</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Traditional test case design</w:t>
        </w:r>
        <w:r w:rsidR="00986985">
          <w:rPr>
            <w:noProof/>
            <w:webHidden/>
          </w:rPr>
          <w:tab/>
        </w:r>
        <w:r w:rsidR="00986985">
          <w:rPr>
            <w:noProof/>
            <w:webHidden/>
          </w:rPr>
          <w:fldChar w:fldCharType="begin"/>
        </w:r>
        <w:r w:rsidR="00986985">
          <w:rPr>
            <w:noProof/>
            <w:webHidden/>
          </w:rPr>
          <w:instrText xml:space="preserve"> PAGEREF _Toc383181376 \h </w:instrText>
        </w:r>
        <w:r w:rsidR="00986985">
          <w:rPr>
            <w:noProof/>
            <w:webHidden/>
          </w:rPr>
        </w:r>
        <w:r w:rsidR="00986985">
          <w:rPr>
            <w:noProof/>
            <w:webHidden/>
          </w:rPr>
          <w:fldChar w:fldCharType="separate"/>
        </w:r>
        <w:r w:rsidR="00986985">
          <w:rPr>
            <w:noProof/>
            <w:webHidden/>
          </w:rPr>
          <w:t>14</w:t>
        </w:r>
        <w:r w:rsidR="00986985">
          <w:rPr>
            <w:noProof/>
            <w:webHidden/>
          </w:rPr>
          <w:fldChar w:fldCharType="end"/>
        </w:r>
      </w:hyperlink>
    </w:p>
    <w:p w14:paraId="31178F3B" w14:textId="77777777" w:rsidR="00986985" w:rsidRDefault="006A53A8">
      <w:pPr>
        <w:pStyle w:val="TOC4"/>
        <w:tabs>
          <w:tab w:val="right" w:leader="dot" w:pos="9350"/>
        </w:tabs>
        <w:rPr>
          <w:rFonts w:asciiTheme="minorHAnsi" w:eastAsiaTheme="minorEastAsia" w:hAnsiTheme="minorHAnsi" w:cstheme="minorBidi"/>
          <w:noProof/>
          <w:kern w:val="0"/>
          <w:sz w:val="22"/>
          <w:szCs w:val="22"/>
          <w:lang w:eastAsia="zh-CN"/>
        </w:rPr>
      </w:pPr>
      <w:hyperlink w:anchor="_Toc383181377" w:history="1">
        <w:r w:rsidR="00986985" w:rsidRPr="00B02372">
          <w:rPr>
            <w:rStyle w:val="Hyperlink"/>
            <w:noProof/>
          </w:rPr>
          <w:t>Test case selection</w:t>
        </w:r>
        <w:r w:rsidR="00986985">
          <w:rPr>
            <w:noProof/>
            <w:webHidden/>
          </w:rPr>
          <w:tab/>
        </w:r>
        <w:r w:rsidR="00986985">
          <w:rPr>
            <w:noProof/>
            <w:webHidden/>
          </w:rPr>
          <w:fldChar w:fldCharType="begin"/>
        </w:r>
        <w:r w:rsidR="00986985">
          <w:rPr>
            <w:noProof/>
            <w:webHidden/>
          </w:rPr>
          <w:instrText xml:space="preserve"> PAGEREF _Toc383181377 \h </w:instrText>
        </w:r>
        <w:r w:rsidR="00986985">
          <w:rPr>
            <w:noProof/>
            <w:webHidden/>
          </w:rPr>
        </w:r>
        <w:r w:rsidR="00986985">
          <w:rPr>
            <w:noProof/>
            <w:webHidden/>
          </w:rPr>
          <w:fldChar w:fldCharType="separate"/>
        </w:r>
        <w:r w:rsidR="00986985">
          <w:rPr>
            <w:noProof/>
            <w:webHidden/>
          </w:rPr>
          <w:t>14</w:t>
        </w:r>
        <w:r w:rsidR="00986985">
          <w:rPr>
            <w:noProof/>
            <w:webHidden/>
          </w:rPr>
          <w:fldChar w:fldCharType="end"/>
        </w:r>
      </w:hyperlink>
    </w:p>
    <w:p w14:paraId="6FDE8F84" w14:textId="77777777" w:rsidR="00986985" w:rsidRDefault="006A53A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3181378" w:history="1">
        <w:r w:rsidR="00986985" w:rsidRPr="00B02372">
          <w:rPr>
            <w:rStyle w:val="Hyperlink"/>
            <w:noProof/>
          </w:rPr>
          <w:t>2.6.2</w:t>
        </w:r>
        <w:r w:rsidR="00986985">
          <w:rPr>
            <w:rFonts w:asciiTheme="minorHAnsi" w:eastAsiaTheme="minorEastAsia" w:hAnsiTheme="minorHAnsi" w:cstheme="minorBidi"/>
            <w:noProof/>
            <w:kern w:val="0"/>
            <w:sz w:val="22"/>
            <w:szCs w:val="22"/>
            <w:lang w:eastAsia="zh-CN"/>
          </w:rPr>
          <w:tab/>
        </w:r>
        <w:r w:rsidR="00986985" w:rsidRPr="00B02372">
          <w:rPr>
            <w:rStyle w:val="Hyperlink"/>
            <w:noProof/>
          </w:rPr>
          <w:t>Test case description</w:t>
        </w:r>
        <w:r w:rsidR="00986985">
          <w:rPr>
            <w:noProof/>
            <w:webHidden/>
          </w:rPr>
          <w:tab/>
        </w:r>
        <w:r w:rsidR="00986985">
          <w:rPr>
            <w:noProof/>
            <w:webHidden/>
          </w:rPr>
          <w:fldChar w:fldCharType="begin"/>
        </w:r>
        <w:r w:rsidR="00986985">
          <w:rPr>
            <w:noProof/>
            <w:webHidden/>
          </w:rPr>
          <w:instrText xml:space="preserve"> PAGEREF _Toc383181378 \h </w:instrText>
        </w:r>
        <w:r w:rsidR="00986985">
          <w:rPr>
            <w:noProof/>
            <w:webHidden/>
          </w:rPr>
        </w:r>
        <w:r w:rsidR="00986985">
          <w:rPr>
            <w:noProof/>
            <w:webHidden/>
          </w:rPr>
          <w:fldChar w:fldCharType="separate"/>
        </w:r>
        <w:r w:rsidR="00986985">
          <w:rPr>
            <w:noProof/>
            <w:webHidden/>
          </w:rPr>
          <w:t>15</w:t>
        </w:r>
        <w:r w:rsidR="00986985">
          <w:rPr>
            <w:noProof/>
            <w:webHidden/>
          </w:rPr>
          <w:fldChar w:fldCharType="end"/>
        </w:r>
      </w:hyperlink>
    </w:p>
    <w:p w14:paraId="53DEE403" w14:textId="0D877D71" w:rsidR="00B51158" w:rsidRDefault="00887F73" w:rsidP="00F43B4B">
      <w:pPr>
        <w:pStyle w:val="TOC2"/>
        <w:tabs>
          <w:tab w:val="left" w:pos="1100"/>
          <w:tab w:val="right" w:pos="9350"/>
        </w:tabs>
        <w:ind w:left="0"/>
        <w:rPr>
          <w:rFonts w:cs="Tahoma"/>
          <w:b/>
        </w:rPr>
      </w:pPr>
      <w:r>
        <w:rPr>
          <w:rFonts w:cs="Tahoma"/>
          <w:b/>
          <w:color w:val="475897"/>
        </w:rPr>
        <w:fldChar w:fldCharType="end"/>
      </w:r>
    </w:p>
    <w:p w14:paraId="53DEE404" w14:textId="77777777" w:rsidR="00587C81" w:rsidRDefault="00587C81" w:rsidP="000F21B7">
      <w:pPr>
        <w:rPr>
          <w:color w:val="999999"/>
          <w:szCs w:val="18"/>
        </w:rPr>
        <w:sectPr w:rsidR="00587C81" w:rsidSect="008B3A60">
          <w:footerReference w:type="even" r:id="rId12"/>
          <w:footerReference w:type="default" r:id="rId13"/>
          <w:footerReference w:type="first" r:id="rId14"/>
          <w:pgSz w:w="12240" w:h="15840" w:code="1"/>
          <w:pgMar w:top="1260" w:right="1440" w:bottom="1440" w:left="1440" w:header="720" w:footer="720" w:gutter="0"/>
          <w:pgNumType w:start="1"/>
          <w:cols w:space="720"/>
          <w:titlePg/>
          <w:docGrid w:linePitch="360"/>
        </w:sectPr>
      </w:pPr>
    </w:p>
    <w:p w14:paraId="53DEE406" w14:textId="4177B8CB" w:rsidR="007C62D6" w:rsidRPr="00476C23" w:rsidRDefault="005C3765" w:rsidP="005C3765">
      <w:pPr>
        <w:pStyle w:val="Heading1"/>
        <w:rPr>
          <w:rFonts w:asciiTheme="majorHAnsi" w:hAnsiTheme="majorHAnsi"/>
        </w:rPr>
      </w:pPr>
      <w:bookmarkStart w:id="2" w:name="_Technical_Document_Introduction"/>
      <w:bookmarkStart w:id="3" w:name="_Test_Method"/>
      <w:bookmarkStart w:id="4" w:name="_Toc352167474"/>
      <w:bookmarkStart w:id="5" w:name="_Toc352245848"/>
      <w:bookmarkStart w:id="6" w:name="_Toc352246024"/>
      <w:bookmarkStart w:id="7" w:name="_Toc352255061"/>
      <w:bookmarkStart w:id="8" w:name="_Toc352578696"/>
      <w:bookmarkStart w:id="9" w:name="_Toc352579522"/>
      <w:bookmarkStart w:id="10" w:name="_Toc352677661"/>
      <w:bookmarkStart w:id="11" w:name="_Toc383181315"/>
      <w:bookmarkStart w:id="12" w:name="_Toc106428318"/>
      <w:bookmarkEnd w:id="2"/>
      <w:bookmarkEnd w:id="3"/>
      <w:r w:rsidRPr="005C3765">
        <w:rPr>
          <w:rFonts w:asciiTheme="majorHAnsi" w:hAnsiTheme="majorHAnsi"/>
        </w:rPr>
        <w:lastRenderedPageBreak/>
        <w:t>Configuring the test suite</w:t>
      </w:r>
      <w:bookmarkEnd w:id="4"/>
      <w:bookmarkEnd w:id="5"/>
      <w:bookmarkEnd w:id="6"/>
      <w:bookmarkEnd w:id="7"/>
      <w:bookmarkEnd w:id="8"/>
      <w:bookmarkEnd w:id="9"/>
      <w:bookmarkEnd w:id="10"/>
      <w:bookmarkEnd w:id="11"/>
    </w:p>
    <w:p w14:paraId="74DEB412" w14:textId="1DC6806E" w:rsidR="00C76E28" w:rsidRDefault="005C3765" w:rsidP="005C3765">
      <w:pPr>
        <w:pStyle w:val="Heading2"/>
      </w:pPr>
      <w:bookmarkStart w:id="13" w:name="_Toc352167475"/>
      <w:bookmarkStart w:id="14" w:name="_Toc352245849"/>
      <w:bookmarkStart w:id="15" w:name="_Toc352246025"/>
      <w:bookmarkStart w:id="16" w:name="_Toc352255062"/>
      <w:bookmarkStart w:id="17" w:name="_Toc352578697"/>
      <w:bookmarkStart w:id="18" w:name="_Toc352579523"/>
      <w:bookmarkStart w:id="19" w:name="_Toc352677662"/>
      <w:bookmarkStart w:id="20" w:name="_Toc383181316"/>
      <w:r w:rsidRPr="005C3765">
        <w:t>Configuring the test suite client</w:t>
      </w:r>
      <w:bookmarkEnd w:id="13"/>
      <w:bookmarkEnd w:id="14"/>
      <w:bookmarkEnd w:id="15"/>
      <w:bookmarkEnd w:id="16"/>
      <w:bookmarkEnd w:id="17"/>
      <w:bookmarkEnd w:id="18"/>
      <w:bookmarkEnd w:id="19"/>
      <w:bookmarkEnd w:id="20"/>
    </w:p>
    <w:p w14:paraId="1EAF0F40" w14:textId="1AA42231" w:rsidR="00C76E28" w:rsidRPr="00476C23" w:rsidRDefault="00542BB2" w:rsidP="00542BB2">
      <w:pPr>
        <w:pStyle w:val="Heading3"/>
        <w:rPr>
          <w:rFonts w:eastAsiaTheme="minorEastAsia"/>
        </w:rPr>
      </w:pPr>
      <w:bookmarkStart w:id="21" w:name="_Toc352245850"/>
      <w:bookmarkStart w:id="22" w:name="_Toc352246026"/>
      <w:bookmarkStart w:id="23" w:name="_Toc352255063"/>
      <w:bookmarkStart w:id="24" w:name="_Toc352578698"/>
      <w:bookmarkStart w:id="25" w:name="_Toc352579524"/>
      <w:bookmarkStart w:id="26" w:name="_Toc352677663"/>
      <w:bookmarkStart w:id="27" w:name="_Toc383181317"/>
      <w:r w:rsidRPr="00542BB2">
        <w:t>Configuring the test suite client manually</w:t>
      </w:r>
      <w:bookmarkEnd w:id="21"/>
      <w:bookmarkEnd w:id="22"/>
      <w:bookmarkEnd w:id="23"/>
      <w:bookmarkEnd w:id="24"/>
      <w:bookmarkEnd w:id="25"/>
      <w:bookmarkEnd w:id="26"/>
      <w:bookmarkEnd w:id="27"/>
    </w:p>
    <w:p w14:paraId="33B1C4DD" w14:textId="5D641E12" w:rsidR="00A22DD6" w:rsidRDefault="00CF6EB3" w:rsidP="0068697A">
      <w:pPr>
        <w:pStyle w:val="LWPParagraphText"/>
      </w:pPr>
      <w:bookmarkStart w:id="28" w:name="_Toc339983212"/>
      <w:r w:rsidRPr="00CF6EB3">
        <w:t xml:space="preserve">Before you run the test suite, update the values in the </w:t>
      </w:r>
      <w:r w:rsidR="00261F13">
        <w:t>MS-OFFICIALFILE</w:t>
      </w:r>
      <w:r w:rsidRPr="00CF6EB3">
        <w:t xml:space="preserve">_TestSuite.deployment.ptfconfig file. The </w:t>
      </w:r>
      <w:r w:rsidR="00261F13">
        <w:t>MS-OFFICIALFILE</w:t>
      </w:r>
      <w:r w:rsidRPr="00CF6EB3">
        <w:t xml:space="preserve">_TestSuite.deployment.ptfconfig file can also be configured by </w:t>
      </w:r>
      <w:r>
        <w:t>running the client setup script</w:t>
      </w:r>
      <w:r w:rsidR="00A22DD6">
        <w:t>.</w:t>
      </w:r>
    </w:p>
    <w:p w14:paraId="45DA2F92" w14:textId="1D5BAF63" w:rsidR="00A22DD6" w:rsidRPr="00EA75A7" w:rsidRDefault="00A22DD6" w:rsidP="0068697A">
      <w:pPr>
        <w:pStyle w:val="LWPListNumberLevel1"/>
      </w:pPr>
      <w:r w:rsidRPr="00EA75A7">
        <w:t xml:space="preserve">Open </w:t>
      </w:r>
      <w:r w:rsidR="00261F13">
        <w:t>MS-OFFICIALFILE</w:t>
      </w:r>
      <w:r w:rsidRPr="00EA75A7">
        <w:t>\TestSuite\</w:t>
      </w:r>
      <w:r w:rsidR="00261F13">
        <w:t>MS-OFFICIALFILE</w:t>
      </w:r>
      <w:r w:rsidRPr="00EA75A7">
        <w:t>_TestSuite.deployment.ptfconfig</w:t>
      </w:r>
      <w:r w:rsidR="005B2D6C">
        <w:rPr>
          <w:rFonts w:hint="eastAsia"/>
        </w:rPr>
        <w:t xml:space="preserve"> file</w:t>
      </w:r>
      <w:r w:rsidRPr="00EA75A7">
        <w:t>.</w:t>
      </w:r>
    </w:p>
    <w:p w14:paraId="5E5FD359" w14:textId="07F9DA15" w:rsidR="00A22DD6" w:rsidRPr="00EA75A7" w:rsidRDefault="00A22DD6" w:rsidP="0068697A">
      <w:pPr>
        <w:pStyle w:val="LWPListNumberLevel1"/>
      </w:pPr>
      <w:r w:rsidRPr="00EA75A7">
        <w:t>Update the following value to specify the common configuration file.</w:t>
      </w:r>
    </w:p>
    <w:p w14:paraId="1D3BD8F9" w14:textId="5140F8AC" w:rsidR="00A22DD6" w:rsidRPr="00D76679" w:rsidRDefault="00A22DD6" w:rsidP="0068697A">
      <w:pPr>
        <w:pStyle w:val="LWPParagraphinListLevel1"/>
      </w:pPr>
      <w:r w:rsidRPr="00D76679">
        <w:t>Property name="</w:t>
      </w:r>
      <w:r w:rsidR="007120EA" w:rsidRPr="00D76679">
        <w:t>CommonConfigurationFileName</w:t>
      </w:r>
      <w:r w:rsidR="00F2566C" w:rsidRPr="00D76679">
        <w:t xml:space="preserve">" </w:t>
      </w:r>
      <w:r w:rsidRPr="00D76679">
        <w:t xml:space="preserve">value="SharePointCommonConfiguration.deployment.ptfconfig" </w:t>
      </w:r>
    </w:p>
    <w:p w14:paraId="1BFF818E" w14:textId="77777777" w:rsidR="00A22DD6" w:rsidRDefault="00A22DD6" w:rsidP="0068697A">
      <w:pPr>
        <w:pStyle w:val="LWPAlertTextinList"/>
        <w:rPr>
          <w:rFonts w:eastAsia="Times New Roman" w:cs="Segoe UI"/>
          <w:color w:val="000000"/>
          <w:szCs w:val="18"/>
        </w:rPr>
      </w:pPr>
      <w:r>
        <w:rPr>
          <w:b/>
        </w:rPr>
        <w:t>Note</w:t>
      </w:r>
      <w:r>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382E5725" w14:textId="6B4AF950" w:rsidR="00192C78" w:rsidRPr="006C09AE" w:rsidRDefault="00A22DD6" w:rsidP="006C09AE">
      <w:pPr>
        <w:pStyle w:val="LWPListNumberLevel1"/>
      </w:pPr>
      <w:r w:rsidRPr="00EA75A7">
        <w:t>Update the following properties' values to match SUT settings and configuration.</w:t>
      </w:r>
    </w:p>
    <w:p w14:paraId="1D67EC99" w14:textId="4A2EADB4" w:rsidR="00192C78" w:rsidRPr="006C09AE" w:rsidRDefault="00192C78" w:rsidP="006C09AE">
      <w:pPr>
        <w:pStyle w:val="LWPListBulletLevel2"/>
        <w:ind w:left="1080"/>
      </w:pPr>
      <w:r w:rsidRPr="006C09AE">
        <w:t>Property name="SiteCollectionName" value="MSofficialfile_SiteCollection"</w:t>
      </w:r>
    </w:p>
    <w:p w14:paraId="637A843A" w14:textId="7BCAA4CF" w:rsidR="00192C78" w:rsidRPr="006C09AE" w:rsidRDefault="00192C78" w:rsidP="006C09AE">
      <w:pPr>
        <w:pStyle w:val="LWPListBulletLevel2"/>
        <w:ind w:left="1080"/>
      </w:pPr>
      <w:r w:rsidRPr="006C09AE">
        <w:t>Property name="EnableContentOrganizerRecordsCenterSite" value="[TransportType]://[SUTComputerName]/sites/[SiteCollectionName]/RecordsCenterEnableRouting"</w:t>
      </w:r>
    </w:p>
    <w:p w14:paraId="6E2F8E6B" w14:textId="282191E9" w:rsidR="00192C78" w:rsidRPr="006C09AE" w:rsidRDefault="00192C78" w:rsidP="006C09AE">
      <w:pPr>
        <w:pStyle w:val="LWPListBulletLevel2"/>
        <w:ind w:left="1080"/>
      </w:pPr>
      <w:r w:rsidRPr="006C09AE">
        <w:t>Property name="DisableContentOrganizerRecordsCenterSite" value="[TransportType]://[SUTComputerName]/sites/[SiteCollectionName]/RecordsCenterDisableRouting"</w:t>
      </w:r>
    </w:p>
    <w:p w14:paraId="5131BD44" w14:textId="2AE76319" w:rsidR="00192C78" w:rsidRPr="006C09AE" w:rsidRDefault="00192C78" w:rsidP="006C09AE">
      <w:pPr>
        <w:pStyle w:val="LWPListBulletLevel2"/>
        <w:ind w:left="1080"/>
      </w:pPr>
      <w:r w:rsidRPr="006C09AE">
        <w:t>Property name="EnableContentOrganizerDocumentsCenterSite" value="[TransportType]://[SUTComputerName]/sites/[SiteCollectionName]/DocumentsCenterEnableRouting"</w:t>
      </w:r>
    </w:p>
    <w:p w14:paraId="49DB3340" w14:textId="09D18C8E" w:rsidR="00192C78" w:rsidRPr="006C09AE" w:rsidRDefault="00192C78" w:rsidP="006C09AE">
      <w:pPr>
        <w:pStyle w:val="LWPListBulletLevel2"/>
        <w:ind w:left="1080"/>
      </w:pPr>
      <w:r w:rsidRPr="006C09AE">
        <w:t>Property name="EnableRoutingFeatureRecordsCenterServiceUrl" value="[EnableContentOrganizerRecordsCenterSite]/_vti_bin/officialfile.asmx"</w:t>
      </w:r>
    </w:p>
    <w:p w14:paraId="22646CD4" w14:textId="4709C83A" w:rsidR="00192C78" w:rsidRPr="006C09AE" w:rsidRDefault="00192C78" w:rsidP="006C09AE">
      <w:pPr>
        <w:pStyle w:val="LWPListBulletLevel2"/>
        <w:ind w:left="1080"/>
      </w:pPr>
      <w:r w:rsidRPr="006C09AE">
        <w:t>Property name="DisableRoutingFeatureRecordsCenterServiceUrl" value="[DisableContentOrganizerRecordsCenterSite]/_vti_bin/officialfile.asmx"</w:t>
      </w:r>
    </w:p>
    <w:p w14:paraId="0FE61300" w14:textId="5D532C17" w:rsidR="00192C78" w:rsidRPr="006C09AE" w:rsidRDefault="00192C78" w:rsidP="006C09AE">
      <w:pPr>
        <w:pStyle w:val="LWPListBulletLevel2"/>
        <w:ind w:left="1080"/>
      </w:pPr>
      <w:r w:rsidRPr="006C09AE">
        <w:t>Property name="EnableRoutingFeatureDocumentsCenterServiceUrl" value="[EnableContentOrganizerDocumentsCenterSite]/_vti_bin/officialfile.asmx"</w:t>
      </w:r>
    </w:p>
    <w:p w14:paraId="31DCC901" w14:textId="5ACF5215" w:rsidR="00192C78" w:rsidRPr="006C09AE" w:rsidRDefault="00192C78" w:rsidP="006C09AE">
      <w:pPr>
        <w:pStyle w:val="LWPListBulletLevel2"/>
        <w:ind w:left="1080"/>
      </w:pPr>
      <w:r w:rsidRPr="006C09AE">
        <w:t>Property name="DefaultLibraryUrl" value="[DisableContentOrganizerRecordsCenterSite]/[DefaultLibraryName]"</w:t>
      </w:r>
    </w:p>
    <w:p w14:paraId="7E17F3F7" w14:textId="5E8CE6C3" w:rsidR="00192C78" w:rsidRPr="006C09AE" w:rsidRDefault="00192C78" w:rsidP="006C09AE">
      <w:pPr>
        <w:pStyle w:val="LWPListBulletLevel2"/>
        <w:ind w:left="1080"/>
      </w:pPr>
      <w:r w:rsidRPr="006C09AE">
        <w:t>Property name="DocumentLibraryUrlOfAppendUniqueSuffix" value="[EnableContentOrganizerRecordsCenterSite]/[DocumentLibraryName]"</w:t>
      </w:r>
    </w:p>
    <w:p w14:paraId="7AC6C9E0" w14:textId="5E7DBFB3" w:rsidR="00192C78" w:rsidRPr="006C09AE" w:rsidRDefault="00192C78" w:rsidP="006C09AE">
      <w:pPr>
        <w:pStyle w:val="LWPListBulletLevel2"/>
        <w:ind w:left="1080"/>
      </w:pPr>
      <w:r w:rsidRPr="006C09AE">
        <w:t>Property name="NoEnforceLibraryUrl" value="[EnableContentOrganizerRecordsCenterSite]/NoEnforceLibrary"</w:t>
      </w:r>
    </w:p>
    <w:p w14:paraId="4F22AB8A" w14:textId="19300F58" w:rsidR="00192C78" w:rsidRPr="006C09AE" w:rsidRDefault="00192C78" w:rsidP="006C09AE">
      <w:pPr>
        <w:pStyle w:val="LWPListBulletLevel2"/>
        <w:ind w:left="1080"/>
      </w:pPr>
      <w:r w:rsidRPr="006C09AE">
        <w:t>Property name="DocumentSetUrl" value="[EnableContentOrganizerRecordsCenterSite]/DocumentSetLocation/DocumentSet"</w:t>
      </w:r>
    </w:p>
    <w:p w14:paraId="463A240F" w14:textId="63C96A39" w:rsidR="00192C78" w:rsidRPr="006C09AE" w:rsidRDefault="00192C78" w:rsidP="006C09AE">
      <w:pPr>
        <w:pStyle w:val="LWPListBulletLevel2"/>
        <w:ind w:left="1080"/>
      </w:pPr>
      <w:r w:rsidRPr="006C09AE">
        <w:lastRenderedPageBreak/>
        <w:t>Property name="DocumentLibraryUrlOfSharePointVersion" value="[EnableContentOrganizerDocumentsCenterSite]/[DocumentLibraryName]"</w:t>
      </w:r>
    </w:p>
    <w:p w14:paraId="5686C749" w14:textId="40FD02F2" w:rsidR="00192C78" w:rsidRPr="006C09AE" w:rsidRDefault="00192C78" w:rsidP="006C09AE">
      <w:pPr>
        <w:pStyle w:val="LWPListBulletLevel2"/>
        <w:ind w:left="1080"/>
      </w:pPr>
      <w:r w:rsidRPr="006C09AE">
        <w:t>Property name="DocumentLibraryName" value="DocumentRuleLocation"</w:t>
      </w:r>
    </w:p>
    <w:p w14:paraId="635717A2" w14:textId="2F594228" w:rsidR="00192C78" w:rsidRPr="006C09AE" w:rsidRDefault="00192C78" w:rsidP="006C09AE">
      <w:pPr>
        <w:pStyle w:val="LWPListBulletLevel2"/>
        <w:ind w:left="1080"/>
      </w:pPr>
      <w:r w:rsidRPr="006C09AE">
        <w:t>Property name="DefaultLibraryName" value="Drop Off Library"</w:t>
      </w:r>
    </w:p>
    <w:p w14:paraId="2802EA64" w14:textId="0E4BC689" w:rsidR="00192C78" w:rsidRPr="006C09AE" w:rsidRDefault="00192C78" w:rsidP="006C09AE">
      <w:pPr>
        <w:pStyle w:val="LWPListBulletLevel2"/>
        <w:ind w:left="1080"/>
      </w:pPr>
      <w:r w:rsidRPr="006C09AE">
        <w:t>Property name="HoldName" value="holds1"</w:t>
      </w:r>
    </w:p>
    <w:p w14:paraId="4DBED721" w14:textId="0C0C2C9F" w:rsidR="00192C78" w:rsidRPr="006C09AE" w:rsidRDefault="00192C78" w:rsidP="006C09AE">
      <w:pPr>
        <w:pStyle w:val="LWPListBulletLevel2"/>
        <w:ind w:left="1080"/>
      </w:pPr>
      <w:r w:rsidRPr="006C09AE">
        <w:t>Property name="HoldUrl" value="http://sut03/sites/MSOFFICIALFILE_SiteCollection/RecordsCenterEnableRouting/Lists/Holds/DispForm.aspx?ID=1"</w:t>
      </w:r>
    </w:p>
    <w:p w14:paraId="2DAA6A94" w14:textId="1774226E" w:rsidR="006C09AE" w:rsidRDefault="00192C78" w:rsidP="006C09AE">
      <w:pPr>
        <w:pStyle w:val="LWPListBulletLevel2"/>
        <w:ind w:left="1080"/>
      </w:pPr>
      <w:r w:rsidRPr="006C09AE">
        <w:t>Property name="HoldId" value="1"</w:t>
      </w:r>
    </w:p>
    <w:p w14:paraId="55560589" w14:textId="4BFBC701" w:rsidR="00461A80" w:rsidRPr="006C09AE" w:rsidRDefault="00461A80" w:rsidP="00461A80">
      <w:pPr>
        <w:pStyle w:val="LWPListBulletLevel2"/>
        <w:ind w:left="1080"/>
      </w:pPr>
      <w:r w:rsidRPr="00461A80">
        <w:t>Property name="</w:t>
      </w:r>
      <w:r>
        <w:t>HoldSearchQuery" value="sut03"</w:t>
      </w:r>
    </w:p>
    <w:p w14:paraId="764C7907" w14:textId="60A225BE" w:rsidR="00103DC9" w:rsidRDefault="00103DC9" w:rsidP="00103DC9">
      <w:pPr>
        <w:pStyle w:val="LWPListBulletLevel2"/>
        <w:ind w:left="1080"/>
      </w:pPr>
      <w:r>
        <w:t>Property name="HoldSearchContextUrl" value="http://sut03"</w:t>
      </w:r>
    </w:p>
    <w:p w14:paraId="223DFBCA" w14:textId="4EC29B81" w:rsidR="00103DC9" w:rsidRDefault="00103DC9" w:rsidP="00103DC9">
      <w:pPr>
        <w:pStyle w:val="LWPListBulletLevel2"/>
        <w:ind w:left="1080"/>
      </w:pPr>
      <w:r>
        <w:t>Property name="SupportedContentTypeName" value="Document"</w:t>
      </w:r>
    </w:p>
    <w:p w14:paraId="18E1F148" w14:textId="644BFB0B" w:rsidR="00103DC9" w:rsidRDefault="00103DC9" w:rsidP="00103DC9">
      <w:pPr>
        <w:pStyle w:val="LWPListBulletLevel2"/>
        <w:ind w:left="1080"/>
      </w:pPr>
      <w:r>
        <w:t>Property name="NotSupportedContentTypeName" value="Picture"</w:t>
      </w:r>
    </w:p>
    <w:p w14:paraId="489416F0" w14:textId="2EF22010" w:rsidR="00192C78" w:rsidRPr="006C09AE" w:rsidRDefault="00192C78" w:rsidP="00103DC9">
      <w:pPr>
        <w:pStyle w:val="LWPListBulletLevel2"/>
        <w:ind w:left="1080"/>
      </w:pPr>
      <w:r w:rsidRPr="006C09AE">
        <w:t>Property name="NoRecordsCenterSubmittersPermissionUserName" value="MSOFFICIALFILE_Read"</w:t>
      </w:r>
    </w:p>
    <w:p w14:paraId="7440CD3A" w14:textId="7EE70658" w:rsidR="00192C78" w:rsidRPr="006C09AE" w:rsidRDefault="00192C78" w:rsidP="006C09AE">
      <w:pPr>
        <w:pStyle w:val="LWPListBulletLevel2"/>
        <w:ind w:left="1080"/>
      </w:pPr>
      <w:r w:rsidRPr="006C09AE">
        <w:t>Property name="NoRecordsCenterSubmittersPermissionPassword" value="Password01!"</w:t>
      </w:r>
    </w:p>
    <w:p w14:paraId="60CFEC17" w14:textId="121E9E45" w:rsidR="00C76E28" w:rsidRDefault="00C81DA3" w:rsidP="00C81DA3">
      <w:pPr>
        <w:pStyle w:val="Heading3"/>
        <w:rPr>
          <w:rFonts w:eastAsiaTheme="minorEastAsia"/>
        </w:rPr>
      </w:pPr>
      <w:bookmarkStart w:id="29" w:name="_Toc383181318"/>
      <w:bookmarkStart w:id="30" w:name="_Toc352167477"/>
      <w:bookmarkStart w:id="31" w:name="_Toc352245851"/>
      <w:bookmarkStart w:id="32" w:name="_Toc352246027"/>
      <w:bookmarkStart w:id="33" w:name="_Toc352255064"/>
      <w:bookmarkStart w:id="34" w:name="_Toc352578699"/>
      <w:bookmarkStart w:id="35" w:name="_Toc352579525"/>
      <w:bookmarkStart w:id="36" w:name="_Toc352677664"/>
      <w:r w:rsidRPr="00C81DA3">
        <w:t>Configuring the test suite client by scripts</w:t>
      </w:r>
      <w:bookmarkEnd w:id="29"/>
      <w:r w:rsidRPr="00C81DA3" w:rsidDel="00C81DA3">
        <w:t xml:space="preserve"> </w:t>
      </w:r>
      <w:bookmarkEnd w:id="28"/>
      <w:bookmarkEnd w:id="30"/>
      <w:bookmarkEnd w:id="31"/>
      <w:bookmarkEnd w:id="32"/>
      <w:bookmarkEnd w:id="33"/>
      <w:bookmarkEnd w:id="34"/>
      <w:bookmarkEnd w:id="35"/>
      <w:bookmarkEnd w:id="36"/>
    </w:p>
    <w:p w14:paraId="75598599" w14:textId="3BB18D9A" w:rsidR="00C76E28" w:rsidRPr="00D865E6" w:rsidRDefault="00C76E28" w:rsidP="0068697A">
      <w:pPr>
        <w:pStyle w:val="LWPParagraphText"/>
      </w:pPr>
      <w:r w:rsidRPr="00312D2A">
        <w:t>To configure the test suite client using scripts, see section 5.2.</w:t>
      </w:r>
      <w:r w:rsidR="00851CA4">
        <w:t>4</w:t>
      </w:r>
      <w:r w:rsidRPr="00312D2A">
        <w:t xml:space="preserve"> of the</w:t>
      </w:r>
      <w:r w:rsidR="00E005B5">
        <w:t xml:space="preserve"> </w:t>
      </w:r>
      <w:hyperlink r:id="rId15" w:history="1">
        <w:r w:rsidRPr="00375238">
          <w:rPr>
            <w:rStyle w:val="Hyperlink"/>
          </w:rPr>
          <w:t>SharePointTestSuiteDeploymentGuide.docx.</w:t>
        </w:r>
      </w:hyperlink>
    </w:p>
    <w:p w14:paraId="066738B8" w14:textId="055BFF10" w:rsidR="00C76E28" w:rsidRDefault="005C3765" w:rsidP="005C3765">
      <w:pPr>
        <w:pStyle w:val="Heading2"/>
      </w:pPr>
      <w:bookmarkStart w:id="37" w:name="_Toc352167478"/>
      <w:bookmarkStart w:id="38" w:name="_Toc352245852"/>
      <w:bookmarkStart w:id="39" w:name="_Toc352246028"/>
      <w:bookmarkStart w:id="40" w:name="_Toc352255065"/>
      <w:bookmarkStart w:id="41" w:name="_Toc352578700"/>
      <w:bookmarkStart w:id="42" w:name="_Toc352579526"/>
      <w:bookmarkStart w:id="43" w:name="_Toc352677665"/>
      <w:bookmarkStart w:id="44" w:name="_Toc383181319"/>
      <w:r w:rsidRPr="005C3765">
        <w:t>Configuring the system under test (SUT)</w:t>
      </w:r>
      <w:bookmarkEnd w:id="37"/>
      <w:bookmarkEnd w:id="38"/>
      <w:bookmarkEnd w:id="39"/>
      <w:bookmarkEnd w:id="40"/>
      <w:bookmarkEnd w:id="41"/>
      <w:bookmarkEnd w:id="42"/>
      <w:bookmarkEnd w:id="43"/>
      <w:bookmarkEnd w:id="44"/>
    </w:p>
    <w:p w14:paraId="40F7A12B" w14:textId="65BCD46C" w:rsidR="00C76E28" w:rsidRDefault="00C81DA3" w:rsidP="00C81DA3">
      <w:pPr>
        <w:pStyle w:val="Heading3"/>
        <w:rPr>
          <w:rFonts w:eastAsiaTheme="minorEastAsia"/>
        </w:rPr>
      </w:pPr>
      <w:bookmarkStart w:id="45" w:name="_Toc352167479"/>
      <w:bookmarkStart w:id="46" w:name="_Toc352245853"/>
      <w:bookmarkStart w:id="47" w:name="_Toc352246029"/>
      <w:bookmarkStart w:id="48" w:name="_Toc352255066"/>
      <w:bookmarkStart w:id="49" w:name="_Toc352578701"/>
      <w:bookmarkStart w:id="50" w:name="_Toc352579527"/>
      <w:bookmarkStart w:id="51" w:name="_Toc352677666"/>
      <w:bookmarkStart w:id="52" w:name="_Toc383181320"/>
      <w:r w:rsidRPr="00C81DA3">
        <w:t xml:space="preserve">Configuring the SUT </w:t>
      </w:r>
      <w:r w:rsidR="00790C40">
        <w:rPr>
          <w:rFonts w:eastAsiaTheme="minorEastAsia" w:hint="eastAsia"/>
        </w:rPr>
        <w:t>manu</w:t>
      </w:r>
      <w:r w:rsidR="005357FF">
        <w:rPr>
          <w:rFonts w:eastAsiaTheme="minorEastAsia" w:hint="eastAsia"/>
        </w:rPr>
        <w:t>a</w:t>
      </w:r>
      <w:r w:rsidR="00790C40">
        <w:rPr>
          <w:rFonts w:eastAsiaTheme="minorEastAsia" w:hint="eastAsia"/>
        </w:rPr>
        <w:t>lly</w:t>
      </w:r>
      <w:bookmarkEnd w:id="45"/>
      <w:bookmarkEnd w:id="46"/>
      <w:bookmarkEnd w:id="47"/>
      <w:bookmarkEnd w:id="48"/>
      <w:bookmarkEnd w:id="49"/>
      <w:bookmarkEnd w:id="50"/>
      <w:bookmarkEnd w:id="51"/>
      <w:bookmarkEnd w:id="52"/>
    </w:p>
    <w:p w14:paraId="771ED846" w14:textId="2592200B" w:rsidR="005240AD" w:rsidRPr="005240AD" w:rsidRDefault="005240AD" w:rsidP="005240AD">
      <w:r w:rsidRPr="00EB05A7">
        <w:t xml:space="preserve">To </w:t>
      </w:r>
      <w:r>
        <w:t xml:space="preserve">manually </w:t>
      </w:r>
      <w:r w:rsidRPr="00EB05A7">
        <w:t xml:space="preserve">configure the </w:t>
      </w:r>
      <w:r>
        <w:t>SUT</w:t>
      </w:r>
      <w:r w:rsidRPr="00EB05A7">
        <w:t>, see section 5.</w:t>
      </w:r>
      <w:r>
        <w:t>1</w:t>
      </w:r>
      <w:r w:rsidRPr="00EB05A7">
        <w:t>.</w:t>
      </w:r>
      <w:r w:rsidR="00851CA4">
        <w:t>3</w:t>
      </w:r>
      <w:r w:rsidRPr="00EB05A7">
        <w:t xml:space="preserve"> of the </w:t>
      </w:r>
      <w:hyperlink r:id="rId16" w:history="1">
        <w:r w:rsidRPr="00EB05A7">
          <w:rPr>
            <w:rStyle w:val="Hyperlink"/>
          </w:rPr>
          <w:t>SharePointTestSuiteDeploymentGuide.docx</w:t>
        </w:r>
      </w:hyperlink>
      <w:r>
        <w:rPr>
          <w:rStyle w:val="Hyperlink"/>
        </w:rPr>
        <w:t>.</w:t>
      </w:r>
    </w:p>
    <w:p w14:paraId="619D4AFB" w14:textId="7598D19D" w:rsidR="00C76E28" w:rsidRDefault="00C81DA3" w:rsidP="00C81DA3">
      <w:pPr>
        <w:pStyle w:val="Heading3"/>
        <w:rPr>
          <w:rFonts w:eastAsiaTheme="minorEastAsia"/>
        </w:rPr>
      </w:pPr>
      <w:bookmarkStart w:id="53" w:name="_Toc352167480"/>
      <w:bookmarkStart w:id="54" w:name="_Toc352245854"/>
      <w:bookmarkStart w:id="55" w:name="_Toc352246030"/>
      <w:bookmarkStart w:id="56" w:name="_Toc352255067"/>
      <w:bookmarkStart w:id="57" w:name="_Toc352578702"/>
      <w:bookmarkStart w:id="58" w:name="_Toc352579528"/>
      <w:bookmarkStart w:id="59" w:name="_Toc352677667"/>
      <w:bookmarkStart w:id="60" w:name="_Toc383181321"/>
      <w:r w:rsidRPr="00C81DA3">
        <w:t>Configuring the SUT by scripts</w:t>
      </w:r>
      <w:bookmarkEnd w:id="53"/>
      <w:bookmarkEnd w:id="54"/>
      <w:bookmarkEnd w:id="55"/>
      <w:bookmarkEnd w:id="56"/>
      <w:bookmarkEnd w:id="57"/>
      <w:bookmarkEnd w:id="58"/>
      <w:bookmarkEnd w:id="59"/>
      <w:bookmarkEnd w:id="60"/>
    </w:p>
    <w:p w14:paraId="760E1740" w14:textId="71E40A54" w:rsidR="00C76E28" w:rsidRPr="00841444" w:rsidRDefault="00C76E28" w:rsidP="00C76E28">
      <w:r w:rsidRPr="00312D2A">
        <w:t>To configure the SUT using scripts, see section 5.1.</w:t>
      </w:r>
      <w:r w:rsidR="00851CA4">
        <w:t>2</w:t>
      </w:r>
      <w:r w:rsidRPr="00312D2A">
        <w:t xml:space="preserve"> of the </w:t>
      </w:r>
      <w:hyperlink r:id="rId17" w:history="1">
        <w:r w:rsidRPr="00312D2A">
          <w:rPr>
            <w:rStyle w:val="Hyperlink"/>
          </w:rPr>
          <w:t>SharePointTestSuiteDeploymentGuide.docx.</w:t>
        </w:r>
      </w:hyperlink>
    </w:p>
    <w:p w14:paraId="159EF454" w14:textId="33EB5C7B" w:rsidR="00C76E28" w:rsidRPr="007C62D6" w:rsidRDefault="005C3765" w:rsidP="005C3765">
      <w:pPr>
        <w:pStyle w:val="Heading2"/>
      </w:pPr>
      <w:bookmarkStart w:id="61" w:name="_Toc352167481"/>
      <w:bookmarkStart w:id="62" w:name="_Toc352245855"/>
      <w:bookmarkStart w:id="63" w:name="_Toc352246031"/>
      <w:bookmarkStart w:id="64" w:name="_Toc352255068"/>
      <w:bookmarkStart w:id="65" w:name="_Toc352578703"/>
      <w:bookmarkStart w:id="66" w:name="_Toc352579529"/>
      <w:bookmarkStart w:id="67" w:name="_Toc352677668"/>
      <w:bookmarkStart w:id="68" w:name="_Toc383181322"/>
      <w:r w:rsidRPr="005C3765">
        <w:t>Configuring the SHOULD/MAY requirements</w:t>
      </w:r>
      <w:bookmarkEnd w:id="61"/>
      <w:bookmarkEnd w:id="62"/>
      <w:bookmarkEnd w:id="63"/>
      <w:bookmarkEnd w:id="64"/>
      <w:bookmarkEnd w:id="65"/>
      <w:bookmarkEnd w:id="66"/>
      <w:bookmarkEnd w:id="67"/>
      <w:bookmarkEnd w:id="68"/>
    </w:p>
    <w:p w14:paraId="0E0FFA95" w14:textId="40E038A7" w:rsidR="00C76E28" w:rsidRPr="00BC27E8" w:rsidRDefault="00C76E28" w:rsidP="0068697A">
      <w:pPr>
        <w:pStyle w:val="LWPParagraphText"/>
      </w:pPr>
      <w:r w:rsidRPr="00BC27E8">
        <w:t>All the implementation of the SHOULD/MAY and endnote related requirements ar</w:t>
      </w:r>
      <w:r w:rsidR="00460D34">
        <w:t xml:space="preserve">e pre-configured in the format </w:t>
      </w:r>
      <w:r w:rsidR="00460D34">
        <w:rPr>
          <w:szCs w:val="18"/>
        </w:rPr>
        <w:t>"</w:t>
      </w:r>
      <w:r w:rsidRPr="00BC27E8">
        <w:rPr>
          <w:noProof/>
          <w:color w:val="0000FF"/>
          <w:szCs w:val="18"/>
        </w:rPr>
        <w:t>&lt;</w:t>
      </w:r>
      <w:r w:rsidRPr="00BC27E8">
        <w:rPr>
          <w:noProof/>
          <w:color w:val="A31515"/>
          <w:szCs w:val="18"/>
        </w:rPr>
        <w:t>Property</w:t>
      </w:r>
      <w:r w:rsidRPr="00BC27E8">
        <w:rPr>
          <w:szCs w:val="18"/>
        </w:rPr>
        <w:t xml:space="preserve"> </w:t>
      </w:r>
      <w:r w:rsidRPr="00BC27E8">
        <w:rPr>
          <w:noProof/>
          <w:color w:val="FF0000"/>
          <w:szCs w:val="18"/>
        </w:rPr>
        <w:t>name</w:t>
      </w:r>
      <w:r w:rsidRPr="00BC27E8">
        <w:rPr>
          <w:noProof/>
          <w:color w:val="0000FF"/>
          <w:szCs w:val="18"/>
        </w:rPr>
        <w:t>=</w:t>
      </w:r>
      <w:r w:rsidRPr="00BC27E8">
        <w:rPr>
          <w:szCs w:val="18"/>
        </w:rPr>
        <w:t>"</w:t>
      </w:r>
      <w:r w:rsidRPr="00BC27E8">
        <w:rPr>
          <w:noProof/>
          <w:color w:val="0000FF"/>
          <w:szCs w:val="18"/>
        </w:rPr>
        <w:t>RXXXEnabled</w:t>
      </w:r>
      <w:r w:rsidRPr="00BC27E8">
        <w:rPr>
          <w:szCs w:val="18"/>
        </w:rPr>
        <w:t xml:space="preserve">" </w:t>
      </w:r>
      <w:r w:rsidRPr="00BC27E8">
        <w:rPr>
          <w:noProof/>
          <w:color w:val="FF0000"/>
          <w:szCs w:val="18"/>
        </w:rPr>
        <w:t>value</w:t>
      </w:r>
      <w:r w:rsidRPr="00BC27E8">
        <w:rPr>
          <w:szCs w:val="18"/>
        </w:rPr>
        <w:t>="</w:t>
      </w:r>
      <w:r w:rsidRPr="00BC27E8">
        <w:rPr>
          <w:noProof/>
          <w:color w:val="0000FF"/>
          <w:szCs w:val="18"/>
        </w:rPr>
        <w:t>XXXX</w:t>
      </w:r>
      <w:r w:rsidRPr="00BC27E8">
        <w:rPr>
          <w:szCs w:val="18"/>
        </w:rPr>
        <w:t>"</w:t>
      </w:r>
      <w:r w:rsidRPr="00BC27E8">
        <w:rPr>
          <w:noProof/>
          <w:color w:val="0000FF"/>
          <w:szCs w:val="18"/>
        </w:rPr>
        <w:t>/&gt;</w:t>
      </w:r>
      <w:r w:rsidR="00460D34">
        <w:rPr>
          <w:szCs w:val="18"/>
        </w:rPr>
        <w:t>"</w:t>
      </w:r>
      <w:r w:rsidRPr="00BC27E8">
        <w:rPr>
          <w:noProof/>
          <w:color w:val="0000FF"/>
          <w:szCs w:val="18"/>
        </w:rPr>
        <w:t xml:space="preserve"> </w:t>
      </w:r>
      <w:r w:rsidRPr="00BC27E8">
        <w:t xml:space="preserve">for </w:t>
      </w:r>
      <w:r w:rsidR="00584185">
        <w:rPr>
          <w:rFonts w:hint="eastAsia"/>
        </w:rPr>
        <w:t>six</w:t>
      </w:r>
      <w:r w:rsidR="00584185" w:rsidRPr="00BC27E8">
        <w:t xml:space="preserve"> </w:t>
      </w:r>
      <w:r w:rsidRPr="00BC27E8">
        <w:t xml:space="preserve">Microsoft product versions in </w:t>
      </w:r>
      <w:r w:rsidR="00584185">
        <w:rPr>
          <w:rFonts w:hint="eastAsia"/>
        </w:rPr>
        <w:t>six</w:t>
      </w:r>
      <w:r w:rsidR="00584185" w:rsidRPr="00BC27E8">
        <w:t xml:space="preserve"> </w:t>
      </w:r>
      <w:r w:rsidRPr="00BC27E8">
        <w:t xml:space="preserve">SHOULD/MAY PTFConfig files: </w:t>
      </w:r>
    </w:p>
    <w:p w14:paraId="4250711B" w14:textId="77414A32" w:rsidR="008C06DB" w:rsidRDefault="008C06DB" w:rsidP="008C06DB">
      <w:pPr>
        <w:pStyle w:val="LWPListBulletLevel1"/>
      </w:pPr>
      <w:r>
        <w:t>MS-OFFICIALFILE_WindowsSharePointServices3_SHOULDMAY.deployment.ptfconfig</w:t>
      </w:r>
    </w:p>
    <w:p w14:paraId="230FE982" w14:textId="0465B318" w:rsidR="008C06DB" w:rsidRPr="00BC27E8" w:rsidRDefault="008C06DB" w:rsidP="008C06DB">
      <w:pPr>
        <w:pStyle w:val="LWPListBulletLevel1"/>
      </w:pPr>
      <w:r w:rsidRPr="002B7061">
        <w:t>MS-</w:t>
      </w:r>
      <w:r>
        <w:t>OFFICIALFILE</w:t>
      </w:r>
      <w:r w:rsidRPr="002B7061">
        <w:t>_SharePointServer20</w:t>
      </w:r>
      <w:r>
        <w:t>07</w:t>
      </w:r>
      <w:r w:rsidRPr="002B7061">
        <w:t>_SHOULDMAY.deployment.ptfconfig</w:t>
      </w:r>
    </w:p>
    <w:p w14:paraId="347DEBC1" w14:textId="411DD41B" w:rsidR="008C06DB" w:rsidRPr="00027F41" w:rsidRDefault="008C06DB" w:rsidP="008C06DB">
      <w:pPr>
        <w:pStyle w:val="LWPListBulletLevel1"/>
      </w:pPr>
      <w:r w:rsidRPr="002B7061">
        <w:t>MS-</w:t>
      </w:r>
      <w:r>
        <w:t>OFFICIALFILE</w:t>
      </w:r>
      <w:r w:rsidRPr="002B7061">
        <w:t>_SharePointFoundation2010_SHOULDMAY.deployment.ptfconfig</w:t>
      </w:r>
    </w:p>
    <w:p w14:paraId="5DCA288C" w14:textId="4686EC23" w:rsidR="008C06DB" w:rsidRPr="00027F41" w:rsidRDefault="008C06DB" w:rsidP="008C06DB">
      <w:pPr>
        <w:pStyle w:val="LWPListBulletLevel1"/>
      </w:pPr>
      <w:r w:rsidRPr="002B7061">
        <w:t>MS-</w:t>
      </w:r>
      <w:r>
        <w:t>OFFICIALFILE</w:t>
      </w:r>
      <w:r w:rsidRPr="002B7061">
        <w:t>_SharePointServer2010_SHOULDMAY.deployment.ptfconfig</w:t>
      </w:r>
    </w:p>
    <w:p w14:paraId="2F82701B" w14:textId="5C4B0EE2" w:rsidR="008C06DB" w:rsidRPr="00027F41" w:rsidRDefault="008C06DB" w:rsidP="008C06DB">
      <w:pPr>
        <w:pStyle w:val="LWPListBulletLevel1"/>
      </w:pPr>
      <w:r w:rsidRPr="002B7061">
        <w:t>MS-</w:t>
      </w:r>
      <w:r>
        <w:t>OFFICIALFILE</w:t>
      </w:r>
      <w:r w:rsidRPr="002B7061">
        <w:t>_SharePointFoundation2013_SHOULDMAY.deployment.ptfconfig</w:t>
      </w:r>
    </w:p>
    <w:p w14:paraId="3A138F34" w14:textId="27E0207C" w:rsidR="008C06DB" w:rsidRPr="00027F41" w:rsidRDefault="008C06DB" w:rsidP="008C06DB">
      <w:pPr>
        <w:pStyle w:val="LWPListBulletLevel1"/>
      </w:pPr>
      <w:r w:rsidRPr="002B7061">
        <w:t>MS-</w:t>
      </w:r>
      <w:r>
        <w:t>OFFICIALFILE</w:t>
      </w:r>
      <w:r w:rsidRPr="002B7061">
        <w:t>_SharePointServer2013_SHOULDMAY.deployment.ptfconfig</w:t>
      </w:r>
    </w:p>
    <w:p w14:paraId="53DEE407" w14:textId="3E5BDAA0" w:rsidR="00C40AD8" w:rsidRDefault="00CF6EB3" w:rsidP="0068697A">
      <w:pPr>
        <w:pStyle w:val="LWPParagraphText"/>
        <w:rPr>
          <w:rFonts w:eastAsia="Times New Roman" w:cs="Arial"/>
          <w:b/>
          <w:bCs/>
          <w:color w:val="4F63AB"/>
          <w:kern w:val="32"/>
          <w:sz w:val="24"/>
          <w:szCs w:val="24"/>
        </w:rPr>
      </w:pPr>
      <w:r>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B200A1" w:rsidRPr="00B200A1">
        <w:t>SharePoint Foundation</w:t>
      </w:r>
      <w:r>
        <w:t>2010 is chosen</w:t>
      </w:r>
      <w:r>
        <w:rPr>
          <w:rFonts w:hint="eastAsia"/>
        </w:rPr>
        <w:t>,</w:t>
      </w:r>
      <w:r w:rsidR="00C76E28" w:rsidRPr="006667DC">
        <w:rPr>
          <w:b/>
        </w:rPr>
        <w:t xml:space="preserve"> </w:t>
      </w:r>
      <w:r w:rsidR="00C76E28" w:rsidRPr="006667DC">
        <w:t xml:space="preserve">user can </w:t>
      </w:r>
      <w:r w:rsidR="00C76E28" w:rsidRPr="006667DC">
        <w:lastRenderedPageBreak/>
        <w:t xml:space="preserve">open </w:t>
      </w:r>
      <w:r w:rsidR="00261F13">
        <w:rPr>
          <w:b/>
        </w:rPr>
        <w:t>MS-OFFICIALFILE</w:t>
      </w:r>
      <w:r w:rsidR="006813CF">
        <w:rPr>
          <w:b/>
        </w:rPr>
        <w:t>_</w:t>
      </w:r>
      <w:r w:rsidR="00C76E28" w:rsidRPr="006667DC">
        <w:rPr>
          <w:b/>
        </w:rPr>
        <w:t xml:space="preserve">SharePointFoundation2010_SHOULDMAY.deployment.ptfconfig </w:t>
      </w:r>
      <w:r w:rsidR="00C76E28" w:rsidRPr="006667DC">
        <w:t>and</w:t>
      </w:r>
      <w:r w:rsidR="00C76E28" w:rsidRPr="006667DC">
        <w:rPr>
          <w:rFonts w:hint="eastAsia"/>
        </w:rPr>
        <w:t xml:space="preserve"> </w:t>
      </w:r>
      <w:r w:rsidR="00C76E28" w:rsidRPr="006667DC">
        <w:t>update the RXXXEnabled accordingly.</w:t>
      </w:r>
      <w:r w:rsidR="00C76E28">
        <w:t xml:space="preserve"> </w:t>
      </w:r>
      <w:r w:rsidR="00C40AD8">
        <w:br w:type="page"/>
      </w:r>
    </w:p>
    <w:p w14:paraId="53DEE408" w14:textId="77777777" w:rsidR="006E51B2" w:rsidRPr="00DD0A7B" w:rsidRDefault="001C6B2D" w:rsidP="00DD0A7B">
      <w:pPr>
        <w:pStyle w:val="Heading1"/>
      </w:pPr>
      <w:bookmarkStart w:id="69" w:name="_Toc352167482"/>
      <w:bookmarkStart w:id="70" w:name="_Toc352245856"/>
      <w:bookmarkStart w:id="71" w:name="_Toc352246032"/>
      <w:bookmarkStart w:id="72" w:name="_Toc352255069"/>
      <w:bookmarkStart w:id="73" w:name="_Toc352578704"/>
      <w:bookmarkStart w:id="74" w:name="_Toc352579530"/>
      <w:bookmarkStart w:id="75" w:name="_Toc352677669"/>
      <w:bookmarkStart w:id="76" w:name="_Toc383181323"/>
      <w:r>
        <w:lastRenderedPageBreak/>
        <w:t>Test suite d</w:t>
      </w:r>
      <w:r w:rsidR="006E51B2">
        <w:t>esign</w:t>
      </w:r>
      <w:bookmarkEnd w:id="69"/>
      <w:bookmarkEnd w:id="70"/>
      <w:bookmarkEnd w:id="71"/>
      <w:bookmarkEnd w:id="72"/>
      <w:bookmarkEnd w:id="73"/>
      <w:bookmarkEnd w:id="74"/>
      <w:bookmarkEnd w:id="75"/>
      <w:bookmarkEnd w:id="76"/>
    </w:p>
    <w:p w14:paraId="53DEE409" w14:textId="77777777" w:rsidR="00AE0D1A" w:rsidRPr="0013574A" w:rsidRDefault="001C6B2D" w:rsidP="00476C23">
      <w:pPr>
        <w:pStyle w:val="Heading2"/>
      </w:pPr>
      <w:bookmarkStart w:id="77" w:name="_Toc352167483"/>
      <w:bookmarkStart w:id="78" w:name="_Toc352245857"/>
      <w:bookmarkStart w:id="79" w:name="_Toc352246033"/>
      <w:bookmarkStart w:id="80" w:name="_Toc352255070"/>
      <w:bookmarkStart w:id="81" w:name="_Toc352578705"/>
      <w:bookmarkStart w:id="82" w:name="_Toc352579531"/>
      <w:bookmarkStart w:id="83" w:name="_Toc352677670"/>
      <w:bookmarkStart w:id="84" w:name="_Toc383181324"/>
      <w:r>
        <w:t>Assumptions, s</w:t>
      </w:r>
      <w:r w:rsidR="00AE0D1A">
        <w:t xml:space="preserve">cope and </w:t>
      </w:r>
      <w:r>
        <w:t>c</w:t>
      </w:r>
      <w:r w:rsidR="00AE0D1A" w:rsidRPr="001A0669">
        <w:t>onstraints</w:t>
      </w:r>
      <w:bookmarkEnd w:id="77"/>
      <w:bookmarkEnd w:id="78"/>
      <w:bookmarkEnd w:id="79"/>
      <w:bookmarkEnd w:id="80"/>
      <w:bookmarkEnd w:id="81"/>
      <w:bookmarkEnd w:id="82"/>
      <w:bookmarkEnd w:id="83"/>
      <w:bookmarkEnd w:id="84"/>
    </w:p>
    <w:p w14:paraId="53DEE40A" w14:textId="77777777" w:rsidR="0095602D" w:rsidRPr="00D47E20" w:rsidRDefault="0095602D" w:rsidP="0068697A">
      <w:pPr>
        <w:pStyle w:val="LWPHeading4H4"/>
      </w:pPr>
      <w:bookmarkStart w:id="85" w:name="_Toc352167484"/>
      <w:bookmarkStart w:id="86" w:name="_Toc352245858"/>
      <w:bookmarkStart w:id="87" w:name="_Toc352246034"/>
      <w:bookmarkStart w:id="88" w:name="_Toc352255071"/>
      <w:bookmarkStart w:id="89" w:name="_Toc352578706"/>
      <w:bookmarkStart w:id="90" w:name="_Toc352579532"/>
      <w:bookmarkStart w:id="91" w:name="_Toc352677671"/>
      <w:bookmarkStart w:id="92" w:name="_Toc383181325"/>
      <w:r w:rsidRPr="00D47E20">
        <w:t>Assumptions</w:t>
      </w:r>
      <w:bookmarkEnd w:id="85"/>
      <w:bookmarkEnd w:id="86"/>
      <w:bookmarkEnd w:id="87"/>
      <w:bookmarkEnd w:id="88"/>
      <w:bookmarkEnd w:id="89"/>
      <w:bookmarkEnd w:id="90"/>
      <w:bookmarkEnd w:id="91"/>
      <w:bookmarkEnd w:id="92"/>
    </w:p>
    <w:p w14:paraId="53DEE40B" w14:textId="77777777" w:rsidR="0095602D" w:rsidRPr="0095602D" w:rsidRDefault="0095602D" w:rsidP="0068697A">
      <w:pPr>
        <w:pStyle w:val="LWPParagraphText"/>
      </w:pPr>
      <w:r w:rsidRPr="0095602D">
        <w:t>None</w:t>
      </w:r>
    </w:p>
    <w:p w14:paraId="53DEE40C" w14:textId="77777777" w:rsidR="0095602D" w:rsidRPr="00D47E20" w:rsidRDefault="0095602D" w:rsidP="0068697A">
      <w:pPr>
        <w:pStyle w:val="LWPHeading4H4"/>
      </w:pPr>
      <w:bookmarkStart w:id="93" w:name="_Toc352167485"/>
      <w:bookmarkStart w:id="94" w:name="_Toc352245859"/>
      <w:bookmarkStart w:id="95" w:name="_Toc352246035"/>
      <w:bookmarkStart w:id="96" w:name="_Toc352255072"/>
      <w:bookmarkStart w:id="97" w:name="_Toc352578707"/>
      <w:bookmarkStart w:id="98" w:name="_Toc352579533"/>
      <w:bookmarkStart w:id="99" w:name="_Toc352677672"/>
      <w:bookmarkStart w:id="100" w:name="_Toc383181326"/>
      <w:r w:rsidRPr="0068697A">
        <w:t>Scope</w:t>
      </w:r>
      <w:bookmarkEnd w:id="93"/>
      <w:bookmarkEnd w:id="94"/>
      <w:bookmarkEnd w:id="95"/>
      <w:bookmarkEnd w:id="96"/>
      <w:bookmarkEnd w:id="97"/>
      <w:bookmarkEnd w:id="98"/>
      <w:bookmarkEnd w:id="99"/>
      <w:bookmarkEnd w:id="100"/>
    </w:p>
    <w:p w14:paraId="53DEE40D" w14:textId="77777777" w:rsidR="0095602D" w:rsidRPr="0068697A" w:rsidRDefault="0095602D" w:rsidP="0068697A">
      <w:pPr>
        <w:pStyle w:val="LWPHeading5H5"/>
      </w:pPr>
      <w:bookmarkStart w:id="101" w:name="_Toc352167486"/>
      <w:bookmarkStart w:id="102" w:name="_Toc352245860"/>
      <w:bookmarkStart w:id="103" w:name="_Toc352246036"/>
      <w:bookmarkStart w:id="104" w:name="_Toc352255073"/>
      <w:bookmarkStart w:id="105" w:name="_Toc352578708"/>
      <w:bookmarkStart w:id="106" w:name="_Toc352579534"/>
      <w:bookmarkStart w:id="107" w:name="_Toc352677673"/>
      <w:bookmarkStart w:id="108" w:name="_Toc383181327"/>
      <w:r w:rsidRPr="0068697A">
        <w:t>In scope</w:t>
      </w:r>
      <w:bookmarkEnd w:id="101"/>
      <w:bookmarkEnd w:id="102"/>
      <w:bookmarkEnd w:id="103"/>
      <w:bookmarkEnd w:id="104"/>
      <w:bookmarkEnd w:id="105"/>
      <w:bookmarkEnd w:id="106"/>
      <w:bookmarkEnd w:id="107"/>
      <w:bookmarkEnd w:id="108"/>
    </w:p>
    <w:p w14:paraId="53DEE40E" w14:textId="43F89616" w:rsidR="0095602D" w:rsidRPr="00225961" w:rsidRDefault="0095602D" w:rsidP="000E72A4">
      <w:pPr>
        <w:pStyle w:val="LWPListBulletLevel1"/>
      </w:pPr>
      <w:r w:rsidRPr="00163658">
        <w:t xml:space="preserve">This test suite will verify the accuracy and integrity of the technical content in the </w:t>
      </w:r>
      <w:r w:rsidR="00A8061D" w:rsidRPr="00A8061D">
        <w:t xml:space="preserve">Open Specification </w:t>
      </w:r>
      <w:r w:rsidRPr="00163658">
        <w:t>against the results re</w:t>
      </w:r>
      <w:r w:rsidR="002B1E3D">
        <w:t>turned from the protocol server.</w:t>
      </w:r>
    </w:p>
    <w:p w14:paraId="53DEE40F" w14:textId="4F02579B" w:rsidR="0095602D" w:rsidRPr="00163658" w:rsidRDefault="0095602D" w:rsidP="0068697A">
      <w:pPr>
        <w:pStyle w:val="LWPListBulletLevel1"/>
      </w:pPr>
      <w:r w:rsidRPr="00163658">
        <w:t>This test suite will verify the Full WSDL which is provided in the</w:t>
      </w:r>
      <w:r w:rsidR="00A8061D">
        <w:rPr>
          <w:rFonts w:hint="eastAsia"/>
        </w:rPr>
        <w:t xml:space="preserve"> </w:t>
      </w:r>
      <w:r w:rsidR="00A8061D" w:rsidRPr="00A8061D">
        <w:t>Open Specification</w:t>
      </w:r>
      <w:r w:rsidRPr="00163658">
        <w:t>.</w:t>
      </w:r>
    </w:p>
    <w:p w14:paraId="53DEE410" w14:textId="77777777" w:rsidR="0095602D" w:rsidRPr="00163658" w:rsidRDefault="0095602D" w:rsidP="0068697A">
      <w:pPr>
        <w:pStyle w:val="LWPListBulletLevel1"/>
      </w:pPr>
      <w:r w:rsidRPr="00163658">
        <w:t xml:space="preserve">This test suite will verify the server-side and testable requirements by running all the test cases on both </w:t>
      </w:r>
      <w:r w:rsidRPr="000937CA">
        <w:t>SOAP1.1 and SOAP1.2</w:t>
      </w:r>
      <w:r w:rsidRPr="00163658">
        <w:t>.</w:t>
      </w:r>
    </w:p>
    <w:p w14:paraId="53DEE411" w14:textId="77777777" w:rsidR="0095602D" w:rsidRPr="00DA472C" w:rsidRDefault="0095602D" w:rsidP="0068697A">
      <w:pPr>
        <w:pStyle w:val="LWPHeading5H5"/>
      </w:pPr>
      <w:bookmarkStart w:id="109" w:name="_Toc352167487"/>
      <w:bookmarkStart w:id="110" w:name="_Toc352245861"/>
      <w:bookmarkStart w:id="111" w:name="_Toc352246037"/>
      <w:bookmarkStart w:id="112" w:name="_Toc352255074"/>
      <w:bookmarkStart w:id="113" w:name="_Toc352578709"/>
      <w:bookmarkStart w:id="114" w:name="_Toc352579535"/>
      <w:bookmarkStart w:id="115" w:name="_Toc352677674"/>
      <w:bookmarkStart w:id="116" w:name="_Toc383181328"/>
      <w:r w:rsidRPr="00DA472C">
        <w:t>Out of scope</w:t>
      </w:r>
      <w:bookmarkEnd w:id="109"/>
      <w:bookmarkEnd w:id="110"/>
      <w:bookmarkEnd w:id="111"/>
      <w:bookmarkEnd w:id="112"/>
      <w:bookmarkEnd w:id="113"/>
      <w:bookmarkEnd w:id="114"/>
      <w:bookmarkEnd w:id="115"/>
      <w:bookmarkEnd w:id="116"/>
    </w:p>
    <w:p w14:paraId="53DEE412" w14:textId="11A94188" w:rsidR="0095602D" w:rsidRPr="00477B1D" w:rsidRDefault="0095602D" w:rsidP="0068697A">
      <w:pPr>
        <w:pStyle w:val="LWPListBulletLevel1"/>
      </w:pPr>
      <w:r w:rsidRPr="00477B1D">
        <w:t>This test suite will not verify the functionality and the response</w:t>
      </w:r>
      <w:r w:rsidR="000E72A4">
        <w:t xml:space="preserve">s </w:t>
      </w:r>
      <w:r w:rsidRPr="00477B1D">
        <w:t xml:space="preserve">of the </w:t>
      </w:r>
      <w:r w:rsidR="000E72A4">
        <w:t xml:space="preserve">GetRecordingRouting and GetRecordingRoutingCollection on the </w:t>
      </w:r>
      <w:r w:rsidR="000E72A4" w:rsidRPr="0068697A">
        <w:t>Microsoft SharePoint Foundation 2010</w:t>
      </w:r>
      <w:r w:rsidR="000E72A4">
        <w:t xml:space="preserve"> and above, due to they are both deprecated</w:t>
      </w:r>
      <w:r w:rsidRPr="00477B1D">
        <w:t xml:space="preserve">. </w:t>
      </w:r>
    </w:p>
    <w:p w14:paraId="53DEE414" w14:textId="77777777" w:rsidR="0095602D" w:rsidRPr="0068697A" w:rsidRDefault="0095602D" w:rsidP="0068697A">
      <w:pPr>
        <w:pStyle w:val="LWPListBulletLevel1"/>
      </w:pPr>
      <w:r w:rsidRPr="0068697A">
        <w:t>This test suite will not verify the requirements related to client behaviors.</w:t>
      </w:r>
    </w:p>
    <w:p w14:paraId="53DEE415" w14:textId="77777777" w:rsidR="0095602D" w:rsidRPr="0068697A" w:rsidRDefault="0095602D" w:rsidP="0068697A">
      <w:pPr>
        <w:pStyle w:val="LWPListBulletLevel1"/>
      </w:pPr>
      <w:r w:rsidRPr="0068697A">
        <w:t>This test suite will not verify the requirements related to server internal behaviors.</w:t>
      </w:r>
    </w:p>
    <w:p w14:paraId="2543BC00" w14:textId="522B3A22" w:rsidR="000E72A4" w:rsidRDefault="000E72A4" w:rsidP="000E72A4">
      <w:pPr>
        <w:pStyle w:val="LWPListBulletLevel1"/>
      </w:pPr>
      <w:r w:rsidRPr="000E72A4">
        <w:t>This test suite will not verify the requirements relat</w:t>
      </w:r>
      <w:r>
        <w:t xml:space="preserve">ed to implement-specific </w:t>
      </w:r>
      <w:r w:rsidRPr="0068697A">
        <w:t>behaviors</w:t>
      </w:r>
      <w:r>
        <w:t>.</w:t>
      </w:r>
    </w:p>
    <w:p w14:paraId="53DEE416" w14:textId="77777777" w:rsidR="0095602D" w:rsidRPr="00477B1D" w:rsidRDefault="0095602D" w:rsidP="0068697A">
      <w:pPr>
        <w:pStyle w:val="LWPListBulletLevel1"/>
      </w:pPr>
      <w:r w:rsidRPr="00477B1D">
        <w:t>This test suite will not verify the internal implementations of its transport protocol stack.</w:t>
      </w:r>
    </w:p>
    <w:p w14:paraId="53DEE417" w14:textId="77777777" w:rsidR="008C7E27" w:rsidRPr="00CF0035" w:rsidRDefault="008C7E27" w:rsidP="0068697A">
      <w:pPr>
        <w:pStyle w:val="LWPHeading4H4"/>
        <w:rPr>
          <w:rFonts w:eastAsia="Arial Unicode MS"/>
        </w:rPr>
      </w:pPr>
      <w:bookmarkStart w:id="117" w:name="_Toc352167488"/>
      <w:bookmarkStart w:id="118" w:name="_Toc352245862"/>
      <w:bookmarkStart w:id="119" w:name="_Toc352246038"/>
      <w:bookmarkStart w:id="120" w:name="_Toc352255075"/>
      <w:bookmarkStart w:id="121" w:name="_Toc352578710"/>
      <w:bookmarkStart w:id="122" w:name="_Toc352579536"/>
      <w:bookmarkStart w:id="123" w:name="_Toc352677675"/>
      <w:bookmarkStart w:id="124" w:name="_Toc383181329"/>
      <w:r w:rsidRPr="00CF0035">
        <w:rPr>
          <w:rFonts w:eastAsia="Arial Unicode MS"/>
        </w:rPr>
        <w:t>Constraints</w:t>
      </w:r>
      <w:bookmarkEnd w:id="117"/>
      <w:bookmarkEnd w:id="118"/>
      <w:bookmarkEnd w:id="119"/>
      <w:bookmarkEnd w:id="120"/>
      <w:bookmarkEnd w:id="121"/>
      <w:bookmarkEnd w:id="122"/>
      <w:bookmarkEnd w:id="123"/>
      <w:bookmarkEnd w:id="124"/>
    </w:p>
    <w:p w14:paraId="53DEE418" w14:textId="77777777" w:rsidR="008C7E27" w:rsidRPr="00FD6F47" w:rsidRDefault="008C7E27" w:rsidP="0068697A">
      <w:pPr>
        <w:pStyle w:val="LWPParagraphText"/>
      </w:pPr>
      <w:r w:rsidRPr="00225961">
        <w:t>None</w:t>
      </w:r>
    </w:p>
    <w:p w14:paraId="53DEE419" w14:textId="026286C9" w:rsidR="006E51B2" w:rsidRPr="0013574A" w:rsidRDefault="001C6B2D" w:rsidP="00476C23">
      <w:pPr>
        <w:pStyle w:val="Heading2"/>
      </w:pPr>
      <w:bookmarkStart w:id="125" w:name="_Toc352167489"/>
      <w:bookmarkStart w:id="126" w:name="_Toc352245863"/>
      <w:bookmarkStart w:id="127" w:name="_Toc352246039"/>
      <w:bookmarkStart w:id="128" w:name="_Toc352255076"/>
      <w:bookmarkStart w:id="129" w:name="_Toc352578711"/>
      <w:bookmarkStart w:id="130" w:name="_Toc352579537"/>
      <w:bookmarkStart w:id="131" w:name="_Toc352677676"/>
      <w:bookmarkStart w:id="132" w:name="_Toc383181330"/>
      <w:r>
        <w:t>Test s</w:t>
      </w:r>
      <w:r w:rsidR="006E51B2">
        <w:t xml:space="preserve">uite </w:t>
      </w:r>
      <w:r>
        <w:t>a</w:t>
      </w:r>
      <w:r w:rsidR="00C5731F">
        <w:t>rchitecture</w:t>
      </w:r>
      <w:bookmarkEnd w:id="125"/>
      <w:bookmarkEnd w:id="126"/>
      <w:bookmarkEnd w:id="127"/>
      <w:bookmarkEnd w:id="128"/>
      <w:bookmarkEnd w:id="129"/>
      <w:bookmarkEnd w:id="130"/>
      <w:bookmarkEnd w:id="131"/>
      <w:bookmarkEnd w:id="132"/>
    </w:p>
    <w:p w14:paraId="53DEE41A" w14:textId="14D7B0EB" w:rsidR="006E51B2" w:rsidRDefault="00DB1142" w:rsidP="0068697A">
      <w:pPr>
        <w:pStyle w:val="LWPParagraphText"/>
      </w:pPr>
      <w:bookmarkStart w:id="133" w:name="_Adapter_Design"/>
      <w:bookmarkEnd w:id="133"/>
      <w:r w:rsidRPr="00DB1142">
        <w:t>This test suite verifies the server-side and testable requirements obtained from the</w:t>
      </w:r>
      <w:r w:rsidR="00BA168F">
        <w:rPr>
          <w:rFonts w:hint="eastAsia"/>
        </w:rPr>
        <w:t xml:space="preserve"> </w:t>
      </w:r>
      <w:r w:rsidR="00BA168F" w:rsidRPr="00BA168F">
        <w:t>Open Specification</w:t>
      </w:r>
      <w:r w:rsidRPr="00DB1142">
        <w:t>. The following figure shows the architecture of this test suite.</w:t>
      </w:r>
    </w:p>
    <w:p w14:paraId="3F5B99CC" w14:textId="50668277" w:rsidR="00184F52" w:rsidRDefault="00F25803" w:rsidP="0068697A">
      <w:pPr>
        <w:pStyle w:val="LWPFigure"/>
        <w:rPr>
          <w:b/>
          <w:color w:val="4F81BD" w:themeColor="accent1"/>
          <w:sz w:val="18"/>
          <w:szCs w:val="18"/>
        </w:rPr>
      </w:pPr>
      <w:r>
        <w:object w:dxaOrig="9555" w:dyaOrig="5730" w14:anchorId="53DEE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0.5pt" o:ole="">
            <v:imagedata r:id="rId18" o:title=""/>
          </v:shape>
          <o:OLEObject Type="Embed" ProgID="Visio.Drawing.11" ShapeID="_x0000_i1025" DrawAspect="Content" ObjectID="_1477133226" r:id="rId19"/>
        </w:object>
      </w:r>
      <w:r w:rsidR="00147192" w:rsidRPr="0068697A">
        <w:rPr>
          <w:b/>
          <w:color w:val="4F81BD" w:themeColor="accent1"/>
          <w:sz w:val="18"/>
          <w:szCs w:val="18"/>
        </w:rPr>
        <w:t xml:space="preserve"> </w:t>
      </w:r>
    </w:p>
    <w:p w14:paraId="53DEE41B" w14:textId="3828084B" w:rsidR="00147192" w:rsidRPr="001C6B2D" w:rsidRDefault="00147192" w:rsidP="0068697A">
      <w:pPr>
        <w:pStyle w:val="LWPFigure"/>
      </w:pPr>
      <w:r w:rsidRPr="0068697A">
        <w:rPr>
          <w:b/>
          <w:color w:val="4F81BD" w:themeColor="accent1"/>
          <w:sz w:val="18"/>
          <w:szCs w:val="18"/>
        </w:rPr>
        <w:t>The architecture of the test suite</w:t>
      </w:r>
    </w:p>
    <w:p w14:paraId="56F6B65A" w14:textId="47DD4F6F" w:rsidR="00F92CAE" w:rsidRPr="00D67905" w:rsidRDefault="00F92CAE" w:rsidP="00F92CAE">
      <w:pPr>
        <w:spacing w:before="120"/>
        <w:rPr>
          <w:rFonts w:cs="Arial"/>
        </w:rPr>
      </w:pPr>
      <w:r w:rsidRPr="00765640">
        <w:rPr>
          <w:rFonts w:cs="Arial"/>
        </w:rPr>
        <w:t xml:space="preserve">The details of the </w:t>
      </w:r>
      <w:r w:rsidR="00261F13">
        <w:rPr>
          <w:rFonts w:cs="Arial"/>
        </w:rPr>
        <w:t>MS-OFFICIALFILE</w:t>
      </w:r>
      <w:r w:rsidRPr="00765640">
        <w:rPr>
          <w:rFonts w:cs="Arial"/>
        </w:rPr>
        <w:t xml:space="preserve"> test suite architecture</w:t>
      </w:r>
      <w:r w:rsidR="00CF6EB3">
        <w:rPr>
          <w:rFonts w:cs="Arial" w:hint="eastAsia"/>
        </w:rPr>
        <w:t>.</w:t>
      </w:r>
    </w:p>
    <w:p w14:paraId="51BE8D7C" w14:textId="5BF1B715" w:rsidR="00F92CAE" w:rsidRPr="0068697A" w:rsidRDefault="00F92CAE" w:rsidP="005A1F7F">
      <w:pPr>
        <w:pStyle w:val="LWPListBulletLevel1"/>
      </w:pPr>
      <w:r w:rsidRPr="0068697A">
        <w:t xml:space="preserve">SUT hosts the </w:t>
      </w:r>
      <w:r w:rsidR="005A1F7F" w:rsidRPr="005A1F7F">
        <w:t>Official File Web Service</w:t>
      </w:r>
      <w:r w:rsidR="005A1F7F">
        <w:t xml:space="preserve"> </w:t>
      </w:r>
      <w:r w:rsidRPr="0068697A">
        <w:t>which this test suite runs against.</w:t>
      </w:r>
    </w:p>
    <w:p w14:paraId="1646B261" w14:textId="77777777" w:rsidR="00F92CAE" w:rsidRPr="0068697A" w:rsidRDefault="00F92CAE" w:rsidP="0068697A">
      <w:pPr>
        <w:pStyle w:val="LWPListBulletLevel2"/>
      </w:pPr>
      <w:r w:rsidRPr="0068697A">
        <w:t>SUT is the protocol server implementation from third-party user’s point of view.</w:t>
      </w:r>
    </w:p>
    <w:p w14:paraId="3135EF08" w14:textId="18131B3E" w:rsidR="00F92CAE" w:rsidRPr="0068697A" w:rsidRDefault="00F92CAE" w:rsidP="0068697A">
      <w:pPr>
        <w:pStyle w:val="LWPListBulletLevel2"/>
      </w:pPr>
      <w:r w:rsidRPr="0068697A">
        <w:t xml:space="preserve">This test suite was used to test the </w:t>
      </w:r>
      <w:r w:rsidR="00261F13">
        <w:t>MS-OFFICIALFILE</w:t>
      </w:r>
      <w:r w:rsidRPr="0068697A">
        <w:t xml:space="preserve"> protocol implementation against the following SharePoint versions.</w:t>
      </w:r>
    </w:p>
    <w:p w14:paraId="3746AD0F" w14:textId="5476B554" w:rsidR="00F92CAE" w:rsidRPr="0068697A" w:rsidRDefault="00F92CAE" w:rsidP="0068697A">
      <w:pPr>
        <w:pStyle w:val="LWPListBulletLevel3"/>
      </w:pPr>
      <w:r w:rsidRPr="0068697A">
        <w:t xml:space="preserve">Microsoft Office SharePoint Server 2007 Service Pack 3 (SP3) </w:t>
      </w:r>
    </w:p>
    <w:p w14:paraId="2D69F30A" w14:textId="1D9271E6" w:rsidR="00F92CAE" w:rsidRPr="0068697A" w:rsidRDefault="00F92CAE" w:rsidP="0068697A">
      <w:pPr>
        <w:pStyle w:val="LWPListBulletLevel3"/>
      </w:pPr>
      <w:r w:rsidRPr="0068697A">
        <w:t>Microsoft SharePoint</w:t>
      </w:r>
      <w:r w:rsidR="00A03DD3">
        <w:t xml:space="preserve"> Server 2010 Service Pack 1 (SP2</w:t>
      </w:r>
      <w:r w:rsidRPr="0068697A">
        <w:t xml:space="preserve">) </w:t>
      </w:r>
    </w:p>
    <w:p w14:paraId="549D9143" w14:textId="208D56A6" w:rsidR="00F92CAE" w:rsidRPr="0068697A" w:rsidRDefault="00F92CAE" w:rsidP="0068697A">
      <w:pPr>
        <w:pStyle w:val="LWPListBulletLevel3"/>
      </w:pPr>
      <w:r w:rsidRPr="0068697A">
        <w:t>Microsoft SharePoint Server 2013</w:t>
      </w:r>
      <w:r w:rsidR="00A03DD3">
        <w:t xml:space="preserve"> (SP1)</w:t>
      </w:r>
    </w:p>
    <w:p w14:paraId="3BDA8DE2" w14:textId="5B8817DD" w:rsidR="00F92CAE" w:rsidRPr="0068697A" w:rsidRDefault="00F92CAE" w:rsidP="0068697A">
      <w:pPr>
        <w:pStyle w:val="LWPListBulletLevel2"/>
      </w:pPr>
      <w:r w:rsidRPr="0068697A">
        <w:t xml:space="preserve">Test Suite acts as the client to communicate with the SUT and validates the requirements gathered from </w:t>
      </w:r>
      <w:r w:rsidR="00261F13">
        <w:t>MS-OFFICIALFILE</w:t>
      </w:r>
      <w:r w:rsidRPr="0068697A">
        <w:t xml:space="preserve"> </w:t>
      </w:r>
      <w:r w:rsidRPr="00C272FE">
        <w:rPr>
          <w:rFonts w:ascii="Verdana" w:hAnsi="Verdana"/>
          <w:sz w:val="18"/>
          <w:szCs w:val="18"/>
        </w:rPr>
        <w:t>Open S</w:t>
      </w:r>
      <w:r w:rsidRPr="0068697A">
        <w:t xml:space="preserve">pecification.  </w:t>
      </w:r>
    </w:p>
    <w:p w14:paraId="4A81E913" w14:textId="494F158C" w:rsidR="00F92CAE" w:rsidRPr="0068697A" w:rsidRDefault="00F92CAE" w:rsidP="0068697A">
      <w:pPr>
        <w:pStyle w:val="LWPListBulletLevel2"/>
      </w:pPr>
      <w:r w:rsidRPr="0068697A">
        <w:t xml:space="preserve">The test cases invoke the </w:t>
      </w:r>
      <w:r w:rsidR="00261F13">
        <w:t>MS-OFFICIALFILE</w:t>
      </w:r>
      <w:r w:rsidRPr="0068697A">
        <w:t xml:space="preserve"> </w:t>
      </w:r>
      <w:r w:rsidR="0018746E">
        <w:rPr>
          <w:rFonts w:hint="eastAsia"/>
        </w:rPr>
        <w:t>a</w:t>
      </w:r>
      <w:r w:rsidRPr="0068697A">
        <w:t xml:space="preserve">dapter to call the </w:t>
      </w:r>
      <w:r w:rsidR="00261F13">
        <w:t>MS-OFFICIALFILE</w:t>
      </w:r>
      <w:r w:rsidRPr="0068697A">
        <w:t xml:space="preserve"> operations and validate the response from SUT. Test cases also use the SUT control adapter to set the SUT to the test case specific situation.</w:t>
      </w:r>
    </w:p>
    <w:p w14:paraId="74D74CCD" w14:textId="2194B4ED" w:rsidR="00F92CAE" w:rsidRPr="0068697A" w:rsidRDefault="00261F13" w:rsidP="0068697A">
      <w:pPr>
        <w:pStyle w:val="LWPListBulletLevel2"/>
      </w:pPr>
      <w:r>
        <w:t>MS-OFFICIALFILE</w:t>
      </w:r>
      <w:r w:rsidR="00F92CAE" w:rsidRPr="0068697A">
        <w:t xml:space="preserve"> adapter is used in the test cases. The test cases call the methods in the adapter interfaces to invoke the </w:t>
      </w:r>
      <w:r>
        <w:t>MS-OFFICIALFILE</w:t>
      </w:r>
      <w:r w:rsidR="00F92CAE" w:rsidRPr="0068697A">
        <w:t xml:space="preserve"> operations. </w:t>
      </w:r>
    </w:p>
    <w:p w14:paraId="02AA3895" w14:textId="77777777" w:rsidR="00F92CAE" w:rsidRPr="0068697A" w:rsidRDefault="00F92CAE" w:rsidP="0068697A">
      <w:pPr>
        <w:pStyle w:val="LWPListBulletLevel2"/>
      </w:pPr>
      <w:r w:rsidRPr="0068697A">
        <w:t>The test cases also use the SUT control adapter to set/modify the SUT environment by calling the methods in the SUT control adapter interface to configure the SUT.</w:t>
      </w:r>
    </w:p>
    <w:p w14:paraId="53DEE42A" w14:textId="0AF61616" w:rsidR="00943563" w:rsidRPr="00F20D58" w:rsidRDefault="005C3765" w:rsidP="005C3765">
      <w:pPr>
        <w:pStyle w:val="Heading2"/>
        <w:rPr>
          <w:rFonts w:eastAsia="Calibri"/>
        </w:rPr>
      </w:pPr>
      <w:bookmarkStart w:id="134" w:name="_Toc352167490"/>
      <w:bookmarkStart w:id="135" w:name="_Toc352245864"/>
      <w:bookmarkStart w:id="136" w:name="_Toc352246040"/>
      <w:bookmarkStart w:id="137" w:name="_Toc352255077"/>
      <w:bookmarkStart w:id="138" w:name="_Toc352578712"/>
      <w:bookmarkStart w:id="139" w:name="_Toc352579538"/>
      <w:bookmarkStart w:id="140" w:name="_Toc352677677"/>
      <w:bookmarkStart w:id="141" w:name="_Toc383181331"/>
      <w:r w:rsidRPr="005C3765">
        <w:t>Technical dependencies and considerations</w:t>
      </w:r>
      <w:bookmarkEnd w:id="134"/>
      <w:bookmarkEnd w:id="135"/>
      <w:bookmarkEnd w:id="136"/>
      <w:bookmarkEnd w:id="137"/>
      <w:bookmarkEnd w:id="138"/>
      <w:bookmarkEnd w:id="139"/>
      <w:bookmarkEnd w:id="140"/>
      <w:bookmarkEnd w:id="141"/>
    </w:p>
    <w:p w14:paraId="53DEE42B" w14:textId="1DBA0B68" w:rsidR="002B211D" w:rsidRPr="002B211D" w:rsidRDefault="005C3765" w:rsidP="0068697A">
      <w:pPr>
        <w:pStyle w:val="LWPHeading4H4"/>
        <w:rPr>
          <w:szCs w:val="18"/>
        </w:rPr>
      </w:pPr>
      <w:bookmarkStart w:id="142" w:name="_Toc352167491"/>
      <w:bookmarkStart w:id="143" w:name="_Toc352245865"/>
      <w:bookmarkStart w:id="144" w:name="_Toc352246041"/>
      <w:bookmarkStart w:id="145" w:name="_Toc352255078"/>
      <w:bookmarkStart w:id="146" w:name="_Toc352578713"/>
      <w:bookmarkStart w:id="147" w:name="_Toc352579539"/>
      <w:bookmarkStart w:id="148" w:name="_Toc352677678"/>
      <w:bookmarkStart w:id="149" w:name="_Toc383181332"/>
      <w:r w:rsidRPr="0068697A">
        <w:rPr>
          <w:rFonts w:eastAsia="Arial Unicode MS"/>
        </w:rPr>
        <w:t>D</w:t>
      </w:r>
      <w:r w:rsidR="00AE0A10" w:rsidRPr="0068697A">
        <w:rPr>
          <w:rFonts w:eastAsia="Arial Unicode MS"/>
        </w:rPr>
        <w:t>ependencies</w:t>
      </w:r>
      <w:bookmarkEnd w:id="142"/>
      <w:bookmarkEnd w:id="143"/>
      <w:bookmarkEnd w:id="144"/>
      <w:bookmarkEnd w:id="145"/>
      <w:bookmarkEnd w:id="146"/>
      <w:bookmarkEnd w:id="147"/>
      <w:bookmarkEnd w:id="148"/>
      <w:bookmarkEnd w:id="149"/>
    </w:p>
    <w:p w14:paraId="53DEE42C" w14:textId="77777777" w:rsidR="002B211D" w:rsidRPr="002B211D" w:rsidRDefault="002B211D" w:rsidP="0068697A">
      <w:pPr>
        <w:pStyle w:val="LWPListBulletLevel1"/>
      </w:pPr>
      <w:r w:rsidRPr="002B211D">
        <w:t>Th</w:t>
      </w:r>
      <w:r w:rsidRPr="002B211D">
        <w:rPr>
          <w:rFonts w:hint="eastAsia"/>
        </w:rPr>
        <w:t>is</w:t>
      </w:r>
      <w:r w:rsidRPr="002B211D">
        <w:t xml:space="preserve"> test suite </w:t>
      </w:r>
      <w:r w:rsidRPr="002B211D">
        <w:rPr>
          <w:rFonts w:hint="eastAsia"/>
        </w:rPr>
        <w:t>depends on</w:t>
      </w:r>
      <w:r w:rsidRPr="002B211D">
        <w:t xml:space="preserve"> the SOAP messaging protocol for exchanging structured data and type information. </w:t>
      </w:r>
    </w:p>
    <w:p w14:paraId="53DEE42D" w14:textId="77777777" w:rsidR="002B211D" w:rsidRPr="002B211D" w:rsidRDefault="002B211D" w:rsidP="0068697A">
      <w:pPr>
        <w:pStyle w:val="LWPListBulletLevel1"/>
      </w:pPr>
      <w:r w:rsidRPr="002B211D">
        <w:lastRenderedPageBreak/>
        <w:t>Th</w:t>
      </w:r>
      <w:r w:rsidRPr="002B211D">
        <w:rPr>
          <w:rFonts w:hint="eastAsia"/>
        </w:rPr>
        <w:t>is</w:t>
      </w:r>
      <w:r w:rsidRPr="002B211D">
        <w:t xml:space="preserve"> test suite </w:t>
      </w:r>
      <w:r w:rsidRPr="002B211D">
        <w:rPr>
          <w:rFonts w:hint="eastAsia"/>
        </w:rPr>
        <w:t xml:space="preserve">depends on </w:t>
      </w:r>
      <w:r w:rsidRPr="002B211D">
        <w:t>HTTP protocol or HTTPS protocol</w:t>
      </w:r>
      <w:r w:rsidRPr="002B211D">
        <w:rPr>
          <w:rFonts w:hint="eastAsia"/>
        </w:rPr>
        <w:t xml:space="preserve"> to </w:t>
      </w:r>
      <w:r w:rsidRPr="002B211D">
        <w:t xml:space="preserve">transmit the messages. </w:t>
      </w:r>
    </w:p>
    <w:p w14:paraId="53DEE42E" w14:textId="1B782E66" w:rsidR="002B211D" w:rsidRPr="002B211D" w:rsidRDefault="002B211D" w:rsidP="0068697A">
      <w:pPr>
        <w:pStyle w:val="LWPListBulletLevel1"/>
      </w:pPr>
      <w:r w:rsidRPr="002B211D">
        <w:t xml:space="preserve">This test suite depends on the wsdl.exe tool in the .NET Framework SDK to generate the </w:t>
      </w:r>
      <w:r w:rsidR="00261F13">
        <w:rPr>
          <w:rFonts w:hint="eastAsia"/>
        </w:rPr>
        <w:t>MS-OFFICIALFILE</w:t>
      </w:r>
      <w:r w:rsidRPr="002B211D">
        <w:rPr>
          <w:rFonts w:hint="eastAsia"/>
        </w:rPr>
        <w:t xml:space="preserve"> </w:t>
      </w:r>
      <w:r w:rsidRPr="002B211D">
        <w:t>proxy class.</w:t>
      </w:r>
    </w:p>
    <w:p w14:paraId="53DEE42F" w14:textId="36991F56" w:rsidR="002B211D" w:rsidRPr="002B211D" w:rsidRDefault="002B211D" w:rsidP="0068697A">
      <w:pPr>
        <w:pStyle w:val="LWPListBulletLevel1"/>
      </w:pPr>
      <w:r w:rsidRPr="002B211D">
        <w:rPr>
          <w:rFonts w:hint="eastAsia"/>
        </w:rPr>
        <w:t xml:space="preserve">This test suite depends on </w:t>
      </w:r>
      <w:r w:rsidR="00235D06">
        <w:rPr>
          <w:rFonts w:hint="eastAsia"/>
        </w:rPr>
        <w:t xml:space="preserve">the </w:t>
      </w:r>
      <w:r w:rsidRPr="002B211D">
        <w:t>Protocol Test Framework (PTF)</w:t>
      </w:r>
      <w:r w:rsidRPr="002B211D">
        <w:rPr>
          <w:rFonts w:hint="eastAsia"/>
        </w:rPr>
        <w:t xml:space="preserve"> to drive managed adapters.</w:t>
      </w:r>
    </w:p>
    <w:p w14:paraId="53DEE430" w14:textId="77777777" w:rsidR="002B211D" w:rsidRPr="002B211D" w:rsidRDefault="00AE0A10" w:rsidP="0068697A">
      <w:pPr>
        <w:pStyle w:val="LWPHeading4H4"/>
      </w:pPr>
      <w:bookmarkStart w:id="150" w:name="_Toc352167492"/>
      <w:bookmarkStart w:id="151" w:name="_Toc352245866"/>
      <w:bookmarkStart w:id="152" w:name="_Toc352246042"/>
      <w:bookmarkStart w:id="153" w:name="_Toc352255079"/>
      <w:bookmarkStart w:id="154" w:name="_Toc352578714"/>
      <w:bookmarkStart w:id="155" w:name="_Toc352579540"/>
      <w:bookmarkStart w:id="156" w:name="_Toc352677679"/>
      <w:bookmarkStart w:id="157" w:name="_Toc383181333"/>
      <w:r>
        <w:t>Encryption c</w:t>
      </w:r>
      <w:r w:rsidR="002B211D" w:rsidRPr="002B211D">
        <w:t>onsideration</w:t>
      </w:r>
      <w:bookmarkEnd w:id="150"/>
      <w:bookmarkEnd w:id="151"/>
      <w:bookmarkEnd w:id="152"/>
      <w:bookmarkEnd w:id="153"/>
      <w:bookmarkEnd w:id="154"/>
      <w:bookmarkEnd w:id="155"/>
      <w:bookmarkEnd w:id="156"/>
      <w:bookmarkEnd w:id="157"/>
    </w:p>
    <w:p w14:paraId="53DEE431" w14:textId="3978D7E8" w:rsidR="00943563" w:rsidRPr="002B211D" w:rsidRDefault="002B211D" w:rsidP="0068697A">
      <w:pPr>
        <w:pStyle w:val="LWPParagraphText"/>
      </w:pPr>
      <w:r w:rsidRPr="002B211D">
        <w:rPr>
          <w:rFonts w:hint="eastAsia"/>
        </w:rPr>
        <w:t>T</w:t>
      </w:r>
      <w:r w:rsidRPr="002B211D">
        <w:t>ransportation</w:t>
      </w:r>
      <w:r w:rsidRPr="002B211D">
        <w:rPr>
          <w:rFonts w:hint="eastAsia"/>
        </w:rPr>
        <w:t xml:space="preserve"> of </w:t>
      </w:r>
      <w:r w:rsidR="00261F13">
        <w:rPr>
          <w:rFonts w:hint="eastAsia"/>
        </w:rPr>
        <w:t>MS-OFFICIALFILE</w:t>
      </w:r>
      <w:r w:rsidRPr="002B211D">
        <w:t xml:space="preserve"> includes HTTP and HTTPS, and encryption will be handled by HTTPS</w:t>
      </w:r>
      <w:r w:rsidRPr="002B211D">
        <w:rPr>
          <w:rFonts w:hint="eastAsia"/>
        </w:rPr>
        <w:t>.</w:t>
      </w:r>
    </w:p>
    <w:p w14:paraId="53DEE432" w14:textId="77777777" w:rsidR="006E51B2" w:rsidRPr="009026EB" w:rsidRDefault="006B560F" w:rsidP="00476C23">
      <w:pPr>
        <w:pStyle w:val="Heading2"/>
      </w:pPr>
      <w:bookmarkStart w:id="158" w:name="_Toc352167493"/>
      <w:bookmarkStart w:id="159" w:name="_Toc352245867"/>
      <w:bookmarkStart w:id="160" w:name="_Toc352246043"/>
      <w:bookmarkStart w:id="161" w:name="_Toc352255080"/>
      <w:bookmarkStart w:id="162" w:name="_Toc352578715"/>
      <w:bookmarkStart w:id="163" w:name="_Toc352579541"/>
      <w:bookmarkStart w:id="164" w:name="_Toc352677680"/>
      <w:bookmarkStart w:id="165" w:name="_Toc383181334"/>
      <w:r>
        <w:t>Adapter d</w:t>
      </w:r>
      <w:r w:rsidR="006E51B2">
        <w:t>esign</w:t>
      </w:r>
      <w:bookmarkEnd w:id="158"/>
      <w:bookmarkEnd w:id="159"/>
      <w:bookmarkEnd w:id="160"/>
      <w:bookmarkEnd w:id="161"/>
      <w:bookmarkEnd w:id="162"/>
      <w:bookmarkEnd w:id="163"/>
      <w:bookmarkEnd w:id="164"/>
      <w:bookmarkEnd w:id="165"/>
    </w:p>
    <w:p w14:paraId="53DEE433" w14:textId="77777777" w:rsidR="006E51B2" w:rsidRPr="00CF3C54" w:rsidRDefault="006B560F" w:rsidP="006E51B2">
      <w:pPr>
        <w:pStyle w:val="Heading3"/>
      </w:pPr>
      <w:bookmarkStart w:id="166" w:name="_Toc352167494"/>
      <w:bookmarkStart w:id="167" w:name="_Toc352245868"/>
      <w:bookmarkStart w:id="168" w:name="_Toc352246044"/>
      <w:bookmarkStart w:id="169" w:name="_Toc352255081"/>
      <w:bookmarkStart w:id="170" w:name="_Toc352578716"/>
      <w:bookmarkStart w:id="171" w:name="_Toc352579542"/>
      <w:bookmarkStart w:id="172" w:name="_Toc352677681"/>
      <w:bookmarkStart w:id="173" w:name="_Toc383181335"/>
      <w:r>
        <w:t>Adapter o</w:t>
      </w:r>
      <w:r w:rsidR="006E51B2">
        <w:t>verview</w:t>
      </w:r>
      <w:bookmarkEnd w:id="166"/>
      <w:bookmarkEnd w:id="167"/>
      <w:bookmarkEnd w:id="168"/>
      <w:bookmarkEnd w:id="169"/>
      <w:bookmarkEnd w:id="170"/>
      <w:bookmarkEnd w:id="171"/>
      <w:bookmarkEnd w:id="172"/>
      <w:bookmarkEnd w:id="173"/>
    </w:p>
    <w:p w14:paraId="7125BE68" w14:textId="05545E37" w:rsidR="00D67905" w:rsidRDefault="00D67905" w:rsidP="00D67905">
      <w:pPr>
        <w:pStyle w:val="Clickandtype"/>
        <w:spacing w:before="120"/>
        <w:rPr>
          <w:rFonts w:cs="Tahoma"/>
          <w:szCs w:val="18"/>
        </w:rPr>
      </w:pPr>
      <w:r>
        <w:rPr>
          <w:rFonts w:cs="Tahoma"/>
          <w:szCs w:val="18"/>
        </w:rPr>
        <w:t xml:space="preserve">This </w:t>
      </w:r>
      <w:r w:rsidR="0018746E">
        <w:rPr>
          <w:rFonts w:cs="Tahoma" w:hint="eastAsia"/>
          <w:szCs w:val="18"/>
        </w:rPr>
        <w:t>p</w:t>
      </w:r>
      <w:r>
        <w:rPr>
          <w:rFonts w:cs="Tahoma"/>
          <w:szCs w:val="18"/>
        </w:rPr>
        <w:t xml:space="preserve">rotocol consists of one protocol adapter and one SUT control adapter. </w:t>
      </w:r>
    </w:p>
    <w:p w14:paraId="500699A9" w14:textId="77777777" w:rsidR="00D67905" w:rsidRDefault="00D67905" w:rsidP="0068697A">
      <w:pPr>
        <w:pStyle w:val="LWPHeading4H4"/>
      </w:pPr>
      <w:bookmarkStart w:id="174" w:name="_Toc352167495"/>
      <w:bookmarkStart w:id="175" w:name="_Toc352245869"/>
      <w:bookmarkStart w:id="176" w:name="_Toc352246045"/>
      <w:bookmarkStart w:id="177" w:name="_Toc352255082"/>
      <w:bookmarkStart w:id="178" w:name="_Toc352578717"/>
      <w:bookmarkStart w:id="179" w:name="_Toc352579543"/>
      <w:bookmarkStart w:id="180" w:name="_Toc352677682"/>
      <w:bookmarkStart w:id="181" w:name="_Toc383181336"/>
      <w:r>
        <w:t>Protocol adapter</w:t>
      </w:r>
      <w:bookmarkEnd w:id="174"/>
      <w:bookmarkEnd w:id="175"/>
      <w:bookmarkEnd w:id="176"/>
      <w:bookmarkEnd w:id="177"/>
      <w:bookmarkEnd w:id="178"/>
      <w:bookmarkEnd w:id="179"/>
      <w:bookmarkEnd w:id="180"/>
      <w:bookmarkEnd w:id="181"/>
    </w:p>
    <w:p w14:paraId="2841C83B" w14:textId="4AAD401C" w:rsidR="00D67905" w:rsidRPr="0068697A" w:rsidRDefault="00261F13" w:rsidP="0068697A">
      <w:pPr>
        <w:pStyle w:val="LWPListBulletLevel1"/>
      </w:pPr>
      <w:r>
        <w:t>MS-OFFICIALFILE</w:t>
      </w:r>
      <w:r w:rsidR="00D67905" w:rsidRPr="0068697A">
        <w:t xml:space="preserve"> adapter</w:t>
      </w:r>
    </w:p>
    <w:p w14:paraId="7EAB3F1F" w14:textId="40DDF151" w:rsidR="00D67905" w:rsidRPr="0068697A" w:rsidRDefault="00D67905" w:rsidP="0068697A">
      <w:pPr>
        <w:pStyle w:val="LWPListBulletLevel2"/>
      </w:pPr>
      <w:r w:rsidRPr="0068697A">
        <w:t xml:space="preserve">The </w:t>
      </w:r>
      <w:r w:rsidR="00261F13">
        <w:t>MS-OFFICIALFILE</w:t>
      </w:r>
      <w:r w:rsidRPr="0068697A">
        <w:t xml:space="preserve"> adapter is a managed adapter, which is derived from the ManagedAdapterBase class in </w:t>
      </w:r>
      <w:r w:rsidR="0018746E">
        <w:rPr>
          <w:rFonts w:hint="eastAsia"/>
        </w:rPr>
        <w:t xml:space="preserve">the </w:t>
      </w:r>
      <w:r w:rsidRPr="0068697A">
        <w:t>Protocol Test Framework (PTF).</w:t>
      </w:r>
    </w:p>
    <w:p w14:paraId="0AA1713D" w14:textId="3F6CB572" w:rsidR="00D67905" w:rsidRPr="0068697A" w:rsidRDefault="00D67905" w:rsidP="0068697A">
      <w:pPr>
        <w:pStyle w:val="LWPListBulletLevel2"/>
      </w:pPr>
      <w:r w:rsidRPr="0068697A">
        <w:t xml:space="preserve">The </w:t>
      </w:r>
      <w:r w:rsidR="00261F13">
        <w:t>MS-OFFICIALFILE</w:t>
      </w:r>
      <w:r w:rsidRPr="0068697A">
        <w:t xml:space="preserve"> adapter has the following functionalities</w:t>
      </w:r>
    </w:p>
    <w:p w14:paraId="6E81F711" w14:textId="77777777" w:rsidR="00D67905" w:rsidRPr="0068697A" w:rsidRDefault="00D67905" w:rsidP="0068697A">
      <w:pPr>
        <w:pStyle w:val="LWPListBulletLevel3"/>
      </w:pPr>
      <w:r w:rsidRPr="0068697A">
        <w:t>Choose HTTP or HTTPS and SOAP 1.1 or 1.2 for transport;</w:t>
      </w:r>
    </w:p>
    <w:p w14:paraId="0AF03313" w14:textId="518D6C31" w:rsidR="00D67905" w:rsidRPr="0068697A" w:rsidRDefault="00D67905" w:rsidP="0068697A">
      <w:pPr>
        <w:pStyle w:val="LWPListBulletLevel3"/>
      </w:pPr>
      <w:r w:rsidRPr="0068697A">
        <w:t xml:space="preserve">Construct requests of </w:t>
      </w:r>
      <w:r w:rsidR="00CE28DC">
        <w:t>6</w:t>
      </w:r>
      <w:r w:rsidRPr="0068697A">
        <w:t xml:space="preserve"> </w:t>
      </w:r>
      <w:r w:rsidR="00261F13">
        <w:t>MS-OFFICIALFILE</w:t>
      </w:r>
      <w:r w:rsidRPr="0068697A">
        <w:t xml:space="preserve"> operations;</w:t>
      </w:r>
    </w:p>
    <w:p w14:paraId="3BE428F5" w14:textId="77777777" w:rsidR="00D67905" w:rsidRPr="0068697A" w:rsidRDefault="00D67905" w:rsidP="0068697A">
      <w:pPr>
        <w:pStyle w:val="LWPListBulletLevel3"/>
      </w:pPr>
      <w:r w:rsidRPr="0068697A">
        <w:t>Communicate with the SUT by sending requests to the SUT and receive the corresponding responses from the SUT;</w:t>
      </w:r>
    </w:p>
    <w:p w14:paraId="3B041CAA" w14:textId="77777777" w:rsidR="00D67905" w:rsidRPr="0068697A" w:rsidRDefault="00D67905" w:rsidP="0068697A">
      <w:pPr>
        <w:pStyle w:val="LWPListBulletLevel3"/>
      </w:pPr>
      <w:r w:rsidRPr="0068697A">
        <w:t>Parse the response messages and validate the messages according to the WSDL schema;</w:t>
      </w:r>
    </w:p>
    <w:p w14:paraId="27CC818C" w14:textId="77777777" w:rsidR="00D67905" w:rsidRPr="0068697A" w:rsidRDefault="00D67905" w:rsidP="0068697A">
      <w:pPr>
        <w:pStyle w:val="LWPListBulletLevel3"/>
      </w:pPr>
      <w:r w:rsidRPr="0068697A">
        <w:t>Generate the result log.</w:t>
      </w:r>
    </w:p>
    <w:p w14:paraId="6B929EE4" w14:textId="3F76664F" w:rsidR="00D67905" w:rsidRPr="0068697A" w:rsidRDefault="00D67905" w:rsidP="0068697A">
      <w:pPr>
        <w:pStyle w:val="LWPListBulletLevel2"/>
      </w:pPr>
      <w:r w:rsidRPr="0068697A">
        <w:t xml:space="preserve">The </w:t>
      </w:r>
      <w:r w:rsidR="00261F13">
        <w:t>MS-OFFICIALFILE</w:t>
      </w:r>
      <w:r w:rsidRPr="0068697A">
        <w:t xml:space="preserve"> adapter uses the C# proxy class, which is generated by running the wsdl.exe tool against the full WSDL of this protocol to send SOAP request messages and receive SOAP response messages. The wsdl.exe can be found in Microsoft .NET Framework SDK tools.</w:t>
      </w:r>
    </w:p>
    <w:p w14:paraId="72E67228" w14:textId="77777777" w:rsidR="00D67905" w:rsidRDefault="00D67905" w:rsidP="0068697A">
      <w:pPr>
        <w:pStyle w:val="LWPHeading4H4"/>
        <w:rPr>
          <w:rFonts w:ascii="Verdana" w:hAnsi="Verdana"/>
          <w:sz w:val="18"/>
        </w:rPr>
      </w:pPr>
      <w:bookmarkStart w:id="182" w:name="_Toc352167496"/>
      <w:bookmarkStart w:id="183" w:name="_Toc352245870"/>
      <w:bookmarkStart w:id="184" w:name="_Toc352246046"/>
      <w:bookmarkStart w:id="185" w:name="_Toc352255083"/>
      <w:bookmarkStart w:id="186" w:name="_Toc352578718"/>
      <w:bookmarkStart w:id="187" w:name="_Toc352579544"/>
      <w:bookmarkStart w:id="188" w:name="_Toc352677683"/>
      <w:bookmarkStart w:id="189" w:name="_Toc383181337"/>
      <w:r>
        <w:t>SUT control adapter</w:t>
      </w:r>
      <w:bookmarkEnd w:id="182"/>
      <w:bookmarkEnd w:id="183"/>
      <w:bookmarkEnd w:id="184"/>
      <w:bookmarkEnd w:id="185"/>
      <w:bookmarkEnd w:id="186"/>
      <w:bookmarkEnd w:id="187"/>
      <w:bookmarkEnd w:id="188"/>
      <w:bookmarkEnd w:id="189"/>
    </w:p>
    <w:p w14:paraId="0DB666F0" w14:textId="77777777" w:rsidR="00D67905" w:rsidRPr="0068697A" w:rsidRDefault="00D67905" w:rsidP="0068697A">
      <w:pPr>
        <w:pStyle w:val="LWPListBulletLevel1"/>
      </w:pPr>
      <w:r w:rsidRPr="0068697A">
        <w:t>The SUT control adapter will be a PowerShell script adapter; it is invoked by the test cases.</w:t>
      </w:r>
    </w:p>
    <w:p w14:paraId="2997C926" w14:textId="77777777" w:rsidR="00D67905" w:rsidRPr="0068697A" w:rsidRDefault="00D67905" w:rsidP="0068697A">
      <w:pPr>
        <w:pStyle w:val="LWPListBulletLevel1"/>
      </w:pPr>
      <w:r w:rsidRPr="0068697A">
        <w:t>The SUT control adapter has the following functionalities</w:t>
      </w:r>
    </w:p>
    <w:p w14:paraId="301B9388" w14:textId="45047D42" w:rsidR="00D67905" w:rsidRDefault="00BE3200" w:rsidP="00BE3200">
      <w:pPr>
        <w:pStyle w:val="LWPListBulletLevel2"/>
      </w:pPr>
      <w:r>
        <w:t>Remove all the submitted documents</w:t>
      </w:r>
      <w:r w:rsidR="00D67905" w:rsidRPr="0068697A">
        <w:t>.</w:t>
      </w:r>
    </w:p>
    <w:p w14:paraId="38B4309C" w14:textId="4665023C" w:rsidR="00BE3200" w:rsidRDefault="00BE3200" w:rsidP="00BE3200">
      <w:pPr>
        <w:pStyle w:val="LWPListBulletLevel2"/>
      </w:pPr>
      <w:r>
        <w:t>Un</w:t>
      </w:r>
      <w:r w:rsidR="00DD4D54">
        <w:t>-</w:t>
      </w:r>
      <w:r>
        <w:t>hold all the submitted documents.</w:t>
      </w:r>
    </w:p>
    <w:p w14:paraId="584636A0" w14:textId="4184F2EE" w:rsidR="00BE3200" w:rsidRPr="0068697A" w:rsidRDefault="00BE3200" w:rsidP="00BE3200">
      <w:pPr>
        <w:pStyle w:val="LWPListBulletLevel2"/>
      </w:pPr>
      <w:r>
        <w:t>Switch on/off the file meta</w:t>
      </w:r>
      <w:r w:rsidRPr="00BE3200">
        <w:t>data parsing feature</w:t>
      </w:r>
      <w:r>
        <w:t>.</w:t>
      </w:r>
    </w:p>
    <w:p w14:paraId="53DEE444" w14:textId="77777777" w:rsidR="00587C81" w:rsidRPr="0013574A" w:rsidRDefault="00587C81" w:rsidP="00587C81">
      <w:pPr>
        <w:pStyle w:val="Heading3"/>
      </w:pPr>
      <w:bookmarkStart w:id="190" w:name="_Toc352167497"/>
      <w:bookmarkStart w:id="191" w:name="_Toc352245871"/>
      <w:bookmarkStart w:id="192" w:name="_Toc352246047"/>
      <w:bookmarkStart w:id="193" w:name="_Toc352255084"/>
      <w:bookmarkStart w:id="194" w:name="_Toc352578719"/>
      <w:bookmarkStart w:id="195" w:name="_Toc352579545"/>
      <w:bookmarkStart w:id="196" w:name="_Toc352677684"/>
      <w:bookmarkStart w:id="197" w:name="_Toc383181338"/>
      <w:r w:rsidRPr="00AE5B87">
        <w:t>Technical</w:t>
      </w:r>
      <w:r w:rsidR="00352830">
        <w:t xml:space="preserve"> feasibility of adapter a</w:t>
      </w:r>
      <w:r>
        <w:t>pproach</w:t>
      </w:r>
      <w:bookmarkEnd w:id="190"/>
      <w:bookmarkEnd w:id="191"/>
      <w:bookmarkEnd w:id="192"/>
      <w:bookmarkEnd w:id="193"/>
      <w:bookmarkEnd w:id="194"/>
      <w:bookmarkEnd w:id="195"/>
      <w:bookmarkEnd w:id="196"/>
      <w:bookmarkEnd w:id="197"/>
    </w:p>
    <w:p w14:paraId="53DEE445" w14:textId="77777777" w:rsidR="004916B4" w:rsidRPr="0068697A" w:rsidRDefault="000A5C51" w:rsidP="0068697A">
      <w:pPr>
        <w:pStyle w:val="LWPHeading4H4"/>
        <w:rPr>
          <w:rFonts w:eastAsia="Arial Unicode MS"/>
        </w:rPr>
      </w:pPr>
      <w:bookmarkStart w:id="198" w:name="_Toc352167498"/>
      <w:bookmarkStart w:id="199" w:name="_Toc352245872"/>
      <w:bookmarkStart w:id="200" w:name="_Toc352246048"/>
      <w:bookmarkStart w:id="201" w:name="_Toc352255085"/>
      <w:bookmarkStart w:id="202" w:name="_Toc352578720"/>
      <w:bookmarkStart w:id="203" w:name="_Toc352579546"/>
      <w:bookmarkStart w:id="204" w:name="_Toc352677685"/>
      <w:bookmarkStart w:id="205" w:name="_Toc383181339"/>
      <w:r w:rsidRPr="0068697A">
        <w:rPr>
          <w:rFonts w:eastAsia="Arial Unicode MS"/>
        </w:rPr>
        <w:t>Message g</w:t>
      </w:r>
      <w:r w:rsidR="004916B4" w:rsidRPr="0068697A">
        <w:rPr>
          <w:rFonts w:eastAsia="Arial Unicode MS"/>
        </w:rPr>
        <w:t>eneration</w:t>
      </w:r>
      <w:bookmarkEnd w:id="198"/>
      <w:bookmarkEnd w:id="199"/>
      <w:bookmarkEnd w:id="200"/>
      <w:bookmarkEnd w:id="201"/>
      <w:bookmarkEnd w:id="202"/>
      <w:bookmarkEnd w:id="203"/>
      <w:bookmarkEnd w:id="204"/>
      <w:bookmarkEnd w:id="205"/>
    </w:p>
    <w:p w14:paraId="53DEE446" w14:textId="5E284981" w:rsidR="004916B4" w:rsidRPr="004916B4" w:rsidRDefault="004916B4" w:rsidP="0068697A">
      <w:pPr>
        <w:pStyle w:val="LWPParagraphText"/>
      </w:pPr>
      <w:r w:rsidRPr="004916B4">
        <w:t xml:space="preserve">The </w:t>
      </w:r>
      <w:r w:rsidR="00261F13">
        <w:rPr>
          <w:rFonts w:hint="eastAsia"/>
        </w:rPr>
        <w:t>MS-OFFICIALFILE</w:t>
      </w:r>
      <w:r w:rsidRPr="004916B4">
        <w:rPr>
          <w:rFonts w:hint="eastAsia"/>
        </w:rPr>
        <w:t xml:space="preserve"> </w:t>
      </w:r>
      <w:r w:rsidR="000A5C51">
        <w:t>a</w:t>
      </w:r>
      <w:r w:rsidRPr="004916B4">
        <w:t xml:space="preserve">dapter gets the parameter values of the WSDL operations and calls the corresponding operations in </w:t>
      </w:r>
      <w:r w:rsidR="00261F13">
        <w:rPr>
          <w:rFonts w:hint="eastAsia"/>
        </w:rPr>
        <w:t>MS-OFFICIALFILE</w:t>
      </w:r>
      <w:r w:rsidRPr="004916B4">
        <w:rPr>
          <w:rFonts w:hint="eastAsia"/>
        </w:rPr>
        <w:t xml:space="preserve"> </w:t>
      </w:r>
      <w:r w:rsidRPr="004916B4">
        <w:t xml:space="preserve">proxy class, the </w:t>
      </w:r>
      <w:r w:rsidR="00261F13">
        <w:rPr>
          <w:rFonts w:hint="eastAsia"/>
        </w:rPr>
        <w:t>MS-OFFICIALFILE</w:t>
      </w:r>
      <w:r w:rsidRPr="004916B4">
        <w:rPr>
          <w:rFonts w:hint="eastAsia"/>
        </w:rPr>
        <w:t xml:space="preserve"> </w:t>
      </w:r>
      <w:r w:rsidRPr="004916B4">
        <w:t xml:space="preserve">proxy class serializes the parameter values to XML elements to format the SOAP request messages, then the SOAP request messages are sent out by the </w:t>
      </w:r>
      <w:r w:rsidR="00261F13">
        <w:rPr>
          <w:rFonts w:hint="eastAsia"/>
        </w:rPr>
        <w:t>MS-OFFICIALFILE</w:t>
      </w:r>
      <w:r w:rsidRPr="004916B4">
        <w:rPr>
          <w:rFonts w:hint="eastAsia"/>
        </w:rPr>
        <w:t xml:space="preserve"> </w:t>
      </w:r>
      <w:r w:rsidRPr="004916B4">
        <w:t>proxy class</w:t>
      </w:r>
      <w:r w:rsidRPr="004916B4">
        <w:rPr>
          <w:rFonts w:hint="eastAsia"/>
        </w:rPr>
        <w:t>.</w:t>
      </w:r>
    </w:p>
    <w:p w14:paraId="53DEE447" w14:textId="77777777" w:rsidR="004916B4" w:rsidRPr="0068697A" w:rsidRDefault="000A5C51" w:rsidP="0068697A">
      <w:pPr>
        <w:pStyle w:val="LWPHeading4H4"/>
        <w:rPr>
          <w:rFonts w:eastAsia="Arial Unicode MS"/>
        </w:rPr>
      </w:pPr>
      <w:bookmarkStart w:id="206" w:name="_Toc352167499"/>
      <w:bookmarkStart w:id="207" w:name="_Toc352245873"/>
      <w:bookmarkStart w:id="208" w:name="_Toc352246049"/>
      <w:bookmarkStart w:id="209" w:name="_Toc352255086"/>
      <w:bookmarkStart w:id="210" w:name="_Toc352578721"/>
      <w:bookmarkStart w:id="211" w:name="_Toc352579547"/>
      <w:bookmarkStart w:id="212" w:name="_Toc352677686"/>
      <w:bookmarkStart w:id="213" w:name="_Toc383181340"/>
      <w:r w:rsidRPr="0068697A">
        <w:rPr>
          <w:rFonts w:eastAsia="Arial Unicode MS"/>
        </w:rPr>
        <w:lastRenderedPageBreak/>
        <w:t>Message c</w:t>
      </w:r>
      <w:r w:rsidR="004916B4" w:rsidRPr="0068697A">
        <w:rPr>
          <w:rFonts w:eastAsia="Arial Unicode MS"/>
        </w:rPr>
        <w:t>onsumption</w:t>
      </w:r>
      <w:bookmarkEnd w:id="206"/>
      <w:bookmarkEnd w:id="207"/>
      <w:bookmarkEnd w:id="208"/>
      <w:bookmarkEnd w:id="209"/>
      <w:bookmarkEnd w:id="210"/>
      <w:bookmarkEnd w:id="211"/>
      <w:bookmarkEnd w:id="212"/>
      <w:bookmarkEnd w:id="213"/>
      <w:r w:rsidR="004916B4" w:rsidRPr="0068697A">
        <w:rPr>
          <w:rFonts w:eastAsia="Arial Unicode MS"/>
        </w:rPr>
        <w:t xml:space="preserve"> </w:t>
      </w:r>
    </w:p>
    <w:p w14:paraId="53DEE448" w14:textId="0C1B5372" w:rsidR="004916B4" w:rsidRPr="004916B4" w:rsidRDefault="004916B4" w:rsidP="0068697A">
      <w:pPr>
        <w:pStyle w:val="LWPParagraphText"/>
      </w:pPr>
      <w:r w:rsidRPr="004916B4">
        <w:t xml:space="preserve">The messages received from the SUT will be parsed in the </w:t>
      </w:r>
      <w:r w:rsidR="00261F13">
        <w:rPr>
          <w:rFonts w:hint="eastAsia"/>
        </w:rPr>
        <w:t>MS-OFFICIALFILE</w:t>
      </w:r>
      <w:r w:rsidRPr="004916B4">
        <w:rPr>
          <w:rFonts w:hint="eastAsia"/>
        </w:rPr>
        <w:t xml:space="preserve"> p</w:t>
      </w:r>
      <w:r w:rsidRPr="004916B4">
        <w:t xml:space="preserve">roxy </w:t>
      </w:r>
      <w:r w:rsidRPr="004916B4">
        <w:rPr>
          <w:rFonts w:hint="eastAsia"/>
        </w:rPr>
        <w:t>c</w:t>
      </w:r>
      <w:r w:rsidRPr="004916B4">
        <w:t xml:space="preserve">lass and be passed upon to the </w:t>
      </w:r>
      <w:r w:rsidR="00261F13">
        <w:rPr>
          <w:rFonts w:hint="eastAsia"/>
        </w:rPr>
        <w:t>MS-OFFICIALFILE</w:t>
      </w:r>
      <w:r w:rsidRPr="004916B4">
        <w:t xml:space="preserve"> Adapter. Then these messages are consumed in the </w:t>
      </w:r>
      <w:r w:rsidR="00261F13">
        <w:rPr>
          <w:rFonts w:hint="eastAsia"/>
        </w:rPr>
        <w:t>MS-OFFICIALFILE</w:t>
      </w:r>
      <w:r w:rsidR="000A5C51">
        <w:t xml:space="preserve"> a</w:t>
      </w:r>
      <w:r w:rsidRPr="004916B4">
        <w:t xml:space="preserve">dapter to validate the message format and to validate the logic-related requirements in the </w:t>
      </w:r>
      <w:r w:rsidRPr="004916B4">
        <w:rPr>
          <w:rFonts w:hint="eastAsia"/>
        </w:rPr>
        <w:t>t</w:t>
      </w:r>
      <w:r w:rsidRPr="004916B4">
        <w:t xml:space="preserve">est </w:t>
      </w:r>
      <w:r w:rsidRPr="004916B4">
        <w:rPr>
          <w:rFonts w:hint="eastAsia"/>
        </w:rPr>
        <w:t>c</w:t>
      </w:r>
      <w:r w:rsidRPr="004916B4">
        <w:t>ases.</w:t>
      </w:r>
    </w:p>
    <w:p w14:paraId="53DEE449" w14:textId="77777777" w:rsidR="004916B4" w:rsidRPr="0068697A" w:rsidRDefault="000A5C51" w:rsidP="0068697A">
      <w:pPr>
        <w:pStyle w:val="LWPHeading4H4"/>
        <w:rPr>
          <w:rFonts w:eastAsia="Arial Unicode MS"/>
        </w:rPr>
      </w:pPr>
      <w:bookmarkStart w:id="214" w:name="_Toc352167500"/>
      <w:bookmarkStart w:id="215" w:name="_Toc352245874"/>
      <w:bookmarkStart w:id="216" w:name="_Toc352246050"/>
      <w:bookmarkStart w:id="217" w:name="_Toc352255087"/>
      <w:bookmarkStart w:id="218" w:name="_Toc352578722"/>
      <w:bookmarkStart w:id="219" w:name="_Toc352579548"/>
      <w:bookmarkStart w:id="220" w:name="_Toc352677687"/>
      <w:bookmarkStart w:id="221" w:name="_Toc383181341"/>
      <w:r w:rsidRPr="0068697A">
        <w:rPr>
          <w:rFonts w:eastAsia="Arial Unicode MS"/>
        </w:rPr>
        <w:t>SUT control a</w:t>
      </w:r>
      <w:r w:rsidR="004916B4" w:rsidRPr="0068697A">
        <w:rPr>
          <w:rFonts w:eastAsia="Arial Unicode MS"/>
        </w:rPr>
        <w:t>dapter</w:t>
      </w:r>
      <w:bookmarkEnd w:id="214"/>
      <w:bookmarkEnd w:id="215"/>
      <w:bookmarkEnd w:id="216"/>
      <w:bookmarkEnd w:id="217"/>
      <w:bookmarkEnd w:id="218"/>
      <w:bookmarkEnd w:id="219"/>
      <w:bookmarkEnd w:id="220"/>
      <w:bookmarkEnd w:id="221"/>
    </w:p>
    <w:p w14:paraId="53DEE44A" w14:textId="48C2AED3" w:rsidR="00587C81" w:rsidRPr="004916B4" w:rsidRDefault="00D55390" w:rsidP="0068697A">
      <w:pPr>
        <w:pStyle w:val="LWPParagraphText"/>
      </w:pPr>
      <w:r w:rsidRPr="00D55390">
        <w:t>The SUT control adapter are designed to remotely control the SUT to clean up the test environment of the SUT and to</w:t>
      </w:r>
      <w:r>
        <w:t xml:space="preserve"> switch on/off the file meta</w:t>
      </w:r>
      <w:r w:rsidRPr="00BE3200">
        <w:t>data parsing feature</w:t>
      </w:r>
      <w:r>
        <w:t xml:space="preserve"> on the specified site</w:t>
      </w:r>
      <w:r w:rsidR="004916B4" w:rsidRPr="004916B4">
        <w:rPr>
          <w:rFonts w:hint="eastAsia"/>
        </w:rPr>
        <w:t>.</w:t>
      </w:r>
    </w:p>
    <w:p w14:paraId="53DEE44B" w14:textId="77777777" w:rsidR="006E51B2" w:rsidRPr="00DF32C4" w:rsidRDefault="006E51B2" w:rsidP="006E51B2">
      <w:pPr>
        <w:pStyle w:val="Heading3"/>
      </w:pPr>
      <w:bookmarkStart w:id="222" w:name="_Adapter_Abstract_Level"/>
      <w:bookmarkStart w:id="223" w:name="_Adapter_abstract_layer"/>
      <w:bookmarkStart w:id="224" w:name="Adapterabstractlayer"/>
      <w:bookmarkStart w:id="225" w:name="_Toc352167501"/>
      <w:bookmarkStart w:id="226" w:name="_Toc352245875"/>
      <w:bookmarkStart w:id="227" w:name="_Toc352246051"/>
      <w:bookmarkStart w:id="228" w:name="_Toc352255088"/>
      <w:bookmarkStart w:id="229" w:name="_Toc352578723"/>
      <w:bookmarkStart w:id="230" w:name="_Toc352579549"/>
      <w:bookmarkStart w:id="231" w:name="_Toc352677688"/>
      <w:bookmarkStart w:id="232" w:name="_Toc383181342"/>
      <w:bookmarkEnd w:id="222"/>
      <w:bookmarkEnd w:id="223"/>
      <w:bookmarkEnd w:id="224"/>
      <w:r>
        <w:t xml:space="preserve">Adapter </w:t>
      </w:r>
      <w:r w:rsidR="0051122F">
        <w:t>abstract layer</w:t>
      </w:r>
      <w:bookmarkEnd w:id="225"/>
      <w:bookmarkEnd w:id="226"/>
      <w:bookmarkEnd w:id="227"/>
      <w:bookmarkEnd w:id="228"/>
      <w:bookmarkEnd w:id="229"/>
      <w:bookmarkEnd w:id="230"/>
      <w:bookmarkEnd w:id="231"/>
      <w:bookmarkEnd w:id="232"/>
    </w:p>
    <w:p w14:paraId="7A806889" w14:textId="77777777" w:rsidR="004133EF" w:rsidRDefault="004133EF" w:rsidP="0068697A">
      <w:pPr>
        <w:pStyle w:val="LWPHeading4H4"/>
      </w:pPr>
      <w:bookmarkStart w:id="233" w:name="_Toc352167502"/>
      <w:bookmarkStart w:id="234" w:name="_Toc352245876"/>
      <w:bookmarkStart w:id="235" w:name="_Toc352246052"/>
      <w:bookmarkStart w:id="236" w:name="_Toc352255089"/>
      <w:bookmarkStart w:id="237" w:name="_Toc352578724"/>
      <w:bookmarkStart w:id="238" w:name="_Toc352579550"/>
      <w:bookmarkStart w:id="239" w:name="_Toc352677689"/>
      <w:bookmarkStart w:id="240" w:name="_Toc383181343"/>
      <w:r>
        <w:rPr>
          <w:rFonts w:eastAsiaTheme="minorEastAsia"/>
        </w:rPr>
        <w:t xml:space="preserve">Protocol </w:t>
      </w:r>
      <w:r>
        <w:t>adapter</w:t>
      </w:r>
      <w:bookmarkEnd w:id="233"/>
      <w:bookmarkEnd w:id="234"/>
      <w:bookmarkEnd w:id="235"/>
      <w:bookmarkEnd w:id="236"/>
      <w:bookmarkEnd w:id="237"/>
      <w:bookmarkEnd w:id="238"/>
      <w:bookmarkEnd w:id="239"/>
      <w:bookmarkEnd w:id="240"/>
    </w:p>
    <w:p w14:paraId="2B37481B" w14:textId="7D1AFC19" w:rsidR="004133EF" w:rsidRPr="0068697A" w:rsidRDefault="00261F13" w:rsidP="0068697A">
      <w:pPr>
        <w:pStyle w:val="LWPHeading5H5"/>
        <w:rPr>
          <w:rFonts w:eastAsia="Calibri"/>
        </w:rPr>
      </w:pPr>
      <w:bookmarkStart w:id="241" w:name="_Toc352167503"/>
      <w:bookmarkStart w:id="242" w:name="_Toc352245877"/>
      <w:bookmarkStart w:id="243" w:name="_Toc352246053"/>
      <w:bookmarkStart w:id="244" w:name="_Toc352255090"/>
      <w:bookmarkStart w:id="245" w:name="_Toc352578725"/>
      <w:bookmarkStart w:id="246" w:name="_Toc352579551"/>
      <w:bookmarkStart w:id="247" w:name="_Toc352677690"/>
      <w:bookmarkStart w:id="248" w:name="_Toc383181344"/>
      <w:r>
        <w:t>MS-OFFICIALFILE</w:t>
      </w:r>
      <w:r w:rsidR="004133EF" w:rsidRPr="0068697A">
        <w:t xml:space="preserve"> adapter interface</w:t>
      </w:r>
      <w:bookmarkEnd w:id="241"/>
      <w:bookmarkEnd w:id="242"/>
      <w:bookmarkEnd w:id="243"/>
      <w:bookmarkEnd w:id="244"/>
      <w:bookmarkEnd w:id="245"/>
      <w:bookmarkEnd w:id="246"/>
      <w:bookmarkEnd w:id="247"/>
      <w:bookmarkEnd w:id="248"/>
    </w:p>
    <w:p w14:paraId="02D602DD" w14:textId="40E3055C" w:rsidR="004133EF" w:rsidRPr="0068697A" w:rsidRDefault="004E7559" w:rsidP="0068697A">
      <w:pPr>
        <w:pStyle w:val="LWPParagraphText"/>
      </w:pPr>
      <w:r w:rsidRPr="004E7559">
        <w:t xml:space="preserve">There are </w:t>
      </w:r>
      <w:r>
        <w:t>s</w:t>
      </w:r>
      <w:r w:rsidR="00816FAB" w:rsidRPr="00816FAB">
        <w:t>even methods declared in the MS-OFFICIALFILE adapter interface IMS_OFFICIALFILEAdapter</w:t>
      </w:r>
      <w:r w:rsidR="0017733D" w:rsidRPr="0017733D">
        <w:t>, they are defined for the operations described in the Open Specification. The detailed information is listed as follows:</w:t>
      </w:r>
    </w:p>
    <w:tbl>
      <w:tblPr>
        <w:tblStyle w:val="TableGrid"/>
        <w:tblW w:w="0" w:type="auto"/>
        <w:tblInd w:w="108" w:type="dxa"/>
        <w:tblLayout w:type="fixed"/>
        <w:tblLook w:val="04A0" w:firstRow="1" w:lastRow="0" w:firstColumn="1" w:lastColumn="0" w:noHBand="0" w:noVBand="1"/>
      </w:tblPr>
      <w:tblGrid>
        <w:gridCol w:w="630"/>
        <w:gridCol w:w="2790"/>
        <w:gridCol w:w="6048"/>
      </w:tblGrid>
      <w:tr w:rsidR="0017733D" w:rsidRPr="000576FC" w14:paraId="12FC230F" w14:textId="77777777" w:rsidTr="00CC0A5D">
        <w:tc>
          <w:tcPr>
            <w:tcW w:w="630" w:type="dxa"/>
            <w:shd w:val="clear" w:color="auto" w:fill="BFBFBF" w:themeFill="background1" w:themeFillShade="BF"/>
          </w:tcPr>
          <w:p w14:paraId="23D07DFC" w14:textId="77777777" w:rsidR="0017733D" w:rsidRPr="003C4D95" w:rsidRDefault="0017733D" w:rsidP="00CC0A5D">
            <w:pPr>
              <w:pStyle w:val="LWPTableHeading"/>
            </w:pPr>
            <w:r w:rsidRPr="003C4D95">
              <w:t>No.</w:t>
            </w:r>
          </w:p>
        </w:tc>
        <w:tc>
          <w:tcPr>
            <w:tcW w:w="2790" w:type="dxa"/>
            <w:shd w:val="clear" w:color="auto" w:fill="BFBFBF" w:themeFill="background1" w:themeFillShade="BF"/>
          </w:tcPr>
          <w:p w14:paraId="107DE5DF" w14:textId="77777777" w:rsidR="0017733D" w:rsidRPr="003C4D95" w:rsidRDefault="0017733D" w:rsidP="00CC0A5D">
            <w:pPr>
              <w:pStyle w:val="LWPTableHeading"/>
              <w:rPr>
                <w:bCs/>
                <w:szCs w:val="18"/>
              </w:rPr>
            </w:pPr>
            <w:r w:rsidRPr="003C4D95">
              <w:rPr>
                <w:bCs/>
                <w:szCs w:val="18"/>
              </w:rPr>
              <w:t>Methods</w:t>
            </w:r>
          </w:p>
        </w:tc>
        <w:tc>
          <w:tcPr>
            <w:tcW w:w="6048" w:type="dxa"/>
            <w:shd w:val="clear" w:color="auto" w:fill="BFBFBF" w:themeFill="background1" w:themeFillShade="BF"/>
          </w:tcPr>
          <w:p w14:paraId="48E84DC4" w14:textId="77777777" w:rsidR="0017733D" w:rsidRPr="003C4D95" w:rsidRDefault="0017733D" w:rsidP="00CC0A5D">
            <w:pPr>
              <w:pStyle w:val="LWPTableHeading"/>
              <w:rPr>
                <w:bCs/>
                <w:szCs w:val="18"/>
              </w:rPr>
            </w:pPr>
            <w:r w:rsidRPr="003C4D95">
              <w:rPr>
                <w:bCs/>
                <w:szCs w:val="18"/>
              </w:rPr>
              <w:t>Description</w:t>
            </w:r>
          </w:p>
        </w:tc>
      </w:tr>
      <w:tr w:rsidR="00BA472F" w:rsidRPr="000576FC" w14:paraId="2B2C6849" w14:textId="77777777" w:rsidTr="00CC0A5D">
        <w:tc>
          <w:tcPr>
            <w:tcW w:w="630" w:type="dxa"/>
            <w:vAlign w:val="center"/>
          </w:tcPr>
          <w:p w14:paraId="0B9BA83D" w14:textId="21536856" w:rsidR="00BA472F" w:rsidRDefault="00BA472F" w:rsidP="00CC0A5D">
            <w:pPr>
              <w:pStyle w:val="LWPTableText"/>
            </w:pPr>
            <w:r>
              <w:t>1</w:t>
            </w:r>
          </w:p>
        </w:tc>
        <w:tc>
          <w:tcPr>
            <w:tcW w:w="2790" w:type="dxa"/>
            <w:vAlign w:val="center"/>
          </w:tcPr>
          <w:p w14:paraId="6D91D0F3" w14:textId="4A3C67D1" w:rsidR="00BA472F" w:rsidRDefault="00BA472F" w:rsidP="00B37C76">
            <w:pPr>
              <w:pStyle w:val="LWPTableText"/>
            </w:pPr>
            <w:r>
              <w:t>GetHoldsInfo</w:t>
            </w:r>
          </w:p>
        </w:tc>
        <w:tc>
          <w:tcPr>
            <w:tcW w:w="6048" w:type="dxa"/>
            <w:vAlign w:val="center"/>
          </w:tcPr>
          <w:p w14:paraId="0E09DB3D" w14:textId="0A679293" w:rsidR="00BA472F" w:rsidRDefault="00BA472F" w:rsidP="004B35D6">
            <w:pPr>
              <w:pStyle w:val="LWPTableText"/>
            </w:pPr>
            <w:r>
              <w:t>R</w:t>
            </w:r>
            <w:r w:rsidRPr="00017878">
              <w:t>etrieve information about the legal holds in a repository</w:t>
            </w:r>
            <w:r>
              <w:t>.</w:t>
            </w:r>
          </w:p>
        </w:tc>
      </w:tr>
      <w:tr w:rsidR="00BA472F" w:rsidRPr="000576FC" w14:paraId="24AC7119" w14:textId="77777777" w:rsidTr="00CC0A5D">
        <w:tc>
          <w:tcPr>
            <w:tcW w:w="630" w:type="dxa"/>
            <w:vAlign w:val="center"/>
          </w:tcPr>
          <w:p w14:paraId="476E4312" w14:textId="1780990F" w:rsidR="00BA472F" w:rsidRPr="00CF2B00" w:rsidRDefault="00BA472F" w:rsidP="00CC0A5D">
            <w:pPr>
              <w:pStyle w:val="LWPTableText"/>
            </w:pPr>
            <w:r>
              <w:t>2</w:t>
            </w:r>
          </w:p>
        </w:tc>
        <w:tc>
          <w:tcPr>
            <w:tcW w:w="2790" w:type="dxa"/>
            <w:vAlign w:val="center"/>
          </w:tcPr>
          <w:p w14:paraId="6C0FE77F" w14:textId="26FC23FF" w:rsidR="00BA472F" w:rsidRPr="005B3D0E" w:rsidRDefault="00BA472F" w:rsidP="00CC0A5D">
            <w:pPr>
              <w:pStyle w:val="LWPTableText"/>
            </w:pPr>
            <w:r>
              <w:t>GetRecordingRouting</w:t>
            </w:r>
          </w:p>
        </w:tc>
        <w:tc>
          <w:tcPr>
            <w:tcW w:w="6048" w:type="dxa"/>
            <w:vAlign w:val="center"/>
          </w:tcPr>
          <w:p w14:paraId="3930EACC" w14:textId="51325B09" w:rsidR="00BA472F" w:rsidRPr="005B3D0E" w:rsidRDefault="00BA472F" w:rsidP="00CC0A5D">
            <w:pPr>
              <w:pStyle w:val="LWPTableText"/>
            </w:pPr>
            <w:r>
              <w:t>R</w:t>
            </w:r>
            <w:r w:rsidRPr="00017878">
              <w:t>etrieve information about</w:t>
            </w:r>
            <w:r>
              <w:t xml:space="preserve"> the routing rule.</w:t>
            </w:r>
          </w:p>
        </w:tc>
      </w:tr>
      <w:tr w:rsidR="00BA472F" w:rsidRPr="000576FC" w14:paraId="079A2C96" w14:textId="77777777" w:rsidTr="00CC0A5D">
        <w:tc>
          <w:tcPr>
            <w:tcW w:w="630" w:type="dxa"/>
            <w:vAlign w:val="center"/>
          </w:tcPr>
          <w:p w14:paraId="067B8F85" w14:textId="36432091" w:rsidR="00BA472F" w:rsidRPr="00CF2B00" w:rsidRDefault="00BA472F" w:rsidP="00CC0A5D">
            <w:pPr>
              <w:pStyle w:val="LWPTableText"/>
            </w:pPr>
            <w:r>
              <w:t>3</w:t>
            </w:r>
          </w:p>
        </w:tc>
        <w:tc>
          <w:tcPr>
            <w:tcW w:w="2790" w:type="dxa"/>
            <w:vAlign w:val="center"/>
          </w:tcPr>
          <w:p w14:paraId="4D3DA713" w14:textId="2062BBFB" w:rsidR="00BA472F" w:rsidRPr="005B3D0E" w:rsidRDefault="00BA472F" w:rsidP="00CC0A5D">
            <w:pPr>
              <w:pStyle w:val="LWPTableText"/>
            </w:pPr>
            <w:r>
              <w:t>GetRecordingRoutingCollection</w:t>
            </w:r>
          </w:p>
        </w:tc>
        <w:tc>
          <w:tcPr>
            <w:tcW w:w="6048" w:type="dxa"/>
            <w:vAlign w:val="center"/>
          </w:tcPr>
          <w:p w14:paraId="513F61DD" w14:textId="5F138BDE" w:rsidR="00BA472F" w:rsidRPr="005B3D0E" w:rsidRDefault="00BA472F" w:rsidP="00CC0A5D">
            <w:pPr>
              <w:pStyle w:val="LWPTableText"/>
            </w:pPr>
            <w:r>
              <w:t>R</w:t>
            </w:r>
            <w:r w:rsidRPr="00017878">
              <w:t>etrieve information about</w:t>
            </w:r>
            <w:r>
              <w:t xml:space="preserve"> the routing rule collection.</w:t>
            </w:r>
          </w:p>
        </w:tc>
      </w:tr>
      <w:tr w:rsidR="00BA472F" w:rsidRPr="000576FC" w14:paraId="541DA52D" w14:textId="77777777" w:rsidTr="00CC0A5D">
        <w:tc>
          <w:tcPr>
            <w:tcW w:w="630" w:type="dxa"/>
            <w:vAlign w:val="center"/>
          </w:tcPr>
          <w:p w14:paraId="0CC5BED2" w14:textId="235E0DB8" w:rsidR="00BA472F" w:rsidRDefault="00BA472F" w:rsidP="00CC0A5D">
            <w:pPr>
              <w:pStyle w:val="LWPTableText"/>
            </w:pPr>
            <w:r>
              <w:t>4</w:t>
            </w:r>
          </w:p>
        </w:tc>
        <w:tc>
          <w:tcPr>
            <w:tcW w:w="2790" w:type="dxa"/>
            <w:vAlign w:val="center"/>
          </w:tcPr>
          <w:p w14:paraId="19363E81" w14:textId="5ABF7B66" w:rsidR="00BA472F" w:rsidRDefault="00BA472F" w:rsidP="00CC0A5D">
            <w:pPr>
              <w:pStyle w:val="LWPTableText"/>
            </w:pPr>
            <w:r>
              <w:t>GetRoutingDestinationUrl</w:t>
            </w:r>
          </w:p>
        </w:tc>
        <w:tc>
          <w:tcPr>
            <w:tcW w:w="6048" w:type="dxa"/>
            <w:vAlign w:val="center"/>
          </w:tcPr>
          <w:p w14:paraId="5108A7E4" w14:textId="7EEDD63C" w:rsidR="00BA472F" w:rsidRPr="005B3D0E" w:rsidRDefault="00BA472F" w:rsidP="00CC0A5D">
            <w:pPr>
              <w:pStyle w:val="LWPTableText"/>
            </w:pPr>
            <w:r>
              <w:t>Determine the storage location for the submission based on the rules in the repository and a suggested save location chosen by a user.</w:t>
            </w:r>
          </w:p>
        </w:tc>
      </w:tr>
      <w:tr w:rsidR="00BA472F" w:rsidRPr="000576FC" w14:paraId="0B1305AA" w14:textId="77777777" w:rsidTr="00CC0A5D">
        <w:tc>
          <w:tcPr>
            <w:tcW w:w="630" w:type="dxa"/>
            <w:vAlign w:val="center"/>
          </w:tcPr>
          <w:p w14:paraId="11A5B271" w14:textId="5F04EB1E" w:rsidR="00BA472F" w:rsidRDefault="00BA472F" w:rsidP="00CC0A5D">
            <w:pPr>
              <w:pStyle w:val="LWPTableText"/>
            </w:pPr>
            <w:r>
              <w:t>5</w:t>
            </w:r>
          </w:p>
        </w:tc>
        <w:tc>
          <w:tcPr>
            <w:tcW w:w="2790" w:type="dxa"/>
            <w:vAlign w:val="center"/>
          </w:tcPr>
          <w:p w14:paraId="1CBB5FDC" w14:textId="456BBF03" w:rsidR="00BA472F" w:rsidRPr="003C3D67" w:rsidRDefault="00BA472F" w:rsidP="00CC0A5D">
            <w:pPr>
              <w:pStyle w:val="LWPTableText"/>
            </w:pPr>
            <w:r w:rsidRPr="000E72A4">
              <w:t>GetServerInfo</w:t>
            </w:r>
          </w:p>
        </w:tc>
        <w:tc>
          <w:tcPr>
            <w:tcW w:w="6048" w:type="dxa"/>
            <w:vAlign w:val="center"/>
          </w:tcPr>
          <w:p w14:paraId="5B594759" w14:textId="518BBA91" w:rsidR="00BA472F" w:rsidRPr="003750B5" w:rsidRDefault="00BA472F" w:rsidP="00CC0A5D">
            <w:pPr>
              <w:pStyle w:val="LWPTableText"/>
            </w:pPr>
            <w:r>
              <w:t>Retrieve information about the repository, such as its type, version, and whether the repository is configured for routing.</w:t>
            </w:r>
          </w:p>
        </w:tc>
      </w:tr>
      <w:tr w:rsidR="00BA472F" w:rsidRPr="000576FC" w14:paraId="6402D061" w14:textId="77777777" w:rsidTr="00CC0A5D">
        <w:tc>
          <w:tcPr>
            <w:tcW w:w="630" w:type="dxa"/>
            <w:vAlign w:val="center"/>
          </w:tcPr>
          <w:p w14:paraId="59220845" w14:textId="16D8A8B4" w:rsidR="00BA472F" w:rsidRDefault="00BA472F" w:rsidP="00CC0A5D">
            <w:pPr>
              <w:pStyle w:val="LWPTableText"/>
            </w:pPr>
            <w:r>
              <w:t>6</w:t>
            </w:r>
          </w:p>
        </w:tc>
        <w:tc>
          <w:tcPr>
            <w:tcW w:w="2790" w:type="dxa"/>
            <w:vAlign w:val="center"/>
          </w:tcPr>
          <w:p w14:paraId="09A422F3" w14:textId="56302349" w:rsidR="00BA472F" w:rsidRPr="000E72A4" w:rsidRDefault="00BA472F" w:rsidP="00CC0A5D">
            <w:pPr>
              <w:pStyle w:val="LWPTableText"/>
            </w:pPr>
            <w:r w:rsidRPr="003C3D67">
              <w:t>IntializeService</w:t>
            </w:r>
          </w:p>
        </w:tc>
        <w:tc>
          <w:tcPr>
            <w:tcW w:w="6048" w:type="dxa"/>
            <w:vAlign w:val="center"/>
          </w:tcPr>
          <w:p w14:paraId="78DD7C9F" w14:textId="0FC67DB1" w:rsidR="00BA472F" w:rsidRDefault="00BA472F" w:rsidP="00CC0A5D">
            <w:pPr>
              <w:pStyle w:val="LWPTableText"/>
            </w:pPr>
            <w:r w:rsidRPr="003750B5">
              <w:t>Initialize the services of OFFICIALFILE</w:t>
            </w:r>
          </w:p>
        </w:tc>
      </w:tr>
      <w:tr w:rsidR="00BA472F" w:rsidRPr="000576FC" w14:paraId="068833DE" w14:textId="77777777" w:rsidTr="00CC0A5D">
        <w:tc>
          <w:tcPr>
            <w:tcW w:w="630" w:type="dxa"/>
            <w:vAlign w:val="center"/>
          </w:tcPr>
          <w:p w14:paraId="73E0240C" w14:textId="195A4DC7" w:rsidR="00BA472F" w:rsidRDefault="00BA472F" w:rsidP="00CC0A5D">
            <w:pPr>
              <w:pStyle w:val="LWPTableText"/>
            </w:pPr>
            <w:r>
              <w:t>7</w:t>
            </w:r>
          </w:p>
        </w:tc>
        <w:tc>
          <w:tcPr>
            <w:tcW w:w="2790" w:type="dxa"/>
            <w:vAlign w:val="center"/>
          </w:tcPr>
          <w:p w14:paraId="78D3D5B2" w14:textId="487D5B97" w:rsidR="00BA472F" w:rsidRPr="003C3D67" w:rsidRDefault="00BA472F" w:rsidP="00CC0A5D">
            <w:pPr>
              <w:pStyle w:val="LWPTableText"/>
            </w:pPr>
            <w:r w:rsidRPr="00391680">
              <w:t>SubmitFile</w:t>
            </w:r>
          </w:p>
        </w:tc>
        <w:tc>
          <w:tcPr>
            <w:tcW w:w="6048" w:type="dxa"/>
            <w:vAlign w:val="center"/>
          </w:tcPr>
          <w:p w14:paraId="71B9F8BC" w14:textId="0C2F862D" w:rsidR="00BA472F" w:rsidRPr="003750B5" w:rsidRDefault="00BA472F" w:rsidP="00CC0A5D">
            <w:pPr>
              <w:pStyle w:val="LWPTableText"/>
            </w:pPr>
            <w:r>
              <w:t>S</w:t>
            </w:r>
            <w:r w:rsidRPr="004E5A82">
              <w:t>ubmit a file and its associated properties to the repository</w:t>
            </w:r>
            <w:r>
              <w:t>.</w:t>
            </w:r>
          </w:p>
        </w:tc>
      </w:tr>
    </w:tbl>
    <w:p w14:paraId="67387D99" w14:textId="67362904" w:rsidR="004133EF" w:rsidRDefault="004133EF" w:rsidP="0068697A">
      <w:pPr>
        <w:pStyle w:val="LWPParagraphText"/>
        <w:rPr>
          <w:rFonts w:ascii="Verdana" w:hAnsi="Verdana" w:cstheme="minorHAnsi"/>
          <w:sz w:val="18"/>
          <w:szCs w:val="18"/>
        </w:rPr>
      </w:pPr>
      <w:r>
        <w:rPr>
          <w:rFonts w:ascii="Verdana" w:hAnsi="Verdana" w:cstheme="minorHAnsi"/>
          <w:sz w:val="18"/>
          <w:szCs w:val="18"/>
        </w:rPr>
        <w:t xml:space="preserve"> </w:t>
      </w:r>
    </w:p>
    <w:p w14:paraId="7D3741F4" w14:textId="77777777" w:rsidR="004133EF" w:rsidRDefault="004133EF" w:rsidP="0068697A">
      <w:pPr>
        <w:pStyle w:val="LWPHeading4H4"/>
        <w:rPr>
          <w:rFonts w:ascii="Verdana" w:hAnsi="Verdana"/>
          <w:sz w:val="18"/>
        </w:rPr>
      </w:pPr>
      <w:bookmarkStart w:id="249" w:name="_Toc352167504"/>
      <w:bookmarkStart w:id="250" w:name="_Toc352245878"/>
      <w:bookmarkStart w:id="251" w:name="_Toc352246054"/>
      <w:bookmarkStart w:id="252" w:name="_Toc352255091"/>
      <w:bookmarkStart w:id="253" w:name="_Toc352578726"/>
      <w:bookmarkStart w:id="254" w:name="_Toc352579552"/>
      <w:bookmarkStart w:id="255" w:name="_Toc352677691"/>
      <w:bookmarkStart w:id="256" w:name="_Toc383181345"/>
      <w:r>
        <w:rPr>
          <w:rFonts w:eastAsiaTheme="minorEastAsia"/>
        </w:rPr>
        <w:t xml:space="preserve">SUT </w:t>
      </w:r>
      <w:r>
        <w:t>control</w:t>
      </w:r>
      <w:r>
        <w:rPr>
          <w:rFonts w:eastAsiaTheme="minorEastAsia"/>
        </w:rPr>
        <w:t xml:space="preserve"> adapter</w:t>
      </w:r>
      <w:bookmarkEnd w:id="249"/>
      <w:bookmarkEnd w:id="250"/>
      <w:bookmarkEnd w:id="251"/>
      <w:bookmarkEnd w:id="252"/>
      <w:bookmarkEnd w:id="253"/>
      <w:bookmarkEnd w:id="254"/>
      <w:bookmarkEnd w:id="255"/>
      <w:bookmarkEnd w:id="256"/>
    </w:p>
    <w:p w14:paraId="4BEA29A6" w14:textId="77777777" w:rsidR="004133EF" w:rsidRPr="0068697A" w:rsidRDefault="004133EF" w:rsidP="0068697A">
      <w:pPr>
        <w:pStyle w:val="LWPHeading5H5"/>
        <w:rPr>
          <w:rFonts w:eastAsia="Calibri"/>
        </w:rPr>
      </w:pPr>
      <w:bookmarkStart w:id="257" w:name="_Toc352167505"/>
      <w:bookmarkStart w:id="258" w:name="_Toc352245879"/>
      <w:bookmarkStart w:id="259" w:name="_Toc352246055"/>
      <w:bookmarkStart w:id="260" w:name="_Toc352255092"/>
      <w:bookmarkStart w:id="261" w:name="_Toc352578727"/>
      <w:bookmarkStart w:id="262" w:name="_Toc352579553"/>
      <w:bookmarkStart w:id="263" w:name="_Toc352677692"/>
      <w:bookmarkStart w:id="264" w:name="_Toc383181346"/>
      <w:r w:rsidRPr="0068697A">
        <w:t>SUT control adapter interface</w:t>
      </w:r>
      <w:bookmarkEnd w:id="257"/>
      <w:bookmarkEnd w:id="258"/>
      <w:bookmarkEnd w:id="259"/>
      <w:bookmarkEnd w:id="260"/>
      <w:bookmarkEnd w:id="261"/>
      <w:bookmarkEnd w:id="262"/>
      <w:bookmarkEnd w:id="263"/>
      <w:bookmarkEnd w:id="264"/>
    </w:p>
    <w:p w14:paraId="567B6212" w14:textId="5A12C6EF" w:rsidR="00211BF4" w:rsidRDefault="005A72AA" w:rsidP="00861B00">
      <w:pPr>
        <w:pStyle w:val="LWPParagraphText"/>
      </w:pPr>
      <w:r>
        <w:t xml:space="preserve">There are three operations defined in the SUT controller adapter interface </w:t>
      </w:r>
      <w:r w:rsidR="00A000EB">
        <w:t>IMS_OFFICIALFILESUTControlAdapter. The detailed information is listed as follows:</w:t>
      </w:r>
    </w:p>
    <w:tbl>
      <w:tblPr>
        <w:tblStyle w:val="TableGrid"/>
        <w:tblW w:w="0" w:type="auto"/>
        <w:tblInd w:w="108" w:type="dxa"/>
        <w:tblLayout w:type="fixed"/>
        <w:tblLook w:val="04A0" w:firstRow="1" w:lastRow="0" w:firstColumn="1" w:lastColumn="0" w:noHBand="0" w:noVBand="1"/>
      </w:tblPr>
      <w:tblGrid>
        <w:gridCol w:w="630"/>
        <w:gridCol w:w="2790"/>
        <w:gridCol w:w="6048"/>
      </w:tblGrid>
      <w:tr w:rsidR="00FD5567" w:rsidRPr="000576FC" w14:paraId="50544AE4" w14:textId="77777777" w:rsidTr="00CC0A5D">
        <w:tc>
          <w:tcPr>
            <w:tcW w:w="630" w:type="dxa"/>
            <w:shd w:val="clear" w:color="auto" w:fill="BFBFBF" w:themeFill="background1" w:themeFillShade="BF"/>
          </w:tcPr>
          <w:p w14:paraId="73155302" w14:textId="77777777" w:rsidR="00FD5567" w:rsidRPr="003C4D95" w:rsidRDefault="00FD5567" w:rsidP="00CC0A5D">
            <w:pPr>
              <w:pStyle w:val="LWPTableHeading"/>
            </w:pPr>
            <w:r w:rsidRPr="003C4D95">
              <w:t>No.</w:t>
            </w:r>
          </w:p>
        </w:tc>
        <w:tc>
          <w:tcPr>
            <w:tcW w:w="2790" w:type="dxa"/>
            <w:shd w:val="clear" w:color="auto" w:fill="BFBFBF" w:themeFill="background1" w:themeFillShade="BF"/>
          </w:tcPr>
          <w:p w14:paraId="141E5AFB" w14:textId="77777777" w:rsidR="00FD5567" w:rsidRPr="003C4D95" w:rsidRDefault="00FD5567" w:rsidP="00CC0A5D">
            <w:pPr>
              <w:pStyle w:val="LWPTableHeading"/>
              <w:rPr>
                <w:bCs/>
                <w:szCs w:val="18"/>
              </w:rPr>
            </w:pPr>
            <w:r w:rsidRPr="003C4D95">
              <w:rPr>
                <w:bCs/>
                <w:szCs w:val="18"/>
              </w:rPr>
              <w:t>Methods</w:t>
            </w:r>
          </w:p>
        </w:tc>
        <w:tc>
          <w:tcPr>
            <w:tcW w:w="6048" w:type="dxa"/>
            <w:shd w:val="clear" w:color="auto" w:fill="BFBFBF" w:themeFill="background1" w:themeFillShade="BF"/>
          </w:tcPr>
          <w:p w14:paraId="6B950E59" w14:textId="77777777" w:rsidR="00FD5567" w:rsidRPr="003C4D95" w:rsidRDefault="00FD5567" w:rsidP="00CC0A5D">
            <w:pPr>
              <w:pStyle w:val="LWPTableHeading"/>
              <w:rPr>
                <w:bCs/>
                <w:szCs w:val="18"/>
              </w:rPr>
            </w:pPr>
            <w:r w:rsidRPr="003C4D95">
              <w:rPr>
                <w:bCs/>
                <w:szCs w:val="18"/>
              </w:rPr>
              <w:t>Description</w:t>
            </w:r>
          </w:p>
        </w:tc>
      </w:tr>
      <w:tr w:rsidR="00FD5567" w:rsidRPr="000576FC" w14:paraId="410AED59" w14:textId="77777777" w:rsidTr="00CC0A5D">
        <w:tc>
          <w:tcPr>
            <w:tcW w:w="630" w:type="dxa"/>
            <w:vAlign w:val="center"/>
          </w:tcPr>
          <w:p w14:paraId="4CC9EFA8" w14:textId="77777777" w:rsidR="00FD5567" w:rsidRPr="000576FC" w:rsidRDefault="00FD5567" w:rsidP="00CC0A5D">
            <w:pPr>
              <w:pStyle w:val="LWPTableText"/>
            </w:pPr>
            <w:r>
              <w:t>1</w:t>
            </w:r>
          </w:p>
        </w:tc>
        <w:tc>
          <w:tcPr>
            <w:tcW w:w="2790" w:type="dxa"/>
            <w:vAlign w:val="center"/>
          </w:tcPr>
          <w:p w14:paraId="79FBF045" w14:textId="62253096" w:rsidR="00FD5567" w:rsidRPr="006C24CF" w:rsidRDefault="006C24CF" w:rsidP="006C24CF">
            <w:pPr>
              <w:pStyle w:val="LWPTableText"/>
              <w:rPr>
                <w:rFonts w:ascii="Consolas" w:eastAsiaTheme="minorEastAsia" w:hAnsi="Consolas" w:cs="Consolas"/>
                <w:sz w:val="19"/>
                <w:szCs w:val="19"/>
                <w:lang w:eastAsia="zh-CN"/>
              </w:rPr>
            </w:pPr>
            <w:r w:rsidRPr="006C24CF">
              <w:t>DeleteAllFiles</w:t>
            </w:r>
          </w:p>
        </w:tc>
        <w:tc>
          <w:tcPr>
            <w:tcW w:w="6048" w:type="dxa"/>
            <w:vAlign w:val="center"/>
          </w:tcPr>
          <w:p w14:paraId="513D8B04" w14:textId="65E3099D" w:rsidR="00FD5567" w:rsidRPr="005B3D0E" w:rsidRDefault="00490916" w:rsidP="00CC0A5D">
            <w:pPr>
              <w:pStyle w:val="LWPTableText"/>
            </w:pPr>
            <w:r>
              <w:t>R</w:t>
            </w:r>
            <w:r w:rsidRPr="00490916">
              <w:t>emove all the submitted files in the specified site and list library.</w:t>
            </w:r>
          </w:p>
        </w:tc>
      </w:tr>
      <w:tr w:rsidR="00FD5567" w:rsidRPr="000576FC" w14:paraId="1B7C2EF0" w14:textId="77777777" w:rsidTr="00CC0A5D">
        <w:tc>
          <w:tcPr>
            <w:tcW w:w="630" w:type="dxa"/>
            <w:vAlign w:val="center"/>
          </w:tcPr>
          <w:p w14:paraId="2E0A189D" w14:textId="5F7E6476" w:rsidR="00FD5567" w:rsidRPr="00CF2B00" w:rsidRDefault="00BA472F" w:rsidP="00CC0A5D">
            <w:pPr>
              <w:pStyle w:val="LWPTableText"/>
            </w:pPr>
            <w:r>
              <w:t>2</w:t>
            </w:r>
          </w:p>
        </w:tc>
        <w:tc>
          <w:tcPr>
            <w:tcW w:w="2790" w:type="dxa"/>
            <w:vAlign w:val="center"/>
          </w:tcPr>
          <w:p w14:paraId="545F1760" w14:textId="30DC7065" w:rsidR="00FD5567" w:rsidRPr="00672DC1" w:rsidRDefault="00672DC1" w:rsidP="00672DC1">
            <w:pPr>
              <w:pStyle w:val="LWPTableText"/>
              <w:rPr>
                <w:rFonts w:ascii="Consolas" w:eastAsiaTheme="minorEastAsia" w:hAnsi="Consolas" w:cs="Consolas"/>
                <w:sz w:val="19"/>
                <w:szCs w:val="19"/>
                <w:lang w:eastAsia="zh-CN"/>
              </w:rPr>
            </w:pPr>
            <w:r w:rsidRPr="00672DC1">
              <w:t>SwitchFileMetaDataParsingFeature</w:t>
            </w:r>
          </w:p>
        </w:tc>
        <w:tc>
          <w:tcPr>
            <w:tcW w:w="6048" w:type="dxa"/>
            <w:vAlign w:val="center"/>
          </w:tcPr>
          <w:p w14:paraId="5F109DA2" w14:textId="51D67DCC" w:rsidR="00FD5567" w:rsidRPr="005B3D0E" w:rsidRDefault="008845F7" w:rsidP="00CC0A5D">
            <w:pPr>
              <w:pStyle w:val="LWPTableText"/>
            </w:pPr>
            <w:r>
              <w:t>S</w:t>
            </w:r>
            <w:r w:rsidRPr="008845F7">
              <w:t>witch on/off the file metadata parsing feature for the specified site.</w:t>
            </w:r>
          </w:p>
        </w:tc>
      </w:tr>
      <w:tr w:rsidR="00BA472F" w:rsidRPr="000576FC" w14:paraId="35C4E66F" w14:textId="77777777" w:rsidTr="00CC0A5D">
        <w:tc>
          <w:tcPr>
            <w:tcW w:w="630" w:type="dxa"/>
            <w:vAlign w:val="center"/>
          </w:tcPr>
          <w:p w14:paraId="7B55C873" w14:textId="6323E190" w:rsidR="00BA472F" w:rsidRDefault="00BA472F" w:rsidP="00CC0A5D">
            <w:pPr>
              <w:pStyle w:val="LWPTableText"/>
            </w:pPr>
            <w:r>
              <w:t>3</w:t>
            </w:r>
          </w:p>
        </w:tc>
        <w:tc>
          <w:tcPr>
            <w:tcW w:w="2790" w:type="dxa"/>
            <w:vAlign w:val="center"/>
          </w:tcPr>
          <w:p w14:paraId="24F7E0E9" w14:textId="463E3222" w:rsidR="00BA472F" w:rsidRPr="00672DC1" w:rsidRDefault="00BA472F" w:rsidP="00672DC1">
            <w:pPr>
              <w:pStyle w:val="LWPTableText"/>
            </w:pPr>
            <w:r w:rsidRPr="006C24CF">
              <w:t>UnholdFiles</w:t>
            </w:r>
          </w:p>
        </w:tc>
        <w:tc>
          <w:tcPr>
            <w:tcW w:w="6048" w:type="dxa"/>
            <w:vAlign w:val="center"/>
          </w:tcPr>
          <w:p w14:paraId="547C0B28" w14:textId="5B1625B5" w:rsidR="00BA472F" w:rsidRDefault="00BA472F" w:rsidP="00CC0A5D">
            <w:pPr>
              <w:pStyle w:val="LWPTableText"/>
            </w:pPr>
            <w:r>
              <w:t>U</w:t>
            </w:r>
            <w:r w:rsidRPr="00ED6826">
              <w:t>n</w:t>
            </w:r>
            <w:r>
              <w:t>-</w:t>
            </w:r>
            <w:r w:rsidRPr="00ED6826">
              <w:t>hold all the items of the specified list library from the specified hold.</w:t>
            </w:r>
          </w:p>
        </w:tc>
      </w:tr>
    </w:tbl>
    <w:p w14:paraId="42CAA28F" w14:textId="77777777" w:rsidR="00A000EB" w:rsidRPr="0068697A" w:rsidRDefault="00A000EB" w:rsidP="00861B00">
      <w:pPr>
        <w:pStyle w:val="LWPParagraphText"/>
      </w:pPr>
    </w:p>
    <w:p w14:paraId="53DEE454" w14:textId="01589821" w:rsidR="006E51B2" w:rsidRPr="0013574A" w:rsidRDefault="00E05237" w:rsidP="006E51B2">
      <w:pPr>
        <w:pStyle w:val="Heading3"/>
      </w:pPr>
      <w:bookmarkStart w:id="265" w:name="_Toc352167506"/>
      <w:bookmarkStart w:id="266" w:name="_Toc352245880"/>
      <w:bookmarkStart w:id="267" w:name="_Toc352246056"/>
      <w:bookmarkStart w:id="268" w:name="_Toc352255093"/>
      <w:bookmarkStart w:id="269" w:name="_Toc352578728"/>
      <w:bookmarkStart w:id="270" w:name="_Toc352579554"/>
      <w:bookmarkStart w:id="271" w:name="_Toc352677693"/>
      <w:bookmarkStart w:id="272" w:name="_Toc383181347"/>
      <w:r>
        <w:t xml:space="preserve">Adapter </w:t>
      </w:r>
      <w:r w:rsidR="001A42AF">
        <w:t>details</w:t>
      </w:r>
      <w:bookmarkEnd w:id="265"/>
      <w:bookmarkEnd w:id="266"/>
      <w:bookmarkEnd w:id="267"/>
      <w:bookmarkEnd w:id="268"/>
      <w:bookmarkEnd w:id="269"/>
      <w:bookmarkEnd w:id="270"/>
      <w:bookmarkEnd w:id="271"/>
      <w:bookmarkEnd w:id="272"/>
    </w:p>
    <w:p w14:paraId="53DEE455" w14:textId="230570C9" w:rsidR="00A73676" w:rsidRPr="0068697A" w:rsidRDefault="00E05237" w:rsidP="00A73676">
      <w:pPr>
        <w:pStyle w:val="Heading4"/>
        <w:rPr>
          <w:rFonts w:eastAsiaTheme="minorEastAsia"/>
          <w:i/>
          <w:sz w:val="26"/>
          <w:szCs w:val="26"/>
        </w:rPr>
      </w:pPr>
      <w:bookmarkStart w:id="273" w:name="_Toc231891496"/>
      <w:bookmarkStart w:id="274" w:name="_Toc231891497"/>
      <w:bookmarkStart w:id="275" w:name="_Toc231891498"/>
      <w:bookmarkStart w:id="276" w:name="_Toc231891499"/>
      <w:bookmarkStart w:id="277" w:name="_Toc231891500"/>
      <w:bookmarkStart w:id="278" w:name="_Toc352167507"/>
      <w:bookmarkStart w:id="279" w:name="_Toc352245881"/>
      <w:bookmarkStart w:id="280" w:name="_Toc352246057"/>
      <w:bookmarkStart w:id="281" w:name="_Toc352255094"/>
      <w:bookmarkStart w:id="282" w:name="_Toc352578729"/>
      <w:bookmarkStart w:id="283" w:name="_Toc352579555"/>
      <w:bookmarkStart w:id="284" w:name="_Toc352677694"/>
      <w:bookmarkStart w:id="285" w:name="_Toc383181348"/>
      <w:bookmarkEnd w:id="273"/>
      <w:bookmarkEnd w:id="274"/>
      <w:bookmarkEnd w:id="275"/>
      <w:bookmarkEnd w:id="276"/>
      <w:bookmarkEnd w:id="277"/>
      <w:r w:rsidRPr="0068697A">
        <w:rPr>
          <w:rFonts w:eastAsiaTheme="minorEastAsia"/>
          <w:sz w:val="26"/>
          <w:szCs w:val="26"/>
        </w:rPr>
        <w:t>Protocol a</w:t>
      </w:r>
      <w:r w:rsidR="00A73676" w:rsidRPr="0068697A">
        <w:rPr>
          <w:rFonts w:eastAsiaTheme="minorEastAsia"/>
          <w:sz w:val="26"/>
          <w:szCs w:val="26"/>
        </w:rPr>
        <w:t>dapter</w:t>
      </w:r>
      <w:bookmarkEnd w:id="278"/>
      <w:bookmarkEnd w:id="279"/>
      <w:bookmarkEnd w:id="280"/>
      <w:bookmarkEnd w:id="281"/>
      <w:bookmarkEnd w:id="282"/>
      <w:bookmarkEnd w:id="283"/>
      <w:bookmarkEnd w:id="284"/>
      <w:bookmarkEnd w:id="285"/>
    </w:p>
    <w:p w14:paraId="50DB5E1A" w14:textId="048CB6D7" w:rsidR="00AF036A" w:rsidRDefault="00261F13" w:rsidP="0068697A">
      <w:pPr>
        <w:pStyle w:val="Heading5"/>
      </w:pPr>
      <w:bookmarkStart w:id="286" w:name="_Toc352255095"/>
      <w:bookmarkStart w:id="287" w:name="_Toc352578730"/>
      <w:bookmarkStart w:id="288" w:name="_Toc352579556"/>
      <w:bookmarkStart w:id="289" w:name="_Toc352677695"/>
      <w:bookmarkStart w:id="290" w:name="_Toc383181349"/>
      <w:r>
        <w:t>MS-OFFICIALFILE</w:t>
      </w:r>
      <w:r w:rsidR="00E05237">
        <w:t xml:space="preserve"> </w:t>
      </w:r>
      <w:r w:rsidR="00325C58">
        <w:rPr>
          <w:rFonts w:eastAsiaTheme="minorEastAsia" w:hint="eastAsia"/>
        </w:rPr>
        <w:t xml:space="preserve">protocol </w:t>
      </w:r>
      <w:r w:rsidR="00E05237">
        <w:t>adapter</w:t>
      </w:r>
      <w:bookmarkEnd w:id="286"/>
      <w:bookmarkEnd w:id="287"/>
      <w:bookmarkEnd w:id="288"/>
      <w:bookmarkEnd w:id="289"/>
      <w:bookmarkEnd w:id="290"/>
    </w:p>
    <w:p w14:paraId="41A5A4B1" w14:textId="4A91B355" w:rsidR="00734D65" w:rsidRDefault="00734D65" w:rsidP="0068697A">
      <w:pPr>
        <w:pStyle w:val="LWPParagraphText"/>
      </w:pPr>
      <w:r>
        <w:rPr>
          <w:noProof/>
          <w:lang w:eastAsia="zh-CN"/>
        </w:rPr>
        <w:lastRenderedPageBreak/>
        <w:drawing>
          <wp:anchor distT="0" distB="0" distL="114300" distR="114300" simplePos="0" relativeHeight="251666944" behindDoc="0" locked="0" layoutInCell="1" allowOverlap="1" wp14:anchorId="543092E2" wp14:editId="4FFA2607">
            <wp:simplePos x="0" y="0"/>
            <wp:positionH relativeFrom="column">
              <wp:posOffset>38100</wp:posOffset>
            </wp:positionH>
            <wp:positionV relativeFrom="paragraph">
              <wp:posOffset>269875</wp:posOffset>
            </wp:positionV>
            <wp:extent cx="5895975" cy="2819400"/>
            <wp:effectExtent l="0" t="0" r="9525" b="0"/>
            <wp:wrapTopAndBottom/>
            <wp:docPr id="7" name="Picture 7" descr="C:\Users\v-chbc\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hbc\Desktop\ClassDiagr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819400"/>
                    </a:xfrm>
                    <a:prstGeom prst="rect">
                      <a:avLst/>
                    </a:prstGeom>
                    <a:noFill/>
                    <a:ln>
                      <a:noFill/>
                    </a:ln>
                  </pic:spPr>
                </pic:pic>
              </a:graphicData>
            </a:graphic>
          </wp:anchor>
        </w:drawing>
      </w:r>
      <w:r w:rsidR="00A73676" w:rsidRPr="007806D3">
        <w:t xml:space="preserve">The following figure </w:t>
      </w:r>
      <w:r w:rsidR="003576F7">
        <w:t xml:space="preserve">shows </w:t>
      </w:r>
      <w:r w:rsidR="00A73676" w:rsidRPr="007806D3">
        <w:t xml:space="preserve">the class diagram of the </w:t>
      </w:r>
      <w:r w:rsidR="00261F13">
        <w:t>MS-OFFICIALFILE</w:t>
      </w:r>
      <w:r w:rsidR="001A42AF">
        <w:t xml:space="preserve"> a</w:t>
      </w:r>
      <w:r w:rsidR="00A73676" w:rsidRPr="007806D3">
        <w:t>dapter.</w:t>
      </w:r>
    </w:p>
    <w:p w14:paraId="4F59125A" w14:textId="70C914C2" w:rsidR="00C50A15" w:rsidRPr="00C50A15" w:rsidRDefault="00C50A15" w:rsidP="00C50A15">
      <w:pPr>
        <w:spacing w:line="260" w:lineRule="exact"/>
        <w:rPr>
          <w:b/>
          <w:color w:val="4F81BD"/>
          <w:sz w:val="18"/>
        </w:rPr>
      </w:pPr>
      <w:r w:rsidRPr="00C50A15">
        <w:rPr>
          <w:b/>
          <w:color w:val="4F81BD"/>
          <w:sz w:val="18"/>
        </w:rPr>
        <w:t xml:space="preserve">Protocol </w:t>
      </w:r>
      <w:r w:rsidRPr="00C50A15">
        <w:rPr>
          <w:rFonts w:hint="eastAsia"/>
          <w:b/>
          <w:color w:val="4F81BD"/>
          <w:sz w:val="18"/>
          <w:lang w:eastAsia="zh-CN"/>
        </w:rPr>
        <w:t>a</w:t>
      </w:r>
      <w:r w:rsidRPr="00C50A15">
        <w:rPr>
          <w:b/>
          <w:color w:val="4F81BD"/>
          <w:sz w:val="18"/>
        </w:rPr>
        <w:t xml:space="preserve">dapter </w:t>
      </w:r>
      <w:r w:rsidRPr="00C50A15">
        <w:rPr>
          <w:rFonts w:hint="eastAsia"/>
          <w:b/>
          <w:color w:val="4F81BD"/>
          <w:sz w:val="18"/>
          <w:lang w:eastAsia="zh-CN"/>
        </w:rPr>
        <w:t>c</w:t>
      </w:r>
      <w:r w:rsidRPr="00C50A15">
        <w:rPr>
          <w:b/>
          <w:color w:val="4F81BD"/>
          <w:sz w:val="18"/>
        </w:rPr>
        <w:t xml:space="preserve">lass </w:t>
      </w:r>
      <w:r w:rsidRPr="00C50A15">
        <w:rPr>
          <w:rFonts w:hint="eastAsia"/>
          <w:b/>
          <w:color w:val="4F81BD"/>
          <w:sz w:val="18"/>
          <w:lang w:eastAsia="zh-CN"/>
        </w:rPr>
        <w:t>d</w:t>
      </w:r>
      <w:r w:rsidRPr="00C50A15">
        <w:rPr>
          <w:b/>
          <w:color w:val="4F81BD"/>
          <w:sz w:val="18"/>
        </w:rPr>
        <w:t>iagram</w:t>
      </w:r>
    </w:p>
    <w:p w14:paraId="2721F73D" w14:textId="44E02884" w:rsidR="00C50A15" w:rsidRPr="00C50A15" w:rsidRDefault="00C50A15" w:rsidP="00C50A15">
      <w:pPr>
        <w:spacing w:line="260" w:lineRule="exact"/>
      </w:pPr>
      <w:r w:rsidRPr="00C50A15">
        <w:t xml:space="preserve">The following outlines details of the class diagram: </w:t>
      </w:r>
    </w:p>
    <w:p w14:paraId="5D16B241" w14:textId="77777777" w:rsidR="00C50A15" w:rsidRPr="00C50A15" w:rsidRDefault="00C50A15" w:rsidP="00C50A15">
      <w:pPr>
        <w:keepNext/>
        <w:spacing w:before="240"/>
        <w:outlineLvl w:val="3"/>
        <w:rPr>
          <w:rFonts w:eastAsia="Times New Roman"/>
          <w:b/>
          <w:bCs/>
          <w:color w:val="4F81BD"/>
          <w:sz w:val="21"/>
          <w:szCs w:val="21"/>
        </w:rPr>
      </w:pPr>
      <w:bookmarkStart w:id="291" w:name="_Toc352167659"/>
      <w:bookmarkStart w:id="292" w:name="_Toc352246320"/>
      <w:bookmarkStart w:id="293" w:name="_Toc352255411"/>
      <w:bookmarkStart w:id="294" w:name="_Toc352325375"/>
      <w:bookmarkStart w:id="295" w:name="_Toc352579626"/>
      <w:bookmarkStart w:id="296" w:name="_Toc356305645"/>
      <w:bookmarkStart w:id="297" w:name="_Toc372279017"/>
      <w:bookmarkStart w:id="298" w:name="_Toc383181350"/>
      <w:r w:rsidRPr="00C50A15">
        <w:rPr>
          <w:rFonts w:eastAsia="Times New Roman"/>
          <w:b/>
          <w:bCs/>
          <w:color w:val="4F81BD"/>
          <w:sz w:val="21"/>
          <w:szCs w:val="21"/>
        </w:rPr>
        <w:t xml:space="preserve">Adapter </w:t>
      </w:r>
      <w:r w:rsidRPr="00C50A15">
        <w:rPr>
          <w:rFonts w:eastAsia="Times New Roman" w:hint="eastAsia"/>
          <w:b/>
          <w:bCs/>
          <w:color w:val="4F81BD"/>
          <w:sz w:val="21"/>
          <w:szCs w:val="21"/>
          <w:lang w:eastAsia="zh-CN"/>
        </w:rPr>
        <w:t>i</w:t>
      </w:r>
      <w:r w:rsidRPr="00C50A15">
        <w:rPr>
          <w:rFonts w:eastAsia="Times New Roman"/>
          <w:b/>
          <w:bCs/>
          <w:color w:val="4F81BD"/>
          <w:sz w:val="21"/>
          <w:szCs w:val="21"/>
        </w:rPr>
        <w:t>nterface</w:t>
      </w:r>
      <w:bookmarkEnd w:id="291"/>
      <w:bookmarkEnd w:id="292"/>
      <w:bookmarkEnd w:id="293"/>
      <w:bookmarkEnd w:id="294"/>
      <w:bookmarkEnd w:id="295"/>
      <w:bookmarkEnd w:id="296"/>
      <w:bookmarkEnd w:id="297"/>
      <w:bookmarkEnd w:id="298"/>
    </w:p>
    <w:p w14:paraId="4AC15250" w14:textId="6D9C5F20" w:rsidR="00C50A15" w:rsidRPr="00C50A15" w:rsidRDefault="00C50A15" w:rsidP="00C50A15">
      <w:pPr>
        <w:ind w:left="720" w:hanging="360"/>
      </w:pPr>
      <w:r w:rsidRPr="00C50A15">
        <w:t>IMS_</w:t>
      </w:r>
      <w:r>
        <w:t>OFFICIALFILE</w:t>
      </w:r>
      <w:r w:rsidRPr="00C50A15">
        <w:t xml:space="preserve">Adapter is the interface of the </w:t>
      </w:r>
      <w:r w:rsidRPr="00C50A15">
        <w:rPr>
          <w:rFonts w:hint="eastAsia"/>
          <w:lang w:eastAsia="zh-CN"/>
        </w:rPr>
        <w:t>p</w:t>
      </w:r>
      <w:r w:rsidRPr="00C50A15">
        <w:t xml:space="preserve">rotocol </w:t>
      </w:r>
      <w:r w:rsidRPr="00C50A15">
        <w:rPr>
          <w:rFonts w:hint="eastAsia"/>
          <w:lang w:eastAsia="zh-CN"/>
        </w:rPr>
        <w:t>a</w:t>
      </w:r>
      <w:r w:rsidRPr="00C50A15">
        <w:t>dapter.</w:t>
      </w:r>
    </w:p>
    <w:p w14:paraId="757F93B6" w14:textId="6987ECEB" w:rsidR="00C50A15" w:rsidRPr="00C50A15" w:rsidRDefault="00C50A15" w:rsidP="00C50A15">
      <w:pPr>
        <w:ind w:left="1080" w:hanging="360"/>
      </w:pPr>
      <w:r w:rsidRPr="00C50A15">
        <w:t xml:space="preserve">This interface states the methods for the corresponding </w:t>
      </w:r>
      <w:r w:rsidRPr="00C50A15">
        <w:rPr>
          <w:rFonts w:hint="eastAsia"/>
        </w:rPr>
        <w:t>MS-</w:t>
      </w:r>
      <w:r>
        <w:t>OFFICIALFILE</w:t>
      </w:r>
      <w:r w:rsidRPr="00C50A15">
        <w:t xml:space="preserve"> operation</w:t>
      </w:r>
      <w:r w:rsidRPr="00C50A15">
        <w:rPr>
          <w:rFonts w:hint="eastAsia"/>
        </w:rPr>
        <w:t>s and other methods</w:t>
      </w:r>
      <w:r w:rsidRPr="00C50A15">
        <w:t xml:space="preserve"> as described in </w:t>
      </w:r>
      <w:hyperlink w:anchor="adaptermethod" w:history="1">
        <w:r w:rsidRPr="00C50A15">
          <w:rPr>
            <w:rFonts w:cs="Tahoma"/>
            <w:color w:val="0000FF"/>
            <w:u w:val="single"/>
          </w:rPr>
          <w:t>section 2.4.3 Adapter Abstract Level</w:t>
        </w:r>
      </w:hyperlink>
      <w:r w:rsidRPr="00C50A15">
        <w:t>.</w:t>
      </w:r>
    </w:p>
    <w:p w14:paraId="3A52A65A" w14:textId="77777777" w:rsidR="00C50A15" w:rsidRPr="00C50A15" w:rsidRDefault="00C50A15" w:rsidP="00C50A15">
      <w:pPr>
        <w:keepNext/>
        <w:spacing w:before="240"/>
        <w:outlineLvl w:val="3"/>
        <w:rPr>
          <w:rFonts w:eastAsia="Times New Roman"/>
          <w:b/>
          <w:bCs/>
          <w:color w:val="4F81BD"/>
          <w:sz w:val="21"/>
          <w:szCs w:val="21"/>
        </w:rPr>
      </w:pPr>
      <w:bookmarkStart w:id="299" w:name="_Toc352167660"/>
      <w:bookmarkStart w:id="300" w:name="_Toc352246321"/>
      <w:bookmarkStart w:id="301" w:name="_Toc352255412"/>
      <w:bookmarkStart w:id="302" w:name="_Toc352325376"/>
      <w:bookmarkStart w:id="303" w:name="_Toc352579627"/>
      <w:bookmarkStart w:id="304" w:name="_Toc356305646"/>
      <w:bookmarkStart w:id="305" w:name="_Toc372279018"/>
      <w:bookmarkStart w:id="306" w:name="_Toc383181351"/>
      <w:r w:rsidRPr="00C50A15">
        <w:rPr>
          <w:rFonts w:eastAsia="Times New Roman"/>
          <w:b/>
          <w:bCs/>
          <w:color w:val="4F81BD"/>
          <w:sz w:val="21"/>
          <w:szCs w:val="21"/>
        </w:rPr>
        <w:t xml:space="preserve">Adapter </w:t>
      </w:r>
      <w:r w:rsidRPr="00C50A15">
        <w:rPr>
          <w:rFonts w:eastAsia="Times New Roman" w:hint="eastAsia"/>
          <w:b/>
          <w:bCs/>
          <w:color w:val="4F81BD"/>
          <w:sz w:val="21"/>
          <w:szCs w:val="21"/>
          <w:lang w:eastAsia="zh-CN"/>
        </w:rPr>
        <w:t>i</w:t>
      </w:r>
      <w:r w:rsidRPr="00C50A15">
        <w:rPr>
          <w:rFonts w:eastAsia="Times New Roman"/>
          <w:b/>
          <w:bCs/>
          <w:color w:val="4F81BD"/>
          <w:sz w:val="21"/>
          <w:szCs w:val="21"/>
        </w:rPr>
        <w:t>mplementation</w:t>
      </w:r>
      <w:bookmarkEnd w:id="299"/>
      <w:bookmarkEnd w:id="300"/>
      <w:bookmarkEnd w:id="301"/>
      <w:bookmarkEnd w:id="302"/>
      <w:bookmarkEnd w:id="303"/>
      <w:bookmarkEnd w:id="304"/>
      <w:bookmarkEnd w:id="305"/>
      <w:bookmarkEnd w:id="306"/>
    </w:p>
    <w:p w14:paraId="5840C712" w14:textId="6F6D4BA7" w:rsidR="00B50DDC" w:rsidRDefault="00C50A15" w:rsidP="00C50A15">
      <w:pPr>
        <w:ind w:left="720" w:hanging="360"/>
      </w:pPr>
      <w:r w:rsidRPr="00C50A15">
        <w:t xml:space="preserve">MS_ </w:t>
      </w:r>
      <w:r>
        <w:t>OFFICIALFILE</w:t>
      </w:r>
      <w:r w:rsidRPr="00C50A15">
        <w:t xml:space="preserve">Adapter is the </w:t>
      </w:r>
      <w:r w:rsidRPr="00C50A15">
        <w:rPr>
          <w:rFonts w:hint="eastAsia"/>
          <w:lang w:eastAsia="zh-CN"/>
        </w:rPr>
        <w:t>p</w:t>
      </w:r>
      <w:r w:rsidRPr="00C50A15">
        <w:t xml:space="preserve">rotocol </w:t>
      </w:r>
      <w:r w:rsidRPr="00C50A15">
        <w:rPr>
          <w:rFonts w:hint="eastAsia"/>
          <w:lang w:eastAsia="zh-CN"/>
        </w:rPr>
        <w:t>a</w:t>
      </w:r>
      <w:r w:rsidRPr="00C50A15">
        <w:t xml:space="preserve">dapter class of the test suite. It is used to implement IMS_ </w:t>
      </w:r>
      <w:r>
        <w:t>OFFICIALFILE</w:t>
      </w:r>
      <w:r w:rsidRPr="00C50A15">
        <w:t>Adapter.</w:t>
      </w:r>
    </w:p>
    <w:p w14:paraId="1F82C478" w14:textId="5A0C6BA7" w:rsidR="00EF4EF6" w:rsidRDefault="00EF4EF6" w:rsidP="00EF4EF6">
      <w:pPr>
        <w:pStyle w:val="Heading4"/>
        <w:rPr>
          <w:rFonts w:eastAsiaTheme="minorEastAsia"/>
          <w:sz w:val="26"/>
          <w:szCs w:val="26"/>
        </w:rPr>
      </w:pPr>
      <w:bookmarkStart w:id="307" w:name="_Toc352167663"/>
      <w:bookmarkStart w:id="308" w:name="_Toc352246324"/>
      <w:bookmarkStart w:id="309" w:name="_Toc352255415"/>
      <w:bookmarkStart w:id="310" w:name="_Toc352325379"/>
      <w:bookmarkStart w:id="311" w:name="_Toc352579630"/>
      <w:bookmarkStart w:id="312" w:name="_Toc356305649"/>
      <w:bookmarkStart w:id="313" w:name="_Toc372279021"/>
      <w:r w:rsidRPr="00EF4EF6">
        <w:rPr>
          <w:rFonts w:eastAsiaTheme="minorEastAsia"/>
          <w:sz w:val="26"/>
          <w:szCs w:val="26"/>
        </w:rPr>
        <w:t xml:space="preserve"> </w:t>
      </w:r>
      <w:bookmarkStart w:id="314" w:name="_Toc383181352"/>
      <w:r w:rsidRPr="00A2411C">
        <w:rPr>
          <w:rFonts w:eastAsiaTheme="minorEastAsia"/>
          <w:sz w:val="26"/>
          <w:szCs w:val="26"/>
        </w:rPr>
        <w:t>SUT control adapter</w:t>
      </w:r>
      <w:bookmarkEnd w:id="307"/>
      <w:bookmarkEnd w:id="308"/>
      <w:bookmarkEnd w:id="309"/>
      <w:bookmarkEnd w:id="310"/>
      <w:bookmarkEnd w:id="311"/>
      <w:bookmarkEnd w:id="312"/>
      <w:bookmarkEnd w:id="313"/>
      <w:bookmarkEnd w:id="314"/>
    </w:p>
    <w:p w14:paraId="3131AED2" w14:textId="27F7E023" w:rsidR="00734D65" w:rsidRPr="00734D65" w:rsidRDefault="00734D65" w:rsidP="00734D65">
      <w:r>
        <w:rPr>
          <w:noProof/>
          <w:lang w:eastAsia="zh-CN"/>
        </w:rPr>
        <w:drawing>
          <wp:inline distT="0" distB="0" distL="0" distR="0" wp14:anchorId="0535086D" wp14:editId="4B5C1E01">
            <wp:extent cx="2466975" cy="1657350"/>
            <wp:effectExtent l="0" t="0" r="9525" b="0"/>
            <wp:docPr id="4" name="Picture 4" descr="C:\Users\v-chbc\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hbc\Desktop\Class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1657350"/>
                    </a:xfrm>
                    <a:prstGeom prst="rect">
                      <a:avLst/>
                    </a:prstGeom>
                    <a:noFill/>
                    <a:ln>
                      <a:noFill/>
                    </a:ln>
                  </pic:spPr>
                </pic:pic>
              </a:graphicData>
            </a:graphic>
          </wp:inline>
        </w:drawing>
      </w:r>
    </w:p>
    <w:p w14:paraId="151E6B1F" w14:textId="77777777" w:rsidR="00CD5C7A" w:rsidRPr="00906142" w:rsidRDefault="00CD5C7A" w:rsidP="00CD5C7A">
      <w:pPr>
        <w:pStyle w:val="LWPFigureCaption"/>
        <w:rPr>
          <w:szCs w:val="18"/>
        </w:rPr>
      </w:pPr>
      <w:r w:rsidRPr="00906142">
        <w:rPr>
          <w:szCs w:val="18"/>
        </w:rPr>
        <w:t xml:space="preserve">SUT </w:t>
      </w:r>
      <w:r>
        <w:rPr>
          <w:rFonts w:hint="eastAsia"/>
          <w:szCs w:val="18"/>
          <w:lang w:eastAsia="zh-CN"/>
        </w:rPr>
        <w:t>c</w:t>
      </w:r>
      <w:r w:rsidRPr="00906142">
        <w:rPr>
          <w:szCs w:val="18"/>
        </w:rPr>
        <w:t xml:space="preserve">ontrol </w:t>
      </w:r>
      <w:r>
        <w:rPr>
          <w:rFonts w:hint="eastAsia"/>
          <w:szCs w:val="18"/>
          <w:lang w:eastAsia="zh-CN"/>
        </w:rPr>
        <w:t>a</w:t>
      </w:r>
      <w:r w:rsidRPr="00906142">
        <w:rPr>
          <w:szCs w:val="18"/>
        </w:rPr>
        <w:t xml:space="preserve">dapter </w:t>
      </w:r>
      <w:r>
        <w:rPr>
          <w:rFonts w:hint="eastAsia"/>
          <w:szCs w:val="18"/>
          <w:lang w:eastAsia="zh-CN"/>
        </w:rPr>
        <w:t>c</w:t>
      </w:r>
      <w:r w:rsidRPr="00906142">
        <w:rPr>
          <w:szCs w:val="18"/>
        </w:rPr>
        <w:t xml:space="preserve">lass </w:t>
      </w:r>
      <w:r>
        <w:rPr>
          <w:rFonts w:hint="eastAsia"/>
          <w:szCs w:val="18"/>
          <w:lang w:eastAsia="zh-CN"/>
        </w:rPr>
        <w:t>d</w:t>
      </w:r>
      <w:r w:rsidRPr="00906142">
        <w:rPr>
          <w:szCs w:val="18"/>
        </w:rPr>
        <w:t>iagram</w:t>
      </w:r>
    </w:p>
    <w:p w14:paraId="4B0051E3" w14:textId="77777777" w:rsidR="00CD5C7A" w:rsidRDefault="00CD5C7A" w:rsidP="00CD5C7A">
      <w:pPr>
        <w:pStyle w:val="LWPParagraphText"/>
      </w:pPr>
      <w:r>
        <w:t xml:space="preserve">The following outlines details of the class diagram: </w:t>
      </w:r>
    </w:p>
    <w:p w14:paraId="66525232" w14:textId="77777777" w:rsidR="00CD5C7A" w:rsidRPr="00906142" w:rsidRDefault="00CD5C7A" w:rsidP="00CD5C7A">
      <w:pPr>
        <w:pStyle w:val="LWPHeading4H4"/>
      </w:pPr>
      <w:bookmarkStart w:id="315" w:name="_Toc352167665"/>
      <w:bookmarkStart w:id="316" w:name="_Toc352246326"/>
      <w:bookmarkStart w:id="317" w:name="_Toc352255417"/>
      <w:bookmarkStart w:id="318" w:name="_Toc352325381"/>
      <w:bookmarkStart w:id="319" w:name="_Toc352579632"/>
      <w:bookmarkStart w:id="320" w:name="_Toc356305651"/>
      <w:bookmarkStart w:id="321" w:name="_Toc372279023"/>
      <w:bookmarkStart w:id="322" w:name="_Toc383181353"/>
      <w:r w:rsidRPr="00906142">
        <w:t xml:space="preserve">Adapter </w:t>
      </w:r>
      <w:r>
        <w:rPr>
          <w:rFonts w:hint="eastAsia"/>
          <w:lang w:eastAsia="zh-CN"/>
        </w:rPr>
        <w:t>i</w:t>
      </w:r>
      <w:r w:rsidRPr="00906142">
        <w:t>nterface</w:t>
      </w:r>
      <w:bookmarkEnd w:id="315"/>
      <w:bookmarkEnd w:id="316"/>
      <w:bookmarkEnd w:id="317"/>
      <w:bookmarkEnd w:id="318"/>
      <w:bookmarkEnd w:id="319"/>
      <w:bookmarkEnd w:id="320"/>
      <w:bookmarkEnd w:id="321"/>
      <w:bookmarkEnd w:id="322"/>
    </w:p>
    <w:p w14:paraId="7F28351B" w14:textId="0B6CA199" w:rsidR="00CD5C7A" w:rsidRPr="00906142" w:rsidRDefault="00CD5C7A" w:rsidP="00CD5C7A">
      <w:pPr>
        <w:pStyle w:val="LWPListBulletLevel1"/>
      </w:pPr>
      <w:r w:rsidRPr="000D1A0B">
        <w:t>IMS_</w:t>
      </w:r>
      <w:r>
        <w:t>OFFICIALFILE</w:t>
      </w:r>
      <w:r w:rsidRPr="000D1A0B">
        <w:t>SUTControlAdapter</w:t>
      </w:r>
      <w:r>
        <w:t xml:space="preserve"> </w:t>
      </w:r>
      <w:r w:rsidRPr="00906142">
        <w:t xml:space="preserve">is the interface of </w:t>
      </w:r>
      <w:r>
        <w:t>controller adapter</w:t>
      </w:r>
      <w:r w:rsidRPr="00906142">
        <w:t xml:space="preserve">. </w:t>
      </w:r>
    </w:p>
    <w:p w14:paraId="70644C01" w14:textId="3CEB31A2" w:rsidR="00EF4EF6" w:rsidRPr="00CD5C7A" w:rsidRDefault="00CD5C7A" w:rsidP="0068697A">
      <w:pPr>
        <w:pStyle w:val="LWPListBulletLevel1"/>
      </w:pPr>
      <w:r w:rsidRPr="000D1A0B">
        <w:lastRenderedPageBreak/>
        <w:t>IMS_</w:t>
      </w:r>
      <w:r>
        <w:t>OFFICIALFILE</w:t>
      </w:r>
      <w:r w:rsidRPr="000D1A0B">
        <w:t>SUTControlAdapter</w:t>
      </w:r>
      <w:r w:rsidRPr="00906142">
        <w:t xml:space="preserve"> defines the methods invoked by test c</w:t>
      </w:r>
      <w:r>
        <w:t xml:space="preserve">ases, including DeleteAllFiles, UnholdFiles, SwitchFileMetaDataParsingFeature </w:t>
      </w:r>
      <w:r w:rsidRPr="00906142">
        <w:t>method</w:t>
      </w:r>
      <w:r w:rsidR="00693D02">
        <w:t>s</w:t>
      </w:r>
      <w:r w:rsidRPr="00906142">
        <w:t>.</w:t>
      </w:r>
    </w:p>
    <w:p w14:paraId="53DEE46B" w14:textId="6895C469" w:rsidR="00092F88" w:rsidRDefault="00B80B27" w:rsidP="00476C23">
      <w:pPr>
        <w:pStyle w:val="Heading2"/>
      </w:pPr>
      <w:bookmarkStart w:id="323" w:name="_Test_Scenarios"/>
      <w:bookmarkStart w:id="324" w:name="_Toc352167511"/>
      <w:bookmarkStart w:id="325" w:name="_Toc352245885"/>
      <w:bookmarkStart w:id="326" w:name="_Toc352246061"/>
      <w:bookmarkStart w:id="327" w:name="_Toc352255100"/>
      <w:bookmarkStart w:id="328" w:name="_Toc352578735"/>
      <w:bookmarkStart w:id="329" w:name="_Toc352579561"/>
      <w:bookmarkStart w:id="330" w:name="_Toc352677700"/>
      <w:bookmarkStart w:id="331" w:name="_Toc383181354"/>
      <w:bookmarkEnd w:id="0"/>
      <w:bookmarkEnd w:id="12"/>
      <w:bookmarkEnd w:id="323"/>
      <w:r>
        <w:t>Test s</w:t>
      </w:r>
      <w:r w:rsidR="00092F88">
        <w:t>cenarios</w:t>
      </w:r>
      <w:bookmarkEnd w:id="324"/>
      <w:bookmarkEnd w:id="325"/>
      <w:bookmarkEnd w:id="326"/>
      <w:bookmarkEnd w:id="327"/>
      <w:bookmarkEnd w:id="328"/>
      <w:bookmarkEnd w:id="329"/>
      <w:bookmarkEnd w:id="330"/>
      <w:bookmarkEnd w:id="331"/>
    </w:p>
    <w:p w14:paraId="53DEE46C" w14:textId="0866465C" w:rsidR="00092F88" w:rsidRPr="00022A1D" w:rsidRDefault="002A3132" w:rsidP="0068697A">
      <w:pPr>
        <w:pStyle w:val="LWPParagraphText"/>
      </w:pPr>
      <w:r w:rsidRPr="0068697A">
        <w:t xml:space="preserve">The </w:t>
      </w:r>
      <w:r w:rsidR="00C11F66">
        <w:t>four</w:t>
      </w:r>
      <w:r w:rsidRPr="0068697A">
        <w:t xml:space="preserve"> </w:t>
      </w:r>
      <w:r w:rsidR="00092F88" w:rsidRPr="00022A1D">
        <w:t>scenario</w:t>
      </w:r>
      <w:r w:rsidR="00F73A31" w:rsidRPr="00022A1D">
        <w:t>s</w:t>
      </w:r>
      <w:r w:rsidR="00092F88" w:rsidRPr="00022A1D">
        <w:t xml:space="preserve"> </w:t>
      </w:r>
      <w:r w:rsidR="00FB5FFB">
        <w:rPr>
          <w:rFonts w:hint="eastAsia"/>
        </w:rPr>
        <w:t>are</w:t>
      </w:r>
      <w:r w:rsidR="00FB5FFB" w:rsidRPr="00022A1D">
        <w:t xml:space="preserve"> </w:t>
      </w:r>
      <w:r w:rsidR="00092F88" w:rsidRPr="00022A1D">
        <w:t xml:space="preserve">designed to cover the in-scope, testable requirements in the </w:t>
      </w:r>
      <w:r w:rsidR="00261F13">
        <w:t>MS-OFFICIALFILE</w:t>
      </w:r>
      <w:r w:rsidR="00092F88" w:rsidRPr="00022A1D">
        <w:t xml:space="preserve"> test suite. The details of the scenarios are as follows.</w:t>
      </w:r>
    </w:p>
    <w:tbl>
      <w:tblPr>
        <w:tblW w:w="9077"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672"/>
        <w:gridCol w:w="5405"/>
      </w:tblGrid>
      <w:tr w:rsidR="00092F88" w:rsidRPr="00C165BF" w14:paraId="53DEE46F"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EE46D" w14:textId="77777777" w:rsidR="00092F88" w:rsidRPr="005D6974" w:rsidRDefault="00092F88" w:rsidP="0068697A">
            <w:pPr>
              <w:pStyle w:val="LWPTableHeading"/>
            </w:pPr>
            <w:r w:rsidRPr="005D6974">
              <w:t>Scenario</w:t>
            </w:r>
          </w:p>
        </w:tc>
        <w:tc>
          <w:tcPr>
            <w:tcW w:w="5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EE46E" w14:textId="77777777" w:rsidR="00092F88" w:rsidRPr="00382CFE" w:rsidRDefault="00092F88" w:rsidP="0068697A">
            <w:pPr>
              <w:pStyle w:val="LWPTableHeading"/>
            </w:pPr>
            <w:r w:rsidRPr="005D6974">
              <w:t>Description</w:t>
            </w:r>
          </w:p>
        </w:tc>
      </w:tr>
      <w:tr w:rsidR="00092F88" w:rsidRPr="001446EC" w14:paraId="53DEE472"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hideMark/>
          </w:tcPr>
          <w:p w14:paraId="53DEE470" w14:textId="7AFE4C2F" w:rsidR="00092F88" w:rsidRPr="008D73AB" w:rsidRDefault="00501A18" w:rsidP="0068697A">
            <w:pPr>
              <w:pStyle w:val="LWPTableText"/>
              <w:rPr>
                <w:rFonts w:ascii="Verdana" w:hAnsi="Verdana"/>
                <w:highlight w:val="yellow"/>
              </w:rPr>
            </w:pPr>
            <w:r w:rsidRPr="00501A18">
              <w:rPr>
                <w:rFonts w:ascii="Verdana" w:hAnsi="Verdana"/>
              </w:rPr>
              <w:t>S01_GetRoutingDestinationUrlAndSubmitFile</w:t>
            </w:r>
          </w:p>
        </w:tc>
        <w:tc>
          <w:tcPr>
            <w:tcW w:w="5405" w:type="dxa"/>
            <w:tcBorders>
              <w:top w:val="single" w:sz="4" w:space="0" w:color="auto"/>
              <w:left w:val="single" w:sz="4" w:space="0" w:color="auto"/>
              <w:bottom w:val="single" w:sz="4" w:space="0" w:color="auto"/>
              <w:right w:val="single" w:sz="4" w:space="0" w:color="auto"/>
            </w:tcBorders>
            <w:shd w:val="clear" w:color="auto" w:fill="auto"/>
            <w:noWrap/>
            <w:hideMark/>
          </w:tcPr>
          <w:p w14:paraId="53DEE471" w14:textId="28E6DDC0" w:rsidR="00092F88" w:rsidRPr="001748C5" w:rsidRDefault="00845F78" w:rsidP="00845F78">
            <w:pPr>
              <w:pStyle w:val="LWPTableText"/>
            </w:pPr>
            <w:r w:rsidRPr="00845F78">
              <w:t xml:space="preserve">This </w:t>
            </w:r>
            <w:r>
              <w:t>scenario</w:t>
            </w:r>
            <w:r w:rsidRPr="00845F78">
              <w:t xml:space="preserve"> is used to test GetRoutingDestinationUrl and SubmitFile operation</w:t>
            </w:r>
            <w:r w:rsidR="00367DA3">
              <w:t>s</w:t>
            </w:r>
            <w:r w:rsidRPr="00845F78">
              <w:t>.</w:t>
            </w:r>
          </w:p>
        </w:tc>
      </w:tr>
      <w:tr w:rsidR="003C5685" w:rsidRPr="001446EC" w14:paraId="1D1B7B13"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tcPr>
          <w:p w14:paraId="7205221A" w14:textId="0A686517" w:rsidR="003C5685" w:rsidRDefault="00501A18" w:rsidP="0068697A">
            <w:pPr>
              <w:pStyle w:val="LWPTableText"/>
            </w:pPr>
            <w:r w:rsidRPr="00501A18">
              <w:t>S02_GetRoutingInfo</w:t>
            </w:r>
          </w:p>
        </w:tc>
        <w:tc>
          <w:tcPr>
            <w:tcW w:w="5405" w:type="dxa"/>
            <w:tcBorders>
              <w:top w:val="single" w:sz="4" w:space="0" w:color="auto"/>
              <w:left w:val="single" w:sz="4" w:space="0" w:color="auto"/>
              <w:bottom w:val="single" w:sz="4" w:space="0" w:color="auto"/>
              <w:right w:val="single" w:sz="4" w:space="0" w:color="auto"/>
            </w:tcBorders>
            <w:shd w:val="clear" w:color="auto" w:fill="auto"/>
            <w:noWrap/>
          </w:tcPr>
          <w:p w14:paraId="49FA299E" w14:textId="50D522F2" w:rsidR="003C5685" w:rsidRPr="001748C5" w:rsidRDefault="00367DA3" w:rsidP="001748C5">
            <w:pPr>
              <w:pStyle w:val="LWPTableText"/>
            </w:pPr>
            <w:r w:rsidRPr="00367DA3">
              <w:t xml:space="preserve">This </w:t>
            </w:r>
            <w:r>
              <w:t>scenario</w:t>
            </w:r>
            <w:r w:rsidRPr="00845F78">
              <w:t xml:space="preserve"> </w:t>
            </w:r>
            <w:r w:rsidRPr="00367DA3">
              <w:t>is used to test GetRecordRouting and GetRecordRoutingCollection operations.</w:t>
            </w:r>
          </w:p>
        </w:tc>
      </w:tr>
      <w:tr w:rsidR="00501A18" w:rsidRPr="001446EC" w14:paraId="57DF058A"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tcPr>
          <w:p w14:paraId="7CD737F7" w14:textId="4E4CBEF1" w:rsidR="00501A18" w:rsidRDefault="00155E56" w:rsidP="0068697A">
            <w:pPr>
              <w:pStyle w:val="LWPTableText"/>
            </w:pPr>
            <w:r w:rsidRPr="00155E56">
              <w:t>S03_GetServerInfo</w:t>
            </w:r>
          </w:p>
        </w:tc>
        <w:tc>
          <w:tcPr>
            <w:tcW w:w="5405" w:type="dxa"/>
            <w:tcBorders>
              <w:top w:val="single" w:sz="4" w:space="0" w:color="auto"/>
              <w:left w:val="single" w:sz="4" w:space="0" w:color="auto"/>
              <w:bottom w:val="single" w:sz="4" w:space="0" w:color="auto"/>
              <w:right w:val="single" w:sz="4" w:space="0" w:color="auto"/>
            </w:tcBorders>
            <w:shd w:val="clear" w:color="auto" w:fill="auto"/>
            <w:noWrap/>
          </w:tcPr>
          <w:p w14:paraId="678AEE26" w14:textId="70F5CE26" w:rsidR="00501A18" w:rsidRPr="001748C5" w:rsidRDefault="00C16206" w:rsidP="00C16206">
            <w:pPr>
              <w:pStyle w:val="LWPTableText"/>
            </w:pPr>
            <w:r w:rsidRPr="00367DA3">
              <w:t xml:space="preserve">This </w:t>
            </w:r>
            <w:r>
              <w:t>scenario</w:t>
            </w:r>
            <w:r w:rsidRPr="00845F78">
              <w:t xml:space="preserve"> </w:t>
            </w:r>
            <w:r w:rsidRPr="00367DA3">
              <w:t xml:space="preserve">is used to test </w:t>
            </w:r>
            <w:r>
              <w:t>GetServerInfo</w:t>
            </w:r>
            <w:r w:rsidRPr="00367DA3">
              <w:t xml:space="preserve"> </w:t>
            </w:r>
            <w:r>
              <w:t>operation</w:t>
            </w:r>
            <w:r w:rsidRPr="00367DA3">
              <w:t>.</w:t>
            </w:r>
          </w:p>
        </w:tc>
      </w:tr>
      <w:tr w:rsidR="00501A18" w:rsidRPr="001446EC" w14:paraId="33F13DE5"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tcPr>
          <w:p w14:paraId="0950765F" w14:textId="32C8D3AF" w:rsidR="00501A18" w:rsidRDefault="00C11F66" w:rsidP="0068697A">
            <w:pPr>
              <w:pStyle w:val="LWPTableText"/>
            </w:pPr>
            <w:r w:rsidRPr="00C11F66">
              <w:t>S04_GetHoldsInfo</w:t>
            </w:r>
          </w:p>
        </w:tc>
        <w:tc>
          <w:tcPr>
            <w:tcW w:w="5405" w:type="dxa"/>
            <w:tcBorders>
              <w:top w:val="single" w:sz="4" w:space="0" w:color="auto"/>
              <w:left w:val="single" w:sz="4" w:space="0" w:color="auto"/>
              <w:bottom w:val="single" w:sz="4" w:space="0" w:color="auto"/>
              <w:right w:val="single" w:sz="4" w:space="0" w:color="auto"/>
            </w:tcBorders>
            <w:shd w:val="clear" w:color="auto" w:fill="auto"/>
            <w:noWrap/>
          </w:tcPr>
          <w:p w14:paraId="6ED9C897" w14:textId="5E359D05" w:rsidR="00501A18" w:rsidRPr="001748C5" w:rsidRDefault="00C16206" w:rsidP="00C16206">
            <w:pPr>
              <w:pStyle w:val="LWPTableText"/>
            </w:pPr>
            <w:r w:rsidRPr="00367DA3">
              <w:t xml:space="preserve">This </w:t>
            </w:r>
            <w:r>
              <w:t>scenario</w:t>
            </w:r>
            <w:r w:rsidRPr="00845F78">
              <w:t xml:space="preserve"> </w:t>
            </w:r>
            <w:r w:rsidRPr="00367DA3">
              <w:t xml:space="preserve">is used to test </w:t>
            </w:r>
            <w:r>
              <w:t>GetHoldsInfo</w:t>
            </w:r>
            <w:r w:rsidRPr="00367DA3">
              <w:t xml:space="preserve"> </w:t>
            </w:r>
            <w:r>
              <w:t>operation</w:t>
            </w:r>
            <w:r w:rsidRPr="00367DA3">
              <w:t>.</w:t>
            </w:r>
          </w:p>
        </w:tc>
      </w:tr>
    </w:tbl>
    <w:p w14:paraId="53DEE473" w14:textId="77C53403" w:rsidR="00092F88" w:rsidRPr="00117390" w:rsidRDefault="00261F13" w:rsidP="00117390">
      <w:pPr>
        <w:pStyle w:val="LWPTableCaption"/>
      </w:pPr>
      <w:bookmarkStart w:id="332" w:name="_S1_Create_Delete_Site"/>
      <w:bookmarkEnd w:id="332"/>
      <w:r>
        <w:t>MS-OFFICIALFILE</w:t>
      </w:r>
      <w:r w:rsidR="00092F88" w:rsidRPr="00117390">
        <w:t xml:space="preserve"> </w:t>
      </w:r>
      <w:r w:rsidR="00235D06" w:rsidRPr="00117390">
        <w:rPr>
          <w:rFonts w:hint="eastAsia"/>
        </w:rPr>
        <w:t>s</w:t>
      </w:r>
      <w:r w:rsidR="00092F88" w:rsidRPr="00117390">
        <w:t>cenario</w:t>
      </w:r>
      <w:r w:rsidR="00E57896" w:rsidRPr="00117390">
        <w:t>s</w:t>
      </w:r>
    </w:p>
    <w:p w14:paraId="53DEE474" w14:textId="7A48EF38" w:rsidR="00092F88" w:rsidRPr="0068697A" w:rsidRDefault="00B22110" w:rsidP="00B22110">
      <w:pPr>
        <w:pStyle w:val="Heading3"/>
        <w:rPr>
          <w:rFonts w:eastAsiaTheme="minorEastAsia"/>
        </w:rPr>
      </w:pPr>
      <w:bookmarkStart w:id="333" w:name="S01Scenario"/>
      <w:bookmarkStart w:id="334" w:name="S01_CreateAndDeleteSite"/>
      <w:bookmarkStart w:id="335" w:name="_Toc383181355"/>
      <w:bookmarkEnd w:id="333"/>
      <w:bookmarkEnd w:id="334"/>
      <w:r w:rsidRPr="00B22110">
        <w:t>S01_GetRoutingDestinationUrlAndSubmitFile</w:t>
      </w:r>
      <w:bookmarkEnd w:id="335"/>
      <w:r w:rsidR="00092F88" w:rsidRPr="0068697A">
        <w:t xml:space="preserve"> </w:t>
      </w:r>
    </w:p>
    <w:p w14:paraId="53DEE475" w14:textId="77777777" w:rsidR="00092F88" w:rsidRPr="0068697A" w:rsidRDefault="00092F88" w:rsidP="0068697A">
      <w:pPr>
        <w:pStyle w:val="LWPHeading4H4"/>
        <w:rPr>
          <w:rFonts w:eastAsia="Arial Unicode MS"/>
          <w:b w:val="0"/>
        </w:rPr>
      </w:pPr>
      <w:bookmarkStart w:id="336" w:name="_Toc352167513"/>
      <w:bookmarkStart w:id="337" w:name="_Toc352245887"/>
      <w:bookmarkStart w:id="338" w:name="_Toc352246063"/>
      <w:bookmarkStart w:id="339" w:name="_Toc352255102"/>
      <w:bookmarkStart w:id="340" w:name="_Toc352578737"/>
      <w:bookmarkStart w:id="341" w:name="_Toc352579563"/>
      <w:bookmarkStart w:id="342" w:name="_Toc352677702"/>
      <w:bookmarkStart w:id="343" w:name="_Toc383181356"/>
      <w:r w:rsidRPr="0068697A">
        <w:rPr>
          <w:rFonts w:eastAsia="Arial Unicode MS"/>
        </w:rPr>
        <w:t>Description</w:t>
      </w:r>
      <w:bookmarkEnd w:id="336"/>
      <w:bookmarkEnd w:id="337"/>
      <w:bookmarkEnd w:id="338"/>
      <w:bookmarkEnd w:id="339"/>
      <w:bookmarkEnd w:id="340"/>
      <w:bookmarkEnd w:id="341"/>
      <w:bookmarkEnd w:id="342"/>
      <w:bookmarkEnd w:id="343"/>
      <w:r w:rsidRPr="0068697A">
        <w:rPr>
          <w:rFonts w:eastAsia="Arial Unicode MS"/>
        </w:rPr>
        <w:tab/>
      </w:r>
    </w:p>
    <w:p w14:paraId="53DEE476" w14:textId="099E448E" w:rsidR="00092F88" w:rsidRPr="00022A1D" w:rsidRDefault="00092F88" w:rsidP="0068697A">
      <w:pPr>
        <w:pStyle w:val="LWPParagraphText"/>
      </w:pPr>
      <w:r w:rsidRPr="00022A1D">
        <w:t xml:space="preserve">The protocol client calls the </w:t>
      </w:r>
      <w:r w:rsidR="00B22110" w:rsidRPr="00845F78">
        <w:t xml:space="preserve">GetRoutingDestinationUrl </w:t>
      </w:r>
      <w:r w:rsidR="00B22110">
        <w:t>and</w:t>
      </w:r>
      <w:r w:rsidRPr="00022A1D">
        <w:t xml:space="preserve"> </w:t>
      </w:r>
      <w:r w:rsidR="00B22110" w:rsidRPr="00845F78">
        <w:t xml:space="preserve">SubmitFile </w:t>
      </w:r>
      <w:r w:rsidRPr="00022A1D">
        <w:t>operation</w:t>
      </w:r>
      <w:r w:rsidR="00C10776">
        <w:t>s</w:t>
      </w:r>
      <w:r w:rsidRPr="00022A1D">
        <w:t xml:space="preserve"> to </w:t>
      </w:r>
      <w:r w:rsidR="00B22110">
        <w:t>determine the file location and submit the file.</w:t>
      </w:r>
    </w:p>
    <w:p w14:paraId="53DEE477" w14:textId="552A5709" w:rsidR="00092F88" w:rsidRPr="004408A6" w:rsidRDefault="00092F88" w:rsidP="0068697A">
      <w:pPr>
        <w:pStyle w:val="LWPHeading4H4"/>
        <w:rPr>
          <w:rFonts w:cs="Tahoma"/>
        </w:rPr>
      </w:pPr>
      <w:bookmarkStart w:id="344" w:name="_Toc352167514"/>
      <w:bookmarkStart w:id="345" w:name="_Toc352245888"/>
      <w:bookmarkStart w:id="346" w:name="_Toc352246064"/>
      <w:bookmarkStart w:id="347" w:name="_Toc352255103"/>
      <w:bookmarkStart w:id="348" w:name="_Toc352578738"/>
      <w:bookmarkStart w:id="349" w:name="_Toc352579564"/>
      <w:bookmarkStart w:id="350" w:name="_Toc352677703"/>
      <w:bookmarkStart w:id="351" w:name="_Toc383181357"/>
      <w:r w:rsidRPr="0068697A">
        <w:rPr>
          <w:rFonts w:eastAsia="Arial Unicode MS"/>
        </w:rPr>
        <w:t>Operations</w:t>
      </w:r>
      <w:bookmarkEnd w:id="344"/>
      <w:bookmarkEnd w:id="345"/>
      <w:bookmarkEnd w:id="346"/>
      <w:bookmarkEnd w:id="347"/>
      <w:bookmarkEnd w:id="348"/>
      <w:bookmarkEnd w:id="349"/>
      <w:bookmarkEnd w:id="350"/>
      <w:bookmarkEnd w:id="351"/>
    </w:p>
    <w:p w14:paraId="144C84E6" w14:textId="77777777" w:rsidR="00101D94" w:rsidRDefault="00101D94" w:rsidP="0068697A">
      <w:pPr>
        <w:pStyle w:val="LWPListBulletLevel1"/>
      </w:pPr>
      <w:r w:rsidRPr="00845F78">
        <w:t xml:space="preserve">GetRoutingDestinationUrl </w:t>
      </w:r>
    </w:p>
    <w:p w14:paraId="53DEE47A" w14:textId="1F3DE2C4" w:rsidR="00092F88" w:rsidRDefault="00101D94" w:rsidP="00101D94">
      <w:pPr>
        <w:pStyle w:val="LWPListBulletLevel1"/>
      </w:pPr>
      <w:r w:rsidRPr="00101D94">
        <w:t>SubmitFile</w:t>
      </w:r>
    </w:p>
    <w:p w14:paraId="53DEE47B" w14:textId="77777777" w:rsidR="00092F88" w:rsidRPr="0068697A" w:rsidRDefault="00092F88" w:rsidP="0068697A">
      <w:pPr>
        <w:pStyle w:val="LWPHeading4H4"/>
        <w:rPr>
          <w:rFonts w:eastAsia="Arial Unicode MS"/>
          <w:b w:val="0"/>
        </w:rPr>
      </w:pPr>
      <w:bookmarkStart w:id="352" w:name="_Toc352167515"/>
      <w:bookmarkStart w:id="353" w:name="_Toc352245889"/>
      <w:bookmarkStart w:id="354" w:name="_Toc352246065"/>
      <w:bookmarkStart w:id="355" w:name="_Toc352255104"/>
      <w:bookmarkStart w:id="356" w:name="_Toc352578739"/>
      <w:bookmarkStart w:id="357" w:name="_Toc352579565"/>
      <w:bookmarkStart w:id="358" w:name="_Toc352677704"/>
      <w:bookmarkStart w:id="359" w:name="_Toc383181358"/>
      <w:r w:rsidRPr="0068697A">
        <w:rPr>
          <w:rFonts w:eastAsia="Arial Unicode MS"/>
        </w:rPr>
        <w:t>Prerequisites</w:t>
      </w:r>
      <w:bookmarkEnd w:id="352"/>
      <w:bookmarkEnd w:id="353"/>
      <w:bookmarkEnd w:id="354"/>
      <w:bookmarkEnd w:id="355"/>
      <w:bookmarkEnd w:id="356"/>
      <w:bookmarkEnd w:id="357"/>
      <w:bookmarkEnd w:id="358"/>
      <w:bookmarkEnd w:id="359"/>
      <w:r w:rsidRPr="0068697A">
        <w:rPr>
          <w:rFonts w:eastAsia="Arial Unicode MS"/>
        </w:rPr>
        <w:t xml:space="preserve"> </w:t>
      </w:r>
    </w:p>
    <w:p w14:paraId="53DEE47C" w14:textId="36BDF984" w:rsidR="00092F88" w:rsidRDefault="00B85D62" w:rsidP="00D53BA7">
      <w:pPr>
        <w:pStyle w:val="LWPParagraphText"/>
        <w:numPr>
          <w:ilvl w:val="0"/>
          <w:numId w:val="15"/>
        </w:numPr>
      </w:pPr>
      <w:r w:rsidRPr="00B85D62">
        <w:t xml:space="preserve">Configure </w:t>
      </w:r>
      <w:r>
        <w:t>a</w:t>
      </w:r>
      <w:r w:rsidRPr="00B85D62">
        <w:t xml:space="preserve"> records center site which is disabled for routing content</w:t>
      </w:r>
      <w:r>
        <w:t>.</w:t>
      </w:r>
    </w:p>
    <w:p w14:paraId="35157CB4" w14:textId="582E78BC" w:rsidR="00B85D62" w:rsidRPr="00441775" w:rsidRDefault="00B85D62" w:rsidP="00D53BA7">
      <w:pPr>
        <w:pStyle w:val="LWPParagraphText"/>
        <w:numPr>
          <w:ilvl w:val="0"/>
          <w:numId w:val="15"/>
        </w:numPr>
      </w:pPr>
      <w:r w:rsidRPr="00B85D62">
        <w:t xml:space="preserve">Configure </w:t>
      </w:r>
      <w:r>
        <w:t>a</w:t>
      </w:r>
      <w:r w:rsidRPr="00B85D62">
        <w:t xml:space="preserve"> records center site which is </w:t>
      </w:r>
      <w:r>
        <w:t>enabled</w:t>
      </w:r>
      <w:r w:rsidRPr="00B85D62">
        <w:t xml:space="preserve"> for routing content</w:t>
      </w:r>
      <w:r>
        <w:t>.</w:t>
      </w:r>
    </w:p>
    <w:p w14:paraId="5450A6A2" w14:textId="4846AB9D" w:rsidR="00B85D62" w:rsidRPr="00441775" w:rsidRDefault="00B85D62" w:rsidP="00D53BA7">
      <w:pPr>
        <w:pStyle w:val="LWPParagraphText"/>
        <w:numPr>
          <w:ilvl w:val="0"/>
          <w:numId w:val="15"/>
        </w:numPr>
      </w:pPr>
      <w:r w:rsidRPr="00B85D62">
        <w:t xml:space="preserve">Configure </w:t>
      </w:r>
      <w:r>
        <w:t>a</w:t>
      </w:r>
      <w:r w:rsidRPr="00B85D62">
        <w:t xml:space="preserve"> </w:t>
      </w:r>
      <w:r>
        <w:t>documents</w:t>
      </w:r>
      <w:r w:rsidRPr="00B85D62">
        <w:t xml:space="preserve"> center site which is </w:t>
      </w:r>
      <w:r>
        <w:t>enabled</w:t>
      </w:r>
      <w:r w:rsidRPr="00B85D62">
        <w:t xml:space="preserve"> for routing content</w:t>
      </w:r>
      <w:r>
        <w:t>.</w:t>
      </w:r>
    </w:p>
    <w:p w14:paraId="53DEE47D" w14:textId="77777777" w:rsidR="00092F88" w:rsidRPr="0068697A" w:rsidRDefault="00092F88" w:rsidP="0068697A">
      <w:pPr>
        <w:pStyle w:val="LWPHeading4H4"/>
        <w:rPr>
          <w:rFonts w:eastAsia="Arial Unicode MS"/>
          <w:b w:val="0"/>
        </w:rPr>
      </w:pPr>
      <w:bookmarkStart w:id="360" w:name="_Toc352167516"/>
      <w:bookmarkStart w:id="361" w:name="_Toc352245890"/>
      <w:bookmarkStart w:id="362" w:name="_Toc352246066"/>
      <w:bookmarkStart w:id="363" w:name="_Toc352255105"/>
      <w:bookmarkStart w:id="364" w:name="_Toc352578740"/>
      <w:bookmarkStart w:id="365" w:name="_Toc352579566"/>
      <w:bookmarkStart w:id="366" w:name="_Toc352677705"/>
      <w:bookmarkStart w:id="367" w:name="_Toc383181359"/>
      <w:r w:rsidRPr="0068697A">
        <w:rPr>
          <w:rFonts w:eastAsia="Arial Unicode MS"/>
        </w:rPr>
        <w:t>Cleanup</w:t>
      </w:r>
      <w:bookmarkStart w:id="368" w:name="_S2_RestoreVersion:_Get_and"/>
      <w:bookmarkStart w:id="369" w:name="s2"/>
      <w:bookmarkStart w:id="370" w:name="_S2_GetLanguage"/>
      <w:bookmarkEnd w:id="360"/>
      <w:bookmarkEnd w:id="361"/>
      <w:bookmarkEnd w:id="362"/>
      <w:bookmarkEnd w:id="363"/>
      <w:bookmarkEnd w:id="364"/>
      <w:bookmarkEnd w:id="365"/>
      <w:bookmarkEnd w:id="366"/>
      <w:bookmarkEnd w:id="367"/>
      <w:bookmarkEnd w:id="368"/>
      <w:bookmarkEnd w:id="369"/>
      <w:bookmarkEnd w:id="370"/>
    </w:p>
    <w:p w14:paraId="29A77505" w14:textId="1840F8A4" w:rsidR="00A62559" w:rsidRDefault="00A62559" w:rsidP="00A62559">
      <w:pPr>
        <w:pStyle w:val="LWPParagraphText"/>
        <w:numPr>
          <w:ilvl w:val="0"/>
          <w:numId w:val="70"/>
        </w:numPr>
      </w:pPr>
      <w:r>
        <w:t>Un-hold the submitted files from one hold.</w:t>
      </w:r>
    </w:p>
    <w:p w14:paraId="7E7BCB42" w14:textId="1FAE9602" w:rsidR="00C60D4C" w:rsidRDefault="00B81817" w:rsidP="00A62559">
      <w:pPr>
        <w:pStyle w:val="LWPParagraphText"/>
        <w:numPr>
          <w:ilvl w:val="0"/>
          <w:numId w:val="70"/>
        </w:numPr>
      </w:pPr>
      <w:r>
        <w:t>Delete all the submitted files.</w:t>
      </w:r>
    </w:p>
    <w:p w14:paraId="323970C3" w14:textId="2EA469EA" w:rsidR="00C60D4C" w:rsidRPr="0068697A" w:rsidRDefault="00C10776" w:rsidP="00C10776">
      <w:pPr>
        <w:pStyle w:val="Heading3"/>
        <w:rPr>
          <w:rFonts w:eastAsiaTheme="minorEastAsia"/>
        </w:rPr>
      </w:pPr>
      <w:bookmarkStart w:id="371" w:name="S02_ErrorConditions"/>
      <w:bookmarkStart w:id="372" w:name="_Toc383181360"/>
      <w:bookmarkEnd w:id="371"/>
      <w:r w:rsidRPr="00C10776">
        <w:t>S02_GetRoutingInfo</w:t>
      </w:r>
      <w:bookmarkEnd w:id="372"/>
    </w:p>
    <w:p w14:paraId="60A7B5F0" w14:textId="77777777" w:rsidR="00C60D4C" w:rsidRPr="0068697A" w:rsidRDefault="00C60D4C" w:rsidP="0068697A">
      <w:pPr>
        <w:pStyle w:val="LWPHeading4H4"/>
        <w:rPr>
          <w:rFonts w:eastAsia="Arial Unicode MS"/>
          <w:b w:val="0"/>
        </w:rPr>
      </w:pPr>
      <w:bookmarkStart w:id="373" w:name="_Toc352167518"/>
      <w:bookmarkStart w:id="374" w:name="_Toc352245892"/>
      <w:bookmarkStart w:id="375" w:name="_Toc352246068"/>
      <w:bookmarkStart w:id="376" w:name="_Toc352255107"/>
      <w:bookmarkStart w:id="377" w:name="_Toc352578742"/>
      <w:bookmarkStart w:id="378" w:name="_Toc352579568"/>
      <w:bookmarkStart w:id="379" w:name="_Toc352677707"/>
      <w:bookmarkStart w:id="380" w:name="_Toc383181361"/>
      <w:r w:rsidRPr="0068697A">
        <w:rPr>
          <w:rFonts w:eastAsia="Arial Unicode MS"/>
        </w:rPr>
        <w:t>Description</w:t>
      </w:r>
      <w:bookmarkEnd w:id="373"/>
      <w:bookmarkEnd w:id="374"/>
      <w:bookmarkEnd w:id="375"/>
      <w:bookmarkEnd w:id="376"/>
      <w:bookmarkEnd w:id="377"/>
      <w:bookmarkEnd w:id="378"/>
      <w:bookmarkEnd w:id="379"/>
      <w:bookmarkEnd w:id="380"/>
      <w:r w:rsidRPr="0068697A">
        <w:rPr>
          <w:rFonts w:eastAsia="Arial Unicode MS"/>
        </w:rPr>
        <w:tab/>
      </w:r>
    </w:p>
    <w:p w14:paraId="1CFBB4DF" w14:textId="1A9E450C" w:rsidR="00C60D4C" w:rsidRDefault="00605FB8" w:rsidP="0068697A">
      <w:pPr>
        <w:pStyle w:val="LWPParagraphText"/>
      </w:pPr>
      <w:r w:rsidRPr="00605FB8">
        <w:t xml:space="preserve">The protocol client calls the </w:t>
      </w:r>
      <w:r>
        <w:t>GetRecordingRouting</w:t>
      </w:r>
      <w:r w:rsidRPr="00605FB8">
        <w:t xml:space="preserve"> and </w:t>
      </w:r>
      <w:r>
        <w:t>GetRecordingRoutingCollection operations to retrieve the routing rules information</w:t>
      </w:r>
      <w:r w:rsidRPr="00605FB8">
        <w:t>.</w:t>
      </w:r>
    </w:p>
    <w:p w14:paraId="7F568C13" w14:textId="5459D766" w:rsidR="00C60D4C" w:rsidRPr="004408A6" w:rsidRDefault="00C60D4C" w:rsidP="0068697A">
      <w:pPr>
        <w:pStyle w:val="LWPHeading4H4"/>
        <w:rPr>
          <w:rFonts w:cs="Tahoma"/>
        </w:rPr>
      </w:pPr>
      <w:bookmarkStart w:id="381" w:name="_Toc352167519"/>
      <w:bookmarkStart w:id="382" w:name="_Toc352245893"/>
      <w:bookmarkStart w:id="383" w:name="_Toc352246069"/>
      <w:bookmarkStart w:id="384" w:name="_Toc352255108"/>
      <w:bookmarkStart w:id="385" w:name="_Toc352578743"/>
      <w:bookmarkStart w:id="386" w:name="_Toc352579569"/>
      <w:bookmarkStart w:id="387" w:name="_Toc352677708"/>
      <w:bookmarkStart w:id="388" w:name="_Toc383181362"/>
      <w:r w:rsidRPr="0068697A">
        <w:rPr>
          <w:rFonts w:eastAsia="Arial Unicode MS"/>
        </w:rPr>
        <w:t>Operations</w:t>
      </w:r>
      <w:bookmarkEnd w:id="381"/>
      <w:bookmarkEnd w:id="382"/>
      <w:bookmarkEnd w:id="383"/>
      <w:bookmarkEnd w:id="384"/>
      <w:bookmarkEnd w:id="385"/>
      <w:bookmarkEnd w:id="386"/>
      <w:bookmarkEnd w:id="387"/>
      <w:bookmarkEnd w:id="388"/>
    </w:p>
    <w:p w14:paraId="57D66C45" w14:textId="77777777" w:rsidR="00A11794" w:rsidRDefault="00A11794" w:rsidP="0068697A">
      <w:pPr>
        <w:pStyle w:val="LWPListBulletLevel1"/>
      </w:pPr>
      <w:r>
        <w:t>GetRecordingRouting</w:t>
      </w:r>
      <w:r w:rsidRPr="00605FB8">
        <w:t xml:space="preserve"> </w:t>
      </w:r>
    </w:p>
    <w:p w14:paraId="77FE89FE" w14:textId="64E168F4" w:rsidR="00C60D4C" w:rsidRDefault="00A11794" w:rsidP="0068697A">
      <w:pPr>
        <w:pStyle w:val="LWPListBulletLevel1"/>
      </w:pPr>
      <w:r>
        <w:t>GetRecordingRoutingCollection</w:t>
      </w:r>
    </w:p>
    <w:p w14:paraId="7B00D0FA" w14:textId="77777777" w:rsidR="00C60D4C" w:rsidRPr="0068697A" w:rsidRDefault="00C60D4C" w:rsidP="0068697A">
      <w:pPr>
        <w:pStyle w:val="LWPHeading4H4"/>
        <w:rPr>
          <w:rFonts w:eastAsia="Arial Unicode MS"/>
          <w:b w:val="0"/>
        </w:rPr>
      </w:pPr>
      <w:bookmarkStart w:id="389" w:name="_Toc352167520"/>
      <w:bookmarkStart w:id="390" w:name="_Toc352245894"/>
      <w:bookmarkStart w:id="391" w:name="_Toc352246070"/>
      <w:bookmarkStart w:id="392" w:name="_Toc352255109"/>
      <w:bookmarkStart w:id="393" w:name="_Toc352578744"/>
      <w:bookmarkStart w:id="394" w:name="_Toc352579570"/>
      <w:bookmarkStart w:id="395" w:name="_Toc352677709"/>
      <w:bookmarkStart w:id="396" w:name="_Toc383181363"/>
      <w:r w:rsidRPr="0068697A">
        <w:rPr>
          <w:rFonts w:eastAsia="Arial Unicode MS"/>
        </w:rPr>
        <w:lastRenderedPageBreak/>
        <w:t>Prerequisites</w:t>
      </w:r>
      <w:bookmarkEnd w:id="389"/>
      <w:bookmarkEnd w:id="390"/>
      <w:bookmarkEnd w:id="391"/>
      <w:bookmarkEnd w:id="392"/>
      <w:bookmarkEnd w:id="393"/>
      <w:bookmarkEnd w:id="394"/>
      <w:bookmarkEnd w:id="395"/>
      <w:bookmarkEnd w:id="396"/>
      <w:r w:rsidRPr="0068697A">
        <w:rPr>
          <w:rFonts w:eastAsia="Arial Unicode MS"/>
        </w:rPr>
        <w:t xml:space="preserve"> </w:t>
      </w:r>
    </w:p>
    <w:p w14:paraId="2C1DB64B" w14:textId="77777777" w:rsidR="00A11794" w:rsidRPr="00441775" w:rsidRDefault="00A11794" w:rsidP="007D5FA9">
      <w:pPr>
        <w:pStyle w:val="LWPParagraphText"/>
        <w:ind w:left="720"/>
      </w:pPr>
      <w:bookmarkStart w:id="397" w:name="_Toc352167521"/>
      <w:bookmarkStart w:id="398" w:name="_Toc352245895"/>
      <w:bookmarkStart w:id="399" w:name="_Toc352246071"/>
      <w:bookmarkStart w:id="400" w:name="_Toc352255110"/>
      <w:bookmarkStart w:id="401" w:name="_Toc352578745"/>
      <w:bookmarkStart w:id="402" w:name="_Toc352579571"/>
      <w:bookmarkStart w:id="403" w:name="_Toc352677710"/>
      <w:r w:rsidRPr="00B85D62">
        <w:t xml:space="preserve">Configure </w:t>
      </w:r>
      <w:r>
        <w:t>a</w:t>
      </w:r>
      <w:r w:rsidRPr="00B85D62">
        <w:t xml:space="preserve"> records center site which is </w:t>
      </w:r>
      <w:r>
        <w:t>enabled</w:t>
      </w:r>
      <w:r w:rsidRPr="00B85D62">
        <w:t xml:space="preserve"> for routing content</w:t>
      </w:r>
      <w:r>
        <w:t>.</w:t>
      </w:r>
    </w:p>
    <w:p w14:paraId="569F4A2B" w14:textId="77777777" w:rsidR="00C60D4C" w:rsidRPr="0068697A" w:rsidRDefault="00C60D4C" w:rsidP="0068697A">
      <w:pPr>
        <w:pStyle w:val="LWPHeading4H4"/>
        <w:rPr>
          <w:rFonts w:eastAsia="Arial Unicode MS"/>
          <w:b w:val="0"/>
        </w:rPr>
      </w:pPr>
      <w:bookmarkStart w:id="404" w:name="_Toc383181364"/>
      <w:r w:rsidRPr="0068697A">
        <w:rPr>
          <w:rFonts w:eastAsia="Arial Unicode MS"/>
        </w:rPr>
        <w:t>Cleanup</w:t>
      </w:r>
      <w:bookmarkEnd w:id="397"/>
      <w:bookmarkEnd w:id="398"/>
      <w:bookmarkEnd w:id="399"/>
      <w:bookmarkEnd w:id="400"/>
      <w:bookmarkEnd w:id="401"/>
      <w:bookmarkEnd w:id="402"/>
      <w:bookmarkEnd w:id="403"/>
      <w:bookmarkEnd w:id="404"/>
    </w:p>
    <w:p w14:paraId="37ED3494" w14:textId="3A09AADB" w:rsidR="00C60D4C" w:rsidRPr="0068697A" w:rsidRDefault="007D5FA9" w:rsidP="0068697A">
      <w:pPr>
        <w:pStyle w:val="LWPParagraphText"/>
      </w:pPr>
      <w:r>
        <w:t>None.</w:t>
      </w:r>
    </w:p>
    <w:p w14:paraId="039B8A33" w14:textId="3A267454" w:rsidR="00076D16" w:rsidRPr="0068697A" w:rsidRDefault="002A732F" w:rsidP="002A732F">
      <w:pPr>
        <w:pStyle w:val="Heading3"/>
        <w:rPr>
          <w:rFonts w:eastAsiaTheme="minorEastAsia"/>
        </w:rPr>
      </w:pPr>
      <w:bookmarkStart w:id="405" w:name="_Toc383181365"/>
      <w:r w:rsidRPr="002A732F">
        <w:t>S03_GetServerInfo</w:t>
      </w:r>
      <w:bookmarkEnd w:id="405"/>
    </w:p>
    <w:p w14:paraId="6E997897" w14:textId="77777777" w:rsidR="002A732F" w:rsidRPr="0068697A" w:rsidRDefault="002A732F" w:rsidP="002A732F">
      <w:pPr>
        <w:pStyle w:val="LWPHeading4H4"/>
        <w:rPr>
          <w:rFonts w:eastAsia="Arial Unicode MS"/>
          <w:b w:val="0"/>
        </w:rPr>
      </w:pPr>
      <w:bookmarkStart w:id="406" w:name="_Toc383181366"/>
      <w:r w:rsidRPr="0068697A">
        <w:rPr>
          <w:rFonts w:eastAsia="Arial Unicode MS"/>
        </w:rPr>
        <w:t>Description</w:t>
      </w:r>
      <w:bookmarkEnd w:id="406"/>
      <w:r w:rsidRPr="0068697A">
        <w:rPr>
          <w:rFonts w:eastAsia="Arial Unicode MS"/>
        </w:rPr>
        <w:tab/>
      </w:r>
    </w:p>
    <w:p w14:paraId="10B42AD3" w14:textId="478E2A84" w:rsidR="002A732F" w:rsidRDefault="002A732F" w:rsidP="002A732F">
      <w:pPr>
        <w:pStyle w:val="LWPParagraphText"/>
      </w:pPr>
      <w:r w:rsidRPr="00605FB8">
        <w:t xml:space="preserve">The protocol client calls the </w:t>
      </w:r>
      <w:r>
        <w:t>GetServerInfo operation to retrieve the information about the repository</w:t>
      </w:r>
      <w:r w:rsidRPr="00605FB8">
        <w:t>.</w:t>
      </w:r>
    </w:p>
    <w:p w14:paraId="6ADB9EC4" w14:textId="77777777" w:rsidR="002A732F" w:rsidRPr="004408A6" w:rsidRDefault="002A732F" w:rsidP="002A732F">
      <w:pPr>
        <w:pStyle w:val="LWPHeading4H4"/>
        <w:rPr>
          <w:rFonts w:cs="Tahoma"/>
        </w:rPr>
      </w:pPr>
      <w:bookmarkStart w:id="407" w:name="_Toc383181367"/>
      <w:r w:rsidRPr="0068697A">
        <w:rPr>
          <w:rFonts w:eastAsia="Arial Unicode MS"/>
        </w:rPr>
        <w:t>Operations</w:t>
      </w:r>
      <w:bookmarkEnd w:id="407"/>
    </w:p>
    <w:p w14:paraId="2D45F442" w14:textId="3E139239" w:rsidR="002A732F" w:rsidRDefault="002A732F" w:rsidP="007D5FA9">
      <w:pPr>
        <w:pStyle w:val="LWPListBulletLevel1"/>
        <w:numPr>
          <w:ilvl w:val="0"/>
          <w:numId w:val="0"/>
        </w:numPr>
        <w:ind w:left="720"/>
      </w:pPr>
      <w:r>
        <w:t>GetServerInfo</w:t>
      </w:r>
    </w:p>
    <w:p w14:paraId="6FB86509" w14:textId="77777777" w:rsidR="002A732F" w:rsidRPr="0068697A" w:rsidRDefault="002A732F" w:rsidP="002A732F">
      <w:pPr>
        <w:pStyle w:val="LWPHeading4H4"/>
        <w:rPr>
          <w:rFonts w:eastAsia="Arial Unicode MS"/>
          <w:b w:val="0"/>
        </w:rPr>
      </w:pPr>
      <w:bookmarkStart w:id="408" w:name="_Toc383181368"/>
      <w:r w:rsidRPr="0068697A">
        <w:rPr>
          <w:rFonts w:eastAsia="Arial Unicode MS"/>
        </w:rPr>
        <w:t>Prerequisites</w:t>
      </w:r>
      <w:bookmarkEnd w:id="408"/>
      <w:r w:rsidRPr="0068697A">
        <w:rPr>
          <w:rFonts w:eastAsia="Arial Unicode MS"/>
        </w:rPr>
        <w:t xml:space="preserve"> </w:t>
      </w:r>
    </w:p>
    <w:p w14:paraId="1008FB0A" w14:textId="77777777" w:rsidR="002A732F" w:rsidRPr="00441775" w:rsidRDefault="002A732F" w:rsidP="007D5FA9">
      <w:pPr>
        <w:pStyle w:val="LWPParagraphText"/>
        <w:ind w:left="720"/>
      </w:pPr>
      <w:r w:rsidRPr="00B85D62">
        <w:t xml:space="preserve">Configure </w:t>
      </w:r>
      <w:r>
        <w:t>a</w:t>
      </w:r>
      <w:r w:rsidRPr="00B85D62">
        <w:t xml:space="preserve"> records center site which is </w:t>
      </w:r>
      <w:r>
        <w:t>enabled</w:t>
      </w:r>
      <w:r w:rsidRPr="00B85D62">
        <w:t xml:space="preserve"> for routing content</w:t>
      </w:r>
      <w:r>
        <w:t>.</w:t>
      </w:r>
    </w:p>
    <w:p w14:paraId="43937058" w14:textId="77777777" w:rsidR="002A732F" w:rsidRPr="0068697A" w:rsidRDefault="002A732F" w:rsidP="002A732F">
      <w:pPr>
        <w:pStyle w:val="LWPHeading4H4"/>
        <w:rPr>
          <w:rFonts w:eastAsia="Arial Unicode MS"/>
          <w:b w:val="0"/>
        </w:rPr>
      </w:pPr>
      <w:bookmarkStart w:id="409" w:name="_Toc383181369"/>
      <w:r w:rsidRPr="0068697A">
        <w:rPr>
          <w:rFonts w:eastAsia="Arial Unicode MS"/>
        </w:rPr>
        <w:t>Cleanup</w:t>
      </w:r>
      <w:bookmarkEnd w:id="409"/>
    </w:p>
    <w:p w14:paraId="48F1D8F9" w14:textId="77777777" w:rsidR="007D5FA9" w:rsidRPr="0068697A" w:rsidRDefault="007D5FA9" w:rsidP="007D5FA9">
      <w:pPr>
        <w:pStyle w:val="LWPParagraphText"/>
      </w:pPr>
      <w:r>
        <w:t>None.</w:t>
      </w:r>
    </w:p>
    <w:p w14:paraId="25BE1DF9" w14:textId="57BCD058" w:rsidR="00DC7C77" w:rsidRPr="0068697A" w:rsidRDefault="00DC7C77" w:rsidP="00DC7C77">
      <w:pPr>
        <w:pStyle w:val="Heading3"/>
        <w:rPr>
          <w:rFonts w:eastAsiaTheme="minorEastAsia"/>
        </w:rPr>
      </w:pPr>
      <w:bookmarkStart w:id="410" w:name="_Toc383181370"/>
      <w:r w:rsidRPr="00DC7C77">
        <w:t>S04_GetHoldsInfo</w:t>
      </w:r>
      <w:bookmarkEnd w:id="410"/>
    </w:p>
    <w:p w14:paraId="0990AB35" w14:textId="77777777" w:rsidR="00DC7C77" w:rsidRPr="0068697A" w:rsidRDefault="00DC7C77" w:rsidP="00DC7C77">
      <w:pPr>
        <w:pStyle w:val="LWPHeading4H4"/>
        <w:rPr>
          <w:rFonts w:eastAsia="Arial Unicode MS"/>
          <w:b w:val="0"/>
        </w:rPr>
      </w:pPr>
      <w:bookmarkStart w:id="411" w:name="_Toc383181371"/>
      <w:r w:rsidRPr="0068697A">
        <w:rPr>
          <w:rFonts w:eastAsia="Arial Unicode MS"/>
        </w:rPr>
        <w:t>Description</w:t>
      </w:r>
      <w:bookmarkEnd w:id="411"/>
      <w:r w:rsidRPr="0068697A">
        <w:rPr>
          <w:rFonts w:eastAsia="Arial Unicode MS"/>
        </w:rPr>
        <w:tab/>
      </w:r>
    </w:p>
    <w:p w14:paraId="0E04CA40" w14:textId="25DD582C" w:rsidR="00DC7C77" w:rsidRDefault="00DC7C77" w:rsidP="00DC7C77">
      <w:pPr>
        <w:pStyle w:val="LWPParagraphText"/>
      </w:pPr>
      <w:r w:rsidRPr="00605FB8">
        <w:t xml:space="preserve">The protocol client calls the </w:t>
      </w:r>
      <w:r>
        <w:t>GetHoldsInfo operation to retrieve the information about the hold</w:t>
      </w:r>
      <w:r w:rsidRPr="00605FB8">
        <w:t>.</w:t>
      </w:r>
    </w:p>
    <w:p w14:paraId="68CFC35A" w14:textId="77777777" w:rsidR="00DC7C77" w:rsidRPr="004408A6" w:rsidRDefault="00DC7C77" w:rsidP="00DC7C77">
      <w:pPr>
        <w:pStyle w:val="LWPHeading4H4"/>
        <w:rPr>
          <w:rFonts w:cs="Tahoma"/>
        </w:rPr>
      </w:pPr>
      <w:bookmarkStart w:id="412" w:name="_Toc383181372"/>
      <w:r w:rsidRPr="0068697A">
        <w:rPr>
          <w:rFonts w:eastAsia="Arial Unicode MS"/>
        </w:rPr>
        <w:t>Operations</w:t>
      </w:r>
      <w:bookmarkEnd w:id="412"/>
    </w:p>
    <w:p w14:paraId="05864631" w14:textId="246503BD" w:rsidR="00DC7C77" w:rsidRDefault="00DC7C77" w:rsidP="007D5FA9">
      <w:pPr>
        <w:pStyle w:val="LWPListBulletLevel1"/>
        <w:numPr>
          <w:ilvl w:val="0"/>
          <w:numId w:val="0"/>
        </w:numPr>
        <w:ind w:left="720"/>
      </w:pPr>
      <w:r>
        <w:t>GetHoldsInfo</w:t>
      </w:r>
    </w:p>
    <w:p w14:paraId="0B3F67E6" w14:textId="77777777" w:rsidR="00DC7C77" w:rsidRPr="0068697A" w:rsidRDefault="00DC7C77" w:rsidP="00DC7C77">
      <w:pPr>
        <w:pStyle w:val="LWPHeading4H4"/>
        <w:rPr>
          <w:rFonts w:eastAsia="Arial Unicode MS"/>
          <w:b w:val="0"/>
        </w:rPr>
      </w:pPr>
      <w:bookmarkStart w:id="413" w:name="_Toc383181373"/>
      <w:r w:rsidRPr="0068697A">
        <w:rPr>
          <w:rFonts w:eastAsia="Arial Unicode MS"/>
        </w:rPr>
        <w:t>Prerequisites</w:t>
      </w:r>
      <w:bookmarkEnd w:id="413"/>
      <w:r w:rsidRPr="0068697A">
        <w:rPr>
          <w:rFonts w:eastAsia="Arial Unicode MS"/>
        </w:rPr>
        <w:t xml:space="preserve"> </w:t>
      </w:r>
    </w:p>
    <w:p w14:paraId="1A818879" w14:textId="77777777" w:rsidR="00DC7C77" w:rsidRDefault="00DC7C77" w:rsidP="00D53BA7">
      <w:pPr>
        <w:pStyle w:val="LWPParagraphText"/>
        <w:numPr>
          <w:ilvl w:val="0"/>
          <w:numId w:val="18"/>
        </w:numPr>
      </w:pPr>
      <w:r w:rsidRPr="00B85D62">
        <w:t xml:space="preserve">Configure </w:t>
      </w:r>
      <w:r>
        <w:t>a</w:t>
      </w:r>
      <w:r w:rsidRPr="00B85D62">
        <w:t xml:space="preserve"> records center site which is </w:t>
      </w:r>
      <w:r>
        <w:t>enabled</w:t>
      </w:r>
      <w:r w:rsidRPr="00B85D62">
        <w:t xml:space="preserve"> for routing content</w:t>
      </w:r>
      <w:r>
        <w:t>.</w:t>
      </w:r>
    </w:p>
    <w:p w14:paraId="62663A39" w14:textId="5D401778" w:rsidR="00DC7C77" w:rsidRPr="00441775" w:rsidRDefault="00DC7C77" w:rsidP="00D53BA7">
      <w:pPr>
        <w:pStyle w:val="LWPParagraphText"/>
        <w:numPr>
          <w:ilvl w:val="0"/>
          <w:numId w:val="18"/>
        </w:numPr>
      </w:pPr>
      <w:r>
        <w:t xml:space="preserve">Configure one hold in the </w:t>
      </w:r>
      <w:r w:rsidRPr="00B85D62">
        <w:t>records center site</w:t>
      </w:r>
      <w:r>
        <w:t>.</w:t>
      </w:r>
    </w:p>
    <w:p w14:paraId="765D39FC" w14:textId="77777777" w:rsidR="00DC7C77" w:rsidRPr="0068697A" w:rsidRDefault="00DC7C77" w:rsidP="00DC7C77">
      <w:pPr>
        <w:pStyle w:val="LWPHeading4H4"/>
        <w:rPr>
          <w:rFonts w:eastAsia="Arial Unicode MS"/>
          <w:b w:val="0"/>
        </w:rPr>
      </w:pPr>
      <w:bookmarkStart w:id="414" w:name="_Toc383181374"/>
      <w:r w:rsidRPr="0068697A">
        <w:rPr>
          <w:rFonts w:eastAsia="Arial Unicode MS"/>
        </w:rPr>
        <w:t>Cleanup</w:t>
      </w:r>
      <w:bookmarkEnd w:id="414"/>
    </w:p>
    <w:p w14:paraId="011D9F74" w14:textId="77777777" w:rsidR="007D5FA9" w:rsidRPr="0068697A" w:rsidRDefault="007D5FA9" w:rsidP="007D5FA9">
      <w:pPr>
        <w:pStyle w:val="LWPParagraphText"/>
      </w:pPr>
      <w:r>
        <w:t>None.</w:t>
      </w:r>
    </w:p>
    <w:p w14:paraId="53DEE47E" w14:textId="6E319910" w:rsidR="00092F88" w:rsidRPr="00076D16" w:rsidRDefault="00092F88" w:rsidP="00076D16">
      <w:pPr>
        <w:rPr>
          <w:rFonts w:ascii="Verdana" w:hAnsi="Verdana"/>
          <w:sz w:val="18"/>
          <w:szCs w:val="18"/>
        </w:rPr>
      </w:pPr>
      <w:r w:rsidRPr="00076D16">
        <w:rPr>
          <w:rFonts w:cs="Tahoma"/>
          <w:szCs w:val="18"/>
        </w:rPr>
        <w:br w:type="page"/>
      </w:r>
    </w:p>
    <w:p w14:paraId="53DEE47F" w14:textId="15A949CF" w:rsidR="00092F88" w:rsidRPr="005D197C" w:rsidRDefault="00B80B27" w:rsidP="00476C23">
      <w:pPr>
        <w:pStyle w:val="Heading2"/>
      </w:pPr>
      <w:bookmarkStart w:id="415" w:name="_Toc352167522"/>
      <w:bookmarkStart w:id="416" w:name="_Toc352245896"/>
      <w:bookmarkStart w:id="417" w:name="_Toc352246072"/>
      <w:bookmarkStart w:id="418" w:name="_Toc352255111"/>
      <w:bookmarkStart w:id="419" w:name="_Toc352578746"/>
      <w:bookmarkStart w:id="420" w:name="_Toc352579572"/>
      <w:bookmarkStart w:id="421" w:name="_Toc352677711"/>
      <w:bookmarkStart w:id="422" w:name="_Toc383181375"/>
      <w:r>
        <w:lastRenderedPageBreak/>
        <w:t>Test case d</w:t>
      </w:r>
      <w:r w:rsidR="00092F88">
        <w:t>esign</w:t>
      </w:r>
      <w:bookmarkEnd w:id="415"/>
      <w:bookmarkEnd w:id="416"/>
      <w:bookmarkEnd w:id="417"/>
      <w:bookmarkEnd w:id="418"/>
      <w:bookmarkEnd w:id="419"/>
      <w:bookmarkEnd w:id="420"/>
      <w:bookmarkEnd w:id="421"/>
      <w:bookmarkEnd w:id="422"/>
    </w:p>
    <w:p w14:paraId="53DEE480" w14:textId="77777777" w:rsidR="00092F88" w:rsidRPr="001055A6" w:rsidRDefault="00B80B27" w:rsidP="00092F88">
      <w:pPr>
        <w:pStyle w:val="Heading3"/>
        <w:rPr>
          <w:u w:val="single"/>
        </w:rPr>
      </w:pPr>
      <w:bookmarkStart w:id="423" w:name="_Toc352167523"/>
      <w:bookmarkStart w:id="424" w:name="_Toc352245897"/>
      <w:bookmarkStart w:id="425" w:name="_Toc352246073"/>
      <w:bookmarkStart w:id="426" w:name="_Toc352255112"/>
      <w:bookmarkStart w:id="427" w:name="_Toc352578747"/>
      <w:bookmarkStart w:id="428" w:name="_Toc352579573"/>
      <w:bookmarkStart w:id="429" w:name="_Toc352677712"/>
      <w:bookmarkStart w:id="430" w:name="_Toc383181376"/>
      <w:r>
        <w:t>Traditional t</w:t>
      </w:r>
      <w:r w:rsidR="00092F88">
        <w:t xml:space="preserve">est </w:t>
      </w:r>
      <w:r>
        <w:t>c</w:t>
      </w:r>
      <w:r w:rsidR="00092F88">
        <w:t>ase</w:t>
      </w:r>
      <w:r>
        <w:t xml:space="preserve"> d</w:t>
      </w:r>
      <w:r w:rsidR="00092F88">
        <w:t>esign</w:t>
      </w:r>
      <w:bookmarkEnd w:id="423"/>
      <w:bookmarkEnd w:id="424"/>
      <w:bookmarkEnd w:id="425"/>
      <w:bookmarkEnd w:id="426"/>
      <w:bookmarkEnd w:id="427"/>
      <w:bookmarkEnd w:id="428"/>
      <w:bookmarkEnd w:id="429"/>
      <w:bookmarkEnd w:id="430"/>
    </w:p>
    <w:p w14:paraId="53DEE481" w14:textId="150D710B" w:rsidR="00092F88" w:rsidRPr="00E5200F" w:rsidRDefault="00092F88" w:rsidP="0068697A">
      <w:pPr>
        <w:pStyle w:val="LWPParagraphText"/>
      </w:pPr>
      <w:r>
        <w:rPr>
          <w:rFonts w:hint="eastAsia"/>
        </w:rPr>
        <w:t xml:space="preserve">Traditional Testing </w:t>
      </w:r>
      <w:r>
        <w:t>approach</w:t>
      </w:r>
      <w:r>
        <w:rPr>
          <w:rFonts w:hint="eastAsia"/>
        </w:rPr>
        <w:t xml:space="preserve"> is selected as the test approach for this test suite. </w:t>
      </w:r>
      <w:r w:rsidR="00A93844">
        <w:t>25</w:t>
      </w:r>
      <w:r>
        <w:rPr>
          <w:rFonts w:hint="eastAsia"/>
        </w:rPr>
        <w:t xml:space="preserve"> test cases are designed to cover the server-side and testable requirements. </w:t>
      </w:r>
    </w:p>
    <w:p w14:paraId="53DEE482" w14:textId="6EFEFB4A" w:rsidR="00092F88" w:rsidRPr="00437A26" w:rsidRDefault="00092F88" w:rsidP="0068697A">
      <w:pPr>
        <w:pStyle w:val="LWPHeading4H4"/>
      </w:pPr>
      <w:bookmarkStart w:id="431" w:name="_Toc352167524"/>
      <w:bookmarkStart w:id="432" w:name="_Toc352245898"/>
      <w:bookmarkStart w:id="433" w:name="_Toc352246074"/>
      <w:bookmarkStart w:id="434" w:name="_Toc352255113"/>
      <w:bookmarkStart w:id="435" w:name="_Toc352578748"/>
      <w:bookmarkStart w:id="436" w:name="_Toc352579574"/>
      <w:bookmarkStart w:id="437" w:name="_Toc352677713"/>
      <w:bookmarkStart w:id="438" w:name="_Toc383181377"/>
      <w:r w:rsidRPr="00437A26">
        <w:rPr>
          <w:rFonts w:eastAsiaTheme="minorEastAsia" w:hint="eastAsia"/>
        </w:rPr>
        <w:t>Test</w:t>
      </w:r>
      <w:r w:rsidRPr="00437A26">
        <w:t xml:space="preserve"> </w:t>
      </w:r>
      <w:r w:rsidR="00235D06">
        <w:rPr>
          <w:rFonts w:eastAsiaTheme="minorEastAsia" w:hint="eastAsia"/>
        </w:rPr>
        <w:t>c</w:t>
      </w:r>
      <w:r w:rsidRPr="00437A26">
        <w:t xml:space="preserve">ase </w:t>
      </w:r>
      <w:r w:rsidR="00235D06">
        <w:rPr>
          <w:rFonts w:eastAsiaTheme="minorEastAsia" w:hint="eastAsia"/>
        </w:rPr>
        <w:t>s</w:t>
      </w:r>
      <w:r w:rsidRPr="00437A26">
        <w:t>election</w:t>
      </w:r>
      <w:bookmarkEnd w:id="431"/>
      <w:bookmarkEnd w:id="432"/>
      <w:bookmarkEnd w:id="433"/>
      <w:bookmarkEnd w:id="434"/>
      <w:bookmarkEnd w:id="435"/>
      <w:bookmarkEnd w:id="436"/>
      <w:bookmarkEnd w:id="437"/>
      <w:bookmarkEnd w:id="438"/>
    </w:p>
    <w:p w14:paraId="53DEE483" w14:textId="3FB66ECA" w:rsidR="00092F88" w:rsidRPr="0029111A" w:rsidRDefault="00276498" w:rsidP="0068697A">
      <w:pPr>
        <w:pStyle w:val="LWPParagraphText"/>
      </w:pPr>
      <w:r>
        <w:t>25</w:t>
      </w:r>
      <w:r w:rsidR="00092F88" w:rsidRPr="0029111A">
        <w:t xml:space="preserve"> </w:t>
      </w:r>
      <w:r w:rsidR="00092F88" w:rsidRPr="0029111A">
        <w:rPr>
          <w:rFonts w:hint="eastAsia"/>
        </w:rPr>
        <w:t xml:space="preserve">traditional </w:t>
      </w:r>
      <w:r w:rsidR="00092F88" w:rsidRPr="0029111A">
        <w:t xml:space="preserve">test cases are </w:t>
      </w:r>
      <w:r w:rsidR="00092F88" w:rsidRPr="0029111A">
        <w:rPr>
          <w:rFonts w:hint="eastAsia"/>
        </w:rPr>
        <w:t xml:space="preserve">designed to cover the </w:t>
      </w:r>
      <w:r w:rsidR="00A93844">
        <w:t>four</w:t>
      </w:r>
      <w:r w:rsidR="00092F88" w:rsidRPr="0029111A">
        <w:rPr>
          <w:rFonts w:hint="eastAsia"/>
        </w:rPr>
        <w:t xml:space="preserve"> </w:t>
      </w:r>
      <w:r w:rsidR="00092F88">
        <w:t>scenario</w:t>
      </w:r>
      <w:r w:rsidR="00F73A31">
        <w:t>s</w:t>
      </w:r>
      <w:r w:rsidR="00092F88" w:rsidRPr="0029111A">
        <w:rPr>
          <w:rFonts w:hint="eastAsia"/>
        </w:rPr>
        <w:t xml:space="preserve"> </w:t>
      </w:r>
      <w:r w:rsidR="00092F88" w:rsidRPr="0029111A">
        <w:t>mentioned</w:t>
      </w:r>
      <w:r w:rsidR="00092F88" w:rsidRPr="0029111A">
        <w:rPr>
          <w:rFonts w:hint="eastAsia"/>
        </w:rPr>
        <w:t xml:space="preserve"> in section </w:t>
      </w:r>
      <w:hyperlink w:anchor="_Test_Scenarios" w:history="1">
        <w:r w:rsidR="00816756">
          <w:rPr>
            <w:rStyle w:val="Hyperlink"/>
            <w:rFonts w:hint="eastAsia"/>
            <w:szCs w:val="18"/>
          </w:rPr>
          <w:t xml:space="preserve">2.5 Test </w:t>
        </w:r>
        <w:r w:rsidR="00816756">
          <w:rPr>
            <w:rStyle w:val="Hyperlink"/>
            <w:szCs w:val="18"/>
          </w:rPr>
          <w:t>s</w:t>
        </w:r>
        <w:r w:rsidR="00092F88">
          <w:rPr>
            <w:rStyle w:val="Hyperlink"/>
            <w:rFonts w:hint="eastAsia"/>
            <w:szCs w:val="18"/>
          </w:rPr>
          <w:t>cenarios</w:t>
        </w:r>
      </w:hyperlink>
      <w:r w:rsidR="00092F88" w:rsidRPr="0029111A">
        <w:rPr>
          <w:rFonts w:hint="eastAsia"/>
        </w:rPr>
        <w:t xml:space="preserve">. Details of the </w:t>
      </w:r>
      <w:r w:rsidR="00092F88" w:rsidRPr="0029111A">
        <w:t>traditional</w:t>
      </w:r>
      <w:r w:rsidR="00092F88" w:rsidRPr="0029111A">
        <w:rPr>
          <w:rFonts w:hint="eastAsia"/>
        </w:rPr>
        <w:t xml:space="preserve"> test cases are specified in section </w:t>
      </w:r>
      <w:hyperlink w:anchor="s262" w:history="1">
        <w:r w:rsidR="00816756">
          <w:rPr>
            <w:rStyle w:val="Hyperlink"/>
            <w:rFonts w:hint="eastAsia"/>
            <w:szCs w:val="18"/>
          </w:rPr>
          <w:t xml:space="preserve">2.6.2 Test </w:t>
        </w:r>
        <w:r w:rsidR="00816756">
          <w:rPr>
            <w:rStyle w:val="Hyperlink"/>
            <w:szCs w:val="18"/>
          </w:rPr>
          <w:t>c</w:t>
        </w:r>
        <w:r w:rsidR="00816756">
          <w:rPr>
            <w:rStyle w:val="Hyperlink"/>
            <w:rFonts w:hint="eastAsia"/>
            <w:szCs w:val="18"/>
          </w:rPr>
          <w:t xml:space="preserve">ase </w:t>
        </w:r>
        <w:r w:rsidR="00816756">
          <w:rPr>
            <w:rStyle w:val="Hyperlink"/>
            <w:szCs w:val="18"/>
          </w:rPr>
          <w:t>d</w:t>
        </w:r>
        <w:r w:rsidR="00092F88">
          <w:rPr>
            <w:rStyle w:val="Hyperlink"/>
            <w:rFonts w:hint="eastAsia"/>
            <w:szCs w:val="18"/>
          </w:rPr>
          <w:t>escription</w:t>
        </w:r>
      </w:hyperlink>
      <w:r w:rsidR="00092F88" w:rsidRPr="0029111A">
        <w:rPr>
          <w:rFonts w:hint="eastAsia"/>
        </w:rPr>
        <w:t>.</w:t>
      </w:r>
      <w:r w:rsidR="00092F88" w:rsidRPr="0029111A">
        <w:t xml:space="preserve"> </w:t>
      </w:r>
      <w:r w:rsidR="00092F88" w:rsidRPr="0029111A">
        <w:rPr>
          <w:rFonts w:hint="eastAsia"/>
        </w:rPr>
        <w:t>T</w:t>
      </w:r>
      <w:r w:rsidR="00092F88">
        <w:t>he scenario</w:t>
      </w:r>
      <w:r w:rsidR="00092F88" w:rsidRPr="0029111A">
        <w:t xml:space="preserve"> distributions of the test cases are listed in the following table</w:t>
      </w:r>
      <w:r w:rsidR="00092F88">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6666"/>
      </w:tblGrid>
      <w:tr w:rsidR="00092F88" w:rsidRPr="00CC66AB" w14:paraId="53DEE486" w14:textId="77777777" w:rsidTr="004F0FBE">
        <w:trPr>
          <w:trHeight w:val="197"/>
          <w:jc w:val="center"/>
        </w:trPr>
        <w:tc>
          <w:tcPr>
            <w:tcW w:w="0" w:type="auto"/>
            <w:tcBorders>
              <w:bottom w:val="single" w:sz="4" w:space="0" w:color="auto"/>
            </w:tcBorders>
            <w:shd w:val="pct15" w:color="auto" w:fill="auto"/>
            <w:vAlign w:val="center"/>
          </w:tcPr>
          <w:p w14:paraId="53DEE484" w14:textId="17B426F0" w:rsidR="00092F88" w:rsidRPr="00CC66AB" w:rsidRDefault="00092F88" w:rsidP="0068697A">
            <w:pPr>
              <w:pStyle w:val="LWPTableHeading"/>
            </w:pPr>
            <w:r w:rsidRPr="00CC66AB">
              <w:t>Scenario</w:t>
            </w:r>
            <w:r w:rsidR="005C3765">
              <w:rPr>
                <w:rFonts w:hint="eastAsia"/>
              </w:rPr>
              <w:t xml:space="preserve"> ID</w:t>
            </w:r>
          </w:p>
        </w:tc>
        <w:tc>
          <w:tcPr>
            <w:tcW w:w="0" w:type="auto"/>
            <w:tcBorders>
              <w:bottom w:val="single" w:sz="4" w:space="0" w:color="auto"/>
            </w:tcBorders>
            <w:shd w:val="pct15" w:color="auto" w:fill="auto"/>
            <w:vAlign w:val="center"/>
          </w:tcPr>
          <w:p w14:paraId="53DEE485" w14:textId="62AADC00" w:rsidR="00092F88" w:rsidRPr="00CC66AB" w:rsidRDefault="00092F88" w:rsidP="0068697A">
            <w:pPr>
              <w:pStyle w:val="LWPTableHeading"/>
            </w:pPr>
            <w:r w:rsidRPr="00CC66AB">
              <w:t xml:space="preserve">Test </w:t>
            </w:r>
            <w:r w:rsidR="00FB5FFB">
              <w:rPr>
                <w:rFonts w:hint="eastAsia"/>
              </w:rPr>
              <w:t>c</w:t>
            </w:r>
            <w:r w:rsidRPr="00CC66AB">
              <w:t>ase</w:t>
            </w:r>
            <w:r w:rsidR="005C3765">
              <w:rPr>
                <w:rFonts w:hint="eastAsia"/>
              </w:rPr>
              <w:t xml:space="preserve"> name</w:t>
            </w:r>
          </w:p>
        </w:tc>
      </w:tr>
      <w:tr w:rsidR="00EE1F06" w:rsidRPr="00CC66AB" w14:paraId="53DEE489" w14:textId="77777777" w:rsidTr="00CC0A5D">
        <w:trPr>
          <w:trHeight w:val="144"/>
          <w:jc w:val="center"/>
        </w:trPr>
        <w:tc>
          <w:tcPr>
            <w:tcW w:w="0" w:type="auto"/>
            <w:vMerge w:val="restart"/>
          </w:tcPr>
          <w:p w14:paraId="09ABB1B7" w14:textId="3C629B08" w:rsidR="00EE1F06" w:rsidRPr="00CC66AB" w:rsidRDefault="002818EA" w:rsidP="00EE1F06">
            <w:pPr>
              <w:pStyle w:val="LWPTableText"/>
            </w:pPr>
            <w:r w:rsidRPr="002818EA">
              <w:t>S01_GetRoutingDestinationUrlAndSubmitFile</w:t>
            </w:r>
          </w:p>
          <w:p w14:paraId="1ACD5EF2" w14:textId="502E2472" w:rsidR="00EE1F06" w:rsidRDefault="00EE1F06" w:rsidP="00EE1F06">
            <w:pPr>
              <w:pStyle w:val="LWPTableText"/>
            </w:pPr>
          </w:p>
          <w:p w14:paraId="53DEE487" w14:textId="1A4E7D6B" w:rsidR="00EE1F06" w:rsidRPr="008D73AB" w:rsidRDefault="00EE1F06" w:rsidP="00EE1F06">
            <w:pPr>
              <w:pStyle w:val="LWPTableText"/>
              <w:rPr>
                <w:highlight w:val="yellow"/>
              </w:rPr>
            </w:pPr>
          </w:p>
        </w:tc>
        <w:tc>
          <w:tcPr>
            <w:tcW w:w="0" w:type="auto"/>
            <w:tcBorders>
              <w:bottom w:val="single" w:sz="4" w:space="0" w:color="auto"/>
            </w:tcBorders>
          </w:tcPr>
          <w:p w14:paraId="53DEE488" w14:textId="62522466" w:rsidR="00EE1F06" w:rsidRPr="008F7C96" w:rsidRDefault="00EE1F06" w:rsidP="00EE1F06">
            <w:pPr>
              <w:pStyle w:val="LWPTableText"/>
              <w:rPr>
                <w:rStyle w:val="Hyperlink"/>
              </w:rPr>
            </w:pPr>
            <w:r w:rsidRPr="00894914">
              <w:t>MSOFFICIALFILE_S01_TC01_GetFinalRoutingDestinationFolderUrl_NotConfiguredForRouting</w:t>
            </w:r>
          </w:p>
        </w:tc>
      </w:tr>
      <w:tr w:rsidR="00EE1F06" w:rsidRPr="00CC66AB" w14:paraId="53DEE48C" w14:textId="77777777" w:rsidTr="00CC0A5D">
        <w:trPr>
          <w:trHeight w:val="144"/>
          <w:jc w:val="center"/>
        </w:trPr>
        <w:tc>
          <w:tcPr>
            <w:tcW w:w="0" w:type="auto"/>
            <w:vMerge/>
          </w:tcPr>
          <w:p w14:paraId="53DEE48A" w14:textId="7FEBF252" w:rsidR="00EE1F06" w:rsidRPr="00CC66AB" w:rsidRDefault="00EE1F06" w:rsidP="00EE1F06">
            <w:pPr>
              <w:pStyle w:val="LWPTableText"/>
            </w:pPr>
          </w:p>
        </w:tc>
        <w:tc>
          <w:tcPr>
            <w:tcW w:w="0" w:type="auto"/>
            <w:tcBorders>
              <w:top w:val="single" w:sz="4" w:space="0" w:color="auto"/>
              <w:bottom w:val="single" w:sz="4" w:space="0" w:color="auto"/>
            </w:tcBorders>
          </w:tcPr>
          <w:p w14:paraId="53DEE48B" w14:textId="5731E215" w:rsidR="00EE1F06" w:rsidRPr="008F7C96" w:rsidRDefault="00EE1F06" w:rsidP="00EE1F06">
            <w:pPr>
              <w:pStyle w:val="LWPTableText"/>
              <w:rPr>
                <w:rStyle w:val="Hyperlink"/>
              </w:rPr>
            </w:pPr>
            <w:r w:rsidRPr="00894914">
              <w:t>MSOFFICIALFILE_S01_TC02_SubmitFile_NotConfiguredForRouting</w:t>
            </w:r>
          </w:p>
        </w:tc>
      </w:tr>
      <w:tr w:rsidR="00EE1F06" w:rsidRPr="00CC66AB" w14:paraId="53DEE48F" w14:textId="77777777" w:rsidTr="00CC0A5D">
        <w:trPr>
          <w:trHeight w:val="144"/>
          <w:jc w:val="center"/>
        </w:trPr>
        <w:tc>
          <w:tcPr>
            <w:tcW w:w="0" w:type="auto"/>
            <w:vMerge/>
          </w:tcPr>
          <w:p w14:paraId="53DEE48D" w14:textId="3C10C654" w:rsidR="00EE1F06" w:rsidRPr="00CC66AB" w:rsidRDefault="00EE1F06" w:rsidP="00EE1F06">
            <w:pPr>
              <w:pStyle w:val="LWPTableText"/>
            </w:pPr>
          </w:p>
        </w:tc>
        <w:tc>
          <w:tcPr>
            <w:tcW w:w="0" w:type="auto"/>
            <w:tcBorders>
              <w:top w:val="single" w:sz="4" w:space="0" w:color="auto"/>
              <w:bottom w:val="single" w:sz="4" w:space="0" w:color="auto"/>
            </w:tcBorders>
          </w:tcPr>
          <w:p w14:paraId="53DEE48E" w14:textId="3A39C655" w:rsidR="00EE1F06" w:rsidRPr="008F7C96" w:rsidRDefault="00EE1F06" w:rsidP="00EE1F06">
            <w:pPr>
              <w:pStyle w:val="LWPTableText"/>
              <w:rPr>
                <w:rStyle w:val="Hyperlink"/>
              </w:rPr>
            </w:pPr>
            <w:r w:rsidRPr="00894914">
              <w:t>MSOFFICIALFILE_S01_TC03_GetFinalRoutingDestinationFolderUrl_UserNoPermissions</w:t>
            </w:r>
          </w:p>
        </w:tc>
      </w:tr>
      <w:tr w:rsidR="00EE1F06" w:rsidRPr="00CC66AB" w14:paraId="53DEE492" w14:textId="77777777" w:rsidTr="00CC0A5D">
        <w:trPr>
          <w:trHeight w:val="144"/>
          <w:jc w:val="center"/>
        </w:trPr>
        <w:tc>
          <w:tcPr>
            <w:tcW w:w="0" w:type="auto"/>
            <w:vMerge/>
          </w:tcPr>
          <w:p w14:paraId="53DEE490" w14:textId="1D475F54" w:rsidR="00EE1F06" w:rsidRPr="00CC66AB" w:rsidRDefault="00EE1F06" w:rsidP="00EE1F06">
            <w:pPr>
              <w:pStyle w:val="LWPTableText"/>
            </w:pPr>
          </w:p>
        </w:tc>
        <w:tc>
          <w:tcPr>
            <w:tcW w:w="0" w:type="auto"/>
            <w:tcBorders>
              <w:top w:val="single" w:sz="4" w:space="0" w:color="auto"/>
              <w:bottom w:val="single" w:sz="4" w:space="0" w:color="auto"/>
            </w:tcBorders>
          </w:tcPr>
          <w:p w14:paraId="53DEE491" w14:textId="570626BE" w:rsidR="00EE1F06" w:rsidRPr="008F7C96" w:rsidRDefault="00EE1F06" w:rsidP="00EE1F06">
            <w:pPr>
              <w:pStyle w:val="LWPTableText"/>
              <w:rPr>
                <w:rStyle w:val="Hyperlink"/>
              </w:rPr>
            </w:pPr>
            <w:r w:rsidRPr="00894914">
              <w:t>MSOFFICIALFILE_S01_TC04_SubmitFile_UserNoPermissions</w:t>
            </w:r>
          </w:p>
        </w:tc>
      </w:tr>
      <w:tr w:rsidR="00EE1F06" w:rsidRPr="00CC66AB" w14:paraId="53DEE495" w14:textId="77777777" w:rsidTr="00CC0A5D">
        <w:trPr>
          <w:trHeight w:val="144"/>
          <w:jc w:val="center"/>
        </w:trPr>
        <w:tc>
          <w:tcPr>
            <w:tcW w:w="0" w:type="auto"/>
            <w:vMerge/>
          </w:tcPr>
          <w:p w14:paraId="53DEE493" w14:textId="4C715438" w:rsidR="00EE1F06" w:rsidRPr="00CC66AB" w:rsidRDefault="00EE1F06" w:rsidP="00EE1F06">
            <w:pPr>
              <w:pStyle w:val="LWPTableText"/>
            </w:pPr>
          </w:p>
        </w:tc>
        <w:tc>
          <w:tcPr>
            <w:tcW w:w="0" w:type="auto"/>
            <w:tcBorders>
              <w:top w:val="single" w:sz="4" w:space="0" w:color="auto"/>
              <w:bottom w:val="single" w:sz="4" w:space="0" w:color="auto"/>
            </w:tcBorders>
          </w:tcPr>
          <w:p w14:paraId="53DEE494" w14:textId="521F1CE4" w:rsidR="00EE1F06" w:rsidRPr="008F7C96" w:rsidRDefault="00EE1F06" w:rsidP="00EE1F06">
            <w:pPr>
              <w:pStyle w:val="LWPTableText"/>
              <w:rPr>
                <w:rStyle w:val="Hyperlink"/>
              </w:rPr>
            </w:pPr>
            <w:r w:rsidRPr="00894914">
              <w:t>MSOFFICIALFILE_S01_TC05_GetFinalRoutingDestinationFolderUrl_MissingRequiredProperties</w:t>
            </w:r>
          </w:p>
        </w:tc>
      </w:tr>
      <w:tr w:rsidR="00EE1F06" w14:paraId="53DEE49B" w14:textId="77777777" w:rsidTr="004F0FBE">
        <w:trPr>
          <w:trHeight w:val="144"/>
          <w:jc w:val="center"/>
        </w:trPr>
        <w:tc>
          <w:tcPr>
            <w:tcW w:w="0" w:type="auto"/>
            <w:vMerge/>
          </w:tcPr>
          <w:p w14:paraId="53DEE499" w14:textId="50AA1A23" w:rsidR="00EE1F06" w:rsidRPr="00CC66AB" w:rsidRDefault="00EE1F06" w:rsidP="00EE1F06">
            <w:pPr>
              <w:pStyle w:val="LWPTableText"/>
            </w:pPr>
          </w:p>
        </w:tc>
        <w:tc>
          <w:tcPr>
            <w:tcW w:w="0" w:type="auto"/>
            <w:tcBorders>
              <w:top w:val="single" w:sz="4" w:space="0" w:color="auto"/>
              <w:bottom w:val="single" w:sz="4" w:space="0" w:color="auto"/>
            </w:tcBorders>
          </w:tcPr>
          <w:p w14:paraId="53DEE49A" w14:textId="4A5F33A4" w:rsidR="00EE1F06" w:rsidRPr="00C83F61" w:rsidRDefault="00EE1F06" w:rsidP="00EE1F06">
            <w:pPr>
              <w:pStyle w:val="LWPTableText"/>
              <w:rPr>
                <w:rStyle w:val="Hyperlink"/>
              </w:rPr>
            </w:pPr>
            <w:r w:rsidRPr="00894914">
              <w:t>MSOFFICIALFILE_S01_TC06_GetFinalRoutingDestinationFolderUrl_EmptyOriginalSaveLocation</w:t>
            </w:r>
          </w:p>
        </w:tc>
      </w:tr>
      <w:tr w:rsidR="00EE1F06" w:rsidRPr="00CC66AB" w14:paraId="53DEE49E" w14:textId="77777777" w:rsidTr="004F0FBE">
        <w:trPr>
          <w:trHeight w:val="144"/>
          <w:jc w:val="center"/>
        </w:trPr>
        <w:tc>
          <w:tcPr>
            <w:tcW w:w="0" w:type="auto"/>
            <w:vMerge/>
          </w:tcPr>
          <w:p w14:paraId="53DEE49C" w14:textId="6BCFEE0B" w:rsidR="00EE1F06" w:rsidRPr="00CC66AB" w:rsidRDefault="00EE1F06" w:rsidP="00EE1F06">
            <w:pPr>
              <w:pStyle w:val="LWPTableText"/>
            </w:pPr>
          </w:p>
        </w:tc>
        <w:tc>
          <w:tcPr>
            <w:tcW w:w="0" w:type="auto"/>
            <w:tcBorders>
              <w:top w:val="single" w:sz="4" w:space="0" w:color="auto"/>
              <w:bottom w:val="single" w:sz="4" w:space="0" w:color="auto"/>
            </w:tcBorders>
          </w:tcPr>
          <w:p w14:paraId="53DEE49D" w14:textId="3F358AF5" w:rsidR="00EE1F06" w:rsidRPr="00C83F61" w:rsidRDefault="00EE1F06" w:rsidP="00EE1F06">
            <w:pPr>
              <w:pStyle w:val="LWPTableText"/>
              <w:rPr>
                <w:rStyle w:val="Hyperlink"/>
              </w:rPr>
            </w:pPr>
            <w:r w:rsidRPr="00894914">
              <w:t>MSOFFICIALFILE_S01_TC07_GetFinalRoutingDestinationFolderUrl_ParsingDisabledAtDestination</w:t>
            </w:r>
          </w:p>
        </w:tc>
      </w:tr>
      <w:tr w:rsidR="00EE1F06" w14:paraId="53DEE4A1" w14:textId="77777777" w:rsidTr="004F0FBE">
        <w:trPr>
          <w:trHeight w:val="144"/>
          <w:jc w:val="center"/>
        </w:trPr>
        <w:tc>
          <w:tcPr>
            <w:tcW w:w="0" w:type="auto"/>
            <w:vMerge/>
          </w:tcPr>
          <w:p w14:paraId="53DEE49F" w14:textId="6E692A86" w:rsidR="00EE1F06" w:rsidRPr="00CC66AB" w:rsidRDefault="00EE1F06" w:rsidP="00EE1F06">
            <w:pPr>
              <w:pStyle w:val="LWPTableText"/>
            </w:pPr>
          </w:p>
        </w:tc>
        <w:tc>
          <w:tcPr>
            <w:tcW w:w="0" w:type="auto"/>
            <w:tcBorders>
              <w:top w:val="single" w:sz="4" w:space="0" w:color="auto"/>
              <w:bottom w:val="single" w:sz="4" w:space="0" w:color="auto"/>
            </w:tcBorders>
          </w:tcPr>
          <w:p w14:paraId="53DEE4A0" w14:textId="77348639" w:rsidR="00EE1F06" w:rsidRPr="00C83F61" w:rsidRDefault="00EE1F06" w:rsidP="00EE1F06">
            <w:pPr>
              <w:pStyle w:val="LWPTableText"/>
              <w:rPr>
                <w:rStyle w:val="Hyperlink"/>
              </w:rPr>
            </w:pPr>
            <w:r w:rsidRPr="00894914">
              <w:t>MSOFFICIALFILE_S01_TC08_GetFinalRoutingDestinationFolderUrl_NoCollision</w:t>
            </w:r>
          </w:p>
        </w:tc>
      </w:tr>
      <w:tr w:rsidR="00EE1F06" w14:paraId="53DEE4A4" w14:textId="77777777" w:rsidTr="004F0FBE">
        <w:trPr>
          <w:trHeight w:val="144"/>
          <w:jc w:val="center"/>
        </w:trPr>
        <w:tc>
          <w:tcPr>
            <w:tcW w:w="0" w:type="auto"/>
            <w:vMerge/>
          </w:tcPr>
          <w:p w14:paraId="53DEE4A2" w14:textId="7EB214D6" w:rsidR="00EE1F06" w:rsidRPr="00CC66AB" w:rsidRDefault="00EE1F06" w:rsidP="00EE1F06">
            <w:pPr>
              <w:pStyle w:val="LWPTableText"/>
            </w:pPr>
          </w:p>
        </w:tc>
        <w:tc>
          <w:tcPr>
            <w:tcW w:w="0" w:type="auto"/>
            <w:tcBorders>
              <w:top w:val="single" w:sz="4" w:space="0" w:color="auto"/>
              <w:bottom w:val="single" w:sz="4" w:space="0" w:color="auto"/>
            </w:tcBorders>
          </w:tcPr>
          <w:p w14:paraId="53DEE4A3" w14:textId="7A79B91E" w:rsidR="00EE1F06" w:rsidRPr="00C83F61" w:rsidRDefault="00EE1F06" w:rsidP="00EE1F06">
            <w:pPr>
              <w:pStyle w:val="LWPTableText"/>
              <w:rPr>
                <w:rStyle w:val="Hyperlink"/>
              </w:rPr>
            </w:pPr>
            <w:r w:rsidRPr="00894914">
              <w:t>MSOFFICIALFILE_S01_TC09_GetFinalRoutingDestinationFolderUrl_UseSharePointVersioningService</w:t>
            </w:r>
          </w:p>
        </w:tc>
      </w:tr>
      <w:tr w:rsidR="00EE1F06" w14:paraId="53DEE4A7" w14:textId="77777777" w:rsidTr="004F0FBE">
        <w:trPr>
          <w:trHeight w:val="144"/>
          <w:jc w:val="center"/>
        </w:trPr>
        <w:tc>
          <w:tcPr>
            <w:tcW w:w="0" w:type="auto"/>
            <w:vMerge/>
          </w:tcPr>
          <w:p w14:paraId="53DEE4A5" w14:textId="2182F3A9" w:rsidR="00EE1F06" w:rsidRPr="00CC66AB" w:rsidRDefault="00EE1F06" w:rsidP="00EE1F06">
            <w:pPr>
              <w:pStyle w:val="LWPTableText"/>
            </w:pPr>
          </w:p>
        </w:tc>
        <w:tc>
          <w:tcPr>
            <w:tcW w:w="0" w:type="auto"/>
            <w:tcBorders>
              <w:top w:val="single" w:sz="4" w:space="0" w:color="auto"/>
              <w:bottom w:val="single" w:sz="4" w:space="0" w:color="auto"/>
            </w:tcBorders>
          </w:tcPr>
          <w:p w14:paraId="53DEE4A6" w14:textId="1592D09C" w:rsidR="00EE1F06" w:rsidRPr="00C83F61" w:rsidRDefault="00EE1F06" w:rsidP="00EE1F06">
            <w:pPr>
              <w:pStyle w:val="LWPTableText"/>
              <w:rPr>
                <w:rStyle w:val="Hyperlink"/>
              </w:rPr>
            </w:pPr>
            <w:r w:rsidRPr="00894914">
              <w:t>MSOFFICIALFILE_S01_TC10_GetFinalRoutingDestinationFolderUrl_AppendUniqueSuffixes</w:t>
            </w:r>
          </w:p>
        </w:tc>
      </w:tr>
      <w:tr w:rsidR="00EE1F06" w14:paraId="53DEE4AA" w14:textId="77777777" w:rsidTr="004F0FBE">
        <w:trPr>
          <w:trHeight w:val="144"/>
          <w:jc w:val="center"/>
        </w:trPr>
        <w:tc>
          <w:tcPr>
            <w:tcW w:w="0" w:type="auto"/>
            <w:vMerge/>
          </w:tcPr>
          <w:p w14:paraId="53DEE4A8" w14:textId="447F129F" w:rsidR="00EE1F06" w:rsidRPr="00CC66AB" w:rsidRDefault="00EE1F06" w:rsidP="00EE1F06">
            <w:pPr>
              <w:pStyle w:val="LWPTableText"/>
            </w:pPr>
          </w:p>
        </w:tc>
        <w:tc>
          <w:tcPr>
            <w:tcW w:w="0" w:type="auto"/>
            <w:tcBorders>
              <w:top w:val="single" w:sz="4" w:space="0" w:color="auto"/>
              <w:bottom w:val="single" w:sz="4" w:space="0" w:color="auto"/>
            </w:tcBorders>
          </w:tcPr>
          <w:p w14:paraId="53DEE4A9" w14:textId="566B326F" w:rsidR="00EE1F06" w:rsidRPr="00C83F61" w:rsidRDefault="00EE1F06" w:rsidP="00EE1F06">
            <w:pPr>
              <w:pStyle w:val="LWPTableText"/>
              <w:rPr>
                <w:rStyle w:val="Hyperlink"/>
              </w:rPr>
            </w:pPr>
            <w:r w:rsidRPr="00894914">
              <w:t>MSOFFICIALFILE_S01_TC11_GetFinalRoutingDestinationFolderUrl_Success</w:t>
            </w:r>
          </w:p>
        </w:tc>
      </w:tr>
      <w:tr w:rsidR="00EE1F06" w14:paraId="53DEE4AD" w14:textId="77777777" w:rsidTr="004F0FBE">
        <w:trPr>
          <w:trHeight w:val="144"/>
          <w:jc w:val="center"/>
        </w:trPr>
        <w:tc>
          <w:tcPr>
            <w:tcW w:w="0" w:type="auto"/>
            <w:vMerge/>
          </w:tcPr>
          <w:p w14:paraId="53DEE4AB" w14:textId="214F583A" w:rsidR="00EE1F06" w:rsidRPr="00CC66AB" w:rsidRDefault="00EE1F06" w:rsidP="00EE1F06">
            <w:pPr>
              <w:pStyle w:val="LWPTableText"/>
            </w:pPr>
          </w:p>
        </w:tc>
        <w:tc>
          <w:tcPr>
            <w:tcW w:w="0" w:type="auto"/>
            <w:tcBorders>
              <w:top w:val="single" w:sz="4" w:space="0" w:color="auto"/>
              <w:bottom w:val="single" w:sz="4" w:space="0" w:color="auto"/>
            </w:tcBorders>
          </w:tcPr>
          <w:p w14:paraId="53DEE4AC" w14:textId="201D5841" w:rsidR="00EE1F06" w:rsidRPr="00C83F61" w:rsidRDefault="00EE1F06" w:rsidP="00EE1F06">
            <w:pPr>
              <w:pStyle w:val="LWPTableText"/>
              <w:rPr>
                <w:rStyle w:val="Hyperlink"/>
              </w:rPr>
            </w:pPr>
            <w:r w:rsidRPr="00894914">
              <w:t>MSOFFICIALFILE_S01_TC12_GetFinalRoutingDestinationFolderUrl_OriginalSaveLocationIsDocumentSet</w:t>
            </w:r>
          </w:p>
        </w:tc>
      </w:tr>
      <w:tr w:rsidR="00EE1F06" w14:paraId="53DEE4B0" w14:textId="77777777" w:rsidTr="004F0FBE">
        <w:trPr>
          <w:trHeight w:val="144"/>
          <w:jc w:val="center"/>
        </w:trPr>
        <w:tc>
          <w:tcPr>
            <w:tcW w:w="0" w:type="auto"/>
            <w:vMerge/>
          </w:tcPr>
          <w:p w14:paraId="53DEE4AE" w14:textId="1666EC5A" w:rsidR="00EE1F06" w:rsidRPr="00CC66AB" w:rsidRDefault="00EE1F06" w:rsidP="00EE1F06">
            <w:pPr>
              <w:pStyle w:val="LWPTableText"/>
            </w:pPr>
          </w:p>
        </w:tc>
        <w:tc>
          <w:tcPr>
            <w:tcW w:w="0" w:type="auto"/>
            <w:tcBorders>
              <w:top w:val="single" w:sz="4" w:space="0" w:color="auto"/>
              <w:bottom w:val="single" w:sz="4" w:space="0" w:color="auto"/>
            </w:tcBorders>
          </w:tcPr>
          <w:p w14:paraId="53DEE4AF" w14:textId="504D0589" w:rsidR="00EE1F06" w:rsidRPr="00C83F61" w:rsidRDefault="00EE1F06" w:rsidP="00EE1F06">
            <w:pPr>
              <w:pStyle w:val="LWPTableText"/>
              <w:rPr>
                <w:rStyle w:val="Hyperlink"/>
              </w:rPr>
            </w:pPr>
            <w:r w:rsidRPr="00894914">
              <w:t>MSOFFICIALFILE_S01_TC13_GetFinalRoutingDestinationFolderUrl_NoEnforcementAtOriginalSaveLocation</w:t>
            </w:r>
          </w:p>
        </w:tc>
      </w:tr>
      <w:tr w:rsidR="00EE1F06" w14:paraId="53DEE4B3" w14:textId="77777777" w:rsidTr="004F0FBE">
        <w:trPr>
          <w:trHeight w:val="144"/>
          <w:jc w:val="center"/>
        </w:trPr>
        <w:tc>
          <w:tcPr>
            <w:tcW w:w="0" w:type="auto"/>
            <w:vMerge/>
          </w:tcPr>
          <w:p w14:paraId="53DEE4B1" w14:textId="3AC44E5A" w:rsidR="00EE1F06" w:rsidRPr="00CC66AB" w:rsidRDefault="00EE1F06" w:rsidP="00EE1F06">
            <w:pPr>
              <w:pStyle w:val="LWPTableText"/>
            </w:pPr>
          </w:p>
        </w:tc>
        <w:tc>
          <w:tcPr>
            <w:tcW w:w="0" w:type="auto"/>
            <w:tcBorders>
              <w:top w:val="single" w:sz="4" w:space="0" w:color="auto"/>
              <w:bottom w:val="single" w:sz="4" w:space="0" w:color="auto"/>
            </w:tcBorders>
          </w:tcPr>
          <w:p w14:paraId="53DEE4B2" w14:textId="0F55B687" w:rsidR="00EE1F06" w:rsidRPr="00C83F61" w:rsidRDefault="00EE1F06" w:rsidP="00EE1F06">
            <w:pPr>
              <w:pStyle w:val="LWPTableText"/>
              <w:rPr>
                <w:rStyle w:val="Hyperlink"/>
              </w:rPr>
            </w:pPr>
            <w:r w:rsidRPr="00894914">
              <w:t>MSOFFICIALFILE_S01_TC14_GetFinalRoutingDestinationFolderUrl_EmptyContentTypeName</w:t>
            </w:r>
          </w:p>
        </w:tc>
      </w:tr>
      <w:tr w:rsidR="00EE1F06" w14:paraId="53DEE4B6" w14:textId="77777777" w:rsidTr="004F0FBE">
        <w:trPr>
          <w:trHeight w:val="144"/>
          <w:jc w:val="center"/>
        </w:trPr>
        <w:tc>
          <w:tcPr>
            <w:tcW w:w="0" w:type="auto"/>
            <w:vMerge/>
          </w:tcPr>
          <w:p w14:paraId="53DEE4B4" w14:textId="1CA7EDD3" w:rsidR="00EE1F06" w:rsidRPr="00CC66AB" w:rsidRDefault="00EE1F06" w:rsidP="00EE1F06">
            <w:pPr>
              <w:pStyle w:val="LWPTableText"/>
            </w:pPr>
          </w:p>
        </w:tc>
        <w:tc>
          <w:tcPr>
            <w:tcW w:w="0" w:type="auto"/>
            <w:tcBorders>
              <w:top w:val="single" w:sz="4" w:space="0" w:color="auto"/>
              <w:bottom w:val="single" w:sz="4" w:space="0" w:color="auto"/>
            </w:tcBorders>
          </w:tcPr>
          <w:p w14:paraId="53DEE4B5" w14:textId="75F831C5" w:rsidR="00EE1F06" w:rsidRPr="002A1552" w:rsidRDefault="00EE1F06" w:rsidP="00EE1F06">
            <w:pPr>
              <w:pStyle w:val="LWPTableText"/>
              <w:rPr>
                <w:rStyle w:val="Hyperlink"/>
              </w:rPr>
            </w:pPr>
            <w:r w:rsidRPr="00894914">
              <w:t>MSOFFICIALFILE_S01_TC15_GetFinalRoutingDestinationFolderUrl_NullContentTypeName</w:t>
            </w:r>
          </w:p>
        </w:tc>
      </w:tr>
      <w:tr w:rsidR="00EE1F06" w14:paraId="53DEE4B9" w14:textId="77777777" w:rsidTr="004F0FBE">
        <w:trPr>
          <w:trHeight w:val="144"/>
          <w:jc w:val="center"/>
        </w:trPr>
        <w:tc>
          <w:tcPr>
            <w:tcW w:w="0" w:type="auto"/>
            <w:vMerge/>
          </w:tcPr>
          <w:p w14:paraId="53DEE4B7" w14:textId="69CE0E70" w:rsidR="00EE1F06" w:rsidRPr="00CC66AB" w:rsidRDefault="00EE1F06" w:rsidP="00EE1F06">
            <w:pPr>
              <w:pStyle w:val="LWPTableText"/>
            </w:pPr>
          </w:p>
        </w:tc>
        <w:tc>
          <w:tcPr>
            <w:tcW w:w="0" w:type="auto"/>
            <w:tcBorders>
              <w:top w:val="single" w:sz="4" w:space="0" w:color="auto"/>
              <w:bottom w:val="single" w:sz="4" w:space="0" w:color="auto"/>
            </w:tcBorders>
          </w:tcPr>
          <w:p w14:paraId="53DEE4B8" w14:textId="31892238" w:rsidR="00EE1F06" w:rsidRPr="002A1552" w:rsidRDefault="00EE1F06" w:rsidP="00EE1F06">
            <w:pPr>
              <w:pStyle w:val="LWPTableText"/>
              <w:rPr>
                <w:rStyle w:val="Hyperlink"/>
              </w:rPr>
            </w:pPr>
            <w:r w:rsidRPr="00894914">
              <w:t>MSOFFICIALFILE_S01_TC16_GetFinalRoutingDestinationFolderUrl_NoApplicableRule</w:t>
            </w:r>
          </w:p>
        </w:tc>
      </w:tr>
      <w:tr w:rsidR="00EE1F06" w14:paraId="53DEE4BC" w14:textId="77777777" w:rsidTr="004F0FBE">
        <w:trPr>
          <w:trHeight w:val="144"/>
          <w:jc w:val="center"/>
        </w:trPr>
        <w:tc>
          <w:tcPr>
            <w:tcW w:w="0" w:type="auto"/>
            <w:vMerge/>
          </w:tcPr>
          <w:p w14:paraId="53DEE4BA" w14:textId="6CF4876A" w:rsidR="00EE1F06" w:rsidRPr="00CC66AB" w:rsidRDefault="00EE1F06" w:rsidP="00EE1F06">
            <w:pPr>
              <w:pStyle w:val="LWPTableText"/>
            </w:pPr>
          </w:p>
        </w:tc>
        <w:tc>
          <w:tcPr>
            <w:tcW w:w="0" w:type="auto"/>
            <w:tcBorders>
              <w:top w:val="single" w:sz="4" w:space="0" w:color="auto"/>
              <w:bottom w:val="single" w:sz="4" w:space="0" w:color="auto"/>
            </w:tcBorders>
          </w:tcPr>
          <w:p w14:paraId="53DEE4BB" w14:textId="5C122673" w:rsidR="00EE1F06" w:rsidRPr="002A1552" w:rsidRDefault="00654ED4" w:rsidP="00EE1F06">
            <w:pPr>
              <w:pStyle w:val="LWPTableText"/>
              <w:rPr>
                <w:rStyle w:val="Hyperlink"/>
              </w:rPr>
            </w:pPr>
            <w:r w:rsidRPr="00654ED4">
              <w:t>MSOFFICIALFILE_S01_TC17_SubmitFile_Success_NoCommonProperties</w:t>
            </w:r>
          </w:p>
        </w:tc>
      </w:tr>
      <w:tr w:rsidR="00EE1F06" w14:paraId="53DEE4BF" w14:textId="77777777" w:rsidTr="004F0FBE">
        <w:trPr>
          <w:trHeight w:val="144"/>
          <w:jc w:val="center"/>
        </w:trPr>
        <w:tc>
          <w:tcPr>
            <w:tcW w:w="0" w:type="auto"/>
            <w:vMerge/>
          </w:tcPr>
          <w:p w14:paraId="53DEE4BD" w14:textId="220B0E10" w:rsidR="00EE1F06" w:rsidRPr="00CC66AB" w:rsidRDefault="00EE1F06" w:rsidP="00EE1F06">
            <w:pPr>
              <w:pStyle w:val="LWPTableText"/>
            </w:pPr>
          </w:p>
        </w:tc>
        <w:tc>
          <w:tcPr>
            <w:tcW w:w="0" w:type="auto"/>
            <w:tcBorders>
              <w:top w:val="single" w:sz="4" w:space="0" w:color="auto"/>
              <w:bottom w:val="single" w:sz="4" w:space="0" w:color="auto"/>
            </w:tcBorders>
          </w:tcPr>
          <w:p w14:paraId="53DEE4BE" w14:textId="4FF915E4" w:rsidR="00EE1F06" w:rsidRPr="002A1552" w:rsidRDefault="00EE1F06" w:rsidP="00EE1F06">
            <w:pPr>
              <w:pStyle w:val="LWPTableText"/>
              <w:rPr>
                <w:rStyle w:val="Hyperlink"/>
              </w:rPr>
            </w:pPr>
            <w:r w:rsidRPr="00894914">
              <w:t>MSOFFICIALFILE_S01_TC18_SubmitFile_MissingProperties</w:t>
            </w:r>
          </w:p>
        </w:tc>
      </w:tr>
      <w:tr w:rsidR="00EE1F06" w14:paraId="53DEE4C2" w14:textId="77777777" w:rsidTr="004F0FBE">
        <w:trPr>
          <w:trHeight w:val="144"/>
          <w:jc w:val="center"/>
        </w:trPr>
        <w:tc>
          <w:tcPr>
            <w:tcW w:w="0" w:type="auto"/>
            <w:vMerge/>
          </w:tcPr>
          <w:p w14:paraId="53DEE4C0" w14:textId="4A75F0BD" w:rsidR="00EE1F06" w:rsidRPr="00CC66AB" w:rsidRDefault="00EE1F06" w:rsidP="00EE1F06">
            <w:pPr>
              <w:pStyle w:val="LWPTableText"/>
            </w:pPr>
          </w:p>
        </w:tc>
        <w:tc>
          <w:tcPr>
            <w:tcW w:w="0" w:type="auto"/>
            <w:tcBorders>
              <w:top w:val="single" w:sz="4" w:space="0" w:color="auto"/>
              <w:bottom w:val="single" w:sz="4" w:space="0" w:color="auto"/>
            </w:tcBorders>
          </w:tcPr>
          <w:p w14:paraId="53DEE4C1" w14:textId="0587F834" w:rsidR="00EE1F06" w:rsidRPr="002A1552" w:rsidRDefault="00EE1F06" w:rsidP="00EE1F06">
            <w:pPr>
              <w:pStyle w:val="LWPTableText"/>
              <w:rPr>
                <w:rStyle w:val="Hyperlink"/>
              </w:rPr>
            </w:pPr>
            <w:r w:rsidRPr="00894914">
              <w:t>MSOFFICIALFILE_S01_TC19_SubmitFile_InvalidArgument</w:t>
            </w:r>
          </w:p>
        </w:tc>
      </w:tr>
      <w:tr w:rsidR="00EE1F06" w14:paraId="53DEE4C5" w14:textId="77777777" w:rsidTr="004F0FBE">
        <w:trPr>
          <w:trHeight w:val="144"/>
          <w:jc w:val="center"/>
        </w:trPr>
        <w:tc>
          <w:tcPr>
            <w:tcW w:w="0" w:type="auto"/>
            <w:vMerge/>
          </w:tcPr>
          <w:p w14:paraId="53DEE4C3" w14:textId="40C398B1" w:rsidR="00EE1F06" w:rsidRPr="00CC66AB" w:rsidRDefault="00EE1F06" w:rsidP="00EE1F06">
            <w:pPr>
              <w:pStyle w:val="LWPTableText"/>
            </w:pPr>
          </w:p>
        </w:tc>
        <w:tc>
          <w:tcPr>
            <w:tcW w:w="0" w:type="auto"/>
            <w:tcBorders>
              <w:top w:val="single" w:sz="4" w:space="0" w:color="auto"/>
              <w:bottom w:val="single" w:sz="4" w:space="0" w:color="auto"/>
            </w:tcBorders>
          </w:tcPr>
          <w:p w14:paraId="53DEE4C4" w14:textId="484B4DA6" w:rsidR="00EE1F06" w:rsidRPr="00402B8D" w:rsidRDefault="00EE1F06" w:rsidP="00EE1F06">
            <w:pPr>
              <w:pStyle w:val="LWPTableText"/>
              <w:rPr>
                <w:rStyle w:val="Hyperlink"/>
              </w:rPr>
            </w:pPr>
            <w:r w:rsidRPr="00894914">
              <w:t>MSOFFICIALFILE_S01_TC20_SubmitFile_Success_CommonProperties</w:t>
            </w:r>
          </w:p>
        </w:tc>
      </w:tr>
      <w:tr w:rsidR="00EE1F06" w14:paraId="53DEE4C8" w14:textId="77777777" w:rsidTr="004F0FBE">
        <w:trPr>
          <w:trHeight w:val="144"/>
          <w:jc w:val="center"/>
        </w:trPr>
        <w:tc>
          <w:tcPr>
            <w:tcW w:w="0" w:type="auto"/>
            <w:vMerge/>
          </w:tcPr>
          <w:p w14:paraId="53DEE4C6" w14:textId="3F9A7BC6" w:rsidR="00EE1F06" w:rsidRPr="00CC66AB" w:rsidRDefault="00EE1F06" w:rsidP="00EE1F06">
            <w:pPr>
              <w:pStyle w:val="LWPTableText"/>
            </w:pPr>
          </w:p>
        </w:tc>
        <w:tc>
          <w:tcPr>
            <w:tcW w:w="0" w:type="auto"/>
            <w:tcBorders>
              <w:top w:val="single" w:sz="4" w:space="0" w:color="auto"/>
              <w:bottom w:val="single" w:sz="4" w:space="0" w:color="auto"/>
            </w:tcBorders>
          </w:tcPr>
          <w:p w14:paraId="53DEE4C7" w14:textId="1E369659" w:rsidR="00EE1F06" w:rsidRPr="00402B8D" w:rsidRDefault="00EE1F06" w:rsidP="00EE1F06">
            <w:pPr>
              <w:pStyle w:val="LWPTableText"/>
              <w:rPr>
                <w:rStyle w:val="Hyperlink"/>
              </w:rPr>
            </w:pPr>
            <w:r w:rsidRPr="00894914">
              <w:t>MSOFFICIALFILE_S01_TC21_SubmitFile_NoApplicableRule</w:t>
            </w:r>
          </w:p>
        </w:tc>
      </w:tr>
      <w:tr w:rsidR="008445A7" w:rsidRPr="00E00B8D" w14:paraId="2127E3D8" w14:textId="6458FEDE" w:rsidTr="004F0FBE">
        <w:trPr>
          <w:cantSplit/>
          <w:trHeight w:val="144"/>
          <w:jc w:val="center"/>
        </w:trPr>
        <w:tc>
          <w:tcPr>
            <w:tcW w:w="0" w:type="auto"/>
            <w:vMerge w:val="restart"/>
          </w:tcPr>
          <w:p w14:paraId="11CEF7E9" w14:textId="4AB7BD2F" w:rsidR="008445A7" w:rsidRPr="003C547E" w:rsidRDefault="00FF4287" w:rsidP="0068697A">
            <w:pPr>
              <w:pStyle w:val="LWPTableText"/>
            </w:pPr>
            <w:r w:rsidRPr="00FF4287">
              <w:t>S02_GetRoutingInfo</w:t>
            </w:r>
          </w:p>
        </w:tc>
        <w:tc>
          <w:tcPr>
            <w:tcW w:w="0" w:type="auto"/>
          </w:tcPr>
          <w:p w14:paraId="45367C17" w14:textId="3C2A1CDC" w:rsidR="008445A7" w:rsidRPr="003C547E" w:rsidRDefault="00C54AD8" w:rsidP="00C54AD8">
            <w:pPr>
              <w:autoSpaceDE w:val="0"/>
              <w:autoSpaceDN w:val="0"/>
              <w:adjustRightInd w:val="0"/>
              <w:spacing w:after="0"/>
              <w:rPr>
                <w:rFonts w:eastAsia="Times New Roman" w:cs="Segoe"/>
                <w:sz w:val="18"/>
                <w:szCs w:val="18"/>
              </w:rPr>
            </w:pPr>
            <w:r w:rsidRPr="003C547E">
              <w:rPr>
                <w:rFonts w:eastAsia="Times New Roman" w:cs="Segoe"/>
                <w:sz w:val="18"/>
                <w:szCs w:val="18"/>
              </w:rPr>
              <w:t>MSOFFICIALFILE_S02_TC01_GetRouting</w:t>
            </w:r>
          </w:p>
        </w:tc>
      </w:tr>
      <w:tr w:rsidR="004F72C0" w:rsidRPr="00E00B8D" w14:paraId="729D7697" w14:textId="77777777" w:rsidTr="004F0FBE">
        <w:trPr>
          <w:cantSplit/>
          <w:trHeight w:val="144"/>
          <w:jc w:val="center"/>
        </w:trPr>
        <w:tc>
          <w:tcPr>
            <w:tcW w:w="0" w:type="auto"/>
            <w:vMerge/>
          </w:tcPr>
          <w:p w14:paraId="28B3BDB0" w14:textId="77777777" w:rsidR="004F72C0" w:rsidRPr="00FF4287" w:rsidRDefault="004F72C0" w:rsidP="0068697A">
            <w:pPr>
              <w:pStyle w:val="LWPTableText"/>
            </w:pPr>
          </w:p>
        </w:tc>
        <w:tc>
          <w:tcPr>
            <w:tcW w:w="0" w:type="auto"/>
          </w:tcPr>
          <w:p w14:paraId="1280CF4D" w14:textId="4E898ED4" w:rsidR="004F72C0" w:rsidRPr="003C547E" w:rsidRDefault="002069E9" w:rsidP="002069E9">
            <w:pPr>
              <w:autoSpaceDE w:val="0"/>
              <w:autoSpaceDN w:val="0"/>
              <w:adjustRightInd w:val="0"/>
              <w:spacing w:after="0"/>
              <w:rPr>
                <w:rFonts w:eastAsia="Times New Roman" w:cs="Segoe"/>
                <w:sz w:val="18"/>
                <w:szCs w:val="18"/>
              </w:rPr>
            </w:pPr>
            <w:r w:rsidRPr="003C547E">
              <w:rPr>
                <w:rFonts w:eastAsia="Times New Roman" w:cs="Segoe"/>
                <w:sz w:val="18"/>
                <w:szCs w:val="18"/>
              </w:rPr>
              <w:t>MSOFFICIALFILE_S02_TC02_GetRoutingCollection</w:t>
            </w:r>
          </w:p>
        </w:tc>
      </w:tr>
      <w:tr w:rsidR="004F72C0" w:rsidRPr="00EA284F" w14:paraId="699CF1CC" w14:textId="77777777" w:rsidTr="004F0FBE">
        <w:trPr>
          <w:trHeight w:val="144"/>
          <w:jc w:val="center"/>
        </w:trPr>
        <w:tc>
          <w:tcPr>
            <w:tcW w:w="0" w:type="auto"/>
            <w:vAlign w:val="center"/>
          </w:tcPr>
          <w:p w14:paraId="3454F679" w14:textId="44F7EA20" w:rsidR="004F72C0" w:rsidRPr="000B2D8E" w:rsidRDefault="004F72C0" w:rsidP="004F72C0">
            <w:pPr>
              <w:pStyle w:val="LWPTableText"/>
            </w:pPr>
            <w:r w:rsidRPr="004F72C0">
              <w:t>S03_GetServerInfo</w:t>
            </w:r>
          </w:p>
        </w:tc>
        <w:tc>
          <w:tcPr>
            <w:tcW w:w="0" w:type="auto"/>
          </w:tcPr>
          <w:p w14:paraId="3A805DD8" w14:textId="2F8525C3" w:rsidR="004F72C0" w:rsidRPr="00EA284F" w:rsidRDefault="007D5FA9" w:rsidP="0068697A">
            <w:pPr>
              <w:pStyle w:val="LWPTableText"/>
            </w:pPr>
            <w:r>
              <w:t>MSOFFICIALFILE_S03</w:t>
            </w:r>
            <w:r w:rsidR="00B447CA">
              <w:t>_TC01</w:t>
            </w:r>
            <w:r w:rsidR="003C547E" w:rsidRPr="003C547E">
              <w:t>_GetServerInfo</w:t>
            </w:r>
          </w:p>
        </w:tc>
      </w:tr>
      <w:tr w:rsidR="004F72C0" w:rsidRPr="00EA284F" w14:paraId="58AE1582" w14:textId="77777777" w:rsidTr="004F0FBE">
        <w:trPr>
          <w:trHeight w:val="144"/>
          <w:jc w:val="center"/>
        </w:trPr>
        <w:tc>
          <w:tcPr>
            <w:tcW w:w="0" w:type="auto"/>
            <w:vAlign w:val="center"/>
          </w:tcPr>
          <w:p w14:paraId="2CAC202C" w14:textId="55B27FF9" w:rsidR="004F72C0" w:rsidRPr="000B2D8E" w:rsidRDefault="005D0641" w:rsidP="0068697A">
            <w:pPr>
              <w:pStyle w:val="LWPTableText"/>
            </w:pPr>
            <w:r w:rsidRPr="005D0641">
              <w:t>S04_GetHoldsInfo</w:t>
            </w:r>
          </w:p>
        </w:tc>
        <w:tc>
          <w:tcPr>
            <w:tcW w:w="0" w:type="auto"/>
          </w:tcPr>
          <w:p w14:paraId="625B03CF" w14:textId="52304D50" w:rsidR="004F72C0" w:rsidRPr="00EA284F" w:rsidRDefault="00845EE3" w:rsidP="0068697A">
            <w:pPr>
              <w:pStyle w:val="LWPTableText"/>
            </w:pPr>
            <w:r w:rsidRPr="00845EE3">
              <w:t>MSOFFICIALFILE_S04_TC01_GetHoldsInfo</w:t>
            </w:r>
          </w:p>
        </w:tc>
      </w:tr>
    </w:tbl>
    <w:p w14:paraId="53DEE50E" w14:textId="43DD05A9" w:rsidR="00092F88" w:rsidRPr="0068697A" w:rsidRDefault="00D622D7" w:rsidP="00C11FD5">
      <w:pPr>
        <w:pStyle w:val="LWPTableCaption"/>
        <w:rPr>
          <w:i/>
        </w:rPr>
      </w:pPr>
      <w:r w:rsidRPr="00D622D7">
        <w:lastRenderedPageBreak/>
        <w:t>Test case scenario distribution</w:t>
      </w:r>
    </w:p>
    <w:p w14:paraId="6EDFE5FD" w14:textId="05859F67" w:rsidR="00AC6E3A" w:rsidRPr="00AC6E3A" w:rsidRDefault="00AC6E3A" w:rsidP="00AC6E3A">
      <w:pPr>
        <w:spacing w:before="120"/>
        <w:rPr>
          <w:rFonts w:cs="Arial"/>
          <w:szCs w:val="18"/>
        </w:rPr>
      </w:pPr>
      <w:bookmarkStart w:id="439" w:name="_Test_Cases_Description"/>
      <w:bookmarkEnd w:id="439"/>
      <w:r w:rsidRPr="00AC6E3A">
        <w:rPr>
          <w:rFonts w:cs="Arial"/>
          <w:szCs w:val="18"/>
        </w:rPr>
        <w:t>The successful test cases are designed to verify the Soap Out response messages and the core operations of this protocol. For example, the test case MSOFFICIALFILE_S01_TC20_SubmitFile_Success.</w:t>
      </w:r>
    </w:p>
    <w:p w14:paraId="53DEE50F" w14:textId="26E602E1" w:rsidR="00092F88" w:rsidRDefault="00AC6E3A" w:rsidP="00AC6E3A">
      <w:pPr>
        <w:spacing w:before="120"/>
        <w:rPr>
          <w:rFonts w:cs="Arial"/>
          <w:szCs w:val="18"/>
        </w:rPr>
      </w:pPr>
      <w:r w:rsidRPr="00AC6E3A">
        <w:rPr>
          <w:rFonts w:cs="Arial"/>
          <w:szCs w:val="18"/>
        </w:rPr>
        <w:t xml:space="preserve">Negative Testing: in order to get the Error Type mentioned in Open specification, we applied this testing technique. For example, the test case </w:t>
      </w:r>
      <w:r w:rsidRPr="00CB1620">
        <w:t>MSOFFICIALFILE_S01_TC19_SubmitFile_InvalidArgument</w:t>
      </w:r>
      <w:r w:rsidRPr="00AC6E3A">
        <w:rPr>
          <w:rFonts w:cs="Arial"/>
          <w:szCs w:val="18"/>
        </w:rPr>
        <w:t>.</w:t>
      </w:r>
    </w:p>
    <w:p w14:paraId="53DEE510" w14:textId="5426A698" w:rsidR="00092F88" w:rsidRDefault="00B80B27" w:rsidP="00092F88">
      <w:pPr>
        <w:pStyle w:val="Heading3"/>
      </w:pPr>
      <w:bookmarkStart w:id="440" w:name="s262"/>
      <w:bookmarkStart w:id="441" w:name="_Toc352167525"/>
      <w:bookmarkStart w:id="442" w:name="_Toc352245899"/>
      <w:bookmarkStart w:id="443" w:name="_Toc352246075"/>
      <w:bookmarkStart w:id="444" w:name="_Toc352255114"/>
      <w:bookmarkStart w:id="445" w:name="_Toc352578749"/>
      <w:bookmarkStart w:id="446" w:name="_Toc352579575"/>
      <w:bookmarkStart w:id="447" w:name="_Toc352677714"/>
      <w:bookmarkStart w:id="448" w:name="_Toc383181378"/>
      <w:bookmarkEnd w:id="440"/>
      <w:r>
        <w:t>Test case d</w:t>
      </w:r>
      <w:r w:rsidR="00092F88">
        <w:t>escription</w:t>
      </w:r>
      <w:bookmarkEnd w:id="441"/>
      <w:bookmarkEnd w:id="442"/>
      <w:bookmarkEnd w:id="443"/>
      <w:bookmarkEnd w:id="444"/>
      <w:bookmarkEnd w:id="445"/>
      <w:bookmarkEnd w:id="446"/>
      <w:bookmarkEnd w:id="447"/>
      <w:bookmarkEnd w:id="448"/>
      <w:r w:rsidR="00092F88">
        <w:t xml:space="preserve"> </w:t>
      </w:r>
    </w:p>
    <w:p w14:paraId="53DEE511" w14:textId="54C51346" w:rsidR="00092F88" w:rsidRPr="00F41188" w:rsidRDefault="00092F88" w:rsidP="0068697A">
      <w:pPr>
        <w:pStyle w:val="LWPParagraphText"/>
        <w:rPr>
          <w:color w:val="808080" w:themeColor="background1" w:themeShade="80"/>
        </w:rPr>
      </w:pPr>
      <w:bookmarkStart w:id="449" w:name="_Test_Suite_Design_1"/>
      <w:bookmarkStart w:id="450" w:name="_Test_Cases_Design"/>
      <w:bookmarkEnd w:id="449"/>
      <w:bookmarkEnd w:id="450"/>
      <w:r w:rsidRPr="000C72A8">
        <w:t xml:space="preserve">There are </w:t>
      </w:r>
      <w:r w:rsidR="00F3038C">
        <w:t>2</w:t>
      </w:r>
      <w:r w:rsidR="00AD2787">
        <w:t>5</w:t>
      </w:r>
      <w:r w:rsidRPr="000C72A8">
        <w:rPr>
          <w:rFonts w:hint="eastAsia"/>
        </w:rPr>
        <w:t xml:space="preserve"> </w:t>
      </w:r>
      <w:r w:rsidRPr="000C72A8">
        <w:t xml:space="preserve">traditional test cases designed </w:t>
      </w:r>
      <w:r w:rsidRPr="000C72A8">
        <w:rPr>
          <w:rFonts w:hint="eastAsia"/>
        </w:rPr>
        <w:t xml:space="preserve">in this </w:t>
      </w:r>
      <w:r w:rsidRPr="000C72A8">
        <w:t xml:space="preserve">test suite. </w:t>
      </w:r>
    </w:p>
    <w:p w14:paraId="53DEE512" w14:textId="77777777" w:rsidR="00092F88" w:rsidRPr="00EC44F4" w:rsidRDefault="00092F88" w:rsidP="0068697A">
      <w:pPr>
        <w:pStyle w:val="LWPParagraphText"/>
        <w:rPr>
          <w:rFonts w:cs="Arial"/>
        </w:rPr>
      </w:pPr>
      <w:r w:rsidRPr="00EC44F4">
        <w:rPr>
          <w:rFonts w:cs="Arial"/>
        </w:rPr>
        <w:t>The steps in the following test case</w:t>
      </w:r>
      <w:r>
        <w:rPr>
          <w:rFonts w:cs="Arial"/>
        </w:rPr>
        <w:t>s</w:t>
      </w:r>
      <w:r w:rsidRPr="00EC44F4">
        <w:rPr>
          <w:rFonts w:cs="Arial"/>
        </w:rPr>
        <w:t xml:space="preserve"> definitions </w:t>
      </w:r>
      <w:r>
        <w:rPr>
          <w:rFonts w:cs="Arial"/>
        </w:rPr>
        <w:t>use methods and parameter</w:t>
      </w:r>
      <w:r w:rsidRPr="00EC44F4">
        <w:rPr>
          <w:rFonts w:cs="Arial"/>
        </w:rPr>
        <w:t xml:space="preserve">s in the adapter </w:t>
      </w:r>
      <w:r>
        <w:rPr>
          <w:rFonts w:cs="Arial"/>
        </w:rPr>
        <w:t>interface</w:t>
      </w:r>
      <w:r w:rsidRPr="00EC44F4">
        <w:rPr>
          <w:rFonts w:cs="Arial"/>
        </w:rPr>
        <w:t>s directly.</w:t>
      </w:r>
    </w:p>
    <w:p w14:paraId="53DEE513" w14:textId="69D20768" w:rsidR="00092F88" w:rsidRPr="009977C5" w:rsidRDefault="00092F88" w:rsidP="0068697A">
      <w:pPr>
        <w:pStyle w:val="LWPParagraphText"/>
      </w:pPr>
      <w:r w:rsidRPr="00867BDC">
        <w:rPr>
          <w:rFonts w:cs="Tahoma"/>
        </w:rPr>
        <w:t>The following tables describe the traditional test case.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7556A587" w14:textId="77777777" w:rsidTr="00CC0A5D">
        <w:tc>
          <w:tcPr>
            <w:tcW w:w="8755" w:type="dxa"/>
            <w:gridSpan w:val="2"/>
            <w:shd w:val="pct15" w:color="auto" w:fill="auto"/>
          </w:tcPr>
          <w:p w14:paraId="0F42161A" w14:textId="77777777" w:rsidR="007D4BEF" w:rsidRDefault="007D4BEF" w:rsidP="00CC0A5D">
            <w:pPr>
              <w:pStyle w:val="Clickandtype"/>
              <w:rPr>
                <w:rFonts w:cs="Tahoma"/>
              </w:rPr>
            </w:pPr>
            <w:r>
              <w:rPr>
                <w:b/>
                <w:bCs/>
              </w:rPr>
              <w:t>S01_GetRoutingDestinationUrlAndSubmitFile</w:t>
            </w:r>
          </w:p>
        </w:tc>
      </w:tr>
      <w:tr w:rsidR="007D4BEF" w14:paraId="3E6E859F" w14:textId="77777777" w:rsidTr="00CC0A5D">
        <w:tc>
          <w:tcPr>
            <w:tcW w:w="1998" w:type="dxa"/>
            <w:shd w:val="pct15" w:color="auto" w:fill="auto"/>
          </w:tcPr>
          <w:p w14:paraId="18193431" w14:textId="50A88561" w:rsidR="007D4BEF" w:rsidRDefault="002E2DB1" w:rsidP="00CC0A5D">
            <w:pPr>
              <w:pStyle w:val="Clickandtype"/>
              <w:rPr>
                <w:rFonts w:cs="Tahoma"/>
                <w:b/>
              </w:rPr>
            </w:pPr>
            <w:r>
              <w:rPr>
                <w:rFonts w:cs="Tahoma"/>
                <w:b/>
              </w:rPr>
              <w:t>Test case ID</w:t>
            </w:r>
          </w:p>
        </w:tc>
        <w:tc>
          <w:tcPr>
            <w:tcW w:w="6757" w:type="dxa"/>
          </w:tcPr>
          <w:p w14:paraId="19F3F0ED" w14:textId="77777777" w:rsidR="007D4BEF" w:rsidRDefault="007D4BEF" w:rsidP="00CC0A5D">
            <w:pPr>
              <w:pStyle w:val="Clickandtype"/>
              <w:rPr>
                <w:rFonts w:cs="Tahoma"/>
              </w:rPr>
            </w:pPr>
            <w:r>
              <w:rPr>
                <w:rFonts w:cs="Tahoma"/>
              </w:rPr>
              <w:t>MSOFFICIALFILE_S01_TC01_GetFinalRoutingDestinationFolderUrl_NotConfiguredForRouting</w:t>
            </w:r>
          </w:p>
        </w:tc>
      </w:tr>
      <w:tr w:rsidR="007D4BEF" w14:paraId="3BF2BAC8" w14:textId="77777777" w:rsidTr="00CC0A5D">
        <w:tc>
          <w:tcPr>
            <w:tcW w:w="1998" w:type="dxa"/>
            <w:shd w:val="pct15" w:color="auto" w:fill="auto"/>
          </w:tcPr>
          <w:p w14:paraId="3108F037" w14:textId="77777777" w:rsidR="007D4BEF" w:rsidRDefault="007D4BEF" w:rsidP="00CC0A5D">
            <w:pPr>
              <w:pStyle w:val="Clickandtype"/>
              <w:rPr>
                <w:rFonts w:cs="Tahoma"/>
                <w:b/>
              </w:rPr>
            </w:pPr>
            <w:r>
              <w:rPr>
                <w:rFonts w:cs="Tahoma"/>
                <w:b/>
              </w:rPr>
              <w:t xml:space="preserve">Description </w:t>
            </w:r>
          </w:p>
        </w:tc>
        <w:tc>
          <w:tcPr>
            <w:tcW w:w="6757" w:type="dxa"/>
          </w:tcPr>
          <w:p w14:paraId="3EF44473" w14:textId="77777777" w:rsidR="007D4BEF" w:rsidRDefault="007D4BEF" w:rsidP="00CC0A5D">
            <w:pPr>
              <w:pStyle w:val="Clickandtype"/>
              <w:rPr>
                <w:rFonts w:cs="Tahoma"/>
              </w:rPr>
            </w:pPr>
            <w:r>
              <w:rPr>
                <w:rFonts w:cs="Tahoma"/>
              </w:rPr>
              <w:t>This test case is used to test GetFinalRoutingDestinationFolderUrl on a repository that is not configured for routing content.</w:t>
            </w:r>
          </w:p>
        </w:tc>
      </w:tr>
      <w:tr w:rsidR="007D4BEF" w14:paraId="37A2938A" w14:textId="77777777" w:rsidTr="00CC0A5D">
        <w:tc>
          <w:tcPr>
            <w:tcW w:w="1998" w:type="dxa"/>
            <w:shd w:val="pct15" w:color="auto" w:fill="auto"/>
          </w:tcPr>
          <w:p w14:paraId="69F45DAD" w14:textId="77777777" w:rsidR="007D4BEF" w:rsidRDefault="007D4BEF" w:rsidP="00CC0A5D">
            <w:pPr>
              <w:pStyle w:val="Clickandtype"/>
              <w:rPr>
                <w:rFonts w:cs="Tahoma"/>
                <w:b/>
              </w:rPr>
            </w:pPr>
            <w:r>
              <w:rPr>
                <w:rFonts w:cs="Tahoma"/>
                <w:b/>
              </w:rPr>
              <w:t>Prerequisites</w:t>
            </w:r>
          </w:p>
        </w:tc>
        <w:tc>
          <w:tcPr>
            <w:tcW w:w="6757" w:type="dxa"/>
          </w:tcPr>
          <w:p w14:paraId="5EBA9993" w14:textId="77777777" w:rsidR="007D4BEF" w:rsidRDefault="007D4BEF" w:rsidP="00D53BA7">
            <w:pPr>
              <w:numPr>
                <w:ilvl w:val="0"/>
                <w:numId w:val="19"/>
              </w:numPr>
              <w:spacing w:after="0"/>
              <w:ind w:right="720"/>
            </w:pPr>
            <w:r>
              <w:t>Configure the records center site which is disabled for routing content</w:t>
            </w:r>
          </w:p>
        </w:tc>
      </w:tr>
      <w:tr w:rsidR="007D4BEF" w14:paraId="3FF2BA98" w14:textId="77777777" w:rsidTr="00CC0A5D">
        <w:tc>
          <w:tcPr>
            <w:tcW w:w="1998" w:type="dxa"/>
            <w:shd w:val="pct15" w:color="auto" w:fill="auto"/>
          </w:tcPr>
          <w:p w14:paraId="7302E7A0" w14:textId="6E63AA1D" w:rsidR="007D4BEF" w:rsidRDefault="002E2DB1" w:rsidP="00CC0A5D">
            <w:pPr>
              <w:pStyle w:val="Clickandtype"/>
              <w:rPr>
                <w:rFonts w:cs="Tahoma"/>
                <w:b/>
              </w:rPr>
            </w:pPr>
            <w:r>
              <w:rPr>
                <w:rFonts w:cs="Tahoma"/>
                <w:b/>
              </w:rPr>
              <w:t>Test execution steps</w:t>
            </w:r>
          </w:p>
        </w:tc>
        <w:tc>
          <w:tcPr>
            <w:tcW w:w="6757" w:type="dxa"/>
          </w:tcPr>
          <w:p w14:paraId="517CE4CD" w14:textId="77777777" w:rsidR="007D4BEF" w:rsidRDefault="007D4BEF" w:rsidP="00D53BA7">
            <w:pPr>
              <w:numPr>
                <w:ilvl w:val="0"/>
                <w:numId w:val="20"/>
              </w:numPr>
              <w:spacing w:after="0"/>
              <w:ind w:right="720"/>
            </w:pPr>
            <w:r>
              <w:t>Call protocol adapter method IntializeService to initial parameters to use the repository that is not configured for routing content.</w:t>
            </w:r>
          </w:p>
          <w:p w14:paraId="3F627A18" w14:textId="77777777" w:rsidR="007D4BEF" w:rsidRDefault="007D4BEF" w:rsidP="00D53BA7">
            <w:pPr>
              <w:numPr>
                <w:ilvl w:val="0"/>
                <w:numId w:val="20"/>
              </w:numPr>
              <w:spacing w:after="0"/>
              <w:ind w:right="720"/>
            </w:pPr>
            <w:r>
              <w:t>Call protocol adapter method GetFinalRoutingDestinationFolderUrl on a repository that is not configured for routing content, expect the server responses DocumentRoutingDisabled.</w:t>
            </w:r>
          </w:p>
        </w:tc>
      </w:tr>
      <w:tr w:rsidR="007D4BEF" w14:paraId="3EB21F6D" w14:textId="77777777" w:rsidTr="00CC0A5D">
        <w:tc>
          <w:tcPr>
            <w:tcW w:w="1998" w:type="dxa"/>
            <w:shd w:val="pct15" w:color="auto" w:fill="auto"/>
          </w:tcPr>
          <w:p w14:paraId="5DED24D2" w14:textId="77777777" w:rsidR="007D4BEF" w:rsidRDefault="007D4BEF" w:rsidP="00CC0A5D">
            <w:pPr>
              <w:pStyle w:val="Clickandtype"/>
              <w:rPr>
                <w:rFonts w:cs="Tahoma"/>
                <w:b/>
              </w:rPr>
            </w:pPr>
            <w:r>
              <w:rPr>
                <w:rFonts w:cs="Tahoma"/>
                <w:b/>
              </w:rPr>
              <w:t>Cleanup</w:t>
            </w:r>
          </w:p>
        </w:tc>
        <w:tc>
          <w:tcPr>
            <w:tcW w:w="6757" w:type="dxa"/>
          </w:tcPr>
          <w:p w14:paraId="6DAA70B1" w14:textId="77777777" w:rsidR="007D4BEF" w:rsidRDefault="007D4BEF" w:rsidP="00CC0A5D">
            <w:r>
              <w:t>N/A</w:t>
            </w:r>
          </w:p>
        </w:tc>
      </w:tr>
    </w:tbl>
    <w:p w14:paraId="4D8CD5A2" w14:textId="77777777" w:rsidR="007D4BEF" w:rsidRDefault="007D4BEF" w:rsidP="007D4BEF">
      <w:pPr>
        <w:pStyle w:val="Clickandtype"/>
        <w:jc w:val="center"/>
        <w:rPr>
          <w:bCs/>
          <w:i/>
          <w:color w:val="A6A6A6" w:themeColor="background1" w:themeShade="A6"/>
          <w:szCs w:val="18"/>
        </w:rPr>
      </w:pPr>
    </w:p>
    <w:p w14:paraId="2EEC7867" w14:textId="77777777" w:rsidR="007D4BEF" w:rsidRDefault="007D4BEF" w:rsidP="007D4BEF">
      <w:pPr>
        <w:pStyle w:val="Clickandtype"/>
        <w:jc w:val="center"/>
        <w:rPr>
          <w:bCs/>
          <w:i/>
          <w:color w:val="A6A6A6" w:themeColor="background1" w:themeShade="A6"/>
          <w:szCs w:val="18"/>
        </w:rPr>
      </w:pPr>
    </w:p>
    <w:p w14:paraId="40D3C502" w14:textId="77777777" w:rsidR="007D4BEF" w:rsidRDefault="007D4BEF" w:rsidP="007D4BEF">
      <w:pPr>
        <w:pStyle w:val="Clickandtype"/>
        <w:jc w:val="center"/>
        <w:rPr>
          <w:bCs/>
          <w:i/>
          <w:color w:val="A6A6A6" w:themeColor="background1" w:themeShade="A6"/>
          <w:szCs w:val="18"/>
        </w:rPr>
      </w:pPr>
    </w:p>
    <w:p w14:paraId="1739C368" w14:textId="77777777" w:rsidR="007D4BEF" w:rsidRDefault="007D4BEF" w:rsidP="007D4BEF">
      <w:pPr>
        <w:pStyle w:val="Clickandtype"/>
        <w:jc w:val="center"/>
        <w:rPr>
          <w:bCs/>
          <w:i/>
          <w:color w:val="A6A6A6" w:themeColor="background1" w:themeShade="A6"/>
          <w:szCs w:val="18"/>
        </w:rPr>
      </w:pPr>
    </w:p>
    <w:p w14:paraId="1E0A32EB" w14:textId="77777777" w:rsidR="007D4BEF" w:rsidRDefault="007D4BEF" w:rsidP="007D4BEF">
      <w:pPr>
        <w:pStyle w:val="Clickandtype"/>
        <w:jc w:val="center"/>
        <w:rPr>
          <w:bCs/>
          <w:i/>
          <w:color w:val="A6A6A6" w:themeColor="background1" w:themeShade="A6"/>
          <w:szCs w:val="18"/>
        </w:rPr>
      </w:pPr>
    </w:p>
    <w:p w14:paraId="08501573" w14:textId="77777777" w:rsidR="007D4BEF" w:rsidRDefault="007D4BEF" w:rsidP="007D4BEF">
      <w:pPr>
        <w:pStyle w:val="Clickandtype"/>
        <w:jc w:val="center"/>
        <w:rPr>
          <w:bCs/>
          <w:i/>
          <w:color w:val="A6A6A6" w:themeColor="background1" w:themeShade="A6"/>
          <w:szCs w:val="18"/>
        </w:rPr>
      </w:pPr>
    </w:p>
    <w:p w14:paraId="03539979" w14:textId="77777777" w:rsidR="007D4BEF" w:rsidRDefault="007D4BEF" w:rsidP="007D4BEF">
      <w:pPr>
        <w:pStyle w:val="Clickandtype"/>
        <w:jc w:val="center"/>
        <w:rPr>
          <w:bCs/>
          <w:i/>
          <w:color w:val="A6A6A6" w:themeColor="background1" w:themeShade="A6"/>
          <w:szCs w:val="18"/>
        </w:rPr>
      </w:pPr>
    </w:p>
    <w:p w14:paraId="39336F61" w14:textId="77777777" w:rsidR="007D4BEF" w:rsidRDefault="007D4BEF" w:rsidP="007D4BEF">
      <w:pPr>
        <w:pStyle w:val="Clickandtype"/>
        <w:jc w:val="center"/>
        <w:rPr>
          <w:bCs/>
          <w:i/>
          <w:color w:val="A6A6A6" w:themeColor="background1" w:themeShade="A6"/>
          <w:szCs w:val="18"/>
        </w:rPr>
      </w:pPr>
    </w:p>
    <w:p w14:paraId="0544AD78" w14:textId="77777777" w:rsidR="007D4BEF" w:rsidRDefault="007D4BEF" w:rsidP="007D4BEF">
      <w:pPr>
        <w:pStyle w:val="Clickandtype"/>
        <w:jc w:val="center"/>
        <w:rPr>
          <w:bCs/>
          <w:i/>
          <w:color w:val="A6A6A6" w:themeColor="background1" w:themeShade="A6"/>
          <w:szCs w:val="18"/>
        </w:rPr>
      </w:pPr>
    </w:p>
    <w:p w14:paraId="36BF74D0" w14:textId="77777777" w:rsidR="007D4BEF" w:rsidRDefault="007D4BEF" w:rsidP="007D4BEF">
      <w:pPr>
        <w:pStyle w:val="Clickandtype"/>
        <w:jc w:val="center"/>
        <w:rPr>
          <w:bCs/>
          <w:i/>
          <w:color w:val="A6A6A6" w:themeColor="background1" w:themeShade="A6"/>
          <w:szCs w:val="18"/>
        </w:rPr>
      </w:pPr>
    </w:p>
    <w:p w14:paraId="69F12D72" w14:textId="77777777" w:rsidR="007D4BEF" w:rsidRDefault="007D4BEF" w:rsidP="007D4BEF">
      <w:pPr>
        <w:pStyle w:val="Clickandtype"/>
        <w:jc w:val="center"/>
        <w:rPr>
          <w:bCs/>
          <w:i/>
          <w:color w:val="A6A6A6" w:themeColor="background1" w:themeShade="A6"/>
          <w:szCs w:val="18"/>
        </w:rPr>
      </w:pPr>
    </w:p>
    <w:p w14:paraId="64695F1B" w14:textId="77777777" w:rsidR="007D4BEF" w:rsidRDefault="007D4BEF" w:rsidP="007D4BEF">
      <w:pPr>
        <w:pStyle w:val="Clickandtype"/>
        <w:jc w:val="center"/>
        <w:rPr>
          <w:bCs/>
          <w:i/>
          <w:color w:val="A6A6A6" w:themeColor="background1" w:themeShade="A6"/>
          <w:szCs w:val="18"/>
        </w:rPr>
      </w:pPr>
    </w:p>
    <w:p w14:paraId="526C6C71" w14:textId="77777777" w:rsidR="007D4BEF" w:rsidRDefault="007D4BEF" w:rsidP="001F5299">
      <w:pPr>
        <w:pStyle w:val="LWPTableCaption"/>
      </w:pPr>
      <w:r w:rsidRPr="001F5299">
        <w:t xml:space="preserve">Table </w:t>
      </w:r>
      <w:fldSimple w:instr=" STYLEREF 1 \s ">
        <w:r w:rsidR="00986985">
          <w:rPr>
            <w:noProof/>
          </w:rPr>
          <w:t>2</w:t>
        </w:r>
      </w:fldSimple>
      <w:r w:rsidRPr="001F5299">
        <w:t>-</w:t>
      </w:r>
      <w:fldSimple w:instr=" SEQ Table \* ARABIC \s 1 ">
        <w:r w:rsidR="00986985">
          <w:rPr>
            <w:noProof/>
          </w:rPr>
          <w:t>1</w:t>
        </w:r>
      </w:fldSimple>
      <w:r w:rsidRPr="001F5299">
        <w:t>: MSOFFICIALFILE_S01_TC01_GetFinalRoutingDestinationFolderUrl_NotConfiguredForRouting</w:t>
      </w:r>
    </w:p>
    <w:p w14:paraId="24890EB5" w14:textId="77777777" w:rsidR="007D4BEF" w:rsidRDefault="007D4BEF" w:rsidP="007D4BEF">
      <w:pPr>
        <w:pStyle w:val="Clickandtype"/>
        <w:rPr>
          <w:rFonts w:cs="Tahoma"/>
        </w:rPr>
      </w:pP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3629E791" w14:textId="77777777" w:rsidTr="00CC0A5D">
        <w:tc>
          <w:tcPr>
            <w:tcW w:w="8755" w:type="dxa"/>
            <w:gridSpan w:val="2"/>
            <w:shd w:val="pct15" w:color="auto" w:fill="auto"/>
          </w:tcPr>
          <w:p w14:paraId="3905FF8F" w14:textId="77777777" w:rsidR="007D4BEF" w:rsidRDefault="007D4BEF" w:rsidP="00CC0A5D">
            <w:pPr>
              <w:pStyle w:val="Clickandtype"/>
              <w:rPr>
                <w:rFonts w:cs="Tahoma"/>
              </w:rPr>
            </w:pPr>
            <w:r>
              <w:rPr>
                <w:b/>
                <w:bCs/>
              </w:rPr>
              <w:t>S01_GetRoutingDestinationUrlAndSubmitFile</w:t>
            </w:r>
          </w:p>
        </w:tc>
      </w:tr>
      <w:tr w:rsidR="007D4BEF" w14:paraId="131928D5" w14:textId="77777777" w:rsidTr="00CC0A5D">
        <w:tc>
          <w:tcPr>
            <w:tcW w:w="1998" w:type="dxa"/>
            <w:shd w:val="pct15" w:color="auto" w:fill="auto"/>
          </w:tcPr>
          <w:p w14:paraId="00A57E9F" w14:textId="0531E424" w:rsidR="007D4BEF" w:rsidRDefault="002E2DB1" w:rsidP="00CC0A5D">
            <w:pPr>
              <w:pStyle w:val="Clickandtype"/>
              <w:rPr>
                <w:rFonts w:cs="Tahoma"/>
                <w:b/>
              </w:rPr>
            </w:pPr>
            <w:r>
              <w:rPr>
                <w:rFonts w:cs="Tahoma"/>
                <w:b/>
              </w:rPr>
              <w:t>Test case ID</w:t>
            </w:r>
          </w:p>
        </w:tc>
        <w:tc>
          <w:tcPr>
            <w:tcW w:w="6757" w:type="dxa"/>
          </w:tcPr>
          <w:p w14:paraId="67F73E2D" w14:textId="77777777" w:rsidR="007D4BEF" w:rsidRDefault="007D4BEF" w:rsidP="00CC0A5D">
            <w:pPr>
              <w:pStyle w:val="Clickandtype"/>
              <w:rPr>
                <w:rFonts w:cs="Tahoma"/>
              </w:rPr>
            </w:pPr>
            <w:r>
              <w:rPr>
                <w:rFonts w:cs="Tahoma"/>
              </w:rPr>
              <w:t>MSOFFICIALFILE_S01_TC02_SubmitFile_NotConfiguredForRouting</w:t>
            </w:r>
          </w:p>
        </w:tc>
      </w:tr>
      <w:tr w:rsidR="007D4BEF" w14:paraId="333A189A" w14:textId="77777777" w:rsidTr="00CC0A5D">
        <w:tc>
          <w:tcPr>
            <w:tcW w:w="1998" w:type="dxa"/>
            <w:shd w:val="pct15" w:color="auto" w:fill="auto"/>
          </w:tcPr>
          <w:p w14:paraId="47402235" w14:textId="77777777" w:rsidR="007D4BEF" w:rsidRDefault="007D4BEF" w:rsidP="00CC0A5D">
            <w:pPr>
              <w:pStyle w:val="Clickandtype"/>
              <w:rPr>
                <w:rFonts w:cs="Tahoma"/>
                <w:b/>
              </w:rPr>
            </w:pPr>
            <w:r>
              <w:rPr>
                <w:rFonts w:cs="Tahoma"/>
                <w:b/>
              </w:rPr>
              <w:t xml:space="preserve">Description </w:t>
            </w:r>
          </w:p>
        </w:tc>
        <w:tc>
          <w:tcPr>
            <w:tcW w:w="6757" w:type="dxa"/>
          </w:tcPr>
          <w:p w14:paraId="026D3941" w14:textId="77777777" w:rsidR="007D4BEF" w:rsidRDefault="007D4BEF" w:rsidP="00CC0A5D">
            <w:pPr>
              <w:pStyle w:val="Clickandtype"/>
              <w:rPr>
                <w:rFonts w:cs="Tahoma"/>
              </w:rPr>
            </w:pPr>
            <w:r>
              <w:rPr>
                <w:rFonts w:cs="Tahoma"/>
              </w:rPr>
              <w:t>This test case is used to test SubmitFile on a repository that is not configured for routing content.</w:t>
            </w:r>
          </w:p>
        </w:tc>
      </w:tr>
      <w:tr w:rsidR="007D4BEF" w14:paraId="6ED105D9" w14:textId="77777777" w:rsidTr="00CC0A5D">
        <w:tc>
          <w:tcPr>
            <w:tcW w:w="1998" w:type="dxa"/>
            <w:shd w:val="pct15" w:color="auto" w:fill="auto"/>
          </w:tcPr>
          <w:p w14:paraId="56CEA94F" w14:textId="77777777" w:rsidR="007D4BEF" w:rsidRDefault="007D4BEF" w:rsidP="00CC0A5D">
            <w:pPr>
              <w:pStyle w:val="Clickandtype"/>
              <w:rPr>
                <w:rFonts w:cs="Tahoma"/>
                <w:b/>
              </w:rPr>
            </w:pPr>
            <w:r>
              <w:rPr>
                <w:rFonts w:cs="Tahoma"/>
                <w:b/>
              </w:rPr>
              <w:t>Prerequisites</w:t>
            </w:r>
          </w:p>
        </w:tc>
        <w:tc>
          <w:tcPr>
            <w:tcW w:w="6757" w:type="dxa"/>
          </w:tcPr>
          <w:p w14:paraId="5142129E" w14:textId="77777777" w:rsidR="007D4BEF" w:rsidRDefault="007D4BEF" w:rsidP="00D53BA7">
            <w:pPr>
              <w:numPr>
                <w:ilvl w:val="0"/>
                <w:numId w:val="21"/>
              </w:numPr>
              <w:spacing w:after="0"/>
              <w:ind w:right="720"/>
            </w:pPr>
            <w:r>
              <w:t>Configure the records center site which is disabled for routing content</w:t>
            </w:r>
          </w:p>
        </w:tc>
      </w:tr>
      <w:tr w:rsidR="007D4BEF" w14:paraId="221FE032" w14:textId="77777777" w:rsidTr="00CC0A5D">
        <w:tc>
          <w:tcPr>
            <w:tcW w:w="1998" w:type="dxa"/>
            <w:shd w:val="pct15" w:color="auto" w:fill="auto"/>
          </w:tcPr>
          <w:p w14:paraId="63DA367D" w14:textId="16FE67C4" w:rsidR="007D4BEF" w:rsidRDefault="002E2DB1" w:rsidP="00CC0A5D">
            <w:pPr>
              <w:pStyle w:val="Clickandtype"/>
              <w:rPr>
                <w:rFonts w:cs="Tahoma"/>
                <w:b/>
              </w:rPr>
            </w:pPr>
            <w:r>
              <w:rPr>
                <w:rFonts w:cs="Tahoma"/>
                <w:b/>
              </w:rPr>
              <w:t>Test execution steps</w:t>
            </w:r>
          </w:p>
        </w:tc>
        <w:tc>
          <w:tcPr>
            <w:tcW w:w="6757" w:type="dxa"/>
          </w:tcPr>
          <w:p w14:paraId="45693F8A" w14:textId="77777777" w:rsidR="007D4BEF" w:rsidRDefault="007D4BEF" w:rsidP="00D53BA7">
            <w:pPr>
              <w:numPr>
                <w:ilvl w:val="0"/>
                <w:numId w:val="22"/>
              </w:numPr>
              <w:spacing w:after="0"/>
              <w:ind w:right="720"/>
            </w:pPr>
            <w:r>
              <w:t>Call protocol adapter method IntializeService to initial parameters to use the repository that is not configured for routing content.</w:t>
            </w:r>
          </w:p>
          <w:p w14:paraId="71B75AB6" w14:textId="77777777" w:rsidR="007D4BEF" w:rsidRDefault="007D4BEF" w:rsidP="00D53BA7">
            <w:pPr>
              <w:numPr>
                <w:ilvl w:val="0"/>
                <w:numId w:val="22"/>
              </w:numPr>
              <w:spacing w:after="0"/>
              <w:ind w:right="720"/>
            </w:pPr>
            <w:r>
              <w:t>Call protocol adapter method SubmitFile to submit a file and its associated properties to the repository which is not configured for content routing, expect the server responses InvalidRouterConfiguration.</w:t>
            </w:r>
          </w:p>
        </w:tc>
      </w:tr>
      <w:tr w:rsidR="007D4BEF" w14:paraId="46ACADCD" w14:textId="77777777" w:rsidTr="00CC0A5D">
        <w:tc>
          <w:tcPr>
            <w:tcW w:w="1998" w:type="dxa"/>
            <w:shd w:val="pct15" w:color="auto" w:fill="auto"/>
          </w:tcPr>
          <w:p w14:paraId="3BE89D2E" w14:textId="77777777" w:rsidR="007D4BEF" w:rsidRDefault="007D4BEF" w:rsidP="00CC0A5D">
            <w:pPr>
              <w:pStyle w:val="Clickandtype"/>
              <w:rPr>
                <w:rFonts w:cs="Tahoma"/>
                <w:b/>
              </w:rPr>
            </w:pPr>
            <w:r>
              <w:rPr>
                <w:rFonts w:cs="Tahoma"/>
                <w:b/>
              </w:rPr>
              <w:t>Cleanup</w:t>
            </w:r>
          </w:p>
        </w:tc>
        <w:tc>
          <w:tcPr>
            <w:tcW w:w="6757" w:type="dxa"/>
          </w:tcPr>
          <w:p w14:paraId="65E2BE55" w14:textId="77777777" w:rsidR="007D4BEF" w:rsidRDefault="007D4BEF" w:rsidP="00CC0A5D">
            <w:r>
              <w:t>N/A</w:t>
            </w:r>
          </w:p>
        </w:tc>
      </w:tr>
    </w:tbl>
    <w:p w14:paraId="11BED2D9" w14:textId="77777777" w:rsidR="001F5299" w:rsidRDefault="001F5299" w:rsidP="007D4BEF">
      <w:pPr>
        <w:pStyle w:val="Clickandtype"/>
        <w:jc w:val="center"/>
        <w:rPr>
          <w:bCs/>
          <w:i/>
          <w:color w:val="A6A6A6" w:themeColor="background1" w:themeShade="A6"/>
          <w:szCs w:val="18"/>
        </w:rPr>
      </w:pPr>
    </w:p>
    <w:p w14:paraId="60AB8707" w14:textId="77777777" w:rsidR="001F5299" w:rsidRDefault="001F5299" w:rsidP="007D4BEF">
      <w:pPr>
        <w:pStyle w:val="Clickandtype"/>
        <w:jc w:val="center"/>
        <w:rPr>
          <w:bCs/>
          <w:i/>
          <w:color w:val="A6A6A6" w:themeColor="background1" w:themeShade="A6"/>
          <w:szCs w:val="18"/>
        </w:rPr>
      </w:pPr>
    </w:p>
    <w:p w14:paraId="7F0DC069" w14:textId="12900EAB" w:rsidR="007D4BEF" w:rsidRPr="00F40C86" w:rsidRDefault="007D4BEF" w:rsidP="00F40C86">
      <w:pPr>
        <w:pStyle w:val="LWPTableCaption"/>
      </w:pPr>
      <w:r w:rsidRPr="00F40C86">
        <w:lastRenderedPageBreak/>
        <w:t xml:space="preserve">Table </w:t>
      </w:r>
      <w:fldSimple w:instr=" STYLEREF 1 \s ">
        <w:r w:rsidR="00986985">
          <w:rPr>
            <w:noProof/>
          </w:rPr>
          <w:t>2</w:t>
        </w:r>
      </w:fldSimple>
      <w:r w:rsidRPr="00F40C86">
        <w:t>-</w:t>
      </w:r>
      <w:fldSimple w:instr=" SEQ Table \* ARABIC \s 1 ">
        <w:r w:rsidR="00986985">
          <w:rPr>
            <w:noProof/>
          </w:rPr>
          <w:t>2</w:t>
        </w:r>
      </w:fldSimple>
      <w:r w:rsidRPr="00F40C86">
        <w:t>: MSOFFICIALFILE_S01_TC02_SubmitFile_NotConfiguredForRouting</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608E190C" w14:textId="77777777" w:rsidTr="00CC0A5D">
        <w:tc>
          <w:tcPr>
            <w:tcW w:w="8755" w:type="dxa"/>
            <w:gridSpan w:val="2"/>
            <w:shd w:val="pct15" w:color="auto" w:fill="auto"/>
          </w:tcPr>
          <w:p w14:paraId="4D9B796D" w14:textId="77777777" w:rsidR="007D4BEF" w:rsidRDefault="007D4BEF" w:rsidP="00CC0A5D">
            <w:pPr>
              <w:pStyle w:val="Clickandtype"/>
              <w:rPr>
                <w:rFonts w:cs="Tahoma"/>
              </w:rPr>
            </w:pPr>
            <w:r>
              <w:rPr>
                <w:b/>
                <w:bCs/>
              </w:rPr>
              <w:t>S01_GetRoutingDestinationUrlAndSubmitFile</w:t>
            </w:r>
          </w:p>
        </w:tc>
      </w:tr>
      <w:tr w:rsidR="007D4BEF" w14:paraId="186BD2F8" w14:textId="77777777" w:rsidTr="00CC0A5D">
        <w:tc>
          <w:tcPr>
            <w:tcW w:w="1998" w:type="dxa"/>
            <w:shd w:val="pct15" w:color="auto" w:fill="auto"/>
          </w:tcPr>
          <w:p w14:paraId="4663C204" w14:textId="288AD551" w:rsidR="007D4BEF" w:rsidRDefault="002E2DB1" w:rsidP="00CC0A5D">
            <w:pPr>
              <w:pStyle w:val="Clickandtype"/>
              <w:rPr>
                <w:rFonts w:cs="Tahoma"/>
                <w:b/>
              </w:rPr>
            </w:pPr>
            <w:r>
              <w:rPr>
                <w:rFonts w:cs="Tahoma"/>
                <w:b/>
              </w:rPr>
              <w:t>Test case ID</w:t>
            </w:r>
          </w:p>
        </w:tc>
        <w:tc>
          <w:tcPr>
            <w:tcW w:w="6757" w:type="dxa"/>
          </w:tcPr>
          <w:p w14:paraId="7C16F96D" w14:textId="77777777" w:rsidR="007D4BEF" w:rsidRDefault="007D4BEF" w:rsidP="00CC0A5D">
            <w:pPr>
              <w:pStyle w:val="Clickandtype"/>
              <w:rPr>
                <w:rFonts w:cs="Tahoma"/>
              </w:rPr>
            </w:pPr>
            <w:r>
              <w:rPr>
                <w:rFonts w:cs="Tahoma"/>
              </w:rPr>
              <w:t>MSOFFICIALFILE_S01_TC03_GetFinalRoutingDestinationFolderUrl_UserNoPermissions</w:t>
            </w:r>
          </w:p>
        </w:tc>
      </w:tr>
      <w:tr w:rsidR="007D4BEF" w14:paraId="312D7FDB" w14:textId="77777777" w:rsidTr="00CC0A5D">
        <w:tc>
          <w:tcPr>
            <w:tcW w:w="1998" w:type="dxa"/>
            <w:shd w:val="pct15" w:color="auto" w:fill="auto"/>
          </w:tcPr>
          <w:p w14:paraId="7B893E0B" w14:textId="77777777" w:rsidR="007D4BEF" w:rsidRDefault="007D4BEF" w:rsidP="00CC0A5D">
            <w:pPr>
              <w:pStyle w:val="Clickandtype"/>
              <w:rPr>
                <w:rFonts w:cs="Tahoma"/>
                <w:b/>
              </w:rPr>
            </w:pPr>
            <w:r>
              <w:rPr>
                <w:rFonts w:cs="Tahoma"/>
                <w:b/>
              </w:rPr>
              <w:t xml:space="preserve">Description </w:t>
            </w:r>
          </w:p>
        </w:tc>
        <w:tc>
          <w:tcPr>
            <w:tcW w:w="6757" w:type="dxa"/>
          </w:tcPr>
          <w:p w14:paraId="5B1E36E9" w14:textId="77777777" w:rsidR="007D4BEF" w:rsidRDefault="007D4BEF" w:rsidP="00CC0A5D">
            <w:pPr>
              <w:pStyle w:val="Clickandtype"/>
              <w:rPr>
                <w:rFonts w:cs="Tahoma"/>
              </w:rPr>
            </w:pPr>
            <w:r>
              <w:rPr>
                <w:rFonts w:cs="Tahoma"/>
              </w:rPr>
              <w:t>This test case is used to test GetFinalRoutingDestinationFolderUrl on a repository that is a storage location where the user has not permissions to store content.</w:t>
            </w:r>
          </w:p>
        </w:tc>
      </w:tr>
      <w:tr w:rsidR="007D4BEF" w14:paraId="4A0FD782" w14:textId="77777777" w:rsidTr="00CC0A5D">
        <w:tc>
          <w:tcPr>
            <w:tcW w:w="1998" w:type="dxa"/>
            <w:shd w:val="pct15" w:color="auto" w:fill="auto"/>
          </w:tcPr>
          <w:p w14:paraId="398ECE06" w14:textId="77777777" w:rsidR="007D4BEF" w:rsidRDefault="007D4BEF" w:rsidP="00CC0A5D">
            <w:pPr>
              <w:pStyle w:val="Clickandtype"/>
              <w:rPr>
                <w:rFonts w:cs="Tahoma"/>
                <w:b/>
              </w:rPr>
            </w:pPr>
            <w:r>
              <w:rPr>
                <w:rFonts w:cs="Tahoma"/>
                <w:b/>
              </w:rPr>
              <w:t>Prerequisites</w:t>
            </w:r>
          </w:p>
        </w:tc>
        <w:tc>
          <w:tcPr>
            <w:tcW w:w="6757" w:type="dxa"/>
          </w:tcPr>
          <w:p w14:paraId="36829160" w14:textId="2989CE86" w:rsidR="007D4BEF" w:rsidRDefault="007D4BEF" w:rsidP="00A82106">
            <w:pPr>
              <w:numPr>
                <w:ilvl w:val="0"/>
                <w:numId w:val="23"/>
              </w:numPr>
              <w:spacing w:after="0"/>
              <w:ind w:right="720"/>
            </w:pPr>
            <w:r>
              <w:t>Prepare a user which has not permissions to store content.</w:t>
            </w:r>
          </w:p>
        </w:tc>
      </w:tr>
      <w:tr w:rsidR="007D4BEF" w14:paraId="6E0E4F6F" w14:textId="77777777" w:rsidTr="00CC0A5D">
        <w:tc>
          <w:tcPr>
            <w:tcW w:w="1998" w:type="dxa"/>
            <w:shd w:val="pct15" w:color="auto" w:fill="auto"/>
          </w:tcPr>
          <w:p w14:paraId="5CCB6294" w14:textId="73665C8B" w:rsidR="007D4BEF" w:rsidRDefault="002E2DB1" w:rsidP="00CC0A5D">
            <w:pPr>
              <w:pStyle w:val="Clickandtype"/>
              <w:rPr>
                <w:rFonts w:cs="Tahoma"/>
                <w:b/>
              </w:rPr>
            </w:pPr>
            <w:r>
              <w:rPr>
                <w:rFonts w:cs="Tahoma"/>
                <w:b/>
              </w:rPr>
              <w:t>Test execution steps</w:t>
            </w:r>
          </w:p>
        </w:tc>
        <w:tc>
          <w:tcPr>
            <w:tcW w:w="6757" w:type="dxa"/>
          </w:tcPr>
          <w:p w14:paraId="0191A521" w14:textId="77777777" w:rsidR="007D4BEF" w:rsidRDefault="007D4BEF" w:rsidP="00D53BA7">
            <w:pPr>
              <w:numPr>
                <w:ilvl w:val="0"/>
                <w:numId w:val="24"/>
              </w:numPr>
              <w:spacing w:after="0"/>
              <w:ind w:right="720"/>
            </w:pPr>
            <w:r>
              <w:t>Call protocol adapter method IntializeService to initial parameters to use the repository that is a storage location where the user has not permissions to store content.</w:t>
            </w:r>
          </w:p>
          <w:p w14:paraId="4B78A2E7" w14:textId="77777777" w:rsidR="007D4BEF" w:rsidRDefault="007D4BEF" w:rsidP="00D53BA7">
            <w:pPr>
              <w:numPr>
                <w:ilvl w:val="0"/>
                <w:numId w:val="24"/>
              </w:numPr>
              <w:spacing w:after="0"/>
              <w:ind w:right="720"/>
            </w:pPr>
            <w:r>
              <w:t>Call protocol adapter method GetFinalRoutingDestinationFolderUrl on a repository that is a storage location where the user has not permissions to store content, expect the server responses PermissionDeniedAtDestination.</w:t>
            </w:r>
          </w:p>
        </w:tc>
      </w:tr>
      <w:tr w:rsidR="007D4BEF" w14:paraId="2911F760" w14:textId="77777777" w:rsidTr="00CC0A5D">
        <w:tc>
          <w:tcPr>
            <w:tcW w:w="1998" w:type="dxa"/>
            <w:shd w:val="pct15" w:color="auto" w:fill="auto"/>
          </w:tcPr>
          <w:p w14:paraId="360A409F" w14:textId="77777777" w:rsidR="007D4BEF" w:rsidRDefault="007D4BEF" w:rsidP="00CC0A5D">
            <w:pPr>
              <w:pStyle w:val="Clickandtype"/>
              <w:rPr>
                <w:rFonts w:cs="Tahoma"/>
                <w:b/>
              </w:rPr>
            </w:pPr>
            <w:r>
              <w:rPr>
                <w:rFonts w:cs="Tahoma"/>
                <w:b/>
              </w:rPr>
              <w:t>Cleanup</w:t>
            </w:r>
          </w:p>
        </w:tc>
        <w:tc>
          <w:tcPr>
            <w:tcW w:w="6757" w:type="dxa"/>
          </w:tcPr>
          <w:p w14:paraId="425DF1CC" w14:textId="77777777" w:rsidR="007D4BEF" w:rsidRDefault="007D4BEF" w:rsidP="00CC0A5D">
            <w:r>
              <w:t>N/A</w:t>
            </w:r>
          </w:p>
        </w:tc>
      </w:tr>
    </w:tbl>
    <w:p w14:paraId="2F67FA3A" w14:textId="77777777" w:rsidR="001F5299" w:rsidRDefault="001F5299" w:rsidP="007D4BEF">
      <w:pPr>
        <w:pStyle w:val="Clickandtype"/>
        <w:jc w:val="center"/>
        <w:rPr>
          <w:bCs/>
          <w:i/>
          <w:color w:val="A6A6A6" w:themeColor="background1" w:themeShade="A6"/>
          <w:szCs w:val="18"/>
        </w:rPr>
      </w:pPr>
    </w:p>
    <w:p w14:paraId="42F73F03" w14:textId="77777777" w:rsidR="001F5299" w:rsidRDefault="001F5299" w:rsidP="007D4BEF">
      <w:pPr>
        <w:pStyle w:val="Clickandtype"/>
        <w:jc w:val="center"/>
        <w:rPr>
          <w:bCs/>
          <w:i/>
          <w:color w:val="A6A6A6" w:themeColor="background1" w:themeShade="A6"/>
          <w:szCs w:val="18"/>
        </w:rPr>
      </w:pPr>
    </w:p>
    <w:p w14:paraId="22393BEB" w14:textId="77777777" w:rsidR="001F5299" w:rsidRDefault="001F5299" w:rsidP="007D4BEF">
      <w:pPr>
        <w:pStyle w:val="Clickandtype"/>
        <w:jc w:val="center"/>
        <w:rPr>
          <w:bCs/>
          <w:i/>
          <w:color w:val="A6A6A6" w:themeColor="background1" w:themeShade="A6"/>
          <w:szCs w:val="18"/>
        </w:rPr>
      </w:pPr>
    </w:p>
    <w:p w14:paraId="08BC7A72" w14:textId="77777777" w:rsidR="001F5299" w:rsidRDefault="001F5299" w:rsidP="007D4BEF">
      <w:pPr>
        <w:pStyle w:val="Clickandtype"/>
        <w:jc w:val="center"/>
        <w:rPr>
          <w:bCs/>
          <w:i/>
          <w:color w:val="A6A6A6" w:themeColor="background1" w:themeShade="A6"/>
          <w:szCs w:val="18"/>
        </w:rPr>
      </w:pPr>
    </w:p>
    <w:p w14:paraId="41B2133F" w14:textId="77777777" w:rsidR="001F5299" w:rsidRDefault="001F5299" w:rsidP="007D4BEF">
      <w:pPr>
        <w:pStyle w:val="Clickandtype"/>
        <w:jc w:val="center"/>
        <w:rPr>
          <w:bCs/>
          <w:i/>
          <w:color w:val="A6A6A6" w:themeColor="background1" w:themeShade="A6"/>
          <w:szCs w:val="18"/>
        </w:rPr>
      </w:pPr>
    </w:p>
    <w:p w14:paraId="67993BB0" w14:textId="77777777" w:rsidR="001F5299" w:rsidRDefault="001F5299" w:rsidP="007D4BEF">
      <w:pPr>
        <w:pStyle w:val="Clickandtype"/>
        <w:jc w:val="center"/>
        <w:rPr>
          <w:bCs/>
          <w:i/>
          <w:color w:val="A6A6A6" w:themeColor="background1" w:themeShade="A6"/>
          <w:szCs w:val="18"/>
        </w:rPr>
      </w:pPr>
    </w:p>
    <w:p w14:paraId="7C93CD0A" w14:textId="77777777" w:rsidR="001F5299" w:rsidRDefault="001F5299" w:rsidP="007D4BEF">
      <w:pPr>
        <w:pStyle w:val="Clickandtype"/>
        <w:jc w:val="center"/>
        <w:rPr>
          <w:bCs/>
          <w:i/>
          <w:color w:val="A6A6A6" w:themeColor="background1" w:themeShade="A6"/>
          <w:szCs w:val="18"/>
        </w:rPr>
      </w:pPr>
    </w:p>
    <w:p w14:paraId="4D2DED5F" w14:textId="77777777" w:rsidR="001F5299" w:rsidRDefault="001F5299" w:rsidP="007D4BEF">
      <w:pPr>
        <w:pStyle w:val="Clickandtype"/>
        <w:jc w:val="center"/>
        <w:rPr>
          <w:bCs/>
          <w:i/>
          <w:color w:val="A6A6A6" w:themeColor="background1" w:themeShade="A6"/>
          <w:szCs w:val="18"/>
        </w:rPr>
      </w:pPr>
    </w:p>
    <w:p w14:paraId="75F82F59" w14:textId="77777777" w:rsidR="001F5299" w:rsidRDefault="001F5299" w:rsidP="007D4BEF">
      <w:pPr>
        <w:pStyle w:val="Clickandtype"/>
        <w:jc w:val="center"/>
        <w:rPr>
          <w:bCs/>
          <w:i/>
          <w:color w:val="A6A6A6" w:themeColor="background1" w:themeShade="A6"/>
          <w:szCs w:val="18"/>
        </w:rPr>
      </w:pPr>
    </w:p>
    <w:p w14:paraId="4D3D615E" w14:textId="77777777" w:rsidR="001F5299" w:rsidRDefault="001F5299" w:rsidP="007D4BEF">
      <w:pPr>
        <w:pStyle w:val="Clickandtype"/>
        <w:jc w:val="center"/>
        <w:rPr>
          <w:bCs/>
          <w:i/>
          <w:color w:val="A6A6A6" w:themeColor="background1" w:themeShade="A6"/>
          <w:szCs w:val="18"/>
        </w:rPr>
      </w:pPr>
    </w:p>
    <w:p w14:paraId="46CD2CB0" w14:textId="77777777" w:rsidR="001F5299" w:rsidRDefault="001F5299" w:rsidP="007D4BEF">
      <w:pPr>
        <w:pStyle w:val="Clickandtype"/>
        <w:jc w:val="center"/>
        <w:rPr>
          <w:bCs/>
          <w:i/>
          <w:color w:val="A6A6A6" w:themeColor="background1" w:themeShade="A6"/>
          <w:szCs w:val="18"/>
        </w:rPr>
      </w:pPr>
    </w:p>
    <w:p w14:paraId="48383819" w14:textId="77777777" w:rsidR="001F5299" w:rsidRDefault="001F5299" w:rsidP="007D4BEF">
      <w:pPr>
        <w:pStyle w:val="Clickandtype"/>
        <w:jc w:val="center"/>
        <w:rPr>
          <w:bCs/>
          <w:i/>
          <w:color w:val="A6A6A6" w:themeColor="background1" w:themeShade="A6"/>
          <w:szCs w:val="18"/>
        </w:rPr>
      </w:pPr>
    </w:p>
    <w:p w14:paraId="2FCD00F5" w14:textId="77777777" w:rsidR="001F5299" w:rsidRDefault="001F5299" w:rsidP="007D4BEF">
      <w:pPr>
        <w:pStyle w:val="Clickandtype"/>
        <w:jc w:val="center"/>
        <w:rPr>
          <w:bCs/>
          <w:i/>
          <w:color w:val="A6A6A6" w:themeColor="background1" w:themeShade="A6"/>
          <w:szCs w:val="18"/>
        </w:rPr>
      </w:pPr>
    </w:p>
    <w:p w14:paraId="66AA83BA" w14:textId="77777777" w:rsidR="001F5299" w:rsidRDefault="001F5299" w:rsidP="007D4BEF">
      <w:pPr>
        <w:pStyle w:val="Clickandtype"/>
        <w:jc w:val="center"/>
        <w:rPr>
          <w:bCs/>
          <w:i/>
          <w:color w:val="A6A6A6" w:themeColor="background1" w:themeShade="A6"/>
          <w:szCs w:val="18"/>
        </w:rPr>
      </w:pPr>
    </w:p>
    <w:p w14:paraId="4A42BAF6" w14:textId="368C76C6"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3</w:t>
        </w:r>
      </w:fldSimple>
      <w:r w:rsidRPr="00F40C86">
        <w:t>: MSOFFICIALFILE_S01_TC03_GetFinalRoutingDestinationFolderUrl_UserNoPermissions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37D8A756" w14:textId="77777777" w:rsidTr="00CC0A5D">
        <w:tc>
          <w:tcPr>
            <w:tcW w:w="8755" w:type="dxa"/>
            <w:gridSpan w:val="2"/>
            <w:shd w:val="pct15" w:color="auto" w:fill="auto"/>
          </w:tcPr>
          <w:p w14:paraId="7D0B5C16" w14:textId="77777777" w:rsidR="007D4BEF" w:rsidRDefault="007D4BEF" w:rsidP="00CC0A5D">
            <w:pPr>
              <w:pStyle w:val="Clickandtype"/>
              <w:rPr>
                <w:rFonts w:cs="Tahoma"/>
              </w:rPr>
            </w:pPr>
            <w:r>
              <w:rPr>
                <w:b/>
                <w:bCs/>
              </w:rPr>
              <w:t>S01_GetRoutingDestinationUrlAndSubmitFile</w:t>
            </w:r>
          </w:p>
        </w:tc>
      </w:tr>
      <w:tr w:rsidR="007D4BEF" w14:paraId="5D003ABC" w14:textId="77777777" w:rsidTr="00CC0A5D">
        <w:tc>
          <w:tcPr>
            <w:tcW w:w="1998" w:type="dxa"/>
            <w:shd w:val="pct15" w:color="auto" w:fill="auto"/>
          </w:tcPr>
          <w:p w14:paraId="0D986516" w14:textId="64D92C74" w:rsidR="007D4BEF" w:rsidRDefault="002E2DB1" w:rsidP="00CC0A5D">
            <w:pPr>
              <w:pStyle w:val="Clickandtype"/>
              <w:rPr>
                <w:rFonts w:cs="Tahoma"/>
                <w:b/>
              </w:rPr>
            </w:pPr>
            <w:r>
              <w:rPr>
                <w:rFonts w:cs="Tahoma"/>
                <w:b/>
              </w:rPr>
              <w:t>Test case ID</w:t>
            </w:r>
          </w:p>
        </w:tc>
        <w:tc>
          <w:tcPr>
            <w:tcW w:w="6757" w:type="dxa"/>
          </w:tcPr>
          <w:p w14:paraId="2A6AC47A" w14:textId="77777777" w:rsidR="007D4BEF" w:rsidRDefault="007D4BEF" w:rsidP="00CC0A5D">
            <w:pPr>
              <w:pStyle w:val="Clickandtype"/>
              <w:rPr>
                <w:rFonts w:cs="Tahoma"/>
              </w:rPr>
            </w:pPr>
            <w:r>
              <w:rPr>
                <w:rFonts w:cs="Tahoma"/>
              </w:rPr>
              <w:t>MSOFFICIALFILE_S01_TC04_SubmitFile_UserNoPermissions</w:t>
            </w:r>
          </w:p>
        </w:tc>
      </w:tr>
      <w:tr w:rsidR="007D4BEF" w14:paraId="232F4844" w14:textId="77777777" w:rsidTr="00CC0A5D">
        <w:tc>
          <w:tcPr>
            <w:tcW w:w="1998" w:type="dxa"/>
            <w:shd w:val="pct15" w:color="auto" w:fill="auto"/>
          </w:tcPr>
          <w:p w14:paraId="6CDA23E6" w14:textId="77777777" w:rsidR="007D4BEF" w:rsidRDefault="007D4BEF" w:rsidP="00CC0A5D">
            <w:pPr>
              <w:pStyle w:val="Clickandtype"/>
              <w:rPr>
                <w:rFonts w:cs="Tahoma"/>
                <w:b/>
              </w:rPr>
            </w:pPr>
            <w:r>
              <w:rPr>
                <w:rFonts w:cs="Tahoma"/>
                <w:b/>
              </w:rPr>
              <w:t xml:space="preserve">Description </w:t>
            </w:r>
          </w:p>
        </w:tc>
        <w:tc>
          <w:tcPr>
            <w:tcW w:w="6757" w:type="dxa"/>
          </w:tcPr>
          <w:p w14:paraId="07A01416" w14:textId="77777777" w:rsidR="007D4BEF" w:rsidRDefault="007D4BEF" w:rsidP="00CC0A5D">
            <w:pPr>
              <w:pStyle w:val="Clickandtype"/>
              <w:rPr>
                <w:rFonts w:cs="Tahoma"/>
              </w:rPr>
            </w:pPr>
            <w:r>
              <w:rPr>
                <w:rFonts w:cs="Tahoma"/>
              </w:rPr>
              <w:t>This test case is used to test SubmitFile on a repository that is a storage location where the user has not permissions to store content.</w:t>
            </w:r>
          </w:p>
        </w:tc>
      </w:tr>
      <w:tr w:rsidR="007D4BEF" w14:paraId="01CB59ED" w14:textId="77777777" w:rsidTr="00CC0A5D">
        <w:tc>
          <w:tcPr>
            <w:tcW w:w="1998" w:type="dxa"/>
            <w:shd w:val="pct15" w:color="auto" w:fill="auto"/>
          </w:tcPr>
          <w:p w14:paraId="67F41BFD" w14:textId="77777777" w:rsidR="007D4BEF" w:rsidRDefault="007D4BEF" w:rsidP="00CC0A5D">
            <w:pPr>
              <w:pStyle w:val="Clickandtype"/>
              <w:rPr>
                <w:rFonts w:cs="Tahoma"/>
                <w:b/>
              </w:rPr>
            </w:pPr>
            <w:r>
              <w:rPr>
                <w:rFonts w:cs="Tahoma"/>
                <w:b/>
              </w:rPr>
              <w:t>Prerequisites</w:t>
            </w:r>
          </w:p>
        </w:tc>
        <w:tc>
          <w:tcPr>
            <w:tcW w:w="6757" w:type="dxa"/>
          </w:tcPr>
          <w:p w14:paraId="1AE29719" w14:textId="77777777" w:rsidR="007D4BEF" w:rsidRDefault="007D4BEF" w:rsidP="00D53BA7">
            <w:pPr>
              <w:numPr>
                <w:ilvl w:val="0"/>
                <w:numId w:val="25"/>
              </w:numPr>
              <w:spacing w:after="0"/>
              <w:ind w:right="720"/>
            </w:pPr>
            <w:r>
              <w:t>Prepare an user which has not permissions to store content.</w:t>
            </w:r>
          </w:p>
        </w:tc>
      </w:tr>
      <w:tr w:rsidR="007D4BEF" w14:paraId="0E035180" w14:textId="77777777" w:rsidTr="00CC0A5D">
        <w:tc>
          <w:tcPr>
            <w:tcW w:w="1998" w:type="dxa"/>
            <w:shd w:val="pct15" w:color="auto" w:fill="auto"/>
          </w:tcPr>
          <w:p w14:paraId="71458348" w14:textId="49D86B5E" w:rsidR="007D4BEF" w:rsidRDefault="002E2DB1" w:rsidP="00CC0A5D">
            <w:pPr>
              <w:pStyle w:val="Clickandtype"/>
              <w:rPr>
                <w:rFonts w:cs="Tahoma"/>
                <w:b/>
              </w:rPr>
            </w:pPr>
            <w:r>
              <w:rPr>
                <w:rFonts w:cs="Tahoma"/>
                <w:b/>
              </w:rPr>
              <w:t>Test execution steps</w:t>
            </w:r>
          </w:p>
        </w:tc>
        <w:tc>
          <w:tcPr>
            <w:tcW w:w="6757" w:type="dxa"/>
          </w:tcPr>
          <w:p w14:paraId="12CA451E" w14:textId="77777777" w:rsidR="007D4BEF" w:rsidRDefault="007D4BEF" w:rsidP="00D53BA7">
            <w:pPr>
              <w:numPr>
                <w:ilvl w:val="0"/>
                <w:numId w:val="26"/>
              </w:numPr>
              <w:spacing w:after="0"/>
              <w:ind w:right="720"/>
            </w:pPr>
            <w:r>
              <w:t>Call protocol adapter method IntializeService to initial parameters to use the repository that is a storage location where the user has not permissions to store content.</w:t>
            </w:r>
          </w:p>
          <w:p w14:paraId="74CA3FED" w14:textId="77777777" w:rsidR="007D4BEF" w:rsidRDefault="007D4BEF" w:rsidP="00D53BA7">
            <w:pPr>
              <w:numPr>
                <w:ilvl w:val="0"/>
                <w:numId w:val="26"/>
              </w:numPr>
              <w:spacing w:after="0"/>
              <w:ind w:right="720"/>
            </w:pPr>
            <w:r>
              <w:t>Call protocol adapter method SubmitFile to submit a file and its associated properties to the repository that is a storage location where the user has not permissions to store content, expect the server responses NotFound error code.</w:t>
            </w:r>
          </w:p>
        </w:tc>
      </w:tr>
      <w:tr w:rsidR="007D4BEF" w14:paraId="45AA3D19" w14:textId="77777777" w:rsidTr="00CC0A5D">
        <w:tc>
          <w:tcPr>
            <w:tcW w:w="1998" w:type="dxa"/>
            <w:shd w:val="pct15" w:color="auto" w:fill="auto"/>
          </w:tcPr>
          <w:p w14:paraId="305A4C48" w14:textId="77777777" w:rsidR="007D4BEF" w:rsidRDefault="007D4BEF" w:rsidP="00CC0A5D">
            <w:pPr>
              <w:pStyle w:val="Clickandtype"/>
              <w:rPr>
                <w:rFonts w:cs="Tahoma"/>
                <w:b/>
              </w:rPr>
            </w:pPr>
            <w:r>
              <w:rPr>
                <w:rFonts w:cs="Tahoma"/>
                <w:b/>
              </w:rPr>
              <w:t>Cleanup</w:t>
            </w:r>
          </w:p>
        </w:tc>
        <w:tc>
          <w:tcPr>
            <w:tcW w:w="6757" w:type="dxa"/>
          </w:tcPr>
          <w:p w14:paraId="132D2327" w14:textId="77777777" w:rsidR="007D4BEF" w:rsidRDefault="007D4BEF" w:rsidP="00CC0A5D">
            <w:r>
              <w:t>N/A</w:t>
            </w:r>
          </w:p>
        </w:tc>
      </w:tr>
    </w:tbl>
    <w:p w14:paraId="45B55B9A" w14:textId="77777777" w:rsidR="001F5299" w:rsidRDefault="001F5299" w:rsidP="007D4BEF">
      <w:pPr>
        <w:pStyle w:val="Clickandtype"/>
        <w:jc w:val="center"/>
        <w:rPr>
          <w:bCs/>
          <w:i/>
          <w:color w:val="A6A6A6" w:themeColor="background1" w:themeShade="A6"/>
          <w:szCs w:val="18"/>
        </w:rPr>
      </w:pPr>
    </w:p>
    <w:p w14:paraId="5987FC55" w14:textId="77777777" w:rsidR="001F5299" w:rsidRDefault="001F5299" w:rsidP="007D4BEF">
      <w:pPr>
        <w:pStyle w:val="Clickandtype"/>
        <w:jc w:val="center"/>
        <w:rPr>
          <w:bCs/>
          <w:i/>
          <w:color w:val="A6A6A6" w:themeColor="background1" w:themeShade="A6"/>
          <w:szCs w:val="18"/>
        </w:rPr>
      </w:pPr>
    </w:p>
    <w:p w14:paraId="50E83D77" w14:textId="77777777" w:rsidR="001F5299" w:rsidRDefault="001F5299" w:rsidP="007D4BEF">
      <w:pPr>
        <w:pStyle w:val="Clickandtype"/>
        <w:jc w:val="center"/>
        <w:rPr>
          <w:bCs/>
          <w:i/>
          <w:color w:val="A6A6A6" w:themeColor="background1" w:themeShade="A6"/>
          <w:szCs w:val="18"/>
        </w:rPr>
      </w:pPr>
    </w:p>
    <w:p w14:paraId="788AF058" w14:textId="77777777" w:rsidR="001F5299" w:rsidRDefault="001F5299" w:rsidP="007D4BEF">
      <w:pPr>
        <w:pStyle w:val="Clickandtype"/>
        <w:jc w:val="center"/>
        <w:rPr>
          <w:bCs/>
          <w:i/>
          <w:color w:val="A6A6A6" w:themeColor="background1" w:themeShade="A6"/>
          <w:szCs w:val="18"/>
        </w:rPr>
      </w:pPr>
    </w:p>
    <w:p w14:paraId="05335250" w14:textId="77777777" w:rsidR="001F5299" w:rsidRDefault="001F5299" w:rsidP="007D4BEF">
      <w:pPr>
        <w:pStyle w:val="Clickandtype"/>
        <w:jc w:val="center"/>
        <w:rPr>
          <w:bCs/>
          <w:i/>
          <w:color w:val="A6A6A6" w:themeColor="background1" w:themeShade="A6"/>
          <w:szCs w:val="18"/>
        </w:rPr>
      </w:pPr>
    </w:p>
    <w:p w14:paraId="1CE981BC" w14:textId="77777777" w:rsidR="001F5299" w:rsidRDefault="001F5299" w:rsidP="007D4BEF">
      <w:pPr>
        <w:pStyle w:val="Clickandtype"/>
        <w:jc w:val="center"/>
        <w:rPr>
          <w:bCs/>
          <w:i/>
          <w:color w:val="A6A6A6" w:themeColor="background1" w:themeShade="A6"/>
          <w:szCs w:val="18"/>
        </w:rPr>
      </w:pPr>
    </w:p>
    <w:p w14:paraId="4522C564" w14:textId="77777777" w:rsidR="001F5299" w:rsidRDefault="001F5299" w:rsidP="007D4BEF">
      <w:pPr>
        <w:pStyle w:val="Clickandtype"/>
        <w:jc w:val="center"/>
        <w:rPr>
          <w:bCs/>
          <w:i/>
          <w:color w:val="A6A6A6" w:themeColor="background1" w:themeShade="A6"/>
          <w:szCs w:val="18"/>
        </w:rPr>
      </w:pPr>
    </w:p>
    <w:p w14:paraId="61FB5ABA" w14:textId="77777777" w:rsidR="001F5299" w:rsidRDefault="001F5299" w:rsidP="007D4BEF">
      <w:pPr>
        <w:pStyle w:val="Clickandtype"/>
        <w:jc w:val="center"/>
        <w:rPr>
          <w:bCs/>
          <w:i/>
          <w:color w:val="A6A6A6" w:themeColor="background1" w:themeShade="A6"/>
          <w:szCs w:val="18"/>
        </w:rPr>
      </w:pPr>
    </w:p>
    <w:p w14:paraId="02D483C4" w14:textId="77777777" w:rsidR="001F5299" w:rsidRDefault="001F5299" w:rsidP="007D4BEF">
      <w:pPr>
        <w:pStyle w:val="Clickandtype"/>
        <w:jc w:val="center"/>
        <w:rPr>
          <w:bCs/>
          <w:i/>
          <w:color w:val="A6A6A6" w:themeColor="background1" w:themeShade="A6"/>
          <w:szCs w:val="18"/>
        </w:rPr>
      </w:pPr>
    </w:p>
    <w:p w14:paraId="2DCFA2C9" w14:textId="77777777" w:rsidR="001F5299" w:rsidRDefault="001F5299" w:rsidP="007D4BEF">
      <w:pPr>
        <w:pStyle w:val="Clickandtype"/>
        <w:jc w:val="center"/>
        <w:rPr>
          <w:bCs/>
          <w:i/>
          <w:color w:val="A6A6A6" w:themeColor="background1" w:themeShade="A6"/>
          <w:szCs w:val="18"/>
        </w:rPr>
      </w:pPr>
    </w:p>
    <w:p w14:paraId="11A4D5C9" w14:textId="77777777" w:rsidR="001F5299" w:rsidRDefault="001F5299" w:rsidP="007D4BEF">
      <w:pPr>
        <w:pStyle w:val="Clickandtype"/>
        <w:jc w:val="center"/>
        <w:rPr>
          <w:bCs/>
          <w:i/>
          <w:color w:val="A6A6A6" w:themeColor="background1" w:themeShade="A6"/>
          <w:szCs w:val="18"/>
        </w:rPr>
      </w:pPr>
    </w:p>
    <w:p w14:paraId="7BAA458D" w14:textId="77777777" w:rsidR="001F5299" w:rsidRDefault="001F5299" w:rsidP="007D4BEF">
      <w:pPr>
        <w:pStyle w:val="Clickandtype"/>
        <w:jc w:val="center"/>
        <w:rPr>
          <w:bCs/>
          <w:i/>
          <w:color w:val="A6A6A6" w:themeColor="background1" w:themeShade="A6"/>
          <w:szCs w:val="18"/>
        </w:rPr>
      </w:pPr>
    </w:p>
    <w:p w14:paraId="4D771584" w14:textId="4E3B21A4"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4</w:t>
        </w:r>
      </w:fldSimple>
      <w:r w:rsidRPr="00F40C86">
        <w:t>: MSOFFICIALFILE_S01_TC04_SubmitFile_UserNoPermissions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35C6D91A" w14:textId="77777777" w:rsidTr="00CC0A5D">
        <w:tc>
          <w:tcPr>
            <w:tcW w:w="8755" w:type="dxa"/>
            <w:gridSpan w:val="2"/>
            <w:shd w:val="pct15" w:color="auto" w:fill="auto"/>
          </w:tcPr>
          <w:p w14:paraId="6C8141D1" w14:textId="77777777" w:rsidR="007D4BEF" w:rsidRDefault="007D4BEF" w:rsidP="00CC0A5D">
            <w:pPr>
              <w:pStyle w:val="Clickandtype"/>
              <w:rPr>
                <w:rFonts w:cs="Tahoma"/>
              </w:rPr>
            </w:pPr>
            <w:r>
              <w:rPr>
                <w:b/>
                <w:bCs/>
              </w:rPr>
              <w:t>S01_GetRoutingDestinationUrlAndSubmitFile</w:t>
            </w:r>
          </w:p>
        </w:tc>
      </w:tr>
      <w:tr w:rsidR="007D4BEF" w14:paraId="16B6FD86" w14:textId="77777777" w:rsidTr="00CC0A5D">
        <w:tc>
          <w:tcPr>
            <w:tcW w:w="1998" w:type="dxa"/>
            <w:shd w:val="pct15" w:color="auto" w:fill="auto"/>
          </w:tcPr>
          <w:p w14:paraId="28837CC2" w14:textId="4F75AA3A" w:rsidR="007D4BEF" w:rsidRDefault="002E2DB1" w:rsidP="00CC0A5D">
            <w:pPr>
              <w:pStyle w:val="Clickandtype"/>
              <w:rPr>
                <w:rFonts w:cs="Tahoma"/>
                <w:b/>
              </w:rPr>
            </w:pPr>
            <w:r>
              <w:rPr>
                <w:rFonts w:cs="Tahoma"/>
                <w:b/>
              </w:rPr>
              <w:t>Test case ID</w:t>
            </w:r>
          </w:p>
        </w:tc>
        <w:tc>
          <w:tcPr>
            <w:tcW w:w="6757" w:type="dxa"/>
          </w:tcPr>
          <w:p w14:paraId="5755EECC" w14:textId="77777777" w:rsidR="007D4BEF" w:rsidRDefault="007D4BEF" w:rsidP="00CC0A5D">
            <w:pPr>
              <w:pStyle w:val="Clickandtype"/>
              <w:rPr>
                <w:rFonts w:cs="Tahoma"/>
              </w:rPr>
            </w:pPr>
            <w:r>
              <w:rPr>
                <w:rFonts w:cs="Tahoma"/>
              </w:rPr>
              <w:t>MSOFFICIALFILE_S01_TC05_GetFinalRoutingDestinationFolderUrl_MissingRequiredProperties</w:t>
            </w:r>
          </w:p>
        </w:tc>
      </w:tr>
      <w:tr w:rsidR="007D4BEF" w14:paraId="0541C7F8" w14:textId="77777777" w:rsidTr="00CC0A5D">
        <w:tc>
          <w:tcPr>
            <w:tcW w:w="1998" w:type="dxa"/>
            <w:shd w:val="pct15" w:color="auto" w:fill="auto"/>
          </w:tcPr>
          <w:p w14:paraId="0528C95C" w14:textId="77777777" w:rsidR="007D4BEF" w:rsidRDefault="007D4BEF" w:rsidP="00CC0A5D">
            <w:pPr>
              <w:pStyle w:val="Clickandtype"/>
              <w:rPr>
                <w:rFonts w:cs="Tahoma"/>
                <w:b/>
              </w:rPr>
            </w:pPr>
            <w:r>
              <w:rPr>
                <w:rFonts w:cs="Tahoma"/>
                <w:b/>
              </w:rPr>
              <w:t xml:space="preserve">Description </w:t>
            </w:r>
          </w:p>
        </w:tc>
        <w:tc>
          <w:tcPr>
            <w:tcW w:w="6757" w:type="dxa"/>
          </w:tcPr>
          <w:p w14:paraId="08C1936F" w14:textId="77777777" w:rsidR="007D4BEF" w:rsidRDefault="007D4BEF" w:rsidP="00CC0A5D">
            <w:pPr>
              <w:pStyle w:val="Clickandtype"/>
              <w:rPr>
                <w:rFonts w:cs="Tahoma"/>
              </w:rPr>
            </w:pPr>
            <w:r>
              <w:rPr>
                <w:rFonts w:cs="Tahoma"/>
              </w:rPr>
              <w:t>This test case is used to test the GetFinalRoutingDestinationFolderUrl on a repository that is configured for routing content when the required properties are missed.</w:t>
            </w:r>
          </w:p>
        </w:tc>
      </w:tr>
      <w:tr w:rsidR="007D4BEF" w14:paraId="7057C1D0" w14:textId="77777777" w:rsidTr="00CC0A5D">
        <w:tc>
          <w:tcPr>
            <w:tcW w:w="1998" w:type="dxa"/>
            <w:shd w:val="pct15" w:color="auto" w:fill="auto"/>
          </w:tcPr>
          <w:p w14:paraId="47A122E0" w14:textId="77777777" w:rsidR="007D4BEF" w:rsidRDefault="007D4BEF" w:rsidP="00CC0A5D">
            <w:pPr>
              <w:pStyle w:val="Clickandtype"/>
              <w:rPr>
                <w:rFonts w:cs="Tahoma"/>
                <w:b/>
              </w:rPr>
            </w:pPr>
            <w:r>
              <w:rPr>
                <w:rFonts w:cs="Tahoma"/>
                <w:b/>
              </w:rPr>
              <w:t>Prerequisites</w:t>
            </w:r>
          </w:p>
        </w:tc>
        <w:tc>
          <w:tcPr>
            <w:tcW w:w="6757" w:type="dxa"/>
          </w:tcPr>
          <w:p w14:paraId="0BC3C48B" w14:textId="77777777" w:rsidR="007D4BEF" w:rsidRDefault="007D4BEF" w:rsidP="00D53BA7">
            <w:pPr>
              <w:numPr>
                <w:ilvl w:val="0"/>
                <w:numId w:val="27"/>
              </w:numPr>
              <w:spacing w:after="0"/>
              <w:ind w:right="720"/>
            </w:pPr>
            <w:r>
              <w:t>Configure the records center site which enabled for routing content</w:t>
            </w:r>
          </w:p>
        </w:tc>
      </w:tr>
      <w:tr w:rsidR="007D4BEF" w14:paraId="7D3A72A2" w14:textId="77777777" w:rsidTr="00CC0A5D">
        <w:tc>
          <w:tcPr>
            <w:tcW w:w="1998" w:type="dxa"/>
            <w:shd w:val="pct15" w:color="auto" w:fill="auto"/>
          </w:tcPr>
          <w:p w14:paraId="71B3470A" w14:textId="0AFEAA79" w:rsidR="007D4BEF" w:rsidRDefault="002E2DB1" w:rsidP="00CC0A5D">
            <w:pPr>
              <w:pStyle w:val="Clickandtype"/>
              <w:rPr>
                <w:rFonts w:cs="Tahoma"/>
                <w:b/>
              </w:rPr>
            </w:pPr>
            <w:r>
              <w:rPr>
                <w:rFonts w:cs="Tahoma"/>
                <w:b/>
              </w:rPr>
              <w:t xml:space="preserve">Test execution </w:t>
            </w:r>
            <w:r>
              <w:rPr>
                <w:rFonts w:cs="Tahoma"/>
                <w:b/>
              </w:rPr>
              <w:lastRenderedPageBreak/>
              <w:t>steps</w:t>
            </w:r>
          </w:p>
        </w:tc>
        <w:tc>
          <w:tcPr>
            <w:tcW w:w="6757" w:type="dxa"/>
          </w:tcPr>
          <w:p w14:paraId="05B93BDA" w14:textId="77777777" w:rsidR="007D4BEF" w:rsidRDefault="007D4BEF" w:rsidP="00D53BA7">
            <w:pPr>
              <w:numPr>
                <w:ilvl w:val="0"/>
                <w:numId w:val="28"/>
              </w:numPr>
              <w:spacing w:after="0"/>
              <w:ind w:right="720"/>
            </w:pPr>
            <w:r>
              <w:lastRenderedPageBreak/>
              <w:t xml:space="preserve">Call protocol adapter method IntializeService to initial parameters to use a repository that is configured for routing </w:t>
            </w:r>
            <w:r>
              <w:lastRenderedPageBreak/>
              <w:t>content.</w:t>
            </w:r>
          </w:p>
          <w:p w14:paraId="2E39DF5B" w14:textId="77777777" w:rsidR="007D4BEF" w:rsidRDefault="007D4BEF" w:rsidP="00D53BA7">
            <w:pPr>
              <w:numPr>
                <w:ilvl w:val="0"/>
                <w:numId w:val="28"/>
              </w:numPr>
              <w:spacing w:after="0"/>
              <w:ind w:right="720"/>
            </w:pPr>
            <w:r>
              <w:t>Call protocol adapter method GetFinalRoutingDestinationFolderUrl on a repository that is configured for routing content when the required properties are missed, expect the server responses SuccessToDropOffLibrary.</w:t>
            </w:r>
          </w:p>
        </w:tc>
      </w:tr>
      <w:tr w:rsidR="007D4BEF" w14:paraId="670ED712" w14:textId="77777777" w:rsidTr="00CC0A5D">
        <w:tc>
          <w:tcPr>
            <w:tcW w:w="1998" w:type="dxa"/>
            <w:shd w:val="pct15" w:color="auto" w:fill="auto"/>
          </w:tcPr>
          <w:p w14:paraId="464CA31E" w14:textId="77777777" w:rsidR="007D4BEF" w:rsidRDefault="007D4BEF" w:rsidP="00CC0A5D">
            <w:pPr>
              <w:pStyle w:val="Clickandtype"/>
              <w:rPr>
                <w:rFonts w:cs="Tahoma"/>
                <w:b/>
              </w:rPr>
            </w:pPr>
            <w:r>
              <w:rPr>
                <w:rFonts w:cs="Tahoma"/>
                <w:b/>
              </w:rPr>
              <w:lastRenderedPageBreak/>
              <w:t>Cleanup</w:t>
            </w:r>
          </w:p>
        </w:tc>
        <w:tc>
          <w:tcPr>
            <w:tcW w:w="6757" w:type="dxa"/>
          </w:tcPr>
          <w:p w14:paraId="051A8FE4" w14:textId="77777777" w:rsidR="007D4BEF" w:rsidRDefault="007D4BEF" w:rsidP="00CC0A5D">
            <w:r>
              <w:t>N/A</w:t>
            </w:r>
          </w:p>
        </w:tc>
      </w:tr>
    </w:tbl>
    <w:p w14:paraId="4D866E50" w14:textId="77777777" w:rsidR="001F5299" w:rsidRDefault="001F5299" w:rsidP="007D4BEF">
      <w:pPr>
        <w:pStyle w:val="Clickandtype"/>
        <w:jc w:val="center"/>
        <w:rPr>
          <w:bCs/>
          <w:i/>
          <w:color w:val="A6A6A6" w:themeColor="background1" w:themeShade="A6"/>
          <w:szCs w:val="18"/>
        </w:rPr>
      </w:pPr>
    </w:p>
    <w:p w14:paraId="3942D5D2" w14:textId="77777777" w:rsidR="001F5299" w:rsidRDefault="001F5299" w:rsidP="007D4BEF">
      <w:pPr>
        <w:pStyle w:val="Clickandtype"/>
        <w:jc w:val="center"/>
        <w:rPr>
          <w:bCs/>
          <w:i/>
          <w:color w:val="A6A6A6" w:themeColor="background1" w:themeShade="A6"/>
          <w:szCs w:val="18"/>
        </w:rPr>
      </w:pPr>
    </w:p>
    <w:p w14:paraId="54119C33" w14:textId="77777777" w:rsidR="001F5299" w:rsidRDefault="001F5299" w:rsidP="007D4BEF">
      <w:pPr>
        <w:pStyle w:val="Clickandtype"/>
        <w:jc w:val="center"/>
        <w:rPr>
          <w:bCs/>
          <w:i/>
          <w:color w:val="A6A6A6" w:themeColor="background1" w:themeShade="A6"/>
          <w:szCs w:val="18"/>
        </w:rPr>
      </w:pPr>
    </w:p>
    <w:p w14:paraId="42A2323C" w14:textId="77777777" w:rsidR="001F5299" w:rsidRDefault="001F5299" w:rsidP="007D4BEF">
      <w:pPr>
        <w:pStyle w:val="Clickandtype"/>
        <w:jc w:val="center"/>
        <w:rPr>
          <w:bCs/>
          <w:i/>
          <w:color w:val="A6A6A6" w:themeColor="background1" w:themeShade="A6"/>
          <w:szCs w:val="18"/>
        </w:rPr>
      </w:pPr>
    </w:p>
    <w:p w14:paraId="636DFC3D" w14:textId="77777777" w:rsidR="001F5299" w:rsidRDefault="001F5299" w:rsidP="007D4BEF">
      <w:pPr>
        <w:pStyle w:val="Clickandtype"/>
        <w:jc w:val="center"/>
        <w:rPr>
          <w:bCs/>
          <w:i/>
          <w:color w:val="A6A6A6" w:themeColor="background1" w:themeShade="A6"/>
          <w:szCs w:val="18"/>
        </w:rPr>
      </w:pPr>
    </w:p>
    <w:p w14:paraId="0D72A534" w14:textId="77777777" w:rsidR="001F5299" w:rsidRDefault="001F5299" w:rsidP="007D4BEF">
      <w:pPr>
        <w:pStyle w:val="Clickandtype"/>
        <w:jc w:val="center"/>
        <w:rPr>
          <w:bCs/>
          <w:i/>
          <w:color w:val="A6A6A6" w:themeColor="background1" w:themeShade="A6"/>
          <w:szCs w:val="18"/>
        </w:rPr>
      </w:pPr>
    </w:p>
    <w:p w14:paraId="566E72A5" w14:textId="77777777" w:rsidR="001F5299" w:rsidRDefault="001F5299" w:rsidP="007D4BEF">
      <w:pPr>
        <w:pStyle w:val="Clickandtype"/>
        <w:jc w:val="center"/>
        <w:rPr>
          <w:bCs/>
          <w:i/>
          <w:color w:val="A6A6A6" w:themeColor="background1" w:themeShade="A6"/>
          <w:szCs w:val="18"/>
        </w:rPr>
      </w:pPr>
    </w:p>
    <w:p w14:paraId="03000237" w14:textId="77777777" w:rsidR="001F5299" w:rsidRDefault="001F5299" w:rsidP="007D4BEF">
      <w:pPr>
        <w:pStyle w:val="Clickandtype"/>
        <w:jc w:val="center"/>
        <w:rPr>
          <w:bCs/>
          <w:i/>
          <w:color w:val="A6A6A6" w:themeColor="background1" w:themeShade="A6"/>
          <w:szCs w:val="18"/>
        </w:rPr>
      </w:pPr>
    </w:p>
    <w:p w14:paraId="0B5D52B3" w14:textId="3261ACF5"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5</w:t>
        </w:r>
      </w:fldSimple>
      <w:r w:rsidRPr="00F40C86">
        <w:t>: MSOFFICIALFILE_S01_TC05_GetFinalRoutingDestinationFolderUrl_MissingRequiredProperties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58C458CA" w14:textId="77777777" w:rsidTr="00CC0A5D">
        <w:tc>
          <w:tcPr>
            <w:tcW w:w="8755" w:type="dxa"/>
            <w:gridSpan w:val="2"/>
            <w:shd w:val="pct15" w:color="auto" w:fill="auto"/>
          </w:tcPr>
          <w:p w14:paraId="163A61BD" w14:textId="77777777" w:rsidR="007D4BEF" w:rsidRDefault="007D4BEF" w:rsidP="00CC0A5D">
            <w:pPr>
              <w:pStyle w:val="Clickandtype"/>
              <w:rPr>
                <w:rFonts w:cs="Tahoma"/>
              </w:rPr>
            </w:pPr>
            <w:r>
              <w:rPr>
                <w:b/>
                <w:bCs/>
              </w:rPr>
              <w:t>S01_GetRoutingDestinationUrlAndSubmitFile</w:t>
            </w:r>
          </w:p>
        </w:tc>
      </w:tr>
      <w:tr w:rsidR="007D4BEF" w14:paraId="19756E09" w14:textId="77777777" w:rsidTr="00CC0A5D">
        <w:tc>
          <w:tcPr>
            <w:tcW w:w="1998" w:type="dxa"/>
            <w:shd w:val="pct15" w:color="auto" w:fill="auto"/>
          </w:tcPr>
          <w:p w14:paraId="7F8F2202" w14:textId="3D324F01" w:rsidR="007D4BEF" w:rsidRDefault="002E2DB1" w:rsidP="00CC0A5D">
            <w:pPr>
              <w:pStyle w:val="Clickandtype"/>
              <w:rPr>
                <w:rFonts w:cs="Tahoma"/>
                <w:b/>
              </w:rPr>
            </w:pPr>
            <w:r>
              <w:rPr>
                <w:rFonts w:cs="Tahoma"/>
                <w:b/>
              </w:rPr>
              <w:t>Test case ID</w:t>
            </w:r>
          </w:p>
        </w:tc>
        <w:tc>
          <w:tcPr>
            <w:tcW w:w="6757" w:type="dxa"/>
          </w:tcPr>
          <w:p w14:paraId="3118A4C2" w14:textId="77777777" w:rsidR="007D4BEF" w:rsidRDefault="007D4BEF" w:rsidP="00CC0A5D">
            <w:pPr>
              <w:pStyle w:val="Clickandtype"/>
              <w:rPr>
                <w:rFonts w:cs="Tahoma"/>
              </w:rPr>
            </w:pPr>
            <w:r>
              <w:rPr>
                <w:rFonts w:cs="Tahoma"/>
              </w:rPr>
              <w:t>MSOFFICIALFILE_S01_TC06_GetFinalRoutingDestinationFolderUrl_EmptyOriginalSaveLocation</w:t>
            </w:r>
          </w:p>
        </w:tc>
      </w:tr>
      <w:tr w:rsidR="007D4BEF" w14:paraId="0BBE93B6" w14:textId="77777777" w:rsidTr="00CC0A5D">
        <w:tc>
          <w:tcPr>
            <w:tcW w:w="1998" w:type="dxa"/>
            <w:shd w:val="pct15" w:color="auto" w:fill="auto"/>
          </w:tcPr>
          <w:p w14:paraId="490B14A7" w14:textId="77777777" w:rsidR="007D4BEF" w:rsidRDefault="007D4BEF" w:rsidP="00CC0A5D">
            <w:pPr>
              <w:pStyle w:val="Clickandtype"/>
              <w:rPr>
                <w:rFonts w:cs="Tahoma"/>
                <w:b/>
              </w:rPr>
            </w:pPr>
            <w:r>
              <w:rPr>
                <w:rFonts w:cs="Tahoma"/>
                <w:b/>
              </w:rPr>
              <w:t xml:space="preserve">Description </w:t>
            </w:r>
          </w:p>
        </w:tc>
        <w:tc>
          <w:tcPr>
            <w:tcW w:w="6757" w:type="dxa"/>
          </w:tcPr>
          <w:p w14:paraId="49242C26" w14:textId="77777777" w:rsidR="007D4BEF" w:rsidRDefault="007D4BEF" w:rsidP="00CC0A5D">
            <w:pPr>
              <w:pStyle w:val="Clickandtype"/>
              <w:rPr>
                <w:rFonts w:cs="Tahoma"/>
              </w:rPr>
            </w:pPr>
            <w:r>
              <w:rPr>
                <w:rFonts w:cs="Tahoma"/>
              </w:rPr>
              <w:t>This test case is used to test the GetFinalRoutingDestinationFolderUrl on a repository that is configured for routing content when the OriginalSaveLocation parameter is empty string.</w:t>
            </w:r>
          </w:p>
        </w:tc>
      </w:tr>
      <w:tr w:rsidR="007D4BEF" w14:paraId="06DC3A79" w14:textId="77777777" w:rsidTr="00CC0A5D">
        <w:tc>
          <w:tcPr>
            <w:tcW w:w="1998" w:type="dxa"/>
            <w:shd w:val="pct15" w:color="auto" w:fill="auto"/>
          </w:tcPr>
          <w:p w14:paraId="293561CB" w14:textId="77777777" w:rsidR="007D4BEF" w:rsidRDefault="007D4BEF" w:rsidP="00CC0A5D">
            <w:pPr>
              <w:pStyle w:val="Clickandtype"/>
              <w:rPr>
                <w:rFonts w:cs="Tahoma"/>
                <w:b/>
              </w:rPr>
            </w:pPr>
            <w:r>
              <w:rPr>
                <w:rFonts w:cs="Tahoma"/>
                <w:b/>
              </w:rPr>
              <w:t>Prerequisites</w:t>
            </w:r>
          </w:p>
        </w:tc>
        <w:tc>
          <w:tcPr>
            <w:tcW w:w="6757" w:type="dxa"/>
          </w:tcPr>
          <w:p w14:paraId="7FF576D1" w14:textId="77777777" w:rsidR="007D4BEF" w:rsidRDefault="007D4BEF" w:rsidP="00D53BA7">
            <w:pPr>
              <w:numPr>
                <w:ilvl w:val="0"/>
                <w:numId w:val="29"/>
              </w:numPr>
              <w:spacing w:after="0"/>
              <w:ind w:right="720"/>
            </w:pPr>
            <w:r>
              <w:t>Configure the records center site which is enabled for routing content</w:t>
            </w:r>
          </w:p>
        </w:tc>
      </w:tr>
      <w:tr w:rsidR="007D4BEF" w14:paraId="141549C4" w14:textId="77777777" w:rsidTr="00CC0A5D">
        <w:tc>
          <w:tcPr>
            <w:tcW w:w="1998" w:type="dxa"/>
            <w:shd w:val="pct15" w:color="auto" w:fill="auto"/>
          </w:tcPr>
          <w:p w14:paraId="49BBE1E3" w14:textId="04DA29B3" w:rsidR="007D4BEF" w:rsidRDefault="002E2DB1" w:rsidP="00CC0A5D">
            <w:pPr>
              <w:pStyle w:val="Clickandtype"/>
              <w:rPr>
                <w:rFonts w:cs="Tahoma"/>
                <w:b/>
              </w:rPr>
            </w:pPr>
            <w:r>
              <w:rPr>
                <w:rFonts w:cs="Tahoma"/>
                <w:b/>
              </w:rPr>
              <w:t>Test execution steps</w:t>
            </w:r>
          </w:p>
        </w:tc>
        <w:tc>
          <w:tcPr>
            <w:tcW w:w="6757" w:type="dxa"/>
          </w:tcPr>
          <w:p w14:paraId="47D5A891" w14:textId="77777777" w:rsidR="007D4BEF" w:rsidRDefault="007D4BEF" w:rsidP="00D53BA7">
            <w:pPr>
              <w:numPr>
                <w:ilvl w:val="0"/>
                <w:numId w:val="30"/>
              </w:numPr>
              <w:spacing w:after="0"/>
              <w:ind w:right="720"/>
            </w:pPr>
            <w:r>
              <w:t>Call protocol adapter method IntializeService to initial parameters to use a repository that is configured for routing content.</w:t>
            </w:r>
          </w:p>
          <w:p w14:paraId="6AB09A1D" w14:textId="77777777" w:rsidR="007D4BEF" w:rsidRDefault="007D4BEF" w:rsidP="00D53BA7">
            <w:pPr>
              <w:numPr>
                <w:ilvl w:val="0"/>
                <w:numId w:val="30"/>
              </w:numPr>
              <w:spacing w:after="0"/>
              <w:ind w:right="720"/>
            </w:pPr>
            <w:r>
              <w:t>Call protocol adapter method GetFinalRoutingDestinationFolderUrl on a repository that is configured for routing content when the OriginalSaveLocation parameter is empty string, expect the server responses UnknownFailure.</w:t>
            </w:r>
          </w:p>
        </w:tc>
      </w:tr>
      <w:tr w:rsidR="007D4BEF" w14:paraId="27E246A8" w14:textId="77777777" w:rsidTr="00CC0A5D">
        <w:tc>
          <w:tcPr>
            <w:tcW w:w="1998" w:type="dxa"/>
            <w:shd w:val="pct15" w:color="auto" w:fill="auto"/>
          </w:tcPr>
          <w:p w14:paraId="0FBBA804" w14:textId="77777777" w:rsidR="007D4BEF" w:rsidRDefault="007D4BEF" w:rsidP="00CC0A5D">
            <w:pPr>
              <w:pStyle w:val="Clickandtype"/>
              <w:rPr>
                <w:rFonts w:cs="Tahoma"/>
                <w:b/>
              </w:rPr>
            </w:pPr>
            <w:r>
              <w:rPr>
                <w:rFonts w:cs="Tahoma"/>
                <w:b/>
              </w:rPr>
              <w:t>Cleanup</w:t>
            </w:r>
          </w:p>
        </w:tc>
        <w:tc>
          <w:tcPr>
            <w:tcW w:w="6757" w:type="dxa"/>
          </w:tcPr>
          <w:p w14:paraId="2D2963B1" w14:textId="77777777" w:rsidR="007D4BEF" w:rsidRDefault="007D4BEF" w:rsidP="00CC0A5D">
            <w:r>
              <w:t>N/A</w:t>
            </w:r>
          </w:p>
        </w:tc>
      </w:tr>
    </w:tbl>
    <w:p w14:paraId="6834F697" w14:textId="77777777" w:rsidR="001F5299" w:rsidRDefault="001F5299" w:rsidP="007D4BEF">
      <w:pPr>
        <w:pStyle w:val="Clickandtype"/>
        <w:jc w:val="center"/>
        <w:rPr>
          <w:bCs/>
          <w:i/>
          <w:color w:val="A6A6A6" w:themeColor="background1" w:themeShade="A6"/>
          <w:szCs w:val="18"/>
        </w:rPr>
      </w:pPr>
    </w:p>
    <w:p w14:paraId="52E4E98D" w14:textId="77777777" w:rsidR="001F5299" w:rsidRDefault="001F5299" w:rsidP="007D4BEF">
      <w:pPr>
        <w:pStyle w:val="Clickandtype"/>
        <w:jc w:val="center"/>
        <w:rPr>
          <w:bCs/>
          <w:i/>
          <w:color w:val="A6A6A6" w:themeColor="background1" w:themeShade="A6"/>
          <w:szCs w:val="18"/>
        </w:rPr>
      </w:pPr>
    </w:p>
    <w:p w14:paraId="32E0B93D" w14:textId="77777777" w:rsidR="001F5299" w:rsidRDefault="001F5299" w:rsidP="007D4BEF">
      <w:pPr>
        <w:pStyle w:val="Clickandtype"/>
        <w:jc w:val="center"/>
        <w:rPr>
          <w:bCs/>
          <w:i/>
          <w:color w:val="A6A6A6" w:themeColor="background1" w:themeShade="A6"/>
          <w:szCs w:val="18"/>
        </w:rPr>
      </w:pPr>
    </w:p>
    <w:p w14:paraId="722F2C07" w14:textId="77777777" w:rsidR="001F5299" w:rsidRDefault="001F5299" w:rsidP="007D4BEF">
      <w:pPr>
        <w:pStyle w:val="Clickandtype"/>
        <w:jc w:val="center"/>
        <w:rPr>
          <w:bCs/>
          <w:i/>
          <w:color w:val="A6A6A6" w:themeColor="background1" w:themeShade="A6"/>
          <w:szCs w:val="18"/>
        </w:rPr>
      </w:pPr>
    </w:p>
    <w:p w14:paraId="16B904B4" w14:textId="77777777" w:rsidR="001F5299" w:rsidRDefault="001F5299" w:rsidP="007D4BEF">
      <w:pPr>
        <w:pStyle w:val="Clickandtype"/>
        <w:jc w:val="center"/>
        <w:rPr>
          <w:bCs/>
          <w:i/>
          <w:color w:val="A6A6A6" w:themeColor="background1" w:themeShade="A6"/>
          <w:szCs w:val="18"/>
        </w:rPr>
      </w:pPr>
    </w:p>
    <w:p w14:paraId="52F6201E" w14:textId="77777777" w:rsidR="001F5299" w:rsidRDefault="001F5299" w:rsidP="007D4BEF">
      <w:pPr>
        <w:pStyle w:val="Clickandtype"/>
        <w:jc w:val="center"/>
        <w:rPr>
          <w:bCs/>
          <w:i/>
          <w:color w:val="A6A6A6" w:themeColor="background1" w:themeShade="A6"/>
          <w:szCs w:val="18"/>
        </w:rPr>
      </w:pPr>
    </w:p>
    <w:p w14:paraId="473AF79D" w14:textId="77777777" w:rsidR="001F5299" w:rsidRDefault="001F5299" w:rsidP="007D4BEF">
      <w:pPr>
        <w:pStyle w:val="Clickandtype"/>
        <w:jc w:val="center"/>
        <w:rPr>
          <w:bCs/>
          <w:i/>
          <w:color w:val="A6A6A6" w:themeColor="background1" w:themeShade="A6"/>
          <w:szCs w:val="18"/>
        </w:rPr>
      </w:pPr>
    </w:p>
    <w:p w14:paraId="3C3A1E46" w14:textId="77777777" w:rsidR="001F5299" w:rsidRDefault="001F5299" w:rsidP="007D4BEF">
      <w:pPr>
        <w:pStyle w:val="Clickandtype"/>
        <w:jc w:val="center"/>
        <w:rPr>
          <w:bCs/>
          <w:i/>
          <w:color w:val="A6A6A6" w:themeColor="background1" w:themeShade="A6"/>
          <w:szCs w:val="18"/>
        </w:rPr>
      </w:pPr>
    </w:p>
    <w:p w14:paraId="1CA82DE9" w14:textId="77777777" w:rsidR="001F5299" w:rsidRDefault="001F5299" w:rsidP="007D4BEF">
      <w:pPr>
        <w:pStyle w:val="Clickandtype"/>
        <w:jc w:val="center"/>
        <w:rPr>
          <w:bCs/>
          <w:i/>
          <w:color w:val="A6A6A6" w:themeColor="background1" w:themeShade="A6"/>
          <w:szCs w:val="18"/>
        </w:rPr>
      </w:pPr>
    </w:p>
    <w:p w14:paraId="7AF60C3F" w14:textId="77777777" w:rsidR="001F5299" w:rsidRDefault="001F5299" w:rsidP="007D4BEF">
      <w:pPr>
        <w:pStyle w:val="Clickandtype"/>
        <w:jc w:val="center"/>
        <w:rPr>
          <w:bCs/>
          <w:i/>
          <w:color w:val="A6A6A6" w:themeColor="background1" w:themeShade="A6"/>
          <w:szCs w:val="18"/>
        </w:rPr>
      </w:pPr>
    </w:p>
    <w:p w14:paraId="4C40CD77" w14:textId="77777777" w:rsidR="001F5299" w:rsidRDefault="001F5299" w:rsidP="007D4BEF">
      <w:pPr>
        <w:pStyle w:val="Clickandtype"/>
        <w:jc w:val="center"/>
        <w:rPr>
          <w:bCs/>
          <w:i/>
          <w:color w:val="A6A6A6" w:themeColor="background1" w:themeShade="A6"/>
          <w:szCs w:val="18"/>
        </w:rPr>
      </w:pPr>
    </w:p>
    <w:p w14:paraId="6D171C61" w14:textId="77777777" w:rsidR="001F5299" w:rsidRDefault="001F5299" w:rsidP="007D4BEF">
      <w:pPr>
        <w:pStyle w:val="Clickandtype"/>
        <w:jc w:val="center"/>
        <w:rPr>
          <w:bCs/>
          <w:i/>
          <w:color w:val="A6A6A6" w:themeColor="background1" w:themeShade="A6"/>
          <w:szCs w:val="18"/>
        </w:rPr>
      </w:pPr>
    </w:p>
    <w:p w14:paraId="2AA8A063" w14:textId="77777777" w:rsidR="001F5299" w:rsidRDefault="001F5299" w:rsidP="007D4BEF">
      <w:pPr>
        <w:pStyle w:val="Clickandtype"/>
        <w:jc w:val="center"/>
        <w:rPr>
          <w:bCs/>
          <w:i/>
          <w:color w:val="A6A6A6" w:themeColor="background1" w:themeShade="A6"/>
          <w:szCs w:val="18"/>
        </w:rPr>
      </w:pPr>
    </w:p>
    <w:p w14:paraId="6B49F40F" w14:textId="77777777" w:rsidR="001F5299" w:rsidRDefault="001F5299" w:rsidP="007D4BEF">
      <w:pPr>
        <w:pStyle w:val="Clickandtype"/>
        <w:jc w:val="center"/>
        <w:rPr>
          <w:bCs/>
          <w:i/>
          <w:color w:val="A6A6A6" w:themeColor="background1" w:themeShade="A6"/>
          <w:szCs w:val="18"/>
        </w:rPr>
      </w:pPr>
    </w:p>
    <w:p w14:paraId="34398C32" w14:textId="0F24D99D"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6</w:t>
        </w:r>
      </w:fldSimple>
      <w:r w:rsidRPr="00F40C86">
        <w:t>: MSOFFICIALFILE_S01_TC06_GetFinalRoutingDestinationFolderUrl_EmptyOriginalSaveLocation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6573D9E8" w14:textId="77777777" w:rsidTr="00CC0A5D">
        <w:tc>
          <w:tcPr>
            <w:tcW w:w="8755" w:type="dxa"/>
            <w:gridSpan w:val="2"/>
            <w:shd w:val="pct15" w:color="auto" w:fill="auto"/>
          </w:tcPr>
          <w:p w14:paraId="1EC422B2" w14:textId="77777777" w:rsidR="007D4BEF" w:rsidRDefault="007D4BEF" w:rsidP="00CC0A5D">
            <w:pPr>
              <w:pStyle w:val="Clickandtype"/>
              <w:rPr>
                <w:rFonts w:cs="Tahoma"/>
              </w:rPr>
            </w:pPr>
            <w:r>
              <w:rPr>
                <w:b/>
                <w:bCs/>
              </w:rPr>
              <w:t>S01_GetRoutingDestinationUrlAndSubmitFile</w:t>
            </w:r>
          </w:p>
        </w:tc>
      </w:tr>
      <w:tr w:rsidR="007D4BEF" w14:paraId="4CECD447" w14:textId="77777777" w:rsidTr="00CC0A5D">
        <w:tc>
          <w:tcPr>
            <w:tcW w:w="1998" w:type="dxa"/>
            <w:shd w:val="pct15" w:color="auto" w:fill="auto"/>
          </w:tcPr>
          <w:p w14:paraId="287B91EB" w14:textId="001C127F" w:rsidR="007D4BEF" w:rsidRDefault="002E2DB1" w:rsidP="00CC0A5D">
            <w:pPr>
              <w:pStyle w:val="Clickandtype"/>
              <w:rPr>
                <w:rFonts w:cs="Tahoma"/>
                <w:b/>
              </w:rPr>
            </w:pPr>
            <w:r>
              <w:rPr>
                <w:rFonts w:cs="Tahoma"/>
                <w:b/>
              </w:rPr>
              <w:t>Test case ID</w:t>
            </w:r>
          </w:p>
        </w:tc>
        <w:tc>
          <w:tcPr>
            <w:tcW w:w="6757" w:type="dxa"/>
          </w:tcPr>
          <w:p w14:paraId="2799A8C8" w14:textId="77777777" w:rsidR="007D4BEF" w:rsidRDefault="007D4BEF" w:rsidP="00CC0A5D">
            <w:pPr>
              <w:pStyle w:val="Clickandtype"/>
              <w:rPr>
                <w:rFonts w:cs="Tahoma"/>
              </w:rPr>
            </w:pPr>
            <w:r>
              <w:rPr>
                <w:rFonts w:cs="Tahoma"/>
              </w:rPr>
              <w:t>MSOFFICIALFILE_S01_TC07_GetFinalRoutingDestinationFolderUrl_ParsingDisabledAtDestination</w:t>
            </w:r>
          </w:p>
        </w:tc>
      </w:tr>
      <w:tr w:rsidR="007D4BEF" w14:paraId="5A6FB740" w14:textId="77777777" w:rsidTr="00CC0A5D">
        <w:tc>
          <w:tcPr>
            <w:tcW w:w="1998" w:type="dxa"/>
            <w:shd w:val="pct15" w:color="auto" w:fill="auto"/>
          </w:tcPr>
          <w:p w14:paraId="3498768B" w14:textId="77777777" w:rsidR="007D4BEF" w:rsidRDefault="007D4BEF" w:rsidP="00CC0A5D">
            <w:pPr>
              <w:pStyle w:val="Clickandtype"/>
              <w:rPr>
                <w:rFonts w:cs="Tahoma"/>
                <w:b/>
              </w:rPr>
            </w:pPr>
            <w:r>
              <w:rPr>
                <w:rFonts w:cs="Tahoma"/>
                <w:b/>
              </w:rPr>
              <w:t xml:space="preserve">Description </w:t>
            </w:r>
          </w:p>
        </w:tc>
        <w:tc>
          <w:tcPr>
            <w:tcW w:w="6757" w:type="dxa"/>
          </w:tcPr>
          <w:p w14:paraId="580888AA"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parsing file metadata is disabled.</w:t>
            </w:r>
          </w:p>
        </w:tc>
      </w:tr>
      <w:tr w:rsidR="007D4BEF" w14:paraId="70BC41D3" w14:textId="77777777" w:rsidTr="00CC0A5D">
        <w:tc>
          <w:tcPr>
            <w:tcW w:w="1998" w:type="dxa"/>
            <w:shd w:val="pct15" w:color="auto" w:fill="auto"/>
          </w:tcPr>
          <w:p w14:paraId="0AD5F5C2" w14:textId="77777777" w:rsidR="007D4BEF" w:rsidRDefault="007D4BEF" w:rsidP="00CC0A5D">
            <w:pPr>
              <w:pStyle w:val="Clickandtype"/>
              <w:rPr>
                <w:rFonts w:cs="Tahoma"/>
                <w:b/>
              </w:rPr>
            </w:pPr>
            <w:r>
              <w:rPr>
                <w:rFonts w:cs="Tahoma"/>
                <w:b/>
              </w:rPr>
              <w:t>Prerequisites</w:t>
            </w:r>
          </w:p>
        </w:tc>
        <w:tc>
          <w:tcPr>
            <w:tcW w:w="6757" w:type="dxa"/>
          </w:tcPr>
          <w:p w14:paraId="4D41CF58" w14:textId="77777777" w:rsidR="007D4BEF" w:rsidRDefault="007D4BEF" w:rsidP="00D53BA7">
            <w:pPr>
              <w:numPr>
                <w:ilvl w:val="0"/>
                <w:numId w:val="31"/>
              </w:numPr>
              <w:spacing w:after="0"/>
              <w:ind w:right="720"/>
            </w:pPr>
            <w:r>
              <w:t>Configure the records center site which is enabled for routing content</w:t>
            </w:r>
          </w:p>
        </w:tc>
      </w:tr>
      <w:tr w:rsidR="007D4BEF" w14:paraId="7A380FCE" w14:textId="77777777" w:rsidTr="00CC0A5D">
        <w:tc>
          <w:tcPr>
            <w:tcW w:w="1998" w:type="dxa"/>
            <w:shd w:val="pct15" w:color="auto" w:fill="auto"/>
          </w:tcPr>
          <w:p w14:paraId="01363A36" w14:textId="4A8AC115" w:rsidR="007D4BEF" w:rsidRDefault="002E2DB1" w:rsidP="00CC0A5D">
            <w:pPr>
              <w:pStyle w:val="Clickandtype"/>
              <w:rPr>
                <w:rFonts w:cs="Tahoma"/>
                <w:b/>
              </w:rPr>
            </w:pPr>
            <w:r>
              <w:rPr>
                <w:rFonts w:cs="Tahoma"/>
                <w:b/>
              </w:rPr>
              <w:t>Test execution steps</w:t>
            </w:r>
          </w:p>
        </w:tc>
        <w:tc>
          <w:tcPr>
            <w:tcW w:w="6757" w:type="dxa"/>
          </w:tcPr>
          <w:p w14:paraId="1863D527" w14:textId="77777777" w:rsidR="007D4BEF" w:rsidRDefault="007D4BEF" w:rsidP="00D53BA7">
            <w:pPr>
              <w:numPr>
                <w:ilvl w:val="0"/>
                <w:numId w:val="32"/>
              </w:numPr>
              <w:spacing w:after="0"/>
              <w:ind w:right="720"/>
            </w:pPr>
            <w:r>
              <w:t>Call protocol adapter method IntializeService to initial server parameters to use a repository that is configured for routing content and parsing file metadata is disabled.</w:t>
            </w:r>
          </w:p>
          <w:p w14:paraId="48F5011A" w14:textId="77777777" w:rsidR="007D4BEF" w:rsidRDefault="007D4BEF" w:rsidP="00D53BA7">
            <w:pPr>
              <w:numPr>
                <w:ilvl w:val="0"/>
                <w:numId w:val="32"/>
              </w:numPr>
              <w:spacing w:after="0"/>
              <w:ind w:right="720"/>
            </w:pPr>
            <w:r>
              <w:t>Call protocol adapter method GetFinalRoutingDestinationFolderUrl on a repository that is configured for routing content and parsing file metadata is disabled, expect the server responses ParsingDisabledAtDestination.</w:t>
            </w:r>
          </w:p>
        </w:tc>
      </w:tr>
      <w:tr w:rsidR="007D4BEF" w14:paraId="1D909BF4" w14:textId="77777777" w:rsidTr="00CC0A5D">
        <w:tc>
          <w:tcPr>
            <w:tcW w:w="1998" w:type="dxa"/>
            <w:shd w:val="pct15" w:color="auto" w:fill="auto"/>
          </w:tcPr>
          <w:p w14:paraId="53C353C3" w14:textId="77777777" w:rsidR="007D4BEF" w:rsidRDefault="007D4BEF" w:rsidP="00CC0A5D">
            <w:pPr>
              <w:pStyle w:val="Clickandtype"/>
              <w:rPr>
                <w:rFonts w:cs="Tahoma"/>
                <w:b/>
              </w:rPr>
            </w:pPr>
            <w:r>
              <w:rPr>
                <w:rFonts w:cs="Tahoma"/>
                <w:b/>
              </w:rPr>
              <w:t>Cleanup</w:t>
            </w:r>
          </w:p>
        </w:tc>
        <w:tc>
          <w:tcPr>
            <w:tcW w:w="6757" w:type="dxa"/>
          </w:tcPr>
          <w:p w14:paraId="0771387C" w14:textId="77777777" w:rsidR="007D4BEF" w:rsidRDefault="007D4BEF" w:rsidP="00CC0A5D">
            <w:r>
              <w:t>N/A</w:t>
            </w:r>
          </w:p>
        </w:tc>
      </w:tr>
    </w:tbl>
    <w:p w14:paraId="02098351" w14:textId="77777777" w:rsidR="001F5299" w:rsidRDefault="001F5299" w:rsidP="007D4BEF">
      <w:pPr>
        <w:pStyle w:val="Clickandtype"/>
        <w:jc w:val="center"/>
        <w:rPr>
          <w:bCs/>
          <w:i/>
          <w:color w:val="A6A6A6" w:themeColor="background1" w:themeShade="A6"/>
          <w:szCs w:val="18"/>
        </w:rPr>
      </w:pPr>
    </w:p>
    <w:p w14:paraId="41FF650F" w14:textId="77777777" w:rsidR="001F5299" w:rsidRDefault="001F5299" w:rsidP="007D4BEF">
      <w:pPr>
        <w:pStyle w:val="Clickandtype"/>
        <w:jc w:val="center"/>
        <w:rPr>
          <w:bCs/>
          <w:i/>
          <w:color w:val="A6A6A6" w:themeColor="background1" w:themeShade="A6"/>
          <w:szCs w:val="18"/>
        </w:rPr>
      </w:pPr>
    </w:p>
    <w:p w14:paraId="78A94A3A" w14:textId="77777777" w:rsidR="00F40C86" w:rsidRDefault="00F40C86" w:rsidP="001F5299">
      <w:pPr>
        <w:pStyle w:val="Clickandtype"/>
        <w:jc w:val="center"/>
        <w:rPr>
          <w:bCs/>
          <w:i/>
          <w:color w:val="A6A6A6" w:themeColor="background1" w:themeShade="A6"/>
          <w:szCs w:val="18"/>
        </w:rPr>
      </w:pPr>
    </w:p>
    <w:p w14:paraId="11919D2B" w14:textId="77777777" w:rsidR="00F40C86" w:rsidRDefault="00F40C86" w:rsidP="001F5299">
      <w:pPr>
        <w:pStyle w:val="Clickandtype"/>
        <w:jc w:val="center"/>
        <w:rPr>
          <w:bCs/>
          <w:i/>
          <w:color w:val="A6A6A6" w:themeColor="background1" w:themeShade="A6"/>
          <w:szCs w:val="18"/>
        </w:rPr>
      </w:pPr>
    </w:p>
    <w:p w14:paraId="1A47251C" w14:textId="77777777" w:rsidR="00F40C86" w:rsidRDefault="00F40C86" w:rsidP="001F5299">
      <w:pPr>
        <w:pStyle w:val="Clickandtype"/>
        <w:jc w:val="center"/>
        <w:rPr>
          <w:bCs/>
          <w:i/>
          <w:color w:val="A6A6A6" w:themeColor="background1" w:themeShade="A6"/>
          <w:szCs w:val="18"/>
        </w:rPr>
      </w:pPr>
    </w:p>
    <w:p w14:paraId="36675646" w14:textId="77777777" w:rsidR="00F40C86" w:rsidRDefault="00F40C86" w:rsidP="001F5299">
      <w:pPr>
        <w:pStyle w:val="Clickandtype"/>
        <w:jc w:val="center"/>
        <w:rPr>
          <w:bCs/>
          <w:i/>
          <w:color w:val="A6A6A6" w:themeColor="background1" w:themeShade="A6"/>
          <w:szCs w:val="18"/>
        </w:rPr>
      </w:pPr>
    </w:p>
    <w:p w14:paraId="356590A0" w14:textId="77777777" w:rsidR="00F40C86" w:rsidRDefault="00F40C86" w:rsidP="001F5299">
      <w:pPr>
        <w:pStyle w:val="Clickandtype"/>
        <w:jc w:val="center"/>
        <w:rPr>
          <w:bCs/>
          <w:i/>
          <w:color w:val="A6A6A6" w:themeColor="background1" w:themeShade="A6"/>
          <w:szCs w:val="18"/>
        </w:rPr>
      </w:pPr>
    </w:p>
    <w:p w14:paraId="146A11C2" w14:textId="77777777" w:rsidR="00F40C86" w:rsidRDefault="00F40C86" w:rsidP="001F5299">
      <w:pPr>
        <w:pStyle w:val="Clickandtype"/>
        <w:jc w:val="center"/>
        <w:rPr>
          <w:bCs/>
          <w:i/>
          <w:color w:val="A6A6A6" w:themeColor="background1" w:themeShade="A6"/>
          <w:szCs w:val="18"/>
        </w:rPr>
      </w:pPr>
    </w:p>
    <w:p w14:paraId="44380BD4" w14:textId="77777777" w:rsidR="00F40C86" w:rsidRDefault="00F40C86" w:rsidP="001F5299">
      <w:pPr>
        <w:pStyle w:val="Clickandtype"/>
        <w:jc w:val="center"/>
        <w:rPr>
          <w:bCs/>
          <w:i/>
          <w:color w:val="A6A6A6" w:themeColor="background1" w:themeShade="A6"/>
          <w:szCs w:val="18"/>
        </w:rPr>
      </w:pPr>
    </w:p>
    <w:p w14:paraId="352AA161" w14:textId="77777777" w:rsidR="00F40C86" w:rsidRDefault="00F40C86" w:rsidP="001F5299">
      <w:pPr>
        <w:pStyle w:val="Clickandtype"/>
        <w:jc w:val="center"/>
        <w:rPr>
          <w:bCs/>
          <w:i/>
          <w:color w:val="A6A6A6" w:themeColor="background1" w:themeShade="A6"/>
          <w:szCs w:val="18"/>
        </w:rPr>
      </w:pPr>
    </w:p>
    <w:p w14:paraId="3F7DC627" w14:textId="77777777" w:rsidR="00F40C86" w:rsidRDefault="00F40C86" w:rsidP="001F5299">
      <w:pPr>
        <w:pStyle w:val="Clickandtype"/>
        <w:jc w:val="center"/>
        <w:rPr>
          <w:bCs/>
          <w:i/>
          <w:color w:val="A6A6A6" w:themeColor="background1" w:themeShade="A6"/>
          <w:szCs w:val="18"/>
        </w:rPr>
      </w:pPr>
    </w:p>
    <w:p w14:paraId="57279DAF" w14:textId="77777777" w:rsidR="00F40C86" w:rsidRDefault="00F40C86" w:rsidP="001F5299">
      <w:pPr>
        <w:pStyle w:val="Clickandtype"/>
        <w:jc w:val="center"/>
        <w:rPr>
          <w:bCs/>
          <w:i/>
          <w:color w:val="A6A6A6" w:themeColor="background1" w:themeShade="A6"/>
          <w:szCs w:val="18"/>
        </w:rPr>
      </w:pPr>
    </w:p>
    <w:p w14:paraId="25D92269" w14:textId="77777777" w:rsidR="00F40C86" w:rsidRDefault="00F40C86" w:rsidP="001F5299">
      <w:pPr>
        <w:pStyle w:val="Clickandtype"/>
        <w:jc w:val="center"/>
        <w:rPr>
          <w:bCs/>
          <w:i/>
          <w:color w:val="A6A6A6" w:themeColor="background1" w:themeShade="A6"/>
          <w:szCs w:val="18"/>
        </w:rPr>
      </w:pPr>
    </w:p>
    <w:p w14:paraId="6E1848C0" w14:textId="7DD4D7D9" w:rsidR="007D4BEF" w:rsidRPr="001F5299" w:rsidRDefault="007D4BEF" w:rsidP="00F40C86">
      <w:pPr>
        <w:pStyle w:val="LWPTableCaption"/>
      </w:pPr>
      <w:r w:rsidRPr="00F40C86">
        <w:lastRenderedPageBreak/>
        <w:t xml:space="preserve">Table </w:t>
      </w:r>
      <w:fldSimple w:instr=" STYLEREF 1 \s ">
        <w:r w:rsidR="00986985">
          <w:rPr>
            <w:noProof/>
          </w:rPr>
          <w:t>2</w:t>
        </w:r>
      </w:fldSimple>
      <w:r w:rsidRPr="00F40C86">
        <w:t>-</w:t>
      </w:r>
      <w:fldSimple w:instr=" SEQ Table \* ARABIC \s 1 ">
        <w:r w:rsidR="00986985">
          <w:rPr>
            <w:noProof/>
          </w:rPr>
          <w:t>7</w:t>
        </w:r>
      </w:fldSimple>
      <w:r w:rsidRPr="00F40C86">
        <w:t>: MSOFFICIALFILE_S01_TC07_GetFinalRoutingDestinationFolderUrl_ParsingDisabledAtDestination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4369F4AA" w14:textId="77777777" w:rsidTr="00CC0A5D">
        <w:tc>
          <w:tcPr>
            <w:tcW w:w="8755" w:type="dxa"/>
            <w:gridSpan w:val="2"/>
            <w:shd w:val="pct15" w:color="auto" w:fill="auto"/>
          </w:tcPr>
          <w:p w14:paraId="34ABF1D9" w14:textId="77777777" w:rsidR="007D4BEF" w:rsidRDefault="007D4BEF" w:rsidP="00CC0A5D">
            <w:pPr>
              <w:pStyle w:val="Clickandtype"/>
              <w:rPr>
                <w:rFonts w:cs="Tahoma"/>
              </w:rPr>
            </w:pPr>
            <w:r>
              <w:rPr>
                <w:b/>
                <w:bCs/>
              </w:rPr>
              <w:t>S01_GetRoutingDestinationUrlAndSubmitFile</w:t>
            </w:r>
          </w:p>
        </w:tc>
      </w:tr>
      <w:tr w:rsidR="007D4BEF" w14:paraId="41E6CE4B" w14:textId="77777777" w:rsidTr="00CC0A5D">
        <w:tc>
          <w:tcPr>
            <w:tcW w:w="1998" w:type="dxa"/>
            <w:shd w:val="pct15" w:color="auto" w:fill="auto"/>
          </w:tcPr>
          <w:p w14:paraId="52DBE7A3" w14:textId="67A7B661" w:rsidR="007D4BEF" w:rsidRDefault="002E2DB1" w:rsidP="00CC0A5D">
            <w:pPr>
              <w:pStyle w:val="Clickandtype"/>
              <w:rPr>
                <w:rFonts w:cs="Tahoma"/>
                <w:b/>
              </w:rPr>
            </w:pPr>
            <w:r>
              <w:rPr>
                <w:rFonts w:cs="Tahoma"/>
                <w:b/>
              </w:rPr>
              <w:t>Test case ID</w:t>
            </w:r>
          </w:p>
        </w:tc>
        <w:tc>
          <w:tcPr>
            <w:tcW w:w="6757" w:type="dxa"/>
          </w:tcPr>
          <w:p w14:paraId="595235CD" w14:textId="77777777" w:rsidR="007D4BEF" w:rsidRDefault="007D4BEF" w:rsidP="00CC0A5D">
            <w:pPr>
              <w:pStyle w:val="Clickandtype"/>
              <w:rPr>
                <w:rFonts w:cs="Tahoma"/>
              </w:rPr>
            </w:pPr>
            <w:r>
              <w:rPr>
                <w:rFonts w:cs="Tahoma"/>
              </w:rPr>
              <w:t>MSOFFICIALFILE_S01_TC08_GetFinalRoutingDestinationFolderUrl_NoCollision</w:t>
            </w:r>
          </w:p>
        </w:tc>
      </w:tr>
      <w:tr w:rsidR="007D4BEF" w14:paraId="02BCDE95" w14:textId="77777777" w:rsidTr="00CC0A5D">
        <w:tc>
          <w:tcPr>
            <w:tcW w:w="1998" w:type="dxa"/>
            <w:shd w:val="pct15" w:color="auto" w:fill="auto"/>
          </w:tcPr>
          <w:p w14:paraId="4E84DE66" w14:textId="77777777" w:rsidR="007D4BEF" w:rsidRDefault="007D4BEF" w:rsidP="00CC0A5D">
            <w:pPr>
              <w:pStyle w:val="Clickandtype"/>
              <w:rPr>
                <w:rFonts w:cs="Tahoma"/>
                <w:b/>
              </w:rPr>
            </w:pPr>
            <w:r>
              <w:rPr>
                <w:rFonts w:cs="Tahoma"/>
                <w:b/>
              </w:rPr>
              <w:t xml:space="preserve">Description </w:t>
            </w:r>
          </w:p>
        </w:tc>
        <w:tc>
          <w:tcPr>
            <w:tcW w:w="6757" w:type="dxa"/>
          </w:tcPr>
          <w:p w14:paraId="5A54D003"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a file with the same name does not already exist at the location determined by the rule.</w:t>
            </w:r>
          </w:p>
        </w:tc>
      </w:tr>
      <w:tr w:rsidR="007D4BEF" w14:paraId="793077B6" w14:textId="77777777" w:rsidTr="00CC0A5D">
        <w:tc>
          <w:tcPr>
            <w:tcW w:w="1998" w:type="dxa"/>
            <w:shd w:val="pct15" w:color="auto" w:fill="auto"/>
          </w:tcPr>
          <w:p w14:paraId="22B3A54A" w14:textId="77777777" w:rsidR="007D4BEF" w:rsidRDefault="007D4BEF" w:rsidP="00CC0A5D">
            <w:pPr>
              <w:pStyle w:val="Clickandtype"/>
              <w:rPr>
                <w:rFonts w:cs="Tahoma"/>
                <w:b/>
              </w:rPr>
            </w:pPr>
            <w:r>
              <w:rPr>
                <w:rFonts w:cs="Tahoma"/>
                <w:b/>
              </w:rPr>
              <w:t>Prerequisites</w:t>
            </w:r>
          </w:p>
        </w:tc>
        <w:tc>
          <w:tcPr>
            <w:tcW w:w="6757" w:type="dxa"/>
          </w:tcPr>
          <w:p w14:paraId="60D8D356" w14:textId="77777777" w:rsidR="007D4BEF" w:rsidRDefault="007D4BEF" w:rsidP="00D53BA7">
            <w:pPr>
              <w:numPr>
                <w:ilvl w:val="0"/>
                <w:numId w:val="33"/>
              </w:numPr>
              <w:spacing w:after="0"/>
              <w:ind w:right="720"/>
            </w:pPr>
            <w:r>
              <w:t>Configure the records center site which is enabled for routing content</w:t>
            </w:r>
          </w:p>
        </w:tc>
      </w:tr>
      <w:tr w:rsidR="007D4BEF" w14:paraId="56D6E185" w14:textId="77777777" w:rsidTr="00CC0A5D">
        <w:tc>
          <w:tcPr>
            <w:tcW w:w="1998" w:type="dxa"/>
            <w:shd w:val="pct15" w:color="auto" w:fill="auto"/>
          </w:tcPr>
          <w:p w14:paraId="536D696B" w14:textId="457661EE" w:rsidR="007D4BEF" w:rsidRDefault="002E2DB1" w:rsidP="00CC0A5D">
            <w:pPr>
              <w:pStyle w:val="Clickandtype"/>
              <w:rPr>
                <w:rFonts w:cs="Tahoma"/>
                <w:b/>
              </w:rPr>
            </w:pPr>
            <w:r>
              <w:rPr>
                <w:rFonts w:cs="Tahoma"/>
                <w:b/>
              </w:rPr>
              <w:t>Test execution steps</w:t>
            </w:r>
          </w:p>
        </w:tc>
        <w:tc>
          <w:tcPr>
            <w:tcW w:w="6757" w:type="dxa"/>
          </w:tcPr>
          <w:p w14:paraId="277201B8" w14:textId="77777777" w:rsidR="007D4BEF" w:rsidRDefault="007D4BEF" w:rsidP="00D53BA7">
            <w:pPr>
              <w:numPr>
                <w:ilvl w:val="0"/>
                <w:numId w:val="34"/>
              </w:numPr>
              <w:spacing w:after="0"/>
              <w:ind w:right="720"/>
            </w:pPr>
            <w:r>
              <w:t>Call protocol adapter method IntializeService to initial parameters to use a repository that is configured for routing content</w:t>
            </w:r>
          </w:p>
          <w:p w14:paraId="5BB8AD22" w14:textId="77777777" w:rsidR="007D4BEF" w:rsidRDefault="007D4BEF" w:rsidP="00D53BA7">
            <w:pPr>
              <w:numPr>
                <w:ilvl w:val="0"/>
                <w:numId w:val="34"/>
              </w:numPr>
              <w:spacing w:after="0"/>
              <w:ind w:right="720"/>
            </w:pPr>
            <w:r>
              <w:t>Call protocol adapter method GetFinalRoutingDestinationFolderUrl on a repository that is configured for routing content and a file with the same name does not already exist at the location determined by the rule, expect the server responses DocumentRoutingCollisionSetting as NoCollision.</w:t>
            </w:r>
          </w:p>
        </w:tc>
      </w:tr>
      <w:tr w:rsidR="007D4BEF" w14:paraId="7355D7FB" w14:textId="77777777" w:rsidTr="00CC0A5D">
        <w:tc>
          <w:tcPr>
            <w:tcW w:w="1998" w:type="dxa"/>
            <w:shd w:val="pct15" w:color="auto" w:fill="auto"/>
          </w:tcPr>
          <w:p w14:paraId="0C9681F0" w14:textId="77777777" w:rsidR="007D4BEF" w:rsidRDefault="007D4BEF" w:rsidP="00CC0A5D">
            <w:pPr>
              <w:pStyle w:val="Clickandtype"/>
              <w:rPr>
                <w:rFonts w:cs="Tahoma"/>
                <w:b/>
              </w:rPr>
            </w:pPr>
            <w:r>
              <w:rPr>
                <w:rFonts w:cs="Tahoma"/>
                <w:b/>
              </w:rPr>
              <w:t>Cleanup</w:t>
            </w:r>
          </w:p>
        </w:tc>
        <w:tc>
          <w:tcPr>
            <w:tcW w:w="6757" w:type="dxa"/>
          </w:tcPr>
          <w:p w14:paraId="050386C5" w14:textId="77777777" w:rsidR="007D4BEF" w:rsidRDefault="007D4BEF" w:rsidP="00CC0A5D">
            <w:r>
              <w:t>N/A</w:t>
            </w:r>
          </w:p>
        </w:tc>
      </w:tr>
    </w:tbl>
    <w:p w14:paraId="6969AA26" w14:textId="77777777" w:rsidR="001F5299" w:rsidRDefault="001F5299" w:rsidP="007D4BEF">
      <w:pPr>
        <w:pStyle w:val="Clickandtype"/>
        <w:jc w:val="center"/>
        <w:rPr>
          <w:bCs/>
          <w:i/>
          <w:color w:val="A6A6A6" w:themeColor="background1" w:themeShade="A6"/>
          <w:szCs w:val="18"/>
        </w:rPr>
      </w:pPr>
    </w:p>
    <w:p w14:paraId="15B159A3" w14:textId="77777777" w:rsidR="001F5299" w:rsidRDefault="001F5299" w:rsidP="007D4BEF">
      <w:pPr>
        <w:pStyle w:val="Clickandtype"/>
        <w:jc w:val="center"/>
        <w:rPr>
          <w:bCs/>
          <w:i/>
          <w:color w:val="A6A6A6" w:themeColor="background1" w:themeShade="A6"/>
          <w:szCs w:val="18"/>
        </w:rPr>
      </w:pPr>
    </w:p>
    <w:p w14:paraId="4FC86FEC" w14:textId="77777777" w:rsidR="001F5299" w:rsidRDefault="001F5299" w:rsidP="007D4BEF">
      <w:pPr>
        <w:pStyle w:val="Clickandtype"/>
        <w:jc w:val="center"/>
        <w:rPr>
          <w:bCs/>
          <w:i/>
          <w:color w:val="A6A6A6" w:themeColor="background1" w:themeShade="A6"/>
          <w:szCs w:val="18"/>
        </w:rPr>
      </w:pPr>
    </w:p>
    <w:p w14:paraId="577A82EE" w14:textId="77777777" w:rsidR="001F5299" w:rsidRDefault="001F5299" w:rsidP="007D4BEF">
      <w:pPr>
        <w:pStyle w:val="Clickandtype"/>
        <w:jc w:val="center"/>
        <w:rPr>
          <w:bCs/>
          <w:i/>
          <w:color w:val="A6A6A6" w:themeColor="background1" w:themeShade="A6"/>
          <w:szCs w:val="18"/>
        </w:rPr>
      </w:pPr>
    </w:p>
    <w:p w14:paraId="11FDC845" w14:textId="77777777" w:rsidR="001F5299" w:rsidRDefault="001F5299" w:rsidP="007D4BEF">
      <w:pPr>
        <w:pStyle w:val="Clickandtype"/>
        <w:jc w:val="center"/>
        <w:rPr>
          <w:bCs/>
          <w:i/>
          <w:color w:val="A6A6A6" w:themeColor="background1" w:themeShade="A6"/>
          <w:szCs w:val="18"/>
        </w:rPr>
      </w:pPr>
    </w:p>
    <w:p w14:paraId="4FF8B072" w14:textId="77777777" w:rsidR="001F5299" w:rsidRDefault="001F5299" w:rsidP="007D4BEF">
      <w:pPr>
        <w:pStyle w:val="Clickandtype"/>
        <w:jc w:val="center"/>
        <w:rPr>
          <w:bCs/>
          <w:i/>
          <w:color w:val="A6A6A6" w:themeColor="background1" w:themeShade="A6"/>
          <w:szCs w:val="18"/>
        </w:rPr>
      </w:pPr>
    </w:p>
    <w:p w14:paraId="1295D3CB" w14:textId="77777777" w:rsidR="001F5299" w:rsidRDefault="001F5299" w:rsidP="007D4BEF">
      <w:pPr>
        <w:pStyle w:val="Clickandtype"/>
        <w:jc w:val="center"/>
        <w:rPr>
          <w:bCs/>
          <w:i/>
          <w:color w:val="A6A6A6" w:themeColor="background1" w:themeShade="A6"/>
          <w:szCs w:val="18"/>
        </w:rPr>
      </w:pPr>
    </w:p>
    <w:p w14:paraId="18EAC613" w14:textId="77777777" w:rsidR="001F5299" w:rsidRDefault="001F5299" w:rsidP="007D4BEF">
      <w:pPr>
        <w:pStyle w:val="Clickandtype"/>
        <w:jc w:val="center"/>
        <w:rPr>
          <w:bCs/>
          <w:i/>
          <w:color w:val="A6A6A6" w:themeColor="background1" w:themeShade="A6"/>
          <w:szCs w:val="18"/>
        </w:rPr>
      </w:pPr>
    </w:p>
    <w:p w14:paraId="01BD8AA4" w14:textId="77777777" w:rsidR="001F5299" w:rsidRDefault="001F5299" w:rsidP="007D4BEF">
      <w:pPr>
        <w:pStyle w:val="Clickandtype"/>
        <w:jc w:val="center"/>
        <w:rPr>
          <w:bCs/>
          <w:i/>
          <w:color w:val="A6A6A6" w:themeColor="background1" w:themeShade="A6"/>
          <w:szCs w:val="18"/>
        </w:rPr>
      </w:pPr>
    </w:p>
    <w:p w14:paraId="5F7C70D8" w14:textId="77777777" w:rsidR="001F5299" w:rsidRDefault="001F5299" w:rsidP="007D4BEF">
      <w:pPr>
        <w:pStyle w:val="Clickandtype"/>
        <w:jc w:val="center"/>
        <w:rPr>
          <w:bCs/>
          <w:i/>
          <w:color w:val="A6A6A6" w:themeColor="background1" w:themeShade="A6"/>
          <w:szCs w:val="18"/>
        </w:rPr>
      </w:pPr>
    </w:p>
    <w:p w14:paraId="4402024F" w14:textId="77777777" w:rsidR="001F5299" w:rsidRDefault="001F5299" w:rsidP="007D4BEF">
      <w:pPr>
        <w:pStyle w:val="Clickandtype"/>
        <w:jc w:val="center"/>
        <w:rPr>
          <w:bCs/>
          <w:i/>
          <w:color w:val="A6A6A6" w:themeColor="background1" w:themeShade="A6"/>
          <w:szCs w:val="18"/>
        </w:rPr>
      </w:pPr>
    </w:p>
    <w:p w14:paraId="1C1F7A80" w14:textId="77777777" w:rsidR="001F5299" w:rsidRDefault="001F5299" w:rsidP="007D4BEF">
      <w:pPr>
        <w:pStyle w:val="Clickandtype"/>
        <w:jc w:val="center"/>
        <w:rPr>
          <w:bCs/>
          <w:i/>
          <w:color w:val="A6A6A6" w:themeColor="background1" w:themeShade="A6"/>
          <w:szCs w:val="18"/>
        </w:rPr>
      </w:pPr>
    </w:p>
    <w:p w14:paraId="7EAB4641" w14:textId="77777777" w:rsidR="001F5299" w:rsidRDefault="001F5299" w:rsidP="007D4BEF">
      <w:pPr>
        <w:pStyle w:val="Clickandtype"/>
        <w:jc w:val="center"/>
        <w:rPr>
          <w:bCs/>
          <w:i/>
          <w:color w:val="A6A6A6" w:themeColor="background1" w:themeShade="A6"/>
          <w:szCs w:val="18"/>
        </w:rPr>
      </w:pPr>
    </w:p>
    <w:p w14:paraId="0BB32FF1" w14:textId="77777777" w:rsidR="001F5299" w:rsidRDefault="001F5299" w:rsidP="007D4BEF">
      <w:pPr>
        <w:pStyle w:val="Clickandtype"/>
        <w:jc w:val="center"/>
        <w:rPr>
          <w:bCs/>
          <w:i/>
          <w:color w:val="A6A6A6" w:themeColor="background1" w:themeShade="A6"/>
          <w:szCs w:val="18"/>
        </w:rPr>
      </w:pPr>
    </w:p>
    <w:p w14:paraId="52C5EF90" w14:textId="3B37D957" w:rsidR="007D4BEF" w:rsidRPr="00F40C86"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8</w:t>
        </w:r>
      </w:fldSimple>
      <w:r w:rsidRPr="00F40C86">
        <w:t>: MSOFFICIALFILE_S01_TC08_GetFinalRoutingDestinationFolderUrl_NoCollision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1F5299" w14:paraId="0248AC68" w14:textId="173DE3DF" w:rsidTr="001F5299">
        <w:tc>
          <w:tcPr>
            <w:tcW w:w="8755" w:type="dxa"/>
            <w:gridSpan w:val="2"/>
            <w:shd w:val="pct15" w:color="auto" w:fill="auto"/>
          </w:tcPr>
          <w:p w14:paraId="0E843DEF" w14:textId="77777777" w:rsidR="001F5299" w:rsidRDefault="001F5299" w:rsidP="00CC0A5D">
            <w:pPr>
              <w:pStyle w:val="Clickandtype"/>
              <w:rPr>
                <w:rFonts w:cs="Tahoma"/>
              </w:rPr>
            </w:pPr>
            <w:r>
              <w:rPr>
                <w:b/>
                <w:bCs/>
              </w:rPr>
              <w:t>S01_GetRoutingDestinationUrlAndSubmitFile</w:t>
            </w:r>
          </w:p>
        </w:tc>
      </w:tr>
      <w:tr w:rsidR="001F5299" w14:paraId="73E01AAC" w14:textId="1F719A5F" w:rsidTr="001F5299">
        <w:tc>
          <w:tcPr>
            <w:tcW w:w="1998" w:type="dxa"/>
            <w:shd w:val="pct15" w:color="auto" w:fill="auto"/>
          </w:tcPr>
          <w:p w14:paraId="390AB632" w14:textId="07DF72F8" w:rsidR="001F5299" w:rsidRDefault="002E2DB1" w:rsidP="00CC0A5D">
            <w:pPr>
              <w:pStyle w:val="Clickandtype"/>
              <w:rPr>
                <w:rFonts w:cs="Tahoma"/>
                <w:b/>
              </w:rPr>
            </w:pPr>
            <w:r>
              <w:rPr>
                <w:rFonts w:cs="Tahoma"/>
                <w:b/>
              </w:rPr>
              <w:t>Test case ID</w:t>
            </w:r>
          </w:p>
        </w:tc>
        <w:tc>
          <w:tcPr>
            <w:tcW w:w="6757" w:type="dxa"/>
          </w:tcPr>
          <w:p w14:paraId="6AFC80A5" w14:textId="77777777" w:rsidR="001F5299" w:rsidRDefault="001F5299" w:rsidP="00CC0A5D">
            <w:pPr>
              <w:pStyle w:val="Clickandtype"/>
              <w:rPr>
                <w:rFonts w:cs="Tahoma"/>
              </w:rPr>
            </w:pPr>
            <w:r>
              <w:rPr>
                <w:rFonts w:cs="Tahoma"/>
              </w:rPr>
              <w:t>MSOFFICIALFILE_S01_TC09_GetFinalRoutingDestinationFolderUrl_UseSharePointVersioningService</w:t>
            </w:r>
          </w:p>
        </w:tc>
      </w:tr>
      <w:tr w:rsidR="001F5299" w14:paraId="748FFAFF" w14:textId="69760BC7" w:rsidTr="001F5299">
        <w:tc>
          <w:tcPr>
            <w:tcW w:w="1998" w:type="dxa"/>
            <w:shd w:val="pct15" w:color="auto" w:fill="auto"/>
          </w:tcPr>
          <w:p w14:paraId="776C2581" w14:textId="77777777" w:rsidR="001F5299" w:rsidRDefault="001F5299" w:rsidP="00CC0A5D">
            <w:pPr>
              <w:pStyle w:val="Clickandtype"/>
              <w:rPr>
                <w:rFonts w:cs="Tahoma"/>
                <w:b/>
              </w:rPr>
            </w:pPr>
            <w:r>
              <w:rPr>
                <w:rFonts w:cs="Tahoma"/>
                <w:b/>
              </w:rPr>
              <w:t xml:space="preserve">Description </w:t>
            </w:r>
          </w:p>
        </w:tc>
        <w:tc>
          <w:tcPr>
            <w:tcW w:w="6757" w:type="dxa"/>
          </w:tcPr>
          <w:p w14:paraId="0AE7AACC" w14:textId="77777777" w:rsidR="001F5299" w:rsidRDefault="001F5299" w:rsidP="00CC0A5D">
            <w:pPr>
              <w:pStyle w:val="Clickandtype"/>
              <w:rPr>
                <w:rFonts w:cs="Tahoma"/>
              </w:rPr>
            </w:pPr>
            <w:r>
              <w:rPr>
                <w:rFonts w:cs="Tahoma"/>
              </w:rPr>
              <w:t>This test case is used to test GetFinalRoutingDestinationFolderUrl on a repository that is configured for routing content and using "SharePointVersioning" when there is a file with the same name at the location determined by the rule.</w:t>
            </w:r>
          </w:p>
        </w:tc>
      </w:tr>
      <w:tr w:rsidR="001F5299" w14:paraId="0DB757F4" w14:textId="79F0519D" w:rsidTr="001F5299">
        <w:tc>
          <w:tcPr>
            <w:tcW w:w="1998" w:type="dxa"/>
            <w:shd w:val="pct15" w:color="auto" w:fill="auto"/>
          </w:tcPr>
          <w:p w14:paraId="529CECE4" w14:textId="77777777" w:rsidR="001F5299" w:rsidRDefault="001F5299" w:rsidP="00CC0A5D">
            <w:pPr>
              <w:pStyle w:val="Clickandtype"/>
              <w:rPr>
                <w:rFonts w:cs="Tahoma"/>
                <w:b/>
              </w:rPr>
            </w:pPr>
            <w:r>
              <w:rPr>
                <w:rFonts w:cs="Tahoma"/>
                <w:b/>
              </w:rPr>
              <w:t>Prerequisites</w:t>
            </w:r>
          </w:p>
        </w:tc>
        <w:tc>
          <w:tcPr>
            <w:tcW w:w="6757" w:type="dxa"/>
          </w:tcPr>
          <w:p w14:paraId="6938C22A" w14:textId="77777777" w:rsidR="001F5299" w:rsidRDefault="001F5299" w:rsidP="00D53BA7">
            <w:pPr>
              <w:numPr>
                <w:ilvl w:val="0"/>
                <w:numId w:val="35"/>
              </w:numPr>
              <w:spacing w:after="0"/>
              <w:ind w:right="720"/>
            </w:pPr>
            <w:r>
              <w:t>Configure the documents center site which is enabled for routing content</w:t>
            </w:r>
          </w:p>
          <w:p w14:paraId="417DAF35" w14:textId="77777777" w:rsidR="001F5299" w:rsidRDefault="001F5299" w:rsidP="00D53BA7">
            <w:pPr>
              <w:numPr>
                <w:ilvl w:val="0"/>
                <w:numId w:val="35"/>
              </w:numPr>
              <w:spacing w:after="0"/>
              <w:ind w:right="720"/>
            </w:pPr>
            <w:r>
              <w:t>Configure the destination location to use "SharePointVersioning" when dealing with file name conflict.</w:t>
            </w:r>
          </w:p>
        </w:tc>
      </w:tr>
      <w:tr w:rsidR="001F5299" w14:paraId="14C642F9" w14:textId="7946B7E8" w:rsidTr="001F5299">
        <w:tc>
          <w:tcPr>
            <w:tcW w:w="1998" w:type="dxa"/>
            <w:shd w:val="pct15" w:color="auto" w:fill="auto"/>
          </w:tcPr>
          <w:p w14:paraId="4DB5DAFF" w14:textId="7EF08C5B" w:rsidR="001F5299" w:rsidRDefault="002E2DB1" w:rsidP="00CC0A5D">
            <w:pPr>
              <w:pStyle w:val="Clickandtype"/>
              <w:rPr>
                <w:rFonts w:cs="Tahoma"/>
                <w:b/>
              </w:rPr>
            </w:pPr>
            <w:r>
              <w:rPr>
                <w:rFonts w:cs="Tahoma"/>
                <w:b/>
              </w:rPr>
              <w:t>Test execution steps</w:t>
            </w:r>
          </w:p>
        </w:tc>
        <w:tc>
          <w:tcPr>
            <w:tcW w:w="6757" w:type="dxa"/>
          </w:tcPr>
          <w:p w14:paraId="549F3AAF" w14:textId="77777777" w:rsidR="001F5299" w:rsidRDefault="001F5299" w:rsidP="00D53BA7">
            <w:pPr>
              <w:numPr>
                <w:ilvl w:val="0"/>
                <w:numId w:val="36"/>
              </w:numPr>
              <w:spacing w:after="0"/>
              <w:ind w:right="720"/>
            </w:pPr>
            <w:r>
              <w:t>Call protocol adapter method IntializeService to initial parameters to use a repository that is configured for routing content.</w:t>
            </w:r>
          </w:p>
          <w:p w14:paraId="7B9B2170" w14:textId="77777777" w:rsidR="001F5299" w:rsidRDefault="001F5299" w:rsidP="00D53BA7">
            <w:pPr>
              <w:numPr>
                <w:ilvl w:val="0"/>
                <w:numId w:val="36"/>
              </w:numPr>
              <w:spacing w:after="0"/>
              <w:ind w:right="720"/>
            </w:pPr>
            <w:r>
              <w:t>Call protocol adapter method SubmitFile to submit a file and its associated properties to the repository.</w:t>
            </w:r>
          </w:p>
          <w:p w14:paraId="095ECC0A" w14:textId="77777777" w:rsidR="001F5299" w:rsidRDefault="001F5299" w:rsidP="00D53BA7">
            <w:pPr>
              <w:numPr>
                <w:ilvl w:val="0"/>
                <w:numId w:val="36"/>
              </w:numPr>
              <w:spacing w:after="0"/>
              <w:ind w:right="720"/>
            </w:pPr>
            <w:r>
              <w:t>Call protocol adapter method GetFinalRoutingDestinationFolderUrl on a location that is configured for routing content and using "SharePointVersioning" when there is the same file name as the previous step submitted, expect the server responses DocumentRoutingCollisionSetting as UseSharePointVersioning.</w:t>
            </w:r>
          </w:p>
        </w:tc>
      </w:tr>
      <w:tr w:rsidR="001F5299" w14:paraId="19A3E64D" w14:textId="09B963CB" w:rsidTr="001F5299">
        <w:tc>
          <w:tcPr>
            <w:tcW w:w="1998" w:type="dxa"/>
            <w:shd w:val="pct15" w:color="auto" w:fill="auto"/>
          </w:tcPr>
          <w:p w14:paraId="15040BCC" w14:textId="77777777" w:rsidR="001F5299" w:rsidRDefault="001F5299" w:rsidP="00CC0A5D">
            <w:pPr>
              <w:pStyle w:val="Clickandtype"/>
              <w:rPr>
                <w:rFonts w:cs="Tahoma"/>
                <w:b/>
              </w:rPr>
            </w:pPr>
            <w:r>
              <w:rPr>
                <w:rFonts w:cs="Tahoma"/>
                <w:b/>
              </w:rPr>
              <w:t>Cleanup</w:t>
            </w:r>
          </w:p>
        </w:tc>
        <w:tc>
          <w:tcPr>
            <w:tcW w:w="6757" w:type="dxa"/>
          </w:tcPr>
          <w:p w14:paraId="57455392" w14:textId="77777777" w:rsidR="001F5299" w:rsidRDefault="001F5299" w:rsidP="00CC0A5D">
            <w:r>
              <w:t>N/A</w:t>
            </w:r>
          </w:p>
        </w:tc>
      </w:tr>
    </w:tbl>
    <w:p w14:paraId="2A2562D4" w14:textId="77777777" w:rsidR="001F5299" w:rsidRDefault="001F5299" w:rsidP="007D4BEF">
      <w:pPr>
        <w:pStyle w:val="Clickandtype"/>
        <w:jc w:val="center"/>
        <w:rPr>
          <w:bCs/>
          <w:i/>
          <w:color w:val="A6A6A6" w:themeColor="background1" w:themeShade="A6"/>
          <w:szCs w:val="18"/>
        </w:rPr>
      </w:pPr>
    </w:p>
    <w:p w14:paraId="774D2465" w14:textId="77777777" w:rsidR="001F5299" w:rsidRDefault="001F5299" w:rsidP="007D4BEF">
      <w:pPr>
        <w:pStyle w:val="Clickandtype"/>
        <w:jc w:val="center"/>
        <w:rPr>
          <w:bCs/>
          <w:i/>
          <w:color w:val="A6A6A6" w:themeColor="background1" w:themeShade="A6"/>
          <w:szCs w:val="18"/>
        </w:rPr>
      </w:pPr>
    </w:p>
    <w:p w14:paraId="6D7C308F" w14:textId="77777777" w:rsidR="00F40C86" w:rsidRDefault="00F40C86" w:rsidP="001F5299">
      <w:pPr>
        <w:pStyle w:val="Clickandtype"/>
        <w:jc w:val="center"/>
        <w:rPr>
          <w:bCs/>
          <w:i/>
          <w:color w:val="A6A6A6" w:themeColor="background1" w:themeShade="A6"/>
          <w:szCs w:val="18"/>
        </w:rPr>
      </w:pPr>
    </w:p>
    <w:p w14:paraId="505FCB45" w14:textId="77777777" w:rsidR="00F40C86" w:rsidRDefault="00F40C86" w:rsidP="001F5299">
      <w:pPr>
        <w:pStyle w:val="Clickandtype"/>
        <w:jc w:val="center"/>
        <w:rPr>
          <w:bCs/>
          <w:i/>
          <w:color w:val="A6A6A6" w:themeColor="background1" w:themeShade="A6"/>
          <w:szCs w:val="18"/>
        </w:rPr>
      </w:pPr>
    </w:p>
    <w:p w14:paraId="0605F082" w14:textId="77777777" w:rsidR="00F40C86" w:rsidRDefault="00F40C86" w:rsidP="001F5299">
      <w:pPr>
        <w:pStyle w:val="Clickandtype"/>
        <w:jc w:val="center"/>
        <w:rPr>
          <w:bCs/>
          <w:i/>
          <w:color w:val="A6A6A6" w:themeColor="background1" w:themeShade="A6"/>
          <w:szCs w:val="18"/>
        </w:rPr>
      </w:pPr>
    </w:p>
    <w:p w14:paraId="2CE867EC" w14:textId="77777777" w:rsidR="00F40C86" w:rsidRDefault="00F40C86" w:rsidP="001F5299">
      <w:pPr>
        <w:pStyle w:val="Clickandtype"/>
        <w:jc w:val="center"/>
        <w:rPr>
          <w:bCs/>
          <w:i/>
          <w:color w:val="A6A6A6" w:themeColor="background1" w:themeShade="A6"/>
          <w:szCs w:val="18"/>
        </w:rPr>
      </w:pPr>
    </w:p>
    <w:p w14:paraId="6AE78127" w14:textId="77777777" w:rsidR="00F40C86" w:rsidRDefault="00F40C86" w:rsidP="001F5299">
      <w:pPr>
        <w:pStyle w:val="Clickandtype"/>
        <w:jc w:val="center"/>
        <w:rPr>
          <w:bCs/>
          <w:i/>
          <w:color w:val="A6A6A6" w:themeColor="background1" w:themeShade="A6"/>
          <w:szCs w:val="18"/>
        </w:rPr>
      </w:pPr>
    </w:p>
    <w:p w14:paraId="4E52ACC1" w14:textId="77777777" w:rsidR="00F40C86" w:rsidRDefault="00F40C86" w:rsidP="001F5299">
      <w:pPr>
        <w:pStyle w:val="Clickandtype"/>
        <w:jc w:val="center"/>
        <w:rPr>
          <w:bCs/>
          <w:i/>
          <w:color w:val="A6A6A6" w:themeColor="background1" w:themeShade="A6"/>
          <w:szCs w:val="18"/>
        </w:rPr>
      </w:pPr>
    </w:p>
    <w:p w14:paraId="54BA3E0E" w14:textId="77777777" w:rsidR="00F40C86" w:rsidRDefault="00F40C86" w:rsidP="001F5299">
      <w:pPr>
        <w:pStyle w:val="Clickandtype"/>
        <w:jc w:val="center"/>
        <w:rPr>
          <w:bCs/>
          <w:i/>
          <w:color w:val="A6A6A6" w:themeColor="background1" w:themeShade="A6"/>
          <w:szCs w:val="18"/>
        </w:rPr>
      </w:pPr>
    </w:p>
    <w:p w14:paraId="07EB860B" w14:textId="77777777" w:rsidR="00F40C86" w:rsidRDefault="00F40C86" w:rsidP="001F5299">
      <w:pPr>
        <w:pStyle w:val="Clickandtype"/>
        <w:jc w:val="center"/>
        <w:rPr>
          <w:bCs/>
          <w:i/>
          <w:color w:val="A6A6A6" w:themeColor="background1" w:themeShade="A6"/>
          <w:szCs w:val="18"/>
        </w:rPr>
      </w:pPr>
    </w:p>
    <w:p w14:paraId="7181F723" w14:textId="77777777" w:rsidR="00F40C86" w:rsidRDefault="00F40C86" w:rsidP="001F5299">
      <w:pPr>
        <w:pStyle w:val="Clickandtype"/>
        <w:jc w:val="center"/>
        <w:rPr>
          <w:bCs/>
          <w:i/>
          <w:color w:val="A6A6A6" w:themeColor="background1" w:themeShade="A6"/>
          <w:szCs w:val="18"/>
        </w:rPr>
      </w:pPr>
    </w:p>
    <w:p w14:paraId="21F2DAD3" w14:textId="77777777" w:rsidR="00F40C86" w:rsidRDefault="00F40C86" w:rsidP="001F5299">
      <w:pPr>
        <w:pStyle w:val="Clickandtype"/>
        <w:jc w:val="center"/>
        <w:rPr>
          <w:bCs/>
          <w:i/>
          <w:color w:val="A6A6A6" w:themeColor="background1" w:themeShade="A6"/>
          <w:szCs w:val="18"/>
        </w:rPr>
      </w:pPr>
    </w:p>
    <w:p w14:paraId="7CC193B6" w14:textId="77777777" w:rsidR="00F40C86" w:rsidRDefault="00F40C86" w:rsidP="001F5299">
      <w:pPr>
        <w:pStyle w:val="Clickandtype"/>
        <w:jc w:val="center"/>
        <w:rPr>
          <w:bCs/>
          <w:i/>
          <w:color w:val="A6A6A6" w:themeColor="background1" w:themeShade="A6"/>
          <w:szCs w:val="18"/>
        </w:rPr>
      </w:pPr>
    </w:p>
    <w:p w14:paraId="294C9CC3" w14:textId="77777777" w:rsidR="00F40C86" w:rsidRDefault="00F40C86" w:rsidP="001F5299">
      <w:pPr>
        <w:pStyle w:val="Clickandtype"/>
        <w:jc w:val="center"/>
        <w:rPr>
          <w:bCs/>
          <w:i/>
          <w:color w:val="A6A6A6" w:themeColor="background1" w:themeShade="A6"/>
          <w:szCs w:val="18"/>
        </w:rPr>
      </w:pPr>
    </w:p>
    <w:p w14:paraId="7B26B130" w14:textId="77777777" w:rsidR="00F40C86" w:rsidRDefault="00F40C86" w:rsidP="001F5299">
      <w:pPr>
        <w:pStyle w:val="Clickandtype"/>
        <w:jc w:val="center"/>
        <w:rPr>
          <w:bCs/>
          <w:i/>
          <w:color w:val="A6A6A6" w:themeColor="background1" w:themeShade="A6"/>
          <w:szCs w:val="18"/>
        </w:rPr>
      </w:pPr>
    </w:p>
    <w:p w14:paraId="1668822A" w14:textId="77777777" w:rsidR="00F40C86" w:rsidRDefault="00F40C86" w:rsidP="001F5299">
      <w:pPr>
        <w:pStyle w:val="Clickandtype"/>
        <w:jc w:val="center"/>
        <w:rPr>
          <w:bCs/>
          <w:i/>
          <w:color w:val="A6A6A6" w:themeColor="background1" w:themeShade="A6"/>
          <w:szCs w:val="18"/>
        </w:rPr>
      </w:pPr>
    </w:p>
    <w:p w14:paraId="42564552" w14:textId="77777777" w:rsidR="00F40C86" w:rsidRDefault="00F40C86" w:rsidP="001F5299">
      <w:pPr>
        <w:pStyle w:val="Clickandtype"/>
        <w:jc w:val="center"/>
        <w:rPr>
          <w:bCs/>
          <w:i/>
          <w:color w:val="A6A6A6" w:themeColor="background1" w:themeShade="A6"/>
          <w:szCs w:val="18"/>
        </w:rPr>
      </w:pPr>
    </w:p>
    <w:p w14:paraId="71E3621D" w14:textId="77777777" w:rsidR="00F40C86" w:rsidRDefault="00F40C86" w:rsidP="00F40C86">
      <w:pPr>
        <w:pStyle w:val="Clickandtype"/>
        <w:rPr>
          <w:bCs/>
          <w:i/>
          <w:color w:val="A6A6A6" w:themeColor="background1" w:themeShade="A6"/>
          <w:szCs w:val="18"/>
        </w:rPr>
      </w:pPr>
    </w:p>
    <w:p w14:paraId="21C2A229" w14:textId="77777777" w:rsidR="00F40C86" w:rsidRDefault="00F40C86" w:rsidP="00F40C86">
      <w:pPr>
        <w:pStyle w:val="Clickandtype"/>
        <w:rPr>
          <w:bCs/>
          <w:i/>
          <w:color w:val="A6A6A6" w:themeColor="background1" w:themeShade="A6"/>
          <w:szCs w:val="18"/>
        </w:rPr>
      </w:pPr>
    </w:p>
    <w:p w14:paraId="4B5D6B15" w14:textId="657A3E89" w:rsidR="007D4BEF" w:rsidRPr="001F5299" w:rsidRDefault="007D4BEF" w:rsidP="00F40C86">
      <w:pPr>
        <w:pStyle w:val="LWPTableCaption"/>
      </w:pPr>
      <w:r w:rsidRPr="00F40C86">
        <w:lastRenderedPageBreak/>
        <w:t xml:space="preserve">Table </w:t>
      </w:r>
      <w:fldSimple w:instr=" STYLEREF 1 \s ">
        <w:r w:rsidR="00986985">
          <w:rPr>
            <w:noProof/>
          </w:rPr>
          <w:t>2</w:t>
        </w:r>
      </w:fldSimple>
      <w:r w:rsidRPr="00F40C86">
        <w:t>-</w:t>
      </w:r>
      <w:fldSimple w:instr=" SEQ Table \* ARABIC \s 1 ">
        <w:r w:rsidR="00986985">
          <w:rPr>
            <w:noProof/>
          </w:rPr>
          <w:t>9</w:t>
        </w:r>
      </w:fldSimple>
      <w:r w:rsidRPr="00F40C86">
        <w:t>: MSOFFICIALFILE_S01_TC09_GetFinalRoutingDestinationFolderUrl_UseSharePointVersioningService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4AB2E129" w14:textId="77777777" w:rsidTr="00CC0A5D">
        <w:tc>
          <w:tcPr>
            <w:tcW w:w="8755" w:type="dxa"/>
            <w:gridSpan w:val="2"/>
            <w:shd w:val="pct15" w:color="auto" w:fill="auto"/>
          </w:tcPr>
          <w:p w14:paraId="59E1E8F5" w14:textId="77777777" w:rsidR="007D4BEF" w:rsidRDefault="007D4BEF" w:rsidP="00CC0A5D">
            <w:pPr>
              <w:pStyle w:val="Clickandtype"/>
              <w:rPr>
                <w:rFonts w:cs="Tahoma"/>
              </w:rPr>
            </w:pPr>
            <w:r>
              <w:rPr>
                <w:b/>
                <w:bCs/>
              </w:rPr>
              <w:t>S01_GetRoutingDestinationUrlAndSubmitFile</w:t>
            </w:r>
          </w:p>
        </w:tc>
      </w:tr>
      <w:tr w:rsidR="007D4BEF" w14:paraId="4D32FE53" w14:textId="77777777" w:rsidTr="00CC0A5D">
        <w:tc>
          <w:tcPr>
            <w:tcW w:w="1998" w:type="dxa"/>
            <w:shd w:val="pct15" w:color="auto" w:fill="auto"/>
          </w:tcPr>
          <w:p w14:paraId="4B74B9C9" w14:textId="16AE3D75" w:rsidR="007D4BEF" w:rsidRDefault="002E2DB1" w:rsidP="00CC0A5D">
            <w:pPr>
              <w:pStyle w:val="Clickandtype"/>
              <w:rPr>
                <w:rFonts w:cs="Tahoma"/>
                <w:b/>
              </w:rPr>
            </w:pPr>
            <w:r>
              <w:rPr>
                <w:rFonts w:cs="Tahoma"/>
                <w:b/>
              </w:rPr>
              <w:t>Test case ID</w:t>
            </w:r>
          </w:p>
        </w:tc>
        <w:tc>
          <w:tcPr>
            <w:tcW w:w="6757" w:type="dxa"/>
          </w:tcPr>
          <w:p w14:paraId="58083054" w14:textId="77777777" w:rsidR="007D4BEF" w:rsidRDefault="007D4BEF" w:rsidP="00CC0A5D">
            <w:pPr>
              <w:pStyle w:val="Clickandtype"/>
              <w:rPr>
                <w:rFonts w:cs="Tahoma"/>
              </w:rPr>
            </w:pPr>
            <w:r>
              <w:rPr>
                <w:rFonts w:cs="Tahoma"/>
              </w:rPr>
              <w:t>MSOFFICIALFILE_S01_TC10_GetFinalRoutingDestinationFolderUrl_AppendUniqueSuffixes</w:t>
            </w:r>
          </w:p>
        </w:tc>
      </w:tr>
      <w:tr w:rsidR="007D4BEF" w14:paraId="6DB1067B" w14:textId="77777777" w:rsidTr="00CC0A5D">
        <w:tc>
          <w:tcPr>
            <w:tcW w:w="1998" w:type="dxa"/>
            <w:shd w:val="pct15" w:color="auto" w:fill="auto"/>
          </w:tcPr>
          <w:p w14:paraId="3853A100" w14:textId="77777777" w:rsidR="007D4BEF" w:rsidRDefault="007D4BEF" w:rsidP="00CC0A5D">
            <w:pPr>
              <w:pStyle w:val="Clickandtype"/>
              <w:rPr>
                <w:rFonts w:cs="Tahoma"/>
                <w:b/>
              </w:rPr>
            </w:pPr>
            <w:r>
              <w:rPr>
                <w:rFonts w:cs="Tahoma"/>
                <w:b/>
              </w:rPr>
              <w:t xml:space="preserve">Description </w:t>
            </w:r>
          </w:p>
        </w:tc>
        <w:tc>
          <w:tcPr>
            <w:tcW w:w="6757" w:type="dxa"/>
          </w:tcPr>
          <w:p w14:paraId="7B545796"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using "AppendUniqueSuffixes" when there is a file with the same name at the location determined by the rule.</w:t>
            </w:r>
          </w:p>
        </w:tc>
      </w:tr>
      <w:tr w:rsidR="007D4BEF" w14:paraId="599D4527" w14:textId="77777777" w:rsidTr="00CC0A5D">
        <w:tc>
          <w:tcPr>
            <w:tcW w:w="1998" w:type="dxa"/>
            <w:shd w:val="pct15" w:color="auto" w:fill="auto"/>
          </w:tcPr>
          <w:p w14:paraId="3B529997" w14:textId="77777777" w:rsidR="007D4BEF" w:rsidRDefault="007D4BEF" w:rsidP="00CC0A5D">
            <w:pPr>
              <w:pStyle w:val="Clickandtype"/>
              <w:rPr>
                <w:rFonts w:cs="Tahoma"/>
                <w:b/>
              </w:rPr>
            </w:pPr>
            <w:r>
              <w:rPr>
                <w:rFonts w:cs="Tahoma"/>
                <w:b/>
              </w:rPr>
              <w:t>Prerequisites</w:t>
            </w:r>
          </w:p>
        </w:tc>
        <w:tc>
          <w:tcPr>
            <w:tcW w:w="6757" w:type="dxa"/>
          </w:tcPr>
          <w:p w14:paraId="6ADB07E6" w14:textId="77777777" w:rsidR="007D4BEF" w:rsidRDefault="007D4BEF" w:rsidP="00D53BA7">
            <w:pPr>
              <w:numPr>
                <w:ilvl w:val="0"/>
                <w:numId w:val="37"/>
              </w:numPr>
              <w:spacing w:after="0"/>
              <w:ind w:right="720"/>
            </w:pPr>
            <w:r>
              <w:t>Configure the records center site which is enabled for routing content</w:t>
            </w:r>
          </w:p>
          <w:p w14:paraId="6FCAFEC9" w14:textId="77777777" w:rsidR="007D4BEF" w:rsidRDefault="007D4BEF" w:rsidP="00D53BA7">
            <w:pPr>
              <w:numPr>
                <w:ilvl w:val="0"/>
                <w:numId w:val="37"/>
              </w:numPr>
              <w:spacing w:after="0"/>
              <w:ind w:right="720"/>
            </w:pPr>
            <w:r>
              <w:t>Configure the destination location to use "AppendUniqueSuffixes" when dealing with file name conflict.</w:t>
            </w:r>
          </w:p>
        </w:tc>
      </w:tr>
      <w:tr w:rsidR="007D4BEF" w14:paraId="2D88BE56" w14:textId="77777777" w:rsidTr="00CC0A5D">
        <w:tc>
          <w:tcPr>
            <w:tcW w:w="1998" w:type="dxa"/>
            <w:shd w:val="pct15" w:color="auto" w:fill="auto"/>
          </w:tcPr>
          <w:p w14:paraId="0172C4CF" w14:textId="1CF0ED5F" w:rsidR="007D4BEF" w:rsidRDefault="002E2DB1" w:rsidP="00CC0A5D">
            <w:pPr>
              <w:pStyle w:val="Clickandtype"/>
              <w:rPr>
                <w:rFonts w:cs="Tahoma"/>
                <w:b/>
              </w:rPr>
            </w:pPr>
            <w:r>
              <w:rPr>
                <w:rFonts w:cs="Tahoma"/>
                <w:b/>
              </w:rPr>
              <w:t>Test execution steps</w:t>
            </w:r>
          </w:p>
        </w:tc>
        <w:tc>
          <w:tcPr>
            <w:tcW w:w="6757" w:type="dxa"/>
          </w:tcPr>
          <w:p w14:paraId="2AF4F24C" w14:textId="77777777" w:rsidR="007D4BEF" w:rsidRDefault="007D4BEF" w:rsidP="00D53BA7">
            <w:pPr>
              <w:numPr>
                <w:ilvl w:val="0"/>
                <w:numId w:val="38"/>
              </w:numPr>
              <w:spacing w:after="0"/>
              <w:ind w:right="720"/>
            </w:pPr>
            <w:r>
              <w:t>Call protocol adapter method IntializeService to initial parameters to use a repository that is configured for routing content.</w:t>
            </w:r>
          </w:p>
          <w:p w14:paraId="120010D3" w14:textId="77777777" w:rsidR="007D4BEF" w:rsidRDefault="007D4BEF" w:rsidP="00D53BA7">
            <w:pPr>
              <w:numPr>
                <w:ilvl w:val="0"/>
                <w:numId w:val="38"/>
              </w:numPr>
              <w:spacing w:after="0"/>
              <w:ind w:right="720"/>
            </w:pPr>
            <w:r>
              <w:t>Call protocol adapter method SubmitFile to submit a file and its associated properties to the repository.</w:t>
            </w:r>
          </w:p>
          <w:p w14:paraId="27922B02" w14:textId="77777777" w:rsidR="007D4BEF" w:rsidRDefault="007D4BEF" w:rsidP="00D53BA7">
            <w:pPr>
              <w:numPr>
                <w:ilvl w:val="0"/>
                <w:numId w:val="38"/>
              </w:numPr>
              <w:spacing w:after="0"/>
              <w:ind w:right="720"/>
            </w:pPr>
            <w:r>
              <w:t>Call protocol adapter method GetFinalRoutingDestinationFolderUrl on a location that is configured for routing content and using "AppendUniqueSuffixes" when there is the same file name as the previous step submitted, expect the server responses DocumentRoutingCollisionSetting as AppendUniqueSuffixes.</w:t>
            </w:r>
          </w:p>
        </w:tc>
      </w:tr>
      <w:tr w:rsidR="007D4BEF" w14:paraId="387123FA" w14:textId="77777777" w:rsidTr="00CC0A5D">
        <w:tc>
          <w:tcPr>
            <w:tcW w:w="1998" w:type="dxa"/>
            <w:shd w:val="pct15" w:color="auto" w:fill="auto"/>
          </w:tcPr>
          <w:p w14:paraId="71FAB9D3" w14:textId="77777777" w:rsidR="007D4BEF" w:rsidRDefault="007D4BEF" w:rsidP="00CC0A5D">
            <w:pPr>
              <w:pStyle w:val="Clickandtype"/>
              <w:rPr>
                <w:rFonts w:cs="Tahoma"/>
                <w:b/>
              </w:rPr>
            </w:pPr>
            <w:r>
              <w:rPr>
                <w:rFonts w:cs="Tahoma"/>
                <w:b/>
              </w:rPr>
              <w:t>Cleanup</w:t>
            </w:r>
          </w:p>
        </w:tc>
        <w:tc>
          <w:tcPr>
            <w:tcW w:w="6757" w:type="dxa"/>
          </w:tcPr>
          <w:p w14:paraId="3AB7CE46" w14:textId="77777777" w:rsidR="007D4BEF" w:rsidRDefault="007D4BEF" w:rsidP="00CC0A5D">
            <w:r>
              <w:t>N/A</w:t>
            </w:r>
          </w:p>
        </w:tc>
      </w:tr>
    </w:tbl>
    <w:p w14:paraId="1DBDF3C0" w14:textId="77777777" w:rsidR="001F5299" w:rsidRDefault="001F5299" w:rsidP="007D4BEF">
      <w:pPr>
        <w:pStyle w:val="Clickandtype"/>
        <w:jc w:val="center"/>
        <w:rPr>
          <w:bCs/>
          <w:i/>
          <w:color w:val="A6A6A6" w:themeColor="background1" w:themeShade="A6"/>
          <w:szCs w:val="18"/>
        </w:rPr>
      </w:pPr>
    </w:p>
    <w:p w14:paraId="1B3CC865" w14:textId="77777777" w:rsidR="001F5299" w:rsidRDefault="001F5299" w:rsidP="007D4BEF">
      <w:pPr>
        <w:pStyle w:val="Clickandtype"/>
        <w:jc w:val="center"/>
        <w:rPr>
          <w:bCs/>
          <w:i/>
          <w:color w:val="A6A6A6" w:themeColor="background1" w:themeShade="A6"/>
          <w:szCs w:val="18"/>
        </w:rPr>
      </w:pPr>
    </w:p>
    <w:p w14:paraId="05E094A6" w14:textId="77777777" w:rsidR="001F5299" w:rsidRDefault="001F5299" w:rsidP="007D4BEF">
      <w:pPr>
        <w:pStyle w:val="Clickandtype"/>
        <w:jc w:val="center"/>
        <w:rPr>
          <w:bCs/>
          <w:i/>
          <w:color w:val="A6A6A6" w:themeColor="background1" w:themeShade="A6"/>
          <w:szCs w:val="18"/>
        </w:rPr>
      </w:pPr>
    </w:p>
    <w:p w14:paraId="13B36280" w14:textId="77777777" w:rsidR="001F5299" w:rsidRDefault="001F5299" w:rsidP="007D4BEF">
      <w:pPr>
        <w:pStyle w:val="Clickandtype"/>
        <w:jc w:val="center"/>
        <w:rPr>
          <w:bCs/>
          <w:i/>
          <w:color w:val="A6A6A6" w:themeColor="background1" w:themeShade="A6"/>
          <w:szCs w:val="18"/>
        </w:rPr>
      </w:pPr>
    </w:p>
    <w:p w14:paraId="63D672D5" w14:textId="77777777" w:rsidR="001F5299" w:rsidRDefault="001F5299" w:rsidP="007D4BEF">
      <w:pPr>
        <w:pStyle w:val="Clickandtype"/>
        <w:jc w:val="center"/>
        <w:rPr>
          <w:bCs/>
          <w:i/>
          <w:color w:val="A6A6A6" w:themeColor="background1" w:themeShade="A6"/>
          <w:szCs w:val="18"/>
        </w:rPr>
      </w:pPr>
    </w:p>
    <w:p w14:paraId="35004745" w14:textId="77777777" w:rsidR="001F5299" w:rsidRDefault="001F5299" w:rsidP="007D4BEF">
      <w:pPr>
        <w:pStyle w:val="Clickandtype"/>
        <w:jc w:val="center"/>
        <w:rPr>
          <w:bCs/>
          <w:i/>
          <w:color w:val="A6A6A6" w:themeColor="background1" w:themeShade="A6"/>
          <w:szCs w:val="18"/>
        </w:rPr>
      </w:pPr>
    </w:p>
    <w:p w14:paraId="66BAFF80" w14:textId="77777777" w:rsidR="001F5299" w:rsidRDefault="001F5299" w:rsidP="007D4BEF">
      <w:pPr>
        <w:pStyle w:val="Clickandtype"/>
        <w:jc w:val="center"/>
        <w:rPr>
          <w:bCs/>
          <w:i/>
          <w:color w:val="A6A6A6" w:themeColor="background1" w:themeShade="A6"/>
          <w:szCs w:val="18"/>
        </w:rPr>
      </w:pPr>
    </w:p>
    <w:p w14:paraId="2EE8BEBF" w14:textId="77777777" w:rsidR="001F5299" w:rsidRDefault="001F5299" w:rsidP="007D4BEF">
      <w:pPr>
        <w:pStyle w:val="Clickandtype"/>
        <w:jc w:val="center"/>
        <w:rPr>
          <w:bCs/>
          <w:i/>
          <w:color w:val="A6A6A6" w:themeColor="background1" w:themeShade="A6"/>
          <w:szCs w:val="18"/>
        </w:rPr>
      </w:pPr>
    </w:p>
    <w:p w14:paraId="31EA78C8" w14:textId="77777777" w:rsidR="001F5299" w:rsidRDefault="001F5299" w:rsidP="007D4BEF">
      <w:pPr>
        <w:pStyle w:val="Clickandtype"/>
        <w:jc w:val="center"/>
        <w:rPr>
          <w:bCs/>
          <w:i/>
          <w:color w:val="A6A6A6" w:themeColor="background1" w:themeShade="A6"/>
          <w:szCs w:val="18"/>
        </w:rPr>
      </w:pPr>
    </w:p>
    <w:p w14:paraId="0B2870DE" w14:textId="77777777" w:rsidR="001F5299" w:rsidRDefault="001F5299" w:rsidP="007D4BEF">
      <w:pPr>
        <w:pStyle w:val="Clickandtype"/>
        <w:jc w:val="center"/>
        <w:rPr>
          <w:bCs/>
          <w:i/>
          <w:color w:val="A6A6A6" w:themeColor="background1" w:themeShade="A6"/>
          <w:szCs w:val="18"/>
        </w:rPr>
      </w:pPr>
    </w:p>
    <w:p w14:paraId="297EB0D1" w14:textId="77777777" w:rsidR="001F5299" w:rsidRDefault="001F5299" w:rsidP="007D4BEF">
      <w:pPr>
        <w:pStyle w:val="Clickandtype"/>
        <w:jc w:val="center"/>
        <w:rPr>
          <w:bCs/>
          <w:i/>
          <w:color w:val="A6A6A6" w:themeColor="background1" w:themeShade="A6"/>
          <w:szCs w:val="18"/>
        </w:rPr>
      </w:pPr>
    </w:p>
    <w:p w14:paraId="7C52164B" w14:textId="77777777" w:rsidR="001F5299" w:rsidRDefault="001F5299" w:rsidP="007D4BEF">
      <w:pPr>
        <w:pStyle w:val="Clickandtype"/>
        <w:jc w:val="center"/>
        <w:rPr>
          <w:bCs/>
          <w:i/>
          <w:color w:val="A6A6A6" w:themeColor="background1" w:themeShade="A6"/>
          <w:szCs w:val="18"/>
        </w:rPr>
      </w:pPr>
    </w:p>
    <w:p w14:paraId="742E2950" w14:textId="77777777" w:rsidR="001F5299" w:rsidRDefault="001F5299" w:rsidP="007D4BEF">
      <w:pPr>
        <w:pStyle w:val="Clickandtype"/>
        <w:jc w:val="center"/>
        <w:rPr>
          <w:bCs/>
          <w:i/>
          <w:color w:val="A6A6A6" w:themeColor="background1" w:themeShade="A6"/>
          <w:szCs w:val="18"/>
        </w:rPr>
      </w:pPr>
    </w:p>
    <w:p w14:paraId="29F3DBD3" w14:textId="77777777" w:rsidR="001F5299" w:rsidRDefault="001F5299" w:rsidP="007D4BEF">
      <w:pPr>
        <w:pStyle w:val="Clickandtype"/>
        <w:jc w:val="center"/>
        <w:rPr>
          <w:bCs/>
          <w:i/>
          <w:color w:val="A6A6A6" w:themeColor="background1" w:themeShade="A6"/>
          <w:szCs w:val="18"/>
        </w:rPr>
      </w:pPr>
    </w:p>
    <w:p w14:paraId="0B44E793" w14:textId="77777777" w:rsidR="001F5299" w:rsidRDefault="001F5299" w:rsidP="007D4BEF">
      <w:pPr>
        <w:pStyle w:val="Clickandtype"/>
        <w:jc w:val="center"/>
        <w:rPr>
          <w:bCs/>
          <w:i/>
          <w:color w:val="A6A6A6" w:themeColor="background1" w:themeShade="A6"/>
          <w:szCs w:val="18"/>
        </w:rPr>
      </w:pPr>
    </w:p>
    <w:p w14:paraId="6D74B589" w14:textId="77777777" w:rsidR="001F5299" w:rsidRDefault="001F5299" w:rsidP="007D4BEF">
      <w:pPr>
        <w:pStyle w:val="Clickandtype"/>
        <w:jc w:val="center"/>
        <w:rPr>
          <w:bCs/>
          <w:i/>
          <w:color w:val="A6A6A6" w:themeColor="background1" w:themeShade="A6"/>
          <w:szCs w:val="18"/>
        </w:rPr>
      </w:pPr>
    </w:p>
    <w:p w14:paraId="31653F62" w14:textId="77777777" w:rsidR="001F5299" w:rsidRDefault="001F5299" w:rsidP="007D4BEF">
      <w:pPr>
        <w:pStyle w:val="Clickandtype"/>
        <w:jc w:val="center"/>
        <w:rPr>
          <w:bCs/>
          <w:i/>
          <w:color w:val="A6A6A6" w:themeColor="background1" w:themeShade="A6"/>
          <w:szCs w:val="18"/>
        </w:rPr>
      </w:pPr>
    </w:p>
    <w:p w14:paraId="143D5AC3" w14:textId="77777777" w:rsidR="001F5299" w:rsidRDefault="001F5299" w:rsidP="007D4BEF">
      <w:pPr>
        <w:pStyle w:val="Clickandtype"/>
        <w:jc w:val="center"/>
        <w:rPr>
          <w:bCs/>
          <w:i/>
          <w:color w:val="A6A6A6" w:themeColor="background1" w:themeShade="A6"/>
          <w:szCs w:val="18"/>
        </w:rPr>
      </w:pPr>
    </w:p>
    <w:p w14:paraId="10CF9B3F" w14:textId="77777777" w:rsidR="001F5299" w:rsidRDefault="001F5299" w:rsidP="007D4BEF">
      <w:pPr>
        <w:pStyle w:val="Clickandtype"/>
        <w:jc w:val="center"/>
        <w:rPr>
          <w:bCs/>
          <w:i/>
          <w:color w:val="A6A6A6" w:themeColor="background1" w:themeShade="A6"/>
          <w:szCs w:val="18"/>
        </w:rPr>
      </w:pPr>
    </w:p>
    <w:p w14:paraId="6A7CBE9B" w14:textId="07838067"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10</w:t>
        </w:r>
      </w:fldSimple>
      <w:r w:rsidRPr="00F40C86">
        <w:t>: MSOFFICIALFILE_S01_TC10_GetFinalRoutingDestinationFolderUrl_AppendUniqueSuffixes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4B28B546" w14:textId="77777777" w:rsidTr="00CC0A5D">
        <w:tc>
          <w:tcPr>
            <w:tcW w:w="8755" w:type="dxa"/>
            <w:gridSpan w:val="2"/>
            <w:shd w:val="pct15" w:color="auto" w:fill="auto"/>
          </w:tcPr>
          <w:p w14:paraId="4EA92CCE" w14:textId="77777777" w:rsidR="007D4BEF" w:rsidRDefault="007D4BEF" w:rsidP="00CC0A5D">
            <w:pPr>
              <w:pStyle w:val="Clickandtype"/>
              <w:rPr>
                <w:rFonts w:cs="Tahoma"/>
              </w:rPr>
            </w:pPr>
            <w:r>
              <w:rPr>
                <w:b/>
                <w:bCs/>
              </w:rPr>
              <w:t>S01_GetRoutingDestinationUrlAndSubmitFile</w:t>
            </w:r>
          </w:p>
        </w:tc>
      </w:tr>
      <w:tr w:rsidR="007D4BEF" w14:paraId="3C196CAD" w14:textId="77777777" w:rsidTr="00CC0A5D">
        <w:tc>
          <w:tcPr>
            <w:tcW w:w="1998" w:type="dxa"/>
            <w:shd w:val="pct15" w:color="auto" w:fill="auto"/>
          </w:tcPr>
          <w:p w14:paraId="73BF217B" w14:textId="657951DB" w:rsidR="007D4BEF" w:rsidRDefault="002E2DB1" w:rsidP="00CC0A5D">
            <w:pPr>
              <w:pStyle w:val="Clickandtype"/>
              <w:rPr>
                <w:rFonts w:cs="Tahoma"/>
                <w:b/>
              </w:rPr>
            </w:pPr>
            <w:r>
              <w:rPr>
                <w:rFonts w:cs="Tahoma"/>
                <w:b/>
              </w:rPr>
              <w:t>Test case ID</w:t>
            </w:r>
          </w:p>
        </w:tc>
        <w:tc>
          <w:tcPr>
            <w:tcW w:w="6757" w:type="dxa"/>
          </w:tcPr>
          <w:p w14:paraId="067470D6" w14:textId="77777777" w:rsidR="007D4BEF" w:rsidRDefault="007D4BEF" w:rsidP="00CC0A5D">
            <w:pPr>
              <w:pStyle w:val="Clickandtype"/>
              <w:rPr>
                <w:rFonts w:cs="Tahoma"/>
              </w:rPr>
            </w:pPr>
            <w:r>
              <w:rPr>
                <w:rFonts w:cs="Tahoma"/>
              </w:rPr>
              <w:t>MSOFFICIALFILE_S01_TC11_GetFinalRoutingDestinationFolderUrl_Success</w:t>
            </w:r>
          </w:p>
        </w:tc>
      </w:tr>
      <w:tr w:rsidR="007D4BEF" w14:paraId="2B6C8E95" w14:textId="77777777" w:rsidTr="00CC0A5D">
        <w:tc>
          <w:tcPr>
            <w:tcW w:w="1998" w:type="dxa"/>
            <w:shd w:val="pct15" w:color="auto" w:fill="auto"/>
          </w:tcPr>
          <w:p w14:paraId="366B05C2" w14:textId="77777777" w:rsidR="007D4BEF" w:rsidRDefault="007D4BEF" w:rsidP="00CC0A5D">
            <w:pPr>
              <w:pStyle w:val="Clickandtype"/>
              <w:rPr>
                <w:rFonts w:cs="Tahoma"/>
                <w:b/>
              </w:rPr>
            </w:pPr>
            <w:r>
              <w:rPr>
                <w:rFonts w:cs="Tahoma"/>
                <w:b/>
              </w:rPr>
              <w:t xml:space="preserve">Description </w:t>
            </w:r>
          </w:p>
        </w:tc>
        <w:tc>
          <w:tcPr>
            <w:tcW w:w="6757" w:type="dxa"/>
          </w:tcPr>
          <w:p w14:paraId="42C8C64F" w14:textId="5B10FDAE" w:rsidR="007D4BEF" w:rsidRDefault="007D4BEF" w:rsidP="00CC0A5D">
            <w:pPr>
              <w:pStyle w:val="Clickandtype"/>
              <w:rPr>
                <w:rFonts w:cs="Tahoma"/>
              </w:rPr>
            </w:pPr>
            <w:r>
              <w:rPr>
                <w:rFonts w:cs="Tahoma"/>
              </w:rPr>
              <w:t>This test case is used to test GetFinalRoutingDestinationFolderUrl on a repository that is configured for routing content and parsing file metadata is enable</w:t>
            </w:r>
            <w:r w:rsidR="00B755EB">
              <w:rPr>
                <w:rFonts w:cs="Tahoma"/>
              </w:rPr>
              <w:t>d</w:t>
            </w:r>
            <w:r>
              <w:rPr>
                <w:rFonts w:cs="Tahoma"/>
              </w:rPr>
              <w:t>.</w:t>
            </w:r>
          </w:p>
        </w:tc>
      </w:tr>
      <w:tr w:rsidR="007D4BEF" w14:paraId="4A3811C4" w14:textId="77777777" w:rsidTr="00CC0A5D">
        <w:tc>
          <w:tcPr>
            <w:tcW w:w="1998" w:type="dxa"/>
            <w:shd w:val="pct15" w:color="auto" w:fill="auto"/>
          </w:tcPr>
          <w:p w14:paraId="7EA6A159" w14:textId="77777777" w:rsidR="007D4BEF" w:rsidRDefault="007D4BEF" w:rsidP="00CC0A5D">
            <w:pPr>
              <w:pStyle w:val="Clickandtype"/>
              <w:rPr>
                <w:rFonts w:cs="Tahoma"/>
                <w:b/>
              </w:rPr>
            </w:pPr>
            <w:r>
              <w:rPr>
                <w:rFonts w:cs="Tahoma"/>
                <w:b/>
              </w:rPr>
              <w:t>Prerequisites</w:t>
            </w:r>
          </w:p>
        </w:tc>
        <w:tc>
          <w:tcPr>
            <w:tcW w:w="6757" w:type="dxa"/>
          </w:tcPr>
          <w:p w14:paraId="5988CE83" w14:textId="77777777" w:rsidR="007D4BEF" w:rsidRDefault="007D4BEF" w:rsidP="00D53BA7">
            <w:pPr>
              <w:numPr>
                <w:ilvl w:val="0"/>
                <w:numId w:val="39"/>
              </w:numPr>
              <w:spacing w:after="0"/>
              <w:ind w:right="720"/>
            </w:pPr>
            <w:r>
              <w:t>Configure the documents center site which enables the routing content</w:t>
            </w:r>
          </w:p>
          <w:p w14:paraId="7067691B" w14:textId="77777777" w:rsidR="007D4BEF" w:rsidRDefault="007D4BEF" w:rsidP="00D53BA7">
            <w:pPr>
              <w:numPr>
                <w:ilvl w:val="0"/>
                <w:numId w:val="39"/>
              </w:numPr>
              <w:spacing w:after="0"/>
              <w:ind w:right="720"/>
            </w:pPr>
            <w:r>
              <w:t>Configure the documents center site which enables the file metatdat parsing</w:t>
            </w:r>
          </w:p>
        </w:tc>
      </w:tr>
      <w:tr w:rsidR="007D4BEF" w14:paraId="786656AE" w14:textId="77777777" w:rsidTr="00CC0A5D">
        <w:tc>
          <w:tcPr>
            <w:tcW w:w="1998" w:type="dxa"/>
            <w:shd w:val="pct15" w:color="auto" w:fill="auto"/>
          </w:tcPr>
          <w:p w14:paraId="640E67D7" w14:textId="5E1A2945" w:rsidR="007D4BEF" w:rsidRDefault="002E2DB1" w:rsidP="00CC0A5D">
            <w:pPr>
              <w:pStyle w:val="Clickandtype"/>
              <w:rPr>
                <w:rFonts w:cs="Tahoma"/>
                <w:b/>
              </w:rPr>
            </w:pPr>
            <w:r>
              <w:rPr>
                <w:rFonts w:cs="Tahoma"/>
                <w:b/>
              </w:rPr>
              <w:t>Test execution steps</w:t>
            </w:r>
          </w:p>
        </w:tc>
        <w:tc>
          <w:tcPr>
            <w:tcW w:w="6757" w:type="dxa"/>
          </w:tcPr>
          <w:p w14:paraId="17B28291" w14:textId="77777777" w:rsidR="007D4BEF" w:rsidRDefault="007D4BEF" w:rsidP="00D53BA7">
            <w:pPr>
              <w:numPr>
                <w:ilvl w:val="0"/>
                <w:numId w:val="40"/>
              </w:numPr>
              <w:spacing w:after="0"/>
              <w:ind w:right="720"/>
            </w:pPr>
            <w:r>
              <w:t>Call protocol adapter method IntializeService to initial parameters to use a repository that is configured for routing content.</w:t>
            </w:r>
          </w:p>
          <w:p w14:paraId="3647B7E3" w14:textId="6E375050" w:rsidR="007D4BEF" w:rsidRDefault="007D4BEF" w:rsidP="00D53BA7">
            <w:pPr>
              <w:numPr>
                <w:ilvl w:val="0"/>
                <w:numId w:val="40"/>
              </w:numPr>
              <w:spacing w:after="0"/>
              <w:ind w:right="720"/>
            </w:pPr>
            <w:r>
              <w:t>Call protocol adapter method GetFinalRoutingDestinationFolderUrl on a repository that is configured for routing content and parsing file metadata is enable</w:t>
            </w:r>
            <w:r w:rsidR="00B755EB">
              <w:t>d</w:t>
            </w:r>
            <w:r>
              <w:t>.</w:t>
            </w:r>
          </w:p>
        </w:tc>
      </w:tr>
      <w:tr w:rsidR="007D4BEF" w14:paraId="75CFD2E5" w14:textId="77777777" w:rsidTr="00CC0A5D">
        <w:tc>
          <w:tcPr>
            <w:tcW w:w="1998" w:type="dxa"/>
            <w:shd w:val="pct15" w:color="auto" w:fill="auto"/>
          </w:tcPr>
          <w:p w14:paraId="09183B8A" w14:textId="77777777" w:rsidR="007D4BEF" w:rsidRDefault="007D4BEF" w:rsidP="00CC0A5D">
            <w:pPr>
              <w:pStyle w:val="Clickandtype"/>
              <w:rPr>
                <w:rFonts w:cs="Tahoma"/>
                <w:b/>
              </w:rPr>
            </w:pPr>
            <w:r>
              <w:rPr>
                <w:rFonts w:cs="Tahoma"/>
                <w:b/>
              </w:rPr>
              <w:t>Cleanup</w:t>
            </w:r>
          </w:p>
        </w:tc>
        <w:tc>
          <w:tcPr>
            <w:tcW w:w="6757" w:type="dxa"/>
          </w:tcPr>
          <w:p w14:paraId="01B0C706" w14:textId="77777777" w:rsidR="007D4BEF" w:rsidRDefault="007D4BEF" w:rsidP="00CC0A5D">
            <w:r>
              <w:t>N/A</w:t>
            </w:r>
          </w:p>
        </w:tc>
      </w:tr>
    </w:tbl>
    <w:p w14:paraId="5AE1B1F4" w14:textId="77777777" w:rsidR="001F5299" w:rsidRDefault="001F5299" w:rsidP="007D4BEF">
      <w:pPr>
        <w:pStyle w:val="Clickandtype"/>
        <w:jc w:val="center"/>
        <w:rPr>
          <w:bCs/>
          <w:i/>
          <w:color w:val="A6A6A6" w:themeColor="background1" w:themeShade="A6"/>
          <w:szCs w:val="18"/>
        </w:rPr>
      </w:pPr>
    </w:p>
    <w:p w14:paraId="1F74C2DF" w14:textId="77777777" w:rsidR="001F5299" w:rsidRDefault="001F5299" w:rsidP="007D4BEF">
      <w:pPr>
        <w:pStyle w:val="Clickandtype"/>
        <w:jc w:val="center"/>
        <w:rPr>
          <w:bCs/>
          <w:i/>
          <w:color w:val="A6A6A6" w:themeColor="background1" w:themeShade="A6"/>
          <w:szCs w:val="18"/>
        </w:rPr>
      </w:pPr>
    </w:p>
    <w:p w14:paraId="5D64A7B2" w14:textId="77777777" w:rsidR="001F5299" w:rsidRDefault="001F5299" w:rsidP="007D4BEF">
      <w:pPr>
        <w:pStyle w:val="Clickandtype"/>
        <w:jc w:val="center"/>
        <w:rPr>
          <w:bCs/>
          <w:i/>
          <w:color w:val="A6A6A6" w:themeColor="background1" w:themeShade="A6"/>
          <w:szCs w:val="18"/>
        </w:rPr>
      </w:pPr>
    </w:p>
    <w:p w14:paraId="79824AD3" w14:textId="77777777" w:rsidR="001F5299" w:rsidRDefault="001F5299" w:rsidP="007D4BEF">
      <w:pPr>
        <w:pStyle w:val="Clickandtype"/>
        <w:jc w:val="center"/>
        <w:rPr>
          <w:bCs/>
          <w:i/>
          <w:color w:val="A6A6A6" w:themeColor="background1" w:themeShade="A6"/>
          <w:szCs w:val="18"/>
        </w:rPr>
      </w:pPr>
    </w:p>
    <w:p w14:paraId="167D87D3" w14:textId="77777777" w:rsidR="001F5299" w:rsidRDefault="001F5299" w:rsidP="007D4BEF">
      <w:pPr>
        <w:pStyle w:val="Clickandtype"/>
        <w:jc w:val="center"/>
        <w:rPr>
          <w:bCs/>
          <w:i/>
          <w:color w:val="A6A6A6" w:themeColor="background1" w:themeShade="A6"/>
          <w:szCs w:val="18"/>
        </w:rPr>
      </w:pPr>
    </w:p>
    <w:p w14:paraId="68D07733" w14:textId="77777777" w:rsidR="001F5299" w:rsidRDefault="001F5299" w:rsidP="007D4BEF">
      <w:pPr>
        <w:pStyle w:val="Clickandtype"/>
        <w:jc w:val="center"/>
        <w:rPr>
          <w:bCs/>
          <w:i/>
          <w:color w:val="A6A6A6" w:themeColor="background1" w:themeShade="A6"/>
          <w:szCs w:val="18"/>
        </w:rPr>
      </w:pPr>
    </w:p>
    <w:p w14:paraId="2079DFA8" w14:textId="77777777" w:rsidR="001F5299" w:rsidRDefault="001F5299" w:rsidP="007D4BEF">
      <w:pPr>
        <w:pStyle w:val="Clickandtype"/>
        <w:jc w:val="center"/>
        <w:rPr>
          <w:bCs/>
          <w:i/>
          <w:color w:val="A6A6A6" w:themeColor="background1" w:themeShade="A6"/>
          <w:szCs w:val="18"/>
        </w:rPr>
      </w:pPr>
    </w:p>
    <w:p w14:paraId="7E85FABB" w14:textId="77777777" w:rsidR="001F5299" w:rsidRDefault="001F5299" w:rsidP="007D4BEF">
      <w:pPr>
        <w:pStyle w:val="Clickandtype"/>
        <w:jc w:val="center"/>
        <w:rPr>
          <w:bCs/>
          <w:i/>
          <w:color w:val="A6A6A6" w:themeColor="background1" w:themeShade="A6"/>
          <w:szCs w:val="18"/>
        </w:rPr>
      </w:pPr>
    </w:p>
    <w:p w14:paraId="74F0DBCE" w14:textId="77777777" w:rsidR="001F5299" w:rsidRDefault="001F5299" w:rsidP="007D4BEF">
      <w:pPr>
        <w:pStyle w:val="Clickandtype"/>
        <w:jc w:val="center"/>
        <w:rPr>
          <w:bCs/>
          <w:i/>
          <w:color w:val="A6A6A6" w:themeColor="background1" w:themeShade="A6"/>
          <w:szCs w:val="18"/>
        </w:rPr>
      </w:pPr>
    </w:p>
    <w:p w14:paraId="572D620C" w14:textId="77777777" w:rsidR="001F5299" w:rsidRDefault="001F5299" w:rsidP="007D4BEF">
      <w:pPr>
        <w:pStyle w:val="Clickandtype"/>
        <w:jc w:val="center"/>
        <w:rPr>
          <w:bCs/>
          <w:i/>
          <w:color w:val="A6A6A6" w:themeColor="background1" w:themeShade="A6"/>
          <w:szCs w:val="18"/>
        </w:rPr>
      </w:pPr>
    </w:p>
    <w:p w14:paraId="03175C13" w14:textId="77777777" w:rsidR="001F5299" w:rsidRDefault="001F5299" w:rsidP="007D4BEF">
      <w:pPr>
        <w:pStyle w:val="Clickandtype"/>
        <w:jc w:val="center"/>
        <w:rPr>
          <w:bCs/>
          <w:i/>
          <w:color w:val="A6A6A6" w:themeColor="background1" w:themeShade="A6"/>
          <w:szCs w:val="18"/>
        </w:rPr>
      </w:pPr>
    </w:p>
    <w:p w14:paraId="32340617" w14:textId="77777777" w:rsidR="001F5299" w:rsidRDefault="001F5299" w:rsidP="007D4BEF">
      <w:pPr>
        <w:pStyle w:val="Clickandtype"/>
        <w:jc w:val="center"/>
        <w:rPr>
          <w:bCs/>
          <w:i/>
          <w:color w:val="A6A6A6" w:themeColor="background1" w:themeShade="A6"/>
          <w:szCs w:val="18"/>
        </w:rPr>
      </w:pPr>
    </w:p>
    <w:p w14:paraId="10DA7B40" w14:textId="77777777" w:rsidR="001F5299" w:rsidRDefault="001F5299" w:rsidP="007D4BEF">
      <w:pPr>
        <w:pStyle w:val="Clickandtype"/>
        <w:jc w:val="center"/>
        <w:rPr>
          <w:bCs/>
          <w:i/>
          <w:color w:val="A6A6A6" w:themeColor="background1" w:themeShade="A6"/>
          <w:szCs w:val="18"/>
        </w:rPr>
      </w:pPr>
    </w:p>
    <w:p w14:paraId="28B6F708" w14:textId="77777777" w:rsidR="001F5299" w:rsidRDefault="001F5299" w:rsidP="007D4BEF">
      <w:pPr>
        <w:pStyle w:val="Clickandtype"/>
        <w:jc w:val="center"/>
        <w:rPr>
          <w:bCs/>
          <w:i/>
          <w:color w:val="A6A6A6" w:themeColor="background1" w:themeShade="A6"/>
          <w:szCs w:val="18"/>
        </w:rPr>
      </w:pPr>
    </w:p>
    <w:p w14:paraId="1C072BB3" w14:textId="0E2FAAE7" w:rsidR="007D4BEF" w:rsidRPr="001F5299" w:rsidRDefault="007D4BEF" w:rsidP="00F40C86">
      <w:pPr>
        <w:pStyle w:val="LWPTableCaption"/>
      </w:pPr>
      <w:r w:rsidRPr="00F40C86">
        <w:lastRenderedPageBreak/>
        <w:t xml:space="preserve">Table </w:t>
      </w:r>
      <w:fldSimple w:instr=" STYLEREF 1 \s ">
        <w:r w:rsidR="00986985">
          <w:rPr>
            <w:noProof/>
          </w:rPr>
          <w:t>2</w:t>
        </w:r>
      </w:fldSimple>
      <w:r w:rsidRPr="00F40C86">
        <w:t>-</w:t>
      </w:r>
      <w:fldSimple w:instr=" SEQ Table \* ARABIC \s 1 ">
        <w:r w:rsidR="00986985">
          <w:rPr>
            <w:noProof/>
          </w:rPr>
          <w:t>11</w:t>
        </w:r>
      </w:fldSimple>
      <w:r w:rsidRPr="00F40C86">
        <w:t>: MSOFFICIALFILE_S01_TC11_GetFinalRoutingDestinationFolderUrl_Success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38972DD6" w14:textId="77777777" w:rsidTr="00CC0A5D">
        <w:tc>
          <w:tcPr>
            <w:tcW w:w="8755" w:type="dxa"/>
            <w:gridSpan w:val="2"/>
            <w:shd w:val="pct15" w:color="auto" w:fill="auto"/>
          </w:tcPr>
          <w:p w14:paraId="5A242B1F" w14:textId="77777777" w:rsidR="007D4BEF" w:rsidRDefault="007D4BEF" w:rsidP="00CC0A5D">
            <w:pPr>
              <w:pStyle w:val="Clickandtype"/>
              <w:rPr>
                <w:rFonts w:cs="Tahoma"/>
              </w:rPr>
            </w:pPr>
            <w:r>
              <w:rPr>
                <w:b/>
                <w:bCs/>
              </w:rPr>
              <w:t>S01_GetRoutingDestinationUrlAndSubmitFile</w:t>
            </w:r>
          </w:p>
        </w:tc>
      </w:tr>
      <w:tr w:rsidR="007D4BEF" w14:paraId="3CACECB0" w14:textId="77777777" w:rsidTr="00CC0A5D">
        <w:tc>
          <w:tcPr>
            <w:tcW w:w="1998" w:type="dxa"/>
            <w:shd w:val="pct15" w:color="auto" w:fill="auto"/>
          </w:tcPr>
          <w:p w14:paraId="1AC641F6" w14:textId="70B7F4FB" w:rsidR="007D4BEF" w:rsidRDefault="002E2DB1" w:rsidP="00CC0A5D">
            <w:pPr>
              <w:pStyle w:val="Clickandtype"/>
              <w:rPr>
                <w:rFonts w:cs="Tahoma"/>
                <w:b/>
              </w:rPr>
            </w:pPr>
            <w:r>
              <w:rPr>
                <w:rFonts w:cs="Tahoma"/>
                <w:b/>
              </w:rPr>
              <w:t>Test case ID</w:t>
            </w:r>
          </w:p>
        </w:tc>
        <w:tc>
          <w:tcPr>
            <w:tcW w:w="6757" w:type="dxa"/>
          </w:tcPr>
          <w:p w14:paraId="42DD3E54" w14:textId="77777777" w:rsidR="007D4BEF" w:rsidRDefault="007D4BEF" w:rsidP="00CC0A5D">
            <w:pPr>
              <w:pStyle w:val="Clickandtype"/>
              <w:rPr>
                <w:rFonts w:cs="Tahoma"/>
              </w:rPr>
            </w:pPr>
            <w:r>
              <w:rPr>
                <w:rFonts w:cs="Tahoma"/>
              </w:rPr>
              <w:t>MSOFFICIALFILE_S01_TC12_GetFinalRoutingDestinationFolderUrl_OriginalSaveLocationIsDocumentSet</w:t>
            </w:r>
          </w:p>
        </w:tc>
      </w:tr>
      <w:tr w:rsidR="007D4BEF" w14:paraId="4D91B938" w14:textId="77777777" w:rsidTr="00CC0A5D">
        <w:tc>
          <w:tcPr>
            <w:tcW w:w="1998" w:type="dxa"/>
            <w:shd w:val="pct15" w:color="auto" w:fill="auto"/>
          </w:tcPr>
          <w:p w14:paraId="5101036A" w14:textId="77777777" w:rsidR="007D4BEF" w:rsidRDefault="007D4BEF" w:rsidP="00CC0A5D">
            <w:pPr>
              <w:pStyle w:val="Clickandtype"/>
              <w:rPr>
                <w:rFonts w:cs="Tahoma"/>
                <w:b/>
              </w:rPr>
            </w:pPr>
            <w:r>
              <w:rPr>
                <w:rFonts w:cs="Tahoma"/>
                <w:b/>
              </w:rPr>
              <w:t xml:space="preserve">Description </w:t>
            </w:r>
          </w:p>
        </w:tc>
        <w:tc>
          <w:tcPr>
            <w:tcW w:w="6757" w:type="dxa"/>
          </w:tcPr>
          <w:p w14:paraId="2EECCD6E"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the URL of OriginalSaveLocation is a document set.</w:t>
            </w:r>
          </w:p>
        </w:tc>
      </w:tr>
      <w:tr w:rsidR="007D4BEF" w14:paraId="1CB33336" w14:textId="77777777" w:rsidTr="00CC0A5D">
        <w:tc>
          <w:tcPr>
            <w:tcW w:w="1998" w:type="dxa"/>
            <w:shd w:val="pct15" w:color="auto" w:fill="auto"/>
          </w:tcPr>
          <w:p w14:paraId="6A7B8563" w14:textId="77777777" w:rsidR="007D4BEF" w:rsidRDefault="007D4BEF" w:rsidP="00CC0A5D">
            <w:pPr>
              <w:pStyle w:val="Clickandtype"/>
              <w:rPr>
                <w:rFonts w:cs="Tahoma"/>
                <w:b/>
              </w:rPr>
            </w:pPr>
            <w:r>
              <w:rPr>
                <w:rFonts w:cs="Tahoma"/>
                <w:b/>
              </w:rPr>
              <w:t>Prerequisites</w:t>
            </w:r>
          </w:p>
        </w:tc>
        <w:tc>
          <w:tcPr>
            <w:tcW w:w="6757" w:type="dxa"/>
          </w:tcPr>
          <w:p w14:paraId="1FB92452" w14:textId="77777777" w:rsidR="007D4BEF" w:rsidRDefault="007D4BEF" w:rsidP="00CC0A5D">
            <w:r>
              <w:t>N/A</w:t>
            </w:r>
          </w:p>
        </w:tc>
      </w:tr>
      <w:tr w:rsidR="007D4BEF" w14:paraId="7F94DD5D" w14:textId="77777777" w:rsidTr="00CC0A5D">
        <w:tc>
          <w:tcPr>
            <w:tcW w:w="1998" w:type="dxa"/>
            <w:shd w:val="pct15" w:color="auto" w:fill="auto"/>
          </w:tcPr>
          <w:p w14:paraId="21C054CB" w14:textId="31A7479F" w:rsidR="007D4BEF" w:rsidRDefault="002E2DB1" w:rsidP="00CC0A5D">
            <w:pPr>
              <w:pStyle w:val="Clickandtype"/>
              <w:rPr>
                <w:rFonts w:cs="Tahoma"/>
                <w:b/>
              </w:rPr>
            </w:pPr>
            <w:r>
              <w:rPr>
                <w:rFonts w:cs="Tahoma"/>
                <w:b/>
              </w:rPr>
              <w:t>Test execution steps</w:t>
            </w:r>
          </w:p>
        </w:tc>
        <w:tc>
          <w:tcPr>
            <w:tcW w:w="6757" w:type="dxa"/>
          </w:tcPr>
          <w:p w14:paraId="6A81AFBC" w14:textId="77777777" w:rsidR="007D4BEF" w:rsidRDefault="007D4BEF" w:rsidP="00D53BA7">
            <w:pPr>
              <w:numPr>
                <w:ilvl w:val="0"/>
                <w:numId w:val="41"/>
              </w:numPr>
              <w:spacing w:after="0"/>
              <w:ind w:right="720"/>
            </w:pPr>
            <w:r>
              <w:t>Call protocol adapter method IntializeService to initial server parameters to use a repository that is configured for routing content.</w:t>
            </w:r>
          </w:p>
          <w:p w14:paraId="0C3F9DC9" w14:textId="77777777" w:rsidR="007D4BEF" w:rsidRDefault="007D4BEF" w:rsidP="00D53BA7">
            <w:pPr>
              <w:numPr>
                <w:ilvl w:val="0"/>
                <w:numId w:val="41"/>
              </w:numPr>
              <w:spacing w:after="0"/>
              <w:ind w:right="720"/>
            </w:pPr>
            <w:r>
              <w:t>Call protocol adapter method GetFinalRoutingDestinationFolderUrl to call GetFinalRoutingDestinationFolderUrl on a repository that is configured for routing content and the URL of OriginalSaveLocation is a document set, expect the server responses OriginalSaveLocationIsDocumentSet.</w:t>
            </w:r>
          </w:p>
        </w:tc>
      </w:tr>
      <w:tr w:rsidR="007D4BEF" w14:paraId="4FB47205" w14:textId="77777777" w:rsidTr="00CC0A5D">
        <w:tc>
          <w:tcPr>
            <w:tcW w:w="1998" w:type="dxa"/>
            <w:shd w:val="pct15" w:color="auto" w:fill="auto"/>
          </w:tcPr>
          <w:p w14:paraId="0CFD4594" w14:textId="77777777" w:rsidR="007D4BEF" w:rsidRDefault="007D4BEF" w:rsidP="00CC0A5D">
            <w:pPr>
              <w:pStyle w:val="Clickandtype"/>
              <w:rPr>
                <w:rFonts w:cs="Tahoma"/>
                <w:b/>
              </w:rPr>
            </w:pPr>
            <w:r>
              <w:rPr>
                <w:rFonts w:cs="Tahoma"/>
                <w:b/>
              </w:rPr>
              <w:t>Cleanup</w:t>
            </w:r>
          </w:p>
        </w:tc>
        <w:tc>
          <w:tcPr>
            <w:tcW w:w="6757" w:type="dxa"/>
          </w:tcPr>
          <w:p w14:paraId="6B62FDEE" w14:textId="77777777" w:rsidR="007D4BEF" w:rsidRDefault="007D4BEF" w:rsidP="00CC0A5D">
            <w:r>
              <w:t>N/A</w:t>
            </w:r>
          </w:p>
        </w:tc>
      </w:tr>
    </w:tbl>
    <w:p w14:paraId="55BC0DD9" w14:textId="77777777" w:rsidR="001F5299" w:rsidRDefault="001F5299" w:rsidP="007D4BEF">
      <w:pPr>
        <w:pStyle w:val="Clickandtype"/>
        <w:jc w:val="center"/>
        <w:rPr>
          <w:bCs/>
          <w:i/>
          <w:color w:val="A6A6A6" w:themeColor="background1" w:themeShade="A6"/>
          <w:szCs w:val="18"/>
        </w:rPr>
      </w:pPr>
    </w:p>
    <w:p w14:paraId="2A6C24EF" w14:textId="77777777" w:rsidR="001F5299" w:rsidRDefault="001F5299" w:rsidP="007D4BEF">
      <w:pPr>
        <w:pStyle w:val="Clickandtype"/>
        <w:jc w:val="center"/>
        <w:rPr>
          <w:bCs/>
          <w:i/>
          <w:color w:val="A6A6A6" w:themeColor="background1" w:themeShade="A6"/>
          <w:szCs w:val="18"/>
        </w:rPr>
      </w:pPr>
    </w:p>
    <w:p w14:paraId="11D1BC45" w14:textId="77777777" w:rsidR="001F5299" w:rsidRDefault="001F5299" w:rsidP="007D4BEF">
      <w:pPr>
        <w:pStyle w:val="Clickandtype"/>
        <w:jc w:val="center"/>
        <w:rPr>
          <w:bCs/>
          <w:i/>
          <w:color w:val="A6A6A6" w:themeColor="background1" w:themeShade="A6"/>
          <w:szCs w:val="18"/>
        </w:rPr>
      </w:pPr>
    </w:p>
    <w:p w14:paraId="36305592" w14:textId="77777777" w:rsidR="001F5299" w:rsidRDefault="001F5299" w:rsidP="007D4BEF">
      <w:pPr>
        <w:pStyle w:val="Clickandtype"/>
        <w:jc w:val="center"/>
        <w:rPr>
          <w:bCs/>
          <w:i/>
          <w:color w:val="A6A6A6" w:themeColor="background1" w:themeShade="A6"/>
          <w:szCs w:val="18"/>
        </w:rPr>
      </w:pPr>
    </w:p>
    <w:p w14:paraId="774F85D9" w14:textId="77777777" w:rsidR="001F5299" w:rsidRDefault="001F5299" w:rsidP="007D4BEF">
      <w:pPr>
        <w:pStyle w:val="Clickandtype"/>
        <w:jc w:val="center"/>
        <w:rPr>
          <w:bCs/>
          <w:i/>
          <w:color w:val="A6A6A6" w:themeColor="background1" w:themeShade="A6"/>
          <w:szCs w:val="18"/>
        </w:rPr>
      </w:pPr>
    </w:p>
    <w:p w14:paraId="40CEBE6F" w14:textId="77777777" w:rsidR="001F5299" w:rsidRDefault="001F5299" w:rsidP="007D4BEF">
      <w:pPr>
        <w:pStyle w:val="Clickandtype"/>
        <w:jc w:val="center"/>
        <w:rPr>
          <w:bCs/>
          <w:i/>
          <w:color w:val="A6A6A6" w:themeColor="background1" w:themeShade="A6"/>
          <w:szCs w:val="18"/>
        </w:rPr>
      </w:pPr>
    </w:p>
    <w:p w14:paraId="566C71AE" w14:textId="77777777" w:rsidR="001F5299" w:rsidRDefault="001F5299" w:rsidP="007D4BEF">
      <w:pPr>
        <w:pStyle w:val="Clickandtype"/>
        <w:jc w:val="center"/>
        <w:rPr>
          <w:bCs/>
          <w:i/>
          <w:color w:val="A6A6A6" w:themeColor="background1" w:themeShade="A6"/>
          <w:szCs w:val="18"/>
        </w:rPr>
      </w:pPr>
    </w:p>
    <w:p w14:paraId="1951F362" w14:textId="77777777" w:rsidR="001F5299" w:rsidRDefault="001F5299" w:rsidP="007D4BEF">
      <w:pPr>
        <w:pStyle w:val="Clickandtype"/>
        <w:jc w:val="center"/>
        <w:rPr>
          <w:bCs/>
          <w:i/>
          <w:color w:val="A6A6A6" w:themeColor="background1" w:themeShade="A6"/>
          <w:szCs w:val="18"/>
        </w:rPr>
      </w:pPr>
    </w:p>
    <w:p w14:paraId="77F2C1E7" w14:textId="77777777" w:rsidR="001F5299" w:rsidRDefault="001F5299" w:rsidP="007D4BEF">
      <w:pPr>
        <w:pStyle w:val="Clickandtype"/>
        <w:jc w:val="center"/>
        <w:rPr>
          <w:bCs/>
          <w:i/>
          <w:color w:val="A6A6A6" w:themeColor="background1" w:themeShade="A6"/>
          <w:szCs w:val="18"/>
        </w:rPr>
      </w:pPr>
    </w:p>
    <w:p w14:paraId="3705A9D0" w14:textId="77777777" w:rsidR="001F5299" w:rsidRDefault="001F5299" w:rsidP="007D4BEF">
      <w:pPr>
        <w:pStyle w:val="Clickandtype"/>
        <w:jc w:val="center"/>
        <w:rPr>
          <w:bCs/>
          <w:i/>
          <w:color w:val="A6A6A6" w:themeColor="background1" w:themeShade="A6"/>
          <w:szCs w:val="18"/>
        </w:rPr>
      </w:pPr>
    </w:p>
    <w:p w14:paraId="6F5063CE" w14:textId="77777777" w:rsidR="001F5299" w:rsidRDefault="001F5299" w:rsidP="007D4BEF">
      <w:pPr>
        <w:pStyle w:val="Clickandtype"/>
        <w:jc w:val="center"/>
        <w:rPr>
          <w:bCs/>
          <w:i/>
          <w:color w:val="A6A6A6" w:themeColor="background1" w:themeShade="A6"/>
          <w:szCs w:val="18"/>
        </w:rPr>
      </w:pPr>
    </w:p>
    <w:p w14:paraId="7A11CE78" w14:textId="77777777" w:rsidR="001F5299" w:rsidRDefault="001F5299" w:rsidP="007D4BEF">
      <w:pPr>
        <w:pStyle w:val="Clickandtype"/>
        <w:jc w:val="center"/>
        <w:rPr>
          <w:bCs/>
          <w:i/>
          <w:color w:val="A6A6A6" w:themeColor="background1" w:themeShade="A6"/>
          <w:szCs w:val="18"/>
        </w:rPr>
      </w:pPr>
    </w:p>
    <w:p w14:paraId="182ABC85" w14:textId="77777777" w:rsidR="001F5299" w:rsidRDefault="001F5299" w:rsidP="007D4BEF">
      <w:pPr>
        <w:pStyle w:val="Clickandtype"/>
        <w:jc w:val="center"/>
        <w:rPr>
          <w:bCs/>
          <w:i/>
          <w:color w:val="A6A6A6" w:themeColor="background1" w:themeShade="A6"/>
          <w:szCs w:val="18"/>
        </w:rPr>
      </w:pPr>
    </w:p>
    <w:p w14:paraId="3A8EF596" w14:textId="77777777" w:rsidR="001F5299" w:rsidRDefault="001F5299" w:rsidP="007D4BEF">
      <w:pPr>
        <w:pStyle w:val="Clickandtype"/>
        <w:jc w:val="center"/>
        <w:rPr>
          <w:bCs/>
          <w:i/>
          <w:color w:val="A6A6A6" w:themeColor="background1" w:themeShade="A6"/>
          <w:szCs w:val="18"/>
        </w:rPr>
      </w:pPr>
    </w:p>
    <w:p w14:paraId="4FFD062F" w14:textId="197048F9"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12</w:t>
        </w:r>
      </w:fldSimple>
      <w:r w:rsidRPr="00F40C86">
        <w:t>: MSOFFICIALFILE_S01_TC12_GetFinalRoutingDestinationFolderUrl_OriginalSaveLocationIsDocumentSet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7AE92636" w14:textId="77777777" w:rsidTr="00CC0A5D">
        <w:tc>
          <w:tcPr>
            <w:tcW w:w="8755" w:type="dxa"/>
            <w:gridSpan w:val="2"/>
            <w:shd w:val="pct15" w:color="auto" w:fill="auto"/>
          </w:tcPr>
          <w:p w14:paraId="38E316A9" w14:textId="77777777" w:rsidR="007D4BEF" w:rsidRDefault="007D4BEF" w:rsidP="00CC0A5D">
            <w:pPr>
              <w:pStyle w:val="Clickandtype"/>
              <w:rPr>
                <w:rFonts w:cs="Tahoma"/>
              </w:rPr>
            </w:pPr>
            <w:r>
              <w:rPr>
                <w:b/>
                <w:bCs/>
              </w:rPr>
              <w:t>S01_GetRoutingDestinationUrlAndSubmitFile</w:t>
            </w:r>
          </w:p>
        </w:tc>
      </w:tr>
      <w:tr w:rsidR="007D4BEF" w14:paraId="7BFFD60E" w14:textId="77777777" w:rsidTr="00CC0A5D">
        <w:tc>
          <w:tcPr>
            <w:tcW w:w="1998" w:type="dxa"/>
            <w:shd w:val="pct15" w:color="auto" w:fill="auto"/>
          </w:tcPr>
          <w:p w14:paraId="5D6BD722" w14:textId="573D744D" w:rsidR="007D4BEF" w:rsidRDefault="002E2DB1" w:rsidP="00CC0A5D">
            <w:pPr>
              <w:pStyle w:val="Clickandtype"/>
              <w:rPr>
                <w:rFonts w:cs="Tahoma"/>
                <w:b/>
              </w:rPr>
            </w:pPr>
            <w:r>
              <w:rPr>
                <w:rFonts w:cs="Tahoma"/>
                <w:b/>
              </w:rPr>
              <w:t>Test case ID</w:t>
            </w:r>
          </w:p>
        </w:tc>
        <w:tc>
          <w:tcPr>
            <w:tcW w:w="6757" w:type="dxa"/>
          </w:tcPr>
          <w:p w14:paraId="0D291463" w14:textId="77777777" w:rsidR="007D4BEF" w:rsidRDefault="007D4BEF" w:rsidP="00CC0A5D">
            <w:pPr>
              <w:pStyle w:val="Clickandtype"/>
              <w:rPr>
                <w:rFonts w:cs="Tahoma"/>
              </w:rPr>
            </w:pPr>
            <w:r>
              <w:rPr>
                <w:rFonts w:cs="Tahoma"/>
              </w:rPr>
              <w:t>MSOFFICIALFILE_S01_TC13_GetFinalRoutingDestinationFolderUrl_NoEnforcementAtOriginalSaveLocation</w:t>
            </w:r>
          </w:p>
        </w:tc>
      </w:tr>
      <w:tr w:rsidR="007D4BEF" w14:paraId="361A6DFF" w14:textId="77777777" w:rsidTr="00CC0A5D">
        <w:tc>
          <w:tcPr>
            <w:tcW w:w="1998" w:type="dxa"/>
            <w:shd w:val="pct15" w:color="auto" w:fill="auto"/>
          </w:tcPr>
          <w:p w14:paraId="20C3CADA" w14:textId="77777777" w:rsidR="007D4BEF" w:rsidRDefault="007D4BEF" w:rsidP="00CC0A5D">
            <w:pPr>
              <w:pStyle w:val="Clickandtype"/>
              <w:rPr>
                <w:rFonts w:cs="Tahoma"/>
                <w:b/>
              </w:rPr>
            </w:pPr>
            <w:r>
              <w:rPr>
                <w:rFonts w:cs="Tahoma"/>
                <w:b/>
              </w:rPr>
              <w:t xml:space="preserve">Description </w:t>
            </w:r>
          </w:p>
        </w:tc>
        <w:tc>
          <w:tcPr>
            <w:tcW w:w="6757" w:type="dxa"/>
          </w:tcPr>
          <w:p w14:paraId="1249D91A"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the OriginalSaveLocation is the location which no routing rule is mapped.</w:t>
            </w:r>
          </w:p>
        </w:tc>
      </w:tr>
      <w:tr w:rsidR="007D4BEF" w14:paraId="4842D7BD" w14:textId="77777777" w:rsidTr="00CC0A5D">
        <w:tc>
          <w:tcPr>
            <w:tcW w:w="1998" w:type="dxa"/>
            <w:shd w:val="pct15" w:color="auto" w:fill="auto"/>
          </w:tcPr>
          <w:p w14:paraId="2EFAA847" w14:textId="77777777" w:rsidR="007D4BEF" w:rsidRDefault="007D4BEF" w:rsidP="00CC0A5D">
            <w:pPr>
              <w:pStyle w:val="Clickandtype"/>
              <w:rPr>
                <w:rFonts w:cs="Tahoma"/>
                <w:b/>
              </w:rPr>
            </w:pPr>
            <w:r>
              <w:rPr>
                <w:rFonts w:cs="Tahoma"/>
                <w:b/>
              </w:rPr>
              <w:t>Prerequisites</w:t>
            </w:r>
          </w:p>
        </w:tc>
        <w:tc>
          <w:tcPr>
            <w:tcW w:w="6757" w:type="dxa"/>
          </w:tcPr>
          <w:p w14:paraId="6116810F" w14:textId="77777777" w:rsidR="007D4BEF" w:rsidRDefault="007D4BEF" w:rsidP="00D53BA7">
            <w:pPr>
              <w:numPr>
                <w:ilvl w:val="0"/>
                <w:numId w:val="42"/>
              </w:numPr>
              <w:spacing w:after="0"/>
              <w:ind w:right="720"/>
            </w:pPr>
            <w:r>
              <w:t>Configure the records center site which is enabled for routing content</w:t>
            </w:r>
          </w:p>
          <w:p w14:paraId="3762116A" w14:textId="77777777" w:rsidR="007D4BEF" w:rsidRDefault="007D4BEF" w:rsidP="00D53BA7">
            <w:pPr>
              <w:numPr>
                <w:ilvl w:val="0"/>
                <w:numId w:val="42"/>
              </w:numPr>
              <w:spacing w:after="0"/>
              <w:ind w:right="720"/>
            </w:pPr>
            <w:r>
              <w:t>Configure the destination location on which there is no routing rule mapped.</w:t>
            </w:r>
          </w:p>
        </w:tc>
      </w:tr>
      <w:tr w:rsidR="007D4BEF" w14:paraId="24D1EBA5" w14:textId="77777777" w:rsidTr="00CC0A5D">
        <w:tc>
          <w:tcPr>
            <w:tcW w:w="1998" w:type="dxa"/>
            <w:shd w:val="pct15" w:color="auto" w:fill="auto"/>
          </w:tcPr>
          <w:p w14:paraId="475B4B65" w14:textId="5C039358" w:rsidR="007D4BEF" w:rsidRDefault="002E2DB1" w:rsidP="00CC0A5D">
            <w:pPr>
              <w:pStyle w:val="Clickandtype"/>
              <w:rPr>
                <w:rFonts w:cs="Tahoma"/>
                <w:b/>
              </w:rPr>
            </w:pPr>
            <w:r>
              <w:rPr>
                <w:rFonts w:cs="Tahoma"/>
                <w:b/>
              </w:rPr>
              <w:t>Test execution steps</w:t>
            </w:r>
          </w:p>
        </w:tc>
        <w:tc>
          <w:tcPr>
            <w:tcW w:w="6757" w:type="dxa"/>
          </w:tcPr>
          <w:p w14:paraId="14684473" w14:textId="77777777" w:rsidR="007D4BEF" w:rsidRDefault="007D4BEF" w:rsidP="00D53BA7">
            <w:pPr>
              <w:numPr>
                <w:ilvl w:val="0"/>
                <w:numId w:val="43"/>
              </w:numPr>
              <w:spacing w:after="0"/>
              <w:ind w:right="720"/>
            </w:pPr>
            <w:r>
              <w:t>Call protocol adapter method IntializeService to initial parameters to use a repository that is configured for routing content.</w:t>
            </w:r>
          </w:p>
          <w:p w14:paraId="7F16B2AF" w14:textId="77777777" w:rsidR="007D4BEF" w:rsidRDefault="007D4BEF" w:rsidP="00D53BA7">
            <w:pPr>
              <w:numPr>
                <w:ilvl w:val="0"/>
                <w:numId w:val="43"/>
              </w:numPr>
              <w:spacing w:after="0"/>
              <w:ind w:right="720"/>
            </w:pPr>
            <w:r>
              <w:t>Call protocol adapter method GetFinalRoutingDestinationFolderUrl on a repository that is configured for routing content and the OriginalSaveLocation is the location which no routing rule is mapped, expect the server responses NoEnforcementAtOriginalSaveLocation.</w:t>
            </w:r>
          </w:p>
        </w:tc>
      </w:tr>
      <w:tr w:rsidR="007D4BEF" w14:paraId="738C0BC6" w14:textId="77777777" w:rsidTr="00CC0A5D">
        <w:tc>
          <w:tcPr>
            <w:tcW w:w="1998" w:type="dxa"/>
            <w:shd w:val="pct15" w:color="auto" w:fill="auto"/>
          </w:tcPr>
          <w:p w14:paraId="2449ED63" w14:textId="77777777" w:rsidR="007D4BEF" w:rsidRDefault="007D4BEF" w:rsidP="00CC0A5D">
            <w:pPr>
              <w:pStyle w:val="Clickandtype"/>
              <w:rPr>
                <w:rFonts w:cs="Tahoma"/>
                <w:b/>
              </w:rPr>
            </w:pPr>
            <w:r>
              <w:rPr>
                <w:rFonts w:cs="Tahoma"/>
                <w:b/>
              </w:rPr>
              <w:t>Cleanup</w:t>
            </w:r>
          </w:p>
        </w:tc>
        <w:tc>
          <w:tcPr>
            <w:tcW w:w="6757" w:type="dxa"/>
          </w:tcPr>
          <w:p w14:paraId="4324BDA4" w14:textId="77777777" w:rsidR="007D4BEF" w:rsidRDefault="007D4BEF" w:rsidP="00CC0A5D">
            <w:r>
              <w:t>N/A</w:t>
            </w:r>
          </w:p>
        </w:tc>
      </w:tr>
    </w:tbl>
    <w:p w14:paraId="03AC24E5" w14:textId="77777777" w:rsidR="001F5299" w:rsidRDefault="001F5299" w:rsidP="007D4BEF">
      <w:pPr>
        <w:pStyle w:val="Clickandtype"/>
        <w:jc w:val="center"/>
        <w:rPr>
          <w:bCs/>
          <w:i/>
          <w:color w:val="A6A6A6" w:themeColor="background1" w:themeShade="A6"/>
          <w:szCs w:val="18"/>
        </w:rPr>
      </w:pPr>
    </w:p>
    <w:p w14:paraId="7E100DA6" w14:textId="77777777" w:rsidR="001F5299" w:rsidRDefault="001F5299" w:rsidP="007D4BEF">
      <w:pPr>
        <w:pStyle w:val="Clickandtype"/>
        <w:jc w:val="center"/>
        <w:rPr>
          <w:bCs/>
          <w:i/>
          <w:color w:val="A6A6A6" w:themeColor="background1" w:themeShade="A6"/>
          <w:szCs w:val="18"/>
        </w:rPr>
      </w:pPr>
    </w:p>
    <w:p w14:paraId="48E89CCE" w14:textId="77777777" w:rsidR="001F5299" w:rsidRDefault="001F5299" w:rsidP="007D4BEF">
      <w:pPr>
        <w:pStyle w:val="Clickandtype"/>
        <w:jc w:val="center"/>
        <w:rPr>
          <w:bCs/>
          <w:i/>
          <w:color w:val="A6A6A6" w:themeColor="background1" w:themeShade="A6"/>
          <w:szCs w:val="18"/>
        </w:rPr>
      </w:pPr>
    </w:p>
    <w:p w14:paraId="1ED45C49" w14:textId="77777777" w:rsidR="001F5299" w:rsidRDefault="001F5299" w:rsidP="007D4BEF">
      <w:pPr>
        <w:pStyle w:val="Clickandtype"/>
        <w:jc w:val="center"/>
        <w:rPr>
          <w:bCs/>
          <w:i/>
          <w:color w:val="A6A6A6" w:themeColor="background1" w:themeShade="A6"/>
          <w:szCs w:val="18"/>
        </w:rPr>
      </w:pPr>
    </w:p>
    <w:p w14:paraId="53E52101" w14:textId="77777777" w:rsidR="001F5299" w:rsidRDefault="001F5299" w:rsidP="007D4BEF">
      <w:pPr>
        <w:pStyle w:val="Clickandtype"/>
        <w:jc w:val="center"/>
        <w:rPr>
          <w:bCs/>
          <w:i/>
          <w:color w:val="A6A6A6" w:themeColor="background1" w:themeShade="A6"/>
          <w:szCs w:val="18"/>
        </w:rPr>
      </w:pPr>
    </w:p>
    <w:p w14:paraId="182FFDF4" w14:textId="77777777" w:rsidR="001F5299" w:rsidRDefault="001F5299" w:rsidP="007D4BEF">
      <w:pPr>
        <w:pStyle w:val="Clickandtype"/>
        <w:jc w:val="center"/>
        <w:rPr>
          <w:bCs/>
          <w:i/>
          <w:color w:val="A6A6A6" w:themeColor="background1" w:themeShade="A6"/>
          <w:szCs w:val="18"/>
        </w:rPr>
      </w:pPr>
    </w:p>
    <w:p w14:paraId="042E4446" w14:textId="77777777" w:rsidR="001F5299" w:rsidRDefault="001F5299" w:rsidP="007D4BEF">
      <w:pPr>
        <w:pStyle w:val="Clickandtype"/>
        <w:jc w:val="center"/>
        <w:rPr>
          <w:bCs/>
          <w:i/>
          <w:color w:val="A6A6A6" w:themeColor="background1" w:themeShade="A6"/>
          <w:szCs w:val="18"/>
        </w:rPr>
      </w:pPr>
    </w:p>
    <w:p w14:paraId="7DFDE19B" w14:textId="77777777" w:rsidR="001F5299" w:rsidRDefault="001F5299" w:rsidP="007D4BEF">
      <w:pPr>
        <w:pStyle w:val="Clickandtype"/>
        <w:jc w:val="center"/>
        <w:rPr>
          <w:bCs/>
          <w:i/>
          <w:color w:val="A6A6A6" w:themeColor="background1" w:themeShade="A6"/>
          <w:szCs w:val="18"/>
        </w:rPr>
      </w:pPr>
    </w:p>
    <w:p w14:paraId="0FC4EFA6" w14:textId="77777777" w:rsidR="001F5299" w:rsidRDefault="001F5299" w:rsidP="007D4BEF">
      <w:pPr>
        <w:pStyle w:val="Clickandtype"/>
        <w:jc w:val="center"/>
        <w:rPr>
          <w:bCs/>
          <w:i/>
          <w:color w:val="A6A6A6" w:themeColor="background1" w:themeShade="A6"/>
          <w:szCs w:val="18"/>
        </w:rPr>
      </w:pPr>
    </w:p>
    <w:p w14:paraId="112A5BFE" w14:textId="77777777" w:rsidR="001F5299" w:rsidRDefault="001F5299" w:rsidP="007D4BEF">
      <w:pPr>
        <w:pStyle w:val="Clickandtype"/>
        <w:jc w:val="center"/>
        <w:rPr>
          <w:bCs/>
          <w:i/>
          <w:color w:val="A6A6A6" w:themeColor="background1" w:themeShade="A6"/>
          <w:szCs w:val="18"/>
        </w:rPr>
      </w:pPr>
    </w:p>
    <w:p w14:paraId="2117EAF4" w14:textId="77777777" w:rsidR="001F5299" w:rsidRDefault="001F5299" w:rsidP="007D4BEF">
      <w:pPr>
        <w:pStyle w:val="Clickandtype"/>
        <w:jc w:val="center"/>
        <w:rPr>
          <w:bCs/>
          <w:i/>
          <w:color w:val="A6A6A6" w:themeColor="background1" w:themeShade="A6"/>
          <w:szCs w:val="18"/>
        </w:rPr>
      </w:pPr>
    </w:p>
    <w:p w14:paraId="2D9D57A7" w14:textId="77777777" w:rsidR="001F5299" w:rsidRDefault="001F5299" w:rsidP="007D4BEF">
      <w:pPr>
        <w:pStyle w:val="Clickandtype"/>
        <w:jc w:val="center"/>
        <w:rPr>
          <w:bCs/>
          <w:i/>
          <w:color w:val="A6A6A6" w:themeColor="background1" w:themeShade="A6"/>
          <w:szCs w:val="18"/>
        </w:rPr>
      </w:pPr>
    </w:p>
    <w:p w14:paraId="08386050" w14:textId="77777777" w:rsidR="001F5299" w:rsidRDefault="001F5299" w:rsidP="007D4BEF">
      <w:pPr>
        <w:pStyle w:val="Clickandtype"/>
        <w:jc w:val="center"/>
        <w:rPr>
          <w:bCs/>
          <w:i/>
          <w:color w:val="A6A6A6" w:themeColor="background1" w:themeShade="A6"/>
          <w:szCs w:val="18"/>
        </w:rPr>
      </w:pPr>
    </w:p>
    <w:p w14:paraId="75D38AD7" w14:textId="77777777" w:rsidR="001F5299" w:rsidRDefault="001F5299" w:rsidP="007D4BEF">
      <w:pPr>
        <w:pStyle w:val="Clickandtype"/>
        <w:jc w:val="center"/>
        <w:rPr>
          <w:bCs/>
          <w:i/>
          <w:color w:val="A6A6A6" w:themeColor="background1" w:themeShade="A6"/>
          <w:szCs w:val="18"/>
        </w:rPr>
      </w:pPr>
    </w:p>
    <w:p w14:paraId="4F8259A2" w14:textId="77777777" w:rsidR="001F5299" w:rsidRDefault="001F5299" w:rsidP="007D4BEF">
      <w:pPr>
        <w:pStyle w:val="Clickandtype"/>
        <w:jc w:val="center"/>
        <w:rPr>
          <w:bCs/>
          <w:i/>
          <w:color w:val="A6A6A6" w:themeColor="background1" w:themeShade="A6"/>
          <w:szCs w:val="18"/>
        </w:rPr>
      </w:pPr>
    </w:p>
    <w:p w14:paraId="2125696A" w14:textId="56B57BAF"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13</w:t>
        </w:r>
      </w:fldSimple>
      <w:r w:rsidRPr="00F40C86">
        <w:t>: MSOFFICIALFILE_S01_TC13_GetFinalRoutingDestinationFolderUrl_NoEnforcementAtOriginalSaveLocation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306032A8" w14:textId="77777777" w:rsidTr="00CC0A5D">
        <w:tc>
          <w:tcPr>
            <w:tcW w:w="8755" w:type="dxa"/>
            <w:gridSpan w:val="2"/>
            <w:shd w:val="pct15" w:color="auto" w:fill="auto"/>
          </w:tcPr>
          <w:p w14:paraId="3349C6E6" w14:textId="77777777" w:rsidR="007D4BEF" w:rsidRDefault="007D4BEF" w:rsidP="00CC0A5D">
            <w:pPr>
              <w:pStyle w:val="Clickandtype"/>
              <w:rPr>
                <w:rFonts w:cs="Tahoma"/>
              </w:rPr>
            </w:pPr>
            <w:r>
              <w:rPr>
                <w:b/>
                <w:bCs/>
              </w:rPr>
              <w:t>S01_GetRoutingDestinationUrlAndSubmitFile</w:t>
            </w:r>
          </w:p>
        </w:tc>
      </w:tr>
      <w:tr w:rsidR="007D4BEF" w14:paraId="45271E2D" w14:textId="77777777" w:rsidTr="00CC0A5D">
        <w:tc>
          <w:tcPr>
            <w:tcW w:w="1998" w:type="dxa"/>
            <w:shd w:val="pct15" w:color="auto" w:fill="auto"/>
          </w:tcPr>
          <w:p w14:paraId="75842D58" w14:textId="7FA5F9CE" w:rsidR="007D4BEF" w:rsidRDefault="002E2DB1" w:rsidP="00CC0A5D">
            <w:pPr>
              <w:pStyle w:val="Clickandtype"/>
              <w:rPr>
                <w:rFonts w:cs="Tahoma"/>
                <w:b/>
              </w:rPr>
            </w:pPr>
            <w:r>
              <w:rPr>
                <w:rFonts w:cs="Tahoma"/>
                <w:b/>
              </w:rPr>
              <w:t>Test case ID</w:t>
            </w:r>
          </w:p>
        </w:tc>
        <w:tc>
          <w:tcPr>
            <w:tcW w:w="6757" w:type="dxa"/>
          </w:tcPr>
          <w:p w14:paraId="6ACC92C2" w14:textId="77777777" w:rsidR="007D4BEF" w:rsidRDefault="007D4BEF" w:rsidP="00CC0A5D">
            <w:pPr>
              <w:pStyle w:val="Clickandtype"/>
              <w:rPr>
                <w:rFonts w:cs="Tahoma"/>
              </w:rPr>
            </w:pPr>
            <w:r>
              <w:rPr>
                <w:rFonts w:cs="Tahoma"/>
              </w:rPr>
              <w:t>MSOFFICIALFILE_S01_TC14_GetFinalRoutingDestinationFolderUrl_EmptyContentTypeName</w:t>
            </w:r>
          </w:p>
        </w:tc>
      </w:tr>
      <w:tr w:rsidR="007D4BEF" w14:paraId="39FF68F2" w14:textId="77777777" w:rsidTr="00CC0A5D">
        <w:tc>
          <w:tcPr>
            <w:tcW w:w="1998" w:type="dxa"/>
            <w:shd w:val="pct15" w:color="auto" w:fill="auto"/>
          </w:tcPr>
          <w:p w14:paraId="08BD8E60" w14:textId="77777777" w:rsidR="007D4BEF" w:rsidRDefault="007D4BEF" w:rsidP="00CC0A5D">
            <w:pPr>
              <w:pStyle w:val="Clickandtype"/>
              <w:rPr>
                <w:rFonts w:cs="Tahoma"/>
                <w:b/>
              </w:rPr>
            </w:pPr>
            <w:r>
              <w:rPr>
                <w:rFonts w:cs="Tahoma"/>
                <w:b/>
              </w:rPr>
              <w:lastRenderedPageBreak/>
              <w:t xml:space="preserve">Description </w:t>
            </w:r>
          </w:p>
        </w:tc>
        <w:tc>
          <w:tcPr>
            <w:tcW w:w="6757" w:type="dxa"/>
          </w:tcPr>
          <w:p w14:paraId="6B0BAD2C"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the content type name parameter is empty string.</w:t>
            </w:r>
          </w:p>
        </w:tc>
      </w:tr>
      <w:tr w:rsidR="007D4BEF" w14:paraId="16A3E520" w14:textId="77777777" w:rsidTr="00CC0A5D">
        <w:tc>
          <w:tcPr>
            <w:tcW w:w="1998" w:type="dxa"/>
            <w:shd w:val="pct15" w:color="auto" w:fill="auto"/>
          </w:tcPr>
          <w:p w14:paraId="1669DE6A" w14:textId="77777777" w:rsidR="007D4BEF" w:rsidRDefault="007D4BEF" w:rsidP="00CC0A5D">
            <w:pPr>
              <w:pStyle w:val="Clickandtype"/>
              <w:rPr>
                <w:rFonts w:cs="Tahoma"/>
                <w:b/>
              </w:rPr>
            </w:pPr>
            <w:r>
              <w:rPr>
                <w:rFonts w:cs="Tahoma"/>
                <w:b/>
              </w:rPr>
              <w:t>Prerequisites</w:t>
            </w:r>
          </w:p>
        </w:tc>
        <w:tc>
          <w:tcPr>
            <w:tcW w:w="6757" w:type="dxa"/>
          </w:tcPr>
          <w:p w14:paraId="76863B75" w14:textId="77777777" w:rsidR="007D4BEF" w:rsidRDefault="007D4BEF" w:rsidP="00D53BA7">
            <w:pPr>
              <w:numPr>
                <w:ilvl w:val="0"/>
                <w:numId w:val="44"/>
              </w:numPr>
              <w:spacing w:after="0"/>
              <w:ind w:right="720"/>
            </w:pPr>
            <w:r>
              <w:t>Configure the records center site which is enabled for routing content</w:t>
            </w:r>
          </w:p>
        </w:tc>
      </w:tr>
      <w:tr w:rsidR="007D4BEF" w14:paraId="75770928" w14:textId="77777777" w:rsidTr="00CC0A5D">
        <w:tc>
          <w:tcPr>
            <w:tcW w:w="1998" w:type="dxa"/>
            <w:shd w:val="pct15" w:color="auto" w:fill="auto"/>
          </w:tcPr>
          <w:p w14:paraId="2899CC93" w14:textId="60860448" w:rsidR="007D4BEF" w:rsidRDefault="002E2DB1" w:rsidP="00CC0A5D">
            <w:pPr>
              <w:pStyle w:val="Clickandtype"/>
              <w:rPr>
                <w:rFonts w:cs="Tahoma"/>
                <w:b/>
              </w:rPr>
            </w:pPr>
            <w:r>
              <w:rPr>
                <w:rFonts w:cs="Tahoma"/>
                <w:b/>
              </w:rPr>
              <w:t>Test execution steps</w:t>
            </w:r>
          </w:p>
        </w:tc>
        <w:tc>
          <w:tcPr>
            <w:tcW w:w="6757" w:type="dxa"/>
          </w:tcPr>
          <w:p w14:paraId="2F49F5FA" w14:textId="77777777" w:rsidR="007D4BEF" w:rsidRDefault="007D4BEF" w:rsidP="00D53BA7">
            <w:pPr>
              <w:numPr>
                <w:ilvl w:val="0"/>
                <w:numId w:val="45"/>
              </w:numPr>
              <w:spacing w:after="0"/>
              <w:ind w:right="720"/>
            </w:pPr>
            <w:r>
              <w:t>Call protocol adapter method IntializeService to initial parameters to use a repository that is configured for routing content.</w:t>
            </w:r>
          </w:p>
          <w:p w14:paraId="436E31BD" w14:textId="77777777" w:rsidR="007D4BEF" w:rsidRDefault="007D4BEF" w:rsidP="00D53BA7">
            <w:pPr>
              <w:numPr>
                <w:ilvl w:val="0"/>
                <w:numId w:val="45"/>
              </w:numPr>
              <w:spacing w:after="0"/>
              <w:ind w:right="720"/>
            </w:pPr>
            <w:r>
              <w:t>Call protocol adapter method GetFinalRoutingDestinationFolderUrl on a repository that is configured for routing content and the content type name parameter is empty string, expect the server responses MissingRequiredProperties.</w:t>
            </w:r>
          </w:p>
        </w:tc>
      </w:tr>
      <w:tr w:rsidR="007D4BEF" w14:paraId="6A3C756C" w14:textId="77777777" w:rsidTr="00CC0A5D">
        <w:tc>
          <w:tcPr>
            <w:tcW w:w="1998" w:type="dxa"/>
            <w:shd w:val="pct15" w:color="auto" w:fill="auto"/>
          </w:tcPr>
          <w:p w14:paraId="72A73A24" w14:textId="77777777" w:rsidR="007D4BEF" w:rsidRDefault="007D4BEF" w:rsidP="00CC0A5D">
            <w:pPr>
              <w:pStyle w:val="Clickandtype"/>
              <w:rPr>
                <w:rFonts w:cs="Tahoma"/>
                <w:b/>
              </w:rPr>
            </w:pPr>
            <w:r>
              <w:rPr>
                <w:rFonts w:cs="Tahoma"/>
                <w:b/>
              </w:rPr>
              <w:t>Cleanup</w:t>
            </w:r>
          </w:p>
        </w:tc>
        <w:tc>
          <w:tcPr>
            <w:tcW w:w="6757" w:type="dxa"/>
          </w:tcPr>
          <w:p w14:paraId="146E659A" w14:textId="77777777" w:rsidR="007D4BEF" w:rsidRDefault="007D4BEF" w:rsidP="00CC0A5D">
            <w:r>
              <w:t>N/A</w:t>
            </w:r>
          </w:p>
        </w:tc>
      </w:tr>
    </w:tbl>
    <w:p w14:paraId="0B56CEA1" w14:textId="77777777" w:rsidR="001F5299" w:rsidRDefault="001F5299" w:rsidP="007D4BEF">
      <w:pPr>
        <w:pStyle w:val="Clickandtype"/>
        <w:jc w:val="center"/>
        <w:rPr>
          <w:bCs/>
          <w:i/>
          <w:color w:val="A6A6A6" w:themeColor="background1" w:themeShade="A6"/>
          <w:szCs w:val="18"/>
        </w:rPr>
      </w:pPr>
    </w:p>
    <w:p w14:paraId="1C41B91A" w14:textId="77777777" w:rsidR="001F5299" w:rsidRDefault="001F5299" w:rsidP="007D4BEF">
      <w:pPr>
        <w:pStyle w:val="Clickandtype"/>
        <w:jc w:val="center"/>
        <w:rPr>
          <w:bCs/>
          <w:i/>
          <w:color w:val="A6A6A6" w:themeColor="background1" w:themeShade="A6"/>
          <w:szCs w:val="18"/>
        </w:rPr>
      </w:pPr>
    </w:p>
    <w:p w14:paraId="2066E048" w14:textId="77777777" w:rsidR="001F5299" w:rsidRDefault="001F5299" w:rsidP="007D4BEF">
      <w:pPr>
        <w:pStyle w:val="Clickandtype"/>
        <w:jc w:val="center"/>
        <w:rPr>
          <w:bCs/>
          <w:i/>
          <w:color w:val="A6A6A6" w:themeColor="background1" w:themeShade="A6"/>
          <w:szCs w:val="18"/>
        </w:rPr>
      </w:pPr>
    </w:p>
    <w:p w14:paraId="25B6E8B9" w14:textId="77777777" w:rsidR="001F5299" w:rsidRDefault="001F5299" w:rsidP="007D4BEF">
      <w:pPr>
        <w:pStyle w:val="Clickandtype"/>
        <w:jc w:val="center"/>
        <w:rPr>
          <w:bCs/>
          <w:i/>
          <w:color w:val="A6A6A6" w:themeColor="background1" w:themeShade="A6"/>
          <w:szCs w:val="18"/>
        </w:rPr>
      </w:pPr>
    </w:p>
    <w:p w14:paraId="750ACE61" w14:textId="77777777" w:rsidR="001F5299" w:rsidRDefault="001F5299" w:rsidP="007D4BEF">
      <w:pPr>
        <w:pStyle w:val="Clickandtype"/>
        <w:jc w:val="center"/>
        <w:rPr>
          <w:bCs/>
          <w:i/>
          <w:color w:val="A6A6A6" w:themeColor="background1" w:themeShade="A6"/>
          <w:szCs w:val="18"/>
        </w:rPr>
      </w:pPr>
    </w:p>
    <w:p w14:paraId="3A9C62E3" w14:textId="77777777" w:rsidR="001F5299" w:rsidRDefault="001F5299" w:rsidP="007D4BEF">
      <w:pPr>
        <w:pStyle w:val="Clickandtype"/>
        <w:jc w:val="center"/>
        <w:rPr>
          <w:bCs/>
          <w:i/>
          <w:color w:val="A6A6A6" w:themeColor="background1" w:themeShade="A6"/>
          <w:szCs w:val="18"/>
        </w:rPr>
      </w:pPr>
    </w:p>
    <w:p w14:paraId="1C8A7DDA" w14:textId="77777777" w:rsidR="001F5299" w:rsidRDefault="001F5299" w:rsidP="007D4BEF">
      <w:pPr>
        <w:pStyle w:val="Clickandtype"/>
        <w:jc w:val="center"/>
        <w:rPr>
          <w:bCs/>
          <w:i/>
          <w:color w:val="A6A6A6" w:themeColor="background1" w:themeShade="A6"/>
          <w:szCs w:val="18"/>
        </w:rPr>
      </w:pPr>
    </w:p>
    <w:p w14:paraId="080AD071" w14:textId="77777777" w:rsidR="001F5299" w:rsidRDefault="001F5299" w:rsidP="007D4BEF">
      <w:pPr>
        <w:pStyle w:val="Clickandtype"/>
        <w:jc w:val="center"/>
        <w:rPr>
          <w:bCs/>
          <w:i/>
          <w:color w:val="A6A6A6" w:themeColor="background1" w:themeShade="A6"/>
          <w:szCs w:val="18"/>
        </w:rPr>
      </w:pPr>
    </w:p>
    <w:p w14:paraId="21EB3407" w14:textId="77777777" w:rsidR="001F5299" w:rsidRDefault="001F5299" w:rsidP="007D4BEF">
      <w:pPr>
        <w:pStyle w:val="Clickandtype"/>
        <w:jc w:val="center"/>
        <w:rPr>
          <w:bCs/>
          <w:i/>
          <w:color w:val="A6A6A6" w:themeColor="background1" w:themeShade="A6"/>
          <w:szCs w:val="18"/>
        </w:rPr>
      </w:pPr>
    </w:p>
    <w:p w14:paraId="7A79F44A" w14:textId="77777777" w:rsidR="001F5299" w:rsidRDefault="001F5299" w:rsidP="00F40C86">
      <w:pPr>
        <w:pStyle w:val="Clickandtype"/>
        <w:rPr>
          <w:bCs/>
          <w:i/>
          <w:color w:val="A6A6A6" w:themeColor="background1" w:themeShade="A6"/>
          <w:szCs w:val="18"/>
        </w:rPr>
      </w:pPr>
    </w:p>
    <w:p w14:paraId="5D335207" w14:textId="77777777" w:rsidR="00F40C86" w:rsidRDefault="00F40C86" w:rsidP="00F40C86">
      <w:pPr>
        <w:pStyle w:val="Clickandtype"/>
        <w:rPr>
          <w:bCs/>
          <w:i/>
          <w:color w:val="A6A6A6" w:themeColor="background1" w:themeShade="A6"/>
          <w:szCs w:val="18"/>
        </w:rPr>
      </w:pPr>
    </w:p>
    <w:p w14:paraId="1DCA4A0C" w14:textId="339DB34B"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14</w:t>
        </w:r>
      </w:fldSimple>
      <w:r w:rsidRPr="00F40C86">
        <w:t>: MSOFFICIALFILE_S01_TC14_GetFinalRoutingDestinationFolderUrl_EmptyContentTypeName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0A846C1D" w14:textId="77777777" w:rsidTr="00CC0A5D">
        <w:tc>
          <w:tcPr>
            <w:tcW w:w="8755" w:type="dxa"/>
            <w:gridSpan w:val="2"/>
            <w:shd w:val="pct15" w:color="auto" w:fill="auto"/>
          </w:tcPr>
          <w:p w14:paraId="74876D99" w14:textId="77777777" w:rsidR="007D4BEF" w:rsidRDefault="007D4BEF" w:rsidP="00CC0A5D">
            <w:pPr>
              <w:pStyle w:val="Clickandtype"/>
              <w:rPr>
                <w:rFonts w:cs="Tahoma"/>
              </w:rPr>
            </w:pPr>
            <w:r>
              <w:rPr>
                <w:b/>
                <w:bCs/>
              </w:rPr>
              <w:t>S01_GetRoutingDestinationUrlAndSubmitFile</w:t>
            </w:r>
          </w:p>
        </w:tc>
      </w:tr>
      <w:tr w:rsidR="007D4BEF" w14:paraId="6FE2C73B" w14:textId="77777777" w:rsidTr="00CC0A5D">
        <w:tc>
          <w:tcPr>
            <w:tcW w:w="1998" w:type="dxa"/>
            <w:shd w:val="pct15" w:color="auto" w:fill="auto"/>
          </w:tcPr>
          <w:p w14:paraId="15344CCF" w14:textId="02F0BB68" w:rsidR="007D4BEF" w:rsidRDefault="002E2DB1" w:rsidP="00CC0A5D">
            <w:pPr>
              <w:pStyle w:val="Clickandtype"/>
              <w:rPr>
                <w:rFonts w:cs="Tahoma"/>
                <w:b/>
              </w:rPr>
            </w:pPr>
            <w:r>
              <w:rPr>
                <w:rFonts w:cs="Tahoma"/>
                <w:b/>
              </w:rPr>
              <w:t>Test case ID</w:t>
            </w:r>
          </w:p>
        </w:tc>
        <w:tc>
          <w:tcPr>
            <w:tcW w:w="6757" w:type="dxa"/>
          </w:tcPr>
          <w:p w14:paraId="1273647D" w14:textId="77777777" w:rsidR="007D4BEF" w:rsidRDefault="007D4BEF" w:rsidP="00CC0A5D">
            <w:pPr>
              <w:pStyle w:val="Clickandtype"/>
              <w:rPr>
                <w:rFonts w:cs="Tahoma"/>
              </w:rPr>
            </w:pPr>
            <w:r>
              <w:rPr>
                <w:rFonts w:cs="Tahoma"/>
              </w:rPr>
              <w:t>MSOFFICIALFILE_S01_TC15_GetFinalRoutingDestinationFolderUrl_NullContentTypeName</w:t>
            </w:r>
          </w:p>
        </w:tc>
      </w:tr>
      <w:tr w:rsidR="007D4BEF" w14:paraId="323F8DCC" w14:textId="77777777" w:rsidTr="00CC0A5D">
        <w:tc>
          <w:tcPr>
            <w:tcW w:w="1998" w:type="dxa"/>
            <w:shd w:val="pct15" w:color="auto" w:fill="auto"/>
          </w:tcPr>
          <w:p w14:paraId="6A0208A2" w14:textId="77777777" w:rsidR="007D4BEF" w:rsidRDefault="007D4BEF" w:rsidP="00CC0A5D">
            <w:pPr>
              <w:pStyle w:val="Clickandtype"/>
              <w:rPr>
                <w:rFonts w:cs="Tahoma"/>
                <w:b/>
              </w:rPr>
            </w:pPr>
            <w:r>
              <w:rPr>
                <w:rFonts w:cs="Tahoma"/>
                <w:b/>
              </w:rPr>
              <w:t xml:space="preserve">Description </w:t>
            </w:r>
          </w:p>
        </w:tc>
        <w:tc>
          <w:tcPr>
            <w:tcW w:w="6757" w:type="dxa"/>
          </w:tcPr>
          <w:p w14:paraId="6B1225C3"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the content type name parameter is NULL string.</w:t>
            </w:r>
          </w:p>
        </w:tc>
      </w:tr>
      <w:tr w:rsidR="007D4BEF" w14:paraId="3A7FDD27" w14:textId="77777777" w:rsidTr="00CC0A5D">
        <w:tc>
          <w:tcPr>
            <w:tcW w:w="1998" w:type="dxa"/>
            <w:shd w:val="pct15" w:color="auto" w:fill="auto"/>
          </w:tcPr>
          <w:p w14:paraId="4B2F8A93" w14:textId="77777777" w:rsidR="007D4BEF" w:rsidRDefault="007D4BEF" w:rsidP="00CC0A5D">
            <w:pPr>
              <w:pStyle w:val="Clickandtype"/>
              <w:rPr>
                <w:rFonts w:cs="Tahoma"/>
                <w:b/>
              </w:rPr>
            </w:pPr>
            <w:r>
              <w:rPr>
                <w:rFonts w:cs="Tahoma"/>
                <w:b/>
              </w:rPr>
              <w:t>Prerequisites</w:t>
            </w:r>
          </w:p>
        </w:tc>
        <w:tc>
          <w:tcPr>
            <w:tcW w:w="6757" w:type="dxa"/>
          </w:tcPr>
          <w:p w14:paraId="79E3FD78" w14:textId="77777777" w:rsidR="007D4BEF" w:rsidRDefault="007D4BEF" w:rsidP="00D53BA7">
            <w:pPr>
              <w:numPr>
                <w:ilvl w:val="0"/>
                <w:numId w:val="46"/>
              </w:numPr>
              <w:spacing w:after="0"/>
              <w:ind w:right="720"/>
            </w:pPr>
            <w:r>
              <w:t>Configure the records center site which is enabled for routing content</w:t>
            </w:r>
          </w:p>
        </w:tc>
      </w:tr>
      <w:tr w:rsidR="007D4BEF" w14:paraId="5682ADE2" w14:textId="77777777" w:rsidTr="00CC0A5D">
        <w:tc>
          <w:tcPr>
            <w:tcW w:w="1998" w:type="dxa"/>
            <w:shd w:val="pct15" w:color="auto" w:fill="auto"/>
          </w:tcPr>
          <w:p w14:paraId="5654050C" w14:textId="2FFC6BB3" w:rsidR="007D4BEF" w:rsidRDefault="002E2DB1" w:rsidP="00CC0A5D">
            <w:pPr>
              <w:pStyle w:val="Clickandtype"/>
              <w:rPr>
                <w:rFonts w:cs="Tahoma"/>
                <w:b/>
              </w:rPr>
            </w:pPr>
            <w:r>
              <w:rPr>
                <w:rFonts w:cs="Tahoma"/>
                <w:b/>
              </w:rPr>
              <w:t>Test execution steps</w:t>
            </w:r>
          </w:p>
        </w:tc>
        <w:tc>
          <w:tcPr>
            <w:tcW w:w="6757" w:type="dxa"/>
          </w:tcPr>
          <w:p w14:paraId="70527C11" w14:textId="77777777" w:rsidR="007D4BEF" w:rsidRDefault="007D4BEF" w:rsidP="00D53BA7">
            <w:pPr>
              <w:numPr>
                <w:ilvl w:val="0"/>
                <w:numId w:val="47"/>
              </w:numPr>
              <w:spacing w:after="0"/>
              <w:ind w:right="720"/>
            </w:pPr>
            <w:r>
              <w:t>Call protocol adapter method IntializeService to initial parameters to use a repository that is configured for routing content.</w:t>
            </w:r>
          </w:p>
          <w:p w14:paraId="276E88CB" w14:textId="77777777" w:rsidR="007D4BEF" w:rsidRDefault="007D4BEF" w:rsidP="00D53BA7">
            <w:pPr>
              <w:numPr>
                <w:ilvl w:val="0"/>
                <w:numId w:val="47"/>
              </w:numPr>
              <w:spacing w:after="0"/>
              <w:ind w:right="720"/>
            </w:pPr>
            <w:r>
              <w:t>Call protocol adapter method GetFinalRoutingDestinationFolderUrl on a repository that is configured for routing content and the content type name parameter is NULL string, expect the server responses MissingRequiredProperties.</w:t>
            </w:r>
          </w:p>
        </w:tc>
      </w:tr>
      <w:tr w:rsidR="007D4BEF" w14:paraId="462B106A" w14:textId="77777777" w:rsidTr="00CC0A5D">
        <w:tc>
          <w:tcPr>
            <w:tcW w:w="1998" w:type="dxa"/>
            <w:shd w:val="pct15" w:color="auto" w:fill="auto"/>
          </w:tcPr>
          <w:p w14:paraId="6E55A4A5" w14:textId="77777777" w:rsidR="007D4BEF" w:rsidRDefault="007D4BEF" w:rsidP="00CC0A5D">
            <w:pPr>
              <w:pStyle w:val="Clickandtype"/>
              <w:rPr>
                <w:rFonts w:cs="Tahoma"/>
                <w:b/>
              </w:rPr>
            </w:pPr>
            <w:r>
              <w:rPr>
                <w:rFonts w:cs="Tahoma"/>
                <w:b/>
              </w:rPr>
              <w:t>Cleanup</w:t>
            </w:r>
          </w:p>
        </w:tc>
        <w:tc>
          <w:tcPr>
            <w:tcW w:w="6757" w:type="dxa"/>
          </w:tcPr>
          <w:p w14:paraId="669A3D35" w14:textId="77777777" w:rsidR="007D4BEF" w:rsidRDefault="007D4BEF" w:rsidP="00CC0A5D">
            <w:r>
              <w:t>N/A</w:t>
            </w:r>
          </w:p>
        </w:tc>
      </w:tr>
    </w:tbl>
    <w:p w14:paraId="43F41A30" w14:textId="77777777" w:rsidR="001F5299" w:rsidRDefault="001F5299" w:rsidP="007D4BEF">
      <w:pPr>
        <w:pStyle w:val="Clickandtype"/>
        <w:jc w:val="center"/>
        <w:rPr>
          <w:bCs/>
          <w:i/>
          <w:color w:val="A6A6A6" w:themeColor="background1" w:themeShade="A6"/>
          <w:szCs w:val="18"/>
        </w:rPr>
      </w:pPr>
    </w:p>
    <w:p w14:paraId="069D8A65" w14:textId="77777777" w:rsidR="001F5299" w:rsidRDefault="001F5299" w:rsidP="007D4BEF">
      <w:pPr>
        <w:pStyle w:val="Clickandtype"/>
        <w:jc w:val="center"/>
        <w:rPr>
          <w:bCs/>
          <w:i/>
          <w:color w:val="A6A6A6" w:themeColor="background1" w:themeShade="A6"/>
          <w:szCs w:val="18"/>
        </w:rPr>
      </w:pPr>
    </w:p>
    <w:p w14:paraId="64D2E7D5" w14:textId="77777777" w:rsidR="001F5299" w:rsidRDefault="001F5299" w:rsidP="007D4BEF">
      <w:pPr>
        <w:pStyle w:val="Clickandtype"/>
        <w:jc w:val="center"/>
        <w:rPr>
          <w:bCs/>
          <w:i/>
          <w:color w:val="A6A6A6" w:themeColor="background1" w:themeShade="A6"/>
          <w:szCs w:val="18"/>
        </w:rPr>
      </w:pPr>
    </w:p>
    <w:p w14:paraId="0A14B77D" w14:textId="77777777" w:rsidR="001F5299" w:rsidRDefault="001F5299" w:rsidP="007D4BEF">
      <w:pPr>
        <w:pStyle w:val="Clickandtype"/>
        <w:jc w:val="center"/>
        <w:rPr>
          <w:bCs/>
          <w:i/>
          <w:color w:val="A6A6A6" w:themeColor="background1" w:themeShade="A6"/>
          <w:szCs w:val="18"/>
        </w:rPr>
      </w:pPr>
    </w:p>
    <w:p w14:paraId="57CFF978" w14:textId="77777777" w:rsidR="001F5299" w:rsidRDefault="001F5299" w:rsidP="007D4BEF">
      <w:pPr>
        <w:pStyle w:val="Clickandtype"/>
        <w:jc w:val="center"/>
        <w:rPr>
          <w:bCs/>
          <w:i/>
          <w:color w:val="A6A6A6" w:themeColor="background1" w:themeShade="A6"/>
          <w:szCs w:val="18"/>
        </w:rPr>
      </w:pPr>
    </w:p>
    <w:p w14:paraId="60A2603C" w14:textId="77777777" w:rsidR="001F5299" w:rsidRDefault="001F5299" w:rsidP="007D4BEF">
      <w:pPr>
        <w:pStyle w:val="Clickandtype"/>
        <w:jc w:val="center"/>
        <w:rPr>
          <w:bCs/>
          <w:i/>
          <w:color w:val="A6A6A6" w:themeColor="background1" w:themeShade="A6"/>
          <w:szCs w:val="18"/>
        </w:rPr>
      </w:pPr>
    </w:p>
    <w:p w14:paraId="5052D05D" w14:textId="77777777" w:rsidR="001F5299" w:rsidRDefault="001F5299" w:rsidP="007D4BEF">
      <w:pPr>
        <w:pStyle w:val="Clickandtype"/>
        <w:jc w:val="center"/>
        <w:rPr>
          <w:bCs/>
          <w:i/>
          <w:color w:val="A6A6A6" w:themeColor="background1" w:themeShade="A6"/>
          <w:szCs w:val="18"/>
        </w:rPr>
      </w:pPr>
    </w:p>
    <w:p w14:paraId="14104F36" w14:textId="77777777" w:rsidR="001F5299" w:rsidRDefault="001F5299" w:rsidP="007D4BEF">
      <w:pPr>
        <w:pStyle w:val="Clickandtype"/>
        <w:jc w:val="center"/>
        <w:rPr>
          <w:bCs/>
          <w:i/>
          <w:color w:val="A6A6A6" w:themeColor="background1" w:themeShade="A6"/>
          <w:szCs w:val="18"/>
        </w:rPr>
      </w:pPr>
    </w:p>
    <w:p w14:paraId="50BB92C6" w14:textId="77777777" w:rsidR="001F5299" w:rsidRDefault="001F5299" w:rsidP="007D4BEF">
      <w:pPr>
        <w:pStyle w:val="Clickandtype"/>
        <w:jc w:val="center"/>
        <w:rPr>
          <w:bCs/>
          <w:i/>
          <w:color w:val="A6A6A6" w:themeColor="background1" w:themeShade="A6"/>
          <w:szCs w:val="18"/>
        </w:rPr>
      </w:pPr>
    </w:p>
    <w:p w14:paraId="46FA8CB2" w14:textId="77777777" w:rsidR="001F5299" w:rsidRDefault="001F5299" w:rsidP="007D4BEF">
      <w:pPr>
        <w:pStyle w:val="Clickandtype"/>
        <w:jc w:val="center"/>
        <w:rPr>
          <w:bCs/>
          <w:i/>
          <w:color w:val="A6A6A6" w:themeColor="background1" w:themeShade="A6"/>
          <w:szCs w:val="18"/>
        </w:rPr>
      </w:pPr>
    </w:p>
    <w:p w14:paraId="14F46F8B" w14:textId="77777777" w:rsidR="001F5299" w:rsidRDefault="001F5299" w:rsidP="007D4BEF">
      <w:pPr>
        <w:pStyle w:val="Clickandtype"/>
        <w:jc w:val="center"/>
        <w:rPr>
          <w:bCs/>
          <w:i/>
          <w:color w:val="A6A6A6" w:themeColor="background1" w:themeShade="A6"/>
          <w:szCs w:val="18"/>
        </w:rPr>
      </w:pPr>
    </w:p>
    <w:p w14:paraId="0067EA09" w14:textId="77777777" w:rsidR="001F5299" w:rsidRDefault="001F5299" w:rsidP="007D4BEF">
      <w:pPr>
        <w:pStyle w:val="Clickandtype"/>
        <w:jc w:val="center"/>
        <w:rPr>
          <w:bCs/>
          <w:i/>
          <w:color w:val="A6A6A6" w:themeColor="background1" w:themeShade="A6"/>
          <w:szCs w:val="18"/>
        </w:rPr>
      </w:pPr>
    </w:p>
    <w:p w14:paraId="2D8A1A23" w14:textId="77777777" w:rsidR="001F5299" w:rsidRDefault="001F5299" w:rsidP="007D4BEF">
      <w:pPr>
        <w:pStyle w:val="Clickandtype"/>
        <w:jc w:val="center"/>
        <w:rPr>
          <w:bCs/>
          <w:i/>
          <w:color w:val="A6A6A6" w:themeColor="background1" w:themeShade="A6"/>
          <w:szCs w:val="18"/>
        </w:rPr>
      </w:pPr>
    </w:p>
    <w:p w14:paraId="26197368" w14:textId="77777777" w:rsidR="001F5299" w:rsidRDefault="001F5299" w:rsidP="007D4BEF">
      <w:pPr>
        <w:pStyle w:val="Clickandtype"/>
        <w:jc w:val="center"/>
        <w:rPr>
          <w:bCs/>
          <w:i/>
          <w:color w:val="A6A6A6" w:themeColor="background1" w:themeShade="A6"/>
          <w:szCs w:val="18"/>
        </w:rPr>
      </w:pPr>
    </w:p>
    <w:p w14:paraId="0DA44664" w14:textId="396D119B"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15</w:t>
        </w:r>
      </w:fldSimple>
      <w:r w:rsidRPr="00F40C86">
        <w:t>: MSOFFICIALFILE_S01_TC15_GetFinalRoutingDestinationFolderUrl_NullContentTypeName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4A1C1FA4" w14:textId="77777777" w:rsidTr="00CC0A5D">
        <w:tc>
          <w:tcPr>
            <w:tcW w:w="8755" w:type="dxa"/>
            <w:gridSpan w:val="2"/>
            <w:shd w:val="pct15" w:color="auto" w:fill="auto"/>
          </w:tcPr>
          <w:p w14:paraId="722D2CC9" w14:textId="77777777" w:rsidR="007D4BEF" w:rsidRDefault="007D4BEF" w:rsidP="00CC0A5D">
            <w:pPr>
              <w:pStyle w:val="Clickandtype"/>
              <w:rPr>
                <w:rFonts w:cs="Tahoma"/>
              </w:rPr>
            </w:pPr>
            <w:r>
              <w:rPr>
                <w:b/>
                <w:bCs/>
              </w:rPr>
              <w:t>S01_GetRoutingDestinationUrlAndSubmitFile</w:t>
            </w:r>
          </w:p>
        </w:tc>
      </w:tr>
      <w:tr w:rsidR="007D4BEF" w14:paraId="791C9B74" w14:textId="77777777" w:rsidTr="00CC0A5D">
        <w:tc>
          <w:tcPr>
            <w:tcW w:w="1998" w:type="dxa"/>
            <w:shd w:val="pct15" w:color="auto" w:fill="auto"/>
          </w:tcPr>
          <w:p w14:paraId="33F6C3E6" w14:textId="33D7FE14" w:rsidR="007D4BEF" w:rsidRDefault="002E2DB1" w:rsidP="00CC0A5D">
            <w:pPr>
              <w:pStyle w:val="Clickandtype"/>
              <w:rPr>
                <w:rFonts w:cs="Tahoma"/>
                <w:b/>
              </w:rPr>
            </w:pPr>
            <w:r>
              <w:rPr>
                <w:rFonts w:cs="Tahoma"/>
                <w:b/>
              </w:rPr>
              <w:t>Test case ID</w:t>
            </w:r>
          </w:p>
        </w:tc>
        <w:tc>
          <w:tcPr>
            <w:tcW w:w="6757" w:type="dxa"/>
          </w:tcPr>
          <w:p w14:paraId="1CC628EC" w14:textId="77777777" w:rsidR="007D4BEF" w:rsidRDefault="007D4BEF" w:rsidP="00CC0A5D">
            <w:pPr>
              <w:pStyle w:val="Clickandtype"/>
              <w:rPr>
                <w:rFonts w:cs="Tahoma"/>
              </w:rPr>
            </w:pPr>
            <w:r>
              <w:rPr>
                <w:rFonts w:cs="Tahoma"/>
              </w:rPr>
              <w:t>MSOFFICIALFILE_S01_TC16_GetFinalRoutingDestinationFolderUrl_NoApplicableRule</w:t>
            </w:r>
          </w:p>
        </w:tc>
      </w:tr>
      <w:tr w:rsidR="007D4BEF" w14:paraId="3DE1CFBD" w14:textId="77777777" w:rsidTr="00CC0A5D">
        <w:tc>
          <w:tcPr>
            <w:tcW w:w="1998" w:type="dxa"/>
            <w:shd w:val="pct15" w:color="auto" w:fill="auto"/>
          </w:tcPr>
          <w:p w14:paraId="5984BA68" w14:textId="77777777" w:rsidR="007D4BEF" w:rsidRDefault="007D4BEF" w:rsidP="00CC0A5D">
            <w:pPr>
              <w:pStyle w:val="Clickandtype"/>
              <w:rPr>
                <w:rFonts w:cs="Tahoma"/>
                <w:b/>
              </w:rPr>
            </w:pPr>
            <w:r>
              <w:rPr>
                <w:rFonts w:cs="Tahoma"/>
                <w:b/>
              </w:rPr>
              <w:t xml:space="preserve">Description </w:t>
            </w:r>
          </w:p>
        </w:tc>
        <w:tc>
          <w:tcPr>
            <w:tcW w:w="6757" w:type="dxa"/>
          </w:tcPr>
          <w:p w14:paraId="53F01EFE" w14:textId="77777777" w:rsidR="007D4BEF" w:rsidRDefault="007D4BEF" w:rsidP="00CC0A5D">
            <w:pPr>
              <w:pStyle w:val="Clickandtype"/>
              <w:rPr>
                <w:rFonts w:cs="Tahoma"/>
              </w:rPr>
            </w:pPr>
            <w:r>
              <w:rPr>
                <w:rFonts w:cs="Tahoma"/>
              </w:rPr>
              <w:t>This test case is used to test GetFinalRoutingDestinationFolderUrl on a repository that is configured for routing content and no configured routing rule for the specified content type name parameter.</w:t>
            </w:r>
          </w:p>
        </w:tc>
      </w:tr>
      <w:tr w:rsidR="007D4BEF" w14:paraId="49966327" w14:textId="77777777" w:rsidTr="00CC0A5D">
        <w:tc>
          <w:tcPr>
            <w:tcW w:w="1998" w:type="dxa"/>
            <w:shd w:val="pct15" w:color="auto" w:fill="auto"/>
          </w:tcPr>
          <w:p w14:paraId="1AEB5ADB" w14:textId="77777777" w:rsidR="007D4BEF" w:rsidRDefault="007D4BEF" w:rsidP="00CC0A5D">
            <w:pPr>
              <w:pStyle w:val="Clickandtype"/>
              <w:rPr>
                <w:rFonts w:cs="Tahoma"/>
                <w:b/>
              </w:rPr>
            </w:pPr>
            <w:r>
              <w:rPr>
                <w:rFonts w:cs="Tahoma"/>
                <w:b/>
              </w:rPr>
              <w:t>Prerequisites</w:t>
            </w:r>
          </w:p>
        </w:tc>
        <w:tc>
          <w:tcPr>
            <w:tcW w:w="6757" w:type="dxa"/>
          </w:tcPr>
          <w:p w14:paraId="52094B30" w14:textId="77777777" w:rsidR="007D4BEF" w:rsidRDefault="007D4BEF" w:rsidP="00D53BA7">
            <w:pPr>
              <w:numPr>
                <w:ilvl w:val="0"/>
                <w:numId w:val="48"/>
              </w:numPr>
              <w:spacing w:after="0"/>
              <w:ind w:right="720"/>
            </w:pPr>
            <w:r>
              <w:t>Configure the records center site which is enabled for routing content</w:t>
            </w:r>
          </w:p>
        </w:tc>
      </w:tr>
      <w:tr w:rsidR="007D4BEF" w14:paraId="58E0D22B" w14:textId="77777777" w:rsidTr="00CC0A5D">
        <w:tc>
          <w:tcPr>
            <w:tcW w:w="1998" w:type="dxa"/>
            <w:shd w:val="pct15" w:color="auto" w:fill="auto"/>
          </w:tcPr>
          <w:p w14:paraId="2966AC88" w14:textId="3823A2C5" w:rsidR="007D4BEF" w:rsidRDefault="002E2DB1" w:rsidP="00CC0A5D">
            <w:pPr>
              <w:pStyle w:val="Clickandtype"/>
              <w:rPr>
                <w:rFonts w:cs="Tahoma"/>
                <w:b/>
              </w:rPr>
            </w:pPr>
            <w:r>
              <w:rPr>
                <w:rFonts w:cs="Tahoma"/>
                <w:b/>
              </w:rPr>
              <w:t>Test execution steps</w:t>
            </w:r>
          </w:p>
        </w:tc>
        <w:tc>
          <w:tcPr>
            <w:tcW w:w="6757" w:type="dxa"/>
          </w:tcPr>
          <w:p w14:paraId="62F59D51" w14:textId="77777777" w:rsidR="007D4BEF" w:rsidRDefault="007D4BEF" w:rsidP="00D53BA7">
            <w:pPr>
              <w:numPr>
                <w:ilvl w:val="0"/>
                <w:numId w:val="49"/>
              </w:numPr>
              <w:spacing w:after="0"/>
              <w:ind w:right="720"/>
            </w:pPr>
            <w:r>
              <w:t>Call protocol adapter method IntializeService to initial parameters to use a repository that is configured for routing content.</w:t>
            </w:r>
          </w:p>
          <w:p w14:paraId="03A12A4F" w14:textId="77777777" w:rsidR="007D4BEF" w:rsidRDefault="007D4BEF" w:rsidP="00D53BA7">
            <w:pPr>
              <w:numPr>
                <w:ilvl w:val="0"/>
                <w:numId w:val="49"/>
              </w:numPr>
              <w:spacing w:after="0"/>
              <w:ind w:right="720"/>
            </w:pPr>
            <w:r>
              <w:t xml:space="preserve">Call protocol adapter method GetFinalRoutingDestinationFolderUrl on a repository that is </w:t>
            </w:r>
            <w:r>
              <w:lastRenderedPageBreak/>
              <w:t>configured for routing content and no configured routing rule for the specified content type name parameter "Unknown".</w:t>
            </w:r>
          </w:p>
        </w:tc>
      </w:tr>
      <w:tr w:rsidR="007D4BEF" w14:paraId="1F0470B4" w14:textId="77777777" w:rsidTr="00CC0A5D">
        <w:tc>
          <w:tcPr>
            <w:tcW w:w="1998" w:type="dxa"/>
            <w:shd w:val="pct15" w:color="auto" w:fill="auto"/>
          </w:tcPr>
          <w:p w14:paraId="43EBA1AC" w14:textId="77777777" w:rsidR="007D4BEF" w:rsidRDefault="007D4BEF" w:rsidP="00CC0A5D">
            <w:pPr>
              <w:pStyle w:val="Clickandtype"/>
              <w:rPr>
                <w:rFonts w:cs="Tahoma"/>
                <w:b/>
              </w:rPr>
            </w:pPr>
            <w:r>
              <w:rPr>
                <w:rFonts w:cs="Tahoma"/>
                <w:b/>
              </w:rPr>
              <w:lastRenderedPageBreak/>
              <w:t>Cleanup</w:t>
            </w:r>
          </w:p>
        </w:tc>
        <w:tc>
          <w:tcPr>
            <w:tcW w:w="6757" w:type="dxa"/>
          </w:tcPr>
          <w:p w14:paraId="41A62C76" w14:textId="77777777" w:rsidR="007D4BEF" w:rsidRDefault="007D4BEF" w:rsidP="00CC0A5D">
            <w:r>
              <w:t>N/A</w:t>
            </w:r>
          </w:p>
        </w:tc>
      </w:tr>
    </w:tbl>
    <w:p w14:paraId="28494353" w14:textId="77777777" w:rsidR="001F5299" w:rsidRDefault="001F5299" w:rsidP="007D4BEF">
      <w:pPr>
        <w:pStyle w:val="Clickandtype"/>
        <w:jc w:val="center"/>
        <w:rPr>
          <w:bCs/>
          <w:i/>
          <w:color w:val="A6A6A6" w:themeColor="background1" w:themeShade="A6"/>
          <w:szCs w:val="18"/>
        </w:rPr>
      </w:pPr>
    </w:p>
    <w:p w14:paraId="1DA87CBA" w14:textId="77777777" w:rsidR="001F5299" w:rsidRDefault="001F5299" w:rsidP="007D4BEF">
      <w:pPr>
        <w:pStyle w:val="Clickandtype"/>
        <w:jc w:val="center"/>
        <w:rPr>
          <w:bCs/>
          <w:i/>
          <w:color w:val="A6A6A6" w:themeColor="background1" w:themeShade="A6"/>
          <w:szCs w:val="18"/>
        </w:rPr>
      </w:pPr>
    </w:p>
    <w:p w14:paraId="63C5C08A" w14:textId="77777777" w:rsidR="001F5299" w:rsidRDefault="001F5299" w:rsidP="007D4BEF">
      <w:pPr>
        <w:pStyle w:val="Clickandtype"/>
        <w:jc w:val="center"/>
        <w:rPr>
          <w:bCs/>
          <w:i/>
          <w:color w:val="A6A6A6" w:themeColor="background1" w:themeShade="A6"/>
          <w:szCs w:val="18"/>
        </w:rPr>
      </w:pPr>
    </w:p>
    <w:p w14:paraId="05512E6D" w14:textId="77777777" w:rsidR="001F5299" w:rsidRDefault="001F5299" w:rsidP="00F40C86">
      <w:pPr>
        <w:pStyle w:val="Clickandtype"/>
        <w:rPr>
          <w:bCs/>
          <w:i/>
          <w:color w:val="A6A6A6" w:themeColor="background1" w:themeShade="A6"/>
          <w:szCs w:val="18"/>
        </w:rPr>
      </w:pPr>
    </w:p>
    <w:p w14:paraId="0EF4EF2F" w14:textId="166EC179"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16</w:t>
        </w:r>
      </w:fldSimple>
      <w:r w:rsidRPr="00F40C86">
        <w:t>: MSOFFICIALFILE_S01_TC16_GetFinalRoutingDestinationFolderUrl_NoApplicableRule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43C8D9F2" w14:textId="77777777" w:rsidTr="00CC0A5D">
        <w:tc>
          <w:tcPr>
            <w:tcW w:w="8755" w:type="dxa"/>
            <w:gridSpan w:val="2"/>
            <w:shd w:val="pct15" w:color="auto" w:fill="auto"/>
          </w:tcPr>
          <w:p w14:paraId="658894FF" w14:textId="77777777" w:rsidR="007D4BEF" w:rsidRDefault="007D4BEF" w:rsidP="00CC0A5D">
            <w:pPr>
              <w:pStyle w:val="Clickandtype"/>
              <w:rPr>
                <w:rFonts w:cs="Tahoma"/>
              </w:rPr>
            </w:pPr>
            <w:r>
              <w:rPr>
                <w:b/>
                <w:bCs/>
              </w:rPr>
              <w:t>S01_GetRoutingDestinationUrlAndSubmitFile</w:t>
            </w:r>
          </w:p>
        </w:tc>
      </w:tr>
      <w:tr w:rsidR="007D4BEF" w14:paraId="586990C9" w14:textId="77777777" w:rsidTr="00CC0A5D">
        <w:tc>
          <w:tcPr>
            <w:tcW w:w="1998" w:type="dxa"/>
            <w:shd w:val="pct15" w:color="auto" w:fill="auto"/>
          </w:tcPr>
          <w:p w14:paraId="0B5DF48E" w14:textId="72B8936F" w:rsidR="007D4BEF" w:rsidRDefault="002E2DB1" w:rsidP="00CC0A5D">
            <w:pPr>
              <w:pStyle w:val="Clickandtype"/>
              <w:rPr>
                <w:rFonts w:cs="Tahoma"/>
                <w:b/>
              </w:rPr>
            </w:pPr>
            <w:r>
              <w:rPr>
                <w:rFonts w:cs="Tahoma"/>
                <w:b/>
              </w:rPr>
              <w:t>Test case ID</w:t>
            </w:r>
          </w:p>
        </w:tc>
        <w:tc>
          <w:tcPr>
            <w:tcW w:w="6757" w:type="dxa"/>
          </w:tcPr>
          <w:p w14:paraId="2E7BA4AF" w14:textId="5CB1384F" w:rsidR="007D4BEF" w:rsidRDefault="003F4DD0" w:rsidP="00CC0A5D">
            <w:pPr>
              <w:pStyle w:val="Clickandtype"/>
              <w:rPr>
                <w:rFonts w:cs="Tahoma"/>
              </w:rPr>
            </w:pPr>
            <w:r w:rsidRPr="003F4DD0">
              <w:rPr>
                <w:rFonts w:cs="Tahoma"/>
              </w:rPr>
              <w:t>MSOFFICIALFILE_S01_TC17_SubmitFile_Success_NoCommonProperties</w:t>
            </w:r>
          </w:p>
        </w:tc>
      </w:tr>
      <w:tr w:rsidR="007D4BEF" w14:paraId="2B5FB370" w14:textId="77777777" w:rsidTr="00CC0A5D">
        <w:tc>
          <w:tcPr>
            <w:tcW w:w="1998" w:type="dxa"/>
            <w:shd w:val="pct15" w:color="auto" w:fill="auto"/>
          </w:tcPr>
          <w:p w14:paraId="64E4463C" w14:textId="77777777" w:rsidR="007D4BEF" w:rsidRDefault="007D4BEF" w:rsidP="00CC0A5D">
            <w:pPr>
              <w:pStyle w:val="Clickandtype"/>
              <w:rPr>
                <w:rFonts w:cs="Tahoma"/>
                <w:b/>
              </w:rPr>
            </w:pPr>
            <w:r>
              <w:rPr>
                <w:rFonts w:cs="Tahoma"/>
                <w:b/>
              </w:rPr>
              <w:t xml:space="preserve">Description </w:t>
            </w:r>
          </w:p>
        </w:tc>
        <w:tc>
          <w:tcPr>
            <w:tcW w:w="6757" w:type="dxa"/>
          </w:tcPr>
          <w:p w14:paraId="2467561F" w14:textId="77777777" w:rsidR="007D4BEF" w:rsidRDefault="007D4BEF" w:rsidP="00CC0A5D">
            <w:pPr>
              <w:pStyle w:val="Clickandtype"/>
              <w:rPr>
                <w:rFonts w:cs="Tahoma"/>
              </w:rPr>
            </w:pPr>
            <w:r>
              <w:rPr>
                <w:rFonts w:cs="Tahoma"/>
              </w:rPr>
              <w:t>This test case is used to test SubmitFile on a repository that is a storage location configured for routing content and none of the common properties _dlc_hold_url, _dlc_hold_comments, _dlc_hold_id, _dlc_hold_searchqquery and _dlc_hold_searchcontexturl are present.</w:t>
            </w:r>
          </w:p>
        </w:tc>
      </w:tr>
      <w:tr w:rsidR="007D4BEF" w14:paraId="65C1D2F3" w14:textId="77777777" w:rsidTr="00CC0A5D">
        <w:tc>
          <w:tcPr>
            <w:tcW w:w="1998" w:type="dxa"/>
            <w:shd w:val="pct15" w:color="auto" w:fill="auto"/>
          </w:tcPr>
          <w:p w14:paraId="117390CE" w14:textId="77777777" w:rsidR="007D4BEF" w:rsidRDefault="007D4BEF" w:rsidP="00CC0A5D">
            <w:pPr>
              <w:pStyle w:val="Clickandtype"/>
              <w:rPr>
                <w:rFonts w:cs="Tahoma"/>
                <w:b/>
              </w:rPr>
            </w:pPr>
            <w:r>
              <w:rPr>
                <w:rFonts w:cs="Tahoma"/>
                <w:b/>
              </w:rPr>
              <w:t>Prerequisites</w:t>
            </w:r>
          </w:p>
        </w:tc>
        <w:tc>
          <w:tcPr>
            <w:tcW w:w="6757" w:type="dxa"/>
          </w:tcPr>
          <w:p w14:paraId="1986DC65" w14:textId="77777777" w:rsidR="007D4BEF" w:rsidRDefault="007D4BEF" w:rsidP="009D368A">
            <w:pPr>
              <w:spacing w:after="0"/>
              <w:ind w:left="540" w:right="720"/>
              <w:contextualSpacing/>
            </w:pPr>
            <w:r>
              <w:t>Configure the records center site which is enabled for routing content</w:t>
            </w:r>
          </w:p>
        </w:tc>
      </w:tr>
      <w:tr w:rsidR="007D4BEF" w14:paraId="583F9375" w14:textId="77777777" w:rsidTr="00CC0A5D">
        <w:tc>
          <w:tcPr>
            <w:tcW w:w="1998" w:type="dxa"/>
            <w:shd w:val="pct15" w:color="auto" w:fill="auto"/>
          </w:tcPr>
          <w:p w14:paraId="57C6A053" w14:textId="051AE8DB" w:rsidR="007D4BEF" w:rsidRDefault="002E2DB1" w:rsidP="00CC0A5D">
            <w:pPr>
              <w:pStyle w:val="Clickandtype"/>
              <w:rPr>
                <w:rFonts w:cs="Tahoma"/>
                <w:b/>
              </w:rPr>
            </w:pPr>
            <w:r>
              <w:rPr>
                <w:rFonts w:cs="Tahoma"/>
                <w:b/>
              </w:rPr>
              <w:t>Test execution steps</w:t>
            </w:r>
          </w:p>
        </w:tc>
        <w:tc>
          <w:tcPr>
            <w:tcW w:w="6757" w:type="dxa"/>
          </w:tcPr>
          <w:p w14:paraId="7A016724" w14:textId="77777777" w:rsidR="007D4BEF" w:rsidRDefault="007D4BEF" w:rsidP="00D53BA7">
            <w:pPr>
              <w:numPr>
                <w:ilvl w:val="0"/>
                <w:numId w:val="51"/>
              </w:numPr>
              <w:spacing w:after="0"/>
              <w:ind w:right="720"/>
            </w:pPr>
            <w:r>
              <w:t>Call protocol adapter method IntializeService to initial parameters to use a repository that is configured for routing content.</w:t>
            </w:r>
          </w:p>
          <w:p w14:paraId="22DECBDD" w14:textId="77777777" w:rsidR="007D4BEF" w:rsidRDefault="007D4BEF" w:rsidP="00D53BA7">
            <w:pPr>
              <w:numPr>
                <w:ilvl w:val="0"/>
                <w:numId w:val="51"/>
              </w:numPr>
              <w:spacing w:after="0"/>
              <w:ind w:right="720"/>
            </w:pPr>
            <w:r>
              <w:t>Call protocol adapter method SubmitFile on a repository that is configured for routing content and none of the common properties _dlc_hold_url, _dlc_hold_comments, _dlc_hold_id, _dlc_hold_searchqquery and _dlc_hold_searchcontexturl are present and valid.</w:t>
            </w:r>
          </w:p>
        </w:tc>
      </w:tr>
      <w:tr w:rsidR="007D4BEF" w14:paraId="23F7AEB6" w14:textId="77777777" w:rsidTr="00CC0A5D">
        <w:tc>
          <w:tcPr>
            <w:tcW w:w="1998" w:type="dxa"/>
            <w:shd w:val="pct15" w:color="auto" w:fill="auto"/>
          </w:tcPr>
          <w:p w14:paraId="1A08D5DC" w14:textId="77777777" w:rsidR="007D4BEF" w:rsidRDefault="007D4BEF" w:rsidP="00CC0A5D">
            <w:pPr>
              <w:pStyle w:val="Clickandtype"/>
              <w:rPr>
                <w:rFonts w:cs="Tahoma"/>
                <w:b/>
              </w:rPr>
            </w:pPr>
            <w:r>
              <w:rPr>
                <w:rFonts w:cs="Tahoma"/>
                <w:b/>
              </w:rPr>
              <w:t>Cleanup</w:t>
            </w:r>
          </w:p>
        </w:tc>
        <w:tc>
          <w:tcPr>
            <w:tcW w:w="6757" w:type="dxa"/>
          </w:tcPr>
          <w:p w14:paraId="6001110B" w14:textId="75D3744F" w:rsidR="007D4BEF" w:rsidRDefault="00890AB7" w:rsidP="009D368A">
            <w:pPr>
              <w:spacing w:after="0"/>
              <w:ind w:left="540" w:right="720"/>
            </w:pPr>
            <w:r>
              <w:t>Call SUT control adapter method DeleteAllFiles to delete the submitted files.</w:t>
            </w:r>
          </w:p>
        </w:tc>
      </w:tr>
    </w:tbl>
    <w:p w14:paraId="32010970" w14:textId="77777777" w:rsidR="001F5299" w:rsidRDefault="001F5299" w:rsidP="007D4BEF">
      <w:pPr>
        <w:pStyle w:val="Clickandtype"/>
        <w:jc w:val="center"/>
        <w:rPr>
          <w:bCs/>
          <w:i/>
          <w:color w:val="A6A6A6" w:themeColor="background1" w:themeShade="A6"/>
          <w:szCs w:val="18"/>
        </w:rPr>
      </w:pPr>
    </w:p>
    <w:p w14:paraId="6CD3D64A" w14:textId="77777777" w:rsidR="001F5299" w:rsidRDefault="001F5299" w:rsidP="007D4BEF">
      <w:pPr>
        <w:pStyle w:val="Clickandtype"/>
        <w:jc w:val="center"/>
        <w:rPr>
          <w:bCs/>
          <w:i/>
          <w:color w:val="A6A6A6" w:themeColor="background1" w:themeShade="A6"/>
          <w:szCs w:val="18"/>
        </w:rPr>
      </w:pPr>
    </w:p>
    <w:p w14:paraId="15D0D576" w14:textId="77777777" w:rsidR="001F5299" w:rsidRDefault="001F5299" w:rsidP="007D4BEF">
      <w:pPr>
        <w:pStyle w:val="Clickandtype"/>
        <w:jc w:val="center"/>
        <w:rPr>
          <w:bCs/>
          <w:i/>
          <w:color w:val="A6A6A6" w:themeColor="background1" w:themeShade="A6"/>
          <w:szCs w:val="18"/>
        </w:rPr>
      </w:pPr>
    </w:p>
    <w:p w14:paraId="0799DE05" w14:textId="77777777" w:rsidR="001F5299" w:rsidRDefault="001F5299" w:rsidP="007D4BEF">
      <w:pPr>
        <w:pStyle w:val="Clickandtype"/>
        <w:jc w:val="center"/>
        <w:rPr>
          <w:bCs/>
          <w:i/>
          <w:color w:val="A6A6A6" w:themeColor="background1" w:themeShade="A6"/>
          <w:szCs w:val="18"/>
        </w:rPr>
      </w:pPr>
    </w:p>
    <w:p w14:paraId="34E72A9A" w14:textId="77777777" w:rsidR="001F5299" w:rsidRDefault="001F5299" w:rsidP="007D4BEF">
      <w:pPr>
        <w:pStyle w:val="Clickandtype"/>
        <w:jc w:val="center"/>
        <w:rPr>
          <w:bCs/>
          <w:i/>
          <w:color w:val="A6A6A6" w:themeColor="background1" w:themeShade="A6"/>
          <w:szCs w:val="18"/>
        </w:rPr>
      </w:pPr>
    </w:p>
    <w:p w14:paraId="235A260C" w14:textId="77777777" w:rsidR="001F5299" w:rsidRDefault="001F5299" w:rsidP="007D4BEF">
      <w:pPr>
        <w:pStyle w:val="Clickandtype"/>
        <w:jc w:val="center"/>
        <w:rPr>
          <w:bCs/>
          <w:i/>
          <w:color w:val="A6A6A6" w:themeColor="background1" w:themeShade="A6"/>
          <w:szCs w:val="18"/>
        </w:rPr>
      </w:pPr>
    </w:p>
    <w:p w14:paraId="54725481" w14:textId="77777777" w:rsidR="001F5299" w:rsidRDefault="001F5299" w:rsidP="007D4BEF">
      <w:pPr>
        <w:pStyle w:val="Clickandtype"/>
        <w:jc w:val="center"/>
        <w:rPr>
          <w:bCs/>
          <w:i/>
          <w:color w:val="A6A6A6" w:themeColor="background1" w:themeShade="A6"/>
          <w:szCs w:val="18"/>
        </w:rPr>
      </w:pPr>
    </w:p>
    <w:p w14:paraId="4120B0E7" w14:textId="77777777" w:rsidR="001F5299" w:rsidRDefault="001F5299" w:rsidP="007D4BEF">
      <w:pPr>
        <w:pStyle w:val="Clickandtype"/>
        <w:jc w:val="center"/>
        <w:rPr>
          <w:bCs/>
          <w:i/>
          <w:color w:val="A6A6A6" w:themeColor="background1" w:themeShade="A6"/>
          <w:szCs w:val="18"/>
        </w:rPr>
      </w:pPr>
    </w:p>
    <w:p w14:paraId="1E2F782B" w14:textId="77777777" w:rsidR="001F5299" w:rsidRDefault="001F5299" w:rsidP="007D4BEF">
      <w:pPr>
        <w:pStyle w:val="Clickandtype"/>
        <w:jc w:val="center"/>
        <w:rPr>
          <w:bCs/>
          <w:i/>
          <w:color w:val="A6A6A6" w:themeColor="background1" w:themeShade="A6"/>
          <w:szCs w:val="18"/>
        </w:rPr>
      </w:pPr>
    </w:p>
    <w:p w14:paraId="1E21D2D4" w14:textId="77777777" w:rsidR="001F5299" w:rsidRDefault="001F5299" w:rsidP="007D4BEF">
      <w:pPr>
        <w:pStyle w:val="Clickandtype"/>
        <w:jc w:val="center"/>
        <w:rPr>
          <w:bCs/>
          <w:i/>
          <w:color w:val="A6A6A6" w:themeColor="background1" w:themeShade="A6"/>
          <w:szCs w:val="18"/>
        </w:rPr>
      </w:pPr>
    </w:p>
    <w:p w14:paraId="12A1D441" w14:textId="77777777" w:rsidR="001F5299" w:rsidRDefault="001F5299" w:rsidP="007D4BEF">
      <w:pPr>
        <w:pStyle w:val="Clickandtype"/>
        <w:jc w:val="center"/>
        <w:rPr>
          <w:bCs/>
          <w:i/>
          <w:color w:val="A6A6A6" w:themeColor="background1" w:themeShade="A6"/>
          <w:szCs w:val="18"/>
        </w:rPr>
      </w:pPr>
    </w:p>
    <w:p w14:paraId="65586ECB" w14:textId="77777777" w:rsidR="001F5299" w:rsidRDefault="001F5299" w:rsidP="007D4BEF">
      <w:pPr>
        <w:pStyle w:val="Clickandtype"/>
        <w:jc w:val="center"/>
        <w:rPr>
          <w:bCs/>
          <w:i/>
          <w:color w:val="A6A6A6" w:themeColor="background1" w:themeShade="A6"/>
          <w:szCs w:val="18"/>
        </w:rPr>
      </w:pPr>
    </w:p>
    <w:p w14:paraId="0C9F4FE5" w14:textId="77777777" w:rsidR="001F5299" w:rsidRDefault="001F5299" w:rsidP="007D4BEF">
      <w:pPr>
        <w:pStyle w:val="Clickandtype"/>
        <w:jc w:val="center"/>
        <w:rPr>
          <w:bCs/>
          <w:i/>
          <w:color w:val="A6A6A6" w:themeColor="background1" w:themeShade="A6"/>
          <w:szCs w:val="18"/>
        </w:rPr>
      </w:pPr>
    </w:p>
    <w:p w14:paraId="56C8B81E" w14:textId="77777777" w:rsidR="001F5299" w:rsidRPr="00F40C86" w:rsidRDefault="001F5299" w:rsidP="00F40C86">
      <w:pPr>
        <w:pStyle w:val="LWPTableCaption"/>
      </w:pPr>
    </w:p>
    <w:p w14:paraId="546F962A" w14:textId="6D4C2C04" w:rsidR="007D4BEF" w:rsidRPr="001F5299"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17</w:t>
        </w:r>
      </w:fldSimple>
      <w:r w:rsidRPr="00F40C86">
        <w:t>: MSOFFICIALFILE_S01_TC17_SubmitFile_NoneCommonProperties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5F8D4B60" w14:textId="77777777" w:rsidTr="00CC0A5D">
        <w:tc>
          <w:tcPr>
            <w:tcW w:w="8755" w:type="dxa"/>
            <w:gridSpan w:val="2"/>
            <w:shd w:val="pct15" w:color="auto" w:fill="auto"/>
          </w:tcPr>
          <w:p w14:paraId="57E0A0FF" w14:textId="77777777" w:rsidR="007D4BEF" w:rsidRDefault="007D4BEF" w:rsidP="00CC0A5D">
            <w:pPr>
              <w:pStyle w:val="Clickandtype"/>
              <w:rPr>
                <w:rFonts w:cs="Tahoma"/>
              </w:rPr>
            </w:pPr>
            <w:r>
              <w:rPr>
                <w:b/>
                <w:bCs/>
              </w:rPr>
              <w:t>S01_GetRoutingDestinationUrlAndSubmitFile</w:t>
            </w:r>
          </w:p>
        </w:tc>
      </w:tr>
      <w:tr w:rsidR="007D4BEF" w14:paraId="4E60F6C7" w14:textId="77777777" w:rsidTr="00CC0A5D">
        <w:tc>
          <w:tcPr>
            <w:tcW w:w="1998" w:type="dxa"/>
            <w:shd w:val="pct15" w:color="auto" w:fill="auto"/>
          </w:tcPr>
          <w:p w14:paraId="4A917B90" w14:textId="5B6F8DB3" w:rsidR="007D4BEF" w:rsidRDefault="002E2DB1" w:rsidP="00CC0A5D">
            <w:pPr>
              <w:pStyle w:val="Clickandtype"/>
              <w:rPr>
                <w:rFonts w:cs="Tahoma"/>
                <w:b/>
              </w:rPr>
            </w:pPr>
            <w:r>
              <w:rPr>
                <w:rFonts w:cs="Tahoma"/>
                <w:b/>
              </w:rPr>
              <w:t>Test case ID</w:t>
            </w:r>
          </w:p>
        </w:tc>
        <w:tc>
          <w:tcPr>
            <w:tcW w:w="6757" w:type="dxa"/>
          </w:tcPr>
          <w:p w14:paraId="4A3E2D69" w14:textId="77777777" w:rsidR="007D4BEF" w:rsidRDefault="007D4BEF" w:rsidP="00CC0A5D">
            <w:pPr>
              <w:pStyle w:val="Clickandtype"/>
              <w:rPr>
                <w:rFonts w:cs="Tahoma"/>
              </w:rPr>
            </w:pPr>
            <w:r>
              <w:rPr>
                <w:rFonts w:cs="Tahoma"/>
              </w:rPr>
              <w:t>MSOFFICIALFILE_S01_TC18_SubmitFile_MissingProperties</w:t>
            </w:r>
          </w:p>
        </w:tc>
      </w:tr>
      <w:tr w:rsidR="007D4BEF" w14:paraId="397B5BAF" w14:textId="77777777" w:rsidTr="00CC0A5D">
        <w:tc>
          <w:tcPr>
            <w:tcW w:w="1998" w:type="dxa"/>
            <w:shd w:val="pct15" w:color="auto" w:fill="auto"/>
          </w:tcPr>
          <w:p w14:paraId="78E7FDC4" w14:textId="77777777" w:rsidR="007D4BEF" w:rsidRDefault="007D4BEF" w:rsidP="00CC0A5D">
            <w:pPr>
              <w:pStyle w:val="Clickandtype"/>
              <w:rPr>
                <w:rFonts w:cs="Tahoma"/>
                <w:b/>
              </w:rPr>
            </w:pPr>
            <w:r>
              <w:rPr>
                <w:rFonts w:cs="Tahoma"/>
                <w:b/>
              </w:rPr>
              <w:t xml:space="preserve">Description </w:t>
            </w:r>
          </w:p>
        </w:tc>
        <w:tc>
          <w:tcPr>
            <w:tcW w:w="6757" w:type="dxa"/>
          </w:tcPr>
          <w:p w14:paraId="76FF415C" w14:textId="77777777" w:rsidR="007D4BEF" w:rsidRDefault="007D4BEF" w:rsidP="00CC0A5D">
            <w:pPr>
              <w:pStyle w:val="Clickandtype"/>
              <w:rPr>
                <w:rFonts w:cs="Tahoma"/>
              </w:rPr>
            </w:pPr>
            <w:r>
              <w:rPr>
                <w:rFonts w:cs="Tahoma"/>
              </w:rPr>
              <w:t>This test case is used to test SubmitFile on a repository that is a storage location configured for routing content when the required properties are missed.</w:t>
            </w:r>
          </w:p>
        </w:tc>
      </w:tr>
      <w:tr w:rsidR="007D4BEF" w14:paraId="0063E904" w14:textId="77777777" w:rsidTr="00CC0A5D">
        <w:tc>
          <w:tcPr>
            <w:tcW w:w="1998" w:type="dxa"/>
            <w:shd w:val="pct15" w:color="auto" w:fill="auto"/>
          </w:tcPr>
          <w:p w14:paraId="4C792CC1" w14:textId="77777777" w:rsidR="007D4BEF" w:rsidRDefault="007D4BEF" w:rsidP="00CC0A5D">
            <w:pPr>
              <w:pStyle w:val="Clickandtype"/>
              <w:rPr>
                <w:rFonts w:cs="Tahoma"/>
                <w:b/>
              </w:rPr>
            </w:pPr>
            <w:r>
              <w:rPr>
                <w:rFonts w:cs="Tahoma"/>
                <w:b/>
              </w:rPr>
              <w:t>Prerequisites</w:t>
            </w:r>
          </w:p>
        </w:tc>
        <w:tc>
          <w:tcPr>
            <w:tcW w:w="6757" w:type="dxa"/>
          </w:tcPr>
          <w:p w14:paraId="5FB6BC55" w14:textId="77777777" w:rsidR="007D4BEF" w:rsidRDefault="007D4BEF" w:rsidP="009D368A">
            <w:pPr>
              <w:spacing w:after="0"/>
              <w:ind w:left="540" w:right="720"/>
              <w:contextualSpacing/>
            </w:pPr>
            <w:r>
              <w:t>Configure the records center site which is enabled for routing content</w:t>
            </w:r>
          </w:p>
        </w:tc>
      </w:tr>
      <w:tr w:rsidR="007D4BEF" w14:paraId="44064922" w14:textId="77777777" w:rsidTr="00CC0A5D">
        <w:tc>
          <w:tcPr>
            <w:tcW w:w="1998" w:type="dxa"/>
            <w:shd w:val="pct15" w:color="auto" w:fill="auto"/>
          </w:tcPr>
          <w:p w14:paraId="13EEF3A8" w14:textId="336A47B1" w:rsidR="007D4BEF" w:rsidRDefault="002E2DB1" w:rsidP="00CC0A5D">
            <w:pPr>
              <w:pStyle w:val="Clickandtype"/>
              <w:rPr>
                <w:rFonts w:cs="Tahoma"/>
                <w:b/>
              </w:rPr>
            </w:pPr>
            <w:r>
              <w:rPr>
                <w:rFonts w:cs="Tahoma"/>
                <w:b/>
              </w:rPr>
              <w:t>Test execution steps</w:t>
            </w:r>
          </w:p>
        </w:tc>
        <w:tc>
          <w:tcPr>
            <w:tcW w:w="6757" w:type="dxa"/>
          </w:tcPr>
          <w:p w14:paraId="05278469" w14:textId="77777777" w:rsidR="00C55883" w:rsidRDefault="00C55883" w:rsidP="00C55883">
            <w:pPr>
              <w:numPr>
                <w:ilvl w:val="0"/>
                <w:numId w:val="53"/>
              </w:numPr>
              <w:spacing w:after="0"/>
              <w:ind w:right="720"/>
            </w:pPr>
            <w:r>
              <w:t>Call protocol adapter method IntializeService to initial parameters to use a repository that is configured for routing content.</w:t>
            </w:r>
          </w:p>
          <w:p w14:paraId="580F5B01" w14:textId="77777777" w:rsidR="00C55883" w:rsidRDefault="00C55883" w:rsidP="00C55883">
            <w:pPr>
              <w:numPr>
                <w:ilvl w:val="0"/>
                <w:numId w:val="53"/>
              </w:numPr>
              <w:spacing w:after="0"/>
              <w:ind w:right="720"/>
            </w:pPr>
            <w:r>
              <w:t>Call protocol adapter method SubmitFile to call SubmitFile on a repository that is a storage location configured for routing content when the required properties are missed, expect the server responses MoreInformation.</w:t>
            </w:r>
          </w:p>
          <w:p w14:paraId="73F2C897" w14:textId="6061C326" w:rsidR="007D4BEF" w:rsidRDefault="00C55883" w:rsidP="00674C7D">
            <w:pPr>
              <w:numPr>
                <w:ilvl w:val="0"/>
                <w:numId w:val="53"/>
              </w:numPr>
              <w:spacing w:after="0"/>
              <w:ind w:right="720"/>
            </w:pPr>
            <w:r>
              <w:t>Call protocol adapter method SubmitFile to submit the file when file properties will contain all the common properties and partial required properties, expect the server responses MoreInformation.</w:t>
            </w:r>
          </w:p>
        </w:tc>
      </w:tr>
      <w:tr w:rsidR="007D4BEF" w14:paraId="0209B11A" w14:textId="77777777" w:rsidTr="00CC0A5D">
        <w:tc>
          <w:tcPr>
            <w:tcW w:w="1998" w:type="dxa"/>
            <w:shd w:val="pct15" w:color="auto" w:fill="auto"/>
          </w:tcPr>
          <w:p w14:paraId="403075FE" w14:textId="77777777" w:rsidR="007D4BEF" w:rsidRDefault="007D4BEF" w:rsidP="00CC0A5D">
            <w:pPr>
              <w:pStyle w:val="Clickandtype"/>
              <w:rPr>
                <w:rFonts w:cs="Tahoma"/>
                <w:b/>
              </w:rPr>
            </w:pPr>
            <w:r>
              <w:rPr>
                <w:rFonts w:cs="Tahoma"/>
                <w:b/>
              </w:rPr>
              <w:t>Cleanup</w:t>
            </w:r>
          </w:p>
        </w:tc>
        <w:tc>
          <w:tcPr>
            <w:tcW w:w="6757" w:type="dxa"/>
          </w:tcPr>
          <w:p w14:paraId="08AD4093" w14:textId="77777777" w:rsidR="00674C7D" w:rsidRDefault="00674C7D" w:rsidP="00674C7D">
            <w:pPr>
              <w:numPr>
                <w:ilvl w:val="0"/>
                <w:numId w:val="72"/>
              </w:numPr>
              <w:spacing w:after="0"/>
              <w:ind w:right="720"/>
            </w:pPr>
            <w:r>
              <w:t>Call SUT control adapter method UnholdFiles to un-hold all the submitted file in the hold.</w:t>
            </w:r>
          </w:p>
          <w:p w14:paraId="1E2B668B" w14:textId="7992F328" w:rsidR="007D4BEF" w:rsidRDefault="00674C7D" w:rsidP="00674C7D">
            <w:pPr>
              <w:numPr>
                <w:ilvl w:val="0"/>
                <w:numId w:val="72"/>
              </w:numPr>
              <w:spacing w:after="0"/>
              <w:ind w:right="720"/>
            </w:pPr>
            <w:r>
              <w:t>Call SUT control adapter method DeleteAllFiles to delete all the submitted files.</w:t>
            </w:r>
          </w:p>
        </w:tc>
      </w:tr>
    </w:tbl>
    <w:p w14:paraId="1E417C7B" w14:textId="77777777" w:rsidR="001F5299" w:rsidRDefault="001F5299" w:rsidP="007D4BEF">
      <w:pPr>
        <w:pStyle w:val="Clickandtype"/>
        <w:jc w:val="center"/>
        <w:rPr>
          <w:bCs/>
          <w:i/>
          <w:color w:val="A6A6A6" w:themeColor="background1" w:themeShade="A6"/>
          <w:szCs w:val="18"/>
        </w:rPr>
      </w:pPr>
    </w:p>
    <w:p w14:paraId="51514B3B" w14:textId="77777777" w:rsidR="001F5299" w:rsidRDefault="001F5299" w:rsidP="007D4BEF">
      <w:pPr>
        <w:pStyle w:val="Clickandtype"/>
        <w:jc w:val="center"/>
        <w:rPr>
          <w:bCs/>
          <w:i/>
          <w:color w:val="A6A6A6" w:themeColor="background1" w:themeShade="A6"/>
          <w:szCs w:val="18"/>
        </w:rPr>
      </w:pPr>
    </w:p>
    <w:p w14:paraId="36BFFA64" w14:textId="77777777" w:rsidR="001F5299" w:rsidRDefault="001F5299" w:rsidP="007D4BEF">
      <w:pPr>
        <w:pStyle w:val="Clickandtype"/>
        <w:jc w:val="center"/>
        <w:rPr>
          <w:bCs/>
          <w:i/>
          <w:color w:val="A6A6A6" w:themeColor="background1" w:themeShade="A6"/>
          <w:szCs w:val="18"/>
        </w:rPr>
      </w:pPr>
    </w:p>
    <w:p w14:paraId="7DF58DA4" w14:textId="77777777" w:rsidR="001F5299" w:rsidRDefault="001F5299" w:rsidP="007D4BEF">
      <w:pPr>
        <w:pStyle w:val="Clickandtype"/>
        <w:jc w:val="center"/>
        <w:rPr>
          <w:bCs/>
          <w:i/>
          <w:color w:val="A6A6A6" w:themeColor="background1" w:themeShade="A6"/>
          <w:szCs w:val="18"/>
        </w:rPr>
      </w:pPr>
    </w:p>
    <w:p w14:paraId="5047B913" w14:textId="77777777" w:rsidR="001F5299" w:rsidRDefault="001F5299" w:rsidP="007D4BEF">
      <w:pPr>
        <w:pStyle w:val="Clickandtype"/>
        <w:jc w:val="center"/>
        <w:rPr>
          <w:bCs/>
          <w:i/>
          <w:color w:val="A6A6A6" w:themeColor="background1" w:themeShade="A6"/>
          <w:szCs w:val="18"/>
        </w:rPr>
      </w:pPr>
    </w:p>
    <w:p w14:paraId="6A93E857" w14:textId="77777777" w:rsidR="001F5299" w:rsidRDefault="001F5299" w:rsidP="007D4BEF">
      <w:pPr>
        <w:pStyle w:val="Clickandtype"/>
        <w:jc w:val="center"/>
        <w:rPr>
          <w:bCs/>
          <w:i/>
          <w:color w:val="A6A6A6" w:themeColor="background1" w:themeShade="A6"/>
          <w:szCs w:val="18"/>
        </w:rPr>
      </w:pPr>
    </w:p>
    <w:p w14:paraId="474534A9" w14:textId="77777777" w:rsidR="001F5299" w:rsidRDefault="001F5299" w:rsidP="007D4BEF">
      <w:pPr>
        <w:pStyle w:val="Clickandtype"/>
        <w:jc w:val="center"/>
        <w:rPr>
          <w:bCs/>
          <w:i/>
          <w:color w:val="A6A6A6" w:themeColor="background1" w:themeShade="A6"/>
          <w:szCs w:val="18"/>
        </w:rPr>
      </w:pPr>
    </w:p>
    <w:p w14:paraId="4502162E" w14:textId="77777777" w:rsidR="001F5299" w:rsidRDefault="001F5299" w:rsidP="007D4BEF">
      <w:pPr>
        <w:pStyle w:val="Clickandtype"/>
        <w:jc w:val="center"/>
        <w:rPr>
          <w:bCs/>
          <w:i/>
          <w:color w:val="A6A6A6" w:themeColor="background1" w:themeShade="A6"/>
          <w:szCs w:val="18"/>
        </w:rPr>
      </w:pPr>
    </w:p>
    <w:p w14:paraId="7C19B3EE" w14:textId="77777777" w:rsidR="001F5299" w:rsidRDefault="001F5299" w:rsidP="007D4BEF">
      <w:pPr>
        <w:pStyle w:val="Clickandtype"/>
        <w:jc w:val="center"/>
        <w:rPr>
          <w:bCs/>
          <w:i/>
          <w:color w:val="A6A6A6" w:themeColor="background1" w:themeShade="A6"/>
          <w:szCs w:val="18"/>
        </w:rPr>
      </w:pPr>
    </w:p>
    <w:p w14:paraId="0118ADC5" w14:textId="77777777" w:rsidR="001F5299" w:rsidRDefault="001F5299" w:rsidP="007D4BEF">
      <w:pPr>
        <w:pStyle w:val="Clickandtype"/>
        <w:jc w:val="center"/>
        <w:rPr>
          <w:bCs/>
          <w:i/>
          <w:color w:val="A6A6A6" w:themeColor="background1" w:themeShade="A6"/>
          <w:szCs w:val="18"/>
        </w:rPr>
      </w:pPr>
    </w:p>
    <w:p w14:paraId="2ACF1F3B" w14:textId="77777777" w:rsidR="001F5299" w:rsidRDefault="001F5299" w:rsidP="007D4BEF">
      <w:pPr>
        <w:pStyle w:val="Clickandtype"/>
        <w:jc w:val="center"/>
        <w:rPr>
          <w:bCs/>
          <w:i/>
          <w:color w:val="A6A6A6" w:themeColor="background1" w:themeShade="A6"/>
          <w:szCs w:val="18"/>
        </w:rPr>
      </w:pPr>
    </w:p>
    <w:p w14:paraId="66EDEAE8" w14:textId="77777777" w:rsidR="001F5299" w:rsidRDefault="001F5299" w:rsidP="007D4BEF">
      <w:pPr>
        <w:pStyle w:val="Clickandtype"/>
        <w:jc w:val="center"/>
        <w:rPr>
          <w:bCs/>
          <w:i/>
          <w:color w:val="A6A6A6" w:themeColor="background1" w:themeShade="A6"/>
          <w:szCs w:val="18"/>
        </w:rPr>
      </w:pPr>
    </w:p>
    <w:p w14:paraId="346CDECD" w14:textId="5059AEC5" w:rsidR="007D4BEF" w:rsidRPr="001F5299" w:rsidRDefault="007D4BEF" w:rsidP="00F40C86">
      <w:pPr>
        <w:pStyle w:val="LWPTableCaption"/>
      </w:pPr>
      <w:r w:rsidRPr="00F40C86">
        <w:lastRenderedPageBreak/>
        <w:t xml:space="preserve">Table </w:t>
      </w:r>
      <w:fldSimple w:instr=" STYLEREF 1 \s ">
        <w:r w:rsidR="00986985">
          <w:rPr>
            <w:noProof/>
          </w:rPr>
          <w:t>2</w:t>
        </w:r>
      </w:fldSimple>
      <w:r w:rsidRPr="00F40C86">
        <w:t>-</w:t>
      </w:r>
      <w:fldSimple w:instr=" SEQ Table \* ARABIC \s 1 ">
        <w:r w:rsidR="00986985">
          <w:rPr>
            <w:noProof/>
          </w:rPr>
          <w:t>18</w:t>
        </w:r>
      </w:fldSimple>
      <w:r w:rsidRPr="00F40C86">
        <w:t>: MSOFFICIALFILE_S01_TC18_SubmitFile_MissingProperties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1C01F1DC" w14:textId="77777777" w:rsidTr="00CC0A5D">
        <w:tc>
          <w:tcPr>
            <w:tcW w:w="8755" w:type="dxa"/>
            <w:gridSpan w:val="2"/>
            <w:shd w:val="pct15" w:color="auto" w:fill="auto"/>
          </w:tcPr>
          <w:p w14:paraId="4FAC31DE" w14:textId="77777777" w:rsidR="007D4BEF" w:rsidRDefault="007D4BEF" w:rsidP="00CC0A5D">
            <w:pPr>
              <w:pStyle w:val="Clickandtype"/>
              <w:rPr>
                <w:rFonts w:cs="Tahoma"/>
              </w:rPr>
            </w:pPr>
            <w:r>
              <w:rPr>
                <w:b/>
                <w:bCs/>
              </w:rPr>
              <w:t>S01_GetRoutingDestinationUrlAndSubmitFile</w:t>
            </w:r>
          </w:p>
        </w:tc>
      </w:tr>
      <w:tr w:rsidR="007D4BEF" w14:paraId="6E8E1E46" w14:textId="77777777" w:rsidTr="00CC0A5D">
        <w:tc>
          <w:tcPr>
            <w:tcW w:w="1998" w:type="dxa"/>
            <w:shd w:val="pct15" w:color="auto" w:fill="auto"/>
          </w:tcPr>
          <w:p w14:paraId="11A84118" w14:textId="33FC70C3" w:rsidR="007D4BEF" w:rsidRDefault="002E2DB1" w:rsidP="00CC0A5D">
            <w:pPr>
              <w:pStyle w:val="Clickandtype"/>
              <w:rPr>
                <w:rFonts w:cs="Tahoma"/>
                <w:b/>
              </w:rPr>
            </w:pPr>
            <w:r>
              <w:rPr>
                <w:rFonts w:cs="Tahoma"/>
                <w:b/>
              </w:rPr>
              <w:t>Test case ID</w:t>
            </w:r>
          </w:p>
        </w:tc>
        <w:tc>
          <w:tcPr>
            <w:tcW w:w="6757" w:type="dxa"/>
          </w:tcPr>
          <w:p w14:paraId="7ED5E3B9" w14:textId="77777777" w:rsidR="007D4BEF" w:rsidRDefault="007D4BEF" w:rsidP="00CC0A5D">
            <w:pPr>
              <w:pStyle w:val="Clickandtype"/>
              <w:rPr>
                <w:rFonts w:cs="Tahoma"/>
              </w:rPr>
            </w:pPr>
            <w:r>
              <w:rPr>
                <w:rFonts w:cs="Tahoma"/>
              </w:rPr>
              <w:t>MSOFFICIALFILE_S01_TC19_SubmitFile_InvalidArgument</w:t>
            </w:r>
          </w:p>
        </w:tc>
      </w:tr>
      <w:tr w:rsidR="007D4BEF" w14:paraId="3776AE58" w14:textId="77777777" w:rsidTr="00CC0A5D">
        <w:tc>
          <w:tcPr>
            <w:tcW w:w="1998" w:type="dxa"/>
            <w:shd w:val="pct15" w:color="auto" w:fill="auto"/>
          </w:tcPr>
          <w:p w14:paraId="5D2C5D30" w14:textId="77777777" w:rsidR="007D4BEF" w:rsidRDefault="007D4BEF" w:rsidP="00CC0A5D">
            <w:pPr>
              <w:pStyle w:val="Clickandtype"/>
              <w:rPr>
                <w:rFonts w:cs="Tahoma"/>
                <w:b/>
              </w:rPr>
            </w:pPr>
            <w:r>
              <w:rPr>
                <w:rFonts w:cs="Tahoma"/>
                <w:b/>
              </w:rPr>
              <w:t xml:space="preserve">Description </w:t>
            </w:r>
          </w:p>
        </w:tc>
        <w:tc>
          <w:tcPr>
            <w:tcW w:w="6757" w:type="dxa"/>
          </w:tcPr>
          <w:p w14:paraId="09FFDAB9" w14:textId="77777777" w:rsidR="007D4BEF" w:rsidRDefault="007D4BEF" w:rsidP="00CC0A5D">
            <w:pPr>
              <w:pStyle w:val="Clickandtype"/>
              <w:rPr>
                <w:rFonts w:cs="Tahoma"/>
              </w:rPr>
            </w:pPr>
            <w:r>
              <w:rPr>
                <w:rFonts w:cs="Tahoma"/>
              </w:rPr>
              <w:t>This test case is used to test SubmitFile on a repository that is a storage location configured for routing content when the required properties are not specified.</w:t>
            </w:r>
          </w:p>
        </w:tc>
      </w:tr>
      <w:tr w:rsidR="007D4BEF" w14:paraId="47018765" w14:textId="77777777" w:rsidTr="00CC0A5D">
        <w:tc>
          <w:tcPr>
            <w:tcW w:w="1998" w:type="dxa"/>
            <w:shd w:val="pct15" w:color="auto" w:fill="auto"/>
          </w:tcPr>
          <w:p w14:paraId="5F0B3637" w14:textId="77777777" w:rsidR="007D4BEF" w:rsidRDefault="007D4BEF" w:rsidP="00CC0A5D">
            <w:pPr>
              <w:pStyle w:val="Clickandtype"/>
              <w:rPr>
                <w:rFonts w:cs="Tahoma"/>
                <w:b/>
              </w:rPr>
            </w:pPr>
            <w:r>
              <w:rPr>
                <w:rFonts w:cs="Tahoma"/>
                <w:b/>
              </w:rPr>
              <w:t>Prerequisites</w:t>
            </w:r>
          </w:p>
        </w:tc>
        <w:tc>
          <w:tcPr>
            <w:tcW w:w="6757" w:type="dxa"/>
          </w:tcPr>
          <w:p w14:paraId="4C2BCA6D" w14:textId="77777777" w:rsidR="007D4BEF" w:rsidRDefault="007D4BEF" w:rsidP="00C37F15">
            <w:pPr>
              <w:spacing w:after="0"/>
              <w:ind w:left="540" w:right="720"/>
              <w:contextualSpacing/>
            </w:pPr>
            <w:r>
              <w:t>Configure the records center site which is enabled for routing content</w:t>
            </w:r>
          </w:p>
        </w:tc>
      </w:tr>
      <w:tr w:rsidR="007D4BEF" w14:paraId="27EF5FB1" w14:textId="77777777" w:rsidTr="00CC0A5D">
        <w:tc>
          <w:tcPr>
            <w:tcW w:w="1998" w:type="dxa"/>
            <w:shd w:val="pct15" w:color="auto" w:fill="auto"/>
          </w:tcPr>
          <w:p w14:paraId="20B418B1" w14:textId="1F180EC5" w:rsidR="007D4BEF" w:rsidRDefault="002E2DB1" w:rsidP="00CC0A5D">
            <w:pPr>
              <w:pStyle w:val="Clickandtype"/>
              <w:rPr>
                <w:rFonts w:cs="Tahoma"/>
                <w:b/>
              </w:rPr>
            </w:pPr>
            <w:r>
              <w:rPr>
                <w:rFonts w:cs="Tahoma"/>
                <w:b/>
              </w:rPr>
              <w:t>Test execution steps</w:t>
            </w:r>
          </w:p>
        </w:tc>
        <w:tc>
          <w:tcPr>
            <w:tcW w:w="6757" w:type="dxa"/>
          </w:tcPr>
          <w:p w14:paraId="38240077" w14:textId="77777777" w:rsidR="007D4BEF" w:rsidRDefault="007D4BEF" w:rsidP="00D53BA7">
            <w:pPr>
              <w:numPr>
                <w:ilvl w:val="0"/>
                <w:numId w:val="55"/>
              </w:numPr>
              <w:spacing w:after="0"/>
              <w:ind w:right="720"/>
            </w:pPr>
            <w:r>
              <w:t>Call protocol adapter method IntializeService to initial parameters to use a repository that is configured for routing content.</w:t>
            </w:r>
          </w:p>
          <w:p w14:paraId="5832979E" w14:textId="77777777" w:rsidR="007D4BEF" w:rsidRDefault="007D4BEF" w:rsidP="00D53BA7">
            <w:pPr>
              <w:numPr>
                <w:ilvl w:val="0"/>
                <w:numId w:val="55"/>
              </w:numPr>
              <w:spacing w:after="0"/>
              <w:ind w:right="720"/>
            </w:pPr>
            <w:r>
              <w:t>Call protocol adapter method SubmitFile on a repository that is a storage location configured for routing content when the required properties are not specified, expect the server responses InvalidArgument.</w:t>
            </w:r>
          </w:p>
        </w:tc>
      </w:tr>
      <w:tr w:rsidR="007D4BEF" w14:paraId="06BE27E7" w14:textId="77777777" w:rsidTr="00CC0A5D">
        <w:tc>
          <w:tcPr>
            <w:tcW w:w="1998" w:type="dxa"/>
            <w:shd w:val="pct15" w:color="auto" w:fill="auto"/>
          </w:tcPr>
          <w:p w14:paraId="2536D43B" w14:textId="77777777" w:rsidR="007D4BEF" w:rsidRDefault="007D4BEF" w:rsidP="00CC0A5D">
            <w:pPr>
              <w:pStyle w:val="Clickandtype"/>
              <w:rPr>
                <w:rFonts w:cs="Tahoma"/>
                <w:b/>
              </w:rPr>
            </w:pPr>
            <w:r>
              <w:rPr>
                <w:rFonts w:cs="Tahoma"/>
                <w:b/>
              </w:rPr>
              <w:t>Cleanup</w:t>
            </w:r>
          </w:p>
        </w:tc>
        <w:tc>
          <w:tcPr>
            <w:tcW w:w="6757" w:type="dxa"/>
          </w:tcPr>
          <w:p w14:paraId="4378A77C" w14:textId="77777777" w:rsidR="007D4BEF" w:rsidRDefault="007D4BEF" w:rsidP="00CC0A5D">
            <w:r>
              <w:t>N/A</w:t>
            </w:r>
          </w:p>
        </w:tc>
      </w:tr>
    </w:tbl>
    <w:p w14:paraId="41A50C36" w14:textId="77777777" w:rsidR="00E30E50" w:rsidRDefault="00E30E50" w:rsidP="007D4BEF">
      <w:pPr>
        <w:pStyle w:val="Clickandtype"/>
        <w:jc w:val="center"/>
        <w:rPr>
          <w:bCs/>
          <w:i/>
          <w:color w:val="A6A6A6" w:themeColor="background1" w:themeShade="A6"/>
          <w:szCs w:val="18"/>
        </w:rPr>
      </w:pPr>
    </w:p>
    <w:p w14:paraId="73D24DD4" w14:textId="77777777" w:rsidR="00E30E50" w:rsidRDefault="00E30E50" w:rsidP="007D4BEF">
      <w:pPr>
        <w:pStyle w:val="Clickandtype"/>
        <w:jc w:val="center"/>
        <w:rPr>
          <w:bCs/>
          <w:i/>
          <w:color w:val="A6A6A6" w:themeColor="background1" w:themeShade="A6"/>
          <w:szCs w:val="18"/>
        </w:rPr>
      </w:pPr>
    </w:p>
    <w:p w14:paraId="6600B287" w14:textId="77777777" w:rsidR="00E30E50" w:rsidRDefault="00E30E50" w:rsidP="007D4BEF">
      <w:pPr>
        <w:pStyle w:val="Clickandtype"/>
        <w:jc w:val="center"/>
        <w:rPr>
          <w:bCs/>
          <w:i/>
          <w:color w:val="A6A6A6" w:themeColor="background1" w:themeShade="A6"/>
          <w:szCs w:val="18"/>
        </w:rPr>
      </w:pPr>
    </w:p>
    <w:p w14:paraId="43CDD044" w14:textId="77777777" w:rsidR="00E30E50" w:rsidRDefault="00E30E50" w:rsidP="007D4BEF">
      <w:pPr>
        <w:pStyle w:val="Clickandtype"/>
        <w:jc w:val="center"/>
        <w:rPr>
          <w:bCs/>
          <w:i/>
          <w:color w:val="A6A6A6" w:themeColor="background1" w:themeShade="A6"/>
          <w:szCs w:val="18"/>
        </w:rPr>
      </w:pPr>
    </w:p>
    <w:p w14:paraId="49BB97C5" w14:textId="77777777" w:rsidR="00E30E50" w:rsidRDefault="00E30E50" w:rsidP="007D4BEF">
      <w:pPr>
        <w:pStyle w:val="Clickandtype"/>
        <w:jc w:val="center"/>
        <w:rPr>
          <w:bCs/>
          <w:i/>
          <w:color w:val="A6A6A6" w:themeColor="background1" w:themeShade="A6"/>
          <w:szCs w:val="18"/>
        </w:rPr>
      </w:pPr>
    </w:p>
    <w:p w14:paraId="3CBA3CF4" w14:textId="77777777" w:rsidR="00E30E50" w:rsidRDefault="00E30E50" w:rsidP="007D4BEF">
      <w:pPr>
        <w:pStyle w:val="Clickandtype"/>
        <w:jc w:val="center"/>
        <w:rPr>
          <w:bCs/>
          <w:i/>
          <w:color w:val="A6A6A6" w:themeColor="background1" w:themeShade="A6"/>
          <w:szCs w:val="18"/>
        </w:rPr>
      </w:pPr>
    </w:p>
    <w:p w14:paraId="4FC1350E" w14:textId="77777777" w:rsidR="00E30E50" w:rsidRDefault="00E30E50" w:rsidP="007D4BEF">
      <w:pPr>
        <w:pStyle w:val="Clickandtype"/>
        <w:jc w:val="center"/>
        <w:rPr>
          <w:bCs/>
          <w:i/>
          <w:color w:val="A6A6A6" w:themeColor="background1" w:themeShade="A6"/>
          <w:szCs w:val="18"/>
        </w:rPr>
      </w:pPr>
    </w:p>
    <w:p w14:paraId="421D40D0" w14:textId="77777777" w:rsidR="00E30E50" w:rsidRDefault="00E30E50" w:rsidP="007D4BEF">
      <w:pPr>
        <w:pStyle w:val="Clickandtype"/>
        <w:jc w:val="center"/>
        <w:rPr>
          <w:bCs/>
          <w:i/>
          <w:color w:val="A6A6A6" w:themeColor="background1" w:themeShade="A6"/>
          <w:szCs w:val="18"/>
        </w:rPr>
      </w:pPr>
    </w:p>
    <w:p w14:paraId="774C4686" w14:textId="77777777" w:rsidR="00E30E50" w:rsidRDefault="00E30E50" w:rsidP="007D4BEF">
      <w:pPr>
        <w:pStyle w:val="Clickandtype"/>
        <w:jc w:val="center"/>
        <w:rPr>
          <w:bCs/>
          <w:i/>
          <w:color w:val="A6A6A6" w:themeColor="background1" w:themeShade="A6"/>
          <w:szCs w:val="18"/>
        </w:rPr>
      </w:pPr>
    </w:p>
    <w:p w14:paraId="46FFD0A9" w14:textId="443A7026" w:rsidR="007D4BEF" w:rsidRPr="00E30E50"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19</w:t>
        </w:r>
      </w:fldSimple>
      <w:r w:rsidRPr="00F40C86">
        <w:t>: MSOFFICIALFILE_S01_TC19_SubmitFile_InvalidArgument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6B4F1806" w14:textId="77777777" w:rsidTr="00CC0A5D">
        <w:tc>
          <w:tcPr>
            <w:tcW w:w="8755" w:type="dxa"/>
            <w:gridSpan w:val="2"/>
            <w:shd w:val="pct15" w:color="auto" w:fill="auto"/>
          </w:tcPr>
          <w:p w14:paraId="5EF4AAF3" w14:textId="77777777" w:rsidR="007D4BEF" w:rsidRDefault="007D4BEF" w:rsidP="00CC0A5D">
            <w:pPr>
              <w:pStyle w:val="Clickandtype"/>
              <w:rPr>
                <w:rFonts w:cs="Tahoma"/>
              </w:rPr>
            </w:pPr>
            <w:r>
              <w:rPr>
                <w:b/>
                <w:bCs/>
              </w:rPr>
              <w:t>S01_GetRoutingDestinationUrlAndSubmitFile</w:t>
            </w:r>
          </w:p>
        </w:tc>
      </w:tr>
      <w:tr w:rsidR="007D4BEF" w14:paraId="327B8A85" w14:textId="77777777" w:rsidTr="00CC0A5D">
        <w:tc>
          <w:tcPr>
            <w:tcW w:w="1998" w:type="dxa"/>
            <w:shd w:val="pct15" w:color="auto" w:fill="auto"/>
          </w:tcPr>
          <w:p w14:paraId="54597FA9" w14:textId="77054A22" w:rsidR="007D4BEF" w:rsidRDefault="002E2DB1" w:rsidP="00CC0A5D">
            <w:pPr>
              <w:pStyle w:val="Clickandtype"/>
              <w:rPr>
                <w:rFonts w:cs="Tahoma"/>
                <w:b/>
              </w:rPr>
            </w:pPr>
            <w:r>
              <w:rPr>
                <w:rFonts w:cs="Tahoma"/>
                <w:b/>
              </w:rPr>
              <w:t>Test case ID</w:t>
            </w:r>
          </w:p>
        </w:tc>
        <w:tc>
          <w:tcPr>
            <w:tcW w:w="6757" w:type="dxa"/>
          </w:tcPr>
          <w:p w14:paraId="08835C60" w14:textId="5AF056E7" w:rsidR="007D4BEF" w:rsidRDefault="004B750D" w:rsidP="00CC0A5D">
            <w:pPr>
              <w:pStyle w:val="Clickandtype"/>
              <w:rPr>
                <w:rFonts w:cs="Tahoma"/>
              </w:rPr>
            </w:pPr>
            <w:r>
              <w:rPr>
                <w:rFonts w:cs="Tahoma"/>
              </w:rPr>
              <w:t>MSOFFICIALFILE_S01_TC20_SubmitFile_Success_CommonProperties</w:t>
            </w:r>
          </w:p>
        </w:tc>
      </w:tr>
      <w:tr w:rsidR="007D4BEF" w14:paraId="60193D75" w14:textId="77777777" w:rsidTr="00CC0A5D">
        <w:tc>
          <w:tcPr>
            <w:tcW w:w="1998" w:type="dxa"/>
            <w:shd w:val="pct15" w:color="auto" w:fill="auto"/>
          </w:tcPr>
          <w:p w14:paraId="487DDA45" w14:textId="77777777" w:rsidR="007D4BEF" w:rsidRDefault="007D4BEF" w:rsidP="00CC0A5D">
            <w:pPr>
              <w:pStyle w:val="Clickandtype"/>
              <w:rPr>
                <w:rFonts w:cs="Tahoma"/>
                <w:b/>
              </w:rPr>
            </w:pPr>
            <w:r>
              <w:rPr>
                <w:rFonts w:cs="Tahoma"/>
                <w:b/>
              </w:rPr>
              <w:t xml:space="preserve">Description </w:t>
            </w:r>
          </w:p>
        </w:tc>
        <w:tc>
          <w:tcPr>
            <w:tcW w:w="6757" w:type="dxa"/>
          </w:tcPr>
          <w:p w14:paraId="1F2B6D9F" w14:textId="77777777" w:rsidR="007D4BEF" w:rsidRDefault="007D4BEF" w:rsidP="00CC0A5D">
            <w:pPr>
              <w:pStyle w:val="Clickandtype"/>
              <w:rPr>
                <w:rFonts w:cs="Tahoma"/>
              </w:rPr>
            </w:pPr>
            <w:r>
              <w:rPr>
                <w:rFonts w:cs="Tahoma"/>
              </w:rPr>
              <w:t>This test case is used to test SubmitFile on a repository that is a storage location configured for routing content and all the parameters are valid.</w:t>
            </w:r>
          </w:p>
        </w:tc>
      </w:tr>
      <w:tr w:rsidR="007D4BEF" w14:paraId="4C63B3DF" w14:textId="77777777" w:rsidTr="00CC0A5D">
        <w:tc>
          <w:tcPr>
            <w:tcW w:w="1998" w:type="dxa"/>
            <w:shd w:val="pct15" w:color="auto" w:fill="auto"/>
          </w:tcPr>
          <w:p w14:paraId="4357A365" w14:textId="77777777" w:rsidR="007D4BEF" w:rsidRDefault="007D4BEF" w:rsidP="00CC0A5D">
            <w:pPr>
              <w:pStyle w:val="Clickandtype"/>
              <w:rPr>
                <w:rFonts w:cs="Tahoma"/>
                <w:b/>
              </w:rPr>
            </w:pPr>
            <w:r>
              <w:rPr>
                <w:rFonts w:cs="Tahoma"/>
                <w:b/>
              </w:rPr>
              <w:t>Prerequisites</w:t>
            </w:r>
          </w:p>
        </w:tc>
        <w:tc>
          <w:tcPr>
            <w:tcW w:w="6757" w:type="dxa"/>
          </w:tcPr>
          <w:p w14:paraId="14243721" w14:textId="77777777" w:rsidR="007D4BEF" w:rsidRDefault="007D4BEF" w:rsidP="00245B36">
            <w:pPr>
              <w:spacing w:after="0"/>
              <w:ind w:left="540" w:right="720"/>
              <w:contextualSpacing/>
            </w:pPr>
            <w:r>
              <w:t>Configure the records center site which is enabled for routing content</w:t>
            </w:r>
          </w:p>
        </w:tc>
      </w:tr>
      <w:tr w:rsidR="007D4BEF" w14:paraId="3A54157F" w14:textId="77777777" w:rsidTr="00CC0A5D">
        <w:tc>
          <w:tcPr>
            <w:tcW w:w="1998" w:type="dxa"/>
            <w:shd w:val="pct15" w:color="auto" w:fill="auto"/>
          </w:tcPr>
          <w:p w14:paraId="27F84569" w14:textId="5D281E40" w:rsidR="007D4BEF" w:rsidRDefault="002E2DB1" w:rsidP="00CC0A5D">
            <w:pPr>
              <w:pStyle w:val="Clickandtype"/>
              <w:rPr>
                <w:rFonts w:cs="Tahoma"/>
                <w:b/>
              </w:rPr>
            </w:pPr>
            <w:r>
              <w:rPr>
                <w:rFonts w:cs="Tahoma"/>
                <w:b/>
              </w:rPr>
              <w:t>Test execution steps</w:t>
            </w:r>
          </w:p>
        </w:tc>
        <w:tc>
          <w:tcPr>
            <w:tcW w:w="6757" w:type="dxa"/>
          </w:tcPr>
          <w:p w14:paraId="106D4AC2" w14:textId="77777777" w:rsidR="00245B36" w:rsidRDefault="00245B36" w:rsidP="00245B36">
            <w:pPr>
              <w:numPr>
                <w:ilvl w:val="0"/>
                <w:numId w:val="57"/>
              </w:numPr>
              <w:spacing w:after="0"/>
              <w:ind w:right="720"/>
            </w:pPr>
            <w:r>
              <w:t>Call protocol adapter method IntializeService to initial parameters to use a repository that is configured for routing content.</w:t>
            </w:r>
          </w:p>
          <w:p w14:paraId="4BD9A22F" w14:textId="77777777" w:rsidR="00245B36" w:rsidRDefault="00245B36" w:rsidP="00245B36">
            <w:pPr>
              <w:numPr>
                <w:ilvl w:val="0"/>
                <w:numId w:val="57"/>
              </w:numPr>
              <w:spacing w:after="0"/>
              <w:ind w:right="720"/>
            </w:pPr>
            <w:r>
              <w:t>Call protocol adapter method SubmitFile to call SubmitFile on a repository that is a storage location configured for routing content and with all required and common properties, expect the server responds Success and non-empty result URL.</w:t>
            </w:r>
          </w:p>
          <w:p w14:paraId="55C67A71" w14:textId="23F6533D" w:rsidR="007D4BEF" w:rsidRDefault="00245B36" w:rsidP="00245B36">
            <w:pPr>
              <w:numPr>
                <w:ilvl w:val="0"/>
                <w:numId w:val="57"/>
              </w:numPr>
              <w:spacing w:after="0"/>
              <w:ind w:right="720"/>
            </w:pPr>
            <w:r>
              <w:t>Call protocol adapter method SubmitFile to call SubmitFile on a repository that is a storage location configured for routing content and not all the common properties which will miss _dlc_hold_url property.</w:t>
            </w:r>
          </w:p>
        </w:tc>
      </w:tr>
      <w:tr w:rsidR="007D4BEF" w14:paraId="1B495375" w14:textId="77777777" w:rsidTr="00CC0A5D">
        <w:tc>
          <w:tcPr>
            <w:tcW w:w="1998" w:type="dxa"/>
            <w:shd w:val="pct15" w:color="auto" w:fill="auto"/>
          </w:tcPr>
          <w:p w14:paraId="46C977D0" w14:textId="77777777" w:rsidR="007D4BEF" w:rsidRDefault="007D4BEF" w:rsidP="00CC0A5D">
            <w:pPr>
              <w:pStyle w:val="Clickandtype"/>
              <w:rPr>
                <w:rFonts w:cs="Tahoma"/>
                <w:b/>
              </w:rPr>
            </w:pPr>
            <w:r>
              <w:rPr>
                <w:rFonts w:cs="Tahoma"/>
                <w:b/>
              </w:rPr>
              <w:t>Cleanup</w:t>
            </w:r>
          </w:p>
        </w:tc>
        <w:tc>
          <w:tcPr>
            <w:tcW w:w="6757" w:type="dxa"/>
          </w:tcPr>
          <w:p w14:paraId="37CE80CE" w14:textId="77777777" w:rsidR="00245B36" w:rsidRDefault="00245B36" w:rsidP="00245B36">
            <w:pPr>
              <w:numPr>
                <w:ilvl w:val="0"/>
                <w:numId w:val="75"/>
              </w:numPr>
              <w:spacing w:after="0"/>
              <w:ind w:right="720"/>
            </w:pPr>
            <w:r>
              <w:t>Call SUT control adapter method UnholdFiles to un-hold the files in the hold.</w:t>
            </w:r>
          </w:p>
          <w:p w14:paraId="3A0635C3" w14:textId="0830395A" w:rsidR="007D4BEF" w:rsidRDefault="00245B36" w:rsidP="00245B36">
            <w:pPr>
              <w:numPr>
                <w:ilvl w:val="0"/>
                <w:numId w:val="75"/>
              </w:numPr>
              <w:spacing w:after="0"/>
              <w:ind w:right="720"/>
            </w:pPr>
            <w:r>
              <w:t>Call SUT control adapter method DeleteAllFiles to delete the submitted files.</w:t>
            </w:r>
          </w:p>
        </w:tc>
      </w:tr>
    </w:tbl>
    <w:p w14:paraId="10ED4A2F" w14:textId="77777777" w:rsidR="00E30E50" w:rsidRDefault="00E30E50" w:rsidP="007D4BEF">
      <w:pPr>
        <w:pStyle w:val="Clickandtype"/>
        <w:jc w:val="center"/>
        <w:rPr>
          <w:bCs/>
          <w:i/>
          <w:color w:val="A6A6A6" w:themeColor="background1" w:themeShade="A6"/>
          <w:szCs w:val="18"/>
        </w:rPr>
      </w:pPr>
    </w:p>
    <w:p w14:paraId="7A43A185" w14:textId="77777777" w:rsidR="00E30E50" w:rsidRDefault="00E30E50" w:rsidP="007D4BEF">
      <w:pPr>
        <w:pStyle w:val="Clickandtype"/>
        <w:jc w:val="center"/>
        <w:rPr>
          <w:bCs/>
          <w:i/>
          <w:color w:val="A6A6A6" w:themeColor="background1" w:themeShade="A6"/>
          <w:szCs w:val="18"/>
        </w:rPr>
      </w:pPr>
    </w:p>
    <w:p w14:paraId="0F987137" w14:textId="77777777" w:rsidR="00E30E50" w:rsidRDefault="00E30E50" w:rsidP="007D4BEF">
      <w:pPr>
        <w:pStyle w:val="Clickandtype"/>
        <w:jc w:val="center"/>
        <w:rPr>
          <w:bCs/>
          <w:i/>
          <w:color w:val="A6A6A6" w:themeColor="background1" w:themeShade="A6"/>
          <w:szCs w:val="18"/>
        </w:rPr>
      </w:pPr>
    </w:p>
    <w:p w14:paraId="663C153B" w14:textId="77777777" w:rsidR="00E30E50" w:rsidRDefault="00E30E50" w:rsidP="007D4BEF">
      <w:pPr>
        <w:pStyle w:val="Clickandtype"/>
        <w:jc w:val="center"/>
        <w:rPr>
          <w:bCs/>
          <w:i/>
          <w:color w:val="A6A6A6" w:themeColor="background1" w:themeShade="A6"/>
          <w:szCs w:val="18"/>
        </w:rPr>
      </w:pPr>
    </w:p>
    <w:p w14:paraId="2A0778DD" w14:textId="77777777" w:rsidR="00E30E50" w:rsidRDefault="00E30E50" w:rsidP="007D4BEF">
      <w:pPr>
        <w:pStyle w:val="Clickandtype"/>
        <w:jc w:val="center"/>
        <w:rPr>
          <w:bCs/>
          <w:i/>
          <w:color w:val="A6A6A6" w:themeColor="background1" w:themeShade="A6"/>
          <w:szCs w:val="18"/>
        </w:rPr>
      </w:pPr>
    </w:p>
    <w:p w14:paraId="7BB4767F" w14:textId="77777777" w:rsidR="00E30E50" w:rsidRDefault="00E30E50" w:rsidP="007D4BEF">
      <w:pPr>
        <w:pStyle w:val="Clickandtype"/>
        <w:jc w:val="center"/>
        <w:rPr>
          <w:bCs/>
          <w:i/>
          <w:color w:val="A6A6A6" w:themeColor="background1" w:themeShade="A6"/>
          <w:szCs w:val="18"/>
        </w:rPr>
      </w:pPr>
    </w:p>
    <w:p w14:paraId="5532D986" w14:textId="77777777" w:rsidR="00E30E50" w:rsidRDefault="00E30E50" w:rsidP="007D4BEF">
      <w:pPr>
        <w:pStyle w:val="Clickandtype"/>
        <w:jc w:val="center"/>
        <w:rPr>
          <w:bCs/>
          <w:i/>
          <w:color w:val="A6A6A6" w:themeColor="background1" w:themeShade="A6"/>
          <w:szCs w:val="18"/>
        </w:rPr>
      </w:pPr>
    </w:p>
    <w:p w14:paraId="1ACFDF65" w14:textId="77777777" w:rsidR="00E30E50" w:rsidRDefault="00E30E50" w:rsidP="007D4BEF">
      <w:pPr>
        <w:pStyle w:val="Clickandtype"/>
        <w:jc w:val="center"/>
        <w:rPr>
          <w:bCs/>
          <w:i/>
          <w:color w:val="A6A6A6" w:themeColor="background1" w:themeShade="A6"/>
          <w:szCs w:val="18"/>
        </w:rPr>
      </w:pPr>
    </w:p>
    <w:p w14:paraId="33B9E6E1" w14:textId="77777777" w:rsidR="00E30E50" w:rsidRDefault="00E30E50" w:rsidP="007D4BEF">
      <w:pPr>
        <w:pStyle w:val="Clickandtype"/>
        <w:jc w:val="center"/>
        <w:rPr>
          <w:bCs/>
          <w:i/>
          <w:color w:val="A6A6A6" w:themeColor="background1" w:themeShade="A6"/>
          <w:szCs w:val="18"/>
        </w:rPr>
      </w:pPr>
    </w:p>
    <w:p w14:paraId="7DDB209F" w14:textId="77777777" w:rsidR="00E30E50" w:rsidRDefault="00E30E50" w:rsidP="007D4BEF">
      <w:pPr>
        <w:pStyle w:val="Clickandtype"/>
        <w:jc w:val="center"/>
        <w:rPr>
          <w:bCs/>
          <w:i/>
          <w:color w:val="A6A6A6" w:themeColor="background1" w:themeShade="A6"/>
          <w:szCs w:val="18"/>
        </w:rPr>
      </w:pPr>
    </w:p>
    <w:p w14:paraId="5A7F80A0" w14:textId="77777777" w:rsidR="00E30E50" w:rsidRDefault="00E30E50" w:rsidP="007D4BEF">
      <w:pPr>
        <w:pStyle w:val="Clickandtype"/>
        <w:jc w:val="center"/>
        <w:rPr>
          <w:bCs/>
          <w:i/>
          <w:color w:val="A6A6A6" w:themeColor="background1" w:themeShade="A6"/>
          <w:szCs w:val="18"/>
        </w:rPr>
      </w:pPr>
    </w:p>
    <w:p w14:paraId="2148DC55" w14:textId="77777777" w:rsidR="00E30E50" w:rsidRDefault="00E30E50" w:rsidP="00F40C86">
      <w:pPr>
        <w:pStyle w:val="Clickandtype"/>
        <w:rPr>
          <w:bCs/>
          <w:i/>
          <w:color w:val="A6A6A6" w:themeColor="background1" w:themeShade="A6"/>
          <w:szCs w:val="18"/>
        </w:rPr>
      </w:pPr>
    </w:p>
    <w:p w14:paraId="6F2D78D1" w14:textId="37A97652" w:rsidR="007D4BEF" w:rsidRPr="00F40C86" w:rsidRDefault="007D4BEF" w:rsidP="00F40C86">
      <w:pPr>
        <w:pStyle w:val="LWPTableCaption"/>
      </w:pPr>
      <w:r w:rsidRPr="00F40C86">
        <w:t xml:space="preserve">Table </w:t>
      </w:r>
      <w:fldSimple w:instr=" STYLEREF 1 \s ">
        <w:r w:rsidR="00986985">
          <w:rPr>
            <w:noProof/>
          </w:rPr>
          <w:t>2</w:t>
        </w:r>
      </w:fldSimple>
      <w:r w:rsidRPr="00F40C86">
        <w:t>-</w:t>
      </w:r>
      <w:fldSimple w:instr=" SEQ Table \* ARABIC \s 1 ">
        <w:r w:rsidR="00986985">
          <w:rPr>
            <w:noProof/>
          </w:rPr>
          <w:t>20</w:t>
        </w:r>
      </w:fldSimple>
      <w:r w:rsidRPr="00F40C86">
        <w:t xml:space="preserve">: </w:t>
      </w:r>
      <w:r w:rsidR="004B750D" w:rsidRPr="004B750D">
        <w:t>MSOFFICIALFILE_S01_TC20_SubmitFile_Success_CommonProperties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7D4BEF" w14:paraId="70BA1BB8" w14:textId="77777777" w:rsidTr="00CC0A5D">
        <w:tc>
          <w:tcPr>
            <w:tcW w:w="8755" w:type="dxa"/>
            <w:gridSpan w:val="2"/>
            <w:shd w:val="pct15" w:color="auto" w:fill="auto"/>
          </w:tcPr>
          <w:p w14:paraId="3E80DD64" w14:textId="77777777" w:rsidR="007D4BEF" w:rsidRDefault="007D4BEF" w:rsidP="00CC0A5D">
            <w:pPr>
              <w:pStyle w:val="Clickandtype"/>
              <w:rPr>
                <w:rFonts w:cs="Tahoma"/>
              </w:rPr>
            </w:pPr>
            <w:r>
              <w:rPr>
                <w:b/>
                <w:bCs/>
              </w:rPr>
              <w:t>S01_GetRoutingDestinationUrlAndSubmitFile</w:t>
            </w:r>
          </w:p>
        </w:tc>
      </w:tr>
      <w:tr w:rsidR="007D4BEF" w14:paraId="0EE4061E" w14:textId="77777777" w:rsidTr="00CC0A5D">
        <w:tc>
          <w:tcPr>
            <w:tcW w:w="1998" w:type="dxa"/>
            <w:shd w:val="pct15" w:color="auto" w:fill="auto"/>
          </w:tcPr>
          <w:p w14:paraId="2EC64C3E" w14:textId="2D3C974E" w:rsidR="007D4BEF" w:rsidRDefault="002E2DB1" w:rsidP="00CC0A5D">
            <w:pPr>
              <w:pStyle w:val="Clickandtype"/>
              <w:rPr>
                <w:rFonts w:cs="Tahoma"/>
                <w:b/>
              </w:rPr>
            </w:pPr>
            <w:r>
              <w:rPr>
                <w:rFonts w:cs="Tahoma"/>
                <w:b/>
              </w:rPr>
              <w:t>Test case ID</w:t>
            </w:r>
          </w:p>
        </w:tc>
        <w:tc>
          <w:tcPr>
            <w:tcW w:w="6757" w:type="dxa"/>
          </w:tcPr>
          <w:p w14:paraId="0867BDAB" w14:textId="77777777" w:rsidR="007D4BEF" w:rsidRDefault="007D4BEF" w:rsidP="00CC0A5D">
            <w:pPr>
              <w:pStyle w:val="Clickandtype"/>
              <w:rPr>
                <w:rFonts w:cs="Tahoma"/>
              </w:rPr>
            </w:pPr>
            <w:r>
              <w:rPr>
                <w:rFonts w:cs="Tahoma"/>
              </w:rPr>
              <w:t>MSOFFICIALFILE_S01_TC21_SubmitFile_NoApplicableRule</w:t>
            </w:r>
          </w:p>
        </w:tc>
      </w:tr>
      <w:tr w:rsidR="007D4BEF" w14:paraId="3EEF7C57" w14:textId="77777777" w:rsidTr="00CC0A5D">
        <w:tc>
          <w:tcPr>
            <w:tcW w:w="1998" w:type="dxa"/>
            <w:shd w:val="pct15" w:color="auto" w:fill="auto"/>
          </w:tcPr>
          <w:p w14:paraId="5CCB5AD4" w14:textId="77777777" w:rsidR="007D4BEF" w:rsidRDefault="007D4BEF" w:rsidP="00CC0A5D">
            <w:pPr>
              <w:pStyle w:val="Clickandtype"/>
              <w:rPr>
                <w:rFonts w:cs="Tahoma"/>
                <w:b/>
              </w:rPr>
            </w:pPr>
            <w:r>
              <w:rPr>
                <w:rFonts w:cs="Tahoma"/>
                <w:b/>
              </w:rPr>
              <w:t xml:space="preserve">Description </w:t>
            </w:r>
          </w:p>
        </w:tc>
        <w:tc>
          <w:tcPr>
            <w:tcW w:w="6757" w:type="dxa"/>
          </w:tcPr>
          <w:p w14:paraId="00685E1F" w14:textId="77777777" w:rsidR="007D4BEF" w:rsidRDefault="007D4BEF" w:rsidP="00CC0A5D">
            <w:pPr>
              <w:pStyle w:val="Clickandtype"/>
              <w:rPr>
                <w:rFonts w:cs="Tahoma"/>
              </w:rPr>
            </w:pPr>
            <w:r>
              <w:rPr>
                <w:rFonts w:cs="Tahoma"/>
              </w:rPr>
              <w:t>This test case is used to test SubmitFile on a repository that is configured for routing content and no configured routing rule for the specified content type name parameter.</w:t>
            </w:r>
          </w:p>
        </w:tc>
      </w:tr>
      <w:tr w:rsidR="007D4BEF" w14:paraId="16433DFA" w14:textId="77777777" w:rsidTr="00CC0A5D">
        <w:tc>
          <w:tcPr>
            <w:tcW w:w="1998" w:type="dxa"/>
            <w:shd w:val="pct15" w:color="auto" w:fill="auto"/>
          </w:tcPr>
          <w:p w14:paraId="0481EE7A" w14:textId="77777777" w:rsidR="007D4BEF" w:rsidRDefault="007D4BEF" w:rsidP="00CC0A5D">
            <w:pPr>
              <w:pStyle w:val="Clickandtype"/>
              <w:rPr>
                <w:rFonts w:cs="Tahoma"/>
                <w:b/>
              </w:rPr>
            </w:pPr>
            <w:r>
              <w:rPr>
                <w:rFonts w:cs="Tahoma"/>
                <w:b/>
              </w:rPr>
              <w:t>Prerequisites</w:t>
            </w:r>
          </w:p>
        </w:tc>
        <w:tc>
          <w:tcPr>
            <w:tcW w:w="6757" w:type="dxa"/>
          </w:tcPr>
          <w:p w14:paraId="07A66A28" w14:textId="77777777" w:rsidR="007D4BEF" w:rsidRDefault="007D4BEF" w:rsidP="00C90B1A">
            <w:pPr>
              <w:spacing w:after="0"/>
              <w:ind w:left="540" w:right="720"/>
              <w:contextualSpacing/>
            </w:pPr>
            <w:r>
              <w:t xml:space="preserve">Configure the records center site which is enabled for </w:t>
            </w:r>
            <w:r>
              <w:lastRenderedPageBreak/>
              <w:t>routing content</w:t>
            </w:r>
          </w:p>
        </w:tc>
      </w:tr>
      <w:tr w:rsidR="007D4BEF" w14:paraId="79EE7667" w14:textId="77777777" w:rsidTr="00CC0A5D">
        <w:tc>
          <w:tcPr>
            <w:tcW w:w="1998" w:type="dxa"/>
            <w:shd w:val="pct15" w:color="auto" w:fill="auto"/>
          </w:tcPr>
          <w:p w14:paraId="2CAD5133" w14:textId="6F8B3205" w:rsidR="007D4BEF" w:rsidRDefault="002E2DB1" w:rsidP="00CC0A5D">
            <w:pPr>
              <w:pStyle w:val="Clickandtype"/>
              <w:rPr>
                <w:rFonts w:cs="Tahoma"/>
                <w:b/>
              </w:rPr>
            </w:pPr>
            <w:r>
              <w:rPr>
                <w:rFonts w:cs="Tahoma"/>
                <w:b/>
              </w:rPr>
              <w:lastRenderedPageBreak/>
              <w:t>Test execution steps</w:t>
            </w:r>
          </w:p>
        </w:tc>
        <w:tc>
          <w:tcPr>
            <w:tcW w:w="6757" w:type="dxa"/>
          </w:tcPr>
          <w:p w14:paraId="0165A6DC" w14:textId="77777777" w:rsidR="00C90B1A" w:rsidRDefault="00C90B1A" w:rsidP="00C90B1A">
            <w:pPr>
              <w:numPr>
                <w:ilvl w:val="0"/>
                <w:numId w:val="59"/>
              </w:numPr>
              <w:spacing w:after="0"/>
              <w:ind w:right="720"/>
            </w:pPr>
            <w:r>
              <w:t>Call protocol adapter method IntializeService to initial parameters to use a repository that is configured for routing content.</w:t>
            </w:r>
          </w:p>
          <w:p w14:paraId="33BF004B" w14:textId="77777777" w:rsidR="00C90B1A" w:rsidRDefault="00C90B1A" w:rsidP="00C90B1A">
            <w:pPr>
              <w:numPr>
                <w:ilvl w:val="0"/>
                <w:numId w:val="59"/>
              </w:numPr>
              <w:spacing w:after="0"/>
              <w:ind w:right="720"/>
            </w:pPr>
            <w:r>
              <w:t>Call protocol adapter method SubmitFile to call SubmitFile on a repository that is configured for routing content and no configured routing rule for the specified content type name parameter, expect the server responses MoreInformation.</w:t>
            </w:r>
          </w:p>
          <w:p w14:paraId="726A7A9B" w14:textId="6E175A14" w:rsidR="007D4BEF" w:rsidRDefault="00C90B1A" w:rsidP="00C90B1A">
            <w:pPr>
              <w:numPr>
                <w:ilvl w:val="0"/>
                <w:numId w:val="59"/>
              </w:numPr>
              <w:spacing w:after="0"/>
              <w:ind w:right="720"/>
            </w:pPr>
            <w:r>
              <w:t>Call protocol adapter method SubmitFile to with all of  the common properties _dlc_hold_url, _dlc_hold_comments, _dlc_hold_id, _dlc_hold_searchqquery and _dlc_hold_searchcontexturl, expect the server responses MoreInformation.</w:t>
            </w:r>
          </w:p>
        </w:tc>
      </w:tr>
      <w:tr w:rsidR="007D4BEF" w14:paraId="3CA7C637" w14:textId="77777777" w:rsidTr="00CC0A5D">
        <w:tc>
          <w:tcPr>
            <w:tcW w:w="1998" w:type="dxa"/>
            <w:shd w:val="pct15" w:color="auto" w:fill="auto"/>
          </w:tcPr>
          <w:p w14:paraId="4C41556A" w14:textId="77777777" w:rsidR="007D4BEF" w:rsidRDefault="007D4BEF" w:rsidP="00CC0A5D">
            <w:pPr>
              <w:pStyle w:val="Clickandtype"/>
              <w:rPr>
                <w:rFonts w:cs="Tahoma"/>
                <w:b/>
              </w:rPr>
            </w:pPr>
            <w:r>
              <w:rPr>
                <w:rFonts w:cs="Tahoma"/>
                <w:b/>
              </w:rPr>
              <w:t>Cleanup</w:t>
            </w:r>
          </w:p>
        </w:tc>
        <w:tc>
          <w:tcPr>
            <w:tcW w:w="6757" w:type="dxa"/>
          </w:tcPr>
          <w:p w14:paraId="1F06CE97" w14:textId="77777777" w:rsidR="00C90B1A" w:rsidRDefault="00C90B1A" w:rsidP="00C90B1A">
            <w:pPr>
              <w:numPr>
                <w:ilvl w:val="0"/>
                <w:numId w:val="77"/>
              </w:numPr>
              <w:spacing w:after="0"/>
              <w:ind w:right="720"/>
            </w:pPr>
            <w:r>
              <w:t>Call SUT control adapter method UnholdFiles to un-hold all the submitted file in the hold.</w:t>
            </w:r>
          </w:p>
          <w:p w14:paraId="01769110" w14:textId="63304022" w:rsidR="007D4BEF" w:rsidRDefault="00C90B1A" w:rsidP="00C90B1A">
            <w:pPr>
              <w:numPr>
                <w:ilvl w:val="0"/>
                <w:numId w:val="77"/>
              </w:numPr>
              <w:spacing w:after="0"/>
              <w:ind w:right="720"/>
            </w:pPr>
            <w:r>
              <w:t>Call SUT control adapter method DeleteAllFiles to delete all the submitted files.</w:t>
            </w:r>
          </w:p>
        </w:tc>
      </w:tr>
    </w:tbl>
    <w:p w14:paraId="033969B2" w14:textId="77777777" w:rsidR="00E30E50" w:rsidRDefault="00E30E50" w:rsidP="007D4BEF">
      <w:pPr>
        <w:pStyle w:val="Clickandtype"/>
        <w:jc w:val="center"/>
        <w:rPr>
          <w:bCs/>
          <w:i/>
          <w:color w:val="A6A6A6" w:themeColor="background1" w:themeShade="A6"/>
          <w:szCs w:val="18"/>
        </w:rPr>
      </w:pPr>
    </w:p>
    <w:p w14:paraId="4C9889B6" w14:textId="77777777" w:rsidR="00E30E50" w:rsidRDefault="00E30E50" w:rsidP="007D4BEF">
      <w:pPr>
        <w:pStyle w:val="Clickandtype"/>
        <w:jc w:val="center"/>
        <w:rPr>
          <w:bCs/>
          <w:i/>
          <w:color w:val="A6A6A6" w:themeColor="background1" w:themeShade="A6"/>
          <w:szCs w:val="18"/>
        </w:rPr>
      </w:pPr>
    </w:p>
    <w:p w14:paraId="12E7DFDE" w14:textId="77777777" w:rsidR="00E30E50" w:rsidRDefault="00E30E50" w:rsidP="007D4BEF">
      <w:pPr>
        <w:pStyle w:val="Clickandtype"/>
        <w:jc w:val="center"/>
        <w:rPr>
          <w:bCs/>
          <w:i/>
          <w:color w:val="A6A6A6" w:themeColor="background1" w:themeShade="A6"/>
          <w:szCs w:val="18"/>
        </w:rPr>
      </w:pPr>
    </w:p>
    <w:p w14:paraId="6483FC79" w14:textId="77777777" w:rsidR="00E30E50" w:rsidRDefault="00E30E50" w:rsidP="007D4BEF">
      <w:pPr>
        <w:pStyle w:val="Clickandtype"/>
        <w:jc w:val="center"/>
        <w:rPr>
          <w:bCs/>
          <w:i/>
          <w:color w:val="A6A6A6" w:themeColor="background1" w:themeShade="A6"/>
          <w:szCs w:val="18"/>
        </w:rPr>
      </w:pPr>
    </w:p>
    <w:p w14:paraId="367989F8" w14:textId="77777777" w:rsidR="00E30E50" w:rsidRDefault="00E30E50" w:rsidP="007D4BEF">
      <w:pPr>
        <w:pStyle w:val="Clickandtype"/>
        <w:jc w:val="center"/>
        <w:rPr>
          <w:bCs/>
          <w:i/>
          <w:color w:val="A6A6A6" w:themeColor="background1" w:themeShade="A6"/>
          <w:szCs w:val="18"/>
        </w:rPr>
      </w:pPr>
    </w:p>
    <w:p w14:paraId="6FAECB07" w14:textId="77777777" w:rsidR="00E30E50" w:rsidRDefault="00E30E50" w:rsidP="007D4BEF">
      <w:pPr>
        <w:pStyle w:val="Clickandtype"/>
        <w:jc w:val="center"/>
        <w:rPr>
          <w:bCs/>
          <w:i/>
          <w:color w:val="A6A6A6" w:themeColor="background1" w:themeShade="A6"/>
          <w:szCs w:val="18"/>
        </w:rPr>
      </w:pPr>
    </w:p>
    <w:p w14:paraId="1FAFC6E1" w14:textId="77777777" w:rsidR="00E30E50" w:rsidRDefault="00E30E50" w:rsidP="007D4BEF">
      <w:pPr>
        <w:pStyle w:val="Clickandtype"/>
        <w:jc w:val="center"/>
        <w:rPr>
          <w:bCs/>
          <w:i/>
          <w:color w:val="A6A6A6" w:themeColor="background1" w:themeShade="A6"/>
          <w:szCs w:val="18"/>
        </w:rPr>
      </w:pPr>
    </w:p>
    <w:p w14:paraId="356D589E" w14:textId="77777777" w:rsidR="00E30E50" w:rsidRDefault="00E30E50" w:rsidP="007D4BEF">
      <w:pPr>
        <w:pStyle w:val="Clickandtype"/>
        <w:jc w:val="center"/>
        <w:rPr>
          <w:bCs/>
          <w:i/>
          <w:color w:val="A6A6A6" w:themeColor="background1" w:themeShade="A6"/>
          <w:szCs w:val="18"/>
        </w:rPr>
      </w:pPr>
    </w:p>
    <w:p w14:paraId="3EED65B0" w14:textId="77777777" w:rsidR="00E30E50" w:rsidRDefault="00E30E50" w:rsidP="007D4BEF">
      <w:pPr>
        <w:pStyle w:val="Clickandtype"/>
        <w:jc w:val="center"/>
        <w:rPr>
          <w:bCs/>
          <w:i/>
          <w:color w:val="A6A6A6" w:themeColor="background1" w:themeShade="A6"/>
          <w:szCs w:val="18"/>
        </w:rPr>
      </w:pPr>
    </w:p>
    <w:p w14:paraId="3462E4EF" w14:textId="77777777" w:rsidR="00E30E50" w:rsidRDefault="00E30E50" w:rsidP="007D4BEF">
      <w:pPr>
        <w:pStyle w:val="Clickandtype"/>
        <w:jc w:val="center"/>
        <w:rPr>
          <w:bCs/>
          <w:i/>
          <w:color w:val="A6A6A6" w:themeColor="background1" w:themeShade="A6"/>
          <w:szCs w:val="18"/>
        </w:rPr>
      </w:pPr>
    </w:p>
    <w:p w14:paraId="50F5700D" w14:textId="77777777" w:rsidR="00E30E50" w:rsidRDefault="00E30E50" w:rsidP="007D4BEF">
      <w:pPr>
        <w:pStyle w:val="Clickandtype"/>
        <w:jc w:val="center"/>
        <w:rPr>
          <w:bCs/>
          <w:i/>
          <w:color w:val="A6A6A6" w:themeColor="background1" w:themeShade="A6"/>
          <w:szCs w:val="18"/>
        </w:rPr>
      </w:pPr>
    </w:p>
    <w:p w14:paraId="72D88AA5" w14:textId="77777777" w:rsidR="00E30E50" w:rsidRDefault="00E30E50" w:rsidP="007D4BEF">
      <w:pPr>
        <w:pStyle w:val="Clickandtype"/>
        <w:jc w:val="center"/>
        <w:rPr>
          <w:bCs/>
          <w:i/>
          <w:color w:val="A6A6A6" w:themeColor="background1" w:themeShade="A6"/>
          <w:szCs w:val="18"/>
        </w:rPr>
      </w:pPr>
    </w:p>
    <w:p w14:paraId="433AF806" w14:textId="270223A0" w:rsidR="00F80E56" w:rsidRPr="00F80E56" w:rsidRDefault="007D4BEF" w:rsidP="00F80E56">
      <w:pPr>
        <w:pStyle w:val="LWPTableCaption"/>
      </w:pPr>
      <w:r w:rsidRPr="00CE70E6">
        <w:t xml:space="preserve">Table </w:t>
      </w:r>
      <w:fldSimple w:instr=" STYLEREF 1 \s ">
        <w:r w:rsidR="00986985">
          <w:rPr>
            <w:noProof/>
          </w:rPr>
          <w:t>2</w:t>
        </w:r>
      </w:fldSimple>
      <w:r w:rsidRPr="00CE70E6">
        <w:t>-</w:t>
      </w:r>
      <w:fldSimple w:instr=" SEQ Table \* ARABIC \s 1 ">
        <w:r w:rsidR="00986985">
          <w:rPr>
            <w:noProof/>
          </w:rPr>
          <w:t>21</w:t>
        </w:r>
      </w:fldSimple>
      <w:r w:rsidRPr="00CE70E6">
        <w:t>: MSOFFICIALFILE_S01_TC21_SubmitFile_NoApplicableRule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615AAD" w14:paraId="1DA66B9C" w14:textId="77777777" w:rsidTr="00CC0A5D">
        <w:tc>
          <w:tcPr>
            <w:tcW w:w="8755" w:type="dxa"/>
            <w:gridSpan w:val="2"/>
            <w:shd w:val="pct15" w:color="auto" w:fill="auto"/>
          </w:tcPr>
          <w:p w14:paraId="3D0C585B" w14:textId="77777777" w:rsidR="00615AAD" w:rsidRDefault="00615AAD" w:rsidP="00CC0A5D">
            <w:pPr>
              <w:pStyle w:val="Clickandtype"/>
              <w:rPr>
                <w:rFonts w:cs="Tahoma"/>
              </w:rPr>
            </w:pPr>
            <w:r>
              <w:rPr>
                <w:b/>
                <w:bCs/>
              </w:rPr>
              <w:t>S02_GetRoutingInfo</w:t>
            </w:r>
          </w:p>
        </w:tc>
      </w:tr>
      <w:tr w:rsidR="00615AAD" w14:paraId="7E5C5AF2" w14:textId="77777777" w:rsidTr="00CC0A5D">
        <w:tc>
          <w:tcPr>
            <w:tcW w:w="1998" w:type="dxa"/>
            <w:shd w:val="pct15" w:color="auto" w:fill="auto"/>
          </w:tcPr>
          <w:p w14:paraId="147AFD44" w14:textId="7EC3F552" w:rsidR="00615AAD" w:rsidRDefault="002E2DB1" w:rsidP="00CC0A5D">
            <w:pPr>
              <w:pStyle w:val="Clickandtype"/>
              <w:rPr>
                <w:rFonts w:cs="Tahoma"/>
                <w:b/>
              </w:rPr>
            </w:pPr>
            <w:r>
              <w:rPr>
                <w:rFonts w:cs="Tahoma"/>
                <w:b/>
              </w:rPr>
              <w:t>Test case ID</w:t>
            </w:r>
          </w:p>
        </w:tc>
        <w:tc>
          <w:tcPr>
            <w:tcW w:w="6757" w:type="dxa"/>
          </w:tcPr>
          <w:p w14:paraId="4D52D904" w14:textId="77777777" w:rsidR="00615AAD" w:rsidRDefault="00615AAD" w:rsidP="00CC0A5D">
            <w:pPr>
              <w:pStyle w:val="Clickandtype"/>
              <w:rPr>
                <w:rFonts w:cs="Tahoma"/>
              </w:rPr>
            </w:pPr>
            <w:r>
              <w:rPr>
                <w:rFonts w:cs="Tahoma"/>
              </w:rPr>
              <w:t>MSOFFICIALFILE_S02_TC01_GetRouting</w:t>
            </w:r>
          </w:p>
        </w:tc>
      </w:tr>
      <w:tr w:rsidR="00615AAD" w14:paraId="35831F6D" w14:textId="77777777" w:rsidTr="00CC0A5D">
        <w:tc>
          <w:tcPr>
            <w:tcW w:w="1998" w:type="dxa"/>
            <w:shd w:val="pct15" w:color="auto" w:fill="auto"/>
          </w:tcPr>
          <w:p w14:paraId="3819F6B7" w14:textId="77777777" w:rsidR="00615AAD" w:rsidRDefault="00615AAD" w:rsidP="00CC0A5D">
            <w:pPr>
              <w:pStyle w:val="Clickandtype"/>
              <w:rPr>
                <w:rFonts w:cs="Tahoma"/>
                <w:b/>
              </w:rPr>
            </w:pPr>
            <w:r>
              <w:rPr>
                <w:rFonts w:cs="Tahoma"/>
                <w:b/>
              </w:rPr>
              <w:t xml:space="preserve">Description </w:t>
            </w:r>
          </w:p>
        </w:tc>
        <w:tc>
          <w:tcPr>
            <w:tcW w:w="6757" w:type="dxa"/>
          </w:tcPr>
          <w:p w14:paraId="571AAD9C" w14:textId="77777777" w:rsidR="00615AAD" w:rsidRDefault="00615AAD" w:rsidP="00CC0A5D">
            <w:pPr>
              <w:pStyle w:val="Clickandtype"/>
              <w:rPr>
                <w:rFonts w:cs="Tahoma"/>
              </w:rPr>
            </w:pPr>
            <w:r>
              <w:rPr>
                <w:rFonts w:cs="Tahoma"/>
              </w:rPr>
              <w:t>This test case is used to test GetRouting on a repository that is configured for routing content.</w:t>
            </w:r>
          </w:p>
        </w:tc>
      </w:tr>
      <w:tr w:rsidR="00615AAD" w14:paraId="0E59C567" w14:textId="77777777" w:rsidTr="00CC0A5D">
        <w:tc>
          <w:tcPr>
            <w:tcW w:w="1998" w:type="dxa"/>
            <w:shd w:val="pct15" w:color="auto" w:fill="auto"/>
          </w:tcPr>
          <w:p w14:paraId="025965B4" w14:textId="77777777" w:rsidR="00615AAD" w:rsidRDefault="00615AAD" w:rsidP="00CC0A5D">
            <w:pPr>
              <w:pStyle w:val="Clickandtype"/>
              <w:rPr>
                <w:rFonts w:cs="Tahoma"/>
                <w:b/>
              </w:rPr>
            </w:pPr>
            <w:r>
              <w:rPr>
                <w:rFonts w:cs="Tahoma"/>
                <w:b/>
              </w:rPr>
              <w:t>Prerequisites</w:t>
            </w:r>
          </w:p>
        </w:tc>
        <w:tc>
          <w:tcPr>
            <w:tcW w:w="6757" w:type="dxa"/>
          </w:tcPr>
          <w:p w14:paraId="3A9F5A58" w14:textId="77777777" w:rsidR="00615AAD" w:rsidRDefault="00615AAD" w:rsidP="00D53BA7">
            <w:pPr>
              <w:numPr>
                <w:ilvl w:val="0"/>
                <w:numId w:val="62"/>
              </w:numPr>
              <w:spacing w:after="0"/>
              <w:ind w:right="720"/>
            </w:pPr>
            <w:r>
              <w:t>Configure the records center site which is enabled for routing content</w:t>
            </w:r>
          </w:p>
        </w:tc>
      </w:tr>
      <w:tr w:rsidR="00615AAD" w14:paraId="0076C92E" w14:textId="77777777" w:rsidTr="00CC0A5D">
        <w:tc>
          <w:tcPr>
            <w:tcW w:w="1998" w:type="dxa"/>
            <w:shd w:val="pct15" w:color="auto" w:fill="auto"/>
          </w:tcPr>
          <w:p w14:paraId="24F6CC53" w14:textId="1D7BEDB0" w:rsidR="00615AAD" w:rsidRDefault="002E2DB1" w:rsidP="00CC0A5D">
            <w:pPr>
              <w:pStyle w:val="Clickandtype"/>
              <w:rPr>
                <w:rFonts w:cs="Tahoma"/>
                <w:b/>
              </w:rPr>
            </w:pPr>
            <w:r>
              <w:rPr>
                <w:rFonts w:cs="Tahoma"/>
                <w:b/>
              </w:rPr>
              <w:t>Test execution steps</w:t>
            </w:r>
          </w:p>
        </w:tc>
        <w:tc>
          <w:tcPr>
            <w:tcW w:w="6757" w:type="dxa"/>
          </w:tcPr>
          <w:p w14:paraId="2B093FB4" w14:textId="77777777" w:rsidR="00615AAD" w:rsidRDefault="00615AAD" w:rsidP="00D53BA7">
            <w:pPr>
              <w:numPr>
                <w:ilvl w:val="0"/>
                <w:numId w:val="63"/>
              </w:numPr>
              <w:spacing w:after="0"/>
              <w:ind w:right="720"/>
            </w:pPr>
            <w:r>
              <w:t>Call protocol adapter method IntializeService to initial parameters to use a repository that is configured for routing content.</w:t>
            </w:r>
          </w:p>
          <w:p w14:paraId="1CDDB509" w14:textId="77777777" w:rsidR="00615AAD" w:rsidRDefault="00615AAD" w:rsidP="00D53BA7">
            <w:pPr>
              <w:numPr>
                <w:ilvl w:val="0"/>
                <w:numId w:val="63"/>
              </w:numPr>
              <w:spacing w:after="0"/>
              <w:ind w:right="720"/>
            </w:pPr>
            <w:r>
              <w:t>Call protocol adapter method GetRecordingRouting to get the specified routing rule.</w:t>
            </w:r>
          </w:p>
        </w:tc>
      </w:tr>
      <w:tr w:rsidR="00615AAD" w14:paraId="687A676C" w14:textId="77777777" w:rsidTr="00CC0A5D">
        <w:tc>
          <w:tcPr>
            <w:tcW w:w="1998" w:type="dxa"/>
            <w:shd w:val="pct15" w:color="auto" w:fill="auto"/>
          </w:tcPr>
          <w:p w14:paraId="681091F2" w14:textId="77777777" w:rsidR="00615AAD" w:rsidRDefault="00615AAD" w:rsidP="00CC0A5D">
            <w:pPr>
              <w:pStyle w:val="Clickandtype"/>
              <w:rPr>
                <w:rFonts w:cs="Tahoma"/>
                <w:b/>
              </w:rPr>
            </w:pPr>
            <w:r>
              <w:rPr>
                <w:rFonts w:cs="Tahoma"/>
                <w:b/>
              </w:rPr>
              <w:t>Cleanup</w:t>
            </w:r>
          </w:p>
        </w:tc>
        <w:tc>
          <w:tcPr>
            <w:tcW w:w="6757" w:type="dxa"/>
          </w:tcPr>
          <w:p w14:paraId="5EBBDF82" w14:textId="77777777" w:rsidR="00615AAD" w:rsidRDefault="00615AAD" w:rsidP="00CC0A5D">
            <w:r>
              <w:t>N/A</w:t>
            </w:r>
          </w:p>
        </w:tc>
      </w:tr>
    </w:tbl>
    <w:p w14:paraId="1B83352B" w14:textId="77777777" w:rsidR="00615AAD" w:rsidRDefault="00615AAD" w:rsidP="00615AAD">
      <w:pPr>
        <w:pStyle w:val="Clickandtype"/>
        <w:jc w:val="center"/>
        <w:rPr>
          <w:bCs/>
          <w:i/>
          <w:color w:val="A6A6A6" w:themeColor="background1" w:themeShade="A6"/>
          <w:szCs w:val="18"/>
        </w:rPr>
      </w:pPr>
    </w:p>
    <w:p w14:paraId="139B6BB8" w14:textId="77777777" w:rsidR="00615AAD" w:rsidRDefault="00615AAD" w:rsidP="00615AAD">
      <w:pPr>
        <w:pStyle w:val="Clickandtype"/>
        <w:jc w:val="center"/>
        <w:rPr>
          <w:bCs/>
          <w:i/>
          <w:color w:val="A6A6A6" w:themeColor="background1" w:themeShade="A6"/>
          <w:szCs w:val="18"/>
        </w:rPr>
      </w:pPr>
    </w:p>
    <w:p w14:paraId="4C80350E" w14:textId="77777777" w:rsidR="00615AAD" w:rsidRDefault="00615AAD" w:rsidP="00615AAD">
      <w:pPr>
        <w:pStyle w:val="Clickandtype"/>
        <w:jc w:val="center"/>
        <w:rPr>
          <w:bCs/>
          <w:i/>
          <w:color w:val="A6A6A6" w:themeColor="background1" w:themeShade="A6"/>
          <w:szCs w:val="18"/>
        </w:rPr>
      </w:pPr>
    </w:p>
    <w:p w14:paraId="6D80314D" w14:textId="77777777" w:rsidR="00615AAD" w:rsidRDefault="00615AAD" w:rsidP="00615AAD">
      <w:pPr>
        <w:pStyle w:val="Clickandtype"/>
        <w:jc w:val="center"/>
        <w:rPr>
          <w:bCs/>
          <w:i/>
          <w:color w:val="A6A6A6" w:themeColor="background1" w:themeShade="A6"/>
          <w:szCs w:val="18"/>
        </w:rPr>
      </w:pPr>
    </w:p>
    <w:p w14:paraId="69F0414B" w14:textId="77777777" w:rsidR="00615AAD" w:rsidRDefault="00615AAD" w:rsidP="00615AAD">
      <w:pPr>
        <w:pStyle w:val="Clickandtype"/>
        <w:jc w:val="center"/>
        <w:rPr>
          <w:bCs/>
          <w:i/>
          <w:color w:val="A6A6A6" w:themeColor="background1" w:themeShade="A6"/>
          <w:szCs w:val="18"/>
        </w:rPr>
      </w:pPr>
    </w:p>
    <w:p w14:paraId="4105D0DC" w14:textId="77777777" w:rsidR="00615AAD" w:rsidRDefault="00615AAD" w:rsidP="00615AAD">
      <w:pPr>
        <w:pStyle w:val="Clickandtype"/>
        <w:jc w:val="center"/>
        <w:rPr>
          <w:bCs/>
          <w:i/>
          <w:color w:val="A6A6A6" w:themeColor="background1" w:themeShade="A6"/>
          <w:szCs w:val="18"/>
        </w:rPr>
      </w:pPr>
    </w:p>
    <w:p w14:paraId="172A5001" w14:textId="77777777" w:rsidR="00615AAD" w:rsidRDefault="00615AAD" w:rsidP="00615AAD">
      <w:pPr>
        <w:pStyle w:val="Clickandtype"/>
        <w:jc w:val="center"/>
        <w:rPr>
          <w:bCs/>
          <w:i/>
          <w:color w:val="A6A6A6" w:themeColor="background1" w:themeShade="A6"/>
          <w:szCs w:val="18"/>
        </w:rPr>
      </w:pPr>
    </w:p>
    <w:p w14:paraId="4D4C0629" w14:textId="77777777" w:rsidR="00615AAD" w:rsidRDefault="00615AAD" w:rsidP="00615AAD">
      <w:pPr>
        <w:pStyle w:val="Clickandtype"/>
        <w:jc w:val="center"/>
        <w:rPr>
          <w:bCs/>
          <w:i/>
          <w:color w:val="A6A6A6" w:themeColor="background1" w:themeShade="A6"/>
          <w:szCs w:val="18"/>
        </w:rPr>
      </w:pPr>
    </w:p>
    <w:p w14:paraId="78953DE4" w14:textId="77777777" w:rsidR="00615AAD" w:rsidRDefault="00615AAD" w:rsidP="00615AAD">
      <w:pPr>
        <w:pStyle w:val="Clickandtype"/>
        <w:jc w:val="center"/>
        <w:rPr>
          <w:bCs/>
          <w:i/>
          <w:color w:val="A6A6A6" w:themeColor="background1" w:themeShade="A6"/>
          <w:szCs w:val="18"/>
        </w:rPr>
      </w:pPr>
    </w:p>
    <w:p w14:paraId="10743C5B" w14:textId="77777777" w:rsidR="00615AAD" w:rsidRDefault="00615AAD" w:rsidP="00615AAD">
      <w:pPr>
        <w:pStyle w:val="Clickandtype"/>
        <w:jc w:val="center"/>
        <w:rPr>
          <w:bCs/>
          <w:i/>
          <w:color w:val="A6A6A6" w:themeColor="background1" w:themeShade="A6"/>
          <w:szCs w:val="18"/>
        </w:rPr>
      </w:pPr>
    </w:p>
    <w:p w14:paraId="08FA0AD0" w14:textId="563C3185" w:rsidR="00615AAD" w:rsidRPr="00615AAD" w:rsidRDefault="00615AAD" w:rsidP="00CE70E6">
      <w:pPr>
        <w:pStyle w:val="LWPTableCaption"/>
      </w:pPr>
      <w:r w:rsidRPr="00CE70E6">
        <w:t xml:space="preserve">Table </w:t>
      </w:r>
      <w:fldSimple w:instr=" STYLEREF 1 \s ">
        <w:r w:rsidR="00986985">
          <w:rPr>
            <w:noProof/>
          </w:rPr>
          <w:t>2</w:t>
        </w:r>
      </w:fldSimple>
      <w:r w:rsidRPr="00CE70E6">
        <w:t>-</w:t>
      </w:r>
      <w:fldSimple w:instr=" SEQ Table \* ARABIC \s 1 ">
        <w:r w:rsidR="00986985">
          <w:rPr>
            <w:noProof/>
          </w:rPr>
          <w:t>22</w:t>
        </w:r>
      </w:fldSimple>
      <w:r w:rsidRPr="00CE70E6">
        <w:t>: MSOFFICIALFILE_S02_TC01_GetRouting</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615AAD" w14:paraId="17118239" w14:textId="77777777" w:rsidTr="00CC0A5D">
        <w:tc>
          <w:tcPr>
            <w:tcW w:w="8755" w:type="dxa"/>
            <w:gridSpan w:val="2"/>
            <w:shd w:val="pct15" w:color="auto" w:fill="auto"/>
          </w:tcPr>
          <w:p w14:paraId="7B7D757F" w14:textId="77777777" w:rsidR="00615AAD" w:rsidRDefault="00615AAD" w:rsidP="00CC0A5D">
            <w:pPr>
              <w:pStyle w:val="Clickandtype"/>
              <w:rPr>
                <w:rFonts w:cs="Tahoma"/>
              </w:rPr>
            </w:pPr>
            <w:r>
              <w:rPr>
                <w:b/>
                <w:bCs/>
              </w:rPr>
              <w:t>S02_GetRoutingInfo</w:t>
            </w:r>
          </w:p>
        </w:tc>
      </w:tr>
      <w:tr w:rsidR="00615AAD" w14:paraId="0A341F0A" w14:textId="77777777" w:rsidTr="00CC0A5D">
        <w:tc>
          <w:tcPr>
            <w:tcW w:w="1998" w:type="dxa"/>
            <w:shd w:val="pct15" w:color="auto" w:fill="auto"/>
          </w:tcPr>
          <w:p w14:paraId="15BD8C91" w14:textId="321D2DA5" w:rsidR="00615AAD" w:rsidRDefault="002E2DB1" w:rsidP="00CC0A5D">
            <w:pPr>
              <w:pStyle w:val="Clickandtype"/>
              <w:rPr>
                <w:rFonts w:cs="Tahoma"/>
                <w:b/>
              </w:rPr>
            </w:pPr>
            <w:r>
              <w:rPr>
                <w:rFonts w:cs="Tahoma"/>
                <w:b/>
              </w:rPr>
              <w:t>Test case ID</w:t>
            </w:r>
          </w:p>
        </w:tc>
        <w:tc>
          <w:tcPr>
            <w:tcW w:w="6757" w:type="dxa"/>
          </w:tcPr>
          <w:p w14:paraId="23C65192" w14:textId="77777777" w:rsidR="00615AAD" w:rsidRDefault="00615AAD" w:rsidP="00CC0A5D">
            <w:pPr>
              <w:pStyle w:val="Clickandtype"/>
              <w:rPr>
                <w:rFonts w:cs="Tahoma"/>
              </w:rPr>
            </w:pPr>
            <w:r>
              <w:rPr>
                <w:rFonts w:cs="Tahoma"/>
              </w:rPr>
              <w:t>MSOFFICIALFILE_S02_TC02_GetRoutingCollection</w:t>
            </w:r>
          </w:p>
        </w:tc>
      </w:tr>
      <w:tr w:rsidR="00615AAD" w14:paraId="2D9FD312" w14:textId="77777777" w:rsidTr="00CC0A5D">
        <w:tc>
          <w:tcPr>
            <w:tcW w:w="1998" w:type="dxa"/>
            <w:shd w:val="pct15" w:color="auto" w:fill="auto"/>
          </w:tcPr>
          <w:p w14:paraId="0C9783AD" w14:textId="77777777" w:rsidR="00615AAD" w:rsidRDefault="00615AAD" w:rsidP="00CC0A5D">
            <w:pPr>
              <w:pStyle w:val="Clickandtype"/>
              <w:rPr>
                <w:rFonts w:cs="Tahoma"/>
                <w:b/>
              </w:rPr>
            </w:pPr>
            <w:r>
              <w:rPr>
                <w:rFonts w:cs="Tahoma"/>
                <w:b/>
              </w:rPr>
              <w:t xml:space="preserve">Description </w:t>
            </w:r>
          </w:p>
        </w:tc>
        <w:tc>
          <w:tcPr>
            <w:tcW w:w="6757" w:type="dxa"/>
          </w:tcPr>
          <w:p w14:paraId="2BA32A70" w14:textId="77777777" w:rsidR="00615AAD" w:rsidRDefault="00615AAD" w:rsidP="00CC0A5D">
            <w:pPr>
              <w:pStyle w:val="Clickandtype"/>
              <w:rPr>
                <w:rFonts w:cs="Tahoma"/>
              </w:rPr>
            </w:pPr>
            <w:r>
              <w:rPr>
                <w:rFonts w:cs="Tahoma"/>
              </w:rPr>
              <w:t>This test case is used to test GetRoutingCollection on a repository that is configured for routing content.</w:t>
            </w:r>
          </w:p>
        </w:tc>
      </w:tr>
      <w:tr w:rsidR="00615AAD" w14:paraId="53A62AFE" w14:textId="77777777" w:rsidTr="00CC0A5D">
        <w:tc>
          <w:tcPr>
            <w:tcW w:w="1998" w:type="dxa"/>
            <w:shd w:val="pct15" w:color="auto" w:fill="auto"/>
          </w:tcPr>
          <w:p w14:paraId="67711ED8" w14:textId="77777777" w:rsidR="00615AAD" w:rsidRDefault="00615AAD" w:rsidP="00CC0A5D">
            <w:pPr>
              <w:pStyle w:val="Clickandtype"/>
              <w:rPr>
                <w:rFonts w:cs="Tahoma"/>
                <w:b/>
              </w:rPr>
            </w:pPr>
            <w:r>
              <w:rPr>
                <w:rFonts w:cs="Tahoma"/>
                <w:b/>
              </w:rPr>
              <w:t>Prerequisites</w:t>
            </w:r>
          </w:p>
        </w:tc>
        <w:tc>
          <w:tcPr>
            <w:tcW w:w="6757" w:type="dxa"/>
          </w:tcPr>
          <w:p w14:paraId="79B94558" w14:textId="77777777" w:rsidR="00615AAD" w:rsidRDefault="00615AAD" w:rsidP="00D53BA7">
            <w:pPr>
              <w:numPr>
                <w:ilvl w:val="0"/>
                <w:numId w:val="64"/>
              </w:numPr>
              <w:spacing w:after="0"/>
              <w:ind w:right="720"/>
            </w:pPr>
            <w:r>
              <w:t>Configure the records center site which is enabled for routing content</w:t>
            </w:r>
          </w:p>
        </w:tc>
      </w:tr>
      <w:tr w:rsidR="00615AAD" w14:paraId="041B829B" w14:textId="77777777" w:rsidTr="00CC0A5D">
        <w:tc>
          <w:tcPr>
            <w:tcW w:w="1998" w:type="dxa"/>
            <w:shd w:val="pct15" w:color="auto" w:fill="auto"/>
          </w:tcPr>
          <w:p w14:paraId="28CC2D03" w14:textId="4165D6A1" w:rsidR="00615AAD" w:rsidRDefault="002E2DB1" w:rsidP="00CC0A5D">
            <w:pPr>
              <w:pStyle w:val="Clickandtype"/>
              <w:rPr>
                <w:rFonts w:cs="Tahoma"/>
                <w:b/>
              </w:rPr>
            </w:pPr>
            <w:r>
              <w:rPr>
                <w:rFonts w:cs="Tahoma"/>
                <w:b/>
              </w:rPr>
              <w:t>Test execution steps</w:t>
            </w:r>
          </w:p>
        </w:tc>
        <w:tc>
          <w:tcPr>
            <w:tcW w:w="6757" w:type="dxa"/>
          </w:tcPr>
          <w:p w14:paraId="3BE7A4A8" w14:textId="77777777" w:rsidR="00615AAD" w:rsidRDefault="00615AAD" w:rsidP="00D53BA7">
            <w:pPr>
              <w:numPr>
                <w:ilvl w:val="0"/>
                <w:numId w:val="65"/>
              </w:numPr>
              <w:spacing w:after="0"/>
              <w:ind w:right="720"/>
            </w:pPr>
            <w:r>
              <w:t>Call protocol adapter method IntializeService to initial parameters to use a repository that is configured for routing content.</w:t>
            </w:r>
          </w:p>
          <w:p w14:paraId="40A48F55" w14:textId="77777777" w:rsidR="00615AAD" w:rsidRDefault="00615AAD" w:rsidP="00D53BA7">
            <w:pPr>
              <w:numPr>
                <w:ilvl w:val="0"/>
                <w:numId w:val="65"/>
              </w:numPr>
              <w:spacing w:after="0"/>
              <w:ind w:right="720"/>
            </w:pPr>
            <w:r>
              <w:t>Call protocol adapter method GetRecordRoutingCollection to get all the configured routing rules.</w:t>
            </w:r>
          </w:p>
        </w:tc>
      </w:tr>
      <w:tr w:rsidR="00615AAD" w14:paraId="57A4E8EE" w14:textId="77777777" w:rsidTr="00CC0A5D">
        <w:tc>
          <w:tcPr>
            <w:tcW w:w="1998" w:type="dxa"/>
            <w:shd w:val="pct15" w:color="auto" w:fill="auto"/>
          </w:tcPr>
          <w:p w14:paraId="2E6E15CE" w14:textId="77777777" w:rsidR="00615AAD" w:rsidRDefault="00615AAD" w:rsidP="00CC0A5D">
            <w:pPr>
              <w:pStyle w:val="Clickandtype"/>
              <w:rPr>
                <w:rFonts w:cs="Tahoma"/>
                <w:b/>
              </w:rPr>
            </w:pPr>
            <w:r>
              <w:rPr>
                <w:rFonts w:cs="Tahoma"/>
                <w:b/>
              </w:rPr>
              <w:t>Cleanup</w:t>
            </w:r>
          </w:p>
        </w:tc>
        <w:tc>
          <w:tcPr>
            <w:tcW w:w="6757" w:type="dxa"/>
          </w:tcPr>
          <w:p w14:paraId="50473ABB" w14:textId="77777777" w:rsidR="00615AAD" w:rsidRDefault="00615AAD" w:rsidP="00CC0A5D">
            <w:r>
              <w:t>N/A</w:t>
            </w:r>
          </w:p>
        </w:tc>
      </w:tr>
    </w:tbl>
    <w:p w14:paraId="5E449993" w14:textId="77777777" w:rsidR="00615AAD" w:rsidRDefault="00615AAD" w:rsidP="00615AAD">
      <w:pPr>
        <w:pStyle w:val="Clickandtype"/>
        <w:jc w:val="center"/>
        <w:rPr>
          <w:bCs/>
          <w:i/>
          <w:color w:val="A6A6A6" w:themeColor="background1" w:themeShade="A6"/>
          <w:szCs w:val="18"/>
        </w:rPr>
      </w:pPr>
    </w:p>
    <w:p w14:paraId="08C48994" w14:textId="77777777" w:rsidR="00615AAD" w:rsidRDefault="00615AAD" w:rsidP="00615AAD">
      <w:pPr>
        <w:pStyle w:val="Clickandtype"/>
        <w:jc w:val="center"/>
        <w:rPr>
          <w:bCs/>
          <w:i/>
          <w:color w:val="A6A6A6" w:themeColor="background1" w:themeShade="A6"/>
          <w:szCs w:val="18"/>
        </w:rPr>
      </w:pPr>
    </w:p>
    <w:p w14:paraId="425F317C" w14:textId="77777777" w:rsidR="00CE70E6" w:rsidRDefault="00CE70E6" w:rsidP="00615AAD">
      <w:pPr>
        <w:pStyle w:val="Clickandtype"/>
        <w:jc w:val="center"/>
        <w:rPr>
          <w:bCs/>
          <w:i/>
          <w:color w:val="A6A6A6" w:themeColor="background1" w:themeShade="A6"/>
          <w:szCs w:val="18"/>
        </w:rPr>
      </w:pPr>
    </w:p>
    <w:p w14:paraId="58FA4C85" w14:textId="77777777" w:rsidR="00CE70E6" w:rsidRDefault="00CE70E6" w:rsidP="00615AAD">
      <w:pPr>
        <w:pStyle w:val="Clickandtype"/>
        <w:jc w:val="center"/>
        <w:rPr>
          <w:bCs/>
          <w:i/>
          <w:color w:val="A6A6A6" w:themeColor="background1" w:themeShade="A6"/>
          <w:szCs w:val="18"/>
        </w:rPr>
      </w:pPr>
    </w:p>
    <w:p w14:paraId="1556686E" w14:textId="77777777" w:rsidR="00CE70E6" w:rsidRDefault="00CE70E6" w:rsidP="00615AAD">
      <w:pPr>
        <w:pStyle w:val="Clickandtype"/>
        <w:jc w:val="center"/>
        <w:rPr>
          <w:bCs/>
          <w:i/>
          <w:color w:val="A6A6A6" w:themeColor="background1" w:themeShade="A6"/>
          <w:szCs w:val="18"/>
        </w:rPr>
      </w:pPr>
    </w:p>
    <w:p w14:paraId="2EF0FCD5" w14:textId="77777777" w:rsidR="00CE70E6" w:rsidRDefault="00CE70E6" w:rsidP="00615AAD">
      <w:pPr>
        <w:pStyle w:val="Clickandtype"/>
        <w:jc w:val="center"/>
        <w:rPr>
          <w:bCs/>
          <w:i/>
          <w:color w:val="A6A6A6" w:themeColor="background1" w:themeShade="A6"/>
          <w:szCs w:val="18"/>
        </w:rPr>
      </w:pPr>
    </w:p>
    <w:p w14:paraId="6E204C0C" w14:textId="77777777" w:rsidR="00CE70E6" w:rsidRDefault="00CE70E6" w:rsidP="00615AAD">
      <w:pPr>
        <w:pStyle w:val="Clickandtype"/>
        <w:jc w:val="center"/>
        <w:rPr>
          <w:bCs/>
          <w:i/>
          <w:color w:val="A6A6A6" w:themeColor="background1" w:themeShade="A6"/>
          <w:szCs w:val="18"/>
        </w:rPr>
      </w:pPr>
    </w:p>
    <w:p w14:paraId="68124BF0" w14:textId="77777777" w:rsidR="00CE70E6" w:rsidRDefault="00CE70E6" w:rsidP="00615AAD">
      <w:pPr>
        <w:pStyle w:val="Clickandtype"/>
        <w:jc w:val="center"/>
        <w:rPr>
          <w:bCs/>
          <w:i/>
          <w:color w:val="A6A6A6" w:themeColor="background1" w:themeShade="A6"/>
          <w:szCs w:val="18"/>
        </w:rPr>
      </w:pPr>
    </w:p>
    <w:p w14:paraId="20F81F77" w14:textId="77777777" w:rsidR="00CE70E6" w:rsidRDefault="00CE70E6" w:rsidP="00615AAD">
      <w:pPr>
        <w:pStyle w:val="Clickandtype"/>
        <w:jc w:val="center"/>
        <w:rPr>
          <w:bCs/>
          <w:i/>
          <w:color w:val="A6A6A6" w:themeColor="background1" w:themeShade="A6"/>
          <w:szCs w:val="18"/>
        </w:rPr>
      </w:pPr>
    </w:p>
    <w:p w14:paraId="69DBD392" w14:textId="77777777" w:rsidR="00CE70E6" w:rsidRDefault="00CE70E6" w:rsidP="00615AAD">
      <w:pPr>
        <w:pStyle w:val="Clickandtype"/>
        <w:jc w:val="center"/>
        <w:rPr>
          <w:bCs/>
          <w:i/>
          <w:color w:val="A6A6A6" w:themeColor="background1" w:themeShade="A6"/>
          <w:szCs w:val="18"/>
        </w:rPr>
      </w:pPr>
    </w:p>
    <w:p w14:paraId="591AC03C" w14:textId="76DE98D4" w:rsidR="00615AAD" w:rsidRPr="00615AAD" w:rsidRDefault="00615AAD" w:rsidP="00CE70E6">
      <w:pPr>
        <w:pStyle w:val="LWPTableCaption"/>
      </w:pPr>
      <w:r w:rsidRPr="00CE70E6">
        <w:t xml:space="preserve">Table </w:t>
      </w:r>
      <w:fldSimple w:instr=" STYLEREF 1 \s ">
        <w:r w:rsidR="00986985">
          <w:rPr>
            <w:noProof/>
          </w:rPr>
          <w:t>2</w:t>
        </w:r>
      </w:fldSimple>
      <w:r w:rsidRPr="00CE70E6">
        <w:t>-</w:t>
      </w:r>
      <w:fldSimple w:instr=" SEQ Table \* ARABIC \s 1 ">
        <w:r w:rsidR="00986985">
          <w:rPr>
            <w:noProof/>
          </w:rPr>
          <w:t>23</w:t>
        </w:r>
      </w:fldSimple>
      <w:r w:rsidRPr="00CE70E6">
        <w:t>: MSOFFICIALFILE_S02_TC02_GetRoutingCollection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615AAD" w14:paraId="28E3F5AD" w14:textId="77777777" w:rsidTr="00CC0A5D">
        <w:tc>
          <w:tcPr>
            <w:tcW w:w="8755" w:type="dxa"/>
            <w:gridSpan w:val="2"/>
            <w:shd w:val="pct15" w:color="auto" w:fill="auto"/>
          </w:tcPr>
          <w:p w14:paraId="724DAC9D" w14:textId="77777777" w:rsidR="00615AAD" w:rsidRDefault="00615AAD" w:rsidP="00CC0A5D">
            <w:pPr>
              <w:pStyle w:val="Clickandtype"/>
              <w:rPr>
                <w:rFonts w:cs="Tahoma"/>
              </w:rPr>
            </w:pPr>
            <w:r>
              <w:rPr>
                <w:b/>
                <w:bCs/>
              </w:rPr>
              <w:t>S03_GetServerInfo</w:t>
            </w:r>
          </w:p>
        </w:tc>
      </w:tr>
      <w:tr w:rsidR="00615AAD" w14:paraId="540812DF" w14:textId="77777777" w:rsidTr="00CC0A5D">
        <w:tc>
          <w:tcPr>
            <w:tcW w:w="1998" w:type="dxa"/>
            <w:shd w:val="pct15" w:color="auto" w:fill="auto"/>
          </w:tcPr>
          <w:p w14:paraId="4C54C464" w14:textId="0206A35C" w:rsidR="00615AAD" w:rsidRDefault="002E2DB1" w:rsidP="00CC0A5D">
            <w:pPr>
              <w:pStyle w:val="Clickandtype"/>
              <w:rPr>
                <w:rFonts w:cs="Tahoma"/>
                <w:b/>
              </w:rPr>
            </w:pPr>
            <w:r>
              <w:rPr>
                <w:rFonts w:cs="Tahoma"/>
                <w:b/>
              </w:rPr>
              <w:lastRenderedPageBreak/>
              <w:t>Test case ID</w:t>
            </w:r>
          </w:p>
        </w:tc>
        <w:tc>
          <w:tcPr>
            <w:tcW w:w="6757" w:type="dxa"/>
          </w:tcPr>
          <w:p w14:paraId="6AFF024C" w14:textId="0EA63235" w:rsidR="00615AAD" w:rsidRDefault="00E7248E" w:rsidP="00CC0A5D">
            <w:pPr>
              <w:pStyle w:val="Clickandtype"/>
              <w:rPr>
                <w:rFonts w:cs="Tahoma"/>
              </w:rPr>
            </w:pPr>
            <w:r>
              <w:rPr>
                <w:rFonts w:cs="Tahoma"/>
              </w:rPr>
              <w:t>MSOFFICIALFILE_S03_TC01</w:t>
            </w:r>
            <w:r w:rsidR="00615AAD">
              <w:rPr>
                <w:rFonts w:cs="Tahoma"/>
              </w:rPr>
              <w:t>_GetServerInfo</w:t>
            </w:r>
          </w:p>
        </w:tc>
      </w:tr>
      <w:tr w:rsidR="00615AAD" w14:paraId="30D0FCF3" w14:textId="77777777" w:rsidTr="00CC0A5D">
        <w:tc>
          <w:tcPr>
            <w:tcW w:w="1998" w:type="dxa"/>
            <w:shd w:val="pct15" w:color="auto" w:fill="auto"/>
          </w:tcPr>
          <w:p w14:paraId="54C8D931" w14:textId="77777777" w:rsidR="00615AAD" w:rsidRDefault="00615AAD" w:rsidP="00CC0A5D">
            <w:pPr>
              <w:pStyle w:val="Clickandtype"/>
              <w:rPr>
                <w:rFonts w:cs="Tahoma"/>
                <w:b/>
              </w:rPr>
            </w:pPr>
            <w:r>
              <w:rPr>
                <w:rFonts w:cs="Tahoma"/>
                <w:b/>
              </w:rPr>
              <w:t xml:space="preserve">Description </w:t>
            </w:r>
          </w:p>
        </w:tc>
        <w:tc>
          <w:tcPr>
            <w:tcW w:w="6757" w:type="dxa"/>
          </w:tcPr>
          <w:p w14:paraId="38410105" w14:textId="5C112650" w:rsidR="00615AAD" w:rsidRDefault="00CA740B" w:rsidP="00CC0A5D">
            <w:pPr>
              <w:pStyle w:val="Clickandtype"/>
              <w:rPr>
                <w:rFonts w:cs="Tahoma"/>
              </w:rPr>
            </w:pPr>
            <w:r w:rsidRPr="00CA740B">
              <w:rPr>
                <w:rFonts w:cs="Tahoma"/>
              </w:rPr>
              <w:t>This test case is used to test GetServerInfo on a repository that is configured for routing content.</w:t>
            </w:r>
          </w:p>
        </w:tc>
      </w:tr>
      <w:tr w:rsidR="00615AAD" w14:paraId="4C779DEA" w14:textId="77777777" w:rsidTr="00CC0A5D">
        <w:tc>
          <w:tcPr>
            <w:tcW w:w="1998" w:type="dxa"/>
            <w:shd w:val="pct15" w:color="auto" w:fill="auto"/>
          </w:tcPr>
          <w:p w14:paraId="5C84D1D7" w14:textId="77777777" w:rsidR="00615AAD" w:rsidRDefault="00615AAD" w:rsidP="00CC0A5D">
            <w:pPr>
              <w:pStyle w:val="Clickandtype"/>
              <w:rPr>
                <w:rFonts w:cs="Tahoma"/>
                <w:b/>
              </w:rPr>
            </w:pPr>
            <w:r>
              <w:rPr>
                <w:rFonts w:cs="Tahoma"/>
                <w:b/>
              </w:rPr>
              <w:t>Prerequisites</w:t>
            </w:r>
          </w:p>
        </w:tc>
        <w:tc>
          <w:tcPr>
            <w:tcW w:w="6757" w:type="dxa"/>
          </w:tcPr>
          <w:p w14:paraId="6E72FD98" w14:textId="77777777" w:rsidR="00615AAD" w:rsidRDefault="00615AAD" w:rsidP="00CC0A5D">
            <w:r>
              <w:t>N/A</w:t>
            </w:r>
          </w:p>
        </w:tc>
      </w:tr>
      <w:tr w:rsidR="00615AAD" w14:paraId="3456FEBB" w14:textId="77777777" w:rsidTr="00CC0A5D">
        <w:tc>
          <w:tcPr>
            <w:tcW w:w="1998" w:type="dxa"/>
            <w:shd w:val="pct15" w:color="auto" w:fill="auto"/>
          </w:tcPr>
          <w:p w14:paraId="23F1F0DA" w14:textId="27A853E7" w:rsidR="00615AAD" w:rsidRDefault="002E2DB1" w:rsidP="00CC0A5D">
            <w:pPr>
              <w:pStyle w:val="Clickandtype"/>
              <w:rPr>
                <w:rFonts w:cs="Tahoma"/>
                <w:b/>
              </w:rPr>
            </w:pPr>
            <w:r>
              <w:rPr>
                <w:rFonts w:cs="Tahoma"/>
                <w:b/>
              </w:rPr>
              <w:t>Test execution steps</w:t>
            </w:r>
          </w:p>
        </w:tc>
        <w:tc>
          <w:tcPr>
            <w:tcW w:w="6757" w:type="dxa"/>
          </w:tcPr>
          <w:p w14:paraId="13B1A2AE" w14:textId="77777777" w:rsidR="00615AAD" w:rsidRDefault="00615AAD" w:rsidP="00D53BA7">
            <w:pPr>
              <w:numPr>
                <w:ilvl w:val="0"/>
                <w:numId w:val="66"/>
              </w:numPr>
              <w:spacing w:after="0"/>
              <w:ind w:right="720"/>
            </w:pPr>
            <w:r>
              <w:t>Call protocol adapter method IntializeService to initial parameters</w:t>
            </w:r>
          </w:p>
          <w:p w14:paraId="20BAABA1" w14:textId="77777777" w:rsidR="00615AAD" w:rsidRDefault="00615AAD" w:rsidP="00D53BA7">
            <w:pPr>
              <w:numPr>
                <w:ilvl w:val="0"/>
                <w:numId w:val="66"/>
              </w:numPr>
              <w:spacing w:after="0"/>
              <w:ind w:right="720"/>
            </w:pPr>
            <w:r>
              <w:t>Call protocol adapter method GetServerInfo to Retrieves data about the type, version of the repository.</w:t>
            </w:r>
          </w:p>
        </w:tc>
      </w:tr>
      <w:tr w:rsidR="00615AAD" w14:paraId="25132243" w14:textId="77777777" w:rsidTr="00CC0A5D">
        <w:tc>
          <w:tcPr>
            <w:tcW w:w="1998" w:type="dxa"/>
            <w:shd w:val="pct15" w:color="auto" w:fill="auto"/>
          </w:tcPr>
          <w:p w14:paraId="08770B1A" w14:textId="77777777" w:rsidR="00615AAD" w:rsidRDefault="00615AAD" w:rsidP="00CC0A5D">
            <w:pPr>
              <w:pStyle w:val="Clickandtype"/>
              <w:rPr>
                <w:rFonts w:cs="Tahoma"/>
                <w:b/>
              </w:rPr>
            </w:pPr>
            <w:r>
              <w:rPr>
                <w:rFonts w:cs="Tahoma"/>
                <w:b/>
              </w:rPr>
              <w:t>Cleanup</w:t>
            </w:r>
          </w:p>
        </w:tc>
        <w:tc>
          <w:tcPr>
            <w:tcW w:w="6757" w:type="dxa"/>
          </w:tcPr>
          <w:p w14:paraId="59F19CA4" w14:textId="77777777" w:rsidR="00615AAD" w:rsidRDefault="00615AAD" w:rsidP="00CC0A5D">
            <w:r>
              <w:t>N/A</w:t>
            </w:r>
          </w:p>
        </w:tc>
      </w:tr>
    </w:tbl>
    <w:p w14:paraId="5499E158" w14:textId="77777777" w:rsidR="00615AAD" w:rsidRDefault="00615AAD" w:rsidP="00615AAD">
      <w:pPr>
        <w:pStyle w:val="Clickandtype"/>
        <w:jc w:val="center"/>
        <w:rPr>
          <w:bCs/>
          <w:i/>
          <w:color w:val="A6A6A6" w:themeColor="background1" w:themeShade="A6"/>
          <w:szCs w:val="18"/>
        </w:rPr>
      </w:pPr>
    </w:p>
    <w:p w14:paraId="2E66CF33" w14:textId="77777777" w:rsidR="00615AAD" w:rsidRDefault="00615AAD" w:rsidP="00615AAD">
      <w:pPr>
        <w:pStyle w:val="Clickandtype"/>
        <w:jc w:val="center"/>
        <w:rPr>
          <w:bCs/>
          <w:i/>
          <w:color w:val="A6A6A6" w:themeColor="background1" w:themeShade="A6"/>
          <w:szCs w:val="18"/>
        </w:rPr>
      </w:pPr>
    </w:p>
    <w:p w14:paraId="3927B663" w14:textId="77777777" w:rsidR="00615AAD" w:rsidRDefault="00615AAD" w:rsidP="00615AAD">
      <w:pPr>
        <w:pStyle w:val="Clickandtype"/>
        <w:jc w:val="center"/>
        <w:rPr>
          <w:bCs/>
          <w:i/>
          <w:color w:val="A6A6A6" w:themeColor="background1" w:themeShade="A6"/>
          <w:szCs w:val="18"/>
        </w:rPr>
      </w:pPr>
    </w:p>
    <w:p w14:paraId="438CCC28" w14:textId="77777777" w:rsidR="00615AAD" w:rsidRDefault="00615AAD" w:rsidP="00615AAD">
      <w:pPr>
        <w:pStyle w:val="Clickandtype"/>
        <w:jc w:val="center"/>
        <w:rPr>
          <w:bCs/>
          <w:i/>
          <w:color w:val="A6A6A6" w:themeColor="background1" w:themeShade="A6"/>
          <w:szCs w:val="18"/>
        </w:rPr>
      </w:pPr>
    </w:p>
    <w:p w14:paraId="0B80EC5B" w14:textId="77777777" w:rsidR="00615AAD" w:rsidRDefault="00615AAD" w:rsidP="00615AAD">
      <w:pPr>
        <w:pStyle w:val="Clickandtype"/>
        <w:jc w:val="center"/>
        <w:rPr>
          <w:bCs/>
          <w:i/>
          <w:color w:val="A6A6A6" w:themeColor="background1" w:themeShade="A6"/>
          <w:szCs w:val="18"/>
        </w:rPr>
      </w:pPr>
    </w:p>
    <w:p w14:paraId="6BF82005" w14:textId="77777777" w:rsidR="00615AAD" w:rsidRDefault="00615AAD" w:rsidP="00615AAD">
      <w:pPr>
        <w:pStyle w:val="Clickandtype"/>
        <w:jc w:val="center"/>
        <w:rPr>
          <w:bCs/>
          <w:i/>
          <w:color w:val="A6A6A6" w:themeColor="background1" w:themeShade="A6"/>
          <w:szCs w:val="18"/>
        </w:rPr>
      </w:pPr>
    </w:p>
    <w:p w14:paraId="28F14C2A" w14:textId="77777777" w:rsidR="00615AAD" w:rsidRDefault="00615AAD" w:rsidP="00615AAD">
      <w:pPr>
        <w:pStyle w:val="Clickandtype"/>
        <w:jc w:val="center"/>
        <w:rPr>
          <w:bCs/>
          <w:i/>
          <w:color w:val="A6A6A6" w:themeColor="background1" w:themeShade="A6"/>
          <w:szCs w:val="18"/>
        </w:rPr>
      </w:pPr>
    </w:p>
    <w:p w14:paraId="4C03B3E9" w14:textId="77777777" w:rsidR="00615AAD" w:rsidRDefault="00615AAD" w:rsidP="00615AAD">
      <w:pPr>
        <w:pStyle w:val="Clickandtype"/>
        <w:jc w:val="center"/>
        <w:rPr>
          <w:bCs/>
          <w:i/>
          <w:color w:val="A6A6A6" w:themeColor="background1" w:themeShade="A6"/>
          <w:szCs w:val="18"/>
        </w:rPr>
      </w:pPr>
    </w:p>
    <w:p w14:paraId="4519C484" w14:textId="77777777" w:rsidR="00615AAD" w:rsidRDefault="00615AAD" w:rsidP="00615AAD">
      <w:pPr>
        <w:pStyle w:val="Clickandtype"/>
        <w:jc w:val="center"/>
        <w:rPr>
          <w:bCs/>
          <w:i/>
          <w:color w:val="A6A6A6" w:themeColor="background1" w:themeShade="A6"/>
          <w:szCs w:val="18"/>
        </w:rPr>
      </w:pPr>
    </w:p>
    <w:p w14:paraId="6DE14FFB" w14:textId="7617FB53" w:rsidR="00615AAD" w:rsidRPr="00615AAD" w:rsidRDefault="00615AAD" w:rsidP="00CE70E6">
      <w:pPr>
        <w:pStyle w:val="LWPTableCaption"/>
      </w:pPr>
      <w:r w:rsidRPr="00CE70E6">
        <w:t xml:space="preserve">Table </w:t>
      </w:r>
      <w:fldSimple w:instr=" STYLEREF 1 \s ">
        <w:r w:rsidR="00986985">
          <w:rPr>
            <w:noProof/>
          </w:rPr>
          <w:t>2</w:t>
        </w:r>
      </w:fldSimple>
      <w:r w:rsidRPr="00CE70E6">
        <w:t>-</w:t>
      </w:r>
      <w:fldSimple w:instr=" SEQ Table \* ARABIC \s 1 ">
        <w:r w:rsidR="00986985">
          <w:rPr>
            <w:noProof/>
          </w:rPr>
          <w:t>24</w:t>
        </w:r>
      </w:fldSimple>
      <w:r w:rsidR="00460AE9">
        <w:t>: MSOFFICIALFILE_S03_TC01</w:t>
      </w:r>
      <w:r w:rsidRPr="00CE70E6">
        <w:t>_GetServerInfo</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757"/>
      </w:tblGrid>
      <w:tr w:rsidR="00615AAD" w14:paraId="0D2961C0" w14:textId="77777777" w:rsidTr="00CC0A5D">
        <w:tc>
          <w:tcPr>
            <w:tcW w:w="8755" w:type="dxa"/>
            <w:gridSpan w:val="2"/>
            <w:shd w:val="pct15" w:color="auto" w:fill="auto"/>
          </w:tcPr>
          <w:p w14:paraId="77C64A9D" w14:textId="77777777" w:rsidR="00615AAD" w:rsidRDefault="00615AAD" w:rsidP="00CC0A5D">
            <w:pPr>
              <w:pStyle w:val="Clickandtype"/>
              <w:rPr>
                <w:rFonts w:cs="Tahoma"/>
              </w:rPr>
            </w:pPr>
            <w:r>
              <w:rPr>
                <w:b/>
                <w:bCs/>
              </w:rPr>
              <w:t>S04_GetHoldsInfo</w:t>
            </w:r>
          </w:p>
        </w:tc>
      </w:tr>
      <w:tr w:rsidR="00615AAD" w14:paraId="2FF20768" w14:textId="77777777" w:rsidTr="00CC0A5D">
        <w:tc>
          <w:tcPr>
            <w:tcW w:w="1998" w:type="dxa"/>
            <w:shd w:val="pct15" w:color="auto" w:fill="auto"/>
          </w:tcPr>
          <w:p w14:paraId="0797A7D8" w14:textId="79FD502B" w:rsidR="00615AAD" w:rsidRDefault="002E2DB1" w:rsidP="00CC0A5D">
            <w:pPr>
              <w:pStyle w:val="Clickandtype"/>
              <w:rPr>
                <w:rFonts w:cs="Tahoma"/>
                <w:b/>
              </w:rPr>
            </w:pPr>
            <w:r>
              <w:rPr>
                <w:rFonts w:cs="Tahoma"/>
                <w:b/>
              </w:rPr>
              <w:t>Test case ID</w:t>
            </w:r>
          </w:p>
        </w:tc>
        <w:tc>
          <w:tcPr>
            <w:tcW w:w="6757" w:type="dxa"/>
          </w:tcPr>
          <w:p w14:paraId="600EB992" w14:textId="77777777" w:rsidR="00615AAD" w:rsidRDefault="00615AAD" w:rsidP="00CC0A5D">
            <w:pPr>
              <w:pStyle w:val="Clickandtype"/>
              <w:rPr>
                <w:rFonts w:cs="Tahoma"/>
              </w:rPr>
            </w:pPr>
            <w:r>
              <w:rPr>
                <w:rFonts w:cs="Tahoma"/>
              </w:rPr>
              <w:t>MSOFFICIALFILE_S04_TC01_GetHoldsInfo</w:t>
            </w:r>
          </w:p>
        </w:tc>
      </w:tr>
      <w:tr w:rsidR="00615AAD" w14:paraId="175C12BE" w14:textId="77777777" w:rsidTr="00CC0A5D">
        <w:tc>
          <w:tcPr>
            <w:tcW w:w="1998" w:type="dxa"/>
            <w:shd w:val="pct15" w:color="auto" w:fill="auto"/>
          </w:tcPr>
          <w:p w14:paraId="7312F3CD" w14:textId="77777777" w:rsidR="00615AAD" w:rsidRDefault="00615AAD" w:rsidP="00CC0A5D">
            <w:pPr>
              <w:pStyle w:val="Clickandtype"/>
              <w:rPr>
                <w:rFonts w:cs="Tahoma"/>
                <w:b/>
              </w:rPr>
            </w:pPr>
            <w:r>
              <w:rPr>
                <w:rFonts w:cs="Tahoma"/>
                <w:b/>
              </w:rPr>
              <w:t xml:space="preserve">Description </w:t>
            </w:r>
          </w:p>
        </w:tc>
        <w:tc>
          <w:tcPr>
            <w:tcW w:w="6757" w:type="dxa"/>
          </w:tcPr>
          <w:p w14:paraId="391FE334" w14:textId="77777777" w:rsidR="00615AAD" w:rsidRDefault="00615AAD" w:rsidP="00CC0A5D">
            <w:pPr>
              <w:pStyle w:val="Clickandtype"/>
              <w:rPr>
                <w:rFonts w:cs="Tahoma"/>
              </w:rPr>
            </w:pPr>
            <w:r>
              <w:rPr>
                <w:rFonts w:cs="Tahoma"/>
              </w:rPr>
              <w:t>This test case is used to test GetServerInfo on a repository that is configured for routing content with one added hold.</w:t>
            </w:r>
          </w:p>
        </w:tc>
      </w:tr>
      <w:tr w:rsidR="00615AAD" w14:paraId="53FF45EB" w14:textId="77777777" w:rsidTr="00CC0A5D">
        <w:tc>
          <w:tcPr>
            <w:tcW w:w="1998" w:type="dxa"/>
            <w:shd w:val="pct15" w:color="auto" w:fill="auto"/>
          </w:tcPr>
          <w:p w14:paraId="4247B620" w14:textId="77777777" w:rsidR="00615AAD" w:rsidRDefault="00615AAD" w:rsidP="00CC0A5D">
            <w:pPr>
              <w:pStyle w:val="Clickandtype"/>
              <w:rPr>
                <w:rFonts w:cs="Tahoma"/>
                <w:b/>
              </w:rPr>
            </w:pPr>
            <w:r>
              <w:rPr>
                <w:rFonts w:cs="Tahoma"/>
                <w:b/>
              </w:rPr>
              <w:t>Prerequisites</w:t>
            </w:r>
          </w:p>
        </w:tc>
        <w:tc>
          <w:tcPr>
            <w:tcW w:w="6757" w:type="dxa"/>
          </w:tcPr>
          <w:p w14:paraId="5422BED1" w14:textId="77777777" w:rsidR="00615AAD" w:rsidRDefault="00615AAD" w:rsidP="00CC0A5D">
            <w:r>
              <w:t>N/A</w:t>
            </w:r>
          </w:p>
        </w:tc>
      </w:tr>
      <w:tr w:rsidR="00615AAD" w14:paraId="523430F7" w14:textId="77777777" w:rsidTr="00CC0A5D">
        <w:tc>
          <w:tcPr>
            <w:tcW w:w="1998" w:type="dxa"/>
            <w:shd w:val="pct15" w:color="auto" w:fill="auto"/>
          </w:tcPr>
          <w:p w14:paraId="032A3B17" w14:textId="5B46185F" w:rsidR="00615AAD" w:rsidRDefault="002E2DB1" w:rsidP="00CC0A5D">
            <w:pPr>
              <w:pStyle w:val="Clickandtype"/>
              <w:rPr>
                <w:rFonts w:cs="Tahoma"/>
                <w:b/>
              </w:rPr>
            </w:pPr>
            <w:r>
              <w:rPr>
                <w:rFonts w:cs="Tahoma"/>
                <w:b/>
              </w:rPr>
              <w:t>Test execution steps</w:t>
            </w:r>
          </w:p>
        </w:tc>
        <w:tc>
          <w:tcPr>
            <w:tcW w:w="6757" w:type="dxa"/>
          </w:tcPr>
          <w:p w14:paraId="0629985B" w14:textId="77777777" w:rsidR="00615AAD" w:rsidRDefault="00615AAD" w:rsidP="00D53BA7">
            <w:pPr>
              <w:numPr>
                <w:ilvl w:val="0"/>
                <w:numId w:val="67"/>
              </w:numPr>
              <w:spacing w:after="0"/>
              <w:ind w:right="720"/>
            </w:pPr>
            <w:r>
              <w:t>Call protocol adapter method IntializeService to initial parameters to use the repository that is not configured for routing content.</w:t>
            </w:r>
          </w:p>
          <w:p w14:paraId="04C69AFB" w14:textId="77777777" w:rsidR="00615AAD" w:rsidRDefault="00615AAD" w:rsidP="00D53BA7">
            <w:pPr>
              <w:numPr>
                <w:ilvl w:val="0"/>
                <w:numId w:val="67"/>
              </w:numPr>
              <w:spacing w:after="0"/>
              <w:ind w:right="720"/>
            </w:pPr>
            <w:r>
              <w:t>Call protocol adapter method GetHoldsInfo to call GetHoldsInfo to get all the holds.</w:t>
            </w:r>
          </w:p>
        </w:tc>
      </w:tr>
      <w:tr w:rsidR="00615AAD" w14:paraId="47CE7302" w14:textId="77777777" w:rsidTr="00CC0A5D">
        <w:tc>
          <w:tcPr>
            <w:tcW w:w="1998" w:type="dxa"/>
            <w:shd w:val="pct15" w:color="auto" w:fill="auto"/>
          </w:tcPr>
          <w:p w14:paraId="3747619B" w14:textId="77777777" w:rsidR="00615AAD" w:rsidRDefault="00615AAD" w:rsidP="00CC0A5D">
            <w:pPr>
              <w:pStyle w:val="Clickandtype"/>
              <w:rPr>
                <w:rFonts w:cs="Tahoma"/>
                <w:b/>
              </w:rPr>
            </w:pPr>
            <w:r>
              <w:rPr>
                <w:rFonts w:cs="Tahoma"/>
                <w:b/>
              </w:rPr>
              <w:t>Cleanup</w:t>
            </w:r>
          </w:p>
        </w:tc>
        <w:tc>
          <w:tcPr>
            <w:tcW w:w="6757" w:type="dxa"/>
          </w:tcPr>
          <w:p w14:paraId="48783D24" w14:textId="77777777" w:rsidR="00615AAD" w:rsidRDefault="00615AAD" w:rsidP="00CC0A5D">
            <w:r>
              <w:t>N/A</w:t>
            </w:r>
          </w:p>
        </w:tc>
      </w:tr>
    </w:tbl>
    <w:p w14:paraId="503F6567" w14:textId="77777777" w:rsidR="00615AAD" w:rsidRDefault="00615AAD" w:rsidP="00615AAD">
      <w:pPr>
        <w:pStyle w:val="Clickandtype"/>
        <w:jc w:val="center"/>
        <w:rPr>
          <w:bCs/>
          <w:i/>
          <w:color w:val="A6A6A6" w:themeColor="background1" w:themeShade="A6"/>
          <w:szCs w:val="18"/>
        </w:rPr>
      </w:pPr>
    </w:p>
    <w:p w14:paraId="2B21F22B" w14:textId="77777777" w:rsidR="00615AAD" w:rsidRDefault="00615AAD" w:rsidP="00615AAD">
      <w:pPr>
        <w:pStyle w:val="Clickandtype"/>
        <w:jc w:val="center"/>
        <w:rPr>
          <w:bCs/>
          <w:i/>
          <w:color w:val="A6A6A6" w:themeColor="background1" w:themeShade="A6"/>
          <w:szCs w:val="18"/>
        </w:rPr>
      </w:pPr>
    </w:p>
    <w:p w14:paraId="5054159D" w14:textId="77777777" w:rsidR="00615AAD" w:rsidRDefault="00615AAD" w:rsidP="00615AAD">
      <w:pPr>
        <w:pStyle w:val="Clickandtype"/>
        <w:jc w:val="center"/>
        <w:rPr>
          <w:bCs/>
          <w:i/>
          <w:color w:val="A6A6A6" w:themeColor="background1" w:themeShade="A6"/>
          <w:szCs w:val="18"/>
        </w:rPr>
      </w:pPr>
    </w:p>
    <w:p w14:paraId="44CE1881" w14:textId="77777777" w:rsidR="00615AAD" w:rsidRDefault="00615AAD" w:rsidP="00615AAD">
      <w:pPr>
        <w:pStyle w:val="Clickandtype"/>
        <w:jc w:val="center"/>
        <w:rPr>
          <w:bCs/>
          <w:i/>
          <w:color w:val="A6A6A6" w:themeColor="background1" w:themeShade="A6"/>
          <w:szCs w:val="18"/>
        </w:rPr>
      </w:pPr>
    </w:p>
    <w:p w14:paraId="318ED8FE" w14:textId="77777777" w:rsidR="00615AAD" w:rsidRDefault="00615AAD" w:rsidP="00615AAD">
      <w:pPr>
        <w:pStyle w:val="Clickandtype"/>
        <w:jc w:val="center"/>
        <w:rPr>
          <w:bCs/>
          <w:i/>
          <w:color w:val="A6A6A6" w:themeColor="background1" w:themeShade="A6"/>
          <w:szCs w:val="18"/>
        </w:rPr>
      </w:pPr>
    </w:p>
    <w:p w14:paraId="502750BA" w14:textId="77777777" w:rsidR="00615AAD" w:rsidRDefault="00615AAD" w:rsidP="00615AAD">
      <w:pPr>
        <w:pStyle w:val="Clickandtype"/>
        <w:jc w:val="center"/>
        <w:rPr>
          <w:bCs/>
          <w:i/>
          <w:color w:val="A6A6A6" w:themeColor="background1" w:themeShade="A6"/>
          <w:szCs w:val="18"/>
        </w:rPr>
      </w:pPr>
    </w:p>
    <w:p w14:paraId="0F50E237" w14:textId="77777777" w:rsidR="00615AAD" w:rsidRDefault="00615AAD" w:rsidP="00615AAD">
      <w:pPr>
        <w:pStyle w:val="Clickandtype"/>
        <w:jc w:val="center"/>
        <w:rPr>
          <w:bCs/>
          <w:i/>
          <w:color w:val="A6A6A6" w:themeColor="background1" w:themeShade="A6"/>
          <w:szCs w:val="18"/>
        </w:rPr>
      </w:pPr>
    </w:p>
    <w:p w14:paraId="2D030803" w14:textId="77777777" w:rsidR="00615AAD" w:rsidRDefault="00615AAD" w:rsidP="00615AAD">
      <w:pPr>
        <w:pStyle w:val="Clickandtype"/>
        <w:jc w:val="center"/>
        <w:rPr>
          <w:bCs/>
          <w:i/>
          <w:color w:val="A6A6A6" w:themeColor="background1" w:themeShade="A6"/>
          <w:szCs w:val="18"/>
        </w:rPr>
      </w:pPr>
    </w:p>
    <w:p w14:paraId="68571F1F" w14:textId="77777777" w:rsidR="00615AAD" w:rsidRDefault="00615AAD" w:rsidP="00615AAD">
      <w:pPr>
        <w:pStyle w:val="Clickandtype"/>
        <w:jc w:val="center"/>
        <w:rPr>
          <w:bCs/>
          <w:i/>
          <w:color w:val="A6A6A6" w:themeColor="background1" w:themeShade="A6"/>
          <w:szCs w:val="18"/>
        </w:rPr>
      </w:pPr>
    </w:p>
    <w:p w14:paraId="7151E5C4" w14:textId="77777777" w:rsidR="00615AAD" w:rsidRDefault="00615AAD" w:rsidP="00615AAD">
      <w:pPr>
        <w:pStyle w:val="Clickandtype"/>
        <w:jc w:val="center"/>
        <w:rPr>
          <w:bCs/>
          <w:i/>
          <w:color w:val="A6A6A6" w:themeColor="background1" w:themeShade="A6"/>
          <w:szCs w:val="18"/>
        </w:rPr>
      </w:pPr>
    </w:p>
    <w:p w14:paraId="79A6DB33" w14:textId="327864E2" w:rsidR="00615AAD" w:rsidRPr="00CE70E6" w:rsidRDefault="00615AAD" w:rsidP="00CE70E6">
      <w:pPr>
        <w:pStyle w:val="LWPTableCaption"/>
      </w:pPr>
      <w:r w:rsidRPr="00CE70E6">
        <w:t xml:space="preserve">Table </w:t>
      </w:r>
      <w:fldSimple w:instr=" STYLEREF 1 \s ">
        <w:r w:rsidR="00986985">
          <w:rPr>
            <w:noProof/>
          </w:rPr>
          <w:t>2</w:t>
        </w:r>
      </w:fldSimple>
      <w:r w:rsidRPr="00CE70E6">
        <w:t>-</w:t>
      </w:r>
      <w:fldSimple w:instr=" SEQ Table \* ARABIC \s 1 ">
        <w:r w:rsidR="00986985">
          <w:rPr>
            <w:noProof/>
          </w:rPr>
          <w:t>25</w:t>
        </w:r>
      </w:fldSimple>
      <w:r w:rsidRPr="00CE70E6">
        <w:t>: MSOF</w:t>
      </w:r>
      <w:r w:rsidR="00CE70E6">
        <w:t>FICIALFILE_S04_TC01_GetHoldsInfo</w:t>
      </w:r>
    </w:p>
    <w:p w14:paraId="53DEE9FD" w14:textId="77777777" w:rsidR="00092F88" w:rsidRPr="0068697A" w:rsidRDefault="00092F88" w:rsidP="0068697A">
      <w:pPr>
        <w:rPr>
          <w:rFonts w:ascii="Verdana" w:hAnsi="Verdana"/>
          <w:sz w:val="18"/>
          <w:szCs w:val="21"/>
        </w:rPr>
      </w:pPr>
    </w:p>
    <w:sectPr w:rsidR="00092F88" w:rsidRPr="0068697A" w:rsidSect="008B3A60">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3B998" w14:textId="77777777" w:rsidR="006A53A8" w:rsidRDefault="006A53A8" w:rsidP="00984732">
      <w:r>
        <w:separator/>
      </w:r>
    </w:p>
  </w:endnote>
  <w:endnote w:type="continuationSeparator" w:id="0">
    <w:p w14:paraId="2016496F" w14:textId="77777777" w:rsidR="006A53A8" w:rsidRDefault="006A53A8"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A" w14:textId="77777777" w:rsidR="00CC0A5D" w:rsidRDefault="00CC0A5D"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DEEA0B" w14:textId="77777777" w:rsidR="00CC0A5D" w:rsidRDefault="00CC0A5D">
    <w:pPr>
      <w:pStyle w:val="Footer"/>
    </w:pPr>
  </w:p>
  <w:p w14:paraId="53DEEA0C" w14:textId="77777777" w:rsidR="00CC0A5D" w:rsidRDefault="00CC0A5D"/>
  <w:p w14:paraId="53DEEA0D" w14:textId="77777777" w:rsidR="00CC0A5D" w:rsidRDefault="00CC0A5D"/>
  <w:p w14:paraId="53DEEA0E" w14:textId="77777777" w:rsidR="00CC0A5D" w:rsidRDefault="00CC0A5D"/>
  <w:p w14:paraId="53DEEA0F" w14:textId="77777777" w:rsidR="00CC0A5D" w:rsidRDefault="00CC0A5D"/>
  <w:p w14:paraId="53DEEA10" w14:textId="77777777" w:rsidR="00CC0A5D" w:rsidRDefault="00CC0A5D"/>
  <w:p w14:paraId="53DEEA11" w14:textId="77777777" w:rsidR="00CC0A5D" w:rsidRDefault="00CC0A5D"/>
  <w:p w14:paraId="53DEEA12" w14:textId="77777777" w:rsidR="00CC0A5D" w:rsidRDefault="00CC0A5D"/>
  <w:p w14:paraId="53DEEA13" w14:textId="77777777" w:rsidR="00CC0A5D" w:rsidRDefault="00CC0A5D"/>
  <w:p w14:paraId="53DEEA14" w14:textId="77777777" w:rsidR="00CC0A5D" w:rsidRDefault="00CC0A5D"/>
  <w:p w14:paraId="53DEEA15" w14:textId="77777777" w:rsidR="00CC0A5D" w:rsidRDefault="00CC0A5D"/>
  <w:p w14:paraId="53DEEA16" w14:textId="77777777" w:rsidR="00CC0A5D" w:rsidRDefault="00CC0A5D"/>
  <w:p w14:paraId="53DEEA17" w14:textId="77777777" w:rsidR="00CC0A5D" w:rsidRDefault="00CC0A5D"/>
  <w:p w14:paraId="53DEEA18" w14:textId="77777777" w:rsidR="00CC0A5D" w:rsidRDefault="00CC0A5D"/>
  <w:p w14:paraId="53DEEA19" w14:textId="77777777" w:rsidR="00CC0A5D" w:rsidRDefault="00CC0A5D"/>
  <w:p w14:paraId="53DEEA1A" w14:textId="77777777" w:rsidR="00CC0A5D" w:rsidRDefault="00CC0A5D"/>
  <w:p w14:paraId="53DEEA1B" w14:textId="77777777" w:rsidR="00CC0A5D" w:rsidRDefault="00CC0A5D"/>
  <w:p w14:paraId="53DEEA1C" w14:textId="77777777" w:rsidR="00CC0A5D" w:rsidRDefault="00CC0A5D"/>
  <w:p w14:paraId="53DEEA1D" w14:textId="77777777" w:rsidR="00CC0A5D" w:rsidRDefault="00CC0A5D"/>
  <w:p w14:paraId="53DEEA1E" w14:textId="77777777" w:rsidR="00CC0A5D" w:rsidRDefault="00CC0A5D"/>
  <w:p w14:paraId="53DEEA1F" w14:textId="77777777" w:rsidR="00CC0A5D" w:rsidRDefault="00CC0A5D"/>
  <w:p w14:paraId="53DEEA20" w14:textId="77777777" w:rsidR="00CC0A5D" w:rsidRDefault="00CC0A5D"/>
  <w:p w14:paraId="53DEEA21" w14:textId="77777777" w:rsidR="00CC0A5D" w:rsidRDefault="00CC0A5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2" w14:textId="05F57115" w:rsidR="00CC0A5D" w:rsidRPr="0088559C" w:rsidRDefault="00CC0A5D"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3C2F91">
      <w:rPr>
        <w:rFonts w:eastAsiaTheme="minorEastAsia"/>
        <w:noProof/>
        <w:color w:val="800000"/>
      </w:rPr>
      <w:t>20</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3" w14:textId="66AE9E5A" w:rsidR="00CC0A5D" w:rsidRPr="0055581A" w:rsidRDefault="00CC0A5D"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F7ECA">
      <w:rPr>
        <w:rFonts w:eastAsiaTheme="minorEastAsia"/>
        <w:noProof/>
        <w:color w:val="800000"/>
      </w:rPr>
      <w:t>1</w:t>
    </w:r>
    <w:r w:rsidRPr="0055581A">
      <w:rPr>
        <w:rFonts w:eastAsiaTheme="minorEastAsia"/>
        <w:color w:val="800000"/>
      </w:rPr>
      <w:fldChar w:fldCharType="end"/>
    </w:r>
  </w:p>
  <w:p w14:paraId="53DEEA24" w14:textId="77777777" w:rsidR="00CC0A5D" w:rsidRDefault="00CC0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8E6A6" w14:textId="77777777" w:rsidR="006A53A8" w:rsidRDefault="006A53A8" w:rsidP="00984732">
      <w:r>
        <w:separator/>
      </w:r>
    </w:p>
  </w:footnote>
  <w:footnote w:type="continuationSeparator" w:id="0">
    <w:p w14:paraId="33C8B9E1" w14:textId="77777777" w:rsidR="006A53A8" w:rsidRDefault="006A53A8" w:rsidP="009847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763331"/>
    <w:multiLevelType w:val="multilevel"/>
    <w:tmpl w:val="1C2C3D3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091999"/>
    <w:multiLevelType w:val="multilevel"/>
    <w:tmpl w:val="4B2A1FAA"/>
    <w:name w:val="NumberBulletContentNumDefinition13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4C08FC"/>
    <w:multiLevelType w:val="multilevel"/>
    <w:tmpl w:val="D16CD020"/>
    <w:name w:val="NumberBulletContentNumDefinition13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3D7743"/>
    <w:multiLevelType w:val="multilevel"/>
    <w:tmpl w:val="1FF208AA"/>
    <w:name w:val="NumberBulletContentNumDefinition16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7823044"/>
    <w:multiLevelType w:val="multilevel"/>
    <w:tmpl w:val="C09E18A4"/>
    <w:name w:val="NumberBulletContentNumDefinition11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7BD0B2C"/>
    <w:multiLevelType w:val="hybridMultilevel"/>
    <w:tmpl w:val="CE58B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486BD0"/>
    <w:multiLevelType w:val="multilevel"/>
    <w:tmpl w:val="A6C686B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9CD2C73"/>
    <w:multiLevelType w:val="multilevel"/>
    <w:tmpl w:val="E2C4F7F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E76350"/>
    <w:multiLevelType w:val="hybridMultilevel"/>
    <w:tmpl w:val="2C8C4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354A1C"/>
    <w:multiLevelType w:val="multilevel"/>
    <w:tmpl w:val="D45C7F1C"/>
    <w:name w:val="NumberBulletContentNumDefinition10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098520D"/>
    <w:multiLevelType w:val="multilevel"/>
    <w:tmpl w:val="EBBAD940"/>
    <w:name w:val="NumberBulletContentNumDefinition16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2D479FE"/>
    <w:multiLevelType w:val="multilevel"/>
    <w:tmpl w:val="C5CA580A"/>
    <w:name w:val="NumberBulletContentNumDefinition12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3C51253"/>
    <w:multiLevelType w:val="multilevel"/>
    <w:tmpl w:val="3A02E60A"/>
    <w:name w:val="NumberBulletContentNumDefinition13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626749E"/>
    <w:multiLevelType w:val="multilevel"/>
    <w:tmpl w:val="65EA628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67E0C54"/>
    <w:multiLevelType w:val="multilevel"/>
    <w:tmpl w:val="6BCE22F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8EB2C77"/>
    <w:multiLevelType w:val="multilevel"/>
    <w:tmpl w:val="1B68B2A8"/>
    <w:name w:val="NumberBulletContentNumDefinition10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AB261F6"/>
    <w:multiLevelType w:val="multilevel"/>
    <w:tmpl w:val="C09E18A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C023DEB"/>
    <w:multiLevelType w:val="multilevel"/>
    <w:tmpl w:val="3F169138"/>
    <w:name w:val="NumberBulletContentNumDefinition14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802BE6"/>
    <w:multiLevelType w:val="multilevel"/>
    <w:tmpl w:val="ADAE76EE"/>
    <w:name w:val="NumberBulletContentNumDefinition15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A63524C"/>
    <w:multiLevelType w:val="multilevel"/>
    <w:tmpl w:val="E05CCDEE"/>
    <w:name w:val="NumberBulletContentNumDefinition13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BAD5184"/>
    <w:multiLevelType w:val="multilevel"/>
    <w:tmpl w:val="EC1A3AAC"/>
    <w:name w:val="NumberBulletContentNumDefinition15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2FC84D5A"/>
    <w:multiLevelType w:val="multilevel"/>
    <w:tmpl w:val="810081C6"/>
    <w:name w:val="NumberBulletContentNumDefinition15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3E108AB"/>
    <w:multiLevelType w:val="multilevel"/>
    <w:tmpl w:val="8634E904"/>
    <w:name w:val="NumberBulletContentNumDefinition13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3E64189"/>
    <w:multiLevelType w:val="multilevel"/>
    <w:tmpl w:val="C09E18A4"/>
    <w:name w:val="NumberBulletContentNumDefinition15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53274FD"/>
    <w:multiLevelType w:val="multilevel"/>
    <w:tmpl w:val="B4BE764E"/>
    <w:name w:val="NumberBulletContentNumDefinition12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7C37CCB"/>
    <w:multiLevelType w:val="multilevel"/>
    <w:tmpl w:val="B6BE4DC0"/>
    <w:name w:val="NumberBulletContentNumDefinition16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8294045"/>
    <w:multiLevelType w:val="multilevel"/>
    <w:tmpl w:val="C510A86A"/>
    <w:name w:val="NumberBulletContentNumDefinition14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D146814"/>
    <w:multiLevelType w:val="multilevel"/>
    <w:tmpl w:val="EBBAD94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3DCA29A5"/>
    <w:multiLevelType w:val="multilevel"/>
    <w:tmpl w:val="B0D6A60C"/>
    <w:name w:val="NumberBulletContentNumDefinition16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3EF7C37"/>
    <w:multiLevelType w:val="multilevel"/>
    <w:tmpl w:val="EBBAD940"/>
    <w:name w:val="NumberBulletContentNumDefinition10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444717B5"/>
    <w:multiLevelType w:val="multilevel"/>
    <w:tmpl w:val="4CD28F46"/>
    <w:name w:val="NumberBulletContentNumDefinition16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53964FF"/>
    <w:multiLevelType w:val="multilevel"/>
    <w:tmpl w:val="A6081DF4"/>
    <w:name w:val="NumberBulletContentNumDefinition12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42">
    <w:nsid w:val="46835DF8"/>
    <w:multiLevelType w:val="hybridMultilevel"/>
    <w:tmpl w:val="2C8C4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287E5A"/>
    <w:multiLevelType w:val="multilevel"/>
    <w:tmpl w:val="32D8F0C2"/>
    <w:name w:val="NumberBulletContentNumDefinition13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D185E5B"/>
    <w:multiLevelType w:val="multilevel"/>
    <w:tmpl w:val="0AF0EC3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D974F17"/>
    <w:multiLevelType w:val="multilevel"/>
    <w:tmpl w:val="B7D03530"/>
    <w:name w:val="NumberBulletContentNumDefinition14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DA028D5"/>
    <w:multiLevelType w:val="multilevel"/>
    <w:tmpl w:val="7BE8155E"/>
    <w:name w:val="NumberBulletContentNumDefinition14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4EA25B6B"/>
    <w:multiLevelType w:val="hybridMultilevel"/>
    <w:tmpl w:val="2C8C4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2B5099"/>
    <w:multiLevelType w:val="multilevel"/>
    <w:tmpl w:val="A61CEC3E"/>
    <w:name w:val="NumberBulletContentNumDefinition15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089622B"/>
    <w:multiLevelType w:val="multilevel"/>
    <w:tmpl w:val="90707A1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24C7593"/>
    <w:multiLevelType w:val="hybridMultilevel"/>
    <w:tmpl w:val="2C8C4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957905"/>
    <w:multiLevelType w:val="multilevel"/>
    <w:tmpl w:val="0EE4B6B2"/>
    <w:name w:val="NumberBulletContentNumDefinition13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60DE6CB3"/>
    <w:multiLevelType w:val="multilevel"/>
    <w:tmpl w:val="A0624D34"/>
    <w:name w:val="NumberBulletContentNumDefinition13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1832D14"/>
    <w:multiLevelType w:val="multilevel"/>
    <w:tmpl w:val="05502230"/>
    <w:name w:val="NumberBulletContentNumDefinition14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1930EFA"/>
    <w:multiLevelType w:val="hybridMultilevel"/>
    <w:tmpl w:val="3F064AC8"/>
    <w:lvl w:ilvl="0" w:tplc="6518E53A">
      <w:start w:val="1"/>
      <w:numFmt w:val="bullet"/>
      <w:pStyle w:val="Bullet1"/>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55">
    <w:nsid w:val="654A040C"/>
    <w:multiLevelType w:val="multilevel"/>
    <w:tmpl w:val="D374AEF8"/>
    <w:name w:val="NumberBulletContentNumDefinition12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6022D21"/>
    <w:multiLevelType w:val="multilevel"/>
    <w:tmpl w:val="0E7E7BC0"/>
    <w:name w:val="NumberBulletContentNumDefinition12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64E1747"/>
    <w:multiLevelType w:val="multilevel"/>
    <w:tmpl w:val="5C92BE76"/>
    <w:name w:val="NumberBulletContentNumDefinition15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72E26C1"/>
    <w:multiLevelType w:val="multilevel"/>
    <w:tmpl w:val="022492A8"/>
    <w:name w:val="NumberBulletContentNumDefinition15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7AE49A4"/>
    <w:multiLevelType w:val="multilevel"/>
    <w:tmpl w:val="B73AB778"/>
    <w:name w:val="NumberBulletContentNumDefinition15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8D572EE"/>
    <w:multiLevelType w:val="multilevel"/>
    <w:tmpl w:val="E29C29CA"/>
    <w:name w:val="NumberBulletContentNumDefinition13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BEA513F"/>
    <w:multiLevelType w:val="multilevel"/>
    <w:tmpl w:val="22F44CDE"/>
    <w:name w:val="NumberBulletContentNumDefinition14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F5010AD"/>
    <w:multiLevelType w:val="multilevel"/>
    <w:tmpl w:val="EAE881B0"/>
    <w:name w:val="NumberBulletContentNumDefinition13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F597446"/>
    <w:multiLevelType w:val="multilevel"/>
    <w:tmpl w:val="0AF0EC30"/>
    <w:name w:val="NumberBulletContentNumDefinition16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12F6CFE"/>
    <w:multiLevelType w:val="multilevel"/>
    <w:tmpl w:val="24124362"/>
    <w:name w:val="NumberBulletContentNumDefinition10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22D6804"/>
    <w:multiLevelType w:val="multilevel"/>
    <w:tmpl w:val="5A721F5C"/>
    <w:name w:val="NumberBulletContentNumDefinition14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2474C0F"/>
    <w:multiLevelType w:val="multilevel"/>
    <w:tmpl w:val="3E14DD3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34D1585"/>
    <w:multiLevelType w:val="multilevel"/>
    <w:tmpl w:val="8FCADABC"/>
    <w:name w:val="NumberBulletContentNumDefinition14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44D7CBD"/>
    <w:multiLevelType w:val="multilevel"/>
    <w:tmpl w:val="64E2AA14"/>
    <w:name w:val="NumberBulletContentNumDefinition15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54C2FD2"/>
    <w:multiLevelType w:val="multilevel"/>
    <w:tmpl w:val="A68CB25A"/>
    <w:name w:val="NumberBulletContentNumDefinition14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756C0E27"/>
    <w:multiLevelType w:val="multilevel"/>
    <w:tmpl w:val="65748550"/>
    <w:name w:val="NumberBulletContentNumDefinition14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D04492"/>
    <w:multiLevelType w:val="hybridMultilevel"/>
    <w:tmpl w:val="C038D0B4"/>
    <w:lvl w:ilvl="0" w:tplc="DE1E9F3A">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A9218BB"/>
    <w:multiLevelType w:val="multilevel"/>
    <w:tmpl w:val="E2C4F7F0"/>
    <w:name w:val="NumberBulletContentNumDefinition15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7DB133C6"/>
    <w:multiLevelType w:val="multilevel"/>
    <w:tmpl w:val="DA70A41C"/>
    <w:name w:val="NumberBulletContentNumDefinition12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7F2D2E05"/>
    <w:multiLevelType w:val="multilevel"/>
    <w:tmpl w:val="52F05C04"/>
    <w:name w:val="NumberBulletContentNumDefinition12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1"/>
  </w:num>
  <w:num w:numId="2">
    <w:abstractNumId w:val="54"/>
  </w:num>
  <w:num w:numId="3">
    <w:abstractNumId w:val="0"/>
  </w:num>
  <w:num w:numId="4">
    <w:abstractNumId w:val="22"/>
  </w:num>
  <w:num w:numId="5">
    <w:abstractNumId w:val="72"/>
  </w:num>
  <w:num w:numId="6">
    <w:abstractNumId w:val="71"/>
  </w:num>
  <w:num w:numId="7">
    <w:abstractNumId w:val="11"/>
  </w:num>
  <w:num w:numId="8">
    <w:abstractNumId w:val="36"/>
  </w:num>
  <w:num w:numId="9">
    <w:abstractNumId w:val="23"/>
  </w:num>
  <w:num w:numId="10">
    <w:abstractNumId w:val="25"/>
  </w:num>
  <w:num w:numId="11">
    <w:abstractNumId w:val="28"/>
  </w:num>
  <w:num w:numId="12">
    <w:abstractNumId w:val="16"/>
    <w:lvlOverride w:ilvl="0">
      <w:startOverride w:val="1"/>
    </w:lvlOverride>
  </w:num>
  <w:num w:numId="13">
    <w:abstractNumId w:val="9"/>
    <w:lvlOverride w:ilvl="0">
      <w:startOverride w:val="1"/>
    </w:lvlOverride>
  </w:num>
  <w:num w:numId="14">
    <w:abstractNumId w:val="16"/>
    <w:lvlOverride w:ilvl="0">
      <w:startOverride w:val="1"/>
    </w:lvlOverride>
  </w:num>
  <w:num w:numId="15">
    <w:abstractNumId w:val="42"/>
  </w:num>
  <w:num w:numId="16">
    <w:abstractNumId w:val="10"/>
  </w:num>
  <w:num w:numId="17">
    <w:abstractNumId w:val="50"/>
  </w:num>
  <w:num w:numId="18">
    <w:abstractNumId w:val="47"/>
  </w:num>
  <w:num w:numId="19">
    <w:abstractNumId w:val="74"/>
  </w:num>
  <w:num w:numId="20">
    <w:abstractNumId w:val="56"/>
  </w:num>
  <w:num w:numId="21">
    <w:abstractNumId w:val="55"/>
  </w:num>
  <w:num w:numId="22">
    <w:abstractNumId w:val="14"/>
  </w:num>
  <w:num w:numId="23">
    <w:abstractNumId w:val="32"/>
  </w:num>
  <w:num w:numId="24">
    <w:abstractNumId w:val="40"/>
  </w:num>
  <w:num w:numId="25">
    <w:abstractNumId w:val="75"/>
  </w:num>
  <w:num w:numId="26">
    <w:abstractNumId w:val="3"/>
  </w:num>
  <w:num w:numId="27">
    <w:abstractNumId w:val="2"/>
  </w:num>
  <w:num w:numId="28">
    <w:abstractNumId w:val="30"/>
  </w:num>
  <w:num w:numId="29">
    <w:abstractNumId w:val="51"/>
  </w:num>
  <w:num w:numId="30">
    <w:abstractNumId w:val="15"/>
  </w:num>
  <w:num w:numId="31">
    <w:abstractNumId w:val="52"/>
  </w:num>
  <w:num w:numId="32">
    <w:abstractNumId w:val="43"/>
  </w:num>
  <w:num w:numId="33">
    <w:abstractNumId w:val="60"/>
  </w:num>
  <w:num w:numId="34">
    <w:abstractNumId w:val="62"/>
  </w:num>
  <w:num w:numId="35">
    <w:abstractNumId w:val="26"/>
  </w:num>
  <w:num w:numId="36">
    <w:abstractNumId w:val="65"/>
  </w:num>
  <w:num w:numId="37">
    <w:abstractNumId w:val="53"/>
  </w:num>
  <w:num w:numId="38">
    <w:abstractNumId w:val="69"/>
  </w:num>
  <w:num w:numId="39">
    <w:abstractNumId w:val="70"/>
  </w:num>
  <w:num w:numId="40">
    <w:abstractNumId w:val="45"/>
  </w:num>
  <w:num w:numId="41">
    <w:abstractNumId w:val="21"/>
  </w:num>
  <w:num w:numId="42">
    <w:abstractNumId w:val="46"/>
  </w:num>
  <w:num w:numId="43">
    <w:abstractNumId w:val="34"/>
  </w:num>
  <w:num w:numId="44">
    <w:abstractNumId w:val="61"/>
  </w:num>
  <w:num w:numId="45">
    <w:abstractNumId w:val="67"/>
  </w:num>
  <w:num w:numId="46">
    <w:abstractNumId w:val="24"/>
  </w:num>
  <w:num w:numId="47">
    <w:abstractNumId w:val="27"/>
  </w:num>
  <w:num w:numId="48">
    <w:abstractNumId w:val="68"/>
  </w:num>
  <w:num w:numId="49">
    <w:abstractNumId w:val="59"/>
  </w:num>
  <w:num w:numId="50">
    <w:abstractNumId w:val="48"/>
  </w:num>
  <w:num w:numId="51">
    <w:abstractNumId w:val="58"/>
  </w:num>
  <w:num w:numId="52">
    <w:abstractNumId w:val="31"/>
  </w:num>
  <w:num w:numId="53">
    <w:abstractNumId w:val="73"/>
  </w:num>
  <w:num w:numId="54">
    <w:abstractNumId w:val="29"/>
  </w:num>
  <w:num w:numId="55">
    <w:abstractNumId w:val="57"/>
  </w:num>
  <w:num w:numId="56">
    <w:abstractNumId w:val="4"/>
  </w:num>
  <w:num w:numId="57">
    <w:abstractNumId w:val="13"/>
  </w:num>
  <w:num w:numId="58">
    <w:abstractNumId w:val="33"/>
  </w:num>
  <w:num w:numId="59">
    <w:abstractNumId w:val="63"/>
  </w:num>
  <w:num w:numId="60">
    <w:abstractNumId w:val="39"/>
  </w:num>
  <w:num w:numId="61">
    <w:abstractNumId w:val="37"/>
  </w:num>
  <w:num w:numId="62">
    <w:abstractNumId w:val="49"/>
  </w:num>
  <w:num w:numId="63">
    <w:abstractNumId w:val="66"/>
  </w:num>
  <w:num w:numId="64">
    <w:abstractNumId w:val="18"/>
  </w:num>
  <w:num w:numId="65">
    <w:abstractNumId w:val="17"/>
  </w:num>
  <w:num w:numId="66">
    <w:abstractNumId w:val="1"/>
  </w:num>
  <w:num w:numId="67">
    <w:abstractNumId w:val="7"/>
  </w:num>
  <w:num w:numId="68">
    <w:abstractNumId w:val="64"/>
  </w:num>
  <w:num w:numId="69">
    <w:abstractNumId w:val="12"/>
  </w:num>
  <w:num w:numId="70">
    <w:abstractNumId w:val="6"/>
  </w:num>
  <w:num w:numId="71">
    <w:abstractNumId w:val="19"/>
  </w:num>
  <w:num w:numId="72">
    <w:abstractNumId w:val="8"/>
  </w:num>
  <w:num w:numId="73">
    <w:abstractNumId w:val="20"/>
  </w:num>
  <w:num w:numId="74">
    <w:abstractNumId w:val="5"/>
  </w:num>
  <w:num w:numId="75">
    <w:abstractNumId w:val="35"/>
  </w:num>
  <w:num w:numId="76">
    <w:abstractNumId w:val="38"/>
  </w:num>
  <w:num w:numId="77">
    <w:abstractNumId w:val="44"/>
  </w:num>
  <w:num w:numId="78">
    <w:abstractNumId w:val="11"/>
  </w:num>
  <w:num w:numId="79">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5C83"/>
    <w:rsid w:val="0000671A"/>
    <w:rsid w:val="00007F2E"/>
    <w:rsid w:val="000104E1"/>
    <w:rsid w:val="000108AA"/>
    <w:rsid w:val="000153FF"/>
    <w:rsid w:val="00017878"/>
    <w:rsid w:val="00017AA3"/>
    <w:rsid w:val="00020ACB"/>
    <w:rsid w:val="00021E3C"/>
    <w:rsid w:val="00022A1D"/>
    <w:rsid w:val="00023736"/>
    <w:rsid w:val="00023A09"/>
    <w:rsid w:val="00026F82"/>
    <w:rsid w:val="0002734A"/>
    <w:rsid w:val="00027F41"/>
    <w:rsid w:val="00034393"/>
    <w:rsid w:val="00034A47"/>
    <w:rsid w:val="00036343"/>
    <w:rsid w:val="000373C0"/>
    <w:rsid w:val="000375DD"/>
    <w:rsid w:val="00037BA3"/>
    <w:rsid w:val="00040333"/>
    <w:rsid w:val="00043828"/>
    <w:rsid w:val="0004642B"/>
    <w:rsid w:val="00052F50"/>
    <w:rsid w:val="00054281"/>
    <w:rsid w:val="000549FE"/>
    <w:rsid w:val="00061D6F"/>
    <w:rsid w:val="0006547E"/>
    <w:rsid w:val="0006565F"/>
    <w:rsid w:val="00066F9D"/>
    <w:rsid w:val="00072943"/>
    <w:rsid w:val="000729D6"/>
    <w:rsid w:val="00074336"/>
    <w:rsid w:val="00075902"/>
    <w:rsid w:val="000759C2"/>
    <w:rsid w:val="0007627F"/>
    <w:rsid w:val="00076D16"/>
    <w:rsid w:val="00080929"/>
    <w:rsid w:val="00084F89"/>
    <w:rsid w:val="00086C76"/>
    <w:rsid w:val="00091680"/>
    <w:rsid w:val="00092F88"/>
    <w:rsid w:val="000937CA"/>
    <w:rsid w:val="000954AB"/>
    <w:rsid w:val="000A3AD3"/>
    <w:rsid w:val="000A5C51"/>
    <w:rsid w:val="000A6A49"/>
    <w:rsid w:val="000B16EB"/>
    <w:rsid w:val="000B17B8"/>
    <w:rsid w:val="000B1E9E"/>
    <w:rsid w:val="000B3801"/>
    <w:rsid w:val="000B3894"/>
    <w:rsid w:val="000B4734"/>
    <w:rsid w:val="000B620D"/>
    <w:rsid w:val="000B64D7"/>
    <w:rsid w:val="000B75C1"/>
    <w:rsid w:val="000C02EB"/>
    <w:rsid w:val="000C20A4"/>
    <w:rsid w:val="000C4192"/>
    <w:rsid w:val="000C42E7"/>
    <w:rsid w:val="000C5129"/>
    <w:rsid w:val="000C5A9E"/>
    <w:rsid w:val="000C5DC6"/>
    <w:rsid w:val="000C6DB0"/>
    <w:rsid w:val="000C72A8"/>
    <w:rsid w:val="000D3F66"/>
    <w:rsid w:val="000D520D"/>
    <w:rsid w:val="000E1C77"/>
    <w:rsid w:val="000E3473"/>
    <w:rsid w:val="000E72A4"/>
    <w:rsid w:val="000F1CCD"/>
    <w:rsid w:val="000F21B7"/>
    <w:rsid w:val="000F407C"/>
    <w:rsid w:val="000F4A3D"/>
    <w:rsid w:val="000F4D0D"/>
    <w:rsid w:val="000F5CFB"/>
    <w:rsid w:val="00101D94"/>
    <w:rsid w:val="001028A3"/>
    <w:rsid w:val="00103CB4"/>
    <w:rsid w:val="00103DC9"/>
    <w:rsid w:val="001040A7"/>
    <w:rsid w:val="001055A6"/>
    <w:rsid w:val="00105983"/>
    <w:rsid w:val="0011015F"/>
    <w:rsid w:val="0011246B"/>
    <w:rsid w:val="001134D5"/>
    <w:rsid w:val="00115BEE"/>
    <w:rsid w:val="00115F06"/>
    <w:rsid w:val="00115FDA"/>
    <w:rsid w:val="00117390"/>
    <w:rsid w:val="00117822"/>
    <w:rsid w:val="00117942"/>
    <w:rsid w:val="0012167B"/>
    <w:rsid w:val="001222BC"/>
    <w:rsid w:val="001224D6"/>
    <w:rsid w:val="0012397F"/>
    <w:rsid w:val="0012504A"/>
    <w:rsid w:val="00131D2D"/>
    <w:rsid w:val="00133564"/>
    <w:rsid w:val="001357AD"/>
    <w:rsid w:val="00141434"/>
    <w:rsid w:val="00141670"/>
    <w:rsid w:val="001436B2"/>
    <w:rsid w:val="0014529A"/>
    <w:rsid w:val="00146261"/>
    <w:rsid w:val="00147192"/>
    <w:rsid w:val="00147C39"/>
    <w:rsid w:val="00151918"/>
    <w:rsid w:val="00151F0E"/>
    <w:rsid w:val="00153023"/>
    <w:rsid w:val="0015335B"/>
    <w:rsid w:val="00153E55"/>
    <w:rsid w:val="0015426A"/>
    <w:rsid w:val="001544CE"/>
    <w:rsid w:val="00155E56"/>
    <w:rsid w:val="00155E6B"/>
    <w:rsid w:val="00157BE3"/>
    <w:rsid w:val="00161801"/>
    <w:rsid w:val="00162620"/>
    <w:rsid w:val="00163658"/>
    <w:rsid w:val="00163E54"/>
    <w:rsid w:val="00166A1E"/>
    <w:rsid w:val="00167513"/>
    <w:rsid w:val="001709F3"/>
    <w:rsid w:val="00172266"/>
    <w:rsid w:val="00173087"/>
    <w:rsid w:val="001748C5"/>
    <w:rsid w:val="00177163"/>
    <w:rsid w:val="0017733D"/>
    <w:rsid w:val="00180EAA"/>
    <w:rsid w:val="0018124E"/>
    <w:rsid w:val="00181486"/>
    <w:rsid w:val="001815DF"/>
    <w:rsid w:val="001822AE"/>
    <w:rsid w:val="00184F52"/>
    <w:rsid w:val="00186161"/>
    <w:rsid w:val="0018746E"/>
    <w:rsid w:val="00187DDB"/>
    <w:rsid w:val="00190344"/>
    <w:rsid w:val="00192C78"/>
    <w:rsid w:val="00192C9E"/>
    <w:rsid w:val="00192DD1"/>
    <w:rsid w:val="001932E6"/>
    <w:rsid w:val="001941EF"/>
    <w:rsid w:val="001951E9"/>
    <w:rsid w:val="00195C62"/>
    <w:rsid w:val="00196304"/>
    <w:rsid w:val="001A00D5"/>
    <w:rsid w:val="001A0AE7"/>
    <w:rsid w:val="001A1E63"/>
    <w:rsid w:val="001A2DCF"/>
    <w:rsid w:val="001A42AF"/>
    <w:rsid w:val="001A4464"/>
    <w:rsid w:val="001A5188"/>
    <w:rsid w:val="001A59A7"/>
    <w:rsid w:val="001A661E"/>
    <w:rsid w:val="001B1CC7"/>
    <w:rsid w:val="001B25B4"/>
    <w:rsid w:val="001B2DBC"/>
    <w:rsid w:val="001B42E5"/>
    <w:rsid w:val="001B578E"/>
    <w:rsid w:val="001C003A"/>
    <w:rsid w:val="001C6B2D"/>
    <w:rsid w:val="001D0171"/>
    <w:rsid w:val="001D522E"/>
    <w:rsid w:val="001D60E1"/>
    <w:rsid w:val="001E00F0"/>
    <w:rsid w:val="001E082D"/>
    <w:rsid w:val="001E3E8A"/>
    <w:rsid w:val="001E3EAE"/>
    <w:rsid w:val="001E66AE"/>
    <w:rsid w:val="001F1672"/>
    <w:rsid w:val="001F3D7C"/>
    <w:rsid w:val="001F5144"/>
    <w:rsid w:val="001F5299"/>
    <w:rsid w:val="00200C77"/>
    <w:rsid w:val="00201C20"/>
    <w:rsid w:val="00202BB2"/>
    <w:rsid w:val="00202FEE"/>
    <w:rsid w:val="00204A66"/>
    <w:rsid w:val="002051FB"/>
    <w:rsid w:val="00205DC3"/>
    <w:rsid w:val="002069E9"/>
    <w:rsid w:val="0020765B"/>
    <w:rsid w:val="00211BF4"/>
    <w:rsid w:val="00215571"/>
    <w:rsid w:val="00215CD3"/>
    <w:rsid w:val="00217EAC"/>
    <w:rsid w:val="0022071F"/>
    <w:rsid w:val="00221C23"/>
    <w:rsid w:val="00221E49"/>
    <w:rsid w:val="00230367"/>
    <w:rsid w:val="00235657"/>
    <w:rsid w:val="0023587A"/>
    <w:rsid w:val="00235D06"/>
    <w:rsid w:val="00236CE3"/>
    <w:rsid w:val="0024207E"/>
    <w:rsid w:val="00244BD6"/>
    <w:rsid w:val="00245B36"/>
    <w:rsid w:val="0025011F"/>
    <w:rsid w:val="0026174C"/>
    <w:rsid w:val="00261F13"/>
    <w:rsid w:val="00261F15"/>
    <w:rsid w:val="00263B60"/>
    <w:rsid w:val="00263C72"/>
    <w:rsid w:val="00263FCA"/>
    <w:rsid w:val="00264C3B"/>
    <w:rsid w:val="00264CFA"/>
    <w:rsid w:val="00265DE0"/>
    <w:rsid w:val="00265FE7"/>
    <w:rsid w:val="00267B26"/>
    <w:rsid w:val="00271B6D"/>
    <w:rsid w:val="00273526"/>
    <w:rsid w:val="0027355B"/>
    <w:rsid w:val="00276498"/>
    <w:rsid w:val="0027695E"/>
    <w:rsid w:val="00277CCC"/>
    <w:rsid w:val="00280879"/>
    <w:rsid w:val="00280C63"/>
    <w:rsid w:val="002818EA"/>
    <w:rsid w:val="002848B6"/>
    <w:rsid w:val="00294AC9"/>
    <w:rsid w:val="00294BA1"/>
    <w:rsid w:val="00295D31"/>
    <w:rsid w:val="002A1382"/>
    <w:rsid w:val="002A3132"/>
    <w:rsid w:val="002A58AC"/>
    <w:rsid w:val="002A5C36"/>
    <w:rsid w:val="002A64C4"/>
    <w:rsid w:val="002A6997"/>
    <w:rsid w:val="002A732F"/>
    <w:rsid w:val="002A73A9"/>
    <w:rsid w:val="002B04D6"/>
    <w:rsid w:val="002B04F0"/>
    <w:rsid w:val="002B1E3D"/>
    <w:rsid w:val="002B211D"/>
    <w:rsid w:val="002B5771"/>
    <w:rsid w:val="002B614A"/>
    <w:rsid w:val="002B65E0"/>
    <w:rsid w:val="002B710D"/>
    <w:rsid w:val="002B798B"/>
    <w:rsid w:val="002C1A93"/>
    <w:rsid w:val="002C20E5"/>
    <w:rsid w:val="002C2224"/>
    <w:rsid w:val="002C2E14"/>
    <w:rsid w:val="002C4054"/>
    <w:rsid w:val="002C444E"/>
    <w:rsid w:val="002C4629"/>
    <w:rsid w:val="002D2651"/>
    <w:rsid w:val="002D33D9"/>
    <w:rsid w:val="002D61B7"/>
    <w:rsid w:val="002E0BD1"/>
    <w:rsid w:val="002E256B"/>
    <w:rsid w:val="002E2DB1"/>
    <w:rsid w:val="002E3BB5"/>
    <w:rsid w:val="002E660D"/>
    <w:rsid w:val="002F26C6"/>
    <w:rsid w:val="002F322C"/>
    <w:rsid w:val="002F5526"/>
    <w:rsid w:val="002F77B8"/>
    <w:rsid w:val="00300D08"/>
    <w:rsid w:val="0030283B"/>
    <w:rsid w:val="00311FF8"/>
    <w:rsid w:val="00312D2A"/>
    <w:rsid w:val="0031367B"/>
    <w:rsid w:val="00315572"/>
    <w:rsid w:val="003166E2"/>
    <w:rsid w:val="0032046E"/>
    <w:rsid w:val="003212F7"/>
    <w:rsid w:val="003236D3"/>
    <w:rsid w:val="00323CD7"/>
    <w:rsid w:val="003250EF"/>
    <w:rsid w:val="0032569D"/>
    <w:rsid w:val="00325799"/>
    <w:rsid w:val="00325C58"/>
    <w:rsid w:val="00325E8A"/>
    <w:rsid w:val="00326909"/>
    <w:rsid w:val="003274CF"/>
    <w:rsid w:val="0033097A"/>
    <w:rsid w:val="0033098A"/>
    <w:rsid w:val="003366C8"/>
    <w:rsid w:val="0034401A"/>
    <w:rsid w:val="003441C5"/>
    <w:rsid w:val="00345289"/>
    <w:rsid w:val="003463F2"/>
    <w:rsid w:val="003469B2"/>
    <w:rsid w:val="00350FB5"/>
    <w:rsid w:val="00351D10"/>
    <w:rsid w:val="00352830"/>
    <w:rsid w:val="00354A1C"/>
    <w:rsid w:val="00355E68"/>
    <w:rsid w:val="003576F7"/>
    <w:rsid w:val="0036129E"/>
    <w:rsid w:val="0036456D"/>
    <w:rsid w:val="003647B6"/>
    <w:rsid w:val="00364E67"/>
    <w:rsid w:val="00365292"/>
    <w:rsid w:val="0036720F"/>
    <w:rsid w:val="00367770"/>
    <w:rsid w:val="00367DA3"/>
    <w:rsid w:val="00367FE2"/>
    <w:rsid w:val="00370E84"/>
    <w:rsid w:val="003724FC"/>
    <w:rsid w:val="0037374A"/>
    <w:rsid w:val="003750B5"/>
    <w:rsid w:val="00375238"/>
    <w:rsid w:val="00377219"/>
    <w:rsid w:val="00377A0F"/>
    <w:rsid w:val="003809F3"/>
    <w:rsid w:val="00382CFE"/>
    <w:rsid w:val="003830F4"/>
    <w:rsid w:val="0038386E"/>
    <w:rsid w:val="00383B3F"/>
    <w:rsid w:val="00385842"/>
    <w:rsid w:val="00386840"/>
    <w:rsid w:val="003868D0"/>
    <w:rsid w:val="00387875"/>
    <w:rsid w:val="00391680"/>
    <w:rsid w:val="0039399F"/>
    <w:rsid w:val="00394AA5"/>
    <w:rsid w:val="003A0BBD"/>
    <w:rsid w:val="003A1819"/>
    <w:rsid w:val="003A2AF7"/>
    <w:rsid w:val="003A486A"/>
    <w:rsid w:val="003A49DD"/>
    <w:rsid w:val="003A4C78"/>
    <w:rsid w:val="003A595C"/>
    <w:rsid w:val="003A6B47"/>
    <w:rsid w:val="003B2088"/>
    <w:rsid w:val="003B2994"/>
    <w:rsid w:val="003B43FC"/>
    <w:rsid w:val="003B4A10"/>
    <w:rsid w:val="003B4EC9"/>
    <w:rsid w:val="003B5E63"/>
    <w:rsid w:val="003B77CF"/>
    <w:rsid w:val="003C2F91"/>
    <w:rsid w:val="003C3D67"/>
    <w:rsid w:val="003C547E"/>
    <w:rsid w:val="003C5669"/>
    <w:rsid w:val="003C5685"/>
    <w:rsid w:val="003C5A7A"/>
    <w:rsid w:val="003C5F79"/>
    <w:rsid w:val="003C6109"/>
    <w:rsid w:val="003C6274"/>
    <w:rsid w:val="003D15AB"/>
    <w:rsid w:val="003D3308"/>
    <w:rsid w:val="003D4CBF"/>
    <w:rsid w:val="003D60AC"/>
    <w:rsid w:val="003E003B"/>
    <w:rsid w:val="003E43CF"/>
    <w:rsid w:val="003E5034"/>
    <w:rsid w:val="003F3346"/>
    <w:rsid w:val="003F4DD0"/>
    <w:rsid w:val="003F70B0"/>
    <w:rsid w:val="00400BA9"/>
    <w:rsid w:val="00402938"/>
    <w:rsid w:val="00402DFB"/>
    <w:rsid w:val="00405421"/>
    <w:rsid w:val="00405E0A"/>
    <w:rsid w:val="00407912"/>
    <w:rsid w:val="00410869"/>
    <w:rsid w:val="00412807"/>
    <w:rsid w:val="004133EF"/>
    <w:rsid w:val="00415468"/>
    <w:rsid w:val="00416A8F"/>
    <w:rsid w:val="00416B2C"/>
    <w:rsid w:val="004200AC"/>
    <w:rsid w:val="00420173"/>
    <w:rsid w:val="00420EB1"/>
    <w:rsid w:val="0042193B"/>
    <w:rsid w:val="004221DF"/>
    <w:rsid w:val="004236FE"/>
    <w:rsid w:val="00424B7F"/>
    <w:rsid w:val="004266A7"/>
    <w:rsid w:val="00430ED5"/>
    <w:rsid w:val="00431786"/>
    <w:rsid w:val="00433A6F"/>
    <w:rsid w:val="00434F7E"/>
    <w:rsid w:val="0043548A"/>
    <w:rsid w:val="00436AB6"/>
    <w:rsid w:val="00436BBC"/>
    <w:rsid w:val="00437A26"/>
    <w:rsid w:val="00437F17"/>
    <w:rsid w:val="00451A40"/>
    <w:rsid w:val="00452DEE"/>
    <w:rsid w:val="00453309"/>
    <w:rsid w:val="00453DFD"/>
    <w:rsid w:val="00460AE9"/>
    <w:rsid w:val="00460D34"/>
    <w:rsid w:val="00461A80"/>
    <w:rsid w:val="004622E1"/>
    <w:rsid w:val="0046305A"/>
    <w:rsid w:val="00464E46"/>
    <w:rsid w:val="004657AE"/>
    <w:rsid w:val="00465E68"/>
    <w:rsid w:val="00470946"/>
    <w:rsid w:val="004713A3"/>
    <w:rsid w:val="00471BEB"/>
    <w:rsid w:val="00473A7A"/>
    <w:rsid w:val="004745CE"/>
    <w:rsid w:val="00475CFD"/>
    <w:rsid w:val="00476C23"/>
    <w:rsid w:val="00477B1D"/>
    <w:rsid w:val="00482955"/>
    <w:rsid w:val="004846E7"/>
    <w:rsid w:val="00485A97"/>
    <w:rsid w:val="00486464"/>
    <w:rsid w:val="00487EEA"/>
    <w:rsid w:val="00490916"/>
    <w:rsid w:val="004916B4"/>
    <w:rsid w:val="00491CDB"/>
    <w:rsid w:val="00497322"/>
    <w:rsid w:val="004979F5"/>
    <w:rsid w:val="004A378F"/>
    <w:rsid w:val="004A455B"/>
    <w:rsid w:val="004A45A8"/>
    <w:rsid w:val="004A583D"/>
    <w:rsid w:val="004B064C"/>
    <w:rsid w:val="004B0CBC"/>
    <w:rsid w:val="004B159F"/>
    <w:rsid w:val="004B2AB6"/>
    <w:rsid w:val="004B35D6"/>
    <w:rsid w:val="004B4AE3"/>
    <w:rsid w:val="004B750D"/>
    <w:rsid w:val="004C146D"/>
    <w:rsid w:val="004C165B"/>
    <w:rsid w:val="004C1B7E"/>
    <w:rsid w:val="004C21D0"/>
    <w:rsid w:val="004C3143"/>
    <w:rsid w:val="004C3762"/>
    <w:rsid w:val="004D4AF0"/>
    <w:rsid w:val="004D4B19"/>
    <w:rsid w:val="004D638F"/>
    <w:rsid w:val="004E07D0"/>
    <w:rsid w:val="004E1E30"/>
    <w:rsid w:val="004E3051"/>
    <w:rsid w:val="004E5A82"/>
    <w:rsid w:val="004E61D6"/>
    <w:rsid w:val="004E6F0F"/>
    <w:rsid w:val="004E7559"/>
    <w:rsid w:val="004E783D"/>
    <w:rsid w:val="004F017E"/>
    <w:rsid w:val="004F084A"/>
    <w:rsid w:val="004F0FBE"/>
    <w:rsid w:val="004F163D"/>
    <w:rsid w:val="004F2D86"/>
    <w:rsid w:val="004F60ED"/>
    <w:rsid w:val="004F72C0"/>
    <w:rsid w:val="00501A18"/>
    <w:rsid w:val="00502A8C"/>
    <w:rsid w:val="005050CA"/>
    <w:rsid w:val="005065AA"/>
    <w:rsid w:val="00507FFA"/>
    <w:rsid w:val="0051122F"/>
    <w:rsid w:val="00512991"/>
    <w:rsid w:val="00513B1F"/>
    <w:rsid w:val="00513DFC"/>
    <w:rsid w:val="00514549"/>
    <w:rsid w:val="0051553D"/>
    <w:rsid w:val="0051632C"/>
    <w:rsid w:val="00517FA9"/>
    <w:rsid w:val="00520C88"/>
    <w:rsid w:val="005218C4"/>
    <w:rsid w:val="00522D02"/>
    <w:rsid w:val="00523F29"/>
    <w:rsid w:val="005240AD"/>
    <w:rsid w:val="00524978"/>
    <w:rsid w:val="00526AAE"/>
    <w:rsid w:val="00531DB7"/>
    <w:rsid w:val="00532485"/>
    <w:rsid w:val="00532EE3"/>
    <w:rsid w:val="00534B96"/>
    <w:rsid w:val="005357FF"/>
    <w:rsid w:val="00535C5D"/>
    <w:rsid w:val="00536E05"/>
    <w:rsid w:val="00537C76"/>
    <w:rsid w:val="00537E7A"/>
    <w:rsid w:val="00540709"/>
    <w:rsid w:val="005422B1"/>
    <w:rsid w:val="00542BB2"/>
    <w:rsid w:val="00542C67"/>
    <w:rsid w:val="00543CAE"/>
    <w:rsid w:val="005447DD"/>
    <w:rsid w:val="00546C21"/>
    <w:rsid w:val="00550E4E"/>
    <w:rsid w:val="0055374C"/>
    <w:rsid w:val="00553BE0"/>
    <w:rsid w:val="00555D32"/>
    <w:rsid w:val="005600B6"/>
    <w:rsid w:val="005605A8"/>
    <w:rsid w:val="00560D31"/>
    <w:rsid w:val="005634FE"/>
    <w:rsid w:val="0056391E"/>
    <w:rsid w:val="005668FF"/>
    <w:rsid w:val="005716E3"/>
    <w:rsid w:val="0057541A"/>
    <w:rsid w:val="005768A7"/>
    <w:rsid w:val="005775D4"/>
    <w:rsid w:val="0058064D"/>
    <w:rsid w:val="00582987"/>
    <w:rsid w:val="00583374"/>
    <w:rsid w:val="00584185"/>
    <w:rsid w:val="005865AB"/>
    <w:rsid w:val="00586F0C"/>
    <w:rsid w:val="005870A9"/>
    <w:rsid w:val="00587C81"/>
    <w:rsid w:val="005927BA"/>
    <w:rsid w:val="00594862"/>
    <w:rsid w:val="00595904"/>
    <w:rsid w:val="005A0612"/>
    <w:rsid w:val="005A1D6E"/>
    <w:rsid w:val="005A1F7F"/>
    <w:rsid w:val="005A4FF6"/>
    <w:rsid w:val="005A540A"/>
    <w:rsid w:val="005A6B5B"/>
    <w:rsid w:val="005A72AA"/>
    <w:rsid w:val="005B011B"/>
    <w:rsid w:val="005B2D6C"/>
    <w:rsid w:val="005B4E68"/>
    <w:rsid w:val="005B6872"/>
    <w:rsid w:val="005B6A7C"/>
    <w:rsid w:val="005C0186"/>
    <w:rsid w:val="005C07E9"/>
    <w:rsid w:val="005C2597"/>
    <w:rsid w:val="005C3068"/>
    <w:rsid w:val="005C3765"/>
    <w:rsid w:val="005C3981"/>
    <w:rsid w:val="005C5872"/>
    <w:rsid w:val="005C714A"/>
    <w:rsid w:val="005C7262"/>
    <w:rsid w:val="005D0641"/>
    <w:rsid w:val="005D197C"/>
    <w:rsid w:val="005D3586"/>
    <w:rsid w:val="005D35DF"/>
    <w:rsid w:val="005D58F3"/>
    <w:rsid w:val="005D5DCA"/>
    <w:rsid w:val="005D6974"/>
    <w:rsid w:val="005D76BB"/>
    <w:rsid w:val="005D7779"/>
    <w:rsid w:val="005E53D4"/>
    <w:rsid w:val="005E5AB0"/>
    <w:rsid w:val="005E6F46"/>
    <w:rsid w:val="005F042C"/>
    <w:rsid w:val="005F2A02"/>
    <w:rsid w:val="005F53A7"/>
    <w:rsid w:val="00604150"/>
    <w:rsid w:val="00605FB8"/>
    <w:rsid w:val="00607361"/>
    <w:rsid w:val="00607A6B"/>
    <w:rsid w:val="00615AAD"/>
    <w:rsid w:val="00622F74"/>
    <w:rsid w:val="00626C5A"/>
    <w:rsid w:val="00626F1D"/>
    <w:rsid w:val="00627A7B"/>
    <w:rsid w:val="00630457"/>
    <w:rsid w:val="00631F67"/>
    <w:rsid w:val="00632CB1"/>
    <w:rsid w:val="00637022"/>
    <w:rsid w:val="006374B3"/>
    <w:rsid w:val="0064111B"/>
    <w:rsid w:val="00641E74"/>
    <w:rsid w:val="00643A77"/>
    <w:rsid w:val="006440DD"/>
    <w:rsid w:val="00644D37"/>
    <w:rsid w:val="00650647"/>
    <w:rsid w:val="00651309"/>
    <w:rsid w:val="00651475"/>
    <w:rsid w:val="00651750"/>
    <w:rsid w:val="0065208F"/>
    <w:rsid w:val="006541ED"/>
    <w:rsid w:val="00654ED4"/>
    <w:rsid w:val="00666248"/>
    <w:rsid w:val="006667DC"/>
    <w:rsid w:val="00667C46"/>
    <w:rsid w:val="006720AE"/>
    <w:rsid w:val="00672DC1"/>
    <w:rsid w:val="00673177"/>
    <w:rsid w:val="006734B7"/>
    <w:rsid w:val="00674C7D"/>
    <w:rsid w:val="0067613A"/>
    <w:rsid w:val="00677511"/>
    <w:rsid w:val="0067789D"/>
    <w:rsid w:val="006807EF"/>
    <w:rsid w:val="006813CF"/>
    <w:rsid w:val="006815C6"/>
    <w:rsid w:val="00682660"/>
    <w:rsid w:val="0068409E"/>
    <w:rsid w:val="006847DD"/>
    <w:rsid w:val="0068697A"/>
    <w:rsid w:val="00687A11"/>
    <w:rsid w:val="006905F2"/>
    <w:rsid w:val="00691BBB"/>
    <w:rsid w:val="00693D02"/>
    <w:rsid w:val="00695F24"/>
    <w:rsid w:val="00696971"/>
    <w:rsid w:val="006969AD"/>
    <w:rsid w:val="00696A3B"/>
    <w:rsid w:val="00696ECE"/>
    <w:rsid w:val="006978CF"/>
    <w:rsid w:val="006A0289"/>
    <w:rsid w:val="006A2AA0"/>
    <w:rsid w:val="006A33F7"/>
    <w:rsid w:val="006A53A8"/>
    <w:rsid w:val="006A5AE4"/>
    <w:rsid w:val="006A6A45"/>
    <w:rsid w:val="006A7F99"/>
    <w:rsid w:val="006B0460"/>
    <w:rsid w:val="006B097C"/>
    <w:rsid w:val="006B0BA7"/>
    <w:rsid w:val="006B3AFA"/>
    <w:rsid w:val="006B560F"/>
    <w:rsid w:val="006C09AE"/>
    <w:rsid w:val="006C13A8"/>
    <w:rsid w:val="006C1F7C"/>
    <w:rsid w:val="006C24CF"/>
    <w:rsid w:val="006C5228"/>
    <w:rsid w:val="006C7119"/>
    <w:rsid w:val="006C7788"/>
    <w:rsid w:val="006D0362"/>
    <w:rsid w:val="006D3CAF"/>
    <w:rsid w:val="006D7AA6"/>
    <w:rsid w:val="006E2145"/>
    <w:rsid w:val="006E51B2"/>
    <w:rsid w:val="006E52FE"/>
    <w:rsid w:val="006E6B3F"/>
    <w:rsid w:val="006E77A0"/>
    <w:rsid w:val="006F1465"/>
    <w:rsid w:val="006F3422"/>
    <w:rsid w:val="006F3688"/>
    <w:rsid w:val="006F423C"/>
    <w:rsid w:val="006F5243"/>
    <w:rsid w:val="006F5C53"/>
    <w:rsid w:val="006F6D7E"/>
    <w:rsid w:val="006F7BAE"/>
    <w:rsid w:val="00700591"/>
    <w:rsid w:val="00700934"/>
    <w:rsid w:val="00701A03"/>
    <w:rsid w:val="00702BE0"/>
    <w:rsid w:val="0070504C"/>
    <w:rsid w:val="0070528E"/>
    <w:rsid w:val="00705430"/>
    <w:rsid w:val="00705461"/>
    <w:rsid w:val="007066EA"/>
    <w:rsid w:val="00706EE2"/>
    <w:rsid w:val="00710FA1"/>
    <w:rsid w:val="007120EA"/>
    <w:rsid w:val="00716DC8"/>
    <w:rsid w:val="007177D9"/>
    <w:rsid w:val="007207A2"/>
    <w:rsid w:val="0072483F"/>
    <w:rsid w:val="007258CB"/>
    <w:rsid w:val="0072631B"/>
    <w:rsid w:val="00726477"/>
    <w:rsid w:val="00726CA9"/>
    <w:rsid w:val="00727057"/>
    <w:rsid w:val="00727E2B"/>
    <w:rsid w:val="00733654"/>
    <w:rsid w:val="00734209"/>
    <w:rsid w:val="00734D65"/>
    <w:rsid w:val="00736859"/>
    <w:rsid w:val="00737DF6"/>
    <w:rsid w:val="00744B65"/>
    <w:rsid w:val="00745B01"/>
    <w:rsid w:val="00746501"/>
    <w:rsid w:val="00747B34"/>
    <w:rsid w:val="00747BAA"/>
    <w:rsid w:val="00752F58"/>
    <w:rsid w:val="00753139"/>
    <w:rsid w:val="00754541"/>
    <w:rsid w:val="007552EA"/>
    <w:rsid w:val="00756402"/>
    <w:rsid w:val="00757E98"/>
    <w:rsid w:val="00757EDE"/>
    <w:rsid w:val="00760675"/>
    <w:rsid w:val="00765640"/>
    <w:rsid w:val="0076657C"/>
    <w:rsid w:val="00772236"/>
    <w:rsid w:val="00772BAA"/>
    <w:rsid w:val="007803CA"/>
    <w:rsid w:val="007806D3"/>
    <w:rsid w:val="00781B8C"/>
    <w:rsid w:val="007836D9"/>
    <w:rsid w:val="00787633"/>
    <w:rsid w:val="007903D8"/>
    <w:rsid w:val="00790BBC"/>
    <w:rsid w:val="00790C40"/>
    <w:rsid w:val="0079139B"/>
    <w:rsid w:val="007914E7"/>
    <w:rsid w:val="00794DAA"/>
    <w:rsid w:val="00794F55"/>
    <w:rsid w:val="007970E5"/>
    <w:rsid w:val="007A12B6"/>
    <w:rsid w:val="007A13D3"/>
    <w:rsid w:val="007A1F35"/>
    <w:rsid w:val="007A4017"/>
    <w:rsid w:val="007A6433"/>
    <w:rsid w:val="007A660C"/>
    <w:rsid w:val="007A748A"/>
    <w:rsid w:val="007A7526"/>
    <w:rsid w:val="007B07DB"/>
    <w:rsid w:val="007B2CD1"/>
    <w:rsid w:val="007B3526"/>
    <w:rsid w:val="007B521B"/>
    <w:rsid w:val="007B650C"/>
    <w:rsid w:val="007B6CDC"/>
    <w:rsid w:val="007C3D7C"/>
    <w:rsid w:val="007C62D6"/>
    <w:rsid w:val="007C65C6"/>
    <w:rsid w:val="007D300D"/>
    <w:rsid w:val="007D3978"/>
    <w:rsid w:val="007D4BEF"/>
    <w:rsid w:val="007D54EE"/>
    <w:rsid w:val="007D5FA9"/>
    <w:rsid w:val="007E3ADF"/>
    <w:rsid w:val="007E5F1E"/>
    <w:rsid w:val="007F05E3"/>
    <w:rsid w:val="007F0A0A"/>
    <w:rsid w:val="007F4134"/>
    <w:rsid w:val="007F5123"/>
    <w:rsid w:val="007F77C7"/>
    <w:rsid w:val="00803AED"/>
    <w:rsid w:val="00807451"/>
    <w:rsid w:val="008126BF"/>
    <w:rsid w:val="008149E4"/>
    <w:rsid w:val="00815D78"/>
    <w:rsid w:val="00816756"/>
    <w:rsid w:val="00816B31"/>
    <w:rsid w:val="00816FAB"/>
    <w:rsid w:val="00817A64"/>
    <w:rsid w:val="00822C4D"/>
    <w:rsid w:val="00823C5A"/>
    <w:rsid w:val="00824073"/>
    <w:rsid w:val="0082429D"/>
    <w:rsid w:val="00824CF9"/>
    <w:rsid w:val="00827B83"/>
    <w:rsid w:val="00830263"/>
    <w:rsid w:val="00831F4E"/>
    <w:rsid w:val="008340EF"/>
    <w:rsid w:val="00835309"/>
    <w:rsid w:val="00835A6A"/>
    <w:rsid w:val="00837931"/>
    <w:rsid w:val="00840F8D"/>
    <w:rsid w:val="00841327"/>
    <w:rsid w:val="00841444"/>
    <w:rsid w:val="00842742"/>
    <w:rsid w:val="008441D5"/>
    <w:rsid w:val="008444EE"/>
    <w:rsid w:val="008445A7"/>
    <w:rsid w:val="0084562E"/>
    <w:rsid w:val="00845EE3"/>
    <w:rsid w:val="00845F78"/>
    <w:rsid w:val="00846A5D"/>
    <w:rsid w:val="008510F4"/>
    <w:rsid w:val="0085195F"/>
    <w:rsid w:val="00851CA4"/>
    <w:rsid w:val="00854F4A"/>
    <w:rsid w:val="00861B00"/>
    <w:rsid w:val="0086325F"/>
    <w:rsid w:val="00865AFB"/>
    <w:rsid w:val="008674D1"/>
    <w:rsid w:val="00871424"/>
    <w:rsid w:val="008774E0"/>
    <w:rsid w:val="00877B3A"/>
    <w:rsid w:val="00880A26"/>
    <w:rsid w:val="00880C9C"/>
    <w:rsid w:val="00881F35"/>
    <w:rsid w:val="00883202"/>
    <w:rsid w:val="0088357C"/>
    <w:rsid w:val="0088428E"/>
    <w:rsid w:val="008845F7"/>
    <w:rsid w:val="008846E1"/>
    <w:rsid w:val="00884E0B"/>
    <w:rsid w:val="0088559C"/>
    <w:rsid w:val="00886295"/>
    <w:rsid w:val="00886ED8"/>
    <w:rsid w:val="00887F73"/>
    <w:rsid w:val="00887F9A"/>
    <w:rsid w:val="00890AB7"/>
    <w:rsid w:val="00890D65"/>
    <w:rsid w:val="00893600"/>
    <w:rsid w:val="008961CF"/>
    <w:rsid w:val="008970C9"/>
    <w:rsid w:val="008A0C24"/>
    <w:rsid w:val="008A23E4"/>
    <w:rsid w:val="008A36B2"/>
    <w:rsid w:val="008A4103"/>
    <w:rsid w:val="008A5199"/>
    <w:rsid w:val="008A6BB8"/>
    <w:rsid w:val="008A6EF1"/>
    <w:rsid w:val="008B1AB4"/>
    <w:rsid w:val="008B2731"/>
    <w:rsid w:val="008B3A60"/>
    <w:rsid w:val="008B6C57"/>
    <w:rsid w:val="008B7546"/>
    <w:rsid w:val="008C06DB"/>
    <w:rsid w:val="008C11F4"/>
    <w:rsid w:val="008C3BD7"/>
    <w:rsid w:val="008C485E"/>
    <w:rsid w:val="008C4E29"/>
    <w:rsid w:val="008C52F2"/>
    <w:rsid w:val="008C6DBD"/>
    <w:rsid w:val="008C7E27"/>
    <w:rsid w:val="008D0DF4"/>
    <w:rsid w:val="008E1A0F"/>
    <w:rsid w:val="008E245B"/>
    <w:rsid w:val="008E29D4"/>
    <w:rsid w:val="008F0DC2"/>
    <w:rsid w:val="008F5D70"/>
    <w:rsid w:val="008F6A3B"/>
    <w:rsid w:val="008F7C96"/>
    <w:rsid w:val="00900F2E"/>
    <w:rsid w:val="00901B68"/>
    <w:rsid w:val="00901BCA"/>
    <w:rsid w:val="009026EB"/>
    <w:rsid w:val="00903F75"/>
    <w:rsid w:val="0090489E"/>
    <w:rsid w:val="0090571A"/>
    <w:rsid w:val="00905BA1"/>
    <w:rsid w:val="00906BBB"/>
    <w:rsid w:val="00911E44"/>
    <w:rsid w:val="00915B80"/>
    <w:rsid w:val="00917E20"/>
    <w:rsid w:val="00921945"/>
    <w:rsid w:val="00921AA1"/>
    <w:rsid w:val="00922080"/>
    <w:rsid w:val="00922511"/>
    <w:rsid w:val="0092448C"/>
    <w:rsid w:val="00924BC4"/>
    <w:rsid w:val="009260B2"/>
    <w:rsid w:val="0093035F"/>
    <w:rsid w:val="009308C8"/>
    <w:rsid w:val="00931E38"/>
    <w:rsid w:val="00936655"/>
    <w:rsid w:val="00937543"/>
    <w:rsid w:val="00937662"/>
    <w:rsid w:val="00943563"/>
    <w:rsid w:val="0094407A"/>
    <w:rsid w:val="00945A15"/>
    <w:rsid w:val="00947ED9"/>
    <w:rsid w:val="009527FF"/>
    <w:rsid w:val="00954B9C"/>
    <w:rsid w:val="0095602D"/>
    <w:rsid w:val="00956580"/>
    <w:rsid w:val="00956733"/>
    <w:rsid w:val="00960F5C"/>
    <w:rsid w:val="00962BB5"/>
    <w:rsid w:val="009657A8"/>
    <w:rsid w:val="00966D84"/>
    <w:rsid w:val="00967888"/>
    <w:rsid w:val="009679F3"/>
    <w:rsid w:val="0097199A"/>
    <w:rsid w:val="009726FF"/>
    <w:rsid w:val="00972959"/>
    <w:rsid w:val="00974596"/>
    <w:rsid w:val="009771EB"/>
    <w:rsid w:val="00977F69"/>
    <w:rsid w:val="0098224A"/>
    <w:rsid w:val="00982E28"/>
    <w:rsid w:val="0098441D"/>
    <w:rsid w:val="00984732"/>
    <w:rsid w:val="009858AB"/>
    <w:rsid w:val="00985C50"/>
    <w:rsid w:val="00986985"/>
    <w:rsid w:val="00990E9F"/>
    <w:rsid w:val="00995553"/>
    <w:rsid w:val="00995BDF"/>
    <w:rsid w:val="00996A63"/>
    <w:rsid w:val="00997439"/>
    <w:rsid w:val="00997A50"/>
    <w:rsid w:val="009A0540"/>
    <w:rsid w:val="009A2EE2"/>
    <w:rsid w:val="009A5B99"/>
    <w:rsid w:val="009B1DC0"/>
    <w:rsid w:val="009B2CCD"/>
    <w:rsid w:val="009B334B"/>
    <w:rsid w:val="009B518D"/>
    <w:rsid w:val="009B5577"/>
    <w:rsid w:val="009B5629"/>
    <w:rsid w:val="009B5725"/>
    <w:rsid w:val="009B6807"/>
    <w:rsid w:val="009B6B78"/>
    <w:rsid w:val="009C1F0A"/>
    <w:rsid w:val="009C5396"/>
    <w:rsid w:val="009C59B2"/>
    <w:rsid w:val="009D2A34"/>
    <w:rsid w:val="009D368A"/>
    <w:rsid w:val="009D47CF"/>
    <w:rsid w:val="009D489C"/>
    <w:rsid w:val="009E0017"/>
    <w:rsid w:val="009E052D"/>
    <w:rsid w:val="009E6970"/>
    <w:rsid w:val="009E6F85"/>
    <w:rsid w:val="009E7E5E"/>
    <w:rsid w:val="009F2835"/>
    <w:rsid w:val="009F38A8"/>
    <w:rsid w:val="009F44C0"/>
    <w:rsid w:val="009F7ECA"/>
    <w:rsid w:val="00A000EB"/>
    <w:rsid w:val="00A011C5"/>
    <w:rsid w:val="00A02EBD"/>
    <w:rsid w:val="00A03CDA"/>
    <w:rsid w:val="00A03DD3"/>
    <w:rsid w:val="00A103C5"/>
    <w:rsid w:val="00A11794"/>
    <w:rsid w:val="00A1307E"/>
    <w:rsid w:val="00A16373"/>
    <w:rsid w:val="00A16FFD"/>
    <w:rsid w:val="00A20286"/>
    <w:rsid w:val="00A22DD6"/>
    <w:rsid w:val="00A23638"/>
    <w:rsid w:val="00A2426E"/>
    <w:rsid w:val="00A2451C"/>
    <w:rsid w:val="00A24D55"/>
    <w:rsid w:val="00A269AA"/>
    <w:rsid w:val="00A269B2"/>
    <w:rsid w:val="00A270A7"/>
    <w:rsid w:val="00A2717A"/>
    <w:rsid w:val="00A27399"/>
    <w:rsid w:val="00A27D7E"/>
    <w:rsid w:val="00A30AD0"/>
    <w:rsid w:val="00A31866"/>
    <w:rsid w:val="00A36EAE"/>
    <w:rsid w:val="00A40422"/>
    <w:rsid w:val="00A4218C"/>
    <w:rsid w:val="00A44375"/>
    <w:rsid w:val="00A45563"/>
    <w:rsid w:val="00A45901"/>
    <w:rsid w:val="00A45CE9"/>
    <w:rsid w:val="00A50919"/>
    <w:rsid w:val="00A50BDE"/>
    <w:rsid w:val="00A525D8"/>
    <w:rsid w:val="00A52ACA"/>
    <w:rsid w:val="00A54EBF"/>
    <w:rsid w:val="00A56030"/>
    <w:rsid w:val="00A60680"/>
    <w:rsid w:val="00A61828"/>
    <w:rsid w:val="00A62559"/>
    <w:rsid w:val="00A6426E"/>
    <w:rsid w:val="00A6592C"/>
    <w:rsid w:val="00A72123"/>
    <w:rsid w:val="00A7225C"/>
    <w:rsid w:val="00A72473"/>
    <w:rsid w:val="00A73228"/>
    <w:rsid w:val="00A73676"/>
    <w:rsid w:val="00A76AF0"/>
    <w:rsid w:val="00A8061D"/>
    <w:rsid w:val="00A80670"/>
    <w:rsid w:val="00A82106"/>
    <w:rsid w:val="00A83C72"/>
    <w:rsid w:val="00A864CF"/>
    <w:rsid w:val="00A90D98"/>
    <w:rsid w:val="00A928FA"/>
    <w:rsid w:val="00A93844"/>
    <w:rsid w:val="00A94D71"/>
    <w:rsid w:val="00AA013B"/>
    <w:rsid w:val="00AA1246"/>
    <w:rsid w:val="00AA1CB4"/>
    <w:rsid w:val="00AA2DD0"/>
    <w:rsid w:val="00AA2E7E"/>
    <w:rsid w:val="00AA38FF"/>
    <w:rsid w:val="00AA4923"/>
    <w:rsid w:val="00AA4D8B"/>
    <w:rsid w:val="00AA637F"/>
    <w:rsid w:val="00AA6BAC"/>
    <w:rsid w:val="00AA7373"/>
    <w:rsid w:val="00AB1C75"/>
    <w:rsid w:val="00AB3DD2"/>
    <w:rsid w:val="00AB495D"/>
    <w:rsid w:val="00AB7834"/>
    <w:rsid w:val="00AC0527"/>
    <w:rsid w:val="00AC5818"/>
    <w:rsid w:val="00AC688E"/>
    <w:rsid w:val="00AC6E3A"/>
    <w:rsid w:val="00AC7C8A"/>
    <w:rsid w:val="00AD09C6"/>
    <w:rsid w:val="00AD2787"/>
    <w:rsid w:val="00AD3DAC"/>
    <w:rsid w:val="00AD4477"/>
    <w:rsid w:val="00AD53B6"/>
    <w:rsid w:val="00AD6DC3"/>
    <w:rsid w:val="00AD6F70"/>
    <w:rsid w:val="00AE0A10"/>
    <w:rsid w:val="00AE0D1A"/>
    <w:rsid w:val="00AE1780"/>
    <w:rsid w:val="00AF036A"/>
    <w:rsid w:val="00AF1227"/>
    <w:rsid w:val="00AF1592"/>
    <w:rsid w:val="00AF1966"/>
    <w:rsid w:val="00AF2885"/>
    <w:rsid w:val="00AF5EAC"/>
    <w:rsid w:val="00AF6226"/>
    <w:rsid w:val="00AF70BE"/>
    <w:rsid w:val="00AF78AB"/>
    <w:rsid w:val="00AF7D05"/>
    <w:rsid w:val="00B00298"/>
    <w:rsid w:val="00B01CB3"/>
    <w:rsid w:val="00B065B8"/>
    <w:rsid w:val="00B1021F"/>
    <w:rsid w:val="00B1299F"/>
    <w:rsid w:val="00B1632C"/>
    <w:rsid w:val="00B200A1"/>
    <w:rsid w:val="00B22110"/>
    <w:rsid w:val="00B25DD4"/>
    <w:rsid w:val="00B30BE6"/>
    <w:rsid w:val="00B3121B"/>
    <w:rsid w:val="00B3279E"/>
    <w:rsid w:val="00B37521"/>
    <w:rsid w:val="00B37C76"/>
    <w:rsid w:val="00B447CA"/>
    <w:rsid w:val="00B44C32"/>
    <w:rsid w:val="00B47653"/>
    <w:rsid w:val="00B47A78"/>
    <w:rsid w:val="00B500DA"/>
    <w:rsid w:val="00B5050A"/>
    <w:rsid w:val="00B50DDC"/>
    <w:rsid w:val="00B51158"/>
    <w:rsid w:val="00B51971"/>
    <w:rsid w:val="00B52397"/>
    <w:rsid w:val="00B532D9"/>
    <w:rsid w:val="00B54BA1"/>
    <w:rsid w:val="00B5546B"/>
    <w:rsid w:val="00B5637B"/>
    <w:rsid w:val="00B5771F"/>
    <w:rsid w:val="00B57989"/>
    <w:rsid w:val="00B57BAC"/>
    <w:rsid w:val="00B607D6"/>
    <w:rsid w:val="00B60802"/>
    <w:rsid w:val="00B61BE3"/>
    <w:rsid w:val="00B633D2"/>
    <w:rsid w:val="00B646D5"/>
    <w:rsid w:val="00B6482C"/>
    <w:rsid w:val="00B6493F"/>
    <w:rsid w:val="00B6590B"/>
    <w:rsid w:val="00B663E4"/>
    <w:rsid w:val="00B6696E"/>
    <w:rsid w:val="00B67A7F"/>
    <w:rsid w:val="00B70344"/>
    <w:rsid w:val="00B7040C"/>
    <w:rsid w:val="00B71B90"/>
    <w:rsid w:val="00B72448"/>
    <w:rsid w:val="00B755EB"/>
    <w:rsid w:val="00B75E6C"/>
    <w:rsid w:val="00B77CA7"/>
    <w:rsid w:val="00B80B27"/>
    <w:rsid w:val="00B81817"/>
    <w:rsid w:val="00B85648"/>
    <w:rsid w:val="00B85A0C"/>
    <w:rsid w:val="00B85D62"/>
    <w:rsid w:val="00B861AC"/>
    <w:rsid w:val="00B87B28"/>
    <w:rsid w:val="00B90AC0"/>
    <w:rsid w:val="00B916BB"/>
    <w:rsid w:val="00B94C65"/>
    <w:rsid w:val="00B95A37"/>
    <w:rsid w:val="00B961C8"/>
    <w:rsid w:val="00B96700"/>
    <w:rsid w:val="00B96C96"/>
    <w:rsid w:val="00B97B4E"/>
    <w:rsid w:val="00BA168F"/>
    <w:rsid w:val="00BA249F"/>
    <w:rsid w:val="00BA2795"/>
    <w:rsid w:val="00BA314E"/>
    <w:rsid w:val="00BA4272"/>
    <w:rsid w:val="00BA472F"/>
    <w:rsid w:val="00BB2B75"/>
    <w:rsid w:val="00BB3A03"/>
    <w:rsid w:val="00BB4A6C"/>
    <w:rsid w:val="00BB775C"/>
    <w:rsid w:val="00BB7CF7"/>
    <w:rsid w:val="00BC0618"/>
    <w:rsid w:val="00BC27E8"/>
    <w:rsid w:val="00BC4FE4"/>
    <w:rsid w:val="00BC6DA3"/>
    <w:rsid w:val="00BC702C"/>
    <w:rsid w:val="00BD0813"/>
    <w:rsid w:val="00BE004E"/>
    <w:rsid w:val="00BE0DF8"/>
    <w:rsid w:val="00BE1B25"/>
    <w:rsid w:val="00BE28B6"/>
    <w:rsid w:val="00BE2E2F"/>
    <w:rsid w:val="00BE3200"/>
    <w:rsid w:val="00BE32B0"/>
    <w:rsid w:val="00BF1575"/>
    <w:rsid w:val="00BF1EFD"/>
    <w:rsid w:val="00BF2D65"/>
    <w:rsid w:val="00BF5377"/>
    <w:rsid w:val="00BF7D76"/>
    <w:rsid w:val="00C03645"/>
    <w:rsid w:val="00C0660B"/>
    <w:rsid w:val="00C06978"/>
    <w:rsid w:val="00C07181"/>
    <w:rsid w:val="00C07CBA"/>
    <w:rsid w:val="00C10776"/>
    <w:rsid w:val="00C11106"/>
    <w:rsid w:val="00C11A20"/>
    <w:rsid w:val="00C11F66"/>
    <w:rsid w:val="00C11FD5"/>
    <w:rsid w:val="00C12E54"/>
    <w:rsid w:val="00C13373"/>
    <w:rsid w:val="00C146F1"/>
    <w:rsid w:val="00C16206"/>
    <w:rsid w:val="00C162D4"/>
    <w:rsid w:val="00C17BDD"/>
    <w:rsid w:val="00C2519A"/>
    <w:rsid w:val="00C272FE"/>
    <w:rsid w:val="00C27A86"/>
    <w:rsid w:val="00C31185"/>
    <w:rsid w:val="00C31984"/>
    <w:rsid w:val="00C31A29"/>
    <w:rsid w:val="00C31A6E"/>
    <w:rsid w:val="00C338EA"/>
    <w:rsid w:val="00C3521B"/>
    <w:rsid w:val="00C36F0C"/>
    <w:rsid w:val="00C37F15"/>
    <w:rsid w:val="00C4084E"/>
    <w:rsid w:val="00C40AD8"/>
    <w:rsid w:val="00C40DD7"/>
    <w:rsid w:val="00C417E2"/>
    <w:rsid w:val="00C45E08"/>
    <w:rsid w:val="00C46407"/>
    <w:rsid w:val="00C476F1"/>
    <w:rsid w:val="00C50A15"/>
    <w:rsid w:val="00C50AA8"/>
    <w:rsid w:val="00C51926"/>
    <w:rsid w:val="00C54357"/>
    <w:rsid w:val="00C54708"/>
    <w:rsid w:val="00C54AD8"/>
    <w:rsid w:val="00C55468"/>
    <w:rsid w:val="00C55883"/>
    <w:rsid w:val="00C55F2C"/>
    <w:rsid w:val="00C5731F"/>
    <w:rsid w:val="00C5761D"/>
    <w:rsid w:val="00C60BC5"/>
    <w:rsid w:val="00C60D4C"/>
    <w:rsid w:val="00C611B7"/>
    <w:rsid w:val="00C612BF"/>
    <w:rsid w:val="00C63137"/>
    <w:rsid w:val="00C756DF"/>
    <w:rsid w:val="00C76908"/>
    <w:rsid w:val="00C76E28"/>
    <w:rsid w:val="00C80C44"/>
    <w:rsid w:val="00C81813"/>
    <w:rsid w:val="00C8198F"/>
    <w:rsid w:val="00C81DA3"/>
    <w:rsid w:val="00C8202A"/>
    <w:rsid w:val="00C85423"/>
    <w:rsid w:val="00C87893"/>
    <w:rsid w:val="00C90B1A"/>
    <w:rsid w:val="00C92590"/>
    <w:rsid w:val="00C92638"/>
    <w:rsid w:val="00C92790"/>
    <w:rsid w:val="00C94195"/>
    <w:rsid w:val="00C94432"/>
    <w:rsid w:val="00C949C6"/>
    <w:rsid w:val="00C95603"/>
    <w:rsid w:val="00C95B54"/>
    <w:rsid w:val="00CA11F4"/>
    <w:rsid w:val="00CA13F0"/>
    <w:rsid w:val="00CA5293"/>
    <w:rsid w:val="00CA55EF"/>
    <w:rsid w:val="00CA5D71"/>
    <w:rsid w:val="00CA740B"/>
    <w:rsid w:val="00CB0669"/>
    <w:rsid w:val="00CB0B2E"/>
    <w:rsid w:val="00CB2A54"/>
    <w:rsid w:val="00CB4CA0"/>
    <w:rsid w:val="00CB5CB1"/>
    <w:rsid w:val="00CB6EED"/>
    <w:rsid w:val="00CC0A5D"/>
    <w:rsid w:val="00CC0EF8"/>
    <w:rsid w:val="00CC26C3"/>
    <w:rsid w:val="00CC38F7"/>
    <w:rsid w:val="00CC4DD9"/>
    <w:rsid w:val="00CC70C0"/>
    <w:rsid w:val="00CD5C7A"/>
    <w:rsid w:val="00CD6FB8"/>
    <w:rsid w:val="00CE036D"/>
    <w:rsid w:val="00CE074B"/>
    <w:rsid w:val="00CE28DC"/>
    <w:rsid w:val="00CE350B"/>
    <w:rsid w:val="00CE3ADB"/>
    <w:rsid w:val="00CE4F9B"/>
    <w:rsid w:val="00CE581D"/>
    <w:rsid w:val="00CE5AAB"/>
    <w:rsid w:val="00CE70E6"/>
    <w:rsid w:val="00CF0035"/>
    <w:rsid w:val="00CF1E78"/>
    <w:rsid w:val="00CF1EA7"/>
    <w:rsid w:val="00CF3C54"/>
    <w:rsid w:val="00CF6EB3"/>
    <w:rsid w:val="00D00C88"/>
    <w:rsid w:val="00D02315"/>
    <w:rsid w:val="00D03F10"/>
    <w:rsid w:val="00D04346"/>
    <w:rsid w:val="00D043D0"/>
    <w:rsid w:val="00D06C55"/>
    <w:rsid w:val="00D1043F"/>
    <w:rsid w:val="00D109B3"/>
    <w:rsid w:val="00D11799"/>
    <w:rsid w:val="00D17347"/>
    <w:rsid w:val="00D200D6"/>
    <w:rsid w:val="00D230C6"/>
    <w:rsid w:val="00D24A10"/>
    <w:rsid w:val="00D24FDD"/>
    <w:rsid w:val="00D26244"/>
    <w:rsid w:val="00D3147B"/>
    <w:rsid w:val="00D32C35"/>
    <w:rsid w:val="00D32E4C"/>
    <w:rsid w:val="00D331A3"/>
    <w:rsid w:val="00D35512"/>
    <w:rsid w:val="00D367F8"/>
    <w:rsid w:val="00D4142E"/>
    <w:rsid w:val="00D42347"/>
    <w:rsid w:val="00D42D69"/>
    <w:rsid w:val="00D47E20"/>
    <w:rsid w:val="00D50284"/>
    <w:rsid w:val="00D51078"/>
    <w:rsid w:val="00D53BA7"/>
    <w:rsid w:val="00D55251"/>
    <w:rsid w:val="00D55390"/>
    <w:rsid w:val="00D57BA9"/>
    <w:rsid w:val="00D606EE"/>
    <w:rsid w:val="00D622D7"/>
    <w:rsid w:val="00D62577"/>
    <w:rsid w:val="00D646E0"/>
    <w:rsid w:val="00D649BA"/>
    <w:rsid w:val="00D651F4"/>
    <w:rsid w:val="00D66DC9"/>
    <w:rsid w:val="00D67905"/>
    <w:rsid w:val="00D67D6A"/>
    <w:rsid w:val="00D71C0E"/>
    <w:rsid w:val="00D721F7"/>
    <w:rsid w:val="00D732D5"/>
    <w:rsid w:val="00D76679"/>
    <w:rsid w:val="00D769BE"/>
    <w:rsid w:val="00D847C0"/>
    <w:rsid w:val="00D84F4B"/>
    <w:rsid w:val="00D865E6"/>
    <w:rsid w:val="00D86B4C"/>
    <w:rsid w:val="00D878D9"/>
    <w:rsid w:val="00D9035B"/>
    <w:rsid w:val="00D90C19"/>
    <w:rsid w:val="00D91404"/>
    <w:rsid w:val="00D91460"/>
    <w:rsid w:val="00D915F5"/>
    <w:rsid w:val="00D92388"/>
    <w:rsid w:val="00D94751"/>
    <w:rsid w:val="00D94D41"/>
    <w:rsid w:val="00D95C48"/>
    <w:rsid w:val="00DA0436"/>
    <w:rsid w:val="00DA1716"/>
    <w:rsid w:val="00DA2356"/>
    <w:rsid w:val="00DA323D"/>
    <w:rsid w:val="00DA472C"/>
    <w:rsid w:val="00DA57BB"/>
    <w:rsid w:val="00DA61E6"/>
    <w:rsid w:val="00DA724C"/>
    <w:rsid w:val="00DB1142"/>
    <w:rsid w:val="00DB1D32"/>
    <w:rsid w:val="00DB2ACA"/>
    <w:rsid w:val="00DB4954"/>
    <w:rsid w:val="00DB67EC"/>
    <w:rsid w:val="00DC039F"/>
    <w:rsid w:val="00DC6733"/>
    <w:rsid w:val="00DC7C77"/>
    <w:rsid w:val="00DD08D1"/>
    <w:rsid w:val="00DD0A7B"/>
    <w:rsid w:val="00DD0F75"/>
    <w:rsid w:val="00DD21A0"/>
    <w:rsid w:val="00DD4D54"/>
    <w:rsid w:val="00DD553D"/>
    <w:rsid w:val="00DE3560"/>
    <w:rsid w:val="00DE47D2"/>
    <w:rsid w:val="00DE51C9"/>
    <w:rsid w:val="00DE5DBF"/>
    <w:rsid w:val="00DE797B"/>
    <w:rsid w:val="00DF1C3B"/>
    <w:rsid w:val="00DF2150"/>
    <w:rsid w:val="00DF2E5C"/>
    <w:rsid w:val="00DF32C4"/>
    <w:rsid w:val="00DF3FC2"/>
    <w:rsid w:val="00DF6E08"/>
    <w:rsid w:val="00E005B5"/>
    <w:rsid w:val="00E032FA"/>
    <w:rsid w:val="00E0450F"/>
    <w:rsid w:val="00E05237"/>
    <w:rsid w:val="00E058DD"/>
    <w:rsid w:val="00E060B4"/>
    <w:rsid w:val="00E07F27"/>
    <w:rsid w:val="00E1008F"/>
    <w:rsid w:val="00E11A83"/>
    <w:rsid w:val="00E12A63"/>
    <w:rsid w:val="00E1315C"/>
    <w:rsid w:val="00E132CA"/>
    <w:rsid w:val="00E15B89"/>
    <w:rsid w:val="00E16654"/>
    <w:rsid w:val="00E17AE9"/>
    <w:rsid w:val="00E22B56"/>
    <w:rsid w:val="00E2397E"/>
    <w:rsid w:val="00E26885"/>
    <w:rsid w:val="00E27121"/>
    <w:rsid w:val="00E27344"/>
    <w:rsid w:val="00E2746A"/>
    <w:rsid w:val="00E27F56"/>
    <w:rsid w:val="00E30C78"/>
    <w:rsid w:val="00E30E50"/>
    <w:rsid w:val="00E32A3A"/>
    <w:rsid w:val="00E33128"/>
    <w:rsid w:val="00E350AC"/>
    <w:rsid w:val="00E36CFD"/>
    <w:rsid w:val="00E40EE9"/>
    <w:rsid w:val="00E41301"/>
    <w:rsid w:val="00E4245E"/>
    <w:rsid w:val="00E42A97"/>
    <w:rsid w:val="00E43D53"/>
    <w:rsid w:val="00E44C1A"/>
    <w:rsid w:val="00E46BA9"/>
    <w:rsid w:val="00E5031A"/>
    <w:rsid w:val="00E520BA"/>
    <w:rsid w:val="00E52219"/>
    <w:rsid w:val="00E54A22"/>
    <w:rsid w:val="00E57896"/>
    <w:rsid w:val="00E61DF5"/>
    <w:rsid w:val="00E63054"/>
    <w:rsid w:val="00E63ACC"/>
    <w:rsid w:val="00E649EE"/>
    <w:rsid w:val="00E65EBA"/>
    <w:rsid w:val="00E70116"/>
    <w:rsid w:val="00E702B7"/>
    <w:rsid w:val="00E71A3B"/>
    <w:rsid w:val="00E7248E"/>
    <w:rsid w:val="00E735B4"/>
    <w:rsid w:val="00E73CA0"/>
    <w:rsid w:val="00E743FC"/>
    <w:rsid w:val="00E74826"/>
    <w:rsid w:val="00E74DE5"/>
    <w:rsid w:val="00E74F01"/>
    <w:rsid w:val="00E75791"/>
    <w:rsid w:val="00E77BDF"/>
    <w:rsid w:val="00E839F5"/>
    <w:rsid w:val="00E8568A"/>
    <w:rsid w:val="00E85851"/>
    <w:rsid w:val="00E90F86"/>
    <w:rsid w:val="00E93BAB"/>
    <w:rsid w:val="00E94D22"/>
    <w:rsid w:val="00E958E5"/>
    <w:rsid w:val="00EA615E"/>
    <w:rsid w:val="00EA75A7"/>
    <w:rsid w:val="00EB0309"/>
    <w:rsid w:val="00EB251D"/>
    <w:rsid w:val="00EB5057"/>
    <w:rsid w:val="00EB5EBE"/>
    <w:rsid w:val="00EB6301"/>
    <w:rsid w:val="00EC08A7"/>
    <w:rsid w:val="00EC283A"/>
    <w:rsid w:val="00EC6E24"/>
    <w:rsid w:val="00EC6E9D"/>
    <w:rsid w:val="00ED1DBB"/>
    <w:rsid w:val="00ED1DE7"/>
    <w:rsid w:val="00ED217B"/>
    <w:rsid w:val="00ED2CA6"/>
    <w:rsid w:val="00ED465A"/>
    <w:rsid w:val="00ED4D3E"/>
    <w:rsid w:val="00ED5AE5"/>
    <w:rsid w:val="00ED5AF5"/>
    <w:rsid w:val="00ED6826"/>
    <w:rsid w:val="00EE1F06"/>
    <w:rsid w:val="00EE221D"/>
    <w:rsid w:val="00EE48F5"/>
    <w:rsid w:val="00EE4E17"/>
    <w:rsid w:val="00EE4FAB"/>
    <w:rsid w:val="00EE514A"/>
    <w:rsid w:val="00EE5F5E"/>
    <w:rsid w:val="00EE7144"/>
    <w:rsid w:val="00EF0A06"/>
    <w:rsid w:val="00EF170B"/>
    <w:rsid w:val="00EF3B80"/>
    <w:rsid w:val="00EF4674"/>
    <w:rsid w:val="00EF4EF6"/>
    <w:rsid w:val="00EF6DC1"/>
    <w:rsid w:val="00F006A3"/>
    <w:rsid w:val="00F024C0"/>
    <w:rsid w:val="00F04F6D"/>
    <w:rsid w:val="00F12EF3"/>
    <w:rsid w:val="00F14015"/>
    <w:rsid w:val="00F14692"/>
    <w:rsid w:val="00F14E6D"/>
    <w:rsid w:val="00F15126"/>
    <w:rsid w:val="00F16C84"/>
    <w:rsid w:val="00F203C9"/>
    <w:rsid w:val="00F20D58"/>
    <w:rsid w:val="00F22D05"/>
    <w:rsid w:val="00F23301"/>
    <w:rsid w:val="00F239E3"/>
    <w:rsid w:val="00F2566C"/>
    <w:rsid w:val="00F25803"/>
    <w:rsid w:val="00F26FF8"/>
    <w:rsid w:val="00F27111"/>
    <w:rsid w:val="00F27EDB"/>
    <w:rsid w:val="00F3038C"/>
    <w:rsid w:val="00F3136C"/>
    <w:rsid w:val="00F327CA"/>
    <w:rsid w:val="00F32FBC"/>
    <w:rsid w:val="00F33C1E"/>
    <w:rsid w:val="00F349F4"/>
    <w:rsid w:val="00F35605"/>
    <w:rsid w:val="00F36534"/>
    <w:rsid w:val="00F37D8A"/>
    <w:rsid w:val="00F4047E"/>
    <w:rsid w:val="00F40C86"/>
    <w:rsid w:val="00F434A6"/>
    <w:rsid w:val="00F43B4B"/>
    <w:rsid w:val="00F445A1"/>
    <w:rsid w:val="00F447E2"/>
    <w:rsid w:val="00F45146"/>
    <w:rsid w:val="00F462EC"/>
    <w:rsid w:val="00F46AAA"/>
    <w:rsid w:val="00F55DEB"/>
    <w:rsid w:val="00F62235"/>
    <w:rsid w:val="00F66C7B"/>
    <w:rsid w:val="00F66E16"/>
    <w:rsid w:val="00F7074E"/>
    <w:rsid w:val="00F738CC"/>
    <w:rsid w:val="00F73A31"/>
    <w:rsid w:val="00F74C08"/>
    <w:rsid w:val="00F75681"/>
    <w:rsid w:val="00F80E56"/>
    <w:rsid w:val="00F825A3"/>
    <w:rsid w:val="00F8268D"/>
    <w:rsid w:val="00F84769"/>
    <w:rsid w:val="00F84BAE"/>
    <w:rsid w:val="00F84FF4"/>
    <w:rsid w:val="00F85376"/>
    <w:rsid w:val="00F86536"/>
    <w:rsid w:val="00F876EC"/>
    <w:rsid w:val="00F901A6"/>
    <w:rsid w:val="00F9234F"/>
    <w:rsid w:val="00F92CAE"/>
    <w:rsid w:val="00F94036"/>
    <w:rsid w:val="00F959F9"/>
    <w:rsid w:val="00FA0BE5"/>
    <w:rsid w:val="00FA10A8"/>
    <w:rsid w:val="00FA3303"/>
    <w:rsid w:val="00FA3DA6"/>
    <w:rsid w:val="00FA7CBD"/>
    <w:rsid w:val="00FB0855"/>
    <w:rsid w:val="00FB09EA"/>
    <w:rsid w:val="00FB0F68"/>
    <w:rsid w:val="00FB21A8"/>
    <w:rsid w:val="00FB319A"/>
    <w:rsid w:val="00FB35BE"/>
    <w:rsid w:val="00FB4591"/>
    <w:rsid w:val="00FB4675"/>
    <w:rsid w:val="00FB48D6"/>
    <w:rsid w:val="00FB4A6C"/>
    <w:rsid w:val="00FB5FFB"/>
    <w:rsid w:val="00FB6B08"/>
    <w:rsid w:val="00FB7217"/>
    <w:rsid w:val="00FB723F"/>
    <w:rsid w:val="00FC1B4E"/>
    <w:rsid w:val="00FC4608"/>
    <w:rsid w:val="00FC504E"/>
    <w:rsid w:val="00FC5C28"/>
    <w:rsid w:val="00FC7287"/>
    <w:rsid w:val="00FD227D"/>
    <w:rsid w:val="00FD2B46"/>
    <w:rsid w:val="00FD2CEF"/>
    <w:rsid w:val="00FD317F"/>
    <w:rsid w:val="00FD31FD"/>
    <w:rsid w:val="00FD5567"/>
    <w:rsid w:val="00FD6199"/>
    <w:rsid w:val="00FD69BC"/>
    <w:rsid w:val="00FD799D"/>
    <w:rsid w:val="00FE573D"/>
    <w:rsid w:val="00FF0ED1"/>
    <w:rsid w:val="00FF1950"/>
    <w:rsid w:val="00FF1AD4"/>
    <w:rsid w:val="00FF227F"/>
    <w:rsid w:val="00FF2A29"/>
    <w:rsid w:val="00FF2CCF"/>
    <w:rsid w:val="00FF31A1"/>
    <w:rsid w:val="00FF4287"/>
    <w:rsid w:val="00FF7092"/>
    <w:rsid w:val="00FF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B532D9"/>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B532D9"/>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B532D9"/>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B532D9"/>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B532D9"/>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B532D9"/>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B532D9"/>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B532D9"/>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B532D9"/>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B532D9"/>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B532D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B532D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B532D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B532D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B532D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B532D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B532D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B532D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B532D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B532D9"/>
    <w:rPr>
      <w:color w:val="0000FF"/>
      <w:u w:val="single"/>
    </w:rPr>
  </w:style>
  <w:style w:type="paragraph" w:styleId="Footer">
    <w:name w:val="footer"/>
    <w:aliases w:val="f"/>
    <w:basedOn w:val="Header"/>
    <w:link w:val="FooterChar"/>
    <w:uiPriority w:val="99"/>
    <w:rsid w:val="00B532D9"/>
    <w:rPr>
      <w:i w:val="0"/>
      <w:sz w:val="20"/>
    </w:rPr>
  </w:style>
  <w:style w:type="character" w:customStyle="1" w:styleId="FooterChar">
    <w:name w:val="Footer Char"/>
    <w:aliases w:val="f Char"/>
    <w:link w:val="Footer"/>
    <w:uiPriority w:val="99"/>
    <w:rsid w:val="00B532D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B532D9"/>
    <w:pPr>
      <w:spacing w:after="0" w:line="280" w:lineRule="exact"/>
      <w:ind w:left="374" w:hanging="187"/>
    </w:pPr>
    <w:rPr>
      <w:rFonts w:eastAsia="SimSun"/>
      <w:kern w:val="24"/>
    </w:rPr>
  </w:style>
  <w:style w:type="paragraph" w:styleId="TOC1">
    <w:name w:val="toc 1"/>
    <w:basedOn w:val="Normal"/>
    <w:next w:val="Normal"/>
    <w:autoRedefine/>
    <w:uiPriority w:val="39"/>
    <w:rsid w:val="00B532D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rsid w:val="00B51158"/>
  </w:style>
  <w:style w:type="character" w:customStyle="1" w:styleId="CommentTextChar">
    <w:name w:val="Comment Text Char"/>
    <w:basedOn w:val="DefaultParagraphFont"/>
    <w:link w:val="CommentText"/>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B532D9"/>
    <w:pPr>
      <w:spacing w:after="0"/>
    </w:pPr>
    <w:rPr>
      <w:rFonts w:ascii="Tahoma" w:hAnsi="Tahoma" w:cs="Tahoma"/>
      <w:sz w:val="16"/>
      <w:szCs w:val="16"/>
    </w:rPr>
  </w:style>
  <w:style w:type="character" w:customStyle="1" w:styleId="BalloonTextChar">
    <w:name w:val="Balloon Text Char"/>
    <w:link w:val="BalloonText"/>
    <w:uiPriority w:val="99"/>
    <w:semiHidden/>
    <w:rsid w:val="00B532D9"/>
    <w:rPr>
      <w:rFonts w:ascii="Tahoma" w:eastAsia="Calibri" w:hAnsi="Tahoma" w:cs="Tahoma"/>
      <w:sz w:val="16"/>
      <w:szCs w:val="16"/>
      <w:lang w:eastAsia="en-US"/>
    </w:rPr>
  </w:style>
  <w:style w:type="paragraph" w:styleId="TOC3">
    <w:name w:val="toc 3"/>
    <w:aliases w:val="toc3"/>
    <w:basedOn w:val="Normal"/>
    <w:next w:val="Normal"/>
    <w:uiPriority w:val="39"/>
    <w:rsid w:val="00B532D9"/>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B532D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B532D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B532D9"/>
    <w:rPr>
      <w:rFonts w:ascii="Verdana" w:hAnsi="Verdana"/>
      <w:sz w:val="24"/>
      <w:szCs w:val="24"/>
    </w:rPr>
  </w:style>
  <w:style w:type="character" w:styleId="Strong">
    <w:name w:val="Strong"/>
    <w:uiPriority w:val="99"/>
    <w:qFormat/>
    <w:rsid w:val="00B532D9"/>
    <w:rPr>
      <w:b/>
      <w:bCs/>
    </w:rPr>
  </w:style>
  <w:style w:type="paragraph" w:styleId="ListParagraph">
    <w:name w:val="List Paragraph"/>
    <w:basedOn w:val="Normal"/>
    <w:link w:val="ListParagraphChar"/>
    <w:uiPriority w:val="99"/>
    <w:qFormat/>
    <w:rsid w:val="00B532D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B532D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B532D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B532D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color w:val="000000"/>
    </w:rPr>
  </w:style>
  <w:style w:type="character" w:customStyle="1" w:styleId="ListParagraphChar">
    <w:name w:val="List Paragraph Char"/>
    <w:basedOn w:val="DefaultParagraphFont"/>
    <w:link w:val="ListParagraph"/>
    <w:uiPriority w:val="99"/>
    <w:locked/>
    <w:rsid w:val="00163658"/>
    <w:rPr>
      <w:rFonts w:ascii="Arial" w:eastAsia="Calibri" w:hAnsi="Arial" w:cs="Times New Roman"/>
      <w:sz w:val="20"/>
      <w:szCs w:val="20"/>
      <w:lang w:eastAsia="en-US"/>
    </w:rPr>
  </w:style>
  <w:style w:type="character" w:customStyle="1" w:styleId="Bold">
    <w:name w:val="Bold"/>
    <w:aliases w:val="b"/>
    <w:basedOn w:val="DefaultParagraphFont"/>
    <w:rsid w:val="007E5F1E"/>
    <w:rPr>
      <w:b/>
      <w:szCs w:val="18"/>
    </w:rPr>
  </w:style>
  <w:style w:type="paragraph" w:styleId="TOC4">
    <w:name w:val="toc 4"/>
    <w:aliases w:val="toc4"/>
    <w:basedOn w:val="Normal"/>
    <w:next w:val="Normal"/>
    <w:uiPriority w:val="39"/>
    <w:rsid w:val="00B532D9"/>
    <w:pPr>
      <w:spacing w:after="0" w:line="280" w:lineRule="exact"/>
      <w:ind w:left="749" w:hanging="187"/>
    </w:pPr>
    <w:rPr>
      <w:rFonts w:eastAsia="SimSun"/>
      <w:kern w:val="24"/>
    </w:rPr>
  </w:style>
  <w:style w:type="paragraph" w:styleId="TOC5">
    <w:name w:val="toc 5"/>
    <w:aliases w:val="toc5"/>
    <w:basedOn w:val="Normal"/>
    <w:next w:val="Normal"/>
    <w:uiPriority w:val="39"/>
    <w:rsid w:val="00B532D9"/>
    <w:pPr>
      <w:spacing w:after="0" w:line="280" w:lineRule="exact"/>
      <w:ind w:left="936" w:hanging="187"/>
    </w:pPr>
    <w:rPr>
      <w:rFonts w:eastAsia="SimSun"/>
      <w:kern w:val="24"/>
    </w:rPr>
  </w:style>
  <w:style w:type="table" w:styleId="TableGrid">
    <w:name w:val="Table Grid"/>
    <w:basedOn w:val="TableNormal"/>
    <w:uiPriority w:val="59"/>
    <w:rsid w:val="00B532D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72A8"/>
    <w:pPr>
      <w:spacing w:after="0" w:line="240" w:lineRule="auto"/>
    </w:pPr>
    <w:rPr>
      <w:rFonts w:ascii="Verdana" w:eastAsia="SimSun" w:hAnsi="Verdana" w:cs="Times New Roman"/>
      <w:sz w:val="18"/>
      <w:szCs w:val="20"/>
    </w:rPr>
  </w:style>
  <w:style w:type="table" w:customStyle="1" w:styleId="1">
    <w:name w:val="网格型1"/>
    <w:basedOn w:val="TableNormal"/>
    <w:next w:val="TableGrid"/>
    <w:rsid w:val="000C72A8"/>
    <w:pPr>
      <w:spacing w:after="0" w:line="240" w:lineRule="auto"/>
      <w:ind w:left="720" w:right="7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rmal">
    <w:name w:val="Caption Normal"/>
    <w:basedOn w:val="Normal"/>
    <w:next w:val="Normal"/>
    <w:rsid w:val="000C72A8"/>
    <w:pPr>
      <w:spacing w:before="60" w:after="280" w:line="200" w:lineRule="exact"/>
      <w:ind w:right="-360"/>
    </w:pPr>
    <w:rPr>
      <w:rFonts w:cs="Arial"/>
      <w:i/>
    </w:rPr>
  </w:style>
  <w:style w:type="paragraph" w:customStyle="1" w:styleId="Bullet1">
    <w:name w:val="Bullet 1"/>
    <w:basedOn w:val="ListBullet"/>
    <w:rsid w:val="000C72A8"/>
    <w:pPr>
      <w:numPr>
        <w:numId w:val="2"/>
      </w:numPr>
      <w:spacing w:line="280" w:lineRule="exact"/>
      <w:ind w:right="-360"/>
    </w:pPr>
    <w:rPr>
      <w:rFonts w:cs="Arial"/>
    </w:rPr>
  </w:style>
  <w:style w:type="paragraph" w:customStyle="1" w:styleId="Text">
    <w:name w:val="Text"/>
    <w:aliases w:val="t"/>
    <w:link w:val="APPLYANOTHERSTYLECharChar"/>
    <w:rsid w:val="00C76E28"/>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C76E28"/>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B532D9"/>
    <w:rPr>
      <w:b/>
      <w:caps/>
      <w:color w:val="7F7F7F"/>
      <w:sz w:val="24"/>
    </w:rPr>
  </w:style>
  <w:style w:type="paragraph" w:customStyle="1" w:styleId="LWPChapterPaperTitle">
    <w:name w:val="LWP: Chapter/Paper Title"/>
    <w:basedOn w:val="Normal"/>
    <w:next w:val="LWPParagraphText"/>
    <w:qFormat/>
    <w:rsid w:val="00B532D9"/>
    <w:pPr>
      <w:pBdr>
        <w:bottom w:val="single" w:sz="4" w:space="1" w:color="auto"/>
      </w:pBdr>
      <w:spacing w:before="120"/>
    </w:pPr>
    <w:rPr>
      <w:b/>
      <w:color w:val="1F497D"/>
      <w:sz w:val="56"/>
    </w:rPr>
  </w:style>
  <w:style w:type="paragraph" w:customStyle="1" w:styleId="LWPParagraphText">
    <w:name w:val="LWP: Paragraph Text"/>
    <w:basedOn w:val="Normal"/>
    <w:qFormat/>
    <w:rsid w:val="00B532D9"/>
    <w:pPr>
      <w:spacing w:line="260" w:lineRule="exact"/>
    </w:pPr>
  </w:style>
  <w:style w:type="paragraph" w:styleId="Title">
    <w:name w:val="Title"/>
    <w:basedOn w:val="Normal"/>
    <w:next w:val="Normal"/>
    <w:link w:val="TitleChar"/>
    <w:uiPriority w:val="99"/>
    <w:qFormat/>
    <w:rsid w:val="00B532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B532D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B532D9"/>
    <w:pPr>
      <w:numPr>
        <w:numId w:val="4"/>
      </w:numPr>
      <w:ind w:left="360"/>
    </w:pPr>
    <w:rPr>
      <w:b/>
      <w:color w:val="7F7F7F"/>
    </w:rPr>
  </w:style>
  <w:style w:type="paragraph" w:styleId="TOC6">
    <w:name w:val="toc 6"/>
    <w:basedOn w:val="Normal"/>
    <w:next w:val="Normal"/>
    <w:autoRedefine/>
    <w:uiPriority w:val="99"/>
    <w:semiHidden/>
    <w:rsid w:val="00B532D9"/>
    <w:pPr>
      <w:spacing w:after="100"/>
      <w:ind w:left="1100"/>
    </w:pPr>
  </w:style>
  <w:style w:type="paragraph" w:customStyle="1" w:styleId="LWPHeading1H1">
    <w:name w:val="LWP: Heading 1 (H1)"/>
    <w:basedOn w:val="Heading1"/>
    <w:next w:val="LWPParagraphText"/>
    <w:qFormat/>
    <w:rsid w:val="00B532D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B532D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B532D9"/>
    <w:pPr>
      <w:numPr>
        <w:numId w:val="7"/>
      </w:numPr>
      <w:contextualSpacing w:val="0"/>
    </w:pPr>
  </w:style>
  <w:style w:type="paragraph" w:customStyle="1" w:styleId="LWPListBulletLevel2">
    <w:name w:val="LWP: List Bullet (Level 2)"/>
    <w:basedOn w:val="LWPListBulletLevel1"/>
    <w:qFormat/>
    <w:rsid w:val="00B532D9"/>
  </w:style>
  <w:style w:type="paragraph" w:customStyle="1" w:styleId="LWPListBulletLevel3">
    <w:name w:val="LWP: List Bullet (Level 3)"/>
    <w:basedOn w:val="ListBullet3"/>
    <w:qFormat/>
    <w:rsid w:val="00B532D9"/>
    <w:pPr>
      <w:numPr>
        <w:numId w:val="6"/>
      </w:numPr>
      <w:ind w:left="1440"/>
    </w:pPr>
  </w:style>
  <w:style w:type="paragraph" w:customStyle="1" w:styleId="LWPParagraphinListLevel1">
    <w:name w:val="LWP: Paragraph in List (Level 1)"/>
    <w:basedOn w:val="ListParagraph"/>
    <w:qFormat/>
    <w:rsid w:val="00B532D9"/>
    <w:pPr>
      <w:spacing w:before="40"/>
    </w:pPr>
  </w:style>
  <w:style w:type="paragraph" w:customStyle="1" w:styleId="LWPHeading3H3">
    <w:name w:val="LWP: Heading 3 (H3)"/>
    <w:basedOn w:val="Heading3"/>
    <w:next w:val="LWPParagraphText"/>
    <w:qFormat/>
    <w:rsid w:val="00B532D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B532D9"/>
    <w:pPr>
      <w:contextualSpacing w:val="0"/>
    </w:pPr>
  </w:style>
  <w:style w:type="paragraph" w:customStyle="1" w:styleId="Figure">
    <w:name w:val="Figure"/>
    <w:aliases w:val="fig"/>
    <w:basedOn w:val="LWPParagraphText"/>
    <w:next w:val="LWPParagraphText"/>
    <w:autoRedefine/>
    <w:uiPriority w:val="99"/>
    <w:semiHidden/>
    <w:qFormat/>
    <w:rsid w:val="00B532D9"/>
    <w:pPr>
      <w:keepNext/>
      <w:spacing w:after="600"/>
    </w:pPr>
    <w:rPr>
      <w:noProof/>
    </w:rPr>
  </w:style>
  <w:style w:type="paragraph" w:customStyle="1" w:styleId="LWPFigureCaption">
    <w:name w:val="LWP: Figure Caption"/>
    <w:basedOn w:val="LWPParagraphText"/>
    <w:next w:val="LWPParagraphText"/>
    <w:qFormat/>
    <w:rsid w:val="00B532D9"/>
    <w:rPr>
      <w:b/>
      <w:color w:val="4F81BD"/>
      <w:sz w:val="18"/>
    </w:rPr>
  </w:style>
  <w:style w:type="paragraph" w:customStyle="1" w:styleId="LWPHeading4H4">
    <w:name w:val="LWP: Heading 4 (H4)"/>
    <w:basedOn w:val="Heading4"/>
    <w:next w:val="LWPParagraphText"/>
    <w:qFormat/>
    <w:rsid w:val="00B532D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B532D9"/>
    <w:pPr>
      <w:numPr>
        <w:numId w:val="12"/>
      </w:numPr>
      <w:contextualSpacing w:val="0"/>
    </w:pPr>
  </w:style>
  <w:style w:type="paragraph" w:styleId="ListNumber">
    <w:name w:val="List Number"/>
    <w:basedOn w:val="Normal"/>
    <w:uiPriority w:val="99"/>
    <w:semiHidden/>
    <w:rsid w:val="00B532D9"/>
    <w:pPr>
      <w:tabs>
        <w:tab w:val="num" w:pos="360"/>
      </w:tabs>
      <w:ind w:left="360" w:hanging="360"/>
      <w:contextualSpacing/>
    </w:pPr>
  </w:style>
  <w:style w:type="paragraph" w:customStyle="1" w:styleId="LWPAlertText">
    <w:name w:val="LWP: Alert Text"/>
    <w:basedOn w:val="LWPParagraphText"/>
    <w:next w:val="LWPParagraphText"/>
    <w:qFormat/>
    <w:rsid w:val="00B532D9"/>
    <w:pPr>
      <w:spacing w:before="120"/>
      <w:ind w:left="360"/>
    </w:pPr>
    <w:rPr>
      <w:i/>
      <w:sz w:val="19"/>
    </w:rPr>
  </w:style>
  <w:style w:type="paragraph" w:customStyle="1" w:styleId="LWPAlertTextinList">
    <w:name w:val="LWP: Alert Text in List"/>
    <w:basedOn w:val="LWPAlertText"/>
    <w:next w:val="LWPParagraphText"/>
    <w:qFormat/>
    <w:rsid w:val="00B532D9"/>
    <w:pPr>
      <w:ind w:left="720"/>
    </w:pPr>
  </w:style>
  <w:style w:type="paragraph" w:customStyle="1" w:styleId="LWPFigureinList">
    <w:name w:val="LWP: Figure in List"/>
    <w:basedOn w:val="LWPFigure"/>
    <w:next w:val="LWPFigureCaptioninList"/>
    <w:qFormat/>
    <w:rsid w:val="00B532D9"/>
    <w:pPr>
      <w:ind w:left="720"/>
    </w:pPr>
  </w:style>
  <w:style w:type="paragraph" w:customStyle="1" w:styleId="LWPFigureCaptioninList">
    <w:name w:val="LWP: Figure Caption in List"/>
    <w:basedOn w:val="LWPFigureCaption"/>
    <w:next w:val="LWPParagraphText"/>
    <w:qFormat/>
    <w:rsid w:val="00B532D9"/>
    <w:pPr>
      <w:ind w:left="720"/>
    </w:pPr>
  </w:style>
  <w:style w:type="paragraph" w:customStyle="1" w:styleId="LWPProcedureHeading">
    <w:name w:val="LWP: Procedure Heading"/>
    <w:basedOn w:val="Normal"/>
    <w:next w:val="LWPListNumberLevel1"/>
    <w:qFormat/>
    <w:rsid w:val="00B532D9"/>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B532D9"/>
    <w:pPr>
      <w:spacing w:after="0"/>
    </w:pPr>
    <w:rPr>
      <w:sz w:val="16"/>
    </w:rPr>
  </w:style>
  <w:style w:type="paragraph" w:customStyle="1" w:styleId="LWPCodeBlock">
    <w:name w:val="LWP: Code Block"/>
    <w:basedOn w:val="Normal"/>
    <w:link w:val="LWPCodeBlockChar"/>
    <w:qFormat/>
    <w:rsid w:val="00B532D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B532D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B532D9"/>
    <w:pPr>
      <w:ind w:left="720"/>
    </w:pPr>
  </w:style>
  <w:style w:type="paragraph" w:customStyle="1" w:styleId="LWPTableCaption">
    <w:name w:val="LWP: Table Caption"/>
    <w:basedOn w:val="LWPFigureCaption"/>
    <w:next w:val="LWPParagraphText"/>
    <w:qFormat/>
    <w:rsid w:val="00B532D9"/>
    <w:pPr>
      <w:keepNext/>
      <w:spacing w:before="120"/>
    </w:pPr>
  </w:style>
  <w:style w:type="paragraph" w:customStyle="1" w:styleId="LWPTableCaptioninList">
    <w:name w:val="LWP: Table Caption in List"/>
    <w:basedOn w:val="LWPTableCaption"/>
    <w:next w:val="LWPParagraphinListLevel1"/>
    <w:qFormat/>
    <w:rsid w:val="00B532D9"/>
    <w:pPr>
      <w:ind w:left="720"/>
    </w:pPr>
  </w:style>
  <w:style w:type="paragraph" w:customStyle="1" w:styleId="LWPTableText">
    <w:name w:val="LWP: Table Text"/>
    <w:basedOn w:val="Normal"/>
    <w:qFormat/>
    <w:rsid w:val="00B532D9"/>
    <w:pPr>
      <w:spacing w:after="0" w:line="240" w:lineRule="exact"/>
    </w:pPr>
    <w:rPr>
      <w:rFonts w:eastAsia="Times New Roman" w:cs="Segoe"/>
      <w:sz w:val="18"/>
      <w:szCs w:val="18"/>
    </w:rPr>
  </w:style>
  <w:style w:type="paragraph" w:customStyle="1" w:styleId="LWPTableHeading">
    <w:name w:val="LWP: Table Heading"/>
    <w:basedOn w:val="LWPParagraphText"/>
    <w:qFormat/>
    <w:rsid w:val="00B532D9"/>
    <w:pPr>
      <w:spacing w:after="60"/>
    </w:pPr>
    <w:rPr>
      <w:b/>
    </w:rPr>
  </w:style>
  <w:style w:type="paragraph" w:customStyle="1" w:styleId="LWPTableBulletList">
    <w:name w:val="LWP: Table Bullet List"/>
    <w:basedOn w:val="LWPListBulletLevel1"/>
    <w:qFormat/>
    <w:rsid w:val="00B532D9"/>
    <w:pPr>
      <w:numPr>
        <w:numId w:val="9"/>
      </w:numPr>
      <w:spacing w:after="0"/>
    </w:pPr>
    <w:rPr>
      <w:sz w:val="18"/>
    </w:rPr>
  </w:style>
  <w:style w:type="paragraph" w:customStyle="1" w:styleId="LWPTableNumberList">
    <w:name w:val="LWP: Table Number List"/>
    <w:basedOn w:val="LWPTableText"/>
    <w:qFormat/>
    <w:rsid w:val="00B532D9"/>
    <w:pPr>
      <w:numPr>
        <w:numId w:val="8"/>
      </w:numPr>
      <w:spacing w:line="276" w:lineRule="auto"/>
      <w:contextualSpacing/>
    </w:pPr>
  </w:style>
  <w:style w:type="paragraph" w:styleId="TOC7">
    <w:name w:val="toc 7"/>
    <w:basedOn w:val="Normal"/>
    <w:next w:val="Normal"/>
    <w:autoRedefine/>
    <w:uiPriority w:val="99"/>
    <w:semiHidden/>
    <w:rsid w:val="00B532D9"/>
    <w:pPr>
      <w:spacing w:after="100"/>
      <w:ind w:left="1320"/>
    </w:pPr>
  </w:style>
  <w:style w:type="paragraph" w:customStyle="1" w:styleId="LWPSidebarTitle">
    <w:name w:val="LWP: Sidebar Title"/>
    <w:basedOn w:val="LWPHeading1H1"/>
    <w:next w:val="LWPSidebarSubtitle"/>
    <w:qFormat/>
    <w:rsid w:val="00B532D9"/>
    <w:pPr>
      <w:spacing w:before="200"/>
    </w:pPr>
    <w:rPr>
      <w:color w:val="1F497D"/>
      <w:sz w:val="32"/>
    </w:rPr>
  </w:style>
  <w:style w:type="paragraph" w:customStyle="1" w:styleId="LWPSidebarSubtitle">
    <w:name w:val="LWP: Sidebar Subtitle"/>
    <w:basedOn w:val="LWPSidebarContributorTitle"/>
    <w:next w:val="LWPSidebarContributorName"/>
    <w:qFormat/>
    <w:rsid w:val="00B532D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B532D9"/>
    <w:pPr>
      <w:keepNext/>
      <w:spacing w:after="80"/>
    </w:pPr>
    <w:rPr>
      <w:b/>
    </w:rPr>
  </w:style>
  <w:style w:type="paragraph" w:customStyle="1" w:styleId="LWPSidebarContributorTitle">
    <w:name w:val="LWP: Sidebar Contributor Title"/>
    <w:basedOn w:val="LWPSidebarContributorName"/>
    <w:next w:val="LWPSidebarText"/>
    <w:qFormat/>
    <w:rsid w:val="00B532D9"/>
    <w:pPr>
      <w:spacing w:after="160"/>
    </w:pPr>
    <w:rPr>
      <w:b w:val="0"/>
      <w:i/>
    </w:rPr>
  </w:style>
  <w:style w:type="paragraph" w:customStyle="1" w:styleId="LWPSidebarText">
    <w:name w:val="LWP: Sidebar Text"/>
    <w:basedOn w:val="LWPParagraphText"/>
    <w:qFormat/>
    <w:rsid w:val="00B532D9"/>
    <w:rPr>
      <w:sz w:val="19"/>
      <w:szCs w:val="19"/>
    </w:rPr>
  </w:style>
  <w:style w:type="paragraph" w:customStyle="1" w:styleId="LWPSidebarBulletList">
    <w:name w:val="LWP: Sidebar Bullet List"/>
    <w:basedOn w:val="LWPListBulletLevel1"/>
    <w:qFormat/>
    <w:rsid w:val="00B532D9"/>
    <w:rPr>
      <w:sz w:val="18"/>
    </w:rPr>
  </w:style>
  <w:style w:type="paragraph" w:customStyle="1" w:styleId="LWPSidebarNumberList">
    <w:name w:val="LWP: Sidebar Number List"/>
    <w:basedOn w:val="LWPListNumberLevel1"/>
    <w:qFormat/>
    <w:rsid w:val="00B532D9"/>
    <w:rPr>
      <w:sz w:val="18"/>
    </w:rPr>
  </w:style>
  <w:style w:type="paragraph" w:customStyle="1" w:styleId="LWPSidebarCodeBlock">
    <w:name w:val="LWP: Sidebar Code Block"/>
    <w:basedOn w:val="LWPCodeBlock"/>
    <w:qFormat/>
    <w:rsid w:val="00B532D9"/>
    <w:pPr>
      <w:shd w:val="clear" w:color="auto" w:fill="F2F2F2"/>
      <w:ind w:left="360" w:hanging="360"/>
    </w:pPr>
    <w:rPr>
      <w:sz w:val="18"/>
    </w:rPr>
  </w:style>
  <w:style w:type="paragraph" w:customStyle="1" w:styleId="LWPListNumberLevel2">
    <w:name w:val="LWP: List Number (Level 2)"/>
    <w:basedOn w:val="LWPListNumberLevel1"/>
    <w:qFormat/>
    <w:rsid w:val="00B532D9"/>
    <w:pPr>
      <w:numPr>
        <w:numId w:val="13"/>
      </w:numPr>
    </w:pPr>
  </w:style>
  <w:style w:type="paragraph" w:customStyle="1" w:styleId="LWPTableAlertText">
    <w:name w:val="LWP: Table Alert Text"/>
    <w:basedOn w:val="LWPTableText"/>
    <w:qFormat/>
    <w:rsid w:val="00B532D9"/>
    <w:pPr>
      <w:ind w:left="216"/>
    </w:pPr>
    <w:rPr>
      <w:i/>
      <w:sz w:val="16"/>
    </w:rPr>
  </w:style>
  <w:style w:type="paragraph" w:customStyle="1" w:styleId="LWPHeading5H5">
    <w:name w:val="LWP: Heading 5 (H5)"/>
    <w:basedOn w:val="Heading5"/>
    <w:next w:val="LWPParagraphText"/>
    <w:qFormat/>
    <w:rsid w:val="00B532D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B532D9"/>
    <w:pPr>
      <w:shd w:val="clear" w:color="auto" w:fill="DBE5F1"/>
    </w:pPr>
    <w:rPr>
      <w:rFonts w:ascii="Calibri" w:hAnsi="Calibri"/>
    </w:rPr>
  </w:style>
  <w:style w:type="character" w:customStyle="1" w:styleId="LWPLogFileBlockChar">
    <w:name w:val="LWP: Log File Block Char"/>
    <w:link w:val="LWPLogFileBlock"/>
    <w:rsid w:val="00B532D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B532D9"/>
    <w:pPr>
      <w:spacing w:after="160"/>
    </w:pPr>
    <w:rPr>
      <w:color w:val="C00000"/>
    </w:rPr>
  </w:style>
  <w:style w:type="paragraph" w:customStyle="1" w:styleId="LWPSidebarAlertText">
    <w:name w:val="LWP: Sidebar Alert Text"/>
    <w:basedOn w:val="LWPSidebarText"/>
    <w:next w:val="LWPSidebarText"/>
    <w:qFormat/>
    <w:rsid w:val="00B532D9"/>
    <w:pPr>
      <w:ind w:left="432"/>
    </w:pPr>
  </w:style>
  <w:style w:type="character" w:customStyle="1" w:styleId="LWPCodeEmbedded">
    <w:name w:val="LWP: Code Embedded"/>
    <w:rsid w:val="00B532D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B532D9"/>
    <w:pPr>
      <w:spacing w:after="100"/>
      <w:ind w:left="1540"/>
    </w:pPr>
  </w:style>
  <w:style w:type="paragraph" w:customStyle="1" w:styleId="PageFooter">
    <w:name w:val="Page Footer"/>
    <w:aliases w:val="pgf"/>
    <w:basedOn w:val="Normal"/>
    <w:uiPriority w:val="99"/>
    <w:semiHidden/>
    <w:rsid w:val="00B532D9"/>
    <w:pPr>
      <w:spacing w:after="0"/>
      <w:jc w:val="right"/>
    </w:pPr>
    <w:rPr>
      <w:rFonts w:eastAsia="SimSun"/>
      <w:kern w:val="24"/>
    </w:rPr>
  </w:style>
  <w:style w:type="paragraph" w:styleId="TOCHeading">
    <w:name w:val="TOC Heading"/>
    <w:next w:val="Normal"/>
    <w:uiPriority w:val="39"/>
    <w:semiHidden/>
    <w:qFormat/>
    <w:rsid w:val="00B532D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B532D9"/>
    <w:pPr>
      <w:spacing w:after="100"/>
      <w:ind w:left="1760"/>
    </w:pPr>
  </w:style>
  <w:style w:type="paragraph" w:customStyle="1" w:styleId="LWPSubtitleProductName">
    <w:name w:val="LWP: Subtitle/Product Name"/>
    <w:basedOn w:val="LWPParagraphText"/>
    <w:qFormat/>
    <w:rsid w:val="00B532D9"/>
    <w:pPr>
      <w:spacing w:after="360"/>
    </w:pPr>
    <w:rPr>
      <w:b/>
      <w:color w:val="1F497D"/>
      <w:sz w:val="28"/>
      <w:szCs w:val="28"/>
    </w:rPr>
  </w:style>
  <w:style w:type="table" w:customStyle="1" w:styleId="TableStyle">
    <w:name w:val="Table Style"/>
    <w:basedOn w:val="TableNormal"/>
    <w:uiPriority w:val="99"/>
    <w:rsid w:val="00B532D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B532D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B532D9"/>
    <w:pPr>
      <w:pBdr>
        <w:bottom w:val="single" w:sz="4" w:space="1" w:color="auto"/>
      </w:pBdr>
    </w:pPr>
    <w:rPr>
      <w:b/>
    </w:rPr>
  </w:style>
  <w:style w:type="character" w:customStyle="1" w:styleId="LWPPlaceholder">
    <w:name w:val="LWP: Placeholder"/>
    <w:basedOn w:val="PlaceholderText"/>
    <w:qFormat/>
    <w:rsid w:val="00B532D9"/>
    <w:rPr>
      <w:i/>
    </w:rPr>
  </w:style>
  <w:style w:type="paragraph" w:customStyle="1" w:styleId="LWPFigure">
    <w:name w:val="LWP: Figure"/>
    <w:basedOn w:val="LWPParagraphText"/>
    <w:next w:val="LWPFigureCaption"/>
    <w:qFormat/>
    <w:rsid w:val="00B532D9"/>
    <w:pPr>
      <w:keepNext/>
      <w:spacing w:after="240" w:line="240" w:lineRule="auto"/>
    </w:pPr>
  </w:style>
  <w:style w:type="paragraph" w:customStyle="1" w:styleId="LWPTOCHeading">
    <w:name w:val="LWP: TOC Heading"/>
    <w:basedOn w:val="TOCHeading"/>
    <w:next w:val="LWPParagraphText"/>
    <w:qFormat/>
    <w:rsid w:val="00B532D9"/>
    <w:rPr>
      <w:color w:val="1F497D"/>
    </w:rPr>
  </w:style>
  <w:style w:type="paragraph" w:customStyle="1" w:styleId="LWPParagraphinListLevel2">
    <w:name w:val="LWP: Paragraph in List (Level 2)"/>
    <w:basedOn w:val="LWPParagraphinListLevel1"/>
    <w:qFormat/>
    <w:rsid w:val="00B532D9"/>
    <w:pPr>
      <w:ind w:left="1080"/>
    </w:pPr>
  </w:style>
  <w:style w:type="paragraph" w:customStyle="1" w:styleId="LWPFooter">
    <w:name w:val="LWP: Footer"/>
    <w:basedOn w:val="Footer"/>
    <w:qFormat/>
    <w:rsid w:val="00B532D9"/>
  </w:style>
  <w:style w:type="paragraph" w:styleId="ListNumber4">
    <w:name w:val="List Number 4"/>
    <w:basedOn w:val="Normal"/>
    <w:uiPriority w:val="99"/>
    <w:semiHidden/>
    <w:rsid w:val="00B532D9"/>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310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352196515">
      <w:bodyDiv w:val="1"/>
      <w:marLeft w:val="0"/>
      <w:marRight w:val="0"/>
      <w:marTop w:val="0"/>
      <w:marBottom w:val="0"/>
      <w:divBdr>
        <w:top w:val="none" w:sz="0" w:space="0" w:color="auto"/>
        <w:left w:val="none" w:sz="0" w:space="0" w:color="auto"/>
        <w:bottom w:val="none" w:sz="0" w:space="0" w:color="auto"/>
        <w:right w:val="none" w:sz="0" w:space="0" w:color="auto"/>
      </w:divBdr>
    </w:div>
    <w:div w:id="371462930">
      <w:bodyDiv w:val="1"/>
      <w:marLeft w:val="0"/>
      <w:marRight w:val="0"/>
      <w:marTop w:val="0"/>
      <w:marBottom w:val="0"/>
      <w:divBdr>
        <w:top w:val="none" w:sz="0" w:space="0" w:color="auto"/>
        <w:left w:val="none" w:sz="0" w:space="0" w:color="auto"/>
        <w:bottom w:val="none" w:sz="0" w:space="0" w:color="auto"/>
        <w:right w:val="none" w:sz="0" w:space="0" w:color="auto"/>
      </w:divBdr>
    </w:div>
    <w:div w:id="636835521">
      <w:bodyDiv w:val="1"/>
      <w:marLeft w:val="0"/>
      <w:marRight w:val="0"/>
      <w:marTop w:val="0"/>
      <w:marBottom w:val="0"/>
      <w:divBdr>
        <w:top w:val="none" w:sz="0" w:space="0" w:color="auto"/>
        <w:left w:val="none" w:sz="0" w:space="0" w:color="auto"/>
        <w:bottom w:val="none" w:sz="0" w:space="0" w:color="auto"/>
        <w:right w:val="none" w:sz="0" w:space="0" w:color="auto"/>
      </w:divBdr>
    </w:div>
    <w:div w:id="914584511">
      <w:bodyDiv w:val="1"/>
      <w:marLeft w:val="0"/>
      <w:marRight w:val="0"/>
      <w:marTop w:val="0"/>
      <w:marBottom w:val="0"/>
      <w:divBdr>
        <w:top w:val="none" w:sz="0" w:space="0" w:color="auto"/>
        <w:left w:val="none" w:sz="0" w:space="0" w:color="auto"/>
        <w:bottom w:val="none" w:sz="0" w:space="0" w:color="auto"/>
        <w:right w:val="none" w:sz="0" w:space="0" w:color="auto"/>
      </w:divBdr>
    </w:div>
    <w:div w:id="109891534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71407789">
      <w:bodyDiv w:val="1"/>
      <w:marLeft w:val="0"/>
      <w:marRight w:val="0"/>
      <w:marTop w:val="0"/>
      <w:marBottom w:val="0"/>
      <w:divBdr>
        <w:top w:val="none" w:sz="0" w:space="0" w:color="auto"/>
        <w:left w:val="none" w:sz="0" w:space="0" w:color="auto"/>
        <w:bottom w:val="none" w:sz="0" w:space="0" w:color="auto"/>
        <w:right w:val="none" w:sz="0" w:space="0" w:color="auto"/>
      </w:divBdr>
    </w:div>
    <w:div w:id="1328822573">
      <w:bodyDiv w:val="1"/>
      <w:marLeft w:val="0"/>
      <w:marRight w:val="0"/>
      <w:marTop w:val="0"/>
      <w:marBottom w:val="0"/>
      <w:divBdr>
        <w:top w:val="none" w:sz="0" w:space="0" w:color="auto"/>
        <w:left w:val="none" w:sz="0" w:space="0" w:color="auto"/>
        <w:bottom w:val="none" w:sz="0" w:space="0" w:color="auto"/>
        <w:right w:val="none" w:sz="0" w:space="0" w:color="auto"/>
      </w:divBdr>
    </w:div>
    <w:div w:id="1391927432">
      <w:bodyDiv w:val="1"/>
      <w:marLeft w:val="0"/>
      <w:marRight w:val="0"/>
      <w:marTop w:val="0"/>
      <w:marBottom w:val="0"/>
      <w:divBdr>
        <w:top w:val="none" w:sz="0" w:space="0" w:color="auto"/>
        <w:left w:val="none" w:sz="0" w:space="0" w:color="auto"/>
        <w:bottom w:val="none" w:sz="0" w:space="0" w:color="auto"/>
        <w:right w:val="none" w:sz="0" w:space="0" w:color="auto"/>
      </w:divBdr>
    </w:div>
    <w:div w:id="152929602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63269251">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698117042">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69504144">
      <w:bodyDiv w:val="1"/>
      <w:marLeft w:val="0"/>
      <w:marRight w:val="0"/>
      <w:marTop w:val="0"/>
      <w:marBottom w:val="0"/>
      <w:divBdr>
        <w:top w:val="none" w:sz="0" w:space="0" w:color="auto"/>
        <w:left w:val="none" w:sz="0" w:space="0" w:color="auto"/>
        <w:bottom w:val="none" w:sz="0" w:space="0" w:color="auto"/>
        <w:right w:val="none" w:sz="0" w:space="0" w:color="auto"/>
      </w:divBdr>
    </w:div>
    <w:div w:id="1806115360">
      <w:bodyDiv w:val="1"/>
      <w:marLeft w:val="0"/>
      <w:marRight w:val="0"/>
      <w:marTop w:val="0"/>
      <w:marBottom w:val="0"/>
      <w:divBdr>
        <w:top w:val="none" w:sz="0" w:space="0" w:color="auto"/>
        <w:left w:val="none" w:sz="0" w:space="0" w:color="auto"/>
        <w:bottom w:val="none" w:sz="0" w:space="0" w:color="auto"/>
        <w:right w:val="none" w:sz="0" w:space="0" w:color="auto"/>
      </w:divBdr>
    </w:div>
    <w:div w:id="1854294382">
      <w:bodyDiv w:val="1"/>
      <w:marLeft w:val="0"/>
      <w:marRight w:val="0"/>
      <w:marTop w:val="0"/>
      <w:marBottom w:val="0"/>
      <w:divBdr>
        <w:top w:val="none" w:sz="0" w:space="0" w:color="auto"/>
        <w:left w:val="none" w:sz="0" w:space="0" w:color="auto"/>
        <w:bottom w:val="none" w:sz="0" w:space="0" w:color="auto"/>
        <w:right w:val="none" w:sz="0" w:space="0" w:color="auto"/>
      </w:divBdr>
    </w:div>
    <w:div w:id="19903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SharePointTestSuiteDeploymentGuide.docx" TargetMode="Externa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SharePointTestSuiteDeploymentGuide.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0" ma:contentTypeDescription="Create a new document." ma:contentTypeScope="" ma:versionID="ef4f5996ba61f9cefead16a1f9e276e6">
  <xsd:schema xmlns:xsd="http://www.w3.org/2001/XMLSchema" xmlns:xs="http://www.w3.org/2001/XMLSchema" xmlns:p="http://schemas.microsoft.com/office/2006/metadata/properties" targetNamespace="http://schemas.microsoft.com/office/2006/metadata/properties" ma:root="true" ma:fieldsID="8d2604c74d420e36f202ea4da64335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7C5D5-79C2-4C54-B073-9AF176B38A73}">
  <ds:schemaRefs>
    <ds:schemaRef ds:uri="http://schemas.microsoft.com/sharepoint/v3/contenttype/forms"/>
  </ds:schemaRefs>
</ds:datastoreItem>
</file>

<file path=customXml/itemProps2.xml><?xml version="1.0" encoding="utf-8"?>
<ds:datastoreItem xmlns:ds="http://schemas.openxmlformats.org/officeDocument/2006/customXml" ds:itemID="{195F6784-5FC6-4A7E-B26F-7A7E1E0C9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8D68B4-D19C-4D36-A65B-FB9FA01D9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BD2877-1AE8-4E26-8A70-8C94FF93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7224</Words>
  <Characters>41179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2011-06-01T13:05:00Z</cp:lastPrinted>
  <dcterms:created xsi:type="dcterms:W3CDTF">2014-03-07T07:15:00Z</dcterms:created>
  <dcterms:modified xsi:type="dcterms:W3CDTF">2014-11-10T06:01:00Z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