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6E531" w14:textId="76766704" w:rsidR="00A1008B" w:rsidRPr="00A1008B" w:rsidRDefault="00590C71" w:rsidP="00553258">
      <w:pPr>
        <w:pStyle w:val="Clickandtype"/>
      </w:pPr>
      <w:bookmarkStart w:id="0" w:name="_Toc63679053"/>
      <w:bookmarkStart w:id="1" w:name="_GoBack"/>
      <w:bookmarkEnd w:id="1"/>
      <w:r>
        <w:rPr>
          <w:rFonts w:cs="Tahoma"/>
          <w:noProof/>
          <w:lang w:eastAsia="zh-CN"/>
        </w:rPr>
        <w:drawing>
          <wp:inline distT="0" distB="0" distL="0" distR="0" wp14:anchorId="2826EB77" wp14:editId="2826EB78">
            <wp:extent cx="4096800" cy="1302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3B134674" w14:textId="0EA33759" w:rsidR="00F2798A" w:rsidRPr="000854B1" w:rsidRDefault="00F2798A" w:rsidP="00F2798A">
      <w:pPr>
        <w:pStyle w:val="LWPChapterPaperTitle"/>
      </w:pPr>
      <w:r w:rsidRPr="00766036">
        <w:rPr>
          <w:sz w:val="40"/>
          <w:szCs w:val="40"/>
        </w:rPr>
        <w:t>MS-</w:t>
      </w:r>
      <w:r>
        <w:rPr>
          <w:sz w:val="40"/>
          <w:szCs w:val="40"/>
        </w:rPr>
        <w:t xml:space="preserve">SITESS Test </w:t>
      </w:r>
      <w:r>
        <w:rPr>
          <w:rFonts w:hint="eastAsia"/>
          <w:sz w:val="40"/>
          <w:szCs w:val="40"/>
        </w:rPr>
        <w:t xml:space="preserve">Suite </w:t>
      </w:r>
      <w:r w:rsidRPr="00766036">
        <w:rPr>
          <w:sz w:val="40"/>
          <w:szCs w:val="40"/>
        </w:rPr>
        <w:t>Specification</w:t>
      </w:r>
    </w:p>
    <w:p w14:paraId="2826E533" w14:textId="77777777" w:rsidR="00221423" w:rsidRDefault="00221423" w:rsidP="00221423"/>
    <w:p w14:paraId="2826E535" w14:textId="77777777" w:rsidR="00221423" w:rsidRDefault="00221423" w:rsidP="00221423"/>
    <w:p w14:paraId="2826E536" w14:textId="77777777" w:rsidR="00221423" w:rsidRDefault="00221423" w:rsidP="00221423"/>
    <w:p w14:paraId="2826E538" w14:textId="77777777" w:rsidR="00221423" w:rsidRDefault="00221423" w:rsidP="00221423">
      <w:pPr>
        <w:rPr>
          <w:sz w:val="24"/>
          <w:szCs w:val="24"/>
        </w:rPr>
      </w:pPr>
    </w:p>
    <w:p w14:paraId="4A4ACC38" w14:textId="77777777" w:rsidR="00D44C4F" w:rsidRDefault="00D44C4F" w:rsidP="00221423">
      <w:pPr>
        <w:rPr>
          <w:sz w:val="24"/>
          <w:szCs w:val="24"/>
        </w:rPr>
      </w:pPr>
    </w:p>
    <w:p w14:paraId="328962BA" w14:textId="77777777" w:rsidR="00D44C4F" w:rsidRDefault="00D44C4F" w:rsidP="00221423">
      <w:pPr>
        <w:rPr>
          <w:sz w:val="24"/>
          <w:szCs w:val="24"/>
        </w:rPr>
      </w:pPr>
    </w:p>
    <w:p w14:paraId="2826E539" w14:textId="5CACE3D6" w:rsidR="00221423" w:rsidRPr="00553258" w:rsidRDefault="00BE2637" w:rsidP="00553258">
      <w:pPr>
        <w:pStyle w:val="LWPParagraphText"/>
        <w:rPr>
          <w:rFonts w:cs="Tahoma"/>
          <w:b/>
          <w:bCs/>
          <w:color w:val="475897"/>
          <w:sz w:val="24"/>
          <w:szCs w:val="24"/>
        </w:rPr>
      </w:pPr>
      <w:r w:rsidRPr="00BA020E">
        <w:rPr>
          <w:b/>
          <w:color w:val="000000" w:themeColor="text1"/>
        </w:rPr>
        <w:t>Abstract:</w:t>
      </w:r>
      <w:r w:rsidRPr="00553258">
        <w:rPr>
          <w:b/>
          <w:color w:val="000000" w:themeColor="text1"/>
          <w:sz w:val="24"/>
          <w:szCs w:val="24"/>
        </w:rPr>
        <w:t xml:space="preserve"> </w:t>
      </w:r>
      <w:r w:rsidR="00221423" w:rsidRPr="00553258">
        <w:rPr>
          <w:sz w:val="24"/>
          <w:szCs w:val="24"/>
        </w:rPr>
        <w:t xml:space="preserve">This document provides information about how to configure </w:t>
      </w:r>
      <w:r w:rsidR="00360577" w:rsidRPr="00553258">
        <w:rPr>
          <w:sz w:val="24"/>
          <w:szCs w:val="24"/>
        </w:rPr>
        <w:t xml:space="preserve">test suit </w:t>
      </w:r>
      <w:r w:rsidR="00221423" w:rsidRPr="00553258">
        <w:rPr>
          <w:sz w:val="24"/>
          <w:szCs w:val="24"/>
        </w:rPr>
        <w:t xml:space="preserve">and how </w:t>
      </w:r>
      <w:r w:rsidR="00A75519" w:rsidRPr="00553258">
        <w:rPr>
          <w:sz w:val="24"/>
          <w:szCs w:val="24"/>
        </w:rPr>
        <w:t xml:space="preserve">the </w:t>
      </w:r>
      <w:r w:rsidR="00221423" w:rsidRPr="00553258">
        <w:rPr>
          <w:sz w:val="24"/>
          <w:szCs w:val="24"/>
        </w:rPr>
        <w:t xml:space="preserve">MS-SITESS </w:t>
      </w:r>
      <w:r w:rsidR="00360577" w:rsidRPr="00553258">
        <w:rPr>
          <w:sz w:val="24"/>
          <w:szCs w:val="24"/>
        </w:rPr>
        <w:t xml:space="preserve">test suite </w:t>
      </w:r>
      <w:r w:rsidR="00221423" w:rsidRPr="00553258">
        <w:rPr>
          <w:sz w:val="24"/>
          <w:szCs w:val="24"/>
        </w:rPr>
        <w:t xml:space="preserve">is designed to test MS-SITESS Open Specification usability and accuracy. It describes test assumptions, scope and constraints of </w:t>
      </w:r>
      <w:r w:rsidR="00360577" w:rsidRPr="00553258">
        <w:rPr>
          <w:sz w:val="24"/>
          <w:szCs w:val="24"/>
        </w:rPr>
        <w:t>test suite</w:t>
      </w:r>
      <w:r w:rsidR="00221423" w:rsidRPr="00553258">
        <w:rPr>
          <w:sz w:val="24"/>
          <w:szCs w:val="24"/>
        </w:rPr>
        <w:t xml:space="preserve">. It also specifies test scenarios, detail test cases, </w:t>
      </w:r>
      <w:r w:rsidR="00360577" w:rsidRPr="00553258">
        <w:rPr>
          <w:sz w:val="24"/>
          <w:szCs w:val="24"/>
        </w:rPr>
        <w:t xml:space="preserve">test suite </w:t>
      </w:r>
      <w:r w:rsidR="00221423" w:rsidRPr="00553258">
        <w:rPr>
          <w:sz w:val="24"/>
          <w:szCs w:val="24"/>
        </w:rPr>
        <w:t>architecture and adapter design.</w:t>
      </w:r>
      <w:r w:rsidR="00221423" w:rsidRPr="00553258">
        <w:rPr>
          <w:rFonts w:cs="Tahoma"/>
          <w:b/>
          <w:sz w:val="24"/>
          <w:szCs w:val="24"/>
        </w:rPr>
        <w:br w:type="page"/>
      </w:r>
    </w:p>
    <w:p w14:paraId="798C9160" w14:textId="77777777" w:rsidR="00F339C8" w:rsidRDefault="00F339C8" w:rsidP="00F339C8">
      <w:pPr>
        <w:pStyle w:val="LWPTOCHeading"/>
      </w:pPr>
      <w:r>
        <w:lastRenderedPageBreak/>
        <w:t>Contents</w:t>
      </w:r>
    </w:p>
    <w:p w14:paraId="114E2DDE" w14:textId="77777777" w:rsidR="00734785" w:rsidRDefault="00B26B84">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rPr>
        <w:fldChar w:fldCharType="begin"/>
      </w:r>
      <w:r>
        <w:rPr>
          <w:rFonts w:cs="Tahoma"/>
          <w:b/>
        </w:rPr>
        <w:instrText xml:space="preserve"> TOC \o "1-5" \h \z \u </w:instrText>
      </w:r>
      <w:r>
        <w:rPr>
          <w:rFonts w:cs="Tahoma"/>
          <w:b/>
        </w:rPr>
        <w:fldChar w:fldCharType="separate"/>
      </w:r>
      <w:hyperlink w:anchor="_Toc387925448" w:history="1">
        <w:r w:rsidR="00734785" w:rsidRPr="00DC4753">
          <w:rPr>
            <w:rStyle w:val="Hyperlink"/>
            <w:noProof/>
          </w:rPr>
          <w:t>1</w:t>
        </w:r>
        <w:r w:rsidR="00734785">
          <w:rPr>
            <w:rFonts w:asciiTheme="minorHAnsi" w:eastAsiaTheme="minorEastAsia" w:hAnsiTheme="minorHAnsi" w:cstheme="minorBidi"/>
            <w:noProof/>
            <w:sz w:val="22"/>
            <w:szCs w:val="22"/>
            <w:lang w:eastAsia="zh-CN"/>
          </w:rPr>
          <w:tab/>
        </w:r>
        <w:r w:rsidR="00734785" w:rsidRPr="00DC4753">
          <w:rPr>
            <w:rStyle w:val="Hyperlink"/>
            <w:noProof/>
          </w:rPr>
          <w:t>Configuring the test suite</w:t>
        </w:r>
        <w:r w:rsidR="00734785">
          <w:rPr>
            <w:noProof/>
            <w:webHidden/>
          </w:rPr>
          <w:tab/>
        </w:r>
        <w:r w:rsidR="00734785">
          <w:rPr>
            <w:noProof/>
            <w:webHidden/>
          </w:rPr>
          <w:fldChar w:fldCharType="begin"/>
        </w:r>
        <w:r w:rsidR="00734785">
          <w:rPr>
            <w:noProof/>
            <w:webHidden/>
          </w:rPr>
          <w:instrText xml:space="preserve"> PAGEREF _Toc387925448 \h </w:instrText>
        </w:r>
        <w:r w:rsidR="00734785">
          <w:rPr>
            <w:noProof/>
            <w:webHidden/>
          </w:rPr>
        </w:r>
        <w:r w:rsidR="00734785">
          <w:rPr>
            <w:noProof/>
            <w:webHidden/>
          </w:rPr>
          <w:fldChar w:fldCharType="separate"/>
        </w:r>
        <w:r w:rsidR="00734785">
          <w:rPr>
            <w:noProof/>
            <w:webHidden/>
          </w:rPr>
          <w:t>4</w:t>
        </w:r>
        <w:r w:rsidR="00734785">
          <w:rPr>
            <w:noProof/>
            <w:webHidden/>
          </w:rPr>
          <w:fldChar w:fldCharType="end"/>
        </w:r>
      </w:hyperlink>
    </w:p>
    <w:p w14:paraId="7F42505F" w14:textId="77777777" w:rsidR="00734785" w:rsidRDefault="00B030F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925449" w:history="1">
        <w:r w:rsidR="00734785" w:rsidRPr="00DC4753">
          <w:rPr>
            <w:rStyle w:val="Hyperlink"/>
            <w:iCs/>
            <w:noProof/>
          </w:rPr>
          <w:t>1.1</w:t>
        </w:r>
        <w:r w:rsidR="00734785">
          <w:rPr>
            <w:rFonts w:asciiTheme="minorHAnsi" w:eastAsiaTheme="minorEastAsia" w:hAnsiTheme="minorHAnsi" w:cstheme="minorBidi"/>
            <w:noProof/>
            <w:kern w:val="0"/>
            <w:sz w:val="22"/>
            <w:szCs w:val="22"/>
            <w:lang w:eastAsia="zh-CN"/>
          </w:rPr>
          <w:tab/>
        </w:r>
        <w:r w:rsidR="00734785" w:rsidRPr="00DC4753">
          <w:rPr>
            <w:rStyle w:val="Hyperlink"/>
            <w:iCs/>
            <w:noProof/>
          </w:rPr>
          <w:t>Configuring the test suite client</w:t>
        </w:r>
        <w:r w:rsidR="00734785">
          <w:rPr>
            <w:noProof/>
            <w:webHidden/>
          </w:rPr>
          <w:tab/>
        </w:r>
        <w:r w:rsidR="00734785">
          <w:rPr>
            <w:noProof/>
            <w:webHidden/>
          </w:rPr>
          <w:fldChar w:fldCharType="begin"/>
        </w:r>
        <w:r w:rsidR="00734785">
          <w:rPr>
            <w:noProof/>
            <w:webHidden/>
          </w:rPr>
          <w:instrText xml:space="preserve"> PAGEREF _Toc387925449 \h </w:instrText>
        </w:r>
        <w:r w:rsidR="00734785">
          <w:rPr>
            <w:noProof/>
            <w:webHidden/>
          </w:rPr>
        </w:r>
        <w:r w:rsidR="00734785">
          <w:rPr>
            <w:noProof/>
            <w:webHidden/>
          </w:rPr>
          <w:fldChar w:fldCharType="separate"/>
        </w:r>
        <w:r w:rsidR="00734785">
          <w:rPr>
            <w:noProof/>
            <w:webHidden/>
          </w:rPr>
          <w:t>4</w:t>
        </w:r>
        <w:r w:rsidR="00734785">
          <w:rPr>
            <w:noProof/>
            <w:webHidden/>
          </w:rPr>
          <w:fldChar w:fldCharType="end"/>
        </w:r>
      </w:hyperlink>
    </w:p>
    <w:p w14:paraId="2E124B97"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450" w:history="1">
        <w:r w:rsidR="00734785" w:rsidRPr="00DC4753">
          <w:rPr>
            <w:rStyle w:val="Hyperlink"/>
            <w:noProof/>
          </w:rPr>
          <w:t>1.1.1</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Configuring the test suite client manually</w:t>
        </w:r>
        <w:r w:rsidR="00734785">
          <w:rPr>
            <w:noProof/>
            <w:webHidden/>
          </w:rPr>
          <w:tab/>
        </w:r>
        <w:r w:rsidR="00734785">
          <w:rPr>
            <w:noProof/>
            <w:webHidden/>
          </w:rPr>
          <w:fldChar w:fldCharType="begin"/>
        </w:r>
        <w:r w:rsidR="00734785">
          <w:rPr>
            <w:noProof/>
            <w:webHidden/>
          </w:rPr>
          <w:instrText xml:space="preserve"> PAGEREF _Toc387925450 \h </w:instrText>
        </w:r>
        <w:r w:rsidR="00734785">
          <w:rPr>
            <w:noProof/>
            <w:webHidden/>
          </w:rPr>
        </w:r>
        <w:r w:rsidR="00734785">
          <w:rPr>
            <w:noProof/>
            <w:webHidden/>
          </w:rPr>
          <w:fldChar w:fldCharType="separate"/>
        </w:r>
        <w:r w:rsidR="00734785">
          <w:rPr>
            <w:noProof/>
            <w:webHidden/>
          </w:rPr>
          <w:t>4</w:t>
        </w:r>
        <w:r w:rsidR="00734785">
          <w:rPr>
            <w:noProof/>
            <w:webHidden/>
          </w:rPr>
          <w:fldChar w:fldCharType="end"/>
        </w:r>
      </w:hyperlink>
    </w:p>
    <w:p w14:paraId="0EEABC18"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451" w:history="1">
        <w:r w:rsidR="00734785" w:rsidRPr="00DC4753">
          <w:rPr>
            <w:rStyle w:val="Hyperlink"/>
            <w:noProof/>
          </w:rPr>
          <w:t>1.1.2</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Configuring the test suite client by scripts</w:t>
        </w:r>
        <w:r w:rsidR="00734785">
          <w:rPr>
            <w:noProof/>
            <w:webHidden/>
          </w:rPr>
          <w:tab/>
        </w:r>
        <w:r w:rsidR="00734785">
          <w:rPr>
            <w:noProof/>
            <w:webHidden/>
          </w:rPr>
          <w:fldChar w:fldCharType="begin"/>
        </w:r>
        <w:r w:rsidR="00734785">
          <w:rPr>
            <w:noProof/>
            <w:webHidden/>
          </w:rPr>
          <w:instrText xml:space="preserve"> PAGEREF _Toc387925451 \h </w:instrText>
        </w:r>
        <w:r w:rsidR="00734785">
          <w:rPr>
            <w:noProof/>
            <w:webHidden/>
          </w:rPr>
        </w:r>
        <w:r w:rsidR="00734785">
          <w:rPr>
            <w:noProof/>
            <w:webHidden/>
          </w:rPr>
          <w:fldChar w:fldCharType="separate"/>
        </w:r>
        <w:r w:rsidR="00734785">
          <w:rPr>
            <w:noProof/>
            <w:webHidden/>
          </w:rPr>
          <w:t>5</w:t>
        </w:r>
        <w:r w:rsidR="00734785">
          <w:rPr>
            <w:noProof/>
            <w:webHidden/>
          </w:rPr>
          <w:fldChar w:fldCharType="end"/>
        </w:r>
      </w:hyperlink>
    </w:p>
    <w:p w14:paraId="5E3EAF32" w14:textId="77777777" w:rsidR="00734785" w:rsidRDefault="00B030F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925452" w:history="1">
        <w:r w:rsidR="00734785" w:rsidRPr="00DC4753">
          <w:rPr>
            <w:rStyle w:val="Hyperlink"/>
            <w:iCs/>
            <w:noProof/>
          </w:rPr>
          <w:t>1.2</w:t>
        </w:r>
        <w:r w:rsidR="00734785">
          <w:rPr>
            <w:rFonts w:asciiTheme="minorHAnsi" w:eastAsiaTheme="minorEastAsia" w:hAnsiTheme="minorHAnsi" w:cstheme="minorBidi"/>
            <w:noProof/>
            <w:kern w:val="0"/>
            <w:sz w:val="22"/>
            <w:szCs w:val="22"/>
            <w:lang w:eastAsia="zh-CN"/>
          </w:rPr>
          <w:tab/>
        </w:r>
        <w:r w:rsidR="00734785" w:rsidRPr="00DC4753">
          <w:rPr>
            <w:rStyle w:val="Hyperlink"/>
            <w:iCs/>
            <w:noProof/>
          </w:rPr>
          <w:t>Configuring the system under test (SUT)</w:t>
        </w:r>
        <w:r w:rsidR="00734785">
          <w:rPr>
            <w:noProof/>
            <w:webHidden/>
          </w:rPr>
          <w:tab/>
        </w:r>
        <w:r w:rsidR="00734785">
          <w:rPr>
            <w:noProof/>
            <w:webHidden/>
          </w:rPr>
          <w:fldChar w:fldCharType="begin"/>
        </w:r>
        <w:r w:rsidR="00734785">
          <w:rPr>
            <w:noProof/>
            <w:webHidden/>
          </w:rPr>
          <w:instrText xml:space="preserve"> PAGEREF _Toc387925452 \h </w:instrText>
        </w:r>
        <w:r w:rsidR="00734785">
          <w:rPr>
            <w:noProof/>
            <w:webHidden/>
          </w:rPr>
        </w:r>
        <w:r w:rsidR="00734785">
          <w:rPr>
            <w:noProof/>
            <w:webHidden/>
          </w:rPr>
          <w:fldChar w:fldCharType="separate"/>
        </w:r>
        <w:r w:rsidR="00734785">
          <w:rPr>
            <w:noProof/>
            <w:webHidden/>
          </w:rPr>
          <w:t>5</w:t>
        </w:r>
        <w:r w:rsidR="00734785">
          <w:rPr>
            <w:noProof/>
            <w:webHidden/>
          </w:rPr>
          <w:fldChar w:fldCharType="end"/>
        </w:r>
      </w:hyperlink>
    </w:p>
    <w:p w14:paraId="25D40023"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453" w:history="1">
        <w:r w:rsidR="00734785" w:rsidRPr="00DC4753">
          <w:rPr>
            <w:rStyle w:val="Hyperlink"/>
            <w:noProof/>
          </w:rPr>
          <w:t>1.2.1</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Configuring the SUT manually</w:t>
        </w:r>
        <w:r w:rsidR="00734785">
          <w:rPr>
            <w:noProof/>
            <w:webHidden/>
          </w:rPr>
          <w:tab/>
        </w:r>
        <w:r w:rsidR="00734785">
          <w:rPr>
            <w:noProof/>
            <w:webHidden/>
          </w:rPr>
          <w:fldChar w:fldCharType="begin"/>
        </w:r>
        <w:r w:rsidR="00734785">
          <w:rPr>
            <w:noProof/>
            <w:webHidden/>
          </w:rPr>
          <w:instrText xml:space="preserve"> PAGEREF _Toc387925453 \h </w:instrText>
        </w:r>
        <w:r w:rsidR="00734785">
          <w:rPr>
            <w:noProof/>
            <w:webHidden/>
          </w:rPr>
        </w:r>
        <w:r w:rsidR="00734785">
          <w:rPr>
            <w:noProof/>
            <w:webHidden/>
          </w:rPr>
          <w:fldChar w:fldCharType="separate"/>
        </w:r>
        <w:r w:rsidR="00734785">
          <w:rPr>
            <w:noProof/>
            <w:webHidden/>
          </w:rPr>
          <w:t>5</w:t>
        </w:r>
        <w:r w:rsidR="00734785">
          <w:rPr>
            <w:noProof/>
            <w:webHidden/>
          </w:rPr>
          <w:fldChar w:fldCharType="end"/>
        </w:r>
      </w:hyperlink>
    </w:p>
    <w:p w14:paraId="5115F291"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454" w:history="1">
        <w:r w:rsidR="00734785" w:rsidRPr="00DC4753">
          <w:rPr>
            <w:rStyle w:val="Hyperlink"/>
            <w:noProof/>
          </w:rPr>
          <w:t>1.2.2</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Configuring the SUT by scripts</w:t>
        </w:r>
        <w:r w:rsidR="00734785">
          <w:rPr>
            <w:noProof/>
            <w:webHidden/>
          </w:rPr>
          <w:tab/>
        </w:r>
        <w:r w:rsidR="00734785">
          <w:rPr>
            <w:noProof/>
            <w:webHidden/>
          </w:rPr>
          <w:fldChar w:fldCharType="begin"/>
        </w:r>
        <w:r w:rsidR="00734785">
          <w:rPr>
            <w:noProof/>
            <w:webHidden/>
          </w:rPr>
          <w:instrText xml:space="preserve"> PAGEREF _Toc387925454 \h </w:instrText>
        </w:r>
        <w:r w:rsidR="00734785">
          <w:rPr>
            <w:noProof/>
            <w:webHidden/>
          </w:rPr>
        </w:r>
        <w:r w:rsidR="00734785">
          <w:rPr>
            <w:noProof/>
            <w:webHidden/>
          </w:rPr>
          <w:fldChar w:fldCharType="separate"/>
        </w:r>
        <w:r w:rsidR="00734785">
          <w:rPr>
            <w:noProof/>
            <w:webHidden/>
          </w:rPr>
          <w:t>6</w:t>
        </w:r>
        <w:r w:rsidR="00734785">
          <w:rPr>
            <w:noProof/>
            <w:webHidden/>
          </w:rPr>
          <w:fldChar w:fldCharType="end"/>
        </w:r>
      </w:hyperlink>
    </w:p>
    <w:p w14:paraId="520772D3" w14:textId="77777777" w:rsidR="00734785" w:rsidRDefault="00B030F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925455" w:history="1">
        <w:r w:rsidR="00734785" w:rsidRPr="00DC4753">
          <w:rPr>
            <w:rStyle w:val="Hyperlink"/>
            <w:iCs/>
            <w:noProof/>
          </w:rPr>
          <w:t>1.3</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Configuring the SHOULD/MAY requirements</w:t>
        </w:r>
        <w:r w:rsidR="00734785">
          <w:rPr>
            <w:noProof/>
            <w:webHidden/>
          </w:rPr>
          <w:tab/>
        </w:r>
        <w:r w:rsidR="00734785">
          <w:rPr>
            <w:noProof/>
            <w:webHidden/>
          </w:rPr>
          <w:fldChar w:fldCharType="begin"/>
        </w:r>
        <w:r w:rsidR="00734785">
          <w:rPr>
            <w:noProof/>
            <w:webHidden/>
          </w:rPr>
          <w:instrText xml:space="preserve"> PAGEREF _Toc387925455 \h </w:instrText>
        </w:r>
        <w:r w:rsidR="00734785">
          <w:rPr>
            <w:noProof/>
            <w:webHidden/>
          </w:rPr>
        </w:r>
        <w:r w:rsidR="00734785">
          <w:rPr>
            <w:noProof/>
            <w:webHidden/>
          </w:rPr>
          <w:fldChar w:fldCharType="separate"/>
        </w:r>
        <w:r w:rsidR="00734785">
          <w:rPr>
            <w:noProof/>
            <w:webHidden/>
          </w:rPr>
          <w:t>6</w:t>
        </w:r>
        <w:r w:rsidR="00734785">
          <w:rPr>
            <w:noProof/>
            <w:webHidden/>
          </w:rPr>
          <w:fldChar w:fldCharType="end"/>
        </w:r>
      </w:hyperlink>
    </w:p>
    <w:p w14:paraId="02CCF3CE" w14:textId="77777777" w:rsidR="00734785" w:rsidRDefault="00B030FC">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387925456" w:history="1">
        <w:r w:rsidR="00734785" w:rsidRPr="00DC4753">
          <w:rPr>
            <w:rStyle w:val="Hyperlink"/>
            <w:noProof/>
          </w:rPr>
          <w:t>2</w:t>
        </w:r>
        <w:r w:rsidR="00734785">
          <w:rPr>
            <w:rFonts w:asciiTheme="minorHAnsi" w:eastAsiaTheme="minorEastAsia" w:hAnsiTheme="minorHAnsi" w:cstheme="minorBidi"/>
            <w:noProof/>
            <w:sz w:val="22"/>
            <w:szCs w:val="22"/>
            <w:lang w:eastAsia="zh-CN"/>
          </w:rPr>
          <w:tab/>
        </w:r>
        <w:r w:rsidR="00734785" w:rsidRPr="00DC4753">
          <w:rPr>
            <w:rStyle w:val="Hyperlink"/>
            <w:noProof/>
          </w:rPr>
          <w:t>Test suite design</w:t>
        </w:r>
        <w:r w:rsidR="00734785">
          <w:rPr>
            <w:noProof/>
            <w:webHidden/>
          </w:rPr>
          <w:tab/>
        </w:r>
        <w:r w:rsidR="00734785">
          <w:rPr>
            <w:noProof/>
            <w:webHidden/>
          </w:rPr>
          <w:fldChar w:fldCharType="begin"/>
        </w:r>
        <w:r w:rsidR="00734785">
          <w:rPr>
            <w:noProof/>
            <w:webHidden/>
          </w:rPr>
          <w:instrText xml:space="preserve"> PAGEREF _Toc387925456 \h </w:instrText>
        </w:r>
        <w:r w:rsidR="00734785">
          <w:rPr>
            <w:noProof/>
            <w:webHidden/>
          </w:rPr>
        </w:r>
        <w:r w:rsidR="00734785">
          <w:rPr>
            <w:noProof/>
            <w:webHidden/>
          </w:rPr>
          <w:fldChar w:fldCharType="separate"/>
        </w:r>
        <w:r w:rsidR="00734785">
          <w:rPr>
            <w:noProof/>
            <w:webHidden/>
          </w:rPr>
          <w:t>7</w:t>
        </w:r>
        <w:r w:rsidR="00734785">
          <w:rPr>
            <w:noProof/>
            <w:webHidden/>
          </w:rPr>
          <w:fldChar w:fldCharType="end"/>
        </w:r>
      </w:hyperlink>
    </w:p>
    <w:p w14:paraId="0BB1CF93" w14:textId="77777777" w:rsidR="00734785" w:rsidRDefault="00B030F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925457" w:history="1">
        <w:r w:rsidR="00734785" w:rsidRPr="00DC4753">
          <w:rPr>
            <w:rStyle w:val="Hyperlink"/>
            <w:noProof/>
          </w:rPr>
          <w:t>2.1</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Assumptions, scope and constraints</w:t>
        </w:r>
        <w:r w:rsidR="00734785">
          <w:rPr>
            <w:noProof/>
            <w:webHidden/>
          </w:rPr>
          <w:tab/>
        </w:r>
        <w:r w:rsidR="00734785">
          <w:rPr>
            <w:noProof/>
            <w:webHidden/>
          </w:rPr>
          <w:fldChar w:fldCharType="begin"/>
        </w:r>
        <w:r w:rsidR="00734785">
          <w:rPr>
            <w:noProof/>
            <w:webHidden/>
          </w:rPr>
          <w:instrText xml:space="preserve"> PAGEREF _Toc387925457 \h </w:instrText>
        </w:r>
        <w:r w:rsidR="00734785">
          <w:rPr>
            <w:noProof/>
            <w:webHidden/>
          </w:rPr>
        </w:r>
        <w:r w:rsidR="00734785">
          <w:rPr>
            <w:noProof/>
            <w:webHidden/>
          </w:rPr>
          <w:fldChar w:fldCharType="separate"/>
        </w:r>
        <w:r w:rsidR="00734785">
          <w:rPr>
            <w:noProof/>
            <w:webHidden/>
          </w:rPr>
          <w:t>7</w:t>
        </w:r>
        <w:r w:rsidR="00734785">
          <w:rPr>
            <w:noProof/>
            <w:webHidden/>
          </w:rPr>
          <w:fldChar w:fldCharType="end"/>
        </w:r>
      </w:hyperlink>
    </w:p>
    <w:p w14:paraId="3F74F48D"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58" w:history="1">
        <w:r w:rsidR="00734785" w:rsidRPr="00DC4753">
          <w:rPr>
            <w:rStyle w:val="Hyperlink"/>
            <w:noProof/>
          </w:rPr>
          <w:t>Assumptions</w:t>
        </w:r>
        <w:r w:rsidR="00734785">
          <w:rPr>
            <w:noProof/>
            <w:webHidden/>
          </w:rPr>
          <w:tab/>
        </w:r>
        <w:r w:rsidR="00734785">
          <w:rPr>
            <w:noProof/>
            <w:webHidden/>
          </w:rPr>
          <w:fldChar w:fldCharType="begin"/>
        </w:r>
        <w:r w:rsidR="00734785">
          <w:rPr>
            <w:noProof/>
            <w:webHidden/>
          </w:rPr>
          <w:instrText xml:space="preserve"> PAGEREF _Toc387925458 \h </w:instrText>
        </w:r>
        <w:r w:rsidR="00734785">
          <w:rPr>
            <w:noProof/>
            <w:webHidden/>
          </w:rPr>
        </w:r>
        <w:r w:rsidR="00734785">
          <w:rPr>
            <w:noProof/>
            <w:webHidden/>
          </w:rPr>
          <w:fldChar w:fldCharType="separate"/>
        </w:r>
        <w:r w:rsidR="00734785">
          <w:rPr>
            <w:noProof/>
            <w:webHidden/>
          </w:rPr>
          <w:t>7</w:t>
        </w:r>
        <w:r w:rsidR="00734785">
          <w:rPr>
            <w:noProof/>
            <w:webHidden/>
          </w:rPr>
          <w:fldChar w:fldCharType="end"/>
        </w:r>
      </w:hyperlink>
    </w:p>
    <w:p w14:paraId="04D68DE6"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59" w:history="1">
        <w:r w:rsidR="00734785" w:rsidRPr="00DC4753">
          <w:rPr>
            <w:rStyle w:val="Hyperlink"/>
            <w:noProof/>
          </w:rPr>
          <w:t>Scope</w:t>
        </w:r>
        <w:r w:rsidR="00734785">
          <w:rPr>
            <w:noProof/>
            <w:webHidden/>
          </w:rPr>
          <w:tab/>
        </w:r>
        <w:r w:rsidR="00734785">
          <w:rPr>
            <w:noProof/>
            <w:webHidden/>
          </w:rPr>
          <w:fldChar w:fldCharType="begin"/>
        </w:r>
        <w:r w:rsidR="00734785">
          <w:rPr>
            <w:noProof/>
            <w:webHidden/>
          </w:rPr>
          <w:instrText xml:space="preserve"> PAGEREF _Toc387925459 \h </w:instrText>
        </w:r>
        <w:r w:rsidR="00734785">
          <w:rPr>
            <w:noProof/>
            <w:webHidden/>
          </w:rPr>
        </w:r>
        <w:r w:rsidR="00734785">
          <w:rPr>
            <w:noProof/>
            <w:webHidden/>
          </w:rPr>
          <w:fldChar w:fldCharType="separate"/>
        </w:r>
        <w:r w:rsidR="00734785">
          <w:rPr>
            <w:noProof/>
            <w:webHidden/>
          </w:rPr>
          <w:t>7</w:t>
        </w:r>
        <w:r w:rsidR="00734785">
          <w:rPr>
            <w:noProof/>
            <w:webHidden/>
          </w:rPr>
          <w:fldChar w:fldCharType="end"/>
        </w:r>
      </w:hyperlink>
    </w:p>
    <w:p w14:paraId="360E5C17" w14:textId="77777777" w:rsidR="00734785" w:rsidRDefault="00B030FC">
      <w:pPr>
        <w:pStyle w:val="TOC5"/>
        <w:tabs>
          <w:tab w:val="right" w:leader="dot" w:pos="9350"/>
        </w:tabs>
        <w:rPr>
          <w:rFonts w:asciiTheme="minorHAnsi" w:eastAsiaTheme="minorEastAsia" w:hAnsiTheme="minorHAnsi" w:cstheme="minorBidi"/>
          <w:noProof/>
          <w:kern w:val="0"/>
          <w:sz w:val="22"/>
          <w:szCs w:val="22"/>
          <w:lang w:eastAsia="zh-CN"/>
        </w:rPr>
      </w:pPr>
      <w:hyperlink w:anchor="_Toc387925460" w:history="1">
        <w:r w:rsidR="00734785" w:rsidRPr="00DC4753">
          <w:rPr>
            <w:rStyle w:val="Hyperlink"/>
            <w:noProof/>
          </w:rPr>
          <w:t>In scope</w:t>
        </w:r>
        <w:r w:rsidR="00734785">
          <w:rPr>
            <w:noProof/>
            <w:webHidden/>
          </w:rPr>
          <w:tab/>
        </w:r>
        <w:r w:rsidR="00734785">
          <w:rPr>
            <w:noProof/>
            <w:webHidden/>
          </w:rPr>
          <w:fldChar w:fldCharType="begin"/>
        </w:r>
        <w:r w:rsidR="00734785">
          <w:rPr>
            <w:noProof/>
            <w:webHidden/>
          </w:rPr>
          <w:instrText xml:space="preserve"> PAGEREF _Toc387925460 \h </w:instrText>
        </w:r>
        <w:r w:rsidR="00734785">
          <w:rPr>
            <w:noProof/>
            <w:webHidden/>
          </w:rPr>
        </w:r>
        <w:r w:rsidR="00734785">
          <w:rPr>
            <w:noProof/>
            <w:webHidden/>
          </w:rPr>
          <w:fldChar w:fldCharType="separate"/>
        </w:r>
        <w:r w:rsidR="00734785">
          <w:rPr>
            <w:noProof/>
            <w:webHidden/>
          </w:rPr>
          <w:t>7</w:t>
        </w:r>
        <w:r w:rsidR="00734785">
          <w:rPr>
            <w:noProof/>
            <w:webHidden/>
          </w:rPr>
          <w:fldChar w:fldCharType="end"/>
        </w:r>
      </w:hyperlink>
    </w:p>
    <w:p w14:paraId="5FEFA649" w14:textId="77777777" w:rsidR="00734785" w:rsidRDefault="00B030FC">
      <w:pPr>
        <w:pStyle w:val="TOC5"/>
        <w:tabs>
          <w:tab w:val="right" w:leader="dot" w:pos="9350"/>
        </w:tabs>
        <w:rPr>
          <w:rFonts w:asciiTheme="minorHAnsi" w:eastAsiaTheme="minorEastAsia" w:hAnsiTheme="minorHAnsi" w:cstheme="minorBidi"/>
          <w:noProof/>
          <w:kern w:val="0"/>
          <w:sz w:val="22"/>
          <w:szCs w:val="22"/>
          <w:lang w:eastAsia="zh-CN"/>
        </w:rPr>
      </w:pPr>
      <w:hyperlink w:anchor="_Toc387925461" w:history="1">
        <w:r w:rsidR="00734785" w:rsidRPr="00DC4753">
          <w:rPr>
            <w:rStyle w:val="Hyperlink"/>
            <w:noProof/>
          </w:rPr>
          <w:t>Out of scope</w:t>
        </w:r>
        <w:r w:rsidR="00734785">
          <w:rPr>
            <w:noProof/>
            <w:webHidden/>
          </w:rPr>
          <w:tab/>
        </w:r>
        <w:r w:rsidR="00734785">
          <w:rPr>
            <w:noProof/>
            <w:webHidden/>
          </w:rPr>
          <w:fldChar w:fldCharType="begin"/>
        </w:r>
        <w:r w:rsidR="00734785">
          <w:rPr>
            <w:noProof/>
            <w:webHidden/>
          </w:rPr>
          <w:instrText xml:space="preserve"> PAGEREF _Toc387925461 \h </w:instrText>
        </w:r>
        <w:r w:rsidR="00734785">
          <w:rPr>
            <w:noProof/>
            <w:webHidden/>
          </w:rPr>
        </w:r>
        <w:r w:rsidR="00734785">
          <w:rPr>
            <w:noProof/>
            <w:webHidden/>
          </w:rPr>
          <w:fldChar w:fldCharType="separate"/>
        </w:r>
        <w:r w:rsidR="00734785">
          <w:rPr>
            <w:noProof/>
            <w:webHidden/>
          </w:rPr>
          <w:t>7</w:t>
        </w:r>
        <w:r w:rsidR="00734785">
          <w:rPr>
            <w:noProof/>
            <w:webHidden/>
          </w:rPr>
          <w:fldChar w:fldCharType="end"/>
        </w:r>
      </w:hyperlink>
    </w:p>
    <w:p w14:paraId="07CB26C0"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62" w:history="1">
        <w:r w:rsidR="00734785" w:rsidRPr="00DC4753">
          <w:rPr>
            <w:rStyle w:val="Hyperlink"/>
            <w:noProof/>
          </w:rPr>
          <w:t>Constraints</w:t>
        </w:r>
        <w:r w:rsidR="00734785">
          <w:rPr>
            <w:noProof/>
            <w:webHidden/>
          </w:rPr>
          <w:tab/>
        </w:r>
        <w:r w:rsidR="00734785">
          <w:rPr>
            <w:noProof/>
            <w:webHidden/>
          </w:rPr>
          <w:fldChar w:fldCharType="begin"/>
        </w:r>
        <w:r w:rsidR="00734785">
          <w:rPr>
            <w:noProof/>
            <w:webHidden/>
          </w:rPr>
          <w:instrText xml:space="preserve"> PAGEREF _Toc387925462 \h </w:instrText>
        </w:r>
        <w:r w:rsidR="00734785">
          <w:rPr>
            <w:noProof/>
            <w:webHidden/>
          </w:rPr>
        </w:r>
        <w:r w:rsidR="00734785">
          <w:rPr>
            <w:noProof/>
            <w:webHidden/>
          </w:rPr>
          <w:fldChar w:fldCharType="separate"/>
        </w:r>
        <w:r w:rsidR="00734785">
          <w:rPr>
            <w:noProof/>
            <w:webHidden/>
          </w:rPr>
          <w:t>7</w:t>
        </w:r>
        <w:r w:rsidR="00734785">
          <w:rPr>
            <w:noProof/>
            <w:webHidden/>
          </w:rPr>
          <w:fldChar w:fldCharType="end"/>
        </w:r>
      </w:hyperlink>
    </w:p>
    <w:p w14:paraId="179A3A44" w14:textId="77777777" w:rsidR="00734785" w:rsidRDefault="00B030F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925463" w:history="1">
        <w:r w:rsidR="00734785" w:rsidRPr="00DC4753">
          <w:rPr>
            <w:rStyle w:val="Hyperlink"/>
            <w:noProof/>
          </w:rPr>
          <w:t>2.2</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Test suite architecture</w:t>
        </w:r>
        <w:r w:rsidR="00734785">
          <w:rPr>
            <w:noProof/>
            <w:webHidden/>
          </w:rPr>
          <w:tab/>
        </w:r>
        <w:r w:rsidR="00734785">
          <w:rPr>
            <w:noProof/>
            <w:webHidden/>
          </w:rPr>
          <w:fldChar w:fldCharType="begin"/>
        </w:r>
        <w:r w:rsidR="00734785">
          <w:rPr>
            <w:noProof/>
            <w:webHidden/>
          </w:rPr>
          <w:instrText xml:space="preserve"> PAGEREF _Toc387925463 \h </w:instrText>
        </w:r>
        <w:r w:rsidR="00734785">
          <w:rPr>
            <w:noProof/>
            <w:webHidden/>
          </w:rPr>
        </w:r>
        <w:r w:rsidR="00734785">
          <w:rPr>
            <w:noProof/>
            <w:webHidden/>
          </w:rPr>
          <w:fldChar w:fldCharType="separate"/>
        </w:r>
        <w:r w:rsidR="00734785">
          <w:rPr>
            <w:noProof/>
            <w:webHidden/>
          </w:rPr>
          <w:t>7</w:t>
        </w:r>
        <w:r w:rsidR="00734785">
          <w:rPr>
            <w:noProof/>
            <w:webHidden/>
          </w:rPr>
          <w:fldChar w:fldCharType="end"/>
        </w:r>
      </w:hyperlink>
    </w:p>
    <w:p w14:paraId="12BA041E" w14:textId="77777777" w:rsidR="00734785" w:rsidRDefault="00B030F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925464" w:history="1">
        <w:r w:rsidR="00734785" w:rsidRPr="00DC4753">
          <w:rPr>
            <w:rStyle w:val="Hyperlink"/>
            <w:rFonts w:eastAsia="Calibri"/>
            <w:noProof/>
          </w:rPr>
          <w:t>2.3</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Technical dependencies and encryption considerations</w:t>
        </w:r>
        <w:r w:rsidR="00734785">
          <w:rPr>
            <w:noProof/>
            <w:webHidden/>
          </w:rPr>
          <w:tab/>
        </w:r>
        <w:r w:rsidR="00734785">
          <w:rPr>
            <w:noProof/>
            <w:webHidden/>
          </w:rPr>
          <w:fldChar w:fldCharType="begin"/>
        </w:r>
        <w:r w:rsidR="00734785">
          <w:rPr>
            <w:noProof/>
            <w:webHidden/>
          </w:rPr>
          <w:instrText xml:space="preserve"> PAGEREF _Toc387925464 \h </w:instrText>
        </w:r>
        <w:r w:rsidR="00734785">
          <w:rPr>
            <w:noProof/>
            <w:webHidden/>
          </w:rPr>
        </w:r>
        <w:r w:rsidR="00734785">
          <w:rPr>
            <w:noProof/>
            <w:webHidden/>
          </w:rPr>
          <w:fldChar w:fldCharType="separate"/>
        </w:r>
        <w:r w:rsidR="00734785">
          <w:rPr>
            <w:noProof/>
            <w:webHidden/>
          </w:rPr>
          <w:t>9</w:t>
        </w:r>
        <w:r w:rsidR="00734785">
          <w:rPr>
            <w:noProof/>
            <w:webHidden/>
          </w:rPr>
          <w:fldChar w:fldCharType="end"/>
        </w:r>
      </w:hyperlink>
    </w:p>
    <w:p w14:paraId="053CBC55"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65" w:history="1">
        <w:r w:rsidR="00734785" w:rsidRPr="00DC4753">
          <w:rPr>
            <w:rStyle w:val="Hyperlink"/>
            <w:noProof/>
            <w:lang w:eastAsia="zh-CN"/>
          </w:rPr>
          <w:t>Dependencies</w:t>
        </w:r>
        <w:r w:rsidR="00734785">
          <w:rPr>
            <w:noProof/>
            <w:webHidden/>
          </w:rPr>
          <w:tab/>
        </w:r>
        <w:r w:rsidR="00734785">
          <w:rPr>
            <w:noProof/>
            <w:webHidden/>
          </w:rPr>
          <w:fldChar w:fldCharType="begin"/>
        </w:r>
        <w:r w:rsidR="00734785">
          <w:rPr>
            <w:noProof/>
            <w:webHidden/>
          </w:rPr>
          <w:instrText xml:space="preserve"> PAGEREF _Toc387925465 \h </w:instrText>
        </w:r>
        <w:r w:rsidR="00734785">
          <w:rPr>
            <w:noProof/>
            <w:webHidden/>
          </w:rPr>
        </w:r>
        <w:r w:rsidR="00734785">
          <w:rPr>
            <w:noProof/>
            <w:webHidden/>
          </w:rPr>
          <w:fldChar w:fldCharType="separate"/>
        </w:r>
        <w:r w:rsidR="00734785">
          <w:rPr>
            <w:noProof/>
            <w:webHidden/>
          </w:rPr>
          <w:t>9</w:t>
        </w:r>
        <w:r w:rsidR="00734785">
          <w:rPr>
            <w:noProof/>
            <w:webHidden/>
          </w:rPr>
          <w:fldChar w:fldCharType="end"/>
        </w:r>
      </w:hyperlink>
    </w:p>
    <w:p w14:paraId="0611BCA9"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66" w:history="1">
        <w:r w:rsidR="00734785" w:rsidRPr="00DC4753">
          <w:rPr>
            <w:rStyle w:val="Hyperlink"/>
            <w:noProof/>
            <w:lang w:eastAsia="zh-CN"/>
          </w:rPr>
          <w:t>Encryption consideration</w:t>
        </w:r>
        <w:r w:rsidR="00734785">
          <w:rPr>
            <w:noProof/>
            <w:webHidden/>
          </w:rPr>
          <w:tab/>
        </w:r>
        <w:r w:rsidR="00734785">
          <w:rPr>
            <w:noProof/>
            <w:webHidden/>
          </w:rPr>
          <w:fldChar w:fldCharType="begin"/>
        </w:r>
        <w:r w:rsidR="00734785">
          <w:rPr>
            <w:noProof/>
            <w:webHidden/>
          </w:rPr>
          <w:instrText xml:space="preserve"> PAGEREF _Toc387925466 \h </w:instrText>
        </w:r>
        <w:r w:rsidR="00734785">
          <w:rPr>
            <w:noProof/>
            <w:webHidden/>
          </w:rPr>
        </w:r>
        <w:r w:rsidR="00734785">
          <w:rPr>
            <w:noProof/>
            <w:webHidden/>
          </w:rPr>
          <w:fldChar w:fldCharType="separate"/>
        </w:r>
        <w:r w:rsidR="00734785">
          <w:rPr>
            <w:noProof/>
            <w:webHidden/>
          </w:rPr>
          <w:t>9</w:t>
        </w:r>
        <w:r w:rsidR="00734785">
          <w:rPr>
            <w:noProof/>
            <w:webHidden/>
          </w:rPr>
          <w:fldChar w:fldCharType="end"/>
        </w:r>
      </w:hyperlink>
    </w:p>
    <w:p w14:paraId="717F4036" w14:textId="77777777" w:rsidR="00734785" w:rsidRDefault="00B030F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925467" w:history="1">
        <w:r w:rsidR="00734785" w:rsidRPr="00DC4753">
          <w:rPr>
            <w:rStyle w:val="Hyperlink"/>
            <w:noProof/>
          </w:rPr>
          <w:t>2.4</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Adapter design</w:t>
        </w:r>
        <w:r w:rsidR="00734785">
          <w:rPr>
            <w:noProof/>
            <w:webHidden/>
          </w:rPr>
          <w:tab/>
        </w:r>
        <w:r w:rsidR="00734785">
          <w:rPr>
            <w:noProof/>
            <w:webHidden/>
          </w:rPr>
          <w:fldChar w:fldCharType="begin"/>
        </w:r>
        <w:r w:rsidR="00734785">
          <w:rPr>
            <w:noProof/>
            <w:webHidden/>
          </w:rPr>
          <w:instrText xml:space="preserve"> PAGEREF _Toc387925467 \h </w:instrText>
        </w:r>
        <w:r w:rsidR="00734785">
          <w:rPr>
            <w:noProof/>
            <w:webHidden/>
          </w:rPr>
        </w:r>
        <w:r w:rsidR="00734785">
          <w:rPr>
            <w:noProof/>
            <w:webHidden/>
          </w:rPr>
          <w:fldChar w:fldCharType="separate"/>
        </w:r>
        <w:r w:rsidR="00734785">
          <w:rPr>
            <w:noProof/>
            <w:webHidden/>
          </w:rPr>
          <w:t>9</w:t>
        </w:r>
        <w:r w:rsidR="00734785">
          <w:rPr>
            <w:noProof/>
            <w:webHidden/>
          </w:rPr>
          <w:fldChar w:fldCharType="end"/>
        </w:r>
      </w:hyperlink>
    </w:p>
    <w:p w14:paraId="39CF46E3"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468" w:history="1">
        <w:r w:rsidR="00734785" w:rsidRPr="00DC4753">
          <w:rPr>
            <w:rStyle w:val="Hyperlink"/>
            <w:noProof/>
          </w:rPr>
          <w:t>2.4.1</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Adapter overview</w:t>
        </w:r>
        <w:r w:rsidR="00734785">
          <w:rPr>
            <w:noProof/>
            <w:webHidden/>
          </w:rPr>
          <w:tab/>
        </w:r>
        <w:r w:rsidR="00734785">
          <w:rPr>
            <w:noProof/>
            <w:webHidden/>
          </w:rPr>
          <w:fldChar w:fldCharType="begin"/>
        </w:r>
        <w:r w:rsidR="00734785">
          <w:rPr>
            <w:noProof/>
            <w:webHidden/>
          </w:rPr>
          <w:instrText xml:space="preserve"> PAGEREF _Toc387925468 \h </w:instrText>
        </w:r>
        <w:r w:rsidR="00734785">
          <w:rPr>
            <w:noProof/>
            <w:webHidden/>
          </w:rPr>
        </w:r>
        <w:r w:rsidR="00734785">
          <w:rPr>
            <w:noProof/>
            <w:webHidden/>
          </w:rPr>
          <w:fldChar w:fldCharType="separate"/>
        </w:r>
        <w:r w:rsidR="00734785">
          <w:rPr>
            <w:noProof/>
            <w:webHidden/>
          </w:rPr>
          <w:t>9</w:t>
        </w:r>
        <w:r w:rsidR="00734785">
          <w:rPr>
            <w:noProof/>
            <w:webHidden/>
          </w:rPr>
          <w:fldChar w:fldCharType="end"/>
        </w:r>
      </w:hyperlink>
    </w:p>
    <w:p w14:paraId="5FDF4243"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69" w:history="1">
        <w:r w:rsidR="00734785" w:rsidRPr="00DC4753">
          <w:rPr>
            <w:rStyle w:val="Hyperlink"/>
            <w:noProof/>
          </w:rPr>
          <w:t xml:space="preserve">Protocol </w:t>
        </w:r>
        <w:r w:rsidR="00734785" w:rsidRPr="00DC4753">
          <w:rPr>
            <w:rStyle w:val="Hyperlink"/>
            <w:noProof/>
            <w:lang w:eastAsia="zh-CN"/>
          </w:rPr>
          <w:t>a</w:t>
        </w:r>
        <w:r w:rsidR="00734785" w:rsidRPr="00DC4753">
          <w:rPr>
            <w:rStyle w:val="Hyperlink"/>
            <w:noProof/>
          </w:rPr>
          <w:t>dapter</w:t>
        </w:r>
        <w:r w:rsidR="00734785">
          <w:rPr>
            <w:noProof/>
            <w:webHidden/>
          </w:rPr>
          <w:tab/>
        </w:r>
        <w:r w:rsidR="00734785">
          <w:rPr>
            <w:noProof/>
            <w:webHidden/>
          </w:rPr>
          <w:fldChar w:fldCharType="begin"/>
        </w:r>
        <w:r w:rsidR="00734785">
          <w:rPr>
            <w:noProof/>
            <w:webHidden/>
          </w:rPr>
          <w:instrText xml:space="preserve"> PAGEREF _Toc387925469 \h </w:instrText>
        </w:r>
        <w:r w:rsidR="00734785">
          <w:rPr>
            <w:noProof/>
            <w:webHidden/>
          </w:rPr>
        </w:r>
        <w:r w:rsidR="00734785">
          <w:rPr>
            <w:noProof/>
            <w:webHidden/>
          </w:rPr>
          <w:fldChar w:fldCharType="separate"/>
        </w:r>
        <w:r w:rsidR="00734785">
          <w:rPr>
            <w:noProof/>
            <w:webHidden/>
          </w:rPr>
          <w:t>9</w:t>
        </w:r>
        <w:r w:rsidR="00734785">
          <w:rPr>
            <w:noProof/>
            <w:webHidden/>
          </w:rPr>
          <w:fldChar w:fldCharType="end"/>
        </w:r>
      </w:hyperlink>
    </w:p>
    <w:p w14:paraId="12FDEF57"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70" w:history="1">
        <w:r w:rsidR="00734785" w:rsidRPr="00DC4753">
          <w:rPr>
            <w:rStyle w:val="Hyperlink"/>
            <w:noProof/>
          </w:rPr>
          <w:t xml:space="preserve">SUT </w:t>
        </w:r>
        <w:r w:rsidR="00734785" w:rsidRPr="00DC4753">
          <w:rPr>
            <w:rStyle w:val="Hyperlink"/>
            <w:noProof/>
            <w:lang w:eastAsia="zh-CN"/>
          </w:rPr>
          <w:t>c</w:t>
        </w:r>
        <w:r w:rsidR="00734785" w:rsidRPr="00DC4753">
          <w:rPr>
            <w:rStyle w:val="Hyperlink"/>
            <w:noProof/>
          </w:rPr>
          <w:t xml:space="preserve">ontrol </w:t>
        </w:r>
        <w:r w:rsidR="00734785" w:rsidRPr="00DC4753">
          <w:rPr>
            <w:rStyle w:val="Hyperlink"/>
            <w:noProof/>
            <w:lang w:eastAsia="zh-CN"/>
          </w:rPr>
          <w:t>a</w:t>
        </w:r>
        <w:r w:rsidR="00734785" w:rsidRPr="00DC4753">
          <w:rPr>
            <w:rStyle w:val="Hyperlink"/>
            <w:noProof/>
          </w:rPr>
          <w:t>dapter</w:t>
        </w:r>
        <w:r w:rsidR="00734785">
          <w:rPr>
            <w:noProof/>
            <w:webHidden/>
          </w:rPr>
          <w:tab/>
        </w:r>
        <w:r w:rsidR="00734785">
          <w:rPr>
            <w:noProof/>
            <w:webHidden/>
          </w:rPr>
          <w:fldChar w:fldCharType="begin"/>
        </w:r>
        <w:r w:rsidR="00734785">
          <w:rPr>
            <w:noProof/>
            <w:webHidden/>
          </w:rPr>
          <w:instrText xml:space="preserve"> PAGEREF _Toc387925470 \h </w:instrText>
        </w:r>
        <w:r w:rsidR="00734785">
          <w:rPr>
            <w:noProof/>
            <w:webHidden/>
          </w:rPr>
        </w:r>
        <w:r w:rsidR="00734785">
          <w:rPr>
            <w:noProof/>
            <w:webHidden/>
          </w:rPr>
          <w:fldChar w:fldCharType="separate"/>
        </w:r>
        <w:r w:rsidR="00734785">
          <w:rPr>
            <w:noProof/>
            <w:webHidden/>
          </w:rPr>
          <w:t>10</w:t>
        </w:r>
        <w:r w:rsidR="00734785">
          <w:rPr>
            <w:noProof/>
            <w:webHidden/>
          </w:rPr>
          <w:fldChar w:fldCharType="end"/>
        </w:r>
      </w:hyperlink>
    </w:p>
    <w:p w14:paraId="32D39EC5"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471" w:history="1">
        <w:r w:rsidR="00734785" w:rsidRPr="00DC4753">
          <w:rPr>
            <w:rStyle w:val="Hyperlink"/>
            <w:noProof/>
          </w:rPr>
          <w:t>2.4.2</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Technical feasibility of adapter approach</w:t>
        </w:r>
        <w:r w:rsidR="00734785">
          <w:rPr>
            <w:noProof/>
            <w:webHidden/>
          </w:rPr>
          <w:tab/>
        </w:r>
        <w:r w:rsidR="00734785">
          <w:rPr>
            <w:noProof/>
            <w:webHidden/>
          </w:rPr>
          <w:fldChar w:fldCharType="begin"/>
        </w:r>
        <w:r w:rsidR="00734785">
          <w:rPr>
            <w:noProof/>
            <w:webHidden/>
          </w:rPr>
          <w:instrText xml:space="preserve"> PAGEREF _Toc387925471 \h </w:instrText>
        </w:r>
        <w:r w:rsidR="00734785">
          <w:rPr>
            <w:noProof/>
            <w:webHidden/>
          </w:rPr>
        </w:r>
        <w:r w:rsidR="00734785">
          <w:rPr>
            <w:noProof/>
            <w:webHidden/>
          </w:rPr>
          <w:fldChar w:fldCharType="separate"/>
        </w:r>
        <w:r w:rsidR="00734785">
          <w:rPr>
            <w:noProof/>
            <w:webHidden/>
          </w:rPr>
          <w:t>10</w:t>
        </w:r>
        <w:r w:rsidR="00734785">
          <w:rPr>
            <w:noProof/>
            <w:webHidden/>
          </w:rPr>
          <w:fldChar w:fldCharType="end"/>
        </w:r>
      </w:hyperlink>
    </w:p>
    <w:p w14:paraId="7B7EADF3"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72" w:history="1">
        <w:r w:rsidR="00734785" w:rsidRPr="00DC4753">
          <w:rPr>
            <w:rStyle w:val="Hyperlink"/>
            <w:noProof/>
          </w:rPr>
          <w:t>Message generation</w:t>
        </w:r>
        <w:r w:rsidR="00734785">
          <w:rPr>
            <w:noProof/>
            <w:webHidden/>
          </w:rPr>
          <w:tab/>
        </w:r>
        <w:r w:rsidR="00734785">
          <w:rPr>
            <w:noProof/>
            <w:webHidden/>
          </w:rPr>
          <w:fldChar w:fldCharType="begin"/>
        </w:r>
        <w:r w:rsidR="00734785">
          <w:rPr>
            <w:noProof/>
            <w:webHidden/>
          </w:rPr>
          <w:instrText xml:space="preserve"> PAGEREF _Toc387925472 \h </w:instrText>
        </w:r>
        <w:r w:rsidR="00734785">
          <w:rPr>
            <w:noProof/>
            <w:webHidden/>
          </w:rPr>
        </w:r>
        <w:r w:rsidR="00734785">
          <w:rPr>
            <w:noProof/>
            <w:webHidden/>
          </w:rPr>
          <w:fldChar w:fldCharType="separate"/>
        </w:r>
        <w:r w:rsidR="00734785">
          <w:rPr>
            <w:noProof/>
            <w:webHidden/>
          </w:rPr>
          <w:t>10</w:t>
        </w:r>
        <w:r w:rsidR="00734785">
          <w:rPr>
            <w:noProof/>
            <w:webHidden/>
          </w:rPr>
          <w:fldChar w:fldCharType="end"/>
        </w:r>
      </w:hyperlink>
    </w:p>
    <w:p w14:paraId="45E440EF"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73" w:history="1">
        <w:r w:rsidR="00734785" w:rsidRPr="00DC4753">
          <w:rPr>
            <w:rStyle w:val="Hyperlink"/>
            <w:noProof/>
          </w:rPr>
          <w:t>Message consumption</w:t>
        </w:r>
        <w:r w:rsidR="00734785">
          <w:rPr>
            <w:noProof/>
            <w:webHidden/>
          </w:rPr>
          <w:tab/>
        </w:r>
        <w:r w:rsidR="00734785">
          <w:rPr>
            <w:noProof/>
            <w:webHidden/>
          </w:rPr>
          <w:fldChar w:fldCharType="begin"/>
        </w:r>
        <w:r w:rsidR="00734785">
          <w:rPr>
            <w:noProof/>
            <w:webHidden/>
          </w:rPr>
          <w:instrText xml:space="preserve"> PAGEREF _Toc387925473 \h </w:instrText>
        </w:r>
        <w:r w:rsidR="00734785">
          <w:rPr>
            <w:noProof/>
            <w:webHidden/>
          </w:rPr>
        </w:r>
        <w:r w:rsidR="00734785">
          <w:rPr>
            <w:noProof/>
            <w:webHidden/>
          </w:rPr>
          <w:fldChar w:fldCharType="separate"/>
        </w:r>
        <w:r w:rsidR="00734785">
          <w:rPr>
            <w:noProof/>
            <w:webHidden/>
          </w:rPr>
          <w:t>10</w:t>
        </w:r>
        <w:r w:rsidR="00734785">
          <w:rPr>
            <w:noProof/>
            <w:webHidden/>
          </w:rPr>
          <w:fldChar w:fldCharType="end"/>
        </w:r>
      </w:hyperlink>
    </w:p>
    <w:p w14:paraId="609BDBD3"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74" w:history="1">
        <w:r w:rsidR="00734785" w:rsidRPr="00DC4753">
          <w:rPr>
            <w:rStyle w:val="Hyperlink"/>
            <w:noProof/>
          </w:rPr>
          <w:t>SUT control adapter</w:t>
        </w:r>
        <w:r w:rsidR="00734785">
          <w:rPr>
            <w:noProof/>
            <w:webHidden/>
          </w:rPr>
          <w:tab/>
        </w:r>
        <w:r w:rsidR="00734785">
          <w:rPr>
            <w:noProof/>
            <w:webHidden/>
          </w:rPr>
          <w:fldChar w:fldCharType="begin"/>
        </w:r>
        <w:r w:rsidR="00734785">
          <w:rPr>
            <w:noProof/>
            <w:webHidden/>
          </w:rPr>
          <w:instrText xml:space="preserve"> PAGEREF _Toc387925474 \h </w:instrText>
        </w:r>
        <w:r w:rsidR="00734785">
          <w:rPr>
            <w:noProof/>
            <w:webHidden/>
          </w:rPr>
        </w:r>
        <w:r w:rsidR="00734785">
          <w:rPr>
            <w:noProof/>
            <w:webHidden/>
          </w:rPr>
          <w:fldChar w:fldCharType="separate"/>
        </w:r>
        <w:r w:rsidR="00734785">
          <w:rPr>
            <w:noProof/>
            <w:webHidden/>
          </w:rPr>
          <w:t>10</w:t>
        </w:r>
        <w:r w:rsidR="00734785">
          <w:rPr>
            <w:noProof/>
            <w:webHidden/>
          </w:rPr>
          <w:fldChar w:fldCharType="end"/>
        </w:r>
      </w:hyperlink>
    </w:p>
    <w:p w14:paraId="564D2709"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475" w:history="1">
        <w:r w:rsidR="00734785" w:rsidRPr="00DC4753">
          <w:rPr>
            <w:rStyle w:val="Hyperlink"/>
            <w:noProof/>
          </w:rPr>
          <w:t>2.4.3</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Adapter abstract layer</w:t>
        </w:r>
        <w:r w:rsidR="00734785">
          <w:rPr>
            <w:noProof/>
            <w:webHidden/>
          </w:rPr>
          <w:tab/>
        </w:r>
        <w:r w:rsidR="00734785">
          <w:rPr>
            <w:noProof/>
            <w:webHidden/>
          </w:rPr>
          <w:fldChar w:fldCharType="begin"/>
        </w:r>
        <w:r w:rsidR="00734785">
          <w:rPr>
            <w:noProof/>
            <w:webHidden/>
          </w:rPr>
          <w:instrText xml:space="preserve"> PAGEREF _Toc387925475 \h </w:instrText>
        </w:r>
        <w:r w:rsidR="00734785">
          <w:rPr>
            <w:noProof/>
            <w:webHidden/>
          </w:rPr>
        </w:r>
        <w:r w:rsidR="00734785">
          <w:rPr>
            <w:noProof/>
            <w:webHidden/>
          </w:rPr>
          <w:fldChar w:fldCharType="separate"/>
        </w:r>
        <w:r w:rsidR="00734785">
          <w:rPr>
            <w:noProof/>
            <w:webHidden/>
          </w:rPr>
          <w:t>10</w:t>
        </w:r>
        <w:r w:rsidR="00734785">
          <w:rPr>
            <w:noProof/>
            <w:webHidden/>
          </w:rPr>
          <w:fldChar w:fldCharType="end"/>
        </w:r>
      </w:hyperlink>
    </w:p>
    <w:p w14:paraId="68DF67FF"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76" w:history="1">
        <w:r w:rsidR="00734785" w:rsidRPr="00DC4753">
          <w:rPr>
            <w:rStyle w:val="Hyperlink"/>
            <w:noProof/>
          </w:rPr>
          <w:t xml:space="preserve">Protocol </w:t>
        </w:r>
        <w:r w:rsidR="00734785" w:rsidRPr="00DC4753">
          <w:rPr>
            <w:rStyle w:val="Hyperlink"/>
            <w:noProof/>
            <w:lang w:eastAsia="zh-CN"/>
          </w:rPr>
          <w:t>a</w:t>
        </w:r>
        <w:r w:rsidR="00734785" w:rsidRPr="00DC4753">
          <w:rPr>
            <w:rStyle w:val="Hyperlink"/>
            <w:noProof/>
          </w:rPr>
          <w:t>dapters</w:t>
        </w:r>
        <w:r w:rsidR="00734785">
          <w:rPr>
            <w:noProof/>
            <w:webHidden/>
          </w:rPr>
          <w:tab/>
        </w:r>
        <w:r w:rsidR="00734785">
          <w:rPr>
            <w:noProof/>
            <w:webHidden/>
          </w:rPr>
          <w:fldChar w:fldCharType="begin"/>
        </w:r>
        <w:r w:rsidR="00734785">
          <w:rPr>
            <w:noProof/>
            <w:webHidden/>
          </w:rPr>
          <w:instrText xml:space="preserve"> PAGEREF _Toc387925476 \h </w:instrText>
        </w:r>
        <w:r w:rsidR="00734785">
          <w:rPr>
            <w:noProof/>
            <w:webHidden/>
          </w:rPr>
        </w:r>
        <w:r w:rsidR="00734785">
          <w:rPr>
            <w:noProof/>
            <w:webHidden/>
          </w:rPr>
          <w:fldChar w:fldCharType="separate"/>
        </w:r>
        <w:r w:rsidR="00734785">
          <w:rPr>
            <w:noProof/>
            <w:webHidden/>
          </w:rPr>
          <w:t>10</w:t>
        </w:r>
        <w:r w:rsidR="00734785">
          <w:rPr>
            <w:noProof/>
            <w:webHidden/>
          </w:rPr>
          <w:fldChar w:fldCharType="end"/>
        </w:r>
      </w:hyperlink>
    </w:p>
    <w:p w14:paraId="5DA598C5" w14:textId="77777777" w:rsidR="00734785" w:rsidRDefault="00B030FC">
      <w:pPr>
        <w:pStyle w:val="TOC5"/>
        <w:tabs>
          <w:tab w:val="right" w:leader="dot" w:pos="9350"/>
        </w:tabs>
        <w:rPr>
          <w:rFonts w:asciiTheme="minorHAnsi" w:eastAsiaTheme="minorEastAsia" w:hAnsiTheme="minorHAnsi" w:cstheme="minorBidi"/>
          <w:noProof/>
          <w:kern w:val="0"/>
          <w:sz w:val="22"/>
          <w:szCs w:val="22"/>
          <w:lang w:eastAsia="zh-CN"/>
        </w:rPr>
      </w:pPr>
      <w:hyperlink w:anchor="_Toc387925477" w:history="1">
        <w:r w:rsidR="00734785" w:rsidRPr="00DC4753">
          <w:rPr>
            <w:rStyle w:val="Hyperlink"/>
            <w:noProof/>
          </w:rPr>
          <w:t>MS-SITESS adapter interface</w:t>
        </w:r>
        <w:r w:rsidR="00734785">
          <w:rPr>
            <w:noProof/>
            <w:webHidden/>
          </w:rPr>
          <w:tab/>
        </w:r>
        <w:r w:rsidR="00734785">
          <w:rPr>
            <w:noProof/>
            <w:webHidden/>
          </w:rPr>
          <w:fldChar w:fldCharType="begin"/>
        </w:r>
        <w:r w:rsidR="00734785">
          <w:rPr>
            <w:noProof/>
            <w:webHidden/>
          </w:rPr>
          <w:instrText xml:space="preserve"> PAGEREF _Toc387925477 \h </w:instrText>
        </w:r>
        <w:r w:rsidR="00734785">
          <w:rPr>
            <w:noProof/>
            <w:webHidden/>
          </w:rPr>
        </w:r>
        <w:r w:rsidR="00734785">
          <w:rPr>
            <w:noProof/>
            <w:webHidden/>
          </w:rPr>
          <w:fldChar w:fldCharType="separate"/>
        </w:r>
        <w:r w:rsidR="00734785">
          <w:rPr>
            <w:noProof/>
            <w:webHidden/>
          </w:rPr>
          <w:t>10</w:t>
        </w:r>
        <w:r w:rsidR="00734785">
          <w:rPr>
            <w:noProof/>
            <w:webHidden/>
          </w:rPr>
          <w:fldChar w:fldCharType="end"/>
        </w:r>
      </w:hyperlink>
    </w:p>
    <w:p w14:paraId="34E2B66D"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78" w:history="1">
        <w:r w:rsidR="00734785" w:rsidRPr="00DC4753">
          <w:rPr>
            <w:rStyle w:val="Hyperlink"/>
            <w:noProof/>
          </w:rPr>
          <w:t>SUT control adapter</w:t>
        </w:r>
        <w:r w:rsidR="00734785">
          <w:rPr>
            <w:noProof/>
            <w:webHidden/>
          </w:rPr>
          <w:tab/>
        </w:r>
        <w:r w:rsidR="00734785">
          <w:rPr>
            <w:noProof/>
            <w:webHidden/>
          </w:rPr>
          <w:fldChar w:fldCharType="begin"/>
        </w:r>
        <w:r w:rsidR="00734785">
          <w:rPr>
            <w:noProof/>
            <w:webHidden/>
          </w:rPr>
          <w:instrText xml:space="preserve"> PAGEREF _Toc387925478 \h </w:instrText>
        </w:r>
        <w:r w:rsidR="00734785">
          <w:rPr>
            <w:noProof/>
            <w:webHidden/>
          </w:rPr>
        </w:r>
        <w:r w:rsidR="00734785">
          <w:rPr>
            <w:noProof/>
            <w:webHidden/>
          </w:rPr>
          <w:fldChar w:fldCharType="separate"/>
        </w:r>
        <w:r w:rsidR="00734785">
          <w:rPr>
            <w:noProof/>
            <w:webHidden/>
          </w:rPr>
          <w:t>11</w:t>
        </w:r>
        <w:r w:rsidR="00734785">
          <w:rPr>
            <w:noProof/>
            <w:webHidden/>
          </w:rPr>
          <w:fldChar w:fldCharType="end"/>
        </w:r>
      </w:hyperlink>
    </w:p>
    <w:p w14:paraId="787D4CE9"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479" w:history="1">
        <w:r w:rsidR="00734785" w:rsidRPr="00DC4753">
          <w:rPr>
            <w:rStyle w:val="Hyperlink"/>
            <w:noProof/>
          </w:rPr>
          <w:t>2.4.4</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Adapter details</w:t>
        </w:r>
        <w:r w:rsidR="00734785">
          <w:rPr>
            <w:noProof/>
            <w:webHidden/>
          </w:rPr>
          <w:tab/>
        </w:r>
        <w:r w:rsidR="00734785">
          <w:rPr>
            <w:noProof/>
            <w:webHidden/>
          </w:rPr>
          <w:fldChar w:fldCharType="begin"/>
        </w:r>
        <w:r w:rsidR="00734785">
          <w:rPr>
            <w:noProof/>
            <w:webHidden/>
          </w:rPr>
          <w:instrText xml:space="preserve"> PAGEREF _Toc387925479 \h </w:instrText>
        </w:r>
        <w:r w:rsidR="00734785">
          <w:rPr>
            <w:noProof/>
            <w:webHidden/>
          </w:rPr>
        </w:r>
        <w:r w:rsidR="00734785">
          <w:rPr>
            <w:noProof/>
            <w:webHidden/>
          </w:rPr>
          <w:fldChar w:fldCharType="separate"/>
        </w:r>
        <w:r w:rsidR="00734785">
          <w:rPr>
            <w:noProof/>
            <w:webHidden/>
          </w:rPr>
          <w:t>12</w:t>
        </w:r>
        <w:r w:rsidR="00734785">
          <w:rPr>
            <w:noProof/>
            <w:webHidden/>
          </w:rPr>
          <w:fldChar w:fldCharType="end"/>
        </w:r>
      </w:hyperlink>
    </w:p>
    <w:p w14:paraId="79FC7443" w14:textId="77777777" w:rsidR="00734785" w:rsidRDefault="00B030FC">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87925480" w:history="1">
        <w:r w:rsidR="00734785" w:rsidRPr="00DC4753">
          <w:rPr>
            <w:rStyle w:val="Hyperlink"/>
            <w:i/>
            <w:noProof/>
          </w:rPr>
          <w:t>2.4.4.1</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Protocol adapter</w:t>
        </w:r>
        <w:r w:rsidR="00734785">
          <w:rPr>
            <w:noProof/>
            <w:webHidden/>
          </w:rPr>
          <w:tab/>
        </w:r>
        <w:r w:rsidR="00734785">
          <w:rPr>
            <w:noProof/>
            <w:webHidden/>
          </w:rPr>
          <w:fldChar w:fldCharType="begin"/>
        </w:r>
        <w:r w:rsidR="00734785">
          <w:rPr>
            <w:noProof/>
            <w:webHidden/>
          </w:rPr>
          <w:instrText xml:space="preserve"> PAGEREF _Toc387925480 \h </w:instrText>
        </w:r>
        <w:r w:rsidR="00734785">
          <w:rPr>
            <w:noProof/>
            <w:webHidden/>
          </w:rPr>
        </w:r>
        <w:r w:rsidR="00734785">
          <w:rPr>
            <w:noProof/>
            <w:webHidden/>
          </w:rPr>
          <w:fldChar w:fldCharType="separate"/>
        </w:r>
        <w:r w:rsidR="00734785">
          <w:rPr>
            <w:noProof/>
            <w:webHidden/>
          </w:rPr>
          <w:t>12</w:t>
        </w:r>
        <w:r w:rsidR="00734785">
          <w:rPr>
            <w:noProof/>
            <w:webHidden/>
          </w:rPr>
          <w:fldChar w:fldCharType="end"/>
        </w:r>
      </w:hyperlink>
    </w:p>
    <w:p w14:paraId="650524A6" w14:textId="77777777" w:rsidR="00734785" w:rsidRDefault="00B030FC">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87925481" w:history="1">
        <w:r w:rsidR="00734785" w:rsidRPr="00DC4753">
          <w:rPr>
            <w:rStyle w:val="Hyperlink"/>
            <w:noProof/>
          </w:rPr>
          <w:t>2.4.4.1.1</w:t>
        </w:r>
        <w:r w:rsidR="00734785">
          <w:rPr>
            <w:rFonts w:asciiTheme="minorHAnsi" w:eastAsiaTheme="minorEastAsia" w:hAnsiTheme="minorHAnsi" w:cstheme="minorBidi"/>
            <w:noProof/>
            <w:kern w:val="0"/>
            <w:sz w:val="22"/>
            <w:szCs w:val="22"/>
            <w:lang w:eastAsia="zh-CN"/>
          </w:rPr>
          <w:tab/>
        </w:r>
        <w:r w:rsidR="00734785" w:rsidRPr="00DC4753">
          <w:rPr>
            <w:rStyle w:val="Hyperlink"/>
            <w:rFonts w:cs="MS Shell Dlg 2"/>
            <w:noProof/>
          </w:rPr>
          <w:t xml:space="preserve">MS-SITESS protocol </w:t>
        </w:r>
        <w:r w:rsidR="00734785" w:rsidRPr="00DC4753">
          <w:rPr>
            <w:rStyle w:val="Hyperlink"/>
            <w:noProof/>
          </w:rPr>
          <w:t>adapter</w:t>
        </w:r>
        <w:r w:rsidR="00734785">
          <w:rPr>
            <w:noProof/>
            <w:webHidden/>
          </w:rPr>
          <w:tab/>
        </w:r>
        <w:r w:rsidR="00734785">
          <w:rPr>
            <w:noProof/>
            <w:webHidden/>
          </w:rPr>
          <w:fldChar w:fldCharType="begin"/>
        </w:r>
        <w:r w:rsidR="00734785">
          <w:rPr>
            <w:noProof/>
            <w:webHidden/>
          </w:rPr>
          <w:instrText xml:space="preserve"> PAGEREF _Toc387925481 \h </w:instrText>
        </w:r>
        <w:r w:rsidR="00734785">
          <w:rPr>
            <w:noProof/>
            <w:webHidden/>
          </w:rPr>
        </w:r>
        <w:r w:rsidR="00734785">
          <w:rPr>
            <w:noProof/>
            <w:webHidden/>
          </w:rPr>
          <w:fldChar w:fldCharType="separate"/>
        </w:r>
        <w:r w:rsidR="00734785">
          <w:rPr>
            <w:noProof/>
            <w:webHidden/>
          </w:rPr>
          <w:t>12</w:t>
        </w:r>
        <w:r w:rsidR="00734785">
          <w:rPr>
            <w:noProof/>
            <w:webHidden/>
          </w:rPr>
          <w:fldChar w:fldCharType="end"/>
        </w:r>
      </w:hyperlink>
    </w:p>
    <w:p w14:paraId="115BED51"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82" w:history="1">
        <w:r w:rsidR="00734785" w:rsidRPr="00DC4753">
          <w:rPr>
            <w:rStyle w:val="Hyperlink"/>
            <w:rFonts w:eastAsia="Calibri"/>
            <w:noProof/>
            <w:lang w:eastAsia="zh-CN"/>
          </w:rPr>
          <w:t>Adapter interface</w:t>
        </w:r>
        <w:r w:rsidR="00734785">
          <w:rPr>
            <w:noProof/>
            <w:webHidden/>
          </w:rPr>
          <w:tab/>
        </w:r>
        <w:r w:rsidR="00734785">
          <w:rPr>
            <w:noProof/>
            <w:webHidden/>
          </w:rPr>
          <w:fldChar w:fldCharType="begin"/>
        </w:r>
        <w:r w:rsidR="00734785">
          <w:rPr>
            <w:noProof/>
            <w:webHidden/>
          </w:rPr>
          <w:instrText xml:space="preserve"> PAGEREF _Toc387925482 \h </w:instrText>
        </w:r>
        <w:r w:rsidR="00734785">
          <w:rPr>
            <w:noProof/>
            <w:webHidden/>
          </w:rPr>
        </w:r>
        <w:r w:rsidR="00734785">
          <w:rPr>
            <w:noProof/>
            <w:webHidden/>
          </w:rPr>
          <w:fldChar w:fldCharType="separate"/>
        </w:r>
        <w:r w:rsidR="00734785">
          <w:rPr>
            <w:noProof/>
            <w:webHidden/>
          </w:rPr>
          <w:t>13</w:t>
        </w:r>
        <w:r w:rsidR="00734785">
          <w:rPr>
            <w:noProof/>
            <w:webHidden/>
          </w:rPr>
          <w:fldChar w:fldCharType="end"/>
        </w:r>
      </w:hyperlink>
    </w:p>
    <w:p w14:paraId="0EABFD51"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83" w:history="1">
        <w:r w:rsidR="00734785" w:rsidRPr="00DC4753">
          <w:rPr>
            <w:rStyle w:val="Hyperlink"/>
            <w:noProof/>
            <w:lang w:eastAsia="zh-CN"/>
          </w:rPr>
          <w:t>Adapter implementation</w:t>
        </w:r>
        <w:r w:rsidR="00734785">
          <w:rPr>
            <w:noProof/>
            <w:webHidden/>
          </w:rPr>
          <w:tab/>
        </w:r>
        <w:r w:rsidR="00734785">
          <w:rPr>
            <w:noProof/>
            <w:webHidden/>
          </w:rPr>
          <w:fldChar w:fldCharType="begin"/>
        </w:r>
        <w:r w:rsidR="00734785">
          <w:rPr>
            <w:noProof/>
            <w:webHidden/>
          </w:rPr>
          <w:instrText xml:space="preserve"> PAGEREF _Toc387925483 \h </w:instrText>
        </w:r>
        <w:r w:rsidR="00734785">
          <w:rPr>
            <w:noProof/>
            <w:webHidden/>
          </w:rPr>
        </w:r>
        <w:r w:rsidR="00734785">
          <w:rPr>
            <w:noProof/>
            <w:webHidden/>
          </w:rPr>
          <w:fldChar w:fldCharType="separate"/>
        </w:r>
        <w:r w:rsidR="00734785">
          <w:rPr>
            <w:noProof/>
            <w:webHidden/>
          </w:rPr>
          <w:t>14</w:t>
        </w:r>
        <w:r w:rsidR="00734785">
          <w:rPr>
            <w:noProof/>
            <w:webHidden/>
          </w:rPr>
          <w:fldChar w:fldCharType="end"/>
        </w:r>
      </w:hyperlink>
    </w:p>
    <w:p w14:paraId="7721CB70"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84" w:history="1">
        <w:r w:rsidR="00734785" w:rsidRPr="00DC4753">
          <w:rPr>
            <w:rStyle w:val="Hyperlink"/>
            <w:noProof/>
            <w:lang w:eastAsia="zh-CN"/>
          </w:rPr>
          <w:t>Other class:</w:t>
        </w:r>
        <w:r w:rsidR="00734785">
          <w:rPr>
            <w:noProof/>
            <w:webHidden/>
          </w:rPr>
          <w:tab/>
        </w:r>
        <w:r w:rsidR="00734785">
          <w:rPr>
            <w:noProof/>
            <w:webHidden/>
          </w:rPr>
          <w:fldChar w:fldCharType="begin"/>
        </w:r>
        <w:r w:rsidR="00734785">
          <w:rPr>
            <w:noProof/>
            <w:webHidden/>
          </w:rPr>
          <w:instrText xml:space="preserve"> PAGEREF _Toc387925484 \h </w:instrText>
        </w:r>
        <w:r w:rsidR="00734785">
          <w:rPr>
            <w:noProof/>
            <w:webHidden/>
          </w:rPr>
        </w:r>
        <w:r w:rsidR="00734785">
          <w:rPr>
            <w:noProof/>
            <w:webHidden/>
          </w:rPr>
          <w:fldChar w:fldCharType="separate"/>
        </w:r>
        <w:r w:rsidR="00734785">
          <w:rPr>
            <w:noProof/>
            <w:webHidden/>
          </w:rPr>
          <w:t>14</w:t>
        </w:r>
        <w:r w:rsidR="00734785">
          <w:rPr>
            <w:noProof/>
            <w:webHidden/>
          </w:rPr>
          <w:fldChar w:fldCharType="end"/>
        </w:r>
      </w:hyperlink>
    </w:p>
    <w:p w14:paraId="66867EAC"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85" w:history="1">
        <w:r w:rsidR="00734785" w:rsidRPr="00DC4753">
          <w:rPr>
            <w:rStyle w:val="Hyperlink"/>
            <w:rFonts w:eastAsia="Calibri"/>
            <w:noProof/>
            <w:lang w:eastAsia="zh-CN"/>
          </w:rPr>
          <w:t>Enumeration</w:t>
        </w:r>
        <w:r w:rsidR="00734785">
          <w:rPr>
            <w:noProof/>
            <w:webHidden/>
          </w:rPr>
          <w:tab/>
        </w:r>
        <w:r w:rsidR="00734785">
          <w:rPr>
            <w:noProof/>
            <w:webHidden/>
          </w:rPr>
          <w:fldChar w:fldCharType="begin"/>
        </w:r>
        <w:r w:rsidR="00734785">
          <w:rPr>
            <w:noProof/>
            <w:webHidden/>
          </w:rPr>
          <w:instrText xml:space="preserve"> PAGEREF _Toc387925485 \h </w:instrText>
        </w:r>
        <w:r w:rsidR="00734785">
          <w:rPr>
            <w:noProof/>
            <w:webHidden/>
          </w:rPr>
        </w:r>
        <w:r w:rsidR="00734785">
          <w:rPr>
            <w:noProof/>
            <w:webHidden/>
          </w:rPr>
          <w:fldChar w:fldCharType="separate"/>
        </w:r>
        <w:r w:rsidR="00734785">
          <w:rPr>
            <w:noProof/>
            <w:webHidden/>
          </w:rPr>
          <w:t>14</w:t>
        </w:r>
        <w:r w:rsidR="00734785">
          <w:rPr>
            <w:noProof/>
            <w:webHidden/>
          </w:rPr>
          <w:fldChar w:fldCharType="end"/>
        </w:r>
      </w:hyperlink>
    </w:p>
    <w:p w14:paraId="50B67768" w14:textId="77777777" w:rsidR="00734785" w:rsidRDefault="00B030FC">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87925486" w:history="1">
        <w:r w:rsidR="00734785" w:rsidRPr="00DC4753">
          <w:rPr>
            <w:rStyle w:val="Hyperlink"/>
            <w:i/>
            <w:noProof/>
          </w:rPr>
          <w:t>2.4.4.2</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SUT control adapter</w:t>
        </w:r>
        <w:r w:rsidR="00734785">
          <w:rPr>
            <w:noProof/>
            <w:webHidden/>
          </w:rPr>
          <w:tab/>
        </w:r>
        <w:r w:rsidR="00734785">
          <w:rPr>
            <w:noProof/>
            <w:webHidden/>
          </w:rPr>
          <w:fldChar w:fldCharType="begin"/>
        </w:r>
        <w:r w:rsidR="00734785">
          <w:rPr>
            <w:noProof/>
            <w:webHidden/>
          </w:rPr>
          <w:instrText xml:space="preserve"> PAGEREF _Toc387925486 \h </w:instrText>
        </w:r>
        <w:r w:rsidR="00734785">
          <w:rPr>
            <w:noProof/>
            <w:webHidden/>
          </w:rPr>
        </w:r>
        <w:r w:rsidR="00734785">
          <w:rPr>
            <w:noProof/>
            <w:webHidden/>
          </w:rPr>
          <w:fldChar w:fldCharType="separate"/>
        </w:r>
        <w:r w:rsidR="00734785">
          <w:rPr>
            <w:noProof/>
            <w:webHidden/>
          </w:rPr>
          <w:t>14</w:t>
        </w:r>
        <w:r w:rsidR="00734785">
          <w:rPr>
            <w:noProof/>
            <w:webHidden/>
          </w:rPr>
          <w:fldChar w:fldCharType="end"/>
        </w:r>
      </w:hyperlink>
    </w:p>
    <w:p w14:paraId="030FB258" w14:textId="77777777" w:rsidR="00734785" w:rsidRDefault="00B030FC">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87925487" w:history="1">
        <w:r w:rsidR="00734785" w:rsidRPr="00DC4753">
          <w:rPr>
            <w:rStyle w:val="Hyperlink"/>
            <w:noProof/>
          </w:rPr>
          <w:t>2.4.4.2.1</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SUT Control adapter interface class diagram</w:t>
        </w:r>
        <w:r w:rsidR="00734785">
          <w:rPr>
            <w:noProof/>
            <w:webHidden/>
          </w:rPr>
          <w:tab/>
        </w:r>
        <w:r w:rsidR="00734785">
          <w:rPr>
            <w:noProof/>
            <w:webHidden/>
          </w:rPr>
          <w:fldChar w:fldCharType="begin"/>
        </w:r>
        <w:r w:rsidR="00734785">
          <w:rPr>
            <w:noProof/>
            <w:webHidden/>
          </w:rPr>
          <w:instrText xml:space="preserve"> PAGEREF _Toc387925487 \h </w:instrText>
        </w:r>
        <w:r w:rsidR="00734785">
          <w:rPr>
            <w:noProof/>
            <w:webHidden/>
          </w:rPr>
        </w:r>
        <w:r w:rsidR="00734785">
          <w:rPr>
            <w:noProof/>
            <w:webHidden/>
          </w:rPr>
          <w:fldChar w:fldCharType="separate"/>
        </w:r>
        <w:r w:rsidR="00734785">
          <w:rPr>
            <w:noProof/>
            <w:webHidden/>
          </w:rPr>
          <w:t>14</w:t>
        </w:r>
        <w:r w:rsidR="00734785">
          <w:rPr>
            <w:noProof/>
            <w:webHidden/>
          </w:rPr>
          <w:fldChar w:fldCharType="end"/>
        </w:r>
      </w:hyperlink>
    </w:p>
    <w:p w14:paraId="0C397A1E" w14:textId="77777777" w:rsidR="00734785" w:rsidRDefault="00B030F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925488" w:history="1">
        <w:r w:rsidR="00734785" w:rsidRPr="00DC4753">
          <w:rPr>
            <w:rStyle w:val="Hyperlink"/>
            <w:noProof/>
          </w:rPr>
          <w:t>2.5</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Test scenarios</w:t>
        </w:r>
        <w:r w:rsidR="00734785">
          <w:rPr>
            <w:noProof/>
            <w:webHidden/>
          </w:rPr>
          <w:tab/>
        </w:r>
        <w:r w:rsidR="00734785">
          <w:rPr>
            <w:noProof/>
            <w:webHidden/>
          </w:rPr>
          <w:fldChar w:fldCharType="begin"/>
        </w:r>
        <w:r w:rsidR="00734785">
          <w:rPr>
            <w:noProof/>
            <w:webHidden/>
          </w:rPr>
          <w:instrText xml:space="preserve"> PAGEREF _Toc387925488 \h </w:instrText>
        </w:r>
        <w:r w:rsidR="00734785">
          <w:rPr>
            <w:noProof/>
            <w:webHidden/>
          </w:rPr>
        </w:r>
        <w:r w:rsidR="00734785">
          <w:rPr>
            <w:noProof/>
            <w:webHidden/>
          </w:rPr>
          <w:fldChar w:fldCharType="separate"/>
        </w:r>
        <w:r w:rsidR="00734785">
          <w:rPr>
            <w:noProof/>
            <w:webHidden/>
          </w:rPr>
          <w:t>16</w:t>
        </w:r>
        <w:r w:rsidR="00734785">
          <w:rPr>
            <w:noProof/>
            <w:webHidden/>
          </w:rPr>
          <w:fldChar w:fldCharType="end"/>
        </w:r>
      </w:hyperlink>
    </w:p>
    <w:p w14:paraId="140E8175"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496" w:history="1">
        <w:r w:rsidR="00734785" w:rsidRPr="00DC4753">
          <w:rPr>
            <w:rStyle w:val="Hyperlink"/>
            <w:noProof/>
          </w:rPr>
          <w:t>2.5.1</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S01_MigrateSite</w:t>
        </w:r>
        <w:r w:rsidR="00734785">
          <w:rPr>
            <w:noProof/>
            <w:webHidden/>
          </w:rPr>
          <w:tab/>
        </w:r>
        <w:r w:rsidR="00734785">
          <w:rPr>
            <w:noProof/>
            <w:webHidden/>
          </w:rPr>
          <w:fldChar w:fldCharType="begin"/>
        </w:r>
        <w:r w:rsidR="00734785">
          <w:rPr>
            <w:noProof/>
            <w:webHidden/>
          </w:rPr>
          <w:instrText xml:space="preserve"> PAGEREF _Toc387925496 \h </w:instrText>
        </w:r>
        <w:r w:rsidR="00734785">
          <w:rPr>
            <w:noProof/>
            <w:webHidden/>
          </w:rPr>
        </w:r>
        <w:r w:rsidR="00734785">
          <w:rPr>
            <w:noProof/>
            <w:webHidden/>
          </w:rPr>
          <w:fldChar w:fldCharType="separate"/>
        </w:r>
        <w:r w:rsidR="00734785">
          <w:rPr>
            <w:noProof/>
            <w:webHidden/>
          </w:rPr>
          <w:t>16</w:t>
        </w:r>
        <w:r w:rsidR="00734785">
          <w:rPr>
            <w:noProof/>
            <w:webHidden/>
          </w:rPr>
          <w:fldChar w:fldCharType="end"/>
        </w:r>
      </w:hyperlink>
    </w:p>
    <w:p w14:paraId="0B892496"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97" w:history="1">
        <w:r w:rsidR="00734785" w:rsidRPr="00DC4753">
          <w:rPr>
            <w:rStyle w:val="Hyperlink"/>
            <w:noProof/>
          </w:rPr>
          <w:t>Description</w:t>
        </w:r>
        <w:r w:rsidR="00734785">
          <w:rPr>
            <w:noProof/>
            <w:webHidden/>
          </w:rPr>
          <w:tab/>
        </w:r>
        <w:r w:rsidR="00734785">
          <w:rPr>
            <w:noProof/>
            <w:webHidden/>
          </w:rPr>
          <w:fldChar w:fldCharType="begin"/>
        </w:r>
        <w:r w:rsidR="00734785">
          <w:rPr>
            <w:noProof/>
            <w:webHidden/>
          </w:rPr>
          <w:instrText xml:space="preserve"> PAGEREF _Toc387925497 \h </w:instrText>
        </w:r>
        <w:r w:rsidR="00734785">
          <w:rPr>
            <w:noProof/>
            <w:webHidden/>
          </w:rPr>
        </w:r>
        <w:r w:rsidR="00734785">
          <w:rPr>
            <w:noProof/>
            <w:webHidden/>
          </w:rPr>
          <w:fldChar w:fldCharType="separate"/>
        </w:r>
        <w:r w:rsidR="00734785">
          <w:rPr>
            <w:noProof/>
            <w:webHidden/>
          </w:rPr>
          <w:t>16</w:t>
        </w:r>
        <w:r w:rsidR="00734785">
          <w:rPr>
            <w:noProof/>
            <w:webHidden/>
          </w:rPr>
          <w:fldChar w:fldCharType="end"/>
        </w:r>
      </w:hyperlink>
    </w:p>
    <w:p w14:paraId="274D56D6"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98" w:history="1">
        <w:r w:rsidR="00734785" w:rsidRPr="00DC4753">
          <w:rPr>
            <w:rStyle w:val="Hyperlink"/>
            <w:noProof/>
          </w:rPr>
          <w:t>Operations</w:t>
        </w:r>
        <w:r w:rsidR="00734785">
          <w:rPr>
            <w:noProof/>
            <w:webHidden/>
          </w:rPr>
          <w:tab/>
        </w:r>
        <w:r w:rsidR="00734785">
          <w:rPr>
            <w:noProof/>
            <w:webHidden/>
          </w:rPr>
          <w:fldChar w:fldCharType="begin"/>
        </w:r>
        <w:r w:rsidR="00734785">
          <w:rPr>
            <w:noProof/>
            <w:webHidden/>
          </w:rPr>
          <w:instrText xml:space="preserve"> PAGEREF _Toc387925498 \h </w:instrText>
        </w:r>
        <w:r w:rsidR="00734785">
          <w:rPr>
            <w:noProof/>
            <w:webHidden/>
          </w:rPr>
        </w:r>
        <w:r w:rsidR="00734785">
          <w:rPr>
            <w:noProof/>
            <w:webHidden/>
          </w:rPr>
          <w:fldChar w:fldCharType="separate"/>
        </w:r>
        <w:r w:rsidR="00734785">
          <w:rPr>
            <w:noProof/>
            <w:webHidden/>
          </w:rPr>
          <w:t>16</w:t>
        </w:r>
        <w:r w:rsidR="00734785">
          <w:rPr>
            <w:noProof/>
            <w:webHidden/>
          </w:rPr>
          <w:fldChar w:fldCharType="end"/>
        </w:r>
      </w:hyperlink>
    </w:p>
    <w:p w14:paraId="5D0924BF"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499" w:history="1">
        <w:r w:rsidR="00734785" w:rsidRPr="00DC4753">
          <w:rPr>
            <w:rStyle w:val="Hyperlink"/>
            <w:noProof/>
          </w:rPr>
          <w:t>Prerequisites</w:t>
        </w:r>
        <w:r w:rsidR="00734785">
          <w:rPr>
            <w:noProof/>
            <w:webHidden/>
          </w:rPr>
          <w:tab/>
        </w:r>
        <w:r w:rsidR="00734785">
          <w:rPr>
            <w:noProof/>
            <w:webHidden/>
          </w:rPr>
          <w:fldChar w:fldCharType="begin"/>
        </w:r>
        <w:r w:rsidR="00734785">
          <w:rPr>
            <w:noProof/>
            <w:webHidden/>
          </w:rPr>
          <w:instrText xml:space="preserve"> PAGEREF _Toc387925499 \h </w:instrText>
        </w:r>
        <w:r w:rsidR="00734785">
          <w:rPr>
            <w:noProof/>
            <w:webHidden/>
          </w:rPr>
        </w:r>
        <w:r w:rsidR="00734785">
          <w:rPr>
            <w:noProof/>
            <w:webHidden/>
          </w:rPr>
          <w:fldChar w:fldCharType="separate"/>
        </w:r>
        <w:r w:rsidR="00734785">
          <w:rPr>
            <w:noProof/>
            <w:webHidden/>
          </w:rPr>
          <w:t>16</w:t>
        </w:r>
        <w:r w:rsidR="00734785">
          <w:rPr>
            <w:noProof/>
            <w:webHidden/>
          </w:rPr>
          <w:fldChar w:fldCharType="end"/>
        </w:r>
      </w:hyperlink>
    </w:p>
    <w:p w14:paraId="42D3A324"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00" w:history="1">
        <w:r w:rsidR="00734785" w:rsidRPr="00DC4753">
          <w:rPr>
            <w:rStyle w:val="Hyperlink"/>
            <w:noProof/>
          </w:rPr>
          <w:t>Cleanup</w:t>
        </w:r>
        <w:r w:rsidR="00734785">
          <w:rPr>
            <w:noProof/>
            <w:webHidden/>
          </w:rPr>
          <w:tab/>
        </w:r>
        <w:r w:rsidR="00734785">
          <w:rPr>
            <w:noProof/>
            <w:webHidden/>
          </w:rPr>
          <w:fldChar w:fldCharType="begin"/>
        </w:r>
        <w:r w:rsidR="00734785">
          <w:rPr>
            <w:noProof/>
            <w:webHidden/>
          </w:rPr>
          <w:instrText xml:space="preserve"> PAGEREF _Toc387925500 \h </w:instrText>
        </w:r>
        <w:r w:rsidR="00734785">
          <w:rPr>
            <w:noProof/>
            <w:webHidden/>
          </w:rPr>
        </w:r>
        <w:r w:rsidR="00734785">
          <w:rPr>
            <w:noProof/>
            <w:webHidden/>
          </w:rPr>
          <w:fldChar w:fldCharType="separate"/>
        </w:r>
        <w:r w:rsidR="00734785">
          <w:rPr>
            <w:noProof/>
            <w:webHidden/>
          </w:rPr>
          <w:t>16</w:t>
        </w:r>
        <w:r w:rsidR="00734785">
          <w:rPr>
            <w:noProof/>
            <w:webHidden/>
          </w:rPr>
          <w:fldChar w:fldCharType="end"/>
        </w:r>
      </w:hyperlink>
    </w:p>
    <w:p w14:paraId="4C2685F4"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501" w:history="1">
        <w:r w:rsidR="00734785" w:rsidRPr="00DC4753">
          <w:rPr>
            <w:rStyle w:val="Hyperlink"/>
            <w:noProof/>
          </w:rPr>
          <w:t>2.5.2</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S02_ManageSubSite</w:t>
        </w:r>
        <w:r w:rsidR="00734785">
          <w:rPr>
            <w:noProof/>
            <w:webHidden/>
          </w:rPr>
          <w:tab/>
        </w:r>
        <w:r w:rsidR="00734785">
          <w:rPr>
            <w:noProof/>
            <w:webHidden/>
          </w:rPr>
          <w:fldChar w:fldCharType="begin"/>
        </w:r>
        <w:r w:rsidR="00734785">
          <w:rPr>
            <w:noProof/>
            <w:webHidden/>
          </w:rPr>
          <w:instrText xml:space="preserve"> PAGEREF _Toc387925501 \h </w:instrText>
        </w:r>
        <w:r w:rsidR="00734785">
          <w:rPr>
            <w:noProof/>
            <w:webHidden/>
          </w:rPr>
        </w:r>
        <w:r w:rsidR="00734785">
          <w:rPr>
            <w:noProof/>
            <w:webHidden/>
          </w:rPr>
          <w:fldChar w:fldCharType="separate"/>
        </w:r>
        <w:r w:rsidR="00734785">
          <w:rPr>
            <w:noProof/>
            <w:webHidden/>
          </w:rPr>
          <w:t>16</w:t>
        </w:r>
        <w:r w:rsidR="00734785">
          <w:rPr>
            <w:noProof/>
            <w:webHidden/>
          </w:rPr>
          <w:fldChar w:fldCharType="end"/>
        </w:r>
      </w:hyperlink>
    </w:p>
    <w:p w14:paraId="7CEDAE5D"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02" w:history="1">
        <w:r w:rsidR="00734785" w:rsidRPr="00DC4753">
          <w:rPr>
            <w:rStyle w:val="Hyperlink"/>
            <w:noProof/>
          </w:rPr>
          <w:t>Description</w:t>
        </w:r>
        <w:r w:rsidR="00734785">
          <w:rPr>
            <w:noProof/>
            <w:webHidden/>
          </w:rPr>
          <w:tab/>
        </w:r>
        <w:r w:rsidR="00734785">
          <w:rPr>
            <w:noProof/>
            <w:webHidden/>
          </w:rPr>
          <w:fldChar w:fldCharType="begin"/>
        </w:r>
        <w:r w:rsidR="00734785">
          <w:rPr>
            <w:noProof/>
            <w:webHidden/>
          </w:rPr>
          <w:instrText xml:space="preserve"> PAGEREF _Toc387925502 \h </w:instrText>
        </w:r>
        <w:r w:rsidR="00734785">
          <w:rPr>
            <w:noProof/>
            <w:webHidden/>
          </w:rPr>
        </w:r>
        <w:r w:rsidR="00734785">
          <w:rPr>
            <w:noProof/>
            <w:webHidden/>
          </w:rPr>
          <w:fldChar w:fldCharType="separate"/>
        </w:r>
        <w:r w:rsidR="00734785">
          <w:rPr>
            <w:noProof/>
            <w:webHidden/>
          </w:rPr>
          <w:t>16</w:t>
        </w:r>
        <w:r w:rsidR="00734785">
          <w:rPr>
            <w:noProof/>
            <w:webHidden/>
          </w:rPr>
          <w:fldChar w:fldCharType="end"/>
        </w:r>
      </w:hyperlink>
    </w:p>
    <w:p w14:paraId="454725FD"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03" w:history="1">
        <w:r w:rsidR="00734785" w:rsidRPr="00DC4753">
          <w:rPr>
            <w:rStyle w:val="Hyperlink"/>
            <w:noProof/>
          </w:rPr>
          <w:t>Operations</w:t>
        </w:r>
        <w:r w:rsidR="00734785">
          <w:rPr>
            <w:noProof/>
            <w:webHidden/>
          </w:rPr>
          <w:tab/>
        </w:r>
        <w:r w:rsidR="00734785">
          <w:rPr>
            <w:noProof/>
            <w:webHidden/>
          </w:rPr>
          <w:fldChar w:fldCharType="begin"/>
        </w:r>
        <w:r w:rsidR="00734785">
          <w:rPr>
            <w:noProof/>
            <w:webHidden/>
          </w:rPr>
          <w:instrText xml:space="preserve"> PAGEREF _Toc387925503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55892CA8"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04" w:history="1">
        <w:r w:rsidR="00734785" w:rsidRPr="00DC4753">
          <w:rPr>
            <w:rStyle w:val="Hyperlink"/>
            <w:noProof/>
          </w:rPr>
          <w:t>Prerequisites</w:t>
        </w:r>
        <w:r w:rsidR="00734785">
          <w:rPr>
            <w:noProof/>
            <w:webHidden/>
          </w:rPr>
          <w:tab/>
        </w:r>
        <w:r w:rsidR="00734785">
          <w:rPr>
            <w:noProof/>
            <w:webHidden/>
          </w:rPr>
          <w:fldChar w:fldCharType="begin"/>
        </w:r>
        <w:r w:rsidR="00734785">
          <w:rPr>
            <w:noProof/>
            <w:webHidden/>
          </w:rPr>
          <w:instrText xml:space="preserve"> PAGEREF _Toc387925504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0A830965"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05" w:history="1">
        <w:r w:rsidR="00734785" w:rsidRPr="00DC4753">
          <w:rPr>
            <w:rStyle w:val="Hyperlink"/>
            <w:noProof/>
          </w:rPr>
          <w:t>Cleanup</w:t>
        </w:r>
        <w:r w:rsidR="00734785">
          <w:rPr>
            <w:noProof/>
            <w:webHidden/>
          </w:rPr>
          <w:tab/>
        </w:r>
        <w:r w:rsidR="00734785">
          <w:rPr>
            <w:noProof/>
            <w:webHidden/>
          </w:rPr>
          <w:fldChar w:fldCharType="begin"/>
        </w:r>
        <w:r w:rsidR="00734785">
          <w:rPr>
            <w:noProof/>
            <w:webHidden/>
          </w:rPr>
          <w:instrText xml:space="preserve"> PAGEREF _Toc387925505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600C0B6E"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506" w:history="1">
        <w:r w:rsidR="00734785" w:rsidRPr="00DC4753">
          <w:rPr>
            <w:rStyle w:val="Hyperlink"/>
            <w:noProof/>
          </w:rPr>
          <w:t>2.5.3</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S03_GetUpdatedFormDigest</w:t>
        </w:r>
        <w:r w:rsidR="00734785">
          <w:rPr>
            <w:noProof/>
            <w:webHidden/>
          </w:rPr>
          <w:tab/>
        </w:r>
        <w:r w:rsidR="00734785">
          <w:rPr>
            <w:noProof/>
            <w:webHidden/>
          </w:rPr>
          <w:fldChar w:fldCharType="begin"/>
        </w:r>
        <w:r w:rsidR="00734785">
          <w:rPr>
            <w:noProof/>
            <w:webHidden/>
          </w:rPr>
          <w:instrText xml:space="preserve"> PAGEREF _Toc387925506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491F6D73"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07" w:history="1">
        <w:r w:rsidR="00734785" w:rsidRPr="00DC4753">
          <w:rPr>
            <w:rStyle w:val="Hyperlink"/>
            <w:noProof/>
          </w:rPr>
          <w:t>Description</w:t>
        </w:r>
        <w:r w:rsidR="00734785">
          <w:rPr>
            <w:noProof/>
            <w:webHidden/>
          </w:rPr>
          <w:tab/>
        </w:r>
        <w:r w:rsidR="00734785">
          <w:rPr>
            <w:noProof/>
            <w:webHidden/>
          </w:rPr>
          <w:fldChar w:fldCharType="begin"/>
        </w:r>
        <w:r w:rsidR="00734785">
          <w:rPr>
            <w:noProof/>
            <w:webHidden/>
          </w:rPr>
          <w:instrText xml:space="preserve"> PAGEREF _Toc387925507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55B6C398"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08" w:history="1">
        <w:r w:rsidR="00734785" w:rsidRPr="00DC4753">
          <w:rPr>
            <w:rStyle w:val="Hyperlink"/>
            <w:noProof/>
          </w:rPr>
          <w:t>Operations</w:t>
        </w:r>
        <w:r w:rsidR="00734785">
          <w:rPr>
            <w:noProof/>
            <w:webHidden/>
          </w:rPr>
          <w:tab/>
        </w:r>
        <w:r w:rsidR="00734785">
          <w:rPr>
            <w:noProof/>
            <w:webHidden/>
          </w:rPr>
          <w:fldChar w:fldCharType="begin"/>
        </w:r>
        <w:r w:rsidR="00734785">
          <w:rPr>
            <w:noProof/>
            <w:webHidden/>
          </w:rPr>
          <w:instrText xml:space="preserve"> PAGEREF _Toc387925508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5F7A90DC"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09" w:history="1">
        <w:r w:rsidR="00734785" w:rsidRPr="00DC4753">
          <w:rPr>
            <w:rStyle w:val="Hyperlink"/>
            <w:noProof/>
          </w:rPr>
          <w:t>Prerequisites</w:t>
        </w:r>
        <w:r w:rsidR="00734785">
          <w:rPr>
            <w:noProof/>
            <w:webHidden/>
          </w:rPr>
          <w:tab/>
        </w:r>
        <w:r w:rsidR="00734785">
          <w:rPr>
            <w:noProof/>
            <w:webHidden/>
          </w:rPr>
          <w:fldChar w:fldCharType="begin"/>
        </w:r>
        <w:r w:rsidR="00734785">
          <w:rPr>
            <w:noProof/>
            <w:webHidden/>
          </w:rPr>
          <w:instrText xml:space="preserve"> PAGEREF _Toc387925509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7C141E50"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10" w:history="1">
        <w:r w:rsidR="00734785" w:rsidRPr="00DC4753">
          <w:rPr>
            <w:rStyle w:val="Hyperlink"/>
            <w:noProof/>
          </w:rPr>
          <w:t>Cleanup</w:t>
        </w:r>
        <w:r w:rsidR="00734785">
          <w:rPr>
            <w:noProof/>
            <w:webHidden/>
          </w:rPr>
          <w:tab/>
        </w:r>
        <w:r w:rsidR="00734785">
          <w:rPr>
            <w:noProof/>
            <w:webHidden/>
          </w:rPr>
          <w:fldChar w:fldCharType="begin"/>
        </w:r>
        <w:r w:rsidR="00734785">
          <w:rPr>
            <w:noProof/>
            <w:webHidden/>
          </w:rPr>
          <w:instrText xml:space="preserve"> PAGEREF _Toc387925510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2ADBCD76"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511" w:history="1">
        <w:r w:rsidR="00734785" w:rsidRPr="00DC4753">
          <w:rPr>
            <w:rStyle w:val="Hyperlink"/>
            <w:noProof/>
          </w:rPr>
          <w:t>2.5.4</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S04_ExportSolution</w:t>
        </w:r>
        <w:r w:rsidR="00734785">
          <w:rPr>
            <w:noProof/>
            <w:webHidden/>
          </w:rPr>
          <w:tab/>
        </w:r>
        <w:r w:rsidR="00734785">
          <w:rPr>
            <w:noProof/>
            <w:webHidden/>
          </w:rPr>
          <w:fldChar w:fldCharType="begin"/>
        </w:r>
        <w:r w:rsidR="00734785">
          <w:rPr>
            <w:noProof/>
            <w:webHidden/>
          </w:rPr>
          <w:instrText xml:space="preserve"> PAGEREF _Toc387925511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4D65FF02"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12" w:history="1">
        <w:r w:rsidR="00734785" w:rsidRPr="00DC4753">
          <w:rPr>
            <w:rStyle w:val="Hyperlink"/>
            <w:noProof/>
          </w:rPr>
          <w:t>Description</w:t>
        </w:r>
        <w:r w:rsidR="00734785">
          <w:rPr>
            <w:noProof/>
            <w:webHidden/>
          </w:rPr>
          <w:tab/>
        </w:r>
        <w:r w:rsidR="00734785">
          <w:rPr>
            <w:noProof/>
            <w:webHidden/>
          </w:rPr>
          <w:fldChar w:fldCharType="begin"/>
        </w:r>
        <w:r w:rsidR="00734785">
          <w:rPr>
            <w:noProof/>
            <w:webHidden/>
          </w:rPr>
          <w:instrText xml:space="preserve"> PAGEREF _Toc387925512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5CF4D314"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13" w:history="1">
        <w:r w:rsidR="00734785" w:rsidRPr="00DC4753">
          <w:rPr>
            <w:rStyle w:val="Hyperlink"/>
            <w:noProof/>
          </w:rPr>
          <w:t>Operations</w:t>
        </w:r>
        <w:r w:rsidR="00734785">
          <w:rPr>
            <w:noProof/>
            <w:webHidden/>
          </w:rPr>
          <w:tab/>
        </w:r>
        <w:r w:rsidR="00734785">
          <w:rPr>
            <w:noProof/>
            <w:webHidden/>
          </w:rPr>
          <w:fldChar w:fldCharType="begin"/>
        </w:r>
        <w:r w:rsidR="00734785">
          <w:rPr>
            <w:noProof/>
            <w:webHidden/>
          </w:rPr>
          <w:instrText xml:space="preserve"> PAGEREF _Toc387925513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3752A0ED"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14" w:history="1">
        <w:r w:rsidR="00734785" w:rsidRPr="00DC4753">
          <w:rPr>
            <w:rStyle w:val="Hyperlink"/>
            <w:noProof/>
          </w:rPr>
          <w:t>Prerequisites</w:t>
        </w:r>
        <w:r w:rsidR="00734785">
          <w:rPr>
            <w:noProof/>
            <w:webHidden/>
          </w:rPr>
          <w:tab/>
        </w:r>
        <w:r w:rsidR="00734785">
          <w:rPr>
            <w:noProof/>
            <w:webHidden/>
          </w:rPr>
          <w:fldChar w:fldCharType="begin"/>
        </w:r>
        <w:r w:rsidR="00734785">
          <w:rPr>
            <w:noProof/>
            <w:webHidden/>
          </w:rPr>
          <w:instrText xml:space="preserve"> PAGEREF _Toc387925514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77F464D5"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15" w:history="1">
        <w:r w:rsidR="00734785" w:rsidRPr="00DC4753">
          <w:rPr>
            <w:rStyle w:val="Hyperlink"/>
            <w:noProof/>
          </w:rPr>
          <w:t>Cleanup</w:t>
        </w:r>
        <w:r w:rsidR="00734785">
          <w:rPr>
            <w:noProof/>
            <w:webHidden/>
          </w:rPr>
          <w:tab/>
        </w:r>
        <w:r w:rsidR="00734785">
          <w:rPr>
            <w:noProof/>
            <w:webHidden/>
          </w:rPr>
          <w:fldChar w:fldCharType="begin"/>
        </w:r>
        <w:r w:rsidR="00734785">
          <w:rPr>
            <w:noProof/>
            <w:webHidden/>
          </w:rPr>
          <w:instrText xml:space="preserve"> PAGEREF _Toc387925515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75CD3D2E"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516" w:history="1">
        <w:r w:rsidR="00734785" w:rsidRPr="00DC4753">
          <w:rPr>
            <w:rStyle w:val="Hyperlink"/>
            <w:noProof/>
          </w:rPr>
          <w:t>2.5.5</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S05_ExportWorkflowTemplate</w:t>
        </w:r>
        <w:r w:rsidR="00734785">
          <w:rPr>
            <w:noProof/>
            <w:webHidden/>
          </w:rPr>
          <w:tab/>
        </w:r>
        <w:r w:rsidR="00734785">
          <w:rPr>
            <w:noProof/>
            <w:webHidden/>
          </w:rPr>
          <w:fldChar w:fldCharType="begin"/>
        </w:r>
        <w:r w:rsidR="00734785">
          <w:rPr>
            <w:noProof/>
            <w:webHidden/>
          </w:rPr>
          <w:instrText xml:space="preserve"> PAGEREF _Toc387925516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5DB10D03"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17" w:history="1">
        <w:r w:rsidR="00734785" w:rsidRPr="00DC4753">
          <w:rPr>
            <w:rStyle w:val="Hyperlink"/>
            <w:noProof/>
          </w:rPr>
          <w:t>Description</w:t>
        </w:r>
        <w:r w:rsidR="00734785">
          <w:rPr>
            <w:noProof/>
            <w:webHidden/>
          </w:rPr>
          <w:tab/>
        </w:r>
        <w:r w:rsidR="00734785">
          <w:rPr>
            <w:noProof/>
            <w:webHidden/>
          </w:rPr>
          <w:fldChar w:fldCharType="begin"/>
        </w:r>
        <w:r w:rsidR="00734785">
          <w:rPr>
            <w:noProof/>
            <w:webHidden/>
          </w:rPr>
          <w:instrText xml:space="preserve"> PAGEREF _Toc387925517 \h </w:instrText>
        </w:r>
        <w:r w:rsidR="00734785">
          <w:rPr>
            <w:noProof/>
            <w:webHidden/>
          </w:rPr>
        </w:r>
        <w:r w:rsidR="00734785">
          <w:rPr>
            <w:noProof/>
            <w:webHidden/>
          </w:rPr>
          <w:fldChar w:fldCharType="separate"/>
        </w:r>
        <w:r w:rsidR="00734785">
          <w:rPr>
            <w:noProof/>
            <w:webHidden/>
          </w:rPr>
          <w:t>17</w:t>
        </w:r>
        <w:r w:rsidR="00734785">
          <w:rPr>
            <w:noProof/>
            <w:webHidden/>
          </w:rPr>
          <w:fldChar w:fldCharType="end"/>
        </w:r>
      </w:hyperlink>
    </w:p>
    <w:p w14:paraId="6C4D1D4E"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18" w:history="1">
        <w:r w:rsidR="00734785" w:rsidRPr="00DC4753">
          <w:rPr>
            <w:rStyle w:val="Hyperlink"/>
            <w:noProof/>
          </w:rPr>
          <w:t>Operations</w:t>
        </w:r>
        <w:r w:rsidR="00734785">
          <w:rPr>
            <w:noProof/>
            <w:webHidden/>
          </w:rPr>
          <w:tab/>
        </w:r>
        <w:r w:rsidR="00734785">
          <w:rPr>
            <w:noProof/>
            <w:webHidden/>
          </w:rPr>
          <w:fldChar w:fldCharType="begin"/>
        </w:r>
        <w:r w:rsidR="00734785">
          <w:rPr>
            <w:noProof/>
            <w:webHidden/>
          </w:rPr>
          <w:instrText xml:space="preserve"> PAGEREF _Toc387925518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656A24C8"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19" w:history="1">
        <w:r w:rsidR="00734785" w:rsidRPr="00DC4753">
          <w:rPr>
            <w:rStyle w:val="Hyperlink"/>
            <w:noProof/>
          </w:rPr>
          <w:t>Prerequisites</w:t>
        </w:r>
        <w:r w:rsidR="00734785">
          <w:rPr>
            <w:noProof/>
            <w:webHidden/>
          </w:rPr>
          <w:tab/>
        </w:r>
        <w:r w:rsidR="00734785">
          <w:rPr>
            <w:noProof/>
            <w:webHidden/>
          </w:rPr>
          <w:fldChar w:fldCharType="begin"/>
        </w:r>
        <w:r w:rsidR="00734785">
          <w:rPr>
            <w:noProof/>
            <w:webHidden/>
          </w:rPr>
          <w:instrText xml:space="preserve"> PAGEREF _Toc387925519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3411F8A1"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20" w:history="1">
        <w:r w:rsidR="00734785" w:rsidRPr="00DC4753">
          <w:rPr>
            <w:rStyle w:val="Hyperlink"/>
            <w:noProof/>
          </w:rPr>
          <w:t>Cleanup</w:t>
        </w:r>
        <w:r w:rsidR="00734785">
          <w:rPr>
            <w:noProof/>
            <w:webHidden/>
          </w:rPr>
          <w:tab/>
        </w:r>
        <w:r w:rsidR="00734785">
          <w:rPr>
            <w:noProof/>
            <w:webHidden/>
          </w:rPr>
          <w:fldChar w:fldCharType="begin"/>
        </w:r>
        <w:r w:rsidR="00734785">
          <w:rPr>
            <w:noProof/>
            <w:webHidden/>
          </w:rPr>
          <w:instrText xml:space="preserve"> PAGEREF _Toc387925520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307C0883"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521" w:history="1">
        <w:r w:rsidR="00734785" w:rsidRPr="00DC4753">
          <w:rPr>
            <w:rStyle w:val="Hyperlink"/>
            <w:noProof/>
          </w:rPr>
          <w:t>2.5.6</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S06_GetSite</w:t>
        </w:r>
        <w:r w:rsidR="00734785">
          <w:rPr>
            <w:noProof/>
            <w:webHidden/>
          </w:rPr>
          <w:tab/>
        </w:r>
        <w:r w:rsidR="00734785">
          <w:rPr>
            <w:noProof/>
            <w:webHidden/>
          </w:rPr>
          <w:fldChar w:fldCharType="begin"/>
        </w:r>
        <w:r w:rsidR="00734785">
          <w:rPr>
            <w:noProof/>
            <w:webHidden/>
          </w:rPr>
          <w:instrText xml:space="preserve"> PAGEREF _Toc387925521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215F6322"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22" w:history="1">
        <w:r w:rsidR="00734785" w:rsidRPr="00DC4753">
          <w:rPr>
            <w:rStyle w:val="Hyperlink"/>
            <w:noProof/>
          </w:rPr>
          <w:t>Description</w:t>
        </w:r>
        <w:r w:rsidR="00734785">
          <w:rPr>
            <w:noProof/>
            <w:webHidden/>
          </w:rPr>
          <w:tab/>
        </w:r>
        <w:r w:rsidR="00734785">
          <w:rPr>
            <w:noProof/>
            <w:webHidden/>
          </w:rPr>
          <w:fldChar w:fldCharType="begin"/>
        </w:r>
        <w:r w:rsidR="00734785">
          <w:rPr>
            <w:noProof/>
            <w:webHidden/>
          </w:rPr>
          <w:instrText xml:space="preserve"> PAGEREF _Toc387925522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636AC526"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23" w:history="1">
        <w:r w:rsidR="00734785" w:rsidRPr="00DC4753">
          <w:rPr>
            <w:rStyle w:val="Hyperlink"/>
            <w:noProof/>
          </w:rPr>
          <w:t>Operations</w:t>
        </w:r>
        <w:r w:rsidR="00734785">
          <w:rPr>
            <w:noProof/>
            <w:webHidden/>
          </w:rPr>
          <w:tab/>
        </w:r>
        <w:r w:rsidR="00734785">
          <w:rPr>
            <w:noProof/>
            <w:webHidden/>
          </w:rPr>
          <w:fldChar w:fldCharType="begin"/>
        </w:r>
        <w:r w:rsidR="00734785">
          <w:rPr>
            <w:noProof/>
            <w:webHidden/>
          </w:rPr>
          <w:instrText xml:space="preserve"> PAGEREF _Toc387925523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121A2CAE"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24" w:history="1">
        <w:r w:rsidR="00734785" w:rsidRPr="00DC4753">
          <w:rPr>
            <w:rStyle w:val="Hyperlink"/>
            <w:noProof/>
          </w:rPr>
          <w:t>Prerequisites</w:t>
        </w:r>
        <w:r w:rsidR="00734785">
          <w:rPr>
            <w:noProof/>
            <w:webHidden/>
          </w:rPr>
          <w:tab/>
        </w:r>
        <w:r w:rsidR="00734785">
          <w:rPr>
            <w:noProof/>
            <w:webHidden/>
          </w:rPr>
          <w:fldChar w:fldCharType="begin"/>
        </w:r>
        <w:r w:rsidR="00734785">
          <w:rPr>
            <w:noProof/>
            <w:webHidden/>
          </w:rPr>
          <w:instrText xml:space="preserve"> PAGEREF _Toc387925524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1130DBF1"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25" w:history="1">
        <w:r w:rsidR="00734785" w:rsidRPr="00DC4753">
          <w:rPr>
            <w:rStyle w:val="Hyperlink"/>
            <w:noProof/>
          </w:rPr>
          <w:t>Cleanup</w:t>
        </w:r>
        <w:r w:rsidR="00734785">
          <w:rPr>
            <w:noProof/>
            <w:webHidden/>
          </w:rPr>
          <w:tab/>
        </w:r>
        <w:r w:rsidR="00734785">
          <w:rPr>
            <w:noProof/>
            <w:webHidden/>
          </w:rPr>
          <w:fldChar w:fldCharType="begin"/>
        </w:r>
        <w:r w:rsidR="00734785">
          <w:rPr>
            <w:noProof/>
            <w:webHidden/>
          </w:rPr>
          <w:instrText xml:space="preserve"> PAGEREF _Toc387925525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1A726007"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526" w:history="1">
        <w:r w:rsidR="00734785" w:rsidRPr="00DC4753">
          <w:rPr>
            <w:rStyle w:val="Hyperlink"/>
            <w:noProof/>
          </w:rPr>
          <w:t>2.5.7</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S07_HTTPStatusCode</w:t>
        </w:r>
        <w:r w:rsidR="00734785">
          <w:rPr>
            <w:noProof/>
            <w:webHidden/>
          </w:rPr>
          <w:tab/>
        </w:r>
        <w:r w:rsidR="00734785">
          <w:rPr>
            <w:noProof/>
            <w:webHidden/>
          </w:rPr>
          <w:fldChar w:fldCharType="begin"/>
        </w:r>
        <w:r w:rsidR="00734785">
          <w:rPr>
            <w:noProof/>
            <w:webHidden/>
          </w:rPr>
          <w:instrText xml:space="preserve"> PAGEREF _Toc387925526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30DABE37"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27" w:history="1">
        <w:r w:rsidR="00734785" w:rsidRPr="00DC4753">
          <w:rPr>
            <w:rStyle w:val="Hyperlink"/>
            <w:noProof/>
          </w:rPr>
          <w:t>Description</w:t>
        </w:r>
        <w:r w:rsidR="00734785">
          <w:rPr>
            <w:noProof/>
            <w:webHidden/>
          </w:rPr>
          <w:tab/>
        </w:r>
        <w:r w:rsidR="00734785">
          <w:rPr>
            <w:noProof/>
            <w:webHidden/>
          </w:rPr>
          <w:fldChar w:fldCharType="begin"/>
        </w:r>
        <w:r w:rsidR="00734785">
          <w:rPr>
            <w:noProof/>
            <w:webHidden/>
          </w:rPr>
          <w:instrText xml:space="preserve"> PAGEREF _Toc387925527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52C01D5E"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28" w:history="1">
        <w:r w:rsidR="00734785" w:rsidRPr="00DC4753">
          <w:rPr>
            <w:rStyle w:val="Hyperlink"/>
            <w:noProof/>
          </w:rPr>
          <w:t>Operations</w:t>
        </w:r>
        <w:r w:rsidR="00734785">
          <w:rPr>
            <w:noProof/>
            <w:webHidden/>
          </w:rPr>
          <w:tab/>
        </w:r>
        <w:r w:rsidR="00734785">
          <w:rPr>
            <w:noProof/>
            <w:webHidden/>
          </w:rPr>
          <w:fldChar w:fldCharType="begin"/>
        </w:r>
        <w:r w:rsidR="00734785">
          <w:rPr>
            <w:noProof/>
            <w:webHidden/>
          </w:rPr>
          <w:instrText xml:space="preserve"> PAGEREF _Toc387925528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2F3393BD"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29" w:history="1">
        <w:r w:rsidR="00734785" w:rsidRPr="00DC4753">
          <w:rPr>
            <w:rStyle w:val="Hyperlink"/>
            <w:noProof/>
          </w:rPr>
          <w:t>Prerequisites</w:t>
        </w:r>
        <w:r w:rsidR="00734785">
          <w:rPr>
            <w:noProof/>
            <w:webHidden/>
          </w:rPr>
          <w:tab/>
        </w:r>
        <w:r w:rsidR="00734785">
          <w:rPr>
            <w:noProof/>
            <w:webHidden/>
          </w:rPr>
          <w:fldChar w:fldCharType="begin"/>
        </w:r>
        <w:r w:rsidR="00734785">
          <w:rPr>
            <w:noProof/>
            <w:webHidden/>
          </w:rPr>
          <w:instrText xml:space="preserve"> PAGEREF _Toc387925529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68B78569" w14:textId="77777777" w:rsidR="00734785" w:rsidRDefault="00B030FC">
      <w:pPr>
        <w:pStyle w:val="TOC4"/>
        <w:tabs>
          <w:tab w:val="right" w:leader="dot" w:pos="9350"/>
        </w:tabs>
        <w:rPr>
          <w:rFonts w:asciiTheme="minorHAnsi" w:eastAsiaTheme="minorEastAsia" w:hAnsiTheme="minorHAnsi" w:cstheme="minorBidi"/>
          <w:noProof/>
          <w:kern w:val="0"/>
          <w:sz w:val="22"/>
          <w:szCs w:val="22"/>
          <w:lang w:eastAsia="zh-CN"/>
        </w:rPr>
      </w:pPr>
      <w:hyperlink w:anchor="_Toc387925530" w:history="1">
        <w:r w:rsidR="00734785" w:rsidRPr="00DC4753">
          <w:rPr>
            <w:rStyle w:val="Hyperlink"/>
            <w:noProof/>
          </w:rPr>
          <w:t>Cleanup</w:t>
        </w:r>
        <w:r w:rsidR="00734785">
          <w:rPr>
            <w:noProof/>
            <w:webHidden/>
          </w:rPr>
          <w:tab/>
        </w:r>
        <w:r w:rsidR="00734785">
          <w:rPr>
            <w:noProof/>
            <w:webHidden/>
          </w:rPr>
          <w:fldChar w:fldCharType="begin"/>
        </w:r>
        <w:r w:rsidR="00734785">
          <w:rPr>
            <w:noProof/>
            <w:webHidden/>
          </w:rPr>
          <w:instrText xml:space="preserve"> PAGEREF _Toc387925530 \h </w:instrText>
        </w:r>
        <w:r w:rsidR="00734785">
          <w:rPr>
            <w:noProof/>
            <w:webHidden/>
          </w:rPr>
        </w:r>
        <w:r w:rsidR="00734785">
          <w:rPr>
            <w:noProof/>
            <w:webHidden/>
          </w:rPr>
          <w:fldChar w:fldCharType="separate"/>
        </w:r>
        <w:r w:rsidR="00734785">
          <w:rPr>
            <w:noProof/>
            <w:webHidden/>
          </w:rPr>
          <w:t>18</w:t>
        </w:r>
        <w:r w:rsidR="00734785">
          <w:rPr>
            <w:noProof/>
            <w:webHidden/>
          </w:rPr>
          <w:fldChar w:fldCharType="end"/>
        </w:r>
      </w:hyperlink>
    </w:p>
    <w:p w14:paraId="6385FF7C" w14:textId="77777777" w:rsidR="00734785" w:rsidRDefault="00B030F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925531" w:history="1">
        <w:r w:rsidR="00734785" w:rsidRPr="00DC4753">
          <w:rPr>
            <w:rStyle w:val="Hyperlink"/>
            <w:noProof/>
          </w:rPr>
          <w:t>2.6</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Test case design</w:t>
        </w:r>
        <w:r w:rsidR="00734785">
          <w:rPr>
            <w:noProof/>
            <w:webHidden/>
          </w:rPr>
          <w:tab/>
        </w:r>
        <w:r w:rsidR="00734785">
          <w:rPr>
            <w:noProof/>
            <w:webHidden/>
          </w:rPr>
          <w:fldChar w:fldCharType="begin"/>
        </w:r>
        <w:r w:rsidR="00734785">
          <w:rPr>
            <w:noProof/>
            <w:webHidden/>
          </w:rPr>
          <w:instrText xml:space="preserve"> PAGEREF _Toc387925531 \h </w:instrText>
        </w:r>
        <w:r w:rsidR="00734785">
          <w:rPr>
            <w:noProof/>
            <w:webHidden/>
          </w:rPr>
        </w:r>
        <w:r w:rsidR="00734785">
          <w:rPr>
            <w:noProof/>
            <w:webHidden/>
          </w:rPr>
          <w:fldChar w:fldCharType="separate"/>
        </w:r>
        <w:r w:rsidR="00734785">
          <w:rPr>
            <w:noProof/>
            <w:webHidden/>
          </w:rPr>
          <w:t>19</w:t>
        </w:r>
        <w:r w:rsidR="00734785">
          <w:rPr>
            <w:noProof/>
            <w:webHidden/>
          </w:rPr>
          <w:fldChar w:fldCharType="end"/>
        </w:r>
      </w:hyperlink>
    </w:p>
    <w:p w14:paraId="26A718EE"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532" w:history="1">
        <w:r w:rsidR="00734785" w:rsidRPr="00DC4753">
          <w:rPr>
            <w:rStyle w:val="Hyperlink"/>
            <w:noProof/>
          </w:rPr>
          <w:t>2.6.1</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Traditional test case design</w:t>
        </w:r>
        <w:r w:rsidR="00734785">
          <w:rPr>
            <w:noProof/>
            <w:webHidden/>
          </w:rPr>
          <w:tab/>
        </w:r>
        <w:r w:rsidR="00734785">
          <w:rPr>
            <w:noProof/>
            <w:webHidden/>
          </w:rPr>
          <w:fldChar w:fldCharType="begin"/>
        </w:r>
        <w:r w:rsidR="00734785">
          <w:rPr>
            <w:noProof/>
            <w:webHidden/>
          </w:rPr>
          <w:instrText xml:space="preserve"> PAGEREF _Toc387925532 \h </w:instrText>
        </w:r>
        <w:r w:rsidR="00734785">
          <w:rPr>
            <w:noProof/>
            <w:webHidden/>
          </w:rPr>
        </w:r>
        <w:r w:rsidR="00734785">
          <w:rPr>
            <w:noProof/>
            <w:webHidden/>
          </w:rPr>
          <w:fldChar w:fldCharType="separate"/>
        </w:r>
        <w:r w:rsidR="00734785">
          <w:rPr>
            <w:noProof/>
            <w:webHidden/>
          </w:rPr>
          <w:t>19</w:t>
        </w:r>
        <w:r w:rsidR="00734785">
          <w:rPr>
            <w:noProof/>
            <w:webHidden/>
          </w:rPr>
          <w:fldChar w:fldCharType="end"/>
        </w:r>
      </w:hyperlink>
    </w:p>
    <w:p w14:paraId="737436FA" w14:textId="77777777" w:rsidR="00734785" w:rsidRDefault="00B030F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925533" w:history="1">
        <w:r w:rsidR="00734785" w:rsidRPr="00DC4753">
          <w:rPr>
            <w:rStyle w:val="Hyperlink"/>
            <w:noProof/>
          </w:rPr>
          <w:t>2.6.2</w:t>
        </w:r>
        <w:r w:rsidR="00734785">
          <w:rPr>
            <w:rFonts w:asciiTheme="minorHAnsi" w:eastAsiaTheme="minorEastAsia" w:hAnsiTheme="minorHAnsi" w:cstheme="minorBidi"/>
            <w:noProof/>
            <w:kern w:val="0"/>
            <w:sz w:val="22"/>
            <w:szCs w:val="22"/>
            <w:lang w:eastAsia="zh-CN"/>
          </w:rPr>
          <w:tab/>
        </w:r>
        <w:r w:rsidR="00734785" w:rsidRPr="00DC4753">
          <w:rPr>
            <w:rStyle w:val="Hyperlink"/>
            <w:noProof/>
          </w:rPr>
          <w:t>Test case description</w:t>
        </w:r>
        <w:r w:rsidR="00734785">
          <w:rPr>
            <w:noProof/>
            <w:webHidden/>
          </w:rPr>
          <w:tab/>
        </w:r>
        <w:r w:rsidR="00734785">
          <w:rPr>
            <w:noProof/>
            <w:webHidden/>
          </w:rPr>
          <w:fldChar w:fldCharType="begin"/>
        </w:r>
        <w:r w:rsidR="00734785">
          <w:rPr>
            <w:noProof/>
            <w:webHidden/>
          </w:rPr>
          <w:instrText xml:space="preserve"> PAGEREF _Toc387925533 \h </w:instrText>
        </w:r>
        <w:r w:rsidR="00734785">
          <w:rPr>
            <w:noProof/>
            <w:webHidden/>
          </w:rPr>
        </w:r>
        <w:r w:rsidR="00734785">
          <w:rPr>
            <w:noProof/>
            <w:webHidden/>
          </w:rPr>
          <w:fldChar w:fldCharType="separate"/>
        </w:r>
        <w:r w:rsidR="00734785">
          <w:rPr>
            <w:noProof/>
            <w:webHidden/>
          </w:rPr>
          <w:t>20</w:t>
        </w:r>
        <w:r w:rsidR="00734785">
          <w:rPr>
            <w:noProof/>
            <w:webHidden/>
          </w:rPr>
          <w:fldChar w:fldCharType="end"/>
        </w:r>
      </w:hyperlink>
    </w:p>
    <w:p w14:paraId="2826E559" w14:textId="69AEFE2F" w:rsidR="00221423" w:rsidRPr="00DD0B57" w:rsidRDefault="00B26B84" w:rsidP="00221423">
      <w:pPr>
        <w:pStyle w:val="TOC2"/>
        <w:tabs>
          <w:tab w:val="left" w:pos="1100"/>
          <w:tab w:val="right" w:pos="9350"/>
        </w:tabs>
        <w:ind w:left="0"/>
        <w:rPr>
          <w:rFonts w:cs="Tahoma"/>
          <w:b/>
        </w:rPr>
        <w:sectPr w:rsidR="00221423" w:rsidRPr="00DD0B57" w:rsidSect="00611D57">
          <w:headerReference w:type="even" r:id="rId13"/>
          <w:headerReference w:type="default" r:id="rId14"/>
          <w:footerReference w:type="even" r:id="rId15"/>
          <w:footerReference w:type="default" r:id="rId16"/>
          <w:headerReference w:type="first" r:id="rId17"/>
          <w:footerReference w:type="first" r:id="rId18"/>
          <w:pgSz w:w="12240" w:h="15840" w:code="1"/>
          <w:pgMar w:top="1260" w:right="1440" w:bottom="1440" w:left="1440" w:header="720" w:footer="576" w:gutter="0"/>
          <w:pgNumType w:start="1"/>
          <w:cols w:space="720"/>
          <w:titlePg/>
          <w:docGrid w:linePitch="360"/>
        </w:sectPr>
      </w:pPr>
      <w:r>
        <w:rPr>
          <w:rFonts w:cs="Tahoma"/>
          <w:b/>
        </w:rPr>
        <w:fldChar w:fldCharType="end"/>
      </w:r>
    </w:p>
    <w:p w14:paraId="2826E55A" w14:textId="2EA2F4F3" w:rsidR="00221423" w:rsidRPr="007C62D6" w:rsidRDefault="00EE42A6" w:rsidP="00221423">
      <w:pPr>
        <w:pStyle w:val="Heading1"/>
        <w:pageBreakBefore/>
      </w:pPr>
      <w:bookmarkStart w:id="2" w:name="_Technical_Document_Introduction"/>
      <w:bookmarkStart w:id="3" w:name="_Test_Method"/>
      <w:bookmarkStart w:id="4" w:name="_Toc351988783"/>
      <w:bookmarkStart w:id="5" w:name="_Toc352252706"/>
      <w:bookmarkStart w:id="6" w:name="_Toc352252790"/>
      <w:bookmarkStart w:id="7" w:name="_Toc352253231"/>
      <w:bookmarkStart w:id="8" w:name="_Toc352599807"/>
      <w:bookmarkStart w:id="9" w:name="_Toc387925448"/>
      <w:bookmarkStart w:id="10" w:name="_Toc106428318"/>
      <w:bookmarkEnd w:id="2"/>
      <w:bookmarkEnd w:id="3"/>
      <w:r>
        <w:rPr>
          <w:rFonts w:eastAsiaTheme="minorEastAsia" w:hint="eastAsia"/>
        </w:rPr>
        <w:lastRenderedPageBreak/>
        <w:t>Configuring the test suite</w:t>
      </w:r>
      <w:bookmarkEnd w:id="4"/>
      <w:bookmarkEnd w:id="5"/>
      <w:bookmarkEnd w:id="6"/>
      <w:bookmarkEnd w:id="7"/>
      <w:bookmarkEnd w:id="8"/>
      <w:bookmarkEnd w:id="9"/>
    </w:p>
    <w:p w14:paraId="2826E55B" w14:textId="43F0DAE6" w:rsidR="00221423" w:rsidRDefault="00EE42A6" w:rsidP="00221423">
      <w:pPr>
        <w:pStyle w:val="Heading2"/>
        <w:rPr>
          <w:bCs w:val="0"/>
          <w:iCs/>
        </w:rPr>
      </w:pPr>
      <w:bookmarkStart w:id="11" w:name="_Toc351988784"/>
      <w:bookmarkStart w:id="12" w:name="_Toc352252707"/>
      <w:bookmarkStart w:id="13" w:name="_Toc352252791"/>
      <w:bookmarkStart w:id="14" w:name="_Toc352253232"/>
      <w:bookmarkStart w:id="15" w:name="_Toc352599808"/>
      <w:bookmarkStart w:id="16" w:name="_Toc387925449"/>
      <w:r w:rsidRPr="00495F5B">
        <w:rPr>
          <w:bCs w:val="0"/>
          <w:iCs/>
        </w:rPr>
        <w:t>Configuring the test suite client</w:t>
      </w:r>
      <w:bookmarkEnd w:id="11"/>
      <w:bookmarkEnd w:id="12"/>
      <w:bookmarkEnd w:id="13"/>
      <w:bookmarkEnd w:id="14"/>
      <w:bookmarkEnd w:id="15"/>
      <w:bookmarkEnd w:id="16"/>
    </w:p>
    <w:p w14:paraId="2826E55C" w14:textId="381DB708" w:rsidR="00221423" w:rsidRDefault="00582D33" w:rsidP="00004CCD">
      <w:pPr>
        <w:pStyle w:val="Heading3"/>
        <w:rPr>
          <w:rFonts w:eastAsiaTheme="minorEastAsia"/>
        </w:rPr>
      </w:pPr>
      <w:bookmarkStart w:id="17" w:name="_Toc325376150"/>
      <w:bookmarkStart w:id="18" w:name="_Toc351988785"/>
      <w:bookmarkStart w:id="19" w:name="_Toc352252708"/>
      <w:bookmarkStart w:id="20" w:name="_Toc352252792"/>
      <w:bookmarkStart w:id="21" w:name="_Toc352253233"/>
      <w:bookmarkStart w:id="22" w:name="_Toc352599809"/>
      <w:bookmarkStart w:id="23" w:name="_Toc387925450"/>
      <w:r>
        <w:t>Configuring the t</w:t>
      </w:r>
      <w:r w:rsidR="00550045">
        <w:t>est s</w:t>
      </w:r>
      <w:r w:rsidR="00221423">
        <w:t>uite</w:t>
      </w:r>
      <w:r w:rsidR="00550045">
        <w:t xml:space="preserve"> client </w:t>
      </w:r>
      <w:r>
        <w:t>manually</w:t>
      </w:r>
      <w:bookmarkEnd w:id="17"/>
      <w:bookmarkEnd w:id="18"/>
      <w:bookmarkEnd w:id="19"/>
      <w:bookmarkEnd w:id="20"/>
      <w:bookmarkEnd w:id="21"/>
      <w:bookmarkEnd w:id="22"/>
      <w:bookmarkEnd w:id="23"/>
    </w:p>
    <w:p w14:paraId="2826E55D" w14:textId="7ED594BC" w:rsidR="00A32907" w:rsidRPr="00553258" w:rsidRDefault="00EE42A6" w:rsidP="00553258">
      <w:pPr>
        <w:pStyle w:val="LWPParagraphText"/>
      </w:pPr>
      <w:r w:rsidRPr="00553258">
        <w:t>Before you run the test suite, update the values in the MS-SITESS_TestSuite.deployment.ptfconfig file. The MS-SITESS _TestSuite.deployment.ptfconfig file can also be configured by running the client setup script.</w:t>
      </w:r>
    </w:p>
    <w:p w14:paraId="2826E55E" w14:textId="65F22227" w:rsidR="00A32907" w:rsidRPr="00553258" w:rsidRDefault="00A32907" w:rsidP="00F80568">
      <w:pPr>
        <w:pStyle w:val="Text"/>
        <w:numPr>
          <w:ilvl w:val="0"/>
          <w:numId w:val="62"/>
        </w:numPr>
        <w:spacing w:line="240" w:lineRule="auto"/>
        <w:rPr>
          <w:rFonts w:ascii="Arial" w:hAnsi="Arial" w:cs="Arial"/>
        </w:rPr>
      </w:pPr>
      <w:r w:rsidRPr="00553258">
        <w:rPr>
          <w:rFonts w:ascii="Arial" w:hAnsi="Arial" w:cs="Arial"/>
        </w:rPr>
        <w:t>Open MS-SITESS\TestSuite\MS-SITESS_TestSuite.deployment.ptfconfig</w:t>
      </w:r>
      <w:r w:rsidR="00840F4B" w:rsidRPr="00553258">
        <w:rPr>
          <w:rFonts w:ascii="Arial" w:hAnsi="Arial" w:cs="Arial"/>
        </w:rPr>
        <w:t xml:space="preserve"> file</w:t>
      </w:r>
      <w:r w:rsidRPr="00553258">
        <w:rPr>
          <w:rFonts w:ascii="Arial" w:hAnsi="Arial" w:cs="Arial"/>
        </w:rPr>
        <w:t>.</w:t>
      </w:r>
    </w:p>
    <w:p w14:paraId="2826E55F" w14:textId="2A254B42" w:rsidR="00A32907" w:rsidRPr="00553258" w:rsidRDefault="00A32907" w:rsidP="00F80568">
      <w:pPr>
        <w:pStyle w:val="Text"/>
        <w:numPr>
          <w:ilvl w:val="0"/>
          <w:numId w:val="62"/>
        </w:numPr>
        <w:spacing w:line="240" w:lineRule="auto"/>
        <w:rPr>
          <w:rFonts w:ascii="Arial" w:hAnsi="Arial" w:cs="Arial"/>
        </w:rPr>
      </w:pPr>
      <w:r w:rsidRPr="00553258">
        <w:rPr>
          <w:rFonts w:ascii="Arial" w:hAnsi="Arial" w:cs="Arial"/>
        </w:rPr>
        <w:t>Update the following value to specify the common configuration file</w:t>
      </w:r>
    </w:p>
    <w:p w14:paraId="2826E561" w14:textId="4E73AE01" w:rsidR="00A32907" w:rsidRPr="00553258" w:rsidRDefault="00A32907" w:rsidP="00553258">
      <w:pPr>
        <w:pStyle w:val="NumberedList1"/>
        <w:tabs>
          <w:tab w:val="clear" w:pos="360"/>
        </w:tabs>
        <w:spacing w:after="0" w:line="240" w:lineRule="auto"/>
        <w:ind w:left="720" w:firstLine="0"/>
        <w:rPr>
          <w:rFonts w:cs="Arial"/>
        </w:rPr>
      </w:pPr>
      <w:r w:rsidRPr="00553258">
        <w:rPr>
          <w:rFonts w:cs="Arial"/>
        </w:rPr>
        <w:t>Property name=</w:t>
      </w:r>
      <w:r w:rsidR="00840F4B" w:rsidRPr="00553258">
        <w:rPr>
          <w:rFonts w:cs="Arial"/>
        </w:rPr>
        <w:t>"CommonConfigurationFileName"</w:t>
      </w:r>
      <w:r w:rsidR="009E467F">
        <w:rPr>
          <w:rFonts w:cs="Arial"/>
        </w:rPr>
        <w:t xml:space="preserve"> </w:t>
      </w:r>
      <w:r w:rsidRPr="00553258">
        <w:rPr>
          <w:rFonts w:cs="Arial"/>
        </w:rPr>
        <w:t xml:space="preserve">value="SharePointCommonConfiguration.deployment.ptfconfig" </w:t>
      </w:r>
    </w:p>
    <w:p w14:paraId="2826E562" w14:textId="77777777" w:rsidR="00A32907" w:rsidRPr="00CF72F9" w:rsidRDefault="00A32907" w:rsidP="00553258">
      <w:pPr>
        <w:pStyle w:val="LWPAlertTextinList"/>
        <w:rPr>
          <w:rFonts w:eastAsia="Times New Roman"/>
          <w:color w:val="000000"/>
        </w:rPr>
      </w:pPr>
      <w:r w:rsidRPr="00495F5B">
        <w:rPr>
          <w:b/>
        </w:rPr>
        <w:t>Note</w:t>
      </w:r>
      <w:r w:rsidRPr="0051583D">
        <w:t>   </w:t>
      </w:r>
      <w:r w:rsidRPr="00A75B54">
        <w:t>This property can be removed or set to empty if the required properties are copied to the test suite specific configuration file. Any other changes to this property will cause all test cas</w:t>
      </w:r>
      <w:r w:rsidRPr="003921E6">
        <w:t>es in the test suite to fail during execution. The test suite first search through its specific configuration file and use the properties from there if they are defined, before looking for them from the common configuration file (if specified).</w:t>
      </w:r>
    </w:p>
    <w:p w14:paraId="2826E563" w14:textId="46E73DFF" w:rsidR="00A32907" w:rsidRPr="00553258" w:rsidRDefault="00A32907" w:rsidP="00F80568">
      <w:pPr>
        <w:pStyle w:val="Text"/>
        <w:numPr>
          <w:ilvl w:val="0"/>
          <w:numId w:val="62"/>
        </w:numPr>
        <w:spacing w:line="240" w:lineRule="auto"/>
        <w:rPr>
          <w:rFonts w:ascii="Arial" w:hAnsi="Arial" w:cs="Arial"/>
        </w:rPr>
      </w:pPr>
      <w:r w:rsidRPr="00553258">
        <w:rPr>
          <w:rFonts w:ascii="Arial" w:hAnsi="Arial" w:cs="Arial"/>
        </w:rPr>
        <w:t xml:space="preserve">Update the following </w:t>
      </w:r>
      <w:r w:rsidR="0058720D" w:rsidRPr="00553258">
        <w:rPr>
          <w:rFonts w:ascii="Arial" w:hAnsi="Arial" w:cs="Arial"/>
        </w:rPr>
        <w:t xml:space="preserve">property </w:t>
      </w:r>
      <w:r w:rsidRPr="00553258">
        <w:rPr>
          <w:rFonts w:ascii="Arial" w:hAnsi="Arial" w:cs="Arial"/>
        </w:rPr>
        <w:t>values to match SUT settings and configuration.</w:t>
      </w:r>
    </w:p>
    <w:p w14:paraId="2826E564" w14:textId="77777777" w:rsidR="00C550E3" w:rsidRPr="00553258" w:rsidRDefault="00C550E3" w:rsidP="00553258">
      <w:pPr>
        <w:pStyle w:val="LWPListBulletLevel2"/>
        <w:rPr>
          <w:lang w:eastAsia="zh-CN"/>
        </w:rPr>
      </w:pPr>
      <w:r w:rsidRPr="00553258">
        <w:rPr>
          <w:lang w:eastAsia="zh-CN"/>
        </w:rPr>
        <w:t>Property name="SiteCollectionName" value="MSSITESS_SiteCollection"</w:t>
      </w:r>
    </w:p>
    <w:p w14:paraId="2826E565" w14:textId="77777777" w:rsidR="00C550E3" w:rsidRPr="00553258" w:rsidRDefault="00C550E3" w:rsidP="00553258">
      <w:pPr>
        <w:pStyle w:val="LWPListBulletLevel2"/>
        <w:rPr>
          <w:lang w:eastAsia="zh-CN"/>
        </w:rPr>
      </w:pPr>
      <w:r w:rsidRPr="00553258">
        <w:rPr>
          <w:lang w:eastAsia="zh-CN"/>
        </w:rPr>
        <w:t>Property name="SiteCollectionUrl" value="[TransportType]://[SutComputerName]/sites/[SiteCollectionName]"</w:t>
      </w:r>
    </w:p>
    <w:p w14:paraId="2826E566" w14:textId="77777777" w:rsidR="00C550E3" w:rsidRPr="00553258" w:rsidRDefault="00C550E3" w:rsidP="00553258">
      <w:pPr>
        <w:pStyle w:val="LWPListBulletLevel2"/>
        <w:rPr>
          <w:lang w:eastAsia="zh-CN"/>
        </w:rPr>
      </w:pPr>
      <w:r w:rsidRPr="00553258">
        <w:rPr>
          <w:lang w:eastAsia="zh-CN"/>
        </w:rPr>
        <w:t>Property name="SiteCollectionPath" value="sites/[SiteCollectionName]"</w:t>
      </w:r>
    </w:p>
    <w:p w14:paraId="2826E567" w14:textId="77777777" w:rsidR="00C550E3" w:rsidRPr="00553258" w:rsidRDefault="00C550E3" w:rsidP="00553258">
      <w:pPr>
        <w:pStyle w:val="LWPListBulletLevel2"/>
        <w:rPr>
          <w:lang w:eastAsia="zh-CN"/>
        </w:rPr>
      </w:pPr>
      <w:r w:rsidRPr="00553258">
        <w:rPr>
          <w:lang w:eastAsia="zh-CN"/>
        </w:rPr>
        <w:t>Property name="SiteName" value="MSSITESS_Site"</w:t>
      </w:r>
    </w:p>
    <w:p w14:paraId="2826E568" w14:textId="77777777" w:rsidR="00C550E3" w:rsidRPr="00553258" w:rsidRDefault="00C550E3" w:rsidP="00553258">
      <w:pPr>
        <w:pStyle w:val="LWPListBulletLevel2"/>
        <w:rPr>
          <w:lang w:eastAsia="zh-CN"/>
        </w:rPr>
      </w:pPr>
      <w:r w:rsidRPr="00553258">
        <w:rPr>
          <w:lang w:eastAsia="zh-CN"/>
        </w:rPr>
        <w:t>Property name="SiteUrl" value=</w:t>
      </w:r>
      <w:r w:rsidRPr="00495F5B">
        <w:t xml:space="preserve"> </w:t>
      </w:r>
      <w:r w:rsidRPr="00553258">
        <w:rPr>
          <w:lang w:eastAsia="zh-CN"/>
        </w:rPr>
        <w:t>"[TransportType]://[SutComputerName]/sites/[SiteCollectionName]/[SiteName]"</w:t>
      </w:r>
    </w:p>
    <w:p w14:paraId="2826E569" w14:textId="77777777" w:rsidR="00C550E3" w:rsidRPr="00553258" w:rsidRDefault="00C550E3" w:rsidP="00553258">
      <w:pPr>
        <w:pStyle w:val="LWPListBulletLevel2"/>
        <w:rPr>
          <w:lang w:eastAsia="zh-CN"/>
        </w:rPr>
      </w:pPr>
      <w:r w:rsidRPr="00553258">
        <w:rPr>
          <w:lang w:eastAsia="zh-CN"/>
        </w:rPr>
        <w:t>Property name="ServiceUrl" value="[TransportType]://[SutComputerName]/sites/[SiteCollectionName]/_vti_bin/sites.asmx"</w:t>
      </w:r>
    </w:p>
    <w:p w14:paraId="2826E56A" w14:textId="77777777" w:rsidR="00C550E3" w:rsidRPr="00553258" w:rsidRDefault="00C550E3" w:rsidP="00553258">
      <w:pPr>
        <w:pStyle w:val="LWPListBulletLevel2"/>
        <w:rPr>
          <w:lang w:eastAsia="zh-CN"/>
        </w:rPr>
      </w:pPr>
      <w:r w:rsidRPr="00553258">
        <w:rPr>
          <w:lang w:eastAsia="zh-CN"/>
        </w:rPr>
        <w:t>Property name="SpecialSubsiteName" value="MSSITESS_SpecialSubSite"</w:t>
      </w:r>
    </w:p>
    <w:p w14:paraId="2826E56B" w14:textId="77777777" w:rsidR="00C550E3" w:rsidRPr="00553258" w:rsidRDefault="00C550E3" w:rsidP="00553258">
      <w:pPr>
        <w:pStyle w:val="LWPListBulletLevel2"/>
        <w:rPr>
          <w:lang w:eastAsia="zh-CN"/>
        </w:rPr>
      </w:pPr>
      <w:r w:rsidRPr="00553258">
        <w:rPr>
          <w:lang w:eastAsia="zh-CN"/>
        </w:rPr>
        <w:t>Property name="WebPageUrl" value="[TransportType]://[SutComputerName]/sites/[SiteCollectionName]/[SiteName]/[SpecialSubsiteName]/MSSITESS_SubSite_DocumentLibrary/MSSITESS_CustomPage.aspx"</w:t>
      </w:r>
    </w:p>
    <w:p w14:paraId="2826E56C" w14:textId="77777777" w:rsidR="00C550E3" w:rsidRPr="00553258" w:rsidRDefault="00C550E3" w:rsidP="00553258">
      <w:pPr>
        <w:pStyle w:val="LWPListBulletLevel2"/>
        <w:rPr>
          <w:lang w:eastAsia="zh-CN"/>
        </w:rPr>
      </w:pPr>
      <w:r w:rsidRPr="00553258">
        <w:rPr>
          <w:lang w:eastAsia="zh-CN"/>
        </w:rPr>
        <w:t>Property name="NormalSubsiteUrl" value="[TransportType]://[SutComputerName]/sites/[SiteCollectionName]/[SiteName]/MSSITESS_NormalSubSite"</w:t>
      </w:r>
    </w:p>
    <w:p w14:paraId="2826E56D" w14:textId="77777777" w:rsidR="00C550E3" w:rsidRPr="00553258" w:rsidRDefault="00C550E3" w:rsidP="00553258">
      <w:pPr>
        <w:pStyle w:val="LWPListBulletLevel2"/>
        <w:rPr>
          <w:lang w:eastAsia="zh-CN"/>
        </w:rPr>
      </w:pPr>
      <w:r w:rsidRPr="00553258">
        <w:rPr>
          <w:lang w:eastAsia="zh-CN"/>
        </w:rPr>
        <w:t>Property name="SpecialSubsiteUrl" value="[TransportType]://[SutComputerName]/sites/[SiteCollectionName]/[SiteName]/[SpecialSubsiteName]"</w:t>
      </w:r>
    </w:p>
    <w:p w14:paraId="2826E56E" w14:textId="77777777" w:rsidR="00C550E3" w:rsidRPr="00553258" w:rsidRDefault="00C550E3" w:rsidP="00553258">
      <w:pPr>
        <w:pStyle w:val="LWPListBulletLevel2"/>
        <w:rPr>
          <w:lang w:eastAsia="zh-CN"/>
        </w:rPr>
      </w:pPr>
      <w:r w:rsidRPr="00553258">
        <w:rPr>
          <w:lang w:eastAsia="zh-CN"/>
        </w:rPr>
        <w:t>Property name="ValidLCID" value="1033"</w:t>
      </w:r>
    </w:p>
    <w:p w14:paraId="2826E56F" w14:textId="77777777" w:rsidR="00C550E3" w:rsidRPr="00553258" w:rsidRDefault="00C550E3" w:rsidP="00553258">
      <w:pPr>
        <w:pStyle w:val="LWPListBulletLevel2"/>
        <w:rPr>
          <w:lang w:eastAsia="zh-CN"/>
        </w:rPr>
      </w:pPr>
      <w:r w:rsidRPr="00553258">
        <w:rPr>
          <w:lang w:eastAsia="zh-CN"/>
        </w:rPr>
        <w:t>Property name="DefaultLCID" value="1033"</w:t>
      </w:r>
    </w:p>
    <w:p w14:paraId="2826E570" w14:textId="77777777" w:rsidR="00C550E3" w:rsidRPr="00553258" w:rsidRDefault="00C550E3" w:rsidP="00553258">
      <w:pPr>
        <w:pStyle w:val="LWPListBulletLevel2"/>
        <w:rPr>
          <w:lang w:eastAsia="zh-CN"/>
        </w:rPr>
      </w:pPr>
      <w:r w:rsidRPr="00553258">
        <w:rPr>
          <w:lang w:eastAsia="zh-CN"/>
        </w:rPr>
        <w:t>Property name="NotInstalledLCID" value="2052"</w:t>
      </w:r>
    </w:p>
    <w:p w14:paraId="2826E571" w14:textId="77777777" w:rsidR="00C550E3" w:rsidRPr="00553258" w:rsidRDefault="00C550E3" w:rsidP="00553258">
      <w:pPr>
        <w:pStyle w:val="LWPListBulletLevel2"/>
        <w:rPr>
          <w:lang w:eastAsia="zh-CN"/>
        </w:rPr>
      </w:pPr>
      <w:r w:rsidRPr="00553258">
        <w:rPr>
          <w:lang w:eastAsia="zh-CN"/>
        </w:rPr>
        <w:t>Property name="ValidLibraryName" value="MSSITESS_DocumentLibrary"</w:t>
      </w:r>
    </w:p>
    <w:p w14:paraId="2826E572" w14:textId="77777777" w:rsidR="00C550E3" w:rsidRPr="00553258" w:rsidRDefault="00C550E3" w:rsidP="00553258">
      <w:pPr>
        <w:pStyle w:val="LWPListBulletLevel2"/>
        <w:rPr>
          <w:lang w:eastAsia="zh-CN"/>
        </w:rPr>
      </w:pPr>
      <w:r w:rsidRPr="00553258">
        <w:rPr>
          <w:lang w:eastAsia="zh-CN"/>
        </w:rPr>
        <w:lastRenderedPageBreak/>
        <w:t>Property name="DataPath" value="[TransportType]://[SutComputerName]/sites/[SiteCollectionName]/[ValidLibraryName]"</w:t>
      </w:r>
    </w:p>
    <w:p w14:paraId="2826E573" w14:textId="77777777" w:rsidR="00C550E3" w:rsidRPr="00553258" w:rsidRDefault="00C550E3" w:rsidP="00553258">
      <w:pPr>
        <w:pStyle w:val="LWPListBulletLevel2"/>
        <w:rPr>
          <w:lang w:eastAsia="zh-CN"/>
        </w:rPr>
      </w:pPr>
      <w:r w:rsidRPr="00553258">
        <w:rPr>
          <w:lang w:eastAsia="zh-CN"/>
        </w:rPr>
        <w:t>Property name="SolutionGalleryName" value="Solution Gallery"</w:t>
      </w:r>
    </w:p>
    <w:p w14:paraId="2826E574" w14:textId="77777777" w:rsidR="00C550E3" w:rsidRPr="00553258" w:rsidRDefault="00C550E3" w:rsidP="00553258">
      <w:pPr>
        <w:pStyle w:val="LWPListBulletLevel2"/>
        <w:rPr>
          <w:lang w:eastAsia="zh-CN"/>
        </w:rPr>
      </w:pPr>
      <w:r w:rsidRPr="00553258">
        <w:rPr>
          <w:lang w:eastAsia="zh-CN"/>
        </w:rPr>
        <w:t>Property name="WorkflowTemplateName" value="Approval - SharePoint 2010"</w:t>
      </w:r>
    </w:p>
    <w:p w14:paraId="2826E575" w14:textId="77777777" w:rsidR="00C550E3" w:rsidRPr="00553258" w:rsidRDefault="00C550E3" w:rsidP="00553258">
      <w:pPr>
        <w:pStyle w:val="LWPListBulletLevel2"/>
        <w:rPr>
          <w:lang w:eastAsia="zh-CN"/>
        </w:rPr>
      </w:pPr>
      <w:r w:rsidRPr="00553258">
        <w:rPr>
          <w:lang w:eastAsia="zh-CN"/>
        </w:rPr>
        <w:t>Property name="RegularExpression" value="&amp;lt;input .*name=\&amp;quot;(?&amp;lt;name&amp;gt;.+?)\&amp;quot; .*?value=\&amp;quot;(?&amp;lt;value&amp;gt;.+?)\&amp;quot;"</w:t>
      </w:r>
    </w:p>
    <w:p w14:paraId="2826E576" w14:textId="77777777" w:rsidR="00C550E3" w:rsidRPr="00553258" w:rsidRDefault="00C550E3" w:rsidP="00553258">
      <w:pPr>
        <w:pStyle w:val="LWPListBulletLevel2"/>
        <w:rPr>
          <w:lang w:eastAsia="zh-CN"/>
        </w:rPr>
      </w:pPr>
      <w:r w:rsidRPr="00553258">
        <w:rPr>
          <w:lang w:eastAsia="zh-CN"/>
        </w:rPr>
        <w:t>Property name="SubSitePropertyLanguage" value="language"</w:t>
      </w:r>
    </w:p>
    <w:p w14:paraId="2826E577" w14:textId="77777777" w:rsidR="00C550E3" w:rsidRPr="00553258" w:rsidRDefault="00C550E3" w:rsidP="00553258">
      <w:pPr>
        <w:pStyle w:val="LWPListBulletLevel2"/>
        <w:rPr>
          <w:lang w:eastAsia="zh-CN"/>
        </w:rPr>
      </w:pPr>
      <w:r w:rsidRPr="00553258">
        <w:rPr>
          <w:lang w:eastAsia="zh-CN"/>
        </w:rPr>
        <w:t>Property name="SubSitePropertyLocale" value="locale"</w:t>
      </w:r>
    </w:p>
    <w:p w14:paraId="2826E578" w14:textId="77777777" w:rsidR="00C550E3" w:rsidRPr="00553258" w:rsidRDefault="00C550E3" w:rsidP="00553258">
      <w:pPr>
        <w:pStyle w:val="LWPListBulletLevel2"/>
        <w:rPr>
          <w:lang w:eastAsia="zh-CN"/>
        </w:rPr>
      </w:pPr>
      <w:r w:rsidRPr="00553258">
        <w:rPr>
          <w:lang w:eastAsia="zh-CN"/>
        </w:rPr>
        <w:t>Property name="SubSitePropertyCurrentUser" value="currentUser"</w:t>
      </w:r>
    </w:p>
    <w:p w14:paraId="2826E579" w14:textId="77777777" w:rsidR="00C550E3" w:rsidRPr="00553258" w:rsidRDefault="00C550E3" w:rsidP="00553258">
      <w:pPr>
        <w:pStyle w:val="LWPListBulletLevel2"/>
        <w:rPr>
          <w:lang w:eastAsia="zh-CN"/>
        </w:rPr>
      </w:pPr>
      <w:r w:rsidRPr="00553258">
        <w:rPr>
          <w:lang w:eastAsia="zh-CN"/>
        </w:rPr>
        <w:t>Property name="SubSitePropertyUserNameInPermissions" value="permissions"</w:t>
      </w:r>
    </w:p>
    <w:p w14:paraId="2826E57A" w14:textId="77777777" w:rsidR="00C550E3" w:rsidRPr="00553258" w:rsidRDefault="00C550E3" w:rsidP="00553258">
      <w:pPr>
        <w:pStyle w:val="LWPListBulletLevel2"/>
        <w:rPr>
          <w:lang w:eastAsia="zh-CN"/>
        </w:rPr>
      </w:pPr>
      <w:r w:rsidRPr="00553258">
        <w:rPr>
          <w:lang w:eastAsia="zh-CN"/>
        </w:rPr>
        <w:t>Property name="SubSitePropertyDefaultLanguage" value="defaultLanguage"</w:t>
      </w:r>
    </w:p>
    <w:p w14:paraId="2826E57B" w14:textId="77777777" w:rsidR="00C550E3" w:rsidRPr="00553258" w:rsidRDefault="00C550E3" w:rsidP="00553258">
      <w:pPr>
        <w:pStyle w:val="LWPListBulletLevel2"/>
        <w:rPr>
          <w:lang w:eastAsia="zh-CN"/>
        </w:rPr>
      </w:pPr>
      <w:r w:rsidRPr="00553258">
        <w:rPr>
          <w:lang w:eastAsia="zh-CN"/>
        </w:rPr>
        <w:t>Property name="SubSitePropertyAnonymous" value="anonymous"</w:t>
      </w:r>
    </w:p>
    <w:p w14:paraId="2826E57C" w14:textId="77777777" w:rsidR="00C550E3" w:rsidRPr="00553258" w:rsidRDefault="00C550E3" w:rsidP="00553258">
      <w:pPr>
        <w:pStyle w:val="LWPListBulletLevel2"/>
        <w:rPr>
          <w:lang w:eastAsia="zh-CN"/>
        </w:rPr>
      </w:pPr>
      <w:r w:rsidRPr="00553258">
        <w:rPr>
          <w:lang w:eastAsia="zh-CN"/>
        </w:rPr>
        <w:t>Property name="ExpireTimePeriodBySecond" value="60"</w:t>
      </w:r>
    </w:p>
    <w:p w14:paraId="2826E57D" w14:textId="77777777" w:rsidR="00C550E3" w:rsidRPr="00553258" w:rsidRDefault="00C550E3" w:rsidP="00553258">
      <w:pPr>
        <w:pStyle w:val="LWPListBulletLevel2"/>
        <w:rPr>
          <w:lang w:eastAsia="zh-CN"/>
        </w:rPr>
      </w:pPr>
      <w:r w:rsidRPr="00553258">
        <w:rPr>
          <w:lang w:eastAsia="zh-CN"/>
        </w:rPr>
        <w:t>Property name="DefaultExpireTimePeriod"</w:t>
      </w:r>
      <w:r w:rsidRPr="00553258">
        <w:rPr>
          <w:rFonts w:eastAsiaTheme="minorEastAsia"/>
          <w:lang w:eastAsia="zh-CN"/>
        </w:rPr>
        <w:t xml:space="preserve"> </w:t>
      </w:r>
      <w:r w:rsidRPr="00553258">
        <w:rPr>
          <w:lang w:eastAsia="zh-CN"/>
        </w:rPr>
        <w:t>value="1800"</w:t>
      </w:r>
    </w:p>
    <w:p w14:paraId="2826E57E" w14:textId="77777777" w:rsidR="00C550E3" w:rsidRPr="00553258" w:rsidRDefault="00C550E3" w:rsidP="00553258">
      <w:pPr>
        <w:pStyle w:val="LWPListBulletLevel2"/>
        <w:rPr>
          <w:lang w:eastAsia="zh-CN"/>
        </w:rPr>
      </w:pPr>
      <w:r w:rsidRPr="00553258">
        <w:rPr>
          <w:lang w:eastAsia="zh-CN"/>
        </w:rPr>
        <w:t>Property name="SoapServiceTimeOut" value="600"</w:t>
      </w:r>
    </w:p>
    <w:p w14:paraId="2826E57F" w14:textId="77777777" w:rsidR="00C550E3" w:rsidRPr="00553258" w:rsidRDefault="00C550E3" w:rsidP="00553258">
      <w:pPr>
        <w:pStyle w:val="LWPListBulletLevel2"/>
        <w:rPr>
          <w:lang w:eastAsia="zh-CN"/>
        </w:rPr>
      </w:pPr>
      <w:r w:rsidRPr="00553258">
        <w:rPr>
          <w:lang w:eastAsia="zh-CN"/>
        </w:rPr>
        <w:t>Property name="ExportWaitTime" value="15"</w:t>
      </w:r>
    </w:p>
    <w:p w14:paraId="2826E580" w14:textId="77777777" w:rsidR="00C550E3" w:rsidRPr="00553258" w:rsidRDefault="00C550E3" w:rsidP="00553258">
      <w:pPr>
        <w:pStyle w:val="LWPListBulletLevel2"/>
        <w:rPr>
          <w:lang w:eastAsia="zh-CN"/>
        </w:rPr>
      </w:pPr>
      <w:r w:rsidRPr="00553258">
        <w:rPr>
          <w:lang w:eastAsia="zh-CN"/>
        </w:rPr>
        <w:t>Property name="ImportWebWaitTime" value="30"</w:t>
      </w:r>
    </w:p>
    <w:p w14:paraId="2826E581" w14:textId="77777777" w:rsidR="00C550E3" w:rsidRPr="00553258" w:rsidRDefault="00C550E3" w:rsidP="00553258">
      <w:pPr>
        <w:pStyle w:val="LWPListBulletLevel2"/>
        <w:rPr>
          <w:lang w:eastAsia="zh-CN"/>
        </w:rPr>
      </w:pPr>
      <w:r w:rsidRPr="00553258">
        <w:rPr>
          <w:lang w:eastAsia="zh-CN"/>
        </w:rPr>
        <w:t>Property name="ExportRepeatTime" value="12"</w:t>
      </w:r>
    </w:p>
    <w:p w14:paraId="2826E582" w14:textId="77777777" w:rsidR="00C550E3" w:rsidRPr="00553258" w:rsidRDefault="00C550E3" w:rsidP="00553258">
      <w:pPr>
        <w:pStyle w:val="LWPListBulletLevel2"/>
        <w:rPr>
          <w:lang w:eastAsia="zh-CN"/>
        </w:rPr>
      </w:pPr>
      <w:r w:rsidRPr="00553258">
        <w:rPr>
          <w:lang w:eastAsia="zh-CN"/>
        </w:rPr>
        <w:t>Property name="ImportWebRepeatTime" value="12"</w:t>
      </w:r>
    </w:p>
    <w:p w14:paraId="2826E583" w14:textId="77777777" w:rsidR="00C550E3" w:rsidRPr="00553258" w:rsidRDefault="00C550E3" w:rsidP="00553258">
      <w:pPr>
        <w:pStyle w:val="LWPListBulletLevel2"/>
        <w:rPr>
          <w:lang w:eastAsia="zh-CN"/>
        </w:rPr>
      </w:pPr>
      <w:r w:rsidRPr="00553258">
        <w:rPr>
          <w:lang w:eastAsia="zh-CN"/>
        </w:rPr>
        <w:t>Property name="InvalidLibraryName" value="invalidlibraryname"</w:t>
      </w:r>
    </w:p>
    <w:p w14:paraId="2826E584" w14:textId="77777777" w:rsidR="00C550E3" w:rsidRPr="00553258" w:rsidRDefault="00C550E3" w:rsidP="00553258">
      <w:pPr>
        <w:pStyle w:val="LWPListBulletLevel2"/>
        <w:rPr>
          <w:lang w:eastAsia="zh-CN"/>
        </w:rPr>
      </w:pPr>
      <w:r w:rsidRPr="00553258">
        <w:rPr>
          <w:lang w:eastAsia="zh-CN"/>
        </w:rPr>
        <w:t>Property name="InvalidWorkflowTemplateName" value="InvalidWorkflowTemplateName"</w:t>
      </w:r>
    </w:p>
    <w:p w14:paraId="2826E585" w14:textId="77777777" w:rsidR="00C550E3" w:rsidRPr="00553258" w:rsidRDefault="00C550E3" w:rsidP="00553258">
      <w:pPr>
        <w:pStyle w:val="LWPListBulletLevel2"/>
        <w:rPr>
          <w:lang w:eastAsia="zh-CN"/>
        </w:rPr>
      </w:pPr>
      <w:r w:rsidRPr="00553258">
        <w:rPr>
          <w:lang w:eastAsia="zh-CN"/>
        </w:rPr>
        <w:t>Property name="NonExistentImportUrl" value="[TransportType]://nonExistentComputerName"</w:t>
      </w:r>
    </w:p>
    <w:p w14:paraId="2826E586" w14:textId="77777777" w:rsidR="00C550E3" w:rsidRPr="00553258" w:rsidRDefault="00C550E3" w:rsidP="00553258">
      <w:pPr>
        <w:pStyle w:val="LWPListBulletLevel2"/>
        <w:rPr>
          <w:lang w:eastAsia="zh-CN"/>
        </w:rPr>
      </w:pPr>
      <w:r w:rsidRPr="00553258">
        <w:rPr>
          <w:lang w:eastAsia="zh-CN"/>
        </w:rPr>
        <w:t>Property name="NonExistentSiteName" value="nonExistentsitename"</w:t>
      </w:r>
    </w:p>
    <w:p w14:paraId="2826E587" w14:textId="77777777" w:rsidR="00C550E3" w:rsidRPr="00553258" w:rsidRDefault="00C550E3" w:rsidP="00553258">
      <w:pPr>
        <w:pStyle w:val="LWPListBulletLevel2"/>
        <w:rPr>
          <w:lang w:eastAsia="zh-CN"/>
        </w:rPr>
      </w:pPr>
      <w:r w:rsidRPr="00553258">
        <w:rPr>
          <w:lang w:eastAsia="zh-CN"/>
        </w:rPr>
        <w:t>Property name="UnauthorizedUserDomain" value="UnauthorizedUserDomain"</w:t>
      </w:r>
    </w:p>
    <w:p w14:paraId="2826E588" w14:textId="77777777" w:rsidR="00C550E3" w:rsidRPr="00553258" w:rsidRDefault="00C550E3" w:rsidP="00553258">
      <w:pPr>
        <w:pStyle w:val="LWPListBulletLevel2"/>
        <w:rPr>
          <w:lang w:eastAsia="zh-CN"/>
        </w:rPr>
      </w:pPr>
      <w:r w:rsidRPr="00553258">
        <w:rPr>
          <w:lang w:eastAsia="zh-CN"/>
        </w:rPr>
        <w:t>Property name="UnauthorizedUserName" value="UnauthorizedUserName"</w:t>
      </w:r>
    </w:p>
    <w:p w14:paraId="2826E589" w14:textId="77777777" w:rsidR="00C76BC6" w:rsidRPr="00553258" w:rsidRDefault="00C550E3" w:rsidP="00553258">
      <w:pPr>
        <w:pStyle w:val="LWPListBulletLevel2"/>
        <w:rPr>
          <w:lang w:eastAsia="zh-CN"/>
        </w:rPr>
      </w:pPr>
      <w:r w:rsidRPr="00553258">
        <w:rPr>
          <w:lang w:eastAsia="zh-CN"/>
        </w:rPr>
        <w:t>Property name="UnauthorizedUserPassword" value="UnauthorizedUserPassword!"</w:t>
      </w:r>
    </w:p>
    <w:p w14:paraId="2826E58A" w14:textId="31AAEAAD" w:rsidR="00221423" w:rsidRDefault="00D03256" w:rsidP="00221423">
      <w:pPr>
        <w:pStyle w:val="Heading3"/>
      </w:pPr>
      <w:bookmarkStart w:id="24" w:name="_Toc351988786"/>
      <w:bookmarkStart w:id="25" w:name="_Toc352252709"/>
      <w:bookmarkStart w:id="26" w:name="_Toc352252793"/>
      <w:bookmarkStart w:id="27" w:name="_Toc352253234"/>
      <w:bookmarkStart w:id="28" w:name="_Toc352599810"/>
      <w:bookmarkStart w:id="29" w:name="_Toc387925451"/>
      <w:r w:rsidRPr="00E3354F">
        <w:rPr>
          <w:rFonts w:eastAsiaTheme="minorEastAsia"/>
        </w:rPr>
        <w:t>Configuring the test suite client by scripts</w:t>
      </w:r>
      <w:bookmarkEnd w:id="24"/>
      <w:bookmarkEnd w:id="25"/>
      <w:bookmarkEnd w:id="26"/>
      <w:bookmarkEnd w:id="27"/>
      <w:bookmarkEnd w:id="28"/>
      <w:bookmarkEnd w:id="29"/>
    </w:p>
    <w:p w14:paraId="2826E58B" w14:textId="5C86AA51" w:rsidR="00221423" w:rsidRPr="00553258" w:rsidRDefault="00983693" w:rsidP="00983693">
      <w:pPr>
        <w:pStyle w:val="ListParagraph"/>
        <w:ind w:left="0"/>
        <w:rPr>
          <w:rFonts w:cs="Arial"/>
          <w:lang w:eastAsia="zh-CN"/>
        </w:rPr>
      </w:pPr>
      <w:r w:rsidRPr="00553258">
        <w:rPr>
          <w:rFonts w:cs="Arial"/>
          <w:lang w:eastAsia="zh-CN"/>
        </w:rPr>
        <w:t xml:space="preserve">To configure </w:t>
      </w:r>
      <w:r w:rsidR="00C11B57" w:rsidRPr="00553258">
        <w:rPr>
          <w:rFonts w:eastAsiaTheme="minorEastAsia" w:cs="Arial"/>
          <w:lang w:eastAsia="zh-CN"/>
        </w:rPr>
        <w:t xml:space="preserve">the test suite </w:t>
      </w:r>
      <w:r w:rsidRPr="00553258">
        <w:rPr>
          <w:rFonts w:cs="Arial"/>
          <w:lang w:eastAsia="zh-CN"/>
        </w:rPr>
        <w:t>client using scripts, see section 5.2.</w:t>
      </w:r>
      <w:r w:rsidR="001A02D0">
        <w:rPr>
          <w:rFonts w:cs="Arial"/>
          <w:lang w:eastAsia="zh-CN"/>
        </w:rPr>
        <w:t>4</w:t>
      </w:r>
      <w:r w:rsidRPr="00553258">
        <w:rPr>
          <w:rFonts w:cs="Arial"/>
          <w:lang w:eastAsia="zh-CN"/>
        </w:rPr>
        <w:t xml:space="preserve"> of the </w:t>
      </w:r>
      <w:hyperlink r:id="rId19" w:history="1">
        <w:r w:rsidRPr="00553258">
          <w:rPr>
            <w:rStyle w:val="Hyperlink"/>
            <w:lang w:eastAsia="zh-CN"/>
          </w:rPr>
          <w:t>SharePointTestSuiteDeploymentGuide.docx</w:t>
        </w:r>
      </w:hyperlink>
      <w:r w:rsidRPr="00553258">
        <w:rPr>
          <w:rFonts w:cs="Arial"/>
          <w:lang w:eastAsia="zh-CN"/>
        </w:rPr>
        <w:t>.</w:t>
      </w:r>
    </w:p>
    <w:p w14:paraId="2826E58C" w14:textId="039E38DA" w:rsidR="00221423" w:rsidRDefault="00FB4E49" w:rsidP="00221423">
      <w:pPr>
        <w:pStyle w:val="Heading2"/>
        <w:rPr>
          <w:bCs w:val="0"/>
          <w:iCs/>
        </w:rPr>
      </w:pPr>
      <w:bookmarkStart w:id="30" w:name="_Toc351988787"/>
      <w:bookmarkStart w:id="31" w:name="_Toc352252710"/>
      <w:bookmarkStart w:id="32" w:name="_Toc352252794"/>
      <w:bookmarkStart w:id="33" w:name="_Toc352253235"/>
      <w:bookmarkStart w:id="34" w:name="_Toc352599811"/>
      <w:bookmarkStart w:id="35" w:name="_Toc387925452"/>
      <w:r w:rsidRPr="00495F5B">
        <w:rPr>
          <w:bCs w:val="0"/>
          <w:iCs/>
        </w:rPr>
        <w:t>Configuring the system under test (SUT)</w:t>
      </w:r>
      <w:bookmarkEnd w:id="30"/>
      <w:bookmarkEnd w:id="31"/>
      <w:bookmarkEnd w:id="32"/>
      <w:bookmarkEnd w:id="33"/>
      <w:bookmarkEnd w:id="34"/>
      <w:bookmarkEnd w:id="35"/>
    </w:p>
    <w:p w14:paraId="2826E58D" w14:textId="67850075" w:rsidR="00221423" w:rsidRDefault="00A72DEB" w:rsidP="00221423">
      <w:pPr>
        <w:pStyle w:val="Heading3"/>
        <w:rPr>
          <w:rFonts w:eastAsiaTheme="minorEastAsia"/>
        </w:rPr>
      </w:pPr>
      <w:bookmarkStart w:id="36" w:name="_Toc351988788"/>
      <w:bookmarkStart w:id="37" w:name="_Toc352252711"/>
      <w:bookmarkStart w:id="38" w:name="_Toc352252795"/>
      <w:bookmarkStart w:id="39" w:name="_Toc352253236"/>
      <w:bookmarkStart w:id="40" w:name="_Toc352599812"/>
      <w:bookmarkStart w:id="41" w:name="_Toc387925453"/>
      <w:r>
        <w:rPr>
          <w:rFonts w:eastAsiaTheme="minorEastAsia" w:hint="eastAsia"/>
        </w:rPr>
        <w:t xml:space="preserve">Configuring the SUT </w:t>
      </w:r>
      <w:r w:rsidR="00F058AD">
        <w:rPr>
          <w:rFonts w:eastAsiaTheme="minorEastAsia"/>
        </w:rPr>
        <w:t>manual</w:t>
      </w:r>
      <w:bookmarkEnd w:id="36"/>
      <w:r w:rsidR="00C6205E">
        <w:rPr>
          <w:rFonts w:eastAsiaTheme="minorEastAsia"/>
        </w:rPr>
        <w:t>ly</w:t>
      </w:r>
      <w:bookmarkEnd w:id="37"/>
      <w:bookmarkEnd w:id="38"/>
      <w:bookmarkEnd w:id="39"/>
      <w:bookmarkEnd w:id="40"/>
      <w:bookmarkEnd w:id="41"/>
    </w:p>
    <w:p w14:paraId="2826E595" w14:textId="3540C675" w:rsidR="001B280E" w:rsidRPr="00181EFE" w:rsidRDefault="00181EFE" w:rsidP="00181EFE">
      <w:bookmarkStart w:id="42" w:name="_Toc325376154"/>
      <w:r>
        <w:t>To manually configure the SUT, see section 5.1.</w:t>
      </w:r>
      <w:r w:rsidR="001A02D0">
        <w:t>3</w:t>
      </w:r>
      <w:r>
        <w:t xml:space="preserve"> of the </w:t>
      </w:r>
      <w:hyperlink r:id="rId20" w:history="1">
        <w:r>
          <w:rPr>
            <w:rStyle w:val="Hyperlink"/>
            <w:lang w:eastAsia="zh-CN"/>
          </w:rPr>
          <w:t>SharePointTestSuiteDeploymentGuide.docx</w:t>
        </w:r>
      </w:hyperlink>
      <w:r>
        <w:rPr>
          <w:rStyle w:val="Hyperlink"/>
        </w:rPr>
        <w:t>.</w:t>
      </w:r>
    </w:p>
    <w:p w14:paraId="2826E596" w14:textId="011A5DEB" w:rsidR="00221423" w:rsidRDefault="0077505E" w:rsidP="00221423">
      <w:pPr>
        <w:pStyle w:val="Heading3"/>
        <w:rPr>
          <w:rFonts w:eastAsiaTheme="minorEastAsia"/>
        </w:rPr>
      </w:pPr>
      <w:bookmarkStart w:id="43" w:name="_Toc351988789"/>
      <w:bookmarkStart w:id="44" w:name="_Toc352252712"/>
      <w:bookmarkStart w:id="45" w:name="_Toc352252796"/>
      <w:bookmarkStart w:id="46" w:name="_Toc352253237"/>
      <w:bookmarkStart w:id="47" w:name="_Toc352599813"/>
      <w:bookmarkStart w:id="48" w:name="_Toc387925454"/>
      <w:bookmarkEnd w:id="42"/>
      <w:r>
        <w:rPr>
          <w:rFonts w:eastAsiaTheme="minorEastAsia" w:hint="eastAsia"/>
        </w:rPr>
        <w:t>Configuring the SUT by scripts</w:t>
      </w:r>
      <w:bookmarkEnd w:id="43"/>
      <w:bookmarkEnd w:id="44"/>
      <w:bookmarkEnd w:id="45"/>
      <w:bookmarkEnd w:id="46"/>
      <w:bookmarkEnd w:id="47"/>
      <w:bookmarkEnd w:id="48"/>
    </w:p>
    <w:p w14:paraId="2826E597" w14:textId="30A904B7" w:rsidR="00983693" w:rsidRPr="008142B4" w:rsidRDefault="00983693" w:rsidP="00983693">
      <w:pPr>
        <w:pStyle w:val="ListParagraph"/>
        <w:ind w:left="0"/>
        <w:rPr>
          <w:rFonts w:ascii="Verdana" w:hAnsi="Verdana"/>
          <w:sz w:val="18"/>
          <w:lang w:eastAsia="zh-CN"/>
        </w:rPr>
      </w:pPr>
      <w:bookmarkStart w:id="49" w:name="_Toc325376155"/>
      <w:r w:rsidRPr="00553258">
        <w:t>To configure the SUT using scripts, see section 5.1.</w:t>
      </w:r>
      <w:r w:rsidR="001A02D0">
        <w:t>2</w:t>
      </w:r>
      <w:r w:rsidRPr="00553258">
        <w:t xml:space="preserve"> of the</w:t>
      </w:r>
      <w:r>
        <w:rPr>
          <w:rFonts w:ascii="Verdana" w:hAnsi="Verdana" w:hint="eastAsia"/>
          <w:sz w:val="18"/>
          <w:lang w:eastAsia="zh-CN"/>
        </w:rPr>
        <w:t xml:space="preserve"> </w:t>
      </w:r>
      <w:hyperlink r:id="rId21" w:history="1">
        <w:r w:rsidRPr="00B030FC">
          <w:rPr>
            <w:rStyle w:val="Hyperlink"/>
            <w:lang w:eastAsia="zh-CN"/>
          </w:rPr>
          <w:t>SharePointTestSuiteDeploymentGuide.docx</w:t>
        </w:r>
      </w:hyperlink>
      <w:r>
        <w:rPr>
          <w:rFonts w:ascii="Verdana" w:hAnsi="Verdana" w:hint="eastAsia"/>
          <w:sz w:val="18"/>
          <w:lang w:eastAsia="zh-CN"/>
        </w:rPr>
        <w:t>.</w:t>
      </w:r>
    </w:p>
    <w:p w14:paraId="2826E598" w14:textId="39E3728A" w:rsidR="00221423" w:rsidRPr="007C62D6" w:rsidRDefault="00DD66E9" w:rsidP="00221423">
      <w:pPr>
        <w:pStyle w:val="Heading2"/>
        <w:rPr>
          <w:bCs w:val="0"/>
          <w:iCs/>
        </w:rPr>
      </w:pPr>
      <w:bookmarkStart w:id="50" w:name="_Toc351988790"/>
      <w:bookmarkStart w:id="51" w:name="_Toc352252713"/>
      <w:bookmarkStart w:id="52" w:name="_Toc352252797"/>
      <w:bookmarkStart w:id="53" w:name="_Toc352253238"/>
      <w:bookmarkStart w:id="54" w:name="_Toc352599814"/>
      <w:bookmarkStart w:id="55" w:name="_Toc387925455"/>
      <w:bookmarkEnd w:id="49"/>
      <w:r>
        <w:rPr>
          <w:rFonts w:hint="eastAsia"/>
          <w:bCs w:val="0"/>
        </w:rPr>
        <w:lastRenderedPageBreak/>
        <w:t>Configuring the SHOULD/MAY requirements</w:t>
      </w:r>
      <w:bookmarkEnd w:id="50"/>
      <w:bookmarkEnd w:id="51"/>
      <w:bookmarkEnd w:id="52"/>
      <w:bookmarkEnd w:id="53"/>
      <w:bookmarkEnd w:id="54"/>
      <w:bookmarkEnd w:id="55"/>
    </w:p>
    <w:p w14:paraId="21BE16B4" w14:textId="475E55DF" w:rsidR="003518E7" w:rsidRPr="000A7DDF" w:rsidRDefault="003518E7" w:rsidP="004414AF">
      <w:r w:rsidRPr="003518E7">
        <w:t>Implementation of the SHOULD/MAY and endnote-related requirements are pre-configured in the format "&lt;Property name="RXXXEnabled" value="XXXX"/&gt;" for three product versions in the following config files:</w:t>
      </w:r>
    </w:p>
    <w:p w14:paraId="2826E59A" w14:textId="77777777" w:rsidR="004414AF" w:rsidRPr="00634BF2" w:rsidRDefault="00086BF6" w:rsidP="00553258">
      <w:pPr>
        <w:pStyle w:val="LWPListBulletLevel1"/>
      </w:pPr>
      <w:r w:rsidRPr="0072350F">
        <w:t>MS-SITESS</w:t>
      </w:r>
      <w:r w:rsidR="004414AF" w:rsidRPr="00E21F02">
        <w:t>_WindowsSharePointServices3_SHOULDMAY.deployment.ptfconfig</w:t>
      </w:r>
    </w:p>
    <w:p w14:paraId="2826E59B" w14:textId="77777777" w:rsidR="004414AF" w:rsidRPr="00AC3573" w:rsidRDefault="00086BF6" w:rsidP="00553258">
      <w:pPr>
        <w:pStyle w:val="LWPListBulletLevel1"/>
      </w:pPr>
      <w:r w:rsidRPr="0005669D">
        <w:t>MS-SITESS</w:t>
      </w:r>
      <w:r w:rsidR="004414AF" w:rsidRPr="0005669D">
        <w:t>_SharePointServer2007_SHOULDMAY.deployment.ptfconfig</w:t>
      </w:r>
    </w:p>
    <w:p w14:paraId="2826E59C" w14:textId="77777777" w:rsidR="004414AF" w:rsidRPr="00A05688" w:rsidRDefault="00086BF6" w:rsidP="00553258">
      <w:pPr>
        <w:pStyle w:val="LWPListBulletLevel1"/>
      </w:pPr>
      <w:r w:rsidRPr="004D11AD">
        <w:t>MS-SITESS</w:t>
      </w:r>
      <w:r w:rsidR="004414AF" w:rsidRPr="000C5FC2">
        <w:t>_SharePointFoundation2010_SHOULDMAY.deployment.ptfconfig</w:t>
      </w:r>
    </w:p>
    <w:p w14:paraId="2826E59D" w14:textId="77777777" w:rsidR="004414AF" w:rsidRPr="0072350F" w:rsidRDefault="00086BF6" w:rsidP="00553258">
      <w:pPr>
        <w:pStyle w:val="LWPListBulletLevel1"/>
      </w:pPr>
      <w:r w:rsidRPr="0072350F">
        <w:t>MS-SITESS</w:t>
      </w:r>
      <w:r w:rsidR="004414AF" w:rsidRPr="0072350F">
        <w:t>_SharePointServer2010_SHOULDMAY.deployment.ptfconfig</w:t>
      </w:r>
    </w:p>
    <w:p w14:paraId="2826E59E" w14:textId="77777777" w:rsidR="004414AF" w:rsidRPr="0072350F" w:rsidRDefault="00086BF6" w:rsidP="00553258">
      <w:pPr>
        <w:pStyle w:val="LWPListBulletLevel1"/>
      </w:pPr>
      <w:r w:rsidRPr="0072350F">
        <w:t>MS-SITESS</w:t>
      </w:r>
      <w:r w:rsidR="004414AF" w:rsidRPr="0072350F">
        <w:t>_SharePointFoundation2013_SHOULDMAY.deployment.ptfconfig</w:t>
      </w:r>
    </w:p>
    <w:p w14:paraId="2826E59F" w14:textId="77777777" w:rsidR="004414AF" w:rsidRPr="0072350F" w:rsidRDefault="00086BF6" w:rsidP="00553258">
      <w:pPr>
        <w:pStyle w:val="LWPListBulletLevel1"/>
      </w:pPr>
      <w:r w:rsidRPr="0072350F">
        <w:t>MS-SITESS</w:t>
      </w:r>
      <w:r w:rsidR="004414AF" w:rsidRPr="0072350F">
        <w:t>_SharePointServer2013_SHOULDMAY.deployment.ptfconfig</w:t>
      </w:r>
    </w:p>
    <w:p w14:paraId="6FD3B8B6" w14:textId="45C17A58" w:rsidR="00F56792" w:rsidRDefault="00F56792" w:rsidP="004414AF"/>
    <w:p w14:paraId="2826E5A0" w14:textId="04218DDC" w:rsidR="00221423" w:rsidRPr="004414AF" w:rsidRDefault="00F56792" w:rsidP="004414AF">
      <w:r w:rsidRPr="00F56792">
        <w:t xml:space="preserve">If </w:t>
      </w:r>
      <w:r w:rsidR="00F91EAD">
        <w:t xml:space="preserve">the </w:t>
      </w:r>
      <w:r w:rsidRPr="00F56792">
        <w:t xml:space="preserve">RXXXEnabled </w:t>
      </w:r>
      <w:r w:rsidR="00F91EAD">
        <w:t xml:space="preserve">property </w:t>
      </w:r>
      <w:r w:rsidRPr="00F56792">
        <w:t xml:space="preserve">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rsidR="00DA68AC">
        <w:t xml:space="preserve">choosing </w:t>
      </w:r>
      <w:r w:rsidR="00775D0F" w:rsidRPr="00775D0F">
        <w:t>SharePoint Foundatio</w:t>
      </w:r>
      <w:r w:rsidR="00A31261">
        <w:t xml:space="preserve">n </w:t>
      </w:r>
      <w:r w:rsidR="00DA68AC">
        <w:t xml:space="preserve">2010, </w:t>
      </w:r>
      <w:r w:rsidRPr="00F56792">
        <w:t xml:space="preserve">open </w:t>
      </w:r>
      <w:r>
        <w:rPr>
          <w:b/>
        </w:rPr>
        <w:t>MS-SITESS</w:t>
      </w:r>
      <w:r w:rsidR="00826B70">
        <w:rPr>
          <w:b/>
        </w:rPr>
        <w:t>_</w:t>
      </w:r>
      <w:r w:rsidRPr="000A7DDF">
        <w:rPr>
          <w:b/>
        </w:rPr>
        <w:t>SharePointFoundation2010_SHOULDMAY.deployment.ptfconfig</w:t>
      </w:r>
      <w:r w:rsidRPr="00F56792">
        <w:t xml:space="preserve"> and update the RXXXEnabled </w:t>
      </w:r>
      <w:r w:rsidR="00F91EAD">
        <w:t xml:space="preserve">property </w:t>
      </w:r>
      <w:r w:rsidRPr="00F56792">
        <w:t>accordingly.</w:t>
      </w:r>
      <w:r w:rsidR="00221423">
        <w:br w:type="page"/>
      </w:r>
    </w:p>
    <w:p w14:paraId="2826E5A1" w14:textId="77777777" w:rsidR="00221423" w:rsidRDefault="00E02E72" w:rsidP="00221423">
      <w:pPr>
        <w:pStyle w:val="Heading1"/>
        <w:pageBreakBefore/>
      </w:pPr>
      <w:bookmarkStart w:id="56" w:name="_Toc325376156"/>
      <w:bookmarkStart w:id="57" w:name="_Toc351988791"/>
      <w:bookmarkStart w:id="58" w:name="_Toc352252714"/>
      <w:bookmarkStart w:id="59" w:name="_Toc352252798"/>
      <w:bookmarkStart w:id="60" w:name="_Toc352253239"/>
      <w:bookmarkStart w:id="61" w:name="_Toc352599815"/>
      <w:bookmarkStart w:id="62" w:name="_Toc387925456"/>
      <w:r>
        <w:lastRenderedPageBreak/>
        <w:t>Test suite d</w:t>
      </w:r>
      <w:r w:rsidR="00221423">
        <w:t>esign</w:t>
      </w:r>
      <w:bookmarkEnd w:id="56"/>
      <w:bookmarkEnd w:id="57"/>
      <w:bookmarkEnd w:id="58"/>
      <w:bookmarkEnd w:id="59"/>
      <w:bookmarkEnd w:id="60"/>
      <w:bookmarkEnd w:id="61"/>
      <w:bookmarkEnd w:id="62"/>
    </w:p>
    <w:p w14:paraId="2826E5A2" w14:textId="77777777" w:rsidR="00221423" w:rsidRPr="0013574A" w:rsidRDefault="00E02E72" w:rsidP="00221423">
      <w:pPr>
        <w:pStyle w:val="Heading2"/>
      </w:pPr>
      <w:bookmarkStart w:id="63" w:name="_Toc325376157"/>
      <w:bookmarkStart w:id="64" w:name="_Toc351988792"/>
      <w:bookmarkStart w:id="65" w:name="_Toc352252715"/>
      <w:bookmarkStart w:id="66" w:name="_Toc352252799"/>
      <w:bookmarkStart w:id="67" w:name="_Toc352253240"/>
      <w:bookmarkStart w:id="68" w:name="_Toc352599816"/>
      <w:bookmarkStart w:id="69" w:name="_Toc387925457"/>
      <w:r>
        <w:t>Assumptions, s</w:t>
      </w:r>
      <w:r w:rsidR="00221423">
        <w:t xml:space="preserve">cope and </w:t>
      </w:r>
      <w:r>
        <w:t>c</w:t>
      </w:r>
      <w:r w:rsidR="00221423" w:rsidRPr="001A0669">
        <w:t>onstraints</w:t>
      </w:r>
      <w:bookmarkEnd w:id="63"/>
      <w:bookmarkEnd w:id="64"/>
      <w:bookmarkEnd w:id="65"/>
      <w:bookmarkEnd w:id="66"/>
      <w:bookmarkEnd w:id="67"/>
      <w:bookmarkEnd w:id="68"/>
      <w:bookmarkEnd w:id="69"/>
    </w:p>
    <w:p w14:paraId="2826E5A3" w14:textId="77777777" w:rsidR="00221423" w:rsidRPr="00036C92" w:rsidRDefault="00221423" w:rsidP="00553258">
      <w:pPr>
        <w:pStyle w:val="LWPHeading4H4"/>
      </w:pPr>
      <w:bookmarkStart w:id="70" w:name="_Toc351988793"/>
      <w:bookmarkStart w:id="71" w:name="_Toc352252716"/>
      <w:bookmarkStart w:id="72" w:name="_Toc352252800"/>
      <w:bookmarkStart w:id="73" w:name="_Toc352253241"/>
      <w:bookmarkStart w:id="74" w:name="_Toc352599817"/>
      <w:bookmarkStart w:id="75" w:name="_Toc387925458"/>
      <w:r w:rsidRPr="00036C92">
        <w:t>Assumptions</w:t>
      </w:r>
      <w:bookmarkEnd w:id="70"/>
      <w:bookmarkEnd w:id="71"/>
      <w:bookmarkEnd w:id="72"/>
      <w:bookmarkEnd w:id="73"/>
      <w:bookmarkEnd w:id="74"/>
      <w:bookmarkEnd w:id="75"/>
    </w:p>
    <w:p w14:paraId="2826E5A4" w14:textId="2A5AE26F" w:rsidR="00221423" w:rsidRPr="00553258" w:rsidRDefault="00221423" w:rsidP="00553258">
      <w:pPr>
        <w:pStyle w:val="LWPParagraphText"/>
      </w:pPr>
      <w:r w:rsidRPr="00553258">
        <w:t xml:space="preserve">MS-SITESS Test Suite assumes that the SUT control adapter is able to configure the SUT as required by the test cases. </w:t>
      </w:r>
    </w:p>
    <w:p w14:paraId="25C566BC" w14:textId="6533B05D" w:rsidR="004840EF" w:rsidRPr="00987A80" w:rsidRDefault="00221423" w:rsidP="00553258">
      <w:pPr>
        <w:pStyle w:val="LWPHeading4H4"/>
      </w:pPr>
      <w:bookmarkStart w:id="76" w:name="_Toc351988794"/>
      <w:bookmarkStart w:id="77" w:name="_Toc352252717"/>
      <w:bookmarkStart w:id="78" w:name="_Toc352252801"/>
      <w:bookmarkStart w:id="79" w:name="_Toc352253242"/>
      <w:bookmarkStart w:id="80" w:name="_Toc352599818"/>
      <w:bookmarkStart w:id="81" w:name="_Toc387925459"/>
      <w:r w:rsidRPr="00036C92">
        <w:t>Scope</w:t>
      </w:r>
      <w:bookmarkEnd w:id="76"/>
      <w:bookmarkEnd w:id="77"/>
      <w:bookmarkEnd w:id="78"/>
      <w:bookmarkEnd w:id="79"/>
      <w:bookmarkEnd w:id="80"/>
      <w:bookmarkEnd w:id="81"/>
    </w:p>
    <w:p w14:paraId="2826E5A7" w14:textId="69FBB4BC" w:rsidR="00221423" w:rsidRPr="00036C92" w:rsidRDefault="00221423" w:rsidP="00553258">
      <w:pPr>
        <w:pStyle w:val="LWPHeading5H5"/>
      </w:pPr>
      <w:bookmarkStart w:id="82" w:name="_Toc351988795"/>
      <w:bookmarkStart w:id="83" w:name="_Toc352252718"/>
      <w:bookmarkStart w:id="84" w:name="_Toc352252802"/>
      <w:bookmarkStart w:id="85" w:name="_Toc352253243"/>
      <w:bookmarkStart w:id="86" w:name="_Toc352599819"/>
      <w:bookmarkStart w:id="87" w:name="_Toc387925460"/>
      <w:r w:rsidRPr="00036C92">
        <w:t xml:space="preserve">In </w:t>
      </w:r>
      <w:r w:rsidR="009A5260">
        <w:t>s</w:t>
      </w:r>
      <w:r w:rsidRPr="00036C92">
        <w:t>cope</w:t>
      </w:r>
      <w:bookmarkEnd w:id="82"/>
      <w:bookmarkEnd w:id="83"/>
      <w:bookmarkEnd w:id="84"/>
      <w:bookmarkEnd w:id="85"/>
      <w:bookmarkEnd w:id="86"/>
      <w:bookmarkEnd w:id="87"/>
    </w:p>
    <w:p w14:paraId="2826E5AA" w14:textId="4BC33B4D" w:rsidR="00221423" w:rsidRDefault="00221423" w:rsidP="00553258">
      <w:pPr>
        <w:pStyle w:val="LWPListBulletLevel1"/>
        <w:rPr>
          <w:lang w:eastAsia="zh-CN"/>
        </w:rPr>
      </w:pPr>
      <w:r w:rsidRPr="00553258">
        <w:t xml:space="preserve">MS-SITESS Test Suite will verify the accuracy and integrity of the technical content in the </w:t>
      </w:r>
      <w:r w:rsidR="004D0C05" w:rsidRPr="00553258">
        <w:t>Open Specification</w:t>
      </w:r>
      <w:r w:rsidR="00636891" w:rsidRPr="00553258">
        <w:t xml:space="preserve"> </w:t>
      </w:r>
      <w:r w:rsidRPr="00553258">
        <w:t xml:space="preserve">against the results returned from the protocol server by using </w:t>
      </w:r>
      <w:r w:rsidR="00526C3A" w:rsidRPr="00553258">
        <w:t>ten</w:t>
      </w:r>
      <w:r w:rsidR="000C088D" w:rsidRPr="00553258">
        <w:t xml:space="preserve"> </w:t>
      </w:r>
      <w:r w:rsidRPr="00553258">
        <w:t>operations.</w:t>
      </w:r>
    </w:p>
    <w:p w14:paraId="2A06F876" w14:textId="61C3F443" w:rsidR="002210CF" w:rsidRPr="009824A5" w:rsidRDefault="002210CF" w:rsidP="00553258">
      <w:pPr>
        <w:pStyle w:val="LWPListBulletLevel1"/>
        <w:rPr>
          <w:lang w:eastAsia="zh-CN"/>
        </w:rPr>
      </w:pPr>
      <w:r w:rsidRPr="002210CF">
        <w:rPr>
          <w:lang w:eastAsia="zh-CN"/>
        </w:rPr>
        <w:t>This test suite will verify the server-side and testable requirements.</w:t>
      </w:r>
    </w:p>
    <w:p w14:paraId="2826E5AB" w14:textId="1BC6E2B3" w:rsidR="00221423" w:rsidRPr="00036C92" w:rsidRDefault="00221423" w:rsidP="00553258">
      <w:pPr>
        <w:pStyle w:val="LWPHeading5H5"/>
        <w:rPr>
          <w:rFonts w:eastAsiaTheme="minorEastAsia"/>
        </w:rPr>
      </w:pPr>
      <w:bookmarkStart w:id="88" w:name="_Toc351988796"/>
      <w:bookmarkStart w:id="89" w:name="_Toc352252719"/>
      <w:bookmarkStart w:id="90" w:name="_Toc352252803"/>
      <w:bookmarkStart w:id="91" w:name="_Toc352253244"/>
      <w:bookmarkStart w:id="92" w:name="_Toc352599820"/>
      <w:bookmarkStart w:id="93" w:name="_Toc387925461"/>
      <w:r w:rsidRPr="00036C92">
        <w:rPr>
          <w:rFonts w:eastAsiaTheme="minorEastAsia" w:hint="eastAsia"/>
        </w:rPr>
        <w:t xml:space="preserve">Out of </w:t>
      </w:r>
      <w:r w:rsidR="009A5260">
        <w:rPr>
          <w:rFonts w:eastAsiaTheme="minorEastAsia"/>
        </w:rPr>
        <w:t>s</w:t>
      </w:r>
      <w:r w:rsidRPr="00036C92">
        <w:rPr>
          <w:rFonts w:eastAsiaTheme="minorEastAsia" w:hint="eastAsia"/>
        </w:rPr>
        <w:t>cope</w:t>
      </w:r>
      <w:bookmarkEnd w:id="88"/>
      <w:bookmarkEnd w:id="89"/>
      <w:bookmarkEnd w:id="90"/>
      <w:bookmarkEnd w:id="91"/>
      <w:bookmarkEnd w:id="92"/>
      <w:bookmarkEnd w:id="93"/>
    </w:p>
    <w:p w14:paraId="2826E5AC" w14:textId="726444A5" w:rsidR="00221423" w:rsidRPr="00D806BA" w:rsidRDefault="000A18C6" w:rsidP="00553258">
      <w:pPr>
        <w:pStyle w:val="LWPListBulletLevel1"/>
      </w:pPr>
      <w:r w:rsidRPr="00553258">
        <w:t>This test suite</w:t>
      </w:r>
      <w:r w:rsidRPr="00D806BA">
        <w:rPr>
          <w:rFonts w:hint="eastAsia"/>
        </w:rPr>
        <w:t xml:space="preserve"> </w:t>
      </w:r>
      <w:r w:rsidR="00221423" w:rsidRPr="009D03DC">
        <w:rPr>
          <w:rFonts w:hint="eastAsia"/>
        </w:rPr>
        <w:t xml:space="preserve">will not verify the </w:t>
      </w:r>
      <w:r w:rsidR="00221423" w:rsidRPr="00D806BA">
        <w:t>requirements related to client behaviors.</w:t>
      </w:r>
    </w:p>
    <w:p w14:paraId="2826E5AF" w14:textId="11FE4461" w:rsidR="00221423" w:rsidRPr="00D806BA" w:rsidRDefault="000A18C6" w:rsidP="00553258">
      <w:pPr>
        <w:pStyle w:val="LWPListBulletLevel1"/>
      </w:pPr>
      <w:r w:rsidRPr="00553258">
        <w:t>This test suite</w:t>
      </w:r>
      <w:r w:rsidRPr="00D806BA">
        <w:rPr>
          <w:rFonts w:hint="eastAsia"/>
        </w:rPr>
        <w:t xml:space="preserve"> </w:t>
      </w:r>
      <w:r w:rsidR="00221423" w:rsidRPr="009D03DC">
        <w:t xml:space="preserve">will not verify the internal implementations of its transport </w:t>
      </w:r>
      <w:r w:rsidR="00AE431D" w:rsidRPr="00D806BA">
        <w:t>protocol</w:t>
      </w:r>
      <w:r w:rsidRPr="00553258">
        <w:t>.</w:t>
      </w:r>
    </w:p>
    <w:p w14:paraId="2826E5B0" w14:textId="157E91A1" w:rsidR="00221423" w:rsidRPr="00D806BA" w:rsidRDefault="000A18C6" w:rsidP="00553258">
      <w:pPr>
        <w:pStyle w:val="LWPListBulletLevel1"/>
      </w:pPr>
      <w:r w:rsidRPr="00553258">
        <w:t xml:space="preserve">This test suite </w:t>
      </w:r>
      <w:r w:rsidR="00221423" w:rsidRPr="00D806BA">
        <w:t xml:space="preserve">will not verify the server internal behaviors. </w:t>
      </w:r>
    </w:p>
    <w:p w14:paraId="2826E5B2" w14:textId="77777777" w:rsidR="00221423" w:rsidRPr="00036C92" w:rsidRDefault="00221423" w:rsidP="00553258">
      <w:pPr>
        <w:pStyle w:val="LWPHeading4H4"/>
        <w:rPr>
          <w:szCs w:val="18"/>
        </w:rPr>
      </w:pPr>
      <w:bookmarkStart w:id="94" w:name="_Toc351988797"/>
      <w:bookmarkStart w:id="95" w:name="_Toc352252720"/>
      <w:bookmarkStart w:id="96" w:name="_Toc352252804"/>
      <w:bookmarkStart w:id="97" w:name="_Toc352253245"/>
      <w:bookmarkStart w:id="98" w:name="_Toc352599821"/>
      <w:bookmarkStart w:id="99" w:name="_Toc387925462"/>
      <w:r w:rsidRPr="00036C92">
        <w:rPr>
          <w:szCs w:val="18"/>
        </w:rPr>
        <w:t>Constraints</w:t>
      </w:r>
      <w:bookmarkEnd w:id="94"/>
      <w:bookmarkEnd w:id="95"/>
      <w:bookmarkEnd w:id="96"/>
      <w:bookmarkEnd w:id="97"/>
      <w:bookmarkEnd w:id="98"/>
      <w:bookmarkEnd w:id="99"/>
    </w:p>
    <w:p w14:paraId="2826E5B3" w14:textId="4D70CA95" w:rsidR="00221423" w:rsidRPr="00D806BA" w:rsidRDefault="007C1930" w:rsidP="00553258">
      <w:pPr>
        <w:pStyle w:val="LWPParagraphText"/>
      </w:pPr>
      <w:r w:rsidRPr="00553258">
        <w:t xml:space="preserve">This test suite </w:t>
      </w:r>
      <w:r w:rsidR="00221423" w:rsidRPr="00D806BA">
        <w:t xml:space="preserve">is constrained to single connection. The </w:t>
      </w:r>
      <w:r w:rsidR="00DA742E" w:rsidRPr="00553258">
        <w:t>test suite</w:t>
      </w:r>
      <w:r w:rsidR="00221423" w:rsidRPr="00D806BA">
        <w:t xml:space="preserve"> only deals with a single connection between client and server.</w:t>
      </w:r>
    </w:p>
    <w:p w14:paraId="2826E5B5" w14:textId="3A35E3D0" w:rsidR="00221423" w:rsidRPr="0013574A" w:rsidRDefault="00E02E72" w:rsidP="00221423">
      <w:pPr>
        <w:pStyle w:val="Heading2"/>
      </w:pPr>
      <w:bookmarkStart w:id="100" w:name="_Test_Suite_Architecture"/>
      <w:bookmarkStart w:id="101" w:name="_Toc325376158"/>
      <w:bookmarkStart w:id="102" w:name="_Toc351988798"/>
      <w:bookmarkStart w:id="103" w:name="_Toc352252721"/>
      <w:bookmarkStart w:id="104" w:name="_Toc352252805"/>
      <w:bookmarkStart w:id="105" w:name="_Toc352253246"/>
      <w:bookmarkStart w:id="106" w:name="_Toc352599822"/>
      <w:bookmarkStart w:id="107" w:name="_Toc387925463"/>
      <w:bookmarkEnd w:id="100"/>
      <w:r>
        <w:t>Test s</w:t>
      </w:r>
      <w:r w:rsidR="00221423">
        <w:t xml:space="preserve">uite </w:t>
      </w:r>
      <w:r>
        <w:t>a</w:t>
      </w:r>
      <w:r w:rsidR="00221423">
        <w:t>rchitecture</w:t>
      </w:r>
      <w:bookmarkEnd w:id="101"/>
      <w:bookmarkEnd w:id="102"/>
      <w:bookmarkEnd w:id="103"/>
      <w:bookmarkEnd w:id="104"/>
      <w:bookmarkEnd w:id="105"/>
      <w:bookmarkEnd w:id="106"/>
      <w:bookmarkEnd w:id="107"/>
    </w:p>
    <w:p w14:paraId="2826E5B6" w14:textId="333B6B42" w:rsidR="00221423" w:rsidRPr="009824A5" w:rsidRDefault="00932771" w:rsidP="00221423">
      <w:pPr>
        <w:pStyle w:val="Clickandtype"/>
        <w:rPr>
          <w:rFonts w:cs="Tahoma"/>
        </w:rPr>
      </w:pPr>
      <w:bookmarkStart w:id="108" w:name="_Adapter_Design"/>
      <w:bookmarkEnd w:id="108"/>
      <w:r>
        <w:rPr>
          <w:rFonts w:eastAsiaTheme="minorEastAsia" w:cs="Tahoma" w:hint="eastAsia"/>
          <w:lang w:eastAsia="zh-CN"/>
        </w:rPr>
        <w:t xml:space="preserve">This test suite </w:t>
      </w:r>
      <w:r>
        <w:rPr>
          <w:rFonts w:eastAsiaTheme="minorEastAsia" w:cs="Tahoma"/>
          <w:lang w:eastAsia="zh-CN"/>
        </w:rPr>
        <w:t>verifies</w:t>
      </w:r>
      <w:r>
        <w:rPr>
          <w:rFonts w:eastAsiaTheme="minorEastAsia" w:cs="Tahoma" w:hint="eastAsia"/>
          <w:lang w:eastAsia="zh-CN"/>
        </w:rPr>
        <w:t xml:space="preserve"> </w:t>
      </w:r>
      <w:r w:rsidR="00221423" w:rsidRPr="009824A5">
        <w:rPr>
          <w:rFonts w:cs="Tahoma"/>
        </w:rPr>
        <w:t>the</w:t>
      </w:r>
      <w:r w:rsidR="00221423" w:rsidRPr="000D2CF2">
        <w:rPr>
          <w:rFonts w:cs="Tahoma" w:hint="eastAsia"/>
          <w:szCs w:val="18"/>
        </w:rPr>
        <w:t xml:space="preserve"> </w:t>
      </w:r>
      <w:r w:rsidR="00221423">
        <w:rPr>
          <w:rFonts w:cs="Tahoma" w:hint="eastAsia"/>
          <w:szCs w:val="18"/>
        </w:rPr>
        <w:t>server-side and</w:t>
      </w:r>
      <w:r w:rsidR="00221423" w:rsidRPr="009824A5">
        <w:rPr>
          <w:rFonts w:cs="Tahoma"/>
          <w:szCs w:val="18"/>
        </w:rPr>
        <w:t xml:space="preserve"> testable</w:t>
      </w:r>
      <w:r w:rsidR="00221423" w:rsidRPr="009824A5">
        <w:rPr>
          <w:rFonts w:cs="Tahoma"/>
        </w:rPr>
        <w:t xml:space="preserve"> requirements</w:t>
      </w:r>
      <w:r w:rsidRPr="00932771">
        <w:rPr>
          <w:rFonts w:cs="Tahoma"/>
        </w:rPr>
        <w:t xml:space="preserve"> obtained from the specification</w:t>
      </w:r>
      <w:r w:rsidR="00221423" w:rsidRPr="009824A5">
        <w:rPr>
          <w:rFonts w:cs="Tahoma"/>
        </w:rPr>
        <w:t xml:space="preserve">. </w:t>
      </w:r>
      <w:r w:rsidRPr="00932771">
        <w:rPr>
          <w:rFonts w:cs="Tahoma"/>
        </w:rPr>
        <w:t>The following figure shows the architecture of this test suite.</w:t>
      </w:r>
    </w:p>
    <w:p w14:paraId="2826E5B7" w14:textId="77777777" w:rsidR="00221423" w:rsidRDefault="00D47B8C" w:rsidP="00553258">
      <w:pPr>
        <w:pStyle w:val="LWPFigure"/>
      </w:pPr>
      <w:r>
        <w:object w:dxaOrig="9306" w:dyaOrig="6454" w14:anchorId="2826E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22.4pt" o:ole="">
            <v:imagedata r:id="rId22" o:title=""/>
          </v:shape>
          <o:OLEObject Type="Embed" ProgID="Visio.Drawing.11" ShapeID="_x0000_i1025" DrawAspect="Content" ObjectID="_1477133283" r:id="rId23"/>
        </w:object>
      </w:r>
    </w:p>
    <w:p w14:paraId="2826E5B8" w14:textId="45A73C9B" w:rsidR="00221423" w:rsidRPr="00875DD1" w:rsidRDefault="00790F4D" w:rsidP="00553258">
      <w:pPr>
        <w:pStyle w:val="LWPFigureCaption"/>
      </w:pPr>
      <w:r w:rsidRPr="002B30CC">
        <w:rPr>
          <w:rFonts w:eastAsiaTheme="minorEastAsia"/>
        </w:rPr>
        <w:t>The architecture of the test suite</w:t>
      </w:r>
    </w:p>
    <w:p w14:paraId="2826E5B9" w14:textId="51DE2721" w:rsidR="00221423" w:rsidRDefault="00221423" w:rsidP="00036C92">
      <w:r>
        <w:t>The details of the MS-SITESS Test Suite architecture are as follows:</w:t>
      </w:r>
    </w:p>
    <w:p w14:paraId="2826E5BA" w14:textId="3E63BC1B" w:rsidR="00221423" w:rsidRDefault="00221423" w:rsidP="00553258">
      <w:pPr>
        <w:pStyle w:val="LWPListBulletLevel1"/>
        <w:rPr>
          <w:lang w:eastAsia="zh-CN"/>
        </w:rPr>
      </w:pPr>
      <w:r w:rsidRPr="00A31986">
        <w:rPr>
          <w:lang w:eastAsia="zh-CN"/>
        </w:rPr>
        <w:t xml:space="preserve">The SUT </w:t>
      </w:r>
      <w:r w:rsidR="00935EBD">
        <w:rPr>
          <w:lang w:eastAsia="zh-CN"/>
        </w:rPr>
        <w:t xml:space="preserve">hosts the Versions Web Service which </w:t>
      </w:r>
      <w:r w:rsidR="00ED4FAA">
        <w:rPr>
          <w:rFonts w:hint="eastAsia"/>
          <w:lang w:eastAsia="zh-CN"/>
        </w:rPr>
        <w:t xml:space="preserve">test suite </w:t>
      </w:r>
      <w:r w:rsidR="00935EBD">
        <w:rPr>
          <w:lang w:eastAsia="zh-CN"/>
        </w:rPr>
        <w:t>runs against.</w:t>
      </w:r>
    </w:p>
    <w:p w14:paraId="2826E5BB" w14:textId="13342C7B" w:rsidR="00935EBD" w:rsidRPr="00935EBD" w:rsidRDefault="00E21F02" w:rsidP="00553258">
      <w:pPr>
        <w:pStyle w:val="LWPListBulletLevel2"/>
        <w:rPr>
          <w:lang w:eastAsia="zh-CN"/>
        </w:rPr>
      </w:pPr>
      <w:r w:rsidRPr="00F75F3A">
        <w:rPr>
          <w:rFonts w:eastAsia="SimSun" w:cs="Arial"/>
          <w:lang w:eastAsia="zh-CN"/>
        </w:rPr>
        <w:t>From a third-party’s point of view</w:t>
      </w:r>
      <w:r w:rsidR="00935EBD">
        <w:rPr>
          <w:lang w:eastAsia="zh-CN"/>
        </w:rPr>
        <w:t xml:space="preserve">, </w:t>
      </w:r>
      <w:r w:rsidR="00935EBD" w:rsidRPr="00935EBD">
        <w:rPr>
          <w:lang w:eastAsia="zh-CN"/>
        </w:rPr>
        <w:t xml:space="preserve">the SUT is a server implementation which supports the features of the Sites Web Service </w:t>
      </w:r>
      <w:r w:rsidR="00AE431D">
        <w:rPr>
          <w:rFonts w:hint="eastAsia"/>
          <w:lang w:eastAsia="zh-CN"/>
        </w:rPr>
        <w:t>Protocol</w:t>
      </w:r>
      <w:r w:rsidR="00935EBD" w:rsidRPr="00935EBD">
        <w:rPr>
          <w:lang w:eastAsia="zh-CN"/>
        </w:rPr>
        <w:t>.</w:t>
      </w:r>
    </w:p>
    <w:p w14:paraId="2826E5BC" w14:textId="77777777" w:rsidR="00935EBD" w:rsidRDefault="00935EBD" w:rsidP="00553258">
      <w:pPr>
        <w:pStyle w:val="LWPListBulletLevel2"/>
        <w:rPr>
          <w:lang w:eastAsia="zh-CN"/>
        </w:rPr>
      </w:pPr>
      <w:r>
        <w:rPr>
          <w:lang w:eastAsia="zh-CN"/>
        </w:rPr>
        <w:t xml:space="preserve">The SUTs in </w:t>
      </w:r>
      <w:r w:rsidR="00B61B1B">
        <w:rPr>
          <w:lang w:eastAsia="zh-CN"/>
        </w:rPr>
        <w:t>Test Suite</w:t>
      </w:r>
      <w:r>
        <w:rPr>
          <w:lang w:eastAsia="zh-CN"/>
        </w:rPr>
        <w:t xml:space="preserve"> are the following six products running on Windows platform.</w:t>
      </w:r>
    </w:p>
    <w:p w14:paraId="2826E5BD" w14:textId="1C5094C4" w:rsidR="00097761" w:rsidRPr="00AC3573" w:rsidRDefault="00097761" w:rsidP="00553258">
      <w:pPr>
        <w:pStyle w:val="LWPListBulletLevel3"/>
      </w:pPr>
      <w:r w:rsidRPr="00F75F3A">
        <w:t>Windows</w:t>
      </w:r>
      <w:r w:rsidRPr="00BA5914">
        <w:t xml:space="preserve"> SharePoint</w:t>
      </w:r>
      <w:r w:rsidRPr="007A6BD1">
        <w:t xml:space="preserve"> Services 3.0 </w:t>
      </w:r>
      <w:r w:rsidRPr="0005669D">
        <w:t>SP3</w:t>
      </w:r>
    </w:p>
    <w:p w14:paraId="2826E5BE" w14:textId="2377986A" w:rsidR="00097761" w:rsidRPr="00194C47" w:rsidRDefault="00097761" w:rsidP="00553258">
      <w:pPr>
        <w:pStyle w:val="LWPListBulletLevel3"/>
      </w:pPr>
      <w:r w:rsidRPr="004D11AD">
        <w:t>Microsoft</w:t>
      </w:r>
      <w:r w:rsidRPr="000C5FC2">
        <w:t xml:space="preserve"> SharePoint</w:t>
      </w:r>
      <w:r w:rsidRPr="000F715B">
        <w:t xml:space="preserve"> Foundation 2010 </w:t>
      </w:r>
      <w:r w:rsidR="00E40558">
        <w:t>SP</w:t>
      </w:r>
      <w:r w:rsidR="00E40558">
        <w:rPr>
          <w:rFonts w:eastAsiaTheme="minorEastAsia" w:hint="eastAsia"/>
          <w:lang w:eastAsia="zh-CN"/>
        </w:rPr>
        <w:t>2</w:t>
      </w:r>
    </w:p>
    <w:p w14:paraId="2826E5BF" w14:textId="35C13A3E" w:rsidR="00097761" w:rsidRPr="00BE2637" w:rsidRDefault="00097761" w:rsidP="00553258">
      <w:pPr>
        <w:pStyle w:val="LWPListBulletLevel3"/>
      </w:pPr>
      <w:r w:rsidRPr="00F2798A">
        <w:t>Microsoft</w:t>
      </w:r>
      <w:r w:rsidRPr="00BE2637">
        <w:t xml:space="preserve"> SharePoint Foundation 2013</w:t>
      </w:r>
      <w:r w:rsidR="00EB1367">
        <w:t xml:space="preserve"> SP1</w:t>
      </w:r>
    </w:p>
    <w:p w14:paraId="2826E5C0" w14:textId="2B06EF48" w:rsidR="00097761" w:rsidRPr="00F75F3A" w:rsidRDefault="00097761" w:rsidP="00553258">
      <w:pPr>
        <w:pStyle w:val="LWPListBulletLevel3"/>
      </w:pPr>
      <w:r w:rsidRPr="00BE2637">
        <w:t>Microsoft</w:t>
      </w:r>
      <w:r w:rsidRPr="00304394">
        <w:t xml:space="preserve"> Office SharePoint</w:t>
      </w:r>
      <w:r w:rsidRPr="00F75F3A">
        <w:t xml:space="preserve"> Server 2007 SP3</w:t>
      </w:r>
    </w:p>
    <w:p w14:paraId="2826E5C1" w14:textId="237B63E9" w:rsidR="00097761" w:rsidRPr="00F75F3A" w:rsidRDefault="00097761" w:rsidP="00553258">
      <w:pPr>
        <w:pStyle w:val="LWPListBulletLevel3"/>
      </w:pPr>
      <w:r w:rsidRPr="00F75F3A">
        <w:t>Micr</w:t>
      </w:r>
      <w:r w:rsidR="00E40558">
        <w:t>osoft SharePoint Server 2010 SP</w:t>
      </w:r>
      <w:r w:rsidR="00E40558">
        <w:rPr>
          <w:rFonts w:eastAsiaTheme="minorEastAsia" w:hint="eastAsia"/>
          <w:lang w:eastAsia="zh-CN"/>
        </w:rPr>
        <w:t>2</w:t>
      </w:r>
    </w:p>
    <w:p w14:paraId="2826E5C2" w14:textId="34E1E0C8" w:rsidR="00097761" w:rsidRPr="00F75F3A" w:rsidRDefault="00097761" w:rsidP="00553258">
      <w:pPr>
        <w:pStyle w:val="LWPListBulletLevel3"/>
      </w:pPr>
      <w:r w:rsidRPr="00F75F3A">
        <w:t>Microsoft SharePoint Server 2013</w:t>
      </w:r>
      <w:r w:rsidR="00EB1367">
        <w:t xml:space="preserve"> SP1</w:t>
      </w:r>
    </w:p>
    <w:p w14:paraId="2826E5C3" w14:textId="77777777" w:rsidR="00221423" w:rsidRPr="00634BF2" w:rsidRDefault="00221423" w:rsidP="00553258">
      <w:pPr>
        <w:pStyle w:val="LWPListBulletLevel2"/>
      </w:pPr>
      <w:r w:rsidRPr="00F75F3A">
        <w:t xml:space="preserve">The test cases use the MS-SITESS </w:t>
      </w:r>
      <w:r w:rsidR="00AE431D" w:rsidRPr="00F75F3A">
        <w:rPr>
          <w:rFonts w:hint="eastAsia"/>
        </w:rPr>
        <w:t>protocol</w:t>
      </w:r>
      <w:r w:rsidRPr="00F75F3A">
        <w:t xml:space="preserve"> adapter to call the MS-SITESS operations and retrieve the results returned by the SUT. </w:t>
      </w:r>
      <w:r w:rsidRPr="00BA5914">
        <w:t xml:space="preserve">The test cases also use the SUT control adapter to configure the SUT to the test case specific situations. </w:t>
      </w:r>
    </w:p>
    <w:p w14:paraId="2826E5C4" w14:textId="26CC5018" w:rsidR="00221423" w:rsidRDefault="008F55FD" w:rsidP="00553258">
      <w:pPr>
        <w:pStyle w:val="LWPListBulletLevel1"/>
      </w:pPr>
      <w:r>
        <w:rPr>
          <w:rFonts w:hint="eastAsia"/>
        </w:rPr>
        <w:t>Protocol</w:t>
      </w:r>
      <w:r w:rsidR="00221423">
        <w:t xml:space="preserve"> </w:t>
      </w:r>
      <w:r w:rsidR="0061092A">
        <w:t>a</w:t>
      </w:r>
      <w:r w:rsidR="00221423">
        <w:t>dapter</w:t>
      </w:r>
    </w:p>
    <w:p w14:paraId="2826E5C5" w14:textId="77777777" w:rsidR="00221423" w:rsidRPr="00627F8D" w:rsidRDefault="00221423" w:rsidP="00553258">
      <w:pPr>
        <w:pStyle w:val="LWPListBulletLevel2"/>
      </w:pPr>
      <w:r w:rsidRPr="00BA5914">
        <w:t xml:space="preserve">The </w:t>
      </w:r>
      <w:r w:rsidR="008F55FD" w:rsidRPr="007A6BD1">
        <w:rPr>
          <w:rFonts w:hint="eastAsia"/>
        </w:rPr>
        <w:t>protocol</w:t>
      </w:r>
      <w:r w:rsidRPr="007A6BD1">
        <w:t xml:space="preserve"> adapter interface is used by the test cases for communicating with the </w:t>
      </w:r>
      <w:r w:rsidR="008F55FD" w:rsidRPr="00634BF2">
        <w:rPr>
          <w:rFonts w:hint="eastAsia"/>
        </w:rPr>
        <w:t>protocol</w:t>
      </w:r>
      <w:r w:rsidRPr="0005669D">
        <w:t xml:space="preserve"> adapter. When the test cases call the methods in the </w:t>
      </w:r>
      <w:r w:rsidR="008F55FD" w:rsidRPr="00AC3573">
        <w:rPr>
          <w:rFonts w:hint="eastAsia"/>
        </w:rPr>
        <w:t>protocol</w:t>
      </w:r>
      <w:r w:rsidRPr="004D11AD">
        <w:t xml:space="preserve"> adapter interface, the </w:t>
      </w:r>
      <w:r w:rsidR="008F55FD" w:rsidRPr="000C5FC2">
        <w:rPr>
          <w:rFonts w:hint="eastAsia"/>
        </w:rPr>
        <w:t xml:space="preserve">protocol </w:t>
      </w:r>
      <w:r w:rsidRPr="000C5FC2">
        <w:t xml:space="preserve">adapter will invoke the corresponding methods in the </w:t>
      </w:r>
      <w:r w:rsidR="008F55FD" w:rsidRPr="000C5FC2">
        <w:rPr>
          <w:rFonts w:hint="eastAsia"/>
        </w:rPr>
        <w:t>protocol</w:t>
      </w:r>
      <w:r w:rsidRPr="00A05688">
        <w:t xml:space="preserve"> adapter implementation to send operation requests to the server.</w:t>
      </w:r>
    </w:p>
    <w:p w14:paraId="2826E5C6" w14:textId="77777777" w:rsidR="00221423" w:rsidRPr="00041516" w:rsidRDefault="00221423" w:rsidP="00553258">
      <w:pPr>
        <w:pStyle w:val="LWPListBulletLevel2"/>
      </w:pPr>
      <w:r w:rsidRPr="00194C47">
        <w:t xml:space="preserve">The </w:t>
      </w:r>
      <w:r w:rsidR="008F55FD" w:rsidRPr="00F2798A">
        <w:t>protocol</w:t>
      </w:r>
      <w:r w:rsidRPr="00F2798A">
        <w:t xml:space="preserve"> adapter implementation implements the methods declared in the </w:t>
      </w:r>
      <w:r w:rsidR="008F55FD" w:rsidRPr="00BE2637">
        <w:t>protocol</w:t>
      </w:r>
      <w:r w:rsidRPr="00BE2637">
        <w:t xml:space="preserve"> adapter interface. It directly uses the methods and the data structures in the MS-SITESS proxy class.</w:t>
      </w:r>
    </w:p>
    <w:p w14:paraId="2826E5C7" w14:textId="5C0A1612" w:rsidR="00221423" w:rsidRDefault="00221423" w:rsidP="00553258">
      <w:pPr>
        <w:pStyle w:val="LWPListBulletLevel1"/>
      </w:pPr>
      <w:r>
        <w:lastRenderedPageBreak/>
        <w:t xml:space="preserve">SUT </w:t>
      </w:r>
      <w:r w:rsidR="0061092A">
        <w:t>c</w:t>
      </w:r>
      <w:r>
        <w:t xml:space="preserve">ontrol </w:t>
      </w:r>
      <w:r w:rsidR="0061092A">
        <w:t>a</w:t>
      </w:r>
      <w:r>
        <w:t>dapter</w:t>
      </w:r>
    </w:p>
    <w:p w14:paraId="2826E5C8" w14:textId="1B6AD63B" w:rsidR="00221423" w:rsidRPr="00A05688" w:rsidRDefault="00221423" w:rsidP="00553258">
      <w:pPr>
        <w:pStyle w:val="LWPListBulletLevel2"/>
        <w:rPr>
          <w:rFonts w:cs="Tahoma"/>
        </w:rPr>
      </w:pPr>
      <w:r w:rsidRPr="00BA5914">
        <w:t xml:space="preserve">The SUT </w:t>
      </w:r>
      <w:r w:rsidR="0061092A">
        <w:t>c</w:t>
      </w:r>
      <w:r w:rsidRPr="00BA5914">
        <w:t xml:space="preserve">ontrol </w:t>
      </w:r>
      <w:r w:rsidR="0061092A">
        <w:t>a</w:t>
      </w:r>
      <w:r w:rsidR="0061092A" w:rsidRPr="00BA5914">
        <w:t xml:space="preserve">dapter </w:t>
      </w:r>
      <w:r w:rsidR="0061092A">
        <w:t>i</w:t>
      </w:r>
      <w:r w:rsidRPr="00BA5914">
        <w:t>nterface</w:t>
      </w:r>
      <w:r w:rsidRPr="007A6BD1">
        <w:t xml:space="preserve"> declares the interface of the SUT </w:t>
      </w:r>
      <w:r w:rsidR="004C6CCC">
        <w:t>c</w:t>
      </w:r>
      <w:r w:rsidRPr="007A6BD1">
        <w:t xml:space="preserve">ontrol </w:t>
      </w:r>
      <w:r w:rsidR="004C6CCC">
        <w:t>a</w:t>
      </w:r>
      <w:r w:rsidRPr="007A6BD1">
        <w:t>dapter. The Test Cases</w:t>
      </w:r>
      <w:r w:rsidRPr="00634BF2">
        <w:t xml:space="preserve"> call the methods in the </w:t>
      </w:r>
      <w:r w:rsidRPr="0005669D">
        <w:t>SUT Control Adapter Interface when it needs to configure the SUT</w:t>
      </w:r>
      <w:r w:rsidRPr="00AC3573">
        <w:rPr>
          <w:rFonts w:hint="eastAsia"/>
        </w:rPr>
        <w:t xml:space="preserve"> or get some SUT status which will not be returned by the </w:t>
      </w:r>
      <w:r w:rsidR="004D0C05" w:rsidRPr="004D11AD">
        <w:rPr>
          <w:rFonts w:hint="eastAsia"/>
        </w:rPr>
        <w:t>Open Specification</w:t>
      </w:r>
      <w:r w:rsidRPr="000C5FC2">
        <w:rPr>
          <w:rFonts w:hint="eastAsia"/>
        </w:rPr>
        <w:t xml:space="preserve"> operations</w:t>
      </w:r>
      <w:r w:rsidRPr="000C5FC2">
        <w:t>.</w:t>
      </w:r>
    </w:p>
    <w:p w14:paraId="2826E5C9" w14:textId="290C50A2" w:rsidR="00221423" w:rsidRPr="00BA5914" w:rsidRDefault="00221423" w:rsidP="00553258">
      <w:pPr>
        <w:pStyle w:val="LWPListBulletLevel2"/>
        <w:rPr>
          <w:rFonts w:cs="Tahoma"/>
        </w:rPr>
      </w:pPr>
      <w:r w:rsidRPr="000F715B">
        <w:t xml:space="preserve">The SUT </w:t>
      </w:r>
      <w:r w:rsidR="006D6E1D">
        <w:t>c</w:t>
      </w:r>
      <w:r w:rsidRPr="000F715B">
        <w:t xml:space="preserve">ontrol </w:t>
      </w:r>
      <w:r w:rsidR="006D6E1D">
        <w:t>a</w:t>
      </w:r>
      <w:r w:rsidRPr="000F715B">
        <w:t xml:space="preserve">dapter </w:t>
      </w:r>
      <w:r w:rsidR="006D6E1D">
        <w:t>i</w:t>
      </w:r>
      <w:r w:rsidRPr="000F715B">
        <w:t xml:space="preserve">mplementation implements the SUT </w:t>
      </w:r>
      <w:r w:rsidR="004C6CCC">
        <w:t>c</w:t>
      </w:r>
      <w:r w:rsidRPr="000F715B">
        <w:t xml:space="preserve">ontrol </w:t>
      </w:r>
      <w:r w:rsidR="004C6CCC">
        <w:t>a</w:t>
      </w:r>
      <w:r w:rsidRPr="000F715B">
        <w:t xml:space="preserve">dapter </w:t>
      </w:r>
      <w:r w:rsidR="004C6CCC">
        <w:t>i</w:t>
      </w:r>
      <w:r w:rsidRPr="000F715B">
        <w:t xml:space="preserve">nterface. </w:t>
      </w:r>
      <w:r w:rsidR="00B61B1B" w:rsidRPr="000F715B">
        <w:t xml:space="preserve">Test </w:t>
      </w:r>
      <w:r w:rsidR="00E56665">
        <w:t>s</w:t>
      </w:r>
      <w:r w:rsidR="00B61B1B" w:rsidRPr="000F715B">
        <w:t>uite</w:t>
      </w:r>
      <w:r w:rsidRPr="00627F8D">
        <w:t xml:space="preserve"> uses PowerShell implementation to configure the SUT implementa</w:t>
      </w:r>
      <w:r w:rsidRPr="00194C47">
        <w:t>tion automatically.</w:t>
      </w:r>
    </w:p>
    <w:p w14:paraId="2826E5CA" w14:textId="41086AD6" w:rsidR="00221423" w:rsidRDefault="00221423" w:rsidP="00553258">
      <w:pPr>
        <w:pStyle w:val="LWPListBulletLevel1"/>
      </w:pPr>
      <w:r w:rsidRPr="00895B56">
        <w:t xml:space="preserve">.NET Framework </w:t>
      </w:r>
      <w:r w:rsidR="007E0E5A">
        <w:t>w</w:t>
      </w:r>
      <w:r w:rsidRPr="00895B56">
        <w:t xml:space="preserve">eb </w:t>
      </w:r>
      <w:r w:rsidR="007E0E5A">
        <w:t>s</w:t>
      </w:r>
      <w:r w:rsidRPr="00895B56">
        <w:t xml:space="preserve">ervices </w:t>
      </w:r>
      <w:r w:rsidR="007E0E5A">
        <w:t>s</w:t>
      </w:r>
      <w:r w:rsidRPr="00895B56">
        <w:t xml:space="preserve">upport </w:t>
      </w:r>
      <w:r w:rsidR="007E0E5A">
        <w:t>l</w:t>
      </w:r>
      <w:r w:rsidRPr="00895B56">
        <w:t>ibrary</w:t>
      </w:r>
    </w:p>
    <w:p w14:paraId="2826E5CB" w14:textId="29A40CA3" w:rsidR="00221423" w:rsidRPr="0005669D" w:rsidRDefault="00221423" w:rsidP="00553258">
      <w:pPr>
        <w:pStyle w:val="ListParagraph"/>
        <w:numPr>
          <w:ilvl w:val="0"/>
          <w:numId w:val="85"/>
        </w:numPr>
        <w:rPr>
          <w:rFonts w:cs="Tahoma"/>
        </w:rPr>
      </w:pPr>
      <w:r w:rsidRPr="00BA5914">
        <w:rPr>
          <w:szCs w:val="18"/>
        </w:rPr>
        <w:t xml:space="preserve">The .NET Framework </w:t>
      </w:r>
      <w:r w:rsidR="00FE0097">
        <w:rPr>
          <w:szCs w:val="18"/>
        </w:rPr>
        <w:t>w</w:t>
      </w:r>
      <w:r w:rsidRPr="00BA5914">
        <w:rPr>
          <w:szCs w:val="18"/>
        </w:rPr>
        <w:t xml:space="preserve">eb </w:t>
      </w:r>
      <w:r w:rsidR="00FE0097">
        <w:rPr>
          <w:szCs w:val="18"/>
        </w:rPr>
        <w:t>s</w:t>
      </w:r>
      <w:r w:rsidRPr="00BA5914">
        <w:rPr>
          <w:szCs w:val="18"/>
        </w:rPr>
        <w:t xml:space="preserve">ervices </w:t>
      </w:r>
      <w:r w:rsidR="00FE0097">
        <w:rPr>
          <w:szCs w:val="18"/>
        </w:rPr>
        <w:t>s</w:t>
      </w:r>
      <w:r w:rsidRPr="00BA5914">
        <w:rPr>
          <w:szCs w:val="18"/>
        </w:rPr>
        <w:t>u</w:t>
      </w:r>
      <w:r w:rsidRPr="007A6BD1">
        <w:rPr>
          <w:szCs w:val="18"/>
        </w:rPr>
        <w:t xml:space="preserve">pport </w:t>
      </w:r>
      <w:r w:rsidR="00FE0097">
        <w:rPr>
          <w:szCs w:val="18"/>
        </w:rPr>
        <w:t>l</w:t>
      </w:r>
      <w:r w:rsidRPr="007A6BD1">
        <w:rPr>
          <w:szCs w:val="18"/>
        </w:rPr>
        <w:t xml:space="preserve">ibrary is a library provided by .NET Framework. The proxy can call the library to send or receive SOAP messages over </w:t>
      </w:r>
      <w:r w:rsidRPr="00634BF2">
        <w:rPr>
          <w:szCs w:val="18"/>
        </w:rPr>
        <w:t xml:space="preserve">HTTP/HTTPS </w:t>
      </w:r>
      <w:r w:rsidRPr="0005669D">
        <w:rPr>
          <w:szCs w:val="18"/>
        </w:rPr>
        <w:t>to communicate with the SUT.</w:t>
      </w:r>
    </w:p>
    <w:p w14:paraId="2826E5CC" w14:textId="77777777" w:rsidR="00221423" w:rsidRPr="00A31986" w:rsidRDefault="00221423" w:rsidP="00553258">
      <w:pPr>
        <w:pStyle w:val="LWPListBulletLevel1"/>
      </w:pPr>
      <w:r w:rsidRPr="009824A5">
        <w:t xml:space="preserve">The </w:t>
      </w:r>
      <w:r w:rsidR="00A10317">
        <w:rPr>
          <w:rFonts w:hint="eastAsia"/>
        </w:rPr>
        <w:t>protocol</w:t>
      </w:r>
      <w:r w:rsidRPr="009824A5">
        <w:t xml:space="preserve"> adapter parses the response messages and verifies the requirements related to the concrete value types, such as XML elements. The requirements related with logics are verified by the test cases. The test case can compare the actual return data with the expected returned data defined in the test case.</w:t>
      </w:r>
    </w:p>
    <w:p w14:paraId="2826E5CD" w14:textId="77777777" w:rsidR="00221423" w:rsidRPr="00E02E72" w:rsidRDefault="00E02E72" w:rsidP="00E02E72">
      <w:pPr>
        <w:pStyle w:val="Heading2"/>
        <w:rPr>
          <w:rFonts w:eastAsia="Calibri"/>
        </w:rPr>
      </w:pPr>
      <w:bookmarkStart w:id="109" w:name="_Toc345506685"/>
      <w:bookmarkStart w:id="110" w:name="_Toc351988799"/>
      <w:bookmarkStart w:id="111" w:name="_Toc352252722"/>
      <w:bookmarkStart w:id="112" w:name="_Toc352252806"/>
      <w:bookmarkStart w:id="113" w:name="_Toc352253247"/>
      <w:bookmarkStart w:id="114" w:name="_Toc352599823"/>
      <w:bookmarkStart w:id="115" w:name="_Toc387925464"/>
      <w:r>
        <w:t>Technical dependencies and encryption considerations</w:t>
      </w:r>
      <w:bookmarkEnd w:id="109"/>
      <w:bookmarkEnd w:id="110"/>
      <w:bookmarkEnd w:id="111"/>
      <w:bookmarkEnd w:id="112"/>
      <w:bookmarkEnd w:id="113"/>
      <w:bookmarkEnd w:id="114"/>
      <w:bookmarkEnd w:id="115"/>
    </w:p>
    <w:p w14:paraId="2826E5CE" w14:textId="77777777" w:rsidR="00221423" w:rsidRPr="00036C92" w:rsidRDefault="00221423" w:rsidP="00553258">
      <w:pPr>
        <w:pStyle w:val="LWPHeading4H4"/>
        <w:rPr>
          <w:rFonts w:eastAsia="SimSun"/>
          <w:lang w:eastAsia="zh-CN"/>
        </w:rPr>
      </w:pPr>
      <w:bookmarkStart w:id="116" w:name="_Toc351988800"/>
      <w:bookmarkStart w:id="117" w:name="_Toc352252723"/>
      <w:bookmarkStart w:id="118" w:name="_Toc352252807"/>
      <w:bookmarkStart w:id="119" w:name="_Toc352253248"/>
      <w:bookmarkStart w:id="120" w:name="_Toc352599824"/>
      <w:bookmarkStart w:id="121" w:name="_Toc387925465"/>
      <w:r w:rsidRPr="00036C92">
        <w:rPr>
          <w:rFonts w:eastAsia="SimSun"/>
          <w:lang w:eastAsia="zh-CN"/>
        </w:rPr>
        <w:t>Dependencies</w:t>
      </w:r>
      <w:bookmarkEnd w:id="116"/>
      <w:bookmarkEnd w:id="117"/>
      <w:bookmarkEnd w:id="118"/>
      <w:bookmarkEnd w:id="119"/>
      <w:bookmarkEnd w:id="120"/>
      <w:bookmarkEnd w:id="121"/>
    </w:p>
    <w:p w14:paraId="2826E5CF" w14:textId="77777777" w:rsidR="00B17D9F" w:rsidRPr="00B17D9F" w:rsidRDefault="00B17D9F" w:rsidP="00553258">
      <w:pPr>
        <w:pStyle w:val="LWPListBulletLevel1"/>
        <w:rPr>
          <w:lang w:eastAsia="zh-CN"/>
        </w:rPr>
      </w:pPr>
      <w:r w:rsidRPr="00B17D9F">
        <w:rPr>
          <w:lang w:eastAsia="zh-CN"/>
        </w:rPr>
        <w:t xml:space="preserve">This test suite depends on the SOAP messaging protocol for exchanging structured data and type information. </w:t>
      </w:r>
    </w:p>
    <w:p w14:paraId="2826E5D0" w14:textId="77777777" w:rsidR="00B17D9F" w:rsidRPr="00B17D9F" w:rsidRDefault="00B17D9F" w:rsidP="00553258">
      <w:pPr>
        <w:pStyle w:val="LWPListBulletLevel1"/>
        <w:rPr>
          <w:lang w:eastAsia="zh-CN"/>
        </w:rPr>
      </w:pPr>
      <w:r w:rsidRPr="00B17D9F">
        <w:rPr>
          <w:lang w:eastAsia="zh-CN"/>
        </w:rPr>
        <w:t xml:space="preserve">This test suite depends on HTTP protocol or HTTPS protocol to transmit the messages. </w:t>
      </w:r>
    </w:p>
    <w:p w14:paraId="2826E5D1" w14:textId="77777777" w:rsidR="00B17D9F" w:rsidRDefault="00B17D9F" w:rsidP="00553258">
      <w:pPr>
        <w:pStyle w:val="LWPListBulletLevel1"/>
        <w:rPr>
          <w:lang w:eastAsia="zh-CN"/>
        </w:rPr>
      </w:pPr>
      <w:r w:rsidRPr="00B17D9F">
        <w:rPr>
          <w:lang w:eastAsia="zh-CN"/>
        </w:rPr>
        <w:t>This test suite depends on the wsdl.exe tool in the .NET Framework SDK to generate the MS-</w:t>
      </w:r>
      <w:r>
        <w:rPr>
          <w:lang w:eastAsia="zh-CN"/>
        </w:rPr>
        <w:t>SITESS</w:t>
      </w:r>
      <w:r w:rsidRPr="00B17D9F">
        <w:rPr>
          <w:lang w:eastAsia="zh-CN"/>
        </w:rPr>
        <w:t xml:space="preserve"> proxy class.</w:t>
      </w:r>
    </w:p>
    <w:p w14:paraId="2826E5D2" w14:textId="4DA8E845" w:rsidR="00B17D9F" w:rsidRPr="00B17D9F" w:rsidRDefault="00B17D9F" w:rsidP="00553258">
      <w:pPr>
        <w:pStyle w:val="LWPListBulletLevel1"/>
        <w:rPr>
          <w:szCs w:val="18"/>
          <w:lang w:eastAsia="zh-CN"/>
        </w:rPr>
      </w:pPr>
      <w:r w:rsidRPr="00906142">
        <w:rPr>
          <w:szCs w:val="18"/>
          <w:lang w:eastAsia="zh-CN"/>
        </w:rPr>
        <w:t xml:space="preserve">This test suite depends on </w:t>
      </w:r>
      <w:r w:rsidR="0039225F">
        <w:rPr>
          <w:rFonts w:hint="eastAsia"/>
          <w:szCs w:val="18"/>
          <w:lang w:eastAsia="zh-CN"/>
        </w:rPr>
        <w:t xml:space="preserve">the </w:t>
      </w:r>
      <w:r w:rsidRPr="00906142">
        <w:rPr>
          <w:szCs w:val="18"/>
        </w:rPr>
        <w:t>Protocol Test Framework (PTF)</w:t>
      </w:r>
      <w:r w:rsidRPr="00906142">
        <w:rPr>
          <w:rFonts w:eastAsiaTheme="minorEastAsia"/>
          <w:szCs w:val="18"/>
          <w:lang w:eastAsia="zh-CN"/>
        </w:rPr>
        <w:t xml:space="preserve"> to derive managed adapters.</w:t>
      </w:r>
    </w:p>
    <w:p w14:paraId="2826E5D3" w14:textId="77777777" w:rsidR="00221423" w:rsidRPr="00AB359F" w:rsidRDefault="00B17D9F" w:rsidP="00553258">
      <w:pPr>
        <w:pStyle w:val="LWPListBulletLevel1"/>
      </w:pPr>
      <w:r w:rsidRPr="00906142">
        <w:rPr>
          <w:szCs w:val="18"/>
        </w:rPr>
        <w:t xml:space="preserve">This </w:t>
      </w:r>
      <w:r>
        <w:rPr>
          <w:szCs w:val="18"/>
        </w:rPr>
        <w:t>t</w:t>
      </w:r>
      <w:r w:rsidR="00B61B1B">
        <w:rPr>
          <w:rFonts w:hint="eastAsia"/>
        </w:rPr>
        <w:t xml:space="preserve">est </w:t>
      </w:r>
      <w:r>
        <w:t>s</w:t>
      </w:r>
      <w:r w:rsidR="00B61B1B">
        <w:rPr>
          <w:rFonts w:hint="eastAsia"/>
        </w:rPr>
        <w:t>uite</w:t>
      </w:r>
      <w:r w:rsidR="00221423">
        <w:rPr>
          <w:rFonts w:hint="eastAsia"/>
        </w:rPr>
        <w:t xml:space="preserve"> depends on the description on MS-CSOMSPT section 2.2.1 to realize the </w:t>
      </w:r>
      <w:r w:rsidR="00221423">
        <w:t>scenario</w:t>
      </w:r>
      <w:r w:rsidR="00221423">
        <w:rPr>
          <w:rFonts w:hint="eastAsia"/>
        </w:rPr>
        <w:t xml:space="preserve"> about how to use the </w:t>
      </w:r>
      <w:r w:rsidR="00221423" w:rsidRPr="00A370B4">
        <w:t>GetUpdatedFormDigest</w:t>
      </w:r>
      <w:r w:rsidR="00221423">
        <w:rPr>
          <w:rFonts w:hint="eastAsia"/>
        </w:rPr>
        <w:t xml:space="preserve"> and </w:t>
      </w:r>
      <w:r w:rsidR="00221423" w:rsidRPr="00A370B4">
        <w:t>GetUpdatedFormDigest</w:t>
      </w:r>
      <w:r w:rsidR="00221423">
        <w:rPr>
          <w:rFonts w:hint="eastAsia"/>
        </w:rPr>
        <w:t xml:space="preserve">Information operations when using </w:t>
      </w:r>
      <w:r w:rsidR="00221423">
        <w:t>form digest validation</w:t>
      </w:r>
      <w:r w:rsidR="00221423">
        <w:rPr>
          <w:rFonts w:hint="eastAsia"/>
        </w:rPr>
        <w:t>, which is described in MS-SITESS section 3.1.4.6.</w:t>
      </w:r>
    </w:p>
    <w:p w14:paraId="2826E5D4" w14:textId="15859725" w:rsidR="00221423" w:rsidRPr="00036C92" w:rsidRDefault="00221423" w:rsidP="00553258">
      <w:pPr>
        <w:pStyle w:val="LWPHeading4H4"/>
        <w:rPr>
          <w:rFonts w:eastAsiaTheme="minorEastAsia"/>
          <w:lang w:eastAsia="zh-CN"/>
        </w:rPr>
      </w:pPr>
      <w:bookmarkStart w:id="122" w:name="_Toc351988801"/>
      <w:bookmarkStart w:id="123" w:name="_Toc352252724"/>
      <w:bookmarkStart w:id="124" w:name="_Toc352252808"/>
      <w:bookmarkStart w:id="125" w:name="_Toc352253249"/>
      <w:bookmarkStart w:id="126" w:name="_Toc352599825"/>
      <w:bookmarkStart w:id="127" w:name="_Toc387925466"/>
      <w:r w:rsidRPr="00036C92">
        <w:rPr>
          <w:rFonts w:eastAsiaTheme="minorEastAsia"/>
          <w:lang w:eastAsia="zh-CN"/>
        </w:rPr>
        <w:t xml:space="preserve">Encryption </w:t>
      </w:r>
      <w:r w:rsidR="008939B1">
        <w:rPr>
          <w:rFonts w:eastAsiaTheme="minorEastAsia"/>
          <w:lang w:eastAsia="zh-CN"/>
        </w:rPr>
        <w:t>c</w:t>
      </w:r>
      <w:r w:rsidRPr="00036C92">
        <w:rPr>
          <w:rFonts w:eastAsiaTheme="minorEastAsia"/>
          <w:lang w:eastAsia="zh-CN"/>
        </w:rPr>
        <w:t>onsideration</w:t>
      </w:r>
      <w:bookmarkEnd w:id="122"/>
      <w:bookmarkEnd w:id="123"/>
      <w:bookmarkEnd w:id="124"/>
      <w:bookmarkEnd w:id="125"/>
      <w:bookmarkEnd w:id="126"/>
      <w:bookmarkEnd w:id="127"/>
    </w:p>
    <w:p w14:paraId="2826E5D5" w14:textId="77777777" w:rsidR="00B17D9F" w:rsidRPr="00B17D9F" w:rsidRDefault="00B17D9F" w:rsidP="007A6BD1">
      <w:pPr>
        <w:pStyle w:val="ListParagraph"/>
        <w:numPr>
          <w:ilvl w:val="0"/>
          <w:numId w:val="16"/>
        </w:numPr>
        <w:rPr>
          <w:lang w:eastAsia="zh-CN"/>
        </w:rPr>
      </w:pPr>
      <w:r w:rsidRPr="00B17D9F">
        <w:rPr>
          <w:lang w:eastAsia="zh-CN"/>
        </w:rPr>
        <w:t>Transportation of MS-</w:t>
      </w:r>
      <w:r>
        <w:rPr>
          <w:lang w:eastAsia="zh-CN"/>
        </w:rPr>
        <w:t>SITESS</w:t>
      </w:r>
      <w:r w:rsidRPr="00B17D9F">
        <w:rPr>
          <w:lang w:eastAsia="zh-CN"/>
        </w:rPr>
        <w:t xml:space="preserve"> includes HTTP and HTTPS, and encryption will be handled by HTTPS.</w:t>
      </w:r>
    </w:p>
    <w:p w14:paraId="2826E5D6" w14:textId="77777777" w:rsidR="00221423" w:rsidRPr="009026EB" w:rsidRDefault="003521C5" w:rsidP="00221423">
      <w:pPr>
        <w:pStyle w:val="Heading2"/>
      </w:pPr>
      <w:bookmarkStart w:id="128" w:name="_Toc325376160"/>
      <w:bookmarkStart w:id="129" w:name="_Toc351988802"/>
      <w:bookmarkStart w:id="130" w:name="_Toc352252725"/>
      <w:bookmarkStart w:id="131" w:name="_Toc352252809"/>
      <w:bookmarkStart w:id="132" w:name="_Toc352253250"/>
      <w:bookmarkStart w:id="133" w:name="_Toc352599826"/>
      <w:bookmarkStart w:id="134" w:name="_Toc387925467"/>
      <w:r>
        <w:t>Adapter d</w:t>
      </w:r>
      <w:r w:rsidR="00221423">
        <w:t>esign</w:t>
      </w:r>
      <w:bookmarkEnd w:id="128"/>
      <w:bookmarkEnd w:id="129"/>
      <w:bookmarkEnd w:id="130"/>
      <w:bookmarkEnd w:id="131"/>
      <w:bookmarkEnd w:id="132"/>
      <w:bookmarkEnd w:id="133"/>
      <w:bookmarkEnd w:id="134"/>
    </w:p>
    <w:p w14:paraId="2826E5D7" w14:textId="77777777" w:rsidR="00221423" w:rsidRPr="00CF3C54" w:rsidRDefault="003521C5" w:rsidP="00221423">
      <w:pPr>
        <w:pStyle w:val="Heading3"/>
      </w:pPr>
      <w:bookmarkStart w:id="135" w:name="_Toc325376161"/>
      <w:bookmarkStart w:id="136" w:name="_Toc351988803"/>
      <w:bookmarkStart w:id="137" w:name="_Toc352252726"/>
      <w:bookmarkStart w:id="138" w:name="_Toc352252810"/>
      <w:bookmarkStart w:id="139" w:name="_Toc352253251"/>
      <w:bookmarkStart w:id="140" w:name="_Toc352599827"/>
      <w:bookmarkStart w:id="141" w:name="_Toc387925468"/>
      <w:r>
        <w:t>Adapter o</w:t>
      </w:r>
      <w:r w:rsidR="00221423">
        <w:t>verview</w:t>
      </w:r>
      <w:bookmarkEnd w:id="135"/>
      <w:bookmarkEnd w:id="136"/>
      <w:bookmarkEnd w:id="137"/>
      <w:bookmarkEnd w:id="138"/>
      <w:bookmarkEnd w:id="139"/>
      <w:bookmarkEnd w:id="140"/>
      <w:bookmarkEnd w:id="141"/>
    </w:p>
    <w:p w14:paraId="2826E5D8" w14:textId="017B78C9" w:rsidR="00221423" w:rsidRDefault="00CC2BBC" w:rsidP="00221423">
      <w:r>
        <w:rPr>
          <w:rFonts w:hint="eastAsia"/>
        </w:rPr>
        <w:t xml:space="preserve">One </w:t>
      </w:r>
      <w:r w:rsidR="008939B1">
        <w:t>p</w:t>
      </w:r>
      <w:r>
        <w:rPr>
          <w:rFonts w:hint="eastAsia"/>
        </w:rPr>
        <w:t xml:space="preserve">rotocol </w:t>
      </w:r>
      <w:r w:rsidR="006743AD">
        <w:rPr>
          <w:rFonts w:eastAsiaTheme="minorEastAsia" w:hint="eastAsia"/>
          <w:lang w:eastAsia="zh-CN"/>
        </w:rPr>
        <w:t>a</w:t>
      </w:r>
      <w:r>
        <w:rPr>
          <w:rFonts w:hint="eastAsia"/>
        </w:rPr>
        <w:t xml:space="preserve">dapter and one SUT </w:t>
      </w:r>
      <w:r w:rsidR="008939B1">
        <w:t>c</w:t>
      </w:r>
      <w:r w:rsidR="008939B1">
        <w:rPr>
          <w:rFonts w:hint="eastAsia"/>
        </w:rPr>
        <w:t xml:space="preserve">ontrol </w:t>
      </w:r>
      <w:r w:rsidR="008939B1">
        <w:t>a</w:t>
      </w:r>
      <w:r w:rsidR="008939B1">
        <w:rPr>
          <w:rFonts w:hint="eastAsia"/>
        </w:rPr>
        <w:t xml:space="preserve">dapter </w:t>
      </w:r>
      <w:r>
        <w:rPr>
          <w:rFonts w:hint="eastAsia"/>
        </w:rPr>
        <w:t>will be designed for</w:t>
      </w:r>
      <w:r w:rsidR="00E441D4">
        <w:t xml:space="preserve"> </w:t>
      </w:r>
      <w:r w:rsidR="00A911C4">
        <w:rPr>
          <w:rFonts w:eastAsiaTheme="minorEastAsia" w:hint="eastAsia"/>
          <w:lang w:eastAsia="zh-CN"/>
        </w:rPr>
        <w:t>test suite</w:t>
      </w:r>
      <w:r>
        <w:rPr>
          <w:rFonts w:hint="eastAsia"/>
        </w:rPr>
        <w:t>.</w:t>
      </w:r>
    </w:p>
    <w:p w14:paraId="2826E5D9" w14:textId="78D5665F" w:rsidR="00221423" w:rsidRPr="00036C92" w:rsidRDefault="00CC2BBC" w:rsidP="00553258">
      <w:pPr>
        <w:pStyle w:val="LWPHeading4H4"/>
      </w:pPr>
      <w:bookmarkStart w:id="142" w:name="_Toc351988804"/>
      <w:bookmarkStart w:id="143" w:name="_Toc352252727"/>
      <w:bookmarkStart w:id="144" w:name="_Toc352252811"/>
      <w:bookmarkStart w:id="145" w:name="_Toc352253252"/>
      <w:bookmarkStart w:id="146" w:name="_Toc352599828"/>
      <w:bookmarkStart w:id="147" w:name="_Toc387925469"/>
      <w:r>
        <w:rPr>
          <w:rFonts w:hint="eastAsia"/>
        </w:rPr>
        <w:t>Protocol</w:t>
      </w:r>
      <w:r w:rsidR="00221423" w:rsidRPr="00036C92">
        <w:t xml:space="preserve"> </w:t>
      </w:r>
      <w:r w:rsidR="00CB284E">
        <w:rPr>
          <w:rFonts w:eastAsiaTheme="minorEastAsia" w:hint="eastAsia"/>
          <w:lang w:eastAsia="zh-CN"/>
        </w:rPr>
        <w:t>a</w:t>
      </w:r>
      <w:r w:rsidR="00221423" w:rsidRPr="00036C92">
        <w:t>dapter</w:t>
      </w:r>
      <w:bookmarkEnd w:id="142"/>
      <w:bookmarkEnd w:id="143"/>
      <w:bookmarkEnd w:id="144"/>
      <w:bookmarkEnd w:id="145"/>
      <w:bookmarkEnd w:id="146"/>
      <w:bookmarkEnd w:id="147"/>
      <w:r w:rsidR="00221423" w:rsidRPr="00036C92">
        <w:t xml:space="preserve"> </w:t>
      </w:r>
    </w:p>
    <w:p w14:paraId="2826E5DA" w14:textId="2DC542ED" w:rsidR="00221423" w:rsidRPr="00553258" w:rsidRDefault="00221423" w:rsidP="00553258">
      <w:pPr>
        <w:pStyle w:val="LWPListBulletLevel1"/>
        <w:rPr>
          <w:lang w:eastAsia="zh-CN"/>
        </w:rPr>
      </w:pPr>
      <w:r w:rsidRPr="00553258">
        <w:rPr>
          <w:lang w:eastAsia="zh-CN"/>
        </w:rPr>
        <w:t xml:space="preserve">The </w:t>
      </w:r>
      <w:r w:rsidR="00CC2BBC" w:rsidRPr="00553258">
        <w:rPr>
          <w:lang w:eastAsia="zh-CN"/>
        </w:rPr>
        <w:t>MS-SITESS</w:t>
      </w:r>
      <w:r w:rsidRPr="00553258">
        <w:rPr>
          <w:lang w:eastAsia="zh-CN"/>
        </w:rPr>
        <w:t xml:space="preserve"> </w:t>
      </w:r>
      <w:r w:rsidR="00EB59B3" w:rsidRPr="00553258">
        <w:rPr>
          <w:lang w:eastAsia="zh-CN"/>
        </w:rPr>
        <w:t>a</w:t>
      </w:r>
      <w:r w:rsidRPr="00553258">
        <w:rPr>
          <w:lang w:eastAsia="zh-CN"/>
        </w:rPr>
        <w:t xml:space="preserve">dapter is a managed adapter derived from the ManagedAdapterBase in </w:t>
      </w:r>
      <w:r w:rsidR="00C11FE1" w:rsidRPr="00553258">
        <w:rPr>
          <w:lang w:eastAsia="zh-CN"/>
        </w:rPr>
        <w:t xml:space="preserve">the </w:t>
      </w:r>
      <w:r w:rsidR="00A10317" w:rsidRPr="00553258">
        <w:rPr>
          <w:lang w:eastAsia="zh-CN"/>
        </w:rPr>
        <w:t xml:space="preserve">Protocol </w:t>
      </w:r>
      <w:r w:rsidRPr="00553258">
        <w:rPr>
          <w:lang w:eastAsia="zh-CN"/>
        </w:rPr>
        <w:t>Test Framework (PTF).</w:t>
      </w:r>
    </w:p>
    <w:p w14:paraId="2826E5DB" w14:textId="03A53912" w:rsidR="00221423" w:rsidRPr="00553258" w:rsidRDefault="00221423" w:rsidP="00553258">
      <w:pPr>
        <w:pStyle w:val="LWPListBulletLevel1"/>
        <w:rPr>
          <w:lang w:eastAsia="zh-CN"/>
        </w:rPr>
      </w:pPr>
      <w:r w:rsidRPr="00553258">
        <w:rPr>
          <w:lang w:eastAsia="zh-CN"/>
        </w:rPr>
        <w:t xml:space="preserve">The </w:t>
      </w:r>
      <w:r w:rsidR="00CC2BBC" w:rsidRPr="00553258">
        <w:rPr>
          <w:lang w:eastAsia="zh-CN"/>
        </w:rPr>
        <w:t>MS-SITESS</w:t>
      </w:r>
      <w:r w:rsidRPr="00553258">
        <w:rPr>
          <w:lang w:eastAsia="zh-CN"/>
        </w:rPr>
        <w:t xml:space="preserve"> </w:t>
      </w:r>
      <w:r w:rsidR="006523BD" w:rsidRPr="00553258">
        <w:rPr>
          <w:lang w:eastAsia="zh-CN"/>
        </w:rPr>
        <w:t>a</w:t>
      </w:r>
      <w:r w:rsidRPr="00553258">
        <w:rPr>
          <w:lang w:eastAsia="zh-CN"/>
        </w:rPr>
        <w:t xml:space="preserve">dapter </w:t>
      </w:r>
      <w:r w:rsidRPr="00553258">
        <w:rPr>
          <w:rFonts w:eastAsiaTheme="minorEastAsia"/>
          <w:lang w:eastAsia="zh-CN"/>
        </w:rPr>
        <w:t>has the following functionalities</w:t>
      </w:r>
      <w:r w:rsidRPr="00553258">
        <w:rPr>
          <w:lang w:eastAsia="zh-CN"/>
        </w:rPr>
        <w:t>:</w:t>
      </w:r>
    </w:p>
    <w:p w14:paraId="2826E5DC" w14:textId="77777777" w:rsidR="00221423" w:rsidRPr="001A1E26" w:rsidRDefault="00221423" w:rsidP="00553258">
      <w:pPr>
        <w:pStyle w:val="LWPListBulletLevel2"/>
      </w:pPr>
      <w:r w:rsidRPr="001A1E26">
        <w:t>Be responsible for constructing messages</w:t>
      </w:r>
      <w:r w:rsidRPr="00611D57">
        <w:t>;</w:t>
      </w:r>
    </w:p>
    <w:p w14:paraId="2826E5DD" w14:textId="77777777" w:rsidR="00221423" w:rsidRPr="00F50FD8" w:rsidRDefault="00221423" w:rsidP="00553258">
      <w:pPr>
        <w:pStyle w:val="LWPListBulletLevel2"/>
      </w:pPr>
      <w:r w:rsidRPr="00F8455C">
        <w:t>Choose HTTP or HTTPS and SOAP 1.1 or 1.2 for transport.</w:t>
      </w:r>
    </w:p>
    <w:p w14:paraId="2826E5DE" w14:textId="77777777" w:rsidR="00221423" w:rsidRPr="001A1E26" w:rsidRDefault="00221423" w:rsidP="00553258">
      <w:pPr>
        <w:pStyle w:val="LWPListBulletLevel2"/>
      </w:pPr>
      <w:r w:rsidRPr="00F50FD8">
        <w:t xml:space="preserve">Communicate </w:t>
      </w:r>
      <w:r w:rsidRPr="001A1E26">
        <w:t>with the</w:t>
      </w:r>
      <w:r w:rsidRPr="00F574D1">
        <w:t xml:space="preserve"> </w:t>
      </w:r>
      <w:r w:rsidRPr="001A1E26">
        <w:t>SUT</w:t>
      </w:r>
      <w:r w:rsidRPr="00F574D1">
        <w:t xml:space="preserve"> by sending requests to the </w:t>
      </w:r>
      <w:r w:rsidRPr="001A1E26">
        <w:t>SUT</w:t>
      </w:r>
      <w:r w:rsidRPr="00F574D1">
        <w:t xml:space="preserve"> and receiv</w:t>
      </w:r>
      <w:r w:rsidRPr="001A1E26">
        <w:t>ing</w:t>
      </w:r>
      <w:r w:rsidRPr="00F574D1">
        <w:t xml:space="preserve"> corresponding responses from the </w:t>
      </w:r>
      <w:r w:rsidRPr="001A1E26">
        <w:t>SU</w:t>
      </w:r>
      <w:r w:rsidRPr="0014386E">
        <w:t>T</w:t>
      </w:r>
      <w:r w:rsidRPr="00F574D1">
        <w:t>;</w:t>
      </w:r>
    </w:p>
    <w:p w14:paraId="2826E5DF" w14:textId="77777777" w:rsidR="00221423" w:rsidRPr="00F50FD8" w:rsidRDefault="00221423" w:rsidP="00553258">
      <w:pPr>
        <w:pStyle w:val="LWPListBulletLevel2"/>
      </w:pPr>
      <w:r w:rsidRPr="00F8455C">
        <w:lastRenderedPageBreak/>
        <w:t>Parses the response messages and validates the messages according to the WSDL schema;</w:t>
      </w:r>
    </w:p>
    <w:p w14:paraId="2826E5E0" w14:textId="77777777" w:rsidR="00221423" w:rsidRPr="007977A1" w:rsidRDefault="00221423" w:rsidP="00553258">
      <w:pPr>
        <w:pStyle w:val="LWPListBulletLevel2"/>
      </w:pPr>
      <w:r w:rsidRPr="00F50FD8">
        <w:t>Capture requirements and generate the testing log.</w:t>
      </w:r>
    </w:p>
    <w:p w14:paraId="2826E5E1" w14:textId="748B1924" w:rsidR="00221423" w:rsidRPr="00553258" w:rsidRDefault="00221423" w:rsidP="00553258">
      <w:pPr>
        <w:pStyle w:val="LWPListBulletLevel1"/>
        <w:rPr>
          <w:lang w:eastAsia="zh-CN"/>
        </w:rPr>
      </w:pPr>
      <w:r w:rsidRPr="00553258">
        <w:rPr>
          <w:lang w:eastAsia="zh-CN"/>
        </w:rPr>
        <w:t xml:space="preserve">The </w:t>
      </w:r>
      <w:r w:rsidR="00CC2BBC" w:rsidRPr="00553258">
        <w:rPr>
          <w:lang w:eastAsia="zh-CN"/>
        </w:rPr>
        <w:t>MS-SITESS</w:t>
      </w:r>
      <w:r w:rsidRPr="00553258">
        <w:rPr>
          <w:lang w:eastAsia="zh-CN"/>
        </w:rPr>
        <w:t xml:space="preserve"> </w:t>
      </w:r>
      <w:r w:rsidR="00762C99" w:rsidRPr="00553258">
        <w:rPr>
          <w:lang w:eastAsia="zh-CN"/>
        </w:rPr>
        <w:t>a</w:t>
      </w:r>
      <w:r w:rsidRPr="00553258">
        <w:rPr>
          <w:lang w:eastAsia="zh-CN"/>
        </w:rPr>
        <w:t xml:space="preserve">dapter uses the C# proxy class, which is generated by running the wsdl.exe tool against the full WSDL of this </w:t>
      </w:r>
      <w:r w:rsidR="004D0C05" w:rsidRPr="00553258">
        <w:rPr>
          <w:lang w:eastAsia="zh-CN"/>
        </w:rPr>
        <w:t>Open Specification</w:t>
      </w:r>
      <w:r w:rsidRPr="00553258">
        <w:rPr>
          <w:lang w:eastAsia="zh-CN"/>
        </w:rPr>
        <w:t xml:space="preserve"> to send request messages and receive response messages. The wsdl.exe can be found in Microsoft .NET Framework SDK tools.</w:t>
      </w:r>
    </w:p>
    <w:p w14:paraId="2826E5E2" w14:textId="6BDAED7A" w:rsidR="00221423" w:rsidRPr="0008299C" w:rsidRDefault="00221423" w:rsidP="00553258">
      <w:pPr>
        <w:pStyle w:val="LWPListBulletLevel1"/>
        <w:rPr>
          <w:rFonts w:ascii="Verdana" w:hAnsi="Verdana" w:cs="Tahoma"/>
          <w:sz w:val="18"/>
          <w:szCs w:val="18"/>
          <w:lang w:eastAsia="zh-CN"/>
        </w:rPr>
      </w:pPr>
      <w:r w:rsidRPr="00553258">
        <w:rPr>
          <w:lang w:eastAsia="zh-CN"/>
        </w:rPr>
        <w:t xml:space="preserve">The </w:t>
      </w:r>
      <w:r w:rsidR="00CC2BBC" w:rsidRPr="00553258">
        <w:rPr>
          <w:lang w:eastAsia="zh-CN"/>
        </w:rPr>
        <w:t>MS-SITESS</w:t>
      </w:r>
      <w:r w:rsidRPr="00553258">
        <w:rPr>
          <w:lang w:eastAsia="zh-CN"/>
        </w:rPr>
        <w:t xml:space="preserve"> </w:t>
      </w:r>
      <w:r w:rsidR="00CB284E" w:rsidRPr="00553258">
        <w:rPr>
          <w:lang w:eastAsia="zh-CN"/>
        </w:rPr>
        <w:t>a</w:t>
      </w:r>
      <w:r w:rsidRPr="00553258">
        <w:rPr>
          <w:lang w:eastAsia="zh-CN"/>
        </w:rPr>
        <w:t xml:space="preserve">dapter will use the proxy class to choose SOAP1.1 or SOAP1.2 to generate or receive the corresponding SOAP messages by using .Net class library. All the </w:t>
      </w:r>
      <w:r w:rsidR="00AF4487">
        <w:rPr>
          <w:lang w:eastAsia="zh-CN"/>
        </w:rPr>
        <w:t>p</w:t>
      </w:r>
      <w:r w:rsidR="00A10317" w:rsidRPr="00553258">
        <w:rPr>
          <w:lang w:eastAsia="zh-CN"/>
        </w:rPr>
        <w:t xml:space="preserve">rotocol </w:t>
      </w:r>
      <w:r w:rsidR="00CB284E" w:rsidRPr="00553258">
        <w:rPr>
          <w:lang w:eastAsia="zh-CN"/>
        </w:rPr>
        <w:t>a</w:t>
      </w:r>
      <w:r w:rsidRPr="00553258">
        <w:rPr>
          <w:lang w:eastAsia="zh-CN"/>
        </w:rPr>
        <w:t>dapter functionalities should base on the .Net framework Web Service infrastructure.</w:t>
      </w:r>
      <w:r w:rsidRPr="0008299C">
        <w:rPr>
          <w:rFonts w:ascii="Verdana" w:hAnsi="Verdana" w:cs="Tahoma" w:hint="eastAsia"/>
          <w:sz w:val="18"/>
          <w:szCs w:val="18"/>
          <w:lang w:eastAsia="zh-CN"/>
        </w:rPr>
        <w:t xml:space="preserve"> </w:t>
      </w:r>
      <w:bookmarkStart w:id="148" w:name="_Toc220148002"/>
      <w:bookmarkStart w:id="149" w:name="_Toc220148038"/>
      <w:bookmarkEnd w:id="148"/>
      <w:bookmarkEnd w:id="149"/>
    </w:p>
    <w:p w14:paraId="2826E5E3" w14:textId="3C02BAB7" w:rsidR="00221423" w:rsidRPr="00036C92" w:rsidRDefault="00221423" w:rsidP="00553258">
      <w:pPr>
        <w:pStyle w:val="LWPHeading4H4"/>
      </w:pPr>
      <w:bookmarkStart w:id="150" w:name="_Toc351988805"/>
      <w:bookmarkStart w:id="151" w:name="_Toc352252728"/>
      <w:bookmarkStart w:id="152" w:name="_Toc352252812"/>
      <w:bookmarkStart w:id="153" w:name="_Toc352253253"/>
      <w:bookmarkStart w:id="154" w:name="_Toc352599829"/>
      <w:bookmarkStart w:id="155" w:name="_Toc387925470"/>
      <w:r w:rsidRPr="00036C92">
        <w:t xml:space="preserve">SUT </w:t>
      </w:r>
      <w:r w:rsidR="00CB284E">
        <w:rPr>
          <w:rFonts w:eastAsiaTheme="minorEastAsia" w:hint="eastAsia"/>
          <w:lang w:eastAsia="zh-CN"/>
        </w:rPr>
        <w:t>c</w:t>
      </w:r>
      <w:r w:rsidRPr="00036C92">
        <w:t xml:space="preserve">ontrol </w:t>
      </w:r>
      <w:r w:rsidR="00CB284E">
        <w:rPr>
          <w:rFonts w:eastAsiaTheme="minorEastAsia" w:hint="eastAsia"/>
          <w:lang w:eastAsia="zh-CN"/>
        </w:rPr>
        <w:t>a</w:t>
      </w:r>
      <w:r w:rsidRPr="00036C92">
        <w:t>dapter</w:t>
      </w:r>
      <w:bookmarkEnd w:id="150"/>
      <w:bookmarkEnd w:id="151"/>
      <w:bookmarkEnd w:id="152"/>
      <w:bookmarkEnd w:id="153"/>
      <w:bookmarkEnd w:id="154"/>
      <w:bookmarkEnd w:id="155"/>
      <w:r w:rsidRPr="00036C92">
        <w:t xml:space="preserve"> </w:t>
      </w:r>
    </w:p>
    <w:p w14:paraId="2826E5E4" w14:textId="77777777" w:rsidR="00221423" w:rsidRPr="00553258" w:rsidRDefault="00221423" w:rsidP="00553258">
      <w:pPr>
        <w:pStyle w:val="LWPListBulletLevel1"/>
      </w:pPr>
      <w:r w:rsidRPr="00553258">
        <w:t>The SUT control adapter will use PowerShell script implementation.</w:t>
      </w:r>
    </w:p>
    <w:p w14:paraId="2826E5E5" w14:textId="58A349D5" w:rsidR="00221423" w:rsidRPr="00553258" w:rsidRDefault="00221423" w:rsidP="00553258">
      <w:pPr>
        <w:pStyle w:val="LWPListBulletLevel1"/>
      </w:pPr>
      <w:r w:rsidRPr="00553258">
        <w:t xml:space="preserve">The SUT </w:t>
      </w:r>
      <w:r w:rsidR="00995A91">
        <w:t>c</w:t>
      </w:r>
      <w:r w:rsidR="00995A91" w:rsidRPr="00553258">
        <w:t xml:space="preserve">ontrol </w:t>
      </w:r>
      <w:r w:rsidR="00995A91">
        <w:t>a</w:t>
      </w:r>
      <w:r w:rsidR="00995A91" w:rsidRPr="00553258">
        <w:t xml:space="preserve">dapter </w:t>
      </w:r>
      <w:r w:rsidRPr="00553258">
        <w:t>has the following functionalities:</w:t>
      </w:r>
    </w:p>
    <w:p w14:paraId="2826E5E6" w14:textId="77777777" w:rsidR="00221423" w:rsidRPr="006732DA" w:rsidRDefault="00221423" w:rsidP="00553258">
      <w:pPr>
        <w:pStyle w:val="LWPListBulletLevel2"/>
      </w:pPr>
      <w:r w:rsidRPr="0014386E">
        <w:t xml:space="preserve">Set </w:t>
      </w:r>
      <w:r w:rsidRPr="00611D57">
        <w:t>user code to be enabled or disabled for a site</w:t>
      </w:r>
      <w:r w:rsidRPr="0014386E">
        <w:t>.</w:t>
      </w:r>
    </w:p>
    <w:p w14:paraId="2826E5E7" w14:textId="77777777" w:rsidR="00221423" w:rsidRPr="006732DA" w:rsidRDefault="00221423" w:rsidP="00553258">
      <w:pPr>
        <w:pStyle w:val="LWPListBulletLevel2"/>
      </w:pPr>
      <w:r w:rsidRPr="006732DA">
        <w:t xml:space="preserve">Set </w:t>
      </w:r>
      <w:r w:rsidRPr="00611D57">
        <w:t>a time period for the form digest to be expired</w:t>
      </w:r>
      <w:r w:rsidRPr="0014386E">
        <w:t>.</w:t>
      </w:r>
    </w:p>
    <w:p w14:paraId="2826E5E8" w14:textId="77777777" w:rsidR="00221423" w:rsidRPr="0014386E" w:rsidRDefault="00221423" w:rsidP="00553258">
      <w:pPr>
        <w:pStyle w:val="LWPListBulletLevel2"/>
      </w:pPr>
      <w:r w:rsidRPr="00611D57">
        <w:t>Get some properties of a site.</w:t>
      </w:r>
    </w:p>
    <w:p w14:paraId="2826E5E9" w14:textId="77777777" w:rsidR="00221423" w:rsidRPr="0014386E" w:rsidRDefault="00221423" w:rsidP="00553258">
      <w:pPr>
        <w:pStyle w:val="LWPListBulletLevel2"/>
      </w:pPr>
      <w:r w:rsidRPr="00611D57">
        <w:t>Get the exported packages and log file on the SUT</w:t>
      </w:r>
    </w:p>
    <w:p w14:paraId="2826E5EA" w14:textId="77777777" w:rsidR="00221423" w:rsidRPr="006732DA" w:rsidRDefault="00221423" w:rsidP="00553258">
      <w:pPr>
        <w:pStyle w:val="LWPListBulletLevel2"/>
      </w:pPr>
      <w:r w:rsidRPr="00611D57">
        <w:t>Remove the exported packages and log file on the SUT</w:t>
      </w:r>
      <w:r w:rsidRPr="0014386E">
        <w:t>.</w:t>
      </w:r>
    </w:p>
    <w:p w14:paraId="2826E5EB" w14:textId="77777777" w:rsidR="00221423" w:rsidRPr="006732DA" w:rsidRDefault="00221423" w:rsidP="00553258">
      <w:pPr>
        <w:pStyle w:val="LWPListBulletLevel2"/>
      </w:pPr>
      <w:r w:rsidRPr="00611D57">
        <w:t>Remove created or imported site</w:t>
      </w:r>
      <w:r w:rsidRPr="0014386E">
        <w:t xml:space="preserve"> on the SUT. </w:t>
      </w:r>
    </w:p>
    <w:p w14:paraId="2826E5EC" w14:textId="77777777" w:rsidR="00221423" w:rsidRPr="00553258" w:rsidRDefault="00221423" w:rsidP="00553258">
      <w:pPr>
        <w:pStyle w:val="LWPListBulletLevel1"/>
      </w:pPr>
      <w:r w:rsidRPr="00553258">
        <w:t>The SUT control adapter is invoked by the test cases</w:t>
      </w:r>
      <w:r w:rsidRPr="00553258">
        <w:rPr>
          <w:rFonts w:eastAsiaTheme="minorEastAsia"/>
          <w:lang w:eastAsia="zh-CN"/>
        </w:rPr>
        <w:t>.</w:t>
      </w:r>
    </w:p>
    <w:p w14:paraId="2826E5ED" w14:textId="77777777" w:rsidR="00221423" w:rsidRDefault="00221423" w:rsidP="00221423">
      <w:pPr>
        <w:pStyle w:val="Heading3"/>
      </w:pPr>
      <w:bookmarkStart w:id="156" w:name="_Toc325376162"/>
      <w:bookmarkStart w:id="157" w:name="_Toc351988806"/>
      <w:bookmarkStart w:id="158" w:name="_Toc352252729"/>
      <w:bookmarkStart w:id="159" w:name="_Toc352252813"/>
      <w:bookmarkStart w:id="160" w:name="_Toc352253254"/>
      <w:bookmarkStart w:id="161" w:name="_Toc352599830"/>
      <w:bookmarkStart w:id="162" w:name="_Toc387925471"/>
      <w:r w:rsidRPr="00AE5B87">
        <w:t>Technical</w:t>
      </w:r>
      <w:r w:rsidR="008D58F9">
        <w:t xml:space="preserve"> f</w:t>
      </w:r>
      <w:r>
        <w:t xml:space="preserve">easibility </w:t>
      </w:r>
      <w:r w:rsidR="008D58F9">
        <w:t>of adapter a</w:t>
      </w:r>
      <w:r>
        <w:t>pproach</w:t>
      </w:r>
      <w:bookmarkEnd w:id="156"/>
      <w:bookmarkEnd w:id="157"/>
      <w:bookmarkEnd w:id="158"/>
      <w:bookmarkEnd w:id="159"/>
      <w:bookmarkEnd w:id="160"/>
      <w:bookmarkEnd w:id="161"/>
      <w:bookmarkEnd w:id="162"/>
    </w:p>
    <w:p w14:paraId="2826E5EE" w14:textId="0B54602D" w:rsidR="00221423" w:rsidRPr="00036C92" w:rsidRDefault="00221423" w:rsidP="00553258">
      <w:pPr>
        <w:pStyle w:val="LWPHeading4H4"/>
      </w:pPr>
      <w:bookmarkStart w:id="163" w:name="_Toc351988807"/>
      <w:bookmarkStart w:id="164" w:name="_Toc352252730"/>
      <w:bookmarkStart w:id="165" w:name="_Toc352252814"/>
      <w:bookmarkStart w:id="166" w:name="_Toc352253255"/>
      <w:bookmarkStart w:id="167" w:name="_Toc352599831"/>
      <w:bookmarkStart w:id="168" w:name="_Toc387925472"/>
      <w:r w:rsidRPr="00036C92">
        <w:t xml:space="preserve">Message </w:t>
      </w:r>
      <w:bookmarkEnd w:id="163"/>
      <w:bookmarkEnd w:id="164"/>
      <w:bookmarkEnd w:id="165"/>
      <w:r w:rsidR="00CA4CBC">
        <w:t>g</w:t>
      </w:r>
      <w:r w:rsidR="00CA4CBC" w:rsidRPr="00036C92">
        <w:t>eneration</w:t>
      </w:r>
      <w:bookmarkEnd w:id="166"/>
      <w:bookmarkEnd w:id="167"/>
      <w:bookmarkEnd w:id="168"/>
    </w:p>
    <w:p w14:paraId="2826E5EF" w14:textId="7B4E3A1A" w:rsidR="00221423" w:rsidRPr="00553258" w:rsidRDefault="00221423" w:rsidP="00553258">
      <w:pPr>
        <w:pStyle w:val="LWPParagraphText"/>
      </w:pPr>
      <w:r w:rsidRPr="00553258">
        <w:t xml:space="preserve">The parameters constructed by MS-SITESS Adapter will be passed to the MS-SITESS proxy class. Then the MS-SITESS proxy class will serialize the parameters and </w:t>
      </w:r>
      <w:r w:rsidRPr="00553258">
        <w:rPr>
          <w:rFonts w:eastAsiaTheme="minorEastAsia"/>
          <w:lang w:eastAsia="zh-CN"/>
        </w:rPr>
        <w:t>generate</w:t>
      </w:r>
      <w:r w:rsidRPr="00553258">
        <w:t xml:space="preserve"> the SOAP request</w:t>
      </w:r>
      <w:r w:rsidRPr="00553258">
        <w:rPr>
          <w:rFonts w:eastAsiaTheme="minorEastAsia"/>
          <w:lang w:eastAsia="zh-CN"/>
        </w:rPr>
        <w:t xml:space="preserve"> message</w:t>
      </w:r>
      <w:r w:rsidRPr="00553258">
        <w:t xml:space="preserve">. The SOAP request </w:t>
      </w:r>
      <w:r w:rsidRPr="00553258">
        <w:rPr>
          <w:rFonts w:eastAsiaTheme="minorEastAsia"/>
          <w:lang w:eastAsia="zh-CN"/>
        </w:rPr>
        <w:t>message</w:t>
      </w:r>
      <w:r w:rsidRPr="00553258">
        <w:t xml:space="preserve"> will be sent to the SUT by calling the .NET Framework </w:t>
      </w:r>
      <w:r w:rsidR="00995A91">
        <w:t>w</w:t>
      </w:r>
      <w:r w:rsidR="00995A91" w:rsidRPr="00553258">
        <w:t xml:space="preserve">eb </w:t>
      </w:r>
      <w:r w:rsidR="00995A91">
        <w:t>s</w:t>
      </w:r>
      <w:r w:rsidR="00995A91" w:rsidRPr="00553258">
        <w:t xml:space="preserve">ervices </w:t>
      </w:r>
      <w:r w:rsidR="00995A91">
        <w:t>s</w:t>
      </w:r>
      <w:r w:rsidR="00995A91" w:rsidRPr="00553258">
        <w:t xml:space="preserve">upport </w:t>
      </w:r>
      <w:r w:rsidRPr="00553258">
        <w:t>Library.</w:t>
      </w:r>
    </w:p>
    <w:p w14:paraId="2826E5F0" w14:textId="0317ED89" w:rsidR="00221423" w:rsidRPr="00036C92" w:rsidRDefault="00221423" w:rsidP="00553258">
      <w:pPr>
        <w:pStyle w:val="LWPHeading4H4"/>
      </w:pPr>
      <w:bookmarkStart w:id="169" w:name="_Toc351988808"/>
      <w:bookmarkStart w:id="170" w:name="_Toc352252731"/>
      <w:bookmarkStart w:id="171" w:name="_Toc352252815"/>
      <w:bookmarkStart w:id="172" w:name="_Toc352253256"/>
      <w:bookmarkStart w:id="173" w:name="_Toc352599832"/>
      <w:bookmarkStart w:id="174" w:name="_Toc387925473"/>
      <w:r w:rsidRPr="00036C92">
        <w:t xml:space="preserve">Message </w:t>
      </w:r>
      <w:bookmarkEnd w:id="169"/>
      <w:bookmarkEnd w:id="170"/>
      <w:bookmarkEnd w:id="171"/>
      <w:r w:rsidR="00CA4CBC">
        <w:t>c</w:t>
      </w:r>
      <w:r w:rsidR="00CA4CBC" w:rsidRPr="00036C92">
        <w:t>onsumption</w:t>
      </w:r>
      <w:bookmarkEnd w:id="172"/>
      <w:bookmarkEnd w:id="173"/>
      <w:bookmarkEnd w:id="174"/>
    </w:p>
    <w:p w14:paraId="2826E5F1" w14:textId="77777777" w:rsidR="00221423" w:rsidRPr="00553258" w:rsidRDefault="00221423" w:rsidP="00553258">
      <w:pPr>
        <w:pStyle w:val="LWPParagraphText"/>
      </w:pPr>
      <w:r w:rsidRPr="00553258">
        <w:t>The messages received from the SUT will be parsed in the MS-SITESS proxy class and be passed upon to the MS-SITESS Adapter. Then these messages are consumed in the MS-SITESS Adapter to validate the message format and to validate the logic-related requirements in the test cases.</w:t>
      </w:r>
    </w:p>
    <w:p w14:paraId="2826E5F2" w14:textId="47B28D79" w:rsidR="00221423" w:rsidRPr="00036C92" w:rsidRDefault="00221423" w:rsidP="00553258">
      <w:pPr>
        <w:pStyle w:val="LWPHeading4H4"/>
        <w:rPr>
          <w:rFonts w:eastAsiaTheme="minorEastAsia"/>
        </w:rPr>
      </w:pPr>
      <w:bookmarkStart w:id="175" w:name="_Toc351988809"/>
      <w:bookmarkStart w:id="176" w:name="_Toc352252732"/>
      <w:bookmarkStart w:id="177" w:name="_Toc352252816"/>
      <w:bookmarkStart w:id="178" w:name="_Toc352253257"/>
      <w:bookmarkStart w:id="179" w:name="_Toc352599833"/>
      <w:bookmarkStart w:id="180" w:name="_Toc387925474"/>
      <w:r w:rsidRPr="00036C92">
        <w:rPr>
          <w:rFonts w:eastAsiaTheme="minorEastAsia" w:hint="eastAsia"/>
        </w:rPr>
        <w:t xml:space="preserve">SUT </w:t>
      </w:r>
      <w:r w:rsidR="00CA4CBC">
        <w:rPr>
          <w:rFonts w:eastAsiaTheme="minorEastAsia"/>
        </w:rPr>
        <w:t>c</w:t>
      </w:r>
      <w:r w:rsidR="00CA4CBC" w:rsidRPr="00036C92">
        <w:rPr>
          <w:rFonts w:eastAsiaTheme="minorEastAsia" w:hint="eastAsia"/>
        </w:rPr>
        <w:t>ontrol</w:t>
      </w:r>
      <w:r w:rsidR="00CA4CBC" w:rsidRPr="00036C92">
        <w:rPr>
          <w:rFonts w:eastAsiaTheme="minorEastAsia"/>
        </w:rPr>
        <w:t xml:space="preserve"> </w:t>
      </w:r>
      <w:bookmarkEnd w:id="175"/>
      <w:bookmarkEnd w:id="176"/>
      <w:bookmarkEnd w:id="177"/>
      <w:r w:rsidR="00CA4CBC">
        <w:rPr>
          <w:rFonts w:eastAsiaTheme="minorEastAsia"/>
        </w:rPr>
        <w:t>a</w:t>
      </w:r>
      <w:r w:rsidR="00CA4CBC" w:rsidRPr="00036C92">
        <w:rPr>
          <w:rFonts w:eastAsiaTheme="minorEastAsia"/>
        </w:rPr>
        <w:t>dapter</w:t>
      </w:r>
      <w:bookmarkEnd w:id="178"/>
      <w:bookmarkEnd w:id="179"/>
      <w:bookmarkEnd w:id="180"/>
    </w:p>
    <w:p w14:paraId="2826E5F3" w14:textId="27EA2CB5" w:rsidR="00221423" w:rsidRPr="00754925" w:rsidRDefault="00722BA8" w:rsidP="00553258">
      <w:pPr>
        <w:pStyle w:val="LWPParagraphText"/>
        <w:rPr>
          <w:u w:val="single"/>
        </w:rPr>
      </w:pPr>
      <w:r w:rsidRPr="006732DA">
        <w:t>The SUT Control Adapter configures the SUT to the Test Case specific si</w:t>
      </w:r>
      <w:r w:rsidRPr="00F574D1">
        <w:t xml:space="preserve">tuations or </w:t>
      </w:r>
      <w:r w:rsidR="00FB4C80">
        <w:t>G</w:t>
      </w:r>
      <w:r w:rsidRPr="00F574D1">
        <w:t>et SUT status</w:t>
      </w:r>
      <w:r w:rsidR="00221423" w:rsidRPr="002D53A7">
        <w:rPr>
          <w:rFonts w:eastAsiaTheme="minorEastAsia"/>
          <w:color w:val="000000"/>
        </w:rPr>
        <w:t>.</w:t>
      </w:r>
    </w:p>
    <w:p w14:paraId="2826E5F4" w14:textId="77777777" w:rsidR="00221423" w:rsidRPr="00DF32C4" w:rsidRDefault="00221423" w:rsidP="00221423">
      <w:pPr>
        <w:pStyle w:val="Heading3"/>
      </w:pPr>
      <w:bookmarkStart w:id="181" w:name="_Toc325376163"/>
      <w:bookmarkStart w:id="182" w:name="_Toc351988810"/>
      <w:bookmarkStart w:id="183" w:name="_Toc352252733"/>
      <w:bookmarkStart w:id="184" w:name="_Toc352252817"/>
      <w:bookmarkStart w:id="185" w:name="_Toc352253258"/>
      <w:bookmarkStart w:id="186" w:name="_Toc352599834"/>
      <w:bookmarkStart w:id="187" w:name="_Toc387925475"/>
      <w:r>
        <w:t xml:space="preserve">Adapter </w:t>
      </w:r>
      <w:r w:rsidR="008D58F9">
        <w:t>a</w:t>
      </w:r>
      <w:r w:rsidRPr="001055A6">
        <w:t xml:space="preserve">bstract </w:t>
      </w:r>
      <w:bookmarkEnd w:id="181"/>
      <w:r w:rsidR="008D58F9">
        <w:t>layer</w:t>
      </w:r>
      <w:bookmarkEnd w:id="182"/>
      <w:bookmarkEnd w:id="183"/>
      <w:bookmarkEnd w:id="184"/>
      <w:bookmarkEnd w:id="185"/>
      <w:bookmarkEnd w:id="186"/>
      <w:bookmarkEnd w:id="187"/>
    </w:p>
    <w:p w14:paraId="2826E5F5" w14:textId="5DC1D5BF" w:rsidR="00343835" w:rsidRPr="00906142" w:rsidRDefault="00343835" w:rsidP="00553258">
      <w:pPr>
        <w:pStyle w:val="LWPHeading4H4"/>
        <w:rPr>
          <w:rFonts w:eastAsiaTheme="minorEastAsia"/>
        </w:rPr>
      </w:pPr>
      <w:bookmarkStart w:id="188" w:name="_Toc351988811"/>
      <w:bookmarkStart w:id="189" w:name="_Toc352252734"/>
      <w:bookmarkStart w:id="190" w:name="_Toc352252818"/>
      <w:bookmarkStart w:id="191" w:name="_Toc352253259"/>
      <w:bookmarkStart w:id="192" w:name="_Toc352599835"/>
      <w:bookmarkStart w:id="193" w:name="_Toc387925476"/>
      <w:r w:rsidRPr="00906142">
        <w:rPr>
          <w:rFonts w:eastAsiaTheme="minorEastAsia"/>
        </w:rPr>
        <w:t xml:space="preserve">Protocol </w:t>
      </w:r>
      <w:r w:rsidR="00073810">
        <w:rPr>
          <w:rFonts w:eastAsiaTheme="minorEastAsia" w:hint="eastAsia"/>
          <w:lang w:eastAsia="zh-CN"/>
        </w:rPr>
        <w:t>a</w:t>
      </w:r>
      <w:r w:rsidRPr="00906142">
        <w:t>dapter</w:t>
      </w:r>
      <w:r w:rsidR="00C36F05">
        <w:t>s</w:t>
      </w:r>
      <w:bookmarkEnd w:id="188"/>
      <w:bookmarkEnd w:id="189"/>
      <w:bookmarkEnd w:id="190"/>
      <w:bookmarkEnd w:id="191"/>
      <w:bookmarkEnd w:id="192"/>
      <w:bookmarkEnd w:id="193"/>
    </w:p>
    <w:p w14:paraId="2826E5F6" w14:textId="46F1CDB0" w:rsidR="00343835" w:rsidRPr="00906142" w:rsidRDefault="00343835" w:rsidP="00553258">
      <w:pPr>
        <w:pStyle w:val="LWPHeading5H5"/>
      </w:pPr>
      <w:bookmarkStart w:id="194" w:name="_Toc352252819"/>
      <w:bookmarkStart w:id="195" w:name="_Toc352253260"/>
      <w:bookmarkStart w:id="196" w:name="_Toc352599836"/>
      <w:bookmarkStart w:id="197" w:name="_Toc387925477"/>
      <w:r w:rsidRPr="00906142">
        <w:t>MS-</w:t>
      </w:r>
      <w:r>
        <w:t>SITESS</w:t>
      </w:r>
      <w:r w:rsidRPr="00906142">
        <w:t xml:space="preserve"> </w:t>
      </w:r>
      <w:r w:rsidR="0010536C">
        <w:t>a</w:t>
      </w:r>
      <w:r w:rsidRPr="00906142">
        <w:t xml:space="preserve">dapter </w:t>
      </w:r>
      <w:r w:rsidR="0010536C">
        <w:t>i</w:t>
      </w:r>
      <w:r w:rsidRPr="00906142">
        <w:t>nterface</w:t>
      </w:r>
      <w:bookmarkEnd w:id="194"/>
      <w:bookmarkEnd w:id="195"/>
      <w:bookmarkEnd w:id="196"/>
      <w:bookmarkEnd w:id="197"/>
    </w:p>
    <w:p w14:paraId="2826E5F7" w14:textId="50D34DCE" w:rsidR="00343835" w:rsidRPr="00343835" w:rsidRDefault="00526C3A" w:rsidP="00553258">
      <w:pPr>
        <w:pStyle w:val="LWPListBulletLevel1"/>
      </w:pPr>
      <w:r>
        <w:rPr>
          <w:rFonts w:hint="eastAsia"/>
          <w:lang w:eastAsia="zh-CN"/>
        </w:rPr>
        <w:t xml:space="preserve"> </w:t>
      </w:r>
      <w:r w:rsidR="00A06383">
        <w:rPr>
          <w:rFonts w:eastAsiaTheme="minorEastAsia" w:hint="eastAsia"/>
          <w:lang w:eastAsia="zh-CN"/>
        </w:rPr>
        <w:t>11</w:t>
      </w:r>
      <w:r w:rsidR="00343835" w:rsidRPr="00343835">
        <w:rPr>
          <w:lang w:eastAsia="zh-CN"/>
        </w:rPr>
        <w:t xml:space="preserve"> methods </w:t>
      </w:r>
      <w:r w:rsidR="00A06383">
        <w:rPr>
          <w:rFonts w:eastAsiaTheme="minorEastAsia" w:hint="eastAsia"/>
          <w:lang w:eastAsia="zh-CN"/>
        </w:rPr>
        <w:t xml:space="preserve">declared </w:t>
      </w:r>
      <w:r w:rsidR="00343835" w:rsidRPr="00343835">
        <w:rPr>
          <w:lang w:eastAsia="zh-CN"/>
        </w:rPr>
        <w:t xml:space="preserve">in </w:t>
      </w:r>
      <w:r w:rsidR="00A06383">
        <w:rPr>
          <w:lang w:eastAsia="zh-CN"/>
        </w:rPr>
        <w:t xml:space="preserve">the MS-SITESS </w:t>
      </w:r>
      <w:r w:rsidR="00A06383">
        <w:rPr>
          <w:rFonts w:eastAsiaTheme="minorEastAsia" w:hint="eastAsia"/>
          <w:lang w:eastAsia="zh-CN"/>
        </w:rPr>
        <w:t>a</w:t>
      </w:r>
      <w:r w:rsidR="00343835">
        <w:rPr>
          <w:lang w:eastAsia="zh-CN"/>
        </w:rPr>
        <w:t xml:space="preserve">dapter </w:t>
      </w:r>
      <w:r w:rsidR="00A06383">
        <w:rPr>
          <w:rFonts w:eastAsiaTheme="minorEastAsia" w:hint="eastAsia"/>
          <w:lang w:eastAsia="zh-CN"/>
        </w:rPr>
        <w:t>i</w:t>
      </w:r>
      <w:r w:rsidR="00A06383">
        <w:rPr>
          <w:lang w:eastAsia="zh-CN"/>
        </w:rPr>
        <w:t>nterface</w:t>
      </w:r>
      <w:r w:rsidR="00A06383">
        <w:rPr>
          <w:rFonts w:eastAsiaTheme="minorEastAsia" w:hint="eastAsia"/>
          <w:lang w:eastAsia="zh-CN"/>
        </w:rPr>
        <w:t xml:space="preserve"> </w:t>
      </w:r>
      <w:r w:rsidR="00A06383">
        <w:t>IMS_SITESSAdapter</w:t>
      </w:r>
      <w:r w:rsidR="00A06383">
        <w:rPr>
          <w:rFonts w:eastAsiaTheme="minorEastAsia" w:hint="eastAsia"/>
          <w:lang w:eastAsia="zh-CN"/>
        </w:rPr>
        <w:t>.</w:t>
      </w:r>
    </w:p>
    <w:p w14:paraId="3381286B" w14:textId="1B73E57C" w:rsidR="00A06383" w:rsidRPr="00A06383" w:rsidRDefault="00526C3A" w:rsidP="00553258">
      <w:pPr>
        <w:pStyle w:val="LWPListBulletLevel2"/>
      </w:pPr>
      <w:r w:rsidRPr="00A06383">
        <w:rPr>
          <w:rFonts w:eastAsiaTheme="minorEastAsia" w:hint="eastAsia"/>
          <w:lang w:eastAsia="zh-CN"/>
        </w:rPr>
        <w:t>Ten</w:t>
      </w:r>
      <w:r w:rsidR="00EF4CA6" w:rsidRPr="00ED12D7">
        <w:t xml:space="preserve"> of </w:t>
      </w:r>
      <w:r w:rsidR="00EF4CA6">
        <w:t xml:space="preserve">the methods correspond to the </w:t>
      </w:r>
      <w:r w:rsidR="00A06383" w:rsidRPr="00A06383">
        <w:rPr>
          <w:rFonts w:eastAsiaTheme="minorEastAsia" w:hint="eastAsia"/>
          <w:lang w:eastAsia="zh-CN"/>
        </w:rPr>
        <w:t>ten</w:t>
      </w:r>
      <w:r w:rsidR="00EF4CA6" w:rsidRPr="00ED12D7">
        <w:t xml:space="preserve"> MS-</w:t>
      </w:r>
      <w:r w:rsidR="00EF4CA6">
        <w:t>SITESS</w:t>
      </w:r>
      <w:r w:rsidR="00EF4CA6" w:rsidRPr="00ED12D7">
        <w:t xml:space="preserve"> ope</w:t>
      </w:r>
      <w:r w:rsidR="00EF4CA6">
        <w:t xml:space="preserve">rations. The operators of the </w:t>
      </w:r>
      <w:r w:rsidRPr="00A06383">
        <w:rPr>
          <w:rFonts w:eastAsiaTheme="minorEastAsia" w:hint="eastAsia"/>
          <w:lang w:eastAsia="zh-CN"/>
        </w:rPr>
        <w:t>ten</w:t>
      </w:r>
      <w:r w:rsidRPr="00ED12D7">
        <w:t xml:space="preserve"> </w:t>
      </w:r>
      <w:r w:rsidR="00EF4CA6" w:rsidRPr="00ED12D7">
        <w:t>methods</w:t>
      </w:r>
      <w:r w:rsidR="00EF4CA6" w:rsidRPr="0083585C">
        <w:t xml:space="preserve"> are abstracted the same as the ope</w:t>
      </w:r>
      <w:r w:rsidR="00EF4CA6">
        <w:t>rations specified in the MS-SITESS</w:t>
      </w:r>
      <w:r w:rsidR="00EF4CA6" w:rsidRPr="0083585C">
        <w:t xml:space="preserve">. </w:t>
      </w:r>
    </w:p>
    <w:p w14:paraId="4837843D" w14:textId="5AA3EB0D" w:rsidR="00A06383" w:rsidRPr="0083585C" w:rsidRDefault="00A06383" w:rsidP="00A06383">
      <w:pPr>
        <w:pStyle w:val="LWPListBulletLevel2"/>
      </w:pPr>
      <w:r>
        <w:rPr>
          <w:rFonts w:hint="eastAsia"/>
          <w:lang w:eastAsia="zh-CN"/>
        </w:rPr>
        <w:lastRenderedPageBreak/>
        <w:t xml:space="preserve">The method </w:t>
      </w:r>
      <w:r w:rsidRPr="00A06383">
        <w:rPr>
          <w:lang w:eastAsia="zh-CN"/>
        </w:rPr>
        <w:t>InitializeWebService</w:t>
      </w:r>
      <w:r>
        <w:rPr>
          <w:rFonts w:hint="eastAsia"/>
          <w:lang w:eastAsia="zh-CN"/>
        </w:rPr>
        <w:t xml:space="preserve"> is used to </w:t>
      </w:r>
      <w:r>
        <w:rPr>
          <w:lang w:eastAsia="zh-CN"/>
        </w:rPr>
        <w:t xml:space="preserve">initialize </w:t>
      </w:r>
      <w:r>
        <w:rPr>
          <w:rFonts w:hint="eastAsia"/>
          <w:lang w:eastAsia="zh-CN"/>
        </w:rPr>
        <w:t>the s</w:t>
      </w:r>
      <w:r w:rsidRPr="00A06383">
        <w:rPr>
          <w:lang w:eastAsia="zh-CN"/>
        </w:rPr>
        <w:t>ites</w:t>
      </w:r>
      <w:r>
        <w:rPr>
          <w:rFonts w:hint="eastAsia"/>
          <w:lang w:eastAsia="zh-CN"/>
        </w:rPr>
        <w:t xml:space="preserve"> s</w:t>
      </w:r>
      <w:r w:rsidRPr="00A06383">
        <w:rPr>
          <w:lang w:eastAsia="zh-CN"/>
        </w:rPr>
        <w:t xml:space="preserve">ervice </w:t>
      </w:r>
      <w:r>
        <w:rPr>
          <w:rFonts w:eastAsiaTheme="minorEastAsia" w:hint="eastAsia"/>
          <w:lang w:eastAsia="zh-CN"/>
        </w:rPr>
        <w:t xml:space="preserve">proxy </w:t>
      </w:r>
      <w:r w:rsidRPr="00A06383">
        <w:rPr>
          <w:lang w:eastAsia="zh-CN"/>
        </w:rPr>
        <w:t xml:space="preserve">with </w:t>
      </w:r>
      <w:r w:rsidRPr="00A06383">
        <w:rPr>
          <w:rFonts w:eastAsiaTheme="minorEastAsia"/>
          <w:lang w:eastAsia="zh-CN"/>
        </w:rPr>
        <w:t xml:space="preserve">authentication </w:t>
      </w:r>
      <w:r w:rsidRPr="00A06383">
        <w:rPr>
          <w:lang w:eastAsia="zh-CN"/>
        </w:rPr>
        <w:t>information.</w:t>
      </w:r>
    </w:p>
    <w:p w14:paraId="2826E5F9" w14:textId="5D3EB224" w:rsidR="00221423" w:rsidRPr="00343835" w:rsidRDefault="00343835" w:rsidP="00553258">
      <w:pPr>
        <w:pStyle w:val="LWPParagraphText"/>
        <w:rPr>
          <w:rFonts w:cstheme="minorHAnsi"/>
        </w:rPr>
      </w:pPr>
      <w:r w:rsidRPr="00906142">
        <w:rPr>
          <w:lang w:eastAsia="zh-CN"/>
        </w:rPr>
        <w:t xml:space="preserve">The following table shows the </w:t>
      </w:r>
      <w:r w:rsidRPr="00906142">
        <w:t>details</w:t>
      </w:r>
      <w:r w:rsidRPr="00906142">
        <w:rPr>
          <w:lang w:eastAsia="zh-CN"/>
        </w:rPr>
        <w:t xml:space="preserve"> of these </w:t>
      </w:r>
      <w:r w:rsidR="00526C3A">
        <w:rPr>
          <w:rFonts w:hint="eastAsia"/>
          <w:lang w:eastAsia="zh-CN"/>
        </w:rPr>
        <w:t>ten</w:t>
      </w:r>
      <w:r w:rsidR="00526C3A" w:rsidRPr="00906142">
        <w:rPr>
          <w:lang w:eastAsia="zh-CN"/>
        </w:rPr>
        <w:t xml:space="preserve"> </w:t>
      </w:r>
      <w:r w:rsidRPr="00906142">
        <w:rPr>
          <w:lang w:eastAsia="zh-CN"/>
        </w:rPr>
        <w:t>interface methods.</w:t>
      </w:r>
    </w:p>
    <w:tbl>
      <w:tblPr>
        <w:tblW w:w="9124" w:type="dxa"/>
        <w:tblInd w:w="288" w:type="dxa"/>
        <w:tblCellMar>
          <w:left w:w="0" w:type="dxa"/>
          <w:right w:w="0" w:type="dxa"/>
        </w:tblCellMar>
        <w:tblLook w:val="04A0" w:firstRow="1" w:lastRow="0" w:firstColumn="1" w:lastColumn="0" w:noHBand="0" w:noVBand="1"/>
      </w:tblPr>
      <w:tblGrid>
        <w:gridCol w:w="3931"/>
        <w:gridCol w:w="5193"/>
      </w:tblGrid>
      <w:tr w:rsidR="00221423" w14:paraId="2826E5FC" w14:textId="77777777" w:rsidTr="007D61A2">
        <w:trPr>
          <w:trHeight w:val="431"/>
        </w:trPr>
        <w:tc>
          <w:tcPr>
            <w:tcW w:w="3931"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2826E5FA" w14:textId="4944F4C1" w:rsidR="00221423" w:rsidRDefault="00221423" w:rsidP="00553258">
            <w:pPr>
              <w:pStyle w:val="LWPTableHeading"/>
              <w:rPr>
                <w:rFonts w:eastAsiaTheme="minorEastAsia" w:cs="Calibri"/>
                <w:szCs w:val="18"/>
              </w:rPr>
            </w:pPr>
            <w:r>
              <w:rPr>
                <w:rFonts w:hint="eastAsia"/>
              </w:rPr>
              <w:t xml:space="preserve">Interface </w:t>
            </w:r>
            <w:r w:rsidR="00DE1623">
              <w:t>m</w:t>
            </w:r>
            <w:r>
              <w:rPr>
                <w:rFonts w:hint="eastAsia"/>
              </w:rPr>
              <w:t>ethods</w:t>
            </w:r>
          </w:p>
        </w:tc>
        <w:tc>
          <w:tcPr>
            <w:tcW w:w="5193"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2826E5FB" w14:textId="77777777" w:rsidR="00221423" w:rsidRDefault="00221423" w:rsidP="00553258">
            <w:pPr>
              <w:pStyle w:val="LWPTableHeading"/>
              <w:rPr>
                <w:rFonts w:eastAsiaTheme="minorEastAsia" w:cs="Calibri"/>
                <w:szCs w:val="18"/>
              </w:rPr>
            </w:pPr>
            <w:r>
              <w:rPr>
                <w:rFonts w:hint="eastAsia"/>
              </w:rPr>
              <w:t>Description</w:t>
            </w:r>
          </w:p>
        </w:tc>
      </w:tr>
      <w:tr w:rsidR="00221423" w:rsidRPr="00900661" w14:paraId="2826E5FF" w14:textId="77777777" w:rsidTr="007D61A2">
        <w:trPr>
          <w:trHeight w:val="593"/>
        </w:trPr>
        <w:tc>
          <w:tcPr>
            <w:tcW w:w="393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5FD" w14:textId="77777777" w:rsidR="00221423" w:rsidRPr="00900661" w:rsidRDefault="00221423" w:rsidP="00553258">
            <w:pPr>
              <w:pStyle w:val="LWPTableText"/>
            </w:pPr>
            <w:r w:rsidRPr="00ED06BD">
              <w:t>CreateWeb</w:t>
            </w:r>
          </w:p>
        </w:tc>
        <w:tc>
          <w:tcPr>
            <w:tcW w:w="51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826E5FE" w14:textId="77777777" w:rsidR="00221423" w:rsidRPr="00900661" w:rsidRDefault="00221423" w:rsidP="00553258">
            <w:pPr>
              <w:pStyle w:val="LWPTableText"/>
            </w:pPr>
            <w:r>
              <w:t>This interface method is designed to c</w:t>
            </w:r>
            <w:r w:rsidRPr="00ED06BD">
              <w:t>reate a new subsite on the current site.</w:t>
            </w:r>
          </w:p>
        </w:tc>
      </w:tr>
      <w:tr w:rsidR="00221423" w:rsidRPr="00900661" w14:paraId="2826E602" w14:textId="77777777" w:rsidTr="007D61A2">
        <w:trPr>
          <w:trHeight w:val="593"/>
        </w:trPr>
        <w:tc>
          <w:tcPr>
            <w:tcW w:w="393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00" w14:textId="77777777" w:rsidR="00221423" w:rsidRPr="00900661" w:rsidRDefault="00221423" w:rsidP="00553258">
            <w:pPr>
              <w:pStyle w:val="LWPTableText"/>
            </w:pPr>
            <w:r>
              <w:t>DeleteWeb</w:t>
            </w:r>
          </w:p>
        </w:tc>
        <w:tc>
          <w:tcPr>
            <w:tcW w:w="51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826E601" w14:textId="77777777" w:rsidR="00221423" w:rsidRPr="00900661" w:rsidRDefault="00221423" w:rsidP="00553258">
            <w:pPr>
              <w:pStyle w:val="LWPTableText"/>
            </w:pPr>
            <w:r>
              <w:t>This interface method is designed to d</w:t>
            </w:r>
            <w:r w:rsidRPr="00ED06BD">
              <w:t>elete an existing subsite of the current site.</w:t>
            </w:r>
          </w:p>
        </w:tc>
      </w:tr>
      <w:tr w:rsidR="00221423" w:rsidRPr="00900661" w14:paraId="2826E605" w14:textId="77777777" w:rsidTr="007D61A2">
        <w:trPr>
          <w:trHeight w:val="593"/>
        </w:trPr>
        <w:tc>
          <w:tcPr>
            <w:tcW w:w="393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03" w14:textId="77777777" w:rsidR="00221423" w:rsidRPr="00900661" w:rsidRDefault="00221423" w:rsidP="00553258">
            <w:pPr>
              <w:pStyle w:val="LWPTableText"/>
            </w:pPr>
            <w:r w:rsidRPr="00ED06BD">
              <w:t>ImportWeb</w:t>
            </w:r>
          </w:p>
        </w:tc>
        <w:tc>
          <w:tcPr>
            <w:tcW w:w="51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826E604" w14:textId="77777777" w:rsidR="00221423" w:rsidRPr="00900661" w:rsidRDefault="00221423" w:rsidP="00553258">
            <w:pPr>
              <w:pStyle w:val="LWPTableText"/>
            </w:pPr>
            <w:r>
              <w:t>This interface method is designed to i</w:t>
            </w:r>
            <w:r w:rsidRPr="00ED06BD">
              <w:t>mport a site from content migration package files.</w:t>
            </w:r>
          </w:p>
        </w:tc>
      </w:tr>
      <w:tr w:rsidR="00221423" w:rsidRPr="00900661" w14:paraId="2826E608" w14:textId="77777777" w:rsidTr="007D61A2">
        <w:trPr>
          <w:trHeight w:val="593"/>
        </w:trPr>
        <w:tc>
          <w:tcPr>
            <w:tcW w:w="393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06" w14:textId="77777777" w:rsidR="00221423" w:rsidRPr="00900661" w:rsidRDefault="00221423" w:rsidP="00553258">
            <w:pPr>
              <w:pStyle w:val="LWPTableText"/>
            </w:pPr>
            <w:r w:rsidRPr="00ED06BD">
              <w:t>ExportWeb</w:t>
            </w:r>
          </w:p>
        </w:tc>
        <w:tc>
          <w:tcPr>
            <w:tcW w:w="51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826E607" w14:textId="77777777" w:rsidR="00221423" w:rsidRPr="00900661" w:rsidRDefault="00221423" w:rsidP="00553258">
            <w:pPr>
              <w:pStyle w:val="LWPTableText"/>
            </w:pPr>
            <w:r>
              <w:t>This interface method is designed to e</w:t>
            </w:r>
            <w:r w:rsidRPr="00ED06BD">
              <w:t>xport a site to content migration package files.</w:t>
            </w:r>
          </w:p>
        </w:tc>
      </w:tr>
      <w:tr w:rsidR="00221423" w:rsidRPr="00900661" w14:paraId="2826E60B" w14:textId="77777777" w:rsidTr="007D61A2">
        <w:trPr>
          <w:trHeight w:val="593"/>
        </w:trPr>
        <w:tc>
          <w:tcPr>
            <w:tcW w:w="393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09" w14:textId="77777777" w:rsidR="00221423" w:rsidRPr="00900661" w:rsidRDefault="00221423" w:rsidP="00553258">
            <w:pPr>
              <w:pStyle w:val="LWPTableText"/>
            </w:pPr>
            <w:r w:rsidRPr="00ED06BD">
              <w:t>ExportSolution</w:t>
            </w:r>
          </w:p>
        </w:tc>
        <w:tc>
          <w:tcPr>
            <w:tcW w:w="51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826E60A" w14:textId="77777777" w:rsidR="00221423" w:rsidRPr="00900661" w:rsidRDefault="00221423" w:rsidP="00553258">
            <w:pPr>
              <w:pStyle w:val="LWPTableText"/>
            </w:pPr>
            <w:r>
              <w:t>This interface method is designed to</w:t>
            </w:r>
            <w:r w:rsidRPr="00900661">
              <w:t xml:space="preserve"> </w:t>
            </w:r>
            <w:r>
              <w:t>e</w:t>
            </w:r>
            <w:r w:rsidRPr="00ED06BD">
              <w:t>xport a site as a solution to the solution gallery.</w:t>
            </w:r>
          </w:p>
        </w:tc>
      </w:tr>
      <w:tr w:rsidR="00221423" w:rsidRPr="00900661" w14:paraId="2826E60E" w14:textId="77777777" w:rsidTr="007D61A2">
        <w:trPr>
          <w:trHeight w:val="593"/>
        </w:trPr>
        <w:tc>
          <w:tcPr>
            <w:tcW w:w="393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0C" w14:textId="77777777" w:rsidR="00221423" w:rsidRPr="00900661" w:rsidRDefault="00221423" w:rsidP="00553258">
            <w:pPr>
              <w:pStyle w:val="LWPTableText"/>
            </w:pPr>
            <w:r w:rsidRPr="00ED06BD">
              <w:t>ExportWorkflowTemplate</w:t>
            </w:r>
          </w:p>
        </w:tc>
        <w:tc>
          <w:tcPr>
            <w:tcW w:w="51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826E60D" w14:textId="77777777" w:rsidR="00221423" w:rsidRPr="00900661" w:rsidRDefault="00221423" w:rsidP="00553258">
            <w:pPr>
              <w:pStyle w:val="LWPTableText"/>
            </w:pPr>
            <w:r>
              <w:t>This interface method is designed to</w:t>
            </w:r>
            <w:r w:rsidRPr="00900661">
              <w:t xml:space="preserve"> </w:t>
            </w:r>
            <w:r>
              <w:t>e</w:t>
            </w:r>
            <w:r w:rsidRPr="00ED06BD">
              <w:t>xport a workflow template as a solution to the specified document library.</w:t>
            </w:r>
          </w:p>
        </w:tc>
      </w:tr>
      <w:tr w:rsidR="00221423" w:rsidRPr="00900661" w14:paraId="2826E611" w14:textId="77777777" w:rsidTr="007D61A2">
        <w:trPr>
          <w:trHeight w:val="593"/>
        </w:trPr>
        <w:tc>
          <w:tcPr>
            <w:tcW w:w="393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0F" w14:textId="77777777" w:rsidR="00221423" w:rsidRPr="00900661" w:rsidRDefault="00221423" w:rsidP="00553258">
            <w:pPr>
              <w:pStyle w:val="LWPTableText"/>
            </w:pPr>
            <w:r w:rsidRPr="00ED06BD">
              <w:t>GetSite</w:t>
            </w:r>
          </w:p>
        </w:tc>
        <w:tc>
          <w:tcPr>
            <w:tcW w:w="51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826E610" w14:textId="77777777" w:rsidR="00221423" w:rsidRPr="00900661" w:rsidRDefault="00221423" w:rsidP="00553258">
            <w:pPr>
              <w:pStyle w:val="LWPTableText"/>
            </w:pPr>
            <w:r>
              <w:t>This interface method is designed to</w:t>
            </w:r>
            <w:r w:rsidRPr="00900661">
              <w:t xml:space="preserve"> </w:t>
            </w:r>
            <w:r>
              <w:t>r</w:t>
            </w:r>
            <w:r w:rsidRPr="00ED06BD">
              <w:t>etrieve information about the site collection.</w:t>
            </w:r>
          </w:p>
        </w:tc>
      </w:tr>
      <w:tr w:rsidR="00221423" w:rsidRPr="00900661" w14:paraId="2826E614" w14:textId="77777777" w:rsidTr="007D61A2">
        <w:trPr>
          <w:trHeight w:val="593"/>
        </w:trPr>
        <w:tc>
          <w:tcPr>
            <w:tcW w:w="393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12" w14:textId="77777777" w:rsidR="00221423" w:rsidRPr="00900661" w:rsidRDefault="00221423" w:rsidP="00553258">
            <w:pPr>
              <w:pStyle w:val="LWPTableText"/>
            </w:pPr>
            <w:r w:rsidRPr="00ED06BD">
              <w:t>GetSiteTemplates</w:t>
            </w:r>
          </w:p>
        </w:tc>
        <w:tc>
          <w:tcPr>
            <w:tcW w:w="51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826E613" w14:textId="77777777" w:rsidR="00221423" w:rsidRPr="00900661" w:rsidRDefault="00221423" w:rsidP="00553258">
            <w:pPr>
              <w:pStyle w:val="LWPTableText"/>
            </w:pPr>
            <w:r>
              <w:t>This interface method is designed to</w:t>
            </w:r>
            <w:r w:rsidRPr="00900661">
              <w:t xml:space="preserve"> </w:t>
            </w:r>
            <w:r>
              <w:t>r</w:t>
            </w:r>
            <w:r w:rsidRPr="00ED06BD">
              <w:t>etrieve information about available site templates.</w:t>
            </w:r>
          </w:p>
        </w:tc>
      </w:tr>
      <w:tr w:rsidR="00221423" w:rsidRPr="00900661" w14:paraId="2826E617" w14:textId="77777777" w:rsidTr="007D61A2">
        <w:trPr>
          <w:trHeight w:val="593"/>
        </w:trPr>
        <w:tc>
          <w:tcPr>
            <w:tcW w:w="393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15" w14:textId="77777777" w:rsidR="00221423" w:rsidRPr="00900661" w:rsidRDefault="00221423" w:rsidP="00553258">
            <w:pPr>
              <w:pStyle w:val="LWPTableText"/>
            </w:pPr>
            <w:r w:rsidRPr="00ED06BD">
              <w:t>GetUpdatedFormDigest</w:t>
            </w:r>
          </w:p>
        </w:tc>
        <w:tc>
          <w:tcPr>
            <w:tcW w:w="51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826E616" w14:textId="77777777" w:rsidR="00221423" w:rsidRPr="00900661" w:rsidRDefault="00221423" w:rsidP="00553258">
            <w:pPr>
              <w:pStyle w:val="LWPTableText"/>
            </w:pPr>
            <w:r>
              <w:t>This interface method is designed to</w:t>
            </w:r>
            <w:r w:rsidRPr="00900661">
              <w:t xml:space="preserve"> </w:t>
            </w:r>
            <w:r>
              <w:t>r</w:t>
            </w:r>
            <w:r w:rsidRPr="00ED06BD">
              <w:t>etrieve a new form digest validation.</w:t>
            </w:r>
          </w:p>
        </w:tc>
      </w:tr>
      <w:tr w:rsidR="00221423" w:rsidRPr="00900661" w14:paraId="2826E61A" w14:textId="77777777" w:rsidTr="007D61A2">
        <w:trPr>
          <w:trHeight w:val="593"/>
        </w:trPr>
        <w:tc>
          <w:tcPr>
            <w:tcW w:w="393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18" w14:textId="77777777" w:rsidR="00221423" w:rsidRPr="00900661" w:rsidRDefault="00221423" w:rsidP="00553258">
            <w:pPr>
              <w:pStyle w:val="LWPTableText"/>
            </w:pPr>
            <w:r w:rsidRPr="00ED06BD">
              <w:t>GetUpdatedFormDigestInformation</w:t>
            </w:r>
          </w:p>
        </w:tc>
        <w:tc>
          <w:tcPr>
            <w:tcW w:w="51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826E619" w14:textId="77777777" w:rsidR="00221423" w:rsidRPr="00900661" w:rsidRDefault="00221423" w:rsidP="00553258">
            <w:pPr>
              <w:pStyle w:val="LWPTableText"/>
            </w:pPr>
            <w:r>
              <w:t>This interface method is designed to</w:t>
            </w:r>
            <w:r w:rsidRPr="00900661">
              <w:t xml:space="preserve"> </w:t>
            </w:r>
            <w:r>
              <w:t>r</w:t>
            </w:r>
            <w:r w:rsidRPr="00ED06BD">
              <w:t>etrieve a new form digest validation and its expiration time.</w:t>
            </w:r>
          </w:p>
        </w:tc>
      </w:tr>
      <w:tr w:rsidR="00A06383" w:rsidRPr="00900661" w14:paraId="474D21A4" w14:textId="77777777" w:rsidTr="007D61A2">
        <w:trPr>
          <w:trHeight w:val="593"/>
        </w:trPr>
        <w:tc>
          <w:tcPr>
            <w:tcW w:w="393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2918B50" w14:textId="2A0E5877" w:rsidR="00A06383" w:rsidRPr="00ED06BD" w:rsidRDefault="00A06383" w:rsidP="00553258">
            <w:pPr>
              <w:pStyle w:val="LWPTableText"/>
            </w:pPr>
            <w:r w:rsidRPr="00A06383">
              <w:rPr>
                <w:rFonts w:eastAsiaTheme="minorEastAsia"/>
                <w:lang w:eastAsia="zh-CN"/>
              </w:rPr>
              <w:t>InitializeWebService</w:t>
            </w:r>
          </w:p>
        </w:tc>
        <w:tc>
          <w:tcPr>
            <w:tcW w:w="51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49A1CBC" w14:textId="5A3B6E36" w:rsidR="00A06383" w:rsidRDefault="00A06383" w:rsidP="00553258">
            <w:pPr>
              <w:pStyle w:val="LWPTableText"/>
            </w:pPr>
            <w:r>
              <w:t xml:space="preserve">This interface method is designed to </w:t>
            </w:r>
            <w:r>
              <w:rPr>
                <w:rFonts w:eastAsiaTheme="minorEastAsia" w:hint="eastAsia"/>
                <w:lang w:eastAsia="zh-CN"/>
              </w:rPr>
              <w:t>i</w:t>
            </w:r>
            <w:r w:rsidRPr="00A06383">
              <w:t xml:space="preserve">nitialize the sites service </w:t>
            </w:r>
            <w:r>
              <w:rPr>
                <w:rFonts w:eastAsiaTheme="minorEastAsia" w:hint="eastAsia"/>
                <w:lang w:eastAsia="zh-CN"/>
              </w:rPr>
              <w:t xml:space="preserve">proxy </w:t>
            </w:r>
            <w:r w:rsidRPr="00A06383">
              <w:t>with authentication information.</w:t>
            </w:r>
          </w:p>
        </w:tc>
      </w:tr>
    </w:tbl>
    <w:p w14:paraId="2826E61B" w14:textId="1EB42F98" w:rsidR="00221423" w:rsidRPr="00976364" w:rsidRDefault="00221423" w:rsidP="00553258">
      <w:pPr>
        <w:pStyle w:val="LWPTableCaption"/>
      </w:pPr>
      <w:r w:rsidRPr="00976364">
        <w:t xml:space="preserve">MS-SITESS </w:t>
      </w:r>
      <w:r w:rsidR="000F3568">
        <w:rPr>
          <w:rFonts w:eastAsiaTheme="minorEastAsia" w:hint="eastAsia"/>
        </w:rPr>
        <w:t>Protocol</w:t>
      </w:r>
      <w:r w:rsidRPr="00976364">
        <w:t xml:space="preserve"> </w:t>
      </w:r>
      <w:r w:rsidR="006249E9">
        <w:rPr>
          <w:rFonts w:eastAsiaTheme="minorEastAsia" w:hint="eastAsia"/>
          <w:lang w:eastAsia="zh-CN"/>
        </w:rPr>
        <w:t>a</w:t>
      </w:r>
      <w:r w:rsidRPr="00976364">
        <w:t xml:space="preserve">dapter </w:t>
      </w:r>
      <w:r w:rsidR="006249E9">
        <w:rPr>
          <w:rFonts w:eastAsiaTheme="minorEastAsia" w:hint="eastAsia"/>
          <w:lang w:eastAsia="zh-CN"/>
        </w:rPr>
        <w:t>i</w:t>
      </w:r>
      <w:r w:rsidRPr="00976364">
        <w:t>nterface</w:t>
      </w:r>
    </w:p>
    <w:p w14:paraId="2826E61C" w14:textId="73044146" w:rsidR="007D61A2" w:rsidRPr="00DD12DE" w:rsidRDefault="007D61A2" w:rsidP="00553258">
      <w:pPr>
        <w:pStyle w:val="LWPHeading4H4"/>
      </w:pPr>
      <w:bookmarkStart w:id="198" w:name="_Toc351988812"/>
      <w:bookmarkStart w:id="199" w:name="_Toc352252735"/>
      <w:bookmarkStart w:id="200" w:name="_Toc352252820"/>
      <w:bookmarkStart w:id="201" w:name="_Toc352253261"/>
      <w:bookmarkStart w:id="202" w:name="_Toc352599837"/>
      <w:bookmarkStart w:id="203" w:name="_Toc387925478"/>
      <w:r w:rsidRPr="00DD12DE">
        <w:t xml:space="preserve">SUT </w:t>
      </w:r>
      <w:r w:rsidR="00D97CAF">
        <w:t>c</w:t>
      </w:r>
      <w:r w:rsidRPr="00DD12DE">
        <w:t xml:space="preserve">ontrol </w:t>
      </w:r>
      <w:r w:rsidR="00D97CAF">
        <w:t>a</w:t>
      </w:r>
      <w:r w:rsidRPr="00DD12DE">
        <w:t>dapter</w:t>
      </w:r>
      <w:bookmarkEnd w:id="198"/>
      <w:bookmarkEnd w:id="199"/>
      <w:bookmarkEnd w:id="200"/>
      <w:bookmarkEnd w:id="201"/>
      <w:bookmarkEnd w:id="202"/>
      <w:bookmarkEnd w:id="203"/>
    </w:p>
    <w:p w14:paraId="2826E61D" w14:textId="73940F78" w:rsidR="00EF4CA6" w:rsidRPr="00553258" w:rsidRDefault="00EF4CA6" w:rsidP="00553258">
      <w:pPr>
        <w:pStyle w:val="LWPListBulletLevel1"/>
      </w:pPr>
      <w:r w:rsidRPr="00553258">
        <w:t xml:space="preserve">SUT </w:t>
      </w:r>
      <w:r w:rsidR="008973BA">
        <w:t>c</w:t>
      </w:r>
      <w:r w:rsidRPr="00553258">
        <w:t xml:space="preserve">ontrol </w:t>
      </w:r>
      <w:r w:rsidR="008973BA">
        <w:t>a</w:t>
      </w:r>
      <w:r w:rsidRPr="00553258">
        <w:t xml:space="preserve">dapter </w:t>
      </w:r>
      <w:r w:rsidR="008973BA">
        <w:t>i</w:t>
      </w:r>
      <w:r w:rsidRPr="00553258">
        <w:t>nterface</w:t>
      </w:r>
    </w:p>
    <w:p w14:paraId="2826E61E" w14:textId="156BAC32" w:rsidR="00EF4CA6" w:rsidRPr="00702767" w:rsidRDefault="00EF4CA6" w:rsidP="00553258">
      <w:pPr>
        <w:pStyle w:val="LWPListBulletLevel2"/>
      </w:pPr>
      <w:r w:rsidRPr="00F50FD8">
        <w:t xml:space="preserve">There are </w:t>
      </w:r>
      <w:r w:rsidR="00107BA7" w:rsidRPr="00702767">
        <w:rPr>
          <w:rFonts w:eastAsiaTheme="minorEastAsia"/>
          <w:lang w:eastAsia="zh-CN"/>
        </w:rPr>
        <w:t>ten</w:t>
      </w:r>
      <w:r w:rsidR="00107BA7" w:rsidRPr="00702767">
        <w:t xml:space="preserve"> </w:t>
      </w:r>
      <w:r w:rsidRPr="00702767">
        <w:t xml:space="preserve">methods declared in the SUT </w:t>
      </w:r>
      <w:r w:rsidR="00381520">
        <w:t>c</w:t>
      </w:r>
      <w:r w:rsidR="00381520" w:rsidRPr="00702767">
        <w:t xml:space="preserve">ontrol </w:t>
      </w:r>
      <w:r w:rsidR="00381520">
        <w:t>a</w:t>
      </w:r>
      <w:r w:rsidR="00381520" w:rsidRPr="00702767">
        <w:t xml:space="preserve">dapter </w:t>
      </w:r>
      <w:r w:rsidRPr="00702767">
        <w:t>interface I</w:t>
      </w:r>
      <w:r w:rsidRPr="00702767">
        <w:rPr>
          <w:rFonts w:eastAsiaTheme="minorEastAsia"/>
        </w:rPr>
        <w:t>SUTControl</w:t>
      </w:r>
      <w:r w:rsidRPr="00702767">
        <w:t>Adapter.</w:t>
      </w:r>
    </w:p>
    <w:p w14:paraId="2826E61F" w14:textId="5EB9AF70" w:rsidR="00EF4CA6" w:rsidRPr="00553258" w:rsidRDefault="00EF4CA6" w:rsidP="00553258">
      <w:pPr>
        <w:pStyle w:val="LWPListBulletLevel3"/>
      </w:pPr>
      <w:r w:rsidRPr="00553258">
        <w:t xml:space="preserve">Remove all files in a document </w:t>
      </w:r>
      <w:r w:rsidR="00DF0E84">
        <w:t>l</w:t>
      </w:r>
      <w:r w:rsidRPr="00553258">
        <w:t>ibrary.</w:t>
      </w:r>
    </w:p>
    <w:p w14:paraId="2826E620" w14:textId="77777777" w:rsidR="00EF4CA6" w:rsidRPr="00553258" w:rsidRDefault="00EF4CA6" w:rsidP="00553258">
      <w:pPr>
        <w:pStyle w:val="LWPListBulletLevel3"/>
      </w:pPr>
      <w:r w:rsidRPr="00553258">
        <w:t>Remove all files in solution gallery.</w:t>
      </w:r>
    </w:p>
    <w:p w14:paraId="2826E621" w14:textId="77777777" w:rsidR="00EF4CA6" w:rsidRPr="00553258" w:rsidRDefault="00EF4CA6" w:rsidP="00553258">
      <w:pPr>
        <w:pStyle w:val="LWPListBulletLevel3"/>
      </w:pPr>
      <w:r w:rsidRPr="00553258">
        <w:t>Remove a web with the specified web name.</w:t>
      </w:r>
    </w:p>
    <w:p w14:paraId="2826E622" w14:textId="77777777" w:rsidR="00EF4CA6" w:rsidRPr="00553258" w:rsidRDefault="00EF4CA6" w:rsidP="00553258">
      <w:pPr>
        <w:pStyle w:val="LWPListBulletLevel3"/>
      </w:pPr>
      <w:r w:rsidRPr="00553258">
        <w:t>Get content file names including extension name of a list on a web, which is chosen to store the exported files.</w:t>
      </w:r>
    </w:p>
    <w:p w14:paraId="2826E623" w14:textId="77777777" w:rsidR="00EF4CA6" w:rsidRPr="00553258" w:rsidRDefault="00EF4CA6" w:rsidP="00553258">
      <w:pPr>
        <w:pStyle w:val="LWPListBulletLevel3"/>
      </w:pPr>
      <w:r w:rsidRPr="00553258">
        <w:t>Get properties of the specified web which is created by the CreateWeb operation.</w:t>
      </w:r>
    </w:p>
    <w:p w14:paraId="2826E624" w14:textId="77777777" w:rsidR="00EF4CA6" w:rsidRPr="00553258" w:rsidRDefault="00EF4CA6" w:rsidP="00553258">
      <w:pPr>
        <w:pStyle w:val="LWPListBulletLevel3"/>
      </w:pPr>
      <w:r w:rsidRPr="00553258">
        <w:t>Get the site collection identifier, a Globally unique identifier (GUID) that identifies the site collection.</w:t>
      </w:r>
    </w:p>
    <w:p w14:paraId="2826E625" w14:textId="77777777" w:rsidR="00EF4CA6" w:rsidRPr="00553258" w:rsidRDefault="00EF4CA6" w:rsidP="00553258">
      <w:pPr>
        <w:pStyle w:val="LWPListBulletLevel3"/>
      </w:pPr>
      <w:r w:rsidRPr="00553258">
        <w:t>Set user code to be enabled or disabled on the site collection.</w:t>
      </w:r>
    </w:p>
    <w:p w14:paraId="2826E626" w14:textId="77777777" w:rsidR="00EF4CA6" w:rsidRPr="00553258" w:rsidRDefault="00132AB7" w:rsidP="00553258">
      <w:pPr>
        <w:pStyle w:val="LWPListBulletLevel3"/>
      </w:pPr>
      <w:r w:rsidRPr="00553258">
        <w:t>Set the time period in seconds after which the security validation (also named form digest) will expire, which is used to help prevent security attacks where a user unknowingly posts data to a server.</w:t>
      </w:r>
    </w:p>
    <w:p w14:paraId="2826E627" w14:textId="77777777" w:rsidR="00132AB7" w:rsidRPr="00553258" w:rsidRDefault="00132AB7" w:rsidP="00553258">
      <w:pPr>
        <w:pStyle w:val="LWPListBulletLevel3"/>
      </w:pPr>
      <w:r w:rsidRPr="00553258">
        <w:t>Get a form on a web page and Post the form with the digest value.</w:t>
      </w:r>
    </w:p>
    <w:p w14:paraId="2826E628" w14:textId="77777777" w:rsidR="00132AB7" w:rsidRPr="00553258" w:rsidRDefault="00132AB7" w:rsidP="00553258">
      <w:pPr>
        <w:pStyle w:val="LWPListBulletLevel3"/>
      </w:pPr>
      <w:r w:rsidRPr="00553258">
        <w:lastRenderedPageBreak/>
        <w:t>Fetch status code from the log file generated by the server for the ExportWeb and ImportWeb operations, which extension name is specified as SNT for SharePoint server.</w:t>
      </w:r>
    </w:p>
    <w:p w14:paraId="2826E629" w14:textId="77777777" w:rsidR="00221423" w:rsidRDefault="00221423" w:rsidP="00221423">
      <w:pPr>
        <w:pStyle w:val="Heading3"/>
      </w:pPr>
      <w:bookmarkStart w:id="204" w:name="_Toc325376164"/>
      <w:bookmarkStart w:id="205" w:name="_Toc351988813"/>
      <w:bookmarkStart w:id="206" w:name="_Toc352252736"/>
      <w:bookmarkStart w:id="207" w:name="_Toc352252821"/>
      <w:bookmarkStart w:id="208" w:name="_Toc352253262"/>
      <w:bookmarkStart w:id="209" w:name="_Toc352599838"/>
      <w:bookmarkStart w:id="210" w:name="_Toc387925479"/>
      <w:r>
        <w:t xml:space="preserve">Adapter </w:t>
      </w:r>
      <w:bookmarkEnd w:id="204"/>
      <w:r w:rsidR="000F6AF8">
        <w:t>details</w:t>
      </w:r>
      <w:bookmarkEnd w:id="205"/>
      <w:bookmarkEnd w:id="206"/>
      <w:bookmarkEnd w:id="207"/>
      <w:bookmarkEnd w:id="208"/>
      <w:bookmarkEnd w:id="209"/>
      <w:bookmarkEnd w:id="210"/>
    </w:p>
    <w:p w14:paraId="2826E62A" w14:textId="77777777" w:rsidR="000F6AF8" w:rsidRPr="00553258" w:rsidRDefault="000F6AF8" w:rsidP="000F6AF8">
      <w:pPr>
        <w:pStyle w:val="Heading4"/>
        <w:rPr>
          <w:rFonts w:eastAsiaTheme="minorEastAsia"/>
          <w:i/>
          <w:sz w:val="26"/>
          <w:szCs w:val="26"/>
        </w:rPr>
      </w:pPr>
      <w:bookmarkStart w:id="211" w:name="_Toc351988814"/>
      <w:bookmarkStart w:id="212" w:name="_Toc352252737"/>
      <w:bookmarkStart w:id="213" w:name="_Toc352252822"/>
      <w:bookmarkStart w:id="214" w:name="_Toc352253263"/>
      <w:bookmarkStart w:id="215" w:name="_Toc352599839"/>
      <w:bookmarkStart w:id="216" w:name="_Toc387925480"/>
      <w:r w:rsidRPr="00553258">
        <w:rPr>
          <w:rFonts w:eastAsiaTheme="minorEastAsia"/>
          <w:sz w:val="26"/>
          <w:szCs w:val="26"/>
        </w:rPr>
        <w:t>Protocol adapter</w:t>
      </w:r>
      <w:bookmarkEnd w:id="211"/>
      <w:bookmarkEnd w:id="212"/>
      <w:bookmarkEnd w:id="213"/>
      <w:bookmarkEnd w:id="214"/>
      <w:bookmarkEnd w:id="215"/>
      <w:bookmarkEnd w:id="216"/>
    </w:p>
    <w:p w14:paraId="2826E62C" w14:textId="305C3E72" w:rsidR="00221423" w:rsidRPr="00DD12DE" w:rsidRDefault="00CC2BBC" w:rsidP="00553258">
      <w:pPr>
        <w:pStyle w:val="Heading5"/>
      </w:pPr>
      <w:bookmarkStart w:id="217" w:name="_Toc231891496"/>
      <w:bookmarkStart w:id="218" w:name="_Toc231891497"/>
      <w:bookmarkStart w:id="219" w:name="_Toc231891498"/>
      <w:bookmarkStart w:id="220" w:name="_Toc231891499"/>
      <w:bookmarkStart w:id="221" w:name="_Toc231891500"/>
      <w:bookmarkStart w:id="222" w:name="_Toc387925481"/>
      <w:bookmarkStart w:id="223" w:name="_Toc352252823"/>
      <w:bookmarkStart w:id="224" w:name="_Toc352253264"/>
      <w:bookmarkStart w:id="225" w:name="_Toc352599840"/>
      <w:bookmarkEnd w:id="217"/>
      <w:bookmarkEnd w:id="218"/>
      <w:bookmarkEnd w:id="219"/>
      <w:bookmarkEnd w:id="220"/>
      <w:bookmarkEnd w:id="221"/>
      <w:r>
        <w:rPr>
          <w:rFonts w:eastAsiaTheme="minorEastAsia" w:cs="MS Shell Dlg 2"/>
          <w:color w:val="000000"/>
        </w:rPr>
        <w:t>M</w:t>
      </w:r>
      <w:r>
        <w:rPr>
          <w:rFonts w:eastAsiaTheme="minorEastAsia" w:cs="MS Shell Dlg 2" w:hint="eastAsia"/>
          <w:color w:val="000000"/>
        </w:rPr>
        <w:t>S-SITESS</w:t>
      </w:r>
      <w:r w:rsidRPr="00036C92">
        <w:rPr>
          <w:rFonts w:cs="MS Shell Dlg 2"/>
          <w:color w:val="000000"/>
        </w:rPr>
        <w:t xml:space="preserve"> </w:t>
      </w:r>
      <w:r w:rsidR="00D21A96">
        <w:rPr>
          <w:rFonts w:eastAsiaTheme="minorEastAsia" w:cs="MS Shell Dlg 2"/>
          <w:color w:val="000000"/>
        </w:rPr>
        <w:t>p</w:t>
      </w:r>
      <w:r w:rsidR="00D21A96">
        <w:rPr>
          <w:rFonts w:eastAsiaTheme="minorEastAsia" w:cs="MS Shell Dlg 2" w:hint="eastAsia"/>
          <w:color w:val="000000"/>
        </w:rPr>
        <w:t xml:space="preserve">rotocol </w:t>
      </w:r>
      <w:r w:rsidR="00D21A96">
        <w:t>a</w:t>
      </w:r>
      <w:r w:rsidR="00D21A96" w:rsidRPr="00DD12DE">
        <w:t>dapter</w:t>
      </w:r>
      <w:bookmarkEnd w:id="222"/>
      <w:r w:rsidR="00D21A96" w:rsidRPr="00DD12DE">
        <w:rPr>
          <w:rFonts w:hint="eastAsia"/>
        </w:rPr>
        <w:t xml:space="preserve"> </w:t>
      </w:r>
      <w:bookmarkEnd w:id="223"/>
      <w:bookmarkEnd w:id="224"/>
      <w:bookmarkEnd w:id="225"/>
    </w:p>
    <w:p w14:paraId="2826E62D" w14:textId="5DD46B96" w:rsidR="00221423" w:rsidRPr="00553258" w:rsidRDefault="00221423" w:rsidP="00221423">
      <w:pPr>
        <w:pStyle w:val="Default"/>
        <w:spacing w:after="120"/>
        <w:ind w:right="720"/>
        <w:jc w:val="both"/>
        <w:rPr>
          <w:rFonts w:ascii="Arial" w:hAnsi="Arial" w:cs="Arial"/>
          <w:sz w:val="20"/>
          <w:szCs w:val="20"/>
        </w:rPr>
      </w:pPr>
      <w:r w:rsidRPr="00553258">
        <w:rPr>
          <w:rFonts w:ascii="Arial" w:hAnsi="Arial" w:cs="Arial"/>
          <w:sz w:val="20"/>
          <w:szCs w:val="20"/>
        </w:rPr>
        <w:t xml:space="preserve">The following figure </w:t>
      </w:r>
      <w:r w:rsidR="00C83C06" w:rsidRPr="00553258">
        <w:rPr>
          <w:rFonts w:ascii="Arial" w:hAnsi="Arial" w:cs="Arial"/>
          <w:sz w:val="20"/>
          <w:szCs w:val="20"/>
        </w:rPr>
        <w:t>show</w:t>
      </w:r>
      <w:r w:rsidR="008368C2">
        <w:rPr>
          <w:rFonts w:ascii="Arial" w:hAnsi="Arial" w:cs="Arial"/>
          <w:sz w:val="20"/>
          <w:szCs w:val="20"/>
        </w:rPr>
        <w:t>s</w:t>
      </w:r>
      <w:r w:rsidR="00C83C06" w:rsidRPr="00553258">
        <w:rPr>
          <w:rFonts w:ascii="Arial" w:hAnsi="Arial" w:cs="Arial"/>
          <w:sz w:val="20"/>
          <w:szCs w:val="20"/>
        </w:rPr>
        <w:t xml:space="preserve"> </w:t>
      </w:r>
      <w:r w:rsidRPr="00553258">
        <w:rPr>
          <w:rFonts w:ascii="Arial" w:hAnsi="Arial" w:cs="Arial"/>
          <w:sz w:val="20"/>
          <w:szCs w:val="20"/>
        </w:rPr>
        <w:t xml:space="preserve">the class diagram of the MS-SITESS </w:t>
      </w:r>
      <w:r w:rsidR="00CC2BBC" w:rsidRPr="00553258">
        <w:rPr>
          <w:rFonts w:ascii="Arial" w:hAnsi="Arial" w:cs="Arial"/>
          <w:sz w:val="20"/>
          <w:szCs w:val="20"/>
        </w:rPr>
        <w:t>Protocol</w:t>
      </w:r>
      <w:r w:rsidRPr="00553258">
        <w:rPr>
          <w:rFonts w:ascii="Arial" w:hAnsi="Arial" w:cs="Arial"/>
          <w:sz w:val="20"/>
          <w:szCs w:val="20"/>
        </w:rPr>
        <w:t xml:space="preserve"> Adapter.</w:t>
      </w:r>
    </w:p>
    <w:p w14:paraId="2826E62E" w14:textId="77777777" w:rsidR="00221423" w:rsidRDefault="0045701E" w:rsidP="00553258">
      <w:pPr>
        <w:pStyle w:val="LWPFigure"/>
      </w:pPr>
      <w:r>
        <w:rPr>
          <w:noProof/>
          <w:lang w:eastAsia="zh-CN"/>
        </w:rPr>
        <w:lastRenderedPageBreak/>
        <w:drawing>
          <wp:inline distT="0" distB="0" distL="0" distR="0" wp14:anchorId="2826EB7A" wp14:editId="2826EB7B">
            <wp:extent cx="5209524" cy="66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09524" cy="6657143"/>
                    </a:xfrm>
                    <a:prstGeom prst="rect">
                      <a:avLst/>
                    </a:prstGeom>
                  </pic:spPr>
                </pic:pic>
              </a:graphicData>
            </a:graphic>
          </wp:inline>
        </w:drawing>
      </w:r>
      <w:r w:rsidR="00221423">
        <w:t xml:space="preserve">       </w:t>
      </w:r>
    </w:p>
    <w:p w14:paraId="2826E62F" w14:textId="0F608E63" w:rsidR="00221423" w:rsidRPr="008D6C2C" w:rsidRDefault="00221423" w:rsidP="00553258">
      <w:pPr>
        <w:pStyle w:val="LWPFigureCaption"/>
      </w:pPr>
      <w:r w:rsidRPr="008D6C2C">
        <w:t xml:space="preserve">MS-SITESS </w:t>
      </w:r>
      <w:r w:rsidR="0046178B">
        <w:rPr>
          <w:rFonts w:eastAsiaTheme="minorEastAsia" w:hint="eastAsia"/>
        </w:rPr>
        <w:t>Protocol</w:t>
      </w:r>
      <w:r w:rsidRPr="008D6C2C">
        <w:t xml:space="preserve"> </w:t>
      </w:r>
      <w:r w:rsidR="007F7D77">
        <w:rPr>
          <w:rFonts w:eastAsiaTheme="minorEastAsia" w:hint="eastAsia"/>
          <w:lang w:eastAsia="zh-CN"/>
        </w:rPr>
        <w:t>a</w:t>
      </w:r>
      <w:r w:rsidRPr="008D6C2C">
        <w:t xml:space="preserve">dapter </w:t>
      </w:r>
      <w:r w:rsidR="006821E3">
        <w:rPr>
          <w:rFonts w:eastAsiaTheme="minorEastAsia" w:hint="eastAsia"/>
          <w:lang w:eastAsia="zh-CN"/>
        </w:rPr>
        <w:t>c</w:t>
      </w:r>
      <w:r w:rsidRPr="008D6C2C">
        <w:t xml:space="preserve">lass </w:t>
      </w:r>
      <w:r w:rsidR="006821E3">
        <w:rPr>
          <w:rFonts w:eastAsiaTheme="minorEastAsia" w:hint="eastAsia"/>
          <w:lang w:eastAsia="zh-CN"/>
        </w:rPr>
        <w:t>d</w:t>
      </w:r>
      <w:r w:rsidRPr="008D6C2C">
        <w:t xml:space="preserve">iagram </w:t>
      </w:r>
    </w:p>
    <w:p w14:paraId="2826E630" w14:textId="06432417" w:rsidR="00863BFE" w:rsidRDefault="0008281D" w:rsidP="0054341A">
      <w:pPr>
        <w:pStyle w:val="NormalWeb"/>
        <w:rPr>
          <w:rFonts w:eastAsia="SimSun" w:cs="Verdana"/>
          <w:color w:val="000000"/>
          <w:lang w:eastAsia="zh-CN"/>
        </w:rPr>
      </w:pPr>
      <w:r w:rsidRPr="00553258">
        <w:rPr>
          <w:rFonts w:ascii="Arial" w:eastAsia="SimSun" w:hAnsi="Arial" w:cs="Arial"/>
          <w:color w:val="000000"/>
          <w:sz w:val="20"/>
          <w:szCs w:val="20"/>
          <w:lang w:eastAsia="zh-CN"/>
        </w:rPr>
        <w:t>The following outlines details of the class diagram:</w:t>
      </w:r>
    </w:p>
    <w:p w14:paraId="2826E631" w14:textId="58CC3BB4" w:rsidR="00311DBD" w:rsidRPr="00553258" w:rsidRDefault="00311DBD" w:rsidP="00553258">
      <w:pPr>
        <w:pStyle w:val="LWPHeading4H4"/>
        <w:rPr>
          <w:rFonts w:eastAsia="Calibri"/>
          <w:lang w:eastAsia="zh-CN"/>
        </w:rPr>
      </w:pPr>
      <w:bookmarkStart w:id="226" w:name="_Toc352252738"/>
      <w:bookmarkStart w:id="227" w:name="_Toc352252824"/>
      <w:bookmarkStart w:id="228" w:name="_Toc352253265"/>
      <w:bookmarkStart w:id="229" w:name="_Toc352599841"/>
      <w:bookmarkStart w:id="230" w:name="_Toc387925482"/>
      <w:r w:rsidRPr="00553258">
        <w:rPr>
          <w:rFonts w:eastAsia="Calibri"/>
          <w:lang w:eastAsia="zh-CN"/>
        </w:rPr>
        <w:t xml:space="preserve">Adapter </w:t>
      </w:r>
      <w:r w:rsidR="00E24A84">
        <w:rPr>
          <w:rFonts w:eastAsia="Calibri"/>
          <w:lang w:eastAsia="zh-CN"/>
        </w:rPr>
        <w:t>i</w:t>
      </w:r>
      <w:r w:rsidRPr="00553258">
        <w:rPr>
          <w:rFonts w:eastAsia="Calibri"/>
          <w:lang w:eastAsia="zh-CN"/>
        </w:rPr>
        <w:t>nterface</w:t>
      </w:r>
      <w:bookmarkEnd w:id="226"/>
      <w:bookmarkEnd w:id="227"/>
      <w:bookmarkEnd w:id="228"/>
      <w:bookmarkEnd w:id="229"/>
      <w:bookmarkEnd w:id="230"/>
      <w:r w:rsidRPr="00553258">
        <w:rPr>
          <w:rFonts w:eastAsia="Calibri"/>
          <w:lang w:eastAsia="zh-CN"/>
        </w:rPr>
        <w:t xml:space="preserve"> </w:t>
      </w:r>
    </w:p>
    <w:p w14:paraId="2826E632" w14:textId="77777777" w:rsidR="007D42E7" w:rsidRPr="00D02D72" w:rsidRDefault="00311DBD" w:rsidP="00553258">
      <w:pPr>
        <w:pStyle w:val="LWPListBulletLevel1"/>
      </w:pPr>
      <w:r w:rsidRPr="00C01E87">
        <w:t>I</w:t>
      </w:r>
      <w:r w:rsidR="007D42E7" w:rsidRPr="007977A1">
        <w:t>MS_</w:t>
      </w:r>
      <w:r w:rsidRPr="007977A1">
        <w:t>SITESSAdapter is interface</w:t>
      </w:r>
      <w:r w:rsidR="007D42E7" w:rsidRPr="007977A1">
        <w:t xml:space="preserve"> of the </w:t>
      </w:r>
      <w:r w:rsidR="0046178B" w:rsidRPr="007977A1">
        <w:t>protocol</w:t>
      </w:r>
      <w:r w:rsidR="007D42E7" w:rsidRPr="007977A1">
        <w:t xml:space="preserve"> adapter</w:t>
      </w:r>
      <w:r w:rsidRPr="007977A1">
        <w:t xml:space="preserve">. </w:t>
      </w:r>
    </w:p>
    <w:p w14:paraId="2826E633" w14:textId="2E1B4ED2" w:rsidR="00311DBD" w:rsidRPr="0012607B" w:rsidRDefault="00524E67" w:rsidP="00553258">
      <w:pPr>
        <w:pStyle w:val="LWPListBulletLevel1"/>
      </w:pPr>
      <w:r w:rsidRPr="00D02D72">
        <w:t xml:space="preserve">IMS_SITESSAdapter defines the </w:t>
      </w:r>
      <w:r w:rsidR="00022311">
        <w:t>ten</w:t>
      </w:r>
      <w:r w:rsidR="00022311" w:rsidRPr="00D02D72">
        <w:t xml:space="preserve"> </w:t>
      </w:r>
      <w:r w:rsidRPr="00D02D72">
        <w:t>methods</w:t>
      </w:r>
      <w:r w:rsidRPr="006F44C3">
        <w:t xml:space="preserve"> which are specified in Open Specification</w:t>
      </w:r>
      <w:r w:rsidRPr="0012607B">
        <w:t xml:space="preserve"> invoked by test cases.</w:t>
      </w:r>
    </w:p>
    <w:p w14:paraId="2826E634" w14:textId="68AB8D60" w:rsidR="00204397" w:rsidRPr="00553258" w:rsidRDefault="00204397" w:rsidP="00553258">
      <w:pPr>
        <w:pStyle w:val="LWPHeading4H4"/>
        <w:rPr>
          <w:rFonts w:eastAsiaTheme="minorEastAsia"/>
          <w:lang w:eastAsia="zh-CN"/>
        </w:rPr>
      </w:pPr>
      <w:bookmarkStart w:id="231" w:name="_Toc352252739"/>
      <w:bookmarkStart w:id="232" w:name="_Toc352252825"/>
      <w:bookmarkStart w:id="233" w:name="_Toc352253266"/>
      <w:bookmarkStart w:id="234" w:name="_Toc352599842"/>
      <w:bookmarkStart w:id="235" w:name="_Toc387925483"/>
      <w:r w:rsidRPr="00553258">
        <w:rPr>
          <w:rFonts w:eastAsiaTheme="minorEastAsia"/>
          <w:lang w:eastAsia="zh-CN"/>
        </w:rPr>
        <w:lastRenderedPageBreak/>
        <w:t xml:space="preserve">Adapter </w:t>
      </w:r>
      <w:r w:rsidR="00251B42">
        <w:rPr>
          <w:rFonts w:eastAsiaTheme="minorEastAsia"/>
          <w:lang w:eastAsia="zh-CN"/>
        </w:rPr>
        <w:t>i</w:t>
      </w:r>
      <w:r w:rsidRPr="00553258">
        <w:rPr>
          <w:rFonts w:eastAsiaTheme="minorEastAsia"/>
          <w:lang w:eastAsia="zh-CN"/>
        </w:rPr>
        <w:t>mplementation</w:t>
      </w:r>
      <w:bookmarkEnd w:id="231"/>
      <w:bookmarkEnd w:id="232"/>
      <w:bookmarkEnd w:id="233"/>
      <w:bookmarkEnd w:id="234"/>
      <w:bookmarkEnd w:id="235"/>
      <w:r w:rsidRPr="00553258">
        <w:rPr>
          <w:rFonts w:eastAsiaTheme="minorEastAsia"/>
          <w:lang w:eastAsia="zh-CN"/>
        </w:rPr>
        <w:t xml:space="preserve"> </w:t>
      </w:r>
    </w:p>
    <w:p w14:paraId="2826E635" w14:textId="77777777" w:rsidR="007D42E7" w:rsidRPr="007977A1" w:rsidRDefault="007D42E7" w:rsidP="00553258">
      <w:pPr>
        <w:pStyle w:val="LWPListBulletLevel1"/>
      </w:pPr>
      <w:r w:rsidRPr="00C01E87">
        <w:t>MS_</w:t>
      </w:r>
      <w:r w:rsidRPr="00BC5AB2">
        <w:t xml:space="preserve">SITESSAdapter is the </w:t>
      </w:r>
      <w:r w:rsidR="00524E67" w:rsidRPr="00BC5AB2">
        <w:t>p</w:t>
      </w:r>
      <w:r w:rsidR="00CC3C90" w:rsidRPr="00BC5AB2">
        <w:t>rotocol</w:t>
      </w:r>
      <w:r w:rsidR="00524E67" w:rsidRPr="00BC5AB2">
        <w:t xml:space="preserve"> a</w:t>
      </w:r>
      <w:r w:rsidRPr="00BC5AB2">
        <w:t xml:space="preserve">dapter class of </w:t>
      </w:r>
      <w:r w:rsidR="00524E67" w:rsidRPr="00BC5AB2">
        <w:t>test s</w:t>
      </w:r>
      <w:r w:rsidR="00B61B1B" w:rsidRPr="00BC5AB2">
        <w:t>uite</w:t>
      </w:r>
      <w:r w:rsidRPr="00BC5AB2">
        <w:t xml:space="preserve">. It is used to implement </w:t>
      </w:r>
      <w:r w:rsidRPr="007977A1">
        <w:t xml:space="preserve">IMS_SITESSAdapter. </w:t>
      </w:r>
    </w:p>
    <w:p w14:paraId="2826E636" w14:textId="4A334766" w:rsidR="00221423" w:rsidRPr="0012607B" w:rsidRDefault="00221423" w:rsidP="00553258">
      <w:pPr>
        <w:pStyle w:val="LWPListBulletLevel1"/>
      </w:pPr>
      <w:r w:rsidRPr="007977A1">
        <w:t xml:space="preserve">The </w:t>
      </w:r>
      <w:r w:rsidR="00B83F81" w:rsidRPr="007977A1">
        <w:t>MS_</w:t>
      </w:r>
      <w:r w:rsidRPr="00D02D72">
        <w:t xml:space="preserve">SITESSAdapter class implements the functions of the WSDL operations defined in the MS-SITESS </w:t>
      </w:r>
      <w:r w:rsidR="004D0C05" w:rsidRPr="00D02D72">
        <w:t>Open Specification</w:t>
      </w:r>
      <w:r w:rsidRPr="00D02D72">
        <w:t xml:space="preserve">. The </w:t>
      </w:r>
      <w:r w:rsidR="007D42E7" w:rsidRPr="00D02D72">
        <w:t>MS_</w:t>
      </w:r>
      <w:r w:rsidRPr="00D02D72">
        <w:t xml:space="preserve">SITESSAdapter class receives the method calls from the </w:t>
      </w:r>
      <w:r w:rsidR="0046178B" w:rsidRPr="00D02D72">
        <w:t>protocol adapter</w:t>
      </w:r>
      <w:r w:rsidRPr="006F44C3">
        <w:t xml:space="preserve"> interface I</w:t>
      </w:r>
      <w:r w:rsidR="007D42E7" w:rsidRPr="006F44C3">
        <w:t>MS_</w:t>
      </w:r>
      <w:r w:rsidRPr="0012607B">
        <w:t>SITESSAdapter and invokes the corresponding MS-SITESS methods in the proxy class generated from the WSDL files.</w:t>
      </w:r>
    </w:p>
    <w:p w14:paraId="2826E637" w14:textId="77777777" w:rsidR="009C43BE" w:rsidRPr="00E25054" w:rsidRDefault="009C43BE" w:rsidP="00553258">
      <w:pPr>
        <w:pStyle w:val="LWPListBulletLevel1"/>
      </w:pPr>
      <w:r w:rsidRPr="0012607B">
        <w:t>The Initialize method is used to initialize the MS-</w:t>
      </w:r>
      <w:r w:rsidR="009210BD" w:rsidRPr="0012607B">
        <w:t xml:space="preserve">SITESS </w:t>
      </w:r>
      <w:r w:rsidR="009F3416" w:rsidRPr="0012607B">
        <w:t>Test Suite</w:t>
      </w:r>
      <w:r w:rsidRPr="00E25054">
        <w:t xml:space="preserve">. </w:t>
      </w:r>
    </w:p>
    <w:p w14:paraId="2826E638" w14:textId="77777777" w:rsidR="00221423" w:rsidRPr="00553258" w:rsidRDefault="00221423" w:rsidP="00553258">
      <w:pPr>
        <w:pStyle w:val="LWPHeading4H4"/>
        <w:rPr>
          <w:rFonts w:eastAsiaTheme="minorEastAsia"/>
          <w:lang w:eastAsia="zh-CN"/>
        </w:rPr>
      </w:pPr>
      <w:bookmarkStart w:id="236" w:name="_Toc352252740"/>
      <w:bookmarkStart w:id="237" w:name="_Toc352252826"/>
      <w:bookmarkStart w:id="238" w:name="_Toc352253267"/>
      <w:bookmarkStart w:id="239" w:name="_Toc352599843"/>
      <w:bookmarkStart w:id="240" w:name="_Toc387925484"/>
      <w:r w:rsidRPr="00553258">
        <w:rPr>
          <w:rFonts w:eastAsiaTheme="minorEastAsia"/>
          <w:lang w:eastAsia="zh-CN"/>
        </w:rPr>
        <w:t xml:space="preserve">Other </w:t>
      </w:r>
      <w:r w:rsidR="00524E67" w:rsidRPr="00553258">
        <w:rPr>
          <w:rFonts w:eastAsiaTheme="minorEastAsia"/>
          <w:lang w:eastAsia="zh-CN"/>
        </w:rPr>
        <w:t>clas</w:t>
      </w:r>
      <w:r w:rsidRPr="00553258">
        <w:rPr>
          <w:rFonts w:eastAsiaTheme="minorEastAsia"/>
          <w:lang w:eastAsia="zh-CN"/>
        </w:rPr>
        <w:t>s:</w:t>
      </w:r>
      <w:bookmarkEnd w:id="236"/>
      <w:bookmarkEnd w:id="237"/>
      <w:bookmarkEnd w:id="238"/>
      <w:bookmarkEnd w:id="239"/>
      <w:bookmarkEnd w:id="240"/>
    </w:p>
    <w:p w14:paraId="2826E639" w14:textId="77777777" w:rsidR="00524E67" w:rsidRPr="00553258" w:rsidRDefault="00524E67" w:rsidP="00553258">
      <w:pPr>
        <w:pStyle w:val="LWPListBulletLevel1"/>
        <w:rPr>
          <w:lang w:eastAsia="zh-CN"/>
        </w:rPr>
      </w:pPr>
      <w:r w:rsidRPr="00553258">
        <w:rPr>
          <w:lang w:eastAsia="zh-CN"/>
        </w:rPr>
        <w:t xml:space="preserve">SchemaValidation is generated by XMLDOM tool plus the full WSDL in the MS-SITESS, this class is used to validate whether a piece of Xml fragment in the response message complies with the XML Schema, this class is made to be a partial class of the MS-SITESS proxy class.  </w:t>
      </w:r>
    </w:p>
    <w:p w14:paraId="2826E63A" w14:textId="77777777" w:rsidR="00343835" w:rsidRPr="00553258" w:rsidRDefault="00343835" w:rsidP="00553258">
      <w:pPr>
        <w:pStyle w:val="LWPListBulletLevel1"/>
      </w:pPr>
      <w:r w:rsidRPr="00553258">
        <w:t>The AdapterHelper class provides the methods of getting the property in configuration file, verifying the format of SOAP Fault error code, GUID and URL.</w:t>
      </w:r>
    </w:p>
    <w:p w14:paraId="2826E63B" w14:textId="77777777" w:rsidR="00343835" w:rsidRPr="00553258" w:rsidRDefault="00343835" w:rsidP="00553258">
      <w:pPr>
        <w:pStyle w:val="LWPHeading4H4"/>
        <w:rPr>
          <w:rFonts w:eastAsia="Calibri"/>
          <w:lang w:eastAsia="zh-CN"/>
        </w:rPr>
      </w:pPr>
      <w:bookmarkStart w:id="241" w:name="_Toc352252741"/>
      <w:bookmarkStart w:id="242" w:name="_Toc352252827"/>
      <w:bookmarkStart w:id="243" w:name="_Toc352253268"/>
      <w:bookmarkStart w:id="244" w:name="_Toc352599844"/>
      <w:bookmarkStart w:id="245" w:name="_Toc387925485"/>
      <w:r w:rsidRPr="00553258">
        <w:rPr>
          <w:rFonts w:eastAsia="Calibri"/>
          <w:lang w:eastAsia="zh-CN"/>
        </w:rPr>
        <w:t>Enumeration</w:t>
      </w:r>
      <w:bookmarkEnd w:id="241"/>
      <w:bookmarkEnd w:id="242"/>
      <w:bookmarkEnd w:id="243"/>
      <w:bookmarkEnd w:id="244"/>
      <w:bookmarkEnd w:id="245"/>
      <w:r w:rsidRPr="00553258">
        <w:rPr>
          <w:rFonts w:eastAsia="Calibri"/>
          <w:lang w:eastAsia="zh-CN"/>
        </w:rPr>
        <w:t xml:space="preserve"> </w:t>
      </w:r>
    </w:p>
    <w:p w14:paraId="2826E63C" w14:textId="77777777" w:rsidR="00221423" w:rsidRPr="00553258" w:rsidRDefault="00221423" w:rsidP="00553258">
      <w:pPr>
        <w:pStyle w:val="LWPListBulletLevel1"/>
      </w:pPr>
      <w:r w:rsidRPr="00553258">
        <w:t>Transport</w:t>
      </w:r>
      <w:r w:rsidR="00EC7836" w:rsidRPr="00553258">
        <w:rPr>
          <w:rFonts w:eastAsiaTheme="minorEastAsia"/>
          <w:lang w:eastAsia="zh-CN"/>
        </w:rPr>
        <w:t>Protocol</w:t>
      </w:r>
      <w:r w:rsidR="008132E4" w:rsidRPr="00553258">
        <w:t xml:space="preserve"> specification</w:t>
      </w:r>
      <w:r w:rsidRPr="00553258">
        <w:t xml:space="preserve"> indicates the type of transport to be used by </w:t>
      </w:r>
      <w:r w:rsidR="00B61B1B" w:rsidRPr="00553258">
        <w:t>Test Suite</w:t>
      </w:r>
      <w:r w:rsidRPr="00553258">
        <w:t>. Possible values are HTTP and HTTPS.</w:t>
      </w:r>
    </w:p>
    <w:p w14:paraId="2826E63D" w14:textId="77777777" w:rsidR="00221423" w:rsidRPr="00553258" w:rsidRDefault="00221423" w:rsidP="00553258">
      <w:pPr>
        <w:pStyle w:val="LWPListBulletLevel1"/>
      </w:pPr>
      <w:r w:rsidRPr="00553258">
        <w:t xml:space="preserve">UserAuthenticationOption indicates whether </w:t>
      </w:r>
      <w:r w:rsidR="00B61B1B" w:rsidRPr="00553258">
        <w:t>Test Suite</w:t>
      </w:r>
      <w:r w:rsidRPr="00553258">
        <w:t xml:space="preserve"> uses an authentication account, an account</w:t>
      </w:r>
      <w:r w:rsidR="00B0125D" w:rsidRPr="00553258">
        <w:t xml:space="preserve"> which is not authorized by the server</w:t>
      </w:r>
      <w:r w:rsidRPr="00553258">
        <w:t>.</w:t>
      </w:r>
    </w:p>
    <w:p w14:paraId="2826E63E" w14:textId="77777777" w:rsidR="000F6AF8" w:rsidRPr="00553258" w:rsidRDefault="000F6AF8" w:rsidP="008408EE">
      <w:pPr>
        <w:pStyle w:val="Heading4"/>
        <w:rPr>
          <w:i/>
          <w:sz w:val="26"/>
          <w:szCs w:val="26"/>
        </w:rPr>
      </w:pPr>
      <w:bookmarkStart w:id="246" w:name="_Toc352252742"/>
      <w:bookmarkStart w:id="247" w:name="_Toc352252828"/>
      <w:bookmarkStart w:id="248" w:name="_Toc352253269"/>
      <w:bookmarkStart w:id="249" w:name="_Toc352599845"/>
      <w:bookmarkStart w:id="250" w:name="_Toc387925486"/>
      <w:r w:rsidRPr="00553258">
        <w:rPr>
          <w:sz w:val="26"/>
          <w:szCs w:val="26"/>
        </w:rPr>
        <w:t>SUT control adapter</w:t>
      </w:r>
      <w:bookmarkEnd w:id="246"/>
      <w:bookmarkEnd w:id="247"/>
      <w:bookmarkEnd w:id="248"/>
      <w:bookmarkEnd w:id="249"/>
      <w:bookmarkEnd w:id="250"/>
    </w:p>
    <w:p w14:paraId="2826E63F" w14:textId="137181E9" w:rsidR="00221423" w:rsidRPr="00821593" w:rsidRDefault="00221423" w:rsidP="00553258">
      <w:pPr>
        <w:pStyle w:val="Heading5"/>
      </w:pPr>
      <w:bookmarkStart w:id="251" w:name="_Toc352252829"/>
      <w:bookmarkStart w:id="252" w:name="_Toc352253270"/>
      <w:bookmarkStart w:id="253" w:name="_Toc352599846"/>
      <w:bookmarkStart w:id="254" w:name="_Toc387925487"/>
      <w:r w:rsidRPr="00821593">
        <w:t xml:space="preserve">SUT Control </w:t>
      </w:r>
      <w:r w:rsidR="001D5187">
        <w:t>a</w:t>
      </w:r>
      <w:r w:rsidRPr="00821593">
        <w:t>dapter</w:t>
      </w:r>
      <w:r w:rsidRPr="00821593">
        <w:rPr>
          <w:rFonts w:hint="eastAsia"/>
        </w:rPr>
        <w:t xml:space="preserve"> </w:t>
      </w:r>
      <w:r w:rsidR="001D5187">
        <w:t>i</w:t>
      </w:r>
      <w:r w:rsidRPr="00821593">
        <w:t xml:space="preserve">nterface </w:t>
      </w:r>
      <w:r w:rsidR="001D5187">
        <w:t>c</w:t>
      </w:r>
      <w:r w:rsidRPr="00821593">
        <w:rPr>
          <w:rFonts w:hint="eastAsia"/>
        </w:rPr>
        <w:t xml:space="preserve">lass </w:t>
      </w:r>
      <w:r w:rsidR="001D5187">
        <w:t>d</w:t>
      </w:r>
      <w:r w:rsidRPr="00821593">
        <w:rPr>
          <w:rFonts w:hint="eastAsia"/>
        </w:rPr>
        <w:t>iagram</w:t>
      </w:r>
      <w:bookmarkEnd w:id="251"/>
      <w:bookmarkEnd w:id="252"/>
      <w:bookmarkEnd w:id="253"/>
      <w:bookmarkEnd w:id="254"/>
    </w:p>
    <w:p w14:paraId="2826E640" w14:textId="5E666354" w:rsidR="00221423" w:rsidRDefault="00221423" w:rsidP="00821593">
      <w:r w:rsidRPr="00CF4068">
        <w:rPr>
          <w:szCs w:val="18"/>
        </w:rPr>
        <w:t xml:space="preserve">The </w:t>
      </w:r>
      <w:r>
        <w:rPr>
          <w:rFonts w:hint="eastAsia"/>
          <w:szCs w:val="18"/>
        </w:rPr>
        <w:t xml:space="preserve">following figure </w:t>
      </w:r>
      <w:r w:rsidR="00F321E4">
        <w:rPr>
          <w:szCs w:val="18"/>
        </w:rPr>
        <w:t>show</w:t>
      </w:r>
      <w:r w:rsidR="009E19EB">
        <w:rPr>
          <w:szCs w:val="18"/>
        </w:rPr>
        <w:t>s</w:t>
      </w:r>
      <w:r w:rsidR="00F321E4">
        <w:rPr>
          <w:szCs w:val="18"/>
        </w:rPr>
        <w:t xml:space="preserve"> </w:t>
      </w:r>
      <w:r>
        <w:t>t</w:t>
      </w:r>
      <w:r w:rsidRPr="009824A5">
        <w:t xml:space="preserve">he </w:t>
      </w:r>
      <w:r w:rsidR="00863BFE" w:rsidRPr="00863BFE">
        <w:t xml:space="preserve">Class </w:t>
      </w:r>
      <w:r w:rsidR="009102F4">
        <w:t>d</w:t>
      </w:r>
      <w:r w:rsidR="00863BFE" w:rsidRPr="00863BFE">
        <w:t>iagram</w:t>
      </w:r>
      <w:r w:rsidRPr="009824A5">
        <w:t xml:space="preserve"> of the SUT control adapter</w:t>
      </w:r>
      <w:r>
        <w:t>.</w:t>
      </w:r>
    </w:p>
    <w:p w14:paraId="2826E641" w14:textId="77777777" w:rsidR="00821593" w:rsidRDefault="00CD5CEE" w:rsidP="00553258">
      <w:pPr>
        <w:pStyle w:val="LWPFigure"/>
      </w:pPr>
      <w:r>
        <w:rPr>
          <w:noProof/>
          <w:lang w:eastAsia="zh-CN"/>
        </w:rPr>
        <w:drawing>
          <wp:inline distT="0" distB="0" distL="0" distR="0" wp14:anchorId="2826EB7C" wp14:editId="2826EB7D">
            <wp:extent cx="2238095" cy="288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38095" cy="2885714"/>
                    </a:xfrm>
                    <a:prstGeom prst="rect">
                      <a:avLst/>
                    </a:prstGeom>
                  </pic:spPr>
                </pic:pic>
              </a:graphicData>
            </a:graphic>
          </wp:inline>
        </w:drawing>
      </w:r>
    </w:p>
    <w:p w14:paraId="2826E642" w14:textId="6D54BD03" w:rsidR="00221423" w:rsidRDefault="00821593" w:rsidP="00553258">
      <w:pPr>
        <w:pStyle w:val="LWPFigureCaption"/>
      </w:pPr>
      <w:r w:rsidRPr="00821593">
        <w:t xml:space="preserve">MS-SITESS SUT </w:t>
      </w:r>
      <w:r w:rsidR="00AC3227">
        <w:rPr>
          <w:rFonts w:eastAsiaTheme="minorEastAsia" w:hint="eastAsia"/>
          <w:lang w:eastAsia="zh-CN"/>
        </w:rPr>
        <w:t>c</w:t>
      </w:r>
      <w:r w:rsidRPr="00821593">
        <w:t xml:space="preserve">ontrol </w:t>
      </w:r>
      <w:r w:rsidR="00AC3227">
        <w:rPr>
          <w:rFonts w:eastAsiaTheme="minorEastAsia" w:hint="eastAsia"/>
          <w:lang w:eastAsia="zh-CN"/>
        </w:rPr>
        <w:t>a</w:t>
      </w:r>
      <w:r w:rsidRPr="00821593">
        <w:t xml:space="preserve">dapter </w:t>
      </w:r>
      <w:r w:rsidR="00AC3227">
        <w:rPr>
          <w:rFonts w:eastAsiaTheme="minorEastAsia" w:hint="eastAsia"/>
          <w:lang w:eastAsia="zh-CN"/>
        </w:rPr>
        <w:t>c</w:t>
      </w:r>
      <w:r w:rsidRPr="00821593">
        <w:t xml:space="preserve">lass </w:t>
      </w:r>
      <w:r w:rsidR="00AC3227">
        <w:rPr>
          <w:rFonts w:eastAsiaTheme="minorEastAsia" w:hint="eastAsia"/>
          <w:lang w:eastAsia="zh-CN"/>
        </w:rPr>
        <w:t>d</w:t>
      </w:r>
      <w:r w:rsidRPr="00821593">
        <w:t>iagram</w:t>
      </w:r>
    </w:p>
    <w:p w14:paraId="2826E643" w14:textId="66E419F8" w:rsidR="00FF4CF6" w:rsidRPr="007977A1" w:rsidRDefault="00EB6C74" w:rsidP="00400C03">
      <w:pPr>
        <w:spacing w:before="120"/>
        <w:rPr>
          <w:rFonts w:cs="Arial"/>
        </w:rPr>
      </w:pPr>
      <w:r>
        <w:t>The following outlines details</w:t>
      </w:r>
      <w:r w:rsidRPr="009149B8">
        <w:t xml:space="preserve"> </w:t>
      </w:r>
      <w:r w:rsidR="00400C03" w:rsidRPr="00BC5AB2">
        <w:rPr>
          <w:rFonts w:cs="Arial"/>
        </w:rPr>
        <w:t xml:space="preserve">of the </w:t>
      </w:r>
      <w:r w:rsidR="00400C03" w:rsidRPr="007977A1">
        <w:rPr>
          <w:rFonts w:cs="Arial"/>
        </w:rPr>
        <w:t>class diagram:</w:t>
      </w:r>
    </w:p>
    <w:p w14:paraId="2826E644" w14:textId="77777777" w:rsidR="00400C03" w:rsidRPr="00553258" w:rsidRDefault="00400C03" w:rsidP="00553258">
      <w:pPr>
        <w:pStyle w:val="LWPListBulletLevel1"/>
        <w:rPr>
          <w:lang w:eastAsia="zh-CN"/>
        </w:rPr>
      </w:pPr>
      <w:r w:rsidRPr="00553258">
        <w:rPr>
          <w:lang w:eastAsia="zh-CN"/>
        </w:rPr>
        <w:lastRenderedPageBreak/>
        <w:t>The ISUTControlAdapter is the interface of the SUT control adapter which is implemented by Microsoft PowerShell script. The implementation can be substituted by other implementation for the third party’s need.</w:t>
      </w:r>
    </w:p>
    <w:p w14:paraId="2826E645" w14:textId="57C51EED" w:rsidR="00221423" w:rsidRPr="00CC3C90" w:rsidRDefault="00CF3529" w:rsidP="00553258">
      <w:pPr>
        <w:pStyle w:val="LWPListBulletLevel1"/>
        <w:rPr>
          <w:rFonts w:ascii="Verdana" w:eastAsia="SimSun" w:hAnsi="Verdana"/>
          <w:sz w:val="18"/>
          <w:szCs w:val="18"/>
          <w:lang w:eastAsia="zh-CN"/>
        </w:rPr>
      </w:pPr>
      <w:r>
        <w:rPr>
          <w:rFonts w:eastAsia="SimSun"/>
          <w:lang w:eastAsia="zh-CN"/>
        </w:rPr>
        <w:t>Ten</w:t>
      </w:r>
      <w:r w:rsidR="00400C03" w:rsidRPr="00553258">
        <w:rPr>
          <w:rFonts w:eastAsia="SimSun"/>
          <w:lang w:eastAsia="zh-CN"/>
        </w:rPr>
        <w:t xml:space="preserve"> methods are defined in the </w:t>
      </w:r>
      <w:r w:rsidR="00400C03" w:rsidRPr="00553258">
        <w:rPr>
          <w:lang w:eastAsia="zh-CN"/>
        </w:rPr>
        <w:t>ISUTControlAdapter adapter interface</w:t>
      </w:r>
      <w:r w:rsidR="00BE747D" w:rsidRPr="00553258">
        <w:rPr>
          <w:lang w:eastAsia="zh-CN"/>
        </w:rPr>
        <w:t>.</w:t>
      </w:r>
      <w:r w:rsidR="00221423">
        <w:br w:type="page"/>
      </w:r>
    </w:p>
    <w:p w14:paraId="2826E646" w14:textId="77777777" w:rsidR="00221423" w:rsidRDefault="005C0B62" w:rsidP="00221423">
      <w:pPr>
        <w:pStyle w:val="Heading2"/>
      </w:pPr>
      <w:bookmarkStart w:id="255" w:name="_Test_Scenarios"/>
      <w:bookmarkStart w:id="256" w:name="_Toc325376165"/>
      <w:bookmarkStart w:id="257" w:name="_Toc351988815"/>
      <w:bookmarkStart w:id="258" w:name="_Toc352252743"/>
      <w:bookmarkStart w:id="259" w:name="_Toc352252830"/>
      <w:bookmarkStart w:id="260" w:name="_Toc352253271"/>
      <w:bookmarkStart w:id="261" w:name="_Toc352599847"/>
      <w:bookmarkStart w:id="262" w:name="_Toc387925488"/>
      <w:bookmarkEnd w:id="255"/>
      <w:r>
        <w:lastRenderedPageBreak/>
        <w:t>Test s</w:t>
      </w:r>
      <w:r w:rsidR="00221423">
        <w:t>cenarios</w:t>
      </w:r>
      <w:bookmarkEnd w:id="256"/>
      <w:bookmarkEnd w:id="257"/>
      <w:bookmarkEnd w:id="258"/>
      <w:bookmarkEnd w:id="259"/>
      <w:bookmarkEnd w:id="260"/>
      <w:bookmarkEnd w:id="261"/>
      <w:bookmarkEnd w:id="262"/>
    </w:p>
    <w:p w14:paraId="2826E647" w14:textId="133303DD" w:rsidR="00221423" w:rsidRDefault="00221423" w:rsidP="00221423">
      <w:pPr>
        <w:rPr>
          <w:color w:val="00B050"/>
        </w:rPr>
      </w:pPr>
      <w:r>
        <w:t xml:space="preserve">There are </w:t>
      </w:r>
      <w:r w:rsidR="00FB1EB7">
        <w:rPr>
          <w:rFonts w:eastAsiaTheme="minorEastAsia" w:hint="eastAsia"/>
          <w:lang w:eastAsia="zh-CN"/>
        </w:rPr>
        <w:t>seven</w:t>
      </w:r>
      <w:r w:rsidR="00FB1EB7">
        <w:rPr>
          <w:color w:val="1F497D"/>
        </w:rPr>
        <w:t xml:space="preserve"> </w:t>
      </w:r>
      <w:r>
        <w:t xml:space="preserve">scenarios designed in the MS-SITESS </w:t>
      </w:r>
      <w:r w:rsidR="007616B1">
        <w:rPr>
          <w:rFonts w:eastAsiaTheme="minorEastAsia" w:hint="eastAsia"/>
          <w:lang w:eastAsia="zh-CN"/>
        </w:rPr>
        <w:t xml:space="preserve">test suite </w:t>
      </w:r>
      <w:r>
        <w:t xml:space="preserve">to verify the server behavior. These scenarios are used to generate </w:t>
      </w:r>
      <w:r w:rsidR="007616B1">
        <w:rPr>
          <w:rFonts w:eastAsiaTheme="minorEastAsia" w:hint="eastAsia"/>
          <w:lang w:eastAsia="zh-CN"/>
        </w:rPr>
        <w:t>test case</w:t>
      </w:r>
      <w:r w:rsidR="00FB4C80">
        <w:rPr>
          <w:rFonts w:eastAsiaTheme="minorEastAsia"/>
          <w:lang w:eastAsia="zh-CN"/>
        </w:rPr>
        <w:t xml:space="preserve"> u</w:t>
      </w:r>
      <w:r w:rsidR="00FB4C80">
        <w:t>sing</w:t>
      </w:r>
      <w:r>
        <w:t xml:space="preserve"> the Traditional </w:t>
      </w:r>
      <w:r w:rsidR="00594152">
        <w:t>t</w:t>
      </w:r>
      <w:r>
        <w:t>esting approach. The following table lists the scenarios designed for the MS-SITESS</w:t>
      </w:r>
      <w:r w:rsidR="007616B1" w:rsidRPr="007616B1">
        <w:rPr>
          <w:rFonts w:eastAsiaTheme="minorEastAsia" w:hint="eastAsia"/>
          <w:lang w:eastAsia="zh-CN"/>
        </w:rPr>
        <w:t xml:space="preserve"> </w:t>
      </w:r>
      <w:r w:rsidR="007616B1">
        <w:rPr>
          <w:rFonts w:eastAsiaTheme="minorEastAsia" w:hint="eastAsia"/>
          <w:lang w:eastAsia="zh-CN"/>
        </w:rPr>
        <w:t>test suite</w:t>
      </w:r>
      <w:r>
        <w:t>.</w:t>
      </w:r>
    </w:p>
    <w:tbl>
      <w:tblPr>
        <w:tblW w:w="9648" w:type="dxa"/>
        <w:tblInd w:w="-72" w:type="dxa"/>
        <w:tblCellMar>
          <w:left w:w="0" w:type="dxa"/>
          <w:right w:w="0" w:type="dxa"/>
        </w:tblCellMar>
        <w:tblLook w:val="04A0" w:firstRow="1" w:lastRow="0" w:firstColumn="1" w:lastColumn="0" w:noHBand="0" w:noVBand="1"/>
      </w:tblPr>
      <w:tblGrid>
        <w:gridCol w:w="4050"/>
        <w:gridCol w:w="5598"/>
      </w:tblGrid>
      <w:tr w:rsidR="00221423" w14:paraId="2826E64A" w14:textId="77777777" w:rsidTr="00240300">
        <w:trPr>
          <w:trHeight w:val="431"/>
        </w:trPr>
        <w:tc>
          <w:tcPr>
            <w:tcW w:w="4050"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2826E648" w14:textId="77777777" w:rsidR="00221423" w:rsidRDefault="00221423" w:rsidP="00553258">
            <w:pPr>
              <w:pStyle w:val="LWPTableHeading"/>
              <w:rPr>
                <w:szCs w:val="18"/>
              </w:rPr>
            </w:pPr>
            <w:r>
              <w:t>Scenario</w:t>
            </w:r>
          </w:p>
        </w:tc>
        <w:tc>
          <w:tcPr>
            <w:tcW w:w="559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2826E649" w14:textId="77777777" w:rsidR="00221423" w:rsidRDefault="00221423" w:rsidP="00553258">
            <w:pPr>
              <w:pStyle w:val="LWPTableHeading"/>
              <w:rPr>
                <w:szCs w:val="18"/>
              </w:rPr>
            </w:pPr>
            <w:r>
              <w:t>Description</w:t>
            </w:r>
          </w:p>
        </w:tc>
      </w:tr>
      <w:tr w:rsidR="00221423" w14:paraId="2826E64D" w14:textId="77777777" w:rsidTr="00240300">
        <w:trPr>
          <w:trHeight w:val="593"/>
        </w:trPr>
        <w:tc>
          <w:tcPr>
            <w:tcW w:w="40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26E64B" w14:textId="77777777" w:rsidR="00221423" w:rsidRPr="00553258" w:rsidRDefault="00B030FC" w:rsidP="00553258">
            <w:pPr>
              <w:pStyle w:val="LWPTableText"/>
            </w:pPr>
            <w:hyperlink w:anchor="_S1_MigrateSite" w:history="1">
              <w:r w:rsidR="00221423" w:rsidRPr="003F4C46">
                <w:rPr>
                  <w:rStyle w:val="Hyperlink"/>
                  <w:color w:val="auto"/>
                  <w:u w:val="none"/>
                </w:rPr>
                <w:t>S</w:t>
              </w:r>
              <w:r w:rsidR="001F64E0" w:rsidRPr="00A75B54">
                <w:rPr>
                  <w:rStyle w:val="Hyperlink"/>
                  <w:color w:val="auto"/>
                  <w:u w:val="none"/>
                </w:rPr>
                <w:t>0</w:t>
              </w:r>
              <w:r w:rsidR="00221423" w:rsidRPr="003921E6">
                <w:rPr>
                  <w:rStyle w:val="Hyperlink"/>
                  <w:color w:val="auto"/>
                  <w:u w:val="none"/>
                </w:rPr>
                <w:t>1_MigrateSite</w:t>
              </w:r>
            </w:hyperlink>
          </w:p>
        </w:tc>
        <w:tc>
          <w:tcPr>
            <w:tcW w:w="55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826E64C" w14:textId="77777777" w:rsidR="00221423" w:rsidRDefault="00221423" w:rsidP="00553258">
            <w:pPr>
              <w:pStyle w:val="LWPTableText"/>
              <w:rPr>
                <w:color w:val="00B050"/>
              </w:rPr>
            </w:pPr>
            <w:r>
              <w:t>This scenario is designed to m</w:t>
            </w:r>
            <w:r w:rsidRPr="009824A5">
              <w:t>igrate the content of a site.</w:t>
            </w:r>
          </w:p>
        </w:tc>
      </w:tr>
      <w:tr w:rsidR="00221423" w14:paraId="2826E650" w14:textId="77777777" w:rsidTr="00240300">
        <w:trPr>
          <w:trHeight w:val="593"/>
        </w:trPr>
        <w:tc>
          <w:tcPr>
            <w:tcW w:w="40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4E" w14:textId="77777777" w:rsidR="00221423" w:rsidRPr="00CF72F9" w:rsidRDefault="00B030FC" w:rsidP="00553258">
            <w:pPr>
              <w:pStyle w:val="LWPTableText"/>
            </w:pPr>
            <w:hyperlink w:anchor="_S2_ManageSubsite" w:history="1">
              <w:r w:rsidR="008132E4" w:rsidRPr="003F4C46">
                <w:rPr>
                  <w:rStyle w:val="Hyperlink"/>
                  <w:color w:val="auto"/>
                  <w:u w:val="none"/>
                </w:rPr>
                <w:t>S</w:t>
              </w:r>
              <w:r w:rsidR="001F64E0" w:rsidRPr="00A75B54">
                <w:rPr>
                  <w:rStyle w:val="Hyperlink"/>
                  <w:color w:val="auto"/>
                  <w:u w:val="none"/>
                </w:rPr>
                <w:t>0</w:t>
              </w:r>
              <w:r w:rsidR="008132E4" w:rsidRPr="003921E6">
                <w:rPr>
                  <w:rStyle w:val="Hyperlink"/>
                  <w:color w:val="auto"/>
                  <w:u w:val="none"/>
                </w:rPr>
                <w:t>2_ManageSubS</w:t>
              </w:r>
              <w:r w:rsidR="00221423" w:rsidRPr="00CF72F9">
                <w:rPr>
                  <w:rStyle w:val="Hyperlink"/>
                  <w:color w:val="auto"/>
                  <w:u w:val="none"/>
                </w:rPr>
                <w:t>ite</w:t>
              </w:r>
            </w:hyperlink>
          </w:p>
        </w:tc>
        <w:tc>
          <w:tcPr>
            <w:tcW w:w="559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826E64F" w14:textId="77777777" w:rsidR="00221423" w:rsidRDefault="00221423" w:rsidP="00553258">
            <w:pPr>
              <w:pStyle w:val="LWPTableText"/>
            </w:pPr>
            <w:r>
              <w:t>This scenario is designed to g</w:t>
            </w:r>
            <w:r w:rsidRPr="009824A5">
              <w:t>et available site template information</w:t>
            </w:r>
            <w:r>
              <w:t xml:space="preserve"> </w:t>
            </w:r>
            <w:r w:rsidRPr="009824A5">
              <w:t xml:space="preserve">and create/delete a subsite. </w:t>
            </w:r>
            <w:r w:rsidRPr="009824A5">
              <w:rPr>
                <w:szCs w:val="16"/>
              </w:rPr>
              <w:t xml:space="preserve"> </w:t>
            </w:r>
          </w:p>
        </w:tc>
      </w:tr>
      <w:tr w:rsidR="00221423" w14:paraId="2826E653" w14:textId="77777777" w:rsidTr="00240300">
        <w:trPr>
          <w:trHeight w:val="593"/>
        </w:trPr>
        <w:tc>
          <w:tcPr>
            <w:tcW w:w="40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51" w14:textId="77777777" w:rsidR="00221423" w:rsidRPr="00CF72F9" w:rsidRDefault="00B030FC" w:rsidP="00553258">
            <w:pPr>
              <w:pStyle w:val="LWPTableText"/>
            </w:pPr>
            <w:hyperlink w:anchor="_S3_GetUpdatedFormDigest" w:history="1">
              <w:r w:rsidR="00221423" w:rsidRPr="003F4C46">
                <w:rPr>
                  <w:rStyle w:val="Hyperlink"/>
                  <w:color w:val="auto"/>
                  <w:u w:val="none"/>
                </w:rPr>
                <w:t>S</w:t>
              </w:r>
              <w:r w:rsidR="001F64E0" w:rsidRPr="00A75B54">
                <w:rPr>
                  <w:rStyle w:val="Hyperlink"/>
                  <w:color w:val="auto"/>
                  <w:u w:val="none"/>
                </w:rPr>
                <w:t>0</w:t>
              </w:r>
              <w:r w:rsidR="00221423" w:rsidRPr="003921E6">
                <w:rPr>
                  <w:rStyle w:val="Hyperlink"/>
                  <w:color w:val="auto"/>
                  <w:u w:val="none"/>
                </w:rPr>
                <w:t>3_Get</w:t>
              </w:r>
              <w:r w:rsidR="008132E4" w:rsidRPr="00CF72F9">
                <w:rPr>
                  <w:rStyle w:val="Hyperlink"/>
                  <w:color w:val="auto"/>
                  <w:u w:val="none"/>
                </w:rPr>
                <w:t>UpdatedFormDigest</w:t>
              </w:r>
            </w:hyperlink>
          </w:p>
        </w:tc>
        <w:tc>
          <w:tcPr>
            <w:tcW w:w="559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826E652" w14:textId="77777777" w:rsidR="00221423" w:rsidRDefault="00221423" w:rsidP="00553258">
            <w:pPr>
              <w:pStyle w:val="LWPTableText"/>
              <w:rPr>
                <w:color w:val="00B050"/>
              </w:rPr>
            </w:pPr>
            <w:r>
              <w:t>This scenario is designed to g</w:t>
            </w:r>
            <w:r w:rsidRPr="009824A5">
              <w:t>et a new form digest validation and its expiration time.</w:t>
            </w:r>
          </w:p>
        </w:tc>
      </w:tr>
      <w:tr w:rsidR="00221423" w14:paraId="2826E656" w14:textId="77777777" w:rsidTr="00240300">
        <w:trPr>
          <w:trHeight w:val="593"/>
        </w:trPr>
        <w:tc>
          <w:tcPr>
            <w:tcW w:w="40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54" w14:textId="77777777" w:rsidR="00221423" w:rsidRPr="00CF72F9" w:rsidRDefault="00B030FC" w:rsidP="00553258">
            <w:pPr>
              <w:pStyle w:val="LWPTableText"/>
            </w:pPr>
            <w:hyperlink w:anchor="_S4_ExportSolution" w:history="1">
              <w:r w:rsidR="00221423" w:rsidRPr="003F4C46">
                <w:rPr>
                  <w:rStyle w:val="Hyperlink"/>
                  <w:color w:val="auto"/>
                  <w:u w:val="none"/>
                </w:rPr>
                <w:t>S</w:t>
              </w:r>
              <w:r w:rsidR="001F64E0" w:rsidRPr="00A75B54">
                <w:rPr>
                  <w:rStyle w:val="Hyperlink"/>
                  <w:color w:val="auto"/>
                  <w:u w:val="none"/>
                </w:rPr>
                <w:t>0</w:t>
              </w:r>
              <w:r w:rsidR="00221423" w:rsidRPr="003921E6">
                <w:rPr>
                  <w:rStyle w:val="Hyperlink"/>
                  <w:color w:val="auto"/>
                  <w:u w:val="none"/>
                </w:rPr>
                <w:t>4_ExportSolution</w:t>
              </w:r>
            </w:hyperlink>
          </w:p>
        </w:tc>
        <w:tc>
          <w:tcPr>
            <w:tcW w:w="559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826E655" w14:textId="77777777" w:rsidR="00221423" w:rsidRDefault="00221423" w:rsidP="00553258">
            <w:pPr>
              <w:pStyle w:val="LWPTableText"/>
            </w:pPr>
            <w:r>
              <w:t>This scenario is designed to e</w:t>
            </w:r>
            <w:r w:rsidRPr="009824A5">
              <w:t>xport the content related to a site to the solution gallery.</w:t>
            </w:r>
          </w:p>
        </w:tc>
      </w:tr>
      <w:tr w:rsidR="00221423" w14:paraId="2826E659" w14:textId="77777777" w:rsidTr="00240300">
        <w:trPr>
          <w:trHeight w:val="593"/>
        </w:trPr>
        <w:tc>
          <w:tcPr>
            <w:tcW w:w="40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57" w14:textId="77777777" w:rsidR="00221423" w:rsidRPr="00CF72F9" w:rsidRDefault="00B030FC" w:rsidP="00553258">
            <w:pPr>
              <w:pStyle w:val="LWPTableText"/>
            </w:pPr>
            <w:hyperlink w:anchor="_S5_ExportWorkflowTemplate" w:history="1">
              <w:r w:rsidR="00221423" w:rsidRPr="003F4C46">
                <w:rPr>
                  <w:rStyle w:val="Hyperlink"/>
                  <w:color w:val="auto"/>
                  <w:u w:val="none"/>
                </w:rPr>
                <w:t>S</w:t>
              </w:r>
              <w:r w:rsidR="001F64E0" w:rsidRPr="00A75B54">
                <w:rPr>
                  <w:rStyle w:val="Hyperlink"/>
                  <w:color w:val="auto"/>
                  <w:u w:val="none"/>
                </w:rPr>
                <w:t>0</w:t>
              </w:r>
              <w:r w:rsidR="00221423" w:rsidRPr="003921E6">
                <w:rPr>
                  <w:rStyle w:val="Hyperlink"/>
                  <w:color w:val="auto"/>
                  <w:u w:val="none"/>
                </w:rPr>
                <w:t>5_Ex</w:t>
              </w:r>
              <w:r w:rsidR="00221423" w:rsidRPr="00CF72F9">
                <w:rPr>
                  <w:rStyle w:val="Hyperlink"/>
                  <w:color w:val="auto"/>
                  <w:u w:val="none"/>
                </w:rPr>
                <w:t>portWorkflowTemplate</w:t>
              </w:r>
            </w:hyperlink>
          </w:p>
        </w:tc>
        <w:tc>
          <w:tcPr>
            <w:tcW w:w="559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826E658" w14:textId="77777777" w:rsidR="00221423" w:rsidRDefault="00221423" w:rsidP="00553258">
            <w:pPr>
              <w:pStyle w:val="LWPTableText"/>
            </w:pPr>
            <w:r>
              <w:t>This scenario is designed to e</w:t>
            </w:r>
            <w:r w:rsidRPr="009824A5">
              <w:t>xport a workflow template as a site solution to the document library.</w:t>
            </w:r>
          </w:p>
        </w:tc>
      </w:tr>
      <w:tr w:rsidR="00221423" w14:paraId="2826E65C" w14:textId="77777777" w:rsidTr="00240300">
        <w:trPr>
          <w:trHeight w:val="673"/>
        </w:trPr>
        <w:tc>
          <w:tcPr>
            <w:tcW w:w="40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26E65A" w14:textId="77777777" w:rsidR="00221423" w:rsidRPr="00CF72F9" w:rsidRDefault="00B030FC" w:rsidP="00553258">
            <w:pPr>
              <w:pStyle w:val="LWPTableText"/>
            </w:pPr>
            <w:hyperlink w:anchor="_S6_GetSite" w:history="1">
              <w:r w:rsidR="00221423" w:rsidRPr="003F4C46">
                <w:rPr>
                  <w:rStyle w:val="Hyperlink"/>
                  <w:color w:val="auto"/>
                  <w:u w:val="none"/>
                </w:rPr>
                <w:t>S</w:t>
              </w:r>
              <w:r w:rsidR="001F64E0" w:rsidRPr="00A75B54">
                <w:rPr>
                  <w:rStyle w:val="Hyperlink"/>
                  <w:color w:val="auto"/>
                  <w:u w:val="none"/>
                </w:rPr>
                <w:t>0</w:t>
              </w:r>
              <w:r w:rsidR="00221423" w:rsidRPr="003921E6">
                <w:rPr>
                  <w:rStyle w:val="Hyperlink"/>
                  <w:color w:val="auto"/>
                  <w:u w:val="none"/>
                </w:rPr>
                <w:t>6_GetSite</w:t>
              </w:r>
            </w:hyperlink>
          </w:p>
        </w:tc>
        <w:tc>
          <w:tcPr>
            <w:tcW w:w="55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826E65B" w14:textId="77777777" w:rsidR="00221423" w:rsidRDefault="00221423" w:rsidP="00553258">
            <w:pPr>
              <w:pStyle w:val="LWPTableText"/>
              <w:rPr>
                <w:color w:val="00B050"/>
              </w:rPr>
            </w:pPr>
            <w:r>
              <w:t>This scenario is designed to g</w:t>
            </w:r>
            <w:r w:rsidRPr="009824A5">
              <w:t>et information about site collection.</w:t>
            </w:r>
          </w:p>
        </w:tc>
      </w:tr>
      <w:tr w:rsidR="00221423" w14:paraId="2826E65F" w14:textId="77777777" w:rsidTr="00240300">
        <w:trPr>
          <w:trHeight w:val="620"/>
        </w:trPr>
        <w:tc>
          <w:tcPr>
            <w:tcW w:w="40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826E65D" w14:textId="77777777" w:rsidR="00221423" w:rsidRPr="00CF72F9" w:rsidRDefault="00B030FC" w:rsidP="00553258">
            <w:pPr>
              <w:pStyle w:val="LWPTableText"/>
            </w:pPr>
            <w:hyperlink w:anchor="_S7_UnauthorizedRequest" w:history="1">
              <w:r w:rsidR="00BB04D6" w:rsidRPr="003F4C46">
                <w:rPr>
                  <w:rStyle w:val="Hyperlink"/>
                  <w:color w:val="auto"/>
                  <w:u w:val="none"/>
                </w:rPr>
                <w:t>S</w:t>
              </w:r>
              <w:r w:rsidR="001F64E0" w:rsidRPr="00A75B54">
                <w:rPr>
                  <w:rStyle w:val="Hyperlink"/>
                  <w:color w:val="auto"/>
                  <w:u w:val="none"/>
                </w:rPr>
                <w:t>0</w:t>
              </w:r>
              <w:r w:rsidR="00BB04D6" w:rsidRPr="003921E6">
                <w:rPr>
                  <w:rStyle w:val="Hyperlink"/>
                  <w:color w:val="auto"/>
                  <w:u w:val="none"/>
                </w:rPr>
                <w:t>7_HTTPStatusCode</w:t>
              </w:r>
            </w:hyperlink>
          </w:p>
        </w:tc>
        <w:tc>
          <w:tcPr>
            <w:tcW w:w="559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2826E65E" w14:textId="77777777" w:rsidR="00221423" w:rsidRDefault="00221423" w:rsidP="00553258">
            <w:pPr>
              <w:pStyle w:val="LWPTableText"/>
            </w:pPr>
            <w:r>
              <w:t>This scenario is designed to</w:t>
            </w:r>
            <w:r w:rsidRPr="009824A5">
              <w:t xml:space="preserve"> </w:t>
            </w:r>
            <w:r>
              <w:t>s</w:t>
            </w:r>
            <w:r w:rsidRPr="009824A5">
              <w:t>end request with an unauthenticated account in order to trigger an HTTP Status Code fault.</w:t>
            </w:r>
          </w:p>
        </w:tc>
      </w:tr>
    </w:tbl>
    <w:p w14:paraId="2826E660" w14:textId="6D5DEB49" w:rsidR="00221423" w:rsidRPr="00976364" w:rsidRDefault="00E406D3" w:rsidP="00553258">
      <w:pPr>
        <w:pStyle w:val="LWPTableCaption"/>
      </w:pPr>
      <w:bookmarkStart w:id="263" w:name="_Toc319600631"/>
      <w:r>
        <w:t xml:space="preserve">MS-SITESS </w:t>
      </w:r>
      <w:r w:rsidR="00D07CC6">
        <w:t>s</w:t>
      </w:r>
      <w:r>
        <w:t>cenarios</w:t>
      </w:r>
    </w:p>
    <w:p w14:paraId="01BB4BEE" w14:textId="77777777" w:rsidR="00E25054" w:rsidRPr="00E25054" w:rsidRDefault="00E25054" w:rsidP="00E25054">
      <w:pPr>
        <w:pStyle w:val="ListParagraph"/>
        <w:keepNext/>
        <w:numPr>
          <w:ilvl w:val="0"/>
          <w:numId w:val="26"/>
        </w:numPr>
        <w:spacing w:before="240" w:after="60"/>
        <w:contextualSpacing w:val="0"/>
        <w:outlineLvl w:val="2"/>
        <w:rPr>
          <w:rFonts w:ascii="Cambria" w:eastAsia="Times New Roman" w:hAnsi="Cambria"/>
          <w:b/>
          <w:bCs/>
          <w:vanish/>
          <w:sz w:val="26"/>
          <w:szCs w:val="26"/>
        </w:rPr>
      </w:pPr>
      <w:bookmarkStart w:id="264" w:name="_S1_MigrateSite"/>
      <w:bookmarkStart w:id="265" w:name="_S01_MigrateSite"/>
      <w:bookmarkStart w:id="266" w:name="_Toc351988816"/>
      <w:bookmarkStart w:id="267" w:name="_Toc352252744"/>
      <w:bookmarkStart w:id="268" w:name="_Toc352252831"/>
      <w:bookmarkStart w:id="269" w:name="_Toc352253272"/>
      <w:bookmarkStart w:id="270" w:name="_Toc352599848"/>
      <w:bookmarkStart w:id="271" w:name="_Toc356293891"/>
      <w:bookmarkStart w:id="272" w:name="_Toc356306450"/>
      <w:bookmarkStart w:id="273" w:name="_Toc387925489"/>
      <w:bookmarkStart w:id="274" w:name="_Toc325376166"/>
      <w:bookmarkStart w:id="275" w:name="S01_MigrateSite"/>
      <w:bookmarkEnd w:id="264"/>
      <w:bookmarkEnd w:id="265"/>
      <w:bookmarkEnd w:id="266"/>
      <w:bookmarkEnd w:id="267"/>
      <w:bookmarkEnd w:id="268"/>
      <w:bookmarkEnd w:id="269"/>
      <w:bookmarkEnd w:id="270"/>
      <w:bookmarkEnd w:id="271"/>
      <w:bookmarkEnd w:id="272"/>
      <w:bookmarkEnd w:id="273"/>
    </w:p>
    <w:p w14:paraId="4375D869" w14:textId="77777777" w:rsidR="00E25054" w:rsidRPr="00E25054" w:rsidRDefault="00E25054" w:rsidP="00E25054">
      <w:pPr>
        <w:pStyle w:val="ListParagraph"/>
        <w:keepNext/>
        <w:numPr>
          <w:ilvl w:val="0"/>
          <w:numId w:val="26"/>
        </w:numPr>
        <w:spacing w:before="240" w:after="60"/>
        <w:contextualSpacing w:val="0"/>
        <w:outlineLvl w:val="2"/>
        <w:rPr>
          <w:rFonts w:ascii="Cambria" w:eastAsia="Times New Roman" w:hAnsi="Cambria"/>
          <w:b/>
          <w:bCs/>
          <w:vanish/>
          <w:sz w:val="26"/>
          <w:szCs w:val="26"/>
        </w:rPr>
      </w:pPr>
      <w:bookmarkStart w:id="276" w:name="_Toc351988817"/>
      <w:bookmarkStart w:id="277" w:name="_Toc352252745"/>
      <w:bookmarkStart w:id="278" w:name="_Toc352252832"/>
      <w:bookmarkStart w:id="279" w:name="_Toc352253273"/>
      <w:bookmarkStart w:id="280" w:name="_Toc352599849"/>
      <w:bookmarkStart w:id="281" w:name="_Toc356293892"/>
      <w:bookmarkStart w:id="282" w:name="_Toc356306451"/>
      <w:bookmarkStart w:id="283" w:name="_Toc387925490"/>
      <w:bookmarkEnd w:id="276"/>
      <w:bookmarkEnd w:id="277"/>
      <w:bookmarkEnd w:id="278"/>
      <w:bookmarkEnd w:id="279"/>
      <w:bookmarkEnd w:id="280"/>
      <w:bookmarkEnd w:id="281"/>
      <w:bookmarkEnd w:id="282"/>
      <w:bookmarkEnd w:id="283"/>
    </w:p>
    <w:p w14:paraId="526ED52E" w14:textId="77777777" w:rsidR="00E25054" w:rsidRPr="00E25054" w:rsidRDefault="00E25054" w:rsidP="00E25054">
      <w:pPr>
        <w:pStyle w:val="ListParagraph"/>
        <w:keepNext/>
        <w:numPr>
          <w:ilvl w:val="1"/>
          <w:numId w:val="26"/>
        </w:numPr>
        <w:spacing w:before="240" w:after="60"/>
        <w:contextualSpacing w:val="0"/>
        <w:outlineLvl w:val="2"/>
        <w:rPr>
          <w:rFonts w:ascii="Cambria" w:eastAsia="Times New Roman" w:hAnsi="Cambria"/>
          <w:b/>
          <w:bCs/>
          <w:vanish/>
          <w:sz w:val="26"/>
          <w:szCs w:val="26"/>
        </w:rPr>
      </w:pPr>
      <w:bookmarkStart w:id="284" w:name="_Toc351988818"/>
      <w:bookmarkStart w:id="285" w:name="_Toc352252746"/>
      <w:bookmarkStart w:id="286" w:name="_Toc352252833"/>
      <w:bookmarkStart w:id="287" w:name="_Toc352253274"/>
      <w:bookmarkStart w:id="288" w:name="_Toc352599850"/>
      <w:bookmarkStart w:id="289" w:name="_Toc356293893"/>
      <w:bookmarkStart w:id="290" w:name="_Toc356306452"/>
      <w:bookmarkStart w:id="291" w:name="_Toc387925491"/>
      <w:bookmarkEnd w:id="284"/>
      <w:bookmarkEnd w:id="285"/>
      <w:bookmarkEnd w:id="286"/>
      <w:bookmarkEnd w:id="287"/>
      <w:bookmarkEnd w:id="288"/>
      <w:bookmarkEnd w:id="289"/>
      <w:bookmarkEnd w:id="290"/>
      <w:bookmarkEnd w:id="291"/>
    </w:p>
    <w:p w14:paraId="591B3B1F" w14:textId="77777777" w:rsidR="00E25054" w:rsidRPr="00E25054" w:rsidRDefault="00E25054" w:rsidP="00E25054">
      <w:pPr>
        <w:pStyle w:val="ListParagraph"/>
        <w:keepNext/>
        <w:numPr>
          <w:ilvl w:val="1"/>
          <w:numId w:val="26"/>
        </w:numPr>
        <w:spacing w:before="240" w:after="60"/>
        <w:contextualSpacing w:val="0"/>
        <w:outlineLvl w:val="2"/>
        <w:rPr>
          <w:rFonts w:ascii="Cambria" w:eastAsia="Times New Roman" w:hAnsi="Cambria"/>
          <w:b/>
          <w:bCs/>
          <w:vanish/>
          <w:sz w:val="26"/>
          <w:szCs w:val="26"/>
        </w:rPr>
      </w:pPr>
      <w:bookmarkStart w:id="292" w:name="_Toc351988819"/>
      <w:bookmarkStart w:id="293" w:name="_Toc352252747"/>
      <w:bookmarkStart w:id="294" w:name="_Toc352252834"/>
      <w:bookmarkStart w:id="295" w:name="_Toc352253275"/>
      <w:bookmarkStart w:id="296" w:name="_Toc352599851"/>
      <w:bookmarkStart w:id="297" w:name="_Toc356293894"/>
      <w:bookmarkStart w:id="298" w:name="_Toc356306453"/>
      <w:bookmarkStart w:id="299" w:name="_Toc387925492"/>
      <w:bookmarkEnd w:id="292"/>
      <w:bookmarkEnd w:id="293"/>
      <w:bookmarkEnd w:id="294"/>
      <w:bookmarkEnd w:id="295"/>
      <w:bookmarkEnd w:id="296"/>
      <w:bookmarkEnd w:id="297"/>
      <w:bookmarkEnd w:id="298"/>
      <w:bookmarkEnd w:id="299"/>
    </w:p>
    <w:p w14:paraId="2388E6CB" w14:textId="77777777" w:rsidR="00E25054" w:rsidRPr="00E25054" w:rsidRDefault="00E25054" w:rsidP="00E25054">
      <w:pPr>
        <w:pStyle w:val="ListParagraph"/>
        <w:keepNext/>
        <w:numPr>
          <w:ilvl w:val="1"/>
          <w:numId w:val="26"/>
        </w:numPr>
        <w:spacing w:before="240" w:after="60"/>
        <w:contextualSpacing w:val="0"/>
        <w:outlineLvl w:val="2"/>
        <w:rPr>
          <w:rFonts w:ascii="Cambria" w:eastAsia="Times New Roman" w:hAnsi="Cambria"/>
          <w:b/>
          <w:bCs/>
          <w:vanish/>
          <w:sz w:val="26"/>
          <w:szCs w:val="26"/>
        </w:rPr>
      </w:pPr>
      <w:bookmarkStart w:id="300" w:name="_Toc351988820"/>
      <w:bookmarkStart w:id="301" w:name="_Toc352252748"/>
      <w:bookmarkStart w:id="302" w:name="_Toc352252835"/>
      <w:bookmarkStart w:id="303" w:name="_Toc352253276"/>
      <w:bookmarkStart w:id="304" w:name="_Toc352599852"/>
      <w:bookmarkStart w:id="305" w:name="_Toc356293895"/>
      <w:bookmarkStart w:id="306" w:name="_Toc356306454"/>
      <w:bookmarkStart w:id="307" w:name="_Toc387925493"/>
      <w:bookmarkEnd w:id="300"/>
      <w:bookmarkEnd w:id="301"/>
      <w:bookmarkEnd w:id="302"/>
      <w:bookmarkEnd w:id="303"/>
      <w:bookmarkEnd w:id="304"/>
      <w:bookmarkEnd w:id="305"/>
      <w:bookmarkEnd w:id="306"/>
      <w:bookmarkEnd w:id="307"/>
    </w:p>
    <w:p w14:paraId="75111971" w14:textId="77777777" w:rsidR="00E25054" w:rsidRPr="00E25054" w:rsidRDefault="00E25054" w:rsidP="00E25054">
      <w:pPr>
        <w:pStyle w:val="ListParagraph"/>
        <w:keepNext/>
        <w:numPr>
          <w:ilvl w:val="1"/>
          <w:numId w:val="26"/>
        </w:numPr>
        <w:spacing w:before="240" w:after="60"/>
        <w:contextualSpacing w:val="0"/>
        <w:outlineLvl w:val="2"/>
        <w:rPr>
          <w:rFonts w:ascii="Cambria" w:eastAsia="Times New Roman" w:hAnsi="Cambria"/>
          <w:b/>
          <w:bCs/>
          <w:vanish/>
          <w:sz w:val="26"/>
          <w:szCs w:val="26"/>
        </w:rPr>
      </w:pPr>
      <w:bookmarkStart w:id="308" w:name="_Toc351988821"/>
      <w:bookmarkStart w:id="309" w:name="_Toc352252749"/>
      <w:bookmarkStart w:id="310" w:name="_Toc352252836"/>
      <w:bookmarkStart w:id="311" w:name="_Toc352253277"/>
      <w:bookmarkStart w:id="312" w:name="_Toc352599853"/>
      <w:bookmarkStart w:id="313" w:name="_Toc356293896"/>
      <w:bookmarkStart w:id="314" w:name="_Toc356306455"/>
      <w:bookmarkStart w:id="315" w:name="_Toc387925494"/>
      <w:bookmarkEnd w:id="308"/>
      <w:bookmarkEnd w:id="309"/>
      <w:bookmarkEnd w:id="310"/>
      <w:bookmarkEnd w:id="311"/>
      <w:bookmarkEnd w:id="312"/>
      <w:bookmarkEnd w:id="313"/>
      <w:bookmarkEnd w:id="314"/>
      <w:bookmarkEnd w:id="315"/>
    </w:p>
    <w:p w14:paraId="1615D197" w14:textId="77777777" w:rsidR="00E25054" w:rsidRPr="00E25054" w:rsidRDefault="00E25054" w:rsidP="00E25054">
      <w:pPr>
        <w:pStyle w:val="ListParagraph"/>
        <w:keepNext/>
        <w:numPr>
          <w:ilvl w:val="1"/>
          <w:numId w:val="26"/>
        </w:numPr>
        <w:spacing w:before="240" w:after="60"/>
        <w:contextualSpacing w:val="0"/>
        <w:outlineLvl w:val="2"/>
        <w:rPr>
          <w:rFonts w:ascii="Cambria" w:eastAsia="Times New Roman" w:hAnsi="Cambria"/>
          <w:b/>
          <w:bCs/>
          <w:vanish/>
          <w:sz w:val="26"/>
          <w:szCs w:val="26"/>
        </w:rPr>
      </w:pPr>
      <w:bookmarkStart w:id="316" w:name="_Toc351988822"/>
      <w:bookmarkStart w:id="317" w:name="_Toc352252750"/>
      <w:bookmarkStart w:id="318" w:name="_Toc352252837"/>
      <w:bookmarkStart w:id="319" w:name="_Toc352253278"/>
      <w:bookmarkStart w:id="320" w:name="_Toc352599854"/>
      <w:bookmarkStart w:id="321" w:name="_Toc356293897"/>
      <w:bookmarkStart w:id="322" w:name="_Toc356306456"/>
      <w:bookmarkStart w:id="323" w:name="_Toc387925495"/>
      <w:bookmarkEnd w:id="316"/>
      <w:bookmarkEnd w:id="317"/>
      <w:bookmarkEnd w:id="318"/>
      <w:bookmarkEnd w:id="319"/>
      <w:bookmarkEnd w:id="320"/>
      <w:bookmarkEnd w:id="321"/>
      <w:bookmarkEnd w:id="322"/>
      <w:bookmarkEnd w:id="323"/>
    </w:p>
    <w:p w14:paraId="2826E661" w14:textId="2C09FC03" w:rsidR="00221423" w:rsidRPr="000117DF" w:rsidRDefault="00221423" w:rsidP="00E25054">
      <w:pPr>
        <w:pStyle w:val="Heading3"/>
        <w:numPr>
          <w:ilvl w:val="2"/>
          <w:numId w:val="26"/>
        </w:numPr>
      </w:pPr>
      <w:bookmarkStart w:id="324" w:name="_S01_MigrateSite_1"/>
      <w:bookmarkStart w:id="325" w:name="_Toc351988823"/>
      <w:bookmarkStart w:id="326" w:name="_Toc352252751"/>
      <w:bookmarkStart w:id="327" w:name="_Toc352252838"/>
      <w:bookmarkStart w:id="328" w:name="_Toc352253279"/>
      <w:bookmarkStart w:id="329" w:name="_Toc352599855"/>
      <w:bookmarkStart w:id="330" w:name="_Toc387925496"/>
      <w:bookmarkEnd w:id="324"/>
      <w:r w:rsidRPr="00F743D7">
        <w:t>S</w:t>
      </w:r>
      <w:r w:rsidR="001F64E0" w:rsidRPr="000117DF">
        <w:t>0</w:t>
      </w:r>
      <w:r w:rsidRPr="000117DF">
        <w:t>1_</w:t>
      </w:r>
      <w:bookmarkEnd w:id="263"/>
      <w:r w:rsidRPr="000117DF">
        <w:t>MigrateSite</w:t>
      </w:r>
      <w:bookmarkEnd w:id="274"/>
      <w:bookmarkEnd w:id="325"/>
      <w:bookmarkEnd w:id="326"/>
      <w:bookmarkEnd w:id="327"/>
      <w:bookmarkEnd w:id="328"/>
      <w:bookmarkEnd w:id="329"/>
      <w:bookmarkEnd w:id="330"/>
    </w:p>
    <w:p w14:paraId="2826E662" w14:textId="77777777" w:rsidR="00221423" w:rsidRPr="001F64E0" w:rsidRDefault="00221423" w:rsidP="00553258">
      <w:pPr>
        <w:pStyle w:val="LWPHeading4H4"/>
      </w:pPr>
      <w:bookmarkStart w:id="331" w:name="_Toc351988824"/>
      <w:bookmarkStart w:id="332" w:name="_Toc352252752"/>
      <w:bookmarkStart w:id="333" w:name="_Toc352252839"/>
      <w:bookmarkStart w:id="334" w:name="_Toc352253280"/>
      <w:bookmarkStart w:id="335" w:name="_Toc352599856"/>
      <w:bookmarkStart w:id="336" w:name="_Toc387925497"/>
      <w:bookmarkEnd w:id="275"/>
      <w:r w:rsidRPr="001F64E0">
        <w:t>Description</w:t>
      </w:r>
      <w:bookmarkEnd w:id="331"/>
      <w:bookmarkEnd w:id="332"/>
      <w:bookmarkEnd w:id="333"/>
      <w:bookmarkEnd w:id="334"/>
      <w:bookmarkEnd w:id="335"/>
      <w:bookmarkEnd w:id="336"/>
    </w:p>
    <w:p w14:paraId="2826E663" w14:textId="471836FF" w:rsidR="00221423" w:rsidRDefault="00B61B1B" w:rsidP="00221423">
      <w:pPr>
        <w:rPr>
          <w:szCs w:val="18"/>
        </w:rPr>
      </w:pPr>
      <w:r>
        <w:rPr>
          <w:szCs w:val="18"/>
        </w:rPr>
        <w:t xml:space="preserve">Test </w:t>
      </w:r>
      <w:r w:rsidR="009A6B44">
        <w:rPr>
          <w:rFonts w:eastAsiaTheme="minorEastAsia" w:hint="eastAsia"/>
          <w:szCs w:val="18"/>
          <w:lang w:eastAsia="zh-CN"/>
        </w:rPr>
        <w:t>s</w:t>
      </w:r>
      <w:r>
        <w:rPr>
          <w:szCs w:val="18"/>
        </w:rPr>
        <w:t>uite</w:t>
      </w:r>
      <w:r w:rsidR="00221423" w:rsidRPr="009824A5">
        <w:rPr>
          <w:szCs w:val="18"/>
        </w:rPr>
        <w:t xml:space="preserve"> </w:t>
      </w:r>
      <w:bookmarkStart w:id="337" w:name="OLE_LINK1"/>
      <w:bookmarkStart w:id="338" w:name="OLE_LINK2"/>
      <w:r w:rsidR="00221423" w:rsidRPr="009824A5">
        <w:rPr>
          <w:szCs w:val="18"/>
        </w:rPr>
        <w:t xml:space="preserve">migrates </w:t>
      </w:r>
      <w:bookmarkEnd w:id="337"/>
      <w:bookmarkEnd w:id="338"/>
      <w:r w:rsidR="00221423" w:rsidRPr="009824A5">
        <w:rPr>
          <w:szCs w:val="18"/>
        </w:rPr>
        <w:t xml:space="preserve">the content of a site, i.e. </w:t>
      </w:r>
      <w:r w:rsidR="00221423">
        <w:rPr>
          <w:szCs w:val="18"/>
        </w:rPr>
        <w:t xml:space="preserve">it </w:t>
      </w:r>
      <w:r w:rsidR="00221423" w:rsidRPr="009824A5">
        <w:rPr>
          <w:szCs w:val="18"/>
        </w:rPr>
        <w:t>export</w:t>
      </w:r>
      <w:r w:rsidR="00221423">
        <w:rPr>
          <w:szCs w:val="18"/>
        </w:rPr>
        <w:t>s</w:t>
      </w:r>
      <w:r w:rsidR="00221423" w:rsidRPr="009824A5">
        <w:rPr>
          <w:szCs w:val="18"/>
        </w:rPr>
        <w:t xml:space="preserve"> the content related to a site into </w:t>
      </w:r>
      <w:r w:rsidR="00221423">
        <w:rPr>
          <w:szCs w:val="18"/>
        </w:rPr>
        <w:t xml:space="preserve">the </w:t>
      </w:r>
      <w:r w:rsidR="00221423" w:rsidRPr="009824A5">
        <w:rPr>
          <w:szCs w:val="18"/>
        </w:rPr>
        <w:t xml:space="preserve">content migration package files </w:t>
      </w:r>
      <w:r w:rsidR="00221423">
        <w:rPr>
          <w:szCs w:val="18"/>
        </w:rPr>
        <w:t xml:space="preserve">and </w:t>
      </w:r>
      <w:r w:rsidR="00221423" w:rsidRPr="009824A5">
        <w:rPr>
          <w:szCs w:val="18"/>
        </w:rPr>
        <w:t>then import</w:t>
      </w:r>
      <w:r w:rsidR="00221423">
        <w:rPr>
          <w:szCs w:val="18"/>
        </w:rPr>
        <w:t>s</w:t>
      </w:r>
      <w:r w:rsidR="00221423" w:rsidRPr="009824A5">
        <w:rPr>
          <w:szCs w:val="18"/>
        </w:rPr>
        <w:t xml:space="preserve"> the site from the files.</w:t>
      </w:r>
    </w:p>
    <w:p w14:paraId="2826E664" w14:textId="0702A8A3" w:rsidR="001F64E0" w:rsidRDefault="00E01A1A" w:rsidP="00553258">
      <w:pPr>
        <w:pStyle w:val="LWPHeading4H4"/>
        <w:rPr>
          <w:rFonts w:eastAsiaTheme="minorEastAsia"/>
        </w:rPr>
      </w:pPr>
      <w:bookmarkStart w:id="339" w:name="_Toc351988825"/>
      <w:bookmarkStart w:id="340" w:name="_Toc352252753"/>
      <w:bookmarkStart w:id="341" w:name="_Toc352252840"/>
      <w:bookmarkStart w:id="342" w:name="_Toc352253281"/>
      <w:bookmarkStart w:id="343" w:name="_Toc352599857"/>
      <w:bookmarkStart w:id="344" w:name="_Toc387925498"/>
      <w:r w:rsidRPr="00E01A1A">
        <w:rPr>
          <w:rFonts w:eastAsiaTheme="minorEastAsia"/>
        </w:rPr>
        <w:t>Operations</w:t>
      </w:r>
      <w:bookmarkEnd w:id="339"/>
      <w:bookmarkEnd w:id="340"/>
      <w:bookmarkEnd w:id="341"/>
      <w:bookmarkEnd w:id="342"/>
      <w:bookmarkEnd w:id="343"/>
      <w:bookmarkEnd w:id="344"/>
    </w:p>
    <w:p w14:paraId="2826E665" w14:textId="77777777" w:rsidR="001F64E0" w:rsidRPr="001F64E0" w:rsidRDefault="001F64E0" w:rsidP="00553258">
      <w:pPr>
        <w:pStyle w:val="LWPListBulletLevel1"/>
        <w:rPr>
          <w:rFonts w:cs="Tahoma"/>
        </w:rPr>
      </w:pPr>
      <w:r w:rsidRPr="009824A5">
        <w:t>ExportWeb</w:t>
      </w:r>
    </w:p>
    <w:p w14:paraId="2826E666" w14:textId="77777777" w:rsidR="001F64E0" w:rsidRPr="001F64E0" w:rsidRDefault="001F64E0" w:rsidP="00553258">
      <w:pPr>
        <w:pStyle w:val="LWPListBulletLevel1"/>
        <w:rPr>
          <w:rFonts w:cs="Tahoma"/>
        </w:rPr>
      </w:pPr>
      <w:r w:rsidRPr="009824A5">
        <w:t>ImportWeb</w:t>
      </w:r>
    </w:p>
    <w:p w14:paraId="2826E667" w14:textId="77777777" w:rsidR="001F64E0" w:rsidRDefault="001F64E0" w:rsidP="00553258">
      <w:pPr>
        <w:pStyle w:val="LWPHeading4H4"/>
      </w:pPr>
      <w:bookmarkStart w:id="345" w:name="_Toc351988826"/>
      <w:bookmarkStart w:id="346" w:name="_Toc352252754"/>
      <w:bookmarkStart w:id="347" w:name="_Toc352252841"/>
      <w:bookmarkStart w:id="348" w:name="_Toc352253282"/>
      <w:bookmarkStart w:id="349" w:name="_Toc352599858"/>
      <w:bookmarkStart w:id="350" w:name="_Toc387925499"/>
      <w:r w:rsidRPr="00E94A1E">
        <w:rPr>
          <w:rFonts w:eastAsiaTheme="minorEastAsia"/>
        </w:rPr>
        <w:t>Prerequisites</w:t>
      </w:r>
      <w:bookmarkEnd w:id="345"/>
      <w:bookmarkEnd w:id="346"/>
      <w:bookmarkEnd w:id="347"/>
      <w:bookmarkEnd w:id="348"/>
      <w:bookmarkEnd w:id="349"/>
      <w:bookmarkEnd w:id="350"/>
      <w:r w:rsidRPr="00797709">
        <w:t xml:space="preserve"> </w:t>
      </w:r>
    </w:p>
    <w:p w14:paraId="2826E668" w14:textId="77777777" w:rsidR="001F64E0" w:rsidRDefault="00FA41BC" w:rsidP="00553258">
      <w:pPr>
        <w:pStyle w:val="LWPParagraphText"/>
      </w:pPr>
      <w:r>
        <w:t>N/A</w:t>
      </w:r>
    </w:p>
    <w:p w14:paraId="2826E669" w14:textId="77777777" w:rsidR="00A0602A" w:rsidRDefault="00A0602A" w:rsidP="00553258">
      <w:pPr>
        <w:pStyle w:val="LWPHeading4H4"/>
      </w:pPr>
      <w:bookmarkStart w:id="351" w:name="_Toc351988827"/>
      <w:bookmarkStart w:id="352" w:name="_Toc352252755"/>
      <w:bookmarkStart w:id="353" w:name="_Toc352252842"/>
      <w:bookmarkStart w:id="354" w:name="_Toc352253283"/>
      <w:bookmarkStart w:id="355" w:name="_Toc352599859"/>
      <w:bookmarkStart w:id="356" w:name="_Toc387925500"/>
      <w:r>
        <w:t>Cleanup</w:t>
      </w:r>
      <w:bookmarkEnd w:id="351"/>
      <w:bookmarkEnd w:id="352"/>
      <w:bookmarkEnd w:id="353"/>
      <w:bookmarkEnd w:id="354"/>
      <w:bookmarkEnd w:id="355"/>
      <w:bookmarkEnd w:id="356"/>
    </w:p>
    <w:p w14:paraId="2826E66A" w14:textId="77777777" w:rsidR="00A0602A" w:rsidRDefault="00A0602A" w:rsidP="00553258">
      <w:pPr>
        <w:pStyle w:val="LWPListBulletLevel1"/>
      </w:pPr>
      <w:bookmarkStart w:id="357" w:name="s2"/>
      <w:bookmarkStart w:id="358" w:name="_S2_RestoreVersion:_Get_and"/>
      <w:bookmarkEnd w:id="357"/>
      <w:bookmarkEnd w:id="358"/>
      <w:r w:rsidRPr="00A0602A">
        <w:t>Remove all files in a document Library, which is used as the store location for the files exported.</w:t>
      </w:r>
    </w:p>
    <w:p w14:paraId="2826E66B" w14:textId="77777777" w:rsidR="00D17B95" w:rsidRPr="00A0602A" w:rsidRDefault="00A0602A" w:rsidP="00553258">
      <w:pPr>
        <w:pStyle w:val="LWPListBulletLevel1"/>
      </w:pPr>
      <w:r w:rsidRPr="00A0602A">
        <w:t>Remove an imported site if it is imported successfully.</w:t>
      </w:r>
    </w:p>
    <w:p w14:paraId="2826E66C" w14:textId="77777777" w:rsidR="00221423" w:rsidRPr="00976364" w:rsidRDefault="00B2594D" w:rsidP="00F10854">
      <w:pPr>
        <w:pStyle w:val="Heading3"/>
        <w:numPr>
          <w:ilvl w:val="2"/>
          <w:numId w:val="26"/>
        </w:numPr>
      </w:pPr>
      <w:bookmarkStart w:id="359" w:name="_S2_ManageSubsite"/>
      <w:bookmarkStart w:id="360" w:name="_S02_ManageSubSite"/>
      <w:bookmarkStart w:id="361" w:name="_Toc325376167"/>
      <w:bookmarkStart w:id="362" w:name="_Toc351988828"/>
      <w:bookmarkStart w:id="363" w:name="_Toc352252756"/>
      <w:bookmarkStart w:id="364" w:name="_Toc352252843"/>
      <w:bookmarkStart w:id="365" w:name="_Toc352253284"/>
      <w:bookmarkStart w:id="366" w:name="_Toc352599860"/>
      <w:bookmarkStart w:id="367" w:name="_Toc387925501"/>
      <w:bookmarkEnd w:id="359"/>
      <w:bookmarkEnd w:id="360"/>
      <w:r>
        <w:t>S</w:t>
      </w:r>
      <w:r w:rsidR="001F64E0">
        <w:t>0</w:t>
      </w:r>
      <w:r>
        <w:t>2_ManageSubS</w:t>
      </w:r>
      <w:r w:rsidR="00221423" w:rsidRPr="00976364">
        <w:t>ite</w:t>
      </w:r>
      <w:bookmarkEnd w:id="361"/>
      <w:bookmarkEnd w:id="362"/>
      <w:bookmarkEnd w:id="363"/>
      <w:bookmarkEnd w:id="364"/>
      <w:bookmarkEnd w:id="365"/>
      <w:bookmarkEnd w:id="366"/>
      <w:bookmarkEnd w:id="367"/>
    </w:p>
    <w:p w14:paraId="2826E66D" w14:textId="77777777" w:rsidR="00221423" w:rsidRPr="00A0602A" w:rsidRDefault="00221423" w:rsidP="00553258">
      <w:pPr>
        <w:pStyle w:val="LWPHeading4H4"/>
      </w:pPr>
      <w:bookmarkStart w:id="368" w:name="_Toc351988829"/>
      <w:bookmarkStart w:id="369" w:name="_Toc352252757"/>
      <w:bookmarkStart w:id="370" w:name="_Toc352252844"/>
      <w:bookmarkStart w:id="371" w:name="_Toc352253285"/>
      <w:bookmarkStart w:id="372" w:name="_Toc352599861"/>
      <w:bookmarkStart w:id="373" w:name="_Toc387925502"/>
      <w:r w:rsidRPr="00A0602A">
        <w:t>Description</w:t>
      </w:r>
      <w:bookmarkEnd w:id="368"/>
      <w:bookmarkEnd w:id="369"/>
      <w:bookmarkEnd w:id="370"/>
      <w:bookmarkEnd w:id="371"/>
      <w:bookmarkEnd w:id="372"/>
      <w:bookmarkEnd w:id="373"/>
    </w:p>
    <w:p w14:paraId="2826E66E" w14:textId="77777777" w:rsidR="00221423" w:rsidRDefault="00221423" w:rsidP="00221423">
      <w:pPr>
        <w:spacing w:before="60"/>
        <w:rPr>
          <w:szCs w:val="16"/>
        </w:rPr>
      </w:pPr>
      <w:r w:rsidRPr="00976364">
        <w:rPr>
          <w:szCs w:val="18"/>
        </w:rPr>
        <w:t xml:space="preserve">The client retrieves available site template information, then creates a subsite and deletes the subsite. </w:t>
      </w:r>
      <w:r w:rsidRPr="00976364">
        <w:rPr>
          <w:szCs w:val="16"/>
        </w:rPr>
        <w:t xml:space="preserve"> </w:t>
      </w:r>
    </w:p>
    <w:p w14:paraId="2826E66F" w14:textId="0C0C1A15" w:rsidR="00A0602A" w:rsidRDefault="00E01A1A" w:rsidP="00553258">
      <w:pPr>
        <w:pStyle w:val="LWPHeading4H4"/>
        <w:rPr>
          <w:rFonts w:eastAsiaTheme="minorEastAsia"/>
        </w:rPr>
      </w:pPr>
      <w:bookmarkStart w:id="374" w:name="_Toc351988830"/>
      <w:bookmarkStart w:id="375" w:name="_Toc352252758"/>
      <w:bookmarkStart w:id="376" w:name="_Toc352252845"/>
      <w:bookmarkStart w:id="377" w:name="_Toc352253286"/>
      <w:bookmarkStart w:id="378" w:name="_Toc352599862"/>
      <w:bookmarkStart w:id="379" w:name="_Toc387925503"/>
      <w:r w:rsidRPr="00E01A1A">
        <w:rPr>
          <w:rFonts w:eastAsiaTheme="minorEastAsia"/>
        </w:rPr>
        <w:lastRenderedPageBreak/>
        <w:t>Operations</w:t>
      </w:r>
      <w:bookmarkEnd w:id="374"/>
      <w:bookmarkEnd w:id="375"/>
      <w:bookmarkEnd w:id="376"/>
      <w:bookmarkEnd w:id="377"/>
      <w:bookmarkEnd w:id="378"/>
      <w:bookmarkEnd w:id="379"/>
    </w:p>
    <w:p w14:paraId="2826E670" w14:textId="77777777" w:rsidR="00A0602A" w:rsidRPr="00A0602A" w:rsidRDefault="00A0602A" w:rsidP="00553258">
      <w:pPr>
        <w:pStyle w:val="LWPListBulletLevel1"/>
        <w:rPr>
          <w:rFonts w:cs="Tahoma"/>
        </w:rPr>
      </w:pPr>
      <w:r w:rsidRPr="00A0602A">
        <w:t xml:space="preserve">GetSiteTemplates </w:t>
      </w:r>
    </w:p>
    <w:p w14:paraId="2826E671" w14:textId="77777777" w:rsidR="00A0602A" w:rsidRPr="00A0602A" w:rsidRDefault="00A0602A" w:rsidP="00553258">
      <w:pPr>
        <w:pStyle w:val="LWPListBulletLevel1"/>
        <w:rPr>
          <w:rFonts w:cs="Tahoma"/>
        </w:rPr>
      </w:pPr>
      <w:r w:rsidRPr="009824A5">
        <w:t>CreateWeb</w:t>
      </w:r>
    </w:p>
    <w:p w14:paraId="2826E672" w14:textId="77777777" w:rsidR="00A0602A" w:rsidRPr="00A0602A" w:rsidRDefault="00A0602A" w:rsidP="00553258">
      <w:pPr>
        <w:pStyle w:val="LWPListBulletLevel1"/>
        <w:rPr>
          <w:rFonts w:cs="Tahoma"/>
        </w:rPr>
      </w:pPr>
      <w:r w:rsidRPr="009824A5">
        <w:t>DeleteWeb</w:t>
      </w:r>
    </w:p>
    <w:p w14:paraId="2826E673" w14:textId="77777777" w:rsidR="00A0602A" w:rsidRDefault="00A0602A" w:rsidP="00553258">
      <w:pPr>
        <w:pStyle w:val="LWPHeading4H4"/>
      </w:pPr>
      <w:bookmarkStart w:id="380" w:name="_Toc351988831"/>
      <w:bookmarkStart w:id="381" w:name="_Toc352252759"/>
      <w:bookmarkStart w:id="382" w:name="_Toc352252846"/>
      <w:bookmarkStart w:id="383" w:name="_Toc352253287"/>
      <w:bookmarkStart w:id="384" w:name="_Toc352599863"/>
      <w:bookmarkStart w:id="385" w:name="_Toc387925504"/>
      <w:r w:rsidRPr="00E94A1E">
        <w:rPr>
          <w:rFonts w:eastAsiaTheme="minorEastAsia"/>
        </w:rPr>
        <w:t>Prerequisites</w:t>
      </w:r>
      <w:bookmarkEnd w:id="380"/>
      <w:bookmarkEnd w:id="381"/>
      <w:bookmarkEnd w:id="382"/>
      <w:bookmarkEnd w:id="383"/>
      <w:bookmarkEnd w:id="384"/>
      <w:bookmarkEnd w:id="385"/>
      <w:r w:rsidRPr="00797709">
        <w:t xml:space="preserve"> </w:t>
      </w:r>
    </w:p>
    <w:p w14:paraId="2826E674" w14:textId="77777777" w:rsidR="00D17B95" w:rsidRPr="00D17B95" w:rsidRDefault="00A0602A" w:rsidP="00553258">
      <w:pPr>
        <w:pStyle w:val="LWPParagraphText"/>
      </w:pPr>
      <w:r>
        <w:t>N/A</w:t>
      </w:r>
    </w:p>
    <w:p w14:paraId="2826E675" w14:textId="77777777" w:rsidR="00D17B95" w:rsidRDefault="00D17B95" w:rsidP="00553258">
      <w:pPr>
        <w:pStyle w:val="LWPHeading4H4"/>
      </w:pPr>
      <w:bookmarkStart w:id="386" w:name="_Toc351988832"/>
      <w:bookmarkStart w:id="387" w:name="_Toc352252760"/>
      <w:bookmarkStart w:id="388" w:name="_Toc352252847"/>
      <w:bookmarkStart w:id="389" w:name="_Toc352253288"/>
      <w:bookmarkStart w:id="390" w:name="_Toc352599864"/>
      <w:bookmarkStart w:id="391" w:name="_Toc387925505"/>
      <w:r>
        <w:t>Cleanup</w:t>
      </w:r>
      <w:bookmarkEnd w:id="386"/>
      <w:bookmarkEnd w:id="387"/>
      <w:bookmarkEnd w:id="388"/>
      <w:bookmarkEnd w:id="389"/>
      <w:bookmarkEnd w:id="390"/>
      <w:bookmarkEnd w:id="391"/>
    </w:p>
    <w:p w14:paraId="2826E676" w14:textId="77777777" w:rsidR="00D17B95" w:rsidRDefault="00D17B95" w:rsidP="00553258">
      <w:pPr>
        <w:pStyle w:val="LWPParagraphText"/>
      </w:pPr>
      <w:r w:rsidRPr="00D17B95">
        <w:t>Remove the created subsite.</w:t>
      </w:r>
    </w:p>
    <w:p w14:paraId="2826E677" w14:textId="77777777" w:rsidR="00221423" w:rsidRPr="00976364" w:rsidRDefault="00221423" w:rsidP="00F10854">
      <w:pPr>
        <w:pStyle w:val="Heading3"/>
        <w:numPr>
          <w:ilvl w:val="2"/>
          <w:numId w:val="26"/>
        </w:numPr>
      </w:pPr>
      <w:bookmarkStart w:id="392" w:name="_S3_GetFormDigestValidation"/>
      <w:bookmarkStart w:id="393" w:name="_S3_GetUpdatedFormDigest"/>
      <w:bookmarkStart w:id="394" w:name="_S03_GetUpdatedFormDigest"/>
      <w:bookmarkStart w:id="395" w:name="_Toc325376168"/>
      <w:bookmarkStart w:id="396" w:name="_Toc351988833"/>
      <w:bookmarkStart w:id="397" w:name="_Toc352252761"/>
      <w:bookmarkStart w:id="398" w:name="_Toc352252848"/>
      <w:bookmarkStart w:id="399" w:name="_Toc352253289"/>
      <w:bookmarkStart w:id="400" w:name="_Toc352599865"/>
      <w:bookmarkStart w:id="401" w:name="_Toc387925506"/>
      <w:bookmarkEnd w:id="392"/>
      <w:bookmarkEnd w:id="393"/>
      <w:bookmarkEnd w:id="394"/>
      <w:r w:rsidRPr="00976364">
        <w:t>S</w:t>
      </w:r>
      <w:r w:rsidR="001F64E0">
        <w:t>0</w:t>
      </w:r>
      <w:r w:rsidRPr="00976364">
        <w:t>3_Get</w:t>
      </w:r>
      <w:bookmarkEnd w:id="395"/>
      <w:r w:rsidR="00B2594D">
        <w:t>UpdatedFormDigest</w:t>
      </w:r>
      <w:bookmarkEnd w:id="396"/>
      <w:bookmarkEnd w:id="397"/>
      <w:bookmarkEnd w:id="398"/>
      <w:bookmarkEnd w:id="399"/>
      <w:bookmarkEnd w:id="400"/>
      <w:bookmarkEnd w:id="401"/>
    </w:p>
    <w:p w14:paraId="2826E678" w14:textId="77777777" w:rsidR="00221423" w:rsidRPr="00D17B95" w:rsidRDefault="00221423" w:rsidP="00553258">
      <w:pPr>
        <w:pStyle w:val="LWPHeading4H4"/>
      </w:pPr>
      <w:bookmarkStart w:id="402" w:name="_Toc351988834"/>
      <w:bookmarkStart w:id="403" w:name="_Toc352252762"/>
      <w:bookmarkStart w:id="404" w:name="_Toc352252849"/>
      <w:bookmarkStart w:id="405" w:name="_Toc352253290"/>
      <w:bookmarkStart w:id="406" w:name="_Toc352599866"/>
      <w:bookmarkStart w:id="407" w:name="_Toc387925507"/>
      <w:r w:rsidRPr="00D17B95">
        <w:t>Description</w:t>
      </w:r>
      <w:bookmarkEnd w:id="402"/>
      <w:bookmarkEnd w:id="403"/>
      <w:bookmarkEnd w:id="404"/>
      <w:bookmarkEnd w:id="405"/>
      <w:bookmarkEnd w:id="406"/>
      <w:bookmarkEnd w:id="407"/>
    </w:p>
    <w:p w14:paraId="2826E679" w14:textId="77777777" w:rsidR="00221423" w:rsidRDefault="00221423" w:rsidP="00221423">
      <w:pPr>
        <w:spacing w:before="60"/>
        <w:rPr>
          <w:szCs w:val="18"/>
        </w:rPr>
      </w:pPr>
      <w:r w:rsidRPr="00976364">
        <w:rPr>
          <w:szCs w:val="18"/>
        </w:rPr>
        <w:t>The client requests for a form digest validation and its expiration time.</w:t>
      </w:r>
    </w:p>
    <w:p w14:paraId="2826E67A" w14:textId="16D7842C" w:rsidR="00D17B95" w:rsidRDefault="00E01A1A" w:rsidP="00553258">
      <w:pPr>
        <w:pStyle w:val="LWPHeading4H4"/>
        <w:rPr>
          <w:rFonts w:eastAsiaTheme="minorEastAsia"/>
        </w:rPr>
      </w:pPr>
      <w:bookmarkStart w:id="408" w:name="_Toc351988835"/>
      <w:bookmarkStart w:id="409" w:name="_Toc352252763"/>
      <w:bookmarkStart w:id="410" w:name="_Toc352252850"/>
      <w:bookmarkStart w:id="411" w:name="_Toc352253291"/>
      <w:bookmarkStart w:id="412" w:name="_Toc352599867"/>
      <w:bookmarkStart w:id="413" w:name="_Toc387925508"/>
      <w:r w:rsidRPr="00E01A1A">
        <w:rPr>
          <w:rFonts w:eastAsiaTheme="minorEastAsia"/>
        </w:rPr>
        <w:t>Operations</w:t>
      </w:r>
      <w:bookmarkEnd w:id="408"/>
      <w:bookmarkEnd w:id="409"/>
      <w:bookmarkEnd w:id="410"/>
      <w:bookmarkEnd w:id="411"/>
      <w:bookmarkEnd w:id="412"/>
      <w:bookmarkEnd w:id="413"/>
    </w:p>
    <w:p w14:paraId="2826E67B" w14:textId="77777777" w:rsidR="00DC0E7D" w:rsidRPr="00DC0E7D" w:rsidRDefault="00DC0E7D" w:rsidP="00553258">
      <w:pPr>
        <w:pStyle w:val="LWPListBulletLevel1"/>
        <w:rPr>
          <w:rFonts w:cs="Tahoma"/>
        </w:rPr>
      </w:pPr>
      <w:r w:rsidRPr="00DC0E7D">
        <w:t>GetUpdatedFormDigest</w:t>
      </w:r>
    </w:p>
    <w:p w14:paraId="2826E67C" w14:textId="77777777" w:rsidR="00D17B95" w:rsidRPr="00D17B95" w:rsidRDefault="00DC0E7D" w:rsidP="00553258">
      <w:pPr>
        <w:pStyle w:val="LWPListBulletLevel1"/>
        <w:rPr>
          <w:rFonts w:cs="Tahoma"/>
        </w:rPr>
      </w:pPr>
      <w:r w:rsidRPr="00DC0E7D">
        <w:t>GetUpdatedFormDigestInformation</w:t>
      </w:r>
    </w:p>
    <w:p w14:paraId="2826E67D" w14:textId="77777777" w:rsidR="00D17B95" w:rsidRDefault="00D17B95" w:rsidP="00553258">
      <w:pPr>
        <w:pStyle w:val="LWPHeading4H4"/>
      </w:pPr>
      <w:bookmarkStart w:id="414" w:name="_Toc351988836"/>
      <w:bookmarkStart w:id="415" w:name="_Toc352252764"/>
      <w:bookmarkStart w:id="416" w:name="_Toc352252851"/>
      <w:bookmarkStart w:id="417" w:name="_Toc352253292"/>
      <w:bookmarkStart w:id="418" w:name="_Toc352599868"/>
      <w:bookmarkStart w:id="419" w:name="_Toc387925509"/>
      <w:r w:rsidRPr="00E94A1E">
        <w:rPr>
          <w:rFonts w:eastAsiaTheme="minorEastAsia"/>
        </w:rPr>
        <w:t>Prerequisites</w:t>
      </w:r>
      <w:bookmarkEnd w:id="414"/>
      <w:bookmarkEnd w:id="415"/>
      <w:bookmarkEnd w:id="416"/>
      <w:bookmarkEnd w:id="417"/>
      <w:bookmarkEnd w:id="418"/>
      <w:bookmarkEnd w:id="419"/>
      <w:r w:rsidRPr="00797709">
        <w:t xml:space="preserve"> </w:t>
      </w:r>
    </w:p>
    <w:p w14:paraId="2826E67E" w14:textId="77777777" w:rsidR="00D17B95" w:rsidRPr="00D17B95" w:rsidRDefault="00D17B95" w:rsidP="00553258">
      <w:pPr>
        <w:pStyle w:val="LWPParagraphText"/>
      </w:pPr>
      <w:r>
        <w:t>N/A</w:t>
      </w:r>
    </w:p>
    <w:p w14:paraId="2826E67F" w14:textId="77777777" w:rsidR="00D17B95" w:rsidRDefault="00D17B95" w:rsidP="00553258">
      <w:pPr>
        <w:pStyle w:val="LWPHeading4H4"/>
      </w:pPr>
      <w:bookmarkStart w:id="420" w:name="_Toc351988837"/>
      <w:bookmarkStart w:id="421" w:name="_Toc352252765"/>
      <w:bookmarkStart w:id="422" w:name="_Toc352252852"/>
      <w:bookmarkStart w:id="423" w:name="_Toc352253293"/>
      <w:bookmarkStart w:id="424" w:name="_Toc352599869"/>
      <w:bookmarkStart w:id="425" w:name="_Toc387925510"/>
      <w:r>
        <w:t>Cleanup</w:t>
      </w:r>
      <w:bookmarkEnd w:id="420"/>
      <w:bookmarkEnd w:id="421"/>
      <w:bookmarkEnd w:id="422"/>
      <w:bookmarkEnd w:id="423"/>
      <w:bookmarkEnd w:id="424"/>
      <w:bookmarkEnd w:id="425"/>
    </w:p>
    <w:p w14:paraId="2826E680" w14:textId="77777777" w:rsidR="00D17B95" w:rsidRPr="00D17B95" w:rsidRDefault="00D17B95" w:rsidP="00553258">
      <w:pPr>
        <w:pStyle w:val="LWPParagraphText"/>
      </w:pPr>
      <w:r w:rsidRPr="00D17B95">
        <w:t>Set the form digest timeout value to default value on the server.</w:t>
      </w:r>
    </w:p>
    <w:p w14:paraId="2826E681" w14:textId="77777777" w:rsidR="00221423" w:rsidRPr="00976364" w:rsidRDefault="00221423" w:rsidP="00F10854">
      <w:pPr>
        <w:pStyle w:val="Heading3"/>
        <w:numPr>
          <w:ilvl w:val="2"/>
          <w:numId w:val="26"/>
        </w:numPr>
      </w:pPr>
      <w:bookmarkStart w:id="426" w:name="_S4_ExportSolution"/>
      <w:bookmarkStart w:id="427" w:name="_S04_ExportSolution"/>
      <w:bookmarkStart w:id="428" w:name="_Toc325376169"/>
      <w:bookmarkStart w:id="429" w:name="_Toc351988838"/>
      <w:bookmarkStart w:id="430" w:name="_Toc352252766"/>
      <w:bookmarkStart w:id="431" w:name="_Toc352252853"/>
      <w:bookmarkStart w:id="432" w:name="_Toc352253294"/>
      <w:bookmarkStart w:id="433" w:name="_Toc352599870"/>
      <w:bookmarkStart w:id="434" w:name="_Toc387925511"/>
      <w:bookmarkEnd w:id="426"/>
      <w:bookmarkEnd w:id="427"/>
      <w:r w:rsidRPr="00976364">
        <w:t>S</w:t>
      </w:r>
      <w:r w:rsidR="001F64E0">
        <w:t>0</w:t>
      </w:r>
      <w:r w:rsidRPr="00976364">
        <w:t>4_ExportSolution</w:t>
      </w:r>
      <w:bookmarkEnd w:id="428"/>
      <w:bookmarkEnd w:id="429"/>
      <w:bookmarkEnd w:id="430"/>
      <w:bookmarkEnd w:id="431"/>
      <w:bookmarkEnd w:id="432"/>
      <w:bookmarkEnd w:id="433"/>
      <w:bookmarkEnd w:id="434"/>
    </w:p>
    <w:p w14:paraId="2826E682" w14:textId="77777777" w:rsidR="00221423" w:rsidRPr="00F92130" w:rsidRDefault="00221423" w:rsidP="00553258">
      <w:pPr>
        <w:pStyle w:val="LWPHeading4H4"/>
      </w:pPr>
      <w:bookmarkStart w:id="435" w:name="_Toc351988839"/>
      <w:bookmarkStart w:id="436" w:name="_Toc352252767"/>
      <w:bookmarkStart w:id="437" w:name="_Toc352252854"/>
      <w:bookmarkStart w:id="438" w:name="_Toc352253295"/>
      <w:bookmarkStart w:id="439" w:name="_Toc352599871"/>
      <w:bookmarkStart w:id="440" w:name="_Toc387925512"/>
      <w:r w:rsidRPr="00F92130">
        <w:t>Description</w:t>
      </w:r>
      <w:bookmarkEnd w:id="435"/>
      <w:bookmarkEnd w:id="436"/>
      <w:bookmarkEnd w:id="437"/>
      <w:bookmarkEnd w:id="438"/>
      <w:bookmarkEnd w:id="439"/>
      <w:bookmarkEnd w:id="440"/>
    </w:p>
    <w:p w14:paraId="2826E683" w14:textId="77777777" w:rsidR="00221423" w:rsidRDefault="00221423" w:rsidP="00ED08D3">
      <w:pPr>
        <w:rPr>
          <w:szCs w:val="18"/>
        </w:rPr>
      </w:pPr>
      <w:r w:rsidRPr="00976364">
        <w:rPr>
          <w:szCs w:val="18"/>
        </w:rPr>
        <w:t>The client exports the content of a site as a solution.</w:t>
      </w:r>
    </w:p>
    <w:p w14:paraId="2826E684" w14:textId="64F63784" w:rsidR="00F92130" w:rsidRDefault="00E01A1A" w:rsidP="00553258">
      <w:pPr>
        <w:pStyle w:val="LWPHeading4H4"/>
        <w:rPr>
          <w:rFonts w:eastAsiaTheme="minorEastAsia"/>
        </w:rPr>
      </w:pPr>
      <w:bookmarkStart w:id="441" w:name="_Toc351988840"/>
      <w:bookmarkStart w:id="442" w:name="_Toc352252768"/>
      <w:bookmarkStart w:id="443" w:name="_Toc352252855"/>
      <w:bookmarkStart w:id="444" w:name="_Toc352253296"/>
      <w:bookmarkStart w:id="445" w:name="_Toc352599872"/>
      <w:bookmarkStart w:id="446" w:name="_Toc387925513"/>
      <w:r w:rsidRPr="00E01A1A">
        <w:rPr>
          <w:rFonts w:eastAsiaTheme="minorEastAsia"/>
        </w:rPr>
        <w:t>Operations</w:t>
      </w:r>
      <w:bookmarkEnd w:id="441"/>
      <w:bookmarkEnd w:id="442"/>
      <w:bookmarkEnd w:id="443"/>
      <w:bookmarkEnd w:id="444"/>
      <w:bookmarkEnd w:id="445"/>
      <w:bookmarkEnd w:id="446"/>
    </w:p>
    <w:p w14:paraId="2826E685" w14:textId="77777777" w:rsidR="00F92130" w:rsidRPr="00F92130" w:rsidRDefault="00F92130" w:rsidP="00553258">
      <w:pPr>
        <w:pStyle w:val="LWPParagraphText"/>
        <w:rPr>
          <w:rFonts w:cs="Tahoma"/>
        </w:rPr>
      </w:pPr>
      <w:r w:rsidRPr="009824A5">
        <w:t xml:space="preserve">ExportSolution </w:t>
      </w:r>
    </w:p>
    <w:p w14:paraId="2826E686" w14:textId="77777777" w:rsidR="00F92130" w:rsidRDefault="00F92130" w:rsidP="00553258">
      <w:pPr>
        <w:pStyle w:val="LWPHeading4H4"/>
      </w:pPr>
      <w:bookmarkStart w:id="447" w:name="_Toc351988841"/>
      <w:bookmarkStart w:id="448" w:name="_Toc352252769"/>
      <w:bookmarkStart w:id="449" w:name="_Toc352252856"/>
      <w:bookmarkStart w:id="450" w:name="_Toc352253297"/>
      <w:bookmarkStart w:id="451" w:name="_Toc352599873"/>
      <w:bookmarkStart w:id="452" w:name="_Toc387925514"/>
      <w:r w:rsidRPr="00E94A1E">
        <w:rPr>
          <w:rFonts w:eastAsiaTheme="minorEastAsia"/>
        </w:rPr>
        <w:t>Prerequisites</w:t>
      </w:r>
      <w:bookmarkEnd w:id="447"/>
      <w:bookmarkEnd w:id="448"/>
      <w:bookmarkEnd w:id="449"/>
      <w:bookmarkEnd w:id="450"/>
      <w:bookmarkEnd w:id="451"/>
      <w:bookmarkEnd w:id="452"/>
      <w:r w:rsidRPr="00797709">
        <w:t xml:space="preserve"> </w:t>
      </w:r>
    </w:p>
    <w:p w14:paraId="2826E687" w14:textId="77777777" w:rsidR="00F92130" w:rsidRPr="00D17B95" w:rsidRDefault="00F92130" w:rsidP="00553258">
      <w:pPr>
        <w:pStyle w:val="LWPParagraphText"/>
      </w:pPr>
      <w:r>
        <w:t>N/A</w:t>
      </w:r>
    </w:p>
    <w:p w14:paraId="2826E688" w14:textId="77777777" w:rsidR="00F92130" w:rsidRDefault="00F92130" w:rsidP="00553258">
      <w:pPr>
        <w:pStyle w:val="LWPHeading4H4"/>
      </w:pPr>
      <w:bookmarkStart w:id="453" w:name="_Toc351988842"/>
      <w:bookmarkStart w:id="454" w:name="_Toc352252770"/>
      <w:bookmarkStart w:id="455" w:name="_Toc352252857"/>
      <w:bookmarkStart w:id="456" w:name="_Toc352253298"/>
      <w:bookmarkStart w:id="457" w:name="_Toc352599874"/>
      <w:bookmarkStart w:id="458" w:name="_Toc387925515"/>
      <w:r>
        <w:t>Cleanup</w:t>
      </w:r>
      <w:bookmarkEnd w:id="453"/>
      <w:bookmarkEnd w:id="454"/>
      <w:bookmarkEnd w:id="455"/>
      <w:bookmarkEnd w:id="456"/>
      <w:bookmarkEnd w:id="457"/>
      <w:bookmarkEnd w:id="458"/>
    </w:p>
    <w:p w14:paraId="2826E68A" w14:textId="401BB72D" w:rsidR="00F92130" w:rsidRPr="00F92130" w:rsidRDefault="00F92130" w:rsidP="00AF6CB7">
      <w:pPr>
        <w:pStyle w:val="LWPParagraphText"/>
      </w:pPr>
      <w:r w:rsidRPr="00F92130">
        <w:t>Delete the exported solutions.</w:t>
      </w:r>
    </w:p>
    <w:p w14:paraId="2826E68B" w14:textId="77777777" w:rsidR="00221423" w:rsidRPr="00976364" w:rsidRDefault="00221423" w:rsidP="00F10854">
      <w:pPr>
        <w:pStyle w:val="Heading3"/>
        <w:numPr>
          <w:ilvl w:val="2"/>
          <w:numId w:val="26"/>
        </w:numPr>
      </w:pPr>
      <w:bookmarkStart w:id="459" w:name="_S5_ExportWorkflowTemplate"/>
      <w:bookmarkStart w:id="460" w:name="_S05_ExportWorkflowTemplate"/>
      <w:bookmarkStart w:id="461" w:name="_Toc325376170"/>
      <w:bookmarkStart w:id="462" w:name="_Toc351988843"/>
      <w:bookmarkStart w:id="463" w:name="_Toc352252771"/>
      <w:bookmarkStart w:id="464" w:name="_Toc352252858"/>
      <w:bookmarkStart w:id="465" w:name="_Toc352253299"/>
      <w:bookmarkStart w:id="466" w:name="_Toc352599875"/>
      <w:bookmarkStart w:id="467" w:name="_Toc387925516"/>
      <w:bookmarkEnd w:id="459"/>
      <w:bookmarkEnd w:id="460"/>
      <w:r w:rsidRPr="00976364">
        <w:t>S</w:t>
      </w:r>
      <w:r w:rsidR="001F64E0">
        <w:t>0</w:t>
      </w:r>
      <w:r w:rsidRPr="00976364">
        <w:t>5_ExportWorkflowTemplate</w:t>
      </w:r>
      <w:bookmarkEnd w:id="461"/>
      <w:bookmarkEnd w:id="462"/>
      <w:bookmarkEnd w:id="463"/>
      <w:bookmarkEnd w:id="464"/>
      <w:bookmarkEnd w:id="465"/>
      <w:bookmarkEnd w:id="466"/>
      <w:bookmarkEnd w:id="467"/>
    </w:p>
    <w:p w14:paraId="2826E68C" w14:textId="77777777" w:rsidR="00221423" w:rsidRPr="00F92130" w:rsidRDefault="00221423" w:rsidP="00553258">
      <w:pPr>
        <w:pStyle w:val="LWPHeading4H4"/>
      </w:pPr>
      <w:bookmarkStart w:id="468" w:name="_Toc351988844"/>
      <w:bookmarkStart w:id="469" w:name="_Toc352252772"/>
      <w:bookmarkStart w:id="470" w:name="_Toc352252859"/>
      <w:bookmarkStart w:id="471" w:name="_Toc352253300"/>
      <w:bookmarkStart w:id="472" w:name="_Toc352599876"/>
      <w:bookmarkStart w:id="473" w:name="_Toc387925517"/>
      <w:r w:rsidRPr="00F92130">
        <w:t>Description</w:t>
      </w:r>
      <w:bookmarkEnd w:id="468"/>
      <w:bookmarkEnd w:id="469"/>
      <w:bookmarkEnd w:id="470"/>
      <w:bookmarkEnd w:id="471"/>
      <w:bookmarkEnd w:id="472"/>
      <w:bookmarkEnd w:id="473"/>
    </w:p>
    <w:p w14:paraId="2826E68D" w14:textId="77777777" w:rsidR="00221423" w:rsidRDefault="00221423" w:rsidP="00ED08D3">
      <w:pPr>
        <w:rPr>
          <w:szCs w:val="18"/>
        </w:rPr>
      </w:pPr>
      <w:r w:rsidRPr="00976364">
        <w:rPr>
          <w:szCs w:val="18"/>
        </w:rPr>
        <w:t>The client exports a workflow template as a site solution.</w:t>
      </w:r>
    </w:p>
    <w:p w14:paraId="2826E68E" w14:textId="54BCB13F" w:rsidR="00F92130" w:rsidRDefault="00E01A1A" w:rsidP="00553258">
      <w:pPr>
        <w:pStyle w:val="LWPHeading4H4"/>
        <w:rPr>
          <w:rFonts w:eastAsiaTheme="minorEastAsia"/>
        </w:rPr>
      </w:pPr>
      <w:bookmarkStart w:id="474" w:name="_Toc351988845"/>
      <w:bookmarkStart w:id="475" w:name="_Toc352252773"/>
      <w:bookmarkStart w:id="476" w:name="_Toc352252860"/>
      <w:bookmarkStart w:id="477" w:name="_Toc352253301"/>
      <w:bookmarkStart w:id="478" w:name="_Toc352599877"/>
      <w:bookmarkStart w:id="479" w:name="_Toc387925518"/>
      <w:r w:rsidRPr="00E01A1A">
        <w:rPr>
          <w:rFonts w:eastAsiaTheme="minorEastAsia"/>
        </w:rPr>
        <w:lastRenderedPageBreak/>
        <w:t>Operations</w:t>
      </w:r>
      <w:bookmarkEnd w:id="474"/>
      <w:bookmarkEnd w:id="475"/>
      <w:bookmarkEnd w:id="476"/>
      <w:bookmarkEnd w:id="477"/>
      <w:bookmarkEnd w:id="478"/>
      <w:bookmarkEnd w:id="479"/>
    </w:p>
    <w:p w14:paraId="2826E68F" w14:textId="77777777" w:rsidR="00F92130" w:rsidRDefault="00F92130" w:rsidP="00553258">
      <w:pPr>
        <w:pStyle w:val="LWPParagraphText"/>
      </w:pPr>
      <w:r w:rsidRPr="009824A5">
        <w:t>ExportWorkflowTemplate</w:t>
      </w:r>
    </w:p>
    <w:p w14:paraId="2826E690" w14:textId="77777777" w:rsidR="00F92130" w:rsidRDefault="00F92130" w:rsidP="00553258">
      <w:pPr>
        <w:pStyle w:val="LWPHeading4H4"/>
      </w:pPr>
      <w:bookmarkStart w:id="480" w:name="_Toc351988846"/>
      <w:bookmarkStart w:id="481" w:name="_Toc352252774"/>
      <w:bookmarkStart w:id="482" w:name="_Toc352252861"/>
      <w:bookmarkStart w:id="483" w:name="_Toc352253302"/>
      <w:bookmarkStart w:id="484" w:name="_Toc352599878"/>
      <w:bookmarkStart w:id="485" w:name="_Toc387925519"/>
      <w:r w:rsidRPr="00E94A1E">
        <w:rPr>
          <w:rFonts w:eastAsiaTheme="minorEastAsia"/>
        </w:rPr>
        <w:t>Prerequisites</w:t>
      </w:r>
      <w:bookmarkEnd w:id="480"/>
      <w:bookmarkEnd w:id="481"/>
      <w:bookmarkEnd w:id="482"/>
      <w:bookmarkEnd w:id="483"/>
      <w:bookmarkEnd w:id="484"/>
      <w:bookmarkEnd w:id="485"/>
      <w:r w:rsidRPr="00797709">
        <w:t xml:space="preserve"> </w:t>
      </w:r>
    </w:p>
    <w:p w14:paraId="2826E691" w14:textId="77777777" w:rsidR="00F92130" w:rsidRPr="00D17B95" w:rsidRDefault="00F92130" w:rsidP="00553258">
      <w:pPr>
        <w:pStyle w:val="LWPParagraphText"/>
      </w:pPr>
      <w:r>
        <w:t>N/A</w:t>
      </w:r>
    </w:p>
    <w:p w14:paraId="2826E692" w14:textId="77777777" w:rsidR="00F92130" w:rsidRDefault="00F92130" w:rsidP="00553258">
      <w:pPr>
        <w:pStyle w:val="LWPHeading4H4"/>
      </w:pPr>
      <w:bookmarkStart w:id="486" w:name="_Toc351988847"/>
      <w:bookmarkStart w:id="487" w:name="_Toc352252775"/>
      <w:bookmarkStart w:id="488" w:name="_Toc352252862"/>
      <w:bookmarkStart w:id="489" w:name="_Toc352253303"/>
      <w:bookmarkStart w:id="490" w:name="_Toc352599879"/>
      <w:bookmarkStart w:id="491" w:name="_Toc387925520"/>
      <w:r>
        <w:t>Cleanup</w:t>
      </w:r>
      <w:bookmarkEnd w:id="486"/>
      <w:bookmarkEnd w:id="487"/>
      <w:bookmarkEnd w:id="488"/>
      <w:bookmarkEnd w:id="489"/>
      <w:bookmarkEnd w:id="490"/>
      <w:bookmarkEnd w:id="491"/>
    </w:p>
    <w:p w14:paraId="2826E693" w14:textId="77777777" w:rsidR="00F92130" w:rsidRPr="00F92130" w:rsidRDefault="00F92130" w:rsidP="00553258">
      <w:pPr>
        <w:pStyle w:val="LWPParagraphText"/>
      </w:pPr>
      <w:r w:rsidRPr="00F92130">
        <w:t>Remove all the solution files if they are generated successfully.</w:t>
      </w:r>
    </w:p>
    <w:p w14:paraId="2826E694" w14:textId="77777777" w:rsidR="00221423" w:rsidRPr="00976364" w:rsidRDefault="00221423" w:rsidP="00F10854">
      <w:pPr>
        <w:pStyle w:val="Heading3"/>
        <w:numPr>
          <w:ilvl w:val="2"/>
          <w:numId w:val="26"/>
        </w:numPr>
      </w:pPr>
      <w:bookmarkStart w:id="492" w:name="_S6_GetSite"/>
      <w:bookmarkStart w:id="493" w:name="_S06_GetSite"/>
      <w:bookmarkStart w:id="494" w:name="_Toc325376171"/>
      <w:bookmarkStart w:id="495" w:name="_Toc351988848"/>
      <w:bookmarkStart w:id="496" w:name="_Toc352252776"/>
      <w:bookmarkStart w:id="497" w:name="_Toc352252863"/>
      <w:bookmarkStart w:id="498" w:name="_Toc352253304"/>
      <w:bookmarkStart w:id="499" w:name="_Toc352599880"/>
      <w:bookmarkStart w:id="500" w:name="_Toc387925521"/>
      <w:bookmarkEnd w:id="492"/>
      <w:bookmarkEnd w:id="493"/>
      <w:r w:rsidRPr="00976364">
        <w:t>S</w:t>
      </w:r>
      <w:r w:rsidR="001F64E0">
        <w:t>0</w:t>
      </w:r>
      <w:r w:rsidRPr="00976364">
        <w:t>6_GetSite</w:t>
      </w:r>
      <w:bookmarkEnd w:id="494"/>
      <w:bookmarkEnd w:id="495"/>
      <w:bookmarkEnd w:id="496"/>
      <w:bookmarkEnd w:id="497"/>
      <w:bookmarkEnd w:id="498"/>
      <w:bookmarkEnd w:id="499"/>
      <w:bookmarkEnd w:id="500"/>
    </w:p>
    <w:p w14:paraId="2826E695" w14:textId="77777777" w:rsidR="00221423" w:rsidRPr="006A50D4" w:rsidRDefault="00221423" w:rsidP="00553258">
      <w:pPr>
        <w:pStyle w:val="LWPHeading4H4"/>
      </w:pPr>
      <w:bookmarkStart w:id="501" w:name="_Toc351988849"/>
      <w:bookmarkStart w:id="502" w:name="_Toc352252777"/>
      <w:bookmarkStart w:id="503" w:name="_Toc352252864"/>
      <w:bookmarkStart w:id="504" w:name="_Toc352253305"/>
      <w:bookmarkStart w:id="505" w:name="_Toc352599881"/>
      <w:bookmarkStart w:id="506" w:name="_Toc387925522"/>
      <w:r w:rsidRPr="006A50D4">
        <w:t>Description</w:t>
      </w:r>
      <w:bookmarkEnd w:id="501"/>
      <w:bookmarkEnd w:id="502"/>
      <w:bookmarkEnd w:id="503"/>
      <w:bookmarkEnd w:id="504"/>
      <w:bookmarkEnd w:id="505"/>
      <w:bookmarkEnd w:id="506"/>
    </w:p>
    <w:p w14:paraId="2826E696" w14:textId="77777777" w:rsidR="00221423" w:rsidRDefault="00221423" w:rsidP="00ED08D3">
      <w:pPr>
        <w:rPr>
          <w:szCs w:val="18"/>
        </w:rPr>
      </w:pPr>
      <w:r w:rsidRPr="00976364">
        <w:rPr>
          <w:szCs w:val="18"/>
        </w:rPr>
        <w:t>The client retrieves information about the site collection.</w:t>
      </w:r>
    </w:p>
    <w:p w14:paraId="2826E697" w14:textId="65E8A61C" w:rsidR="006A50D4" w:rsidRDefault="00E01A1A" w:rsidP="00553258">
      <w:pPr>
        <w:pStyle w:val="LWPHeading4H4"/>
        <w:rPr>
          <w:rFonts w:eastAsiaTheme="minorEastAsia"/>
        </w:rPr>
      </w:pPr>
      <w:bookmarkStart w:id="507" w:name="_Toc351988850"/>
      <w:bookmarkStart w:id="508" w:name="_Toc352252778"/>
      <w:bookmarkStart w:id="509" w:name="_Toc352252865"/>
      <w:bookmarkStart w:id="510" w:name="_Toc352253306"/>
      <w:bookmarkStart w:id="511" w:name="_Toc352599882"/>
      <w:bookmarkStart w:id="512" w:name="_Toc387925523"/>
      <w:r w:rsidRPr="00E01A1A">
        <w:rPr>
          <w:rFonts w:eastAsiaTheme="minorEastAsia"/>
        </w:rPr>
        <w:t>Operations</w:t>
      </w:r>
      <w:bookmarkEnd w:id="507"/>
      <w:bookmarkEnd w:id="508"/>
      <w:bookmarkEnd w:id="509"/>
      <w:bookmarkEnd w:id="510"/>
      <w:bookmarkEnd w:id="511"/>
      <w:bookmarkEnd w:id="512"/>
    </w:p>
    <w:p w14:paraId="2826E698" w14:textId="77777777" w:rsidR="006A50D4" w:rsidRDefault="006A50D4" w:rsidP="00553258">
      <w:pPr>
        <w:pStyle w:val="LWPParagraphText"/>
      </w:pPr>
      <w:r w:rsidRPr="009824A5">
        <w:t>GetSite</w:t>
      </w:r>
    </w:p>
    <w:p w14:paraId="2826E699" w14:textId="77777777" w:rsidR="006A50D4" w:rsidRDefault="006A50D4" w:rsidP="00553258">
      <w:pPr>
        <w:pStyle w:val="LWPHeading4H4"/>
      </w:pPr>
      <w:bookmarkStart w:id="513" w:name="_Toc351988851"/>
      <w:bookmarkStart w:id="514" w:name="_Toc352252779"/>
      <w:bookmarkStart w:id="515" w:name="_Toc352252866"/>
      <w:bookmarkStart w:id="516" w:name="_Toc352253307"/>
      <w:bookmarkStart w:id="517" w:name="_Toc352599883"/>
      <w:bookmarkStart w:id="518" w:name="_Toc387925524"/>
      <w:r w:rsidRPr="00E94A1E">
        <w:rPr>
          <w:rFonts w:eastAsiaTheme="minorEastAsia"/>
        </w:rPr>
        <w:t>Prerequisites</w:t>
      </w:r>
      <w:bookmarkEnd w:id="513"/>
      <w:bookmarkEnd w:id="514"/>
      <w:bookmarkEnd w:id="515"/>
      <w:bookmarkEnd w:id="516"/>
      <w:bookmarkEnd w:id="517"/>
      <w:bookmarkEnd w:id="518"/>
      <w:r w:rsidRPr="00797709">
        <w:t xml:space="preserve"> </w:t>
      </w:r>
    </w:p>
    <w:p w14:paraId="2826E69A" w14:textId="77777777" w:rsidR="006A50D4" w:rsidRDefault="006A50D4" w:rsidP="00553258">
      <w:pPr>
        <w:pStyle w:val="LWPParagraphText"/>
      </w:pPr>
      <w:r w:rsidRPr="00A0602A">
        <w:t xml:space="preserve">Create one </w:t>
      </w:r>
      <w:r>
        <w:t>site</w:t>
      </w:r>
      <w:r w:rsidRPr="00A0602A">
        <w:t xml:space="preserve"> in an existing MS-</w:t>
      </w:r>
      <w:r>
        <w:t>SITESS</w:t>
      </w:r>
      <w:r w:rsidRPr="00A0602A">
        <w:t xml:space="preserve"> site collection on the server.</w:t>
      </w:r>
    </w:p>
    <w:p w14:paraId="2826E69B" w14:textId="77777777" w:rsidR="006A50D4" w:rsidRDefault="006A50D4" w:rsidP="00553258">
      <w:pPr>
        <w:pStyle w:val="LWPHeading4H4"/>
      </w:pPr>
      <w:bookmarkStart w:id="519" w:name="_Toc351988852"/>
      <w:bookmarkStart w:id="520" w:name="_Toc352252780"/>
      <w:bookmarkStart w:id="521" w:name="_Toc352252867"/>
      <w:bookmarkStart w:id="522" w:name="_Toc352253308"/>
      <w:bookmarkStart w:id="523" w:name="_Toc352599884"/>
      <w:bookmarkStart w:id="524" w:name="_Toc387925525"/>
      <w:r>
        <w:t>Cleanup</w:t>
      </w:r>
      <w:bookmarkEnd w:id="519"/>
      <w:bookmarkEnd w:id="520"/>
      <w:bookmarkEnd w:id="521"/>
      <w:bookmarkEnd w:id="522"/>
      <w:bookmarkEnd w:id="523"/>
      <w:bookmarkEnd w:id="524"/>
    </w:p>
    <w:p w14:paraId="2826E69C" w14:textId="77777777" w:rsidR="006A50D4" w:rsidRPr="006A50D4" w:rsidRDefault="006A50D4" w:rsidP="00553258">
      <w:pPr>
        <w:pStyle w:val="LWPParagraphText"/>
      </w:pPr>
      <w:r>
        <w:t>N/A</w:t>
      </w:r>
    </w:p>
    <w:p w14:paraId="2826E69D" w14:textId="77777777" w:rsidR="00221423" w:rsidRPr="00FA7C97" w:rsidRDefault="00221423" w:rsidP="00F10854">
      <w:pPr>
        <w:pStyle w:val="Heading3"/>
        <w:numPr>
          <w:ilvl w:val="2"/>
          <w:numId w:val="26"/>
        </w:numPr>
      </w:pPr>
      <w:bookmarkStart w:id="525" w:name="_S7_UnauthorizedRequest"/>
      <w:bookmarkStart w:id="526" w:name="_S7_HTTPStatus"/>
      <w:bookmarkStart w:id="527" w:name="_S7_HTTPStatusCode"/>
      <w:bookmarkStart w:id="528" w:name="_S07_HTTPStatusCode"/>
      <w:bookmarkStart w:id="529" w:name="_Toc325376172"/>
      <w:bookmarkStart w:id="530" w:name="_Toc351988853"/>
      <w:bookmarkStart w:id="531" w:name="_Toc352252781"/>
      <w:bookmarkStart w:id="532" w:name="_Toc352252868"/>
      <w:bookmarkStart w:id="533" w:name="_Toc352253309"/>
      <w:bookmarkStart w:id="534" w:name="_Toc352599885"/>
      <w:bookmarkStart w:id="535" w:name="_Toc387925526"/>
      <w:bookmarkEnd w:id="525"/>
      <w:bookmarkEnd w:id="526"/>
      <w:bookmarkEnd w:id="527"/>
      <w:bookmarkEnd w:id="528"/>
      <w:r w:rsidRPr="00FA7C97">
        <w:t>S</w:t>
      </w:r>
      <w:r w:rsidR="001F64E0">
        <w:t>0</w:t>
      </w:r>
      <w:r w:rsidRPr="00FA7C97">
        <w:t>7_</w:t>
      </w:r>
      <w:bookmarkEnd w:id="529"/>
      <w:r w:rsidR="00B2594D">
        <w:t>HTTPStatus</w:t>
      </w:r>
      <w:r w:rsidR="00E60C46">
        <w:t>Code</w:t>
      </w:r>
      <w:bookmarkEnd w:id="530"/>
      <w:bookmarkEnd w:id="531"/>
      <w:bookmarkEnd w:id="532"/>
      <w:bookmarkEnd w:id="533"/>
      <w:bookmarkEnd w:id="534"/>
      <w:bookmarkEnd w:id="535"/>
    </w:p>
    <w:p w14:paraId="2826E69E" w14:textId="77777777" w:rsidR="00221423" w:rsidRPr="006A50D4" w:rsidRDefault="00221423" w:rsidP="00553258">
      <w:pPr>
        <w:pStyle w:val="LWPHeading4H4"/>
      </w:pPr>
      <w:bookmarkStart w:id="536" w:name="_Toc351988854"/>
      <w:bookmarkStart w:id="537" w:name="_Toc352252782"/>
      <w:bookmarkStart w:id="538" w:name="_Toc352252869"/>
      <w:bookmarkStart w:id="539" w:name="_Toc352253310"/>
      <w:bookmarkStart w:id="540" w:name="_Toc352599886"/>
      <w:bookmarkStart w:id="541" w:name="_Toc387925527"/>
      <w:r w:rsidRPr="006A50D4">
        <w:t>Description</w:t>
      </w:r>
      <w:bookmarkEnd w:id="536"/>
      <w:bookmarkEnd w:id="537"/>
      <w:bookmarkEnd w:id="538"/>
      <w:bookmarkEnd w:id="539"/>
      <w:bookmarkEnd w:id="540"/>
      <w:bookmarkEnd w:id="541"/>
    </w:p>
    <w:p w14:paraId="2826E69F" w14:textId="77777777" w:rsidR="00221423" w:rsidRDefault="00221423" w:rsidP="00025A99">
      <w:pPr>
        <w:keepNext/>
        <w:rPr>
          <w:szCs w:val="18"/>
        </w:rPr>
      </w:pPr>
      <w:r w:rsidRPr="00FA7C97">
        <w:rPr>
          <w:szCs w:val="18"/>
        </w:rPr>
        <w:t>The client sends a request with an unauthenticated account in order to trigger an HTTP Status Code fault.</w:t>
      </w:r>
    </w:p>
    <w:p w14:paraId="2826E6A0" w14:textId="2939736A" w:rsidR="006A50D4" w:rsidRPr="006A50D4" w:rsidRDefault="00E01A1A" w:rsidP="00553258">
      <w:pPr>
        <w:pStyle w:val="LWPHeading4H4"/>
        <w:rPr>
          <w:rFonts w:eastAsiaTheme="minorEastAsia"/>
        </w:rPr>
      </w:pPr>
      <w:bookmarkStart w:id="542" w:name="_Toc351988855"/>
      <w:bookmarkStart w:id="543" w:name="_Toc352252783"/>
      <w:bookmarkStart w:id="544" w:name="_Toc352252870"/>
      <w:bookmarkStart w:id="545" w:name="_Toc352253311"/>
      <w:bookmarkStart w:id="546" w:name="_Toc352599887"/>
      <w:bookmarkStart w:id="547" w:name="_Toc387925528"/>
      <w:r w:rsidRPr="00E01A1A">
        <w:rPr>
          <w:rFonts w:eastAsiaTheme="minorEastAsia"/>
        </w:rPr>
        <w:t>Operations</w:t>
      </w:r>
      <w:bookmarkEnd w:id="542"/>
      <w:bookmarkEnd w:id="543"/>
      <w:bookmarkEnd w:id="544"/>
      <w:bookmarkEnd w:id="545"/>
      <w:bookmarkEnd w:id="546"/>
      <w:bookmarkEnd w:id="547"/>
    </w:p>
    <w:p w14:paraId="2826E6A1" w14:textId="77777777" w:rsidR="006A50D4" w:rsidRDefault="006A50D4" w:rsidP="00553258">
      <w:pPr>
        <w:pStyle w:val="LWPParagraphText"/>
      </w:pPr>
      <w:r w:rsidRPr="008A70AD">
        <w:t>GetSiteTemplates</w:t>
      </w:r>
    </w:p>
    <w:p w14:paraId="2826E6A2" w14:textId="77777777" w:rsidR="006A50D4" w:rsidRDefault="006A50D4" w:rsidP="00553258">
      <w:pPr>
        <w:pStyle w:val="LWPHeading4H4"/>
      </w:pPr>
      <w:bookmarkStart w:id="548" w:name="_Toc351988856"/>
      <w:bookmarkStart w:id="549" w:name="_Toc352252784"/>
      <w:bookmarkStart w:id="550" w:name="_Toc352252871"/>
      <w:bookmarkStart w:id="551" w:name="_Toc352253312"/>
      <w:bookmarkStart w:id="552" w:name="_Toc352599888"/>
      <w:bookmarkStart w:id="553" w:name="_Toc387925529"/>
      <w:r w:rsidRPr="00E94A1E">
        <w:rPr>
          <w:rFonts w:eastAsiaTheme="minorEastAsia"/>
        </w:rPr>
        <w:t>Prerequisites</w:t>
      </w:r>
      <w:bookmarkEnd w:id="548"/>
      <w:bookmarkEnd w:id="549"/>
      <w:bookmarkEnd w:id="550"/>
      <w:bookmarkEnd w:id="551"/>
      <w:bookmarkEnd w:id="552"/>
      <w:bookmarkEnd w:id="553"/>
      <w:r w:rsidRPr="00797709">
        <w:t xml:space="preserve"> </w:t>
      </w:r>
    </w:p>
    <w:p w14:paraId="2826E6A3" w14:textId="77777777" w:rsidR="006A50D4" w:rsidRPr="006A50D4" w:rsidRDefault="006A50D4" w:rsidP="00553258">
      <w:pPr>
        <w:pStyle w:val="LWPParagraphText"/>
      </w:pPr>
      <w:r>
        <w:t>N/A</w:t>
      </w:r>
    </w:p>
    <w:p w14:paraId="2826E6A4" w14:textId="77777777" w:rsidR="006A50D4" w:rsidRDefault="006A50D4" w:rsidP="00553258">
      <w:pPr>
        <w:pStyle w:val="LWPHeading4H4"/>
      </w:pPr>
      <w:bookmarkStart w:id="554" w:name="_Toc351988857"/>
      <w:bookmarkStart w:id="555" w:name="_Toc352252785"/>
      <w:bookmarkStart w:id="556" w:name="_Toc352252872"/>
      <w:bookmarkStart w:id="557" w:name="_Toc352253313"/>
      <w:bookmarkStart w:id="558" w:name="_Toc352599889"/>
      <w:bookmarkStart w:id="559" w:name="_Toc387925530"/>
      <w:r>
        <w:t>Cleanup</w:t>
      </w:r>
      <w:bookmarkEnd w:id="554"/>
      <w:bookmarkEnd w:id="555"/>
      <w:bookmarkEnd w:id="556"/>
      <w:bookmarkEnd w:id="557"/>
      <w:bookmarkEnd w:id="558"/>
      <w:bookmarkEnd w:id="559"/>
    </w:p>
    <w:p w14:paraId="2826E6A5" w14:textId="77777777" w:rsidR="00221423" w:rsidRPr="006A50D4" w:rsidRDefault="006A50D4" w:rsidP="00553258">
      <w:pPr>
        <w:pStyle w:val="LWPParagraphText"/>
      </w:pPr>
      <w:r>
        <w:t>N/A</w:t>
      </w:r>
      <w:r w:rsidR="00221423">
        <w:br w:type="page"/>
      </w:r>
    </w:p>
    <w:p w14:paraId="2826E6A6" w14:textId="1C0D6AEC" w:rsidR="00221423" w:rsidRPr="00534551" w:rsidRDefault="00221423" w:rsidP="00221423">
      <w:pPr>
        <w:pStyle w:val="Heading2"/>
      </w:pPr>
      <w:bookmarkStart w:id="560" w:name="_Toc351988858"/>
      <w:bookmarkStart w:id="561" w:name="_Toc352252786"/>
      <w:bookmarkStart w:id="562" w:name="_Toc352252873"/>
      <w:bookmarkStart w:id="563" w:name="_Toc352253314"/>
      <w:bookmarkStart w:id="564" w:name="_Toc352599890"/>
      <w:bookmarkStart w:id="565" w:name="_Toc387925531"/>
      <w:r>
        <w:lastRenderedPageBreak/>
        <w:t xml:space="preserve">Test </w:t>
      </w:r>
      <w:r w:rsidR="005C0B62">
        <w:t>case d</w:t>
      </w:r>
      <w:r>
        <w:t>esign</w:t>
      </w:r>
      <w:bookmarkEnd w:id="560"/>
      <w:bookmarkEnd w:id="561"/>
      <w:bookmarkEnd w:id="562"/>
      <w:bookmarkEnd w:id="563"/>
      <w:bookmarkEnd w:id="564"/>
      <w:bookmarkEnd w:id="565"/>
    </w:p>
    <w:p w14:paraId="2826E6A7" w14:textId="77777777" w:rsidR="00221423" w:rsidRPr="001055A6" w:rsidRDefault="005C0B62" w:rsidP="00221423">
      <w:pPr>
        <w:pStyle w:val="Heading3"/>
        <w:rPr>
          <w:u w:val="single"/>
        </w:rPr>
      </w:pPr>
      <w:bookmarkStart w:id="566" w:name="_Toc351988859"/>
      <w:bookmarkStart w:id="567" w:name="_Toc352252787"/>
      <w:bookmarkStart w:id="568" w:name="_Toc352252874"/>
      <w:bookmarkStart w:id="569" w:name="_Toc352253315"/>
      <w:bookmarkStart w:id="570" w:name="_Toc352599891"/>
      <w:bookmarkStart w:id="571" w:name="_Toc387925532"/>
      <w:r>
        <w:t>Traditional test case d</w:t>
      </w:r>
      <w:r w:rsidR="00221423">
        <w:t>esign</w:t>
      </w:r>
      <w:bookmarkEnd w:id="566"/>
      <w:bookmarkEnd w:id="567"/>
      <w:bookmarkEnd w:id="568"/>
      <w:bookmarkEnd w:id="569"/>
      <w:bookmarkEnd w:id="570"/>
      <w:bookmarkEnd w:id="571"/>
    </w:p>
    <w:p w14:paraId="2826E6A8" w14:textId="25258A66" w:rsidR="008370F5" w:rsidRDefault="00221423" w:rsidP="00221423">
      <w:pPr>
        <w:autoSpaceDE w:val="0"/>
        <w:autoSpaceDN w:val="0"/>
        <w:adjustRightInd w:val="0"/>
        <w:spacing w:after="200"/>
      </w:pPr>
      <w:r>
        <w:t xml:space="preserve">Traditional </w:t>
      </w:r>
      <w:r w:rsidR="00662ABA">
        <w:t>t</w:t>
      </w:r>
      <w:r w:rsidRPr="00745553">
        <w:t>esting is adopted as the test approach for the MS-</w:t>
      </w:r>
      <w:r>
        <w:t>SITESS Test S</w:t>
      </w:r>
      <w:r w:rsidRPr="00745553">
        <w:t>uite</w:t>
      </w:r>
      <w:r w:rsidRPr="00001AEE">
        <w:t xml:space="preserve">. </w:t>
      </w:r>
      <w:r w:rsidR="006823BB">
        <w:t>2</w:t>
      </w:r>
      <w:r w:rsidR="008F2FFD">
        <w:t>8</w:t>
      </w:r>
      <w:r w:rsidRPr="005903ED">
        <w:t xml:space="preserve"> test</w:t>
      </w:r>
      <w:r w:rsidRPr="00745553">
        <w:t xml:space="preserve"> cases are designed </w:t>
      </w:r>
      <w:r>
        <w:rPr>
          <w:rFonts w:hint="eastAsia"/>
        </w:rPr>
        <w:t>to cover</w:t>
      </w:r>
      <w:r w:rsidRPr="00745553">
        <w:t xml:space="preserve"> the </w:t>
      </w:r>
      <w:r w:rsidR="00253DDF">
        <w:rPr>
          <w:rFonts w:eastAsiaTheme="minorEastAsia" w:hint="eastAsia"/>
          <w:lang w:eastAsia="zh-CN"/>
        </w:rPr>
        <w:t>seven</w:t>
      </w:r>
      <w:r w:rsidR="00253DDF">
        <w:t xml:space="preserve"> </w:t>
      </w:r>
      <w:r w:rsidRPr="00745553">
        <w:t xml:space="preserve">scenarios </w:t>
      </w:r>
      <w:r>
        <w:t>designed</w:t>
      </w:r>
      <w:r w:rsidRPr="00745553">
        <w:t xml:space="preserve"> in </w:t>
      </w:r>
      <w:hyperlink w:anchor="_Test_Scenarios" w:history="1">
        <w:r w:rsidRPr="00534551">
          <w:rPr>
            <w:rStyle w:val="Hyperlink"/>
          </w:rPr>
          <w:t>section 2.5</w:t>
        </w:r>
      </w:hyperlink>
      <w:r w:rsidRPr="00534551">
        <w:rPr>
          <w:rFonts w:hint="eastAsia"/>
        </w:rPr>
        <w:t>.</w:t>
      </w:r>
      <w:r>
        <w:t xml:space="preserve"> And both negative and positive testing techniques are used in these test cases. The scenarios and the test cases are listed in the following table:</w:t>
      </w:r>
    </w:p>
    <w:tbl>
      <w:tblPr>
        <w:tblStyle w:val="TableGrid"/>
        <w:tblW w:w="0" w:type="auto"/>
        <w:tblLayout w:type="fixed"/>
        <w:tblLook w:val="04A0" w:firstRow="1" w:lastRow="0" w:firstColumn="1" w:lastColumn="0" w:noHBand="0" w:noVBand="1"/>
      </w:tblPr>
      <w:tblGrid>
        <w:gridCol w:w="3618"/>
        <w:gridCol w:w="5760"/>
      </w:tblGrid>
      <w:tr w:rsidR="00590C71" w14:paraId="2826E6AB" w14:textId="77777777" w:rsidTr="002960EE">
        <w:tc>
          <w:tcPr>
            <w:tcW w:w="3618" w:type="dxa"/>
            <w:shd w:val="clear" w:color="auto" w:fill="D9D9D9" w:themeFill="background1" w:themeFillShade="D9"/>
          </w:tcPr>
          <w:p w14:paraId="2826E6A9" w14:textId="118B9D1D" w:rsidR="00590C71" w:rsidRDefault="00D324AB" w:rsidP="00553258">
            <w:pPr>
              <w:pStyle w:val="LWPTableHeading"/>
              <w:rPr>
                <w:bCs/>
                <w:color w:val="000000"/>
              </w:rPr>
            </w:pPr>
            <w:r>
              <w:t>Scenario</w:t>
            </w:r>
            <w:r w:rsidR="00A72A29">
              <w:t xml:space="preserve"> ID</w:t>
            </w:r>
          </w:p>
        </w:tc>
        <w:tc>
          <w:tcPr>
            <w:tcW w:w="5760" w:type="dxa"/>
            <w:shd w:val="clear" w:color="auto" w:fill="D9D9D9" w:themeFill="background1" w:themeFillShade="D9"/>
            <w:vAlign w:val="center"/>
          </w:tcPr>
          <w:p w14:paraId="2826E6AA" w14:textId="76031710" w:rsidR="00590C71" w:rsidRDefault="00590C71" w:rsidP="00553258">
            <w:pPr>
              <w:pStyle w:val="LWPTableHeading"/>
              <w:rPr>
                <w:rFonts w:eastAsiaTheme="minorEastAsia"/>
                <w:bCs/>
                <w:color w:val="000000"/>
              </w:rPr>
            </w:pPr>
            <w:r>
              <w:rPr>
                <w:bCs/>
              </w:rPr>
              <w:t xml:space="preserve">Test </w:t>
            </w:r>
            <w:r w:rsidR="004F29E2">
              <w:rPr>
                <w:bCs/>
              </w:rPr>
              <w:t>c</w:t>
            </w:r>
            <w:r>
              <w:rPr>
                <w:bCs/>
              </w:rPr>
              <w:t>ase</w:t>
            </w:r>
            <w:r w:rsidR="00A72A29">
              <w:rPr>
                <w:bCs/>
              </w:rPr>
              <w:t xml:space="preserve"> name</w:t>
            </w:r>
          </w:p>
        </w:tc>
      </w:tr>
      <w:tr w:rsidR="00590C71" w14:paraId="2826E6AE" w14:textId="77777777" w:rsidTr="002960EE">
        <w:trPr>
          <w:trHeight w:val="503"/>
        </w:trPr>
        <w:tc>
          <w:tcPr>
            <w:tcW w:w="3618" w:type="dxa"/>
            <w:vMerge w:val="restart"/>
            <w:vAlign w:val="center"/>
          </w:tcPr>
          <w:p w14:paraId="2826E6AC" w14:textId="29D6F804" w:rsidR="00590C71" w:rsidRDefault="00DC3707" w:rsidP="00553258">
            <w:pPr>
              <w:pStyle w:val="LWPTableText"/>
            </w:pPr>
            <w:r w:rsidRPr="00553258">
              <w:t>S01_MigrateSite</w:t>
            </w:r>
          </w:p>
        </w:tc>
        <w:tc>
          <w:tcPr>
            <w:tcW w:w="5760" w:type="dxa"/>
            <w:vAlign w:val="center"/>
          </w:tcPr>
          <w:p w14:paraId="2826E6AD" w14:textId="77777777" w:rsidR="00590C71" w:rsidRDefault="00B030FC" w:rsidP="00553258">
            <w:pPr>
              <w:pStyle w:val="LWPTableText"/>
            </w:pPr>
            <w:hyperlink w:anchor="MSSITESS_S01_TC01_MigratingSuccessfully"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1_TC01_MigratingSuccessfully</w:t>
              </w:r>
            </w:hyperlink>
          </w:p>
        </w:tc>
      </w:tr>
      <w:tr w:rsidR="00590C71" w14:paraId="2826E6B1" w14:textId="77777777" w:rsidTr="002960EE">
        <w:trPr>
          <w:trHeight w:val="530"/>
        </w:trPr>
        <w:tc>
          <w:tcPr>
            <w:tcW w:w="3618" w:type="dxa"/>
            <w:vMerge/>
            <w:vAlign w:val="center"/>
          </w:tcPr>
          <w:p w14:paraId="2826E6AF" w14:textId="77777777" w:rsidR="00590C71" w:rsidRDefault="00590C71" w:rsidP="00553258">
            <w:pPr>
              <w:pStyle w:val="LWPTableText"/>
            </w:pPr>
          </w:p>
        </w:tc>
        <w:tc>
          <w:tcPr>
            <w:tcW w:w="5760" w:type="dxa"/>
            <w:vAlign w:val="center"/>
          </w:tcPr>
          <w:p w14:paraId="2826E6B0" w14:textId="77777777" w:rsidR="00590C71" w:rsidRDefault="00B030FC" w:rsidP="00553258">
            <w:pPr>
              <w:pStyle w:val="LWPTableText"/>
            </w:pPr>
            <w:hyperlink w:anchor="MSSITESS_S01_TC02_ExportingMultiplePacka"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1_TC0</w:t>
              </w:r>
              <w:r w:rsidR="00590C71">
                <w:rPr>
                  <w:rStyle w:val="Hyperlink"/>
                </w:rPr>
                <w:t>2</w:t>
              </w:r>
              <w:r w:rsidR="00590C71" w:rsidRPr="00387C17">
                <w:rPr>
                  <w:rStyle w:val="Hyperlink"/>
                </w:rPr>
                <w:t>_Exporting</w:t>
              </w:r>
              <w:r w:rsidR="005F5AA1">
                <w:rPr>
                  <w:rStyle w:val="Hyperlink"/>
                  <w:rFonts w:eastAsiaTheme="minorEastAsia"/>
                </w:rPr>
                <w:t>Mu</w:t>
              </w:r>
              <w:r w:rsidR="00590C71" w:rsidRPr="00387C17">
                <w:rPr>
                  <w:rStyle w:val="Hyperlink"/>
                  <w:rFonts w:eastAsiaTheme="minorEastAsia"/>
                </w:rPr>
                <w:t>tiplePackages</w:t>
              </w:r>
            </w:hyperlink>
          </w:p>
        </w:tc>
      </w:tr>
      <w:tr w:rsidR="00590C71" w14:paraId="2826E6B4" w14:textId="77777777" w:rsidTr="002960EE">
        <w:trPr>
          <w:trHeight w:val="530"/>
        </w:trPr>
        <w:tc>
          <w:tcPr>
            <w:tcW w:w="3618" w:type="dxa"/>
            <w:vMerge/>
            <w:vAlign w:val="center"/>
          </w:tcPr>
          <w:p w14:paraId="2826E6B2" w14:textId="77777777" w:rsidR="00590C71" w:rsidRDefault="00590C71" w:rsidP="00553258">
            <w:pPr>
              <w:pStyle w:val="LWPTableText"/>
            </w:pPr>
          </w:p>
        </w:tc>
        <w:tc>
          <w:tcPr>
            <w:tcW w:w="5760" w:type="dxa"/>
            <w:vAlign w:val="center"/>
          </w:tcPr>
          <w:p w14:paraId="2826E6B3" w14:textId="77777777" w:rsidR="00590C71" w:rsidRPr="00D04438" w:rsidRDefault="00B030FC" w:rsidP="00553258">
            <w:pPr>
              <w:pStyle w:val="LWPTableText"/>
              <w:rPr>
                <w:color w:val="000000" w:themeColor="text1"/>
              </w:rPr>
            </w:pPr>
            <w:hyperlink w:anchor="MSSITESS_S01_TC03_ExportingEqualto0x18Ca"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1_TC</w:t>
              </w:r>
              <w:r w:rsidR="00590C71" w:rsidRPr="00387C17">
                <w:rPr>
                  <w:rStyle w:val="Hyperlink"/>
                  <w:bCs/>
                </w:rPr>
                <w:t>0</w:t>
              </w:r>
              <w:r w:rsidR="00590C71">
                <w:rPr>
                  <w:rStyle w:val="Hyperlink"/>
                  <w:bCs/>
                </w:rPr>
                <w:t>3</w:t>
              </w:r>
              <w:r w:rsidR="00590C71" w:rsidRPr="00387C17">
                <w:rPr>
                  <w:rStyle w:val="Hyperlink"/>
                  <w:bCs/>
                </w:rPr>
                <w:t>_ExportingEqualto0x18CabSize</w:t>
              </w:r>
            </w:hyperlink>
          </w:p>
        </w:tc>
      </w:tr>
      <w:tr w:rsidR="00590C71" w14:paraId="2826E6B7" w14:textId="77777777" w:rsidTr="002960EE">
        <w:trPr>
          <w:trHeight w:val="530"/>
        </w:trPr>
        <w:tc>
          <w:tcPr>
            <w:tcW w:w="3618" w:type="dxa"/>
            <w:vMerge/>
            <w:vAlign w:val="center"/>
          </w:tcPr>
          <w:p w14:paraId="2826E6B5" w14:textId="77777777" w:rsidR="00590C71" w:rsidRDefault="00590C71" w:rsidP="00553258">
            <w:pPr>
              <w:pStyle w:val="LWPTableText"/>
            </w:pPr>
          </w:p>
        </w:tc>
        <w:tc>
          <w:tcPr>
            <w:tcW w:w="5760" w:type="dxa"/>
            <w:vAlign w:val="center"/>
          </w:tcPr>
          <w:p w14:paraId="2826E6B6" w14:textId="77777777" w:rsidR="00590C71" w:rsidRPr="00D04438" w:rsidRDefault="00B030FC" w:rsidP="00553258">
            <w:pPr>
              <w:pStyle w:val="LWPTableText"/>
              <w:rPr>
                <w:color w:val="000000" w:themeColor="text1"/>
              </w:rPr>
            </w:pPr>
            <w:hyperlink w:anchor="MSSITESS_S01_TC04_ExportingFailureInvali"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1_TC</w:t>
              </w:r>
              <w:r w:rsidR="00590C71" w:rsidRPr="00387C17">
                <w:rPr>
                  <w:rStyle w:val="Hyperlink"/>
                  <w:bCs/>
                </w:rPr>
                <w:t>0</w:t>
              </w:r>
              <w:r w:rsidR="00590C71">
                <w:rPr>
                  <w:rStyle w:val="Hyperlink"/>
                  <w:bCs/>
                </w:rPr>
                <w:t>4</w:t>
              </w:r>
              <w:r w:rsidR="00590C71" w:rsidRPr="00387C17">
                <w:rPr>
                  <w:rStyle w:val="Hyperlink"/>
                  <w:bCs/>
                </w:rPr>
                <w:t>_ExportingFailureInvalidExportUrl</w:t>
              </w:r>
            </w:hyperlink>
          </w:p>
        </w:tc>
      </w:tr>
      <w:tr w:rsidR="00590C71" w14:paraId="2826E6BA" w14:textId="77777777" w:rsidTr="002960EE">
        <w:trPr>
          <w:trHeight w:val="530"/>
        </w:trPr>
        <w:tc>
          <w:tcPr>
            <w:tcW w:w="3618" w:type="dxa"/>
            <w:vMerge/>
            <w:vAlign w:val="center"/>
          </w:tcPr>
          <w:p w14:paraId="2826E6B8" w14:textId="77777777" w:rsidR="00590C71" w:rsidRDefault="00590C71" w:rsidP="00553258">
            <w:pPr>
              <w:pStyle w:val="LWPTableText"/>
            </w:pPr>
          </w:p>
        </w:tc>
        <w:tc>
          <w:tcPr>
            <w:tcW w:w="5760" w:type="dxa"/>
            <w:vAlign w:val="center"/>
          </w:tcPr>
          <w:p w14:paraId="2826E6B9" w14:textId="77777777" w:rsidR="00590C71" w:rsidRPr="00D04438" w:rsidRDefault="00B030FC" w:rsidP="00553258">
            <w:pPr>
              <w:pStyle w:val="LWPTableText"/>
              <w:rPr>
                <w:color w:val="000000" w:themeColor="text1"/>
              </w:rPr>
            </w:pPr>
            <w:hyperlink w:anchor="MSSITESS_S01_TC05_ExportingFailureExport"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1_TC0</w:t>
              </w:r>
              <w:r w:rsidR="00590C71">
                <w:rPr>
                  <w:rStyle w:val="Hyperlink"/>
                </w:rPr>
                <w:t>5</w:t>
              </w:r>
              <w:r w:rsidR="00590C71" w:rsidRPr="00387C17">
                <w:rPr>
                  <w:rStyle w:val="Hyperlink"/>
                </w:rPr>
                <w:t>_ExportingFailureExportFileNoAccess</w:t>
              </w:r>
            </w:hyperlink>
          </w:p>
        </w:tc>
      </w:tr>
      <w:tr w:rsidR="00590C71" w14:paraId="2826E6BD" w14:textId="77777777" w:rsidTr="002960EE">
        <w:trPr>
          <w:trHeight w:val="530"/>
        </w:trPr>
        <w:tc>
          <w:tcPr>
            <w:tcW w:w="3618" w:type="dxa"/>
            <w:vMerge/>
            <w:vAlign w:val="center"/>
          </w:tcPr>
          <w:p w14:paraId="2826E6BB" w14:textId="77777777" w:rsidR="00590C71" w:rsidRDefault="00590C71" w:rsidP="00553258">
            <w:pPr>
              <w:pStyle w:val="LWPTableText"/>
            </w:pPr>
          </w:p>
        </w:tc>
        <w:tc>
          <w:tcPr>
            <w:tcW w:w="5760" w:type="dxa"/>
            <w:vAlign w:val="center"/>
          </w:tcPr>
          <w:p w14:paraId="2826E6BC" w14:textId="77777777" w:rsidR="00590C71" w:rsidRPr="00D04438" w:rsidRDefault="00B030FC" w:rsidP="00553258">
            <w:pPr>
              <w:pStyle w:val="LWPTableText"/>
              <w:rPr>
                <w:color w:val="000000" w:themeColor="text1"/>
              </w:rPr>
            </w:pPr>
            <w:hyperlink w:anchor="MSSITESS_S01_TC06_ExportingFailureOverwr"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1_TC0</w:t>
              </w:r>
              <w:r w:rsidR="00590C71">
                <w:rPr>
                  <w:rStyle w:val="Hyperlink"/>
                </w:rPr>
                <w:t>6</w:t>
              </w:r>
              <w:r w:rsidR="00590C71" w:rsidRPr="00387C17">
                <w:rPr>
                  <w:rStyle w:val="Hyperlink"/>
                </w:rPr>
                <w:t>_ExportingFailureOverwriteFailure</w:t>
              </w:r>
            </w:hyperlink>
          </w:p>
        </w:tc>
      </w:tr>
      <w:tr w:rsidR="00590C71" w14:paraId="2826E6C0" w14:textId="77777777" w:rsidTr="002960EE">
        <w:trPr>
          <w:trHeight w:val="530"/>
        </w:trPr>
        <w:tc>
          <w:tcPr>
            <w:tcW w:w="3618" w:type="dxa"/>
            <w:vMerge/>
            <w:vAlign w:val="center"/>
          </w:tcPr>
          <w:p w14:paraId="2826E6BE" w14:textId="77777777" w:rsidR="00590C71" w:rsidRDefault="00590C71" w:rsidP="00553258">
            <w:pPr>
              <w:pStyle w:val="LWPTableText"/>
            </w:pPr>
          </w:p>
        </w:tc>
        <w:tc>
          <w:tcPr>
            <w:tcW w:w="5760" w:type="dxa"/>
            <w:vAlign w:val="center"/>
          </w:tcPr>
          <w:p w14:paraId="2826E6BF" w14:textId="77777777" w:rsidR="00590C71" w:rsidRPr="00D04438" w:rsidRDefault="00B030FC" w:rsidP="00553258">
            <w:pPr>
              <w:pStyle w:val="LWPTableText"/>
              <w:rPr>
                <w:color w:val="000000" w:themeColor="text1"/>
              </w:rPr>
            </w:pPr>
            <w:hyperlink w:anchor="MSSITESS_S01_TC07_ImportingFailureOverwr"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1_TC0</w:t>
              </w:r>
              <w:r w:rsidR="00590C71">
                <w:rPr>
                  <w:rStyle w:val="Hyperlink"/>
                </w:rPr>
                <w:t>7</w:t>
              </w:r>
              <w:r w:rsidR="00590C71" w:rsidRPr="00387C17">
                <w:rPr>
                  <w:rStyle w:val="Hyperlink"/>
                </w:rPr>
                <w:t>_ImportingFailureOverwriteFailure</w:t>
              </w:r>
            </w:hyperlink>
          </w:p>
        </w:tc>
      </w:tr>
      <w:tr w:rsidR="00590C71" w14:paraId="2826E6C3" w14:textId="77777777" w:rsidTr="002960EE">
        <w:trPr>
          <w:trHeight w:val="530"/>
        </w:trPr>
        <w:tc>
          <w:tcPr>
            <w:tcW w:w="3618" w:type="dxa"/>
            <w:vMerge/>
            <w:vAlign w:val="center"/>
          </w:tcPr>
          <w:p w14:paraId="2826E6C1" w14:textId="77777777" w:rsidR="00590C71" w:rsidRDefault="00590C71" w:rsidP="00553258">
            <w:pPr>
              <w:pStyle w:val="LWPTableText"/>
            </w:pPr>
          </w:p>
        </w:tc>
        <w:tc>
          <w:tcPr>
            <w:tcW w:w="5760" w:type="dxa"/>
            <w:vAlign w:val="center"/>
          </w:tcPr>
          <w:p w14:paraId="2826E6C2" w14:textId="77777777" w:rsidR="00590C71" w:rsidRPr="00D04438" w:rsidRDefault="00B030FC" w:rsidP="00553258">
            <w:pPr>
              <w:pStyle w:val="LWPTableText"/>
              <w:rPr>
                <w:color w:val="000000" w:themeColor="text1"/>
              </w:rPr>
            </w:pPr>
            <w:hyperlink w:anchor="MSSITESS_S01_TC08_ImportingFailureInvali"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1_TC0</w:t>
              </w:r>
              <w:r w:rsidR="00590C71">
                <w:rPr>
                  <w:rStyle w:val="Hyperlink"/>
                </w:rPr>
                <w:t>8</w:t>
              </w:r>
              <w:r w:rsidR="00590C71" w:rsidRPr="00387C17">
                <w:rPr>
                  <w:rStyle w:val="Hyperlink"/>
                </w:rPr>
                <w:t>_ImportingFailureInvalidImportUrl</w:t>
              </w:r>
            </w:hyperlink>
          </w:p>
        </w:tc>
      </w:tr>
      <w:tr w:rsidR="00590C71" w14:paraId="2826E6C6" w14:textId="77777777" w:rsidTr="002960EE">
        <w:trPr>
          <w:trHeight w:val="530"/>
        </w:trPr>
        <w:tc>
          <w:tcPr>
            <w:tcW w:w="3618" w:type="dxa"/>
            <w:vMerge/>
            <w:vAlign w:val="center"/>
          </w:tcPr>
          <w:p w14:paraId="2826E6C4" w14:textId="77777777" w:rsidR="00590C71" w:rsidRDefault="00590C71" w:rsidP="00553258">
            <w:pPr>
              <w:pStyle w:val="LWPTableText"/>
            </w:pPr>
          </w:p>
        </w:tc>
        <w:tc>
          <w:tcPr>
            <w:tcW w:w="5760" w:type="dxa"/>
            <w:vAlign w:val="center"/>
          </w:tcPr>
          <w:p w14:paraId="2826E6C5" w14:textId="77777777" w:rsidR="00590C71" w:rsidRPr="00D04438" w:rsidRDefault="00B030FC" w:rsidP="00553258">
            <w:pPr>
              <w:pStyle w:val="LWPTableText"/>
              <w:rPr>
                <w:color w:val="000000" w:themeColor="text1"/>
              </w:rPr>
            </w:pPr>
            <w:hyperlink w:anchor="MSSITESS_S01_TC09_ImportingFailureImport"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1_TC</w:t>
              </w:r>
              <w:r w:rsidR="00590C71">
                <w:rPr>
                  <w:rStyle w:val="Hyperlink"/>
                </w:rPr>
                <w:t>09</w:t>
              </w:r>
              <w:r w:rsidR="00590C71" w:rsidRPr="00387C17">
                <w:rPr>
                  <w:rStyle w:val="Hyperlink"/>
                </w:rPr>
                <w:t>_ImportingFailureImportFileNoAccess</w:t>
              </w:r>
            </w:hyperlink>
          </w:p>
        </w:tc>
      </w:tr>
      <w:tr w:rsidR="00590C71" w14:paraId="2826E6C9" w14:textId="77777777" w:rsidTr="002960EE">
        <w:trPr>
          <w:trHeight w:val="593"/>
        </w:trPr>
        <w:tc>
          <w:tcPr>
            <w:tcW w:w="3618" w:type="dxa"/>
            <w:vMerge/>
            <w:vAlign w:val="center"/>
          </w:tcPr>
          <w:p w14:paraId="2826E6C7" w14:textId="77777777" w:rsidR="00590C71" w:rsidRDefault="00590C71" w:rsidP="00553258">
            <w:pPr>
              <w:pStyle w:val="LWPTableText"/>
            </w:pPr>
          </w:p>
        </w:tc>
        <w:tc>
          <w:tcPr>
            <w:tcW w:w="5760" w:type="dxa"/>
            <w:vAlign w:val="center"/>
          </w:tcPr>
          <w:p w14:paraId="2826E6C8" w14:textId="77777777" w:rsidR="00590C71" w:rsidRPr="00D04438" w:rsidRDefault="00B030FC" w:rsidP="00553258">
            <w:pPr>
              <w:pStyle w:val="LWPTableText"/>
              <w:rPr>
                <w:color w:val="000000" w:themeColor="text1"/>
              </w:rPr>
            </w:pPr>
            <w:hyperlink w:anchor="MSSITESS_S01_TC10_ImportingFailureLogFil"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1_TC</w:t>
              </w:r>
              <w:r w:rsidR="00590C71" w:rsidRPr="00387C17">
                <w:rPr>
                  <w:rStyle w:val="Hyperlink"/>
                  <w:rFonts w:eastAsiaTheme="minorEastAsia" w:hint="eastAsia"/>
                </w:rPr>
                <w:t>1</w:t>
              </w:r>
              <w:r w:rsidR="00590C71">
                <w:rPr>
                  <w:rStyle w:val="Hyperlink"/>
                  <w:rFonts w:eastAsiaTheme="minorEastAsia"/>
                </w:rPr>
                <w:t>0</w:t>
              </w:r>
              <w:r w:rsidR="00590C71" w:rsidRPr="00387C17">
                <w:rPr>
                  <w:rStyle w:val="Hyperlink"/>
                  <w:rFonts w:eastAsiaTheme="minorEastAsia" w:hint="eastAsia"/>
                </w:rPr>
                <w:t>_</w:t>
              </w:r>
              <w:r w:rsidR="00590C71" w:rsidRPr="00387C17">
                <w:rPr>
                  <w:rStyle w:val="Hyperlink"/>
                </w:rPr>
                <w:t>ImportingFailureLogFileNoAccess</w:t>
              </w:r>
            </w:hyperlink>
          </w:p>
        </w:tc>
      </w:tr>
      <w:tr w:rsidR="00590C71" w14:paraId="2826E6CC" w14:textId="77777777" w:rsidTr="002960EE">
        <w:trPr>
          <w:trHeight w:val="647"/>
        </w:trPr>
        <w:tc>
          <w:tcPr>
            <w:tcW w:w="3618" w:type="dxa"/>
            <w:vMerge/>
            <w:vAlign w:val="center"/>
          </w:tcPr>
          <w:p w14:paraId="2826E6CA" w14:textId="77777777" w:rsidR="00590C71" w:rsidRDefault="00590C71" w:rsidP="00553258">
            <w:pPr>
              <w:pStyle w:val="LWPTableText"/>
            </w:pPr>
          </w:p>
        </w:tc>
        <w:tc>
          <w:tcPr>
            <w:tcW w:w="5760" w:type="dxa"/>
            <w:vAlign w:val="center"/>
          </w:tcPr>
          <w:p w14:paraId="2826E6CB" w14:textId="77777777" w:rsidR="00590C71" w:rsidRPr="00D04438" w:rsidRDefault="00B030FC" w:rsidP="00553258">
            <w:pPr>
              <w:pStyle w:val="LWPTableText"/>
              <w:rPr>
                <w:color w:val="000000" w:themeColor="text1"/>
              </w:rPr>
            </w:pPr>
            <w:hyperlink w:anchor="MSSITESS_S01_TC11_ImportingFailureImport"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1_TC</w:t>
              </w:r>
              <w:r w:rsidR="00590C71" w:rsidRPr="00387C17">
                <w:rPr>
                  <w:rStyle w:val="Hyperlink"/>
                  <w:rFonts w:eastAsiaTheme="minorEastAsia" w:hint="eastAsia"/>
                </w:rPr>
                <w:t>1</w:t>
              </w:r>
              <w:r w:rsidR="00590C71">
                <w:rPr>
                  <w:rStyle w:val="Hyperlink"/>
                  <w:rFonts w:eastAsiaTheme="minorEastAsia"/>
                </w:rPr>
                <w:t>1</w:t>
              </w:r>
              <w:r w:rsidR="00590C71" w:rsidRPr="00387C17">
                <w:rPr>
                  <w:rStyle w:val="Hyperlink"/>
                </w:rPr>
                <w:t>_ImportingFailureImportWebNotEmpty</w:t>
              </w:r>
            </w:hyperlink>
          </w:p>
        </w:tc>
      </w:tr>
      <w:tr w:rsidR="00590C71" w14:paraId="2826E6CF" w14:textId="77777777" w:rsidTr="002960EE">
        <w:trPr>
          <w:trHeight w:val="647"/>
        </w:trPr>
        <w:tc>
          <w:tcPr>
            <w:tcW w:w="3618" w:type="dxa"/>
            <w:vMerge/>
            <w:vAlign w:val="center"/>
          </w:tcPr>
          <w:p w14:paraId="2826E6CD" w14:textId="77777777" w:rsidR="00590C71" w:rsidRDefault="00590C71" w:rsidP="00553258">
            <w:pPr>
              <w:pStyle w:val="LWPTableText"/>
            </w:pPr>
          </w:p>
        </w:tc>
        <w:tc>
          <w:tcPr>
            <w:tcW w:w="5760" w:type="dxa"/>
            <w:vAlign w:val="center"/>
          </w:tcPr>
          <w:p w14:paraId="2826E6CE" w14:textId="77777777" w:rsidR="00590C71" w:rsidRDefault="00B030FC" w:rsidP="00553258">
            <w:pPr>
              <w:pStyle w:val="LWPTableText"/>
            </w:pPr>
            <w:hyperlink w:anchor="MSSITESS_S01_TC12_ImportingFailureLogPat" w:history="1">
              <w:r w:rsidR="00590C71" w:rsidRPr="00627BB9">
                <w:rPr>
                  <w:rStyle w:val="Hyperlink"/>
                </w:rPr>
                <w:t>MSSITESS_S01_TC12_ImportingFailureLogPathEmpty</w:t>
              </w:r>
            </w:hyperlink>
          </w:p>
        </w:tc>
      </w:tr>
      <w:tr w:rsidR="00590C71" w14:paraId="2826E6D2" w14:textId="77777777" w:rsidTr="002960EE">
        <w:trPr>
          <w:trHeight w:val="602"/>
        </w:trPr>
        <w:tc>
          <w:tcPr>
            <w:tcW w:w="3618" w:type="dxa"/>
            <w:vMerge w:val="restart"/>
            <w:vAlign w:val="center"/>
          </w:tcPr>
          <w:p w14:paraId="2826E6D0" w14:textId="55197507" w:rsidR="00590C71" w:rsidRDefault="00CE2FC3" w:rsidP="00553258">
            <w:pPr>
              <w:pStyle w:val="LWPTableText"/>
            </w:pPr>
            <w:r w:rsidRPr="00553258">
              <w:t>S02_ManageSubSite</w:t>
            </w:r>
          </w:p>
        </w:tc>
        <w:tc>
          <w:tcPr>
            <w:tcW w:w="5760" w:type="dxa"/>
            <w:vAlign w:val="center"/>
          </w:tcPr>
          <w:p w14:paraId="2826E6D1" w14:textId="77777777" w:rsidR="00590C71" w:rsidRDefault="00B030FC" w:rsidP="00553258">
            <w:pPr>
              <w:pStyle w:val="LWPTableText"/>
            </w:pPr>
            <w:hyperlink w:anchor="MSSITESS_S02_TC01_ManagingSubsiteSuccess"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2_TC01_ManagingSubsiteSuccessfully</w:t>
              </w:r>
            </w:hyperlink>
          </w:p>
        </w:tc>
      </w:tr>
      <w:tr w:rsidR="00590C71" w14:paraId="2826E6D5" w14:textId="77777777" w:rsidTr="002960EE">
        <w:trPr>
          <w:trHeight w:val="602"/>
        </w:trPr>
        <w:tc>
          <w:tcPr>
            <w:tcW w:w="3618" w:type="dxa"/>
            <w:vMerge/>
            <w:vAlign w:val="center"/>
          </w:tcPr>
          <w:p w14:paraId="2826E6D3" w14:textId="77777777" w:rsidR="00590C71" w:rsidRDefault="00590C71" w:rsidP="00553258">
            <w:pPr>
              <w:pStyle w:val="LWPTableText"/>
            </w:pPr>
          </w:p>
        </w:tc>
        <w:tc>
          <w:tcPr>
            <w:tcW w:w="5760" w:type="dxa"/>
            <w:vAlign w:val="center"/>
          </w:tcPr>
          <w:p w14:paraId="2826E6D4" w14:textId="77777777" w:rsidR="00590C71" w:rsidRDefault="00B030FC" w:rsidP="00553258">
            <w:pPr>
              <w:pStyle w:val="LWPTableText"/>
            </w:pPr>
            <w:hyperlink w:anchor="MSSITESS_S02_TC02_ManagingSubsiteWithout"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2_TC02_ManagingSubsiteWithoutOptionalParameters</w:t>
              </w:r>
            </w:hyperlink>
          </w:p>
        </w:tc>
      </w:tr>
      <w:tr w:rsidR="00590C71" w14:paraId="2826E6D8" w14:textId="77777777" w:rsidTr="002960EE">
        <w:trPr>
          <w:trHeight w:val="530"/>
        </w:trPr>
        <w:tc>
          <w:tcPr>
            <w:tcW w:w="3618" w:type="dxa"/>
            <w:vMerge/>
            <w:vAlign w:val="center"/>
          </w:tcPr>
          <w:p w14:paraId="2826E6D6" w14:textId="77777777" w:rsidR="00590C71" w:rsidRDefault="00590C71" w:rsidP="00553258">
            <w:pPr>
              <w:pStyle w:val="LWPTableText"/>
            </w:pPr>
          </w:p>
        </w:tc>
        <w:tc>
          <w:tcPr>
            <w:tcW w:w="5760" w:type="dxa"/>
            <w:vAlign w:val="center"/>
          </w:tcPr>
          <w:p w14:paraId="2826E6D7" w14:textId="77777777" w:rsidR="00590C71" w:rsidRDefault="00B030FC" w:rsidP="00553258">
            <w:pPr>
              <w:pStyle w:val="LWPTableText"/>
            </w:pPr>
            <w:hyperlink w:anchor="MSSITESS_S02_TC03_CreateWebFailureUrlAlr"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2_TC0</w:t>
              </w:r>
              <w:r w:rsidR="00590C71" w:rsidRPr="00387C17">
                <w:rPr>
                  <w:rStyle w:val="Hyperlink"/>
                  <w:rFonts w:eastAsiaTheme="minorEastAsia" w:hint="eastAsia"/>
                </w:rPr>
                <w:t>3</w:t>
              </w:r>
              <w:r w:rsidR="00590C71" w:rsidRPr="00387C17">
                <w:rPr>
                  <w:rStyle w:val="Hyperlink"/>
                </w:rPr>
                <w:t>_CreateWebFailureUrlAlreadyInUse</w:t>
              </w:r>
            </w:hyperlink>
          </w:p>
        </w:tc>
      </w:tr>
      <w:tr w:rsidR="00590C71" w14:paraId="2826E6DB" w14:textId="77777777" w:rsidTr="002960EE">
        <w:trPr>
          <w:trHeight w:val="530"/>
        </w:trPr>
        <w:tc>
          <w:tcPr>
            <w:tcW w:w="3618" w:type="dxa"/>
            <w:vMerge/>
            <w:vAlign w:val="center"/>
          </w:tcPr>
          <w:p w14:paraId="2826E6D9" w14:textId="77777777" w:rsidR="00590C71" w:rsidRDefault="00590C71" w:rsidP="00553258">
            <w:pPr>
              <w:pStyle w:val="LWPTableText"/>
            </w:pPr>
          </w:p>
        </w:tc>
        <w:tc>
          <w:tcPr>
            <w:tcW w:w="5760" w:type="dxa"/>
            <w:vAlign w:val="center"/>
          </w:tcPr>
          <w:p w14:paraId="2826E6DA" w14:textId="77777777" w:rsidR="00590C71" w:rsidRDefault="00B030FC" w:rsidP="00553258">
            <w:pPr>
              <w:pStyle w:val="LWPTableText"/>
            </w:pPr>
            <w:hyperlink w:anchor="MSSITESS_S02_TC04_CreateWebFailureTempla"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2_TC0</w:t>
              </w:r>
              <w:r w:rsidR="00590C71" w:rsidRPr="00387C17">
                <w:rPr>
                  <w:rStyle w:val="Hyperlink"/>
                  <w:rFonts w:eastAsiaTheme="minorEastAsia" w:hint="eastAsia"/>
                </w:rPr>
                <w:t>4</w:t>
              </w:r>
              <w:r w:rsidR="00590C71" w:rsidRPr="00387C17">
                <w:rPr>
                  <w:rStyle w:val="Hyperlink"/>
                </w:rPr>
                <w:t>_CreateWebFailureTemplateNotExist</w:t>
              </w:r>
            </w:hyperlink>
          </w:p>
        </w:tc>
      </w:tr>
      <w:tr w:rsidR="00590C71" w14:paraId="2826E6DE" w14:textId="77777777" w:rsidTr="002960EE">
        <w:trPr>
          <w:trHeight w:val="530"/>
        </w:trPr>
        <w:tc>
          <w:tcPr>
            <w:tcW w:w="3618" w:type="dxa"/>
            <w:vMerge/>
            <w:vAlign w:val="center"/>
          </w:tcPr>
          <w:p w14:paraId="2826E6DC" w14:textId="77777777" w:rsidR="00590C71" w:rsidRDefault="00590C71" w:rsidP="00553258">
            <w:pPr>
              <w:pStyle w:val="LWPTableText"/>
            </w:pPr>
          </w:p>
        </w:tc>
        <w:tc>
          <w:tcPr>
            <w:tcW w:w="5760" w:type="dxa"/>
            <w:vAlign w:val="center"/>
          </w:tcPr>
          <w:p w14:paraId="2826E6DD" w14:textId="77777777" w:rsidR="00590C71" w:rsidRDefault="00B030FC" w:rsidP="00553258">
            <w:pPr>
              <w:pStyle w:val="LWPTableText"/>
            </w:pPr>
            <w:hyperlink w:anchor="MSSITESS_S02_TC05_DeleteWebFailureNonExi" w:history="1">
              <w:r w:rsidR="00FE4CA2" w:rsidRPr="00FE4CA2">
                <w:rPr>
                  <w:rStyle w:val="Hyperlink"/>
                </w:rPr>
                <w:t>MSSITESS_S0</w:t>
              </w:r>
              <w:r w:rsidR="00590C71" w:rsidRPr="00FE4CA2">
                <w:rPr>
                  <w:rStyle w:val="Hyperlink"/>
                </w:rPr>
                <w:t>2_TC05_DeleteWebFailureNonExistentUrl</w:t>
              </w:r>
            </w:hyperlink>
          </w:p>
        </w:tc>
      </w:tr>
      <w:tr w:rsidR="00590C71" w14:paraId="2826E6E1" w14:textId="77777777" w:rsidTr="002960EE">
        <w:trPr>
          <w:trHeight w:val="530"/>
        </w:trPr>
        <w:tc>
          <w:tcPr>
            <w:tcW w:w="3618" w:type="dxa"/>
            <w:vMerge/>
            <w:vAlign w:val="center"/>
          </w:tcPr>
          <w:p w14:paraId="2826E6DF" w14:textId="77777777" w:rsidR="00590C71" w:rsidRDefault="00590C71" w:rsidP="00553258">
            <w:pPr>
              <w:pStyle w:val="LWPTableText"/>
            </w:pPr>
          </w:p>
        </w:tc>
        <w:tc>
          <w:tcPr>
            <w:tcW w:w="5760" w:type="dxa"/>
            <w:vAlign w:val="center"/>
          </w:tcPr>
          <w:p w14:paraId="2826E6E0" w14:textId="77777777" w:rsidR="00590C71" w:rsidRDefault="00B030FC" w:rsidP="00553258">
            <w:pPr>
              <w:pStyle w:val="LWPTableText"/>
            </w:pPr>
            <w:hyperlink w:anchor="MSSITESS_S02_TC06_CeateWebWithZeroFalse"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2_TC06_C</w:t>
              </w:r>
              <w:r w:rsidR="005F5AA1">
                <w:rPr>
                  <w:rStyle w:val="Hyperlink"/>
                </w:rPr>
                <w:t>r</w:t>
              </w:r>
              <w:r w:rsidR="00590C71" w:rsidRPr="00387C17">
                <w:rPr>
                  <w:rStyle w:val="Hyperlink"/>
                </w:rPr>
                <w:t>eateWebWithZeroFalse</w:t>
              </w:r>
            </w:hyperlink>
          </w:p>
        </w:tc>
      </w:tr>
      <w:tr w:rsidR="00590C71" w14:paraId="2826E6E4" w14:textId="77777777" w:rsidTr="002960EE">
        <w:trPr>
          <w:trHeight w:val="530"/>
        </w:trPr>
        <w:tc>
          <w:tcPr>
            <w:tcW w:w="3618" w:type="dxa"/>
            <w:vMerge/>
            <w:vAlign w:val="center"/>
          </w:tcPr>
          <w:p w14:paraId="2826E6E2" w14:textId="77777777" w:rsidR="00590C71" w:rsidRDefault="00590C71" w:rsidP="00553258">
            <w:pPr>
              <w:pStyle w:val="LWPTableText"/>
            </w:pPr>
          </w:p>
        </w:tc>
        <w:tc>
          <w:tcPr>
            <w:tcW w:w="5760" w:type="dxa"/>
            <w:vAlign w:val="center"/>
          </w:tcPr>
          <w:p w14:paraId="2826E6E3" w14:textId="77777777" w:rsidR="00590C71" w:rsidRPr="009824A5" w:rsidRDefault="00B030FC" w:rsidP="00553258">
            <w:pPr>
              <w:pStyle w:val="LWPTableText"/>
            </w:pPr>
            <w:hyperlink w:anchor="MSSITESS_S02_TC07_GetSiteTemplateNotInst"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2_TC07_GetSiteTemplateNotInstalledLCID</w:t>
              </w:r>
            </w:hyperlink>
          </w:p>
        </w:tc>
      </w:tr>
      <w:tr w:rsidR="00590C71" w14:paraId="2826E6E7" w14:textId="77777777" w:rsidTr="002960EE">
        <w:trPr>
          <w:trHeight w:val="530"/>
        </w:trPr>
        <w:tc>
          <w:tcPr>
            <w:tcW w:w="3618" w:type="dxa"/>
            <w:vMerge/>
            <w:vAlign w:val="center"/>
          </w:tcPr>
          <w:p w14:paraId="2826E6E5" w14:textId="77777777" w:rsidR="00590C71" w:rsidRDefault="00590C71" w:rsidP="00553258">
            <w:pPr>
              <w:pStyle w:val="LWPTableText"/>
            </w:pPr>
          </w:p>
        </w:tc>
        <w:tc>
          <w:tcPr>
            <w:tcW w:w="5760" w:type="dxa"/>
            <w:vAlign w:val="center"/>
          </w:tcPr>
          <w:p w14:paraId="2826E6E6" w14:textId="77777777" w:rsidR="00590C71" w:rsidRDefault="00B030FC" w:rsidP="00553258">
            <w:pPr>
              <w:pStyle w:val="LWPTableText"/>
            </w:pPr>
            <w:hyperlink w:anchor="MSSITESS_S02_TC08_GetSiteTemplatesSucces" w:history="1">
              <w:r w:rsidR="00590C71" w:rsidRPr="00B838F2">
                <w:rPr>
                  <w:rStyle w:val="Hyperlink"/>
                </w:rPr>
                <w:t>MSSITESS_S</w:t>
              </w:r>
              <w:r w:rsidR="00590C71">
                <w:rPr>
                  <w:rStyle w:val="Hyperlink"/>
                </w:rPr>
                <w:t>0</w:t>
              </w:r>
              <w:r w:rsidR="00590C71" w:rsidRPr="00B838F2">
                <w:rPr>
                  <w:rStyle w:val="Hyperlink"/>
                </w:rPr>
                <w:t>2_TC08_GetSiteTemplatesSuccessfully</w:t>
              </w:r>
            </w:hyperlink>
          </w:p>
        </w:tc>
      </w:tr>
      <w:tr w:rsidR="00590C71" w14:paraId="2826E6EA" w14:textId="77777777" w:rsidTr="002960EE">
        <w:trPr>
          <w:trHeight w:val="530"/>
        </w:trPr>
        <w:tc>
          <w:tcPr>
            <w:tcW w:w="3618" w:type="dxa"/>
            <w:vMerge w:val="restart"/>
            <w:vAlign w:val="center"/>
          </w:tcPr>
          <w:p w14:paraId="2826E6E8" w14:textId="54872BCF" w:rsidR="00590C71" w:rsidRDefault="002D4EC7" w:rsidP="00553258">
            <w:pPr>
              <w:pStyle w:val="LWPTableText"/>
            </w:pPr>
            <w:r w:rsidRPr="00553258">
              <w:t>S03_GetUpdatedFormDigest</w:t>
            </w:r>
          </w:p>
        </w:tc>
        <w:tc>
          <w:tcPr>
            <w:tcW w:w="5760" w:type="dxa"/>
            <w:vAlign w:val="center"/>
          </w:tcPr>
          <w:p w14:paraId="2826E6E9" w14:textId="77777777" w:rsidR="00590C71" w:rsidRDefault="00B030FC" w:rsidP="00553258">
            <w:pPr>
              <w:pStyle w:val="LWPTableText"/>
            </w:pPr>
            <w:hyperlink w:anchor="MSSITESS_S03_TC01_GetUpdatedFormDigest"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3_TC0</w:t>
              </w:r>
              <w:r w:rsidR="00590C71" w:rsidRPr="00387C17">
                <w:rPr>
                  <w:rStyle w:val="Hyperlink"/>
                  <w:rFonts w:eastAsiaTheme="minorEastAsia" w:hint="eastAsia"/>
                </w:rPr>
                <w:t>1</w:t>
              </w:r>
              <w:r w:rsidR="00590C71" w:rsidRPr="00387C17">
                <w:rPr>
                  <w:rStyle w:val="Hyperlink"/>
                </w:rPr>
                <w:t>_GetUpdatedFormDigest</w:t>
              </w:r>
            </w:hyperlink>
          </w:p>
        </w:tc>
      </w:tr>
      <w:tr w:rsidR="00590C71" w14:paraId="2826E6ED" w14:textId="77777777" w:rsidTr="002960EE">
        <w:trPr>
          <w:trHeight w:val="530"/>
        </w:trPr>
        <w:tc>
          <w:tcPr>
            <w:tcW w:w="3618" w:type="dxa"/>
            <w:vMerge/>
            <w:vAlign w:val="center"/>
          </w:tcPr>
          <w:p w14:paraId="2826E6EB" w14:textId="77777777" w:rsidR="00590C71" w:rsidRDefault="00590C71" w:rsidP="00553258">
            <w:pPr>
              <w:pStyle w:val="LWPTableText"/>
            </w:pPr>
          </w:p>
        </w:tc>
        <w:tc>
          <w:tcPr>
            <w:tcW w:w="5760" w:type="dxa"/>
            <w:vAlign w:val="center"/>
          </w:tcPr>
          <w:p w14:paraId="2826E6EC" w14:textId="77777777" w:rsidR="00590C71" w:rsidRDefault="00B030FC" w:rsidP="00553258">
            <w:pPr>
              <w:pStyle w:val="LWPTableText"/>
            </w:pPr>
            <w:hyperlink w:anchor="MSSITESS_S03_TC02_GetUpdatedFormDigestIn"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3_TC0</w:t>
              </w:r>
              <w:r w:rsidR="00590C71" w:rsidRPr="00387C17">
                <w:rPr>
                  <w:rStyle w:val="Hyperlink"/>
                  <w:rFonts w:eastAsiaTheme="minorEastAsia" w:hint="eastAsia"/>
                </w:rPr>
                <w:t>2</w:t>
              </w:r>
              <w:r w:rsidR="00590C71" w:rsidRPr="00387C17">
                <w:rPr>
                  <w:rStyle w:val="Hyperlink"/>
                </w:rPr>
                <w:t>_GetUpdatedFormDigestInformation</w:t>
              </w:r>
            </w:hyperlink>
          </w:p>
        </w:tc>
      </w:tr>
      <w:tr w:rsidR="00590C71" w14:paraId="2826E6F0" w14:textId="77777777" w:rsidTr="002960EE">
        <w:trPr>
          <w:trHeight w:val="530"/>
        </w:trPr>
        <w:tc>
          <w:tcPr>
            <w:tcW w:w="3618" w:type="dxa"/>
            <w:vAlign w:val="center"/>
          </w:tcPr>
          <w:p w14:paraId="2826E6EE" w14:textId="041496DA" w:rsidR="00590C71" w:rsidRDefault="002D4EC7" w:rsidP="00553258">
            <w:pPr>
              <w:pStyle w:val="LWPTableText"/>
            </w:pPr>
            <w:r w:rsidRPr="00553258">
              <w:t>S04_ExportSolution</w:t>
            </w:r>
          </w:p>
        </w:tc>
        <w:tc>
          <w:tcPr>
            <w:tcW w:w="5760" w:type="dxa"/>
            <w:vAlign w:val="center"/>
          </w:tcPr>
          <w:p w14:paraId="2826E6EF" w14:textId="77777777" w:rsidR="00590C71" w:rsidRDefault="00B030FC" w:rsidP="00553258">
            <w:pPr>
              <w:pStyle w:val="LWPTableText"/>
            </w:pPr>
            <w:hyperlink w:anchor="MSSITESS_S04_TC01_ExportSolutionSucceed"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4_TC01_ExportSolutionSucceed</w:t>
              </w:r>
            </w:hyperlink>
          </w:p>
        </w:tc>
      </w:tr>
      <w:tr w:rsidR="00713697" w14:paraId="2826E6F3" w14:textId="77777777" w:rsidTr="002960EE">
        <w:trPr>
          <w:trHeight w:val="503"/>
        </w:trPr>
        <w:tc>
          <w:tcPr>
            <w:tcW w:w="3618" w:type="dxa"/>
            <w:vMerge w:val="restart"/>
            <w:vAlign w:val="center"/>
          </w:tcPr>
          <w:p w14:paraId="2826E6F1" w14:textId="10592062" w:rsidR="00713697" w:rsidRDefault="002D4EC7" w:rsidP="00553258">
            <w:pPr>
              <w:pStyle w:val="LWPTableText"/>
            </w:pPr>
            <w:r w:rsidRPr="00553258">
              <w:t>S05_ExportWorkflowTemplate</w:t>
            </w:r>
          </w:p>
        </w:tc>
        <w:tc>
          <w:tcPr>
            <w:tcW w:w="5760" w:type="dxa"/>
            <w:vAlign w:val="center"/>
          </w:tcPr>
          <w:p w14:paraId="2826E6F2" w14:textId="77777777" w:rsidR="00713697" w:rsidRDefault="00B030FC" w:rsidP="00553258">
            <w:pPr>
              <w:pStyle w:val="LWPTableText"/>
            </w:pPr>
            <w:hyperlink w:anchor="MSSITESS_S05_TC01_ExportWorkflowTemplate" w:history="1">
              <w:r w:rsidR="00713697">
                <w:rPr>
                  <w:rStyle w:val="Hyperlink"/>
                </w:rPr>
                <w:t>MS</w:t>
              </w:r>
              <w:r w:rsidR="00713697" w:rsidRPr="00387C17">
                <w:rPr>
                  <w:rStyle w:val="Hyperlink"/>
                </w:rPr>
                <w:t>SITESS_</w:t>
              </w:r>
              <w:r w:rsidR="00713697">
                <w:rPr>
                  <w:rStyle w:val="Hyperlink"/>
                </w:rPr>
                <w:t>S0</w:t>
              </w:r>
              <w:r w:rsidR="00713697" w:rsidRPr="00387C17">
                <w:rPr>
                  <w:rStyle w:val="Hyperlink"/>
                </w:rPr>
                <w:t>5_TC01_ExportWorkflowTemplateSucceed</w:t>
              </w:r>
            </w:hyperlink>
          </w:p>
        </w:tc>
      </w:tr>
      <w:tr w:rsidR="00713697" w14:paraId="2826E6F6" w14:textId="77777777" w:rsidTr="002960EE">
        <w:trPr>
          <w:trHeight w:val="530"/>
        </w:trPr>
        <w:tc>
          <w:tcPr>
            <w:tcW w:w="3618" w:type="dxa"/>
            <w:vMerge/>
            <w:vAlign w:val="center"/>
          </w:tcPr>
          <w:p w14:paraId="2826E6F4" w14:textId="77777777" w:rsidR="00713697" w:rsidRDefault="00713697" w:rsidP="00553258">
            <w:pPr>
              <w:pStyle w:val="LWPTableText"/>
            </w:pPr>
          </w:p>
        </w:tc>
        <w:tc>
          <w:tcPr>
            <w:tcW w:w="5760" w:type="dxa"/>
            <w:vAlign w:val="center"/>
          </w:tcPr>
          <w:p w14:paraId="2826E6F5" w14:textId="77777777" w:rsidR="00713697" w:rsidRDefault="00B030FC" w:rsidP="00553258">
            <w:pPr>
              <w:pStyle w:val="LWPTableText"/>
            </w:pPr>
            <w:hyperlink w:anchor="MSSITESS_S05_TC02_ExportWorkflowTemplate" w:history="1">
              <w:r w:rsidR="00713697">
                <w:rPr>
                  <w:rStyle w:val="Hyperlink"/>
                </w:rPr>
                <w:t>MS</w:t>
              </w:r>
              <w:r w:rsidR="00713697" w:rsidRPr="00387C17">
                <w:rPr>
                  <w:rStyle w:val="Hyperlink"/>
                </w:rPr>
                <w:t>SITESS_</w:t>
              </w:r>
              <w:r w:rsidR="00713697">
                <w:rPr>
                  <w:rStyle w:val="Hyperlink"/>
                </w:rPr>
                <w:t>S0</w:t>
              </w:r>
              <w:r w:rsidR="00713697" w:rsidRPr="00387C17">
                <w:rPr>
                  <w:rStyle w:val="Hyperlink"/>
                </w:rPr>
                <w:t>5_TC0</w:t>
              </w:r>
              <w:r w:rsidR="00713697" w:rsidRPr="00387C17">
                <w:rPr>
                  <w:rStyle w:val="Hyperlink"/>
                  <w:rFonts w:eastAsiaTheme="minorEastAsia" w:hint="eastAsia"/>
                </w:rPr>
                <w:t>2</w:t>
              </w:r>
              <w:r w:rsidR="00713697" w:rsidRPr="00387C17">
                <w:rPr>
                  <w:rStyle w:val="Hyperlink"/>
                </w:rPr>
                <w:t>_ExportWorkflowTemplateInvalidLibrary</w:t>
              </w:r>
            </w:hyperlink>
          </w:p>
        </w:tc>
      </w:tr>
      <w:tr w:rsidR="00713697" w14:paraId="2826E6F9" w14:textId="77777777" w:rsidTr="002960EE">
        <w:trPr>
          <w:trHeight w:val="530"/>
        </w:trPr>
        <w:tc>
          <w:tcPr>
            <w:tcW w:w="3618" w:type="dxa"/>
            <w:vMerge/>
            <w:vAlign w:val="center"/>
          </w:tcPr>
          <w:p w14:paraId="2826E6F7" w14:textId="77777777" w:rsidR="00713697" w:rsidRDefault="00713697" w:rsidP="00553258">
            <w:pPr>
              <w:pStyle w:val="LWPTableText"/>
            </w:pPr>
          </w:p>
        </w:tc>
        <w:tc>
          <w:tcPr>
            <w:tcW w:w="5760" w:type="dxa"/>
            <w:vAlign w:val="center"/>
          </w:tcPr>
          <w:p w14:paraId="2826E6F8" w14:textId="77777777" w:rsidR="00713697" w:rsidRPr="0028326B" w:rsidRDefault="00B030FC" w:rsidP="00553258">
            <w:pPr>
              <w:pStyle w:val="LWPTableText"/>
              <w:rPr>
                <w:color w:val="333399"/>
                <w:u w:val="single"/>
              </w:rPr>
            </w:pPr>
            <w:hyperlink w:anchor="MSSITESS_S05_TC03_ExportWorkflowTemplate" w:history="1">
              <w:r w:rsidR="0028326B" w:rsidRPr="0028326B">
                <w:rPr>
                  <w:rStyle w:val="Hyperlink"/>
                </w:rPr>
                <w:t>MSSITESS_S05_TC03_ExportWorkflowTemplateInvalidTemplate</w:t>
              </w:r>
            </w:hyperlink>
          </w:p>
        </w:tc>
      </w:tr>
      <w:tr w:rsidR="00590C71" w14:paraId="2826E6FC" w14:textId="77777777" w:rsidTr="002960EE">
        <w:trPr>
          <w:trHeight w:val="557"/>
        </w:trPr>
        <w:tc>
          <w:tcPr>
            <w:tcW w:w="3618" w:type="dxa"/>
            <w:vAlign w:val="center"/>
          </w:tcPr>
          <w:p w14:paraId="2826E6FA" w14:textId="798681A9" w:rsidR="00590C71" w:rsidRDefault="002D4EC7" w:rsidP="00553258">
            <w:pPr>
              <w:pStyle w:val="LWPTableText"/>
            </w:pPr>
            <w:r w:rsidRPr="00553258">
              <w:t>S06_GetSite</w:t>
            </w:r>
          </w:p>
        </w:tc>
        <w:tc>
          <w:tcPr>
            <w:tcW w:w="5760" w:type="dxa"/>
            <w:vAlign w:val="center"/>
          </w:tcPr>
          <w:p w14:paraId="2826E6FB" w14:textId="77777777" w:rsidR="00590C71" w:rsidRDefault="00B030FC" w:rsidP="00553258">
            <w:pPr>
              <w:pStyle w:val="LWPTableText"/>
            </w:pPr>
            <w:hyperlink w:anchor="MSSITESS_S06_TC01_GetSiteSucceed"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6_TC01_GetSiteSucceed</w:t>
              </w:r>
            </w:hyperlink>
          </w:p>
        </w:tc>
      </w:tr>
      <w:tr w:rsidR="00590C71" w14:paraId="2826E6FF" w14:textId="77777777" w:rsidTr="002960EE">
        <w:trPr>
          <w:trHeight w:val="530"/>
        </w:trPr>
        <w:tc>
          <w:tcPr>
            <w:tcW w:w="3618" w:type="dxa"/>
            <w:vAlign w:val="center"/>
          </w:tcPr>
          <w:p w14:paraId="2826E6FD" w14:textId="5144F179" w:rsidR="00590C71" w:rsidRDefault="002D4EC7" w:rsidP="00553258">
            <w:pPr>
              <w:pStyle w:val="LWPTableText"/>
            </w:pPr>
            <w:r w:rsidRPr="00553258">
              <w:t>S07_HTTPStatusCode</w:t>
            </w:r>
          </w:p>
        </w:tc>
        <w:tc>
          <w:tcPr>
            <w:tcW w:w="5760" w:type="dxa"/>
            <w:vAlign w:val="center"/>
          </w:tcPr>
          <w:p w14:paraId="2826E6FE" w14:textId="77777777" w:rsidR="00590C71" w:rsidRDefault="00B030FC" w:rsidP="00553258">
            <w:pPr>
              <w:pStyle w:val="LWPTableText"/>
            </w:pPr>
            <w:hyperlink w:anchor="MSSITESS_S07_TC01_HttpStatusCodesFault" w:history="1">
              <w:r w:rsidR="00590C71">
                <w:rPr>
                  <w:rStyle w:val="Hyperlink"/>
                </w:rPr>
                <w:t>MS</w:t>
              </w:r>
              <w:r w:rsidR="00590C71" w:rsidRPr="00387C17">
                <w:rPr>
                  <w:rStyle w:val="Hyperlink"/>
                </w:rPr>
                <w:t>SITESS_</w:t>
              </w:r>
              <w:r w:rsidR="00590C71">
                <w:rPr>
                  <w:rStyle w:val="Hyperlink"/>
                </w:rPr>
                <w:t>S0</w:t>
              </w:r>
              <w:r w:rsidR="00590C71" w:rsidRPr="00387C17">
                <w:rPr>
                  <w:rStyle w:val="Hyperlink"/>
                </w:rPr>
                <w:t>7_TC01_HttpStatusCodesFault</w:t>
              </w:r>
            </w:hyperlink>
          </w:p>
        </w:tc>
      </w:tr>
    </w:tbl>
    <w:p w14:paraId="2826E700" w14:textId="4C37256D" w:rsidR="00221423" w:rsidRPr="00784877" w:rsidRDefault="00553258" w:rsidP="00553258">
      <w:pPr>
        <w:pStyle w:val="LWPTableCaption"/>
      </w:pPr>
      <w:r w:rsidRPr="00553258">
        <w:t>Test case scenario distribution</w:t>
      </w:r>
    </w:p>
    <w:p w14:paraId="2826E701" w14:textId="38731963" w:rsidR="00221423" w:rsidRPr="0013574A" w:rsidRDefault="005C0B62" w:rsidP="00221423">
      <w:pPr>
        <w:pStyle w:val="Heading3"/>
      </w:pPr>
      <w:bookmarkStart w:id="572" w:name="_Toc351988860"/>
      <w:bookmarkStart w:id="573" w:name="_Toc352252788"/>
      <w:bookmarkStart w:id="574" w:name="_Toc352252875"/>
      <w:bookmarkStart w:id="575" w:name="_Toc352253316"/>
      <w:bookmarkStart w:id="576" w:name="_Toc352599892"/>
      <w:bookmarkStart w:id="577" w:name="_Toc387925533"/>
      <w:r>
        <w:t>Test case d</w:t>
      </w:r>
      <w:r w:rsidR="00221423">
        <w:t>escription</w:t>
      </w:r>
      <w:bookmarkEnd w:id="572"/>
      <w:bookmarkEnd w:id="573"/>
      <w:bookmarkEnd w:id="574"/>
      <w:bookmarkEnd w:id="575"/>
      <w:bookmarkEnd w:id="576"/>
      <w:bookmarkEnd w:id="577"/>
      <w:r w:rsidR="00221423">
        <w:t xml:space="preserve"> </w:t>
      </w:r>
    </w:p>
    <w:p w14:paraId="2826E702" w14:textId="042D1752" w:rsidR="00221423" w:rsidRDefault="00221423" w:rsidP="00221423">
      <w:pPr>
        <w:pStyle w:val="Clickandtype"/>
        <w:rPr>
          <w:rFonts w:eastAsiaTheme="minorEastAsia"/>
          <w:szCs w:val="18"/>
        </w:rPr>
      </w:pPr>
      <w:bookmarkStart w:id="578" w:name="_Test_Suite_Design_1"/>
      <w:bookmarkStart w:id="579" w:name="_Test_Cases_Design"/>
      <w:bookmarkEnd w:id="0"/>
      <w:bookmarkEnd w:id="10"/>
      <w:bookmarkEnd w:id="578"/>
      <w:bookmarkEnd w:id="579"/>
      <w:r>
        <w:rPr>
          <w:rFonts w:eastAsiaTheme="minorEastAsia"/>
          <w:szCs w:val="18"/>
        </w:rPr>
        <w:t xml:space="preserve">There are </w:t>
      </w:r>
      <w:r w:rsidR="00C55259">
        <w:rPr>
          <w:rFonts w:eastAsiaTheme="minorEastAsia"/>
          <w:szCs w:val="18"/>
        </w:rPr>
        <w:t>2</w:t>
      </w:r>
      <w:r w:rsidR="008F2FFD">
        <w:rPr>
          <w:rFonts w:eastAsiaTheme="minorEastAsia"/>
          <w:szCs w:val="18"/>
        </w:rPr>
        <w:t>8</w:t>
      </w:r>
      <w:r>
        <w:rPr>
          <w:rFonts w:eastAsiaTheme="minorEastAsia"/>
          <w:szCs w:val="18"/>
        </w:rPr>
        <w:t xml:space="preserve"> test cases designed for the MS-SITESS </w:t>
      </w:r>
      <w:r w:rsidR="00C50DA4">
        <w:rPr>
          <w:rFonts w:eastAsiaTheme="minorEastAsia"/>
          <w:szCs w:val="18"/>
        </w:rPr>
        <w:t>t</w:t>
      </w:r>
      <w:r>
        <w:rPr>
          <w:rFonts w:eastAsiaTheme="minorEastAsia"/>
          <w:szCs w:val="18"/>
        </w:rPr>
        <w:t xml:space="preserve">est </w:t>
      </w:r>
      <w:r w:rsidR="00C50DA4">
        <w:rPr>
          <w:rFonts w:eastAsiaTheme="minorEastAsia"/>
          <w:szCs w:val="18"/>
        </w:rPr>
        <w:t>s</w:t>
      </w:r>
      <w:r>
        <w:rPr>
          <w:rFonts w:eastAsiaTheme="minorEastAsia"/>
          <w:szCs w:val="18"/>
        </w:rPr>
        <w:t xml:space="preserve">uite. </w:t>
      </w:r>
    </w:p>
    <w:p w14:paraId="2826E703" w14:textId="77777777" w:rsidR="00221423" w:rsidRPr="009824A5" w:rsidRDefault="00221423" w:rsidP="00553258">
      <w:pPr>
        <w:pStyle w:val="LWPListBulletLevel1"/>
      </w:pPr>
      <w:r w:rsidRPr="009824A5">
        <w:t>The steps in the following test case definitions are using methods and parameter names in the adapter interfaces directly.</w:t>
      </w:r>
    </w:p>
    <w:p w14:paraId="2826E704" w14:textId="77777777" w:rsidR="00221423" w:rsidRPr="00CD66F5" w:rsidRDefault="00221423" w:rsidP="00553258">
      <w:pPr>
        <w:pStyle w:val="LWPListBulletLevel1"/>
      </w:pPr>
      <w:r w:rsidRPr="009824A5">
        <w:t xml:space="preserve">Except otherwise specified, all test cases use HTTP as transport </w:t>
      </w:r>
      <w:r w:rsidR="00913B49">
        <w:rPr>
          <w:rFonts w:hint="eastAsia"/>
        </w:rPr>
        <w:t>protocol</w:t>
      </w:r>
      <w:r w:rsidRPr="009824A5">
        <w:t xml:space="preserve">. </w:t>
      </w:r>
    </w:p>
    <w:p w14:paraId="2826E705" w14:textId="6348F84E" w:rsidR="00F75402" w:rsidRDefault="00F75402" w:rsidP="00F75402">
      <w:pPr>
        <w:rPr>
          <w:rFonts w:eastAsiaTheme="minorEastAsia"/>
          <w:szCs w:val="18"/>
        </w:rPr>
      </w:pPr>
      <w:bookmarkStart w:id="580" w:name="_Toc295222949"/>
    </w:p>
    <w:p w14:paraId="38374654" w14:textId="26F2A5B8" w:rsidR="00D93CF0" w:rsidRPr="00553258" w:rsidRDefault="00D93CF0" w:rsidP="00553258">
      <w:pPr>
        <w:adjustRightInd w:val="0"/>
        <w:snapToGrid w:val="0"/>
        <w:spacing w:before="120"/>
        <w:rPr>
          <w:rFonts w:eastAsia="MS Shell Dlg 2" w:cs="MS Shell Dlg 2"/>
          <w:szCs w:val="18"/>
        </w:rPr>
      </w:pPr>
      <w:r>
        <w:rPr>
          <w:rFonts w:eastAsia="MS Shell Dlg 2" w:cs="MS Shell Dlg 2"/>
          <w:szCs w:val="18"/>
        </w:rPr>
        <w:t>The following table describes common prerequisites,</w:t>
      </w:r>
      <w:r w:rsidRPr="00906142">
        <w:rPr>
          <w:rFonts w:eastAsiaTheme="minorEastAsia" w:cs="MS Shell Dlg 2"/>
          <w:szCs w:val="18"/>
        </w:rPr>
        <w:t xml:space="preserve"> </w:t>
      </w:r>
      <w:r>
        <w:rPr>
          <w:rFonts w:eastAsia="MS Shell Dlg 2" w:cs="MS Shell Dlg 2"/>
          <w:szCs w:val="18"/>
        </w:rPr>
        <w:t>c</w:t>
      </w:r>
      <w:r w:rsidRPr="00906142">
        <w:rPr>
          <w:rFonts w:eastAsia="MS Shell Dlg 2" w:cs="MS Shell Dlg 2"/>
          <w:szCs w:val="18"/>
        </w:rPr>
        <w:t xml:space="preserve">ommon </w:t>
      </w:r>
      <w:r>
        <w:rPr>
          <w:rFonts w:eastAsia="MS Shell Dlg 2" w:cs="MS Shell Dlg 2"/>
          <w:szCs w:val="18"/>
        </w:rPr>
        <w:t>c</w:t>
      </w:r>
      <w:r w:rsidRPr="00906142">
        <w:rPr>
          <w:rFonts w:eastAsia="MS Shell Dlg 2" w:cs="MS Shell Dlg 2"/>
          <w:szCs w:val="18"/>
        </w:rPr>
        <w:t xml:space="preserve">leanup </w:t>
      </w:r>
      <w:r w:rsidRPr="00906142">
        <w:rPr>
          <w:rFonts w:eastAsiaTheme="minorEastAsia" w:cs="MS Shell Dlg 2"/>
          <w:szCs w:val="18"/>
        </w:rPr>
        <w:t xml:space="preserve">and </w:t>
      </w:r>
      <w:r>
        <w:rPr>
          <w:rFonts w:eastAsiaTheme="minorEastAsia" w:cs="MS Shell Dlg 2"/>
          <w:szCs w:val="18"/>
        </w:rPr>
        <w:t>c</w:t>
      </w:r>
      <w:r w:rsidRPr="00906142">
        <w:rPr>
          <w:rFonts w:eastAsiaTheme="minorEastAsia" w:cs="MS Shell Dlg 2"/>
          <w:szCs w:val="18"/>
        </w:rPr>
        <w:t xml:space="preserve">ommon </w:t>
      </w:r>
      <w:r>
        <w:rPr>
          <w:rFonts w:eastAsiaTheme="minorEastAsia" w:cs="MS Shell Dlg 2"/>
          <w:szCs w:val="18"/>
        </w:rPr>
        <w:t>s</w:t>
      </w:r>
      <w:r w:rsidRPr="00906142">
        <w:rPr>
          <w:rFonts w:eastAsiaTheme="minorEastAsia" w:cs="MS Shell Dlg 2"/>
          <w:szCs w:val="18"/>
        </w:rPr>
        <w:t xml:space="preserve">teps </w:t>
      </w:r>
      <w:r>
        <w:rPr>
          <w:rFonts w:eastAsia="MS Shell Dlg 2" w:cs="MS Shell Dlg 2"/>
          <w:szCs w:val="18"/>
        </w:rPr>
        <w:t>for all the test cases</w:t>
      </w:r>
      <w:r w:rsidRPr="00906142">
        <w:rPr>
          <w:rFonts w:eastAsia="MS Shell Dlg 2" w:cs="MS Shell Dlg 2"/>
          <w:szCs w:val="18"/>
        </w:rPr>
        <w:t>:</w:t>
      </w:r>
    </w:p>
    <w:tbl>
      <w:tblPr>
        <w:tblW w:w="9566"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01"/>
        <w:gridCol w:w="7865"/>
      </w:tblGrid>
      <w:tr w:rsidR="00F75402" w:rsidRPr="00F75402" w14:paraId="2826E708" w14:textId="77777777" w:rsidTr="00520C41">
        <w:trPr>
          <w:trHeight w:val="458"/>
        </w:trPr>
        <w:tc>
          <w:tcPr>
            <w:tcW w:w="1701" w:type="dxa"/>
            <w:shd w:val="clear" w:color="auto" w:fill="D9D9D9"/>
            <w:tcMar>
              <w:top w:w="0" w:type="dxa"/>
              <w:left w:w="108" w:type="dxa"/>
              <w:bottom w:w="0" w:type="dxa"/>
              <w:right w:w="108" w:type="dxa"/>
            </w:tcMar>
            <w:hideMark/>
          </w:tcPr>
          <w:p w14:paraId="2826E706" w14:textId="016AAC85" w:rsidR="00F75402" w:rsidRPr="00F75402" w:rsidRDefault="00F75402" w:rsidP="00553258">
            <w:pPr>
              <w:pStyle w:val="LWPTableHeading"/>
              <w:rPr>
                <w:lang w:eastAsia="zh-TW"/>
              </w:rPr>
            </w:pPr>
            <w:r w:rsidRPr="00F75402">
              <w:rPr>
                <w:lang w:eastAsia="zh-TW"/>
              </w:rPr>
              <w:t xml:space="preserve">Common </w:t>
            </w:r>
            <w:r w:rsidR="00C74B60">
              <w:rPr>
                <w:lang w:eastAsia="zh-TW"/>
              </w:rPr>
              <w:t>p</w:t>
            </w:r>
            <w:r w:rsidRPr="00F75402">
              <w:rPr>
                <w:lang w:eastAsia="zh-TW"/>
              </w:rPr>
              <w:t xml:space="preserve">rerequisites </w:t>
            </w:r>
          </w:p>
        </w:tc>
        <w:tc>
          <w:tcPr>
            <w:tcW w:w="7865" w:type="dxa"/>
            <w:tcMar>
              <w:top w:w="0" w:type="dxa"/>
              <w:left w:w="108" w:type="dxa"/>
              <w:bottom w:w="0" w:type="dxa"/>
              <w:right w:w="108" w:type="dxa"/>
            </w:tcMar>
            <w:vAlign w:val="center"/>
            <w:hideMark/>
          </w:tcPr>
          <w:p w14:paraId="2826E707" w14:textId="7469182B" w:rsidR="00F75402" w:rsidRPr="00F75402" w:rsidRDefault="00A6128A" w:rsidP="00553258">
            <w:pPr>
              <w:pStyle w:val="LWPTableText"/>
              <w:rPr>
                <w:rFonts w:eastAsia="PMingLiU"/>
                <w:lang w:eastAsia="zh-TW"/>
              </w:rPr>
            </w:pPr>
            <w:r>
              <w:rPr>
                <w:rFonts w:eastAsiaTheme="minorEastAsia" w:hint="eastAsia"/>
                <w:lang w:eastAsia="zh-CN"/>
              </w:rPr>
              <w:t>The c</w:t>
            </w:r>
            <w:r w:rsidR="00F75402" w:rsidRPr="00F75402">
              <w:rPr>
                <w:rFonts w:eastAsia="PMingLiU"/>
                <w:lang w:eastAsia="zh-TW"/>
              </w:rPr>
              <w:t xml:space="preserve">lient uses HTTP/HTTPS </w:t>
            </w:r>
            <w:r w:rsidR="00F75402" w:rsidRPr="00F75402">
              <w:rPr>
                <w:rFonts w:eastAsiaTheme="minorEastAsia" w:hint="eastAsia"/>
              </w:rPr>
              <w:t>protocol</w:t>
            </w:r>
            <w:r w:rsidR="00F75402" w:rsidRPr="00F75402">
              <w:rPr>
                <w:rFonts w:eastAsia="PMingLiU"/>
                <w:lang w:eastAsia="zh-TW"/>
              </w:rPr>
              <w:t xml:space="preserve"> and an authenticated user account.</w:t>
            </w:r>
          </w:p>
        </w:tc>
      </w:tr>
      <w:tr w:rsidR="00F75402" w:rsidRPr="00F75402" w14:paraId="2826E70B" w14:textId="77777777" w:rsidTr="00520C41">
        <w:tc>
          <w:tcPr>
            <w:tcW w:w="1701" w:type="dxa"/>
            <w:shd w:val="clear" w:color="auto" w:fill="D9D9D9"/>
            <w:tcMar>
              <w:top w:w="0" w:type="dxa"/>
              <w:left w:w="108" w:type="dxa"/>
              <w:bottom w:w="0" w:type="dxa"/>
              <w:right w:w="108" w:type="dxa"/>
            </w:tcMar>
            <w:hideMark/>
          </w:tcPr>
          <w:p w14:paraId="2826E709" w14:textId="7ED1301D" w:rsidR="00F75402" w:rsidRPr="00F75402" w:rsidRDefault="00F75402" w:rsidP="00553258">
            <w:pPr>
              <w:pStyle w:val="LWPTableHeading"/>
              <w:rPr>
                <w:lang w:eastAsia="zh-TW"/>
              </w:rPr>
            </w:pPr>
            <w:r w:rsidRPr="00F75402">
              <w:rPr>
                <w:lang w:eastAsia="zh-TW"/>
              </w:rPr>
              <w:t xml:space="preserve">Common </w:t>
            </w:r>
            <w:r w:rsidR="00C74B60">
              <w:rPr>
                <w:lang w:eastAsia="zh-TW"/>
              </w:rPr>
              <w:t>s</w:t>
            </w:r>
            <w:r w:rsidRPr="00F75402">
              <w:rPr>
                <w:lang w:eastAsia="zh-TW"/>
              </w:rPr>
              <w:t xml:space="preserve">teps </w:t>
            </w:r>
          </w:p>
        </w:tc>
        <w:tc>
          <w:tcPr>
            <w:tcW w:w="7865" w:type="dxa"/>
            <w:tcMar>
              <w:top w:w="0" w:type="dxa"/>
              <w:left w:w="108" w:type="dxa"/>
              <w:bottom w:w="0" w:type="dxa"/>
              <w:right w:w="108" w:type="dxa"/>
            </w:tcMar>
            <w:hideMark/>
          </w:tcPr>
          <w:p w14:paraId="2826E70A" w14:textId="77777777" w:rsidR="00F75402" w:rsidRPr="0017334A" w:rsidRDefault="00F75402" w:rsidP="00F75402">
            <w:pPr>
              <w:rPr>
                <w:rFonts w:eastAsia="PMingLiU"/>
                <w:sz w:val="18"/>
                <w:szCs w:val="18"/>
                <w:lang w:eastAsia="zh-TW"/>
              </w:rPr>
            </w:pPr>
            <w:r w:rsidRPr="0017334A">
              <w:rPr>
                <w:rFonts w:eastAsia="PMingLiU"/>
                <w:sz w:val="18"/>
                <w:szCs w:val="18"/>
                <w:lang w:eastAsia="zh-TW"/>
              </w:rPr>
              <w:t>N/A</w:t>
            </w:r>
          </w:p>
        </w:tc>
      </w:tr>
      <w:tr w:rsidR="00F75402" w:rsidRPr="00F75402" w14:paraId="2826E70F" w14:textId="77777777" w:rsidTr="00520C41">
        <w:tc>
          <w:tcPr>
            <w:tcW w:w="1701" w:type="dxa"/>
            <w:shd w:val="clear" w:color="auto" w:fill="D9D9D9"/>
            <w:tcMar>
              <w:top w:w="0" w:type="dxa"/>
              <w:left w:w="108" w:type="dxa"/>
              <w:bottom w:w="0" w:type="dxa"/>
              <w:right w:w="108" w:type="dxa"/>
            </w:tcMar>
            <w:hideMark/>
          </w:tcPr>
          <w:p w14:paraId="2826E70C" w14:textId="3A2FD5ED" w:rsidR="00F75402" w:rsidRPr="00F75402" w:rsidRDefault="00F75402" w:rsidP="00553258">
            <w:pPr>
              <w:pStyle w:val="LWPTableHeading"/>
              <w:rPr>
                <w:lang w:eastAsia="zh-TW"/>
              </w:rPr>
            </w:pPr>
            <w:r w:rsidRPr="00F75402">
              <w:rPr>
                <w:lang w:eastAsia="zh-TW"/>
              </w:rPr>
              <w:t xml:space="preserve">Common </w:t>
            </w:r>
            <w:r w:rsidR="00C74B60">
              <w:rPr>
                <w:lang w:eastAsia="zh-TW"/>
              </w:rPr>
              <w:t>c</w:t>
            </w:r>
            <w:r w:rsidRPr="00F75402">
              <w:rPr>
                <w:lang w:eastAsia="zh-TW"/>
              </w:rPr>
              <w:t>leanups</w:t>
            </w:r>
          </w:p>
        </w:tc>
        <w:tc>
          <w:tcPr>
            <w:tcW w:w="7865" w:type="dxa"/>
            <w:tcMar>
              <w:top w:w="0" w:type="dxa"/>
              <w:left w:w="108" w:type="dxa"/>
              <w:bottom w:w="0" w:type="dxa"/>
              <w:right w:w="108" w:type="dxa"/>
            </w:tcMar>
            <w:hideMark/>
          </w:tcPr>
          <w:p w14:paraId="2826E70D" w14:textId="77777777" w:rsidR="00F75402" w:rsidRPr="00553258" w:rsidRDefault="00F75402" w:rsidP="00553258">
            <w:pPr>
              <w:pStyle w:val="LWPTableNumberList"/>
              <w:numPr>
                <w:ilvl w:val="0"/>
                <w:numId w:val="82"/>
              </w:numPr>
              <w:rPr>
                <w:rFonts w:eastAsia="PMingLiU"/>
                <w:lang w:eastAsia="zh-TW"/>
              </w:rPr>
            </w:pPr>
            <w:r w:rsidRPr="00553258">
              <w:rPr>
                <w:rFonts w:eastAsia="PMingLiU"/>
                <w:lang w:eastAsia="zh-TW"/>
              </w:rPr>
              <w:t>Delete all files in the “</w:t>
            </w:r>
            <w:r w:rsidR="00DA3FEC" w:rsidRPr="00553258">
              <w:rPr>
                <w:rFonts w:eastAsia="PMingLiU"/>
                <w:lang w:eastAsia="zh-TW"/>
              </w:rPr>
              <w:t>MSSITESS_DocumentLibrary</w:t>
            </w:r>
            <w:r w:rsidRPr="00553258">
              <w:rPr>
                <w:rFonts w:eastAsia="PMingLiU"/>
                <w:lang w:eastAsia="zh-TW"/>
              </w:rPr>
              <w:t xml:space="preserve">” folder of the site </w:t>
            </w:r>
            <w:r w:rsidR="00DA3FEC" w:rsidRPr="00553258">
              <w:rPr>
                <w:rFonts w:eastAsia="PMingLiU"/>
                <w:lang w:eastAsia="zh-TW"/>
              </w:rPr>
              <w:t>“MSSITESS_Site”</w:t>
            </w:r>
            <w:r w:rsidRPr="00553258">
              <w:rPr>
                <w:rFonts w:eastAsia="PMingLiU"/>
                <w:lang w:eastAsia="zh-TW"/>
              </w:rPr>
              <w:t>;</w:t>
            </w:r>
          </w:p>
          <w:p w14:paraId="2826E70E" w14:textId="77777777" w:rsidR="00F75402" w:rsidRPr="00F75402" w:rsidRDefault="00DA3FEC" w:rsidP="00553258">
            <w:pPr>
              <w:pStyle w:val="LWPTableNumberList"/>
              <w:rPr>
                <w:rFonts w:eastAsia="PMingLiU"/>
                <w:lang w:eastAsia="zh-TW"/>
              </w:rPr>
            </w:pPr>
            <w:r>
              <w:rPr>
                <w:rFonts w:eastAsia="PMingLiU"/>
                <w:lang w:eastAsia="zh-TW"/>
              </w:rPr>
              <w:t>Remove the subsite created by the ImportWeb and CreateWeb operations</w:t>
            </w:r>
            <w:r w:rsidR="00F75402" w:rsidRPr="00F75402">
              <w:rPr>
                <w:rFonts w:eastAsia="PMingLiU"/>
                <w:lang w:eastAsia="zh-TW"/>
              </w:rPr>
              <w:t>.</w:t>
            </w:r>
          </w:p>
        </w:tc>
      </w:tr>
    </w:tbl>
    <w:p w14:paraId="2826E710" w14:textId="5BFA9ECA" w:rsidR="00F75402" w:rsidRDefault="00F75402" w:rsidP="00553258">
      <w:pPr>
        <w:pStyle w:val="LWPTableCaption"/>
        <w:rPr>
          <w:rFonts w:eastAsiaTheme="minorEastAsia"/>
          <w:lang w:eastAsia="zh-CN"/>
        </w:rPr>
      </w:pPr>
      <w:r w:rsidRPr="00F75402">
        <w:t xml:space="preserve">Common </w:t>
      </w:r>
      <w:r w:rsidR="00A6128A">
        <w:rPr>
          <w:rFonts w:eastAsiaTheme="minorEastAsia" w:hint="eastAsia"/>
          <w:lang w:eastAsia="zh-CN"/>
        </w:rPr>
        <w:t>p</w:t>
      </w:r>
      <w:r w:rsidRPr="00F75402">
        <w:t>rerequisites</w:t>
      </w:r>
      <w:r w:rsidR="00A6128A">
        <w:rPr>
          <w:rFonts w:eastAsiaTheme="minorEastAsia" w:hint="eastAsia"/>
          <w:lang w:eastAsia="zh-CN"/>
        </w:rPr>
        <w:t>, s</w:t>
      </w:r>
      <w:r w:rsidRPr="00F75402">
        <w:t>teps</w:t>
      </w:r>
      <w:r w:rsidR="00A6128A">
        <w:rPr>
          <w:rFonts w:eastAsiaTheme="minorEastAsia" w:hint="eastAsia"/>
          <w:lang w:eastAsia="zh-CN"/>
        </w:rPr>
        <w:t>, and c</w:t>
      </w:r>
      <w:r w:rsidRPr="00F75402">
        <w:t xml:space="preserve">leanups for all MS-SITESS </w:t>
      </w:r>
      <w:r w:rsidR="000C7D84">
        <w:t>t</w:t>
      </w:r>
      <w:r w:rsidRPr="00F75402">
        <w:t xml:space="preserve">est </w:t>
      </w:r>
      <w:r w:rsidR="000C7D84">
        <w:t>c</w:t>
      </w:r>
      <w:r w:rsidRPr="00F75402">
        <w:t>ases</w:t>
      </w:r>
    </w:p>
    <w:p w14:paraId="472A4D2F" w14:textId="77777777" w:rsidR="00561B4B" w:rsidRPr="00553258" w:rsidRDefault="00561B4B" w:rsidP="00553258">
      <w:pPr>
        <w:pStyle w:val="LWPSpaceafterTablesCodeBlocks"/>
        <w:rPr>
          <w:lang w:eastAsia="zh-CN"/>
        </w:rPr>
      </w:pPr>
    </w:p>
    <w:p w14:paraId="2826E711" w14:textId="77777777" w:rsidR="00F75402" w:rsidRPr="005C0B62" w:rsidRDefault="00F75402" w:rsidP="005C0B62">
      <w:r w:rsidRPr="00F75402">
        <w:t xml:space="preserve">The followings tables show </w:t>
      </w:r>
      <w:r w:rsidRPr="00F75402">
        <w:rPr>
          <w:color w:val="000000" w:themeColor="text1"/>
        </w:rPr>
        <w:t>describe the details of 2</w:t>
      </w:r>
      <w:r w:rsidR="008F2FFD">
        <w:rPr>
          <w:color w:val="000000" w:themeColor="text1"/>
        </w:rPr>
        <w:t>8</w:t>
      </w:r>
      <w:r w:rsidRPr="00F75402">
        <w:rPr>
          <w:color w:val="000000" w:themeColor="text1"/>
        </w:rPr>
        <w:t xml:space="preserve"> traditional test cases.</w:t>
      </w:r>
      <w:bookmarkStart w:id="581" w:name="_S1__MigrateSite"/>
      <w:bookmarkEnd w:id="581"/>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3"/>
        <w:gridCol w:w="7861"/>
      </w:tblGrid>
      <w:tr w:rsidR="00F75402" w:rsidRPr="00F75402" w14:paraId="2826E713" w14:textId="77777777" w:rsidTr="001C22BA">
        <w:trPr>
          <w:trHeight w:val="83"/>
        </w:trPr>
        <w:tc>
          <w:tcPr>
            <w:tcW w:w="9584" w:type="dxa"/>
            <w:gridSpan w:val="2"/>
            <w:shd w:val="clear" w:color="auto" w:fill="D9D9D9"/>
            <w:tcMar>
              <w:top w:w="0" w:type="dxa"/>
              <w:left w:w="108" w:type="dxa"/>
              <w:bottom w:w="0" w:type="dxa"/>
              <w:right w:w="108" w:type="dxa"/>
            </w:tcMar>
            <w:vAlign w:val="center"/>
          </w:tcPr>
          <w:p w14:paraId="2826E712" w14:textId="64EFC3AF" w:rsidR="00F75402" w:rsidRPr="00381140" w:rsidRDefault="00877DC0" w:rsidP="00553258">
            <w:pPr>
              <w:pStyle w:val="LWPTableHeading"/>
              <w:rPr>
                <w:lang w:eastAsia="zh-TW"/>
              </w:rPr>
            </w:pPr>
            <w:r w:rsidRPr="00553258">
              <w:t>S01_MigrateSite</w:t>
            </w:r>
          </w:p>
        </w:tc>
      </w:tr>
      <w:tr w:rsidR="00F75402" w:rsidRPr="00F75402" w14:paraId="2826E716" w14:textId="77777777" w:rsidTr="001C22BA">
        <w:trPr>
          <w:trHeight w:val="83"/>
        </w:trPr>
        <w:tc>
          <w:tcPr>
            <w:tcW w:w="1723" w:type="dxa"/>
            <w:shd w:val="clear" w:color="auto" w:fill="D9D9D9"/>
            <w:tcMar>
              <w:top w:w="0" w:type="dxa"/>
              <w:left w:w="108" w:type="dxa"/>
              <w:bottom w:w="0" w:type="dxa"/>
              <w:right w:w="108" w:type="dxa"/>
            </w:tcMar>
            <w:hideMark/>
          </w:tcPr>
          <w:p w14:paraId="2826E714" w14:textId="0260BAE4" w:rsidR="00F75402" w:rsidRPr="00F75402" w:rsidRDefault="00E01A1A" w:rsidP="00553258">
            <w:pPr>
              <w:pStyle w:val="LWPTableHeading"/>
              <w:rPr>
                <w:lang w:eastAsia="zh-TW"/>
              </w:rPr>
            </w:pPr>
            <w:r>
              <w:rPr>
                <w:lang w:eastAsia="zh-TW"/>
              </w:rPr>
              <w:t>Test case ID</w:t>
            </w:r>
          </w:p>
        </w:tc>
        <w:tc>
          <w:tcPr>
            <w:tcW w:w="7861" w:type="dxa"/>
            <w:tcMar>
              <w:top w:w="0" w:type="dxa"/>
              <w:left w:w="108" w:type="dxa"/>
              <w:bottom w:w="0" w:type="dxa"/>
              <w:right w:w="108" w:type="dxa"/>
            </w:tcMar>
            <w:hideMark/>
          </w:tcPr>
          <w:p w14:paraId="2826E715" w14:textId="77777777" w:rsidR="00F75402" w:rsidRPr="000C7D84" w:rsidRDefault="00F75402" w:rsidP="00553258">
            <w:pPr>
              <w:pStyle w:val="LWPTableText"/>
              <w:rPr>
                <w:rFonts w:eastAsia="PMingLiU"/>
                <w:lang w:eastAsia="zh-TW"/>
              </w:rPr>
            </w:pPr>
            <w:r w:rsidRPr="000C7D84">
              <w:rPr>
                <w:rFonts w:eastAsia="PMingLiU"/>
                <w:lang w:eastAsia="zh-TW"/>
              </w:rPr>
              <w:t>MSSITES</w:t>
            </w:r>
            <w:bookmarkStart w:id="582" w:name="MSSITESS_S01_TC01_MigratingSuccessfully"/>
            <w:bookmarkEnd w:id="582"/>
            <w:r w:rsidRPr="000C7D84">
              <w:rPr>
                <w:rFonts w:eastAsia="PMingLiU"/>
                <w:lang w:eastAsia="zh-TW"/>
              </w:rPr>
              <w:t>S_S</w:t>
            </w:r>
            <w:r w:rsidR="00291051" w:rsidRPr="000C7D84">
              <w:rPr>
                <w:rFonts w:eastAsia="PMingLiU"/>
                <w:lang w:eastAsia="zh-TW"/>
              </w:rPr>
              <w:t>0</w:t>
            </w:r>
            <w:r w:rsidRPr="000C7D84">
              <w:rPr>
                <w:rFonts w:eastAsia="PMingLiU"/>
                <w:lang w:eastAsia="zh-TW"/>
              </w:rPr>
              <w:t>1_TC01_MigratingSuccessfully</w:t>
            </w:r>
          </w:p>
        </w:tc>
      </w:tr>
      <w:tr w:rsidR="00F75402" w:rsidRPr="00F75402" w14:paraId="2826E719" w14:textId="77777777" w:rsidTr="001C22BA">
        <w:tc>
          <w:tcPr>
            <w:tcW w:w="1723" w:type="dxa"/>
            <w:shd w:val="clear" w:color="auto" w:fill="D9D9D9"/>
            <w:tcMar>
              <w:top w:w="0" w:type="dxa"/>
              <w:left w:w="108" w:type="dxa"/>
              <w:bottom w:w="0" w:type="dxa"/>
              <w:right w:w="108" w:type="dxa"/>
            </w:tcMar>
            <w:hideMark/>
          </w:tcPr>
          <w:p w14:paraId="2826E717" w14:textId="77777777" w:rsidR="00F75402" w:rsidRPr="00F75402" w:rsidRDefault="00F75402" w:rsidP="00553258">
            <w:pPr>
              <w:pStyle w:val="LWPTableHeading"/>
              <w:rPr>
                <w:lang w:eastAsia="zh-TW"/>
              </w:rPr>
            </w:pPr>
            <w:r w:rsidRPr="00F75402">
              <w:rPr>
                <w:lang w:eastAsia="zh-TW"/>
              </w:rPr>
              <w:t xml:space="preserve">Description </w:t>
            </w:r>
          </w:p>
        </w:tc>
        <w:tc>
          <w:tcPr>
            <w:tcW w:w="7861" w:type="dxa"/>
            <w:tcMar>
              <w:top w:w="0" w:type="dxa"/>
              <w:left w:w="108" w:type="dxa"/>
              <w:bottom w:w="0" w:type="dxa"/>
              <w:right w:w="108" w:type="dxa"/>
            </w:tcMar>
            <w:hideMark/>
          </w:tcPr>
          <w:p w14:paraId="2826E718" w14:textId="77777777" w:rsidR="00F75402" w:rsidRPr="00AF387E" w:rsidRDefault="00F75402" w:rsidP="00553258">
            <w:pPr>
              <w:pStyle w:val="LWPTableText"/>
              <w:rPr>
                <w:rFonts w:eastAsiaTheme="minorEastAsia"/>
              </w:rPr>
            </w:pPr>
            <w:r w:rsidRPr="000C7D84">
              <w:rPr>
                <w:rFonts w:eastAsiaTheme="minorEastAsia"/>
              </w:rPr>
              <w:t xml:space="preserve">This test case is designed to verify the ExportWeb and ImportWeb operations when migrating a </w:t>
            </w:r>
            <w:r w:rsidRPr="00790F4D">
              <w:rPr>
                <w:rFonts w:eastAsiaTheme="minorEastAsia"/>
              </w:rPr>
              <w:t xml:space="preserve">site </w:t>
            </w:r>
            <w:r w:rsidRPr="009A5260">
              <w:rPr>
                <w:rFonts w:eastAsiaTheme="minorEastAsia"/>
              </w:rPr>
              <w:t>successfully.</w:t>
            </w:r>
          </w:p>
        </w:tc>
      </w:tr>
      <w:tr w:rsidR="00F75402" w:rsidRPr="00F75402" w14:paraId="2826E71D" w14:textId="77777777" w:rsidTr="001C22BA">
        <w:tc>
          <w:tcPr>
            <w:tcW w:w="1723" w:type="dxa"/>
            <w:shd w:val="clear" w:color="auto" w:fill="D9D9D9"/>
            <w:tcMar>
              <w:top w:w="0" w:type="dxa"/>
              <w:left w:w="108" w:type="dxa"/>
              <w:bottom w:w="0" w:type="dxa"/>
              <w:right w:w="108" w:type="dxa"/>
            </w:tcMar>
            <w:hideMark/>
          </w:tcPr>
          <w:p w14:paraId="2826E71A" w14:textId="77777777" w:rsidR="00F75402" w:rsidRPr="00F75402" w:rsidRDefault="00F75402" w:rsidP="00553258">
            <w:pPr>
              <w:pStyle w:val="LWPTableHeading"/>
              <w:rPr>
                <w:lang w:eastAsia="zh-TW"/>
              </w:rPr>
            </w:pPr>
            <w:r w:rsidRPr="00F75402">
              <w:rPr>
                <w:lang w:eastAsia="zh-TW"/>
              </w:rPr>
              <w:t>Prerequisites</w:t>
            </w:r>
          </w:p>
        </w:tc>
        <w:tc>
          <w:tcPr>
            <w:tcW w:w="7861" w:type="dxa"/>
            <w:tcMar>
              <w:top w:w="0" w:type="dxa"/>
              <w:left w:w="108" w:type="dxa"/>
              <w:bottom w:w="0" w:type="dxa"/>
              <w:right w:w="108" w:type="dxa"/>
            </w:tcMar>
            <w:hideMark/>
          </w:tcPr>
          <w:p w14:paraId="2826E71B"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&lt;Common Prerequisites&gt;</w:t>
            </w:r>
          </w:p>
          <w:p w14:paraId="2826E71C"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xml:space="preserve">) in the site collection on the server. </w:t>
            </w:r>
          </w:p>
        </w:tc>
      </w:tr>
      <w:tr w:rsidR="00F75402" w:rsidRPr="00F75402" w14:paraId="2826E743" w14:textId="77777777" w:rsidTr="001C22BA">
        <w:tc>
          <w:tcPr>
            <w:tcW w:w="1723" w:type="dxa"/>
            <w:shd w:val="clear" w:color="auto" w:fill="D9D9D9"/>
            <w:tcMar>
              <w:top w:w="0" w:type="dxa"/>
              <w:left w:w="108" w:type="dxa"/>
              <w:bottom w:w="0" w:type="dxa"/>
              <w:right w:w="108" w:type="dxa"/>
            </w:tcMar>
            <w:hideMark/>
          </w:tcPr>
          <w:p w14:paraId="2826E71E" w14:textId="53EE61FE" w:rsidR="00F75402" w:rsidRPr="00F75402" w:rsidRDefault="00E01A1A" w:rsidP="00553258">
            <w:pPr>
              <w:pStyle w:val="LWPTableHeading"/>
              <w:rPr>
                <w:lang w:eastAsia="zh-TW"/>
              </w:rPr>
            </w:pPr>
            <w:r>
              <w:rPr>
                <w:lang w:eastAsia="zh-TW"/>
              </w:rPr>
              <w:t>Test execution steps</w:t>
            </w:r>
          </w:p>
        </w:tc>
        <w:tc>
          <w:tcPr>
            <w:tcW w:w="7861" w:type="dxa"/>
            <w:tcMar>
              <w:top w:w="0" w:type="dxa"/>
              <w:left w:w="108" w:type="dxa"/>
              <w:bottom w:w="0" w:type="dxa"/>
              <w:right w:w="108" w:type="dxa"/>
            </w:tcMar>
            <w:hideMark/>
          </w:tcPr>
          <w:p w14:paraId="2826E71F" w14:textId="77777777" w:rsidR="00F75402" w:rsidRPr="00553258" w:rsidRDefault="00F75402" w:rsidP="00F75402">
            <w:pPr>
              <w:numPr>
                <w:ilvl w:val="1"/>
                <w:numId w:val="7"/>
              </w:numPr>
              <w:tabs>
                <w:tab w:val="clear" w:pos="1440"/>
                <w:tab w:val="num" w:pos="540"/>
              </w:tabs>
              <w:ind w:left="355"/>
              <w:contextualSpacing/>
              <w:rPr>
                <w:rFonts w:eastAsiaTheme="minorEastAsia"/>
                <w:sz w:val="18"/>
                <w:szCs w:val="18"/>
              </w:rPr>
            </w:pPr>
            <w:r w:rsidRPr="00553258">
              <w:rPr>
                <w:rFonts w:eastAsiaTheme="minorEastAsia"/>
                <w:sz w:val="18"/>
                <w:szCs w:val="18"/>
              </w:rPr>
              <w:t>The client calls the InitializeWebService operation to initialize the web service.</w:t>
            </w:r>
          </w:p>
          <w:p w14:paraId="2826E720" w14:textId="77777777" w:rsidR="00F75402" w:rsidRPr="00553258" w:rsidRDefault="00F75402" w:rsidP="00F75402">
            <w:pPr>
              <w:numPr>
                <w:ilvl w:val="1"/>
                <w:numId w:val="7"/>
              </w:numPr>
              <w:tabs>
                <w:tab w:val="clear" w:pos="1440"/>
              </w:tabs>
              <w:ind w:left="355"/>
              <w:rPr>
                <w:rFonts w:eastAsiaTheme="minorEastAsia"/>
                <w:sz w:val="18"/>
                <w:szCs w:val="18"/>
              </w:rPr>
            </w:pPr>
            <w:r w:rsidRPr="00553258">
              <w:rPr>
                <w:rFonts w:eastAsiaTheme="minorEastAsia"/>
                <w:sz w:val="18"/>
                <w:szCs w:val="18"/>
              </w:rPr>
              <w:t>The client calls the ExportWeb operation with valid parameters.</w:t>
            </w:r>
          </w:p>
          <w:p w14:paraId="2826E742" w14:textId="6EE257E5" w:rsidR="001F6431" w:rsidRPr="00971735" w:rsidRDefault="00F75402" w:rsidP="00971735">
            <w:pPr>
              <w:numPr>
                <w:ilvl w:val="1"/>
                <w:numId w:val="7"/>
              </w:numPr>
              <w:tabs>
                <w:tab w:val="clear" w:pos="1440"/>
              </w:tabs>
              <w:ind w:left="355"/>
              <w:rPr>
                <w:rFonts w:eastAsiaTheme="minorEastAsia"/>
                <w:sz w:val="18"/>
                <w:szCs w:val="18"/>
              </w:rPr>
            </w:pPr>
            <w:r w:rsidRPr="00553258">
              <w:rPr>
                <w:rFonts w:eastAsiaTheme="minorEastAsia"/>
                <w:sz w:val="18"/>
                <w:szCs w:val="18"/>
              </w:rPr>
              <w:lastRenderedPageBreak/>
              <w:t xml:space="preserve">The client calls the </w:t>
            </w:r>
            <w:bookmarkStart w:id="583" w:name="OLE_LINK3"/>
            <w:bookmarkStart w:id="584" w:name="OLE_LINK4"/>
            <w:r w:rsidR="00A0478E" w:rsidRPr="00553258">
              <w:rPr>
                <w:rFonts w:eastAsiaTheme="minorEastAsia"/>
                <w:sz w:val="18"/>
                <w:szCs w:val="18"/>
              </w:rPr>
              <w:t>GetDocumentLibraryFileNames</w:t>
            </w:r>
            <w:r w:rsidRPr="00553258">
              <w:rPr>
                <w:rFonts w:eastAsiaTheme="minorEastAsia"/>
                <w:sz w:val="18"/>
                <w:szCs w:val="18"/>
              </w:rPr>
              <w:t xml:space="preserve"> </w:t>
            </w:r>
            <w:bookmarkEnd w:id="583"/>
            <w:bookmarkEnd w:id="584"/>
            <w:r w:rsidRPr="00553258">
              <w:rPr>
                <w:rFonts w:eastAsiaTheme="minorEastAsia"/>
                <w:sz w:val="18"/>
                <w:szCs w:val="18"/>
              </w:rPr>
              <w:t>method to get tall the file names in the document library.</w:t>
            </w:r>
          </w:p>
        </w:tc>
      </w:tr>
      <w:tr w:rsidR="00F75402" w:rsidRPr="00F75402" w14:paraId="2826E74D" w14:textId="77777777" w:rsidTr="001C22BA">
        <w:tc>
          <w:tcPr>
            <w:tcW w:w="1723" w:type="dxa"/>
            <w:shd w:val="clear" w:color="auto" w:fill="D9D9D9"/>
            <w:tcMar>
              <w:top w:w="0" w:type="dxa"/>
              <w:left w:w="108" w:type="dxa"/>
              <w:bottom w:w="0" w:type="dxa"/>
              <w:right w:w="108" w:type="dxa"/>
            </w:tcMar>
            <w:hideMark/>
          </w:tcPr>
          <w:p w14:paraId="2826E74A" w14:textId="77777777" w:rsidR="00F75402" w:rsidRPr="00F75402" w:rsidRDefault="00F75402" w:rsidP="00553258">
            <w:pPr>
              <w:pStyle w:val="LWPTableHeading"/>
              <w:rPr>
                <w:lang w:eastAsia="zh-TW"/>
              </w:rPr>
            </w:pPr>
            <w:r w:rsidRPr="00F75402">
              <w:rPr>
                <w:lang w:eastAsia="zh-TW"/>
              </w:rPr>
              <w:lastRenderedPageBreak/>
              <w:t>Cleanup</w:t>
            </w:r>
          </w:p>
        </w:tc>
        <w:tc>
          <w:tcPr>
            <w:tcW w:w="7861" w:type="dxa"/>
            <w:tcMar>
              <w:top w:w="0" w:type="dxa"/>
              <w:left w:w="108" w:type="dxa"/>
              <w:bottom w:w="0" w:type="dxa"/>
              <w:right w:w="108" w:type="dxa"/>
            </w:tcMar>
            <w:hideMark/>
          </w:tcPr>
          <w:p w14:paraId="2826E74B" w14:textId="77777777" w:rsidR="00F75402" w:rsidRPr="00553258" w:rsidRDefault="00F75402" w:rsidP="00F80568">
            <w:pPr>
              <w:keepNext/>
              <w:numPr>
                <w:ilvl w:val="0"/>
                <w:numId w:val="32"/>
              </w:numPr>
              <w:tabs>
                <w:tab w:val="num" w:pos="540"/>
              </w:tabs>
              <w:contextualSpacing/>
              <w:rPr>
                <w:rFonts w:eastAsia="PMingLiU"/>
                <w:sz w:val="18"/>
                <w:szCs w:val="18"/>
                <w:lang w:eastAsia="zh-TW"/>
              </w:rPr>
            </w:pPr>
            <w:r w:rsidRPr="00553258">
              <w:rPr>
                <w:rFonts w:eastAsia="PMingLiU"/>
                <w:sz w:val="18"/>
                <w:szCs w:val="18"/>
                <w:lang w:eastAsia="zh-TW"/>
              </w:rPr>
              <w:t>&lt;Common Cleanups&gt;</w:t>
            </w:r>
          </w:p>
          <w:p w14:paraId="2826E74C" w14:textId="77777777" w:rsidR="00F75402" w:rsidRPr="00553258" w:rsidRDefault="00F75402" w:rsidP="00F80568">
            <w:pPr>
              <w:keepNext/>
              <w:numPr>
                <w:ilvl w:val="0"/>
                <w:numId w:val="32"/>
              </w:numPr>
              <w:rPr>
                <w:rFonts w:eastAsia="PMingLiU"/>
                <w:sz w:val="18"/>
                <w:szCs w:val="18"/>
                <w:lang w:eastAsia="zh-TW"/>
              </w:rPr>
            </w:pPr>
            <w:r w:rsidRPr="00553258">
              <w:rPr>
                <w:rFonts w:eastAsia="PMingLiU"/>
                <w:sz w:val="18"/>
                <w:szCs w:val="18"/>
                <w:lang w:eastAsia="zh-TW"/>
              </w:rPr>
              <w:t>Delete the site created upon the ImportWeb request (in step 3), if there is any.</w:t>
            </w:r>
          </w:p>
        </w:tc>
      </w:tr>
    </w:tbl>
    <w:p w14:paraId="2826E74E" w14:textId="572A76B2" w:rsidR="00F75402" w:rsidRDefault="00F75402" w:rsidP="00553258">
      <w:pPr>
        <w:pStyle w:val="LWPTableCaption"/>
        <w:rPr>
          <w:rFonts w:eastAsiaTheme="minorEastAsia"/>
          <w:lang w:eastAsia="zh-CN"/>
        </w:rPr>
      </w:pPr>
      <w:r w:rsidRPr="00F75402">
        <w:t>MSSITESS_S</w:t>
      </w:r>
      <w:r w:rsidR="00C23092">
        <w:t>0</w:t>
      </w:r>
      <w:r w:rsidRPr="00F75402">
        <w:t>1_TC01_MigratingSuccessfully</w:t>
      </w:r>
    </w:p>
    <w:p w14:paraId="3CDFCC3B"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9"/>
        <w:gridCol w:w="7767"/>
      </w:tblGrid>
      <w:tr w:rsidR="00F75402" w:rsidRPr="00F75402" w14:paraId="2826E750" w14:textId="77777777" w:rsidTr="008B3F6F">
        <w:trPr>
          <w:trHeight w:val="83"/>
        </w:trPr>
        <w:tc>
          <w:tcPr>
            <w:tcW w:w="9576" w:type="dxa"/>
            <w:gridSpan w:val="2"/>
            <w:shd w:val="clear" w:color="auto" w:fill="D9D9D9"/>
            <w:tcMar>
              <w:top w:w="0" w:type="dxa"/>
              <w:left w:w="108" w:type="dxa"/>
              <w:bottom w:w="0" w:type="dxa"/>
              <w:right w:w="108" w:type="dxa"/>
            </w:tcMar>
          </w:tcPr>
          <w:p w14:paraId="2826E74F" w14:textId="1EE72307" w:rsidR="00F75402" w:rsidRPr="00F75402" w:rsidRDefault="00877DC0" w:rsidP="00553258">
            <w:pPr>
              <w:pStyle w:val="LWPTableHeading"/>
              <w:rPr>
                <w:lang w:eastAsia="zh-TW"/>
              </w:rPr>
            </w:pPr>
            <w:r w:rsidRPr="00553258">
              <w:t>S01_MigrateSite</w:t>
            </w:r>
          </w:p>
        </w:tc>
      </w:tr>
      <w:tr w:rsidR="00F75402" w:rsidRPr="00F75402" w14:paraId="2826E753" w14:textId="77777777" w:rsidTr="008B3F6F">
        <w:trPr>
          <w:trHeight w:val="83"/>
        </w:trPr>
        <w:tc>
          <w:tcPr>
            <w:tcW w:w="1809" w:type="dxa"/>
            <w:shd w:val="clear" w:color="auto" w:fill="D9D9D9"/>
            <w:tcMar>
              <w:top w:w="0" w:type="dxa"/>
              <w:left w:w="108" w:type="dxa"/>
              <w:bottom w:w="0" w:type="dxa"/>
              <w:right w:w="108" w:type="dxa"/>
            </w:tcMar>
            <w:hideMark/>
          </w:tcPr>
          <w:p w14:paraId="2826E751" w14:textId="13187B82" w:rsidR="00F75402" w:rsidRPr="00F75402" w:rsidRDefault="00E01A1A" w:rsidP="00553258">
            <w:pPr>
              <w:pStyle w:val="LWPTableHeading"/>
              <w:rPr>
                <w:lang w:eastAsia="zh-TW"/>
              </w:rPr>
            </w:pPr>
            <w:r>
              <w:rPr>
                <w:lang w:eastAsia="zh-TW"/>
              </w:rPr>
              <w:t>Test case ID</w:t>
            </w:r>
          </w:p>
        </w:tc>
        <w:tc>
          <w:tcPr>
            <w:tcW w:w="7767" w:type="dxa"/>
            <w:tcMar>
              <w:top w:w="0" w:type="dxa"/>
              <w:left w:w="108" w:type="dxa"/>
              <w:bottom w:w="0" w:type="dxa"/>
              <w:right w:w="108" w:type="dxa"/>
            </w:tcMar>
            <w:hideMark/>
          </w:tcPr>
          <w:p w14:paraId="2826E752" w14:textId="77777777" w:rsidR="00F75402" w:rsidRPr="00877DC0" w:rsidRDefault="00F75402" w:rsidP="00553258">
            <w:pPr>
              <w:pStyle w:val="LWPTableText"/>
              <w:rPr>
                <w:rFonts w:eastAsiaTheme="minorEastAsia"/>
              </w:rPr>
            </w:pPr>
            <w:r w:rsidRPr="000C7D84">
              <w:rPr>
                <w:rFonts w:eastAsia="PMingLiU"/>
                <w:lang w:eastAsia="zh-TW"/>
              </w:rPr>
              <w:t>MSSITESS_S</w:t>
            </w:r>
            <w:r w:rsidR="00291051" w:rsidRPr="00BA020E">
              <w:rPr>
                <w:rFonts w:eastAsia="PMingLiU"/>
                <w:lang w:eastAsia="zh-TW"/>
              </w:rPr>
              <w:t>0</w:t>
            </w:r>
            <w:r w:rsidRPr="00F1178C">
              <w:rPr>
                <w:rFonts w:eastAsia="PMingLiU"/>
                <w:lang w:eastAsia="zh-TW"/>
              </w:rPr>
              <w:t>1</w:t>
            </w:r>
            <w:bookmarkStart w:id="585" w:name="MSSITESS_S01_TC02_ExportingMultiplePacka"/>
            <w:bookmarkEnd w:id="585"/>
            <w:r w:rsidRPr="00F1178C">
              <w:rPr>
                <w:rFonts w:eastAsia="PMingLiU"/>
                <w:lang w:eastAsia="zh-TW"/>
              </w:rPr>
              <w:t>_TC0</w:t>
            </w:r>
            <w:r w:rsidR="005D4662" w:rsidRPr="00877DC0">
              <w:rPr>
                <w:rFonts w:eastAsia="PMingLiU"/>
                <w:lang w:eastAsia="zh-TW"/>
              </w:rPr>
              <w:t>2</w:t>
            </w:r>
            <w:r w:rsidRPr="00877DC0">
              <w:rPr>
                <w:rFonts w:eastAsia="PMingLiU"/>
                <w:lang w:eastAsia="zh-TW"/>
              </w:rPr>
              <w:t>_Exporting</w:t>
            </w:r>
            <w:r w:rsidR="005F5AA1" w:rsidRPr="00877DC0">
              <w:rPr>
                <w:rFonts w:eastAsiaTheme="minorEastAsia"/>
              </w:rPr>
              <w:t>Mu</w:t>
            </w:r>
            <w:r w:rsidRPr="00877DC0">
              <w:rPr>
                <w:rFonts w:eastAsiaTheme="minorEastAsia"/>
              </w:rPr>
              <w:t>tiplePackages</w:t>
            </w:r>
          </w:p>
        </w:tc>
      </w:tr>
      <w:tr w:rsidR="00F75402" w:rsidRPr="00F75402" w14:paraId="2826E756" w14:textId="77777777" w:rsidTr="008B3F6F">
        <w:tc>
          <w:tcPr>
            <w:tcW w:w="1809" w:type="dxa"/>
            <w:shd w:val="clear" w:color="auto" w:fill="D9D9D9"/>
            <w:tcMar>
              <w:top w:w="0" w:type="dxa"/>
              <w:left w:w="108" w:type="dxa"/>
              <w:bottom w:w="0" w:type="dxa"/>
              <w:right w:w="108" w:type="dxa"/>
            </w:tcMar>
            <w:hideMark/>
          </w:tcPr>
          <w:p w14:paraId="2826E754" w14:textId="77777777" w:rsidR="00F75402" w:rsidRPr="00F75402" w:rsidRDefault="00F75402" w:rsidP="00553258">
            <w:pPr>
              <w:pStyle w:val="LWPTableHeading"/>
              <w:rPr>
                <w:lang w:eastAsia="zh-TW"/>
              </w:rPr>
            </w:pPr>
            <w:r w:rsidRPr="00F75402">
              <w:rPr>
                <w:lang w:eastAsia="zh-TW"/>
              </w:rPr>
              <w:t xml:space="preserve">Description </w:t>
            </w:r>
          </w:p>
        </w:tc>
        <w:tc>
          <w:tcPr>
            <w:tcW w:w="7767" w:type="dxa"/>
            <w:tcMar>
              <w:top w:w="0" w:type="dxa"/>
              <w:left w:w="108" w:type="dxa"/>
              <w:bottom w:w="0" w:type="dxa"/>
              <w:right w:w="108" w:type="dxa"/>
            </w:tcMar>
            <w:hideMark/>
          </w:tcPr>
          <w:p w14:paraId="2826E755" w14:textId="3E360BB2" w:rsidR="00F75402" w:rsidRPr="009A5260" w:rsidRDefault="00F75402" w:rsidP="00585823">
            <w:pPr>
              <w:pStyle w:val="LWPTableText"/>
              <w:rPr>
                <w:rFonts w:eastAsiaTheme="minorEastAsia"/>
              </w:rPr>
            </w:pPr>
            <w:r w:rsidRPr="000C7D84">
              <w:rPr>
                <w:rFonts w:eastAsiaTheme="minorEastAsia"/>
              </w:rPr>
              <w:t xml:space="preserve">This test case is designed to verify the ExportWeb operation when exporting a site whose content exceeds 0x0018 megabytes, with cabSize parameter set in different values that smaller than 0x18. In this case, multiple content migration package </w:t>
            </w:r>
            <w:r w:rsidRPr="00790F4D">
              <w:rPr>
                <w:rFonts w:eastAsiaTheme="minorEastAsia"/>
              </w:rPr>
              <w:t>files are expected to be exported.</w:t>
            </w:r>
          </w:p>
        </w:tc>
      </w:tr>
      <w:tr w:rsidR="00F75402" w:rsidRPr="00F75402" w14:paraId="2826E75B" w14:textId="77777777" w:rsidTr="008B3F6F">
        <w:tc>
          <w:tcPr>
            <w:tcW w:w="1809" w:type="dxa"/>
            <w:shd w:val="clear" w:color="auto" w:fill="D9D9D9"/>
            <w:tcMar>
              <w:top w:w="0" w:type="dxa"/>
              <w:left w:w="108" w:type="dxa"/>
              <w:bottom w:w="0" w:type="dxa"/>
              <w:right w:w="108" w:type="dxa"/>
            </w:tcMar>
            <w:hideMark/>
          </w:tcPr>
          <w:p w14:paraId="2826E757" w14:textId="77777777" w:rsidR="00F75402" w:rsidRPr="00F75402" w:rsidRDefault="00F75402" w:rsidP="00553258">
            <w:pPr>
              <w:pStyle w:val="LWPTableHeading"/>
              <w:rPr>
                <w:lang w:eastAsia="zh-TW"/>
              </w:rPr>
            </w:pPr>
            <w:r w:rsidRPr="00F75402">
              <w:rPr>
                <w:lang w:eastAsia="zh-TW"/>
              </w:rPr>
              <w:t>Prerequisites</w:t>
            </w:r>
          </w:p>
        </w:tc>
        <w:tc>
          <w:tcPr>
            <w:tcW w:w="7767" w:type="dxa"/>
            <w:tcMar>
              <w:top w:w="0" w:type="dxa"/>
              <w:left w:w="108" w:type="dxa"/>
              <w:bottom w:w="0" w:type="dxa"/>
              <w:right w:w="108" w:type="dxa"/>
            </w:tcMar>
            <w:hideMark/>
          </w:tcPr>
          <w:p w14:paraId="2826E758" w14:textId="77777777" w:rsidR="00F75402" w:rsidRPr="00553258" w:rsidRDefault="00F75402" w:rsidP="00F80568">
            <w:pPr>
              <w:numPr>
                <w:ilvl w:val="0"/>
                <w:numId w:val="31"/>
              </w:numPr>
              <w:tabs>
                <w:tab w:val="num" w:pos="540"/>
              </w:tabs>
              <w:contextualSpacing/>
              <w:rPr>
                <w:rFonts w:eastAsia="PMingLiU" w:cs="Arial"/>
                <w:sz w:val="18"/>
                <w:szCs w:val="18"/>
                <w:lang w:eastAsia="zh-TW"/>
              </w:rPr>
            </w:pPr>
            <w:r w:rsidRPr="00553258">
              <w:rPr>
                <w:rFonts w:eastAsia="PMingLiU" w:cs="Arial"/>
                <w:sz w:val="18"/>
                <w:szCs w:val="18"/>
                <w:lang w:eastAsia="zh-TW"/>
              </w:rPr>
              <w:t>&lt;Common Prerequisites&gt;</w:t>
            </w:r>
          </w:p>
          <w:p w14:paraId="2826E759" w14:textId="77777777" w:rsidR="00F75402" w:rsidRPr="00553258" w:rsidRDefault="00F75402" w:rsidP="00F80568">
            <w:pPr>
              <w:numPr>
                <w:ilvl w:val="0"/>
                <w:numId w:val="31"/>
              </w:numPr>
              <w:rPr>
                <w:rFonts w:eastAsia="PMingLiU" w:cs="Arial"/>
                <w:sz w:val="18"/>
                <w:szCs w:val="18"/>
                <w:lang w:eastAsia="zh-TW"/>
              </w:rPr>
            </w:pPr>
            <w:r w:rsidRPr="00553258">
              <w:rPr>
                <w:rFonts w:eastAsia="PMingLiU" w:cs="Arial"/>
                <w:sz w:val="18"/>
                <w:szCs w:val="18"/>
                <w:lang w:eastAsia="zh-TW"/>
              </w:rPr>
              <w:t>There is a team site (</w:t>
            </w:r>
            <w:r w:rsidR="00DA3FEC" w:rsidRPr="00553258">
              <w:rPr>
                <w:rFonts w:eastAsia="PMingLiU" w:cs="Arial"/>
                <w:sz w:val="18"/>
                <w:szCs w:val="18"/>
                <w:lang w:eastAsia="zh-TW"/>
              </w:rPr>
              <w:t>“MSSITESS_Site”</w:t>
            </w:r>
            <w:r w:rsidRPr="00553258">
              <w:rPr>
                <w:rFonts w:eastAsia="PMingLiU" w:cs="Arial"/>
                <w:sz w:val="18"/>
                <w:szCs w:val="18"/>
                <w:lang w:eastAsia="zh-TW"/>
              </w:rPr>
              <w:t>) in the site collection on the server.</w:t>
            </w:r>
          </w:p>
          <w:p w14:paraId="2826E75A" w14:textId="77777777" w:rsidR="00F75402" w:rsidRPr="00553258" w:rsidRDefault="00DA3FEC" w:rsidP="00F80568">
            <w:pPr>
              <w:numPr>
                <w:ilvl w:val="0"/>
                <w:numId w:val="31"/>
              </w:numPr>
              <w:rPr>
                <w:rFonts w:eastAsia="PMingLiU" w:cs="Arial"/>
                <w:sz w:val="18"/>
                <w:szCs w:val="18"/>
                <w:lang w:eastAsia="zh-TW"/>
              </w:rPr>
            </w:pPr>
            <w:r w:rsidRPr="00553258">
              <w:rPr>
                <w:rFonts w:eastAsia="PMingLiU" w:cs="Arial"/>
                <w:sz w:val="18"/>
                <w:szCs w:val="18"/>
                <w:lang w:eastAsia="zh-TW"/>
              </w:rPr>
              <w:t>“MSSITESS_Site”</w:t>
            </w:r>
            <w:r w:rsidR="00990D2E" w:rsidRPr="00553258">
              <w:rPr>
                <w:rFonts w:eastAsia="PMingLiU" w:cs="Arial"/>
                <w:sz w:val="18"/>
                <w:szCs w:val="18"/>
                <w:lang w:eastAsia="zh-TW"/>
              </w:rPr>
              <w:t xml:space="preserve"> has a subsite (“</w:t>
            </w:r>
            <w:r w:rsidR="00990D2E" w:rsidRPr="00553258">
              <w:rPr>
                <w:rFonts w:cs="Arial"/>
                <w:sz w:val="18"/>
                <w:szCs w:val="18"/>
              </w:rPr>
              <w:t>MSSITESS_SpecialSubSite</w:t>
            </w:r>
            <w:r w:rsidR="00990D2E" w:rsidRPr="00553258">
              <w:rPr>
                <w:rFonts w:eastAsia="PMingLiU" w:cs="Arial"/>
                <w:sz w:val="18"/>
                <w:szCs w:val="18"/>
                <w:lang w:eastAsia="zh-TW"/>
              </w:rPr>
              <w:t>”</w:t>
            </w:r>
            <w:r w:rsidR="00F75402" w:rsidRPr="00553258">
              <w:rPr>
                <w:rFonts w:eastAsia="PMingLiU" w:cs="Arial"/>
                <w:sz w:val="18"/>
                <w:szCs w:val="18"/>
                <w:lang w:eastAsia="zh-TW"/>
              </w:rPr>
              <w:t>) that contains a file which size exceeds 0x0018MB in the “</w:t>
            </w:r>
            <w:r w:rsidRPr="00553258">
              <w:rPr>
                <w:rFonts w:eastAsia="PMingLiU" w:cs="Arial"/>
                <w:sz w:val="18"/>
                <w:szCs w:val="18"/>
                <w:lang w:eastAsia="zh-TW"/>
              </w:rPr>
              <w:t>MSSITESS_</w:t>
            </w:r>
            <w:r w:rsidR="00990D2E" w:rsidRPr="00553258">
              <w:rPr>
                <w:rFonts w:eastAsia="PMingLiU" w:cs="Arial"/>
                <w:sz w:val="18"/>
                <w:szCs w:val="18"/>
                <w:lang w:eastAsia="zh-TW"/>
              </w:rPr>
              <w:t>Subsite</w:t>
            </w:r>
            <w:r w:rsidRPr="00553258">
              <w:rPr>
                <w:rFonts w:eastAsia="PMingLiU" w:cs="Arial"/>
                <w:sz w:val="18"/>
                <w:szCs w:val="18"/>
                <w:lang w:eastAsia="zh-TW"/>
              </w:rPr>
              <w:t>DocumentLibrary</w:t>
            </w:r>
            <w:r w:rsidR="00990D2E" w:rsidRPr="00553258">
              <w:rPr>
                <w:rFonts w:eastAsia="PMingLiU" w:cs="Arial"/>
                <w:sz w:val="18"/>
                <w:szCs w:val="18"/>
                <w:lang w:eastAsia="zh-TW"/>
              </w:rPr>
              <w:t>” folder of “</w:t>
            </w:r>
            <w:r w:rsidR="00990D2E" w:rsidRPr="00553258">
              <w:rPr>
                <w:rFonts w:cs="Arial"/>
                <w:sz w:val="18"/>
                <w:szCs w:val="18"/>
              </w:rPr>
              <w:t>MSSITESS_SpecialSubSite”</w:t>
            </w:r>
            <w:r w:rsidR="00F75402" w:rsidRPr="00553258">
              <w:rPr>
                <w:rFonts w:eastAsia="PMingLiU" w:cs="Arial"/>
                <w:sz w:val="18"/>
                <w:szCs w:val="18"/>
                <w:lang w:eastAsia="zh-TW"/>
              </w:rPr>
              <w:t>.</w:t>
            </w:r>
          </w:p>
        </w:tc>
      </w:tr>
      <w:tr w:rsidR="00F75402" w:rsidRPr="00F75402" w14:paraId="2826E773" w14:textId="77777777" w:rsidTr="008B3F6F">
        <w:tc>
          <w:tcPr>
            <w:tcW w:w="1809" w:type="dxa"/>
            <w:shd w:val="clear" w:color="auto" w:fill="D9D9D9"/>
            <w:tcMar>
              <w:top w:w="0" w:type="dxa"/>
              <w:left w:w="108" w:type="dxa"/>
              <w:bottom w:w="0" w:type="dxa"/>
              <w:right w:w="108" w:type="dxa"/>
            </w:tcMar>
            <w:hideMark/>
          </w:tcPr>
          <w:p w14:paraId="2826E75C" w14:textId="2D46F2D5" w:rsidR="00F75402" w:rsidRPr="00F75402" w:rsidRDefault="00E01A1A" w:rsidP="00553258">
            <w:pPr>
              <w:pStyle w:val="LWPTableHeading"/>
              <w:rPr>
                <w:lang w:eastAsia="zh-TW"/>
              </w:rPr>
            </w:pPr>
            <w:r>
              <w:rPr>
                <w:lang w:eastAsia="zh-TW"/>
              </w:rPr>
              <w:t>Test execution steps</w:t>
            </w:r>
          </w:p>
        </w:tc>
        <w:tc>
          <w:tcPr>
            <w:tcW w:w="7767" w:type="dxa"/>
            <w:tcMar>
              <w:top w:w="0" w:type="dxa"/>
              <w:left w:w="108" w:type="dxa"/>
              <w:bottom w:w="0" w:type="dxa"/>
              <w:right w:w="108" w:type="dxa"/>
            </w:tcMar>
            <w:hideMark/>
          </w:tcPr>
          <w:p w14:paraId="2826E75D" w14:textId="77777777" w:rsidR="00F75402" w:rsidRPr="00553258" w:rsidRDefault="00F75402" w:rsidP="00F80568">
            <w:pPr>
              <w:numPr>
                <w:ilvl w:val="0"/>
                <w:numId w:val="33"/>
              </w:numPr>
              <w:tabs>
                <w:tab w:val="num" w:pos="540"/>
              </w:tabs>
              <w:contextualSpacing/>
              <w:rPr>
                <w:rFonts w:eastAsia="PMingLiU" w:cs="Arial"/>
                <w:sz w:val="18"/>
                <w:szCs w:val="18"/>
                <w:lang w:eastAsia="zh-TW"/>
              </w:rPr>
            </w:pPr>
            <w:r w:rsidRPr="00553258">
              <w:rPr>
                <w:rFonts w:eastAsiaTheme="minorEastAsia" w:cs="Arial"/>
                <w:sz w:val="18"/>
                <w:szCs w:val="18"/>
              </w:rPr>
              <w:t>The client calls the InitializeWebService operation to initialize the web service.</w:t>
            </w:r>
          </w:p>
          <w:p w14:paraId="2826E75F" w14:textId="1A216919" w:rsidR="000660F3" w:rsidRPr="00A76B2A" w:rsidRDefault="000660F3" w:rsidP="00A76B2A">
            <w:pPr>
              <w:pStyle w:val="ListParagraph"/>
              <w:numPr>
                <w:ilvl w:val="0"/>
                <w:numId w:val="33"/>
              </w:numPr>
              <w:rPr>
                <w:rFonts w:eastAsia="PMingLiU" w:cs="Arial"/>
                <w:sz w:val="18"/>
                <w:szCs w:val="18"/>
                <w:lang w:eastAsia="zh-TW"/>
              </w:rPr>
            </w:pPr>
            <w:r w:rsidRPr="00553258">
              <w:rPr>
                <w:rFonts w:eastAsia="PMingLiU" w:cs="Arial"/>
                <w:sz w:val="18"/>
                <w:szCs w:val="18"/>
                <w:lang w:eastAsia="zh-TW"/>
              </w:rPr>
              <w:t>The client calls the ExportWeb operation with webUrl in lowercase .</w:t>
            </w:r>
          </w:p>
          <w:p w14:paraId="2826E765" w14:textId="65333BA6" w:rsidR="00F75402" w:rsidRPr="00553258" w:rsidRDefault="00F75402" w:rsidP="00971735">
            <w:pPr>
              <w:numPr>
                <w:ilvl w:val="0"/>
                <w:numId w:val="33"/>
              </w:numPr>
              <w:rPr>
                <w:rFonts w:eastAsia="PMingLiU" w:cs="Arial"/>
                <w:sz w:val="18"/>
                <w:szCs w:val="18"/>
                <w:lang w:eastAsia="zh-TW"/>
              </w:rPr>
            </w:pPr>
            <w:r w:rsidRPr="00553258">
              <w:rPr>
                <w:rFonts w:eastAsiaTheme="minorEastAsia" w:cs="Arial"/>
                <w:sz w:val="18"/>
                <w:szCs w:val="18"/>
              </w:rPr>
              <w:t>The client calls the ExportWeb operation with cabSize set to 1.</w:t>
            </w:r>
          </w:p>
          <w:p w14:paraId="2826E772" w14:textId="22A5F158" w:rsidR="00CC55AA" w:rsidRPr="00971735" w:rsidRDefault="00F75402" w:rsidP="00971735">
            <w:pPr>
              <w:numPr>
                <w:ilvl w:val="0"/>
                <w:numId w:val="33"/>
              </w:numPr>
              <w:rPr>
                <w:rFonts w:eastAsia="PMingLiU" w:cs="Arial"/>
                <w:sz w:val="18"/>
                <w:szCs w:val="18"/>
                <w:lang w:eastAsia="zh-TW"/>
              </w:rPr>
            </w:pPr>
            <w:r w:rsidRPr="00553258">
              <w:rPr>
                <w:rFonts w:eastAsiaTheme="minorEastAsia" w:cs="Arial"/>
                <w:sz w:val="18"/>
                <w:szCs w:val="18"/>
              </w:rPr>
              <w:t xml:space="preserve">The client calls the </w:t>
            </w:r>
            <w:r w:rsidR="00A0478E" w:rsidRPr="00553258">
              <w:rPr>
                <w:rFonts w:eastAsiaTheme="minorEastAsia" w:cs="Arial"/>
                <w:sz w:val="18"/>
                <w:szCs w:val="18"/>
              </w:rPr>
              <w:t>GetDocumentLibraryFileNames</w:t>
            </w:r>
            <w:r w:rsidRPr="00553258">
              <w:rPr>
                <w:rFonts w:eastAsiaTheme="minorEastAsia" w:cs="Arial"/>
                <w:sz w:val="18"/>
                <w:szCs w:val="18"/>
              </w:rPr>
              <w:t xml:space="preserve"> method to get all the file names in the document library.</w:t>
            </w:r>
          </w:p>
        </w:tc>
      </w:tr>
      <w:tr w:rsidR="00F75402" w:rsidRPr="00F75402" w14:paraId="2826E77C" w14:textId="77777777" w:rsidTr="008B3F6F">
        <w:tc>
          <w:tcPr>
            <w:tcW w:w="1809" w:type="dxa"/>
            <w:shd w:val="clear" w:color="auto" w:fill="D9D9D9"/>
            <w:tcMar>
              <w:top w:w="0" w:type="dxa"/>
              <w:left w:w="108" w:type="dxa"/>
              <w:bottom w:w="0" w:type="dxa"/>
              <w:right w:w="108" w:type="dxa"/>
            </w:tcMar>
            <w:hideMark/>
          </w:tcPr>
          <w:p w14:paraId="2826E77A" w14:textId="77777777" w:rsidR="00F75402" w:rsidRPr="00F75402" w:rsidRDefault="00F75402" w:rsidP="00553258">
            <w:pPr>
              <w:pStyle w:val="LWPTableHeading"/>
              <w:rPr>
                <w:lang w:eastAsia="zh-TW"/>
              </w:rPr>
            </w:pPr>
            <w:r w:rsidRPr="00F75402">
              <w:rPr>
                <w:lang w:eastAsia="zh-TW"/>
              </w:rPr>
              <w:t>Cleanup</w:t>
            </w:r>
          </w:p>
        </w:tc>
        <w:tc>
          <w:tcPr>
            <w:tcW w:w="7767" w:type="dxa"/>
            <w:tcMar>
              <w:top w:w="0" w:type="dxa"/>
              <w:left w:w="108" w:type="dxa"/>
              <w:bottom w:w="0" w:type="dxa"/>
              <w:right w:w="108" w:type="dxa"/>
            </w:tcMar>
            <w:hideMark/>
          </w:tcPr>
          <w:p w14:paraId="2826E77B" w14:textId="77777777" w:rsidR="00F75402" w:rsidRPr="00790F4D" w:rsidRDefault="00F75402" w:rsidP="00553258">
            <w:pPr>
              <w:pStyle w:val="LWPTableText"/>
              <w:rPr>
                <w:rFonts w:eastAsia="PMingLiU"/>
                <w:lang w:eastAsia="zh-TW"/>
              </w:rPr>
            </w:pPr>
            <w:r w:rsidRPr="000C7D84">
              <w:rPr>
                <w:rFonts w:eastAsia="PMingLiU"/>
                <w:lang w:eastAsia="zh-TW"/>
              </w:rPr>
              <w:t>&lt;Common Cleanups&gt;</w:t>
            </w:r>
          </w:p>
        </w:tc>
      </w:tr>
    </w:tbl>
    <w:p w14:paraId="2826E77D" w14:textId="19E3E905" w:rsidR="00F75402" w:rsidRDefault="00F75402" w:rsidP="00553258">
      <w:pPr>
        <w:pStyle w:val="LWPTableCaption"/>
        <w:rPr>
          <w:rFonts w:eastAsiaTheme="minorEastAsia"/>
          <w:lang w:eastAsia="zh-CN"/>
        </w:rPr>
      </w:pPr>
      <w:r w:rsidRPr="00F75402">
        <w:t>MSSITESS_S</w:t>
      </w:r>
      <w:r w:rsidR="00C23092">
        <w:t>0</w:t>
      </w:r>
      <w:r w:rsidRPr="00F75402">
        <w:t>1_TC0</w:t>
      </w:r>
      <w:r w:rsidR="005D4662">
        <w:t>2</w:t>
      </w:r>
      <w:r w:rsidRPr="00F75402">
        <w:t>_Exporting</w:t>
      </w:r>
      <w:r w:rsidRPr="00F75402">
        <w:rPr>
          <w:rFonts w:hint="eastAsia"/>
        </w:rPr>
        <w:t>MultiplePackages</w:t>
      </w:r>
    </w:p>
    <w:p w14:paraId="70AACA33"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9"/>
        <w:gridCol w:w="7767"/>
      </w:tblGrid>
      <w:tr w:rsidR="00F75402" w:rsidRPr="00F75402" w14:paraId="2826E77F" w14:textId="77777777" w:rsidTr="00996416">
        <w:trPr>
          <w:trHeight w:val="83"/>
        </w:trPr>
        <w:tc>
          <w:tcPr>
            <w:tcW w:w="9576" w:type="dxa"/>
            <w:gridSpan w:val="2"/>
            <w:shd w:val="clear" w:color="auto" w:fill="D9D9D9"/>
            <w:tcMar>
              <w:top w:w="0" w:type="dxa"/>
              <w:left w:w="108" w:type="dxa"/>
              <w:bottom w:w="0" w:type="dxa"/>
              <w:right w:w="108" w:type="dxa"/>
            </w:tcMar>
          </w:tcPr>
          <w:p w14:paraId="2826E77E" w14:textId="21F5529B" w:rsidR="00F75402" w:rsidRPr="00F75402" w:rsidRDefault="00B046F2" w:rsidP="00553258">
            <w:pPr>
              <w:pStyle w:val="LWPTableHeading"/>
              <w:rPr>
                <w:lang w:eastAsia="zh-TW"/>
              </w:rPr>
            </w:pPr>
            <w:r w:rsidRPr="00553258">
              <w:t>S01_MigrateSite</w:t>
            </w:r>
          </w:p>
        </w:tc>
      </w:tr>
      <w:tr w:rsidR="00F75402" w:rsidRPr="00F75402" w14:paraId="2826E782" w14:textId="77777777" w:rsidTr="00996416">
        <w:trPr>
          <w:trHeight w:val="83"/>
        </w:trPr>
        <w:tc>
          <w:tcPr>
            <w:tcW w:w="1809" w:type="dxa"/>
            <w:shd w:val="clear" w:color="auto" w:fill="D9D9D9"/>
            <w:tcMar>
              <w:top w:w="0" w:type="dxa"/>
              <w:left w:w="108" w:type="dxa"/>
              <w:bottom w:w="0" w:type="dxa"/>
              <w:right w:w="108" w:type="dxa"/>
            </w:tcMar>
            <w:hideMark/>
          </w:tcPr>
          <w:p w14:paraId="2826E780" w14:textId="576F2926"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67" w:type="dxa"/>
            <w:tcMar>
              <w:top w:w="0" w:type="dxa"/>
              <w:left w:w="108" w:type="dxa"/>
              <w:bottom w:w="0" w:type="dxa"/>
              <w:right w:w="108" w:type="dxa"/>
            </w:tcMar>
            <w:hideMark/>
          </w:tcPr>
          <w:p w14:paraId="2826E781" w14:textId="77777777" w:rsidR="00F75402" w:rsidRPr="000C7D84" w:rsidRDefault="00F75402" w:rsidP="00553258">
            <w:pPr>
              <w:pStyle w:val="LWPTableText"/>
              <w:rPr>
                <w:rFonts w:eastAsiaTheme="minorEastAsia"/>
              </w:rPr>
            </w:pPr>
            <w:r w:rsidRPr="000C7D84">
              <w:rPr>
                <w:rFonts w:eastAsia="PMingLiU"/>
                <w:lang w:eastAsia="zh-TW"/>
              </w:rPr>
              <w:t>MSSITESS_S</w:t>
            </w:r>
            <w:r w:rsidR="00291051" w:rsidRPr="00553258">
              <w:rPr>
                <w:rFonts w:eastAsia="PMingLiU"/>
                <w:lang w:eastAsia="zh-TW"/>
              </w:rPr>
              <w:t>0</w:t>
            </w:r>
            <w:r w:rsidRPr="00553258">
              <w:rPr>
                <w:rFonts w:eastAsia="PMingLiU"/>
                <w:lang w:eastAsia="zh-TW"/>
              </w:rPr>
              <w:t>1_</w:t>
            </w:r>
            <w:bookmarkStart w:id="586" w:name="MSSITESS_S01_TC03_ExportingEqualto0x18Ca"/>
            <w:bookmarkEnd w:id="586"/>
            <w:r w:rsidRPr="00553258">
              <w:rPr>
                <w:rFonts w:eastAsia="PMingLiU"/>
                <w:lang w:eastAsia="zh-TW"/>
              </w:rPr>
              <w:t>TC0</w:t>
            </w:r>
            <w:r w:rsidR="005D4662" w:rsidRPr="00553258">
              <w:rPr>
                <w:rFonts w:eastAsia="PMingLiU"/>
                <w:lang w:eastAsia="zh-TW"/>
              </w:rPr>
              <w:t>3</w:t>
            </w:r>
            <w:r w:rsidRPr="00553258">
              <w:rPr>
                <w:rFonts w:eastAsia="PMingLiU"/>
                <w:lang w:eastAsia="zh-TW"/>
              </w:rPr>
              <w:t>_Exporting</w:t>
            </w:r>
            <w:r w:rsidRPr="00553258">
              <w:rPr>
                <w:rFonts w:eastAsiaTheme="minorEastAsia"/>
                <w:lang w:eastAsia="zh-TW"/>
              </w:rPr>
              <w:t>Equalto0x18CabSize</w:t>
            </w:r>
          </w:p>
        </w:tc>
      </w:tr>
      <w:tr w:rsidR="00F75402" w:rsidRPr="00F75402" w14:paraId="2826E785" w14:textId="77777777" w:rsidTr="00996416">
        <w:tc>
          <w:tcPr>
            <w:tcW w:w="1809" w:type="dxa"/>
            <w:shd w:val="clear" w:color="auto" w:fill="D9D9D9"/>
            <w:tcMar>
              <w:top w:w="0" w:type="dxa"/>
              <w:left w:w="108" w:type="dxa"/>
              <w:bottom w:w="0" w:type="dxa"/>
              <w:right w:w="108" w:type="dxa"/>
            </w:tcMar>
            <w:hideMark/>
          </w:tcPr>
          <w:p w14:paraId="2826E783"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67" w:type="dxa"/>
            <w:tcMar>
              <w:top w:w="0" w:type="dxa"/>
              <w:left w:w="108" w:type="dxa"/>
              <w:bottom w:w="0" w:type="dxa"/>
              <w:right w:w="108" w:type="dxa"/>
            </w:tcMar>
            <w:hideMark/>
          </w:tcPr>
          <w:p w14:paraId="2826E784" w14:textId="6743FD07" w:rsidR="00F75402" w:rsidRPr="00790F4D" w:rsidRDefault="00BB2DE5" w:rsidP="00553258">
            <w:pPr>
              <w:pStyle w:val="LWPTableText"/>
              <w:rPr>
                <w:rFonts w:eastAsia="PMingLiU"/>
                <w:lang w:eastAsia="zh-TW"/>
              </w:rPr>
            </w:pPr>
            <w:r>
              <w:t>This test case is designed to verify the ExportWeb operation when exporting a site whose content equals 0x0018 megabytes, with cabSize parameter set out of the valid range (0 and 0x400 respectively). In this case, only one content migration package file is expected to be exported.</w:t>
            </w:r>
          </w:p>
        </w:tc>
      </w:tr>
      <w:tr w:rsidR="00F75402" w:rsidRPr="00F75402" w14:paraId="2826E78A" w14:textId="77777777" w:rsidTr="00996416">
        <w:tc>
          <w:tcPr>
            <w:tcW w:w="1809" w:type="dxa"/>
            <w:shd w:val="clear" w:color="auto" w:fill="D9D9D9"/>
            <w:tcMar>
              <w:top w:w="0" w:type="dxa"/>
              <w:left w:w="108" w:type="dxa"/>
              <w:bottom w:w="0" w:type="dxa"/>
              <w:right w:w="108" w:type="dxa"/>
            </w:tcMar>
            <w:hideMark/>
          </w:tcPr>
          <w:p w14:paraId="2826E786"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67" w:type="dxa"/>
            <w:tcMar>
              <w:top w:w="0" w:type="dxa"/>
              <w:left w:w="108" w:type="dxa"/>
              <w:bottom w:w="0" w:type="dxa"/>
              <w:right w:w="108" w:type="dxa"/>
            </w:tcMar>
            <w:hideMark/>
          </w:tcPr>
          <w:p w14:paraId="2826E787"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&lt;Common Prerequisites&gt;</w:t>
            </w:r>
          </w:p>
          <w:p w14:paraId="2826E788"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p w14:paraId="2826E789" w14:textId="77777777" w:rsidR="00F75402" w:rsidRPr="00553258" w:rsidRDefault="00DA3FEC" w:rsidP="00990D2E">
            <w:pPr>
              <w:rPr>
                <w:rFonts w:eastAsia="PMingLiU"/>
                <w:sz w:val="18"/>
                <w:szCs w:val="18"/>
                <w:lang w:eastAsia="zh-TW"/>
              </w:rPr>
            </w:pPr>
            <w:r w:rsidRPr="00553258">
              <w:rPr>
                <w:rFonts w:eastAsia="PMingLiU"/>
                <w:sz w:val="18"/>
                <w:szCs w:val="18"/>
                <w:lang w:eastAsia="zh-TW"/>
              </w:rPr>
              <w:t>“MSSITESS_Site”</w:t>
            </w:r>
            <w:r w:rsidR="00F75402" w:rsidRPr="00553258">
              <w:rPr>
                <w:rFonts w:eastAsia="PMingLiU"/>
                <w:sz w:val="18"/>
                <w:szCs w:val="18"/>
                <w:lang w:eastAsia="zh-TW"/>
              </w:rPr>
              <w:t xml:space="preserve"> has a subsite </w:t>
            </w:r>
            <w:r w:rsidR="00990D2E" w:rsidRPr="00553258">
              <w:rPr>
                <w:rFonts w:eastAsia="PMingLiU"/>
                <w:sz w:val="18"/>
                <w:szCs w:val="18"/>
                <w:lang w:eastAsia="zh-TW"/>
              </w:rPr>
              <w:t xml:space="preserve">(“MSSITESS_SpecialSubSite”) </w:t>
            </w:r>
            <w:r w:rsidR="00F75402" w:rsidRPr="00553258">
              <w:rPr>
                <w:rFonts w:eastAsia="PMingLiU"/>
                <w:sz w:val="18"/>
                <w:szCs w:val="18"/>
                <w:lang w:eastAsia="zh-TW"/>
              </w:rPr>
              <w:t xml:space="preserve"> that contains a file which size exceeds 0x0018MB in the “</w:t>
            </w:r>
            <w:r w:rsidR="008A70AD" w:rsidRPr="00553258">
              <w:rPr>
                <w:sz w:val="18"/>
                <w:szCs w:val="18"/>
              </w:rPr>
              <w:t>MSSITESS_SubSite_DocumentLibrary</w:t>
            </w:r>
            <w:r w:rsidR="00F75402" w:rsidRPr="00553258">
              <w:rPr>
                <w:rFonts w:eastAsia="PMingLiU"/>
                <w:sz w:val="18"/>
                <w:szCs w:val="18"/>
                <w:lang w:eastAsia="zh-TW"/>
              </w:rPr>
              <w:t xml:space="preserve">” folder of </w:t>
            </w:r>
            <w:r w:rsidR="00990D2E" w:rsidRPr="00553258">
              <w:rPr>
                <w:rFonts w:eastAsia="PMingLiU"/>
                <w:sz w:val="18"/>
                <w:szCs w:val="18"/>
                <w:lang w:eastAsia="zh-TW"/>
              </w:rPr>
              <w:t>“MSSITESS_SpecialSubSite”</w:t>
            </w:r>
            <w:r w:rsidR="00F75402" w:rsidRPr="00553258">
              <w:rPr>
                <w:rFonts w:eastAsia="PMingLiU"/>
                <w:sz w:val="18"/>
                <w:szCs w:val="18"/>
                <w:lang w:eastAsia="zh-TW"/>
              </w:rPr>
              <w:t>.</w:t>
            </w:r>
          </w:p>
        </w:tc>
      </w:tr>
      <w:tr w:rsidR="00F75402" w:rsidRPr="00F75402" w14:paraId="2826E7A9" w14:textId="77777777" w:rsidTr="00996416">
        <w:tc>
          <w:tcPr>
            <w:tcW w:w="1809" w:type="dxa"/>
            <w:shd w:val="clear" w:color="auto" w:fill="D9D9D9"/>
            <w:tcMar>
              <w:top w:w="0" w:type="dxa"/>
              <w:left w:w="108" w:type="dxa"/>
              <w:bottom w:w="0" w:type="dxa"/>
              <w:right w:w="108" w:type="dxa"/>
            </w:tcMar>
            <w:hideMark/>
          </w:tcPr>
          <w:p w14:paraId="2826E78B" w14:textId="5E8A89D1"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67" w:type="dxa"/>
            <w:tcMar>
              <w:top w:w="0" w:type="dxa"/>
              <w:left w:w="108" w:type="dxa"/>
              <w:bottom w:w="0" w:type="dxa"/>
              <w:right w:w="108" w:type="dxa"/>
            </w:tcMar>
            <w:hideMark/>
          </w:tcPr>
          <w:p w14:paraId="2826E78C" w14:textId="77777777" w:rsidR="00F75402" w:rsidRPr="00553258" w:rsidRDefault="00F75402" w:rsidP="00F80568">
            <w:pPr>
              <w:numPr>
                <w:ilvl w:val="1"/>
                <w:numId w:val="33"/>
              </w:numPr>
              <w:tabs>
                <w:tab w:val="num" w:pos="540"/>
              </w:tabs>
              <w:ind w:left="351" w:hanging="351"/>
              <w:contextualSpacing/>
              <w:rPr>
                <w:rFonts w:eastAsia="PMingLiU"/>
                <w:sz w:val="18"/>
                <w:szCs w:val="18"/>
                <w:lang w:eastAsia="zh-TW"/>
              </w:rPr>
            </w:pPr>
            <w:r w:rsidRPr="00553258">
              <w:rPr>
                <w:rFonts w:eastAsia="PMingLiU"/>
                <w:sz w:val="18"/>
                <w:szCs w:val="18"/>
                <w:lang w:eastAsia="zh-TW"/>
              </w:rPr>
              <w:t>The client calls the InitializeWebService operation to initialize the web service.</w:t>
            </w:r>
          </w:p>
          <w:p w14:paraId="2826E78D" w14:textId="77777777" w:rsidR="00F75402" w:rsidRPr="00553258" w:rsidRDefault="00F75402" w:rsidP="00F80568">
            <w:pPr>
              <w:numPr>
                <w:ilvl w:val="1"/>
                <w:numId w:val="33"/>
              </w:numPr>
              <w:ind w:left="351" w:hanging="351"/>
              <w:rPr>
                <w:rFonts w:eastAsia="PMingLiU"/>
                <w:sz w:val="18"/>
                <w:szCs w:val="18"/>
                <w:lang w:eastAsia="zh-TW"/>
              </w:rPr>
            </w:pPr>
            <w:r w:rsidRPr="00553258">
              <w:rPr>
                <w:rFonts w:eastAsia="PMingLiU"/>
                <w:sz w:val="18"/>
                <w:szCs w:val="18"/>
                <w:lang w:eastAsia="zh-TW"/>
              </w:rPr>
              <w:t>The client calls the ExportWeb operation with cabSize set to 0.</w:t>
            </w:r>
          </w:p>
          <w:p w14:paraId="2826E794" w14:textId="77777777" w:rsidR="00F75402" w:rsidRPr="00553258" w:rsidRDefault="00F75402" w:rsidP="00F80568">
            <w:pPr>
              <w:numPr>
                <w:ilvl w:val="1"/>
                <w:numId w:val="33"/>
              </w:numPr>
              <w:spacing w:before="120"/>
              <w:ind w:left="346" w:hanging="346"/>
              <w:rPr>
                <w:rFonts w:eastAsia="PMingLiU"/>
                <w:sz w:val="18"/>
                <w:szCs w:val="18"/>
                <w:lang w:eastAsia="zh-TW"/>
              </w:rPr>
            </w:pPr>
            <w:r w:rsidRPr="00553258">
              <w:rPr>
                <w:rFonts w:eastAsia="PMingLiU"/>
                <w:sz w:val="18"/>
                <w:szCs w:val="18"/>
                <w:lang w:eastAsia="zh-TW"/>
              </w:rPr>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p w14:paraId="2826E795" w14:textId="77777777" w:rsidR="00F75402" w:rsidRPr="00553258" w:rsidRDefault="00F75402" w:rsidP="00F80568">
            <w:pPr>
              <w:numPr>
                <w:ilvl w:val="1"/>
                <w:numId w:val="33"/>
              </w:numPr>
              <w:ind w:left="351" w:hanging="351"/>
              <w:rPr>
                <w:rFonts w:eastAsia="PMingLiU"/>
                <w:sz w:val="18"/>
                <w:szCs w:val="18"/>
                <w:lang w:eastAsia="zh-TW"/>
              </w:rPr>
            </w:pPr>
            <w:r w:rsidRPr="00553258">
              <w:rPr>
                <w:rFonts w:eastAsia="PMingLiU"/>
                <w:sz w:val="18"/>
                <w:szCs w:val="18"/>
                <w:lang w:eastAsia="zh-TW"/>
              </w:rPr>
              <w:t>The client calls the ExportWeb operation to invoke the ExportWeb operation with cabSize set to 0x0400.</w:t>
            </w:r>
          </w:p>
          <w:p w14:paraId="2826E79C" w14:textId="77777777" w:rsidR="00F75402" w:rsidRPr="00553258" w:rsidRDefault="00F75402" w:rsidP="00F80568">
            <w:pPr>
              <w:numPr>
                <w:ilvl w:val="1"/>
                <w:numId w:val="33"/>
              </w:numPr>
              <w:spacing w:before="120"/>
              <w:ind w:left="346" w:hanging="346"/>
              <w:rPr>
                <w:rFonts w:eastAsia="PMingLiU"/>
                <w:sz w:val="18"/>
                <w:szCs w:val="18"/>
                <w:lang w:eastAsia="zh-TW"/>
              </w:rPr>
            </w:pPr>
            <w:r w:rsidRPr="00553258">
              <w:rPr>
                <w:rFonts w:eastAsia="PMingLiU"/>
                <w:sz w:val="18"/>
                <w:szCs w:val="18"/>
                <w:lang w:eastAsia="zh-TW"/>
              </w:rPr>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p w14:paraId="2826E7A5" w14:textId="02181666" w:rsidR="00991163" w:rsidRPr="00971735" w:rsidRDefault="00F75402" w:rsidP="00971735">
            <w:pPr>
              <w:numPr>
                <w:ilvl w:val="1"/>
                <w:numId w:val="33"/>
              </w:numPr>
              <w:spacing w:before="120"/>
              <w:ind w:left="346" w:hanging="346"/>
              <w:rPr>
                <w:rFonts w:eastAsia="PMingLiU"/>
                <w:sz w:val="18"/>
                <w:szCs w:val="18"/>
                <w:lang w:eastAsia="zh-TW"/>
              </w:rPr>
            </w:pPr>
            <w:r w:rsidRPr="00553258">
              <w:rPr>
                <w:rFonts w:eastAsia="PMingLiU"/>
                <w:sz w:val="18"/>
                <w:szCs w:val="18"/>
                <w:lang w:eastAsia="zh-TW"/>
              </w:rPr>
              <w:t>The client calls the ExportWeb operation to invoke the ExportWeb operation with cabSize set to 0x0018.</w:t>
            </w:r>
          </w:p>
          <w:p w14:paraId="2826E7A8" w14:textId="70883356" w:rsidR="00F75402" w:rsidRPr="00870BD9" w:rsidRDefault="00F75402" w:rsidP="00870BD9">
            <w:pPr>
              <w:numPr>
                <w:ilvl w:val="1"/>
                <w:numId w:val="33"/>
              </w:numPr>
              <w:spacing w:before="120"/>
              <w:ind w:left="346" w:hanging="346"/>
              <w:rPr>
                <w:rFonts w:eastAsia="PMingLiU"/>
                <w:sz w:val="18"/>
                <w:szCs w:val="18"/>
                <w:lang w:eastAsia="zh-TW"/>
              </w:rPr>
            </w:pPr>
            <w:r w:rsidRPr="00553258">
              <w:rPr>
                <w:rFonts w:eastAsia="PMingLiU"/>
                <w:sz w:val="18"/>
                <w:szCs w:val="18"/>
                <w:lang w:eastAsia="zh-TW"/>
              </w:rPr>
              <w:lastRenderedPageBreak/>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tc>
      </w:tr>
      <w:tr w:rsidR="00F75402" w:rsidRPr="00F75402" w14:paraId="2826E7B2" w14:textId="77777777" w:rsidTr="00996416">
        <w:tc>
          <w:tcPr>
            <w:tcW w:w="1809" w:type="dxa"/>
            <w:shd w:val="clear" w:color="auto" w:fill="D9D9D9"/>
            <w:tcMar>
              <w:top w:w="0" w:type="dxa"/>
              <w:left w:w="108" w:type="dxa"/>
              <w:bottom w:w="0" w:type="dxa"/>
              <w:right w:w="108" w:type="dxa"/>
            </w:tcMar>
            <w:hideMark/>
          </w:tcPr>
          <w:p w14:paraId="2826E7B0" w14:textId="77777777" w:rsidR="00F75402" w:rsidRPr="00F75402" w:rsidRDefault="00F75402" w:rsidP="00F75402">
            <w:pPr>
              <w:ind w:right="-18"/>
              <w:rPr>
                <w:rFonts w:eastAsia="PMingLiU"/>
                <w:szCs w:val="18"/>
                <w:lang w:eastAsia="zh-TW"/>
              </w:rPr>
            </w:pPr>
            <w:r w:rsidRPr="00F75402">
              <w:rPr>
                <w:rFonts w:eastAsia="PMingLiU"/>
                <w:b/>
                <w:bCs/>
                <w:szCs w:val="18"/>
                <w:lang w:eastAsia="zh-TW"/>
              </w:rPr>
              <w:lastRenderedPageBreak/>
              <w:t>Cleanup</w:t>
            </w:r>
          </w:p>
        </w:tc>
        <w:tc>
          <w:tcPr>
            <w:tcW w:w="7767" w:type="dxa"/>
            <w:tcMar>
              <w:top w:w="0" w:type="dxa"/>
              <w:left w:w="108" w:type="dxa"/>
              <w:bottom w:w="0" w:type="dxa"/>
              <w:right w:w="108" w:type="dxa"/>
            </w:tcMar>
            <w:hideMark/>
          </w:tcPr>
          <w:p w14:paraId="2826E7B1" w14:textId="77777777" w:rsidR="00F75402" w:rsidRPr="00790F4D" w:rsidRDefault="00F75402" w:rsidP="00553258">
            <w:pPr>
              <w:pStyle w:val="LWPTableText"/>
              <w:rPr>
                <w:rFonts w:eastAsia="PMingLiU"/>
                <w:lang w:eastAsia="zh-TW"/>
              </w:rPr>
            </w:pPr>
            <w:r w:rsidRPr="000C7D84">
              <w:rPr>
                <w:rFonts w:eastAsia="PMingLiU"/>
                <w:lang w:eastAsia="zh-TW"/>
              </w:rPr>
              <w:t>&lt;Common Cleanups&gt;</w:t>
            </w:r>
          </w:p>
        </w:tc>
      </w:tr>
    </w:tbl>
    <w:p w14:paraId="2826E7B3" w14:textId="37496080" w:rsidR="00F75402" w:rsidRDefault="00F75402" w:rsidP="00553258">
      <w:pPr>
        <w:pStyle w:val="LWPTableCaption"/>
        <w:rPr>
          <w:rFonts w:eastAsiaTheme="minorEastAsia"/>
          <w:lang w:eastAsia="zh-CN"/>
        </w:rPr>
      </w:pPr>
      <w:r w:rsidRPr="00F75402">
        <w:t>MSSITESS_S</w:t>
      </w:r>
      <w:r w:rsidR="00C23092">
        <w:t>0</w:t>
      </w:r>
      <w:r w:rsidRPr="00F75402">
        <w:t>1_TC0</w:t>
      </w:r>
      <w:r w:rsidR="005D4662">
        <w:t>3</w:t>
      </w:r>
      <w:r w:rsidRPr="00F75402">
        <w:t>_Exporting</w:t>
      </w:r>
      <w:r w:rsidRPr="00F75402">
        <w:rPr>
          <w:rFonts w:hint="eastAsia"/>
        </w:rPr>
        <w:t>Equal</w:t>
      </w:r>
      <w:r w:rsidRPr="00F75402">
        <w:t>to</w:t>
      </w:r>
      <w:r w:rsidRPr="00F75402">
        <w:rPr>
          <w:rFonts w:hint="eastAsia"/>
        </w:rPr>
        <w:t>0x18CabSize</w:t>
      </w:r>
    </w:p>
    <w:p w14:paraId="631BED67"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9"/>
        <w:gridCol w:w="7767"/>
      </w:tblGrid>
      <w:tr w:rsidR="00F75402" w:rsidRPr="00F75402" w14:paraId="2826E7B5" w14:textId="77777777" w:rsidTr="0036202B">
        <w:trPr>
          <w:trHeight w:val="83"/>
        </w:trPr>
        <w:tc>
          <w:tcPr>
            <w:tcW w:w="9576" w:type="dxa"/>
            <w:gridSpan w:val="2"/>
            <w:shd w:val="clear" w:color="auto" w:fill="D9D9D9"/>
            <w:tcMar>
              <w:top w:w="0" w:type="dxa"/>
              <w:left w:w="108" w:type="dxa"/>
              <w:bottom w:w="0" w:type="dxa"/>
              <w:right w:w="108" w:type="dxa"/>
            </w:tcMar>
          </w:tcPr>
          <w:p w14:paraId="2826E7B4" w14:textId="16280CEF" w:rsidR="00F75402" w:rsidRPr="00F75402" w:rsidRDefault="00B046F2" w:rsidP="00553258">
            <w:pPr>
              <w:pStyle w:val="LWPTableHeading"/>
              <w:rPr>
                <w:lang w:eastAsia="zh-TW"/>
              </w:rPr>
            </w:pPr>
            <w:r w:rsidRPr="00553258">
              <w:t>S01_MigrateSite</w:t>
            </w:r>
          </w:p>
        </w:tc>
      </w:tr>
      <w:tr w:rsidR="00F75402" w:rsidRPr="00F75402" w14:paraId="2826E7B8" w14:textId="77777777" w:rsidTr="0036202B">
        <w:trPr>
          <w:trHeight w:val="83"/>
        </w:trPr>
        <w:tc>
          <w:tcPr>
            <w:tcW w:w="1809" w:type="dxa"/>
            <w:shd w:val="clear" w:color="auto" w:fill="D9D9D9"/>
            <w:tcMar>
              <w:top w:w="0" w:type="dxa"/>
              <w:left w:w="108" w:type="dxa"/>
              <w:bottom w:w="0" w:type="dxa"/>
              <w:right w:w="108" w:type="dxa"/>
            </w:tcMar>
            <w:hideMark/>
          </w:tcPr>
          <w:p w14:paraId="2826E7B6" w14:textId="1507D0BD"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67" w:type="dxa"/>
            <w:tcMar>
              <w:top w:w="0" w:type="dxa"/>
              <w:left w:w="108" w:type="dxa"/>
              <w:bottom w:w="0" w:type="dxa"/>
              <w:right w:w="108" w:type="dxa"/>
            </w:tcMar>
            <w:hideMark/>
          </w:tcPr>
          <w:p w14:paraId="2826E7B7" w14:textId="77777777" w:rsidR="00F75402" w:rsidRPr="00D646B4" w:rsidRDefault="00F75402" w:rsidP="00553258">
            <w:pPr>
              <w:pStyle w:val="LWPTableText"/>
              <w:rPr>
                <w:rFonts w:eastAsia="PMingLiU"/>
                <w:lang w:eastAsia="zh-TW"/>
              </w:rPr>
            </w:pPr>
            <w:r w:rsidRPr="000C7D84">
              <w:rPr>
                <w:rFonts w:eastAsia="PMingLiU"/>
                <w:lang w:eastAsia="zh-TW"/>
              </w:rPr>
              <w:t>MSSITESS_S</w:t>
            </w:r>
            <w:r w:rsidR="00291051" w:rsidRPr="00790F4D">
              <w:rPr>
                <w:rFonts w:eastAsia="PMingLiU"/>
                <w:lang w:eastAsia="zh-TW"/>
              </w:rPr>
              <w:t>0</w:t>
            </w:r>
            <w:bookmarkStart w:id="587" w:name="MSSITESS_S01_TC04_ExportingFailureInvali"/>
            <w:bookmarkEnd w:id="587"/>
            <w:r w:rsidRPr="009A5260">
              <w:rPr>
                <w:rFonts w:eastAsia="PMingLiU"/>
                <w:lang w:eastAsia="zh-TW"/>
              </w:rPr>
              <w:t>1_TC0</w:t>
            </w:r>
            <w:r w:rsidR="005D4662" w:rsidRPr="00AF387E">
              <w:rPr>
                <w:rFonts w:eastAsia="PMingLiU"/>
                <w:lang w:eastAsia="zh-TW"/>
              </w:rPr>
              <w:t>4</w:t>
            </w:r>
            <w:r w:rsidRPr="0056791A">
              <w:rPr>
                <w:rFonts w:eastAsia="PMingLiU"/>
                <w:lang w:eastAsia="zh-TW"/>
              </w:rPr>
              <w:t>_ExportingFailureInvalidExportUrl</w:t>
            </w:r>
          </w:p>
        </w:tc>
      </w:tr>
      <w:tr w:rsidR="00F75402" w:rsidRPr="00F75402" w14:paraId="2826E7BB" w14:textId="77777777" w:rsidTr="0036202B">
        <w:tc>
          <w:tcPr>
            <w:tcW w:w="1809" w:type="dxa"/>
            <w:shd w:val="clear" w:color="auto" w:fill="D9D9D9"/>
            <w:tcMar>
              <w:top w:w="0" w:type="dxa"/>
              <w:left w:w="108" w:type="dxa"/>
              <w:bottom w:w="0" w:type="dxa"/>
              <w:right w:w="108" w:type="dxa"/>
            </w:tcMar>
            <w:hideMark/>
          </w:tcPr>
          <w:p w14:paraId="2826E7B9"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67" w:type="dxa"/>
            <w:tcMar>
              <w:top w:w="0" w:type="dxa"/>
              <w:left w:w="108" w:type="dxa"/>
              <w:bottom w:w="0" w:type="dxa"/>
              <w:right w:w="108" w:type="dxa"/>
            </w:tcMar>
            <w:hideMark/>
          </w:tcPr>
          <w:p w14:paraId="2826E7BA" w14:textId="77777777" w:rsidR="00F75402" w:rsidRPr="00790F4D" w:rsidRDefault="00F75402" w:rsidP="00553258">
            <w:pPr>
              <w:pStyle w:val="LWPTableText"/>
              <w:rPr>
                <w:rFonts w:eastAsia="PMingLiU"/>
                <w:lang w:eastAsia="zh-TW"/>
              </w:rPr>
            </w:pPr>
            <w:r w:rsidRPr="000C7D84">
              <w:rPr>
                <w:rFonts w:eastAsia="PMingLiU"/>
                <w:lang w:eastAsia="zh-TW"/>
              </w:rPr>
              <w:t>This test case is designed to verify the ExportWeb operation when the ExportWebResult equals to InvalidExportUrl.</w:t>
            </w:r>
          </w:p>
        </w:tc>
      </w:tr>
      <w:tr w:rsidR="00F75402" w:rsidRPr="00F75402" w14:paraId="2826E7BF" w14:textId="77777777" w:rsidTr="0036202B">
        <w:tc>
          <w:tcPr>
            <w:tcW w:w="1809" w:type="dxa"/>
            <w:shd w:val="clear" w:color="auto" w:fill="D9D9D9"/>
            <w:tcMar>
              <w:top w:w="0" w:type="dxa"/>
              <w:left w:w="108" w:type="dxa"/>
              <w:bottom w:w="0" w:type="dxa"/>
              <w:right w:w="108" w:type="dxa"/>
            </w:tcMar>
            <w:hideMark/>
          </w:tcPr>
          <w:p w14:paraId="2826E7BC"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67" w:type="dxa"/>
            <w:tcMar>
              <w:top w:w="0" w:type="dxa"/>
              <w:left w:w="108" w:type="dxa"/>
              <w:bottom w:w="0" w:type="dxa"/>
              <w:right w:w="108" w:type="dxa"/>
            </w:tcMar>
            <w:hideMark/>
          </w:tcPr>
          <w:p w14:paraId="2826E7BD"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&lt;Common Prerequisites&gt;</w:t>
            </w:r>
          </w:p>
          <w:p w14:paraId="2826E7BE"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7CC" w14:textId="77777777" w:rsidTr="0036202B">
        <w:tc>
          <w:tcPr>
            <w:tcW w:w="1809" w:type="dxa"/>
            <w:shd w:val="clear" w:color="auto" w:fill="D9D9D9"/>
            <w:tcMar>
              <w:top w:w="0" w:type="dxa"/>
              <w:left w:w="108" w:type="dxa"/>
              <w:bottom w:w="0" w:type="dxa"/>
              <w:right w:w="108" w:type="dxa"/>
            </w:tcMar>
            <w:hideMark/>
          </w:tcPr>
          <w:p w14:paraId="2826E7C0" w14:textId="67DFAC03"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67" w:type="dxa"/>
            <w:tcMar>
              <w:top w:w="0" w:type="dxa"/>
              <w:left w:w="108" w:type="dxa"/>
              <w:bottom w:w="0" w:type="dxa"/>
              <w:right w:w="108" w:type="dxa"/>
            </w:tcMar>
            <w:hideMark/>
          </w:tcPr>
          <w:p w14:paraId="2826E7C1" w14:textId="77777777" w:rsidR="00F75402" w:rsidRPr="00553258" w:rsidRDefault="00F75402" w:rsidP="00F75402">
            <w:pPr>
              <w:numPr>
                <w:ilvl w:val="3"/>
                <w:numId w:val="7"/>
              </w:numPr>
              <w:tabs>
                <w:tab w:val="clear" w:pos="2880"/>
                <w:tab w:val="num" w:pos="351"/>
                <w:tab w:val="num" w:pos="540"/>
              </w:tabs>
              <w:ind w:left="351" w:hanging="351"/>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7CB" w14:textId="4460789A" w:rsidR="00991163" w:rsidRPr="00971735" w:rsidRDefault="00F75402" w:rsidP="00991163">
            <w:pPr>
              <w:numPr>
                <w:ilvl w:val="3"/>
                <w:numId w:val="7"/>
              </w:numPr>
              <w:tabs>
                <w:tab w:val="clear" w:pos="2880"/>
                <w:tab w:val="num" w:pos="351"/>
              </w:tabs>
              <w:ind w:left="346" w:hanging="346"/>
              <w:rPr>
                <w:rFonts w:eastAsia="PMingLiU"/>
                <w:sz w:val="18"/>
                <w:szCs w:val="18"/>
                <w:lang w:eastAsia="zh-TW"/>
              </w:rPr>
            </w:pPr>
            <w:r w:rsidRPr="00553258">
              <w:rPr>
                <w:rFonts w:eastAsia="PMingLiU"/>
                <w:sz w:val="18"/>
                <w:szCs w:val="18"/>
                <w:lang w:eastAsia="zh-TW"/>
              </w:rPr>
              <w:t>The client calls the ExportWeb operation with invalid webUrl</w:t>
            </w:r>
            <w:r w:rsidR="00971735">
              <w:rPr>
                <w:rFonts w:eastAsia="PMingLiU"/>
                <w:sz w:val="18"/>
                <w:szCs w:val="18"/>
                <w:lang w:eastAsia="zh-TW"/>
              </w:rPr>
              <w:t>.</w:t>
            </w:r>
          </w:p>
        </w:tc>
      </w:tr>
      <w:tr w:rsidR="00F75402" w:rsidRPr="00F75402" w14:paraId="2826E7D5" w14:textId="77777777" w:rsidTr="0036202B">
        <w:tc>
          <w:tcPr>
            <w:tcW w:w="1809" w:type="dxa"/>
            <w:shd w:val="clear" w:color="auto" w:fill="D9D9D9"/>
            <w:tcMar>
              <w:top w:w="0" w:type="dxa"/>
              <w:left w:w="108" w:type="dxa"/>
              <w:bottom w:w="0" w:type="dxa"/>
              <w:right w:w="108" w:type="dxa"/>
            </w:tcMar>
            <w:hideMark/>
          </w:tcPr>
          <w:p w14:paraId="2826E7D3"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67" w:type="dxa"/>
            <w:tcMar>
              <w:top w:w="0" w:type="dxa"/>
              <w:left w:w="108" w:type="dxa"/>
              <w:bottom w:w="0" w:type="dxa"/>
              <w:right w:w="108" w:type="dxa"/>
            </w:tcMar>
            <w:hideMark/>
          </w:tcPr>
          <w:p w14:paraId="2826E7D4" w14:textId="77777777" w:rsidR="00F75402" w:rsidRPr="00790F4D" w:rsidRDefault="00F75402" w:rsidP="00553258">
            <w:pPr>
              <w:pStyle w:val="LWPTableText"/>
              <w:rPr>
                <w:rFonts w:eastAsia="PMingLiU"/>
                <w:lang w:eastAsia="zh-TW"/>
              </w:rPr>
            </w:pPr>
            <w:r w:rsidRPr="000C7D84">
              <w:rPr>
                <w:rFonts w:eastAsia="PMingLiU"/>
                <w:lang w:eastAsia="zh-TW"/>
              </w:rPr>
              <w:t>&lt;Common Cleanups&gt;</w:t>
            </w:r>
          </w:p>
        </w:tc>
      </w:tr>
    </w:tbl>
    <w:p w14:paraId="2826E7D6" w14:textId="1077C4F5" w:rsidR="00F75402" w:rsidRDefault="00F75402" w:rsidP="00553258">
      <w:pPr>
        <w:pStyle w:val="LWPTableCaption"/>
        <w:rPr>
          <w:rFonts w:eastAsiaTheme="minorEastAsia"/>
          <w:lang w:eastAsia="zh-CN"/>
        </w:rPr>
      </w:pPr>
      <w:r w:rsidRPr="00F75402">
        <w:t>MSSITESS_S</w:t>
      </w:r>
      <w:r w:rsidR="00C23092">
        <w:t>0</w:t>
      </w:r>
      <w:r w:rsidRPr="00F75402">
        <w:t>1_TC0</w:t>
      </w:r>
      <w:r w:rsidR="005D4662">
        <w:t>4</w:t>
      </w:r>
      <w:r w:rsidRPr="00F75402">
        <w:t>_ExportingFailureInvalidExportUrl</w:t>
      </w:r>
    </w:p>
    <w:p w14:paraId="5F515C89"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9"/>
        <w:gridCol w:w="7767"/>
      </w:tblGrid>
      <w:tr w:rsidR="00F75402" w:rsidRPr="00F75402" w14:paraId="2826E7D8" w14:textId="77777777" w:rsidTr="008B5466">
        <w:trPr>
          <w:trHeight w:val="83"/>
        </w:trPr>
        <w:tc>
          <w:tcPr>
            <w:tcW w:w="9576" w:type="dxa"/>
            <w:gridSpan w:val="2"/>
            <w:shd w:val="clear" w:color="auto" w:fill="D9D9D9"/>
            <w:tcMar>
              <w:top w:w="0" w:type="dxa"/>
              <w:left w:w="108" w:type="dxa"/>
              <w:bottom w:w="0" w:type="dxa"/>
              <w:right w:w="108" w:type="dxa"/>
            </w:tcMar>
          </w:tcPr>
          <w:p w14:paraId="2826E7D7" w14:textId="3EC7CED6" w:rsidR="00F75402" w:rsidRPr="00F75402" w:rsidRDefault="00B046F2" w:rsidP="00553258">
            <w:pPr>
              <w:pStyle w:val="LWPTableHeading"/>
              <w:rPr>
                <w:lang w:eastAsia="zh-TW"/>
              </w:rPr>
            </w:pPr>
            <w:r w:rsidRPr="00553258">
              <w:t>S01_MigrateSite</w:t>
            </w:r>
          </w:p>
        </w:tc>
      </w:tr>
      <w:tr w:rsidR="00F75402" w:rsidRPr="00F75402" w14:paraId="2826E7DB" w14:textId="77777777" w:rsidTr="008B5466">
        <w:trPr>
          <w:trHeight w:val="83"/>
        </w:trPr>
        <w:tc>
          <w:tcPr>
            <w:tcW w:w="1809" w:type="dxa"/>
            <w:shd w:val="clear" w:color="auto" w:fill="D9D9D9"/>
            <w:tcMar>
              <w:top w:w="0" w:type="dxa"/>
              <w:left w:w="108" w:type="dxa"/>
              <w:bottom w:w="0" w:type="dxa"/>
              <w:right w:w="108" w:type="dxa"/>
            </w:tcMar>
            <w:hideMark/>
          </w:tcPr>
          <w:p w14:paraId="2826E7D9" w14:textId="5DCBA380"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67" w:type="dxa"/>
            <w:tcMar>
              <w:top w:w="0" w:type="dxa"/>
              <w:left w:w="108" w:type="dxa"/>
              <w:bottom w:w="0" w:type="dxa"/>
              <w:right w:w="108" w:type="dxa"/>
            </w:tcMar>
            <w:hideMark/>
          </w:tcPr>
          <w:p w14:paraId="2826E7DA" w14:textId="77777777" w:rsidR="00F75402" w:rsidRPr="00D646B4" w:rsidRDefault="00F75402" w:rsidP="00553258">
            <w:pPr>
              <w:pStyle w:val="LWPTableText"/>
              <w:rPr>
                <w:rFonts w:eastAsia="PMingLiU"/>
                <w:lang w:eastAsia="zh-TW"/>
              </w:rPr>
            </w:pPr>
            <w:r w:rsidRPr="000C7D84">
              <w:rPr>
                <w:rFonts w:eastAsia="PMingLiU"/>
                <w:lang w:eastAsia="zh-TW"/>
              </w:rPr>
              <w:t>MSSITESS_S</w:t>
            </w:r>
            <w:r w:rsidR="00291051" w:rsidRPr="00790F4D">
              <w:rPr>
                <w:rFonts w:eastAsia="PMingLiU"/>
                <w:lang w:eastAsia="zh-TW"/>
              </w:rPr>
              <w:t>0</w:t>
            </w:r>
            <w:r w:rsidRPr="009A5260">
              <w:rPr>
                <w:rFonts w:eastAsia="PMingLiU"/>
                <w:lang w:eastAsia="zh-TW"/>
              </w:rPr>
              <w:t>1_TC0</w:t>
            </w:r>
            <w:bookmarkStart w:id="588" w:name="MSSITESS_S01_TC05_ExportingFailureExport"/>
            <w:bookmarkEnd w:id="588"/>
            <w:r w:rsidR="005D4662" w:rsidRPr="00AF387E">
              <w:rPr>
                <w:rFonts w:eastAsia="PMingLiU"/>
                <w:lang w:eastAsia="zh-TW"/>
              </w:rPr>
              <w:t>5</w:t>
            </w:r>
            <w:r w:rsidRPr="0056791A">
              <w:rPr>
                <w:rFonts w:eastAsia="PMingLiU"/>
                <w:lang w:eastAsia="zh-TW"/>
              </w:rPr>
              <w:t>_ExportingFailureExportFileNoAccess</w:t>
            </w:r>
          </w:p>
        </w:tc>
      </w:tr>
      <w:tr w:rsidR="00F75402" w:rsidRPr="00F75402" w14:paraId="2826E7DE" w14:textId="77777777" w:rsidTr="008B5466">
        <w:tc>
          <w:tcPr>
            <w:tcW w:w="1809" w:type="dxa"/>
            <w:shd w:val="clear" w:color="auto" w:fill="D9D9D9"/>
            <w:tcMar>
              <w:top w:w="0" w:type="dxa"/>
              <w:left w:w="108" w:type="dxa"/>
              <w:bottom w:w="0" w:type="dxa"/>
              <w:right w:w="108" w:type="dxa"/>
            </w:tcMar>
            <w:hideMark/>
          </w:tcPr>
          <w:p w14:paraId="2826E7DC"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67" w:type="dxa"/>
            <w:tcMar>
              <w:top w:w="0" w:type="dxa"/>
              <w:left w:w="108" w:type="dxa"/>
              <w:bottom w:w="0" w:type="dxa"/>
              <w:right w:w="108" w:type="dxa"/>
            </w:tcMar>
            <w:hideMark/>
          </w:tcPr>
          <w:p w14:paraId="2826E7DD" w14:textId="77777777" w:rsidR="00F75402" w:rsidRPr="00790F4D" w:rsidRDefault="00F75402" w:rsidP="00553258">
            <w:pPr>
              <w:pStyle w:val="LWPTableText"/>
              <w:rPr>
                <w:rFonts w:eastAsia="PMingLiU"/>
                <w:lang w:eastAsia="zh-TW"/>
              </w:rPr>
            </w:pPr>
            <w:r w:rsidRPr="000C7D84">
              <w:rPr>
                <w:rFonts w:eastAsia="PMingLiU"/>
                <w:lang w:eastAsia="zh-TW"/>
              </w:rPr>
              <w:t>This test case is designed to verify the ExportWeb operation when the ExportWebResult equals to ExportFileNoAccess.</w:t>
            </w:r>
          </w:p>
        </w:tc>
      </w:tr>
      <w:tr w:rsidR="00F75402" w:rsidRPr="00F75402" w14:paraId="2826E7E2" w14:textId="77777777" w:rsidTr="008B5466">
        <w:tc>
          <w:tcPr>
            <w:tcW w:w="1809" w:type="dxa"/>
            <w:shd w:val="clear" w:color="auto" w:fill="D9D9D9"/>
            <w:tcMar>
              <w:top w:w="0" w:type="dxa"/>
              <w:left w:w="108" w:type="dxa"/>
              <w:bottom w:w="0" w:type="dxa"/>
              <w:right w:w="108" w:type="dxa"/>
            </w:tcMar>
            <w:hideMark/>
          </w:tcPr>
          <w:p w14:paraId="2826E7DF"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67" w:type="dxa"/>
            <w:tcMar>
              <w:top w:w="0" w:type="dxa"/>
              <w:left w:w="108" w:type="dxa"/>
              <w:bottom w:w="0" w:type="dxa"/>
              <w:right w:w="108" w:type="dxa"/>
            </w:tcMar>
            <w:hideMark/>
          </w:tcPr>
          <w:p w14:paraId="2826E7E0"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&lt;Common Prerequisites&gt;</w:t>
            </w:r>
          </w:p>
          <w:p w14:paraId="2826E7E1"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7EF" w14:textId="77777777" w:rsidTr="008B5466">
        <w:tc>
          <w:tcPr>
            <w:tcW w:w="1809" w:type="dxa"/>
            <w:shd w:val="clear" w:color="auto" w:fill="D9D9D9"/>
            <w:tcMar>
              <w:top w:w="0" w:type="dxa"/>
              <w:left w:w="108" w:type="dxa"/>
              <w:bottom w:w="0" w:type="dxa"/>
              <w:right w:w="108" w:type="dxa"/>
            </w:tcMar>
            <w:hideMark/>
          </w:tcPr>
          <w:p w14:paraId="2826E7E3" w14:textId="684C3DB0"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67" w:type="dxa"/>
            <w:tcMar>
              <w:top w:w="0" w:type="dxa"/>
              <w:left w:w="108" w:type="dxa"/>
              <w:bottom w:w="0" w:type="dxa"/>
              <w:right w:w="108" w:type="dxa"/>
            </w:tcMar>
            <w:hideMark/>
          </w:tcPr>
          <w:p w14:paraId="2826E7E4" w14:textId="77777777" w:rsidR="00F75402" w:rsidRPr="00553258" w:rsidRDefault="00F75402" w:rsidP="00F75402">
            <w:pPr>
              <w:numPr>
                <w:ilvl w:val="4"/>
                <w:numId w:val="7"/>
              </w:numPr>
              <w:tabs>
                <w:tab w:val="clear" w:pos="3600"/>
                <w:tab w:val="num" w:pos="351"/>
                <w:tab w:val="num" w:pos="540"/>
              </w:tabs>
              <w:ind w:left="351" w:hanging="351"/>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7EE" w14:textId="67F64E75" w:rsidR="00991163" w:rsidRPr="00971735" w:rsidRDefault="00F75402" w:rsidP="00991163">
            <w:pPr>
              <w:numPr>
                <w:ilvl w:val="4"/>
                <w:numId w:val="7"/>
              </w:numPr>
              <w:tabs>
                <w:tab w:val="clear" w:pos="3600"/>
                <w:tab w:val="num" w:pos="351"/>
              </w:tabs>
              <w:ind w:left="346" w:hanging="346"/>
              <w:rPr>
                <w:rFonts w:eastAsia="PMingLiU"/>
                <w:sz w:val="18"/>
                <w:szCs w:val="18"/>
                <w:lang w:eastAsia="zh-TW"/>
              </w:rPr>
            </w:pPr>
            <w:r w:rsidRPr="00553258">
              <w:rPr>
                <w:rFonts w:eastAsia="PMingLiU"/>
                <w:sz w:val="18"/>
                <w:szCs w:val="18"/>
                <w:lang w:eastAsia="zh-TW"/>
              </w:rPr>
              <w:t>The client calls the ExportWeb operation with invalid dataPath.</w:t>
            </w:r>
          </w:p>
        </w:tc>
      </w:tr>
      <w:tr w:rsidR="00F75402" w:rsidRPr="00F75402" w14:paraId="2826E7F8" w14:textId="77777777" w:rsidTr="008B5466">
        <w:tc>
          <w:tcPr>
            <w:tcW w:w="1809" w:type="dxa"/>
            <w:shd w:val="clear" w:color="auto" w:fill="D9D9D9"/>
            <w:tcMar>
              <w:top w:w="0" w:type="dxa"/>
              <w:left w:w="108" w:type="dxa"/>
              <w:bottom w:w="0" w:type="dxa"/>
              <w:right w:w="108" w:type="dxa"/>
            </w:tcMar>
            <w:hideMark/>
          </w:tcPr>
          <w:p w14:paraId="2826E7F6"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67" w:type="dxa"/>
            <w:tcMar>
              <w:top w:w="0" w:type="dxa"/>
              <w:left w:w="108" w:type="dxa"/>
              <w:bottom w:w="0" w:type="dxa"/>
              <w:right w:w="108" w:type="dxa"/>
            </w:tcMar>
            <w:hideMark/>
          </w:tcPr>
          <w:p w14:paraId="2826E7F7" w14:textId="77777777" w:rsidR="00F75402" w:rsidRPr="00790F4D" w:rsidRDefault="00F75402" w:rsidP="00553258">
            <w:pPr>
              <w:pStyle w:val="LWPTableText"/>
              <w:rPr>
                <w:rFonts w:eastAsia="PMingLiU"/>
                <w:lang w:eastAsia="zh-TW"/>
              </w:rPr>
            </w:pPr>
            <w:r w:rsidRPr="000C7D84">
              <w:rPr>
                <w:rFonts w:eastAsia="PMingLiU"/>
                <w:lang w:eastAsia="zh-TW"/>
              </w:rPr>
              <w:t>&lt;Common Cleanups&gt;</w:t>
            </w:r>
          </w:p>
        </w:tc>
      </w:tr>
    </w:tbl>
    <w:p w14:paraId="2826E7F9" w14:textId="5B3930CF" w:rsidR="00F75402" w:rsidRDefault="00F75402" w:rsidP="00553258">
      <w:pPr>
        <w:pStyle w:val="LWPTableCaption"/>
        <w:rPr>
          <w:rFonts w:eastAsiaTheme="minorEastAsia"/>
          <w:lang w:eastAsia="zh-CN"/>
        </w:rPr>
      </w:pPr>
      <w:r w:rsidRPr="00F75402">
        <w:t>MSSITESS_S</w:t>
      </w:r>
      <w:r w:rsidR="00C23092">
        <w:t>0</w:t>
      </w:r>
      <w:r w:rsidRPr="00F75402">
        <w:t>1_TC0</w:t>
      </w:r>
      <w:r w:rsidR="005D4662">
        <w:t>5</w:t>
      </w:r>
      <w:r w:rsidRPr="00F75402">
        <w:t>_ExportingFailureExportFileNoAccess</w:t>
      </w:r>
    </w:p>
    <w:p w14:paraId="4F57CDFC"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9"/>
        <w:gridCol w:w="7767"/>
      </w:tblGrid>
      <w:tr w:rsidR="00F75402" w:rsidRPr="00F75402" w14:paraId="2826E7FB" w14:textId="77777777" w:rsidTr="00520C41">
        <w:trPr>
          <w:trHeight w:val="241"/>
        </w:trPr>
        <w:tc>
          <w:tcPr>
            <w:tcW w:w="9576" w:type="dxa"/>
            <w:gridSpan w:val="2"/>
            <w:shd w:val="clear" w:color="auto" w:fill="D9D9D9"/>
            <w:tcMar>
              <w:top w:w="0" w:type="dxa"/>
              <w:left w:w="108" w:type="dxa"/>
              <w:bottom w:w="0" w:type="dxa"/>
              <w:right w:w="108" w:type="dxa"/>
            </w:tcMar>
          </w:tcPr>
          <w:p w14:paraId="2826E7FA" w14:textId="364E2E0A" w:rsidR="00F75402" w:rsidRPr="00F75402" w:rsidRDefault="00B046F2" w:rsidP="00553258">
            <w:pPr>
              <w:pStyle w:val="LWPTableHeading"/>
              <w:rPr>
                <w:lang w:eastAsia="zh-TW"/>
              </w:rPr>
            </w:pPr>
            <w:r w:rsidRPr="00553258">
              <w:t>S01_MigrateSite</w:t>
            </w:r>
          </w:p>
        </w:tc>
      </w:tr>
      <w:tr w:rsidR="00F75402" w:rsidRPr="00F75402" w14:paraId="2826E7FE" w14:textId="77777777" w:rsidTr="00520C41">
        <w:trPr>
          <w:trHeight w:val="241"/>
        </w:trPr>
        <w:tc>
          <w:tcPr>
            <w:tcW w:w="1809" w:type="dxa"/>
            <w:shd w:val="clear" w:color="auto" w:fill="D9D9D9"/>
            <w:tcMar>
              <w:top w:w="0" w:type="dxa"/>
              <w:left w:w="108" w:type="dxa"/>
              <w:bottom w:w="0" w:type="dxa"/>
              <w:right w:w="108" w:type="dxa"/>
            </w:tcMar>
            <w:hideMark/>
          </w:tcPr>
          <w:p w14:paraId="2826E7FC" w14:textId="3C126DE9"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67" w:type="dxa"/>
            <w:tcMar>
              <w:top w:w="0" w:type="dxa"/>
              <w:left w:w="108" w:type="dxa"/>
              <w:bottom w:w="0" w:type="dxa"/>
              <w:right w:w="108" w:type="dxa"/>
            </w:tcMar>
            <w:hideMark/>
          </w:tcPr>
          <w:p w14:paraId="2826E7FD" w14:textId="77777777" w:rsidR="00F75402" w:rsidRPr="00F91EAD" w:rsidRDefault="00F75402" w:rsidP="00553258">
            <w:pPr>
              <w:pStyle w:val="LWPTableText"/>
              <w:rPr>
                <w:rFonts w:eastAsia="PMingLiU"/>
                <w:lang w:eastAsia="zh-TW"/>
              </w:rPr>
            </w:pPr>
            <w:r w:rsidRPr="000C7D84">
              <w:rPr>
                <w:rFonts w:eastAsia="PMingLiU"/>
                <w:lang w:eastAsia="zh-TW"/>
              </w:rPr>
              <w:t>MSSITESS_S</w:t>
            </w:r>
            <w:r w:rsidR="00291051" w:rsidRPr="00790F4D">
              <w:rPr>
                <w:rFonts w:eastAsia="PMingLiU"/>
                <w:lang w:eastAsia="zh-TW"/>
              </w:rPr>
              <w:t>0</w:t>
            </w:r>
            <w:r w:rsidRPr="009A5260">
              <w:rPr>
                <w:rFonts w:eastAsia="PMingLiU"/>
                <w:lang w:eastAsia="zh-TW"/>
              </w:rPr>
              <w:t>1_TC</w:t>
            </w:r>
            <w:r w:rsidRPr="00AF387E">
              <w:rPr>
                <w:rFonts w:eastAsiaTheme="minorEastAsia"/>
              </w:rPr>
              <w:t>0</w:t>
            </w:r>
            <w:r w:rsidR="005D4662" w:rsidRPr="0056791A">
              <w:rPr>
                <w:rFonts w:eastAsiaTheme="minorEastAsia"/>
              </w:rPr>
              <w:t>6</w:t>
            </w:r>
            <w:bookmarkStart w:id="589" w:name="MSSITESS_S01_TC06_ExportingFailureOverwr"/>
            <w:bookmarkEnd w:id="589"/>
            <w:r w:rsidRPr="00D646B4">
              <w:rPr>
                <w:rFonts w:eastAsiaTheme="minorEastAsia"/>
              </w:rPr>
              <w:t>_</w:t>
            </w:r>
            <w:r w:rsidRPr="002D5E7E">
              <w:rPr>
                <w:rFonts w:eastAsia="PMingLiU"/>
                <w:lang w:eastAsia="zh-TW"/>
              </w:rPr>
              <w:t>ExportingFailureOverwriteFailure</w:t>
            </w:r>
          </w:p>
        </w:tc>
      </w:tr>
      <w:tr w:rsidR="00F75402" w:rsidRPr="00F75402" w14:paraId="2826E801" w14:textId="77777777" w:rsidTr="00520C41">
        <w:tc>
          <w:tcPr>
            <w:tcW w:w="1809" w:type="dxa"/>
            <w:shd w:val="clear" w:color="auto" w:fill="D9D9D9"/>
            <w:tcMar>
              <w:top w:w="0" w:type="dxa"/>
              <w:left w:w="108" w:type="dxa"/>
              <w:bottom w:w="0" w:type="dxa"/>
              <w:right w:w="108" w:type="dxa"/>
            </w:tcMar>
            <w:hideMark/>
          </w:tcPr>
          <w:p w14:paraId="2826E7FF"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67" w:type="dxa"/>
            <w:tcMar>
              <w:top w:w="0" w:type="dxa"/>
              <w:left w:w="108" w:type="dxa"/>
              <w:bottom w:w="0" w:type="dxa"/>
              <w:right w:w="108" w:type="dxa"/>
            </w:tcMar>
            <w:hideMark/>
          </w:tcPr>
          <w:p w14:paraId="2826E800" w14:textId="77777777" w:rsidR="00F75402" w:rsidRPr="009A5260" w:rsidRDefault="00F75402" w:rsidP="00553258">
            <w:pPr>
              <w:pStyle w:val="LWPTableText"/>
              <w:rPr>
                <w:rFonts w:eastAsia="PMingLiU"/>
                <w:lang w:eastAsia="zh-TW"/>
              </w:rPr>
            </w:pPr>
            <w:r w:rsidRPr="000C7D84">
              <w:rPr>
                <w:rFonts w:eastAsia="PMingLiU"/>
                <w:lang w:eastAsia="zh-TW"/>
              </w:rPr>
              <w:t xml:space="preserve">This test case is designed to verify the ExportWeb operation when the </w:t>
            </w:r>
            <w:r w:rsidRPr="00790F4D">
              <w:rPr>
                <w:rFonts w:eastAsia="PMingLiU"/>
                <w:lang w:eastAsia="zh-TW"/>
              </w:rPr>
              <w:t>ExportWebResult equals to ExportFileNoAccess.</w:t>
            </w:r>
          </w:p>
        </w:tc>
      </w:tr>
      <w:tr w:rsidR="00F75402" w:rsidRPr="00F75402" w14:paraId="2826E805" w14:textId="77777777" w:rsidTr="00520C41">
        <w:tc>
          <w:tcPr>
            <w:tcW w:w="1809" w:type="dxa"/>
            <w:shd w:val="clear" w:color="auto" w:fill="D9D9D9"/>
            <w:tcMar>
              <w:top w:w="0" w:type="dxa"/>
              <w:left w:w="108" w:type="dxa"/>
              <w:bottom w:w="0" w:type="dxa"/>
              <w:right w:w="108" w:type="dxa"/>
            </w:tcMar>
            <w:hideMark/>
          </w:tcPr>
          <w:p w14:paraId="2826E802"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67" w:type="dxa"/>
            <w:tcMar>
              <w:top w:w="0" w:type="dxa"/>
              <w:left w:w="108" w:type="dxa"/>
              <w:bottom w:w="0" w:type="dxa"/>
              <w:right w:w="108" w:type="dxa"/>
            </w:tcMar>
            <w:hideMark/>
          </w:tcPr>
          <w:p w14:paraId="2826E803" w14:textId="77777777" w:rsidR="00F75402" w:rsidRPr="00553258" w:rsidRDefault="00F75402" w:rsidP="00F80568">
            <w:pPr>
              <w:numPr>
                <w:ilvl w:val="0"/>
                <w:numId w:val="31"/>
              </w:numPr>
              <w:tabs>
                <w:tab w:val="num" w:pos="540"/>
              </w:tabs>
              <w:contextualSpacing/>
              <w:rPr>
                <w:rFonts w:cs="SimSun"/>
                <w:sz w:val="18"/>
                <w:szCs w:val="18"/>
                <w:lang w:eastAsia="zh-TW"/>
              </w:rPr>
            </w:pPr>
            <w:r w:rsidRPr="00553258">
              <w:rPr>
                <w:rFonts w:eastAsia="PMingLiU"/>
                <w:sz w:val="18"/>
                <w:szCs w:val="18"/>
                <w:lang w:eastAsia="zh-TW"/>
              </w:rPr>
              <w:t>&lt;Common Prerequisites&gt;</w:t>
            </w:r>
          </w:p>
          <w:p w14:paraId="2826E804"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81A" w14:textId="77777777" w:rsidTr="00520C41">
        <w:tc>
          <w:tcPr>
            <w:tcW w:w="1809" w:type="dxa"/>
            <w:shd w:val="clear" w:color="auto" w:fill="D9D9D9"/>
            <w:tcMar>
              <w:top w:w="0" w:type="dxa"/>
              <w:left w:w="108" w:type="dxa"/>
              <w:bottom w:w="0" w:type="dxa"/>
              <w:right w:w="108" w:type="dxa"/>
            </w:tcMar>
            <w:hideMark/>
          </w:tcPr>
          <w:p w14:paraId="2826E806" w14:textId="2A0F4F06"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67" w:type="dxa"/>
            <w:tcMar>
              <w:top w:w="0" w:type="dxa"/>
              <w:left w:w="108" w:type="dxa"/>
              <w:bottom w:w="0" w:type="dxa"/>
              <w:right w:w="108" w:type="dxa"/>
            </w:tcMar>
            <w:hideMark/>
          </w:tcPr>
          <w:p w14:paraId="2826E807" w14:textId="77777777" w:rsidR="00F75402" w:rsidRPr="00553258" w:rsidRDefault="00F75402" w:rsidP="00F80568">
            <w:pPr>
              <w:numPr>
                <w:ilvl w:val="0"/>
                <w:numId w:val="36"/>
              </w:numPr>
              <w:tabs>
                <w:tab w:val="num" w:pos="540"/>
              </w:tabs>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808" w14:textId="77777777" w:rsidR="00F75402" w:rsidRPr="00553258" w:rsidRDefault="00F75402" w:rsidP="00F80568">
            <w:pPr>
              <w:numPr>
                <w:ilvl w:val="0"/>
                <w:numId w:val="36"/>
              </w:numPr>
              <w:rPr>
                <w:rFonts w:eastAsia="PMingLiU"/>
                <w:sz w:val="18"/>
                <w:szCs w:val="18"/>
                <w:lang w:eastAsia="zh-TW"/>
              </w:rPr>
            </w:pPr>
            <w:r w:rsidRPr="00553258">
              <w:rPr>
                <w:rFonts w:eastAsia="PMingLiU"/>
                <w:sz w:val="18"/>
                <w:szCs w:val="18"/>
                <w:lang w:eastAsia="zh-TW"/>
              </w:rPr>
              <w:t>The client calls the ExportWeb operation with valid dataPath.</w:t>
            </w:r>
          </w:p>
          <w:p w14:paraId="2826E809" w14:textId="77777777" w:rsidR="00F75402" w:rsidRPr="00553258" w:rsidRDefault="00F75402" w:rsidP="00F80568">
            <w:pPr>
              <w:numPr>
                <w:ilvl w:val="0"/>
                <w:numId w:val="36"/>
              </w:numPr>
              <w:rPr>
                <w:rFonts w:eastAsia="PMingLiU"/>
                <w:sz w:val="18"/>
                <w:szCs w:val="18"/>
                <w:lang w:eastAsia="zh-TW"/>
              </w:rPr>
            </w:pPr>
            <w:r w:rsidRPr="00553258">
              <w:rPr>
                <w:rFonts w:eastAsia="PMingLiU"/>
                <w:sz w:val="18"/>
                <w:szCs w:val="18"/>
                <w:lang w:eastAsia="zh-TW"/>
              </w:rPr>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p w14:paraId="2826E819" w14:textId="1D5EADA6" w:rsidR="002D6719" w:rsidRPr="00971735" w:rsidRDefault="00F75402" w:rsidP="00971735">
            <w:pPr>
              <w:numPr>
                <w:ilvl w:val="0"/>
                <w:numId w:val="36"/>
              </w:numPr>
              <w:rPr>
                <w:rFonts w:eastAsia="PMingLiU"/>
                <w:sz w:val="18"/>
                <w:szCs w:val="18"/>
                <w:lang w:eastAsia="zh-TW"/>
              </w:rPr>
            </w:pPr>
            <w:r w:rsidRPr="00553258">
              <w:rPr>
                <w:rFonts w:eastAsia="PMingLiU"/>
                <w:sz w:val="18"/>
                <w:szCs w:val="18"/>
                <w:lang w:eastAsia="zh-TW"/>
              </w:rPr>
              <w:t>The client calls the ExportWeb operation with overwrite set to false and exportJobName set to an existing job name.</w:t>
            </w:r>
          </w:p>
        </w:tc>
      </w:tr>
      <w:tr w:rsidR="00F75402" w:rsidRPr="00F75402" w14:paraId="2826E824" w14:textId="77777777" w:rsidTr="00520C41">
        <w:tc>
          <w:tcPr>
            <w:tcW w:w="1809" w:type="dxa"/>
            <w:shd w:val="clear" w:color="auto" w:fill="D9D9D9"/>
            <w:tcMar>
              <w:top w:w="0" w:type="dxa"/>
              <w:left w:w="108" w:type="dxa"/>
              <w:bottom w:w="0" w:type="dxa"/>
              <w:right w:w="108" w:type="dxa"/>
            </w:tcMar>
            <w:hideMark/>
          </w:tcPr>
          <w:p w14:paraId="2826E822"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67" w:type="dxa"/>
            <w:tcMar>
              <w:top w:w="0" w:type="dxa"/>
              <w:left w:w="108" w:type="dxa"/>
              <w:bottom w:w="0" w:type="dxa"/>
              <w:right w:w="108" w:type="dxa"/>
            </w:tcMar>
            <w:hideMark/>
          </w:tcPr>
          <w:p w14:paraId="2826E823" w14:textId="77777777" w:rsidR="00F75402" w:rsidRPr="00790F4D" w:rsidRDefault="00F75402" w:rsidP="00553258">
            <w:pPr>
              <w:pStyle w:val="LWPTableText"/>
              <w:rPr>
                <w:rFonts w:eastAsia="PMingLiU"/>
                <w:lang w:eastAsia="zh-TW"/>
              </w:rPr>
            </w:pPr>
            <w:r w:rsidRPr="000C7D84">
              <w:rPr>
                <w:rFonts w:eastAsia="PMingLiU"/>
                <w:lang w:eastAsia="zh-TW"/>
              </w:rPr>
              <w:t>&lt;Common Cleanups&gt;</w:t>
            </w:r>
          </w:p>
        </w:tc>
      </w:tr>
    </w:tbl>
    <w:p w14:paraId="2826E825" w14:textId="0B3B4466" w:rsidR="00F75402" w:rsidRDefault="00F75402" w:rsidP="00553258">
      <w:pPr>
        <w:pStyle w:val="LWPTableCaption"/>
        <w:rPr>
          <w:rFonts w:eastAsiaTheme="minorEastAsia"/>
          <w:lang w:eastAsia="zh-CN"/>
        </w:rPr>
      </w:pPr>
      <w:r w:rsidRPr="00F75402">
        <w:t>MSSITESS_S</w:t>
      </w:r>
      <w:r w:rsidR="00C23092">
        <w:t>0</w:t>
      </w:r>
      <w:r w:rsidRPr="00F75402">
        <w:t>1_TC0</w:t>
      </w:r>
      <w:r w:rsidR="005D4662">
        <w:t>6</w:t>
      </w:r>
      <w:r w:rsidRPr="00F75402">
        <w:rPr>
          <w:rFonts w:hint="eastAsia"/>
        </w:rPr>
        <w:t>_</w:t>
      </w:r>
      <w:r w:rsidRPr="00F75402">
        <w:t>ExportingFailureOverwriteFailure</w:t>
      </w:r>
    </w:p>
    <w:p w14:paraId="76860AB2"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9"/>
        <w:gridCol w:w="7767"/>
      </w:tblGrid>
      <w:tr w:rsidR="00F75402" w:rsidRPr="00F75402" w14:paraId="2826E827" w14:textId="77777777" w:rsidTr="00520C41">
        <w:trPr>
          <w:trHeight w:val="83"/>
        </w:trPr>
        <w:tc>
          <w:tcPr>
            <w:tcW w:w="9576" w:type="dxa"/>
            <w:gridSpan w:val="2"/>
            <w:shd w:val="clear" w:color="auto" w:fill="D9D9D9"/>
            <w:tcMar>
              <w:top w:w="0" w:type="dxa"/>
              <w:left w:w="108" w:type="dxa"/>
              <w:bottom w:w="0" w:type="dxa"/>
              <w:right w:w="108" w:type="dxa"/>
            </w:tcMar>
          </w:tcPr>
          <w:p w14:paraId="2826E826" w14:textId="1AF5825E" w:rsidR="00F75402" w:rsidRPr="00F75402" w:rsidRDefault="00B046F2" w:rsidP="00553258">
            <w:pPr>
              <w:pStyle w:val="LWPTableHeading"/>
              <w:rPr>
                <w:lang w:eastAsia="zh-TW"/>
              </w:rPr>
            </w:pPr>
            <w:r w:rsidRPr="00553258">
              <w:t>S01_MigrateSite</w:t>
            </w:r>
          </w:p>
        </w:tc>
      </w:tr>
      <w:tr w:rsidR="00F75402" w:rsidRPr="00F75402" w14:paraId="2826E82A" w14:textId="77777777" w:rsidTr="00520C41">
        <w:trPr>
          <w:trHeight w:val="83"/>
        </w:trPr>
        <w:tc>
          <w:tcPr>
            <w:tcW w:w="1809" w:type="dxa"/>
            <w:shd w:val="clear" w:color="auto" w:fill="D9D9D9"/>
            <w:tcMar>
              <w:top w:w="0" w:type="dxa"/>
              <w:left w:w="108" w:type="dxa"/>
              <w:bottom w:w="0" w:type="dxa"/>
              <w:right w:w="108" w:type="dxa"/>
            </w:tcMar>
            <w:hideMark/>
          </w:tcPr>
          <w:p w14:paraId="2826E828" w14:textId="7BBBC429" w:rsidR="00F75402" w:rsidRPr="00F75402" w:rsidRDefault="00E01A1A" w:rsidP="00F75402">
            <w:pPr>
              <w:spacing w:line="83" w:lineRule="atLeast"/>
              <w:ind w:right="-18"/>
              <w:rPr>
                <w:rFonts w:eastAsia="PMingLiU"/>
                <w:szCs w:val="18"/>
                <w:lang w:eastAsia="zh-TW"/>
              </w:rPr>
            </w:pPr>
            <w:r>
              <w:rPr>
                <w:rFonts w:eastAsia="PMingLiU"/>
                <w:b/>
                <w:bCs/>
                <w:szCs w:val="18"/>
                <w:lang w:eastAsia="zh-TW"/>
              </w:rPr>
              <w:lastRenderedPageBreak/>
              <w:t>Test case ID</w:t>
            </w:r>
          </w:p>
        </w:tc>
        <w:tc>
          <w:tcPr>
            <w:tcW w:w="7767" w:type="dxa"/>
            <w:tcMar>
              <w:top w:w="0" w:type="dxa"/>
              <w:left w:w="108" w:type="dxa"/>
              <w:bottom w:w="0" w:type="dxa"/>
              <w:right w:w="108" w:type="dxa"/>
            </w:tcMar>
            <w:hideMark/>
          </w:tcPr>
          <w:p w14:paraId="2826E829" w14:textId="77777777" w:rsidR="00F75402" w:rsidRPr="00F91EAD" w:rsidRDefault="00F75402" w:rsidP="00553258">
            <w:pPr>
              <w:pStyle w:val="LWPTableText"/>
              <w:rPr>
                <w:rFonts w:eastAsia="PMingLiU"/>
                <w:lang w:eastAsia="zh-TW"/>
              </w:rPr>
            </w:pPr>
            <w:r w:rsidRPr="000C7D84">
              <w:rPr>
                <w:rFonts w:eastAsia="PMingLiU"/>
                <w:lang w:eastAsia="zh-TW"/>
              </w:rPr>
              <w:t>MSSITESS_S</w:t>
            </w:r>
            <w:r w:rsidR="00291051" w:rsidRPr="00790F4D">
              <w:rPr>
                <w:rFonts w:eastAsia="PMingLiU"/>
                <w:lang w:eastAsia="zh-TW"/>
              </w:rPr>
              <w:t>0</w:t>
            </w:r>
            <w:r w:rsidRPr="009A5260">
              <w:rPr>
                <w:rFonts w:eastAsia="PMingLiU"/>
                <w:lang w:eastAsia="zh-TW"/>
              </w:rPr>
              <w:t>1_TC</w:t>
            </w:r>
            <w:bookmarkStart w:id="590" w:name="MSSITESS_S01_TC07_ImportingFailureOverwr"/>
            <w:bookmarkEnd w:id="590"/>
            <w:r w:rsidRPr="00AF387E">
              <w:rPr>
                <w:rFonts w:eastAsiaTheme="minorEastAsia"/>
              </w:rPr>
              <w:t>0</w:t>
            </w:r>
            <w:r w:rsidR="005D4662" w:rsidRPr="0056791A">
              <w:rPr>
                <w:rFonts w:eastAsiaTheme="minorEastAsia"/>
              </w:rPr>
              <w:t>7</w:t>
            </w:r>
            <w:r w:rsidRPr="002D5E7E">
              <w:rPr>
                <w:rFonts w:eastAsia="PMingLiU"/>
                <w:lang w:eastAsia="zh-TW"/>
              </w:rPr>
              <w:t>_ImportingFailureOverwriteFailure</w:t>
            </w:r>
          </w:p>
        </w:tc>
      </w:tr>
      <w:tr w:rsidR="00F75402" w:rsidRPr="00F75402" w14:paraId="2826E82D" w14:textId="77777777" w:rsidTr="00520C41">
        <w:tc>
          <w:tcPr>
            <w:tcW w:w="1809" w:type="dxa"/>
            <w:shd w:val="clear" w:color="auto" w:fill="D9D9D9"/>
            <w:tcMar>
              <w:top w:w="0" w:type="dxa"/>
              <w:left w:w="108" w:type="dxa"/>
              <w:bottom w:w="0" w:type="dxa"/>
              <w:right w:w="108" w:type="dxa"/>
            </w:tcMar>
            <w:hideMark/>
          </w:tcPr>
          <w:p w14:paraId="2826E82B"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67" w:type="dxa"/>
            <w:tcMar>
              <w:top w:w="0" w:type="dxa"/>
              <w:left w:w="108" w:type="dxa"/>
              <w:bottom w:w="0" w:type="dxa"/>
              <w:right w:w="108" w:type="dxa"/>
            </w:tcMar>
            <w:hideMark/>
          </w:tcPr>
          <w:p w14:paraId="2826E82C" w14:textId="3C5A71DA" w:rsidR="00F75402" w:rsidRPr="00CD3669" w:rsidRDefault="001C0A30" w:rsidP="001C0A30">
            <w:pPr>
              <w:pStyle w:val="LWPTableText"/>
              <w:rPr>
                <w:rFonts w:ascii="NSimSun" w:eastAsia="NSimSun" w:hAnsiTheme="minorHAnsi" w:cs="NSimSun"/>
                <w:color w:val="008000"/>
                <w:sz w:val="19"/>
                <w:szCs w:val="19"/>
                <w:lang w:eastAsia="zh-CN"/>
              </w:rPr>
            </w:pPr>
            <w:r w:rsidRPr="001C0A30">
              <w:rPr>
                <w:rFonts w:eastAsia="PMingLiU"/>
                <w:lang w:eastAsia="zh-TW"/>
              </w:rPr>
              <w:t>This test case is designed to verify the ImportWeb operation when overwriting the log file to fail.</w:t>
            </w:r>
          </w:p>
        </w:tc>
      </w:tr>
      <w:tr w:rsidR="00F75402" w:rsidRPr="00F75402" w14:paraId="2826E831" w14:textId="77777777" w:rsidTr="00520C41">
        <w:tc>
          <w:tcPr>
            <w:tcW w:w="1809" w:type="dxa"/>
            <w:shd w:val="clear" w:color="auto" w:fill="D9D9D9"/>
            <w:tcMar>
              <w:top w:w="0" w:type="dxa"/>
              <w:left w:w="108" w:type="dxa"/>
              <w:bottom w:w="0" w:type="dxa"/>
              <w:right w:w="108" w:type="dxa"/>
            </w:tcMar>
            <w:hideMark/>
          </w:tcPr>
          <w:p w14:paraId="2826E82E"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67" w:type="dxa"/>
            <w:tcMar>
              <w:top w:w="0" w:type="dxa"/>
              <w:left w:w="108" w:type="dxa"/>
              <w:bottom w:w="0" w:type="dxa"/>
              <w:right w:w="108" w:type="dxa"/>
            </w:tcMar>
            <w:hideMark/>
          </w:tcPr>
          <w:p w14:paraId="2826E82F" w14:textId="77777777" w:rsidR="00F75402" w:rsidRPr="00553258" w:rsidRDefault="00F75402" w:rsidP="00F80568">
            <w:pPr>
              <w:numPr>
                <w:ilvl w:val="0"/>
                <w:numId w:val="31"/>
              </w:numPr>
              <w:tabs>
                <w:tab w:val="num" w:pos="540"/>
              </w:tabs>
              <w:contextualSpacing/>
              <w:rPr>
                <w:rFonts w:cs="SimSun"/>
                <w:sz w:val="18"/>
                <w:szCs w:val="18"/>
                <w:lang w:eastAsia="zh-TW"/>
              </w:rPr>
            </w:pPr>
            <w:r w:rsidRPr="00553258">
              <w:rPr>
                <w:rFonts w:eastAsia="PMingLiU"/>
                <w:sz w:val="18"/>
                <w:szCs w:val="18"/>
                <w:lang w:eastAsia="zh-TW"/>
              </w:rPr>
              <w:t>&lt;Common Prerequisites&gt;</w:t>
            </w:r>
          </w:p>
          <w:p w14:paraId="2826E830"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848" w14:textId="77777777" w:rsidTr="00520C41">
        <w:tc>
          <w:tcPr>
            <w:tcW w:w="1809" w:type="dxa"/>
            <w:shd w:val="clear" w:color="auto" w:fill="D9D9D9"/>
            <w:tcMar>
              <w:top w:w="0" w:type="dxa"/>
              <w:left w:w="108" w:type="dxa"/>
              <w:bottom w:w="0" w:type="dxa"/>
              <w:right w:w="108" w:type="dxa"/>
            </w:tcMar>
            <w:hideMark/>
          </w:tcPr>
          <w:p w14:paraId="2826E832" w14:textId="6D614131"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67" w:type="dxa"/>
            <w:tcMar>
              <w:top w:w="0" w:type="dxa"/>
              <w:left w:w="108" w:type="dxa"/>
              <w:bottom w:w="0" w:type="dxa"/>
              <w:right w:w="108" w:type="dxa"/>
            </w:tcMar>
            <w:hideMark/>
          </w:tcPr>
          <w:p w14:paraId="2826E833" w14:textId="77777777" w:rsidR="00F75402" w:rsidRPr="00553258" w:rsidRDefault="00F75402" w:rsidP="00F75402">
            <w:pPr>
              <w:numPr>
                <w:ilvl w:val="1"/>
                <w:numId w:val="2"/>
              </w:numPr>
              <w:tabs>
                <w:tab w:val="clear" w:pos="1440"/>
                <w:tab w:val="num" w:pos="351"/>
                <w:tab w:val="num" w:pos="540"/>
                <w:tab w:val="left" w:pos="1161"/>
              </w:tabs>
              <w:ind w:left="351" w:hanging="351"/>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834" w14:textId="77777777" w:rsidR="00F75402" w:rsidRPr="00553258" w:rsidRDefault="00F75402" w:rsidP="00F75402">
            <w:pPr>
              <w:numPr>
                <w:ilvl w:val="1"/>
                <w:numId w:val="2"/>
              </w:numPr>
              <w:tabs>
                <w:tab w:val="clear" w:pos="1440"/>
                <w:tab w:val="num" w:pos="351"/>
                <w:tab w:val="left" w:pos="1161"/>
              </w:tabs>
              <w:ind w:left="351" w:hanging="351"/>
              <w:rPr>
                <w:rFonts w:eastAsia="PMingLiU"/>
                <w:sz w:val="18"/>
                <w:szCs w:val="18"/>
                <w:lang w:eastAsia="zh-TW"/>
              </w:rPr>
            </w:pPr>
            <w:r w:rsidRPr="00553258">
              <w:rPr>
                <w:rFonts w:eastAsia="PMingLiU"/>
                <w:sz w:val="18"/>
                <w:szCs w:val="18"/>
                <w:lang w:eastAsia="zh-TW"/>
              </w:rPr>
              <w:t>The client calls the ExportWeb operation with valid dataPath.</w:t>
            </w:r>
          </w:p>
          <w:p w14:paraId="2826E835" w14:textId="77777777" w:rsidR="00F75402" w:rsidRPr="00553258" w:rsidRDefault="00F75402" w:rsidP="00F75402">
            <w:pPr>
              <w:numPr>
                <w:ilvl w:val="1"/>
                <w:numId w:val="2"/>
              </w:numPr>
              <w:tabs>
                <w:tab w:val="clear" w:pos="1440"/>
                <w:tab w:val="num" w:pos="351"/>
                <w:tab w:val="left" w:pos="1161"/>
              </w:tabs>
              <w:ind w:left="351" w:hanging="351"/>
              <w:rPr>
                <w:rFonts w:eastAsia="PMingLiU"/>
                <w:sz w:val="18"/>
                <w:szCs w:val="18"/>
                <w:lang w:eastAsia="zh-TW"/>
              </w:rPr>
            </w:pPr>
            <w:r w:rsidRPr="00553258">
              <w:rPr>
                <w:rFonts w:eastAsia="PMingLiU"/>
                <w:sz w:val="18"/>
                <w:szCs w:val="18"/>
                <w:lang w:eastAsia="zh-TW"/>
              </w:rPr>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p w14:paraId="2826E836" w14:textId="77777777" w:rsidR="00F75402" w:rsidRPr="00553258" w:rsidRDefault="00F75402" w:rsidP="00F75402">
            <w:pPr>
              <w:numPr>
                <w:ilvl w:val="1"/>
                <w:numId w:val="2"/>
              </w:numPr>
              <w:tabs>
                <w:tab w:val="clear" w:pos="1440"/>
                <w:tab w:val="num" w:pos="351"/>
                <w:tab w:val="left" w:pos="1161"/>
              </w:tabs>
              <w:ind w:left="351" w:hanging="351"/>
              <w:rPr>
                <w:rFonts w:eastAsia="PMingLiU"/>
                <w:sz w:val="18"/>
                <w:szCs w:val="18"/>
                <w:lang w:eastAsia="zh-TW"/>
              </w:rPr>
            </w:pPr>
            <w:r w:rsidRPr="00553258">
              <w:rPr>
                <w:rFonts w:eastAsia="PMingLiU"/>
                <w:sz w:val="18"/>
                <w:szCs w:val="18"/>
                <w:lang w:eastAsia="zh-TW"/>
              </w:rPr>
              <w:t>The client calls the ImportWeb operation with valid parameters.</w:t>
            </w:r>
          </w:p>
          <w:p w14:paraId="2826E837" w14:textId="77777777" w:rsidR="00F75402" w:rsidRPr="00553258" w:rsidRDefault="00F75402" w:rsidP="00F75402">
            <w:pPr>
              <w:numPr>
                <w:ilvl w:val="1"/>
                <w:numId w:val="2"/>
              </w:numPr>
              <w:tabs>
                <w:tab w:val="clear" w:pos="1440"/>
                <w:tab w:val="num" w:pos="351"/>
                <w:tab w:val="left" w:pos="1161"/>
              </w:tabs>
              <w:ind w:left="351" w:hanging="351"/>
              <w:rPr>
                <w:rFonts w:eastAsia="PMingLiU"/>
                <w:sz w:val="18"/>
                <w:szCs w:val="18"/>
                <w:lang w:eastAsia="zh-TW"/>
              </w:rPr>
            </w:pPr>
            <w:r w:rsidRPr="00553258">
              <w:rPr>
                <w:rFonts w:eastAsia="PMingLiU"/>
                <w:sz w:val="18"/>
                <w:szCs w:val="18"/>
                <w:lang w:eastAsia="zh-TW"/>
              </w:rPr>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p w14:paraId="2826E847" w14:textId="44EB06D3" w:rsidR="00105D02" w:rsidRPr="00971735" w:rsidRDefault="00F75402" w:rsidP="00971735">
            <w:pPr>
              <w:numPr>
                <w:ilvl w:val="1"/>
                <w:numId w:val="2"/>
              </w:numPr>
              <w:tabs>
                <w:tab w:val="clear" w:pos="1440"/>
                <w:tab w:val="num" w:pos="351"/>
                <w:tab w:val="left" w:pos="1161"/>
              </w:tabs>
              <w:ind w:left="346" w:hanging="346"/>
              <w:rPr>
                <w:rFonts w:eastAsia="PMingLiU"/>
                <w:sz w:val="18"/>
                <w:szCs w:val="18"/>
                <w:lang w:eastAsia="zh-TW"/>
              </w:rPr>
            </w:pPr>
            <w:r w:rsidRPr="00553258">
              <w:rPr>
                <w:rFonts w:eastAsia="PMingLiU"/>
                <w:sz w:val="18"/>
                <w:szCs w:val="18"/>
                <w:lang w:eastAsia="zh-TW"/>
              </w:rPr>
              <w:t>The client calls the ImportWeb operation with overwrite set to false.</w:t>
            </w:r>
          </w:p>
        </w:tc>
      </w:tr>
      <w:tr w:rsidR="00F75402" w:rsidRPr="00F75402" w14:paraId="2826E851" w14:textId="77777777" w:rsidTr="00520C41">
        <w:tc>
          <w:tcPr>
            <w:tcW w:w="1809" w:type="dxa"/>
            <w:shd w:val="clear" w:color="auto" w:fill="D9D9D9"/>
            <w:tcMar>
              <w:top w:w="0" w:type="dxa"/>
              <w:left w:w="108" w:type="dxa"/>
              <w:bottom w:w="0" w:type="dxa"/>
              <w:right w:w="108" w:type="dxa"/>
            </w:tcMar>
            <w:hideMark/>
          </w:tcPr>
          <w:p w14:paraId="2826E84F"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67" w:type="dxa"/>
            <w:tcMar>
              <w:top w:w="0" w:type="dxa"/>
              <w:left w:w="108" w:type="dxa"/>
              <w:bottom w:w="0" w:type="dxa"/>
              <w:right w:w="108" w:type="dxa"/>
            </w:tcMar>
            <w:hideMark/>
          </w:tcPr>
          <w:p w14:paraId="2826E850" w14:textId="77777777" w:rsidR="00F75402" w:rsidRPr="00790F4D" w:rsidRDefault="00F75402" w:rsidP="00553258">
            <w:pPr>
              <w:pStyle w:val="LWPTableText"/>
              <w:rPr>
                <w:rFonts w:eastAsia="PMingLiU"/>
                <w:lang w:eastAsia="zh-TW"/>
              </w:rPr>
            </w:pPr>
            <w:r w:rsidRPr="000C7D84">
              <w:rPr>
                <w:rFonts w:eastAsia="PMingLiU"/>
                <w:lang w:eastAsia="zh-TW"/>
              </w:rPr>
              <w:t>&lt;Common Cleanups&gt;</w:t>
            </w:r>
          </w:p>
        </w:tc>
      </w:tr>
    </w:tbl>
    <w:p w14:paraId="2826E852" w14:textId="78A1B0AB" w:rsidR="00F75402" w:rsidRDefault="00F75402" w:rsidP="00553258">
      <w:pPr>
        <w:pStyle w:val="LWPTableCaption"/>
        <w:rPr>
          <w:rFonts w:eastAsiaTheme="minorEastAsia"/>
          <w:lang w:eastAsia="zh-CN"/>
        </w:rPr>
      </w:pPr>
      <w:r w:rsidRPr="00F75402">
        <w:t>MSSITESS_S</w:t>
      </w:r>
      <w:r w:rsidR="00C23092">
        <w:t>0</w:t>
      </w:r>
      <w:r w:rsidRPr="00F75402">
        <w:t>1_TC0</w:t>
      </w:r>
      <w:r w:rsidR="005D4662">
        <w:t>7</w:t>
      </w:r>
      <w:r w:rsidRPr="00F75402">
        <w:t>_ImportingFailureOverwriteFailure</w:t>
      </w:r>
    </w:p>
    <w:p w14:paraId="0F5539D1"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9"/>
        <w:gridCol w:w="7767"/>
      </w:tblGrid>
      <w:tr w:rsidR="00F75402" w:rsidRPr="00F75402" w14:paraId="2826E854" w14:textId="77777777" w:rsidTr="00520C41">
        <w:trPr>
          <w:trHeight w:val="83"/>
        </w:trPr>
        <w:tc>
          <w:tcPr>
            <w:tcW w:w="9576" w:type="dxa"/>
            <w:gridSpan w:val="2"/>
            <w:shd w:val="clear" w:color="auto" w:fill="D9D9D9"/>
            <w:tcMar>
              <w:top w:w="0" w:type="dxa"/>
              <w:left w:w="108" w:type="dxa"/>
              <w:bottom w:w="0" w:type="dxa"/>
              <w:right w:w="108" w:type="dxa"/>
            </w:tcMar>
          </w:tcPr>
          <w:p w14:paraId="2826E853" w14:textId="1CCC26DF" w:rsidR="00F75402" w:rsidRPr="00F75402" w:rsidRDefault="00B046F2" w:rsidP="00553258">
            <w:pPr>
              <w:pStyle w:val="LWPTableHeading"/>
              <w:rPr>
                <w:lang w:eastAsia="zh-TW"/>
              </w:rPr>
            </w:pPr>
            <w:r w:rsidRPr="00553258">
              <w:t>S01_MigrateSite</w:t>
            </w:r>
          </w:p>
        </w:tc>
      </w:tr>
      <w:tr w:rsidR="00F75402" w:rsidRPr="00F75402" w14:paraId="2826E857" w14:textId="77777777" w:rsidTr="00520C41">
        <w:trPr>
          <w:trHeight w:val="83"/>
        </w:trPr>
        <w:tc>
          <w:tcPr>
            <w:tcW w:w="1809" w:type="dxa"/>
            <w:shd w:val="clear" w:color="auto" w:fill="D9D9D9"/>
            <w:tcMar>
              <w:top w:w="0" w:type="dxa"/>
              <w:left w:w="108" w:type="dxa"/>
              <w:bottom w:w="0" w:type="dxa"/>
              <w:right w:w="108" w:type="dxa"/>
            </w:tcMar>
            <w:hideMark/>
          </w:tcPr>
          <w:p w14:paraId="2826E855" w14:textId="6E0395DE"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67" w:type="dxa"/>
            <w:tcMar>
              <w:top w:w="0" w:type="dxa"/>
              <w:left w:w="108" w:type="dxa"/>
              <w:bottom w:w="0" w:type="dxa"/>
              <w:right w:w="108" w:type="dxa"/>
            </w:tcMar>
            <w:hideMark/>
          </w:tcPr>
          <w:p w14:paraId="2826E856" w14:textId="77777777" w:rsidR="00F75402" w:rsidRPr="002D5E7E" w:rsidRDefault="00F75402" w:rsidP="00553258">
            <w:pPr>
              <w:pStyle w:val="LWPTableText"/>
              <w:rPr>
                <w:rFonts w:eastAsia="PMingLiU"/>
                <w:lang w:eastAsia="zh-TW"/>
              </w:rPr>
            </w:pPr>
            <w:r w:rsidRPr="000C7D84">
              <w:rPr>
                <w:rFonts w:eastAsia="PMingLiU"/>
                <w:lang w:eastAsia="zh-TW"/>
              </w:rPr>
              <w:t>MSSITESS_S</w:t>
            </w:r>
            <w:r w:rsidR="00291051" w:rsidRPr="00790F4D">
              <w:rPr>
                <w:rFonts w:eastAsia="PMingLiU"/>
                <w:lang w:eastAsia="zh-TW"/>
              </w:rPr>
              <w:t>0</w:t>
            </w:r>
            <w:r w:rsidRPr="009A5260">
              <w:rPr>
                <w:rFonts w:eastAsia="PMingLiU"/>
                <w:lang w:eastAsia="zh-TW"/>
              </w:rPr>
              <w:t>1_TC</w:t>
            </w:r>
            <w:bookmarkStart w:id="591" w:name="MSSITESS_S01_TC08_ImportingFailureInvali"/>
            <w:bookmarkEnd w:id="591"/>
            <w:r w:rsidRPr="009A5260">
              <w:rPr>
                <w:rFonts w:eastAsia="PMingLiU"/>
                <w:lang w:eastAsia="zh-TW"/>
              </w:rPr>
              <w:t>0</w:t>
            </w:r>
            <w:r w:rsidR="005D4662" w:rsidRPr="00AF387E">
              <w:rPr>
                <w:rFonts w:eastAsia="PMingLiU"/>
                <w:lang w:eastAsia="zh-TW"/>
              </w:rPr>
              <w:t>8</w:t>
            </w:r>
            <w:r w:rsidRPr="0056791A">
              <w:rPr>
                <w:rFonts w:eastAsia="PMingLiU"/>
                <w:lang w:eastAsia="zh-TW"/>
              </w:rPr>
              <w:t>_ImportingFailureInvalidImportUrl</w:t>
            </w:r>
          </w:p>
        </w:tc>
      </w:tr>
      <w:tr w:rsidR="00F75402" w:rsidRPr="00F75402" w14:paraId="2826E85A" w14:textId="77777777" w:rsidTr="00520C41">
        <w:tc>
          <w:tcPr>
            <w:tcW w:w="1809" w:type="dxa"/>
            <w:shd w:val="clear" w:color="auto" w:fill="D9D9D9"/>
            <w:tcMar>
              <w:top w:w="0" w:type="dxa"/>
              <w:left w:w="108" w:type="dxa"/>
              <w:bottom w:w="0" w:type="dxa"/>
              <w:right w:w="108" w:type="dxa"/>
            </w:tcMar>
            <w:hideMark/>
          </w:tcPr>
          <w:p w14:paraId="2826E858"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67" w:type="dxa"/>
            <w:tcMar>
              <w:top w:w="0" w:type="dxa"/>
              <w:left w:w="108" w:type="dxa"/>
              <w:bottom w:w="0" w:type="dxa"/>
              <w:right w:w="108" w:type="dxa"/>
            </w:tcMar>
            <w:hideMark/>
          </w:tcPr>
          <w:p w14:paraId="2826E859" w14:textId="77777777" w:rsidR="00F75402" w:rsidRPr="009A5260" w:rsidRDefault="00F75402" w:rsidP="00553258">
            <w:pPr>
              <w:pStyle w:val="LWPTableText"/>
              <w:rPr>
                <w:rFonts w:eastAsia="PMingLiU"/>
                <w:lang w:eastAsia="zh-TW"/>
              </w:rPr>
            </w:pPr>
            <w:r w:rsidRPr="000C7D84">
              <w:rPr>
                <w:rFonts w:eastAsia="PMingLiU"/>
                <w:lang w:eastAsia="zh-TW"/>
              </w:rPr>
              <w:t xml:space="preserve">This test case is designed to verify the ImportWeb operation when the ImportWebResult equals to </w:t>
            </w:r>
            <w:r w:rsidRPr="00790F4D">
              <w:rPr>
                <w:rFonts w:eastAsia="PMingLiU"/>
                <w:lang w:eastAsia="zh-TW"/>
              </w:rPr>
              <w:t>InvalidImportUrl.</w:t>
            </w:r>
          </w:p>
        </w:tc>
      </w:tr>
      <w:tr w:rsidR="00F75402" w:rsidRPr="00F75402" w14:paraId="2826E85E" w14:textId="77777777" w:rsidTr="00520C41">
        <w:tc>
          <w:tcPr>
            <w:tcW w:w="1809" w:type="dxa"/>
            <w:shd w:val="clear" w:color="auto" w:fill="D9D9D9"/>
            <w:tcMar>
              <w:top w:w="0" w:type="dxa"/>
              <w:left w:w="108" w:type="dxa"/>
              <w:bottom w:w="0" w:type="dxa"/>
              <w:right w:w="108" w:type="dxa"/>
            </w:tcMar>
            <w:hideMark/>
          </w:tcPr>
          <w:p w14:paraId="2826E85B"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67" w:type="dxa"/>
            <w:tcMar>
              <w:top w:w="0" w:type="dxa"/>
              <w:left w:w="108" w:type="dxa"/>
              <w:bottom w:w="0" w:type="dxa"/>
              <w:right w:w="108" w:type="dxa"/>
            </w:tcMar>
            <w:hideMark/>
          </w:tcPr>
          <w:p w14:paraId="2826E85C"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Common Prerequisites</w:t>
            </w:r>
          </w:p>
          <w:p w14:paraId="2826E85D"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873" w14:textId="77777777" w:rsidTr="00520C41">
        <w:tc>
          <w:tcPr>
            <w:tcW w:w="1809" w:type="dxa"/>
            <w:shd w:val="clear" w:color="auto" w:fill="D9D9D9"/>
            <w:tcMar>
              <w:top w:w="0" w:type="dxa"/>
              <w:left w:w="108" w:type="dxa"/>
              <w:bottom w:w="0" w:type="dxa"/>
              <w:right w:w="108" w:type="dxa"/>
            </w:tcMar>
            <w:hideMark/>
          </w:tcPr>
          <w:p w14:paraId="2826E85F" w14:textId="1A994855"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67" w:type="dxa"/>
            <w:tcMar>
              <w:top w:w="0" w:type="dxa"/>
              <w:left w:w="108" w:type="dxa"/>
              <w:bottom w:w="0" w:type="dxa"/>
              <w:right w:w="108" w:type="dxa"/>
            </w:tcMar>
            <w:hideMark/>
          </w:tcPr>
          <w:p w14:paraId="2826E860" w14:textId="77777777" w:rsidR="00F75402" w:rsidRPr="00553258" w:rsidRDefault="00F75402" w:rsidP="00F80568">
            <w:pPr>
              <w:numPr>
                <w:ilvl w:val="0"/>
                <w:numId w:val="34"/>
              </w:numPr>
              <w:tabs>
                <w:tab w:val="num" w:pos="540"/>
              </w:tabs>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861" w14:textId="77777777" w:rsidR="00F75402" w:rsidRPr="00553258" w:rsidRDefault="00F75402" w:rsidP="00F80568">
            <w:pPr>
              <w:numPr>
                <w:ilvl w:val="0"/>
                <w:numId w:val="34"/>
              </w:numPr>
              <w:rPr>
                <w:rFonts w:eastAsia="PMingLiU"/>
                <w:sz w:val="18"/>
                <w:szCs w:val="18"/>
                <w:lang w:eastAsia="zh-TW"/>
              </w:rPr>
            </w:pPr>
            <w:r w:rsidRPr="00553258">
              <w:rPr>
                <w:rFonts w:eastAsia="PMingLiU"/>
                <w:sz w:val="18"/>
                <w:szCs w:val="18"/>
                <w:lang w:eastAsia="zh-TW"/>
              </w:rPr>
              <w:t>The client calls the ExportWeb operation with valid parameters.</w:t>
            </w:r>
          </w:p>
          <w:p w14:paraId="2826E868" w14:textId="77777777" w:rsidR="00F75402" w:rsidRPr="00553258" w:rsidRDefault="00F75402" w:rsidP="00F80568">
            <w:pPr>
              <w:numPr>
                <w:ilvl w:val="0"/>
                <w:numId w:val="34"/>
              </w:numPr>
              <w:rPr>
                <w:rFonts w:eastAsia="PMingLiU"/>
                <w:sz w:val="18"/>
                <w:szCs w:val="18"/>
                <w:lang w:eastAsia="zh-TW"/>
              </w:rPr>
            </w:pPr>
            <w:r w:rsidRPr="00553258">
              <w:rPr>
                <w:rFonts w:eastAsia="PMingLiU"/>
                <w:sz w:val="18"/>
                <w:szCs w:val="18"/>
                <w:lang w:eastAsia="zh-TW"/>
              </w:rPr>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p w14:paraId="2826E872" w14:textId="06490B5B" w:rsidR="00105D02" w:rsidRPr="00971735" w:rsidRDefault="00F75402" w:rsidP="00971735">
            <w:pPr>
              <w:numPr>
                <w:ilvl w:val="0"/>
                <w:numId w:val="34"/>
              </w:numPr>
              <w:rPr>
                <w:rFonts w:eastAsia="PMingLiU"/>
                <w:sz w:val="18"/>
                <w:szCs w:val="18"/>
                <w:lang w:eastAsia="zh-TW"/>
              </w:rPr>
            </w:pPr>
            <w:r w:rsidRPr="00553258">
              <w:rPr>
                <w:rFonts w:eastAsia="PMingLiU"/>
                <w:sz w:val="18"/>
                <w:szCs w:val="18"/>
                <w:lang w:eastAsia="zh-TW"/>
              </w:rPr>
              <w:t xml:space="preserve">The client calls the ImportWeb operation with invalid webUrl, and 4 is expected to be returned.  </w:t>
            </w:r>
          </w:p>
        </w:tc>
      </w:tr>
      <w:tr w:rsidR="00F75402" w:rsidRPr="00F75402" w14:paraId="2826E87D" w14:textId="77777777" w:rsidTr="00520C41">
        <w:tc>
          <w:tcPr>
            <w:tcW w:w="1809" w:type="dxa"/>
            <w:shd w:val="clear" w:color="auto" w:fill="D9D9D9"/>
            <w:tcMar>
              <w:top w:w="0" w:type="dxa"/>
              <w:left w:w="108" w:type="dxa"/>
              <w:bottom w:w="0" w:type="dxa"/>
              <w:right w:w="108" w:type="dxa"/>
            </w:tcMar>
            <w:hideMark/>
          </w:tcPr>
          <w:p w14:paraId="2826E87A"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67" w:type="dxa"/>
            <w:tcMar>
              <w:top w:w="0" w:type="dxa"/>
              <w:left w:w="108" w:type="dxa"/>
              <w:bottom w:w="0" w:type="dxa"/>
              <w:right w:w="108" w:type="dxa"/>
            </w:tcMar>
            <w:hideMark/>
          </w:tcPr>
          <w:p w14:paraId="2826E87B" w14:textId="77777777" w:rsidR="00F75402" w:rsidRPr="00553258" w:rsidRDefault="00F75402" w:rsidP="00F80568">
            <w:pPr>
              <w:keepNext/>
              <w:numPr>
                <w:ilvl w:val="0"/>
                <w:numId w:val="35"/>
              </w:numPr>
              <w:tabs>
                <w:tab w:val="num" w:pos="540"/>
              </w:tabs>
              <w:contextualSpacing/>
              <w:rPr>
                <w:rFonts w:eastAsia="PMingLiU"/>
                <w:sz w:val="18"/>
                <w:szCs w:val="18"/>
                <w:lang w:eastAsia="zh-TW"/>
              </w:rPr>
            </w:pPr>
            <w:r w:rsidRPr="00553258">
              <w:rPr>
                <w:rFonts w:eastAsia="PMingLiU"/>
                <w:sz w:val="18"/>
                <w:szCs w:val="18"/>
                <w:lang w:eastAsia="zh-TW"/>
              </w:rPr>
              <w:t>&lt;Common Cleanups&gt;</w:t>
            </w:r>
          </w:p>
          <w:p w14:paraId="2826E87C" w14:textId="77777777" w:rsidR="00F75402" w:rsidRPr="00553258" w:rsidRDefault="00F75402" w:rsidP="00F80568">
            <w:pPr>
              <w:keepNext/>
              <w:numPr>
                <w:ilvl w:val="0"/>
                <w:numId w:val="35"/>
              </w:numPr>
              <w:rPr>
                <w:rFonts w:eastAsia="PMingLiU"/>
                <w:sz w:val="18"/>
                <w:szCs w:val="18"/>
                <w:lang w:eastAsia="zh-TW"/>
              </w:rPr>
            </w:pPr>
            <w:r w:rsidRPr="00553258">
              <w:rPr>
                <w:rFonts w:eastAsia="PMingLiU"/>
                <w:sz w:val="18"/>
                <w:szCs w:val="18"/>
                <w:lang w:eastAsia="zh-TW"/>
              </w:rPr>
              <w:t>Delete the site created upon the ImportWeb request (in step 4), if there is any.</w:t>
            </w:r>
          </w:p>
        </w:tc>
      </w:tr>
    </w:tbl>
    <w:p w14:paraId="2826E87E" w14:textId="59E00C14" w:rsidR="00F75402" w:rsidRDefault="00F75402" w:rsidP="00553258">
      <w:pPr>
        <w:pStyle w:val="LWPTableCaption"/>
        <w:rPr>
          <w:rFonts w:eastAsiaTheme="minorEastAsia"/>
          <w:lang w:eastAsia="zh-CN"/>
        </w:rPr>
      </w:pPr>
      <w:r w:rsidRPr="00F75402">
        <w:t>MSSITESS_S</w:t>
      </w:r>
      <w:r w:rsidR="00C23092">
        <w:t>0</w:t>
      </w:r>
      <w:r w:rsidRPr="00F75402">
        <w:t>1_TC0</w:t>
      </w:r>
      <w:r w:rsidR="005D4662">
        <w:t>8</w:t>
      </w:r>
      <w:r w:rsidRPr="00F75402">
        <w:t>_ImportingFailureInvalidImportUrl</w:t>
      </w:r>
    </w:p>
    <w:p w14:paraId="5397B0A9"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9"/>
        <w:gridCol w:w="7767"/>
      </w:tblGrid>
      <w:tr w:rsidR="00F75402" w:rsidRPr="00F75402" w14:paraId="2826E880" w14:textId="77777777" w:rsidTr="00546312">
        <w:trPr>
          <w:trHeight w:val="83"/>
        </w:trPr>
        <w:tc>
          <w:tcPr>
            <w:tcW w:w="9576" w:type="dxa"/>
            <w:gridSpan w:val="2"/>
            <w:shd w:val="clear" w:color="auto" w:fill="D9D9D9"/>
            <w:tcMar>
              <w:top w:w="0" w:type="dxa"/>
              <w:left w:w="108" w:type="dxa"/>
              <w:bottom w:w="0" w:type="dxa"/>
              <w:right w:w="108" w:type="dxa"/>
            </w:tcMar>
          </w:tcPr>
          <w:p w14:paraId="2826E87F" w14:textId="32799C5A" w:rsidR="00F75402" w:rsidRPr="00F75402" w:rsidRDefault="00B046F2" w:rsidP="00553258">
            <w:pPr>
              <w:pStyle w:val="LWPTableHeading"/>
              <w:rPr>
                <w:lang w:eastAsia="zh-TW"/>
              </w:rPr>
            </w:pPr>
            <w:r w:rsidRPr="00553258">
              <w:t>S01_MigrateSite</w:t>
            </w:r>
          </w:p>
        </w:tc>
      </w:tr>
      <w:tr w:rsidR="00F75402" w:rsidRPr="00F75402" w14:paraId="2826E883" w14:textId="77777777" w:rsidTr="00546312">
        <w:trPr>
          <w:trHeight w:val="83"/>
        </w:trPr>
        <w:tc>
          <w:tcPr>
            <w:tcW w:w="1809" w:type="dxa"/>
            <w:shd w:val="clear" w:color="auto" w:fill="D9D9D9"/>
            <w:tcMar>
              <w:top w:w="0" w:type="dxa"/>
              <w:left w:w="108" w:type="dxa"/>
              <w:bottom w:w="0" w:type="dxa"/>
              <w:right w:w="108" w:type="dxa"/>
            </w:tcMar>
            <w:hideMark/>
          </w:tcPr>
          <w:p w14:paraId="2826E881" w14:textId="033C4C1D"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67" w:type="dxa"/>
            <w:tcMar>
              <w:top w:w="0" w:type="dxa"/>
              <w:left w:w="108" w:type="dxa"/>
              <w:bottom w:w="0" w:type="dxa"/>
              <w:right w:w="108" w:type="dxa"/>
            </w:tcMar>
            <w:hideMark/>
          </w:tcPr>
          <w:p w14:paraId="2826E882" w14:textId="77777777" w:rsidR="00F75402" w:rsidRPr="002D5E7E" w:rsidRDefault="00F75402" w:rsidP="00553258">
            <w:pPr>
              <w:pStyle w:val="LWPTableText"/>
              <w:rPr>
                <w:rFonts w:eastAsia="PMingLiU"/>
                <w:lang w:eastAsia="zh-TW"/>
              </w:rPr>
            </w:pPr>
            <w:r w:rsidRPr="000C7D84">
              <w:rPr>
                <w:rFonts w:eastAsia="PMingLiU"/>
                <w:lang w:eastAsia="zh-TW"/>
              </w:rPr>
              <w:t>MSSITESS_S</w:t>
            </w:r>
            <w:r w:rsidR="00291051" w:rsidRPr="00790F4D">
              <w:rPr>
                <w:rFonts w:eastAsia="PMingLiU"/>
                <w:lang w:eastAsia="zh-TW"/>
              </w:rPr>
              <w:t>0</w:t>
            </w:r>
            <w:r w:rsidRPr="009A5260">
              <w:rPr>
                <w:rFonts w:eastAsia="PMingLiU"/>
                <w:lang w:eastAsia="zh-TW"/>
              </w:rPr>
              <w:t>1_TC</w:t>
            </w:r>
            <w:bookmarkStart w:id="592" w:name="MSSITESS_S01_TC09_ImportingFailureImport"/>
            <w:bookmarkEnd w:id="592"/>
            <w:r w:rsidR="005D4662" w:rsidRPr="00AF387E">
              <w:rPr>
                <w:rFonts w:eastAsia="PMingLiU"/>
                <w:lang w:eastAsia="zh-TW"/>
              </w:rPr>
              <w:t>09</w:t>
            </w:r>
            <w:r w:rsidRPr="0056791A">
              <w:rPr>
                <w:rFonts w:eastAsia="PMingLiU"/>
                <w:lang w:eastAsia="zh-TW"/>
              </w:rPr>
              <w:t>_ImportingFailureImportFileNoAccess</w:t>
            </w:r>
          </w:p>
        </w:tc>
      </w:tr>
      <w:tr w:rsidR="00F75402" w:rsidRPr="00F75402" w14:paraId="2826E886" w14:textId="77777777" w:rsidTr="00546312">
        <w:tc>
          <w:tcPr>
            <w:tcW w:w="1809" w:type="dxa"/>
            <w:shd w:val="clear" w:color="auto" w:fill="D9D9D9"/>
            <w:tcMar>
              <w:top w:w="0" w:type="dxa"/>
              <w:left w:w="108" w:type="dxa"/>
              <w:bottom w:w="0" w:type="dxa"/>
              <w:right w:w="108" w:type="dxa"/>
            </w:tcMar>
            <w:hideMark/>
          </w:tcPr>
          <w:p w14:paraId="2826E884"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67" w:type="dxa"/>
            <w:tcMar>
              <w:top w:w="0" w:type="dxa"/>
              <w:left w:w="108" w:type="dxa"/>
              <w:bottom w:w="0" w:type="dxa"/>
              <w:right w:w="108" w:type="dxa"/>
            </w:tcMar>
            <w:hideMark/>
          </w:tcPr>
          <w:p w14:paraId="2826E885" w14:textId="77777777" w:rsidR="00F75402" w:rsidRPr="00790F4D" w:rsidRDefault="00F75402" w:rsidP="00553258">
            <w:pPr>
              <w:pStyle w:val="LWPTableText"/>
              <w:rPr>
                <w:rFonts w:eastAsia="PMingLiU"/>
                <w:lang w:eastAsia="zh-TW"/>
              </w:rPr>
            </w:pPr>
            <w:r w:rsidRPr="000C7D84">
              <w:rPr>
                <w:rFonts w:eastAsia="PMingLiU"/>
                <w:lang w:eastAsia="zh-TW"/>
              </w:rPr>
              <w:t>This test case is designed to verify the ImportWeb operation when ImportWebResult equals to ImportFileNoAccess.</w:t>
            </w:r>
          </w:p>
        </w:tc>
      </w:tr>
      <w:tr w:rsidR="00F75402" w:rsidRPr="00F75402" w14:paraId="2826E88A" w14:textId="77777777" w:rsidTr="00546312">
        <w:tc>
          <w:tcPr>
            <w:tcW w:w="1809" w:type="dxa"/>
            <w:shd w:val="clear" w:color="auto" w:fill="D9D9D9"/>
            <w:tcMar>
              <w:top w:w="0" w:type="dxa"/>
              <w:left w:w="108" w:type="dxa"/>
              <w:bottom w:w="0" w:type="dxa"/>
              <w:right w:w="108" w:type="dxa"/>
            </w:tcMar>
            <w:hideMark/>
          </w:tcPr>
          <w:p w14:paraId="2826E887"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67" w:type="dxa"/>
            <w:tcMar>
              <w:top w:w="0" w:type="dxa"/>
              <w:left w:w="108" w:type="dxa"/>
              <w:bottom w:w="0" w:type="dxa"/>
              <w:right w:w="108" w:type="dxa"/>
            </w:tcMar>
            <w:hideMark/>
          </w:tcPr>
          <w:p w14:paraId="2826E888"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Common Prerequisites</w:t>
            </w:r>
          </w:p>
          <w:p w14:paraId="2826E889"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897" w14:textId="77777777" w:rsidTr="00546312">
        <w:tc>
          <w:tcPr>
            <w:tcW w:w="1809" w:type="dxa"/>
            <w:shd w:val="clear" w:color="auto" w:fill="D9D9D9"/>
            <w:tcMar>
              <w:top w:w="0" w:type="dxa"/>
              <w:left w:w="108" w:type="dxa"/>
              <w:bottom w:w="0" w:type="dxa"/>
              <w:right w:w="108" w:type="dxa"/>
            </w:tcMar>
            <w:hideMark/>
          </w:tcPr>
          <w:p w14:paraId="2826E88B" w14:textId="3B4096C7"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67" w:type="dxa"/>
            <w:tcMar>
              <w:top w:w="0" w:type="dxa"/>
              <w:left w:w="108" w:type="dxa"/>
              <w:bottom w:w="0" w:type="dxa"/>
              <w:right w:w="108" w:type="dxa"/>
            </w:tcMar>
            <w:hideMark/>
          </w:tcPr>
          <w:p w14:paraId="2826E88C" w14:textId="77777777" w:rsidR="00F75402" w:rsidRPr="00553258" w:rsidRDefault="00F75402" w:rsidP="00F75402">
            <w:pPr>
              <w:numPr>
                <w:ilvl w:val="1"/>
                <w:numId w:val="6"/>
              </w:numPr>
              <w:tabs>
                <w:tab w:val="clear" w:pos="1440"/>
                <w:tab w:val="num" w:pos="351"/>
                <w:tab w:val="num" w:pos="540"/>
              </w:tabs>
              <w:ind w:left="351"/>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896" w14:textId="12ADD11C" w:rsidR="00105D02" w:rsidRPr="00971735" w:rsidRDefault="00F75402" w:rsidP="00971735">
            <w:pPr>
              <w:numPr>
                <w:ilvl w:val="1"/>
                <w:numId w:val="6"/>
              </w:numPr>
              <w:tabs>
                <w:tab w:val="clear" w:pos="1440"/>
                <w:tab w:val="num" w:pos="351"/>
              </w:tabs>
              <w:ind w:left="346"/>
              <w:rPr>
                <w:rFonts w:eastAsia="PMingLiU"/>
                <w:sz w:val="18"/>
                <w:szCs w:val="18"/>
                <w:lang w:eastAsia="zh-TW"/>
              </w:rPr>
            </w:pPr>
            <w:r w:rsidRPr="00553258">
              <w:rPr>
                <w:rFonts w:eastAsia="PMingLiU"/>
                <w:sz w:val="18"/>
                <w:szCs w:val="18"/>
                <w:lang w:eastAsia="zh-TW"/>
              </w:rPr>
              <w:t xml:space="preserve">The client calls the ImportWeb operation with invalid dataFiles, and 5 is expected to be returned.    </w:t>
            </w:r>
          </w:p>
        </w:tc>
      </w:tr>
      <w:tr w:rsidR="00F75402" w:rsidRPr="00F75402" w14:paraId="2826E8A1" w14:textId="77777777" w:rsidTr="00546312">
        <w:tc>
          <w:tcPr>
            <w:tcW w:w="1809" w:type="dxa"/>
            <w:shd w:val="clear" w:color="auto" w:fill="D9D9D9"/>
            <w:tcMar>
              <w:top w:w="0" w:type="dxa"/>
              <w:left w:w="108" w:type="dxa"/>
              <w:bottom w:w="0" w:type="dxa"/>
              <w:right w:w="108" w:type="dxa"/>
            </w:tcMar>
            <w:hideMark/>
          </w:tcPr>
          <w:p w14:paraId="2826E89E"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67" w:type="dxa"/>
            <w:tcMar>
              <w:top w:w="0" w:type="dxa"/>
              <w:left w:w="108" w:type="dxa"/>
              <w:bottom w:w="0" w:type="dxa"/>
              <w:right w:w="108" w:type="dxa"/>
            </w:tcMar>
            <w:hideMark/>
          </w:tcPr>
          <w:p w14:paraId="2826E89F" w14:textId="77777777" w:rsidR="00F75402" w:rsidRPr="00553258" w:rsidRDefault="00F75402" w:rsidP="00F75402">
            <w:pPr>
              <w:keepNext/>
              <w:numPr>
                <w:ilvl w:val="1"/>
                <w:numId w:val="5"/>
              </w:numPr>
              <w:tabs>
                <w:tab w:val="clear" w:pos="1440"/>
                <w:tab w:val="num" w:pos="351"/>
                <w:tab w:val="num" w:pos="540"/>
              </w:tabs>
              <w:ind w:left="351" w:hanging="351"/>
              <w:contextualSpacing/>
              <w:rPr>
                <w:rFonts w:eastAsia="PMingLiU"/>
                <w:sz w:val="18"/>
                <w:szCs w:val="18"/>
                <w:lang w:eastAsia="zh-TW"/>
              </w:rPr>
            </w:pPr>
            <w:r w:rsidRPr="00553258">
              <w:rPr>
                <w:rFonts w:eastAsia="PMingLiU"/>
                <w:sz w:val="18"/>
                <w:szCs w:val="18"/>
                <w:lang w:eastAsia="zh-TW"/>
              </w:rPr>
              <w:t>&lt;Common Cleanups&gt;</w:t>
            </w:r>
          </w:p>
          <w:p w14:paraId="2826E8A0" w14:textId="77777777" w:rsidR="00F75402" w:rsidRPr="00553258" w:rsidRDefault="00F75402" w:rsidP="00F75402">
            <w:pPr>
              <w:keepNext/>
              <w:numPr>
                <w:ilvl w:val="1"/>
                <w:numId w:val="5"/>
              </w:numPr>
              <w:tabs>
                <w:tab w:val="clear" w:pos="1440"/>
                <w:tab w:val="num" w:pos="351"/>
              </w:tabs>
              <w:ind w:left="351" w:hanging="351"/>
              <w:rPr>
                <w:rFonts w:eastAsia="PMingLiU"/>
                <w:sz w:val="18"/>
                <w:szCs w:val="18"/>
                <w:lang w:eastAsia="zh-TW"/>
              </w:rPr>
            </w:pPr>
            <w:r w:rsidRPr="00553258">
              <w:rPr>
                <w:rFonts w:eastAsia="PMingLiU"/>
                <w:sz w:val="18"/>
                <w:szCs w:val="18"/>
                <w:lang w:eastAsia="zh-TW"/>
              </w:rPr>
              <w:t>Delete the site created upon the ImportWeb request (in step 2), if there is any.</w:t>
            </w:r>
          </w:p>
        </w:tc>
      </w:tr>
    </w:tbl>
    <w:p w14:paraId="2826E8A2" w14:textId="5589A8F3" w:rsidR="00F75402" w:rsidRDefault="00F75402" w:rsidP="00553258">
      <w:pPr>
        <w:pStyle w:val="LWPTableCaption"/>
        <w:rPr>
          <w:rFonts w:eastAsiaTheme="minorEastAsia"/>
          <w:lang w:eastAsia="zh-CN"/>
        </w:rPr>
      </w:pPr>
      <w:r w:rsidRPr="00F75402">
        <w:t>MSSITESS_S</w:t>
      </w:r>
      <w:r w:rsidR="00C23092">
        <w:t>0</w:t>
      </w:r>
      <w:r w:rsidRPr="00F75402">
        <w:t>1_TC</w:t>
      </w:r>
      <w:r w:rsidR="005D4662">
        <w:t>09</w:t>
      </w:r>
      <w:r w:rsidRPr="00F75402">
        <w:t>_ImportingFailureImportFileNoAccess</w:t>
      </w:r>
    </w:p>
    <w:p w14:paraId="7D6123E6"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9"/>
        <w:gridCol w:w="7767"/>
      </w:tblGrid>
      <w:tr w:rsidR="00F75402" w:rsidRPr="00F75402" w14:paraId="2826E8A4" w14:textId="77777777" w:rsidTr="0061020A">
        <w:trPr>
          <w:trHeight w:val="83"/>
        </w:trPr>
        <w:tc>
          <w:tcPr>
            <w:tcW w:w="9576" w:type="dxa"/>
            <w:gridSpan w:val="2"/>
            <w:shd w:val="clear" w:color="auto" w:fill="D9D9D9"/>
            <w:tcMar>
              <w:top w:w="0" w:type="dxa"/>
              <w:left w:w="108" w:type="dxa"/>
              <w:bottom w:w="0" w:type="dxa"/>
              <w:right w:w="108" w:type="dxa"/>
            </w:tcMar>
          </w:tcPr>
          <w:p w14:paraId="2826E8A3" w14:textId="2F29F695" w:rsidR="00F75402" w:rsidRPr="00F75402" w:rsidRDefault="00B046F2" w:rsidP="00553258">
            <w:pPr>
              <w:pStyle w:val="LWPTableHeading"/>
              <w:rPr>
                <w:lang w:eastAsia="zh-TW"/>
              </w:rPr>
            </w:pPr>
            <w:r w:rsidRPr="00553258">
              <w:lastRenderedPageBreak/>
              <w:t>S01_MigrateSite</w:t>
            </w:r>
          </w:p>
        </w:tc>
      </w:tr>
      <w:tr w:rsidR="00F75402" w:rsidRPr="00F75402" w14:paraId="2826E8A7" w14:textId="77777777" w:rsidTr="0061020A">
        <w:trPr>
          <w:trHeight w:val="83"/>
        </w:trPr>
        <w:tc>
          <w:tcPr>
            <w:tcW w:w="1809" w:type="dxa"/>
            <w:shd w:val="clear" w:color="auto" w:fill="D9D9D9"/>
            <w:tcMar>
              <w:top w:w="0" w:type="dxa"/>
              <w:left w:w="108" w:type="dxa"/>
              <w:bottom w:w="0" w:type="dxa"/>
              <w:right w:w="108" w:type="dxa"/>
            </w:tcMar>
            <w:hideMark/>
          </w:tcPr>
          <w:p w14:paraId="2826E8A5" w14:textId="1D23673E"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67" w:type="dxa"/>
            <w:tcMar>
              <w:top w:w="0" w:type="dxa"/>
              <w:left w:w="108" w:type="dxa"/>
              <w:bottom w:w="0" w:type="dxa"/>
              <w:right w:w="108" w:type="dxa"/>
            </w:tcMar>
            <w:hideMark/>
          </w:tcPr>
          <w:p w14:paraId="2826E8A6" w14:textId="77777777" w:rsidR="00F75402" w:rsidRPr="002D5E7E" w:rsidRDefault="00F75402" w:rsidP="00553258">
            <w:pPr>
              <w:pStyle w:val="LWPTableText"/>
              <w:rPr>
                <w:rFonts w:eastAsia="PMingLiU"/>
                <w:lang w:eastAsia="zh-TW"/>
              </w:rPr>
            </w:pPr>
            <w:r w:rsidRPr="000C7D84">
              <w:rPr>
                <w:rFonts w:eastAsia="PMingLiU"/>
                <w:lang w:eastAsia="zh-TW"/>
              </w:rPr>
              <w:t>MSSITESS_S</w:t>
            </w:r>
            <w:r w:rsidR="00291051" w:rsidRPr="00790F4D">
              <w:rPr>
                <w:rFonts w:eastAsia="PMingLiU"/>
                <w:lang w:eastAsia="zh-TW"/>
              </w:rPr>
              <w:t>0</w:t>
            </w:r>
            <w:r w:rsidRPr="009A5260">
              <w:rPr>
                <w:rFonts w:eastAsia="PMingLiU"/>
                <w:lang w:eastAsia="zh-TW"/>
              </w:rPr>
              <w:t>1_TC</w:t>
            </w:r>
            <w:bookmarkStart w:id="593" w:name="MSSITESS_S01_TC10_ImportingFailureLogFil"/>
            <w:bookmarkEnd w:id="593"/>
            <w:r w:rsidRPr="009A5260">
              <w:rPr>
                <w:rFonts w:eastAsia="PMingLiU"/>
                <w:lang w:eastAsia="zh-TW"/>
              </w:rPr>
              <w:t>1</w:t>
            </w:r>
            <w:r w:rsidR="005D4662" w:rsidRPr="00AF387E">
              <w:rPr>
                <w:rFonts w:eastAsia="PMingLiU"/>
                <w:lang w:eastAsia="zh-TW"/>
              </w:rPr>
              <w:t>0</w:t>
            </w:r>
            <w:r w:rsidRPr="0056791A">
              <w:rPr>
                <w:rFonts w:eastAsia="PMingLiU"/>
                <w:lang w:eastAsia="zh-TW"/>
              </w:rPr>
              <w:t>_ImportingFailureLogFileNoAccess</w:t>
            </w:r>
          </w:p>
        </w:tc>
      </w:tr>
      <w:tr w:rsidR="00F75402" w:rsidRPr="00F75402" w14:paraId="2826E8AA" w14:textId="77777777" w:rsidTr="0061020A">
        <w:tc>
          <w:tcPr>
            <w:tcW w:w="1809" w:type="dxa"/>
            <w:shd w:val="clear" w:color="auto" w:fill="D9D9D9"/>
            <w:tcMar>
              <w:top w:w="0" w:type="dxa"/>
              <w:left w:w="108" w:type="dxa"/>
              <w:bottom w:w="0" w:type="dxa"/>
              <w:right w:w="108" w:type="dxa"/>
            </w:tcMar>
            <w:hideMark/>
          </w:tcPr>
          <w:p w14:paraId="2826E8A8"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67" w:type="dxa"/>
            <w:tcMar>
              <w:top w:w="0" w:type="dxa"/>
              <w:left w:w="108" w:type="dxa"/>
              <w:bottom w:w="0" w:type="dxa"/>
              <w:right w:w="108" w:type="dxa"/>
            </w:tcMar>
            <w:hideMark/>
          </w:tcPr>
          <w:p w14:paraId="2826E8A9" w14:textId="1EED1E56" w:rsidR="00F75402" w:rsidRPr="009A5260" w:rsidRDefault="004B6AF3" w:rsidP="00553258">
            <w:pPr>
              <w:pStyle w:val="LWPTableText"/>
              <w:rPr>
                <w:rFonts w:eastAsia="PMingLiU"/>
                <w:lang w:eastAsia="zh-TW"/>
              </w:rPr>
            </w:pPr>
            <w:r>
              <w:t>This test case is designed to verify the ImportWeb operation when the ImportWebResult equals to LogFileNoAccess.</w:t>
            </w:r>
          </w:p>
        </w:tc>
      </w:tr>
      <w:tr w:rsidR="00F75402" w:rsidRPr="00F75402" w14:paraId="2826E8AE" w14:textId="77777777" w:rsidTr="0061020A">
        <w:tc>
          <w:tcPr>
            <w:tcW w:w="1809" w:type="dxa"/>
            <w:shd w:val="clear" w:color="auto" w:fill="D9D9D9"/>
            <w:tcMar>
              <w:top w:w="0" w:type="dxa"/>
              <w:left w:w="108" w:type="dxa"/>
              <w:bottom w:w="0" w:type="dxa"/>
              <w:right w:w="108" w:type="dxa"/>
            </w:tcMar>
            <w:hideMark/>
          </w:tcPr>
          <w:p w14:paraId="2826E8AB"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67" w:type="dxa"/>
            <w:tcMar>
              <w:top w:w="0" w:type="dxa"/>
              <w:left w:w="108" w:type="dxa"/>
              <w:bottom w:w="0" w:type="dxa"/>
              <w:right w:w="108" w:type="dxa"/>
            </w:tcMar>
            <w:hideMark/>
          </w:tcPr>
          <w:p w14:paraId="2826E8AC"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Common Prerequisites</w:t>
            </w:r>
          </w:p>
          <w:p w14:paraId="2826E8AD"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8C3" w14:textId="77777777" w:rsidTr="0061020A">
        <w:tc>
          <w:tcPr>
            <w:tcW w:w="1809" w:type="dxa"/>
            <w:shd w:val="clear" w:color="auto" w:fill="D9D9D9"/>
            <w:tcMar>
              <w:top w:w="0" w:type="dxa"/>
              <w:left w:w="108" w:type="dxa"/>
              <w:bottom w:w="0" w:type="dxa"/>
              <w:right w:w="108" w:type="dxa"/>
            </w:tcMar>
            <w:hideMark/>
          </w:tcPr>
          <w:p w14:paraId="2826E8AF" w14:textId="723C7DC0"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67" w:type="dxa"/>
            <w:tcMar>
              <w:top w:w="0" w:type="dxa"/>
              <w:left w:w="108" w:type="dxa"/>
              <w:bottom w:w="0" w:type="dxa"/>
              <w:right w:w="108" w:type="dxa"/>
            </w:tcMar>
            <w:hideMark/>
          </w:tcPr>
          <w:p w14:paraId="2826E8B0" w14:textId="77777777" w:rsidR="00F75402" w:rsidRPr="00553258" w:rsidRDefault="00F75402" w:rsidP="00F80568">
            <w:pPr>
              <w:numPr>
                <w:ilvl w:val="0"/>
                <w:numId w:val="54"/>
              </w:numPr>
              <w:tabs>
                <w:tab w:val="num" w:pos="540"/>
              </w:tabs>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8B1" w14:textId="77777777" w:rsidR="00F75402" w:rsidRPr="00553258" w:rsidRDefault="00F75402" w:rsidP="00F80568">
            <w:pPr>
              <w:numPr>
                <w:ilvl w:val="0"/>
                <w:numId w:val="54"/>
              </w:numPr>
              <w:rPr>
                <w:rFonts w:eastAsia="PMingLiU"/>
                <w:sz w:val="18"/>
                <w:szCs w:val="18"/>
                <w:lang w:eastAsia="zh-TW"/>
              </w:rPr>
            </w:pPr>
            <w:r w:rsidRPr="00553258">
              <w:rPr>
                <w:rFonts w:eastAsia="PMingLiU"/>
                <w:sz w:val="18"/>
                <w:szCs w:val="18"/>
                <w:lang w:eastAsia="zh-TW"/>
              </w:rPr>
              <w:t>The client calls the ExportWeb operation with valid parameters.</w:t>
            </w:r>
          </w:p>
          <w:p w14:paraId="2826E8B2" w14:textId="77777777" w:rsidR="00F75402" w:rsidRPr="00553258" w:rsidRDefault="00F75402" w:rsidP="00F80568">
            <w:pPr>
              <w:numPr>
                <w:ilvl w:val="0"/>
                <w:numId w:val="54"/>
              </w:numPr>
              <w:rPr>
                <w:rFonts w:eastAsia="PMingLiU"/>
                <w:sz w:val="18"/>
                <w:szCs w:val="18"/>
                <w:lang w:eastAsia="zh-TW"/>
              </w:rPr>
            </w:pPr>
            <w:r w:rsidRPr="00553258">
              <w:rPr>
                <w:rFonts w:eastAsia="PMingLiU"/>
                <w:sz w:val="18"/>
                <w:szCs w:val="18"/>
                <w:lang w:eastAsia="zh-TW"/>
              </w:rPr>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p w14:paraId="2826E8C2" w14:textId="45337EC7" w:rsidR="00105D02" w:rsidRPr="00971735" w:rsidRDefault="00F75402" w:rsidP="00971735">
            <w:pPr>
              <w:numPr>
                <w:ilvl w:val="0"/>
                <w:numId w:val="54"/>
              </w:numPr>
              <w:rPr>
                <w:rFonts w:eastAsia="PMingLiU"/>
                <w:sz w:val="18"/>
                <w:szCs w:val="18"/>
                <w:lang w:eastAsia="zh-TW"/>
              </w:rPr>
            </w:pPr>
            <w:r w:rsidRPr="00553258">
              <w:rPr>
                <w:rFonts w:eastAsia="PMingLiU"/>
                <w:sz w:val="18"/>
                <w:szCs w:val="18"/>
                <w:lang w:eastAsia="zh-TW"/>
              </w:rPr>
              <w:t xml:space="preserve">The client calls the ImportWeb operation with invalid logPath, and 11 is expected to be returned.  </w:t>
            </w:r>
          </w:p>
        </w:tc>
      </w:tr>
      <w:tr w:rsidR="00F75402" w:rsidRPr="00F75402" w14:paraId="2826E8CD" w14:textId="77777777" w:rsidTr="0061020A">
        <w:tc>
          <w:tcPr>
            <w:tcW w:w="1809" w:type="dxa"/>
            <w:shd w:val="clear" w:color="auto" w:fill="D9D9D9"/>
            <w:tcMar>
              <w:top w:w="0" w:type="dxa"/>
              <w:left w:w="108" w:type="dxa"/>
              <w:bottom w:w="0" w:type="dxa"/>
              <w:right w:w="108" w:type="dxa"/>
            </w:tcMar>
            <w:hideMark/>
          </w:tcPr>
          <w:p w14:paraId="2826E8CA"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67" w:type="dxa"/>
            <w:tcMar>
              <w:top w:w="0" w:type="dxa"/>
              <w:left w:w="108" w:type="dxa"/>
              <w:bottom w:w="0" w:type="dxa"/>
              <w:right w:w="108" w:type="dxa"/>
            </w:tcMar>
            <w:hideMark/>
          </w:tcPr>
          <w:p w14:paraId="2826E8CB" w14:textId="77777777" w:rsidR="00F75402" w:rsidRPr="00553258" w:rsidRDefault="00F75402" w:rsidP="00F75402">
            <w:pPr>
              <w:keepNext/>
              <w:numPr>
                <w:ilvl w:val="2"/>
                <w:numId w:val="4"/>
              </w:numPr>
              <w:tabs>
                <w:tab w:val="clear" w:pos="2160"/>
                <w:tab w:val="num" w:pos="351"/>
                <w:tab w:val="num" w:pos="540"/>
              </w:tabs>
              <w:ind w:left="351" w:hanging="351"/>
              <w:contextualSpacing/>
              <w:rPr>
                <w:rFonts w:eastAsia="PMingLiU"/>
                <w:sz w:val="18"/>
                <w:szCs w:val="18"/>
                <w:lang w:eastAsia="zh-TW"/>
              </w:rPr>
            </w:pPr>
            <w:r w:rsidRPr="00553258">
              <w:rPr>
                <w:rFonts w:eastAsia="PMingLiU"/>
                <w:sz w:val="18"/>
                <w:szCs w:val="18"/>
                <w:lang w:eastAsia="zh-TW"/>
              </w:rPr>
              <w:t>&lt;Common Cleanups&gt;</w:t>
            </w:r>
          </w:p>
          <w:p w14:paraId="2826E8CC" w14:textId="77777777" w:rsidR="00F75402" w:rsidRPr="00553258" w:rsidRDefault="00F75402" w:rsidP="00F75402">
            <w:pPr>
              <w:keepNext/>
              <w:numPr>
                <w:ilvl w:val="2"/>
                <w:numId w:val="4"/>
              </w:numPr>
              <w:tabs>
                <w:tab w:val="clear" w:pos="2160"/>
                <w:tab w:val="num" w:pos="351"/>
              </w:tabs>
              <w:ind w:left="351" w:hanging="351"/>
              <w:rPr>
                <w:rFonts w:eastAsia="PMingLiU"/>
                <w:sz w:val="18"/>
                <w:szCs w:val="18"/>
                <w:lang w:eastAsia="zh-TW"/>
              </w:rPr>
            </w:pPr>
            <w:r w:rsidRPr="00553258">
              <w:rPr>
                <w:rFonts w:eastAsia="PMingLiU"/>
                <w:sz w:val="18"/>
                <w:szCs w:val="18"/>
                <w:lang w:eastAsia="zh-TW"/>
              </w:rPr>
              <w:t>Delete the site created upon the ImportWeb request (in step 4), if there is any.</w:t>
            </w:r>
          </w:p>
        </w:tc>
      </w:tr>
    </w:tbl>
    <w:p w14:paraId="2826E8CE" w14:textId="3F77943D" w:rsidR="00F75402" w:rsidRDefault="00F75402" w:rsidP="00553258">
      <w:pPr>
        <w:pStyle w:val="LWPTableCaption"/>
        <w:rPr>
          <w:rFonts w:eastAsiaTheme="minorEastAsia"/>
          <w:lang w:eastAsia="zh-CN"/>
        </w:rPr>
      </w:pPr>
      <w:r w:rsidRPr="00F75402">
        <w:t>MSSITESS_S</w:t>
      </w:r>
      <w:r w:rsidR="00C23092">
        <w:t>0</w:t>
      </w:r>
      <w:r w:rsidRPr="00F75402">
        <w:t>1_TC1</w:t>
      </w:r>
      <w:r w:rsidR="005D4662">
        <w:t>0</w:t>
      </w:r>
      <w:r w:rsidRPr="00F75402">
        <w:t>_ImportingFailureLogFileNoAccess</w:t>
      </w:r>
    </w:p>
    <w:p w14:paraId="12AB2CF6"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9"/>
        <w:gridCol w:w="7767"/>
      </w:tblGrid>
      <w:tr w:rsidR="00F75402" w:rsidRPr="00F75402" w14:paraId="2826E8D0" w14:textId="77777777" w:rsidTr="002F1E6A">
        <w:trPr>
          <w:trHeight w:val="83"/>
        </w:trPr>
        <w:tc>
          <w:tcPr>
            <w:tcW w:w="9576" w:type="dxa"/>
            <w:gridSpan w:val="2"/>
            <w:shd w:val="clear" w:color="auto" w:fill="D9D9D9"/>
            <w:tcMar>
              <w:top w:w="0" w:type="dxa"/>
              <w:left w:w="108" w:type="dxa"/>
              <w:bottom w:w="0" w:type="dxa"/>
              <w:right w:w="108" w:type="dxa"/>
            </w:tcMar>
          </w:tcPr>
          <w:p w14:paraId="2826E8CF" w14:textId="2C417351" w:rsidR="00F75402" w:rsidRPr="00F75402" w:rsidRDefault="00B046F2" w:rsidP="00553258">
            <w:pPr>
              <w:pStyle w:val="LWPTableHeading"/>
              <w:rPr>
                <w:lang w:eastAsia="zh-TW"/>
              </w:rPr>
            </w:pPr>
            <w:r w:rsidRPr="00553258">
              <w:t>S01_MigrateSite</w:t>
            </w:r>
          </w:p>
        </w:tc>
      </w:tr>
      <w:tr w:rsidR="00F75402" w:rsidRPr="00F75402" w14:paraId="2826E8D3" w14:textId="77777777" w:rsidTr="002F1E6A">
        <w:trPr>
          <w:trHeight w:val="83"/>
        </w:trPr>
        <w:tc>
          <w:tcPr>
            <w:tcW w:w="1809" w:type="dxa"/>
            <w:shd w:val="clear" w:color="auto" w:fill="D9D9D9"/>
            <w:tcMar>
              <w:top w:w="0" w:type="dxa"/>
              <w:left w:w="108" w:type="dxa"/>
              <w:bottom w:w="0" w:type="dxa"/>
              <w:right w:w="108" w:type="dxa"/>
            </w:tcMar>
            <w:hideMark/>
          </w:tcPr>
          <w:p w14:paraId="2826E8D1" w14:textId="697EBAA7"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67" w:type="dxa"/>
            <w:tcMar>
              <w:top w:w="0" w:type="dxa"/>
              <w:left w:w="108" w:type="dxa"/>
              <w:bottom w:w="0" w:type="dxa"/>
              <w:right w:w="108" w:type="dxa"/>
            </w:tcMar>
            <w:hideMark/>
          </w:tcPr>
          <w:p w14:paraId="2826E8D2" w14:textId="77777777" w:rsidR="00F75402" w:rsidRPr="002D5E7E" w:rsidRDefault="00F75402" w:rsidP="00553258">
            <w:pPr>
              <w:pStyle w:val="LWPTableText"/>
              <w:rPr>
                <w:rFonts w:eastAsia="PMingLiU"/>
                <w:lang w:eastAsia="zh-TW"/>
              </w:rPr>
            </w:pPr>
            <w:r w:rsidRPr="000C7D84">
              <w:rPr>
                <w:rFonts w:eastAsia="PMingLiU"/>
                <w:lang w:eastAsia="zh-TW"/>
              </w:rPr>
              <w:t>MSSITESS_S</w:t>
            </w:r>
            <w:r w:rsidR="00291051" w:rsidRPr="00790F4D">
              <w:rPr>
                <w:rFonts w:eastAsia="PMingLiU"/>
                <w:lang w:eastAsia="zh-TW"/>
              </w:rPr>
              <w:t>0</w:t>
            </w:r>
            <w:r w:rsidRPr="009A5260">
              <w:rPr>
                <w:rFonts w:eastAsia="PMingLiU"/>
                <w:lang w:eastAsia="zh-TW"/>
              </w:rPr>
              <w:t>1_TC1</w:t>
            </w:r>
            <w:bookmarkStart w:id="594" w:name="MSSITESS_S01_TC11_ImportingFailureImport"/>
            <w:bookmarkEnd w:id="594"/>
            <w:r w:rsidR="005D4662" w:rsidRPr="00AF387E">
              <w:rPr>
                <w:rFonts w:eastAsia="PMingLiU"/>
                <w:lang w:eastAsia="zh-TW"/>
              </w:rPr>
              <w:t>1</w:t>
            </w:r>
            <w:r w:rsidRPr="0056791A">
              <w:rPr>
                <w:rFonts w:eastAsia="PMingLiU"/>
                <w:lang w:eastAsia="zh-TW"/>
              </w:rPr>
              <w:t>_ImportingFailureImportWebNotEmpty</w:t>
            </w:r>
          </w:p>
        </w:tc>
      </w:tr>
      <w:tr w:rsidR="00F75402" w:rsidRPr="00F75402" w14:paraId="2826E8D6" w14:textId="77777777" w:rsidTr="002F1E6A">
        <w:tc>
          <w:tcPr>
            <w:tcW w:w="1809" w:type="dxa"/>
            <w:shd w:val="clear" w:color="auto" w:fill="D9D9D9"/>
            <w:tcMar>
              <w:top w:w="0" w:type="dxa"/>
              <w:left w:w="108" w:type="dxa"/>
              <w:bottom w:w="0" w:type="dxa"/>
              <w:right w:w="108" w:type="dxa"/>
            </w:tcMar>
            <w:hideMark/>
          </w:tcPr>
          <w:p w14:paraId="2826E8D4"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67" w:type="dxa"/>
            <w:tcMar>
              <w:top w:w="0" w:type="dxa"/>
              <w:left w:w="108" w:type="dxa"/>
              <w:bottom w:w="0" w:type="dxa"/>
              <w:right w:w="108" w:type="dxa"/>
            </w:tcMar>
            <w:hideMark/>
          </w:tcPr>
          <w:p w14:paraId="2826E8D5" w14:textId="7AF92354" w:rsidR="00F75402" w:rsidRPr="00790F4D" w:rsidRDefault="009A2AC8" w:rsidP="00553258">
            <w:pPr>
              <w:pStyle w:val="LWPTableText"/>
              <w:rPr>
                <w:rFonts w:eastAsia="PMingLiU"/>
                <w:lang w:eastAsia="zh-TW"/>
              </w:rPr>
            </w:pPr>
            <w:r>
              <w:t>This test case is designed to verify the ImportWeb operation when the ImportWebResult equals to ImportWebNotEmpty</w:t>
            </w:r>
            <w:r w:rsidR="00F75402" w:rsidRPr="000C7D84">
              <w:rPr>
                <w:rFonts w:eastAsia="PMingLiU"/>
                <w:lang w:eastAsia="zh-TW"/>
              </w:rPr>
              <w:t>.</w:t>
            </w:r>
          </w:p>
        </w:tc>
      </w:tr>
      <w:tr w:rsidR="00F75402" w:rsidRPr="00F75402" w14:paraId="2826E8DA" w14:textId="77777777" w:rsidTr="002F1E6A">
        <w:tc>
          <w:tcPr>
            <w:tcW w:w="1809" w:type="dxa"/>
            <w:shd w:val="clear" w:color="auto" w:fill="D9D9D9"/>
            <w:tcMar>
              <w:top w:w="0" w:type="dxa"/>
              <w:left w:w="108" w:type="dxa"/>
              <w:bottom w:w="0" w:type="dxa"/>
              <w:right w:w="108" w:type="dxa"/>
            </w:tcMar>
            <w:hideMark/>
          </w:tcPr>
          <w:p w14:paraId="2826E8D7"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67" w:type="dxa"/>
            <w:tcMar>
              <w:top w:w="0" w:type="dxa"/>
              <w:left w:w="108" w:type="dxa"/>
              <w:bottom w:w="0" w:type="dxa"/>
              <w:right w:w="108" w:type="dxa"/>
            </w:tcMar>
            <w:hideMark/>
          </w:tcPr>
          <w:p w14:paraId="2826E8D8" w14:textId="3DCB9859"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 xml:space="preserve">Common </w:t>
            </w:r>
            <w:r w:rsidR="004F1E87">
              <w:rPr>
                <w:rFonts w:eastAsia="PMingLiU"/>
                <w:sz w:val="18"/>
                <w:szCs w:val="18"/>
                <w:lang w:eastAsia="zh-TW"/>
              </w:rPr>
              <w:t>p</w:t>
            </w:r>
            <w:r w:rsidRPr="00553258">
              <w:rPr>
                <w:rFonts w:eastAsia="PMingLiU"/>
                <w:sz w:val="18"/>
                <w:szCs w:val="18"/>
                <w:lang w:eastAsia="zh-TW"/>
              </w:rPr>
              <w:t>rerequisites</w:t>
            </w:r>
          </w:p>
          <w:p w14:paraId="2826E8D9"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8EF" w14:textId="77777777" w:rsidTr="002F1E6A">
        <w:tc>
          <w:tcPr>
            <w:tcW w:w="1809" w:type="dxa"/>
            <w:shd w:val="clear" w:color="auto" w:fill="D9D9D9"/>
            <w:tcMar>
              <w:top w:w="0" w:type="dxa"/>
              <w:left w:w="108" w:type="dxa"/>
              <w:bottom w:w="0" w:type="dxa"/>
              <w:right w:w="108" w:type="dxa"/>
            </w:tcMar>
            <w:hideMark/>
          </w:tcPr>
          <w:p w14:paraId="2826E8DB" w14:textId="46A05597"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67" w:type="dxa"/>
            <w:tcMar>
              <w:top w:w="0" w:type="dxa"/>
              <w:left w:w="108" w:type="dxa"/>
              <w:bottom w:w="0" w:type="dxa"/>
              <w:right w:w="108" w:type="dxa"/>
            </w:tcMar>
            <w:hideMark/>
          </w:tcPr>
          <w:p w14:paraId="2826E8DC" w14:textId="77777777" w:rsidR="00F75402" w:rsidRPr="00553258" w:rsidRDefault="00F75402" w:rsidP="00F75402">
            <w:pPr>
              <w:numPr>
                <w:ilvl w:val="2"/>
                <w:numId w:val="6"/>
              </w:numPr>
              <w:tabs>
                <w:tab w:val="clear" w:pos="2160"/>
                <w:tab w:val="num" w:pos="351"/>
                <w:tab w:val="num" w:pos="540"/>
              </w:tabs>
              <w:ind w:left="351"/>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8DD" w14:textId="77777777" w:rsidR="00F75402" w:rsidRPr="00553258" w:rsidRDefault="00F75402" w:rsidP="00F75402">
            <w:pPr>
              <w:numPr>
                <w:ilvl w:val="2"/>
                <w:numId w:val="6"/>
              </w:numPr>
              <w:tabs>
                <w:tab w:val="clear" w:pos="2160"/>
                <w:tab w:val="num" w:pos="351"/>
              </w:tabs>
              <w:ind w:left="351"/>
              <w:rPr>
                <w:rFonts w:eastAsia="PMingLiU"/>
                <w:sz w:val="18"/>
                <w:szCs w:val="18"/>
                <w:lang w:eastAsia="zh-TW"/>
              </w:rPr>
            </w:pPr>
            <w:r w:rsidRPr="00553258">
              <w:rPr>
                <w:rFonts w:eastAsia="PMingLiU"/>
                <w:sz w:val="18"/>
                <w:szCs w:val="18"/>
                <w:lang w:eastAsia="zh-TW"/>
              </w:rPr>
              <w:t>The client calls the ExportWeb operation with valid parameters.</w:t>
            </w:r>
          </w:p>
          <w:p w14:paraId="2826E8DE" w14:textId="77777777" w:rsidR="00F75402" w:rsidRPr="00553258" w:rsidRDefault="00F75402" w:rsidP="00F75402">
            <w:pPr>
              <w:numPr>
                <w:ilvl w:val="2"/>
                <w:numId w:val="6"/>
              </w:numPr>
              <w:tabs>
                <w:tab w:val="clear" w:pos="2160"/>
                <w:tab w:val="num" w:pos="351"/>
              </w:tabs>
              <w:ind w:left="351"/>
              <w:rPr>
                <w:rFonts w:eastAsia="PMingLiU"/>
                <w:sz w:val="18"/>
                <w:szCs w:val="18"/>
                <w:lang w:eastAsia="zh-TW"/>
              </w:rPr>
            </w:pPr>
            <w:r w:rsidRPr="00553258">
              <w:rPr>
                <w:rFonts w:eastAsia="PMingLiU"/>
                <w:sz w:val="18"/>
                <w:szCs w:val="18"/>
                <w:lang w:eastAsia="zh-TW"/>
              </w:rPr>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p w14:paraId="2826E8EE" w14:textId="35F856F9" w:rsidR="00105D02" w:rsidRPr="00971735" w:rsidRDefault="00F75402" w:rsidP="00971735">
            <w:pPr>
              <w:numPr>
                <w:ilvl w:val="2"/>
                <w:numId w:val="6"/>
              </w:numPr>
              <w:tabs>
                <w:tab w:val="clear" w:pos="2160"/>
                <w:tab w:val="num" w:pos="351"/>
              </w:tabs>
              <w:ind w:left="351"/>
              <w:rPr>
                <w:rFonts w:eastAsia="PMingLiU"/>
                <w:sz w:val="18"/>
                <w:szCs w:val="18"/>
                <w:lang w:eastAsia="zh-TW"/>
              </w:rPr>
            </w:pPr>
            <w:r w:rsidRPr="00553258">
              <w:rPr>
                <w:rFonts w:eastAsia="PMingLiU"/>
                <w:sz w:val="18"/>
                <w:szCs w:val="18"/>
                <w:lang w:eastAsia="zh-TW"/>
              </w:rPr>
              <w:t xml:space="preserve">The client calls the ImportWeb operation with webUrl set to the site just exported, and 8 is expected to be returned.  </w:t>
            </w:r>
          </w:p>
        </w:tc>
      </w:tr>
      <w:tr w:rsidR="00F75402" w:rsidRPr="00F75402" w14:paraId="2826E8F9" w14:textId="77777777" w:rsidTr="002F1E6A">
        <w:tc>
          <w:tcPr>
            <w:tcW w:w="1809" w:type="dxa"/>
            <w:shd w:val="clear" w:color="auto" w:fill="D9D9D9"/>
            <w:tcMar>
              <w:top w:w="0" w:type="dxa"/>
              <w:left w:w="108" w:type="dxa"/>
              <w:bottom w:w="0" w:type="dxa"/>
              <w:right w:w="108" w:type="dxa"/>
            </w:tcMar>
            <w:hideMark/>
          </w:tcPr>
          <w:p w14:paraId="2826E8F6"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67" w:type="dxa"/>
            <w:tcMar>
              <w:top w:w="0" w:type="dxa"/>
              <w:left w:w="108" w:type="dxa"/>
              <w:bottom w:w="0" w:type="dxa"/>
              <w:right w:w="108" w:type="dxa"/>
            </w:tcMar>
            <w:hideMark/>
          </w:tcPr>
          <w:p w14:paraId="2826E8F7" w14:textId="77777777" w:rsidR="00F75402" w:rsidRPr="00553258" w:rsidRDefault="00F75402" w:rsidP="00F75402">
            <w:pPr>
              <w:keepNext/>
              <w:numPr>
                <w:ilvl w:val="3"/>
                <w:numId w:val="6"/>
              </w:numPr>
              <w:tabs>
                <w:tab w:val="clear" w:pos="2880"/>
                <w:tab w:val="num" w:pos="351"/>
                <w:tab w:val="num" w:pos="540"/>
              </w:tabs>
              <w:ind w:left="351" w:hanging="351"/>
              <w:contextualSpacing/>
              <w:rPr>
                <w:rFonts w:eastAsia="PMingLiU"/>
                <w:sz w:val="18"/>
                <w:szCs w:val="18"/>
                <w:lang w:eastAsia="zh-TW"/>
              </w:rPr>
            </w:pPr>
            <w:r w:rsidRPr="00553258">
              <w:rPr>
                <w:rFonts w:eastAsia="PMingLiU"/>
                <w:sz w:val="18"/>
                <w:szCs w:val="18"/>
                <w:lang w:eastAsia="zh-TW"/>
              </w:rPr>
              <w:t>&lt;Common Cleanups&gt;</w:t>
            </w:r>
          </w:p>
          <w:p w14:paraId="2826E8F8" w14:textId="77777777" w:rsidR="00F75402" w:rsidRPr="00553258" w:rsidRDefault="00F75402" w:rsidP="00F75402">
            <w:pPr>
              <w:keepNext/>
              <w:numPr>
                <w:ilvl w:val="3"/>
                <w:numId w:val="6"/>
              </w:numPr>
              <w:tabs>
                <w:tab w:val="clear" w:pos="2880"/>
                <w:tab w:val="num" w:pos="351"/>
              </w:tabs>
              <w:ind w:left="351" w:hanging="351"/>
              <w:rPr>
                <w:rFonts w:eastAsia="PMingLiU"/>
                <w:sz w:val="18"/>
                <w:szCs w:val="18"/>
                <w:lang w:eastAsia="zh-TW"/>
              </w:rPr>
            </w:pPr>
            <w:r w:rsidRPr="00553258">
              <w:rPr>
                <w:rFonts w:eastAsia="PMingLiU"/>
                <w:sz w:val="18"/>
                <w:szCs w:val="18"/>
                <w:lang w:eastAsia="zh-TW"/>
              </w:rPr>
              <w:t>Delete the site created upon the ImportWeb request (in step 4), if there is any.</w:t>
            </w:r>
          </w:p>
        </w:tc>
      </w:tr>
    </w:tbl>
    <w:p w14:paraId="2826E8FA" w14:textId="1C8B5EA6" w:rsidR="00F75402" w:rsidRDefault="00F75402" w:rsidP="00553258">
      <w:pPr>
        <w:pStyle w:val="LWPTableCaption"/>
        <w:rPr>
          <w:rFonts w:eastAsiaTheme="minorEastAsia"/>
          <w:lang w:eastAsia="zh-CN"/>
        </w:rPr>
      </w:pPr>
      <w:r w:rsidRPr="00F75402">
        <w:t>MSSITESS_S</w:t>
      </w:r>
      <w:r w:rsidR="00C23092">
        <w:t>0</w:t>
      </w:r>
      <w:r w:rsidRPr="00F75402">
        <w:t>1_TC1</w:t>
      </w:r>
      <w:r w:rsidR="005D4662">
        <w:t>1</w:t>
      </w:r>
      <w:r w:rsidRPr="00F75402">
        <w:t>_ImportingFailureImportWebNotEmpty</w:t>
      </w:r>
    </w:p>
    <w:p w14:paraId="4BE89D54"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9"/>
        <w:gridCol w:w="7767"/>
      </w:tblGrid>
      <w:tr w:rsidR="003902C3" w:rsidRPr="00F75402" w14:paraId="2826E8FC" w14:textId="77777777" w:rsidTr="002F1E6A">
        <w:trPr>
          <w:trHeight w:val="83"/>
        </w:trPr>
        <w:tc>
          <w:tcPr>
            <w:tcW w:w="9576" w:type="dxa"/>
            <w:gridSpan w:val="2"/>
            <w:shd w:val="clear" w:color="auto" w:fill="D9D9D9"/>
            <w:tcMar>
              <w:top w:w="0" w:type="dxa"/>
              <w:left w:w="108" w:type="dxa"/>
              <w:bottom w:w="0" w:type="dxa"/>
              <w:right w:w="108" w:type="dxa"/>
            </w:tcMar>
          </w:tcPr>
          <w:p w14:paraId="2826E8FB" w14:textId="35633A96" w:rsidR="003902C3" w:rsidRPr="00F75402" w:rsidRDefault="00B046F2" w:rsidP="00553258">
            <w:pPr>
              <w:pStyle w:val="LWPTableHeading"/>
              <w:rPr>
                <w:lang w:eastAsia="zh-TW"/>
              </w:rPr>
            </w:pPr>
            <w:r w:rsidRPr="00553258">
              <w:t>S01_MigrateSite</w:t>
            </w:r>
          </w:p>
        </w:tc>
      </w:tr>
      <w:tr w:rsidR="003902C3" w:rsidRPr="00F75402" w14:paraId="2826E8FF" w14:textId="77777777" w:rsidTr="002F1E6A">
        <w:trPr>
          <w:trHeight w:val="83"/>
        </w:trPr>
        <w:tc>
          <w:tcPr>
            <w:tcW w:w="1809" w:type="dxa"/>
            <w:shd w:val="clear" w:color="auto" w:fill="D9D9D9"/>
            <w:tcMar>
              <w:top w:w="0" w:type="dxa"/>
              <w:left w:w="108" w:type="dxa"/>
              <w:bottom w:w="0" w:type="dxa"/>
              <w:right w:w="108" w:type="dxa"/>
            </w:tcMar>
            <w:hideMark/>
          </w:tcPr>
          <w:p w14:paraId="2826E8FD" w14:textId="29BAB8F5" w:rsidR="003902C3" w:rsidRPr="00F75402" w:rsidRDefault="00E01A1A" w:rsidP="003902C3">
            <w:pPr>
              <w:spacing w:line="83" w:lineRule="atLeast"/>
              <w:ind w:right="-18"/>
              <w:rPr>
                <w:rFonts w:eastAsia="PMingLiU"/>
                <w:szCs w:val="18"/>
                <w:lang w:eastAsia="zh-TW"/>
              </w:rPr>
            </w:pPr>
            <w:r>
              <w:rPr>
                <w:rFonts w:eastAsia="PMingLiU"/>
                <w:b/>
                <w:bCs/>
                <w:szCs w:val="18"/>
                <w:lang w:eastAsia="zh-TW"/>
              </w:rPr>
              <w:t>Test case ID</w:t>
            </w:r>
          </w:p>
        </w:tc>
        <w:tc>
          <w:tcPr>
            <w:tcW w:w="7767" w:type="dxa"/>
            <w:tcMar>
              <w:top w:w="0" w:type="dxa"/>
              <w:left w:w="108" w:type="dxa"/>
              <w:bottom w:w="0" w:type="dxa"/>
              <w:right w:w="108" w:type="dxa"/>
            </w:tcMar>
            <w:hideMark/>
          </w:tcPr>
          <w:p w14:paraId="2826E8FE" w14:textId="77777777" w:rsidR="003902C3" w:rsidRPr="00790F4D" w:rsidRDefault="003902C3" w:rsidP="00553258">
            <w:pPr>
              <w:pStyle w:val="LWPTableText"/>
              <w:rPr>
                <w:rFonts w:eastAsiaTheme="minorEastAsia"/>
              </w:rPr>
            </w:pPr>
            <w:bookmarkStart w:id="595" w:name="MSSITESS_S01_TC12_ImportingFailureLogPat"/>
            <w:r w:rsidRPr="000C7D84">
              <w:rPr>
                <w:rFonts w:eastAsia="PMingLiU"/>
                <w:lang w:eastAsia="zh-TW"/>
              </w:rPr>
              <w:t>MSSITESS_S01_TC12_ImportingFailureLogPathEmpty</w:t>
            </w:r>
            <w:bookmarkEnd w:id="595"/>
          </w:p>
        </w:tc>
      </w:tr>
      <w:tr w:rsidR="003902C3" w:rsidRPr="00F75402" w14:paraId="2826E902" w14:textId="77777777" w:rsidTr="002F1E6A">
        <w:tc>
          <w:tcPr>
            <w:tcW w:w="1809" w:type="dxa"/>
            <w:shd w:val="clear" w:color="auto" w:fill="D9D9D9"/>
            <w:tcMar>
              <w:top w:w="0" w:type="dxa"/>
              <w:left w:w="108" w:type="dxa"/>
              <w:bottom w:w="0" w:type="dxa"/>
              <w:right w:w="108" w:type="dxa"/>
            </w:tcMar>
            <w:hideMark/>
          </w:tcPr>
          <w:p w14:paraId="2826E900" w14:textId="77777777" w:rsidR="003902C3" w:rsidRPr="00F75402" w:rsidRDefault="003902C3" w:rsidP="003902C3">
            <w:pPr>
              <w:ind w:right="-18"/>
              <w:rPr>
                <w:rFonts w:eastAsia="PMingLiU"/>
                <w:szCs w:val="18"/>
                <w:lang w:eastAsia="zh-TW"/>
              </w:rPr>
            </w:pPr>
            <w:r w:rsidRPr="00F75402">
              <w:rPr>
                <w:rFonts w:eastAsia="PMingLiU"/>
                <w:b/>
                <w:bCs/>
                <w:szCs w:val="18"/>
                <w:lang w:eastAsia="zh-TW"/>
              </w:rPr>
              <w:t xml:space="preserve">Description </w:t>
            </w:r>
          </w:p>
        </w:tc>
        <w:tc>
          <w:tcPr>
            <w:tcW w:w="7767" w:type="dxa"/>
            <w:tcMar>
              <w:top w:w="0" w:type="dxa"/>
              <w:left w:w="108" w:type="dxa"/>
              <w:bottom w:w="0" w:type="dxa"/>
              <w:right w:w="108" w:type="dxa"/>
            </w:tcMar>
            <w:hideMark/>
          </w:tcPr>
          <w:p w14:paraId="2826E901" w14:textId="77777777" w:rsidR="003902C3" w:rsidRPr="00790F4D" w:rsidRDefault="00461E66" w:rsidP="00553258">
            <w:pPr>
              <w:pStyle w:val="LWPTableText"/>
              <w:rPr>
                <w:rFonts w:eastAsiaTheme="minorEastAsia"/>
              </w:rPr>
            </w:pPr>
            <w:r w:rsidRPr="000C7D84">
              <w:rPr>
                <w:rFonts w:eastAsia="PMingLiU"/>
                <w:lang w:eastAsia="zh-TW"/>
              </w:rPr>
              <w:t>This test case is used to verify the ImportWeb operation when the logPath is omitted or empty.</w:t>
            </w:r>
          </w:p>
        </w:tc>
      </w:tr>
      <w:tr w:rsidR="003902C3" w:rsidRPr="00F75402" w14:paraId="2826E906" w14:textId="77777777" w:rsidTr="002F1E6A">
        <w:tc>
          <w:tcPr>
            <w:tcW w:w="1809" w:type="dxa"/>
            <w:shd w:val="clear" w:color="auto" w:fill="D9D9D9"/>
            <w:tcMar>
              <w:top w:w="0" w:type="dxa"/>
              <w:left w:w="108" w:type="dxa"/>
              <w:bottom w:w="0" w:type="dxa"/>
              <w:right w:w="108" w:type="dxa"/>
            </w:tcMar>
            <w:hideMark/>
          </w:tcPr>
          <w:p w14:paraId="2826E903" w14:textId="77777777" w:rsidR="003902C3" w:rsidRPr="00F75402" w:rsidRDefault="003902C3" w:rsidP="003902C3">
            <w:pPr>
              <w:ind w:right="-18"/>
              <w:rPr>
                <w:rFonts w:eastAsia="PMingLiU"/>
                <w:szCs w:val="18"/>
                <w:lang w:eastAsia="zh-TW"/>
              </w:rPr>
            </w:pPr>
            <w:r w:rsidRPr="00F75402">
              <w:rPr>
                <w:rFonts w:eastAsia="PMingLiU"/>
                <w:b/>
                <w:bCs/>
                <w:szCs w:val="18"/>
                <w:lang w:eastAsia="zh-TW"/>
              </w:rPr>
              <w:t>Prerequisites</w:t>
            </w:r>
          </w:p>
        </w:tc>
        <w:tc>
          <w:tcPr>
            <w:tcW w:w="7767" w:type="dxa"/>
            <w:tcMar>
              <w:top w:w="0" w:type="dxa"/>
              <w:left w:w="108" w:type="dxa"/>
              <w:bottom w:w="0" w:type="dxa"/>
              <w:right w:w="108" w:type="dxa"/>
            </w:tcMar>
            <w:hideMark/>
          </w:tcPr>
          <w:p w14:paraId="2826E904" w14:textId="7B5660BF" w:rsidR="003902C3" w:rsidRPr="00553258" w:rsidRDefault="003902C3"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 xml:space="preserve">Common </w:t>
            </w:r>
            <w:r w:rsidR="003757F7">
              <w:rPr>
                <w:rFonts w:eastAsia="PMingLiU"/>
                <w:sz w:val="18"/>
                <w:szCs w:val="18"/>
                <w:lang w:eastAsia="zh-TW"/>
              </w:rPr>
              <w:t>p</w:t>
            </w:r>
            <w:r w:rsidRPr="00553258">
              <w:rPr>
                <w:rFonts w:eastAsia="PMingLiU"/>
                <w:sz w:val="18"/>
                <w:szCs w:val="18"/>
                <w:lang w:eastAsia="zh-TW"/>
              </w:rPr>
              <w:t>rerequisites</w:t>
            </w:r>
          </w:p>
          <w:p w14:paraId="2826E905" w14:textId="77777777" w:rsidR="003902C3" w:rsidRPr="00553258" w:rsidRDefault="003902C3" w:rsidP="00F80568">
            <w:pPr>
              <w:numPr>
                <w:ilvl w:val="0"/>
                <w:numId w:val="31"/>
              </w:numPr>
              <w:rPr>
                <w:rFonts w:eastAsia="PMingLiU"/>
                <w:sz w:val="18"/>
                <w:szCs w:val="18"/>
                <w:lang w:eastAsia="zh-TW"/>
              </w:rPr>
            </w:pPr>
            <w:r w:rsidRPr="00553258">
              <w:rPr>
                <w:rFonts w:eastAsia="PMingLiU"/>
                <w:sz w:val="18"/>
                <w:szCs w:val="18"/>
                <w:lang w:eastAsia="zh-TW"/>
              </w:rPr>
              <w:t>There is a team site (“MSSITESS_Site”) in the site collection on the server.</w:t>
            </w:r>
          </w:p>
        </w:tc>
      </w:tr>
      <w:tr w:rsidR="003902C3" w:rsidRPr="00F75402" w14:paraId="2826E91D" w14:textId="77777777" w:rsidTr="002F1E6A">
        <w:tc>
          <w:tcPr>
            <w:tcW w:w="1809" w:type="dxa"/>
            <w:shd w:val="clear" w:color="auto" w:fill="D9D9D9"/>
            <w:tcMar>
              <w:top w:w="0" w:type="dxa"/>
              <w:left w:w="108" w:type="dxa"/>
              <w:bottom w:w="0" w:type="dxa"/>
              <w:right w:w="108" w:type="dxa"/>
            </w:tcMar>
            <w:hideMark/>
          </w:tcPr>
          <w:p w14:paraId="2826E907" w14:textId="3BCA861C" w:rsidR="003902C3" w:rsidRPr="00F75402" w:rsidRDefault="00E01A1A" w:rsidP="003902C3">
            <w:pPr>
              <w:ind w:right="-18"/>
              <w:rPr>
                <w:rFonts w:eastAsia="PMingLiU"/>
                <w:szCs w:val="18"/>
                <w:lang w:eastAsia="zh-TW"/>
              </w:rPr>
            </w:pPr>
            <w:r>
              <w:rPr>
                <w:rFonts w:eastAsia="PMingLiU"/>
                <w:b/>
                <w:bCs/>
                <w:szCs w:val="18"/>
                <w:lang w:eastAsia="zh-TW"/>
              </w:rPr>
              <w:t>Test execution steps</w:t>
            </w:r>
          </w:p>
        </w:tc>
        <w:tc>
          <w:tcPr>
            <w:tcW w:w="7767" w:type="dxa"/>
            <w:tcMar>
              <w:top w:w="0" w:type="dxa"/>
              <w:left w:w="108" w:type="dxa"/>
              <w:bottom w:w="0" w:type="dxa"/>
              <w:right w:w="108" w:type="dxa"/>
            </w:tcMar>
            <w:hideMark/>
          </w:tcPr>
          <w:p w14:paraId="2826E908" w14:textId="77777777" w:rsidR="00BC614A" w:rsidRPr="00553258" w:rsidRDefault="00BC614A" w:rsidP="00F80568">
            <w:pPr>
              <w:keepNext/>
              <w:numPr>
                <w:ilvl w:val="0"/>
                <w:numId w:val="57"/>
              </w:numPr>
              <w:tabs>
                <w:tab w:val="num" w:pos="540"/>
              </w:tabs>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909" w14:textId="77777777" w:rsidR="00BC614A" w:rsidRPr="00553258" w:rsidRDefault="00BC614A" w:rsidP="00F80568">
            <w:pPr>
              <w:keepNext/>
              <w:numPr>
                <w:ilvl w:val="0"/>
                <w:numId w:val="57"/>
              </w:numPr>
              <w:rPr>
                <w:rFonts w:eastAsia="PMingLiU"/>
                <w:sz w:val="18"/>
                <w:szCs w:val="18"/>
                <w:lang w:eastAsia="zh-TW"/>
              </w:rPr>
            </w:pPr>
            <w:r w:rsidRPr="00553258">
              <w:rPr>
                <w:rFonts w:eastAsia="PMingLiU"/>
                <w:sz w:val="18"/>
                <w:szCs w:val="18"/>
                <w:lang w:eastAsia="zh-TW"/>
              </w:rPr>
              <w:t>The client calls the ExportWeb operation with valid parameters.</w:t>
            </w:r>
          </w:p>
          <w:p w14:paraId="2826E90A" w14:textId="77777777" w:rsidR="00BC614A" w:rsidRPr="00553258" w:rsidRDefault="00BC614A" w:rsidP="00F80568">
            <w:pPr>
              <w:keepNext/>
              <w:numPr>
                <w:ilvl w:val="0"/>
                <w:numId w:val="57"/>
              </w:numPr>
              <w:rPr>
                <w:rFonts w:eastAsia="PMingLiU"/>
                <w:sz w:val="18"/>
                <w:szCs w:val="18"/>
                <w:lang w:eastAsia="zh-TW"/>
              </w:rPr>
            </w:pPr>
            <w:r w:rsidRPr="00553258">
              <w:rPr>
                <w:rFonts w:eastAsia="PMingLiU"/>
                <w:sz w:val="18"/>
                <w:szCs w:val="18"/>
                <w:lang w:eastAsia="zh-TW"/>
              </w:rPr>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p w14:paraId="2826E90B" w14:textId="77777777" w:rsidR="00BC614A" w:rsidRPr="00553258" w:rsidRDefault="00BC614A" w:rsidP="00F80568">
            <w:pPr>
              <w:keepNext/>
              <w:numPr>
                <w:ilvl w:val="0"/>
                <w:numId w:val="57"/>
              </w:numPr>
              <w:rPr>
                <w:rFonts w:eastAsia="PMingLiU"/>
                <w:sz w:val="18"/>
                <w:szCs w:val="18"/>
                <w:lang w:eastAsia="zh-TW"/>
              </w:rPr>
            </w:pPr>
            <w:r w:rsidRPr="00553258">
              <w:rPr>
                <w:rFonts w:eastAsia="PMingLiU"/>
                <w:sz w:val="18"/>
                <w:szCs w:val="18"/>
                <w:lang w:eastAsia="zh-TW"/>
              </w:rPr>
              <w:t xml:space="preserve">The client calls the ImportWeb operation with </w:t>
            </w:r>
            <w:r w:rsidR="00461E66" w:rsidRPr="00553258">
              <w:rPr>
                <w:rFonts w:eastAsiaTheme="minorEastAsia"/>
                <w:sz w:val="18"/>
                <w:szCs w:val="18"/>
              </w:rPr>
              <w:t>logPath</w:t>
            </w:r>
            <w:r w:rsidR="00461E66" w:rsidRPr="00553258">
              <w:rPr>
                <w:rFonts w:eastAsia="PMingLiU"/>
                <w:sz w:val="18"/>
                <w:szCs w:val="18"/>
                <w:lang w:eastAsia="zh-TW"/>
              </w:rPr>
              <w:t xml:space="preserve"> set to null, just exported, </w:t>
            </w:r>
            <w:r w:rsidR="00461E66" w:rsidRPr="00553258">
              <w:rPr>
                <w:rFonts w:eastAsiaTheme="minorEastAsia"/>
                <w:sz w:val="18"/>
                <w:szCs w:val="18"/>
              </w:rPr>
              <w:t>1</w:t>
            </w:r>
            <w:r w:rsidR="00461E66" w:rsidRPr="00553258">
              <w:rPr>
                <w:rFonts w:eastAsia="PMingLiU"/>
                <w:sz w:val="18"/>
                <w:szCs w:val="18"/>
                <w:lang w:eastAsia="zh-TW"/>
              </w:rPr>
              <w:t xml:space="preserve"> is expected to be returned</w:t>
            </w:r>
            <w:r w:rsidR="00461E66" w:rsidRPr="00553258">
              <w:rPr>
                <w:rFonts w:eastAsiaTheme="minorEastAsia"/>
                <w:sz w:val="18"/>
                <w:szCs w:val="18"/>
              </w:rPr>
              <w:t>.</w:t>
            </w:r>
          </w:p>
          <w:p w14:paraId="2826E91C" w14:textId="4B99C2AF" w:rsidR="00105D02" w:rsidRPr="00971735" w:rsidRDefault="00461E66" w:rsidP="00971735">
            <w:pPr>
              <w:keepNext/>
              <w:numPr>
                <w:ilvl w:val="0"/>
                <w:numId w:val="57"/>
              </w:numPr>
              <w:rPr>
                <w:rFonts w:eastAsia="PMingLiU"/>
                <w:sz w:val="18"/>
                <w:szCs w:val="18"/>
                <w:lang w:eastAsia="zh-TW"/>
              </w:rPr>
            </w:pPr>
            <w:r w:rsidRPr="00553258">
              <w:rPr>
                <w:rFonts w:eastAsia="PMingLiU"/>
                <w:sz w:val="18"/>
                <w:szCs w:val="18"/>
                <w:lang w:eastAsia="zh-TW"/>
              </w:rPr>
              <w:t xml:space="preserve">The client calls the ImportWeb operation with </w:t>
            </w:r>
            <w:r w:rsidRPr="00553258">
              <w:rPr>
                <w:rFonts w:eastAsiaTheme="minorEastAsia"/>
                <w:sz w:val="18"/>
                <w:szCs w:val="18"/>
              </w:rPr>
              <w:t>logPath</w:t>
            </w:r>
            <w:r w:rsidRPr="00553258">
              <w:rPr>
                <w:rFonts w:eastAsia="PMingLiU"/>
                <w:sz w:val="18"/>
                <w:szCs w:val="18"/>
                <w:lang w:eastAsia="zh-TW"/>
              </w:rPr>
              <w:t xml:space="preserve"> set to </w:t>
            </w:r>
            <w:r w:rsidRPr="00553258">
              <w:rPr>
                <w:rFonts w:eastAsiaTheme="minorEastAsia"/>
                <w:sz w:val="18"/>
                <w:szCs w:val="18"/>
              </w:rPr>
              <w:t>empty string</w:t>
            </w:r>
            <w:r w:rsidRPr="00553258">
              <w:rPr>
                <w:rFonts w:eastAsia="PMingLiU"/>
                <w:sz w:val="18"/>
                <w:szCs w:val="18"/>
                <w:lang w:eastAsia="zh-TW"/>
              </w:rPr>
              <w:t xml:space="preserve">, just exported, </w:t>
            </w:r>
            <w:r w:rsidRPr="00553258">
              <w:rPr>
                <w:rFonts w:eastAsiaTheme="minorEastAsia"/>
                <w:sz w:val="18"/>
                <w:szCs w:val="18"/>
              </w:rPr>
              <w:t>a soup exception is</w:t>
            </w:r>
            <w:r w:rsidRPr="00553258">
              <w:rPr>
                <w:rFonts w:eastAsia="PMingLiU"/>
                <w:sz w:val="18"/>
                <w:szCs w:val="18"/>
                <w:lang w:eastAsia="zh-TW"/>
              </w:rPr>
              <w:t xml:space="preserve"> expected to be returned</w:t>
            </w:r>
            <w:r w:rsidRPr="00553258">
              <w:rPr>
                <w:rFonts w:eastAsiaTheme="minorEastAsia"/>
                <w:sz w:val="18"/>
                <w:szCs w:val="18"/>
              </w:rPr>
              <w:t>.</w:t>
            </w:r>
          </w:p>
        </w:tc>
      </w:tr>
      <w:tr w:rsidR="003902C3" w:rsidRPr="00F75402" w14:paraId="2826E927" w14:textId="77777777" w:rsidTr="002F1E6A">
        <w:tc>
          <w:tcPr>
            <w:tcW w:w="1809" w:type="dxa"/>
            <w:shd w:val="clear" w:color="auto" w:fill="D9D9D9"/>
            <w:tcMar>
              <w:top w:w="0" w:type="dxa"/>
              <w:left w:w="108" w:type="dxa"/>
              <w:bottom w:w="0" w:type="dxa"/>
              <w:right w:w="108" w:type="dxa"/>
            </w:tcMar>
            <w:hideMark/>
          </w:tcPr>
          <w:p w14:paraId="2826E924" w14:textId="77777777" w:rsidR="003902C3" w:rsidRPr="00F75402" w:rsidRDefault="003902C3" w:rsidP="003902C3">
            <w:pPr>
              <w:ind w:right="-18"/>
              <w:rPr>
                <w:rFonts w:eastAsia="PMingLiU"/>
                <w:szCs w:val="18"/>
                <w:lang w:eastAsia="zh-TW"/>
              </w:rPr>
            </w:pPr>
            <w:r w:rsidRPr="00F75402">
              <w:rPr>
                <w:rFonts w:eastAsia="PMingLiU"/>
                <w:b/>
                <w:bCs/>
                <w:szCs w:val="18"/>
                <w:lang w:eastAsia="zh-TW"/>
              </w:rPr>
              <w:lastRenderedPageBreak/>
              <w:t>Cleanup</w:t>
            </w:r>
          </w:p>
        </w:tc>
        <w:tc>
          <w:tcPr>
            <w:tcW w:w="7767" w:type="dxa"/>
            <w:tcMar>
              <w:top w:w="0" w:type="dxa"/>
              <w:left w:w="108" w:type="dxa"/>
              <w:bottom w:w="0" w:type="dxa"/>
              <w:right w:w="108" w:type="dxa"/>
            </w:tcMar>
            <w:hideMark/>
          </w:tcPr>
          <w:p w14:paraId="2826E925" w14:textId="77777777" w:rsidR="003902C3" w:rsidRPr="00553258" w:rsidRDefault="003902C3" w:rsidP="00553258">
            <w:pPr>
              <w:keepNext/>
              <w:numPr>
                <w:ilvl w:val="0"/>
                <w:numId w:val="66"/>
              </w:numPr>
              <w:rPr>
                <w:rFonts w:eastAsia="PMingLiU"/>
                <w:sz w:val="18"/>
                <w:szCs w:val="18"/>
                <w:lang w:eastAsia="zh-TW"/>
              </w:rPr>
            </w:pPr>
            <w:r w:rsidRPr="00553258">
              <w:rPr>
                <w:rFonts w:eastAsia="PMingLiU"/>
                <w:sz w:val="18"/>
                <w:szCs w:val="18"/>
                <w:lang w:eastAsia="zh-TW"/>
              </w:rPr>
              <w:t>&lt;Common Cleanups&gt;</w:t>
            </w:r>
          </w:p>
          <w:p w14:paraId="2826E926" w14:textId="77777777" w:rsidR="003902C3" w:rsidRPr="00553258" w:rsidRDefault="003902C3" w:rsidP="00553258">
            <w:pPr>
              <w:keepNext/>
              <w:numPr>
                <w:ilvl w:val="0"/>
                <w:numId w:val="66"/>
              </w:numPr>
              <w:rPr>
                <w:rFonts w:eastAsia="PMingLiU"/>
                <w:sz w:val="18"/>
                <w:szCs w:val="18"/>
                <w:lang w:eastAsia="zh-TW"/>
              </w:rPr>
            </w:pPr>
            <w:r w:rsidRPr="00553258">
              <w:rPr>
                <w:rFonts w:eastAsia="PMingLiU"/>
                <w:sz w:val="18"/>
                <w:szCs w:val="18"/>
                <w:lang w:eastAsia="zh-TW"/>
              </w:rPr>
              <w:t>Delete the site created upon the ImportWeb request (in step 4), if there is any.</w:t>
            </w:r>
          </w:p>
        </w:tc>
      </w:tr>
    </w:tbl>
    <w:p w14:paraId="2826E928" w14:textId="2A8F2404" w:rsidR="00F75402" w:rsidRDefault="00B83CF1" w:rsidP="00553258">
      <w:pPr>
        <w:pStyle w:val="LWPTableCaption"/>
        <w:rPr>
          <w:rFonts w:eastAsiaTheme="minorEastAsia"/>
          <w:lang w:eastAsia="zh-CN"/>
        </w:rPr>
      </w:pPr>
      <w:r w:rsidRPr="00B83CF1">
        <w:t>MSSITESS_S01_TC12_ImportingFailureLogPathEmpty</w:t>
      </w:r>
      <w:bookmarkStart w:id="596" w:name="_S2_ManageSubsite_1"/>
      <w:bookmarkEnd w:id="596"/>
    </w:p>
    <w:p w14:paraId="35E86FB1"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1"/>
        <w:gridCol w:w="7795"/>
      </w:tblGrid>
      <w:tr w:rsidR="00F75402" w:rsidRPr="00F75402" w14:paraId="2826E92A" w14:textId="77777777" w:rsidTr="002F1E6A">
        <w:trPr>
          <w:trHeight w:val="83"/>
        </w:trPr>
        <w:tc>
          <w:tcPr>
            <w:tcW w:w="9576" w:type="dxa"/>
            <w:gridSpan w:val="2"/>
            <w:shd w:val="clear" w:color="auto" w:fill="D9D9D9"/>
            <w:tcMar>
              <w:top w:w="0" w:type="dxa"/>
              <w:left w:w="108" w:type="dxa"/>
              <w:bottom w:w="0" w:type="dxa"/>
              <w:right w:w="108" w:type="dxa"/>
            </w:tcMar>
          </w:tcPr>
          <w:p w14:paraId="2826E929" w14:textId="43ED3B98" w:rsidR="00F75402" w:rsidRPr="00F75402" w:rsidRDefault="00B046F2" w:rsidP="00553258">
            <w:pPr>
              <w:pStyle w:val="LWPTableHeading"/>
              <w:rPr>
                <w:lang w:eastAsia="zh-TW"/>
              </w:rPr>
            </w:pPr>
            <w:r w:rsidRPr="00553258">
              <w:t>S02_ManageSubSite</w:t>
            </w:r>
          </w:p>
        </w:tc>
      </w:tr>
      <w:tr w:rsidR="00F75402" w:rsidRPr="00F75402" w14:paraId="2826E92D" w14:textId="77777777" w:rsidTr="002F1E6A">
        <w:trPr>
          <w:trHeight w:val="83"/>
        </w:trPr>
        <w:tc>
          <w:tcPr>
            <w:tcW w:w="1781" w:type="dxa"/>
            <w:shd w:val="clear" w:color="auto" w:fill="D9D9D9"/>
            <w:tcMar>
              <w:top w:w="0" w:type="dxa"/>
              <w:left w:w="108" w:type="dxa"/>
              <w:bottom w:w="0" w:type="dxa"/>
              <w:right w:w="108" w:type="dxa"/>
            </w:tcMar>
            <w:hideMark/>
          </w:tcPr>
          <w:p w14:paraId="2826E92B" w14:textId="50658771"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95" w:type="dxa"/>
            <w:tcMar>
              <w:top w:w="0" w:type="dxa"/>
              <w:left w:w="108" w:type="dxa"/>
              <w:bottom w:w="0" w:type="dxa"/>
              <w:right w:w="108" w:type="dxa"/>
            </w:tcMar>
            <w:hideMark/>
          </w:tcPr>
          <w:p w14:paraId="2826E92C" w14:textId="77777777" w:rsidR="00F75402" w:rsidRPr="00AF387E" w:rsidRDefault="00F75402" w:rsidP="00553258">
            <w:pPr>
              <w:pStyle w:val="LWPTableText"/>
              <w:rPr>
                <w:rFonts w:eastAsia="PMingLiU"/>
                <w:lang w:eastAsia="zh-TW"/>
              </w:rPr>
            </w:pPr>
            <w:bookmarkStart w:id="597" w:name="MSSITESS_S02_TC01_ManagingSubsiteSuccess"/>
            <w:r w:rsidRPr="000C7D84">
              <w:rPr>
                <w:rFonts w:eastAsia="PMingLiU"/>
                <w:lang w:eastAsia="zh-TW"/>
              </w:rPr>
              <w:t>MSSITESS_S</w:t>
            </w:r>
            <w:r w:rsidR="00291051" w:rsidRPr="00790F4D">
              <w:rPr>
                <w:rFonts w:eastAsia="PMingLiU"/>
                <w:lang w:eastAsia="zh-TW"/>
              </w:rPr>
              <w:t>0</w:t>
            </w:r>
            <w:r w:rsidRPr="009A5260">
              <w:rPr>
                <w:rFonts w:eastAsia="PMingLiU"/>
                <w:lang w:eastAsia="zh-TW"/>
              </w:rPr>
              <w:t>2_TC01_ManagingSubsiteSuccessfully</w:t>
            </w:r>
            <w:bookmarkEnd w:id="597"/>
          </w:p>
        </w:tc>
      </w:tr>
      <w:tr w:rsidR="00F75402" w:rsidRPr="00F75402" w14:paraId="2826E930" w14:textId="77777777" w:rsidTr="002F1E6A">
        <w:tc>
          <w:tcPr>
            <w:tcW w:w="1781" w:type="dxa"/>
            <w:shd w:val="clear" w:color="auto" w:fill="D9D9D9"/>
            <w:tcMar>
              <w:top w:w="0" w:type="dxa"/>
              <w:left w:w="108" w:type="dxa"/>
              <w:bottom w:w="0" w:type="dxa"/>
              <w:right w:w="108" w:type="dxa"/>
            </w:tcMar>
            <w:hideMark/>
          </w:tcPr>
          <w:p w14:paraId="2826E92E"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95" w:type="dxa"/>
            <w:tcMar>
              <w:top w:w="0" w:type="dxa"/>
              <w:left w:w="108" w:type="dxa"/>
              <w:bottom w:w="0" w:type="dxa"/>
              <w:right w:w="108" w:type="dxa"/>
            </w:tcMar>
            <w:hideMark/>
          </w:tcPr>
          <w:p w14:paraId="2826E92F" w14:textId="56138E21" w:rsidR="00F75402" w:rsidRPr="009A5260" w:rsidRDefault="00D6251B" w:rsidP="00553258">
            <w:pPr>
              <w:pStyle w:val="LWPTableText"/>
              <w:rPr>
                <w:rFonts w:eastAsia="PMingLiU"/>
                <w:lang w:eastAsia="zh-TW"/>
              </w:rPr>
            </w:pPr>
            <w:r>
              <w:t>This test case is designed to verify GetSiteTemplates, CreateWeb and DeleteWeb operations when managing a subsite successfully.</w:t>
            </w:r>
          </w:p>
        </w:tc>
      </w:tr>
      <w:tr w:rsidR="00F75402" w:rsidRPr="00F75402" w14:paraId="2826E934" w14:textId="77777777" w:rsidTr="002F1E6A">
        <w:tc>
          <w:tcPr>
            <w:tcW w:w="1781" w:type="dxa"/>
            <w:shd w:val="clear" w:color="auto" w:fill="D9D9D9"/>
            <w:tcMar>
              <w:top w:w="0" w:type="dxa"/>
              <w:left w:w="108" w:type="dxa"/>
              <w:bottom w:w="0" w:type="dxa"/>
              <w:right w:w="108" w:type="dxa"/>
            </w:tcMar>
            <w:hideMark/>
          </w:tcPr>
          <w:p w14:paraId="2826E931"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95" w:type="dxa"/>
            <w:tcMar>
              <w:top w:w="0" w:type="dxa"/>
              <w:left w:w="108" w:type="dxa"/>
              <w:bottom w:w="0" w:type="dxa"/>
              <w:right w:w="108" w:type="dxa"/>
            </w:tcMar>
            <w:hideMark/>
          </w:tcPr>
          <w:p w14:paraId="2826E932" w14:textId="6209D9A8"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 xml:space="preserve">&lt;Common </w:t>
            </w:r>
            <w:r w:rsidR="00FB2404">
              <w:rPr>
                <w:rFonts w:eastAsia="PMingLiU"/>
                <w:sz w:val="18"/>
                <w:szCs w:val="18"/>
                <w:lang w:eastAsia="zh-TW"/>
              </w:rPr>
              <w:t>p</w:t>
            </w:r>
            <w:r w:rsidRPr="00553258">
              <w:rPr>
                <w:rFonts w:eastAsia="PMingLiU"/>
                <w:sz w:val="18"/>
                <w:szCs w:val="18"/>
                <w:lang w:eastAsia="zh-TW"/>
              </w:rPr>
              <w:t>rerequisites&gt;</w:t>
            </w:r>
          </w:p>
          <w:p w14:paraId="2826E933"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944" w14:textId="77777777" w:rsidTr="002F1E6A">
        <w:tc>
          <w:tcPr>
            <w:tcW w:w="1781" w:type="dxa"/>
            <w:shd w:val="clear" w:color="auto" w:fill="D9D9D9"/>
            <w:tcMar>
              <w:top w:w="0" w:type="dxa"/>
              <w:left w:w="108" w:type="dxa"/>
              <w:bottom w:w="0" w:type="dxa"/>
              <w:right w:w="108" w:type="dxa"/>
            </w:tcMar>
            <w:hideMark/>
          </w:tcPr>
          <w:p w14:paraId="2826E935" w14:textId="2EEFF98B"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95" w:type="dxa"/>
            <w:tcMar>
              <w:top w:w="0" w:type="dxa"/>
              <w:left w:w="108" w:type="dxa"/>
              <w:bottom w:w="0" w:type="dxa"/>
              <w:right w:w="108" w:type="dxa"/>
            </w:tcMar>
            <w:hideMark/>
          </w:tcPr>
          <w:p w14:paraId="2826E936" w14:textId="77777777" w:rsidR="00F75402" w:rsidRPr="00553258" w:rsidRDefault="00F75402" w:rsidP="00F80568">
            <w:pPr>
              <w:numPr>
                <w:ilvl w:val="0"/>
                <w:numId w:val="37"/>
              </w:numPr>
              <w:tabs>
                <w:tab w:val="num" w:pos="540"/>
              </w:tabs>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937" w14:textId="77777777" w:rsidR="00F75402" w:rsidRPr="00553258" w:rsidRDefault="00F75402" w:rsidP="00F80568">
            <w:pPr>
              <w:numPr>
                <w:ilvl w:val="0"/>
                <w:numId w:val="37"/>
              </w:numPr>
              <w:rPr>
                <w:rFonts w:eastAsia="PMingLiU"/>
                <w:sz w:val="18"/>
                <w:szCs w:val="18"/>
                <w:lang w:eastAsia="zh-TW"/>
              </w:rPr>
            </w:pPr>
            <w:r w:rsidRPr="00553258">
              <w:rPr>
                <w:rFonts w:eastAsia="PMingLiU"/>
                <w:sz w:val="18"/>
                <w:szCs w:val="18"/>
                <w:lang w:eastAsia="zh-TW"/>
              </w:rPr>
              <w:t>The client calls the GetSiteTemplates operation with valid parameters.</w:t>
            </w:r>
          </w:p>
          <w:p w14:paraId="2826E93B" w14:textId="77777777" w:rsidR="00F75402" w:rsidRPr="00553258" w:rsidRDefault="00F75402" w:rsidP="00F80568">
            <w:pPr>
              <w:numPr>
                <w:ilvl w:val="0"/>
                <w:numId w:val="37"/>
              </w:numPr>
              <w:rPr>
                <w:rFonts w:eastAsia="PMingLiU"/>
                <w:sz w:val="18"/>
                <w:szCs w:val="18"/>
                <w:lang w:eastAsia="zh-TW"/>
              </w:rPr>
            </w:pPr>
            <w:r w:rsidRPr="00553258">
              <w:rPr>
                <w:rFonts w:eastAsia="PMingLiU"/>
                <w:sz w:val="18"/>
                <w:szCs w:val="18"/>
                <w:lang w:eastAsia="zh-TW"/>
              </w:rPr>
              <w:t>The client calls the CreateWeb operation with valid parameters.</w:t>
            </w:r>
          </w:p>
          <w:p w14:paraId="2826E93C" w14:textId="77777777" w:rsidR="00F75402" w:rsidRPr="00553258" w:rsidRDefault="00F75402" w:rsidP="00F80568">
            <w:pPr>
              <w:numPr>
                <w:ilvl w:val="0"/>
                <w:numId w:val="37"/>
              </w:numPr>
              <w:rPr>
                <w:rFonts w:eastAsia="PMingLiU"/>
                <w:sz w:val="18"/>
                <w:szCs w:val="18"/>
                <w:lang w:eastAsia="zh-TW"/>
              </w:rPr>
            </w:pPr>
            <w:r w:rsidRPr="00553258">
              <w:rPr>
                <w:rFonts w:eastAsia="PMingLiU"/>
                <w:sz w:val="18"/>
                <w:szCs w:val="18"/>
                <w:lang w:eastAsia="zh-TW"/>
              </w:rPr>
              <w:t>The client calls GetWebProperties method to get properties of the create web.</w:t>
            </w:r>
          </w:p>
          <w:p w14:paraId="2826E943" w14:textId="77777777" w:rsidR="00F75402" w:rsidRPr="00553258" w:rsidRDefault="00F75402" w:rsidP="00F80568">
            <w:pPr>
              <w:numPr>
                <w:ilvl w:val="0"/>
                <w:numId w:val="37"/>
              </w:numPr>
              <w:tabs>
                <w:tab w:val="left" w:pos="0"/>
              </w:tabs>
              <w:ind w:left="379"/>
              <w:rPr>
                <w:rFonts w:eastAsia="PMingLiU"/>
                <w:sz w:val="18"/>
                <w:szCs w:val="18"/>
                <w:lang w:eastAsia="zh-TW"/>
              </w:rPr>
            </w:pPr>
            <w:r w:rsidRPr="00553258">
              <w:rPr>
                <w:rFonts w:eastAsia="PMingLiU"/>
                <w:sz w:val="18"/>
                <w:szCs w:val="18"/>
                <w:lang w:eastAsia="zh-TW"/>
              </w:rPr>
              <w:t xml:space="preserve">The client calls the DeleteWeb operation.  </w:t>
            </w:r>
            <w:r w:rsidRPr="00553258">
              <w:rPr>
                <w:rFonts w:eastAsiaTheme="minorEastAsia" w:cs="NSimSun"/>
                <w:sz w:val="18"/>
                <w:szCs w:val="18"/>
              </w:rPr>
              <w:t xml:space="preserve">   </w:t>
            </w:r>
          </w:p>
        </w:tc>
      </w:tr>
      <w:tr w:rsidR="00F75402" w:rsidRPr="00F75402" w14:paraId="2826E94D" w14:textId="77777777" w:rsidTr="002F1E6A">
        <w:tc>
          <w:tcPr>
            <w:tcW w:w="1781" w:type="dxa"/>
            <w:shd w:val="clear" w:color="auto" w:fill="D9D9D9"/>
            <w:tcMar>
              <w:top w:w="0" w:type="dxa"/>
              <w:left w:w="108" w:type="dxa"/>
              <w:bottom w:w="0" w:type="dxa"/>
              <w:right w:w="108" w:type="dxa"/>
            </w:tcMar>
            <w:hideMark/>
          </w:tcPr>
          <w:p w14:paraId="2826E94B"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95" w:type="dxa"/>
            <w:tcMar>
              <w:top w:w="0" w:type="dxa"/>
              <w:left w:w="108" w:type="dxa"/>
              <w:bottom w:w="0" w:type="dxa"/>
              <w:right w:w="108" w:type="dxa"/>
            </w:tcMar>
            <w:hideMark/>
          </w:tcPr>
          <w:p w14:paraId="2826E94C" w14:textId="77777777" w:rsidR="00F75402" w:rsidRPr="009A5260" w:rsidRDefault="00F75402" w:rsidP="00553258">
            <w:pPr>
              <w:pStyle w:val="LWPTableText"/>
              <w:rPr>
                <w:rFonts w:eastAsia="PMingLiU"/>
                <w:lang w:eastAsia="zh-TW"/>
              </w:rPr>
            </w:pPr>
            <w:r w:rsidRPr="000C7D84">
              <w:rPr>
                <w:rFonts w:eastAsia="PMingLiU"/>
                <w:lang w:eastAsia="zh-TW"/>
              </w:rPr>
              <w:t xml:space="preserve">Delete the subsite created upon the CreateWeb request (in step 3), if </w:t>
            </w:r>
            <w:r w:rsidRPr="00790F4D">
              <w:rPr>
                <w:rFonts w:eastAsia="PMingLiU"/>
                <w:lang w:eastAsia="zh-TW"/>
              </w:rPr>
              <w:t>there is any.</w:t>
            </w:r>
          </w:p>
        </w:tc>
      </w:tr>
    </w:tbl>
    <w:p w14:paraId="2826E94E" w14:textId="29E03D13" w:rsidR="00F75402" w:rsidRDefault="00F75402" w:rsidP="00553258">
      <w:pPr>
        <w:pStyle w:val="LWPTableCaption"/>
        <w:rPr>
          <w:rFonts w:eastAsiaTheme="minorEastAsia"/>
          <w:lang w:eastAsia="zh-CN"/>
        </w:rPr>
      </w:pPr>
      <w:r w:rsidRPr="00F75402">
        <w:t>MSSITESS_S</w:t>
      </w:r>
      <w:r w:rsidR="00C23092">
        <w:t>0</w:t>
      </w:r>
      <w:r w:rsidRPr="00F75402">
        <w:t>2_TC01_ManagingSubsiteSuccessfully</w:t>
      </w:r>
    </w:p>
    <w:p w14:paraId="1A056B53"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1"/>
        <w:gridCol w:w="7795"/>
      </w:tblGrid>
      <w:tr w:rsidR="00F75402" w:rsidRPr="00F75402" w14:paraId="2826E950" w14:textId="77777777" w:rsidTr="002F1E6A">
        <w:trPr>
          <w:trHeight w:val="83"/>
        </w:trPr>
        <w:tc>
          <w:tcPr>
            <w:tcW w:w="9576" w:type="dxa"/>
            <w:gridSpan w:val="2"/>
            <w:shd w:val="clear" w:color="auto" w:fill="D9D9D9"/>
            <w:tcMar>
              <w:top w:w="0" w:type="dxa"/>
              <w:left w:w="108" w:type="dxa"/>
              <w:bottom w:w="0" w:type="dxa"/>
              <w:right w:w="108" w:type="dxa"/>
            </w:tcMar>
          </w:tcPr>
          <w:p w14:paraId="2826E94F" w14:textId="680CDC26" w:rsidR="00F75402" w:rsidRPr="00F75402" w:rsidRDefault="00B046F2" w:rsidP="00553258">
            <w:pPr>
              <w:pStyle w:val="LWPTableHeading"/>
              <w:rPr>
                <w:lang w:eastAsia="zh-TW"/>
              </w:rPr>
            </w:pPr>
            <w:r w:rsidRPr="00553258">
              <w:t>S02_ManageSubSite</w:t>
            </w:r>
          </w:p>
        </w:tc>
      </w:tr>
      <w:tr w:rsidR="00F75402" w:rsidRPr="00F75402" w14:paraId="2826E953" w14:textId="77777777" w:rsidTr="002F1E6A">
        <w:trPr>
          <w:trHeight w:val="83"/>
        </w:trPr>
        <w:tc>
          <w:tcPr>
            <w:tcW w:w="1781" w:type="dxa"/>
            <w:shd w:val="clear" w:color="auto" w:fill="D9D9D9"/>
            <w:tcMar>
              <w:top w:w="0" w:type="dxa"/>
              <w:left w:w="108" w:type="dxa"/>
              <w:bottom w:w="0" w:type="dxa"/>
              <w:right w:w="108" w:type="dxa"/>
            </w:tcMar>
            <w:hideMark/>
          </w:tcPr>
          <w:p w14:paraId="2826E951" w14:textId="1A93C15F"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95" w:type="dxa"/>
            <w:tcMar>
              <w:top w:w="0" w:type="dxa"/>
              <w:left w:w="108" w:type="dxa"/>
              <w:bottom w:w="0" w:type="dxa"/>
              <w:right w:w="108" w:type="dxa"/>
            </w:tcMar>
            <w:hideMark/>
          </w:tcPr>
          <w:p w14:paraId="2826E952" w14:textId="77777777" w:rsidR="00F75402" w:rsidRPr="00AF387E" w:rsidRDefault="00F75402" w:rsidP="00553258">
            <w:pPr>
              <w:pStyle w:val="LWPTableText"/>
              <w:rPr>
                <w:rFonts w:eastAsia="PMingLiU"/>
                <w:lang w:eastAsia="zh-TW"/>
              </w:rPr>
            </w:pPr>
            <w:r w:rsidRPr="000C7D84">
              <w:rPr>
                <w:rFonts w:eastAsia="PMingLiU"/>
                <w:lang w:eastAsia="zh-TW"/>
              </w:rPr>
              <w:t>MSSITESS_S</w:t>
            </w:r>
            <w:r w:rsidR="00291051" w:rsidRPr="00790F4D">
              <w:rPr>
                <w:rFonts w:eastAsia="PMingLiU"/>
                <w:lang w:eastAsia="zh-TW"/>
              </w:rPr>
              <w:t>0</w:t>
            </w:r>
            <w:r w:rsidRPr="009A5260">
              <w:rPr>
                <w:rFonts w:eastAsia="PMingLiU"/>
                <w:lang w:eastAsia="zh-TW"/>
              </w:rPr>
              <w:t>2_TC02_ManagingS</w:t>
            </w:r>
            <w:bookmarkStart w:id="598" w:name="MSSITESS_S02_TC02_ManagingSubsiteWithout"/>
            <w:bookmarkEnd w:id="598"/>
            <w:r w:rsidRPr="009A5260">
              <w:rPr>
                <w:rFonts w:eastAsia="PMingLiU"/>
                <w:lang w:eastAsia="zh-TW"/>
              </w:rPr>
              <w:t>ubsiteWithoutOptionalParameters</w:t>
            </w:r>
          </w:p>
        </w:tc>
      </w:tr>
      <w:tr w:rsidR="00F75402" w:rsidRPr="00F75402" w14:paraId="2826E956" w14:textId="77777777" w:rsidTr="002F1E6A">
        <w:tc>
          <w:tcPr>
            <w:tcW w:w="1781" w:type="dxa"/>
            <w:shd w:val="clear" w:color="auto" w:fill="D9D9D9"/>
            <w:tcMar>
              <w:top w:w="0" w:type="dxa"/>
              <w:left w:w="108" w:type="dxa"/>
              <w:bottom w:w="0" w:type="dxa"/>
              <w:right w:w="108" w:type="dxa"/>
            </w:tcMar>
            <w:hideMark/>
          </w:tcPr>
          <w:p w14:paraId="2826E954"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95" w:type="dxa"/>
            <w:tcMar>
              <w:top w:w="0" w:type="dxa"/>
              <w:left w:w="108" w:type="dxa"/>
              <w:bottom w:w="0" w:type="dxa"/>
              <w:right w:w="108" w:type="dxa"/>
            </w:tcMar>
            <w:hideMark/>
          </w:tcPr>
          <w:p w14:paraId="2826E955" w14:textId="5C2CF6AC" w:rsidR="00F75402" w:rsidRPr="005E6E1E" w:rsidRDefault="005E6E1E" w:rsidP="005E6E1E">
            <w:pPr>
              <w:autoSpaceDE w:val="0"/>
              <w:autoSpaceDN w:val="0"/>
              <w:adjustRightInd w:val="0"/>
              <w:spacing w:after="0"/>
              <w:rPr>
                <w:rFonts w:ascii="NSimSun" w:eastAsia="NSimSun" w:hAnsiTheme="minorHAnsi" w:cs="NSimSun"/>
                <w:color w:val="008000"/>
                <w:sz w:val="19"/>
                <w:szCs w:val="19"/>
                <w:lang w:eastAsia="zh-CN"/>
              </w:rPr>
            </w:pPr>
            <w:r w:rsidRPr="005E6E1E">
              <w:rPr>
                <w:rFonts w:eastAsia="PMingLiU" w:cs="Segoe"/>
                <w:sz w:val="18"/>
                <w:szCs w:val="18"/>
                <w:lang w:eastAsia="zh-TW"/>
              </w:rPr>
              <w:t>This test case is designed to verify GetSiteTemplates, CreateWeb and DeleteWeb operations when managing a subsite without optional parameters.</w:t>
            </w:r>
          </w:p>
        </w:tc>
      </w:tr>
      <w:tr w:rsidR="00F75402" w:rsidRPr="00F75402" w14:paraId="2826E95A" w14:textId="77777777" w:rsidTr="002F1E6A">
        <w:tc>
          <w:tcPr>
            <w:tcW w:w="1781" w:type="dxa"/>
            <w:shd w:val="clear" w:color="auto" w:fill="D9D9D9"/>
            <w:tcMar>
              <w:top w:w="0" w:type="dxa"/>
              <w:left w:w="108" w:type="dxa"/>
              <w:bottom w:w="0" w:type="dxa"/>
              <w:right w:w="108" w:type="dxa"/>
            </w:tcMar>
            <w:hideMark/>
          </w:tcPr>
          <w:p w14:paraId="2826E957"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95" w:type="dxa"/>
            <w:tcMar>
              <w:top w:w="0" w:type="dxa"/>
              <w:left w:w="108" w:type="dxa"/>
              <w:bottom w:w="0" w:type="dxa"/>
              <w:right w:w="108" w:type="dxa"/>
            </w:tcMar>
            <w:hideMark/>
          </w:tcPr>
          <w:p w14:paraId="2826E958"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&lt;Common Prerequisites&gt;</w:t>
            </w:r>
          </w:p>
          <w:p w14:paraId="2826E959"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971" w14:textId="77777777" w:rsidTr="002F1E6A">
        <w:tc>
          <w:tcPr>
            <w:tcW w:w="1781" w:type="dxa"/>
            <w:shd w:val="clear" w:color="auto" w:fill="D9D9D9"/>
            <w:tcMar>
              <w:top w:w="0" w:type="dxa"/>
              <w:left w:w="108" w:type="dxa"/>
              <w:bottom w:w="0" w:type="dxa"/>
              <w:right w:w="108" w:type="dxa"/>
            </w:tcMar>
            <w:hideMark/>
          </w:tcPr>
          <w:p w14:paraId="2826E95B" w14:textId="316E0738"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95" w:type="dxa"/>
            <w:tcMar>
              <w:top w:w="0" w:type="dxa"/>
              <w:left w:w="108" w:type="dxa"/>
              <w:bottom w:w="0" w:type="dxa"/>
              <w:right w:w="108" w:type="dxa"/>
            </w:tcMar>
            <w:hideMark/>
          </w:tcPr>
          <w:p w14:paraId="2826E95C" w14:textId="77777777" w:rsidR="00F75402" w:rsidRPr="00553258" w:rsidRDefault="00F75402" w:rsidP="00F80568">
            <w:pPr>
              <w:numPr>
                <w:ilvl w:val="0"/>
                <w:numId w:val="38"/>
              </w:numPr>
              <w:tabs>
                <w:tab w:val="num" w:pos="540"/>
              </w:tabs>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95D" w14:textId="77777777" w:rsidR="00F75402" w:rsidRPr="00553258" w:rsidRDefault="00F75402" w:rsidP="00F80568">
            <w:pPr>
              <w:numPr>
                <w:ilvl w:val="0"/>
                <w:numId w:val="38"/>
              </w:numPr>
              <w:rPr>
                <w:rFonts w:eastAsia="PMingLiU"/>
                <w:sz w:val="18"/>
                <w:szCs w:val="18"/>
                <w:lang w:eastAsia="zh-TW"/>
              </w:rPr>
            </w:pPr>
            <w:r w:rsidRPr="00553258">
              <w:rPr>
                <w:rFonts w:eastAsia="PMingLiU"/>
                <w:sz w:val="18"/>
                <w:szCs w:val="18"/>
                <w:lang w:eastAsia="zh-TW"/>
              </w:rPr>
              <w:t>The client calls the GetSiteTemplates operation without optional parameters.</w:t>
            </w:r>
          </w:p>
          <w:p w14:paraId="2826E961" w14:textId="77777777" w:rsidR="00F75402" w:rsidRPr="00553258" w:rsidRDefault="00F75402" w:rsidP="00F80568">
            <w:pPr>
              <w:numPr>
                <w:ilvl w:val="0"/>
                <w:numId w:val="38"/>
              </w:numPr>
              <w:rPr>
                <w:rFonts w:eastAsia="PMingLiU"/>
                <w:sz w:val="18"/>
                <w:szCs w:val="18"/>
                <w:lang w:eastAsia="zh-TW"/>
              </w:rPr>
            </w:pPr>
            <w:r w:rsidRPr="00553258">
              <w:rPr>
                <w:rFonts w:eastAsia="PMingLiU"/>
                <w:sz w:val="18"/>
                <w:szCs w:val="18"/>
                <w:lang w:eastAsia="zh-TW"/>
              </w:rPr>
              <w:t>The client calls the CreateWeb operation without optional parameters.</w:t>
            </w:r>
          </w:p>
          <w:p w14:paraId="2826E962" w14:textId="77777777" w:rsidR="00F75402" w:rsidRPr="00553258" w:rsidRDefault="00F75402" w:rsidP="00F80568">
            <w:pPr>
              <w:numPr>
                <w:ilvl w:val="0"/>
                <w:numId w:val="38"/>
              </w:numPr>
              <w:rPr>
                <w:rFonts w:eastAsia="PMingLiU"/>
                <w:sz w:val="18"/>
                <w:szCs w:val="18"/>
                <w:lang w:eastAsia="zh-TW"/>
              </w:rPr>
            </w:pPr>
            <w:r w:rsidRPr="00553258">
              <w:rPr>
                <w:rFonts w:eastAsia="PMingLiU"/>
                <w:sz w:val="18"/>
                <w:szCs w:val="18"/>
                <w:lang w:eastAsia="zh-TW"/>
              </w:rPr>
              <w:t>The client calls GetWebProperties method to get properties of the create web.</w:t>
            </w:r>
          </w:p>
          <w:p w14:paraId="2826E963" w14:textId="77777777" w:rsidR="00F75402" w:rsidRPr="00553258" w:rsidRDefault="00F75402" w:rsidP="00F80568">
            <w:pPr>
              <w:numPr>
                <w:ilvl w:val="0"/>
                <w:numId w:val="38"/>
              </w:numPr>
              <w:rPr>
                <w:rFonts w:eastAsia="PMingLiU"/>
                <w:sz w:val="18"/>
                <w:szCs w:val="18"/>
                <w:lang w:eastAsia="zh-TW"/>
              </w:rPr>
            </w:pPr>
            <w:r w:rsidRPr="00553258">
              <w:rPr>
                <w:rFonts w:eastAsia="PMingLiU"/>
                <w:sz w:val="18"/>
                <w:szCs w:val="18"/>
                <w:lang w:eastAsia="zh-TW"/>
              </w:rPr>
              <w:t xml:space="preserve">The client calls GetWebProperties method to get properties of the parent web.  </w:t>
            </w:r>
          </w:p>
          <w:p w14:paraId="2826E970" w14:textId="77777777" w:rsidR="00F75402" w:rsidRPr="00553258" w:rsidRDefault="00F75402" w:rsidP="00F80568">
            <w:pPr>
              <w:numPr>
                <w:ilvl w:val="0"/>
                <w:numId w:val="38"/>
              </w:numPr>
              <w:rPr>
                <w:rFonts w:eastAsia="PMingLiU"/>
                <w:sz w:val="18"/>
                <w:szCs w:val="18"/>
                <w:lang w:eastAsia="zh-TW"/>
              </w:rPr>
            </w:pPr>
            <w:r w:rsidRPr="00553258">
              <w:rPr>
                <w:rFonts w:eastAsia="PMingLiU"/>
                <w:sz w:val="18"/>
                <w:szCs w:val="18"/>
                <w:lang w:eastAsia="zh-TW"/>
              </w:rPr>
              <w:t>The client calls the DeleteWeb operation.</w:t>
            </w:r>
          </w:p>
        </w:tc>
      </w:tr>
      <w:tr w:rsidR="00F75402" w:rsidRPr="00F75402" w14:paraId="2826E97B" w14:textId="77777777" w:rsidTr="002F1E6A">
        <w:tc>
          <w:tcPr>
            <w:tcW w:w="1781" w:type="dxa"/>
            <w:shd w:val="clear" w:color="auto" w:fill="D9D9D9"/>
            <w:tcMar>
              <w:top w:w="0" w:type="dxa"/>
              <w:left w:w="108" w:type="dxa"/>
              <w:bottom w:w="0" w:type="dxa"/>
              <w:right w:w="108" w:type="dxa"/>
            </w:tcMar>
            <w:hideMark/>
          </w:tcPr>
          <w:p w14:paraId="2826E979"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95" w:type="dxa"/>
            <w:tcMar>
              <w:top w:w="0" w:type="dxa"/>
              <w:left w:w="108" w:type="dxa"/>
              <w:bottom w:w="0" w:type="dxa"/>
              <w:right w:w="108" w:type="dxa"/>
            </w:tcMar>
            <w:hideMark/>
          </w:tcPr>
          <w:p w14:paraId="2826E97A" w14:textId="77777777" w:rsidR="00F75402" w:rsidRPr="00790F4D" w:rsidRDefault="00F75402" w:rsidP="00553258">
            <w:pPr>
              <w:pStyle w:val="LWPTableText"/>
              <w:rPr>
                <w:rFonts w:eastAsia="PMingLiU"/>
                <w:lang w:eastAsia="zh-TW"/>
              </w:rPr>
            </w:pPr>
            <w:r w:rsidRPr="000C7D84">
              <w:rPr>
                <w:rFonts w:eastAsia="PMingLiU"/>
                <w:lang w:eastAsia="zh-TW"/>
              </w:rPr>
              <w:t>Delete the subsite created upon the CreateWeb request (in step 3), if there is any.</w:t>
            </w:r>
          </w:p>
        </w:tc>
      </w:tr>
    </w:tbl>
    <w:p w14:paraId="2826E97C" w14:textId="049AB2F7" w:rsidR="00F75402" w:rsidRDefault="00F75402" w:rsidP="00553258">
      <w:pPr>
        <w:pStyle w:val="LWPTableCaption"/>
        <w:rPr>
          <w:rFonts w:eastAsiaTheme="minorEastAsia"/>
          <w:lang w:eastAsia="zh-CN"/>
        </w:rPr>
      </w:pPr>
      <w:r w:rsidRPr="00F75402">
        <w:t>MSSITESS_S</w:t>
      </w:r>
      <w:r w:rsidR="00C23092">
        <w:t>0</w:t>
      </w:r>
      <w:r w:rsidRPr="00F75402">
        <w:t>2_TC02_ManagingSubsiteWithoutOptionalParameters</w:t>
      </w:r>
    </w:p>
    <w:p w14:paraId="5CF2FE35"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1"/>
        <w:gridCol w:w="7755"/>
      </w:tblGrid>
      <w:tr w:rsidR="00F75402" w:rsidRPr="00F75402" w14:paraId="2826E97E" w14:textId="77777777" w:rsidTr="009A60ED">
        <w:trPr>
          <w:trHeight w:val="83"/>
        </w:trPr>
        <w:tc>
          <w:tcPr>
            <w:tcW w:w="9576" w:type="dxa"/>
            <w:gridSpan w:val="2"/>
            <w:shd w:val="clear" w:color="auto" w:fill="D9D9D9"/>
            <w:tcMar>
              <w:top w:w="0" w:type="dxa"/>
              <w:left w:w="108" w:type="dxa"/>
              <w:bottom w:w="0" w:type="dxa"/>
              <w:right w:w="108" w:type="dxa"/>
            </w:tcMar>
          </w:tcPr>
          <w:p w14:paraId="2826E97D" w14:textId="6E09BAB5" w:rsidR="00F75402" w:rsidRPr="00F75402" w:rsidRDefault="00B046F2" w:rsidP="00553258">
            <w:pPr>
              <w:pStyle w:val="LWPTableHeading"/>
              <w:rPr>
                <w:lang w:eastAsia="zh-TW"/>
              </w:rPr>
            </w:pPr>
            <w:r w:rsidRPr="00553258">
              <w:t>S02_ManageSubSite</w:t>
            </w:r>
          </w:p>
        </w:tc>
      </w:tr>
      <w:tr w:rsidR="00F75402" w:rsidRPr="00F75402" w14:paraId="2826E981" w14:textId="77777777" w:rsidTr="009A60ED">
        <w:trPr>
          <w:trHeight w:val="83"/>
        </w:trPr>
        <w:tc>
          <w:tcPr>
            <w:tcW w:w="1821" w:type="dxa"/>
            <w:shd w:val="clear" w:color="auto" w:fill="D9D9D9"/>
            <w:tcMar>
              <w:top w:w="0" w:type="dxa"/>
              <w:left w:w="108" w:type="dxa"/>
              <w:bottom w:w="0" w:type="dxa"/>
              <w:right w:w="108" w:type="dxa"/>
            </w:tcMar>
            <w:hideMark/>
          </w:tcPr>
          <w:p w14:paraId="2826E97F" w14:textId="3DD05FB5"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55" w:type="dxa"/>
            <w:tcMar>
              <w:top w:w="0" w:type="dxa"/>
              <w:left w:w="108" w:type="dxa"/>
              <w:bottom w:w="0" w:type="dxa"/>
              <w:right w:w="108" w:type="dxa"/>
            </w:tcMar>
            <w:hideMark/>
          </w:tcPr>
          <w:p w14:paraId="2826E980" w14:textId="77777777" w:rsidR="00F75402" w:rsidRPr="002D5E7E" w:rsidRDefault="00F75402" w:rsidP="00553258">
            <w:pPr>
              <w:pStyle w:val="LWPTableText"/>
              <w:rPr>
                <w:rFonts w:eastAsia="PMingLiU"/>
                <w:lang w:eastAsia="zh-TW"/>
              </w:rPr>
            </w:pPr>
            <w:r w:rsidRPr="000C7D84">
              <w:rPr>
                <w:rFonts w:eastAsia="PMingLiU"/>
                <w:lang w:eastAsia="zh-TW"/>
              </w:rPr>
              <w:t>MSSITESS_S</w:t>
            </w:r>
            <w:r w:rsidR="00291051" w:rsidRPr="00790F4D">
              <w:rPr>
                <w:rFonts w:eastAsia="PMingLiU"/>
                <w:lang w:eastAsia="zh-TW"/>
              </w:rPr>
              <w:t>0</w:t>
            </w:r>
            <w:r w:rsidRPr="009A5260">
              <w:rPr>
                <w:rFonts w:eastAsia="PMingLiU"/>
                <w:lang w:eastAsia="zh-TW"/>
              </w:rPr>
              <w:t>2_TC0</w:t>
            </w:r>
            <w:r w:rsidRPr="00AF387E">
              <w:rPr>
                <w:rFonts w:eastAsiaTheme="minorEastAsia"/>
              </w:rPr>
              <w:t>3</w:t>
            </w:r>
            <w:r w:rsidRPr="0056791A">
              <w:rPr>
                <w:rFonts w:eastAsia="PMingLiU"/>
                <w:lang w:eastAsia="zh-TW"/>
              </w:rPr>
              <w:t>_CreateW</w:t>
            </w:r>
            <w:bookmarkStart w:id="599" w:name="MSSITESS_S02_TC03_CreateWebFailureUrlAlr"/>
            <w:bookmarkEnd w:id="599"/>
            <w:r w:rsidRPr="0056791A">
              <w:rPr>
                <w:rFonts w:eastAsia="PMingLiU"/>
                <w:lang w:eastAsia="zh-TW"/>
              </w:rPr>
              <w:t>ebFailureUrlAlreadyInUse</w:t>
            </w:r>
          </w:p>
        </w:tc>
      </w:tr>
      <w:tr w:rsidR="00F75402" w:rsidRPr="00F75402" w14:paraId="2826E984" w14:textId="77777777" w:rsidTr="009A60ED">
        <w:tc>
          <w:tcPr>
            <w:tcW w:w="1821" w:type="dxa"/>
            <w:shd w:val="clear" w:color="auto" w:fill="D9D9D9"/>
            <w:tcMar>
              <w:top w:w="0" w:type="dxa"/>
              <w:left w:w="108" w:type="dxa"/>
              <w:bottom w:w="0" w:type="dxa"/>
              <w:right w:w="108" w:type="dxa"/>
            </w:tcMar>
            <w:hideMark/>
          </w:tcPr>
          <w:p w14:paraId="2826E982"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55" w:type="dxa"/>
            <w:tcMar>
              <w:top w:w="0" w:type="dxa"/>
              <w:left w:w="108" w:type="dxa"/>
              <w:bottom w:w="0" w:type="dxa"/>
              <w:right w:w="108" w:type="dxa"/>
            </w:tcMar>
            <w:hideMark/>
          </w:tcPr>
          <w:p w14:paraId="2826E983" w14:textId="57AE8D0E" w:rsidR="00F75402" w:rsidRPr="00790F4D" w:rsidRDefault="00FD4156" w:rsidP="00FD4156">
            <w:pPr>
              <w:pStyle w:val="LWPTableText"/>
              <w:rPr>
                <w:rFonts w:eastAsia="PMingLiU"/>
                <w:lang w:eastAsia="zh-TW"/>
              </w:rPr>
            </w:pPr>
            <w:r>
              <w:t>This test case is designed to verify GetSiteTemplates and CreateWeb operations when the requested URL is already in use.</w:t>
            </w:r>
          </w:p>
        </w:tc>
      </w:tr>
      <w:tr w:rsidR="00F75402" w:rsidRPr="00F75402" w14:paraId="2826E988" w14:textId="77777777" w:rsidTr="009A60ED">
        <w:tc>
          <w:tcPr>
            <w:tcW w:w="1821" w:type="dxa"/>
            <w:shd w:val="clear" w:color="auto" w:fill="D9D9D9"/>
            <w:tcMar>
              <w:top w:w="0" w:type="dxa"/>
              <w:left w:w="108" w:type="dxa"/>
              <w:bottom w:w="0" w:type="dxa"/>
              <w:right w:w="108" w:type="dxa"/>
            </w:tcMar>
            <w:hideMark/>
          </w:tcPr>
          <w:p w14:paraId="2826E985"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55" w:type="dxa"/>
            <w:tcMar>
              <w:top w:w="0" w:type="dxa"/>
              <w:left w:w="108" w:type="dxa"/>
              <w:bottom w:w="0" w:type="dxa"/>
              <w:right w:w="108" w:type="dxa"/>
            </w:tcMar>
            <w:hideMark/>
          </w:tcPr>
          <w:p w14:paraId="2826E986"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&lt;Common Prerequisites&gt;</w:t>
            </w:r>
          </w:p>
          <w:p w14:paraId="2826E987"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9A2" w14:textId="77777777" w:rsidTr="009A60ED">
        <w:tc>
          <w:tcPr>
            <w:tcW w:w="1821" w:type="dxa"/>
            <w:shd w:val="clear" w:color="auto" w:fill="D9D9D9"/>
            <w:tcMar>
              <w:top w:w="0" w:type="dxa"/>
              <w:left w:w="108" w:type="dxa"/>
              <w:bottom w:w="0" w:type="dxa"/>
              <w:right w:w="108" w:type="dxa"/>
            </w:tcMar>
            <w:hideMark/>
          </w:tcPr>
          <w:p w14:paraId="2826E989" w14:textId="283FBAAD"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55" w:type="dxa"/>
            <w:tcMar>
              <w:top w:w="0" w:type="dxa"/>
              <w:left w:w="108" w:type="dxa"/>
              <w:bottom w:w="0" w:type="dxa"/>
              <w:right w:w="108" w:type="dxa"/>
            </w:tcMar>
            <w:hideMark/>
          </w:tcPr>
          <w:p w14:paraId="2826E98A" w14:textId="77777777" w:rsidR="00F75402" w:rsidRPr="00553258" w:rsidRDefault="00F75402" w:rsidP="00F80568">
            <w:pPr>
              <w:numPr>
                <w:ilvl w:val="0"/>
                <w:numId w:val="39"/>
              </w:numPr>
              <w:tabs>
                <w:tab w:val="num" w:pos="540"/>
              </w:tabs>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98B" w14:textId="77777777" w:rsidR="00F75402" w:rsidRPr="00553258" w:rsidRDefault="00F75402" w:rsidP="00F80568">
            <w:pPr>
              <w:numPr>
                <w:ilvl w:val="0"/>
                <w:numId w:val="39"/>
              </w:numPr>
              <w:rPr>
                <w:rFonts w:eastAsia="PMingLiU"/>
                <w:sz w:val="18"/>
                <w:szCs w:val="18"/>
                <w:lang w:eastAsia="zh-TW"/>
              </w:rPr>
            </w:pPr>
            <w:r w:rsidRPr="00553258">
              <w:rPr>
                <w:rFonts w:eastAsia="PMingLiU"/>
                <w:sz w:val="18"/>
                <w:szCs w:val="18"/>
                <w:lang w:eastAsia="zh-TW"/>
              </w:rPr>
              <w:t>The client calls the GetSiteTemplates operation with valid parameters.</w:t>
            </w:r>
          </w:p>
          <w:p w14:paraId="2826E9A1" w14:textId="5C122599" w:rsidR="00F75402" w:rsidRPr="00971735" w:rsidRDefault="00F75402" w:rsidP="00F75402">
            <w:pPr>
              <w:numPr>
                <w:ilvl w:val="0"/>
                <w:numId w:val="39"/>
              </w:numPr>
              <w:rPr>
                <w:rFonts w:eastAsia="PMingLiU"/>
                <w:sz w:val="18"/>
                <w:szCs w:val="18"/>
                <w:lang w:eastAsia="zh-TW"/>
              </w:rPr>
            </w:pPr>
            <w:r w:rsidRPr="00553258">
              <w:rPr>
                <w:rFonts w:eastAsia="PMingLiU"/>
                <w:sz w:val="18"/>
                <w:szCs w:val="18"/>
                <w:lang w:eastAsia="zh-TW"/>
              </w:rPr>
              <w:t xml:space="preserve">The client tries to invoke the CreateWeb operation with url parameter set to the web which is already used (i.e. Subsite1).  </w:t>
            </w:r>
          </w:p>
        </w:tc>
      </w:tr>
      <w:tr w:rsidR="00F75402" w:rsidRPr="00F75402" w14:paraId="2826E9AB" w14:textId="77777777" w:rsidTr="009A60ED">
        <w:tc>
          <w:tcPr>
            <w:tcW w:w="1821" w:type="dxa"/>
            <w:shd w:val="clear" w:color="auto" w:fill="D9D9D9"/>
            <w:tcMar>
              <w:top w:w="0" w:type="dxa"/>
              <w:left w:w="108" w:type="dxa"/>
              <w:bottom w:w="0" w:type="dxa"/>
              <w:right w:w="108" w:type="dxa"/>
            </w:tcMar>
            <w:hideMark/>
          </w:tcPr>
          <w:p w14:paraId="2826E9A9" w14:textId="77777777" w:rsidR="00F75402" w:rsidRPr="00F75402" w:rsidRDefault="00F75402" w:rsidP="00F75402">
            <w:pPr>
              <w:ind w:right="-18"/>
              <w:rPr>
                <w:rFonts w:eastAsia="PMingLiU"/>
                <w:szCs w:val="18"/>
                <w:lang w:eastAsia="zh-TW"/>
              </w:rPr>
            </w:pPr>
            <w:r w:rsidRPr="00F75402">
              <w:rPr>
                <w:rFonts w:eastAsia="PMingLiU"/>
                <w:b/>
                <w:bCs/>
                <w:szCs w:val="18"/>
                <w:lang w:eastAsia="zh-TW"/>
              </w:rPr>
              <w:lastRenderedPageBreak/>
              <w:t>Cleanup</w:t>
            </w:r>
          </w:p>
        </w:tc>
        <w:tc>
          <w:tcPr>
            <w:tcW w:w="7755" w:type="dxa"/>
            <w:tcMar>
              <w:top w:w="0" w:type="dxa"/>
              <w:left w:w="108" w:type="dxa"/>
              <w:bottom w:w="0" w:type="dxa"/>
              <w:right w:w="108" w:type="dxa"/>
            </w:tcMar>
            <w:hideMark/>
          </w:tcPr>
          <w:p w14:paraId="2826E9AA" w14:textId="77777777" w:rsidR="00F75402" w:rsidRPr="009A5260" w:rsidRDefault="00F75402" w:rsidP="00553258">
            <w:pPr>
              <w:pStyle w:val="LWPTableText"/>
              <w:rPr>
                <w:rFonts w:eastAsia="PMingLiU"/>
                <w:lang w:eastAsia="zh-TW"/>
              </w:rPr>
            </w:pPr>
            <w:r w:rsidRPr="000C7D84">
              <w:rPr>
                <w:rFonts w:eastAsia="PMingLiU"/>
                <w:lang w:eastAsia="zh-TW"/>
              </w:rPr>
              <w:t>Delete the subsite created upon the CreateWeb request (in step 3), if th</w:t>
            </w:r>
            <w:r w:rsidRPr="00790F4D">
              <w:rPr>
                <w:rFonts w:eastAsia="PMingLiU"/>
                <w:lang w:eastAsia="zh-TW"/>
              </w:rPr>
              <w:t>ere is any.</w:t>
            </w:r>
          </w:p>
        </w:tc>
      </w:tr>
    </w:tbl>
    <w:p w14:paraId="2826E9AC" w14:textId="7CAEB7C8" w:rsidR="00F75402" w:rsidRDefault="00F75402" w:rsidP="00553258">
      <w:pPr>
        <w:pStyle w:val="LWPTableCaption"/>
        <w:rPr>
          <w:rFonts w:eastAsiaTheme="minorEastAsia"/>
          <w:lang w:eastAsia="zh-CN"/>
        </w:rPr>
      </w:pPr>
      <w:r w:rsidRPr="00F75402">
        <w:t>MSSITESS_S</w:t>
      </w:r>
      <w:r w:rsidR="00C23092">
        <w:t>0</w:t>
      </w:r>
      <w:r w:rsidRPr="00F75402">
        <w:t>2_TC0</w:t>
      </w:r>
      <w:r w:rsidRPr="00F75402">
        <w:rPr>
          <w:rFonts w:hint="eastAsia"/>
        </w:rPr>
        <w:t>3</w:t>
      </w:r>
      <w:r w:rsidRPr="00F75402">
        <w:t>_CreateWebFailureUrlAlreadyInUse</w:t>
      </w:r>
    </w:p>
    <w:p w14:paraId="710F13CA"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0"/>
        <w:gridCol w:w="7558"/>
      </w:tblGrid>
      <w:tr w:rsidR="00F75402" w:rsidRPr="00F75402" w14:paraId="2826E9AE" w14:textId="77777777" w:rsidTr="00E6790B">
        <w:trPr>
          <w:trHeight w:val="83"/>
        </w:trPr>
        <w:tc>
          <w:tcPr>
            <w:tcW w:w="9378" w:type="dxa"/>
            <w:gridSpan w:val="2"/>
            <w:shd w:val="clear" w:color="auto" w:fill="D9D9D9"/>
            <w:tcMar>
              <w:top w:w="0" w:type="dxa"/>
              <w:left w:w="108" w:type="dxa"/>
              <w:bottom w:w="0" w:type="dxa"/>
              <w:right w:w="108" w:type="dxa"/>
            </w:tcMar>
          </w:tcPr>
          <w:p w14:paraId="2826E9AD" w14:textId="12A27A3A" w:rsidR="00F75402" w:rsidRPr="00F75402" w:rsidRDefault="00B046F2" w:rsidP="00553258">
            <w:pPr>
              <w:pStyle w:val="LWPTableHeading"/>
              <w:rPr>
                <w:lang w:eastAsia="zh-TW"/>
              </w:rPr>
            </w:pPr>
            <w:r w:rsidRPr="00553258">
              <w:t>S02_ManageSubSite</w:t>
            </w:r>
          </w:p>
        </w:tc>
      </w:tr>
      <w:tr w:rsidR="00F75402" w:rsidRPr="00F75402" w14:paraId="2826E9B1" w14:textId="77777777" w:rsidTr="00E6790B">
        <w:trPr>
          <w:trHeight w:val="83"/>
        </w:trPr>
        <w:tc>
          <w:tcPr>
            <w:tcW w:w="1820" w:type="dxa"/>
            <w:shd w:val="clear" w:color="auto" w:fill="D9D9D9"/>
            <w:tcMar>
              <w:top w:w="0" w:type="dxa"/>
              <w:left w:w="108" w:type="dxa"/>
              <w:bottom w:w="0" w:type="dxa"/>
              <w:right w:w="108" w:type="dxa"/>
            </w:tcMar>
            <w:hideMark/>
          </w:tcPr>
          <w:p w14:paraId="2826E9AF" w14:textId="55CD75F5"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558" w:type="dxa"/>
            <w:tcMar>
              <w:top w:w="0" w:type="dxa"/>
              <w:left w:w="108" w:type="dxa"/>
              <w:bottom w:w="0" w:type="dxa"/>
              <w:right w:w="108" w:type="dxa"/>
            </w:tcMar>
            <w:hideMark/>
          </w:tcPr>
          <w:p w14:paraId="2826E9B0" w14:textId="77777777" w:rsidR="00F75402" w:rsidRPr="002D5E7E" w:rsidRDefault="00F75402" w:rsidP="00553258">
            <w:pPr>
              <w:pStyle w:val="LWPTableText"/>
              <w:rPr>
                <w:rFonts w:eastAsia="PMingLiU"/>
                <w:lang w:eastAsia="zh-TW"/>
              </w:rPr>
            </w:pPr>
            <w:bookmarkStart w:id="600" w:name="MSSITESS_S02_TC04_CreateWebFailureTempla"/>
            <w:r w:rsidRPr="000C7D84">
              <w:rPr>
                <w:rFonts w:eastAsia="PMingLiU"/>
                <w:lang w:eastAsia="zh-TW"/>
              </w:rPr>
              <w:t>MSSITESS_S</w:t>
            </w:r>
            <w:r w:rsidR="00291051" w:rsidRPr="00790F4D">
              <w:rPr>
                <w:rFonts w:eastAsia="PMingLiU"/>
                <w:lang w:eastAsia="zh-TW"/>
              </w:rPr>
              <w:t>0</w:t>
            </w:r>
            <w:r w:rsidRPr="009A5260">
              <w:rPr>
                <w:rFonts w:eastAsia="PMingLiU"/>
                <w:lang w:eastAsia="zh-TW"/>
              </w:rPr>
              <w:t>2_TC0</w:t>
            </w:r>
            <w:r w:rsidRPr="00AF387E">
              <w:rPr>
                <w:rFonts w:eastAsiaTheme="minorEastAsia"/>
              </w:rPr>
              <w:t>4</w:t>
            </w:r>
            <w:r w:rsidRPr="0056791A">
              <w:rPr>
                <w:rFonts w:eastAsia="PMingLiU"/>
                <w:lang w:eastAsia="zh-TW"/>
              </w:rPr>
              <w:t>_CreateWebFailureTemplateNotExist</w:t>
            </w:r>
            <w:bookmarkEnd w:id="600"/>
          </w:p>
        </w:tc>
      </w:tr>
      <w:tr w:rsidR="00F75402" w:rsidRPr="00F75402" w14:paraId="2826E9B4" w14:textId="77777777" w:rsidTr="00E6790B">
        <w:tc>
          <w:tcPr>
            <w:tcW w:w="1820" w:type="dxa"/>
            <w:shd w:val="clear" w:color="auto" w:fill="D9D9D9"/>
            <w:tcMar>
              <w:top w:w="0" w:type="dxa"/>
              <w:left w:w="108" w:type="dxa"/>
              <w:bottom w:w="0" w:type="dxa"/>
              <w:right w:w="108" w:type="dxa"/>
            </w:tcMar>
            <w:hideMark/>
          </w:tcPr>
          <w:p w14:paraId="2826E9B2"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558" w:type="dxa"/>
            <w:tcMar>
              <w:top w:w="0" w:type="dxa"/>
              <w:left w:w="108" w:type="dxa"/>
              <w:bottom w:w="0" w:type="dxa"/>
              <w:right w:w="108" w:type="dxa"/>
            </w:tcMar>
            <w:hideMark/>
          </w:tcPr>
          <w:p w14:paraId="2826E9B3" w14:textId="339A6CA6" w:rsidR="00F75402" w:rsidRPr="00790F4D" w:rsidRDefault="00F75402" w:rsidP="00FD4156">
            <w:pPr>
              <w:pStyle w:val="LWPTableText"/>
              <w:rPr>
                <w:rFonts w:eastAsia="PMingLiU"/>
                <w:lang w:eastAsia="zh-TW"/>
              </w:rPr>
            </w:pPr>
            <w:r w:rsidRPr="000C7D84">
              <w:rPr>
                <w:rFonts w:eastAsia="PMingLiU"/>
                <w:lang w:eastAsia="zh-TW"/>
              </w:rPr>
              <w:t xml:space="preserve">This test case is designed to verify GetSiteTemplates and CreateWeb operations when the requested template does not exist.  </w:t>
            </w:r>
          </w:p>
        </w:tc>
      </w:tr>
      <w:tr w:rsidR="00F75402" w:rsidRPr="00F75402" w14:paraId="2826E9B8" w14:textId="77777777" w:rsidTr="00E6790B">
        <w:tc>
          <w:tcPr>
            <w:tcW w:w="1820" w:type="dxa"/>
            <w:shd w:val="clear" w:color="auto" w:fill="D9D9D9"/>
            <w:tcMar>
              <w:top w:w="0" w:type="dxa"/>
              <w:left w:w="108" w:type="dxa"/>
              <w:bottom w:w="0" w:type="dxa"/>
              <w:right w:w="108" w:type="dxa"/>
            </w:tcMar>
            <w:hideMark/>
          </w:tcPr>
          <w:p w14:paraId="2826E9B5"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558" w:type="dxa"/>
            <w:tcMar>
              <w:top w:w="0" w:type="dxa"/>
              <w:left w:w="108" w:type="dxa"/>
              <w:bottom w:w="0" w:type="dxa"/>
              <w:right w:w="108" w:type="dxa"/>
            </w:tcMar>
            <w:hideMark/>
          </w:tcPr>
          <w:p w14:paraId="2826E9B6"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&lt;Common Prerequisites&gt;</w:t>
            </w:r>
          </w:p>
          <w:p w14:paraId="2826E9B7"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9D1" w14:textId="77777777" w:rsidTr="00E6790B">
        <w:tc>
          <w:tcPr>
            <w:tcW w:w="1820" w:type="dxa"/>
            <w:shd w:val="clear" w:color="auto" w:fill="D9D9D9"/>
            <w:tcMar>
              <w:top w:w="0" w:type="dxa"/>
              <w:left w:w="108" w:type="dxa"/>
              <w:bottom w:w="0" w:type="dxa"/>
              <w:right w:w="108" w:type="dxa"/>
            </w:tcMar>
            <w:hideMark/>
          </w:tcPr>
          <w:p w14:paraId="2826E9B9" w14:textId="46330D0C"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558" w:type="dxa"/>
            <w:tcMar>
              <w:top w:w="0" w:type="dxa"/>
              <w:left w:w="108" w:type="dxa"/>
              <w:bottom w:w="0" w:type="dxa"/>
              <w:right w:w="108" w:type="dxa"/>
            </w:tcMar>
            <w:hideMark/>
          </w:tcPr>
          <w:p w14:paraId="2826E9BA" w14:textId="77777777" w:rsidR="00F75402" w:rsidRPr="00553258" w:rsidRDefault="00F75402" w:rsidP="00F75402">
            <w:pPr>
              <w:numPr>
                <w:ilvl w:val="2"/>
                <w:numId w:val="2"/>
              </w:numPr>
              <w:tabs>
                <w:tab w:val="clear" w:pos="2160"/>
                <w:tab w:val="num" w:pos="340"/>
                <w:tab w:val="num" w:pos="540"/>
              </w:tabs>
              <w:ind w:left="340" w:hanging="340"/>
              <w:contextualSpacing/>
              <w:rPr>
                <w:rFonts w:eastAsia="PMingLiU"/>
                <w:sz w:val="18"/>
                <w:szCs w:val="18"/>
                <w:lang w:eastAsia="zh-TW"/>
              </w:rPr>
            </w:pPr>
            <w:r w:rsidRPr="00553258">
              <w:rPr>
                <w:rFonts w:eastAsia="PMingLiU"/>
                <w:sz w:val="18"/>
                <w:szCs w:val="18"/>
                <w:lang w:eastAsia="zh-TW"/>
              </w:rPr>
              <w:t>The client calls the InitializeWebService operation to initialize the web service.</w:t>
            </w:r>
          </w:p>
          <w:p w14:paraId="2826E9D0" w14:textId="3641D251" w:rsidR="00F75402" w:rsidRPr="00971735" w:rsidRDefault="00F75402" w:rsidP="00F75402">
            <w:pPr>
              <w:numPr>
                <w:ilvl w:val="2"/>
                <w:numId w:val="2"/>
              </w:numPr>
              <w:tabs>
                <w:tab w:val="clear" w:pos="2160"/>
                <w:tab w:val="num" w:pos="340"/>
              </w:tabs>
              <w:ind w:left="346" w:hanging="346"/>
              <w:rPr>
                <w:rFonts w:eastAsia="PMingLiU"/>
                <w:sz w:val="18"/>
                <w:szCs w:val="18"/>
                <w:lang w:eastAsia="zh-TW"/>
              </w:rPr>
            </w:pPr>
            <w:r w:rsidRPr="00553258">
              <w:rPr>
                <w:rFonts w:eastAsia="PMingLiU"/>
                <w:sz w:val="18"/>
                <w:szCs w:val="18"/>
                <w:lang w:eastAsia="zh-TW"/>
              </w:rPr>
              <w:t>The client calls the GetSiteTemplates operation with valid parameters.</w:t>
            </w:r>
          </w:p>
        </w:tc>
      </w:tr>
      <w:tr w:rsidR="00F75402" w:rsidRPr="00F75402" w14:paraId="2826E9DA" w14:textId="77777777" w:rsidTr="00E6790B">
        <w:tc>
          <w:tcPr>
            <w:tcW w:w="1820" w:type="dxa"/>
            <w:shd w:val="clear" w:color="auto" w:fill="D9D9D9"/>
            <w:tcMar>
              <w:top w:w="0" w:type="dxa"/>
              <w:left w:w="108" w:type="dxa"/>
              <w:bottom w:w="0" w:type="dxa"/>
              <w:right w:w="108" w:type="dxa"/>
            </w:tcMar>
            <w:hideMark/>
          </w:tcPr>
          <w:p w14:paraId="2826E9D8"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558" w:type="dxa"/>
            <w:tcMar>
              <w:top w:w="0" w:type="dxa"/>
              <w:left w:w="108" w:type="dxa"/>
              <w:bottom w:w="0" w:type="dxa"/>
              <w:right w:w="108" w:type="dxa"/>
            </w:tcMar>
            <w:hideMark/>
          </w:tcPr>
          <w:p w14:paraId="2826E9D9" w14:textId="77777777" w:rsidR="00F75402" w:rsidRPr="009A5260" w:rsidRDefault="00F75402" w:rsidP="00553258">
            <w:pPr>
              <w:pStyle w:val="LWPTableText"/>
              <w:rPr>
                <w:rFonts w:eastAsia="PMingLiU"/>
                <w:lang w:eastAsia="zh-TW"/>
              </w:rPr>
            </w:pPr>
            <w:r w:rsidRPr="000C7D84">
              <w:rPr>
                <w:rFonts w:eastAsia="PMingLiU"/>
                <w:lang w:eastAsia="zh-TW"/>
              </w:rPr>
              <w:t>Delete the subsite created upon the GetSiteTemplates req</w:t>
            </w:r>
            <w:r w:rsidRPr="00790F4D">
              <w:rPr>
                <w:rFonts w:eastAsia="PMingLiU"/>
                <w:lang w:eastAsia="zh-TW"/>
              </w:rPr>
              <w:t>uest (in step 2), if there is any.</w:t>
            </w:r>
          </w:p>
        </w:tc>
      </w:tr>
    </w:tbl>
    <w:p w14:paraId="2826E9DB" w14:textId="077337F7" w:rsidR="00F75402" w:rsidRDefault="00F75402" w:rsidP="00553258">
      <w:pPr>
        <w:pStyle w:val="LWPTableCaption"/>
        <w:rPr>
          <w:rFonts w:eastAsiaTheme="minorEastAsia"/>
          <w:lang w:eastAsia="zh-CN"/>
        </w:rPr>
      </w:pPr>
      <w:r w:rsidRPr="00F75402">
        <w:t>MSSITESS_S</w:t>
      </w:r>
      <w:r w:rsidR="00C23092">
        <w:t>0</w:t>
      </w:r>
      <w:r w:rsidRPr="00F75402">
        <w:t>2_TC0</w:t>
      </w:r>
      <w:r w:rsidRPr="00F75402">
        <w:rPr>
          <w:rFonts w:hint="eastAsia"/>
        </w:rPr>
        <w:t>4</w:t>
      </w:r>
      <w:r w:rsidRPr="00F75402">
        <w:t>_CreateWebFailureTemplateNotExist</w:t>
      </w:r>
    </w:p>
    <w:p w14:paraId="6A7712BC"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0"/>
        <w:gridCol w:w="7756"/>
      </w:tblGrid>
      <w:tr w:rsidR="00F75402" w:rsidRPr="00F75402" w14:paraId="2826E9DD" w14:textId="77777777" w:rsidTr="00AF673C">
        <w:trPr>
          <w:trHeight w:val="83"/>
        </w:trPr>
        <w:tc>
          <w:tcPr>
            <w:tcW w:w="9576" w:type="dxa"/>
            <w:gridSpan w:val="2"/>
            <w:shd w:val="clear" w:color="auto" w:fill="D9D9D9"/>
            <w:tcMar>
              <w:top w:w="0" w:type="dxa"/>
              <w:left w:w="108" w:type="dxa"/>
              <w:bottom w:w="0" w:type="dxa"/>
              <w:right w:w="108" w:type="dxa"/>
            </w:tcMar>
          </w:tcPr>
          <w:p w14:paraId="2826E9DC" w14:textId="507852C0" w:rsidR="00F75402" w:rsidRPr="00F75402" w:rsidRDefault="00B046F2" w:rsidP="00553258">
            <w:pPr>
              <w:pStyle w:val="LWPTableHeading"/>
              <w:rPr>
                <w:lang w:eastAsia="zh-TW"/>
              </w:rPr>
            </w:pPr>
            <w:r w:rsidRPr="00553258">
              <w:t>S02_ManageSubSite</w:t>
            </w:r>
          </w:p>
        </w:tc>
      </w:tr>
      <w:tr w:rsidR="00F75402" w:rsidRPr="00F75402" w14:paraId="2826E9E0" w14:textId="77777777" w:rsidTr="00AF673C">
        <w:trPr>
          <w:trHeight w:val="83"/>
        </w:trPr>
        <w:tc>
          <w:tcPr>
            <w:tcW w:w="1820" w:type="dxa"/>
            <w:shd w:val="clear" w:color="auto" w:fill="D9D9D9"/>
            <w:tcMar>
              <w:top w:w="0" w:type="dxa"/>
              <w:left w:w="108" w:type="dxa"/>
              <w:bottom w:w="0" w:type="dxa"/>
              <w:right w:w="108" w:type="dxa"/>
            </w:tcMar>
            <w:hideMark/>
          </w:tcPr>
          <w:p w14:paraId="2826E9DE" w14:textId="6A36BAE5"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56" w:type="dxa"/>
            <w:tcMar>
              <w:top w:w="0" w:type="dxa"/>
              <w:left w:w="108" w:type="dxa"/>
              <w:bottom w:w="0" w:type="dxa"/>
              <w:right w:w="108" w:type="dxa"/>
            </w:tcMar>
            <w:hideMark/>
          </w:tcPr>
          <w:p w14:paraId="2826E9DF" w14:textId="77777777" w:rsidR="00F75402" w:rsidRPr="00553258" w:rsidRDefault="002C4631" w:rsidP="003D0D56">
            <w:pPr>
              <w:numPr>
                <w:ilvl w:val="8"/>
                <w:numId w:val="0"/>
              </w:numPr>
              <w:tabs>
                <w:tab w:val="num" w:pos="360"/>
                <w:tab w:val="num" w:pos="540"/>
              </w:tabs>
              <w:autoSpaceDE w:val="0"/>
              <w:autoSpaceDN w:val="0"/>
              <w:adjustRightInd w:val="0"/>
              <w:contextualSpacing/>
              <w:rPr>
                <w:rFonts w:eastAsia="PMingLiU" w:cs="Arial"/>
                <w:sz w:val="18"/>
                <w:szCs w:val="18"/>
                <w:lang w:eastAsia="zh-TW"/>
              </w:rPr>
            </w:pPr>
            <w:bookmarkStart w:id="601" w:name="MSSITESS_S02_TC05_DeleteWebFailureNonExi"/>
            <w:r w:rsidRPr="00553258">
              <w:rPr>
                <w:rFonts w:eastAsia="PMingLiU" w:cs="Arial"/>
                <w:sz w:val="18"/>
                <w:szCs w:val="18"/>
                <w:lang w:eastAsia="zh-TW"/>
              </w:rPr>
              <w:t>MSSITESS_S02_TC05_DeleteWebFailureNonExistentUrl</w:t>
            </w:r>
            <w:bookmarkEnd w:id="601"/>
          </w:p>
        </w:tc>
      </w:tr>
      <w:tr w:rsidR="00F75402" w:rsidRPr="00F75402" w14:paraId="2826E9E3" w14:textId="77777777" w:rsidTr="00AF673C">
        <w:tc>
          <w:tcPr>
            <w:tcW w:w="1820" w:type="dxa"/>
            <w:shd w:val="clear" w:color="auto" w:fill="D9D9D9"/>
            <w:tcMar>
              <w:top w:w="0" w:type="dxa"/>
              <w:left w:w="108" w:type="dxa"/>
              <w:bottom w:w="0" w:type="dxa"/>
              <w:right w:w="108" w:type="dxa"/>
            </w:tcMar>
            <w:hideMark/>
          </w:tcPr>
          <w:p w14:paraId="2826E9E1"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56" w:type="dxa"/>
            <w:tcMar>
              <w:top w:w="0" w:type="dxa"/>
              <w:left w:w="108" w:type="dxa"/>
              <w:bottom w:w="0" w:type="dxa"/>
              <w:right w:w="108" w:type="dxa"/>
            </w:tcMar>
            <w:hideMark/>
          </w:tcPr>
          <w:p w14:paraId="2826E9E2" w14:textId="116C1AAD" w:rsidR="00F75402" w:rsidRPr="00553258" w:rsidRDefault="00F75402" w:rsidP="00FD4156">
            <w:pPr>
              <w:numPr>
                <w:ilvl w:val="8"/>
                <w:numId w:val="0"/>
              </w:numPr>
              <w:tabs>
                <w:tab w:val="num" w:pos="360"/>
                <w:tab w:val="num" w:pos="540"/>
              </w:tabs>
              <w:contextualSpacing/>
              <w:rPr>
                <w:rFonts w:eastAsiaTheme="minorEastAsia" w:cs="Arial"/>
                <w:sz w:val="18"/>
                <w:szCs w:val="18"/>
              </w:rPr>
            </w:pPr>
            <w:r w:rsidRPr="00553258">
              <w:rPr>
                <w:rFonts w:eastAsia="PMingLiU" w:cs="Arial"/>
                <w:sz w:val="18"/>
                <w:szCs w:val="18"/>
                <w:lang w:eastAsia="zh-TW"/>
              </w:rPr>
              <w:t xml:space="preserve">This test case is designed to verify DeleteWeb operation when webUrl is </w:t>
            </w:r>
            <w:r w:rsidR="00FD4156">
              <w:rPr>
                <w:rFonts w:eastAsia="PMingLiU" w:cs="Arial"/>
                <w:sz w:val="18"/>
                <w:szCs w:val="18"/>
                <w:lang w:eastAsia="zh-TW"/>
              </w:rPr>
              <w:t>non-existent</w:t>
            </w:r>
            <w:r w:rsidRPr="00553258">
              <w:rPr>
                <w:rFonts w:eastAsia="PMingLiU" w:cs="Arial"/>
                <w:sz w:val="18"/>
                <w:szCs w:val="18"/>
                <w:lang w:eastAsia="zh-TW"/>
              </w:rPr>
              <w:t>.</w:t>
            </w:r>
            <w:r w:rsidRPr="00553258">
              <w:rPr>
                <w:rFonts w:eastAsiaTheme="minorEastAsia" w:cs="Arial"/>
                <w:sz w:val="18"/>
                <w:szCs w:val="18"/>
              </w:rPr>
              <w:t xml:space="preserve"> </w:t>
            </w:r>
          </w:p>
        </w:tc>
      </w:tr>
      <w:tr w:rsidR="00F75402" w:rsidRPr="00F75402" w14:paraId="2826E9E7" w14:textId="77777777" w:rsidTr="00AF673C">
        <w:tc>
          <w:tcPr>
            <w:tcW w:w="1820" w:type="dxa"/>
            <w:shd w:val="clear" w:color="auto" w:fill="D9D9D9"/>
            <w:tcMar>
              <w:top w:w="0" w:type="dxa"/>
              <w:left w:w="108" w:type="dxa"/>
              <w:bottom w:w="0" w:type="dxa"/>
              <w:right w:w="108" w:type="dxa"/>
            </w:tcMar>
            <w:hideMark/>
          </w:tcPr>
          <w:p w14:paraId="2826E9E4"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56" w:type="dxa"/>
            <w:tcMar>
              <w:top w:w="0" w:type="dxa"/>
              <w:left w:w="108" w:type="dxa"/>
              <w:bottom w:w="0" w:type="dxa"/>
              <w:right w:w="108" w:type="dxa"/>
            </w:tcMar>
            <w:hideMark/>
          </w:tcPr>
          <w:p w14:paraId="2826E9E5" w14:textId="77777777" w:rsidR="00F75402" w:rsidRPr="00553258" w:rsidRDefault="00F75402" w:rsidP="00F80568">
            <w:pPr>
              <w:numPr>
                <w:ilvl w:val="0"/>
                <w:numId w:val="31"/>
              </w:numPr>
              <w:tabs>
                <w:tab w:val="num" w:pos="540"/>
              </w:tabs>
              <w:contextualSpacing/>
              <w:rPr>
                <w:rFonts w:eastAsia="PMingLiU" w:cs="Arial"/>
                <w:sz w:val="18"/>
                <w:szCs w:val="18"/>
                <w:lang w:eastAsia="zh-TW"/>
              </w:rPr>
            </w:pPr>
            <w:r w:rsidRPr="00553258">
              <w:rPr>
                <w:rFonts w:eastAsia="PMingLiU" w:cs="Arial"/>
                <w:sz w:val="18"/>
                <w:szCs w:val="18"/>
                <w:lang w:eastAsia="zh-TW"/>
              </w:rPr>
              <w:t>&lt;Common Prerequisites&gt;</w:t>
            </w:r>
          </w:p>
          <w:p w14:paraId="2826E9E6" w14:textId="77777777" w:rsidR="00F75402" w:rsidRPr="00553258" w:rsidRDefault="00F75402" w:rsidP="00F80568">
            <w:pPr>
              <w:numPr>
                <w:ilvl w:val="0"/>
                <w:numId w:val="31"/>
              </w:numPr>
              <w:rPr>
                <w:rFonts w:eastAsia="PMingLiU" w:cs="Arial"/>
                <w:sz w:val="18"/>
                <w:szCs w:val="18"/>
                <w:lang w:eastAsia="zh-TW"/>
              </w:rPr>
            </w:pPr>
            <w:r w:rsidRPr="00553258">
              <w:rPr>
                <w:rFonts w:eastAsia="PMingLiU" w:cs="Arial"/>
                <w:sz w:val="18"/>
                <w:szCs w:val="18"/>
                <w:lang w:eastAsia="zh-TW"/>
              </w:rPr>
              <w:t>There is a team site (</w:t>
            </w:r>
            <w:r w:rsidR="00DA3FEC" w:rsidRPr="00553258">
              <w:rPr>
                <w:rFonts w:eastAsia="PMingLiU" w:cs="Arial"/>
                <w:sz w:val="18"/>
                <w:szCs w:val="18"/>
                <w:lang w:eastAsia="zh-TW"/>
              </w:rPr>
              <w:t>“MSSITESS_Site”</w:t>
            </w:r>
            <w:r w:rsidRPr="00553258">
              <w:rPr>
                <w:rFonts w:eastAsia="PMingLiU" w:cs="Arial"/>
                <w:sz w:val="18"/>
                <w:szCs w:val="18"/>
                <w:lang w:eastAsia="zh-TW"/>
              </w:rPr>
              <w:t>) in the site collection on the server.</w:t>
            </w:r>
          </w:p>
        </w:tc>
      </w:tr>
      <w:tr w:rsidR="00F75402" w:rsidRPr="00F75402" w14:paraId="2826E9EE" w14:textId="77777777" w:rsidTr="00AF673C">
        <w:tc>
          <w:tcPr>
            <w:tcW w:w="1820" w:type="dxa"/>
            <w:shd w:val="clear" w:color="auto" w:fill="D9D9D9"/>
            <w:tcMar>
              <w:top w:w="0" w:type="dxa"/>
              <w:left w:w="108" w:type="dxa"/>
              <w:bottom w:w="0" w:type="dxa"/>
              <w:right w:w="108" w:type="dxa"/>
            </w:tcMar>
            <w:hideMark/>
          </w:tcPr>
          <w:p w14:paraId="2826E9E8" w14:textId="50ACDDEC"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56" w:type="dxa"/>
            <w:tcMar>
              <w:top w:w="0" w:type="dxa"/>
              <w:left w:w="108" w:type="dxa"/>
              <w:bottom w:w="0" w:type="dxa"/>
              <w:right w:w="108" w:type="dxa"/>
            </w:tcMar>
            <w:hideMark/>
          </w:tcPr>
          <w:p w14:paraId="2826E9E9" w14:textId="77777777" w:rsidR="00F75402" w:rsidRPr="00553258" w:rsidRDefault="00F75402" w:rsidP="00F75402">
            <w:pPr>
              <w:numPr>
                <w:ilvl w:val="3"/>
                <w:numId w:val="2"/>
              </w:numPr>
              <w:tabs>
                <w:tab w:val="clear" w:pos="2880"/>
                <w:tab w:val="num" w:pos="340"/>
                <w:tab w:val="num" w:pos="540"/>
              </w:tabs>
              <w:ind w:left="340" w:hanging="340"/>
              <w:contextualSpacing/>
              <w:rPr>
                <w:rFonts w:eastAsia="PMingLiU" w:cs="Arial"/>
                <w:sz w:val="18"/>
                <w:szCs w:val="18"/>
                <w:lang w:eastAsia="zh-TW"/>
              </w:rPr>
            </w:pPr>
            <w:r w:rsidRPr="00553258">
              <w:rPr>
                <w:rFonts w:eastAsia="PMingLiU" w:cs="Arial"/>
                <w:sz w:val="18"/>
                <w:szCs w:val="18"/>
                <w:lang w:eastAsia="zh-TW"/>
              </w:rPr>
              <w:t>The client calls the InitializeWebService operation to initialize the web service.</w:t>
            </w:r>
          </w:p>
          <w:p w14:paraId="2826E9ED" w14:textId="6FEDEB81" w:rsidR="00F75402" w:rsidRPr="00971735" w:rsidRDefault="00F75402" w:rsidP="00F75402">
            <w:pPr>
              <w:numPr>
                <w:ilvl w:val="3"/>
                <w:numId w:val="2"/>
              </w:numPr>
              <w:tabs>
                <w:tab w:val="clear" w:pos="2880"/>
                <w:tab w:val="num" w:pos="340"/>
              </w:tabs>
              <w:ind w:left="346" w:hanging="346"/>
              <w:rPr>
                <w:rFonts w:eastAsia="PMingLiU" w:cs="Arial"/>
                <w:sz w:val="18"/>
                <w:szCs w:val="18"/>
                <w:lang w:eastAsia="zh-TW"/>
              </w:rPr>
            </w:pPr>
            <w:r w:rsidRPr="00553258">
              <w:rPr>
                <w:rFonts w:eastAsia="PMingLiU" w:cs="Arial"/>
                <w:sz w:val="18"/>
                <w:szCs w:val="18"/>
                <w:lang w:eastAsia="zh-TW"/>
              </w:rPr>
              <w:t xml:space="preserve">The client calls the DeleteWeb operation to delete a </w:t>
            </w:r>
            <w:r w:rsidR="002C4631" w:rsidRPr="00553258">
              <w:rPr>
                <w:rFonts w:eastAsiaTheme="minorEastAsia" w:cs="Arial"/>
                <w:sz w:val="18"/>
                <w:szCs w:val="18"/>
              </w:rPr>
              <w:t>non-existent</w:t>
            </w:r>
            <w:r w:rsidRPr="00553258">
              <w:rPr>
                <w:rFonts w:eastAsia="PMingLiU" w:cs="Arial"/>
                <w:sz w:val="18"/>
                <w:szCs w:val="18"/>
                <w:lang w:eastAsia="zh-TW"/>
              </w:rPr>
              <w:t xml:space="preserve"> subsite of the current site.</w:t>
            </w:r>
          </w:p>
        </w:tc>
      </w:tr>
      <w:tr w:rsidR="00F75402" w:rsidRPr="00F75402" w14:paraId="2826E9F8" w14:textId="77777777" w:rsidTr="00AF673C">
        <w:tc>
          <w:tcPr>
            <w:tcW w:w="1820" w:type="dxa"/>
            <w:shd w:val="clear" w:color="auto" w:fill="D9D9D9"/>
            <w:tcMar>
              <w:top w:w="0" w:type="dxa"/>
              <w:left w:w="108" w:type="dxa"/>
              <w:bottom w:w="0" w:type="dxa"/>
              <w:right w:w="108" w:type="dxa"/>
            </w:tcMar>
            <w:hideMark/>
          </w:tcPr>
          <w:p w14:paraId="2826E9F6"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56" w:type="dxa"/>
            <w:tcMar>
              <w:top w:w="0" w:type="dxa"/>
              <w:left w:w="108" w:type="dxa"/>
              <w:bottom w:w="0" w:type="dxa"/>
              <w:right w:w="108" w:type="dxa"/>
            </w:tcMar>
            <w:hideMark/>
          </w:tcPr>
          <w:p w14:paraId="2826E9F7" w14:textId="77777777" w:rsidR="00F75402" w:rsidRPr="00790F4D" w:rsidRDefault="00F75402" w:rsidP="00553258">
            <w:pPr>
              <w:pStyle w:val="LWPTableText"/>
              <w:rPr>
                <w:rFonts w:eastAsiaTheme="minorEastAsia"/>
              </w:rPr>
            </w:pPr>
            <w:r w:rsidRPr="000C7D84">
              <w:rPr>
                <w:rFonts w:eastAsiaTheme="minorEastAsia"/>
              </w:rPr>
              <w:t>N/A</w:t>
            </w:r>
          </w:p>
        </w:tc>
      </w:tr>
    </w:tbl>
    <w:p w14:paraId="2826E9F9" w14:textId="7F51C8F2" w:rsidR="00F75402" w:rsidRDefault="00F75402" w:rsidP="00553258">
      <w:pPr>
        <w:pStyle w:val="LWPTableCaption"/>
        <w:rPr>
          <w:rFonts w:eastAsiaTheme="minorEastAsia"/>
          <w:lang w:eastAsia="zh-CN"/>
        </w:rPr>
      </w:pPr>
      <w:r w:rsidRPr="00F75402">
        <w:t>MSSITESS_S</w:t>
      </w:r>
      <w:r w:rsidR="00C23092">
        <w:t>0</w:t>
      </w:r>
      <w:r w:rsidRPr="00F75402">
        <w:t>2_TC0</w:t>
      </w:r>
      <w:r w:rsidRPr="00F75402">
        <w:rPr>
          <w:rFonts w:hint="eastAsia"/>
        </w:rPr>
        <w:t>5</w:t>
      </w:r>
      <w:r w:rsidRPr="00F75402">
        <w:t>_DeleteWebFailureInvalidUrl</w:t>
      </w:r>
    </w:p>
    <w:p w14:paraId="751694C7" w14:textId="77777777" w:rsidR="00561B4B" w:rsidRPr="00553258" w:rsidRDefault="00561B4B" w:rsidP="00553258">
      <w:pPr>
        <w:pStyle w:val="LWPSpaceafterTablesCodeBlocks"/>
        <w:rPr>
          <w:lang w:eastAsia="zh-CN"/>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8"/>
        <w:gridCol w:w="7650"/>
      </w:tblGrid>
      <w:tr w:rsidR="00CD4F7A" w:rsidRPr="00F75402" w14:paraId="2826E9FE" w14:textId="77777777" w:rsidTr="00CD4F7A">
        <w:trPr>
          <w:trHeight w:val="332"/>
        </w:trPr>
        <w:tc>
          <w:tcPr>
            <w:tcW w:w="9468" w:type="dxa"/>
            <w:gridSpan w:val="2"/>
            <w:shd w:val="clear" w:color="auto" w:fill="D9D9D9"/>
            <w:tcMar>
              <w:top w:w="0" w:type="dxa"/>
              <w:left w:w="108" w:type="dxa"/>
              <w:bottom w:w="0" w:type="dxa"/>
              <w:right w:w="108" w:type="dxa"/>
            </w:tcMar>
          </w:tcPr>
          <w:p w14:paraId="2826E9FD" w14:textId="0991ABE2" w:rsidR="00CD4F7A" w:rsidRPr="000C7D84" w:rsidRDefault="00CD4F7A" w:rsidP="00CD4F7A">
            <w:pPr>
              <w:pStyle w:val="LWPTableHeading"/>
              <w:rPr>
                <w:rFonts w:eastAsia="PMingLiU"/>
                <w:lang w:eastAsia="zh-TW"/>
              </w:rPr>
            </w:pPr>
            <w:r w:rsidRPr="00CD4F7A">
              <w:t>S02_ManageSubSite</w:t>
            </w:r>
          </w:p>
        </w:tc>
      </w:tr>
      <w:tr w:rsidR="00CD4F7A" w:rsidRPr="00F75402" w14:paraId="4900FF99" w14:textId="77777777" w:rsidTr="00CD4F7A">
        <w:trPr>
          <w:trHeight w:val="83"/>
        </w:trPr>
        <w:tc>
          <w:tcPr>
            <w:tcW w:w="1818" w:type="dxa"/>
            <w:shd w:val="clear" w:color="auto" w:fill="D9D9D9"/>
            <w:tcMar>
              <w:top w:w="0" w:type="dxa"/>
              <w:left w:w="108" w:type="dxa"/>
              <w:bottom w:w="0" w:type="dxa"/>
              <w:right w:w="108" w:type="dxa"/>
            </w:tcMar>
          </w:tcPr>
          <w:p w14:paraId="48AAA845" w14:textId="066915E9" w:rsidR="00CD4F7A" w:rsidRDefault="00CD4F7A" w:rsidP="00CD4F7A">
            <w:pPr>
              <w:spacing w:line="83" w:lineRule="atLeast"/>
              <w:ind w:right="-18"/>
              <w:rPr>
                <w:rFonts w:eastAsia="PMingLiU"/>
                <w:b/>
                <w:bCs/>
                <w:szCs w:val="18"/>
                <w:lang w:eastAsia="zh-TW"/>
              </w:rPr>
            </w:pPr>
            <w:r>
              <w:rPr>
                <w:rFonts w:eastAsia="PMingLiU"/>
                <w:b/>
                <w:bCs/>
                <w:szCs w:val="18"/>
                <w:lang w:eastAsia="zh-TW"/>
              </w:rPr>
              <w:t>Test case ID</w:t>
            </w:r>
          </w:p>
        </w:tc>
        <w:tc>
          <w:tcPr>
            <w:tcW w:w="7650" w:type="dxa"/>
            <w:tcMar>
              <w:top w:w="0" w:type="dxa"/>
              <w:left w:w="108" w:type="dxa"/>
              <w:bottom w:w="0" w:type="dxa"/>
              <w:right w:w="108" w:type="dxa"/>
            </w:tcMar>
          </w:tcPr>
          <w:p w14:paraId="56064139" w14:textId="087A4EB6" w:rsidR="00CD4F7A" w:rsidRPr="000C7D84" w:rsidRDefault="00CD4F7A" w:rsidP="00CD4F7A">
            <w:pPr>
              <w:pStyle w:val="LWPTableText"/>
              <w:rPr>
                <w:rFonts w:eastAsia="PMingLiU"/>
                <w:lang w:eastAsia="zh-TW"/>
              </w:rPr>
            </w:pPr>
            <w:bookmarkStart w:id="602" w:name="MSSITESS_S02_TC06_CeateWebWithZeroFalse"/>
            <w:r w:rsidRPr="000C7D84">
              <w:rPr>
                <w:rFonts w:eastAsia="PMingLiU"/>
                <w:lang w:eastAsia="zh-TW"/>
              </w:rPr>
              <w:t>MSSITESS_S</w:t>
            </w:r>
            <w:r w:rsidRPr="00553258">
              <w:rPr>
                <w:rFonts w:eastAsia="PMingLiU"/>
                <w:lang w:eastAsia="zh-TW"/>
              </w:rPr>
              <w:t>02_TC06_CreateWebWithZeroFalse</w:t>
            </w:r>
            <w:bookmarkEnd w:id="602"/>
          </w:p>
        </w:tc>
      </w:tr>
      <w:tr w:rsidR="00CD4F7A" w:rsidRPr="00F75402" w14:paraId="2826EA01" w14:textId="77777777" w:rsidTr="00CD4F7A">
        <w:tc>
          <w:tcPr>
            <w:tcW w:w="1818" w:type="dxa"/>
            <w:shd w:val="clear" w:color="auto" w:fill="D9D9D9"/>
            <w:tcMar>
              <w:top w:w="0" w:type="dxa"/>
              <w:left w:w="108" w:type="dxa"/>
              <w:bottom w:w="0" w:type="dxa"/>
              <w:right w:w="108" w:type="dxa"/>
            </w:tcMar>
            <w:hideMark/>
          </w:tcPr>
          <w:p w14:paraId="2826E9FF" w14:textId="77777777" w:rsidR="00CD4F7A" w:rsidRPr="00F75402" w:rsidRDefault="00CD4F7A" w:rsidP="00CD4F7A">
            <w:pPr>
              <w:ind w:right="-18"/>
              <w:rPr>
                <w:rFonts w:eastAsia="PMingLiU"/>
                <w:szCs w:val="18"/>
                <w:lang w:eastAsia="zh-TW"/>
              </w:rPr>
            </w:pPr>
            <w:r w:rsidRPr="00F75402">
              <w:rPr>
                <w:rFonts w:eastAsia="PMingLiU"/>
                <w:b/>
                <w:bCs/>
                <w:szCs w:val="18"/>
                <w:lang w:eastAsia="zh-TW"/>
              </w:rPr>
              <w:t xml:space="preserve">Description </w:t>
            </w:r>
          </w:p>
        </w:tc>
        <w:tc>
          <w:tcPr>
            <w:tcW w:w="7650" w:type="dxa"/>
            <w:tcMar>
              <w:top w:w="0" w:type="dxa"/>
              <w:left w:w="108" w:type="dxa"/>
              <w:bottom w:w="0" w:type="dxa"/>
              <w:right w:w="108" w:type="dxa"/>
            </w:tcMar>
            <w:hideMark/>
          </w:tcPr>
          <w:p w14:paraId="2826EA00" w14:textId="77777777" w:rsidR="00CD4F7A" w:rsidRPr="00AF387E" w:rsidRDefault="00CD4F7A" w:rsidP="00CD4F7A">
            <w:pPr>
              <w:pStyle w:val="LWPTableText"/>
              <w:rPr>
                <w:rFonts w:eastAsiaTheme="minorEastAsia"/>
              </w:rPr>
            </w:pPr>
            <w:r w:rsidRPr="000C7D84">
              <w:rPr>
                <w:rFonts w:eastAsia="PMingLiU"/>
                <w:lang w:eastAsia="zh-TW"/>
              </w:rPr>
              <w:t>This test case is designed to verify the</w:t>
            </w:r>
            <w:r w:rsidRPr="00790F4D">
              <w:rPr>
                <w:rFonts w:eastAsia="PMingLiU"/>
                <w:lang w:eastAsia="zh-TW"/>
              </w:rPr>
              <w:t xml:space="preserve"> properties of CreateWeb operation.</w:t>
            </w:r>
            <w:r w:rsidRPr="009A5260">
              <w:rPr>
                <w:rFonts w:eastAsiaTheme="minorEastAsia"/>
              </w:rPr>
              <w:t xml:space="preserve"> </w:t>
            </w:r>
          </w:p>
        </w:tc>
      </w:tr>
      <w:tr w:rsidR="00CD4F7A" w:rsidRPr="00F75402" w14:paraId="2826EA04" w14:textId="77777777" w:rsidTr="00CD4F7A">
        <w:tc>
          <w:tcPr>
            <w:tcW w:w="1818" w:type="dxa"/>
            <w:shd w:val="clear" w:color="auto" w:fill="D9D9D9"/>
            <w:tcMar>
              <w:top w:w="0" w:type="dxa"/>
              <w:left w:w="108" w:type="dxa"/>
              <w:bottom w:w="0" w:type="dxa"/>
              <w:right w:w="108" w:type="dxa"/>
            </w:tcMar>
            <w:hideMark/>
          </w:tcPr>
          <w:p w14:paraId="2826EA02" w14:textId="77777777" w:rsidR="00CD4F7A" w:rsidRPr="00F75402" w:rsidRDefault="00CD4F7A" w:rsidP="00CD4F7A">
            <w:pPr>
              <w:ind w:right="-18"/>
              <w:rPr>
                <w:rFonts w:eastAsia="PMingLiU"/>
                <w:szCs w:val="18"/>
                <w:lang w:eastAsia="zh-TW"/>
              </w:rPr>
            </w:pPr>
            <w:r w:rsidRPr="00F75402">
              <w:rPr>
                <w:rFonts w:eastAsia="PMingLiU"/>
                <w:b/>
                <w:bCs/>
                <w:szCs w:val="18"/>
                <w:lang w:eastAsia="zh-TW"/>
              </w:rPr>
              <w:t>Prerequisites</w:t>
            </w:r>
          </w:p>
        </w:tc>
        <w:tc>
          <w:tcPr>
            <w:tcW w:w="7650" w:type="dxa"/>
            <w:tcMar>
              <w:top w:w="0" w:type="dxa"/>
              <w:left w:w="108" w:type="dxa"/>
              <w:bottom w:w="0" w:type="dxa"/>
              <w:right w:w="108" w:type="dxa"/>
            </w:tcMar>
            <w:hideMark/>
          </w:tcPr>
          <w:p w14:paraId="2826EA03" w14:textId="77777777" w:rsidR="00CD4F7A" w:rsidRPr="00790F4D" w:rsidRDefault="00CD4F7A" w:rsidP="00CD4F7A">
            <w:pPr>
              <w:pStyle w:val="LWPTableText"/>
              <w:rPr>
                <w:rFonts w:eastAsia="PMingLiU"/>
                <w:lang w:eastAsia="zh-TW"/>
              </w:rPr>
            </w:pPr>
            <w:r w:rsidRPr="000C7D84">
              <w:rPr>
                <w:rFonts w:eastAsiaTheme="minorEastAsia"/>
              </w:rPr>
              <w:t>N/A</w:t>
            </w:r>
          </w:p>
        </w:tc>
      </w:tr>
      <w:tr w:rsidR="00CD4F7A" w:rsidRPr="00F75402" w14:paraId="2826EA18" w14:textId="77777777" w:rsidTr="00CD4F7A">
        <w:tc>
          <w:tcPr>
            <w:tcW w:w="1818" w:type="dxa"/>
            <w:shd w:val="clear" w:color="auto" w:fill="D9D9D9"/>
            <w:tcMar>
              <w:top w:w="0" w:type="dxa"/>
              <w:left w:w="108" w:type="dxa"/>
              <w:bottom w:w="0" w:type="dxa"/>
              <w:right w:w="108" w:type="dxa"/>
            </w:tcMar>
            <w:hideMark/>
          </w:tcPr>
          <w:p w14:paraId="2826EA05" w14:textId="5D431D2E" w:rsidR="00CD4F7A" w:rsidRPr="00F75402" w:rsidRDefault="00CD4F7A" w:rsidP="00CD4F7A">
            <w:pPr>
              <w:ind w:right="-18"/>
              <w:rPr>
                <w:rFonts w:eastAsia="PMingLiU"/>
                <w:szCs w:val="18"/>
                <w:lang w:eastAsia="zh-TW"/>
              </w:rPr>
            </w:pPr>
            <w:r>
              <w:rPr>
                <w:rFonts w:eastAsia="PMingLiU"/>
                <w:b/>
                <w:bCs/>
                <w:szCs w:val="18"/>
                <w:lang w:eastAsia="zh-TW"/>
              </w:rPr>
              <w:t>Test execution steps</w:t>
            </w:r>
          </w:p>
        </w:tc>
        <w:tc>
          <w:tcPr>
            <w:tcW w:w="7650" w:type="dxa"/>
            <w:tcMar>
              <w:top w:w="0" w:type="dxa"/>
              <w:left w:w="108" w:type="dxa"/>
              <w:bottom w:w="0" w:type="dxa"/>
              <w:right w:w="108" w:type="dxa"/>
            </w:tcMar>
            <w:hideMark/>
          </w:tcPr>
          <w:p w14:paraId="2826EA06" w14:textId="77777777" w:rsidR="00CD4F7A" w:rsidRPr="00553258" w:rsidRDefault="00CD4F7A" w:rsidP="00CD4F7A">
            <w:pPr>
              <w:numPr>
                <w:ilvl w:val="4"/>
                <w:numId w:val="2"/>
              </w:numPr>
              <w:tabs>
                <w:tab w:val="clear" w:pos="3600"/>
                <w:tab w:val="num" w:pos="340"/>
                <w:tab w:val="num" w:pos="540"/>
              </w:tabs>
              <w:ind w:left="340" w:hanging="340"/>
              <w:contextualSpacing/>
              <w:rPr>
                <w:rFonts w:eastAsia="PMingLiU"/>
                <w:sz w:val="18"/>
                <w:szCs w:val="18"/>
                <w:lang w:eastAsia="zh-TW"/>
              </w:rPr>
            </w:pPr>
            <w:r w:rsidRPr="00553258">
              <w:rPr>
                <w:rFonts w:eastAsia="PMingLiU"/>
                <w:sz w:val="18"/>
                <w:szCs w:val="18"/>
                <w:lang w:eastAsia="zh-TW"/>
              </w:rPr>
              <w:t>The client calls InitializeWebService operation to initialize the web service.</w:t>
            </w:r>
          </w:p>
          <w:p w14:paraId="2826EA07" w14:textId="77777777" w:rsidR="00CD4F7A" w:rsidRPr="00553258" w:rsidRDefault="00CD4F7A" w:rsidP="00CD4F7A">
            <w:pPr>
              <w:numPr>
                <w:ilvl w:val="4"/>
                <w:numId w:val="2"/>
              </w:numPr>
              <w:tabs>
                <w:tab w:val="clear" w:pos="3600"/>
                <w:tab w:val="num" w:pos="340"/>
              </w:tabs>
              <w:ind w:left="340" w:hanging="340"/>
              <w:rPr>
                <w:rFonts w:eastAsia="PMingLiU"/>
                <w:sz w:val="18"/>
                <w:szCs w:val="18"/>
                <w:lang w:eastAsia="zh-TW"/>
              </w:rPr>
            </w:pPr>
            <w:r w:rsidRPr="00553258">
              <w:rPr>
                <w:rFonts w:eastAsia="PMingLiU"/>
                <w:sz w:val="18"/>
                <w:szCs w:val="18"/>
                <w:lang w:eastAsia="zh-TW"/>
              </w:rPr>
              <w:t>The client calls the GetSiteTemplates operation with valid parameters.</w:t>
            </w:r>
          </w:p>
          <w:p w14:paraId="2826EA08" w14:textId="77777777" w:rsidR="00CD4F7A" w:rsidRPr="00553258" w:rsidRDefault="00CD4F7A" w:rsidP="00CD4F7A">
            <w:pPr>
              <w:numPr>
                <w:ilvl w:val="4"/>
                <w:numId w:val="2"/>
              </w:numPr>
              <w:tabs>
                <w:tab w:val="clear" w:pos="3600"/>
                <w:tab w:val="num" w:pos="340"/>
              </w:tabs>
              <w:ind w:left="340" w:hanging="340"/>
              <w:rPr>
                <w:rFonts w:eastAsia="PMingLiU"/>
                <w:sz w:val="18"/>
                <w:szCs w:val="18"/>
                <w:lang w:eastAsia="zh-TW"/>
              </w:rPr>
            </w:pPr>
            <w:r w:rsidRPr="00553258">
              <w:rPr>
                <w:rFonts w:eastAsia="PMingLiU"/>
                <w:sz w:val="18"/>
                <w:szCs w:val="18"/>
                <w:lang w:eastAsia="zh-TW"/>
              </w:rPr>
              <w:t>The client calls the CreateWeb operation to create web with language, locale, collationLocale zero and uniquePermissions, anonymous, presence false.</w:t>
            </w:r>
          </w:p>
          <w:p w14:paraId="2826EA09" w14:textId="77777777" w:rsidR="00CD4F7A" w:rsidRPr="00553258" w:rsidRDefault="00CD4F7A" w:rsidP="00CD4F7A">
            <w:pPr>
              <w:numPr>
                <w:ilvl w:val="4"/>
                <w:numId w:val="2"/>
              </w:numPr>
              <w:tabs>
                <w:tab w:val="clear" w:pos="3600"/>
                <w:tab w:val="num" w:pos="340"/>
              </w:tabs>
              <w:ind w:left="340" w:hanging="340"/>
              <w:rPr>
                <w:rFonts w:eastAsia="PMingLiU"/>
                <w:sz w:val="18"/>
                <w:szCs w:val="18"/>
                <w:lang w:eastAsia="zh-TW"/>
              </w:rPr>
            </w:pPr>
            <w:r w:rsidRPr="00553258">
              <w:rPr>
                <w:rFonts w:eastAsia="PMingLiU"/>
                <w:sz w:val="18"/>
                <w:szCs w:val="18"/>
                <w:lang w:eastAsia="zh-TW"/>
              </w:rPr>
              <w:t>The client calls GetWebProperties method to get properties of the create web.</w:t>
            </w:r>
          </w:p>
          <w:p w14:paraId="2826EA0A" w14:textId="77777777" w:rsidR="00CD4F7A" w:rsidRPr="00553258" w:rsidRDefault="00CD4F7A" w:rsidP="00CD4F7A">
            <w:pPr>
              <w:numPr>
                <w:ilvl w:val="4"/>
                <w:numId w:val="2"/>
              </w:numPr>
              <w:tabs>
                <w:tab w:val="clear" w:pos="3600"/>
                <w:tab w:val="num" w:pos="340"/>
              </w:tabs>
              <w:ind w:left="340" w:hanging="340"/>
              <w:rPr>
                <w:rFonts w:eastAsia="PMingLiU"/>
                <w:sz w:val="18"/>
                <w:szCs w:val="18"/>
                <w:lang w:eastAsia="zh-TW"/>
              </w:rPr>
            </w:pPr>
            <w:r w:rsidRPr="00553258">
              <w:rPr>
                <w:rFonts w:eastAsia="PMingLiU"/>
                <w:sz w:val="18"/>
                <w:szCs w:val="18"/>
                <w:lang w:eastAsia="zh-TW"/>
              </w:rPr>
              <w:t xml:space="preserve">The client calls GetWebProperties method to get properties of the parent web.  </w:t>
            </w:r>
          </w:p>
          <w:p w14:paraId="2826EA17" w14:textId="77777777" w:rsidR="00CD4F7A" w:rsidRPr="00553258" w:rsidRDefault="00CD4F7A" w:rsidP="00CD4F7A">
            <w:pPr>
              <w:numPr>
                <w:ilvl w:val="4"/>
                <w:numId w:val="2"/>
              </w:numPr>
              <w:tabs>
                <w:tab w:val="clear" w:pos="3600"/>
                <w:tab w:val="num" w:pos="340"/>
              </w:tabs>
              <w:ind w:left="340" w:hanging="340"/>
              <w:rPr>
                <w:rFonts w:eastAsiaTheme="minorEastAsia" w:cs="NSimSun"/>
                <w:sz w:val="18"/>
                <w:szCs w:val="18"/>
                <w:lang w:eastAsia="zh-TW"/>
              </w:rPr>
            </w:pPr>
            <w:r w:rsidRPr="00553258">
              <w:rPr>
                <w:rFonts w:eastAsia="PMingLiU"/>
                <w:sz w:val="18"/>
                <w:szCs w:val="18"/>
                <w:lang w:eastAsia="zh-TW"/>
              </w:rPr>
              <w:t>The client calls DeleteWeb operation.</w:t>
            </w:r>
          </w:p>
        </w:tc>
      </w:tr>
      <w:tr w:rsidR="00CD4F7A" w:rsidRPr="00F75402" w14:paraId="2826EA22" w14:textId="77777777" w:rsidTr="00CD4F7A">
        <w:tc>
          <w:tcPr>
            <w:tcW w:w="1818" w:type="dxa"/>
            <w:shd w:val="clear" w:color="auto" w:fill="D9D9D9"/>
            <w:tcMar>
              <w:top w:w="0" w:type="dxa"/>
              <w:left w:w="108" w:type="dxa"/>
              <w:bottom w:w="0" w:type="dxa"/>
              <w:right w:w="108" w:type="dxa"/>
            </w:tcMar>
            <w:hideMark/>
          </w:tcPr>
          <w:p w14:paraId="2826EA20" w14:textId="77777777" w:rsidR="00CD4F7A" w:rsidRPr="00F75402" w:rsidRDefault="00CD4F7A" w:rsidP="00CD4F7A">
            <w:pPr>
              <w:ind w:right="-18"/>
              <w:rPr>
                <w:rFonts w:eastAsia="PMingLiU"/>
                <w:szCs w:val="18"/>
                <w:lang w:eastAsia="zh-TW"/>
              </w:rPr>
            </w:pPr>
            <w:r w:rsidRPr="00F75402">
              <w:rPr>
                <w:rFonts w:eastAsia="PMingLiU"/>
                <w:b/>
                <w:bCs/>
                <w:szCs w:val="18"/>
                <w:lang w:eastAsia="zh-TW"/>
              </w:rPr>
              <w:t>Cleanup</w:t>
            </w:r>
          </w:p>
        </w:tc>
        <w:tc>
          <w:tcPr>
            <w:tcW w:w="7650" w:type="dxa"/>
            <w:tcMar>
              <w:top w:w="0" w:type="dxa"/>
              <w:left w:w="108" w:type="dxa"/>
              <w:bottom w:w="0" w:type="dxa"/>
              <w:right w:w="108" w:type="dxa"/>
            </w:tcMar>
            <w:hideMark/>
          </w:tcPr>
          <w:p w14:paraId="2826EA21" w14:textId="77777777" w:rsidR="00CD4F7A" w:rsidRPr="00790F4D" w:rsidRDefault="00CD4F7A" w:rsidP="00CD4F7A">
            <w:pPr>
              <w:pStyle w:val="LWPTableText"/>
              <w:rPr>
                <w:rFonts w:eastAsiaTheme="minorEastAsia"/>
              </w:rPr>
            </w:pPr>
            <w:r w:rsidRPr="000C7D84">
              <w:rPr>
                <w:rFonts w:eastAsiaTheme="minorEastAsia"/>
              </w:rPr>
              <w:t>N/A</w:t>
            </w:r>
          </w:p>
        </w:tc>
      </w:tr>
    </w:tbl>
    <w:p w14:paraId="2826EA23" w14:textId="35F3AD0C" w:rsidR="00F75402" w:rsidRDefault="00F75402" w:rsidP="00553258">
      <w:pPr>
        <w:pStyle w:val="LWPTableCaption"/>
        <w:rPr>
          <w:rFonts w:eastAsiaTheme="minorEastAsia"/>
          <w:lang w:eastAsia="zh-CN"/>
        </w:rPr>
      </w:pPr>
      <w:r w:rsidRPr="00F75402">
        <w:t>MSSITESS_S</w:t>
      </w:r>
      <w:r w:rsidR="00C23092">
        <w:t>0</w:t>
      </w:r>
      <w:r w:rsidRPr="00F75402">
        <w:t>2_TC06_CeateWeb</w:t>
      </w:r>
      <w:r w:rsidRPr="00F0629E">
        <w:t>WithZeroFalse</w:t>
      </w:r>
    </w:p>
    <w:p w14:paraId="7E56985D"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0"/>
        <w:gridCol w:w="7756"/>
      </w:tblGrid>
      <w:tr w:rsidR="00F75402" w:rsidRPr="00F75402" w14:paraId="2826EA25" w14:textId="77777777" w:rsidTr="00B71F19">
        <w:trPr>
          <w:trHeight w:val="83"/>
        </w:trPr>
        <w:tc>
          <w:tcPr>
            <w:tcW w:w="9576" w:type="dxa"/>
            <w:gridSpan w:val="2"/>
            <w:shd w:val="clear" w:color="auto" w:fill="D9D9D9"/>
            <w:tcMar>
              <w:top w:w="0" w:type="dxa"/>
              <w:left w:w="108" w:type="dxa"/>
              <w:bottom w:w="0" w:type="dxa"/>
              <w:right w:w="108" w:type="dxa"/>
            </w:tcMar>
          </w:tcPr>
          <w:p w14:paraId="2826EA24" w14:textId="52B15868" w:rsidR="00F75402" w:rsidRPr="00F75402" w:rsidRDefault="00B046F2" w:rsidP="00553258">
            <w:pPr>
              <w:pStyle w:val="LWPTableHeading"/>
              <w:rPr>
                <w:lang w:eastAsia="zh-TW"/>
              </w:rPr>
            </w:pPr>
            <w:r w:rsidRPr="00553258">
              <w:t>S02_ManageSubSite</w:t>
            </w:r>
          </w:p>
        </w:tc>
      </w:tr>
      <w:tr w:rsidR="00F75402" w:rsidRPr="00F75402" w14:paraId="2826EA28" w14:textId="77777777" w:rsidTr="00B71F19">
        <w:trPr>
          <w:trHeight w:val="83"/>
        </w:trPr>
        <w:tc>
          <w:tcPr>
            <w:tcW w:w="1820" w:type="dxa"/>
            <w:shd w:val="clear" w:color="auto" w:fill="D9D9D9"/>
            <w:tcMar>
              <w:top w:w="0" w:type="dxa"/>
              <w:left w:w="108" w:type="dxa"/>
              <w:bottom w:w="0" w:type="dxa"/>
              <w:right w:w="108" w:type="dxa"/>
            </w:tcMar>
            <w:hideMark/>
          </w:tcPr>
          <w:p w14:paraId="2826EA26" w14:textId="60426413"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56" w:type="dxa"/>
            <w:tcMar>
              <w:top w:w="0" w:type="dxa"/>
              <w:left w:w="108" w:type="dxa"/>
              <w:bottom w:w="0" w:type="dxa"/>
              <w:right w:w="108" w:type="dxa"/>
            </w:tcMar>
            <w:hideMark/>
          </w:tcPr>
          <w:p w14:paraId="2826EA27" w14:textId="77777777" w:rsidR="00F75402" w:rsidRPr="00AF387E" w:rsidRDefault="00F75402" w:rsidP="00553258">
            <w:pPr>
              <w:pStyle w:val="LWPTableText"/>
              <w:rPr>
                <w:rFonts w:eastAsia="PMingLiU"/>
                <w:lang w:eastAsia="zh-TW"/>
              </w:rPr>
            </w:pPr>
            <w:bookmarkStart w:id="603" w:name="MSSITESS_S02_TC07_GetSiteTemplateNotInst"/>
            <w:r w:rsidRPr="000C7D84">
              <w:rPr>
                <w:rFonts w:eastAsia="PMingLiU"/>
                <w:lang w:eastAsia="zh-TW"/>
              </w:rPr>
              <w:t>MSSITESS_S</w:t>
            </w:r>
            <w:r w:rsidR="00291051" w:rsidRPr="00790F4D">
              <w:rPr>
                <w:rFonts w:eastAsia="PMingLiU"/>
                <w:lang w:eastAsia="zh-TW"/>
              </w:rPr>
              <w:t>0</w:t>
            </w:r>
            <w:r w:rsidRPr="009A5260">
              <w:rPr>
                <w:rFonts w:eastAsia="PMingLiU"/>
                <w:lang w:eastAsia="zh-TW"/>
              </w:rPr>
              <w:t>2_TC07_GetSiteTemplateNotInstalledLCID</w:t>
            </w:r>
            <w:bookmarkEnd w:id="603"/>
          </w:p>
        </w:tc>
      </w:tr>
      <w:tr w:rsidR="00F75402" w:rsidRPr="00F75402" w14:paraId="2826EA2B" w14:textId="77777777" w:rsidTr="00B71F19">
        <w:tc>
          <w:tcPr>
            <w:tcW w:w="1820" w:type="dxa"/>
            <w:shd w:val="clear" w:color="auto" w:fill="D9D9D9"/>
            <w:tcMar>
              <w:top w:w="0" w:type="dxa"/>
              <w:left w:w="108" w:type="dxa"/>
              <w:bottom w:w="0" w:type="dxa"/>
              <w:right w:w="108" w:type="dxa"/>
            </w:tcMar>
            <w:hideMark/>
          </w:tcPr>
          <w:p w14:paraId="2826EA29" w14:textId="77777777" w:rsidR="00F75402" w:rsidRPr="00F75402" w:rsidRDefault="00F75402" w:rsidP="00F75402">
            <w:pPr>
              <w:ind w:right="-18"/>
              <w:rPr>
                <w:rFonts w:eastAsia="PMingLiU"/>
                <w:szCs w:val="18"/>
                <w:lang w:eastAsia="zh-TW"/>
              </w:rPr>
            </w:pPr>
            <w:r w:rsidRPr="00F75402">
              <w:rPr>
                <w:rFonts w:eastAsia="PMingLiU"/>
                <w:b/>
                <w:bCs/>
                <w:szCs w:val="18"/>
                <w:lang w:eastAsia="zh-TW"/>
              </w:rPr>
              <w:lastRenderedPageBreak/>
              <w:t xml:space="preserve">Description </w:t>
            </w:r>
          </w:p>
        </w:tc>
        <w:tc>
          <w:tcPr>
            <w:tcW w:w="7756" w:type="dxa"/>
            <w:tcMar>
              <w:top w:w="0" w:type="dxa"/>
              <w:left w:w="108" w:type="dxa"/>
              <w:bottom w:w="0" w:type="dxa"/>
              <w:right w:w="108" w:type="dxa"/>
            </w:tcMar>
            <w:hideMark/>
          </w:tcPr>
          <w:p w14:paraId="2826EA2A" w14:textId="6F8704DC" w:rsidR="00F75402" w:rsidRPr="009A5260" w:rsidRDefault="00F75402" w:rsidP="00FD4156">
            <w:pPr>
              <w:pStyle w:val="LWPTableText"/>
              <w:rPr>
                <w:rFonts w:eastAsiaTheme="minorEastAsia"/>
              </w:rPr>
            </w:pPr>
            <w:r w:rsidRPr="000C7D84">
              <w:rPr>
                <w:rFonts w:eastAsia="PMingLiU"/>
                <w:lang w:eastAsia="zh-TW"/>
              </w:rPr>
              <w:t>This test case is designed to verify GetSiteTemplates operation.</w:t>
            </w:r>
            <w:r w:rsidRPr="00790F4D">
              <w:rPr>
                <w:rFonts w:eastAsiaTheme="minorEastAsia"/>
              </w:rPr>
              <w:t xml:space="preserve"> </w:t>
            </w:r>
          </w:p>
        </w:tc>
      </w:tr>
      <w:tr w:rsidR="00F75402" w:rsidRPr="00F75402" w14:paraId="2826EA2E" w14:textId="77777777" w:rsidTr="00B71F19">
        <w:tc>
          <w:tcPr>
            <w:tcW w:w="1820" w:type="dxa"/>
            <w:shd w:val="clear" w:color="auto" w:fill="D9D9D9"/>
            <w:tcMar>
              <w:top w:w="0" w:type="dxa"/>
              <w:left w:w="108" w:type="dxa"/>
              <w:bottom w:w="0" w:type="dxa"/>
              <w:right w:w="108" w:type="dxa"/>
            </w:tcMar>
            <w:hideMark/>
          </w:tcPr>
          <w:p w14:paraId="2826EA2C"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56" w:type="dxa"/>
            <w:tcMar>
              <w:top w:w="0" w:type="dxa"/>
              <w:left w:w="108" w:type="dxa"/>
              <w:bottom w:w="0" w:type="dxa"/>
              <w:right w:w="108" w:type="dxa"/>
            </w:tcMar>
            <w:hideMark/>
          </w:tcPr>
          <w:p w14:paraId="2826EA2D" w14:textId="77777777" w:rsidR="00F75402" w:rsidRPr="00790F4D" w:rsidRDefault="002A55A1" w:rsidP="00553258">
            <w:pPr>
              <w:pStyle w:val="LWPTableText"/>
              <w:rPr>
                <w:rFonts w:eastAsia="PMingLiU"/>
                <w:lang w:eastAsia="zh-TW"/>
              </w:rPr>
            </w:pPr>
            <w:r w:rsidRPr="000C7D84">
              <w:rPr>
                <w:rFonts w:eastAsiaTheme="minorEastAsia"/>
              </w:rPr>
              <w:t>N/A</w:t>
            </w:r>
          </w:p>
        </w:tc>
      </w:tr>
      <w:tr w:rsidR="00F75402" w:rsidRPr="00F75402" w14:paraId="2826EA3B" w14:textId="77777777" w:rsidTr="00B71F19">
        <w:tc>
          <w:tcPr>
            <w:tcW w:w="1820" w:type="dxa"/>
            <w:shd w:val="clear" w:color="auto" w:fill="D9D9D9"/>
            <w:tcMar>
              <w:top w:w="0" w:type="dxa"/>
              <w:left w:w="108" w:type="dxa"/>
              <w:bottom w:w="0" w:type="dxa"/>
              <w:right w:w="108" w:type="dxa"/>
            </w:tcMar>
            <w:hideMark/>
          </w:tcPr>
          <w:p w14:paraId="2826EA2F" w14:textId="6E060803"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56" w:type="dxa"/>
            <w:tcMar>
              <w:top w:w="0" w:type="dxa"/>
              <w:left w:w="108" w:type="dxa"/>
              <w:bottom w:w="0" w:type="dxa"/>
              <w:right w:w="108" w:type="dxa"/>
            </w:tcMar>
            <w:hideMark/>
          </w:tcPr>
          <w:p w14:paraId="2826EA30" w14:textId="77777777" w:rsidR="00F75402" w:rsidRPr="00553258" w:rsidRDefault="00F75402" w:rsidP="00F80568">
            <w:pPr>
              <w:numPr>
                <w:ilvl w:val="0"/>
                <w:numId w:val="49"/>
              </w:numPr>
              <w:tabs>
                <w:tab w:val="num" w:pos="540"/>
              </w:tabs>
              <w:ind w:left="340" w:hanging="340"/>
              <w:contextualSpacing/>
              <w:rPr>
                <w:rFonts w:eastAsia="PMingLiU"/>
                <w:sz w:val="18"/>
                <w:szCs w:val="18"/>
                <w:lang w:eastAsia="zh-TW"/>
              </w:rPr>
            </w:pPr>
            <w:r w:rsidRPr="00553258">
              <w:rPr>
                <w:rFonts w:eastAsia="PMingLiU"/>
                <w:sz w:val="18"/>
                <w:szCs w:val="18"/>
                <w:lang w:eastAsia="zh-TW"/>
              </w:rPr>
              <w:t>The client calls the InitializeWebService operation to initialize the web service.</w:t>
            </w:r>
          </w:p>
          <w:p w14:paraId="2826EA3A" w14:textId="49F78809" w:rsidR="00F75402" w:rsidRPr="00971735" w:rsidRDefault="00F75402" w:rsidP="00F75402">
            <w:pPr>
              <w:numPr>
                <w:ilvl w:val="0"/>
                <w:numId w:val="49"/>
              </w:numPr>
              <w:ind w:left="340" w:hanging="340"/>
              <w:rPr>
                <w:rFonts w:eastAsia="PMingLiU"/>
                <w:sz w:val="18"/>
                <w:szCs w:val="18"/>
                <w:lang w:eastAsia="zh-TW"/>
              </w:rPr>
            </w:pPr>
            <w:r w:rsidRPr="00553258">
              <w:rPr>
                <w:rFonts w:eastAsia="PMingLiU"/>
                <w:sz w:val="18"/>
                <w:szCs w:val="18"/>
                <w:lang w:eastAsia="zh-TW"/>
              </w:rPr>
              <w:t>The client calls the GetSiteTempaltes operation without optional parameters.</w:t>
            </w:r>
          </w:p>
        </w:tc>
      </w:tr>
      <w:tr w:rsidR="00F75402" w:rsidRPr="00F75402" w14:paraId="2826EA44" w14:textId="77777777" w:rsidTr="00B71F19">
        <w:tc>
          <w:tcPr>
            <w:tcW w:w="1820" w:type="dxa"/>
            <w:shd w:val="clear" w:color="auto" w:fill="D9D9D9"/>
            <w:tcMar>
              <w:top w:w="0" w:type="dxa"/>
              <w:left w:w="108" w:type="dxa"/>
              <w:bottom w:w="0" w:type="dxa"/>
              <w:right w:w="108" w:type="dxa"/>
            </w:tcMar>
            <w:hideMark/>
          </w:tcPr>
          <w:p w14:paraId="2826EA42"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56" w:type="dxa"/>
            <w:tcMar>
              <w:top w:w="0" w:type="dxa"/>
              <w:left w:w="108" w:type="dxa"/>
              <w:bottom w:w="0" w:type="dxa"/>
              <w:right w:w="108" w:type="dxa"/>
            </w:tcMar>
            <w:hideMark/>
          </w:tcPr>
          <w:p w14:paraId="2826EA43" w14:textId="77777777" w:rsidR="00F75402" w:rsidRPr="00790F4D" w:rsidRDefault="00F75402" w:rsidP="00553258">
            <w:pPr>
              <w:pStyle w:val="LWPTableText"/>
              <w:rPr>
                <w:rFonts w:eastAsiaTheme="minorEastAsia"/>
              </w:rPr>
            </w:pPr>
            <w:r w:rsidRPr="000C7D84">
              <w:rPr>
                <w:rFonts w:eastAsiaTheme="minorEastAsia"/>
              </w:rPr>
              <w:t>N/A</w:t>
            </w:r>
          </w:p>
        </w:tc>
      </w:tr>
    </w:tbl>
    <w:p w14:paraId="2826EA45" w14:textId="28F18EBD" w:rsidR="00F75402" w:rsidRDefault="00F75402" w:rsidP="00553258">
      <w:pPr>
        <w:pStyle w:val="LWPTableCaption"/>
        <w:rPr>
          <w:rFonts w:eastAsiaTheme="minorEastAsia"/>
          <w:lang w:eastAsia="zh-CN"/>
        </w:rPr>
      </w:pPr>
      <w:r w:rsidRPr="00F75402">
        <w:t>MSSITESS_S</w:t>
      </w:r>
      <w:r w:rsidR="00C23092">
        <w:t>0</w:t>
      </w:r>
      <w:r w:rsidRPr="00F75402">
        <w:t>2_TC07_GetSiteTemplateNotInstalledLCID</w:t>
      </w:r>
    </w:p>
    <w:p w14:paraId="5B203493"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1"/>
        <w:gridCol w:w="7795"/>
      </w:tblGrid>
      <w:tr w:rsidR="00F75402" w:rsidRPr="00F75402" w14:paraId="2826EA47" w14:textId="77777777" w:rsidTr="00F11EDD">
        <w:trPr>
          <w:trHeight w:val="83"/>
        </w:trPr>
        <w:tc>
          <w:tcPr>
            <w:tcW w:w="9576" w:type="dxa"/>
            <w:gridSpan w:val="2"/>
            <w:shd w:val="clear" w:color="auto" w:fill="D9D9D9"/>
            <w:tcMar>
              <w:top w:w="0" w:type="dxa"/>
              <w:left w:w="108" w:type="dxa"/>
              <w:bottom w:w="0" w:type="dxa"/>
              <w:right w:w="108" w:type="dxa"/>
            </w:tcMar>
          </w:tcPr>
          <w:p w14:paraId="2826EA46" w14:textId="64ED09E3" w:rsidR="00F75402" w:rsidRPr="00F75402" w:rsidRDefault="00B046F2" w:rsidP="00553258">
            <w:pPr>
              <w:pStyle w:val="LWPTableHeading"/>
              <w:rPr>
                <w:lang w:eastAsia="zh-TW"/>
              </w:rPr>
            </w:pPr>
            <w:r w:rsidRPr="00553258">
              <w:t>S02_ManageSubSite</w:t>
            </w:r>
          </w:p>
        </w:tc>
      </w:tr>
      <w:tr w:rsidR="00F75402" w:rsidRPr="00F75402" w14:paraId="2826EA4A" w14:textId="77777777" w:rsidTr="00F11EDD">
        <w:trPr>
          <w:trHeight w:val="83"/>
        </w:trPr>
        <w:tc>
          <w:tcPr>
            <w:tcW w:w="1781" w:type="dxa"/>
            <w:shd w:val="clear" w:color="auto" w:fill="D9D9D9"/>
            <w:tcMar>
              <w:top w:w="0" w:type="dxa"/>
              <w:left w:w="108" w:type="dxa"/>
              <w:bottom w:w="0" w:type="dxa"/>
              <w:right w:w="108" w:type="dxa"/>
            </w:tcMar>
            <w:hideMark/>
          </w:tcPr>
          <w:p w14:paraId="2826EA48" w14:textId="55FDAB0C"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95" w:type="dxa"/>
            <w:tcMar>
              <w:top w:w="0" w:type="dxa"/>
              <w:left w:w="108" w:type="dxa"/>
              <w:bottom w:w="0" w:type="dxa"/>
              <w:right w:w="108" w:type="dxa"/>
            </w:tcMar>
            <w:hideMark/>
          </w:tcPr>
          <w:p w14:paraId="2826EA49" w14:textId="77777777" w:rsidR="00F75402" w:rsidRPr="00AF387E" w:rsidRDefault="00F75402" w:rsidP="00553258">
            <w:pPr>
              <w:pStyle w:val="LWPTableText"/>
              <w:rPr>
                <w:rFonts w:eastAsia="PMingLiU"/>
                <w:lang w:eastAsia="zh-TW"/>
              </w:rPr>
            </w:pPr>
            <w:bookmarkStart w:id="604" w:name="MSSITESS_S02_TC08_GetSiteTemplatesSucces"/>
            <w:r w:rsidRPr="000C7D84">
              <w:rPr>
                <w:rFonts w:eastAsia="PMingLiU"/>
                <w:lang w:eastAsia="zh-TW"/>
              </w:rPr>
              <w:t>MSSITESS_S</w:t>
            </w:r>
            <w:r w:rsidR="00291051" w:rsidRPr="00790F4D">
              <w:rPr>
                <w:rFonts w:eastAsia="PMingLiU"/>
                <w:lang w:eastAsia="zh-TW"/>
              </w:rPr>
              <w:t>0</w:t>
            </w:r>
            <w:r w:rsidRPr="009A5260">
              <w:rPr>
                <w:rFonts w:eastAsia="PMingLiU"/>
                <w:lang w:eastAsia="zh-TW"/>
              </w:rPr>
              <w:t>2_TC08_GetSiteTemplatesSuccessfully</w:t>
            </w:r>
            <w:bookmarkEnd w:id="604"/>
          </w:p>
        </w:tc>
      </w:tr>
      <w:tr w:rsidR="00F75402" w:rsidRPr="00F75402" w14:paraId="2826EA4D" w14:textId="77777777" w:rsidTr="00F11EDD">
        <w:tc>
          <w:tcPr>
            <w:tcW w:w="1781" w:type="dxa"/>
            <w:shd w:val="clear" w:color="auto" w:fill="D9D9D9"/>
            <w:tcMar>
              <w:top w:w="0" w:type="dxa"/>
              <w:left w:w="108" w:type="dxa"/>
              <w:bottom w:w="0" w:type="dxa"/>
              <w:right w:w="108" w:type="dxa"/>
            </w:tcMar>
            <w:hideMark/>
          </w:tcPr>
          <w:p w14:paraId="2826EA4B"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95" w:type="dxa"/>
            <w:tcMar>
              <w:top w:w="0" w:type="dxa"/>
              <w:left w:w="108" w:type="dxa"/>
              <w:bottom w:w="0" w:type="dxa"/>
              <w:right w:w="108" w:type="dxa"/>
            </w:tcMar>
            <w:hideMark/>
          </w:tcPr>
          <w:p w14:paraId="2826EA4C" w14:textId="7256154C" w:rsidR="00F75402" w:rsidRPr="00790F4D" w:rsidRDefault="00F75402" w:rsidP="00FD4156">
            <w:pPr>
              <w:pStyle w:val="LWPTableText"/>
              <w:rPr>
                <w:rFonts w:eastAsia="PMingLiU"/>
                <w:lang w:eastAsia="zh-TW"/>
              </w:rPr>
            </w:pPr>
            <w:r w:rsidRPr="000C7D84">
              <w:rPr>
                <w:rFonts w:eastAsia="PMingLiU"/>
                <w:lang w:eastAsia="zh-TW"/>
              </w:rPr>
              <w:t xml:space="preserve">This test case is designed to verify </w:t>
            </w:r>
            <w:r w:rsidR="00FD4156">
              <w:rPr>
                <w:rFonts w:eastAsia="PMingLiU"/>
                <w:lang w:eastAsia="zh-TW"/>
              </w:rPr>
              <w:t xml:space="preserve">the successful status of </w:t>
            </w:r>
            <w:r w:rsidRPr="000C7D84">
              <w:rPr>
                <w:rFonts w:eastAsia="PMingLiU"/>
                <w:lang w:eastAsia="zh-TW"/>
              </w:rPr>
              <w:t>GetSiteTemplates operation</w:t>
            </w:r>
            <w:r w:rsidR="00FD4156">
              <w:rPr>
                <w:rFonts w:eastAsia="PMingLiU"/>
                <w:lang w:eastAsia="zh-TW"/>
              </w:rPr>
              <w:t>.</w:t>
            </w:r>
          </w:p>
        </w:tc>
      </w:tr>
      <w:tr w:rsidR="00F75402" w:rsidRPr="00F75402" w14:paraId="2826EA51" w14:textId="77777777" w:rsidTr="00F11EDD">
        <w:tc>
          <w:tcPr>
            <w:tcW w:w="1781" w:type="dxa"/>
            <w:shd w:val="clear" w:color="auto" w:fill="D9D9D9"/>
            <w:tcMar>
              <w:top w:w="0" w:type="dxa"/>
              <w:left w:w="108" w:type="dxa"/>
              <w:bottom w:w="0" w:type="dxa"/>
              <w:right w:w="108" w:type="dxa"/>
            </w:tcMar>
            <w:hideMark/>
          </w:tcPr>
          <w:p w14:paraId="2826EA4E"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95" w:type="dxa"/>
            <w:tcMar>
              <w:top w:w="0" w:type="dxa"/>
              <w:left w:w="108" w:type="dxa"/>
              <w:bottom w:w="0" w:type="dxa"/>
              <w:right w:w="108" w:type="dxa"/>
            </w:tcMar>
            <w:hideMark/>
          </w:tcPr>
          <w:p w14:paraId="2826EA4F"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&lt;Common Prerequisites&gt;</w:t>
            </w:r>
          </w:p>
          <w:p w14:paraId="2826EA50"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in the site collection on the server.</w:t>
            </w:r>
          </w:p>
        </w:tc>
      </w:tr>
      <w:tr w:rsidR="00F75402" w:rsidRPr="00F75402" w14:paraId="2826EA58" w14:textId="77777777" w:rsidTr="00F11EDD">
        <w:tc>
          <w:tcPr>
            <w:tcW w:w="1781" w:type="dxa"/>
            <w:shd w:val="clear" w:color="auto" w:fill="D9D9D9"/>
            <w:tcMar>
              <w:top w:w="0" w:type="dxa"/>
              <w:left w:w="108" w:type="dxa"/>
              <w:bottom w:w="0" w:type="dxa"/>
              <w:right w:w="108" w:type="dxa"/>
            </w:tcMar>
            <w:hideMark/>
          </w:tcPr>
          <w:p w14:paraId="2826EA52" w14:textId="7F97C2A6"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95" w:type="dxa"/>
            <w:tcMar>
              <w:top w:w="0" w:type="dxa"/>
              <w:left w:w="108" w:type="dxa"/>
              <w:bottom w:w="0" w:type="dxa"/>
              <w:right w:w="108" w:type="dxa"/>
            </w:tcMar>
            <w:hideMark/>
          </w:tcPr>
          <w:p w14:paraId="2826EA53" w14:textId="77777777" w:rsidR="00F75402" w:rsidRPr="00553258" w:rsidRDefault="00F75402" w:rsidP="00F75402">
            <w:pPr>
              <w:numPr>
                <w:ilvl w:val="4"/>
                <w:numId w:val="6"/>
              </w:numPr>
              <w:tabs>
                <w:tab w:val="clear" w:pos="3600"/>
                <w:tab w:val="num" w:pos="379"/>
                <w:tab w:val="num" w:pos="540"/>
              </w:tabs>
              <w:ind w:left="379"/>
              <w:contextualSpacing/>
              <w:rPr>
                <w:rFonts w:eastAsia="PMingLiU"/>
                <w:sz w:val="18"/>
                <w:szCs w:val="18"/>
                <w:lang w:eastAsia="zh-TW"/>
              </w:rPr>
            </w:pPr>
            <w:r w:rsidRPr="00553258">
              <w:rPr>
                <w:rFonts w:eastAsia="PMingLiU"/>
                <w:sz w:val="18"/>
                <w:szCs w:val="18"/>
                <w:lang w:eastAsia="zh-TW"/>
              </w:rPr>
              <w:t>The client calls the InitializeWebService to initialize the web service.</w:t>
            </w:r>
          </w:p>
          <w:p w14:paraId="2826EA57" w14:textId="5CF95456" w:rsidR="00F75402" w:rsidRPr="00971735" w:rsidRDefault="00F75402" w:rsidP="00971735">
            <w:pPr>
              <w:numPr>
                <w:ilvl w:val="4"/>
                <w:numId w:val="6"/>
              </w:numPr>
              <w:tabs>
                <w:tab w:val="clear" w:pos="3600"/>
                <w:tab w:val="num" w:pos="379"/>
              </w:tabs>
              <w:ind w:left="374"/>
              <w:rPr>
                <w:rFonts w:eastAsia="PMingLiU"/>
                <w:sz w:val="18"/>
                <w:szCs w:val="18"/>
                <w:lang w:eastAsia="zh-TW"/>
              </w:rPr>
            </w:pPr>
            <w:r w:rsidRPr="00553258">
              <w:rPr>
                <w:rFonts w:eastAsia="PMingLiU"/>
                <w:sz w:val="18"/>
                <w:szCs w:val="18"/>
                <w:lang w:eastAsia="zh-TW"/>
              </w:rPr>
              <w:t>The client calls the GetSiteTemplates operation with valid parameters.</w:t>
            </w:r>
          </w:p>
        </w:tc>
      </w:tr>
      <w:tr w:rsidR="00F75402" w:rsidRPr="00F75402" w14:paraId="2826EA61" w14:textId="77777777" w:rsidTr="00F11EDD">
        <w:tc>
          <w:tcPr>
            <w:tcW w:w="1781" w:type="dxa"/>
            <w:shd w:val="clear" w:color="auto" w:fill="D9D9D9"/>
            <w:tcMar>
              <w:top w:w="0" w:type="dxa"/>
              <w:left w:w="108" w:type="dxa"/>
              <w:bottom w:w="0" w:type="dxa"/>
              <w:right w:w="108" w:type="dxa"/>
            </w:tcMar>
            <w:hideMark/>
          </w:tcPr>
          <w:p w14:paraId="2826EA5F"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95" w:type="dxa"/>
            <w:tcMar>
              <w:top w:w="0" w:type="dxa"/>
              <w:left w:w="108" w:type="dxa"/>
              <w:bottom w:w="0" w:type="dxa"/>
              <w:right w:w="108" w:type="dxa"/>
            </w:tcMar>
            <w:hideMark/>
          </w:tcPr>
          <w:p w14:paraId="2826EA60" w14:textId="77777777" w:rsidR="00F75402" w:rsidRPr="00790F4D" w:rsidRDefault="00F75402" w:rsidP="00553258">
            <w:pPr>
              <w:pStyle w:val="LWPTableText"/>
              <w:rPr>
                <w:rFonts w:eastAsia="PMingLiU"/>
                <w:lang w:eastAsia="zh-TW"/>
              </w:rPr>
            </w:pPr>
            <w:r w:rsidRPr="000C7D84">
              <w:rPr>
                <w:rFonts w:eastAsia="PMingLiU"/>
                <w:lang w:eastAsia="zh-TW"/>
              </w:rPr>
              <w:t>Delete the subsite created upon the GetSiteTemplates request (in step 2), if there is any.</w:t>
            </w:r>
          </w:p>
        </w:tc>
      </w:tr>
    </w:tbl>
    <w:p w14:paraId="2826EA62" w14:textId="581F7E96" w:rsidR="00F75402" w:rsidRDefault="00F75402" w:rsidP="00553258">
      <w:pPr>
        <w:pStyle w:val="LWPTableCaption"/>
        <w:rPr>
          <w:rFonts w:eastAsiaTheme="minorEastAsia"/>
          <w:lang w:eastAsia="zh-CN"/>
        </w:rPr>
      </w:pPr>
      <w:r w:rsidRPr="00F75402">
        <w:t>MSSITESS_S</w:t>
      </w:r>
      <w:r w:rsidR="00C23092">
        <w:t>0</w:t>
      </w:r>
      <w:r w:rsidRPr="00F75402">
        <w:t>2_TC08_GetSiteTemplatesSuccessfully</w:t>
      </w:r>
      <w:bookmarkStart w:id="605" w:name="_S3_GetFormDigestValidation_1"/>
      <w:bookmarkEnd w:id="605"/>
    </w:p>
    <w:p w14:paraId="7D8DD0ED"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1"/>
        <w:gridCol w:w="7755"/>
      </w:tblGrid>
      <w:tr w:rsidR="00F75402" w:rsidRPr="00F75402" w14:paraId="2826EA64" w14:textId="77777777" w:rsidTr="00B71F19">
        <w:trPr>
          <w:trHeight w:val="83"/>
        </w:trPr>
        <w:tc>
          <w:tcPr>
            <w:tcW w:w="9576" w:type="dxa"/>
            <w:gridSpan w:val="2"/>
            <w:shd w:val="clear" w:color="auto" w:fill="D9D9D9"/>
            <w:tcMar>
              <w:top w:w="0" w:type="dxa"/>
              <w:left w:w="108" w:type="dxa"/>
              <w:bottom w:w="0" w:type="dxa"/>
              <w:right w:w="108" w:type="dxa"/>
            </w:tcMar>
          </w:tcPr>
          <w:p w14:paraId="2826EA63" w14:textId="7D390E71" w:rsidR="00F75402" w:rsidRPr="00F75402" w:rsidRDefault="00B046F2" w:rsidP="00553258">
            <w:pPr>
              <w:pStyle w:val="LWPTableHeading"/>
              <w:rPr>
                <w:lang w:eastAsia="zh-TW"/>
              </w:rPr>
            </w:pPr>
            <w:r w:rsidRPr="00553258">
              <w:t>S03_GetUpdatedFormDigest</w:t>
            </w:r>
          </w:p>
        </w:tc>
      </w:tr>
      <w:tr w:rsidR="00F75402" w:rsidRPr="00F75402" w14:paraId="2826EA67" w14:textId="77777777" w:rsidTr="00B71F19">
        <w:trPr>
          <w:trHeight w:val="83"/>
        </w:trPr>
        <w:tc>
          <w:tcPr>
            <w:tcW w:w="1821" w:type="dxa"/>
            <w:shd w:val="clear" w:color="auto" w:fill="D9D9D9"/>
            <w:tcMar>
              <w:top w:w="0" w:type="dxa"/>
              <w:left w:w="108" w:type="dxa"/>
              <w:bottom w:w="0" w:type="dxa"/>
              <w:right w:w="108" w:type="dxa"/>
            </w:tcMar>
            <w:hideMark/>
          </w:tcPr>
          <w:p w14:paraId="2826EA65" w14:textId="4B4835E8"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55" w:type="dxa"/>
            <w:tcMar>
              <w:top w:w="0" w:type="dxa"/>
              <w:left w:w="108" w:type="dxa"/>
              <w:bottom w:w="0" w:type="dxa"/>
              <w:right w:w="108" w:type="dxa"/>
            </w:tcMar>
            <w:hideMark/>
          </w:tcPr>
          <w:p w14:paraId="2826EA66" w14:textId="77777777" w:rsidR="00F75402" w:rsidRPr="00F91EAD" w:rsidRDefault="00F75402" w:rsidP="00553258">
            <w:pPr>
              <w:pStyle w:val="LWPTableText"/>
              <w:rPr>
                <w:rFonts w:eastAsia="PMingLiU"/>
                <w:lang w:eastAsia="zh-TW"/>
              </w:rPr>
            </w:pPr>
            <w:bookmarkStart w:id="606" w:name="MSSITESS_S03_TC01_GetUpdatedFormDigest"/>
            <w:r w:rsidRPr="000C7D84">
              <w:rPr>
                <w:rFonts w:eastAsia="PMingLiU"/>
                <w:lang w:eastAsia="zh-TW"/>
              </w:rPr>
              <w:t>MSSITESS_S</w:t>
            </w:r>
            <w:r w:rsidR="00291051" w:rsidRPr="00790F4D">
              <w:rPr>
                <w:rFonts w:eastAsia="PMingLiU"/>
                <w:lang w:eastAsia="zh-TW"/>
              </w:rPr>
              <w:t>0</w:t>
            </w:r>
            <w:r w:rsidRPr="009A5260">
              <w:rPr>
                <w:rFonts w:eastAsia="PMingLiU"/>
                <w:lang w:eastAsia="zh-TW"/>
              </w:rPr>
              <w:t>3_TC0</w:t>
            </w:r>
            <w:r w:rsidRPr="00AF387E">
              <w:rPr>
                <w:rFonts w:eastAsiaTheme="minorEastAsia"/>
              </w:rPr>
              <w:t>1</w:t>
            </w:r>
            <w:r w:rsidRPr="002D5E7E">
              <w:rPr>
                <w:rFonts w:eastAsia="PMingLiU"/>
                <w:lang w:eastAsia="zh-TW"/>
              </w:rPr>
              <w:t>_GetUpdatedFormDigest</w:t>
            </w:r>
            <w:bookmarkEnd w:id="606"/>
          </w:p>
        </w:tc>
      </w:tr>
      <w:tr w:rsidR="00F75402" w:rsidRPr="00F75402" w14:paraId="2826EA6A" w14:textId="77777777" w:rsidTr="00B71F19">
        <w:tc>
          <w:tcPr>
            <w:tcW w:w="1821" w:type="dxa"/>
            <w:shd w:val="clear" w:color="auto" w:fill="D9D9D9"/>
            <w:tcMar>
              <w:top w:w="0" w:type="dxa"/>
              <w:left w:w="108" w:type="dxa"/>
              <w:bottom w:w="0" w:type="dxa"/>
              <w:right w:w="108" w:type="dxa"/>
            </w:tcMar>
            <w:hideMark/>
          </w:tcPr>
          <w:p w14:paraId="2826EA68"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55" w:type="dxa"/>
            <w:tcMar>
              <w:top w:w="0" w:type="dxa"/>
              <w:left w:w="108" w:type="dxa"/>
              <w:bottom w:w="0" w:type="dxa"/>
              <w:right w:w="108" w:type="dxa"/>
            </w:tcMar>
            <w:hideMark/>
          </w:tcPr>
          <w:p w14:paraId="2826EA69" w14:textId="77777777" w:rsidR="00F75402" w:rsidRPr="00790F4D" w:rsidRDefault="00F75402" w:rsidP="00553258">
            <w:pPr>
              <w:pStyle w:val="LWPTableText"/>
              <w:rPr>
                <w:rFonts w:eastAsia="PMingLiU"/>
                <w:lang w:eastAsia="zh-TW"/>
              </w:rPr>
            </w:pPr>
            <w:r w:rsidRPr="000C7D84">
              <w:rPr>
                <w:rFonts w:eastAsia="PMingLiU"/>
                <w:lang w:eastAsia="zh-TW"/>
              </w:rPr>
              <w:t xml:space="preserve">This test case is designed to verify the GetUpdatedFormDigest operation.  </w:t>
            </w:r>
          </w:p>
        </w:tc>
      </w:tr>
      <w:tr w:rsidR="00F75402" w:rsidRPr="00F75402" w14:paraId="2826EA6D" w14:textId="77777777" w:rsidTr="00B71F19">
        <w:tc>
          <w:tcPr>
            <w:tcW w:w="1821" w:type="dxa"/>
            <w:shd w:val="clear" w:color="auto" w:fill="D9D9D9"/>
            <w:tcMar>
              <w:top w:w="0" w:type="dxa"/>
              <w:left w:w="108" w:type="dxa"/>
              <w:bottom w:w="0" w:type="dxa"/>
              <w:right w:w="108" w:type="dxa"/>
            </w:tcMar>
            <w:hideMark/>
          </w:tcPr>
          <w:p w14:paraId="2826EA6B"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55" w:type="dxa"/>
            <w:tcMar>
              <w:top w:w="0" w:type="dxa"/>
              <w:left w:w="108" w:type="dxa"/>
              <w:bottom w:w="0" w:type="dxa"/>
              <w:right w:w="108" w:type="dxa"/>
            </w:tcMar>
            <w:hideMark/>
          </w:tcPr>
          <w:p w14:paraId="2826EA6C" w14:textId="77777777" w:rsidR="00F75402" w:rsidRPr="00790F4D" w:rsidRDefault="00F75402" w:rsidP="00553258">
            <w:pPr>
              <w:pStyle w:val="LWPTableText"/>
              <w:rPr>
                <w:rFonts w:eastAsia="PMingLiU"/>
                <w:lang w:eastAsia="zh-TW"/>
              </w:rPr>
            </w:pPr>
            <w:r w:rsidRPr="000C7D84">
              <w:rPr>
                <w:rFonts w:eastAsia="PMingLiU"/>
                <w:lang w:eastAsia="zh-TW"/>
              </w:rPr>
              <w:t>Common Prerequisites</w:t>
            </w:r>
          </w:p>
        </w:tc>
      </w:tr>
      <w:tr w:rsidR="00F75402" w:rsidRPr="00F75402" w14:paraId="2826EA78" w14:textId="77777777" w:rsidTr="00B71F19">
        <w:tc>
          <w:tcPr>
            <w:tcW w:w="1821" w:type="dxa"/>
            <w:shd w:val="clear" w:color="auto" w:fill="D9D9D9"/>
            <w:tcMar>
              <w:top w:w="0" w:type="dxa"/>
              <w:left w:w="108" w:type="dxa"/>
              <w:bottom w:w="0" w:type="dxa"/>
              <w:right w:w="108" w:type="dxa"/>
            </w:tcMar>
            <w:hideMark/>
          </w:tcPr>
          <w:p w14:paraId="2826EA6E" w14:textId="2C48D0F6"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55" w:type="dxa"/>
            <w:tcMar>
              <w:top w:w="0" w:type="dxa"/>
              <w:left w:w="108" w:type="dxa"/>
              <w:bottom w:w="0" w:type="dxa"/>
              <w:right w:w="108" w:type="dxa"/>
            </w:tcMar>
            <w:hideMark/>
          </w:tcPr>
          <w:p w14:paraId="2826EA6F" w14:textId="77777777" w:rsidR="00F75402" w:rsidRPr="00553258" w:rsidRDefault="00F75402" w:rsidP="00F80568">
            <w:pPr>
              <w:numPr>
                <w:ilvl w:val="0"/>
                <w:numId w:val="40"/>
              </w:numPr>
              <w:tabs>
                <w:tab w:val="num" w:pos="540"/>
              </w:tabs>
              <w:contextualSpacing/>
              <w:rPr>
                <w:rFonts w:eastAsia="PMingLiU"/>
                <w:sz w:val="18"/>
                <w:szCs w:val="18"/>
                <w:lang w:eastAsia="zh-TW"/>
              </w:rPr>
            </w:pPr>
            <w:r w:rsidRPr="00553258">
              <w:rPr>
                <w:rFonts w:eastAsia="PMingLiU"/>
                <w:sz w:val="18"/>
                <w:szCs w:val="18"/>
                <w:lang w:eastAsia="zh-TW"/>
              </w:rPr>
              <w:t>The client calls the InitializeWebService operation to initialize the web service.</w:t>
            </w:r>
          </w:p>
          <w:p w14:paraId="2826EA70" w14:textId="77777777" w:rsidR="00F75402" w:rsidRPr="00553258" w:rsidRDefault="00F75402" w:rsidP="00F80568">
            <w:pPr>
              <w:numPr>
                <w:ilvl w:val="0"/>
                <w:numId w:val="40"/>
              </w:numPr>
              <w:rPr>
                <w:rFonts w:eastAsia="PMingLiU"/>
                <w:sz w:val="18"/>
                <w:szCs w:val="18"/>
                <w:lang w:eastAsia="zh-TW"/>
              </w:rPr>
            </w:pPr>
            <w:r w:rsidRPr="00553258">
              <w:rPr>
                <w:rFonts w:eastAsia="PMingLiU"/>
                <w:sz w:val="18"/>
                <w:szCs w:val="18"/>
                <w:lang w:eastAsia="zh-TW"/>
              </w:rPr>
              <w:t>The client calls the GetUpdatedFormDigest operation.</w:t>
            </w:r>
          </w:p>
          <w:p w14:paraId="2826EA77" w14:textId="140798FD" w:rsidR="00FF14C6" w:rsidRPr="00971735" w:rsidRDefault="00F75402" w:rsidP="00FF14C6">
            <w:pPr>
              <w:numPr>
                <w:ilvl w:val="0"/>
                <w:numId w:val="40"/>
              </w:numPr>
              <w:rPr>
                <w:rFonts w:eastAsia="PMingLiU"/>
                <w:sz w:val="18"/>
                <w:szCs w:val="18"/>
                <w:lang w:eastAsia="zh-TW"/>
              </w:rPr>
            </w:pPr>
            <w:r w:rsidRPr="00553258">
              <w:rPr>
                <w:rFonts w:eastAsia="PMingLiU"/>
                <w:sz w:val="18"/>
                <w:szCs w:val="18"/>
                <w:lang w:eastAsia="zh-TW"/>
              </w:rPr>
              <w:t>The client calls the GetUpdatedFormDigest operation again, and the returned security validation is expected to be different with the last one.</w:t>
            </w:r>
          </w:p>
        </w:tc>
      </w:tr>
      <w:tr w:rsidR="00F75402" w:rsidRPr="00F75402" w14:paraId="2826EA82" w14:textId="77777777" w:rsidTr="00B71F19">
        <w:tc>
          <w:tcPr>
            <w:tcW w:w="1821" w:type="dxa"/>
            <w:shd w:val="clear" w:color="auto" w:fill="D9D9D9"/>
            <w:tcMar>
              <w:top w:w="0" w:type="dxa"/>
              <w:left w:w="108" w:type="dxa"/>
              <w:bottom w:w="0" w:type="dxa"/>
              <w:right w:w="108" w:type="dxa"/>
            </w:tcMar>
            <w:hideMark/>
          </w:tcPr>
          <w:p w14:paraId="2826EA80"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55" w:type="dxa"/>
            <w:tcMar>
              <w:top w:w="0" w:type="dxa"/>
              <w:left w:w="108" w:type="dxa"/>
              <w:bottom w:w="0" w:type="dxa"/>
              <w:right w:w="108" w:type="dxa"/>
            </w:tcMar>
            <w:hideMark/>
          </w:tcPr>
          <w:p w14:paraId="2826EA81" w14:textId="77777777" w:rsidR="00F75402" w:rsidRPr="00790F4D" w:rsidRDefault="00F75402" w:rsidP="00553258">
            <w:pPr>
              <w:pStyle w:val="LWPTableText"/>
              <w:rPr>
                <w:rFonts w:eastAsia="PMingLiU"/>
                <w:lang w:eastAsia="zh-TW"/>
              </w:rPr>
            </w:pPr>
            <w:r w:rsidRPr="000C7D84">
              <w:rPr>
                <w:rFonts w:eastAsia="PMingLiU"/>
                <w:lang w:eastAsia="zh-TW"/>
              </w:rPr>
              <w:t>N/A</w:t>
            </w:r>
          </w:p>
        </w:tc>
      </w:tr>
    </w:tbl>
    <w:p w14:paraId="2826EA83" w14:textId="73D0C23F" w:rsidR="00F75402" w:rsidRDefault="00F75402" w:rsidP="00553258">
      <w:pPr>
        <w:pStyle w:val="LWPTableCaption"/>
        <w:rPr>
          <w:rFonts w:eastAsiaTheme="minorEastAsia"/>
          <w:lang w:eastAsia="zh-CN"/>
        </w:rPr>
      </w:pPr>
      <w:r w:rsidRPr="00F75402">
        <w:t>MSSITESS_S</w:t>
      </w:r>
      <w:r w:rsidR="00C23092">
        <w:t>0</w:t>
      </w:r>
      <w:r w:rsidRPr="00F75402">
        <w:t>3_TC0</w:t>
      </w:r>
      <w:r w:rsidRPr="00F75402">
        <w:rPr>
          <w:rFonts w:hint="eastAsia"/>
        </w:rPr>
        <w:t>1</w:t>
      </w:r>
      <w:r w:rsidRPr="00F75402">
        <w:t>_GetUpdatedFormDigest</w:t>
      </w:r>
    </w:p>
    <w:p w14:paraId="22E9DCCF"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0"/>
        <w:gridCol w:w="7756"/>
      </w:tblGrid>
      <w:tr w:rsidR="00F75402" w:rsidRPr="00F75402" w14:paraId="2826EA85" w14:textId="77777777" w:rsidTr="00B71F19">
        <w:trPr>
          <w:trHeight w:val="83"/>
        </w:trPr>
        <w:tc>
          <w:tcPr>
            <w:tcW w:w="9576" w:type="dxa"/>
            <w:gridSpan w:val="2"/>
            <w:shd w:val="clear" w:color="auto" w:fill="D9D9D9"/>
            <w:tcMar>
              <w:top w:w="0" w:type="dxa"/>
              <w:left w:w="108" w:type="dxa"/>
              <w:bottom w:w="0" w:type="dxa"/>
              <w:right w:w="108" w:type="dxa"/>
            </w:tcMar>
          </w:tcPr>
          <w:p w14:paraId="2826EA84" w14:textId="432FCD7A" w:rsidR="00F75402" w:rsidRPr="00F75402" w:rsidRDefault="00B046F2" w:rsidP="00553258">
            <w:pPr>
              <w:pStyle w:val="LWPTableHeading"/>
              <w:rPr>
                <w:lang w:eastAsia="zh-TW"/>
              </w:rPr>
            </w:pPr>
            <w:r w:rsidRPr="00553258">
              <w:t>S03_GetUpdatedFormDigest</w:t>
            </w:r>
          </w:p>
        </w:tc>
      </w:tr>
      <w:tr w:rsidR="00F75402" w:rsidRPr="00F75402" w14:paraId="2826EA88" w14:textId="77777777" w:rsidTr="00B71F19">
        <w:trPr>
          <w:trHeight w:val="83"/>
        </w:trPr>
        <w:tc>
          <w:tcPr>
            <w:tcW w:w="1820" w:type="dxa"/>
            <w:shd w:val="clear" w:color="auto" w:fill="D9D9D9"/>
            <w:tcMar>
              <w:top w:w="0" w:type="dxa"/>
              <w:left w:w="108" w:type="dxa"/>
              <w:bottom w:w="0" w:type="dxa"/>
              <w:right w:w="108" w:type="dxa"/>
            </w:tcMar>
            <w:hideMark/>
          </w:tcPr>
          <w:p w14:paraId="2826EA86" w14:textId="2AB8DA4F"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56" w:type="dxa"/>
            <w:tcMar>
              <w:top w:w="0" w:type="dxa"/>
              <w:left w:w="108" w:type="dxa"/>
              <w:bottom w:w="0" w:type="dxa"/>
              <w:right w:w="108" w:type="dxa"/>
            </w:tcMar>
            <w:hideMark/>
          </w:tcPr>
          <w:p w14:paraId="2826EA87" w14:textId="77777777" w:rsidR="00F75402" w:rsidRPr="00F91EAD" w:rsidRDefault="00F75402" w:rsidP="00553258">
            <w:pPr>
              <w:pStyle w:val="LWPTableText"/>
              <w:rPr>
                <w:rFonts w:eastAsia="PMingLiU"/>
                <w:lang w:eastAsia="zh-TW"/>
              </w:rPr>
            </w:pPr>
            <w:bookmarkStart w:id="607" w:name="MSSITESS_S03_TC02_GetUpdatedFormDigestIn"/>
            <w:r w:rsidRPr="000C7D84">
              <w:rPr>
                <w:rFonts w:eastAsia="PMingLiU"/>
                <w:lang w:eastAsia="zh-TW"/>
              </w:rPr>
              <w:t>MSSITESS_S</w:t>
            </w:r>
            <w:r w:rsidR="00291051" w:rsidRPr="00790F4D">
              <w:rPr>
                <w:rFonts w:eastAsia="PMingLiU"/>
                <w:lang w:eastAsia="zh-TW"/>
              </w:rPr>
              <w:t>0</w:t>
            </w:r>
            <w:r w:rsidRPr="009A5260">
              <w:rPr>
                <w:rFonts w:eastAsia="PMingLiU"/>
                <w:lang w:eastAsia="zh-TW"/>
              </w:rPr>
              <w:t>3_TC0</w:t>
            </w:r>
            <w:r w:rsidRPr="00AF387E">
              <w:rPr>
                <w:rFonts w:eastAsiaTheme="minorEastAsia"/>
              </w:rPr>
              <w:t>2</w:t>
            </w:r>
            <w:r w:rsidRPr="002D5E7E">
              <w:rPr>
                <w:rFonts w:eastAsia="PMingLiU"/>
                <w:lang w:eastAsia="zh-TW"/>
              </w:rPr>
              <w:t>_GetUpdatedFormDigestInformation</w:t>
            </w:r>
            <w:bookmarkEnd w:id="607"/>
          </w:p>
        </w:tc>
      </w:tr>
      <w:tr w:rsidR="00F75402" w:rsidRPr="00F75402" w14:paraId="2826EA8B" w14:textId="77777777" w:rsidTr="00B71F19">
        <w:tc>
          <w:tcPr>
            <w:tcW w:w="1820" w:type="dxa"/>
            <w:shd w:val="clear" w:color="auto" w:fill="D9D9D9"/>
            <w:tcMar>
              <w:top w:w="0" w:type="dxa"/>
              <w:left w:w="108" w:type="dxa"/>
              <w:bottom w:w="0" w:type="dxa"/>
              <w:right w:w="108" w:type="dxa"/>
            </w:tcMar>
            <w:hideMark/>
          </w:tcPr>
          <w:p w14:paraId="2826EA89"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56" w:type="dxa"/>
            <w:tcMar>
              <w:top w:w="0" w:type="dxa"/>
              <w:left w:w="108" w:type="dxa"/>
              <w:bottom w:w="0" w:type="dxa"/>
              <w:right w:w="108" w:type="dxa"/>
            </w:tcMar>
            <w:hideMark/>
          </w:tcPr>
          <w:p w14:paraId="2826EA8A" w14:textId="77777777" w:rsidR="00F75402" w:rsidRPr="00790F4D" w:rsidRDefault="00F75402" w:rsidP="00553258">
            <w:pPr>
              <w:pStyle w:val="LWPTableText"/>
            </w:pPr>
            <w:r w:rsidRPr="000C7D84">
              <w:t>This test case is designed to verify the GetUpdatedFormDigestInformation operation.</w:t>
            </w:r>
          </w:p>
        </w:tc>
      </w:tr>
      <w:tr w:rsidR="00F75402" w:rsidRPr="00F75402" w14:paraId="2826EA8E" w14:textId="77777777" w:rsidTr="00B71F19">
        <w:tc>
          <w:tcPr>
            <w:tcW w:w="1820" w:type="dxa"/>
            <w:shd w:val="clear" w:color="auto" w:fill="D9D9D9"/>
            <w:tcMar>
              <w:top w:w="0" w:type="dxa"/>
              <w:left w:w="108" w:type="dxa"/>
              <w:bottom w:w="0" w:type="dxa"/>
              <w:right w:w="108" w:type="dxa"/>
            </w:tcMar>
            <w:hideMark/>
          </w:tcPr>
          <w:p w14:paraId="2826EA8C"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56" w:type="dxa"/>
            <w:tcMar>
              <w:top w:w="0" w:type="dxa"/>
              <w:left w:w="108" w:type="dxa"/>
              <w:bottom w:w="0" w:type="dxa"/>
              <w:right w:w="108" w:type="dxa"/>
            </w:tcMar>
            <w:hideMark/>
          </w:tcPr>
          <w:p w14:paraId="2826EA8D" w14:textId="77777777" w:rsidR="00F75402" w:rsidRPr="00790F4D" w:rsidRDefault="00F75402" w:rsidP="00553258">
            <w:pPr>
              <w:pStyle w:val="LWPTableText"/>
              <w:rPr>
                <w:rFonts w:eastAsia="PMingLiU"/>
                <w:lang w:eastAsia="zh-TW"/>
              </w:rPr>
            </w:pPr>
            <w:r w:rsidRPr="000C7D84">
              <w:rPr>
                <w:rFonts w:eastAsia="PMingLiU"/>
                <w:lang w:eastAsia="zh-TW"/>
              </w:rPr>
              <w:t>Common Prerequisites</w:t>
            </w:r>
          </w:p>
        </w:tc>
      </w:tr>
      <w:tr w:rsidR="00F75402" w:rsidRPr="00F75402" w14:paraId="2826EA9C" w14:textId="77777777" w:rsidTr="00B71F19">
        <w:tc>
          <w:tcPr>
            <w:tcW w:w="1820" w:type="dxa"/>
            <w:shd w:val="clear" w:color="auto" w:fill="D9D9D9"/>
            <w:tcMar>
              <w:top w:w="0" w:type="dxa"/>
              <w:left w:w="108" w:type="dxa"/>
              <w:bottom w:w="0" w:type="dxa"/>
              <w:right w:w="108" w:type="dxa"/>
            </w:tcMar>
            <w:hideMark/>
          </w:tcPr>
          <w:p w14:paraId="2826EA8F" w14:textId="109BC013"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56" w:type="dxa"/>
            <w:tcMar>
              <w:top w:w="0" w:type="dxa"/>
              <w:left w:w="108" w:type="dxa"/>
              <w:bottom w:w="0" w:type="dxa"/>
              <w:right w:w="108" w:type="dxa"/>
            </w:tcMar>
            <w:hideMark/>
          </w:tcPr>
          <w:p w14:paraId="2826EA90" w14:textId="77777777" w:rsidR="00F75402" w:rsidRPr="00553258" w:rsidRDefault="00F75402" w:rsidP="00F80568">
            <w:pPr>
              <w:numPr>
                <w:ilvl w:val="0"/>
                <w:numId w:val="41"/>
              </w:numPr>
              <w:tabs>
                <w:tab w:val="num" w:pos="540"/>
              </w:tabs>
              <w:contextualSpacing/>
              <w:rPr>
                <w:rFonts w:eastAsia="PMingLiU"/>
                <w:sz w:val="18"/>
                <w:szCs w:val="18"/>
                <w:lang w:eastAsia="zh-TW"/>
              </w:rPr>
            </w:pPr>
            <w:r w:rsidRPr="00553258">
              <w:rPr>
                <w:rFonts w:eastAsia="PMingLiU"/>
                <w:sz w:val="18"/>
                <w:szCs w:val="18"/>
                <w:lang w:eastAsia="zh-TW"/>
              </w:rPr>
              <w:t>The client calls the InitializeWebService operation to initialize the web service.</w:t>
            </w:r>
          </w:p>
          <w:p w14:paraId="2826EA91" w14:textId="77777777" w:rsidR="00F75402" w:rsidRPr="00553258" w:rsidRDefault="00F75402" w:rsidP="00F80568">
            <w:pPr>
              <w:numPr>
                <w:ilvl w:val="0"/>
                <w:numId w:val="41"/>
              </w:numPr>
              <w:rPr>
                <w:rFonts w:eastAsia="PMingLiU"/>
                <w:sz w:val="18"/>
                <w:szCs w:val="18"/>
                <w:lang w:eastAsia="zh-TW"/>
              </w:rPr>
            </w:pPr>
            <w:r w:rsidRPr="00553258">
              <w:rPr>
                <w:rFonts w:eastAsia="PMingLiU"/>
                <w:sz w:val="18"/>
                <w:szCs w:val="18"/>
                <w:lang w:eastAsia="zh-TW"/>
              </w:rPr>
              <w:t>The client calls the GetUpdatedFormDigestInformation operation.</w:t>
            </w:r>
          </w:p>
          <w:p w14:paraId="2826EA9B" w14:textId="29536F18" w:rsidR="00F75402" w:rsidRPr="00971735" w:rsidRDefault="00F75402" w:rsidP="00F75402">
            <w:pPr>
              <w:numPr>
                <w:ilvl w:val="0"/>
                <w:numId w:val="41"/>
              </w:numPr>
              <w:rPr>
                <w:rFonts w:eastAsia="PMingLiU"/>
                <w:sz w:val="18"/>
                <w:szCs w:val="18"/>
                <w:lang w:eastAsia="zh-TW"/>
              </w:rPr>
            </w:pPr>
            <w:r w:rsidRPr="00553258">
              <w:rPr>
                <w:rFonts w:eastAsia="PMingLiU"/>
                <w:sz w:val="18"/>
                <w:szCs w:val="18"/>
                <w:lang w:eastAsia="zh-TW"/>
              </w:rPr>
              <w:t>The client calls the GetUpdatedFormDigestInformation operation again, and the returned security validation is expected to be different with the last one.</w:t>
            </w:r>
          </w:p>
        </w:tc>
      </w:tr>
      <w:tr w:rsidR="00F75402" w:rsidRPr="00F75402" w14:paraId="2826EAA5" w14:textId="77777777" w:rsidTr="00B71F19">
        <w:tc>
          <w:tcPr>
            <w:tcW w:w="1820" w:type="dxa"/>
            <w:shd w:val="clear" w:color="auto" w:fill="D9D9D9"/>
            <w:tcMar>
              <w:top w:w="0" w:type="dxa"/>
              <w:left w:w="108" w:type="dxa"/>
              <w:bottom w:w="0" w:type="dxa"/>
              <w:right w:w="108" w:type="dxa"/>
            </w:tcMar>
            <w:hideMark/>
          </w:tcPr>
          <w:p w14:paraId="2826EAA3"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56" w:type="dxa"/>
            <w:tcMar>
              <w:top w:w="0" w:type="dxa"/>
              <w:left w:w="108" w:type="dxa"/>
              <w:bottom w:w="0" w:type="dxa"/>
              <w:right w:w="108" w:type="dxa"/>
            </w:tcMar>
            <w:hideMark/>
          </w:tcPr>
          <w:p w14:paraId="2826EAA4" w14:textId="77777777" w:rsidR="00F75402" w:rsidRPr="00790F4D" w:rsidRDefault="00F75402" w:rsidP="00553258">
            <w:pPr>
              <w:pStyle w:val="LWPTableText"/>
              <w:rPr>
                <w:rFonts w:eastAsia="PMingLiU"/>
                <w:lang w:eastAsia="zh-TW"/>
              </w:rPr>
            </w:pPr>
            <w:r w:rsidRPr="000C7D84">
              <w:rPr>
                <w:rFonts w:eastAsia="PMingLiU"/>
                <w:lang w:eastAsia="zh-TW"/>
              </w:rPr>
              <w:t>N/A</w:t>
            </w:r>
          </w:p>
        </w:tc>
      </w:tr>
    </w:tbl>
    <w:p w14:paraId="2826EAA6" w14:textId="37A5DFE3" w:rsidR="00F75402" w:rsidRDefault="00F75402" w:rsidP="00553258">
      <w:pPr>
        <w:pStyle w:val="LWPTableCaption"/>
        <w:rPr>
          <w:rFonts w:eastAsiaTheme="minorEastAsia"/>
          <w:lang w:eastAsia="zh-CN"/>
        </w:rPr>
      </w:pPr>
      <w:r w:rsidRPr="00F75402">
        <w:t>MSSITESS_S</w:t>
      </w:r>
      <w:r w:rsidR="009E74AA">
        <w:t>0</w:t>
      </w:r>
      <w:r w:rsidRPr="00F75402">
        <w:t>3_TC0</w:t>
      </w:r>
      <w:r w:rsidRPr="00F75402">
        <w:rPr>
          <w:rFonts w:hint="eastAsia"/>
        </w:rPr>
        <w:t>2</w:t>
      </w:r>
      <w:r w:rsidRPr="00F75402">
        <w:t>_GetUpdatedFormDigestInformation</w:t>
      </w:r>
      <w:bookmarkStart w:id="608" w:name="_S4_ExportSolution_1"/>
      <w:bookmarkEnd w:id="608"/>
    </w:p>
    <w:p w14:paraId="00C8C366"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4"/>
        <w:gridCol w:w="7752"/>
      </w:tblGrid>
      <w:tr w:rsidR="00F75402" w:rsidRPr="00F75402" w14:paraId="2826EAA8" w14:textId="77777777" w:rsidTr="00B56AFF">
        <w:trPr>
          <w:trHeight w:val="83"/>
        </w:trPr>
        <w:tc>
          <w:tcPr>
            <w:tcW w:w="9576" w:type="dxa"/>
            <w:gridSpan w:val="2"/>
            <w:shd w:val="clear" w:color="auto" w:fill="D9D9D9"/>
            <w:tcMar>
              <w:top w:w="0" w:type="dxa"/>
              <w:left w:w="108" w:type="dxa"/>
              <w:bottom w:w="0" w:type="dxa"/>
              <w:right w:w="108" w:type="dxa"/>
            </w:tcMar>
          </w:tcPr>
          <w:p w14:paraId="2826EAA7" w14:textId="20E40E97" w:rsidR="00F75402" w:rsidRPr="00F75402" w:rsidRDefault="00B046F2" w:rsidP="00553258">
            <w:pPr>
              <w:pStyle w:val="LWPTableHeading"/>
              <w:rPr>
                <w:lang w:eastAsia="zh-TW"/>
              </w:rPr>
            </w:pPr>
            <w:r w:rsidRPr="00553258">
              <w:t>S04_ExportSolution</w:t>
            </w:r>
          </w:p>
        </w:tc>
      </w:tr>
      <w:tr w:rsidR="00F75402" w:rsidRPr="00F75402" w14:paraId="2826EAAB" w14:textId="77777777" w:rsidTr="00B56AFF">
        <w:trPr>
          <w:trHeight w:val="83"/>
        </w:trPr>
        <w:tc>
          <w:tcPr>
            <w:tcW w:w="1824" w:type="dxa"/>
            <w:shd w:val="clear" w:color="auto" w:fill="D9D9D9"/>
            <w:tcMar>
              <w:top w:w="0" w:type="dxa"/>
              <w:left w:w="108" w:type="dxa"/>
              <w:bottom w:w="0" w:type="dxa"/>
              <w:right w:w="108" w:type="dxa"/>
            </w:tcMar>
            <w:hideMark/>
          </w:tcPr>
          <w:p w14:paraId="2826EAA9" w14:textId="718AEA71" w:rsidR="00F75402" w:rsidRPr="00F75402" w:rsidRDefault="00E01A1A" w:rsidP="00F75402">
            <w:pPr>
              <w:spacing w:line="83" w:lineRule="atLeast"/>
              <w:ind w:right="-18"/>
              <w:rPr>
                <w:rFonts w:eastAsia="PMingLiU"/>
                <w:szCs w:val="18"/>
                <w:lang w:eastAsia="zh-TW"/>
              </w:rPr>
            </w:pPr>
            <w:r>
              <w:rPr>
                <w:rFonts w:eastAsia="PMingLiU"/>
                <w:b/>
                <w:bCs/>
                <w:szCs w:val="18"/>
                <w:lang w:eastAsia="zh-TW"/>
              </w:rPr>
              <w:lastRenderedPageBreak/>
              <w:t>Test case ID</w:t>
            </w:r>
          </w:p>
        </w:tc>
        <w:tc>
          <w:tcPr>
            <w:tcW w:w="7752" w:type="dxa"/>
            <w:tcMar>
              <w:top w:w="0" w:type="dxa"/>
              <w:left w:w="108" w:type="dxa"/>
              <w:bottom w:w="0" w:type="dxa"/>
              <w:right w:w="108" w:type="dxa"/>
            </w:tcMar>
            <w:hideMark/>
          </w:tcPr>
          <w:p w14:paraId="2826EAAA" w14:textId="77777777" w:rsidR="00F75402" w:rsidRPr="00AF387E" w:rsidRDefault="00F75402" w:rsidP="00553258">
            <w:pPr>
              <w:pStyle w:val="LWPTableText"/>
              <w:rPr>
                <w:rFonts w:eastAsia="PMingLiU"/>
                <w:lang w:eastAsia="zh-TW"/>
              </w:rPr>
            </w:pPr>
            <w:bookmarkStart w:id="609" w:name="MSSITESS_S04_TC01_ExportSolutionSucceed"/>
            <w:r w:rsidRPr="000C7D84">
              <w:rPr>
                <w:rFonts w:eastAsia="PMingLiU"/>
                <w:lang w:eastAsia="zh-TW"/>
              </w:rPr>
              <w:t>MSSITESS_S</w:t>
            </w:r>
            <w:r w:rsidR="00291051" w:rsidRPr="00790F4D">
              <w:rPr>
                <w:rFonts w:eastAsia="PMingLiU"/>
                <w:lang w:eastAsia="zh-TW"/>
              </w:rPr>
              <w:t>0</w:t>
            </w:r>
            <w:r w:rsidRPr="009A5260">
              <w:rPr>
                <w:rFonts w:eastAsia="PMingLiU"/>
                <w:lang w:eastAsia="zh-TW"/>
              </w:rPr>
              <w:t>4_TC01_ExportSolutionSucceed</w:t>
            </w:r>
            <w:bookmarkEnd w:id="609"/>
          </w:p>
        </w:tc>
      </w:tr>
      <w:tr w:rsidR="00F75402" w:rsidRPr="00F75402" w14:paraId="2826EAAE" w14:textId="77777777" w:rsidTr="00B56AFF">
        <w:tc>
          <w:tcPr>
            <w:tcW w:w="1824" w:type="dxa"/>
            <w:shd w:val="clear" w:color="auto" w:fill="D9D9D9"/>
            <w:tcMar>
              <w:top w:w="0" w:type="dxa"/>
              <w:left w:w="108" w:type="dxa"/>
              <w:bottom w:w="0" w:type="dxa"/>
              <w:right w:w="108" w:type="dxa"/>
            </w:tcMar>
            <w:hideMark/>
          </w:tcPr>
          <w:p w14:paraId="2826EAAC"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52" w:type="dxa"/>
            <w:tcMar>
              <w:top w:w="0" w:type="dxa"/>
              <w:left w:w="108" w:type="dxa"/>
              <w:bottom w:w="0" w:type="dxa"/>
              <w:right w:w="108" w:type="dxa"/>
            </w:tcMar>
            <w:hideMark/>
          </w:tcPr>
          <w:p w14:paraId="2826EAAD" w14:textId="5ADF924D" w:rsidR="00F75402" w:rsidRPr="009A5260" w:rsidRDefault="00F75402" w:rsidP="00FD4156">
            <w:pPr>
              <w:pStyle w:val="LWPTableText"/>
            </w:pPr>
            <w:r w:rsidRPr="000C7D84">
              <w:t xml:space="preserve">This test case is designed to </w:t>
            </w:r>
            <w:r w:rsidRPr="00790F4D">
              <w:t>verify the</w:t>
            </w:r>
            <w:r w:rsidR="00FD4156">
              <w:t xml:space="preserve"> successful status of</w:t>
            </w:r>
            <w:r w:rsidRPr="00790F4D">
              <w:t xml:space="preserve"> ExportSolution.</w:t>
            </w:r>
          </w:p>
        </w:tc>
      </w:tr>
      <w:tr w:rsidR="00F75402" w:rsidRPr="00F75402" w14:paraId="2826EAB1" w14:textId="77777777" w:rsidTr="00B56AFF">
        <w:tc>
          <w:tcPr>
            <w:tcW w:w="1824" w:type="dxa"/>
            <w:shd w:val="clear" w:color="auto" w:fill="D9D9D9"/>
            <w:tcMar>
              <w:top w:w="0" w:type="dxa"/>
              <w:left w:w="108" w:type="dxa"/>
              <w:bottom w:w="0" w:type="dxa"/>
              <w:right w:w="108" w:type="dxa"/>
            </w:tcMar>
            <w:hideMark/>
          </w:tcPr>
          <w:p w14:paraId="2826EAAF"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52" w:type="dxa"/>
            <w:tcMar>
              <w:top w:w="0" w:type="dxa"/>
              <w:left w:w="108" w:type="dxa"/>
              <w:bottom w:w="0" w:type="dxa"/>
              <w:right w:w="108" w:type="dxa"/>
            </w:tcMar>
            <w:hideMark/>
          </w:tcPr>
          <w:p w14:paraId="2826EAB0" w14:textId="77777777" w:rsidR="00F75402" w:rsidRPr="00790F4D" w:rsidRDefault="00F75402" w:rsidP="00553258">
            <w:pPr>
              <w:pStyle w:val="LWPTableText"/>
              <w:rPr>
                <w:rFonts w:eastAsia="PMingLiU"/>
                <w:lang w:eastAsia="zh-TW"/>
              </w:rPr>
            </w:pPr>
            <w:r w:rsidRPr="000C7D84">
              <w:rPr>
                <w:rFonts w:eastAsia="PMingLiU"/>
                <w:lang w:eastAsia="zh-TW"/>
              </w:rPr>
              <w:t>Common Prerequisites</w:t>
            </w:r>
          </w:p>
        </w:tc>
      </w:tr>
      <w:tr w:rsidR="00F75402" w:rsidRPr="00F75402" w14:paraId="2826EABE" w14:textId="77777777" w:rsidTr="00B56AFF">
        <w:tc>
          <w:tcPr>
            <w:tcW w:w="1824" w:type="dxa"/>
            <w:shd w:val="clear" w:color="auto" w:fill="D9D9D9"/>
            <w:tcMar>
              <w:top w:w="0" w:type="dxa"/>
              <w:left w:w="108" w:type="dxa"/>
              <w:bottom w:w="0" w:type="dxa"/>
              <w:right w:w="108" w:type="dxa"/>
            </w:tcMar>
            <w:hideMark/>
          </w:tcPr>
          <w:p w14:paraId="2826EAB2" w14:textId="7950EF3A"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52" w:type="dxa"/>
            <w:tcMar>
              <w:top w:w="0" w:type="dxa"/>
              <w:left w:w="108" w:type="dxa"/>
              <w:bottom w:w="0" w:type="dxa"/>
              <w:right w:w="108" w:type="dxa"/>
            </w:tcMar>
            <w:hideMark/>
          </w:tcPr>
          <w:p w14:paraId="2826EAB3" w14:textId="77777777" w:rsidR="00F75402" w:rsidRPr="00553258" w:rsidRDefault="00F75402" w:rsidP="00F80568">
            <w:pPr>
              <w:numPr>
                <w:ilvl w:val="0"/>
                <w:numId w:val="42"/>
              </w:numPr>
              <w:tabs>
                <w:tab w:val="num" w:pos="540"/>
              </w:tabs>
              <w:ind w:left="336"/>
              <w:contextualSpacing/>
              <w:rPr>
                <w:rFonts w:eastAsiaTheme="minorEastAsia"/>
                <w:sz w:val="18"/>
                <w:szCs w:val="18"/>
              </w:rPr>
            </w:pPr>
            <w:r w:rsidRPr="00553258">
              <w:rPr>
                <w:rFonts w:eastAsia="PMingLiU"/>
                <w:sz w:val="18"/>
                <w:szCs w:val="18"/>
                <w:lang w:eastAsia="zh-TW"/>
              </w:rPr>
              <w:t>The client calls the InitializeWebService operation to initialize the web service.</w:t>
            </w:r>
          </w:p>
          <w:p w14:paraId="2826EAB4" w14:textId="77777777" w:rsidR="00F75402" w:rsidRPr="00553258" w:rsidRDefault="00F75402" w:rsidP="00F80568">
            <w:pPr>
              <w:numPr>
                <w:ilvl w:val="0"/>
                <w:numId w:val="42"/>
              </w:numPr>
              <w:ind w:left="336"/>
              <w:rPr>
                <w:rFonts w:eastAsiaTheme="minorEastAsia"/>
                <w:sz w:val="18"/>
                <w:szCs w:val="18"/>
              </w:rPr>
            </w:pPr>
            <w:r w:rsidRPr="00553258">
              <w:rPr>
                <w:rFonts w:eastAsiaTheme="minorEastAsia"/>
                <w:sz w:val="18"/>
                <w:szCs w:val="18"/>
              </w:rPr>
              <w:t>The client calls the ExportSolution operation.</w:t>
            </w:r>
          </w:p>
          <w:p w14:paraId="2826EAB5" w14:textId="77777777" w:rsidR="00F75402" w:rsidRPr="00553258" w:rsidRDefault="00F75402" w:rsidP="00F80568">
            <w:pPr>
              <w:numPr>
                <w:ilvl w:val="0"/>
                <w:numId w:val="42"/>
              </w:numPr>
              <w:ind w:left="336"/>
              <w:rPr>
                <w:rFonts w:eastAsiaTheme="minorEastAsia"/>
                <w:sz w:val="18"/>
                <w:szCs w:val="18"/>
              </w:rPr>
            </w:pPr>
            <w:r w:rsidRPr="00553258">
              <w:rPr>
                <w:rFonts w:eastAsiaTheme="minorEastAsia"/>
                <w:sz w:val="18"/>
                <w:szCs w:val="18"/>
              </w:rPr>
              <w:t xml:space="preserve">The client calls the </w:t>
            </w:r>
            <w:r w:rsidR="00A0478E" w:rsidRPr="00553258">
              <w:rPr>
                <w:rFonts w:eastAsiaTheme="minorEastAsia"/>
                <w:sz w:val="18"/>
                <w:szCs w:val="18"/>
              </w:rPr>
              <w:t>GetDocumentLibraryFileNames</w:t>
            </w:r>
            <w:r w:rsidRPr="00553258">
              <w:rPr>
                <w:rFonts w:eastAsiaTheme="minorEastAsia"/>
                <w:sz w:val="18"/>
                <w:szCs w:val="18"/>
              </w:rPr>
              <w:t xml:space="preserve"> operation to get all the file names in the solution library.</w:t>
            </w:r>
          </w:p>
          <w:p w14:paraId="2826EAB6" w14:textId="77777777" w:rsidR="00F75402" w:rsidRPr="00553258" w:rsidRDefault="00F75402" w:rsidP="00F80568">
            <w:pPr>
              <w:numPr>
                <w:ilvl w:val="0"/>
                <w:numId w:val="42"/>
              </w:numPr>
              <w:ind w:left="336"/>
              <w:rPr>
                <w:rFonts w:eastAsiaTheme="minorEastAsia"/>
                <w:sz w:val="18"/>
                <w:szCs w:val="18"/>
              </w:rPr>
            </w:pPr>
            <w:r w:rsidRPr="00553258">
              <w:rPr>
                <w:rFonts w:eastAsiaTheme="minorEastAsia"/>
                <w:sz w:val="18"/>
                <w:szCs w:val="18"/>
              </w:rPr>
              <w:t>The client calls the ExportSolution operation again to export the content related to a site to the solution gallery.</w:t>
            </w:r>
          </w:p>
          <w:p w14:paraId="2826EABD" w14:textId="0B66B3F0" w:rsidR="00F75402" w:rsidRPr="00971735" w:rsidRDefault="00F75402" w:rsidP="00F75402">
            <w:pPr>
              <w:numPr>
                <w:ilvl w:val="0"/>
                <w:numId w:val="42"/>
              </w:numPr>
              <w:ind w:left="331"/>
              <w:rPr>
                <w:rFonts w:eastAsiaTheme="minorEastAsia"/>
                <w:sz w:val="18"/>
                <w:szCs w:val="18"/>
              </w:rPr>
            </w:pPr>
            <w:r w:rsidRPr="00553258">
              <w:rPr>
                <w:rFonts w:eastAsiaTheme="minorEastAsia"/>
                <w:sz w:val="18"/>
                <w:szCs w:val="18"/>
              </w:rPr>
              <w:t xml:space="preserve">The client calls the </w:t>
            </w:r>
            <w:r w:rsidR="00A0478E" w:rsidRPr="00553258">
              <w:rPr>
                <w:rFonts w:eastAsiaTheme="minorEastAsia"/>
                <w:sz w:val="18"/>
                <w:szCs w:val="18"/>
              </w:rPr>
              <w:t>GetDocumentLibraryFileNames</w:t>
            </w:r>
            <w:r w:rsidRPr="00553258">
              <w:rPr>
                <w:rFonts w:eastAsiaTheme="minorEastAsia"/>
                <w:sz w:val="18"/>
                <w:szCs w:val="18"/>
              </w:rPr>
              <w:t xml:space="preserve"> method to get all the file names in the solution library.</w:t>
            </w:r>
          </w:p>
        </w:tc>
      </w:tr>
      <w:tr w:rsidR="00F75402" w:rsidRPr="00F75402" w14:paraId="2826EAC7" w14:textId="77777777" w:rsidTr="00B56AFF">
        <w:tc>
          <w:tcPr>
            <w:tcW w:w="1824" w:type="dxa"/>
            <w:shd w:val="clear" w:color="auto" w:fill="D9D9D9"/>
            <w:tcMar>
              <w:top w:w="0" w:type="dxa"/>
              <w:left w:w="108" w:type="dxa"/>
              <w:bottom w:w="0" w:type="dxa"/>
              <w:right w:w="108" w:type="dxa"/>
            </w:tcMar>
            <w:hideMark/>
          </w:tcPr>
          <w:p w14:paraId="2826EAC5"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52" w:type="dxa"/>
            <w:tcMar>
              <w:top w:w="0" w:type="dxa"/>
              <w:left w:w="108" w:type="dxa"/>
              <w:bottom w:w="0" w:type="dxa"/>
              <w:right w:w="108" w:type="dxa"/>
            </w:tcMar>
            <w:hideMark/>
          </w:tcPr>
          <w:p w14:paraId="2826EAC6" w14:textId="77777777" w:rsidR="00F75402" w:rsidRPr="00553258" w:rsidRDefault="00F75402" w:rsidP="00553258">
            <w:pPr>
              <w:pStyle w:val="LWPTableText"/>
              <w:rPr>
                <w:rFonts w:eastAsia="PMingLiU"/>
                <w:lang w:eastAsia="zh-TW"/>
              </w:rPr>
            </w:pPr>
            <w:r w:rsidRPr="00553258">
              <w:rPr>
                <w:rFonts w:eastAsia="PMingLiU"/>
                <w:lang w:eastAsia="zh-TW"/>
              </w:rPr>
              <w:t>N/A</w:t>
            </w:r>
          </w:p>
        </w:tc>
      </w:tr>
    </w:tbl>
    <w:p w14:paraId="2826EAC8" w14:textId="084A91BC" w:rsidR="00F75402" w:rsidRDefault="00F75402" w:rsidP="00553258">
      <w:pPr>
        <w:pStyle w:val="LWPTableCaption"/>
        <w:rPr>
          <w:rFonts w:eastAsiaTheme="minorEastAsia"/>
          <w:lang w:eastAsia="zh-CN"/>
        </w:rPr>
      </w:pPr>
      <w:r w:rsidRPr="00F75402">
        <w:t>MSSITESS_S</w:t>
      </w:r>
      <w:r w:rsidR="00C23092">
        <w:t>0</w:t>
      </w:r>
      <w:r w:rsidRPr="00F75402">
        <w:t>4_TC01_ExportSolutionSucceed</w:t>
      </w:r>
      <w:bookmarkStart w:id="610" w:name="_S5_ExportWorkflowTemplate_1"/>
      <w:bookmarkEnd w:id="610"/>
    </w:p>
    <w:p w14:paraId="5DA28AF5" w14:textId="77777777" w:rsidR="00561B4B" w:rsidRPr="00553258" w:rsidRDefault="00561B4B" w:rsidP="00553258">
      <w:pPr>
        <w:pStyle w:val="LWPSpaceafterTablesCodeBlocks"/>
        <w:rPr>
          <w:lang w:eastAsia="zh-CN"/>
        </w:rPr>
      </w:pPr>
    </w:p>
    <w:tbl>
      <w:tblPr>
        <w:tblW w:w="0" w:type="auto"/>
        <w:tblCellMar>
          <w:left w:w="0" w:type="dxa"/>
          <w:right w:w="0" w:type="dxa"/>
        </w:tblCellMar>
        <w:tblLook w:val="04A0" w:firstRow="1" w:lastRow="0" w:firstColumn="1" w:lastColumn="0" w:noHBand="0" w:noVBand="1"/>
      </w:tblPr>
      <w:tblGrid>
        <w:gridCol w:w="1821"/>
        <w:gridCol w:w="7755"/>
      </w:tblGrid>
      <w:tr w:rsidR="00F75402" w:rsidRPr="00F75402" w14:paraId="2826EACA" w14:textId="77777777" w:rsidTr="00C76BC6">
        <w:trPr>
          <w:trHeight w:val="83"/>
        </w:trPr>
        <w:tc>
          <w:tcPr>
            <w:tcW w:w="9576"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826EAC9" w14:textId="630846C3" w:rsidR="00F75402" w:rsidRPr="00F75402" w:rsidRDefault="00B046F2" w:rsidP="00553258">
            <w:pPr>
              <w:pStyle w:val="LWPTableHeading"/>
              <w:rPr>
                <w:lang w:eastAsia="zh-TW"/>
              </w:rPr>
            </w:pPr>
            <w:r w:rsidRPr="00553258">
              <w:t>S05_ExportWorkflowTemplate</w:t>
            </w:r>
          </w:p>
        </w:tc>
      </w:tr>
      <w:tr w:rsidR="00F75402" w:rsidRPr="00F75402" w14:paraId="2826EACD" w14:textId="77777777" w:rsidTr="00C76BC6">
        <w:trPr>
          <w:trHeight w:val="83"/>
        </w:trPr>
        <w:tc>
          <w:tcPr>
            <w:tcW w:w="1821"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826EACB" w14:textId="2FC58847"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26EACC" w14:textId="77777777" w:rsidR="00F75402" w:rsidRPr="00AF387E" w:rsidRDefault="00F75402" w:rsidP="00553258">
            <w:pPr>
              <w:pStyle w:val="LWPTableText"/>
              <w:rPr>
                <w:rFonts w:eastAsia="PMingLiU"/>
                <w:lang w:eastAsia="zh-TW"/>
              </w:rPr>
            </w:pPr>
            <w:bookmarkStart w:id="611" w:name="MSSITESS_S05_TC01_ExportWorkflowTemplate"/>
            <w:r w:rsidRPr="000C7D84">
              <w:rPr>
                <w:rFonts w:eastAsia="PMingLiU"/>
                <w:lang w:eastAsia="zh-TW"/>
              </w:rPr>
              <w:t>MSSITESS_S</w:t>
            </w:r>
            <w:r w:rsidR="00291051" w:rsidRPr="00790F4D">
              <w:rPr>
                <w:rFonts w:eastAsia="PMingLiU"/>
                <w:lang w:eastAsia="zh-TW"/>
              </w:rPr>
              <w:t>0</w:t>
            </w:r>
            <w:r w:rsidRPr="009A5260">
              <w:rPr>
                <w:rFonts w:eastAsia="PMingLiU"/>
                <w:lang w:eastAsia="zh-TW"/>
              </w:rPr>
              <w:t>5_TC01_ExportWorkflowTemplateSucceed</w:t>
            </w:r>
            <w:bookmarkEnd w:id="611"/>
          </w:p>
        </w:tc>
      </w:tr>
      <w:tr w:rsidR="00F75402" w:rsidRPr="00F75402" w14:paraId="2826EAD0" w14:textId="77777777" w:rsidTr="00C76BC6">
        <w:tc>
          <w:tcPr>
            <w:tcW w:w="1821"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826EACE"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55" w:type="dxa"/>
            <w:tcBorders>
              <w:top w:val="nil"/>
              <w:left w:val="nil"/>
              <w:bottom w:val="single" w:sz="8" w:space="0" w:color="auto"/>
              <w:right w:val="single" w:sz="8" w:space="0" w:color="auto"/>
            </w:tcBorders>
            <w:tcMar>
              <w:top w:w="0" w:type="dxa"/>
              <w:left w:w="108" w:type="dxa"/>
              <w:bottom w:w="0" w:type="dxa"/>
              <w:right w:w="108" w:type="dxa"/>
            </w:tcMar>
            <w:hideMark/>
          </w:tcPr>
          <w:p w14:paraId="2826EACF" w14:textId="7D5932A1" w:rsidR="00F75402" w:rsidRPr="009A5260" w:rsidRDefault="00F75402" w:rsidP="00FD4156">
            <w:pPr>
              <w:pStyle w:val="LWPTableText"/>
            </w:pPr>
            <w:r w:rsidRPr="000C7D84">
              <w:t xml:space="preserve">This test case is designed to verify the </w:t>
            </w:r>
            <w:r w:rsidR="00FD4156">
              <w:t>successful status of ExportWorkflowTemplate operation</w:t>
            </w:r>
            <w:r w:rsidRPr="00790F4D">
              <w:t>.</w:t>
            </w:r>
          </w:p>
        </w:tc>
      </w:tr>
      <w:tr w:rsidR="00F75402" w:rsidRPr="00F75402" w14:paraId="2826EAD3" w14:textId="77777777" w:rsidTr="00C76BC6">
        <w:tc>
          <w:tcPr>
            <w:tcW w:w="1821"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826EAD1"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55" w:type="dxa"/>
            <w:tcBorders>
              <w:top w:val="nil"/>
              <w:left w:val="nil"/>
              <w:bottom w:val="single" w:sz="8" w:space="0" w:color="auto"/>
              <w:right w:val="single" w:sz="8" w:space="0" w:color="auto"/>
            </w:tcBorders>
            <w:tcMar>
              <w:top w:w="0" w:type="dxa"/>
              <w:left w:w="108" w:type="dxa"/>
              <w:bottom w:w="0" w:type="dxa"/>
              <w:right w:w="108" w:type="dxa"/>
            </w:tcMar>
            <w:hideMark/>
          </w:tcPr>
          <w:p w14:paraId="2826EAD2" w14:textId="77777777" w:rsidR="00F75402" w:rsidRPr="00790F4D" w:rsidRDefault="00F75402" w:rsidP="00553258">
            <w:pPr>
              <w:pStyle w:val="LWPTableText"/>
              <w:rPr>
                <w:rFonts w:eastAsia="PMingLiU"/>
                <w:lang w:eastAsia="zh-TW"/>
              </w:rPr>
            </w:pPr>
            <w:r w:rsidRPr="000C7D84">
              <w:rPr>
                <w:rFonts w:eastAsia="PMingLiU"/>
                <w:lang w:eastAsia="zh-TW"/>
              </w:rPr>
              <w:t>Common Prerequisites</w:t>
            </w:r>
          </w:p>
        </w:tc>
      </w:tr>
      <w:tr w:rsidR="00F75402" w:rsidRPr="00F75402" w14:paraId="2826EAE0" w14:textId="77777777" w:rsidTr="00C76BC6">
        <w:tc>
          <w:tcPr>
            <w:tcW w:w="1821"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826EAD4" w14:textId="4809E15C"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55" w:type="dxa"/>
            <w:tcBorders>
              <w:top w:val="nil"/>
              <w:left w:val="nil"/>
              <w:bottom w:val="single" w:sz="8" w:space="0" w:color="auto"/>
              <w:right w:val="single" w:sz="8" w:space="0" w:color="auto"/>
            </w:tcBorders>
            <w:tcMar>
              <w:top w:w="0" w:type="dxa"/>
              <w:left w:w="108" w:type="dxa"/>
              <w:bottom w:w="0" w:type="dxa"/>
              <w:right w:w="108" w:type="dxa"/>
            </w:tcMar>
            <w:hideMark/>
          </w:tcPr>
          <w:p w14:paraId="2826EAD5" w14:textId="77777777" w:rsidR="00F75402" w:rsidRPr="00553258" w:rsidRDefault="00F75402" w:rsidP="00F80568">
            <w:pPr>
              <w:numPr>
                <w:ilvl w:val="0"/>
                <w:numId w:val="43"/>
              </w:numPr>
              <w:tabs>
                <w:tab w:val="num" w:pos="540"/>
              </w:tabs>
              <w:contextualSpacing/>
              <w:rPr>
                <w:rFonts w:eastAsia="PMingLiU"/>
                <w:sz w:val="18"/>
                <w:szCs w:val="18"/>
                <w:lang w:eastAsia="zh-TW"/>
              </w:rPr>
            </w:pPr>
            <w:r w:rsidRPr="00553258">
              <w:rPr>
                <w:rFonts w:eastAsia="PMingLiU"/>
                <w:sz w:val="18"/>
                <w:szCs w:val="18"/>
                <w:lang w:eastAsia="zh-TW"/>
              </w:rPr>
              <w:t>The client calls the InitializeWebService operation to initialize the web service.</w:t>
            </w:r>
          </w:p>
          <w:p w14:paraId="2826EAD6" w14:textId="77777777" w:rsidR="00F75402" w:rsidRPr="00553258" w:rsidRDefault="00F75402" w:rsidP="00F80568">
            <w:pPr>
              <w:numPr>
                <w:ilvl w:val="0"/>
                <w:numId w:val="43"/>
              </w:numPr>
              <w:rPr>
                <w:rFonts w:eastAsia="PMingLiU"/>
                <w:sz w:val="18"/>
                <w:szCs w:val="18"/>
                <w:lang w:eastAsia="zh-TW"/>
              </w:rPr>
            </w:pPr>
            <w:r w:rsidRPr="00553258">
              <w:rPr>
                <w:rFonts w:eastAsia="PMingLiU"/>
                <w:sz w:val="18"/>
                <w:szCs w:val="18"/>
                <w:lang w:eastAsia="zh-TW"/>
              </w:rPr>
              <w:t>The client calls the ExportWorkflowTemplate operation</w:t>
            </w:r>
          </w:p>
          <w:p w14:paraId="2826EAD7" w14:textId="77777777" w:rsidR="00F75402" w:rsidRPr="00553258" w:rsidRDefault="00F75402" w:rsidP="00F80568">
            <w:pPr>
              <w:numPr>
                <w:ilvl w:val="0"/>
                <w:numId w:val="43"/>
              </w:numPr>
              <w:rPr>
                <w:rFonts w:eastAsia="PMingLiU"/>
                <w:sz w:val="18"/>
                <w:szCs w:val="18"/>
                <w:lang w:eastAsia="zh-TW"/>
              </w:rPr>
            </w:pPr>
            <w:r w:rsidRPr="00553258">
              <w:rPr>
                <w:rFonts w:eastAsia="PMingLiU"/>
                <w:sz w:val="18"/>
                <w:szCs w:val="18"/>
                <w:lang w:eastAsia="zh-TW"/>
              </w:rPr>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p w14:paraId="2826EAD8" w14:textId="77777777" w:rsidR="00F75402" w:rsidRPr="00553258" w:rsidRDefault="00F75402" w:rsidP="00F80568">
            <w:pPr>
              <w:numPr>
                <w:ilvl w:val="0"/>
                <w:numId w:val="43"/>
              </w:numPr>
              <w:rPr>
                <w:rFonts w:eastAsia="PMingLiU"/>
                <w:sz w:val="18"/>
                <w:szCs w:val="18"/>
                <w:lang w:eastAsia="zh-TW"/>
              </w:rPr>
            </w:pPr>
            <w:r w:rsidRPr="00553258">
              <w:rPr>
                <w:rFonts w:eastAsia="PMingLiU"/>
                <w:sz w:val="18"/>
                <w:szCs w:val="18"/>
                <w:lang w:eastAsia="zh-TW"/>
              </w:rPr>
              <w:t>The client calls the ExportWorkflowTemplate operation to export a workflow template as a site solution to the specified document library.</w:t>
            </w:r>
          </w:p>
          <w:p w14:paraId="2826EADF" w14:textId="4DC4BA90" w:rsidR="00F75402" w:rsidRPr="00971735" w:rsidRDefault="00F75402" w:rsidP="00F75402">
            <w:pPr>
              <w:numPr>
                <w:ilvl w:val="0"/>
                <w:numId w:val="43"/>
              </w:numPr>
              <w:rPr>
                <w:rFonts w:eastAsia="PMingLiU"/>
                <w:sz w:val="18"/>
                <w:szCs w:val="18"/>
                <w:lang w:eastAsia="zh-TW"/>
              </w:rPr>
            </w:pPr>
            <w:r w:rsidRPr="00553258">
              <w:rPr>
                <w:rFonts w:eastAsia="PMingLiU"/>
                <w:sz w:val="18"/>
                <w:szCs w:val="18"/>
                <w:lang w:eastAsia="zh-TW"/>
              </w:rPr>
              <w:t xml:space="preserve">The client calls the </w:t>
            </w:r>
            <w:r w:rsidR="00A0478E" w:rsidRPr="00553258">
              <w:rPr>
                <w:rFonts w:eastAsia="PMingLiU"/>
                <w:sz w:val="18"/>
                <w:szCs w:val="18"/>
                <w:lang w:eastAsia="zh-TW"/>
              </w:rPr>
              <w:t>GetDocumentLibraryFileNames</w:t>
            </w:r>
            <w:r w:rsidRPr="00553258">
              <w:rPr>
                <w:rFonts w:eastAsia="PMingLiU"/>
                <w:sz w:val="18"/>
                <w:szCs w:val="18"/>
                <w:lang w:eastAsia="zh-TW"/>
              </w:rPr>
              <w:t xml:space="preserve"> method to get all the file names in the document library.</w:t>
            </w:r>
          </w:p>
        </w:tc>
      </w:tr>
      <w:tr w:rsidR="00F75402" w:rsidRPr="00F75402" w14:paraId="2826EAE9" w14:textId="77777777" w:rsidTr="00C76BC6">
        <w:tc>
          <w:tcPr>
            <w:tcW w:w="1821"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826EAE7"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55" w:type="dxa"/>
            <w:tcBorders>
              <w:top w:val="nil"/>
              <w:left w:val="nil"/>
              <w:bottom w:val="single" w:sz="8" w:space="0" w:color="auto"/>
              <w:right w:val="single" w:sz="8" w:space="0" w:color="auto"/>
            </w:tcBorders>
            <w:tcMar>
              <w:top w:w="0" w:type="dxa"/>
              <w:left w:w="108" w:type="dxa"/>
              <w:bottom w:w="0" w:type="dxa"/>
              <w:right w:w="108" w:type="dxa"/>
            </w:tcMar>
            <w:hideMark/>
          </w:tcPr>
          <w:p w14:paraId="2826EAE8" w14:textId="77777777" w:rsidR="00F75402" w:rsidRPr="00553258" w:rsidRDefault="00F75402" w:rsidP="00553258">
            <w:pPr>
              <w:pStyle w:val="LWPTableText"/>
              <w:rPr>
                <w:rFonts w:eastAsiaTheme="minorEastAsia"/>
              </w:rPr>
            </w:pPr>
            <w:r w:rsidRPr="00553258">
              <w:rPr>
                <w:rFonts w:eastAsiaTheme="minorEastAsia"/>
              </w:rPr>
              <w:t>N/A</w:t>
            </w:r>
          </w:p>
        </w:tc>
      </w:tr>
    </w:tbl>
    <w:p w14:paraId="2826EAEA" w14:textId="67B68A77" w:rsidR="00F75402" w:rsidRDefault="00F75402" w:rsidP="00553258">
      <w:pPr>
        <w:pStyle w:val="LWPTableCaption"/>
        <w:rPr>
          <w:rFonts w:eastAsiaTheme="minorEastAsia"/>
          <w:lang w:eastAsia="zh-CN"/>
        </w:rPr>
      </w:pPr>
      <w:r w:rsidRPr="00F75402">
        <w:t>MSSITESS_S</w:t>
      </w:r>
      <w:r w:rsidR="00C23092">
        <w:t>0</w:t>
      </w:r>
      <w:r w:rsidRPr="00F75402">
        <w:t>5_TC01_ExportWorkflowTemplateSucceed</w:t>
      </w:r>
    </w:p>
    <w:p w14:paraId="5CA42915"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7"/>
        <w:gridCol w:w="7759"/>
      </w:tblGrid>
      <w:tr w:rsidR="00F75402" w:rsidRPr="00F75402" w14:paraId="2826EAEC" w14:textId="77777777" w:rsidTr="00B71F19">
        <w:trPr>
          <w:trHeight w:val="83"/>
        </w:trPr>
        <w:tc>
          <w:tcPr>
            <w:tcW w:w="9576" w:type="dxa"/>
            <w:gridSpan w:val="2"/>
            <w:shd w:val="clear" w:color="auto" w:fill="D9D9D9"/>
            <w:tcMar>
              <w:top w:w="0" w:type="dxa"/>
              <w:left w:w="108" w:type="dxa"/>
              <w:bottom w:w="0" w:type="dxa"/>
              <w:right w:w="108" w:type="dxa"/>
            </w:tcMar>
          </w:tcPr>
          <w:p w14:paraId="2826EAEB" w14:textId="55704829" w:rsidR="00F75402" w:rsidRPr="00F75402" w:rsidRDefault="00B046F2" w:rsidP="00553258">
            <w:pPr>
              <w:pStyle w:val="LWPTableHeading"/>
              <w:rPr>
                <w:lang w:eastAsia="zh-TW"/>
              </w:rPr>
            </w:pPr>
            <w:r w:rsidRPr="00553258">
              <w:t>S05_ExportWorkflowTemplate</w:t>
            </w:r>
          </w:p>
        </w:tc>
      </w:tr>
      <w:tr w:rsidR="00F75402" w:rsidRPr="00F75402" w14:paraId="2826EAEF" w14:textId="77777777" w:rsidTr="00B71F19">
        <w:trPr>
          <w:trHeight w:val="83"/>
        </w:trPr>
        <w:tc>
          <w:tcPr>
            <w:tcW w:w="1817" w:type="dxa"/>
            <w:shd w:val="clear" w:color="auto" w:fill="D9D9D9"/>
            <w:tcMar>
              <w:top w:w="0" w:type="dxa"/>
              <w:left w:w="108" w:type="dxa"/>
              <w:bottom w:w="0" w:type="dxa"/>
              <w:right w:w="108" w:type="dxa"/>
            </w:tcMar>
            <w:hideMark/>
          </w:tcPr>
          <w:p w14:paraId="2826EAED" w14:textId="60EAEE97"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59" w:type="dxa"/>
            <w:tcMar>
              <w:top w:w="0" w:type="dxa"/>
              <w:left w:w="108" w:type="dxa"/>
              <w:bottom w:w="0" w:type="dxa"/>
              <w:right w:w="108" w:type="dxa"/>
            </w:tcMar>
            <w:hideMark/>
          </w:tcPr>
          <w:p w14:paraId="2826EAEE" w14:textId="77777777" w:rsidR="00F75402" w:rsidRPr="000C7D84" w:rsidRDefault="00F75402" w:rsidP="00553258">
            <w:pPr>
              <w:pStyle w:val="LWPTableText"/>
              <w:rPr>
                <w:rFonts w:eastAsia="PMingLiU"/>
              </w:rPr>
            </w:pPr>
            <w:bookmarkStart w:id="612" w:name="MSSITESS_S05_TC02_ExportWorkflowTemplate"/>
            <w:r w:rsidRPr="000C7D84">
              <w:rPr>
                <w:rFonts w:eastAsia="PMingLiU"/>
                <w:lang w:eastAsia="zh-TW"/>
              </w:rPr>
              <w:t>MSSITESS_S</w:t>
            </w:r>
            <w:r w:rsidR="00291051" w:rsidRPr="00553258">
              <w:rPr>
                <w:rFonts w:eastAsia="PMingLiU"/>
                <w:lang w:eastAsia="zh-TW"/>
              </w:rPr>
              <w:t>0</w:t>
            </w:r>
            <w:r w:rsidRPr="00553258">
              <w:rPr>
                <w:rFonts w:eastAsia="PMingLiU"/>
                <w:lang w:eastAsia="zh-TW"/>
              </w:rPr>
              <w:t>5_TC0</w:t>
            </w:r>
            <w:r w:rsidRPr="00553258">
              <w:rPr>
                <w:rFonts w:eastAsiaTheme="minorEastAsia"/>
                <w:lang w:eastAsia="zh-TW"/>
              </w:rPr>
              <w:t>2</w:t>
            </w:r>
            <w:r w:rsidRPr="00553258">
              <w:rPr>
                <w:rFonts w:eastAsia="PMingLiU"/>
                <w:lang w:eastAsia="zh-TW"/>
              </w:rPr>
              <w:t>_ExportWorkflowTemplateInvalidLibrary</w:t>
            </w:r>
            <w:bookmarkEnd w:id="612"/>
          </w:p>
        </w:tc>
      </w:tr>
      <w:tr w:rsidR="00F75402" w:rsidRPr="00F75402" w14:paraId="2826EAF2" w14:textId="77777777" w:rsidTr="00B71F19">
        <w:tc>
          <w:tcPr>
            <w:tcW w:w="1817" w:type="dxa"/>
            <w:shd w:val="clear" w:color="auto" w:fill="D9D9D9"/>
            <w:tcMar>
              <w:top w:w="0" w:type="dxa"/>
              <w:left w:w="108" w:type="dxa"/>
              <w:bottom w:w="0" w:type="dxa"/>
              <w:right w:w="108" w:type="dxa"/>
            </w:tcMar>
            <w:hideMark/>
          </w:tcPr>
          <w:p w14:paraId="2826EAF0"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59" w:type="dxa"/>
            <w:tcMar>
              <w:top w:w="0" w:type="dxa"/>
              <w:left w:w="108" w:type="dxa"/>
              <w:bottom w:w="0" w:type="dxa"/>
              <w:right w:w="108" w:type="dxa"/>
            </w:tcMar>
            <w:hideMark/>
          </w:tcPr>
          <w:p w14:paraId="2826EAF1" w14:textId="320900B9" w:rsidR="00F75402" w:rsidRPr="00FD4156" w:rsidRDefault="00FD4156" w:rsidP="00FD4156">
            <w:pPr>
              <w:pStyle w:val="LWPTableText"/>
              <w:rPr>
                <w:rFonts w:ascii="NSimSun" w:eastAsia="NSimSun" w:hAnsiTheme="minorHAnsi" w:cs="NSimSun"/>
                <w:color w:val="008000"/>
                <w:sz w:val="19"/>
                <w:szCs w:val="19"/>
                <w:lang w:eastAsia="zh-CN"/>
              </w:rPr>
            </w:pPr>
            <w:r w:rsidRPr="00FD4156">
              <w:rPr>
                <w:rFonts w:eastAsia="PMingLiU"/>
                <w:lang w:eastAsia="zh-TW"/>
              </w:rPr>
              <w:t>This test case is designed to verify ExportWorkflowTemplate when the library name is invalid.</w:t>
            </w:r>
          </w:p>
        </w:tc>
      </w:tr>
      <w:tr w:rsidR="00F75402" w:rsidRPr="00F75402" w14:paraId="2826EAF5" w14:textId="77777777" w:rsidTr="00B71F19">
        <w:tc>
          <w:tcPr>
            <w:tcW w:w="1817" w:type="dxa"/>
            <w:shd w:val="clear" w:color="auto" w:fill="D9D9D9"/>
            <w:tcMar>
              <w:top w:w="0" w:type="dxa"/>
              <w:left w:w="108" w:type="dxa"/>
              <w:bottom w:w="0" w:type="dxa"/>
              <w:right w:w="108" w:type="dxa"/>
            </w:tcMar>
            <w:hideMark/>
          </w:tcPr>
          <w:p w14:paraId="2826EAF3"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59" w:type="dxa"/>
            <w:tcMar>
              <w:top w:w="0" w:type="dxa"/>
              <w:left w:w="108" w:type="dxa"/>
              <w:bottom w:w="0" w:type="dxa"/>
              <w:right w:w="108" w:type="dxa"/>
            </w:tcMar>
            <w:hideMark/>
          </w:tcPr>
          <w:p w14:paraId="2826EAF4" w14:textId="77777777" w:rsidR="00F75402" w:rsidRPr="00790F4D" w:rsidRDefault="00F75402" w:rsidP="00553258">
            <w:pPr>
              <w:pStyle w:val="LWPTableText"/>
              <w:rPr>
                <w:rFonts w:eastAsia="PMingLiU"/>
                <w:lang w:eastAsia="zh-TW"/>
              </w:rPr>
            </w:pPr>
            <w:r w:rsidRPr="000C7D84">
              <w:rPr>
                <w:rFonts w:eastAsia="PMingLiU"/>
                <w:lang w:eastAsia="zh-TW"/>
              </w:rPr>
              <w:t>Common Prerequisites</w:t>
            </w:r>
          </w:p>
        </w:tc>
      </w:tr>
      <w:tr w:rsidR="00F75402" w:rsidRPr="00F75402" w14:paraId="2826EAFF" w14:textId="77777777" w:rsidTr="00B71F19">
        <w:tc>
          <w:tcPr>
            <w:tcW w:w="1817" w:type="dxa"/>
            <w:shd w:val="clear" w:color="auto" w:fill="D9D9D9"/>
            <w:tcMar>
              <w:top w:w="0" w:type="dxa"/>
              <w:left w:w="108" w:type="dxa"/>
              <w:bottom w:w="0" w:type="dxa"/>
              <w:right w:w="108" w:type="dxa"/>
            </w:tcMar>
            <w:hideMark/>
          </w:tcPr>
          <w:p w14:paraId="2826EAF6" w14:textId="2FCFFE42"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59" w:type="dxa"/>
            <w:tcMar>
              <w:top w:w="0" w:type="dxa"/>
              <w:left w:w="108" w:type="dxa"/>
              <w:bottom w:w="0" w:type="dxa"/>
              <w:right w:w="108" w:type="dxa"/>
            </w:tcMar>
            <w:hideMark/>
          </w:tcPr>
          <w:p w14:paraId="2826EAF7" w14:textId="77777777" w:rsidR="00F75402" w:rsidRPr="00553258" w:rsidRDefault="00F75402" w:rsidP="00F80568">
            <w:pPr>
              <w:numPr>
                <w:ilvl w:val="0"/>
                <w:numId w:val="44"/>
              </w:numPr>
              <w:tabs>
                <w:tab w:val="num" w:pos="540"/>
              </w:tabs>
              <w:contextualSpacing/>
              <w:rPr>
                <w:rFonts w:eastAsiaTheme="minorEastAsia"/>
                <w:sz w:val="18"/>
                <w:szCs w:val="18"/>
              </w:rPr>
            </w:pPr>
            <w:r w:rsidRPr="00553258">
              <w:rPr>
                <w:rFonts w:eastAsia="PMingLiU"/>
                <w:sz w:val="18"/>
                <w:szCs w:val="18"/>
                <w:lang w:eastAsia="zh-TW"/>
              </w:rPr>
              <w:t>The client calls the InitializeWebService operation to initialize the web service.</w:t>
            </w:r>
          </w:p>
          <w:p w14:paraId="2826EAFE" w14:textId="5305FEFD" w:rsidR="00433014" w:rsidRPr="00971735" w:rsidRDefault="00F75402" w:rsidP="00433014">
            <w:pPr>
              <w:numPr>
                <w:ilvl w:val="0"/>
                <w:numId w:val="44"/>
              </w:numPr>
              <w:rPr>
                <w:rFonts w:eastAsia="PMingLiU"/>
                <w:sz w:val="18"/>
                <w:szCs w:val="18"/>
                <w:lang w:eastAsia="zh-TW"/>
              </w:rPr>
            </w:pPr>
            <w:r w:rsidRPr="00553258">
              <w:rPr>
                <w:rFonts w:eastAsia="PMingLiU"/>
                <w:sz w:val="18"/>
                <w:szCs w:val="18"/>
                <w:lang w:eastAsia="zh-TW"/>
              </w:rPr>
              <w:t>The client tries to call the ExportWorkflowTemplate operation with valid template name and invalid document library path.</w:t>
            </w:r>
          </w:p>
        </w:tc>
      </w:tr>
      <w:tr w:rsidR="00F75402" w:rsidRPr="00F75402" w14:paraId="2826EB08" w14:textId="77777777" w:rsidTr="00B71F19">
        <w:trPr>
          <w:trHeight w:val="88"/>
        </w:trPr>
        <w:tc>
          <w:tcPr>
            <w:tcW w:w="1817" w:type="dxa"/>
            <w:shd w:val="clear" w:color="auto" w:fill="D9D9D9"/>
            <w:tcMar>
              <w:top w:w="0" w:type="dxa"/>
              <w:left w:w="108" w:type="dxa"/>
              <w:bottom w:w="0" w:type="dxa"/>
              <w:right w:w="108" w:type="dxa"/>
            </w:tcMar>
            <w:hideMark/>
          </w:tcPr>
          <w:p w14:paraId="2826EB06"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59" w:type="dxa"/>
            <w:tcMar>
              <w:top w:w="0" w:type="dxa"/>
              <w:left w:w="108" w:type="dxa"/>
              <w:bottom w:w="0" w:type="dxa"/>
              <w:right w:w="108" w:type="dxa"/>
            </w:tcMar>
            <w:hideMark/>
          </w:tcPr>
          <w:p w14:paraId="2826EB07" w14:textId="77777777" w:rsidR="00F75402" w:rsidRPr="00553258" w:rsidRDefault="00F75402" w:rsidP="00553258">
            <w:pPr>
              <w:pStyle w:val="LWPTableText"/>
              <w:rPr>
                <w:rFonts w:eastAsiaTheme="minorEastAsia"/>
              </w:rPr>
            </w:pPr>
            <w:r w:rsidRPr="00553258">
              <w:rPr>
                <w:rFonts w:eastAsiaTheme="minorEastAsia"/>
              </w:rPr>
              <w:t>N/A</w:t>
            </w:r>
          </w:p>
        </w:tc>
      </w:tr>
    </w:tbl>
    <w:p w14:paraId="2826EB09" w14:textId="185A16CA" w:rsidR="00F75402" w:rsidRDefault="00F75402" w:rsidP="00553258">
      <w:pPr>
        <w:pStyle w:val="LWPTableCaption"/>
        <w:rPr>
          <w:rFonts w:eastAsiaTheme="minorEastAsia"/>
          <w:lang w:eastAsia="zh-CN"/>
        </w:rPr>
      </w:pPr>
      <w:r w:rsidRPr="00F75402">
        <w:t>MSSITESS_S</w:t>
      </w:r>
      <w:r w:rsidR="00C23092">
        <w:t>0</w:t>
      </w:r>
      <w:r w:rsidRPr="00F75402">
        <w:t>5_TC0</w:t>
      </w:r>
      <w:r w:rsidRPr="00F75402">
        <w:rPr>
          <w:rFonts w:hint="eastAsia"/>
        </w:rPr>
        <w:t>2</w:t>
      </w:r>
      <w:r w:rsidRPr="00F75402">
        <w:t>_ExportWorkflowTemplateInvalidLibrary</w:t>
      </w:r>
    </w:p>
    <w:p w14:paraId="20C903DD"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7"/>
        <w:gridCol w:w="7759"/>
      </w:tblGrid>
      <w:tr w:rsidR="00713697" w:rsidRPr="00F75402" w14:paraId="2826EB0B" w14:textId="77777777" w:rsidTr="00B71F19">
        <w:trPr>
          <w:trHeight w:val="83"/>
        </w:trPr>
        <w:tc>
          <w:tcPr>
            <w:tcW w:w="9576" w:type="dxa"/>
            <w:gridSpan w:val="2"/>
            <w:shd w:val="clear" w:color="auto" w:fill="D9D9D9"/>
            <w:tcMar>
              <w:top w:w="0" w:type="dxa"/>
              <w:left w:w="108" w:type="dxa"/>
              <w:bottom w:w="0" w:type="dxa"/>
              <w:right w:w="108" w:type="dxa"/>
            </w:tcMar>
          </w:tcPr>
          <w:p w14:paraId="2826EB0A" w14:textId="63D98D11" w:rsidR="00713697" w:rsidRPr="00F75402" w:rsidRDefault="00B046F2" w:rsidP="00553258">
            <w:pPr>
              <w:pStyle w:val="LWPTableHeading"/>
              <w:rPr>
                <w:lang w:eastAsia="zh-TW"/>
              </w:rPr>
            </w:pPr>
            <w:r w:rsidRPr="00553258">
              <w:t>S05_ExportWorkflowTemplate</w:t>
            </w:r>
          </w:p>
        </w:tc>
      </w:tr>
      <w:tr w:rsidR="00713697" w:rsidRPr="00F75402" w14:paraId="2826EB0E" w14:textId="77777777" w:rsidTr="00B71F19">
        <w:trPr>
          <w:trHeight w:val="83"/>
        </w:trPr>
        <w:tc>
          <w:tcPr>
            <w:tcW w:w="1817" w:type="dxa"/>
            <w:shd w:val="clear" w:color="auto" w:fill="D9D9D9"/>
            <w:tcMar>
              <w:top w:w="0" w:type="dxa"/>
              <w:left w:w="108" w:type="dxa"/>
              <w:bottom w:w="0" w:type="dxa"/>
              <w:right w:w="108" w:type="dxa"/>
            </w:tcMar>
            <w:hideMark/>
          </w:tcPr>
          <w:p w14:paraId="2826EB0C" w14:textId="5328F908" w:rsidR="00713697" w:rsidRPr="00F75402" w:rsidRDefault="00E01A1A" w:rsidP="0028326B">
            <w:pPr>
              <w:spacing w:line="83" w:lineRule="atLeast"/>
              <w:ind w:right="-18"/>
              <w:rPr>
                <w:rFonts w:eastAsia="PMingLiU"/>
                <w:szCs w:val="18"/>
                <w:lang w:eastAsia="zh-TW"/>
              </w:rPr>
            </w:pPr>
            <w:r>
              <w:rPr>
                <w:rFonts w:eastAsia="PMingLiU"/>
                <w:b/>
                <w:bCs/>
                <w:szCs w:val="18"/>
                <w:lang w:eastAsia="zh-TW"/>
              </w:rPr>
              <w:t>Test case ID</w:t>
            </w:r>
          </w:p>
        </w:tc>
        <w:tc>
          <w:tcPr>
            <w:tcW w:w="7759" w:type="dxa"/>
            <w:tcMar>
              <w:top w:w="0" w:type="dxa"/>
              <w:left w:w="108" w:type="dxa"/>
              <w:bottom w:w="0" w:type="dxa"/>
              <w:right w:w="108" w:type="dxa"/>
            </w:tcMar>
            <w:hideMark/>
          </w:tcPr>
          <w:p w14:paraId="2826EB0D" w14:textId="77777777" w:rsidR="00713697" w:rsidRPr="00790F4D" w:rsidRDefault="00713697" w:rsidP="00553258">
            <w:pPr>
              <w:pStyle w:val="LWPTableText"/>
              <w:rPr>
                <w:rFonts w:eastAsia="PMingLiU"/>
                <w:lang w:eastAsia="zh-TW"/>
              </w:rPr>
            </w:pPr>
            <w:bookmarkStart w:id="613" w:name="MSSITESS_S05_TC03_ExportWorkflowTemplate"/>
            <w:r w:rsidRPr="000C7D84">
              <w:rPr>
                <w:rFonts w:eastAsia="PMingLiU"/>
                <w:lang w:eastAsia="zh-TW"/>
              </w:rPr>
              <w:t>MSSITESS_S05_TC03_ExportWorkflowTemplateInvalidTemplate</w:t>
            </w:r>
            <w:bookmarkEnd w:id="613"/>
          </w:p>
        </w:tc>
      </w:tr>
      <w:tr w:rsidR="00713697" w:rsidRPr="00F75402" w14:paraId="2826EB11" w14:textId="77777777" w:rsidTr="00B71F19">
        <w:tc>
          <w:tcPr>
            <w:tcW w:w="1817" w:type="dxa"/>
            <w:shd w:val="clear" w:color="auto" w:fill="D9D9D9"/>
            <w:tcMar>
              <w:top w:w="0" w:type="dxa"/>
              <w:left w:w="108" w:type="dxa"/>
              <w:bottom w:w="0" w:type="dxa"/>
              <w:right w:w="108" w:type="dxa"/>
            </w:tcMar>
            <w:hideMark/>
          </w:tcPr>
          <w:p w14:paraId="2826EB0F" w14:textId="77777777" w:rsidR="00713697" w:rsidRPr="00F75402" w:rsidRDefault="00713697" w:rsidP="0028326B">
            <w:pPr>
              <w:ind w:right="-18"/>
              <w:rPr>
                <w:rFonts w:eastAsia="PMingLiU"/>
                <w:szCs w:val="18"/>
                <w:lang w:eastAsia="zh-TW"/>
              </w:rPr>
            </w:pPr>
            <w:r w:rsidRPr="00F75402">
              <w:rPr>
                <w:rFonts w:eastAsia="PMingLiU"/>
                <w:b/>
                <w:bCs/>
                <w:szCs w:val="18"/>
                <w:lang w:eastAsia="zh-TW"/>
              </w:rPr>
              <w:lastRenderedPageBreak/>
              <w:t xml:space="preserve">Description </w:t>
            </w:r>
          </w:p>
        </w:tc>
        <w:tc>
          <w:tcPr>
            <w:tcW w:w="7759" w:type="dxa"/>
            <w:tcMar>
              <w:top w:w="0" w:type="dxa"/>
              <w:left w:w="108" w:type="dxa"/>
              <w:bottom w:w="0" w:type="dxa"/>
              <w:right w:w="108" w:type="dxa"/>
            </w:tcMar>
            <w:hideMark/>
          </w:tcPr>
          <w:p w14:paraId="2826EB10" w14:textId="77777777" w:rsidR="00713697" w:rsidRPr="00790F4D" w:rsidRDefault="00713697" w:rsidP="00553258">
            <w:pPr>
              <w:pStyle w:val="LWPTableText"/>
            </w:pPr>
            <w:r w:rsidRPr="000C7D84">
              <w:t>This test case is used to verify the ExportWorkflowTemplate when Template name is invalid.</w:t>
            </w:r>
          </w:p>
        </w:tc>
      </w:tr>
      <w:tr w:rsidR="00713697" w:rsidRPr="00F75402" w14:paraId="2826EB14" w14:textId="77777777" w:rsidTr="00B71F19">
        <w:tc>
          <w:tcPr>
            <w:tcW w:w="1817" w:type="dxa"/>
            <w:shd w:val="clear" w:color="auto" w:fill="D9D9D9"/>
            <w:tcMar>
              <w:top w:w="0" w:type="dxa"/>
              <w:left w:w="108" w:type="dxa"/>
              <w:bottom w:w="0" w:type="dxa"/>
              <w:right w:w="108" w:type="dxa"/>
            </w:tcMar>
            <w:hideMark/>
          </w:tcPr>
          <w:p w14:paraId="2826EB12" w14:textId="77777777" w:rsidR="00713697" w:rsidRPr="00F75402" w:rsidRDefault="00713697" w:rsidP="0028326B">
            <w:pPr>
              <w:ind w:right="-18"/>
              <w:rPr>
                <w:rFonts w:eastAsia="PMingLiU"/>
                <w:szCs w:val="18"/>
                <w:lang w:eastAsia="zh-TW"/>
              </w:rPr>
            </w:pPr>
            <w:r w:rsidRPr="00F75402">
              <w:rPr>
                <w:rFonts w:eastAsia="PMingLiU"/>
                <w:b/>
                <w:bCs/>
                <w:szCs w:val="18"/>
                <w:lang w:eastAsia="zh-TW"/>
              </w:rPr>
              <w:t>Prerequisites</w:t>
            </w:r>
          </w:p>
        </w:tc>
        <w:tc>
          <w:tcPr>
            <w:tcW w:w="7759" w:type="dxa"/>
            <w:tcMar>
              <w:top w:w="0" w:type="dxa"/>
              <w:left w:w="108" w:type="dxa"/>
              <w:bottom w:w="0" w:type="dxa"/>
              <w:right w:w="108" w:type="dxa"/>
            </w:tcMar>
            <w:hideMark/>
          </w:tcPr>
          <w:p w14:paraId="2826EB13" w14:textId="77777777" w:rsidR="00713697" w:rsidRPr="00790F4D" w:rsidRDefault="00713697" w:rsidP="00553258">
            <w:pPr>
              <w:pStyle w:val="LWPTableText"/>
              <w:rPr>
                <w:rFonts w:eastAsia="PMingLiU"/>
                <w:lang w:eastAsia="zh-TW"/>
              </w:rPr>
            </w:pPr>
            <w:r w:rsidRPr="000C7D84">
              <w:rPr>
                <w:rFonts w:eastAsia="PMingLiU"/>
                <w:lang w:eastAsia="zh-TW"/>
              </w:rPr>
              <w:t>Common Prerequisites</w:t>
            </w:r>
          </w:p>
        </w:tc>
      </w:tr>
      <w:tr w:rsidR="00713697" w:rsidRPr="00F75402" w14:paraId="2826EB1E" w14:textId="77777777" w:rsidTr="00B71F19">
        <w:tc>
          <w:tcPr>
            <w:tcW w:w="1817" w:type="dxa"/>
            <w:shd w:val="clear" w:color="auto" w:fill="D9D9D9"/>
            <w:tcMar>
              <w:top w:w="0" w:type="dxa"/>
              <w:left w:w="108" w:type="dxa"/>
              <w:bottom w:w="0" w:type="dxa"/>
              <w:right w:w="108" w:type="dxa"/>
            </w:tcMar>
            <w:hideMark/>
          </w:tcPr>
          <w:p w14:paraId="2826EB15" w14:textId="65E683D7" w:rsidR="00713697" w:rsidRPr="00F75402" w:rsidRDefault="00E01A1A" w:rsidP="0028326B">
            <w:pPr>
              <w:ind w:right="-18"/>
              <w:rPr>
                <w:rFonts w:eastAsia="PMingLiU"/>
                <w:szCs w:val="18"/>
                <w:lang w:eastAsia="zh-TW"/>
              </w:rPr>
            </w:pPr>
            <w:r>
              <w:rPr>
                <w:rFonts w:eastAsia="PMingLiU"/>
                <w:b/>
                <w:bCs/>
                <w:szCs w:val="18"/>
                <w:lang w:eastAsia="zh-TW"/>
              </w:rPr>
              <w:t>Test execution steps</w:t>
            </w:r>
          </w:p>
        </w:tc>
        <w:tc>
          <w:tcPr>
            <w:tcW w:w="7759" w:type="dxa"/>
            <w:tcMar>
              <w:top w:w="0" w:type="dxa"/>
              <w:left w:w="108" w:type="dxa"/>
              <w:bottom w:w="0" w:type="dxa"/>
              <w:right w:w="108" w:type="dxa"/>
            </w:tcMar>
            <w:hideMark/>
          </w:tcPr>
          <w:p w14:paraId="2826EB16" w14:textId="77777777" w:rsidR="00713697" w:rsidRPr="00553258" w:rsidRDefault="00713697" w:rsidP="00553258">
            <w:pPr>
              <w:numPr>
                <w:ilvl w:val="0"/>
                <w:numId w:val="90"/>
              </w:numPr>
              <w:contextualSpacing/>
              <w:rPr>
                <w:rFonts w:eastAsiaTheme="minorEastAsia"/>
                <w:sz w:val="18"/>
                <w:szCs w:val="18"/>
              </w:rPr>
            </w:pPr>
            <w:r w:rsidRPr="00553258">
              <w:rPr>
                <w:rFonts w:eastAsia="PMingLiU"/>
                <w:sz w:val="18"/>
                <w:szCs w:val="18"/>
                <w:lang w:eastAsia="zh-TW"/>
              </w:rPr>
              <w:t>The client calls the InitializeWebService operation to initialize the web service.</w:t>
            </w:r>
          </w:p>
          <w:p w14:paraId="2826EB1D" w14:textId="0C4A071F" w:rsidR="00713697" w:rsidRPr="00971735" w:rsidRDefault="00713697" w:rsidP="0028326B">
            <w:pPr>
              <w:numPr>
                <w:ilvl w:val="0"/>
                <w:numId w:val="90"/>
              </w:numPr>
              <w:rPr>
                <w:rFonts w:eastAsia="PMingLiU"/>
                <w:sz w:val="18"/>
                <w:szCs w:val="18"/>
                <w:lang w:eastAsia="zh-TW"/>
              </w:rPr>
            </w:pPr>
            <w:r w:rsidRPr="00553258">
              <w:rPr>
                <w:rFonts w:eastAsia="PMingLiU"/>
                <w:sz w:val="18"/>
                <w:szCs w:val="18"/>
                <w:lang w:eastAsia="zh-TW"/>
              </w:rPr>
              <w:t xml:space="preserve">The client tries to call the ExportWorkflowTemplate operation with invalid </w:t>
            </w:r>
            <w:r w:rsidRPr="00553258">
              <w:rPr>
                <w:sz w:val="18"/>
                <w:szCs w:val="18"/>
              </w:rPr>
              <w:t>Workflow Template</w:t>
            </w:r>
            <w:r w:rsidRPr="00553258">
              <w:rPr>
                <w:rFonts w:eastAsia="PMingLiU"/>
                <w:sz w:val="18"/>
                <w:szCs w:val="18"/>
                <w:lang w:eastAsia="zh-TW"/>
              </w:rPr>
              <w:t>.</w:t>
            </w:r>
          </w:p>
        </w:tc>
      </w:tr>
      <w:tr w:rsidR="00713697" w:rsidRPr="00F75402" w14:paraId="2826EB27" w14:textId="77777777" w:rsidTr="00B71F19">
        <w:trPr>
          <w:trHeight w:val="88"/>
        </w:trPr>
        <w:tc>
          <w:tcPr>
            <w:tcW w:w="1817" w:type="dxa"/>
            <w:shd w:val="clear" w:color="auto" w:fill="D9D9D9"/>
            <w:tcMar>
              <w:top w:w="0" w:type="dxa"/>
              <w:left w:w="108" w:type="dxa"/>
              <w:bottom w:w="0" w:type="dxa"/>
              <w:right w:w="108" w:type="dxa"/>
            </w:tcMar>
            <w:hideMark/>
          </w:tcPr>
          <w:p w14:paraId="2826EB25" w14:textId="77777777" w:rsidR="00713697" w:rsidRPr="00F75402" w:rsidRDefault="00713697" w:rsidP="0028326B">
            <w:pPr>
              <w:ind w:right="-18"/>
              <w:rPr>
                <w:rFonts w:eastAsia="PMingLiU"/>
                <w:szCs w:val="18"/>
                <w:lang w:eastAsia="zh-TW"/>
              </w:rPr>
            </w:pPr>
            <w:r w:rsidRPr="00F75402">
              <w:rPr>
                <w:rFonts w:eastAsia="PMingLiU"/>
                <w:b/>
                <w:bCs/>
                <w:szCs w:val="18"/>
                <w:lang w:eastAsia="zh-TW"/>
              </w:rPr>
              <w:t>Cleanup</w:t>
            </w:r>
          </w:p>
        </w:tc>
        <w:tc>
          <w:tcPr>
            <w:tcW w:w="7759" w:type="dxa"/>
            <w:tcMar>
              <w:top w:w="0" w:type="dxa"/>
              <w:left w:w="108" w:type="dxa"/>
              <w:bottom w:w="0" w:type="dxa"/>
              <w:right w:w="108" w:type="dxa"/>
            </w:tcMar>
            <w:hideMark/>
          </w:tcPr>
          <w:p w14:paraId="2826EB26" w14:textId="77777777" w:rsidR="00713697" w:rsidRPr="00553258" w:rsidRDefault="00713697" w:rsidP="00553258">
            <w:pPr>
              <w:pStyle w:val="LWPTableText"/>
              <w:rPr>
                <w:rFonts w:eastAsiaTheme="minorEastAsia"/>
              </w:rPr>
            </w:pPr>
            <w:r w:rsidRPr="00553258">
              <w:rPr>
                <w:rFonts w:eastAsiaTheme="minorEastAsia"/>
              </w:rPr>
              <w:t>N/A</w:t>
            </w:r>
          </w:p>
        </w:tc>
      </w:tr>
    </w:tbl>
    <w:p w14:paraId="2826EB28" w14:textId="4598E981" w:rsidR="00F75402" w:rsidRDefault="00713697" w:rsidP="00553258">
      <w:pPr>
        <w:pStyle w:val="LWPTableCaption"/>
        <w:rPr>
          <w:rFonts w:eastAsiaTheme="minorEastAsia"/>
          <w:lang w:eastAsia="zh-CN"/>
        </w:rPr>
      </w:pPr>
      <w:r w:rsidRPr="00F75402">
        <w:t>MSSITESS_S</w:t>
      </w:r>
      <w:r>
        <w:t>0</w:t>
      </w:r>
      <w:r w:rsidRPr="00F75402">
        <w:t>5_TC0</w:t>
      </w:r>
      <w:r w:rsidR="0028326B">
        <w:t>3</w:t>
      </w:r>
      <w:r w:rsidRPr="00F75402">
        <w:t>_</w:t>
      </w:r>
      <w:r w:rsidR="0028326B" w:rsidRPr="0028326B">
        <w:t>ExportWorkflowTemplateInvalidTemplate</w:t>
      </w:r>
      <w:bookmarkStart w:id="614" w:name="_S6_GetSite_1"/>
      <w:bookmarkEnd w:id="614"/>
    </w:p>
    <w:p w14:paraId="5AA60B14"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4"/>
        <w:gridCol w:w="7752"/>
      </w:tblGrid>
      <w:tr w:rsidR="00F75402" w:rsidRPr="00F75402" w14:paraId="2826EB2A" w14:textId="77777777" w:rsidTr="009D72C5">
        <w:trPr>
          <w:trHeight w:val="208"/>
        </w:trPr>
        <w:tc>
          <w:tcPr>
            <w:tcW w:w="9576" w:type="dxa"/>
            <w:gridSpan w:val="2"/>
            <w:shd w:val="clear" w:color="auto" w:fill="D9D9D9"/>
            <w:tcMar>
              <w:top w:w="0" w:type="dxa"/>
              <w:left w:w="108" w:type="dxa"/>
              <w:bottom w:w="0" w:type="dxa"/>
              <w:right w:w="108" w:type="dxa"/>
            </w:tcMar>
          </w:tcPr>
          <w:p w14:paraId="2826EB29" w14:textId="1E68B1E8" w:rsidR="00F75402" w:rsidRPr="00F75402" w:rsidRDefault="00B046F2" w:rsidP="00553258">
            <w:pPr>
              <w:pStyle w:val="LWPTableHeading"/>
              <w:rPr>
                <w:lang w:eastAsia="zh-TW"/>
              </w:rPr>
            </w:pPr>
            <w:r w:rsidRPr="00553258">
              <w:t>S06_GetSite</w:t>
            </w:r>
          </w:p>
        </w:tc>
      </w:tr>
      <w:tr w:rsidR="00F75402" w:rsidRPr="00F75402" w14:paraId="2826EB2D" w14:textId="77777777" w:rsidTr="009D72C5">
        <w:trPr>
          <w:trHeight w:val="208"/>
        </w:trPr>
        <w:tc>
          <w:tcPr>
            <w:tcW w:w="1824" w:type="dxa"/>
            <w:shd w:val="clear" w:color="auto" w:fill="D9D9D9"/>
            <w:tcMar>
              <w:top w:w="0" w:type="dxa"/>
              <w:left w:w="108" w:type="dxa"/>
              <w:bottom w:w="0" w:type="dxa"/>
              <w:right w:w="108" w:type="dxa"/>
            </w:tcMar>
            <w:hideMark/>
          </w:tcPr>
          <w:p w14:paraId="2826EB2B" w14:textId="1642E577" w:rsidR="00F75402" w:rsidRPr="00F75402" w:rsidRDefault="00E01A1A" w:rsidP="00F75402">
            <w:pPr>
              <w:ind w:right="-18"/>
              <w:rPr>
                <w:rFonts w:eastAsia="PMingLiU"/>
                <w:szCs w:val="18"/>
                <w:lang w:eastAsia="zh-TW"/>
              </w:rPr>
            </w:pPr>
            <w:r>
              <w:rPr>
                <w:rFonts w:eastAsia="PMingLiU"/>
                <w:b/>
                <w:bCs/>
                <w:szCs w:val="18"/>
                <w:lang w:eastAsia="zh-TW"/>
              </w:rPr>
              <w:t>Test case ID</w:t>
            </w:r>
          </w:p>
        </w:tc>
        <w:tc>
          <w:tcPr>
            <w:tcW w:w="7752" w:type="dxa"/>
            <w:tcMar>
              <w:top w:w="0" w:type="dxa"/>
              <w:left w:w="108" w:type="dxa"/>
              <w:bottom w:w="0" w:type="dxa"/>
              <w:right w:w="108" w:type="dxa"/>
            </w:tcMar>
            <w:hideMark/>
          </w:tcPr>
          <w:p w14:paraId="2826EB2C" w14:textId="77777777" w:rsidR="00F75402" w:rsidRPr="00AF387E" w:rsidRDefault="00F75402" w:rsidP="00553258">
            <w:pPr>
              <w:pStyle w:val="LWPTableText"/>
              <w:rPr>
                <w:rFonts w:eastAsia="PMingLiU"/>
                <w:lang w:eastAsia="zh-TW"/>
              </w:rPr>
            </w:pPr>
            <w:bookmarkStart w:id="615" w:name="MSSITESS_S06_TC01_GetSiteSucceed"/>
            <w:r w:rsidRPr="000C7D84">
              <w:rPr>
                <w:rFonts w:eastAsia="PMingLiU"/>
                <w:lang w:eastAsia="zh-TW"/>
              </w:rPr>
              <w:t>MSSITESS_S</w:t>
            </w:r>
            <w:r w:rsidR="00291051" w:rsidRPr="00790F4D">
              <w:rPr>
                <w:rFonts w:eastAsia="PMingLiU"/>
                <w:lang w:eastAsia="zh-TW"/>
              </w:rPr>
              <w:t>0</w:t>
            </w:r>
            <w:r w:rsidRPr="009A5260">
              <w:rPr>
                <w:rFonts w:eastAsia="PMingLiU"/>
                <w:lang w:eastAsia="zh-TW"/>
              </w:rPr>
              <w:t>6_TC01_GetSiteSucceed</w:t>
            </w:r>
            <w:bookmarkEnd w:id="615"/>
          </w:p>
        </w:tc>
      </w:tr>
      <w:tr w:rsidR="00F75402" w:rsidRPr="00F75402" w14:paraId="2826EB30" w14:textId="77777777" w:rsidTr="009D72C5">
        <w:tc>
          <w:tcPr>
            <w:tcW w:w="1824" w:type="dxa"/>
            <w:shd w:val="clear" w:color="auto" w:fill="D9D9D9"/>
            <w:tcMar>
              <w:top w:w="0" w:type="dxa"/>
              <w:left w:w="108" w:type="dxa"/>
              <w:bottom w:w="0" w:type="dxa"/>
              <w:right w:w="108" w:type="dxa"/>
            </w:tcMar>
            <w:hideMark/>
          </w:tcPr>
          <w:p w14:paraId="2826EB2E"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52" w:type="dxa"/>
            <w:tcMar>
              <w:top w:w="0" w:type="dxa"/>
              <w:left w:w="108" w:type="dxa"/>
              <w:bottom w:w="0" w:type="dxa"/>
              <w:right w:w="108" w:type="dxa"/>
            </w:tcMar>
            <w:hideMark/>
          </w:tcPr>
          <w:p w14:paraId="2826EB2F" w14:textId="1CC8AFAA" w:rsidR="00F75402" w:rsidRPr="00790F4D" w:rsidRDefault="00F75402" w:rsidP="00760BA8">
            <w:pPr>
              <w:pStyle w:val="LWPTableText"/>
              <w:rPr>
                <w:color w:val="000000" w:themeColor="text1"/>
              </w:rPr>
            </w:pPr>
            <w:r w:rsidRPr="000C7D84">
              <w:rPr>
                <w:color w:val="000000" w:themeColor="text1"/>
              </w:rPr>
              <w:t xml:space="preserve">This test case is designed to verify the </w:t>
            </w:r>
            <w:r w:rsidR="00760BA8">
              <w:rPr>
                <w:color w:val="000000" w:themeColor="text1"/>
              </w:rPr>
              <w:t xml:space="preserve">successful status of </w:t>
            </w:r>
            <w:r w:rsidRPr="000C7D84">
              <w:rPr>
                <w:color w:val="000000" w:themeColor="text1"/>
              </w:rPr>
              <w:t>GetSite.</w:t>
            </w:r>
          </w:p>
        </w:tc>
      </w:tr>
      <w:tr w:rsidR="00F75402" w:rsidRPr="00F75402" w14:paraId="2826EB34" w14:textId="77777777" w:rsidTr="009D72C5">
        <w:tc>
          <w:tcPr>
            <w:tcW w:w="1824" w:type="dxa"/>
            <w:shd w:val="clear" w:color="auto" w:fill="D9D9D9"/>
            <w:tcMar>
              <w:top w:w="0" w:type="dxa"/>
              <w:left w:w="108" w:type="dxa"/>
              <w:bottom w:w="0" w:type="dxa"/>
              <w:right w:w="108" w:type="dxa"/>
            </w:tcMar>
            <w:hideMark/>
          </w:tcPr>
          <w:p w14:paraId="2826EB31"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52" w:type="dxa"/>
            <w:tcMar>
              <w:top w:w="0" w:type="dxa"/>
              <w:left w:w="108" w:type="dxa"/>
              <w:bottom w:w="0" w:type="dxa"/>
              <w:right w:w="108" w:type="dxa"/>
            </w:tcMar>
            <w:hideMark/>
          </w:tcPr>
          <w:p w14:paraId="2826EB32" w14:textId="77777777" w:rsidR="00F75402" w:rsidRPr="00553258" w:rsidRDefault="00F75402" w:rsidP="00F80568">
            <w:pPr>
              <w:numPr>
                <w:ilvl w:val="0"/>
                <w:numId w:val="31"/>
              </w:numPr>
              <w:tabs>
                <w:tab w:val="num" w:pos="540"/>
              </w:tabs>
              <w:contextualSpacing/>
              <w:rPr>
                <w:rFonts w:eastAsia="PMingLiU"/>
                <w:sz w:val="18"/>
                <w:szCs w:val="18"/>
                <w:lang w:eastAsia="zh-TW"/>
              </w:rPr>
            </w:pPr>
            <w:r w:rsidRPr="00553258">
              <w:rPr>
                <w:rFonts w:eastAsia="PMingLiU"/>
                <w:sz w:val="18"/>
                <w:szCs w:val="18"/>
                <w:lang w:eastAsia="zh-TW"/>
              </w:rPr>
              <w:t>&lt;Common Prerequisites&gt;</w:t>
            </w:r>
          </w:p>
          <w:p w14:paraId="2826EB33" w14:textId="77777777" w:rsidR="00F75402" w:rsidRPr="00553258" w:rsidRDefault="00F75402" w:rsidP="00F80568">
            <w:pPr>
              <w:numPr>
                <w:ilvl w:val="0"/>
                <w:numId w:val="31"/>
              </w:numPr>
              <w:rPr>
                <w:rFonts w:eastAsia="PMingLiU"/>
                <w:sz w:val="18"/>
                <w:szCs w:val="18"/>
                <w:lang w:eastAsia="zh-TW"/>
              </w:rPr>
            </w:pPr>
            <w:r w:rsidRPr="00553258">
              <w:rPr>
                <w:rFonts w:eastAsia="PMingLiU"/>
                <w:sz w:val="18"/>
                <w:szCs w:val="18"/>
                <w:lang w:eastAsia="zh-TW"/>
              </w:rPr>
              <w:t>There is a team site (</w:t>
            </w:r>
            <w:r w:rsidR="00DA3FEC" w:rsidRPr="00553258">
              <w:rPr>
                <w:rFonts w:eastAsia="PMingLiU"/>
                <w:sz w:val="18"/>
                <w:szCs w:val="18"/>
                <w:lang w:eastAsia="zh-TW"/>
              </w:rPr>
              <w:t>“MSSITESS_Site”</w:t>
            </w:r>
            <w:r w:rsidRPr="00553258">
              <w:rPr>
                <w:rFonts w:eastAsia="PMingLiU"/>
                <w:sz w:val="18"/>
                <w:szCs w:val="18"/>
                <w:lang w:eastAsia="zh-TW"/>
              </w:rPr>
              <w:t xml:space="preserve">) in the site collection on the server. </w:t>
            </w:r>
          </w:p>
        </w:tc>
      </w:tr>
      <w:tr w:rsidR="00F75402" w:rsidRPr="00F75402" w14:paraId="2826EB48" w14:textId="77777777" w:rsidTr="009D72C5">
        <w:tc>
          <w:tcPr>
            <w:tcW w:w="1824" w:type="dxa"/>
            <w:shd w:val="clear" w:color="auto" w:fill="D9D9D9"/>
            <w:tcMar>
              <w:top w:w="0" w:type="dxa"/>
              <w:left w:w="108" w:type="dxa"/>
              <w:bottom w:w="0" w:type="dxa"/>
              <w:right w:w="108" w:type="dxa"/>
            </w:tcMar>
            <w:hideMark/>
          </w:tcPr>
          <w:p w14:paraId="2826EB35" w14:textId="3514B14A"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52" w:type="dxa"/>
            <w:tcMar>
              <w:top w:w="0" w:type="dxa"/>
              <w:left w:w="108" w:type="dxa"/>
              <w:bottom w:w="0" w:type="dxa"/>
              <w:right w:w="108" w:type="dxa"/>
            </w:tcMar>
            <w:hideMark/>
          </w:tcPr>
          <w:p w14:paraId="2826EB36" w14:textId="77777777" w:rsidR="00F75402" w:rsidRPr="00553258" w:rsidRDefault="00F75402" w:rsidP="00F80568">
            <w:pPr>
              <w:numPr>
                <w:ilvl w:val="0"/>
                <w:numId w:val="45"/>
              </w:numPr>
              <w:tabs>
                <w:tab w:val="num" w:pos="540"/>
              </w:tabs>
              <w:contextualSpacing/>
              <w:rPr>
                <w:rFonts w:eastAsia="PMingLiU"/>
                <w:color w:val="000000" w:themeColor="text1"/>
                <w:sz w:val="18"/>
                <w:szCs w:val="18"/>
                <w:lang w:eastAsia="zh-TW"/>
              </w:rPr>
            </w:pPr>
            <w:r w:rsidRPr="00553258">
              <w:rPr>
                <w:rFonts w:eastAsia="PMingLiU"/>
                <w:color w:val="000000" w:themeColor="text1"/>
                <w:sz w:val="18"/>
                <w:szCs w:val="18"/>
                <w:lang w:eastAsia="zh-TW"/>
              </w:rPr>
              <w:t xml:space="preserve">The client </w:t>
            </w:r>
            <w:r w:rsidRPr="00553258">
              <w:rPr>
                <w:rFonts w:eastAsia="PMingLiU"/>
                <w:sz w:val="18"/>
                <w:szCs w:val="18"/>
                <w:lang w:eastAsia="zh-TW"/>
              </w:rPr>
              <w:t>calls the InitializeWebService operation to initialize the web service.</w:t>
            </w:r>
          </w:p>
          <w:p w14:paraId="2826EB37" w14:textId="77777777" w:rsidR="00F75402" w:rsidRPr="00553258" w:rsidRDefault="00F75402" w:rsidP="00F80568">
            <w:pPr>
              <w:numPr>
                <w:ilvl w:val="0"/>
                <w:numId w:val="45"/>
              </w:numPr>
              <w:rPr>
                <w:rFonts w:eastAsia="PMingLiU"/>
                <w:color w:val="000000" w:themeColor="text1"/>
                <w:sz w:val="18"/>
                <w:szCs w:val="18"/>
                <w:lang w:eastAsia="zh-TW"/>
              </w:rPr>
            </w:pPr>
            <w:r w:rsidRPr="00553258">
              <w:rPr>
                <w:rFonts w:eastAsia="PMingLiU"/>
                <w:color w:val="000000" w:themeColor="text1"/>
                <w:sz w:val="18"/>
                <w:szCs w:val="18"/>
                <w:lang w:eastAsia="zh-TW"/>
              </w:rPr>
              <w:t>The client calls the GetSiteGuid operation to get the site collection identifier of the site collection.</w:t>
            </w:r>
          </w:p>
          <w:p w14:paraId="2826EB38" w14:textId="77777777" w:rsidR="00F75402" w:rsidRPr="00553258" w:rsidRDefault="00F75402" w:rsidP="00F80568">
            <w:pPr>
              <w:numPr>
                <w:ilvl w:val="0"/>
                <w:numId w:val="45"/>
              </w:numPr>
              <w:rPr>
                <w:rFonts w:eastAsia="PMingLiU"/>
                <w:color w:val="000000" w:themeColor="text1"/>
                <w:sz w:val="18"/>
                <w:szCs w:val="18"/>
                <w:lang w:eastAsia="zh-TW"/>
              </w:rPr>
            </w:pPr>
            <w:r w:rsidRPr="00553258">
              <w:rPr>
                <w:rFonts w:eastAsia="PMingLiU"/>
                <w:color w:val="000000" w:themeColor="text1"/>
                <w:sz w:val="18"/>
                <w:szCs w:val="18"/>
                <w:lang w:eastAsia="zh-TW"/>
              </w:rPr>
              <w:t>The client calls the SetUserCodeEnabled operation to set whether user code is enabled for the site collection.</w:t>
            </w:r>
          </w:p>
          <w:p w14:paraId="2826EB39" w14:textId="77777777" w:rsidR="00F75402" w:rsidRPr="00553258" w:rsidRDefault="00F75402" w:rsidP="00F80568">
            <w:pPr>
              <w:numPr>
                <w:ilvl w:val="0"/>
                <w:numId w:val="45"/>
              </w:numPr>
              <w:rPr>
                <w:rFonts w:eastAsia="PMingLiU"/>
                <w:color w:val="000000" w:themeColor="text1"/>
                <w:sz w:val="18"/>
                <w:szCs w:val="18"/>
                <w:lang w:eastAsia="zh-TW"/>
              </w:rPr>
            </w:pPr>
            <w:r w:rsidRPr="00553258">
              <w:rPr>
                <w:rFonts w:eastAsia="PMingLiU"/>
                <w:color w:val="000000" w:themeColor="text1"/>
                <w:sz w:val="18"/>
                <w:szCs w:val="18"/>
                <w:lang w:eastAsia="zh-TW"/>
              </w:rPr>
              <w:t>The client calls the GetSite operation with valid SiteUrl.</w:t>
            </w:r>
          </w:p>
          <w:p w14:paraId="2826EB40" w14:textId="77777777" w:rsidR="00F75402" w:rsidRPr="00553258" w:rsidRDefault="00F75402" w:rsidP="00F80568">
            <w:pPr>
              <w:numPr>
                <w:ilvl w:val="0"/>
                <w:numId w:val="45"/>
              </w:numPr>
              <w:rPr>
                <w:rFonts w:eastAsia="PMingLiU"/>
                <w:color w:val="000000" w:themeColor="text1"/>
                <w:sz w:val="18"/>
                <w:szCs w:val="18"/>
                <w:lang w:eastAsia="zh-TW"/>
              </w:rPr>
            </w:pPr>
            <w:r w:rsidRPr="00553258">
              <w:rPr>
                <w:rFonts w:eastAsia="PMingLiU"/>
                <w:color w:val="000000" w:themeColor="text1"/>
                <w:sz w:val="18"/>
                <w:szCs w:val="18"/>
                <w:lang w:eastAsia="zh-TW"/>
              </w:rPr>
              <w:t>The client calls the SetUserCodeEnabled operation to set whether user code is enabled for the site collection.</w:t>
            </w:r>
          </w:p>
          <w:p w14:paraId="2826EB47" w14:textId="476C472F" w:rsidR="00F75402" w:rsidRPr="00971735" w:rsidRDefault="00F75402" w:rsidP="00971735">
            <w:pPr>
              <w:numPr>
                <w:ilvl w:val="0"/>
                <w:numId w:val="45"/>
              </w:numPr>
              <w:rPr>
                <w:rFonts w:eastAsia="PMingLiU"/>
                <w:color w:val="000000" w:themeColor="text1"/>
                <w:sz w:val="18"/>
                <w:szCs w:val="18"/>
                <w:lang w:eastAsia="zh-TW"/>
              </w:rPr>
            </w:pPr>
            <w:r w:rsidRPr="00553258">
              <w:rPr>
                <w:rFonts w:eastAsia="PMingLiU"/>
                <w:color w:val="000000" w:themeColor="text1"/>
                <w:sz w:val="18"/>
                <w:szCs w:val="18"/>
                <w:lang w:eastAsia="zh-TW"/>
              </w:rPr>
              <w:t>The client calls the GetSite operation with valid SiteUrl.</w:t>
            </w:r>
          </w:p>
        </w:tc>
      </w:tr>
      <w:tr w:rsidR="00F75402" w:rsidRPr="00F75402" w14:paraId="2826EB51" w14:textId="77777777" w:rsidTr="009D72C5">
        <w:tc>
          <w:tcPr>
            <w:tcW w:w="1824" w:type="dxa"/>
            <w:shd w:val="clear" w:color="auto" w:fill="D9D9D9"/>
            <w:tcMar>
              <w:top w:w="0" w:type="dxa"/>
              <w:left w:w="108" w:type="dxa"/>
              <w:bottom w:w="0" w:type="dxa"/>
              <w:right w:w="108" w:type="dxa"/>
            </w:tcMar>
            <w:hideMark/>
          </w:tcPr>
          <w:p w14:paraId="2826EB4F"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Cleanup</w:t>
            </w:r>
          </w:p>
        </w:tc>
        <w:tc>
          <w:tcPr>
            <w:tcW w:w="7752" w:type="dxa"/>
            <w:tcMar>
              <w:top w:w="0" w:type="dxa"/>
              <w:left w:w="108" w:type="dxa"/>
              <w:bottom w:w="0" w:type="dxa"/>
              <w:right w:w="108" w:type="dxa"/>
            </w:tcMar>
            <w:hideMark/>
          </w:tcPr>
          <w:p w14:paraId="2826EB50" w14:textId="77777777" w:rsidR="00F75402" w:rsidRPr="00553258" w:rsidRDefault="00F75402" w:rsidP="00553258">
            <w:pPr>
              <w:pStyle w:val="LWPTableText"/>
              <w:rPr>
                <w:rFonts w:eastAsia="PMingLiU"/>
                <w:lang w:eastAsia="zh-TW"/>
              </w:rPr>
            </w:pPr>
            <w:r w:rsidRPr="00553258">
              <w:rPr>
                <w:rFonts w:eastAsia="PMingLiU"/>
                <w:lang w:eastAsia="zh-TW"/>
              </w:rPr>
              <w:t>N/A</w:t>
            </w:r>
          </w:p>
        </w:tc>
      </w:tr>
    </w:tbl>
    <w:p w14:paraId="2826EB52" w14:textId="66F59B19" w:rsidR="00F75402" w:rsidRDefault="00F75402" w:rsidP="00553258">
      <w:pPr>
        <w:pStyle w:val="LWPTableCaption"/>
        <w:rPr>
          <w:rFonts w:eastAsiaTheme="minorEastAsia"/>
          <w:lang w:eastAsia="zh-CN"/>
        </w:rPr>
      </w:pPr>
      <w:r w:rsidRPr="00F75402">
        <w:t>MSSITESS_S</w:t>
      </w:r>
      <w:r w:rsidR="00C23092">
        <w:t>0</w:t>
      </w:r>
      <w:r w:rsidRPr="00F75402">
        <w:t>6_TC01_GetSiteSucceed</w:t>
      </w:r>
      <w:bookmarkStart w:id="616" w:name="_S7_UnauthorizedRequest_1"/>
      <w:bookmarkEnd w:id="616"/>
    </w:p>
    <w:p w14:paraId="5E6158AE" w14:textId="77777777" w:rsidR="00561B4B" w:rsidRPr="00553258" w:rsidRDefault="00561B4B" w:rsidP="00553258">
      <w:pPr>
        <w:pStyle w:val="LWPSpaceafterTablesCodeBlocks"/>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7"/>
        <w:gridCol w:w="7749"/>
      </w:tblGrid>
      <w:tr w:rsidR="00F75402" w:rsidRPr="00F75402" w14:paraId="2826EB54" w14:textId="77777777" w:rsidTr="001821F8">
        <w:trPr>
          <w:trHeight w:val="83"/>
        </w:trPr>
        <w:tc>
          <w:tcPr>
            <w:tcW w:w="9576" w:type="dxa"/>
            <w:gridSpan w:val="2"/>
            <w:shd w:val="clear" w:color="auto" w:fill="D9D9D9"/>
            <w:tcMar>
              <w:top w:w="0" w:type="dxa"/>
              <w:left w:w="108" w:type="dxa"/>
              <w:bottom w:w="0" w:type="dxa"/>
              <w:right w:w="108" w:type="dxa"/>
            </w:tcMar>
          </w:tcPr>
          <w:p w14:paraId="2826EB53" w14:textId="20300F35" w:rsidR="00F75402" w:rsidRPr="00F75402" w:rsidRDefault="00B046F2" w:rsidP="00553258">
            <w:pPr>
              <w:pStyle w:val="LWPTableHeading"/>
              <w:rPr>
                <w:lang w:eastAsia="zh-TW"/>
              </w:rPr>
            </w:pPr>
            <w:r w:rsidRPr="00553258">
              <w:t>S07_HTTPStatusCode</w:t>
            </w:r>
          </w:p>
        </w:tc>
      </w:tr>
      <w:tr w:rsidR="00F75402" w:rsidRPr="00F75402" w14:paraId="2826EB57" w14:textId="77777777" w:rsidTr="001821F8">
        <w:trPr>
          <w:trHeight w:val="83"/>
        </w:trPr>
        <w:tc>
          <w:tcPr>
            <w:tcW w:w="1827" w:type="dxa"/>
            <w:shd w:val="clear" w:color="auto" w:fill="D9D9D9"/>
            <w:tcMar>
              <w:top w:w="0" w:type="dxa"/>
              <w:left w:w="108" w:type="dxa"/>
              <w:bottom w:w="0" w:type="dxa"/>
              <w:right w:w="108" w:type="dxa"/>
            </w:tcMar>
            <w:hideMark/>
          </w:tcPr>
          <w:p w14:paraId="2826EB55" w14:textId="3AEF8226" w:rsidR="00F75402" w:rsidRPr="00F75402" w:rsidRDefault="00E01A1A" w:rsidP="00F75402">
            <w:pPr>
              <w:spacing w:line="83" w:lineRule="atLeast"/>
              <w:ind w:right="-18"/>
              <w:rPr>
                <w:rFonts w:eastAsia="PMingLiU"/>
                <w:szCs w:val="18"/>
                <w:lang w:eastAsia="zh-TW"/>
              </w:rPr>
            </w:pPr>
            <w:r>
              <w:rPr>
                <w:rFonts w:eastAsia="PMingLiU"/>
                <w:b/>
                <w:bCs/>
                <w:szCs w:val="18"/>
                <w:lang w:eastAsia="zh-TW"/>
              </w:rPr>
              <w:t>Test case ID</w:t>
            </w:r>
          </w:p>
        </w:tc>
        <w:tc>
          <w:tcPr>
            <w:tcW w:w="7749" w:type="dxa"/>
            <w:tcMar>
              <w:top w:w="0" w:type="dxa"/>
              <w:left w:w="108" w:type="dxa"/>
              <w:bottom w:w="0" w:type="dxa"/>
              <w:right w:w="108" w:type="dxa"/>
            </w:tcMar>
            <w:hideMark/>
          </w:tcPr>
          <w:p w14:paraId="2826EB56" w14:textId="77777777" w:rsidR="00F75402" w:rsidRPr="00AF387E" w:rsidRDefault="00F75402" w:rsidP="00553258">
            <w:pPr>
              <w:pStyle w:val="LWPTableText"/>
              <w:rPr>
                <w:rFonts w:eastAsia="PMingLiU"/>
                <w:lang w:eastAsia="zh-TW"/>
              </w:rPr>
            </w:pPr>
            <w:bookmarkStart w:id="617" w:name="MSSITESS_S07_TC01_HttpStatusCodesFault"/>
            <w:r w:rsidRPr="000C7D84">
              <w:rPr>
                <w:rFonts w:eastAsia="PMingLiU"/>
                <w:lang w:eastAsia="zh-TW"/>
              </w:rPr>
              <w:t>MSSITESS_S</w:t>
            </w:r>
            <w:r w:rsidR="00291051" w:rsidRPr="00790F4D">
              <w:rPr>
                <w:rFonts w:eastAsia="PMingLiU"/>
                <w:lang w:eastAsia="zh-TW"/>
              </w:rPr>
              <w:t>0</w:t>
            </w:r>
            <w:r w:rsidRPr="009A5260">
              <w:rPr>
                <w:rFonts w:eastAsia="PMingLiU"/>
                <w:lang w:eastAsia="zh-TW"/>
              </w:rPr>
              <w:t>7_TC01_HttpStatusCodesFault</w:t>
            </w:r>
            <w:bookmarkEnd w:id="617"/>
          </w:p>
        </w:tc>
      </w:tr>
      <w:tr w:rsidR="00F75402" w:rsidRPr="00F75402" w14:paraId="2826EB5A" w14:textId="77777777" w:rsidTr="001821F8">
        <w:tc>
          <w:tcPr>
            <w:tcW w:w="1827" w:type="dxa"/>
            <w:shd w:val="clear" w:color="auto" w:fill="D9D9D9"/>
            <w:tcMar>
              <w:top w:w="0" w:type="dxa"/>
              <w:left w:w="108" w:type="dxa"/>
              <w:bottom w:w="0" w:type="dxa"/>
              <w:right w:w="108" w:type="dxa"/>
            </w:tcMar>
            <w:hideMark/>
          </w:tcPr>
          <w:p w14:paraId="2826EB58"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 xml:space="preserve">Description </w:t>
            </w:r>
          </w:p>
        </w:tc>
        <w:tc>
          <w:tcPr>
            <w:tcW w:w="7749" w:type="dxa"/>
            <w:tcMar>
              <w:top w:w="0" w:type="dxa"/>
              <w:left w:w="108" w:type="dxa"/>
              <w:bottom w:w="0" w:type="dxa"/>
              <w:right w:w="108" w:type="dxa"/>
            </w:tcMar>
            <w:hideMark/>
          </w:tcPr>
          <w:p w14:paraId="2826EB59" w14:textId="795A53A4" w:rsidR="00F75402" w:rsidRPr="00553258" w:rsidRDefault="00760BA8" w:rsidP="00760BA8">
            <w:pPr>
              <w:pStyle w:val="LWPTableText"/>
              <w:rPr>
                <w:rFonts w:ascii="Consolas" w:eastAsiaTheme="minorEastAsia" w:hAnsi="Consolas" w:cs="Consolas"/>
                <w:color w:val="008000"/>
              </w:rPr>
            </w:pPr>
            <w:r>
              <w:t xml:space="preserve">This test case is </w:t>
            </w:r>
            <w:r w:rsidRPr="000C7D84">
              <w:rPr>
                <w:color w:val="000000" w:themeColor="text1"/>
              </w:rPr>
              <w:t xml:space="preserve">designed </w:t>
            </w:r>
            <w:r>
              <w:t>to verify the protocol server fault by using HTTP Status Codes. A HTTP status code "Unauthorized" is expected to throw.</w:t>
            </w:r>
          </w:p>
        </w:tc>
      </w:tr>
      <w:tr w:rsidR="00F75402" w:rsidRPr="00F75402" w14:paraId="2826EB5D" w14:textId="77777777" w:rsidTr="001821F8">
        <w:tc>
          <w:tcPr>
            <w:tcW w:w="1827" w:type="dxa"/>
            <w:shd w:val="clear" w:color="auto" w:fill="D9D9D9"/>
            <w:tcMar>
              <w:top w:w="0" w:type="dxa"/>
              <w:left w:w="108" w:type="dxa"/>
              <w:bottom w:w="0" w:type="dxa"/>
              <w:right w:w="108" w:type="dxa"/>
            </w:tcMar>
            <w:hideMark/>
          </w:tcPr>
          <w:p w14:paraId="2826EB5B" w14:textId="77777777" w:rsidR="00F75402" w:rsidRPr="00F75402" w:rsidRDefault="00F75402" w:rsidP="00F75402">
            <w:pPr>
              <w:ind w:right="-18"/>
              <w:rPr>
                <w:rFonts w:eastAsia="PMingLiU"/>
                <w:szCs w:val="18"/>
                <w:lang w:eastAsia="zh-TW"/>
              </w:rPr>
            </w:pPr>
            <w:r w:rsidRPr="00F75402">
              <w:rPr>
                <w:rFonts w:eastAsia="PMingLiU"/>
                <w:b/>
                <w:bCs/>
                <w:szCs w:val="18"/>
                <w:lang w:eastAsia="zh-TW"/>
              </w:rPr>
              <w:t>Prerequisites</w:t>
            </w:r>
          </w:p>
        </w:tc>
        <w:tc>
          <w:tcPr>
            <w:tcW w:w="7749" w:type="dxa"/>
            <w:tcMar>
              <w:top w:w="0" w:type="dxa"/>
              <w:left w:w="108" w:type="dxa"/>
              <w:bottom w:w="0" w:type="dxa"/>
              <w:right w:w="108" w:type="dxa"/>
            </w:tcMar>
            <w:hideMark/>
          </w:tcPr>
          <w:p w14:paraId="2826EB5C" w14:textId="77777777" w:rsidR="00F75402" w:rsidRPr="00553258" w:rsidRDefault="00F75402" w:rsidP="00231342">
            <w:pPr>
              <w:numPr>
                <w:ilvl w:val="8"/>
                <w:numId w:val="0"/>
              </w:numPr>
              <w:tabs>
                <w:tab w:val="num" w:pos="360"/>
                <w:tab w:val="num" w:pos="540"/>
              </w:tabs>
              <w:contextualSpacing/>
              <w:rPr>
                <w:rFonts w:eastAsia="PMingLiU"/>
                <w:sz w:val="18"/>
                <w:szCs w:val="18"/>
                <w:lang w:eastAsia="zh-TW"/>
              </w:rPr>
            </w:pPr>
            <w:r w:rsidRPr="00553258">
              <w:rPr>
                <w:rFonts w:eastAsia="PMingLiU"/>
                <w:sz w:val="18"/>
                <w:szCs w:val="18"/>
                <w:lang w:eastAsia="zh-TW"/>
              </w:rPr>
              <w:t>The client uses an unauthenticated user account</w:t>
            </w:r>
            <w:r w:rsidR="008A70AD" w:rsidRPr="00553258">
              <w:rPr>
                <w:rFonts w:eastAsia="PMingLiU"/>
                <w:sz w:val="18"/>
                <w:szCs w:val="18"/>
                <w:lang w:eastAsia="zh-TW"/>
              </w:rPr>
              <w:t xml:space="preserve"> to login the server</w:t>
            </w:r>
            <w:r w:rsidRPr="00553258">
              <w:rPr>
                <w:rFonts w:eastAsia="PMingLiU"/>
                <w:sz w:val="18"/>
                <w:szCs w:val="18"/>
                <w:lang w:eastAsia="zh-TW"/>
              </w:rPr>
              <w:t>.</w:t>
            </w:r>
          </w:p>
        </w:tc>
      </w:tr>
      <w:tr w:rsidR="00F75402" w:rsidRPr="00F75402" w14:paraId="2826EB64" w14:textId="77777777" w:rsidTr="001821F8">
        <w:tc>
          <w:tcPr>
            <w:tcW w:w="1827" w:type="dxa"/>
            <w:shd w:val="clear" w:color="auto" w:fill="D9D9D9"/>
            <w:tcMar>
              <w:top w:w="0" w:type="dxa"/>
              <w:left w:w="108" w:type="dxa"/>
              <w:bottom w:w="0" w:type="dxa"/>
              <w:right w:w="108" w:type="dxa"/>
            </w:tcMar>
            <w:hideMark/>
          </w:tcPr>
          <w:p w14:paraId="2826EB5E" w14:textId="1160CFB0" w:rsidR="00F75402" w:rsidRPr="00F75402" w:rsidRDefault="00E01A1A" w:rsidP="00F75402">
            <w:pPr>
              <w:ind w:right="-18"/>
              <w:rPr>
                <w:rFonts w:eastAsia="PMingLiU"/>
                <w:szCs w:val="18"/>
                <w:lang w:eastAsia="zh-TW"/>
              </w:rPr>
            </w:pPr>
            <w:r>
              <w:rPr>
                <w:rFonts w:eastAsia="PMingLiU"/>
                <w:b/>
                <w:bCs/>
                <w:szCs w:val="18"/>
                <w:lang w:eastAsia="zh-TW"/>
              </w:rPr>
              <w:t>Test execution steps</w:t>
            </w:r>
          </w:p>
        </w:tc>
        <w:tc>
          <w:tcPr>
            <w:tcW w:w="7749" w:type="dxa"/>
            <w:tcMar>
              <w:top w:w="0" w:type="dxa"/>
              <w:left w:w="108" w:type="dxa"/>
              <w:bottom w:w="0" w:type="dxa"/>
              <w:right w:w="108" w:type="dxa"/>
            </w:tcMar>
            <w:hideMark/>
          </w:tcPr>
          <w:p w14:paraId="2826EB5F" w14:textId="77777777" w:rsidR="00F75402" w:rsidRPr="00553258" w:rsidRDefault="00F75402" w:rsidP="00F80568">
            <w:pPr>
              <w:numPr>
                <w:ilvl w:val="0"/>
                <w:numId w:val="46"/>
              </w:numPr>
              <w:tabs>
                <w:tab w:val="num" w:pos="540"/>
              </w:tabs>
              <w:contextualSpacing/>
              <w:rPr>
                <w:rFonts w:eastAsia="PMingLiU"/>
                <w:sz w:val="18"/>
                <w:szCs w:val="18"/>
                <w:lang w:eastAsia="zh-TW"/>
              </w:rPr>
            </w:pPr>
            <w:r w:rsidRPr="00553258">
              <w:rPr>
                <w:rFonts w:eastAsia="PMingLiU"/>
                <w:sz w:val="18"/>
                <w:szCs w:val="18"/>
                <w:lang w:eastAsia="zh-TW"/>
              </w:rPr>
              <w:t xml:space="preserve">The client calls </w:t>
            </w:r>
            <w:r w:rsidRPr="00553258">
              <w:rPr>
                <w:rFonts w:eastAsia="PMingLiU"/>
                <w:color w:val="000000" w:themeColor="text1"/>
                <w:sz w:val="18"/>
                <w:szCs w:val="18"/>
                <w:lang w:eastAsia="zh-TW"/>
              </w:rPr>
              <w:t xml:space="preserve">the </w:t>
            </w:r>
            <w:r w:rsidRPr="00553258">
              <w:rPr>
                <w:rFonts w:eastAsia="PMingLiU"/>
                <w:sz w:val="18"/>
                <w:szCs w:val="18"/>
                <w:lang w:eastAsia="zh-TW"/>
              </w:rPr>
              <w:t>InitializeWebService operation to initialize the web service.</w:t>
            </w:r>
          </w:p>
          <w:p w14:paraId="2826EB63" w14:textId="05A40074" w:rsidR="00F75402" w:rsidRPr="00971735" w:rsidRDefault="00F75402" w:rsidP="00971735">
            <w:pPr>
              <w:numPr>
                <w:ilvl w:val="0"/>
                <w:numId w:val="46"/>
              </w:numPr>
              <w:rPr>
                <w:rFonts w:eastAsia="PMingLiU"/>
                <w:sz w:val="18"/>
                <w:szCs w:val="18"/>
                <w:lang w:eastAsia="zh-TW"/>
              </w:rPr>
            </w:pPr>
            <w:r w:rsidRPr="00553258">
              <w:rPr>
                <w:rFonts w:eastAsia="PMingLiU"/>
                <w:sz w:val="18"/>
                <w:szCs w:val="18"/>
                <w:lang w:eastAsia="zh-TW"/>
              </w:rPr>
              <w:t>The client tries to call the GetSiteTemplates operation.</w:t>
            </w:r>
          </w:p>
        </w:tc>
      </w:tr>
      <w:tr w:rsidR="00F75402" w:rsidRPr="00F75402" w14:paraId="2826EB6E" w14:textId="77777777" w:rsidTr="001821F8">
        <w:tc>
          <w:tcPr>
            <w:tcW w:w="1827" w:type="dxa"/>
            <w:shd w:val="clear" w:color="auto" w:fill="D9D9D9"/>
            <w:tcMar>
              <w:top w:w="0" w:type="dxa"/>
              <w:left w:w="108" w:type="dxa"/>
              <w:bottom w:w="0" w:type="dxa"/>
              <w:right w:w="108" w:type="dxa"/>
            </w:tcMar>
            <w:hideMark/>
          </w:tcPr>
          <w:p w14:paraId="2826EB6C" w14:textId="77777777" w:rsidR="00F75402" w:rsidRPr="00F75402" w:rsidRDefault="00F75402" w:rsidP="00F75402">
            <w:pPr>
              <w:ind w:right="-18"/>
              <w:rPr>
                <w:rFonts w:eastAsia="PMingLiU"/>
                <w:color w:val="000000" w:themeColor="text1"/>
                <w:szCs w:val="18"/>
                <w:lang w:eastAsia="zh-TW"/>
              </w:rPr>
            </w:pPr>
            <w:r w:rsidRPr="00F75402">
              <w:rPr>
                <w:rFonts w:eastAsia="PMingLiU"/>
                <w:b/>
                <w:bCs/>
                <w:color w:val="000000" w:themeColor="text1"/>
                <w:szCs w:val="18"/>
                <w:lang w:eastAsia="zh-TW"/>
              </w:rPr>
              <w:t>Cleanup</w:t>
            </w:r>
          </w:p>
        </w:tc>
        <w:tc>
          <w:tcPr>
            <w:tcW w:w="7749" w:type="dxa"/>
            <w:tcMar>
              <w:top w:w="0" w:type="dxa"/>
              <w:left w:w="108" w:type="dxa"/>
              <w:bottom w:w="0" w:type="dxa"/>
              <w:right w:w="108" w:type="dxa"/>
            </w:tcMar>
            <w:hideMark/>
          </w:tcPr>
          <w:p w14:paraId="2826EB6D" w14:textId="77777777" w:rsidR="00F75402" w:rsidRPr="00553258" w:rsidRDefault="00F75402" w:rsidP="00553258">
            <w:pPr>
              <w:pStyle w:val="LWPTableText"/>
              <w:rPr>
                <w:rFonts w:eastAsia="PMingLiU"/>
                <w:lang w:eastAsia="zh-TW"/>
              </w:rPr>
            </w:pPr>
            <w:r w:rsidRPr="00553258">
              <w:rPr>
                <w:rFonts w:eastAsia="PMingLiU"/>
                <w:lang w:eastAsia="zh-TW"/>
              </w:rPr>
              <w:t>N/A</w:t>
            </w:r>
          </w:p>
        </w:tc>
      </w:tr>
    </w:tbl>
    <w:p w14:paraId="2826EB6F" w14:textId="2AC89156" w:rsidR="00F75402" w:rsidRPr="00F75402" w:rsidRDefault="00F75402" w:rsidP="00553258">
      <w:pPr>
        <w:pStyle w:val="LWPTableCaption"/>
      </w:pPr>
      <w:r w:rsidRPr="00F75402">
        <w:t>MSSITESS_S</w:t>
      </w:r>
      <w:r w:rsidR="00C23092">
        <w:t>0</w:t>
      </w:r>
      <w:r w:rsidRPr="00F75402">
        <w:t>7_TC01_HttpStatusCodesFault</w:t>
      </w:r>
    </w:p>
    <w:bookmarkEnd w:id="580"/>
    <w:p w14:paraId="2826EB76" w14:textId="3013F6F5" w:rsidR="00AA1246" w:rsidRPr="0013507A" w:rsidRDefault="00AA1246" w:rsidP="0013507A">
      <w:pPr>
        <w:ind w:firstLine="720"/>
        <w:contextualSpacing/>
        <w:rPr>
          <w:szCs w:val="18"/>
        </w:rPr>
      </w:pPr>
    </w:p>
    <w:sectPr w:rsidR="00AA1246" w:rsidRPr="0013507A" w:rsidSect="00611D57">
      <w:headerReference w:type="default" r:id="rId26"/>
      <w:footerReference w:type="even" r:id="rId27"/>
      <w:footerReference w:type="default" r:id="rId28"/>
      <w:footerReference w:type="first" r:id="rId29"/>
      <w:pgSz w:w="12240" w:h="15840" w:code="1"/>
      <w:pgMar w:top="126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7119F" w14:textId="77777777" w:rsidR="008003FC" w:rsidRDefault="008003FC" w:rsidP="00984732">
      <w:r>
        <w:separator/>
      </w:r>
    </w:p>
  </w:endnote>
  <w:endnote w:type="continuationSeparator" w:id="0">
    <w:p w14:paraId="59FE8384" w14:textId="77777777" w:rsidR="008003FC" w:rsidRDefault="008003FC"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A00002AF" w:usb1="4000205B"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NSimSun">
    <w:altName w:val="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6EB83" w14:textId="77777777" w:rsidR="00F20AC1" w:rsidRDefault="00F20AC1"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26EB84" w14:textId="77777777" w:rsidR="00F20AC1" w:rsidRDefault="00F20AC1">
    <w:pPr>
      <w:pStyle w:val="Footer"/>
    </w:pPr>
  </w:p>
  <w:p w14:paraId="2826EB85" w14:textId="77777777" w:rsidR="00F20AC1" w:rsidRDefault="00F20AC1"/>
  <w:p w14:paraId="2826EB86" w14:textId="77777777" w:rsidR="00F20AC1" w:rsidRDefault="00F20AC1"/>
  <w:p w14:paraId="2826EB87" w14:textId="77777777" w:rsidR="00F20AC1" w:rsidRDefault="00F20AC1"/>
  <w:p w14:paraId="2826EB88" w14:textId="77777777" w:rsidR="00F20AC1" w:rsidRDefault="00F20AC1"/>
  <w:p w14:paraId="2826EB89" w14:textId="77777777" w:rsidR="00F20AC1" w:rsidRDefault="00F20AC1"/>
  <w:p w14:paraId="2826EB8A" w14:textId="77777777" w:rsidR="00F20AC1" w:rsidRDefault="00F20AC1"/>
  <w:p w14:paraId="2826EB8B" w14:textId="77777777" w:rsidR="00F20AC1" w:rsidRDefault="00F20AC1"/>
  <w:p w14:paraId="2826EB8C" w14:textId="77777777" w:rsidR="00F20AC1" w:rsidRDefault="00F20AC1"/>
  <w:p w14:paraId="2826EB8D" w14:textId="77777777" w:rsidR="00F20AC1" w:rsidRDefault="00F20AC1"/>
  <w:p w14:paraId="2826EB8E" w14:textId="77777777" w:rsidR="00F20AC1" w:rsidRDefault="00F20AC1"/>
  <w:p w14:paraId="2826EB8F" w14:textId="77777777" w:rsidR="00F20AC1" w:rsidRDefault="00F20AC1"/>
  <w:p w14:paraId="2826EB90" w14:textId="77777777" w:rsidR="00F20AC1" w:rsidRDefault="00F20AC1"/>
  <w:p w14:paraId="2826EB91" w14:textId="77777777" w:rsidR="00F20AC1" w:rsidRDefault="00F20AC1"/>
  <w:p w14:paraId="2826EB92" w14:textId="77777777" w:rsidR="00F20AC1" w:rsidRDefault="00F20AC1"/>
  <w:p w14:paraId="2826EB93" w14:textId="77777777" w:rsidR="00F20AC1" w:rsidRDefault="00F20AC1"/>
  <w:p w14:paraId="2826EB94" w14:textId="77777777" w:rsidR="00F20AC1" w:rsidRDefault="00F20AC1"/>
  <w:p w14:paraId="2826EB95" w14:textId="77777777" w:rsidR="00F20AC1" w:rsidRDefault="00F20AC1"/>
  <w:p w14:paraId="2826EB96" w14:textId="77777777" w:rsidR="00F20AC1" w:rsidRDefault="00F20AC1"/>
  <w:p w14:paraId="2826EB97" w14:textId="77777777" w:rsidR="00F20AC1" w:rsidRDefault="00F20AC1"/>
  <w:p w14:paraId="2826EB98" w14:textId="77777777" w:rsidR="00F20AC1" w:rsidRDefault="00F20AC1"/>
  <w:p w14:paraId="2826EB99" w14:textId="77777777" w:rsidR="00F20AC1" w:rsidRDefault="00F20AC1"/>
  <w:p w14:paraId="2826EB9A" w14:textId="77777777" w:rsidR="00F20AC1" w:rsidRDefault="00F20AC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6EB9B" w14:textId="77777777" w:rsidR="00F20AC1" w:rsidRDefault="00F20AC1" w:rsidP="00F24FD7">
    <w:pPr>
      <w:pStyle w:val="Footer"/>
      <w:rPr>
        <w:rFonts w:eastAsiaTheme="minorEastAsia"/>
        <w:color w:val="800000"/>
      </w:rPr>
    </w:pPr>
  </w:p>
  <w:p w14:paraId="2826EB9C" w14:textId="77777777" w:rsidR="00F20AC1" w:rsidRDefault="00F20AC1" w:rsidP="00F24FD7">
    <w:pPr>
      <w:pStyle w:val="Footer"/>
      <w:rPr>
        <w:rFonts w:eastAsiaTheme="minorEastAsia"/>
        <w:color w:val="800000"/>
      </w:rPr>
    </w:pPr>
  </w:p>
  <w:p w14:paraId="2826EB9D" w14:textId="6E40931B" w:rsidR="00F20AC1" w:rsidRDefault="00F20AC1" w:rsidP="00F24FD7">
    <w:pPr>
      <w:pStyle w:val="Footer"/>
    </w:pPr>
    <w:r w:rsidRPr="0055581A">
      <w:rPr>
        <w:rFonts w:eastAsiaTheme="minorEastAsia"/>
        <w:color w:val="800000"/>
      </w:rPr>
      <w:t>© 201</w:t>
    </w:r>
    <w:r w:rsidR="00DE469F">
      <w:rPr>
        <w:rFonts w:eastAsiaTheme="minorEastAsia" w:hint="eastAsia"/>
        <w:color w:val="800000"/>
        <w:lang w:eastAsia="zh-CN"/>
      </w:rPr>
      <w:t>4</w:t>
    </w:r>
    <w:r w:rsidRPr="0055581A">
      <w:rPr>
        <w:rFonts w:eastAsiaTheme="minorEastAsia"/>
        <w:color w:val="800000"/>
      </w:rPr>
      <w:t xml:space="preserve"> Microsoft Cor</w:t>
    </w:r>
    <w:r>
      <w:rPr>
        <w:rFonts w:eastAsiaTheme="minorEastAsia"/>
        <w:color w:val="800000"/>
      </w:rPr>
      <w:t>poration. All rights reserved.</w:t>
    </w:r>
  </w:p>
  <w:p w14:paraId="2826EB9E" w14:textId="77777777" w:rsidR="00F20AC1" w:rsidRDefault="00F20AC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6EB9F" w14:textId="77777777" w:rsidR="00F20AC1" w:rsidRDefault="00F20AC1" w:rsidP="00F24FD7">
    <w:pPr>
      <w:pStyle w:val="Footer"/>
      <w:rPr>
        <w:rFonts w:eastAsiaTheme="minorEastAsia"/>
        <w:color w:val="800000"/>
      </w:rPr>
    </w:pPr>
  </w:p>
  <w:p w14:paraId="2826EBA0" w14:textId="77777777" w:rsidR="00F20AC1" w:rsidRDefault="00F20AC1" w:rsidP="00F24FD7">
    <w:pPr>
      <w:pStyle w:val="Footer"/>
      <w:rPr>
        <w:rFonts w:eastAsiaTheme="minorEastAsia"/>
        <w:color w:val="800000"/>
      </w:rPr>
    </w:pPr>
  </w:p>
  <w:p w14:paraId="2826EBA1" w14:textId="77777777" w:rsidR="00F20AC1" w:rsidRDefault="00F20AC1" w:rsidP="00F24FD7">
    <w:pPr>
      <w:pStyle w:val="Footer"/>
      <w:rPr>
        <w:rFonts w:eastAsiaTheme="minorEastAsia"/>
        <w:color w:val="800000"/>
      </w:rPr>
    </w:pPr>
  </w:p>
  <w:p w14:paraId="2826EBA2" w14:textId="77777777" w:rsidR="00F20AC1" w:rsidRDefault="00F20AC1" w:rsidP="00F24FD7">
    <w:pPr>
      <w:pStyle w:val="Footer"/>
      <w:rPr>
        <w:rFonts w:eastAsiaTheme="minorEastAsia"/>
        <w:color w:val="800000"/>
      </w:rPr>
    </w:pPr>
  </w:p>
  <w:p w14:paraId="2826EBA3" w14:textId="5812F703" w:rsidR="00F20AC1" w:rsidRDefault="00F20AC1" w:rsidP="00F24FD7">
    <w:pPr>
      <w:pStyle w:val="Footer"/>
    </w:pPr>
    <w:r w:rsidRPr="0055581A">
      <w:rPr>
        <w:rFonts w:eastAsiaTheme="minorEastAsia"/>
        <w:color w:val="800000"/>
      </w:rPr>
      <w:t>© 201</w:t>
    </w:r>
    <w:r w:rsidR="006D66DA">
      <w:rPr>
        <w:rFonts w:eastAsiaTheme="minorEastAsia" w:hint="eastAsia"/>
        <w:color w:val="800000"/>
        <w:lang w:eastAsia="zh-CN"/>
      </w:rPr>
      <w:t>4</w:t>
    </w:r>
    <w:r w:rsidRPr="0055581A">
      <w:rPr>
        <w:rFonts w:eastAsiaTheme="minorEastAsia"/>
        <w:color w:val="800000"/>
      </w:rPr>
      <w:t xml:space="preserve"> Microsoft Cor</w:t>
    </w:r>
    <w:r>
      <w:rPr>
        <w:rFonts w:eastAsiaTheme="minorEastAsia"/>
        <w:color w:val="800000"/>
      </w:rPr>
      <w:t>poration. All rights reserved.</w:t>
    </w:r>
  </w:p>
  <w:p w14:paraId="2826EBA4" w14:textId="77777777" w:rsidR="00F20AC1" w:rsidRDefault="00F20AC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6EBA6" w14:textId="77777777" w:rsidR="00F20AC1" w:rsidRDefault="00F20AC1"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26EBA7" w14:textId="77777777" w:rsidR="00F20AC1" w:rsidRDefault="00F20AC1">
    <w:pPr>
      <w:pStyle w:val="Footer"/>
    </w:pPr>
  </w:p>
  <w:p w14:paraId="2826EBA8" w14:textId="77777777" w:rsidR="00F20AC1" w:rsidRDefault="00F20AC1"/>
  <w:p w14:paraId="2826EBA9" w14:textId="77777777" w:rsidR="00F20AC1" w:rsidRDefault="00F20AC1"/>
  <w:p w14:paraId="2826EBAA" w14:textId="77777777" w:rsidR="00F20AC1" w:rsidRDefault="00F20AC1"/>
  <w:p w14:paraId="2826EBAB" w14:textId="77777777" w:rsidR="00F20AC1" w:rsidRDefault="00F20AC1"/>
  <w:p w14:paraId="2826EBAC" w14:textId="77777777" w:rsidR="00F20AC1" w:rsidRDefault="00F20AC1"/>
  <w:p w14:paraId="2826EBAD" w14:textId="77777777" w:rsidR="00F20AC1" w:rsidRDefault="00F20AC1"/>
  <w:p w14:paraId="2826EBAE" w14:textId="77777777" w:rsidR="00F20AC1" w:rsidRDefault="00F20AC1"/>
  <w:p w14:paraId="2826EBAF" w14:textId="77777777" w:rsidR="00F20AC1" w:rsidRDefault="00F20AC1"/>
  <w:p w14:paraId="2826EBB0" w14:textId="77777777" w:rsidR="00F20AC1" w:rsidRDefault="00F20AC1"/>
  <w:p w14:paraId="2826EBB1" w14:textId="77777777" w:rsidR="00F20AC1" w:rsidRDefault="00F20AC1"/>
  <w:p w14:paraId="2826EBB2" w14:textId="77777777" w:rsidR="00F20AC1" w:rsidRDefault="00F20AC1"/>
  <w:p w14:paraId="2826EBB3" w14:textId="77777777" w:rsidR="00F20AC1" w:rsidRDefault="00F20AC1"/>
  <w:p w14:paraId="2826EBB4" w14:textId="77777777" w:rsidR="00F20AC1" w:rsidRDefault="00F20AC1"/>
  <w:p w14:paraId="2826EBB5" w14:textId="77777777" w:rsidR="00F20AC1" w:rsidRDefault="00F20AC1"/>
  <w:p w14:paraId="2826EBB6" w14:textId="77777777" w:rsidR="00F20AC1" w:rsidRDefault="00F20AC1"/>
  <w:p w14:paraId="2826EBB7" w14:textId="77777777" w:rsidR="00F20AC1" w:rsidRDefault="00F20AC1"/>
  <w:p w14:paraId="2826EBB8" w14:textId="77777777" w:rsidR="00F20AC1" w:rsidRDefault="00F20AC1"/>
  <w:p w14:paraId="2826EBB9" w14:textId="77777777" w:rsidR="00F20AC1" w:rsidRDefault="00F20AC1"/>
  <w:p w14:paraId="2826EBBA" w14:textId="77777777" w:rsidR="00F20AC1" w:rsidRDefault="00F20AC1"/>
  <w:p w14:paraId="2826EBBB" w14:textId="77777777" w:rsidR="00F20AC1" w:rsidRDefault="00F20AC1"/>
  <w:p w14:paraId="2826EBBC" w14:textId="77777777" w:rsidR="00F20AC1" w:rsidRDefault="00F20AC1"/>
  <w:p w14:paraId="2826EBBD" w14:textId="77777777" w:rsidR="00F20AC1" w:rsidRDefault="00F20AC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0269955"/>
      <w:docPartObj>
        <w:docPartGallery w:val="Page Numbers (Bottom of Page)"/>
        <w:docPartUnique/>
      </w:docPartObj>
    </w:sdtPr>
    <w:sdtEndPr>
      <w:rPr>
        <w:rFonts w:eastAsiaTheme="minorEastAsia"/>
        <w:color w:val="800000"/>
      </w:rPr>
    </w:sdtEndPr>
    <w:sdtContent>
      <w:sdt>
        <w:sdtPr>
          <w:id w:val="1290408871"/>
          <w:docPartObj>
            <w:docPartGallery w:val="Page Numbers (Top of Page)"/>
            <w:docPartUnique/>
          </w:docPartObj>
        </w:sdtPr>
        <w:sdtEndPr>
          <w:rPr>
            <w:rFonts w:eastAsiaTheme="minorEastAsia"/>
            <w:color w:val="800000"/>
          </w:rPr>
        </w:sdtEndPr>
        <w:sdtContent>
          <w:p w14:paraId="2826EBBE" w14:textId="3809B885" w:rsidR="00F20AC1" w:rsidRPr="00942072" w:rsidRDefault="00F20AC1" w:rsidP="00553258">
            <w:pPr>
              <w:pStyle w:val="Footer"/>
              <w:ind w:right="100"/>
              <w:rPr>
                <w:rFonts w:eastAsiaTheme="minorEastAsia"/>
                <w:color w:val="800000"/>
              </w:rPr>
            </w:pPr>
            <w:r w:rsidRPr="0055581A">
              <w:rPr>
                <w:rFonts w:eastAsiaTheme="minorEastAsia"/>
                <w:color w:val="800000"/>
              </w:rPr>
              <w:t>© 201</w:t>
            </w:r>
            <w:r w:rsidR="00AA1607">
              <w:rPr>
                <w:rFonts w:eastAsiaTheme="minorEastAsia" w:hint="eastAsia"/>
                <w:color w:val="800000"/>
                <w:lang w:eastAsia="zh-CN"/>
              </w:rPr>
              <w:t>4</w:t>
            </w:r>
            <w:r w:rsidRPr="0055581A">
              <w:rPr>
                <w:rFonts w:eastAsiaTheme="minorEastAsia"/>
                <w:color w:val="800000"/>
              </w:rPr>
              <w:t xml:space="preserve"> Microsoft Corporation. All rights reserved. </w:t>
            </w:r>
            <w:r>
              <w:rPr>
                <w:rFonts w:eastAsiaTheme="minorEastAsia"/>
                <w:color w:val="800000"/>
              </w:rPr>
              <w:t xml:space="preserve">                                                                       </w:t>
            </w:r>
            <w:r w:rsidRPr="00942072">
              <w:rPr>
                <w:rFonts w:eastAsiaTheme="minorEastAsia"/>
                <w:color w:val="800000"/>
              </w:rPr>
              <w:t xml:space="preserve">Page </w:t>
            </w:r>
            <w:r w:rsidRPr="00942072">
              <w:rPr>
                <w:rFonts w:eastAsiaTheme="minorEastAsia"/>
                <w:color w:val="800000"/>
              </w:rPr>
              <w:fldChar w:fldCharType="begin"/>
            </w:r>
            <w:r w:rsidRPr="00942072">
              <w:rPr>
                <w:rFonts w:eastAsiaTheme="minorEastAsia"/>
                <w:color w:val="800000"/>
              </w:rPr>
              <w:instrText xml:space="preserve"> PAGE </w:instrText>
            </w:r>
            <w:r w:rsidRPr="00942072">
              <w:rPr>
                <w:rFonts w:eastAsiaTheme="minorEastAsia"/>
                <w:color w:val="800000"/>
              </w:rPr>
              <w:fldChar w:fldCharType="separate"/>
            </w:r>
            <w:r w:rsidR="00B030FC">
              <w:rPr>
                <w:rFonts w:eastAsiaTheme="minorEastAsia"/>
                <w:noProof/>
                <w:color w:val="800000"/>
              </w:rPr>
              <w:t>20</w:t>
            </w:r>
            <w:r w:rsidRPr="00942072">
              <w:rPr>
                <w:rFonts w:eastAsiaTheme="minorEastAsia"/>
                <w:color w:val="800000"/>
              </w:rPr>
              <w:fldChar w:fldCharType="end"/>
            </w:r>
            <w:r w:rsidRPr="00942072">
              <w:rPr>
                <w:rFonts w:eastAsiaTheme="minorEastAsia"/>
                <w:color w:val="800000"/>
              </w:rPr>
              <w:t xml:space="preserve"> </w:t>
            </w:r>
          </w:p>
        </w:sdtContent>
      </w:sdt>
    </w:sdtContent>
  </w:sdt>
  <w:p w14:paraId="2826EBBF" w14:textId="77777777" w:rsidR="00F20AC1" w:rsidRPr="00942072" w:rsidRDefault="00F20AC1">
    <w:pPr>
      <w:rPr>
        <w:rFonts w:eastAsiaTheme="minorEastAsia"/>
        <w:color w:val="800000"/>
        <w:sz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6EBC0" w14:textId="77777777" w:rsidR="00F20AC1" w:rsidRDefault="00F20AC1" w:rsidP="004376B5">
    <w:pPr>
      <w:pStyle w:val="Footer"/>
    </w:pPr>
    <w:r w:rsidRPr="0055581A">
      <w:rPr>
        <w:rFonts w:eastAsiaTheme="minorEastAsia"/>
        <w:color w:val="800000"/>
      </w:rPr>
      <w:t>© 201</w:t>
    </w:r>
    <w:r>
      <w:rPr>
        <w:rFonts w:eastAsiaTheme="minorEastAsia"/>
        <w:color w:val="800000"/>
      </w:rPr>
      <w:t>2</w:t>
    </w:r>
    <w:r w:rsidRPr="0055581A">
      <w:rPr>
        <w:rFonts w:eastAsiaTheme="minorEastAsia"/>
        <w:color w:val="800000"/>
      </w:rPr>
      <w:t xml:space="preserve"> Microsoft Corporation. All rights reserved. </w:t>
    </w:r>
    <w:r>
      <w:rPr>
        <w:rFonts w:eastAsiaTheme="minorEastAsia"/>
        <w:color w:val="800000"/>
      </w:rPr>
      <w:t xml:space="preserve">                                                                              </w:t>
    </w:r>
    <w:r w:rsidRPr="00942072">
      <w:rPr>
        <w:rFonts w:eastAsiaTheme="minorEastAsia"/>
        <w:color w:val="800000"/>
      </w:rPr>
      <w:t xml:space="preserve">Page </w:t>
    </w:r>
    <w:r w:rsidRPr="00942072">
      <w:rPr>
        <w:rFonts w:eastAsiaTheme="minorEastAsia"/>
        <w:color w:val="800000"/>
      </w:rPr>
      <w:fldChar w:fldCharType="begin"/>
    </w:r>
    <w:r w:rsidRPr="00942072">
      <w:rPr>
        <w:rFonts w:eastAsiaTheme="minorEastAsia"/>
        <w:color w:val="800000"/>
      </w:rPr>
      <w:instrText xml:space="preserve"> PAGE </w:instrText>
    </w:r>
    <w:r w:rsidRPr="00942072">
      <w:rPr>
        <w:rFonts w:eastAsiaTheme="minorEastAsia"/>
        <w:color w:val="800000"/>
      </w:rPr>
      <w:fldChar w:fldCharType="separate"/>
    </w:r>
    <w:r>
      <w:rPr>
        <w:rFonts w:eastAsiaTheme="minorEastAsia"/>
        <w:noProof/>
        <w:color w:val="800000"/>
      </w:rPr>
      <w:t>1</w:t>
    </w:r>
    <w:r w:rsidRPr="00942072">
      <w:rPr>
        <w:rFonts w:eastAsiaTheme="minorEastAsia"/>
        <w:color w:val="8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4B0C0" w14:textId="77777777" w:rsidR="008003FC" w:rsidRDefault="008003FC" w:rsidP="00984732">
      <w:r>
        <w:separator/>
      </w:r>
    </w:p>
  </w:footnote>
  <w:footnote w:type="continuationSeparator" w:id="0">
    <w:p w14:paraId="2C97ACEB" w14:textId="77777777" w:rsidR="008003FC" w:rsidRDefault="008003FC"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D1B83" w14:textId="77777777" w:rsidR="00AA1607" w:rsidRDefault="00AA16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6EB82" w14:textId="77777777" w:rsidR="00F20AC1" w:rsidRDefault="00F20AC1"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2D064" w14:textId="77777777" w:rsidR="00AA1607" w:rsidRDefault="00AA160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6EBA5" w14:textId="77777777" w:rsidR="00F20AC1" w:rsidRDefault="00F20AC1"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12A50DC"/>
    <w:multiLevelType w:val="hybridMultilevel"/>
    <w:tmpl w:val="5ABA20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60639C"/>
    <w:multiLevelType w:val="hybridMultilevel"/>
    <w:tmpl w:val="66DC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B2601"/>
    <w:multiLevelType w:val="hybridMultilevel"/>
    <w:tmpl w:val="776A80E2"/>
    <w:lvl w:ilvl="0" w:tplc="4B9E7878">
      <w:start w:val="1"/>
      <w:numFmt w:val="bullet"/>
      <w:lvlText w:val=""/>
      <w:lvlJc w:val="left"/>
      <w:pPr>
        <w:ind w:left="1080" w:hanging="360"/>
      </w:pPr>
      <w:rPr>
        <w:rFonts w:ascii="Symbol" w:hAnsi="Symbol" w:hint="default"/>
      </w:rPr>
    </w:lvl>
    <w:lvl w:ilvl="1" w:tplc="0548E7E2" w:tentative="1">
      <w:start w:val="1"/>
      <w:numFmt w:val="bullet"/>
      <w:lvlText w:val="o"/>
      <w:lvlJc w:val="left"/>
      <w:pPr>
        <w:ind w:left="1800" w:hanging="360"/>
      </w:pPr>
      <w:rPr>
        <w:rFonts w:ascii="Courier New" w:hAnsi="Courier New" w:cs="Courier New" w:hint="default"/>
      </w:rPr>
    </w:lvl>
    <w:lvl w:ilvl="2" w:tplc="472023FC" w:tentative="1">
      <w:start w:val="1"/>
      <w:numFmt w:val="bullet"/>
      <w:lvlText w:val=""/>
      <w:lvlJc w:val="left"/>
      <w:pPr>
        <w:ind w:left="2520" w:hanging="360"/>
      </w:pPr>
      <w:rPr>
        <w:rFonts w:ascii="Wingdings" w:hAnsi="Wingdings" w:hint="default"/>
      </w:rPr>
    </w:lvl>
    <w:lvl w:ilvl="3" w:tplc="FB964234" w:tentative="1">
      <w:start w:val="1"/>
      <w:numFmt w:val="bullet"/>
      <w:lvlText w:val=""/>
      <w:lvlJc w:val="left"/>
      <w:pPr>
        <w:ind w:left="3240" w:hanging="360"/>
      </w:pPr>
      <w:rPr>
        <w:rFonts w:ascii="Symbol" w:hAnsi="Symbol" w:hint="default"/>
      </w:rPr>
    </w:lvl>
    <w:lvl w:ilvl="4" w:tplc="0FE63DCE" w:tentative="1">
      <w:start w:val="1"/>
      <w:numFmt w:val="bullet"/>
      <w:lvlText w:val="o"/>
      <w:lvlJc w:val="left"/>
      <w:pPr>
        <w:ind w:left="3960" w:hanging="360"/>
      </w:pPr>
      <w:rPr>
        <w:rFonts w:ascii="Courier New" w:hAnsi="Courier New" w:cs="Courier New" w:hint="default"/>
      </w:rPr>
    </w:lvl>
    <w:lvl w:ilvl="5" w:tplc="5FF83280" w:tentative="1">
      <w:start w:val="1"/>
      <w:numFmt w:val="bullet"/>
      <w:lvlText w:val=""/>
      <w:lvlJc w:val="left"/>
      <w:pPr>
        <w:ind w:left="4680" w:hanging="360"/>
      </w:pPr>
      <w:rPr>
        <w:rFonts w:ascii="Wingdings" w:hAnsi="Wingdings" w:hint="default"/>
      </w:rPr>
    </w:lvl>
    <w:lvl w:ilvl="6" w:tplc="ACC45C8C" w:tentative="1">
      <w:start w:val="1"/>
      <w:numFmt w:val="bullet"/>
      <w:lvlText w:val=""/>
      <w:lvlJc w:val="left"/>
      <w:pPr>
        <w:ind w:left="5400" w:hanging="360"/>
      </w:pPr>
      <w:rPr>
        <w:rFonts w:ascii="Symbol" w:hAnsi="Symbol" w:hint="default"/>
      </w:rPr>
    </w:lvl>
    <w:lvl w:ilvl="7" w:tplc="CB2A8472" w:tentative="1">
      <w:start w:val="1"/>
      <w:numFmt w:val="bullet"/>
      <w:lvlText w:val="o"/>
      <w:lvlJc w:val="left"/>
      <w:pPr>
        <w:ind w:left="6120" w:hanging="360"/>
      </w:pPr>
      <w:rPr>
        <w:rFonts w:ascii="Courier New" w:hAnsi="Courier New" w:cs="Courier New" w:hint="default"/>
      </w:rPr>
    </w:lvl>
    <w:lvl w:ilvl="8" w:tplc="8FAC3384" w:tentative="1">
      <w:start w:val="1"/>
      <w:numFmt w:val="bullet"/>
      <w:lvlText w:val=""/>
      <w:lvlJc w:val="left"/>
      <w:pPr>
        <w:ind w:left="6840" w:hanging="360"/>
      </w:pPr>
      <w:rPr>
        <w:rFonts w:ascii="Wingdings" w:hAnsi="Wingdings" w:hint="default"/>
      </w:rPr>
    </w:lvl>
  </w:abstractNum>
  <w:abstractNum w:abstractNumId="4">
    <w:nsid w:val="08902A61"/>
    <w:multiLevelType w:val="hybridMultilevel"/>
    <w:tmpl w:val="21F64C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97153D4"/>
    <w:multiLevelType w:val="hybridMultilevel"/>
    <w:tmpl w:val="6A5CD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686971"/>
    <w:multiLevelType w:val="hybridMultilevel"/>
    <w:tmpl w:val="DEF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9481A"/>
    <w:multiLevelType w:val="hybridMultilevel"/>
    <w:tmpl w:val="B82845AA"/>
    <w:lvl w:ilvl="0" w:tplc="14E4DB24">
      <w:start w:val="1"/>
      <w:numFmt w:val="bullet"/>
      <w:lvlText w:val=""/>
      <w:lvlJc w:val="left"/>
      <w:pPr>
        <w:ind w:left="72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980AEE"/>
    <w:multiLevelType w:val="hybridMultilevel"/>
    <w:tmpl w:val="F280BF5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84D7C62"/>
    <w:multiLevelType w:val="hybridMultilevel"/>
    <w:tmpl w:val="1A3E0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136FE7"/>
    <w:multiLevelType w:val="hybridMultilevel"/>
    <w:tmpl w:val="324CEA00"/>
    <w:lvl w:ilvl="0" w:tplc="62F81B3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2F19FC"/>
    <w:multiLevelType w:val="hybridMultilevel"/>
    <w:tmpl w:val="1714B986"/>
    <w:lvl w:ilvl="0" w:tplc="A62203A6">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F00A60"/>
    <w:multiLevelType w:val="hybridMultilevel"/>
    <w:tmpl w:val="F14E044E"/>
    <w:lvl w:ilvl="0" w:tplc="62F81B3A">
      <w:start w:val="1"/>
      <w:numFmt w:val="bullet"/>
      <w:lvlText w:val="­"/>
      <w:lvlJc w:val="left"/>
      <w:pPr>
        <w:ind w:left="900" w:hanging="360"/>
      </w:pPr>
      <w:rPr>
        <w:rFonts w:ascii="Courier New" w:hAnsi="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26FC3B54"/>
    <w:multiLevelType w:val="hybridMultilevel"/>
    <w:tmpl w:val="7CD67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27C27C6A"/>
    <w:multiLevelType w:val="hybridMultilevel"/>
    <w:tmpl w:val="9918B0EA"/>
    <w:lvl w:ilvl="0" w:tplc="62F81B3A">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7C4354E"/>
    <w:multiLevelType w:val="hybridMultilevel"/>
    <w:tmpl w:val="B3C88C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8644327"/>
    <w:multiLevelType w:val="hybridMultilevel"/>
    <w:tmpl w:val="5D82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80D73"/>
    <w:multiLevelType w:val="hybridMultilevel"/>
    <w:tmpl w:val="6F4427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A7F061C"/>
    <w:multiLevelType w:val="hybridMultilevel"/>
    <w:tmpl w:val="3B220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nsid w:val="2B9E0B81"/>
    <w:multiLevelType w:val="hybridMultilevel"/>
    <w:tmpl w:val="AA2A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E4FCF"/>
    <w:multiLevelType w:val="hybridMultilevel"/>
    <w:tmpl w:val="AACA8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2E926054"/>
    <w:multiLevelType w:val="hybridMultilevel"/>
    <w:tmpl w:val="A05A2E0A"/>
    <w:lvl w:ilvl="0" w:tplc="B928DF38">
      <w:start w:val="1"/>
      <w:numFmt w:val="bullet"/>
      <w:lvlText w:val=""/>
      <w:lvlJc w:val="left"/>
      <w:pPr>
        <w:ind w:left="1800" w:hanging="360"/>
      </w:pPr>
      <w:rPr>
        <w:rFonts w:ascii="Symbol" w:hAnsi="Symbol" w:hint="default"/>
        <w:color w:val="000000" w:themeColor="text1"/>
        <w:u w:color="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2ED154FF"/>
    <w:multiLevelType w:val="hybridMultilevel"/>
    <w:tmpl w:val="2C2021D6"/>
    <w:lvl w:ilvl="0" w:tplc="0409000F">
      <w:start w:val="1"/>
      <w:numFmt w:val="decimal"/>
      <w:lvlText w:val="%1."/>
      <w:lvlJc w:val="left"/>
      <w:pPr>
        <w:ind w:left="720" w:hanging="360"/>
      </w:pPr>
    </w:lvl>
    <w:lvl w:ilvl="1" w:tplc="2C029FA6">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3041665A"/>
    <w:multiLevelType w:val="hybridMultilevel"/>
    <w:tmpl w:val="3BB8511E"/>
    <w:lvl w:ilvl="0" w:tplc="0409000F">
      <w:start w:val="1"/>
      <w:numFmt w:val="bullet"/>
      <w:lvlText w:val=""/>
      <w:lvlJc w:val="left"/>
      <w:pPr>
        <w:ind w:left="720" w:hanging="360"/>
      </w:pPr>
      <w:rPr>
        <w:rFonts w:ascii="Symbol" w:hAnsi="Symbol" w:hint="default"/>
      </w:rPr>
    </w:lvl>
    <w:lvl w:ilvl="1" w:tplc="A744748A"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nsid w:val="310B3EA1"/>
    <w:multiLevelType w:val="hybridMultilevel"/>
    <w:tmpl w:val="CB843264"/>
    <w:lvl w:ilvl="0" w:tplc="0409000F">
      <w:start w:val="1"/>
      <w:numFmt w:val="bullet"/>
      <w:lvlText w:val="o"/>
      <w:lvlJc w:val="left"/>
      <w:pPr>
        <w:ind w:left="1440" w:hanging="360"/>
      </w:pPr>
      <w:rPr>
        <w:rFonts w:ascii="Courier New" w:hAnsi="Courier New" w:cs="Courier New"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3">
    <w:nsid w:val="331C6AE9"/>
    <w:multiLevelType w:val="hybridMultilevel"/>
    <w:tmpl w:val="72C0BFC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nsid w:val="356E0440"/>
    <w:multiLevelType w:val="hybridMultilevel"/>
    <w:tmpl w:val="8FB6C228"/>
    <w:lvl w:ilvl="0" w:tplc="B928DF38">
      <w:start w:val="1"/>
      <w:numFmt w:val="bullet"/>
      <w:lvlText w:val=""/>
      <w:lvlJc w:val="left"/>
      <w:pPr>
        <w:ind w:left="1080" w:hanging="360"/>
      </w:pPr>
      <w:rPr>
        <w:rFonts w:ascii="Symbol" w:hAnsi="Symbol" w:hint="default"/>
        <w:color w:val="000000" w:themeColor="text1"/>
        <w:u w:color="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88E6B9D"/>
    <w:multiLevelType w:val="hybridMultilevel"/>
    <w:tmpl w:val="778E1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E230BC"/>
    <w:multiLevelType w:val="hybridMultilevel"/>
    <w:tmpl w:val="93688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BE91B2E"/>
    <w:multiLevelType w:val="hybridMultilevel"/>
    <w:tmpl w:val="A460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C64039A"/>
    <w:multiLevelType w:val="hybridMultilevel"/>
    <w:tmpl w:val="A48AC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C704F51"/>
    <w:multiLevelType w:val="hybridMultilevel"/>
    <w:tmpl w:val="B7E6A8D8"/>
    <w:lvl w:ilvl="0" w:tplc="D61EFE0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F7B2199"/>
    <w:multiLevelType w:val="hybridMultilevel"/>
    <w:tmpl w:val="535A0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0484238"/>
    <w:multiLevelType w:val="hybridMultilevel"/>
    <w:tmpl w:val="3B5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2806DC3"/>
    <w:multiLevelType w:val="hybridMultilevel"/>
    <w:tmpl w:val="226E4F0C"/>
    <w:lvl w:ilvl="0" w:tplc="AFD86CF0">
      <w:start w:val="1"/>
      <w:numFmt w:val="decimal"/>
      <w:lvlText w:val="%1."/>
      <w:lvlJc w:val="left"/>
      <w:pPr>
        <w:ind w:left="862" w:hanging="360"/>
      </w:pPr>
      <w:rPr>
        <w:rFonts w:cs="Times New Roman" w:hint="eastAsia"/>
      </w:rPr>
    </w:lvl>
    <w:lvl w:ilvl="1" w:tplc="04090019" w:tentative="1">
      <w:start w:val="1"/>
      <w:numFmt w:val="lowerLetter"/>
      <w:lvlText w:val="%2."/>
      <w:lvlJc w:val="left"/>
      <w:pPr>
        <w:ind w:left="1582" w:hanging="360"/>
      </w:pPr>
    </w:lvl>
    <w:lvl w:ilvl="2" w:tplc="0409001B">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4">
    <w:nsid w:val="43BD5D23"/>
    <w:multiLevelType w:val="hybridMultilevel"/>
    <w:tmpl w:val="C2C21A94"/>
    <w:lvl w:ilvl="0" w:tplc="532E7BB0">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46">
    <w:nsid w:val="464F75E9"/>
    <w:multiLevelType w:val="hybridMultilevel"/>
    <w:tmpl w:val="6E148A98"/>
    <w:lvl w:ilvl="0" w:tplc="62F81B3A">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46FA283A"/>
    <w:multiLevelType w:val="hybridMultilevel"/>
    <w:tmpl w:val="764240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69E85438">
      <w:start w:val="1"/>
      <w:numFmt w:val="decimal"/>
      <w:lvlText w:val="%3."/>
      <w:lvlJc w:val="left"/>
      <w:pPr>
        <w:tabs>
          <w:tab w:val="num" w:pos="2160"/>
        </w:tabs>
        <w:ind w:left="2160" w:hanging="360"/>
      </w:pPr>
      <w:rPr>
        <w:rFont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47344F14"/>
    <w:multiLevelType w:val="hybridMultilevel"/>
    <w:tmpl w:val="01707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A3F2474"/>
    <w:multiLevelType w:val="hybridMultilevel"/>
    <w:tmpl w:val="745EDB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AD92C96"/>
    <w:multiLevelType w:val="hybridMultilevel"/>
    <w:tmpl w:val="5172EAFE"/>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51">
    <w:nsid w:val="4BD44C2C"/>
    <w:multiLevelType w:val="hybridMultilevel"/>
    <w:tmpl w:val="CB8A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CAA57A6"/>
    <w:multiLevelType w:val="hybridMultilevel"/>
    <w:tmpl w:val="668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E4C786E"/>
    <w:multiLevelType w:val="hybridMultilevel"/>
    <w:tmpl w:val="21F64C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1E461F6"/>
    <w:multiLevelType w:val="hybridMultilevel"/>
    <w:tmpl w:val="FF0E8A4E"/>
    <w:lvl w:ilvl="0" w:tplc="0409000F">
      <w:start w:val="1"/>
      <w:numFmt w:val="bullet"/>
      <w:lvlText w:val=""/>
      <w:lvlJc w:val="left"/>
      <w:pPr>
        <w:ind w:left="1080" w:hanging="360"/>
      </w:pPr>
      <w:rPr>
        <w:rFonts w:ascii="Symbol" w:hAnsi="Symbol" w:hint="default"/>
        <w:sz w:val="18"/>
        <w:szCs w:val="18"/>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5">
    <w:nsid w:val="56664261"/>
    <w:multiLevelType w:val="hybridMultilevel"/>
    <w:tmpl w:val="A4EA55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6">
    <w:nsid w:val="56AF4110"/>
    <w:multiLevelType w:val="hybridMultilevel"/>
    <w:tmpl w:val="78F4A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58395A43"/>
    <w:multiLevelType w:val="hybridMultilevel"/>
    <w:tmpl w:val="774E6354"/>
    <w:lvl w:ilvl="0" w:tplc="62F81B3A">
      <w:start w:val="1"/>
      <w:numFmt w:val="bullet"/>
      <w:lvlText w:val="­"/>
      <w:lvlJc w:val="left"/>
      <w:pPr>
        <w:ind w:left="1080" w:hanging="360"/>
      </w:pPr>
      <w:rPr>
        <w:rFonts w:ascii="Courier New" w:hAnsi="Courier New" w:hint="default"/>
        <w:sz w:val="18"/>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BDD7399"/>
    <w:multiLevelType w:val="hybridMultilevel"/>
    <w:tmpl w:val="F9225414"/>
    <w:lvl w:ilvl="0" w:tplc="62F81B3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0834D85"/>
    <w:multiLevelType w:val="multilevel"/>
    <w:tmpl w:val="5554CB92"/>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9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nsid w:val="61930F3D"/>
    <w:multiLevelType w:val="hybridMultilevel"/>
    <w:tmpl w:val="8F5E7C5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63DA7B51"/>
    <w:multiLevelType w:val="hybridMultilevel"/>
    <w:tmpl w:val="3D1CD1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42813B7"/>
    <w:multiLevelType w:val="hybridMultilevel"/>
    <w:tmpl w:val="ED384012"/>
    <w:lvl w:ilvl="0" w:tplc="04090003">
      <w:start w:val="1"/>
      <w:numFmt w:val="bullet"/>
      <w:lvlText w:val="o"/>
      <w:lvlJc w:val="left"/>
      <w:pPr>
        <w:ind w:left="1080" w:hanging="360"/>
      </w:pPr>
      <w:rPr>
        <w:rFonts w:ascii="Courier New" w:hAnsi="Courier New" w:cs="Courier New" w:hint="default"/>
      </w:rPr>
    </w:lvl>
    <w:lvl w:ilvl="1" w:tplc="0548E7E2" w:tentative="1">
      <w:start w:val="1"/>
      <w:numFmt w:val="bullet"/>
      <w:lvlText w:val="o"/>
      <w:lvlJc w:val="left"/>
      <w:pPr>
        <w:ind w:left="1800" w:hanging="360"/>
      </w:pPr>
      <w:rPr>
        <w:rFonts w:ascii="Courier New" w:hAnsi="Courier New" w:cs="Courier New" w:hint="default"/>
      </w:rPr>
    </w:lvl>
    <w:lvl w:ilvl="2" w:tplc="472023FC" w:tentative="1">
      <w:start w:val="1"/>
      <w:numFmt w:val="bullet"/>
      <w:lvlText w:val=""/>
      <w:lvlJc w:val="left"/>
      <w:pPr>
        <w:ind w:left="2520" w:hanging="360"/>
      </w:pPr>
      <w:rPr>
        <w:rFonts w:ascii="Wingdings" w:hAnsi="Wingdings" w:hint="default"/>
      </w:rPr>
    </w:lvl>
    <w:lvl w:ilvl="3" w:tplc="FB964234" w:tentative="1">
      <w:start w:val="1"/>
      <w:numFmt w:val="bullet"/>
      <w:lvlText w:val=""/>
      <w:lvlJc w:val="left"/>
      <w:pPr>
        <w:ind w:left="3240" w:hanging="360"/>
      </w:pPr>
      <w:rPr>
        <w:rFonts w:ascii="Symbol" w:hAnsi="Symbol" w:hint="default"/>
      </w:rPr>
    </w:lvl>
    <w:lvl w:ilvl="4" w:tplc="0FE63DCE" w:tentative="1">
      <w:start w:val="1"/>
      <w:numFmt w:val="bullet"/>
      <w:lvlText w:val="o"/>
      <w:lvlJc w:val="left"/>
      <w:pPr>
        <w:ind w:left="3960" w:hanging="360"/>
      </w:pPr>
      <w:rPr>
        <w:rFonts w:ascii="Courier New" w:hAnsi="Courier New" w:cs="Courier New" w:hint="default"/>
      </w:rPr>
    </w:lvl>
    <w:lvl w:ilvl="5" w:tplc="5FF83280" w:tentative="1">
      <w:start w:val="1"/>
      <w:numFmt w:val="bullet"/>
      <w:lvlText w:val=""/>
      <w:lvlJc w:val="left"/>
      <w:pPr>
        <w:ind w:left="4680" w:hanging="360"/>
      </w:pPr>
      <w:rPr>
        <w:rFonts w:ascii="Wingdings" w:hAnsi="Wingdings" w:hint="default"/>
      </w:rPr>
    </w:lvl>
    <w:lvl w:ilvl="6" w:tplc="ACC45C8C" w:tentative="1">
      <w:start w:val="1"/>
      <w:numFmt w:val="bullet"/>
      <w:lvlText w:val=""/>
      <w:lvlJc w:val="left"/>
      <w:pPr>
        <w:ind w:left="5400" w:hanging="360"/>
      </w:pPr>
      <w:rPr>
        <w:rFonts w:ascii="Symbol" w:hAnsi="Symbol" w:hint="default"/>
      </w:rPr>
    </w:lvl>
    <w:lvl w:ilvl="7" w:tplc="CB2A8472" w:tentative="1">
      <w:start w:val="1"/>
      <w:numFmt w:val="bullet"/>
      <w:lvlText w:val="o"/>
      <w:lvlJc w:val="left"/>
      <w:pPr>
        <w:ind w:left="6120" w:hanging="360"/>
      </w:pPr>
      <w:rPr>
        <w:rFonts w:ascii="Courier New" w:hAnsi="Courier New" w:cs="Courier New" w:hint="default"/>
      </w:rPr>
    </w:lvl>
    <w:lvl w:ilvl="8" w:tplc="8FAC3384" w:tentative="1">
      <w:start w:val="1"/>
      <w:numFmt w:val="bullet"/>
      <w:lvlText w:val=""/>
      <w:lvlJc w:val="left"/>
      <w:pPr>
        <w:ind w:left="6840" w:hanging="360"/>
      </w:pPr>
      <w:rPr>
        <w:rFonts w:ascii="Wingdings" w:hAnsi="Wingdings" w:hint="default"/>
      </w:rPr>
    </w:lvl>
  </w:abstractNum>
  <w:abstractNum w:abstractNumId="63">
    <w:nsid w:val="66AE7569"/>
    <w:multiLevelType w:val="hybridMultilevel"/>
    <w:tmpl w:val="0EDA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6F81307"/>
    <w:multiLevelType w:val="hybridMultilevel"/>
    <w:tmpl w:val="5ABA20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6">
    <w:nsid w:val="67EF0923"/>
    <w:multiLevelType w:val="hybridMultilevel"/>
    <w:tmpl w:val="5172EAFE"/>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start w:val="1"/>
      <w:numFmt w:val="lowerRoman"/>
      <w:lvlText w:val="%9."/>
      <w:lvlJc w:val="right"/>
      <w:pPr>
        <w:ind w:left="3960" w:hanging="180"/>
      </w:pPr>
    </w:lvl>
  </w:abstractNum>
  <w:abstractNum w:abstractNumId="67">
    <w:nsid w:val="68A420FF"/>
    <w:multiLevelType w:val="hybridMultilevel"/>
    <w:tmpl w:val="16C27B42"/>
    <w:lvl w:ilvl="0" w:tplc="2C029F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6A5F03D8"/>
    <w:multiLevelType w:val="hybridMultilevel"/>
    <w:tmpl w:val="59CAFE9C"/>
    <w:lvl w:ilvl="0" w:tplc="0409000F">
      <w:start w:val="1"/>
      <w:numFmt w:val="decimal"/>
      <w:lvlText w:val="%1."/>
      <w:lvlJc w:val="left"/>
      <w:pPr>
        <w:ind w:left="360" w:hanging="360"/>
      </w:pPr>
    </w:lvl>
    <w:lvl w:ilvl="1" w:tplc="0409000F">
      <w:start w:val="1"/>
      <w:numFmt w:val="decimal"/>
      <w:lvlText w:val="%2."/>
      <w:lvlJc w:val="left"/>
      <w:pPr>
        <w:ind w:left="801"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6E8D5C1C"/>
    <w:multiLevelType w:val="hybridMultilevel"/>
    <w:tmpl w:val="EA3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ED524CE"/>
    <w:multiLevelType w:val="hybridMultilevel"/>
    <w:tmpl w:val="21F64C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1">
    <w:nsid w:val="6FCA641C"/>
    <w:multiLevelType w:val="hybridMultilevel"/>
    <w:tmpl w:val="AACA8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6FD805B0"/>
    <w:multiLevelType w:val="hybridMultilevel"/>
    <w:tmpl w:val="54AE2926"/>
    <w:lvl w:ilvl="0" w:tplc="FD58E486">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73C815AF"/>
    <w:multiLevelType w:val="hybridMultilevel"/>
    <w:tmpl w:val="8C2E58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4F05EAB"/>
    <w:multiLevelType w:val="hybridMultilevel"/>
    <w:tmpl w:val="35D82DA2"/>
    <w:lvl w:ilvl="0" w:tplc="62F81B3A">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8B460C4"/>
    <w:multiLevelType w:val="hybridMultilevel"/>
    <w:tmpl w:val="A6D60BA0"/>
    <w:lvl w:ilvl="0" w:tplc="DBCA711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7D975BA9"/>
    <w:multiLevelType w:val="hybridMultilevel"/>
    <w:tmpl w:val="464EB57A"/>
    <w:lvl w:ilvl="0" w:tplc="B928DF38">
      <w:start w:val="1"/>
      <w:numFmt w:val="bullet"/>
      <w:lvlText w:val=""/>
      <w:lvlJc w:val="left"/>
      <w:pPr>
        <w:ind w:left="1800" w:hanging="360"/>
      </w:pPr>
      <w:rPr>
        <w:rFonts w:ascii="Symbol" w:hAnsi="Symbol" w:hint="default"/>
        <w:color w:val="000000" w:themeColor="text1"/>
        <w:u w:color="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nsid w:val="7E060EDD"/>
    <w:multiLevelType w:val="hybridMultilevel"/>
    <w:tmpl w:val="BA861A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EF1404C"/>
    <w:multiLevelType w:val="hybridMultilevel"/>
    <w:tmpl w:val="DB003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9"/>
  </w:num>
  <w:num w:numId="2">
    <w:abstractNumId w:val="4"/>
  </w:num>
  <w:num w:numId="3">
    <w:abstractNumId w:val="45"/>
  </w:num>
  <w:num w:numId="4">
    <w:abstractNumId w:val="53"/>
  </w:num>
  <w:num w:numId="5">
    <w:abstractNumId w:val="29"/>
  </w:num>
  <w:num w:numId="6">
    <w:abstractNumId w:val="47"/>
  </w:num>
  <w:num w:numId="7">
    <w:abstractNumId w:val="70"/>
  </w:num>
  <w:num w:numId="8">
    <w:abstractNumId w:val="31"/>
  </w:num>
  <w:num w:numId="9">
    <w:abstractNumId w:val="44"/>
  </w:num>
  <w:num w:numId="10">
    <w:abstractNumId w:val="18"/>
  </w:num>
  <w:num w:numId="11">
    <w:abstractNumId w:val="42"/>
  </w:num>
  <w:num w:numId="12">
    <w:abstractNumId w:val="37"/>
  </w:num>
  <w:num w:numId="13">
    <w:abstractNumId w:val="20"/>
  </w:num>
  <w:num w:numId="14">
    <w:abstractNumId w:val="46"/>
  </w:num>
  <w:num w:numId="15">
    <w:abstractNumId w:val="63"/>
  </w:num>
  <w:num w:numId="16">
    <w:abstractNumId w:val="51"/>
  </w:num>
  <w:num w:numId="17">
    <w:abstractNumId w:val="15"/>
  </w:num>
  <w:num w:numId="1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8"/>
  </w:num>
  <w:num w:numId="20">
    <w:abstractNumId w:val="69"/>
  </w:num>
  <w:num w:numId="21">
    <w:abstractNumId w:val="36"/>
  </w:num>
  <w:num w:numId="22">
    <w:abstractNumId w:val="8"/>
  </w:num>
  <w:num w:numId="23">
    <w:abstractNumId w:val="54"/>
  </w:num>
  <w:num w:numId="24">
    <w:abstractNumId w:val="3"/>
  </w:num>
  <w:num w:numId="25">
    <w:abstractNumId w:val="32"/>
  </w:num>
  <w:num w:numId="2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5"/>
  </w:num>
  <w:num w:numId="29">
    <w:abstractNumId w:val="74"/>
  </w:num>
  <w:num w:numId="30">
    <w:abstractNumId w:val="33"/>
  </w:num>
  <w:num w:numId="31">
    <w:abstractNumId w:val="56"/>
  </w:num>
  <w:num w:numId="32">
    <w:abstractNumId w:val="1"/>
  </w:num>
  <w:num w:numId="33">
    <w:abstractNumId w:val="68"/>
  </w:num>
  <w:num w:numId="34">
    <w:abstractNumId w:val="41"/>
  </w:num>
  <w:num w:numId="35">
    <w:abstractNumId w:val="64"/>
  </w:num>
  <w:num w:numId="3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8"/>
  </w:num>
  <w:num w:numId="38">
    <w:abstractNumId w:val="49"/>
  </w:num>
  <w:num w:numId="39">
    <w:abstractNumId w:val="13"/>
  </w:num>
  <w:num w:numId="40">
    <w:abstractNumId w:val="21"/>
  </w:num>
  <w:num w:numId="41">
    <w:abstractNumId w:val="73"/>
  </w:num>
  <w:num w:numId="42">
    <w:abstractNumId w:val="48"/>
  </w:num>
  <w:num w:numId="43">
    <w:abstractNumId w:val="71"/>
  </w:num>
  <w:num w:numId="44">
    <w:abstractNumId w:val="27"/>
  </w:num>
  <w:num w:numId="45">
    <w:abstractNumId w:val="81"/>
  </w:num>
  <w:num w:numId="46">
    <w:abstractNumId w:val="5"/>
  </w:num>
  <w:num w:numId="4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num>
  <w:num w:numId="49">
    <w:abstractNumId w:val="22"/>
  </w:num>
  <w:num w:numId="5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0"/>
  </w:num>
  <w:num w:numId="52">
    <w:abstractNumId w:val="39"/>
  </w:num>
  <w:num w:numId="53">
    <w:abstractNumId w:val="43"/>
  </w:num>
  <w:num w:numId="54">
    <w:abstractNumId w:val="67"/>
  </w:num>
  <w:num w:numId="55">
    <w:abstractNumId w:val="19"/>
  </w:num>
  <w:num w:numId="56">
    <w:abstractNumId w:val="11"/>
  </w:num>
  <w:num w:numId="57">
    <w:abstractNumId w:val="66"/>
  </w:num>
  <w:num w:numId="58">
    <w:abstractNumId w:val="35"/>
  </w:num>
  <w:num w:numId="59">
    <w:abstractNumId w:val="2"/>
  </w:num>
  <w:num w:numId="60">
    <w:abstractNumId w:val="55"/>
  </w:num>
  <w:num w:numId="61">
    <w:abstractNumId w:val="57"/>
  </w:num>
  <w:num w:numId="62">
    <w:abstractNumId w:val="52"/>
  </w:num>
  <w:num w:numId="63">
    <w:abstractNumId w:val="72"/>
  </w:num>
  <w:num w:numId="64">
    <w:abstractNumId w:val="77"/>
  </w:num>
  <w:num w:numId="65">
    <w:abstractNumId w:val="12"/>
  </w:num>
  <w:num w:numId="66">
    <w:abstractNumId w:val="50"/>
  </w:num>
  <w:num w:numId="67">
    <w:abstractNumId w:val="0"/>
  </w:num>
  <w:num w:numId="68">
    <w:abstractNumId w:val="14"/>
  </w:num>
  <w:num w:numId="69">
    <w:abstractNumId w:val="6"/>
  </w:num>
  <w:num w:numId="70">
    <w:abstractNumId w:val="10"/>
  </w:num>
  <w:num w:numId="71">
    <w:abstractNumId w:val="76"/>
  </w:num>
  <w:num w:numId="72">
    <w:abstractNumId w:val="75"/>
  </w:num>
  <w:num w:numId="73">
    <w:abstractNumId w:val="7"/>
  </w:num>
  <w:num w:numId="74">
    <w:abstractNumId w:val="40"/>
  </w:num>
  <w:num w:numId="75">
    <w:abstractNumId w:val="17"/>
  </w:num>
  <w:num w:numId="76">
    <w:abstractNumId w:val="24"/>
  </w:num>
  <w:num w:numId="77">
    <w:abstractNumId w:val="30"/>
  </w:num>
  <w:num w:numId="78">
    <w:abstractNumId w:val="10"/>
    <w:lvlOverride w:ilvl="0">
      <w:startOverride w:val="1"/>
    </w:lvlOverride>
  </w:num>
  <w:num w:numId="79">
    <w:abstractNumId w:val="10"/>
    <w:lvlOverride w:ilvl="0">
      <w:startOverride w:val="1"/>
    </w:lvlOverride>
  </w:num>
  <w:num w:numId="80">
    <w:abstractNumId w:val="6"/>
    <w:lvlOverride w:ilvl="0">
      <w:startOverride w:val="1"/>
    </w:lvlOverride>
  </w:num>
  <w:num w:numId="81">
    <w:abstractNumId w:val="65"/>
  </w:num>
  <w:num w:numId="82">
    <w:abstractNumId w:val="40"/>
    <w:lvlOverride w:ilvl="0">
      <w:startOverride w:val="1"/>
    </w:lvlOverride>
  </w:num>
  <w:num w:numId="83">
    <w:abstractNumId w:val="80"/>
  </w:num>
  <w:num w:numId="84">
    <w:abstractNumId w:val="34"/>
  </w:num>
  <w:num w:numId="85">
    <w:abstractNumId w:val="38"/>
  </w:num>
  <w:num w:numId="86">
    <w:abstractNumId w:val="23"/>
  </w:num>
  <w:num w:numId="87">
    <w:abstractNumId w:val="79"/>
  </w:num>
  <w:num w:numId="88">
    <w:abstractNumId w:val="28"/>
  </w:num>
  <w:num w:numId="89">
    <w:abstractNumId w:val="62"/>
  </w:num>
  <w:num w:numId="90">
    <w:abstractNumId w:val="1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trackRevisions/>
  <w:defaultTabStop w:val="720"/>
  <w:drawingGridHorizontalSpacing w:val="9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1987"/>
    <w:rsid w:val="00001EFB"/>
    <w:rsid w:val="0000212F"/>
    <w:rsid w:val="00002E74"/>
    <w:rsid w:val="0000329F"/>
    <w:rsid w:val="00004CCD"/>
    <w:rsid w:val="0000671A"/>
    <w:rsid w:val="0000707C"/>
    <w:rsid w:val="0000773E"/>
    <w:rsid w:val="00007D66"/>
    <w:rsid w:val="000117DF"/>
    <w:rsid w:val="00011AED"/>
    <w:rsid w:val="00012D07"/>
    <w:rsid w:val="00014619"/>
    <w:rsid w:val="00014AA9"/>
    <w:rsid w:val="00014B90"/>
    <w:rsid w:val="0001523C"/>
    <w:rsid w:val="000153FF"/>
    <w:rsid w:val="00016F31"/>
    <w:rsid w:val="00020328"/>
    <w:rsid w:val="0002067E"/>
    <w:rsid w:val="00020ACB"/>
    <w:rsid w:val="000217C0"/>
    <w:rsid w:val="00022311"/>
    <w:rsid w:val="00023736"/>
    <w:rsid w:val="00023A09"/>
    <w:rsid w:val="00025A99"/>
    <w:rsid w:val="00026F82"/>
    <w:rsid w:val="0002734A"/>
    <w:rsid w:val="00034393"/>
    <w:rsid w:val="00036343"/>
    <w:rsid w:val="00036B0C"/>
    <w:rsid w:val="00036C92"/>
    <w:rsid w:val="000373C0"/>
    <w:rsid w:val="00037BA3"/>
    <w:rsid w:val="00040333"/>
    <w:rsid w:val="00041516"/>
    <w:rsid w:val="00041D08"/>
    <w:rsid w:val="00041ECB"/>
    <w:rsid w:val="00043828"/>
    <w:rsid w:val="00044C52"/>
    <w:rsid w:val="00050A30"/>
    <w:rsid w:val="00051FCA"/>
    <w:rsid w:val="00052206"/>
    <w:rsid w:val="00052F50"/>
    <w:rsid w:val="000530CE"/>
    <w:rsid w:val="0005386F"/>
    <w:rsid w:val="00053B37"/>
    <w:rsid w:val="000549FE"/>
    <w:rsid w:val="00054ADB"/>
    <w:rsid w:val="0005529F"/>
    <w:rsid w:val="00055742"/>
    <w:rsid w:val="00056014"/>
    <w:rsid w:val="0005669D"/>
    <w:rsid w:val="00061CB6"/>
    <w:rsid w:val="00062C23"/>
    <w:rsid w:val="00064A06"/>
    <w:rsid w:val="0006501A"/>
    <w:rsid w:val="000654DB"/>
    <w:rsid w:val="000659E9"/>
    <w:rsid w:val="000660F3"/>
    <w:rsid w:val="00066F9D"/>
    <w:rsid w:val="0006708F"/>
    <w:rsid w:val="00067F97"/>
    <w:rsid w:val="00067F9B"/>
    <w:rsid w:val="00072943"/>
    <w:rsid w:val="000729AA"/>
    <w:rsid w:val="000729D6"/>
    <w:rsid w:val="00073810"/>
    <w:rsid w:val="0007421D"/>
    <w:rsid w:val="00075438"/>
    <w:rsid w:val="00075902"/>
    <w:rsid w:val="000759C2"/>
    <w:rsid w:val="00077A63"/>
    <w:rsid w:val="00080929"/>
    <w:rsid w:val="00080C44"/>
    <w:rsid w:val="0008281D"/>
    <w:rsid w:val="0008299C"/>
    <w:rsid w:val="00083194"/>
    <w:rsid w:val="00086BF6"/>
    <w:rsid w:val="00086C76"/>
    <w:rsid w:val="000879B9"/>
    <w:rsid w:val="00087FB9"/>
    <w:rsid w:val="000948C0"/>
    <w:rsid w:val="000954AB"/>
    <w:rsid w:val="00096C86"/>
    <w:rsid w:val="00097761"/>
    <w:rsid w:val="000978AC"/>
    <w:rsid w:val="000A0F98"/>
    <w:rsid w:val="000A18C6"/>
    <w:rsid w:val="000A4BE5"/>
    <w:rsid w:val="000A64CB"/>
    <w:rsid w:val="000B16EB"/>
    <w:rsid w:val="000B17B8"/>
    <w:rsid w:val="000B1E9E"/>
    <w:rsid w:val="000B4F83"/>
    <w:rsid w:val="000B620D"/>
    <w:rsid w:val="000B64D7"/>
    <w:rsid w:val="000B75C1"/>
    <w:rsid w:val="000C02EB"/>
    <w:rsid w:val="000C088D"/>
    <w:rsid w:val="000C2026"/>
    <w:rsid w:val="000C22E9"/>
    <w:rsid w:val="000C24D6"/>
    <w:rsid w:val="000C25B6"/>
    <w:rsid w:val="000C2C69"/>
    <w:rsid w:val="000C4192"/>
    <w:rsid w:val="000C42E7"/>
    <w:rsid w:val="000C5129"/>
    <w:rsid w:val="000C5A9E"/>
    <w:rsid w:val="000C5FC2"/>
    <w:rsid w:val="000C6C2A"/>
    <w:rsid w:val="000C6DB0"/>
    <w:rsid w:val="000C7D84"/>
    <w:rsid w:val="000C7EC7"/>
    <w:rsid w:val="000D2CF2"/>
    <w:rsid w:val="000D39D3"/>
    <w:rsid w:val="000D3F66"/>
    <w:rsid w:val="000D520D"/>
    <w:rsid w:val="000D6884"/>
    <w:rsid w:val="000E3473"/>
    <w:rsid w:val="000E44E3"/>
    <w:rsid w:val="000E6BD8"/>
    <w:rsid w:val="000F0BD4"/>
    <w:rsid w:val="000F3568"/>
    <w:rsid w:val="000F6AF8"/>
    <w:rsid w:val="000F715B"/>
    <w:rsid w:val="001028A3"/>
    <w:rsid w:val="00103CB4"/>
    <w:rsid w:val="001040A7"/>
    <w:rsid w:val="00104C26"/>
    <w:rsid w:val="0010518E"/>
    <w:rsid w:val="0010536C"/>
    <w:rsid w:val="001055A6"/>
    <w:rsid w:val="00105983"/>
    <w:rsid w:val="00105D02"/>
    <w:rsid w:val="00107BA7"/>
    <w:rsid w:val="00107FA9"/>
    <w:rsid w:val="0011015F"/>
    <w:rsid w:val="001138E8"/>
    <w:rsid w:val="00115BEE"/>
    <w:rsid w:val="00115FDA"/>
    <w:rsid w:val="00117822"/>
    <w:rsid w:val="00117942"/>
    <w:rsid w:val="0012167B"/>
    <w:rsid w:val="001222BC"/>
    <w:rsid w:val="0012315E"/>
    <w:rsid w:val="0012397F"/>
    <w:rsid w:val="00123A32"/>
    <w:rsid w:val="00124440"/>
    <w:rsid w:val="0012607B"/>
    <w:rsid w:val="00126EE3"/>
    <w:rsid w:val="00127A52"/>
    <w:rsid w:val="00132AB7"/>
    <w:rsid w:val="001338FF"/>
    <w:rsid w:val="00134C83"/>
    <w:rsid w:val="0013507A"/>
    <w:rsid w:val="00135304"/>
    <w:rsid w:val="001357AD"/>
    <w:rsid w:val="00135913"/>
    <w:rsid w:val="001378F8"/>
    <w:rsid w:val="00141434"/>
    <w:rsid w:val="00141670"/>
    <w:rsid w:val="0014386E"/>
    <w:rsid w:val="00144A2B"/>
    <w:rsid w:val="001452E7"/>
    <w:rsid w:val="00146261"/>
    <w:rsid w:val="00150199"/>
    <w:rsid w:val="001504C6"/>
    <w:rsid w:val="00151918"/>
    <w:rsid w:val="00151F0E"/>
    <w:rsid w:val="0015426A"/>
    <w:rsid w:val="001551FB"/>
    <w:rsid w:val="00155DB7"/>
    <w:rsid w:val="00155E6B"/>
    <w:rsid w:val="00157BE3"/>
    <w:rsid w:val="00162620"/>
    <w:rsid w:val="00163CEE"/>
    <w:rsid w:val="00164B79"/>
    <w:rsid w:val="00165CEE"/>
    <w:rsid w:val="00166A1E"/>
    <w:rsid w:val="00170784"/>
    <w:rsid w:val="0017162C"/>
    <w:rsid w:val="00172266"/>
    <w:rsid w:val="00173087"/>
    <w:rsid w:val="0017334A"/>
    <w:rsid w:val="00173980"/>
    <w:rsid w:val="00177163"/>
    <w:rsid w:val="001772B8"/>
    <w:rsid w:val="00177DA5"/>
    <w:rsid w:val="001800C1"/>
    <w:rsid w:val="00180EAA"/>
    <w:rsid w:val="0018124E"/>
    <w:rsid w:val="00181486"/>
    <w:rsid w:val="00181EFE"/>
    <w:rsid w:val="001821F8"/>
    <w:rsid w:val="001822AE"/>
    <w:rsid w:val="00183282"/>
    <w:rsid w:val="001842CB"/>
    <w:rsid w:val="00184DCB"/>
    <w:rsid w:val="00185853"/>
    <w:rsid w:val="00186161"/>
    <w:rsid w:val="00187DDB"/>
    <w:rsid w:val="001904B0"/>
    <w:rsid w:val="00191175"/>
    <w:rsid w:val="00192C9E"/>
    <w:rsid w:val="00192DD1"/>
    <w:rsid w:val="00193667"/>
    <w:rsid w:val="00193A04"/>
    <w:rsid w:val="00194C47"/>
    <w:rsid w:val="001951E9"/>
    <w:rsid w:val="00195390"/>
    <w:rsid w:val="001961D3"/>
    <w:rsid w:val="00196304"/>
    <w:rsid w:val="001A02D0"/>
    <w:rsid w:val="001A1E26"/>
    <w:rsid w:val="001A2069"/>
    <w:rsid w:val="001A3224"/>
    <w:rsid w:val="001A59A7"/>
    <w:rsid w:val="001A5E3C"/>
    <w:rsid w:val="001A6AB4"/>
    <w:rsid w:val="001B0315"/>
    <w:rsid w:val="001B280E"/>
    <w:rsid w:val="001B2DBC"/>
    <w:rsid w:val="001B42E5"/>
    <w:rsid w:val="001B4550"/>
    <w:rsid w:val="001B46D8"/>
    <w:rsid w:val="001C003A"/>
    <w:rsid w:val="001C0A30"/>
    <w:rsid w:val="001C22BA"/>
    <w:rsid w:val="001C2E11"/>
    <w:rsid w:val="001C2F95"/>
    <w:rsid w:val="001C7A3E"/>
    <w:rsid w:val="001D201D"/>
    <w:rsid w:val="001D48B2"/>
    <w:rsid w:val="001D4C1F"/>
    <w:rsid w:val="001D5187"/>
    <w:rsid w:val="001D522E"/>
    <w:rsid w:val="001E00F0"/>
    <w:rsid w:val="001E082D"/>
    <w:rsid w:val="001E14F7"/>
    <w:rsid w:val="001E30E7"/>
    <w:rsid w:val="001E3EAE"/>
    <w:rsid w:val="001E4BC6"/>
    <w:rsid w:val="001E66AE"/>
    <w:rsid w:val="001E6B30"/>
    <w:rsid w:val="001E73CC"/>
    <w:rsid w:val="001F0103"/>
    <w:rsid w:val="001F152A"/>
    <w:rsid w:val="001F178E"/>
    <w:rsid w:val="001F6431"/>
    <w:rsid w:val="001F64E0"/>
    <w:rsid w:val="001F668D"/>
    <w:rsid w:val="00200771"/>
    <w:rsid w:val="00202BB2"/>
    <w:rsid w:val="00202FEE"/>
    <w:rsid w:val="00204397"/>
    <w:rsid w:val="00204FB6"/>
    <w:rsid w:val="002051FB"/>
    <w:rsid w:val="002053AF"/>
    <w:rsid w:val="00205DC3"/>
    <w:rsid w:val="0020765B"/>
    <w:rsid w:val="00213462"/>
    <w:rsid w:val="00215254"/>
    <w:rsid w:val="002152A4"/>
    <w:rsid w:val="00215571"/>
    <w:rsid w:val="00215B26"/>
    <w:rsid w:val="00216607"/>
    <w:rsid w:val="00217EAC"/>
    <w:rsid w:val="002210CF"/>
    <w:rsid w:val="00221423"/>
    <w:rsid w:val="00221C23"/>
    <w:rsid w:val="00221E49"/>
    <w:rsid w:val="002267E3"/>
    <w:rsid w:val="00227A6D"/>
    <w:rsid w:val="00230367"/>
    <w:rsid w:val="00231342"/>
    <w:rsid w:val="00231C11"/>
    <w:rsid w:val="002343C3"/>
    <w:rsid w:val="00235657"/>
    <w:rsid w:val="0023587A"/>
    <w:rsid w:val="00235BFF"/>
    <w:rsid w:val="00236CE3"/>
    <w:rsid w:val="00237CA5"/>
    <w:rsid w:val="00240300"/>
    <w:rsid w:val="0024045B"/>
    <w:rsid w:val="00242B21"/>
    <w:rsid w:val="0024436B"/>
    <w:rsid w:val="00244BD6"/>
    <w:rsid w:val="002452BD"/>
    <w:rsid w:val="002458C6"/>
    <w:rsid w:val="0025011F"/>
    <w:rsid w:val="00251993"/>
    <w:rsid w:val="00251B42"/>
    <w:rsid w:val="00253DDF"/>
    <w:rsid w:val="00254450"/>
    <w:rsid w:val="00255CE8"/>
    <w:rsid w:val="0026174C"/>
    <w:rsid w:val="00262665"/>
    <w:rsid w:val="002633E5"/>
    <w:rsid w:val="00263C72"/>
    <w:rsid w:val="00265DE0"/>
    <w:rsid w:val="00266CDD"/>
    <w:rsid w:val="00267B26"/>
    <w:rsid w:val="0027042B"/>
    <w:rsid w:val="00271B6D"/>
    <w:rsid w:val="0027355B"/>
    <w:rsid w:val="0027445D"/>
    <w:rsid w:val="00274A5A"/>
    <w:rsid w:val="00277714"/>
    <w:rsid w:val="00277CCC"/>
    <w:rsid w:val="00280C63"/>
    <w:rsid w:val="0028326B"/>
    <w:rsid w:val="00291051"/>
    <w:rsid w:val="002910AD"/>
    <w:rsid w:val="00294AC9"/>
    <w:rsid w:val="002960EE"/>
    <w:rsid w:val="002962B6"/>
    <w:rsid w:val="00297129"/>
    <w:rsid w:val="002A0E62"/>
    <w:rsid w:val="002A2933"/>
    <w:rsid w:val="002A2DAB"/>
    <w:rsid w:val="002A3496"/>
    <w:rsid w:val="002A408C"/>
    <w:rsid w:val="002A55A1"/>
    <w:rsid w:val="002A6997"/>
    <w:rsid w:val="002A6D9B"/>
    <w:rsid w:val="002B04F0"/>
    <w:rsid w:val="002B1F84"/>
    <w:rsid w:val="002B710D"/>
    <w:rsid w:val="002B798B"/>
    <w:rsid w:val="002C1A93"/>
    <w:rsid w:val="002C2224"/>
    <w:rsid w:val="002C444E"/>
    <w:rsid w:val="002C4629"/>
    <w:rsid w:val="002C4631"/>
    <w:rsid w:val="002C5134"/>
    <w:rsid w:val="002D2F5F"/>
    <w:rsid w:val="002D4EC7"/>
    <w:rsid w:val="002D53A7"/>
    <w:rsid w:val="002D5E7E"/>
    <w:rsid w:val="002D6719"/>
    <w:rsid w:val="002D76ED"/>
    <w:rsid w:val="002D7D80"/>
    <w:rsid w:val="002E0BD1"/>
    <w:rsid w:val="002E0DA6"/>
    <w:rsid w:val="002E660D"/>
    <w:rsid w:val="002E6985"/>
    <w:rsid w:val="002F1E6A"/>
    <w:rsid w:val="002F26C6"/>
    <w:rsid w:val="002F2779"/>
    <w:rsid w:val="0030283B"/>
    <w:rsid w:val="00304394"/>
    <w:rsid w:val="00304B3E"/>
    <w:rsid w:val="003102A0"/>
    <w:rsid w:val="00311DBD"/>
    <w:rsid w:val="0031367B"/>
    <w:rsid w:val="00315C20"/>
    <w:rsid w:val="00315D88"/>
    <w:rsid w:val="0031787D"/>
    <w:rsid w:val="0032046E"/>
    <w:rsid w:val="003219EC"/>
    <w:rsid w:val="00321E8B"/>
    <w:rsid w:val="00325E8A"/>
    <w:rsid w:val="00326909"/>
    <w:rsid w:val="003274CF"/>
    <w:rsid w:val="0033097A"/>
    <w:rsid w:val="00331328"/>
    <w:rsid w:val="00331BA4"/>
    <w:rsid w:val="003324F9"/>
    <w:rsid w:val="00332971"/>
    <w:rsid w:val="00332ABF"/>
    <w:rsid w:val="00333D4B"/>
    <w:rsid w:val="003366C8"/>
    <w:rsid w:val="00336EDD"/>
    <w:rsid w:val="00336F4C"/>
    <w:rsid w:val="00343835"/>
    <w:rsid w:val="0034401A"/>
    <w:rsid w:val="003441C5"/>
    <w:rsid w:val="0034439B"/>
    <w:rsid w:val="00344400"/>
    <w:rsid w:val="003448AC"/>
    <w:rsid w:val="00345289"/>
    <w:rsid w:val="00346B7A"/>
    <w:rsid w:val="003518E7"/>
    <w:rsid w:val="00351D10"/>
    <w:rsid w:val="003521C5"/>
    <w:rsid w:val="00353B70"/>
    <w:rsid w:val="00354A1C"/>
    <w:rsid w:val="00356499"/>
    <w:rsid w:val="00357527"/>
    <w:rsid w:val="0035792F"/>
    <w:rsid w:val="00360577"/>
    <w:rsid w:val="0036202B"/>
    <w:rsid w:val="00362BD3"/>
    <w:rsid w:val="00362CFE"/>
    <w:rsid w:val="0036378B"/>
    <w:rsid w:val="0036456D"/>
    <w:rsid w:val="00364E67"/>
    <w:rsid w:val="0036720F"/>
    <w:rsid w:val="00367770"/>
    <w:rsid w:val="00367FE2"/>
    <w:rsid w:val="0037248E"/>
    <w:rsid w:val="003724FC"/>
    <w:rsid w:val="0037268C"/>
    <w:rsid w:val="0037374A"/>
    <w:rsid w:val="00373AB9"/>
    <w:rsid w:val="003757F7"/>
    <w:rsid w:val="00377AF3"/>
    <w:rsid w:val="003809F3"/>
    <w:rsid w:val="00381140"/>
    <w:rsid w:val="00381520"/>
    <w:rsid w:val="003830F4"/>
    <w:rsid w:val="0038386E"/>
    <w:rsid w:val="00383B3F"/>
    <w:rsid w:val="00384B57"/>
    <w:rsid w:val="00385842"/>
    <w:rsid w:val="0038679E"/>
    <w:rsid w:val="003872B5"/>
    <w:rsid w:val="00387C17"/>
    <w:rsid w:val="003902C3"/>
    <w:rsid w:val="00390650"/>
    <w:rsid w:val="00390BC4"/>
    <w:rsid w:val="003915C0"/>
    <w:rsid w:val="003921E6"/>
    <w:rsid w:val="0039225F"/>
    <w:rsid w:val="00394AA5"/>
    <w:rsid w:val="00395B4F"/>
    <w:rsid w:val="0039602B"/>
    <w:rsid w:val="00396087"/>
    <w:rsid w:val="003962EC"/>
    <w:rsid w:val="003A0536"/>
    <w:rsid w:val="003A06CA"/>
    <w:rsid w:val="003A0BBD"/>
    <w:rsid w:val="003A1819"/>
    <w:rsid w:val="003A1FB6"/>
    <w:rsid w:val="003A2AF7"/>
    <w:rsid w:val="003A358C"/>
    <w:rsid w:val="003A486A"/>
    <w:rsid w:val="003A49DD"/>
    <w:rsid w:val="003A4C78"/>
    <w:rsid w:val="003A4C90"/>
    <w:rsid w:val="003A4D2D"/>
    <w:rsid w:val="003B1624"/>
    <w:rsid w:val="003B22F6"/>
    <w:rsid w:val="003B2994"/>
    <w:rsid w:val="003B43FC"/>
    <w:rsid w:val="003B4A10"/>
    <w:rsid w:val="003B4B3B"/>
    <w:rsid w:val="003B5EDB"/>
    <w:rsid w:val="003B6E05"/>
    <w:rsid w:val="003B77CF"/>
    <w:rsid w:val="003C042A"/>
    <w:rsid w:val="003C4386"/>
    <w:rsid w:val="003C4A42"/>
    <w:rsid w:val="003C5A7A"/>
    <w:rsid w:val="003D0821"/>
    <w:rsid w:val="003D0D56"/>
    <w:rsid w:val="003D276B"/>
    <w:rsid w:val="003D3308"/>
    <w:rsid w:val="003D6450"/>
    <w:rsid w:val="003D72D7"/>
    <w:rsid w:val="003E003B"/>
    <w:rsid w:val="003E1FD5"/>
    <w:rsid w:val="003E2E21"/>
    <w:rsid w:val="003E43CF"/>
    <w:rsid w:val="003E5034"/>
    <w:rsid w:val="003E52D1"/>
    <w:rsid w:val="003E7F5F"/>
    <w:rsid w:val="003F4C46"/>
    <w:rsid w:val="003F70B0"/>
    <w:rsid w:val="004004B9"/>
    <w:rsid w:val="00400C03"/>
    <w:rsid w:val="00401CC4"/>
    <w:rsid w:val="00405271"/>
    <w:rsid w:val="00405421"/>
    <w:rsid w:val="00405E0A"/>
    <w:rsid w:val="00407912"/>
    <w:rsid w:val="00414EEF"/>
    <w:rsid w:val="004210FB"/>
    <w:rsid w:val="00422012"/>
    <w:rsid w:val="004221DF"/>
    <w:rsid w:val="004236FE"/>
    <w:rsid w:val="00424B7F"/>
    <w:rsid w:val="00424F35"/>
    <w:rsid w:val="004256FB"/>
    <w:rsid w:val="004266A7"/>
    <w:rsid w:val="00426A15"/>
    <w:rsid w:val="00426DD2"/>
    <w:rsid w:val="00430C17"/>
    <w:rsid w:val="00433014"/>
    <w:rsid w:val="00434BF8"/>
    <w:rsid w:val="004364A4"/>
    <w:rsid w:val="00436AB6"/>
    <w:rsid w:val="004376B5"/>
    <w:rsid w:val="004414AF"/>
    <w:rsid w:val="0044236C"/>
    <w:rsid w:val="00446B1C"/>
    <w:rsid w:val="004477F2"/>
    <w:rsid w:val="00451A40"/>
    <w:rsid w:val="004520CA"/>
    <w:rsid w:val="00452DEE"/>
    <w:rsid w:val="00453DFD"/>
    <w:rsid w:val="0045481E"/>
    <w:rsid w:val="00455DAC"/>
    <w:rsid w:val="00456D07"/>
    <w:rsid w:val="0045701E"/>
    <w:rsid w:val="0046085C"/>
    <w:rsid w:val="0046178B"/>
    <w:rsid w:val="00461C97"/>
    <w:rsid w:val="00461E66"/>
    <w:rsid w:val="0046305A"/>
    <w:rsid w:val="00464E46"/>
    <w:rsid w:val="004652DA"/>
    <w:rsid w:val="00466208"/>
    <w:rsid w:val="00466D56"/>
    <w:rsid w:val="0047044F"/>
    <w:rsid w:val="004713A3"/>
    <w:rsid w:val="004745CE"/>
    <w:rsid w:val="00482955"/>
    <w:rsid w:val="004840EF"/>
    <w:rsid w:val="004846E7"/>
    <w:rsid w:val="00487EEA"/>
    <w:rsid w:val="004912D9"/>
    <w:rsid w:val="00492E18"/>
    <w:rsid w:val="00494AE8"/>
    <w:rsid w:val="00494C8F"/>
    <w:rsid w:val="00495E57"/>
    <w:rsid w:val="00495F5B"/>
    <w:rsid w:val="004979F5"/>
    <w:rsid w:val="004A08D4"/>
    <w:rsid w:val="004A378F"/>
    <w:rsid w:val="004A3EC9"/>
    <w:rsid w:val="004A455B"/>
    <w:rsid w:val="004A45A8"/>
    <w:rsid w:val="004A4B2B"/>
    <w:rsid w:val="004A583D"/>
    <w:rsid w:val="004A5936"/>
    <w:rsid w:val="004B0CBC"/>
    <w:rsid w:val="004B0DD9"/>
    <w:rsid w:val="004B159F"/>
    <w:rsid w:val="004B4AE3"/>
    <w:rsid w:val="004B6AF3"/>
    <w:rsid w:val="004C146D"/>
    <w:rsid w:val="004C147A"/>
    <w:rsid w:val="004C165B"/>
    <w:rsid w:val="004C1B7E"/>
    <w:rsid w:val="004C3762"/>
    <w:rsid w:val="004C3C1E"/>
    <w:rsid w:val="004C4CD5"/>
    <w:rsid w:val="004C567C"/>
    <w:rsid w:val="004C6CCC"/>
    <w:rsid w:val="004D0914"/>
    <w:rsid w:val="004D0C05"/>
    <w:rsid w:val="004D11AD"/>
    <w:rsid w:val="004D375E"/>
    <w:rsid w:val="004D3ACD"/>
    <w:rsid w:val="004D4B19"/>
    <w:rsid w:val="004D4F3C"/>
    <w:rsid w:val="004D638F"/>
    <w:rsid w:val="004E07D0"/>
    <w:rsid w:val="004E1E30"/>
    <w:rsid w:val="004E3051"/>
    <w:rsid w:val="004E3A21"/>
    <w:rsid w:val="004E70F2"/>
    <w:rsid w:val="004F017E"/>
    <w:rsid w:val="004F163D"/>
    <w:rsid w:val="004F1E87"/>
    <w:rsid w:val="004F29E2"/>
    <w:rsid w:val="004F2D86"/>
    <w:rsid w:val="004F51C2"/>
    <w:rsid w:val="004F66A2"/>
    <w:rsid w:val="00501C3B"/>
    <w:rsid w:val="005034FF"/>
    <w:rsid w:val="00503893"/>
    <w:rsid w:val="005050CA"/>
    <w:rsid w:val="005065AA"/>
    <w:rsid w:val="00507B73"/>
    <w:rsid w:val="00507FFA"/>
    <w:rsid w:val="00512991"/>
    <w:rsid w:val="005132F9"/>
    <w:rsid w:val="00513DFC"/>
    <w:rsid w:val="00514549"/>
    <w:rsid w:val="0051583D"/>
    <w:rsid w:val="00516198"/>
    <w:rsid w:val="0051632C"/>
    <w:rsid w:val="00517FA9"/>
    <w:rsid w:val="00520C41"/>
    <w:rsid w:val="00520C88"/>
    <w:rsid w:val="005221FE"/>
    <w:rsid w:val="00523F29"/>
    <w:rsid w:val="00524E67"/>
    <w:rsid w:val="00525B27"/>
    <w:rsid w:val="00526C3A"/>
    <w:rsid w:val="00531DB7"/>
    <w:rsid w:val="00532485"/>
    <w:rsid w:val="00532EE3"/>
    <w:rsid w:val="0053347C"/>
    <w:rsid w:val="0053412B"/>
    <w:rsid w:val="00534518"/>
    <w:rsid w:val="00534551"/>
    <w:rsid w:val="00535C5D"/>
    <w:rsid w:val="00537C76"/>
    <w:rsid w:val="00540709"/>
    <w:rsid w:val="00541F2F"/>
    <w:rsid w:val="0054341A"/>
    <w:rsid w:val="00543CAE"/>
    <w:rsid w:val="00544198"/>
    <w:rsid w:val="00546312"/>
    <w:rsid w:val="00546C21"/>
    <w:rsid w:val="00547672"/>
    <w:rsid w:val="00550045"/>
    <w:rsid w:val="00550AD3"/>
    <w:rsid w:val="00553258"/>
    <w:rsid w:val="0055374C"/>
    <w:rsid w:val="00553BE0"/>
    <w:rsid w:val="00554844"/>
    <w:rsid w:val="00554C05"/>
    <w:rsid w:val="00555C43"/>
    <w:rsid w:val="0055648B"/>
    <w:rsid w:val="0055700F"/>
    <w:rsid w:val="0056055A"/>
    <w:rsid w:val="005605A8"/>
    <w:rsid w:val="00560D31"/>
    <w:rsid w:val="00561B4B"/>
    <w:rsid w:val="005634B2"/>
    <w:rsid w:val="005634FE"/>
    <w:rsid w:val="00564955"/>
    <w:rsid w:val="00565A59"/>
    <w:rsid w:val="005664A3"/>
    <w:rsid w:val="00567386"/>
    <w:rsid w:val="0056791A"/>
    <w:rsid w:val="00572BCC"/>
    <w:rsid w:val="005742A1"/>
    <w:rsid w:val="0057541A"/>
    <w:rsid w:val="005767F8"/>
    <w:rsid w:val="005768A7"/>
    <w:rsid w:val="0057791D"/>
    <w:rsid w:val="00582D33"/>
    <w:rsid w:val="00582F37"/>
    <w:rsid w:val="00585823"/>
    <w:rsid w:val="00586CFF"/>
    <w:rsid w:val="00587089"/>
    <w:rsid w:val="0058720D"/>
    <w:rsid w:val="0058790B"/>
    <w:rsid w:val="00587C81"/>
    <w:rsid w:val="00590C71"/>
    <w:rsid w:val="005927BA"/>
    <w:rsid w:val="00593906"/>
    <w:rsid w:val="00594152"/>
    <w:rsid w:val="00594862"/>
    <w:rsid w:val="00595904"/>
    <w:rsid w:val="00597878"/>
    <w:rsid w:val="005A080D"/>
    <w:rsid w:val="005A0CD5"/>
    <w:rsid w:val="005A1C5E"/>
    <w:rsid w:val="005A4FF6"/>
    <w:rsid w:val="005A540A"/>
    <w:rsid w:val="005A6464"/>
    <w:rsid w:val="005A69DC"/>
    <w:rsid w:val="005B011B"/>
    <w:rsid w:val="005B0937"/>
    <w:rsid w:val="005B4E68"/>
    <w:rsid w:val="005B69A8"/>
    <w:rsid w:val="005B6A7C"/>
    <w:rsid w:val="005C0B62"/>
    <w:rsid w:val="005C2597"/>
    <w:rsid w:val="005C3068"/>
    <w:rsid w:val="005C3981"/>
    <w:rsid w:val="005C5B8C"/>
    <w:rsid w:val="005C714A"/>
    <w:rsid w:val="005C7262"/>
    <w:rsid w:val="005D20EA"/>
    <w:rsid w:val="005D3586"/>
    <w:rsid w:val="005D35DF"/>
    <w:rsid w:val="005D4662"/>
    <w:rsid w:val="005D58F3"/>
    <w:rsid w:val="005D76BB"/>
    <w:rsid w:val="005D7779"/>
    <w:rsid w:val="005D7845"/>
    <w:rsid w:val="005E3134"/>
    <w:rsid w:val="005E32AC"/>
    <w:rsid w:val="005E3627"/>
    <w:rsid w:val="005E486C"/>
    <w:rsid w:val="005E53D4"/>
    <w:rsid w:val="005E5AB0"/>
    <w:rsid w:val="005E6E1E"/>
    <w:rsid w:val="005E7F83"/>
    <w:rsid w:val="005F0082"/>
    <w:rsid w:val="005F0575"/>
    <w:rsid w:val="005F1A2B"/>
    <w:rsid w:val="005F29B3"/>
    <w:rsid w:val="005F3083"/>
    <w:rsid w:val="005F405D"/>
    <w:rsid w:val="005F498C"/>
    <w:rsid w:val="005F53A7"/>
    <w:rsid w:val="005F5AA1"/>
    <w:rsid w:val="005F6FEF"/>
    <w:rsid w:val="005F725A"/>
    <w:rsid w:val="005F79F3"/>
    <w:rsid w:val="00601107"/>
    <w:rsid w:val="00601EEB"/>
    <w:rsid w:val="0060557E"/>
    <w:rsid w:val="0061020A"/>
    <w:rsid w:val="0061092A"/>
    <w:rsid w:val="00611D57"/>
    <w:rsid w:val="006140B8"/>
    <w:rsid w:val="00615746"/>
    <w:rsid w:val="006203B0"/>
    <w:rsid w:val="00622F74"/>
    <w:rsid w:val="00623009"/>
    <w:rsid w:val="00624926"/>
    <w:rsid w:val="006249E9"/>
    <w:rsid w:val="0062533E"/>
    <w:rsid w:val="00626C5A"/>
    <w:rsid w:val="00627BB9"/>
    <w:rsid w:val="00627F8D"/>
    <w:rsid w:val="00632CB1"/>
    <w:rsid w:val="00634BF2"/>
    <w:rsid w:val="00635BB3"/>
    <w:rsid w:val="00636891"/>
    <w:rsid w:val="00637022"/>
    <w:rsid w:val="006374B3"/>
    <w:rsid w:val="0064111B"/>
    <w:rsid w:val="00641E74"/>
    <w:rsid w:val="00643A77"/>
    <w:rsid w:val="0064465F"/>
    <w:rsid w:val="00644D37"/>
    <w:rsid w:val="006458AD"/>
    <w:rsid w:val="00650647"/>
    <w:rsid w:val="00651309"/>
    <w:rsid w:val="00651475"/>
    <w:rsid w:val="0065208F"/>
    <w:rsid w:val="006523BD"/>
    <w:rsid w:val="00654755"/>
    <w:rsid w:val="00660F9D"/>
    <w:rsid w:val="00662ABA"/>
    <w:rsid w:val="0066411D"/>
    <w:rsid w:val="00664A87"/>
    <w:rsid w:val="00666D5A"/>
    <w:rsid w:val="00672A73"/>
    <w:rsid w:val="00672B20"/>
    <w:rsid w:val="006730B7"/>
    <w:rsid w:val="006732DA"/>
    <w:rsid w:val="006734B7"/>
    <w:rsid w:val="006743AD"/>
    <w:rsid w:val="00676FBC"/>
    <w:rsid w:val="0067789D"/>
    <w:rsid w:val="00677D77"/>
    <w:rsid w:val="006807EF"/>
    <w:rsid w:val="006814FC"/>
    <w:rsid w:val="006815C6"/>
    <w:rsid w:val="006821E3"/>
    <w:rsid w:val="006823BB"/>
    <w:rsid w:val="006847DD"/>
    <w:rsid w:val="0068728D"/>
    <w:rsid w:val="00691BBB"/>
    <w:rsid w:val="006936FD"/>
    <w:rsid w:val="00693B5E"/>
    <w:rsid w:val="00694619"/>
    <w:rsid w:val="00695B7B"/>
    <w:rsid w:val="00695F24"/>
    <w:rsid w:val="00696971"/>
    <w:rsid w:val="006969AD"/>
    <w:rsid w:val="00697687"/>
    <w:rsid w:val="006A0289"/>
    <w:rsid w:val="006A15BC"/>
    <w:rsid w:val="006A1679"/>
    <w:rsid w:val="006A3A15"/>
    <w:rsid w:val="006A501C"/>
    <w:rsid w:val="006A50D4"/>
    <w:rsid w:val="006A6A45"/>
    <w:rsid w:val="006B02FB"/>
    <w:rsid w:val="006B097C"/>
    <w:rsid w:val="006B0BA7"/>
    <w:rsid w:val="006B18C9"/>
    <w:rsid w:val="006B3BFF"/>
    <w:rsid w:val="006B4B48"/>
    <w:rsid w:val="006B4C91"/>
    <w:rsid w:val="006B642C"/>
    <w:rsid w:val="006B7F0C"/>
    <w:rsid w:val="006C0089"/>
    <w:rsid w:val="006C5389"/>
    <w:rsid w:val="006C7119"/>
    <w:rsid w:val="006C75CB"/>
    <w:rsid w:val="006D0362"/>
    <w:rsid w:val="006D36EE"/>
    <w:rsid w:val="006D3CAF"/>
    <w:rsid w:val="006D4721"/>
    <w:rsid w:val="006D4895"/>
    <w:rsid w:val="006D4B5A"/>
    <w:rsid w:val="006D5785"/>
    <w:rsid w:val="006D66DA"/>
    <w:rsid w:val="006D6E1D"/>
    <w:rsid w:val="006D7AA6"/>
    <w:rsid w:val="006E4484"/>
    <w:rsid w:val="006E51B2"/>
    <w:rsid w:val="006E52FE"/>
    <w:rsid w:val="006E5939"/>
    <w:rsid w:val="006E64D1"/>
    <w:rsid w:val="006E6B3F"/>
    <w:rsid w:val="006E77A0"/>
    <w:rsid w:val="006F0069"/>
    <w:rsid w:val="006F1465"/>
    <w:rsid w:val="006F19C8"/>
    <w:rsid w:val="006F1C87"/>
    <w:rsid w:val="006F2C4D"/>
    <w:rsid w:val="006F3422"/>
    <w:rsid w:val="006F3688"/>
    <w:rsid w:val="006F44C3"/>
    <w:rsid w:val="006F517A"/>
    <w:rsid w:val="006F5C53"/>
    <w:rsid w:val="006F6C95"/>
    <w:rsid w:val="00702767"/>
    <w:rsid w:val="00702BE0"/>
    <w:rsid w:val="0070504C"/>
    <w:rsid w:val="0070528E"/>
    <w:rsid w:val="00705461"/>
    <w:rsid w:val="007067BA"/>
    <w:rsid w:val="00707005"/>
    <w:rsid w:val="00713697"/>
    <w:rsid w:val="00713A1A"/>
    <w:rsid w:val="007177D9"/>
    <w:rsid w:val="00722BA8"/>
    <w:rsid w:val="0072350F"/>
    <w:rsid w:val="007258CB"/>
    <w:rsid w:val="0072631B"/>
    <w:rsid w:val="00726477"/>
    <w:rsid w:val="00726B23"/>
    <w:rsid w:val="00731104"/>
    <w:rsid w:val="00734209"/>
    <w:rsid w:val="00734785"/>
    <w:rsid w:val="0073734D"/>
    <w:rsid w:val="0073735C"/>
    <w:rsid w:val="0074079D"/>
    <w:rsid w:val="007435CE"/>
    <w:rsid w:val="00743F84"/>
    <w:rsid w:val="00744B65"/>
    <w:rsid w:val="00744E37"/>
    <w:rsid w:val="00745928"/>
    <w:rsid w:val="00745B01"/>
    <w:rsid w:val="00747B34"/>
    <w:rsid w:val="00747BAA"/>
    <w:rsid w:val="00747DB6"/>
    <w:rsid w:val="00753E9E"/>
    <w:rsid w:val="00754541"/>
    <w:rsid w:val="00754925"/>
    <w:rsid w:val="00754E7B"/>
    <w:rsid w:val="007552EA"/>
    <w:rsid w:val="00755480"/>
    <w:rsid w:val="00756402"/>
    <w:rsid w:val="00757EDE"/>
    <w:rsid w:val="00760675"/>
    <w:rsid w:val="00760BA8"/>
    <w:rsid w:val="007616B1"/>
    <w:rsid w:val="00762C99"/>
    <w:rsid w:val="00763667"/>
    <w:rsid w:val="0076472B"/>
    <w:rsid w:val="0076628C"/>
    <w:rsid w:val="0076657C"/>
    <w:rsid w:val="007704D6"/>
    <w:rsid w:val="00772BAA"/>
    <w:rsid w:val="0077505E"/>
    <w:rsid w:val="00775D0F"/>
    <w:rsid w:val="007769E7"/>
    <w:rsid w:val="00777FAF"/>
    <w:rsid w:val="00782AF9"/>
    <w:rsid w:val="00783DE8"/>
    <w:rsid w:val="00784877"/>
    <w:rsid w:val="00785D74"/>
    <w:rsid w:val="00786820"/>
    <w:rsid w:val="00786C28"/>
    <w:rsid w:val="00787633"/>
    <w:rsid w:val="007903D8"/>
    <w:rsid w:val="00790F4D"/>
    <w:rsid w:val="0079139B"/>
    <w:rsid w:val="00794DAA"/>
    <w:rsid w:val="00794F55"/>
    <w:rsid w:val="007977A1"/>
    <w:rsid w:val="007A12B6"/>
    <w:rsid w:val="007A13D3"/>
    <w:rsid w:val="007A2F1F"/>
    <w:rsid w:val="007A30B8"/>
    <w:rsid w:val="007A5A2B"/>
    <w:rsid w:val="007A6433"/>
    <w:rsid w:val="007A660C"/>
    <w:rsid w:val="007A6BD1"/>
    <w:rsid w:val="007B0939"/>
    <w:rsid w:val="007B138B"/>
    <w:rsid w:val="007B2CD1"/>
    <w:rsid w:val="007B451F"/>
    <w:rsid w:val="007B4FD6"/>
    <w:rsid w:val="007B521B"/>
    <w:rsid w:val="007B650C"/>
    <w:rsid w:val="007C1930"/>
    <w:rsid w:val="007C2FF0"/>
    <w:rsid w:val="007C5519"/>
    <w:rsid w:val="007C62D6"/>
    <w:rsid w:val="007C65C6"/>
    <w:rsid w:val="007D0154"/>
    <w:rsid w:val="007D0469"/>
    <w:rsid w:val="007D13AB"/>
    <w:rsid w:val="007D3978"/>
    <w:rsid w:val="007D42E7"/>
    <w:rsid w:val="007D51CC"/>
    <w:rsid w:val="007D54EE"/>
    <w:rsid w:val="007D61A2"/>
    <w:rsid w:val="007D6A98"/>
    <w:rsid w:val="007E0E5A"/>
    <w:rsid w:val="007E12F1"/>
    <w:rsid w:val="007E1EA0"/>
    <w:rsid w:val="007E2CEB"/>
    <w:rsid w:val="007E3ADF"/>
    <w:rsid w:val="007E59DB"/>
    <w:rsid w:val="007E619B"/>
    <w:rsid w:val="007F05E3"/>
    <w:rsid w:val="007F07F3"/>
    <w:rsid w:val="007F3EED"/>
    <w:rsid w:val="007F5123"/>
    <w:rsid w:val="007F5F58"/>
    <w:rsid w:val="007F7D77"/>
    <w:rsid w:val="008003FC"/>
    <w:rsid w:val="00805724"/>
    <w:rsid w:val="00807451"/>
    <w:rsid w:val="008132E4"/>
    <w:rsid w:val="008149E4"/>
    <w:rsid w:val="00815CE3"/>
    <w:rsid w:val="00815D78"/>
    <w:rsid w:val="00816B31"/>
    <w:rsid w:val="00817A64"/>
    <w:rsid w:val="00820DF4"/>
    <w:rsid w:val="00821593"/>
    <w:rsid w:val="00822C4D"/>
    <w:rsid w:val="00822EDC"/>
    <w:rsid w:val="00823C5A"/>
    <w:rsid w:val="0082429D"/>
    <w:rsid w:val="00826B70"/>
    <w:rsid w:val="00827B83"/>
    <w:rsid w:val="00830263"/>
    <w:rsid w:val="008308DE"/>
    <w:rsid w:val="008310E2"/>
    <w:rsid w:val="00831D1E"/>
    <w:rsid w:val="008340EF"/>
    <w:rsid w:val="00835309"/>
    <w:rsid w:val="008368C2"/>
    <w:rsid w:val="008368F9"/>
    <w:rsid w:val="008370F5"/>
    <w:rsid w:val="008408EE"/>
    <w:rsid w:val="00840F4B"/>
    <w:rsid w:val="00840F8D"/>
    <w:rsid w:val="00841444"/>
    <w:rsid w:val="008418B3"/>
    <w:rsid w:val="0084562E"/>
    <w:rsid w:val="00846A5D"/>
    <w:rsid w:val="008510F4"/>
    <w:rsid w:val="008511C7"/>
    <w:rsid w:val="00851DA7"/>
    <w:rsid w:val="0085207C"/>
    <w:rsid w:val="00854455"/>
    <w:rsid w:val="0086004B"/>
    <w:rsid w:val="008610C5"/>
    <w:rsid w:val="00863BFE"/>
    <w:rsid w:val="00865AFB"/>
    <w:rsid w:val="008674D1"/>
    <w:rsid w:val="00867C3F"/>
    <w:rsid w:val="00870BD9"/>
    <w:rsid w:val="00871F4F"/>
    <w:rsid w:val="008740D6"/>
    <w:rsid w:val="00875DD1"/>
    <w:rsid w:val="0087619C"/>
    <w:rsid w:val="008772FE"/>
    <w:rsid w:val="008774E0"/>
    <w:rsid w:val="00877DC0"/>
    <w:rsid w:val="00880C9C"/>
    <w:rsid w:val="00881547"/>
    <w:rsid w:val="00881F35"/>
    <w:rsid w:val="00882DCC"/>
    <w:rsid w:val="008831BA"/>
    <w:rsid w:val="00883202"/>
    <w:rsid w:val="0088357C"/>
    <w:rsid w:val="008839AC"/>
    <w:rsid w:val="0088428E"/>
    <w:rsid w:val="008857D4"/>
    <w:rsid w:val="00886295"/>
    <w:rsid w:val="00886ED8"/>
    <w:rsid w:val="00887F9A"/>
    <w:rsid w:val="00890622"/>
    <w:rsid w:val="008926CD"/>
    <w:rsid w:val="008927FF"/>
    <w:rsid w:val="00892B47"/>
    <w:rsid w:val="00892F00"/>
    <w:rsid w:val="00893600"/>
    <w:rsid w:val="008939B1"/>
    <w:rsid w:val="008973BA"/>
    <w:rsid w:val="008A0BD6"/>
    <w:rsid w:val="008A0C24"/>
    <w:rsid w:val="008A2893"/>
    <w:rsid w:val="008A36B2"/>
    <w:rsid w:val="008A6EF1"/>
    <w:rsid w:val="008A70AD"/>
    <w:rsid w:val="008B1AB4"/>
    <w:rsid w:val="008B3F6F"/>
    <w:rsid w:val="008B51DF"/>
    <w:rsid w:val="008B5466"/>
    <w:rsid w:val="008B620E"/>
    <w:rsid w:val="008B7F6E"/>
    <w:rsid w:val="008C0BB7"/>
    <w:rsid w:val="008C11F4"/>
    <w:rsid w:val="008C2F8B"/>
    <w:rsid w:val="008C485E"/>
    <w:rsid w:val="008C52F2"/>
    <w:rsid w:val="008D1657"/>
    <w:rsid w:val="008D2EED"/>
    <w:rsid w:val="008D3396"/>
    <w:rsid w:val="008D4467"/>
    <w:rsid w:val="008D57A3"/>
    <w:rsid w:val="008D58F9"/>
    <w:rsid w:val="008D6C2C"/>
    <w:rsid w:val="008E15D5"/>
    <w:rsid w:val="008E245B"/>
    <w:rsid w:val="008E29D4"/>
    <w:rsid w:val="008F0023"/>
    <w:rsid w:val="008F2FFD"/>
    <w:rsid w:val="008F55FD"/>
    <w:rsid w:val="008F5D70"/>
    <w:rsid w:val="00901B68"/>
    <w:rsid w:val="00901BCA"/>
    <w:rsid w:val="00901F5D"/>
    <w:rsid w:val="009026EB"/>
    <w:rsid w:val="00905604"/>
    <w:rsid w:val="00906BBB"/>
    <w:rsid w:val="009102F4"/>
    <w:rsid w:val="00911E44"/>
    <w:rsid w:val="00911FD6"/>
    <w:rsid w:val="00911FD9"/>
    <w:rsid w:val="009120C6"/>
    <w:rsid w:val="00913B49"/>
    <w:rsid w:val="0091420C"/>
    <w:rsid w:val="00914A80"/>
    <w:rsid w:val="009159A3"/>
    <w:rsid w:val="00915D17"/>
    <w:rsid w:val="0091789E"/>
    <w:rsid w:val="009210BD"/>
    <w:rsid w:val="00922511"/>
    <w:rsid w:val="00924BC4"/>
    <w:rsid w:val="00925040"/>
    <w:rsid w:val="009260B2"/>
    <w:rsid w:val="009275FA"/>
    <w:rsid w:val="0092790D"/>
    <w:rsid w:val="0093035F"/>
    <w:rsid w:val="009326D4"/>
    <w:rsid w:val="00932771"/>
    <w:rsid w:val="00935740"/>
    <w:rsid w:val="00935EBD"/>
    <w:rsid w:val="00936655"/>
    <w:rsid w:val="00937543"/>
    <w:rsid w:val="00937662"/>
    <w:rsid w:val="00941504"/>
    <w:rsid w:val="00942072"/>
    <w:rsid w:val="00942B27"/>
    <w:rsid w:val="00943563"/>
    <w:rsid w:val="0094407A"/>
    <w:rsid w:val="00944ECE"/>
    <w:rsid w:val="00945084"/>
    <w:rsid w:val="00945A15"/>
    <w:rsid w:val="009463F0"/>
    <w:rsid w:val="0094726E"/>
    <w:rsid w:val="009478F7"/>
    <w:rsid w:val="00947E2B"/>
    <w:rsid w:val="00947ED9"/>
    <w:rsid w:val="00950D9D"/>
    <w:rsid w:val="00950E17"/>
    <w:rsid w:val="00953EDF"/>
    <w:rsid w:val="00955B4E"/>
    <w:rsid w:val="00956580"/>
    <w:rsid w:val="00956733"/>
    <w:rsid w:val="00957A9D"/>
    <w:rsid w:val="00960D6B"/>
    <w:rsid w:val="00960F5C"/>
    <w:rsid w:val="00961607"/>
    <w:rsid w:val="009621DC"/>
    <w:rsid w:val="00962BB5"/>
    <w:rsid w:val="00963C9D"/>
    <w:rsid w:val="00966D84"/>
    <w:rsid w:val="00966EAC"/>
    <w:rsid w:val="00967888"/>
    <w:rsid w:val="009714B8"/>
    <w:rsid w:val="00971735"/>
    <w:rsid w:val="00976364"/>
    <w:rsid w:val="009763CA"/>
    <w:rsid w:val="009777CF"/>
    <w:rsid w:val="00981409"/>
    <w:rsid w:val="0098224A"/>
    <w:rsid w:val="00983693"/>
    <w:rsid w:val="009845F9"/>
    <w:rsid w:val="00984732"/>
    <w:rsid w:val="00984C56"/>
    <w:rsid w:val="009854F6"/>
    <w:rsid w:val="00985C50"/>
    <w:rsid w:val="00987A80"/>
    <w:rsid w:val="00987FAC"/>
    <w:rsid w:val="00990D2E"/>
    <w:rsid w:val="00991163"/>
    <w:rsid w:val="00991267"/>
    <w:rsid w:val="00991724"/>
    <w:rsid w:val="00994A26"/>
    <w:rsid w:val="00995553"/>
    <w:rsid w:val="00995A25"/>
    <w:rsid w:val="00995A91"/>
    <w:rsid w:val="00996416"/>
    <w:rsid w:val="00996A63"/>
    <w:rsid w:val="00996AA4"/>
    <w:rsid w:val="00997A50"/>
    <w:rsid w:val="00997EEB"/>
    <w:rsid w:val="009A0540"/>
    <w:rsid w:val="009A2AC8"/>
    <w:rsid w:val="009A3DEE"/>
    <w:rsid w:val="009A5260"/>
    <w:rsid w:val="009A60ED"/>
    <w:rsid w:val="009A6B44"/>
    <w:rsid w:val="009B334B"/>
    <w:rsid w:val="009B5725"/>
    <w:rsid w:val="009C138F"/>
    <w:rsid w:val="009C1F0A"/>
    <w:rsid w:val="009C228C"/>
    <w:rsid w:val="009C43BE"/>
    <w:rsid w:val="009C5844"/>
    <w:rsid w:val="009C59B2"/>
    <w:rsid w:val="009C759F"/>
    <w:rsid w:val="009C7774"/>
    <w:rsid w:val="009D03DC"/>
    <w:rsid w:val="009D1613"/>
    <w:rsid w:val="009D2A34"/>
    <w:rsid w:val="009D6EEA"/>
    <w:rsid w:val="009D72C5"/>
    <w:rsid w:val="009E19EB"/>
    <w:rsid w:val="009E3894"/>
    <w:rsid w:val="009E467F"/>
    <w:rsid w:val="009E6970"/>
    <w:rsid w:val="009E6F85"/>
    <w:rsid w:val="009E74AA"/>
    <w:rsid w:val="009E7E5E"/>
    <w:rsid w:val="009F08A3"/>
    <w:rsid w:val="009F3416"/>
    <w:rsid w:val="009F38A8"/>
    <w:rsid w:val="009F44C0"/>
    <w:rsid w:val="009F48D1"/>
    <w:rsid w:val="00A021B7"/>
    <w:rsid w:val="00A02D0C"/>
    <w:rsid w:val="00A03CDA"/>
    <w:rsid w:val="00A0478E"/>
    <w:rsid w:val="00A05688"/>
    <w:rsid w:val="00A0602A"/>
    <w:rsid w:val="00A06383"/>
    <w:rsid w:val="00A1008B"/>
    <w:rsid w:val="00A10317"/>
    <w:rsid w:val="00A103C5"/>
    <w:rsid w:val="00A106AE"/>
    <w:rsid w:val="00A1307E"/>
    <w:rsid w:val="00A13379"/>
    <w:rsid w:val="00A13D0D"/>
    <w:rsid w:val="00A14B40"/>
    <w:rsid w:val="00A14DFE"/>
    <w:rsid w:val="00A16FFD"/>
    <w:rsid w:val="00A20286"/>
    <w:rsid w:val="00A23638"/>
    <w:rsid w:val="00A2451C"/>
    <w:rsid w:val="00A24A55"/>
    <w:rsid w:val="00A24D55"/>
    <w:rsid w:val="00A268D4"/>
    <w:rsid w:val="00A269AA"/>
    <w:rsid w:val="00A269B2"/>
    <w:rsid w:val="00A270A7"/>
    <w:rsid w:val="00A27399"/>
    <w:rsid w:val="00A30AD0"/>
    <w:rsid w:val="00A31261"/>
    <w:rsid w:val="00A31866"/>
    <w:rsid w:val="00A31986"/>
    <w:rsid w:val="00A3239E"/>
    <w:rsid w:val="00A327CB"/>
    <w:rsid w:val="00A32907"/>
    <w:rsid w:val="00A36133"/>
    <w:rsid w:val="00A370B4"/>
    <w:rsid w:val="00A40422"/>
    <w:rsid w:val="00A40598"/>
    <w:rsid w:val="00A429B7"/>
    <w:rsid w:val="00A4417E"/>
    <w:rsid w:val="00A44375"/>
    <w:rsid w:val="00A45901"/>
    <w:rsid w:val="00A45CE9"/>
    <w:rsid w:val="00A45F6F"/>
    <w:rsid w:val="00A46B68"/>
    <w:rsid w:val="00A47262"/>
    <w:rsid w:val="00A474D9"/>
    <w:rsid w:val="00A5073F"/>
    <w:rsid w:val="00A50BDE"/>
    <w:rsid w:val="00A50D8F"/>
    <w:rsid w:val="00A52ACA"/>
    <w:rsid w:val="00A53F74"/>
    <w:rsid w:val="00A5462D"/>
    <w:rsid w:val="00A54DB9"/>
    <w:rsid w:val="00A54EBF"/>
    <w:rsid w:val="00A6042E"/>
    <w:rsid w:val="00A61122"/>
    <w:rsid w:val="00A6128A"/>
    <w:rsid w:val="00A615F1"/>
    <w:rsid w:val="00A62E96"/>
    <w:rsid w:val="00A638D2"/>
    <w:rsid w:val="00A63EC3"/>
    <w:rsid w:val="00A6426E"/>
    <w:rsid w:val="00A6592C"/>
    <w:rsid w:val="00A67356"/>
    <w:rsid w:val="00A67CD9"/>
    <w:rsid w:val="00A707A2"/>
    <w:rsid w:val="00A72123"/>
    <w:rsid w:val="00A72170"/>
    <w:rsid w:val="00A72473"/>
    <w:rsid w:val="00A728C8"/>
    <w:rsid w:val="00A72A29"/>
    <w:rsid w:val="00A72DEB"/>
    <w:rsid w:val="00A75519"/>
    <w:rsid w:val="00A75B54"/>
    <w:rsid w:val="00A76AF0"/>
    <w:rsid w:val="00A76B2A"/>
    <w:rsid w:val="00A770C9"/>
    <w:rsid w:val="00A83F8B"/>
    <w:rsid w:val="00A8412D"/>
    <w:rsid w:val="00A911C4"/>
    <w:rsid w:val="00A92087"/>
    <w:rsid w:val="00A92CC9"/>
    <w:rsid w:val="00A93A11"/>
    <w:rsid w:val="00A93B44"/>
    <w:rsid w:val="00A94890"/>
    <w:rsid w:val="00A958C4"/>
    <w:rsid w:val="00A97286"/>
    <w:rsid w:val="00AA013B"/>
    <w:rsid w:val="00AA1246"/>
    <w:rsid w:val="00AA1607"/>
    <w:rsid w:val="00AA221F"/>
    <w:rsid w:val="00AA35C9"/>
    <w:rsid w:val="00AA38FF"/>
    <w:rsid w:val="00AA4F3A"/>
    <w:rsid w:val="00AA53A2"/>
    <w:rsid w:val="00AA6BAC"/>
    <w:rsid w:val="00AB1C75"/>
    <w:rsid w:val="00AB2570"/>
    <w:rsid w:val="00AB495D"/>
    <w:rsid w:val="00AB4EA6"/>
    <w:rsid w:val="00AB694C"/>
    <w:rsid w:val="00AB6DF6"/>
    <w:rsid w:val="00AB712D"/>
    <w:rsid w:val="00AB750C"/>
    <w:rsid w:val="00AB7834"/>
    <w:rsid w:val="00AC0527"/>
    <w:rsid w:val="00AC3227"/>
    <w:rsid w:val="00AC3573"/>
    <w:rsid w:val="00AC5000"/>
    <w:rsid w:val="00AC61CA"/>
    <w:rsid w:val="00AC7C8A"/>
    <w:rsid w:val="00AD398B"/>
    <w:rsid w:val="00AD3DEB"/>
    <w:rsid w:val="00AD4477"/>
    <w:rsid w:val="00AD5742"/>
    <w:rsid w:val="00AD6DC3"/>
    <w:rsid w:val="00AD6F70"/>
    <w:rsid w:val="00AE0D1A"/>
    <w:rsid w:val="00AE1DF8"/>
    <w:rsid w:val="00AE21DF"/>
    <w:rsid w:val="00AE2F99"/>
    <w:rsid w:val="00AE356A"/>
    <w:rsid w:val="00AE431D"/>
    <w:rsid w:val="00AE5B55"/>
    <w:rsid w:val="00AE6C28"/>
    <w:rsid w:val="00AE792F"/>
    <w:rsid w:val="00AF1227"/>
    <w:rsid w:val="00AF1592"/>
    <w:rsid w:val="00AF1966"/>
    <w:rsid w:val="00AF1C98"/>
    <w:rsid w:val="00AF2885"/>
    <w:rsid w:val="00AF387E"/>
    <w:rsid w:val="00AF4487"/>
    <w:rsid w:val="00AF44DD"/>
    <w:rsid w:val="00AF5EAC"/>
    <w:rsid w:val="00AF6226"/>
    <w:rsid w:val="00AF673C"/>
    <w:rsid w:val="00AF6CB7"/>
    <w:rsid w:val="00AF70BE"/>
    <w:rsid w:val="00AF7840"/>
    <w:rsid w:val="00AF78AB"/>
    <w:rsid w:val="00AF7D05"/>
    <w:rsid w:val="00B00298"/>
    <w:rsid w:val="00B0125D"/>
    <w:rsid w:val="00B01CB3"/>
    <w:rsid w:val="00B01D0B"/>
    <w:rsid w:val="00B030FC"/>
    <w:rsid w:val="00B0362F"/>
    <w:rsid w:val="00B046F2"/>
    <w:rsid w:val="00B07517"/>
    <w:rsid w:val="00B111AC"/>
    <w:rsid w:val="00B1299F"/>
    <w:rsid w:val="00B12C6B"/>
    <w:rsid w:val="00B14337"/>
    <w:rsid w:val="00B17085"/>
    <w:rsid w:val="00B17D9F"/>
    <w:rsid w:val="00B20471"/>
    <w:rsid w:val="00B24923"/>
    <w:rsid w:val="00B24FCA"/>
    <w:rsid w:val="00B254EE"/>
    <w:rsid w:val="00B2594D"/>
    <w:rsid w:val="00B25DD4"/>
    <w:rsid w:val="00B267B5"/>
    <w:rsid w:val="00B26B84"/>
    <w:rsid w:val="00B26BD6"/>
    <w:rsid w:val="00B27D6A"/>
    <w:rsid w:val="00B3279E"/>
    <w:rsid w:val="00B36BD2"/>
    <w:rsid w:val="00B40B0B"/>
    <w:rsid w:val="00B43766"/>
    <w:rsid w:val="00B442B9"/>
    <w:rsid w:val="00B46515"/>
    <w:rsid w:val="00B47653"/>
    <w:rsid w:val="00B5050A"/>
    <w:rsid w:val="00B51158"/>
    <w:rsid w:val="00B51427"/>
    <w:rsid w:val="00B51827"/>
    <w:rsid w:val="00B51971"/>
    <w:rsid w:val="00B52261"/>
    <w:rsid w:val="00B54BA1"/>
    <w:rsid w:val="00B550B5"/>
    <w:rsid w:val="00B55D7E"/>
    <w:rsid w:val="00B5637B"/>
    <w:rsid w:val="00B56AFF"/>
    <w:rsid w:val="00B5771F"/>
    <w:rsid w:val="00B57BAC"/>
    <w:rsid w:val="00B607D6"/>
    <w:rsid w:val="00B61B1B"/>
    <w:rsid w:val="00B63CCD"/>
    <w:rsid w:val="00B646D5"/>
    <w:rsid w:val="00B6482C"/>
    <w:rsid w:val="00B6493F"/>
    <w:rsid w:val="00B663E4"/>
    <w:rsid w:val="00B6696E"/>
    <w:rsid w:val="00B671AE"/>
    <w:rsid w:val="00B67A7F"/>
    <w:rsid w:val="00B70344"/>
    <w:rsid w:val="00B7040C"/>
    <w:rsid w:val="00B71B90"/>
    <w:rsid w:val="00B71F19"/>
    <w:rsid w:val="00B7222B"/>
    <w:rsid w:val="00B72448"/>
    <w:rsid w:val="00B75E6C"/>
    <w:rsid w:val="00B76C5E"/>
    <w:rsid w:val="00B819BA"/>
    <w:rsid w:val="00B838F2"/>
    <w:rsid w:val="00B83CF1"/>
    <w:rsid w:val="00B83F81"/>
    <w:rsid w:val="00B85A0C"/>
    <w:rsid w:val="00B861AC"/>
    <w:rsid w:val="00B8660D"/>
    <w:rsid w:val="00B916BB"/>
    <w:rsid w:val="00B934A7"/>
    <w:rsid w:val="00B94512"/>
    <w:rsid w:val="00B948BD"/>
    <w:rsid w:val="00B94C65"/>
    <w:rsid w:val="00B95A37"/>
    <w:rsid w:val="00B96700"/>
    <w:rsid w:val="00B96C96"/>
    <w:rsid w:val="00B97B4E"/>
    <w:rsid w:val="00BA020E"/>
    <w:rsid w:val="00BA314E"/>
    <w:rsid w:val="00BA35CD"/>
    <w:rsid w:val="00BA4C8B"/>
    <w:rsid w:val="00BA5914"/>
    <w:rsid w:val="00BA6727"/>
    <w:rsid w:val="00BB04D6"/>
    <w:rsid w:val="00BB056D"/>
    <w:rsid w:val="00BB0F1A"/>
    <w:rsid w:val="00BB2B75"/>
    <w:rsid w:val="00BB2DE5"/>
    <w:rsid w:val="00BB3096"/>
    <w:rsid w:val="00BB3A03"/>
    <w:rsid w:val="00BB4862"/>
    <w:rsid w:val="00BB4A6C"/>
    <w:rsid w:val="00BB5E7F"/>
    <w:rsid w:val="00BC38F7"/>
    <w:rsid w:val="00BC404D"/>
    <w:rsid w:val="00BC5AB2"/>
    <w:rsid w:val="00BC60B9"/>
    <w:rsid w:val="00BC614A"/>
    <w:rsid w:val="00BC750D"/>
    <w:rsid w:val="00BD0826"/>
    <w:rsid w:val="00BD1936"/>
    <w:rsid w:val="00BD28D6"/>
    <w:rsid w:val="00BE004E"/>
    <w:rsid w:val="00BE0DF8"/>
    <w:rsid w:val="00BE1B25"/>
    <w:rsid w:val="00BE2637"/>
    <w:rsid w:val="00BE2BCD"/>
    <w:rsid w:val="00BE4E9D"/>
    <w:rsid w:val="00BE7185"/>
    <w:rsid w:val="00BE747D"/>
    <w:rsid w:val="00BF1575"/>
    <w:rsid w:val="00BF1C54"/>
    <w:rsid w:val="00BF2BF4"/>
    <w:rsid w:val="00BF2D65"/>
    <w:rsid w:val="00BF4FAD"/>
    <w:rsid w:val="00BF5155"/>
    <w:rsid w:val="00BF5377"/>
    <w:rsid w:val="00BF54FB"/>
    <w:rsid w:val="00BF605C"/>
    <w:rsid w:val="00BF6142"/>
    <w:rsid w:val="00BF6E77"/>
    <w:rsid w:val="00BF7D76"/>
    <w:rsid w:val="00C00FA0"/>
    <w:rsid w:val="00C01270"/>
    <w:rsid w:val="00C01E87"/>
    <w:rsid w:val="00C02570"/>
    <w:rsid w:val="00C02B85"/>
    <w:rsid w:val="00C02ED4"/>
    <w:rsid w:val="00C03645"/>
    <w:rsid w:val="00C04E02"/>
    <w:rsid w:val="00C0660B"/>
    <w:rsid w:val="00C06978"/>
    <w:rsid w:val="00C07BAD"/>
    <w:rsid w:val="00C07CBA"/>
    <w:rsid w:val="00C1073A"/>
    <w:rsid w:val="00C11A20"/>
    <w:rsid w:val="00C11B57"/>
    <w:rsid w:val="00C11FE1"/>
    <w:rsid w:val="00C12E54"/>
    <w:rsid w:val="00C1309C"/>
    <w:rsid w:val="00C159B2"/>
    <w:rsid w:val="00C162D4"/>
    <w:rsid w:val="00C211BF"/>
    <w:rsid w:val="00C21DAC"/>
    <w:rsid w:val="00C22884"/>
    <w:rsid w:val="00C23092"/>
    <w:rsid w:val="00C2519A"/>
    <w:rsid w:val="00C31185"/>
    <w:rsid w:val="00C31A29"/>
    <w:rsid w:val="00C335D9"/>
    <w:rsid w:val="00C338EA"/>
    <w:rsid w:val="00C34FB0"/>
    <w:rsid w:val="00C35618"/>
    <w:rsid w:val="00C36F05"/>
    <w:rsid w:val="00C37009"/>
    <w:rsid w:val="00C409F8"/>
    <w:rsid w:val="00C40AD8"/>
    <w:rsid w:val="00C40DD7"/>
    <w:rsid w:val="00C417E2"/>
    <w:rsid w:val="00C419AE"/>
    <w:rsid w:val="00C44E7A"/>
    <w:rsid w:val="00C45E08"/>
    <w:rsid w:val="00C45E2E"/>
    <w:rsid w:val="00C46407"/>
    <w:rsid w:val="00C46A90"/>
    <w:rsid w:val="00C46AB4"/>
    <w:rsid w:val="00C46F63"/>
    <w:rsid w:val="00C476F1"/>
    <w:rsid w:val="00C47777"/>
    <w:rsid w:val="00C50AA8"/>
    <w:rsid w:val="00C50DA4"/>
    <w:rsid w:val="00C51926"/>
    <w:rsid w:val="00C550E3"/>
    <w:rsid w:val="00C55259"/>
    <w:rsid w:val="00C55468"/>
    <w:rsid w:val="00C5731F"/>
    <w:rsid w:val="00C5761D"/>
    <w:rsid w:val="00C60BC5"/>
    <w:rsid w:val="00C611B7"/>
    <w:rsid w:val="00C612BF"/>
    <w:rsid w:val="00C6205E"/>
    <w:rsid w:val="00C6240E"/>
    <w:rsid w:val="00C63137"/>
    <w:rsid w:val="00C66A9C"/>
    <w:rsid w:val="00C7122A"/>
    <w:rsid w:val="00C7124A"/>
    <w:rsid w:val="00C74B60"/>
    <w:rsid w:val="00C756DF"/>
    <w:rsid w:val="00C7600E"/>
    <w:rsid w:val="00C76908"/>
    <w:rsid w:val="00C76AE4"/>
    <w:rsid w:val="00C76BC6"/>
    <w:rsid w:val="00C77941"/>
    <w:rsid w:val="00C77C43"/>
    <w:rsid w:val="00C80A5D"/>
    <w:rsid w:val="00C8179F"/>
    <w:rsid w:val="00C81813"/>
    <w:rsid w:val="00C83C06"/>
    <w:rsid w:val="00C83D43"/>
    <w:rsid w:val="00C8643A"/>
    <w:rsid w:val="00C91775"/>
    <w:rsid w:val="00C92590"/>
    <w:rsid w:val="00C92790"/>
    <w:rsid w:val="00C92DB3"/>
    <w:rsid w:val="00C93F77"/>
    <w:rsid w:val="00C94195"/>
    <w:rsid w:val="00C95B54"/>
    <w:rsid w:val="00C96F8E"/>
    <w:rsid w:val="00CA05A3"/>
    <w:rsid w:val="00CA4CBC"/>
    <w:rsid w:val="00CA5302"/>
    <w:rsid w:val="00CB0B2E"/>
    <w:rsid w:val="00CB1704"/>
    <w:rsid w:val="00CB284E"/>
    <w:rsid w:val="00CB4CA0"/>
    <w:rsid w:val="00CB5CB1"/>
    <w:rsid w:val="00CB6EED"/>
    <w:rsid w:val="00CB6F56"/>
    <w:rsid w:val="00CC0535"/>
    <w:rsid w:val="00CC26C3"/>
    <w:rsid w:val="00CC2BBC"/>
    <w:rsid w:val="00CC3705"/>
    <w:rsid w:val="00CC3C90"/>
    <w:rsid w:val="00CC4DD9"/>
    <w:rsid w:val="00CC55AA"/>
    <w:rsid w:val="00CC70C0"/>
    <w:rsid w:val="00CD11F7"/>
    <w:rsid w:val="00CD3669"/>
    <w:rsid w:val="00CD42D1"/>
    <w:rsid w:val="00CD4F7A"/>
    <w:rsid w:val="00CD5CEE"/>
    <w:rsid w:val="00CD66B1"/>
    <w:rsid w:val="00CD66F5"/>
    <w:rsid w:val="00CD6FB8"/>
    <w:rsid w:val="00CD798D"/>
    <w:rsid w:val="00CD7BB1"/>
    <w:rsid w:val="00CE036D"/>
    <w:rsid w:val="00CE074B"/>
    <w:rsid w:val="00CE2502"/>
    <w:rsid w:val="00CE2A94"/>
    <w:rsid w:val="00CE2FC3"/>
    <w:rsid w:val="00CE3ADB"/>
    <w:rsid w:val="00CE3B32"/>
    <w:rsid w:val="00CE495D"/>
    <w:rsid w:val="00CE5AAB"/>
    <w:rsid w:val="00CE5F28"/>
    <w:rsid w:val="00CF1349"/>
    <w:rsid w:val="00CF1E78"/>
    <w:rsid w:val="00CF3529"/>
    <w:rsid w:val="00CF3C54"/>
    <w:rsid w:val="00CF5188"/>
    <w:rsid w:val="00CF5934"/>
    <w:rsid w:val="00CF72F9"/>
    <w:rsid w:val="00D00C88"/>
    <w:rsid w:val="00D01F1F"/>
    <w:rsid w:val="00D02D72"/>
    <w:rsid w:val="00D03256"/>
    <w:rsid w:val="00D04346"/>
    <w:rsid w:val="00D043D0"/>
    <w:rsid w:val="00D04438"/>
    <w:rsid w:val="00D07CC6"/>
    <w:rsid w:val="00D10035"/>
    <w:rsid w:val="00D1043F"/>
    <w:rsid w:val="00D109B3"/>
    <w:rsid w:val="00D10AAB"/>
    <w:rsid w:val="00D11799"/>
    <w:rsid w:val="00D12DB3"/>
    <w:rsid w:val="00D139E3"/>
    <w:rsid w:val="00D17285"/>
    <w:rsid w:val="00D17B95"/>
    <w:rsid w:val="00D20077"/>
    <w:rsid w:val="00D2018A"/>
    <w:rsid w:val="00D207D2"/>
    <w:rsid w:val="00D2107B"/>
    <w:rsid w:val="00D21A96"/>
    <w:rsid w:val="00D235AE"/>
    <w:rsid w:val="00D24A10"/>
    <w:rsid w:val="00D274D1"/>
    <w:rsid w:val="00D27946"/>
    <w:rsid w:val="00D3184B"/>
    <w:rsid w:val="00D324AB"/>
    <w:rsid w:val="00D32E4C"/>
    <w:rsid w:val="00D349B1"/>
    <w:rsid w:val="00D35512"/>
    <w:rsid w:val="00D36A3C"/>
    <w:rsid w:val="00D4142E"/>
    <w:rsid w:val="00D417E9"/>
    <w:rsid w:val="00D42C48"/>
    <w:rsid w:val="00D42D69"/>
    <w:rsid w:val="00D42DA7"/>
    <w:rsid w:val="00D44C4F"/>
    <w:rsid w:val="00D451E8"/>
    <w:rsid w:val="00D45305"/>
    <w:rsid w:val="00D47B8C"/>
    <w:rsid w:val="00D50284"/>
    <w:rsid w:val="00D5227D"/>
    <w:rsid w:val="00D57BA9"/>
    <w:rsid w:val="00D606EE"/>
    <w:rsid w:val="00D622F4"/>
    <w:rsid w:val="00D6251B"/>
    <w:rsid w:val="00D62A7B"/>
    <w:rsid w:val="00D62D69"/>
    <w:rsid w:val="00D639CC"/>
    <w:rsid w:val="00D646B4"/>
    <w:rsid w:val="00D646E0"/>
    <w:rsid w:val="00D649BA"/>
    <w:rsid w:val="00D66F68"/>
    <w:rsid w:val="00D67D4E"/>
    <w:rsid w:val="00D67D6A"/>
    <w:rsid w:val="00D7046A"/>
    <w:rsid w:val="00D727C7"/>
    <w:rsid w:val="00D732D5"/>
    <w:rsid w:val="00D73A86"/>
    <w:rsid w:val="00D757D2"/>
    <w:rsid w:val="00D769BE"/>
    <w:rsid w:val="00D806BA"/>
    <w:rsid w:val="00D82A39"/>
    <w:rsid w:val="00D83DA9"/>
    <w:rsid w:val="00D847C0"/>
    <w:rsid w:val="00D855D8"/>
    <w:rsid w:val="00D865E6"/>
    <w:rsid w:val="00D86B4C"/>
    <w:rsid w:val="00D9007C"/>
    <w:rsid w:val="00D9035B"/>
    <w:rsid w:val="00D90C19"/>
    <w:rsid w:val="00D91404"/>
    <w:rsid w:val="00D91460"/>
    <w:rsid w:val="00D9247A"/>
    <w:rsid w:val="00D93662"/>
    <w:rsid w:val="00D93676"/>
    <w:rsid w:val="00D93CF0"/>
    <w:rsid w:val="00D94D41"/>
    <w:rsid w:val="00D97CAF"/>
    <w:rsid w:val="00DA0436"/>
    <w:rsid w:val="00DA147E"/>
    <w:rsid w:val="00DA188B"/>
    <w:rsid w:val="00DA323D"/>
    <w:rsid w:val="00DA3DB4"/>
    <w:rsid w:val="00DA3FEC"/>
    <w:rsid w:val="00DA57BB"/>
    <w:rsid w:val="00DA5BB3"/>
    <w:rsid w:val="00DA68AC"/>
    <w:rsid w:val="00DA742E"/>
    <w:rsid w:val="00DB17C3"/>
    <w:rsid w:val="00DB1D32"/>
    <w:rsid w:val="00DB25C1"/>
    <w:rsid w:val="00DB2ACA"/>
    <w:rsid w:val="00DB2B6B"/>
    <w:rsid w:val="00DB67EC"/>
    <w:rsid w:val="00DB6AA9"/>
    <w:rsid w:val="00DB70FA"/>
    <w:rsid w:val="00DB780F"/>
    <w:rsid w:val="00DC0A33"/>
    <w:rsid w:val="00DC0D5F"/>
    <w:rsid w:val="00DC0E7D"/>
    <w:rsid w:val="00DC3337"/>
    <w:rsid w:val="00DC3707"/>
    <w:rsid w:val="00DC6733"/>
    <w:rsid w:val="00DC6A07"/>
    <w:rsid w:val="00DD0647"/>
    <w:rsid w:val="00DD08D1"/>
    <w:rsid w:val="00DD0B57"/>
    <w:rsid w:val="00DD0F75"/>
    <w:rsid w:val="00DD12DE"/>
    <w:rsid w:val="00DD2C27"/>
    <w:rsid w:val="00DD4DF0"/>
    <w:rsid w:val="00DD5316"/>
    <w:rsid w:val="00DD553D"/>
    <w:rsid w:val="00DD66E9"/>
    <w:rsid w:val="00DE1623"/>
    <w:rsid w:val="00DE3560"/>
    <w:rsid w:val="00DE469F"/>
    <w:rsid w:val="00DE47D2"/>
    <w:rsid w:val="00DE5283"/>
    <w:rsid w:val="00DE5DBF"/>
    <w:rsid w:val="00DF0E84"/>
    <w:rsid w:val="00DF187C"/>
    <w:rsid w:val="00DF2E5C"/>
    <w:rsid w:val="00DF32C4"/>
    <w:rsid w:val="00DF44BC"/>
    <w:rsid w:val="00DF492F"/>
    <w:rsid w:val="00DF4F93"/>
    <w:rsid w:val="00DF6E08"/>
    <w:rsid w:val="00E01A1A"/>
    <w:rsid w:val="00E02E72"/>
    <w:rsid w:val="00E032FA"/>
    <w:rsid w:val="00E05536"/>
    <w:rsid w:val="00E058DD"/>
    <w:rsid w:val="00E060B4"/>
    <w:rsid w:val="00E06BFC"/>
    <w:rsid w:val="00E06FA7"/>
    <w:rsid w:val="00E07F27"/>
    <w:rsid w:val="00E1008F"/>
    <w:rsid w:val="00E15AC3"/>
    <w:rsid w:val="00E15B89"/>
    <w:rsid w:val="00E17556"/>
    <w:rsid w:val="00E21F02"/>
    <w:rsid w:val="00E22B56"/>
    <w:rsid w:val="00E2397E"/>
    <w:rsid w:val="00E24450"/>
    <w:rsid w:val="00E24A84"/>
    <w:rsid w:val="00E25054"/>
    <w:rsid w:val="00E27344"/>
    <w:rsid w:val="00E273C5"/>
    <w:rsid w:val="00E32A3A"/>
    <w:rsid w:val="00E33128"/>
    <w:rsid w:val="00E3354F"/>
    <w:rsid w:val="00E34946"/>
    <w:rsid w:val="00E367EE"/>
    <w:rsid w:val="00E36C31"/>
    <w:rsid w:val="00E40558"/>
    <w:rsid w:val="00E406D3"/>
    <w:rsid w:val="00E40EE9"/>
    <w:rsid w:val="00E4245E"/>
    <w:rsid w:val="00E42A97"/>
    <w:rsid w:val="00E43D53"/>
    <w:rsid w:val="00E441D4"/>
    <w:rsid w:val="00E44C1A"/>
    <w:rsid w:val="00E456BA"/>
    <w:rsid w:val="00E460A1"/>
    <w:rsid w:val="00E4669E"/>
    <w:rsid w:val="00E46BA9"/>
    <w:rsid w:val="00E5031A"/>
    <w:rsid w:val="00E50363"/>
    <w:rsid w:val="00E50933"/>
    <w:rsid w:val="00E520BA"/>
    <w:rsid w:val="00E562B7"/>
    <w:rsid w:val="00E56665"/>
    <w:rsid w:val="00E57D05"/>
    <w:rsid w:val="00E60C46"/>
    <w:rsid w:val="00E60FF6"/>
    <w:rsid w:val="00E6139C"/>
    <w:rsid w:val="00E61DF5"/>
    <w:rsid w:val="00E63054"/>
    <w:rsid w:val="00E6369F"/>
    <w:rsid w:val="00E636C3"/>
    <w:rsid w:val="00E63ACC"/>
    <w:rsid w:val="00E63B1E"/>
    <w:rsid w:val="00E649EE"/>
    <w:rsid w:val="00E64E7B"/>
    <w:rsid w:val="00E6527E"/>
    <w:rsid w:val="00E65EBA"/>
    <w:rsid w:val="00E6790B"/>
    <w:rsid w:val="00E70FB9"/>
    <w:rsid w:val="00E71A3B"/>
    <w:rsid w:val="00E735B4"/>
    <w:rsid w:val="00E74826"/>
    <w:rsid w:val="00E74CF6"/>
    <w:rsid w:val="00E74DE5"/>
    <w:rsid w:val="00E74F01"/>
    <w:rsid w:val="00E753C6"/>
    <w:rsid w:val="00E75791"/>
    <w:rsid w:val="00E76141"/>
    <w:rsid w:val="00E770CD"/>
    <w:rsid w:val="00E82E4B"/>
    <w:rsid w:val="00E8411F"/>
    <w:rsid w:val="00E85C76"/>
    <w:rsid w:val="00E87673"/>
    <w:rsid w:val="00E906B0"/>
    <w:rsid w:val="00E919F2"/>
    <w:rsid w:val="00E93527"/>
    <w:rsid w:val="00E958E5"/>
    <w:rsid w:val="00E965F3"/>
    <w:rsid w:val="00EA615E"/>
    <w:rsid w:val="00EA63DA"/>
    <w:rsid w:val="00EB0309"/>
    <w:rsid w:val="00EB1367"/>
    <w:rsid w:val="00EB2270"/>
    <w:rsid w:val="00EB59B3"/>
    <w:rsid w:val="00EB6130"/>
    <w:rsid w:val="00EB6301"/>
    <w:rsid w:val="00EB689B"/>
    <w:rsid w:val="00EB6C74"/>
    <w:rsid w:val="00EC08A7"/>
    <w:rsid w:val="00EC1158"/>
    <w:rsid w:val="00EC17C6"/>
    <w:rsid w:val="00EC1BC1"/>
    <w:rsid w:val="00EC2E58"/>
    <w:rsid w:val="00EC6E24"/>
    <w:rsid w:val="00EC6E9D"/>
    <w:rsid w:val="00EC7836"/>
    <w:rsid w:val="00ED06BD"/>
    <w:rsid w:val="00ED08D3"/>
    <w:rsid w:val="00ED0F61"/>
    <w:rsid w:val="00ED1DBB"/>
    <w:rsid w:val="00ED2CA6"/>
    <w:rsid w:val="00ED2DB3"/>
    <w:rsid w:val="00ED39E4"/>
    <w:rsid w:val="00ED3D1E"/>
    <w:rsid w:val="00ED4FAA"/>
    <w:rsid w:val="00ED5AF5"/>
    <w:rsid w:val="00EE221D"/>
    <w:rsid w:val="00EE2A70"/>
    <w:rsid w:val="00EE3E63"/>
    <w:rsid w:val="00EE42A6"/>
    <w:rsid w:val="00EE48F5"/>
    <w:rsid w:val="00EE49C4"/>
    <w:rsid w:val="00EE4C08"/>
    <w:rsid w:val="00EE4FAB"/>
    <w:rsid w:val="00EE514A"/>
    <w:rsid w:val="00EE52DD"/>
    <w:rsid w:val="00EE5F5E"/>
    <w:rsid w:val="00EF010B"/>
    <w:rsid w:val="00EF170B"/>
    <w:rsid w:val="00EF2302"/>
    <w:rsid w:val="00EF3B80"/>
    <w:rsid w:val="00EF4CA6"/>
    <w:rsid w:val="00EF6C12"/>
    <w:rsid w:val="00F006A3"/>
    <w:rsid w:val="00F024C0"/>
    <w:rsid w:val="00F0484D"/>
    <w:rsid w:val="00F054B2"/>
    <w:rsid w:val="00F058AD"/>
    <w:rsid w:val="00F0616D"/>
    <w:rsid w:val="00F0629E"/>
    <w:rsid w:val="00F07573"/>
    <w:rsid w:val="00F07F21"/>
    <w:rsid w:val="00F10854"/>
    <w:rsid w:val="00F1178C"/>
    <w:rsid w:val="00F11EDD"/>
    <w:rsid w:val="00F12EF3"/>
    <w:rsid w:val="00F14692"/>
    <w:rsid w:val="00F14E6D"/>
    <w:rsid w:val="00F15126"/>
    <w:rsid w:val="00F163A8"/>
    <w:rsid w:val="00F1763A"/>
    <w:rsid w:val="00F17DE4"/>
    <w:rsid w:val="00F203C9"/>
    <w:rsid w:val="00F20AC1"/>
    <w:rsid w:val="00F20D58"/>
    <w:rsid w:val="00F22174"/>
    <w:rsid w:val="00F23301"/>
    <w:rsid w:val="00F24FD7"/>
    <w:rsid w:val="00F26FF8"/>
    <w:rsid w:val="00F2798A"/>
    <w:rsid w:val="00F27EDB"/>
    <w:rsid w:val="00F30115"/>
    <w:rsid w:val="00F321E4"/>
    <w:rsid w:val="00F339C8"/>
    <w:rsid w:val="00F33C1E"/>
    <w:rsid w:val="00F349F4"/>
    <w:rsid w:val="00F35605"/>
    <w:rsid w:val="00F35725"/>
    <w:rsid w:val="00F35F7D"/>
    <w:rsid w:val="00F36534"/>
    <w:rsid w:val="00F37A41"/>
    <w:rsid w:val="00F41CC2"/>
    <w:rsid w:val="00F429E2"/>
    <w:rsid w:val="00F434A6"/>
    <w:rsid w:val="00F445A1"/>
    <w:rsid w:val="00F447E2"/>
    <w:rsid w:val="00F462EC"/>
    <w:rsid w:val="00F50FD8"/>
    <w:rsid w:val="00F514B4"/>
    <w:rsid w:val="00F55DEB"/>
    <w:rsid w:val="00F55E37"/>
    <w:rsid w:val="00F563A1"/>
    <w:rsid w:val="00F56792"/>
    <w:rsid w:val="00F56A56"/>
    <w:rsid w:val="00F574D1"/>
    <w:rsid w:val="00F612DC"/>
    <w:rsid w:val="00F630C7"/>
    <w:rsid w:val="00F631AF"/>
    <w:rsid w:val="00F6332B"/>
    <w:rsid w:val="00F63489"/>
    <w:rsid w:val="00F63ACB"/>
    <w:rsid w:val="00F6448F"/>
    <w:rsid w:val="00F64BC6"/>
    <w:rsid w:val="00F64FFF"/>
    <w:rsid w:val="00F66E16"/>
    <w:rsid w:val="00F67C6B"/>
    <w:rsid w:val="00F7074E"/>
    <w:rsid w:val="00F743D7"/>
    <w:rsid w:val="00F75402"/>
    <w:rsid w:val="00F75681"/>
    <w:rsid w:val="00F75F3A"/>
    <w:rsid w:val="00F80568"/>
    <w:rsid w:val="00F823FD"/>
    <w:rsid w:val="00F8326B"/>
    <w:rsid w:val="00F8455C"/>
    <w:rsid w:val="00F84769"/>
    <w:rsid w:val="00F84BAE"/>
    <w:rsid w:val="00F85F54"/>
    <w:rsid w:val="00F871BC"/>
    <w:rsid w:val="00F876EC"/>
    <w:rsid w:val="00F91EAD"/>
    <w:rsid w:val="00F92130"/>
    <w:rsid w:val="00F9234F"/>
    <w:rsid w:val="00F92EA3"/>
    <w:rsid w:val="00F9407D"/>
    <w:rsid w:val="00F9639C"/>
    <w:rsid w:val="00F9681F"/>
    <w:rsid w:val="00F96A1A"/>
    <w:rsid w:val="00F9725E"/>
    <w:rsid w:val="00FA0D6D"/>
    <w:rsid w:val="00FA105F"/>
    <w:rsid w:val="00FA10A8"/>
    <w:rsid w:val="00FA3303"/>
    <w:rsid w:val="00FA3DA6"/>
    <w:rsid w:val="00FA41BC"/>
    <w:rsid w:val="00FA4311"/>
    <w:rsid w:val="00FA5190"/>
    <w:rsid w:val="00FA7C97"/>
    <w:rsid w:val="00FB0F68"/>
    <w:rsid w:val="00FB1E9C"/>
    <w:rsid w:val="00FB1EB7"/>
    <w:rsid w:val="00FB2404"/>
    <w:rsid w:val="00FB319A"/>
    <w:rsid w:val="00FB3527"/>
    <w:rsid w:val="00FB4675"/>
    <w:rsid w:val="00FB48D6"/>
    <w:rsid w:val="00FB4C80"/>
    <w:rsid w:val="00FB4E49"/>
    <w:rsid w:val="00FB723F"/>
    <w:rsid w:val="00FC2AF4"/>
    <w:rsid w:val="00FC45D0"/>
    <w:rsid w:val="00FC504E"/>
    <w:rsid w:val="00FC5778"/>
    <w:rsid w:val="00FD0B01"/>
    <w:rsid w:val="00FD227D"/>
    <w:rsid w:val="00FD2B46"/>
    <w:rsid w:val="00FD2B54"/>
    <w:rsid w:val="00FD2CEF"/>
    <w:rsid w:val="00FD317F"/>
    <w:rsid w:val="00FD3D08"/>
    <w:rsid w:val="00FD4156"/>
    <w:rsid w:val="00FD6199"/>
    <w:rsid w:val="00FD75CD"/>
    <w:rsid w:val="00FD799D"/>
    <w:rsid w:val="00FE0097"/>
    <w:rsid w:val="00FE0F1B"/>
    <w:rsid w:val="00FE1AEE"/>
    <w:rsid w:val="00FE42F6"/>
    <w:rsid w:val="00FE4CA2"/>
    <w:rsid w:val="00FF0B95"/>
    <w:rsid w:val="00FF0ED1"/>
    <w:rsid w:val="00FF14C6"/>
    <w:rsid w:val="00FF1950"/>
    <w:rsid w:val="00FF2A29"/>
    <w:rsid w:val="00FF4CF6"/>
    <w:rsid w:val="00FF5CE3"/>
    <w:rsid w:val="00FF5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26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E3E63"/>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EE3E63"/>
    <w:pPr>
      <w:keepNext/>
      <w:keepLines/>
      <w:numPr>
        <w:numId w:val="77"/>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EE3E63"/>
    <w:pPr>
      <w:keepNext/>
      <w:keepLines/>
      <w:numPr>
        <w:ilvl w:val="1"/>
        <w:numId w:val="77"/>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EE3E63"/>
    <w:pPr>
      <w:keepNext/>
      <w:numPr>
        <w:ilvl w:val="2"/>
        <w:numId w:val="77"/>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EE3E63"/>
    <w:pPr>
      <w:keepNext/>
      <w:numPr>
        <w:ilvl w:val="3"/>
        <w:numId w:val="77"/>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EE3E63"/>
    <w:pPr>
      <w:numPr>
        <w:ilvl w:val="4"/>
        <w:numId w:val="77"/>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EE3E63"/>
    <w:pPr>
      <w:numPr>
        <w:ilvl w:val="5"/>
        <w:numId w:val="77"/>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EE3E63"/>
    <w:pPr>
      <w:numPr>
        <w:ilvl w:val="6"/>
        <w:numId w:val="77"/>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EE3E63"/>
    <w:pPr>
      <w:numPr>
        <w:ilvl w:val="7"/>
        <w:numId w:val="77"/>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EE3E63"/>
    <w:pPr>
      <w:numPr>
        <w:ilvl w:val="8"/>
        <w:numId w:val="77"/>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EE3E63"/>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EE3E63"/>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EE3E63"/>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EE3E63"/>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EE3E63"/>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EE3E63"/>
    <w:rPr>
      <w:rFonts w:ascii="Calibri" w:eastAsia="Times New Roman" w:hAnsi="Calibri" w:cs="Times New Roman"/>
      <w:b/>
      <w:bCs/>
      <w:lang w:eastAsia="en-US"/>
    </w:rPr>
  </w:style>
  <w:style w:type="character" w:customStyle="1" w:styleId="Heading7Char">
    <w:name w:val="Heading 7 Char"/>
    <w:aliases w:val="h7 Char"/>
    <w:link w:val="Heading7"/>
    <w:uiPriority w:val="99"/>
    <w:rsid w:val="00EE3E63"/>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EE3E63"/>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EE3E63"/>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EE3E63"/>
    <w:rPr>
      <w:color w:val="0000FF"/>
      <w:u w:val="single"/>
    </w:rPr>
  </w:style>
  <w:style w:type="paragraph" w:styleId="Footer">
    <w:name w:val="footer"/>
    <w:aliases w:val="f"/>
    <w:basedOn w:val="Header"/>
    <w:link w:val="FooterChar"/>
    <w:uiPriority w:val="99"/>
    <w:rsid w:val="00EE3E63"/>
    <w:rPr>
      <w:i w:val="0"/>
      <w:sz w:val="20"/>
    </w:rPr>
  </w:style>
  <w:style w:type="character" w:customStyle="1" w:styleId="FooterChar">
    <w:name w:val="Footer Char"/>
    <w:aliases w:val="f Char"/>
    <w:link w:val="Footer"/>
    <w:uiPriority w:val="99"/>
    <w:rsid w:val="00EE3E63"/>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EE3E63"/>
    <w:pPr>
      <w:spacing w:after="0" w:line="280" w:lineRule="exact"/>
      <w:ind w:left="374" w:hanging="187"/>
    </w:pPr>
    <w:rPr>
      <w:rFonts w:eastAsia="SimSun"/>
      <w:kern w:val="24"/>
    </w:rPr>
  </w:style>
  <w:style w:type="paragraph" w:styleId="TOC1">
    <w:name w:val="toc 1"/>
    <w:basedOn w:val="Normal"/>
    <w:next w:val="Normal"/>
    <w:autoRedefine/>
    <w:uiPriority w:val="39"/>
    <w:rsid w:val="00EE3E63"/>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uiPriority w:val="99"/>
    <w:rsid w:val="00B51158"/>
  </w:style>
  <w:style w:type="character" w:customStyle="1" w:styleId="CommentTextChar">
    <w:name w:val="Comment Text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EE3E63"/>
    <w:pPr>
      <w:spacing w:after="0"/>
    </w:pPr>
    <w:rPr>
      <w:rFonts w:ascii="Tahoma" w:hAnsi="Tahoma" w:cs="Tahoma"/>
      <w:sz w:val="16"/>
      <w:szCs w:val="16"/>
    </w:rPr>
  </w:style>
  <w:style w:type="character" w:customStyle="1" w:styleId="BalloonTextChar">
    <w:name w:val="Balloon Text Char"/>
    <w:link w:val="BalloonText"/>
    <w:uiPriority w:val="99"/>
    <w:semiHidden/>
    <w:rsid w:val="00EE3E63"/>
    <w:rPr>
      <w:rFonts w:ascii="Tahoma" w:eastAsia="Calibri" w:hAnsi="Tahoma" w:cs="Tahoma"/>
      <w:sz w:val="16"/>
      <w:szCs w:val="16"/>
      <w:lang w:eastAsia="en-US"/>
    </w:rPr>
  </w:style>
  <w:style w:type="paragraph" w:styleId="TOC3">
    <w:name w:val="toc 3"/>
    <w:aliases w:val="toc3"/>
    <w:basedOn w:val="Normal"/>
    <w:next w:val="Normal"/>
    <w:uiPriority w:val="39"/>
    <w:rsid w:val="00EE3E63"/>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EE3E63"/>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EE3E63"/>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EE3E63"/>
    <w:rPr>
      <w:rFonts w:ascii="Verdana" w:hAnsi="Verdana"/>
      <w:sz w:val="24"/>
      <w:szCs w:val="24"/>
    </w:rPr>
  </w:style>
  <w:style w:type="character" w:styleId="Strong">
    <w:name w:val="Strong"/>
    <w:uiPriority w:val="99"/>
    <w:qFormat/>
    <w:rsid w:val="00EE3E63"/>
    <w:rPr>
      <w:b/>
      <w:bCs/>
    </w:rPr>
  </w:style>
  <w:style w:type="paragraph" w:styleId="ListParagraph">
    <w:name w:val="List Paragraph"/>
    <w:basedOn w:val="Normal"/>
    <w:link w:val="ListParagraphChar"/>
    <w:uiPriority w:val="99"/>
    <w:qFormat/>
    <w:rsid w:val="00EE3E63"/>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EE3E63"/>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EE3E63"/>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3"/>
      </w:numPr>
      <w:tabs>
        <w:tab w:val="left" w:pos="274"/>
      </w:tabs>
      <w:spacing w:before="180" w:after="180"/>
      <w:ind w:left="274" w:hanging="274"/>
    </w:pPr>
    <w:rPr>
      <w:kern w:val="24"/>
    </w:rPr>
  </w:style>
  <w:style w:type="character" w:styleId="PlaceholderText">
    <w:name w:val="Placeholder Text"/>
    <w:uiPriority w:val="99"/>
    <w:semiHidden/>
    <w:rsid w:val="00EE3E63"/>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character" w:customStyle="1" w:styleId="ListParagraphChar">
    <w:name w:val="List Paragraph Char"/>
    <w:basedOn w:val="DefaultParagraphFont"/>
    <w:link w:val="ListParagraph"/>
    <w:uiPriority w:val="99"/>
    <w:locked/>
    <w:rsid w:val="00B52261"/>
    <w:rPr>
      <w:rFonts w:ascii="Arial" w:eastAsia="Calibri" w:hAnsi="Arial" w:cs="Times New Roman"/>
      <w:sz w:val="20"/>
      <w:szCs w:val="20"/>
      <w:lang w:eastAsia="en-US"/>
    </w:rPr>
  </w:style>
  <w:style w:type="paragraph" w:customStyle="1" w:styleId="TableBodyText">
    <w:name w:val="Table Body Text"/>
    <w:basedOn w:val="Normal"/>
    <w:rsid w:val="00ED06BD"/>
    <w:pPr>
      <w:spacing w:before="60" w:after="60"/>
    </w:pPr>
    <w:rPr>
      <w:rFonts w:eastAsia="Times New Roman"/>
      <w:sz w:val="16"/>
      <w:szCs w:val="24"/>
    </w:rPr>
  </w:style>
  <w:style w:type="table" w:styleId="TableGrid">
    <w:name w:val="Table Grid"/>
    <w:basedOn w:val="TableNormal"/>
    <w:uiPriority w:val="59"/>
    <w:rsid w:val="00EE3E63"/>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aliases w:val="toc4"/>
    <w:basedOn w:val="Normal"/>
    <w:next w:val="Normal"/>
    <w:uiPriority w:val="39"/>
    <w:rsid w:val="00EE3E63"/>
    <w:pPr>
      <w:spacing w:after="0" w:line="280" w:lineRule="exact"/>
      <w:ind w:left="749" w:hanging="187"/>
    </w:pPr>
    <w:rPr>
      <w:rFonts w:eastAsia="SimSun"/>
      <w:kern w:val="24"/>
    </w:rPr>
  </w:style>
  <w:style w:type="paragraph" w:styleId="Revision">
    <w:name w:val="Revision"/>
    <w:hidden/>
    <w:uiPriority w:val="99"/>
    <w:semiHidden/>
    <w:rsid w:val="00CE3B32"/>
    <w:pPr>
      <w:spacing w:after="0" w:line="240" w:lineRule="auto"/>
    </w:pPr>
    <w:rPr>
      <w:rFonts w:ascii="Verdana" w:eastAsia="SimSun" w:hAnsi="Verdana" w:cs="Times New Roman"/>
      <w:sz w:val="18"/>
      <w:szCs w:val="20"/>
    </w:rPr>
  </w:style>
  <w:style w:type="paragraph" w:customStyle="1" w:styleId="Text">
    <w:name w:val="Text"/>
    <w:aliases w:val="t"/>
    <w:link w:val="APPLYANOTHERSTYLECharChar"/>
    <w:rsid w:val="00C76BC6"/>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C76BC6"/>
    <w:rPr>
      <w:rFonts w:ascii="Verdana" w:hAnsi="Verdana" w:cs="Times New Roman"/>
      <w:color w:val="000000"/>
      <w:sz w:val="20"/>
      <w:szCs w:val="20"/>
    </w:rPr>
  </w:style>
  <w:style w:type="character" w:customStyle="1" w:styleId="Bold">
    <w:name w:val="Bold"/>
    <w:aliases w:val="b"/>
    <w:rsid w:val="00627BB9"/>
    <w:rPr>
      <w:b/>
      <w:szCs w:val="18"/>
    </w:rPr>
  </w:style>
  <w:style w:type="paragraph" w:customStyle="1" w:styleId="NumberedList1">
    <w:name w:val="Numbered List 1"/>
    <w:aliases w:val="nl1"/>
    <w:basedOn w:val="Normal"/>
    <w:rsid w:val="00A32907"/>
    <w:pPr>
      <w:tabs>
        <w:tab w:val="num" w:pos="360"/>
      </w:tabs>
      <w:spacing w:before="60" w:after="60" w:line="260" w:lineRule="exact"/>
      <w:ind w:left="360" w:hanging="360"/>
    </w:pPr>
    <w:rPr>
      <w:rFonts w:eastAsiaTheme="minorEastAsia"/>
      <w:color w:val="000000"/>
    </w:rPr>
  </w:style>
  <w:style w:type="paragraph" w:customStyle="1" w:styleId="LWPTOCHeading">
    <w:name w:val="LWP: TOC Heading"/>
    <w:basedOn w:val="TOCHeading"/>
    <w:next w:val="LWPParagraphText"/>
    <w:qFormat/>
    <w:rsid w:val="00EE3E63"/>
    <w:rPr>
      <w:color w:val="1F497D"/>
    </w:rPr>
  </w:style>
  <w:style w:type="paragraph" w:styleId="TOCHeading">
    <w:name w:val="TOC Heading"/>
    <w:next w:val="Normal"/>
    <w:uiPriority w:val="39"/>
    <w:semiHidden/>
    <w:qFormat/>
    <w:rsid w:val="00EE3E63"/>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customStyle="1" w:styleId="LWPParagraphText">
    <w:name w:val="LWP: Paragraph Text"/>
    <w:basedOn w:val="Normal"/>
    <w:qFormat/>
    <w:rsid w:val="00EE3E63"/>
    <w:pPr>
      <w:spacing w:line="260" w:lineRule="exact"/>
    </w:pPr>
  </w:style>
  <w:style w:type="paragraph" w:customStyle="1" w:styleId="ChapterNumber">
    <w:name w:val="Chapter Number"/>
    <w:basedOn w:val="Normal"/>
    <w:next w:val="LWPChapterPaperTitle"/>
    <w:autoRedefine/>
    <w:uiPriority w:val="99"/>
    <w:semiHidden/>
    <w:rsid w:val="00EE3E63"/>
    <w:rPr>
      <w:b/>
      <w:caps/>
      <w:color w:val="7F7F7F"/>
      <w:sz w:val="24"/>
    </w:rPr>
  </w:style>
  <w:style w:type="paragraph" w:customStyle="1" w:styleId="LWPChapterPaperTitle">
    <w:name w:val="LWP: Chapter/Paper Title"/>
    <w:basedOn w:val="Normal"/>
    <w:next w:val="LWPParagraphText"/>
    <w:qFormat/>
    <w:rsid w:val="00EE3E63"/>
    <w:pPr>
      <w:pBdr>
        <w:bottom w:val="single" w:sz="4" w:space="1" w:color="auto"/>
      </w:pBdr>
      <w:spacing w:before="120"/>
    </w:pPr>
    <w:rPr>
      <w:b/>
      <w:color w:val="1F497D"/>
      <w:sz w:val="56"/>
    </w:rPr>
  </w:style>
  <w:style w:type="paragraph" w:styleId="Title">
    <w:name w:val="Title"/>
    <w:basedOn w:val="Normal"/>
    <w:next w:val="Normal"/>
    <w:link w:val="TitleChar"/>
    <w:uiPriority w:val="99"/>
    <w:qFormat/>
    <w:rsid w:val="00EE3E63"/>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EE3E63"/>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EE3E63"/>
    <w:pPr>
      <w:numPr>
        <w:numId w:val="68"/>
      </w:numPr>
      <w:ind w:left="360"/>
    </w:pPr>
    <w:rPr>
      <w:b/>
      <w:color w:val="7F7F7F"/>
    </w:rPr>
  </w:style>
  <w:style w:type="paragraph" w:styleId="TOC6">
    <w:name w:val="toc 6"/>
    <w:basedOn w:val="Normal"/>
    <w:next w:val="Normal"/>
    <w:autoRedefine/>
    <w:uiPriority w:val="99"/>
    <w:semiHidden/>
    <w:rsid w:val="00EE3E63"/>
    <w:pPr>
      <w:spacing w:after="100"/>
      <w:ind w:left="1100"/>
    </w:pPr>
  </w:style>
  <w:style w:type="paragraph" w:customStyle="1" w:styleId="LWPHeading1H1">
    <w:name w:val="LWP: Heading 1 (H1)"/>
    <w:basedOn w:val="Heading1"/>
    <w:next w:val="LWPParagraphText"/>
    <w:qFormat/>
    <w:rsid w:val="00EE3E63"/>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EE3E63"/>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EE3E63"/>
    <w:pPr>
      <w:numPr>
        <w:numId w:val="73"/>
      </w:numPr>
      <w:contextualSpacing w:val="0"/>
    </w:pPr>
  </w:style>
  <w:style w:type="paragraph" w:customStyle="1" w:styleId="LWPListBulletLevel2">
    <w:name w:val="LWP: List Bullet (Level 2)"/>
    <w:basedOn w:val="LWPListBulletLevel1"/>
    <w:qFormat/>
    <w:rsid w:val="00EE3E63"/>
    <w:pPr>
      <w:numPr>
        <w:numId w:val="71"/>
      </w:numPr>
      <w:ind w:left="1080"/>
    </w:pPr>
  </w:style>
  <w:style w:type="paragraph" w:customStyle="1" w:styleId="LWPListBulletLevel3">
    <w:name w:val="LWP: List Bullet (Level 3)"/>
    <w:basedOn w:val="ListBullet3"/>
    <w:qFormat/>
    <w:rsid w:val="00EE3E63"/>
    <w:pPr>
      <w:numPr>
        <w:numId w:val="72"/>
      </w:numPr>
      <w:ind w:left="1440"/>
    </w:pPr>
  </w:style>
  <w:style w:type="paragraph" w:customStyle="1" w:styleId="LWPParagraphinListLevel1">
    <w:name w:val="LWP: Paragraph in List (Level 1)"/>
    <w:basedOn w:val="ListParagraph"/>
    <w:qFormat/>
    <w:rsid w:val="00EE3E63"/>
    <w:pPr>
      <w:spacing w:before="40"/>
    </w:pPr>
  </w:style>
  <w:style w:type="paragraph" w:customStyle="1" w:styleId="LWPHeading3H3">
    <w:name w:val="LWP: Heading 3 (H3)"/>
    <w:basedOn w:val="Heading3"/>
    <w:next w:val="LWPParagraphText"/>
    <w:qFormat/>
    <w:rsid w:val="00EE3E63"/>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EE3E63"/>
    <w:pPr>
      <w:contextualSpacing w:val="0"/>
    </w:pPr>
  </w:style>
  <w:style w:type="paragraph" w:customStyle="1" w:styleId="Figure">
    <w:name w:val="Figure"/>
    <w:aliases w:val="fig"/>
    <w:basedOn w:val="LWPParagraphText"/>
    <w:next w:val="LWPParagraphText"/>
    <w:autoRedefine/>
    <w:uiPriority w:val="99"/>
    <w:semiHidden/>
    <w:qFormat/>
    <w:rsid w:val="00EE3E63"/>
    <w:pPr>
      <w:keepNext/>
      <w:spacing w:after="600"/>
    </w:pPr>
    <w:rPr>
      <w:noProof/>
    </w:rPr>
  </w:style>
  <w:style w:type="paragraph" w:customStyle="1" w:styleId="LWPFigureCaption">
    <w:name w:val="LWP: Figure Caption"/>
    <w:basedOn w:val="LWPParagraphText"/>
    <w:next w:val="LWPParagraphText"/>
    <w:qFormat/>
    <w:rsid w:val="00EE3E63"/>
    <w:rPr>
      <w:b/>
      <w:color w:val="4F81BD"/>
      <w:sz w:val="18"/>
    </w:rPr>
  </w:style>
  <w:style w:type="paragraph" w:customStyle="1" w:styleId="LWPHeading4H4">
    <w:name w:val="LWP: Heading 4 (H4)"/>
    <w:basedOn w:val="Heading4"/>
    <w:next w:val="LWPParagraphText"/>
    <w:qFormat/>
    <w:rsid w:val="00EE3E63"/>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EE3E63"/>
    <w:pPr>
      <w:numPr>
        <w:numId w:val="78"/>
      </w:numPr>
      <w:contextualSpacing w:val="0"/>
    </w:pPr>
  </w:style>
  <w:style w:type="paragraph" w:styleId="ListNumber">
    <w:name w:val="List Number"/>
    <w:basedOn w:val="Normal"/>
    <w:uiPriority w:val="99"/>
    <w:semiHidden/>
    <w:rsid w:val="00EE3E63"/>
    <w:pPr>
      <w:tabs>
        <w:tab w:val="num" w:pos="360"/>
      </w:tabs>
      <w:ind w:left="360" w:hanging="360"/>
      <w:contextualSpacing/>
    </w:pPr>
  </w:style>
  <w:style w:type="paragraph" w:customStyle="1" w:styleId="LWPAlertText">
    <w:name w:val="LWP: Alert Text"/>
    <w:basedOn w:val="LWPParagraphText"/>
    <w:next w:val="LWPParagraphText"/>
    <w:qFormat/>
    <w:rsid w:val="00EE3E63"/>
    <w:pPr>
      <w:spacing w:before="120"/>
      <w:ind w:left="360"/>
    </w:pPr>
    <w:rPr>
      <w:i/>
      <w:sz w:val="19"/>
    </w:rPr>
  </w:style>
  <w:style w:type="paragraph" w:customStyle="1" w:styleId="LWPAlertTextinList">
    <w:name w:val="LWP: Alert Text in List"/>
    <w:basedOn w:val="LWPAlertText"/>
    <w:next w:val="LWPParagraphText"/>
    <w:qFormat/>
    <w:rsid w:val="00EE3E63"/>
    <w:pPr>
      <w:ind w:left="720"/>
    </w:pPr>
  </w:style>
  <w:style w:type="paragraph" w:customStyle="1" w:styleId="LWPFigureinList">
    <w:name w:val="LWP: Figure in List"/>
    <w:basedOn w:val="LWPFigure"/>
    <w:next w:val="LWPFigureCaptioninList"/>
    <w:qFormat/>
    <w:rsid w:val="00EE3E63"/>
    <w:pPr>
      <w:ind w:left="720"/>
    </w:pPr>
  </w:style>
  <w:style w:type="paragraph" w:customStyle="1" w:styleId="LWPFigureCaptioninList">
    <w:name w:val="LWP: Figure Caption in List"/>
    <w:basedOn w:val="LWPFigureCaption"/>
    <w:next w:val="LWPParagraphText"/>
    <w:qFormat/>
    <w:rsid w:val="00EE3E63"/>
    <w:pPr>
      <w:ind w:left="720"/>
    </w:pPr>
  </w:style>
  <w:style w:type="paragraph" w:customStyle="1" w:styleId="LWPProcedureHeading">
    <w:name w:val="LWP: Procedure Heading"/>
    <w:basedOn w:val="Normal"/>
    <w:next w:val="LWPListNumberLevel1"/>
    <w:qFormat/>
    <w:rsid w:val="00EE3E63"/>
    <w:pPr>
      <w:keepNext/>
      <w:numPr>
        <w:numId w:val="76"/>
      </w:numPr>
      <w:spacing w:before="120"/>
    </w:pPr>
    <w:rPr>
      <w:b/>
      <w:color w:val="0830B0"/>
    </w:rPr>
  </w:style>
  <w:style w:type="paragraph" w:customStyle="1" w:styleId="LWPSpaceafterTablesCodeBlocks">
    <w:name w:val="LWP: Space after Tables/Code Blocks"/>
    <w:basedOn w:val="Normal"/>
    <w:next w:val="Normal"/>
    <w:qFormat/>
    <w:rsid w:val="00EE3E63"/>
    <w:pPr>
      <w:spacing w:after="0"/>
    </w:pPr>
    <w:rPr>
      <w:sz w:val="16"/>
    </w:rPr>
  </w:style>
  <w:style w:type="paragraph" w:customStyle="1" w:styleId="LWPCodeBlock">
    <w:name w:val="LWP: Code Block"/>
    <w:basedOn w:val="Normal"/>
    <w:link w:val="LWPCodeBlockChar"/>
    <w:qFormat/>
    <w:rsid w:val="00EE3E63"/>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EE3E63"/>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EE3E63"/>
    <w:pPr>
      <w:ind w:left="720"/>
    </w:pPr>
  </w:style>
  <w:style w:type="paragraph" w:customStyle="1" w:styleId="LWPTableCaption">
    <w:name w:val="LWP: Table Caption"/>
    <w:basedOn w:val="LWPFigureCaption"/>
    <w:next w:val="LWPParagraphText"/>
    <w:qFormat/>
    <w:rsid w:val="00EE3E63"/>
    <w:pPr>
      <w:keepNext/>
      <w:spacing w:before="120"/>
    </w:pPr>
  </w:style>
  <w:style w:type="paragraph" w:customStyle="1" w:styleId="LWPTableCaptioninList">
    <w:name w:val="LWP: Table Caption in List"/>
    <w:basedOn w:val="LWPTableCaption"/>
    <w:next w:val="LWPParagraphinListLevel1"/>
    <w:qFormat/>
    <w:rsid w:val="00EE3E63"/>
    <w:pPr>
      <w:ind w:left="720"/>
    </w:pPr>
  </w:style>
  <w:style w:type="paragraph" w:customStyle="1" w:styleId="LWPTableText">
    <w:name w:val="LWP: Table Text"/>
    <w:basedOn w:val="Normal"/>
    <w:qFormat/>
    <w:rsid w:val="00EE3E63"/>
    <w:pPr>
      <w:spacing w:after="0" w:line="240" w:lineRule="exact"/>
    </w:pPr>
    <w:rPr>
      <w:rFonts w:eastAsia="Times New Roman" w:cs="Segoe"/>
      <w:sz w:val="18"/>
      <w:szCs w:val="18"/>
    </w:rPr>
  </w:style>
  <w:style w:type="paragraph" w:customStyle="1" w:styleId="LWPTableHeading">
    <w:name w:val="LWP: Table Heading"/>
    <w:basedOn w:val="LWPParagraphText"/>
    <w:qFormat/>
    <w:rsid w:val="00EE3E63"/>
    <w:pPr>
      <w:spacing w:after="60"/>
    </w:pPr>
    <w:rPr>
      <w:b/>
    </w:rPr>
  </w:style>
  <w:style w:type="paragraph" w:customStyle="1" w:styleId="LWPTableBulletList">
    <w:name w:val="LWP: Table Bullet List"/>
    <w:basedOn w:val="LWPListBulletLevel1"/>
    <w:qFormat/>
    <w:rsid w:val="00EE3E63"/>
    <w:pPr>
      <w:numPr>
        <w:numId w:val="75"/>
      </w:numPr>
      <w:spacing w:after="0"/>
    </w:pPr>
    <w:rPr>
      <w:sz w:val="18"/>
    </w:rPr>
  </w:style>
  <w:style w:type="paragraph" w:customStyle="1" w:styleId="LWPTableNumberList">
    <w:name w:val="LWP: Table Number List"/>
    <w:basedOn w:val="LWPTableText"/>
    <w:qFormat/>
    <w:rsid w:val="00EE3E63"/>
    <w:pPr>
      <w:numPr>
        <w:numId w:val="74"/>
      </w:numPr>
      <w:spacing w:line="276" w:lineRule="auto"/>
      <w:contextualSpacing/>
    </w:pPr>
  </w:style>
  <w:style w:type="paragraph" w:styleId="TOC7">
    <w:name w:val="toc 7"/>
    <w:basedOn w:val="Normal"/>
    <w:next w:val="Normal"/>
    <w:autoRedefine/>
    <w:uiPriority w:val="99"/>
    <w:semiHidden/>
    <w:rsid w:val="00EE3E63"/>
    <w:pPr>
      <w:spacing w:after="100"/>
      <w:ind w:left="1320"/>
    </w:pPr>
  </w:style>
  <w:style w:type="paragraph" w:customStyle="1" w:styleId="LWPSidebarTitle">
    <w:name w:val="LWP: Sidebar Title"/>
    <w:basedOn w:val="LWPHeading1H1"/>
    <w:next w:val="LWPSidebarSubtitle"/>
    <w:qFormat/>
    <w:rsid w:val="00EE3E63"/>
    <w:pPr>
      <w:spacing w:before="200"/>
    </w:pPr>
    <w:rPr>
      <w:color w:val="1F497D"/>
      <w:sz w:val="32"/>
    </w:rPr>
  </w:style>
  <w:style w:type="paragraph" w:customStyle="1" w:styleId="LWPSidebarSubtitle">
    <w:name w:val="LWP: Sidebar Subtitle"/>
    <w:basedOn w:val="LWPSidebarContributorTitle"/>
    <w:next w:val="LWPSidebarContributorName"/>
    <w:qFormat/>
    <w:rsid w:val="00EE3E63"/>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EE3E63"/>
    <w:pPr>
      <w:keepNext/>
      <w:spacing w:after="80"/>
    </w:pPr>
    <w:rPr>
      <w:b/>
    </w:rPr>
  </w:style>
  <w:style w:type="paragraph" w:customStyle="1" w:styleId="LWPSidebarContributorTitle">
    <w:name w:val="LWP: Sidebar Contributor Title"/>
    <w:basedOn w:val="LWPSidebarContributorName"/>
    <w:next w:val="LWPSidebarText"/>
    <w:qFormat/>
    <w:rsid w:val="00EE3E63"/>
    <w:pPr>
      <w:spacing w:after="160"/>
    </w:pPr>
    <w:rPr>
      <w:b w:val="0"/>
      <w:i/>
    </w:rPr>
  </w:style>
  <w:style w:type="paragraph" w:customStyle="1" w:styleId="LWPSidebarText">
    <w:name w:val="LWP: Sidebar Text"/>
    <w:basedOn w:val="LWPParagraphText"/>
    <w:qFormat/>
    <w:rsid w:val="00EE3E63"/>
    <w:rPr>
      <w:sz w:val="19"/>
      <w:szCs w:val="19"/>
    </w:rPr>
  </w:style>
  <w:style w:type="paragraph" w:customStyle="1" w:styleId="LWPSidebarBulletList">
    <w:name w:val="LWP: Sidebar Bullet List"/>
    <w:basedOn w:val="LWPListBulletLevel1"/>
    <w:qFormat/>
    <w:rsid w:val="00EE3E63"/>
    <w:rPr>
      <w:sz w:val="18"/>
    </w:rPr>
  </w:style>
  <w:style w:type="paragraph" w:customStyle="1" w:styleId="LWPSidebarNumberList">
    <w:name w:val="LWP: Sidebar Number List"/>
    <w:basedOn w:val="LWPListNumberLevel1"/>
    <w:qFormat/>
    <w:rsid w:val="00EE3E63"/>
    <w:rPr>
      <w:sz w:val="18"/>
    </w:rPr>
  </w:style>
  <w:style w:type="paragraph" w:customStyle="1" w:styleId="LWPSidebarCodeBlock">
    <w:name w:val="LWP: Sidebar Code Block"/>
    <w:basedOn w:val="LWPCodeBlock"/>
    <w:qFormat/>
    <w:rsid w:val="00EE3E63"/>
    <w:pPr>
      <w:shd w:val="clear" w:color="auto" w:fill="F2F2F2"/>
      <w:ind w:left="360" w:hanging="360"/>
    </w:pPr>
    <w:rPr>
      <w:sz w:val="18"/>
    </w:rPr>
  </w:style>
  <w:style w:type="paragraph" w:customStyle="1" w:styleId="LWPListNumberLevel2">
    <w:name w:val="LWP: List Number (Level 2)"/>
    <w:basedOn w:val="LWPListNumberLevel1"/>
    <w:qFormat/>
    <w:rsid w:val="00EE3E63"/>
    <w:pPr>
      <w:numPr>
        <w:numId w:val="80"/>
      </w:numPr>
    </w:pPr>
  </w:style>
  <w:style w:type="paragraph" w:customStyle="1" w:styleId="LWPTableAlertText">
    <w:name w:val="LWP: Table Alert Text"/>
    <w:basedOn w:val="LWPTableText"/>
    <w:qFormat/>
    <w:rsid w:val="00EE3E63"/>
    <w:pPr>
      <w:ind w:left="216"/>
    </w:pPr>
    <w:rPr>
      <w:i/>
      <w:sz w:val="16"/>
    </w:rPr>
  </w:style>
  <w:style w:type="paragraph" w:customStyle="1" w:styleId="LWPHeading5H5">
    <w:name w:val="LWP: Heading 5 (H5)"/>
    <w:basedOn w:val="Heading5"/>
    <w:next w:val="LWPParagraphText"/>
    <w:qFormat/>
    <w:rsid w:val="00EE3E63"/>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EE3E63"/>
    <w:pPr>
      <w:shd w:val="clear" w:color="auto" w:fill="DBE5F1"/>
    </w:pPr>
    <w:rPr>
      <w:rFonts w:ascii="Calibri" w:hAnsi="Calibri"/>
    </w:rPr>
  </w:style>
  <w:style w:type="character" w:customStyle="1" w:styleId="LWPLogFileBlockChar">
    <w:name w:val="LWP: Log File Block Char"/>
    <w:link w:val="LWPLogFileBlock"/>
    <w:rsid w:val="00EE3E63"/>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EE3E63"/>
    <w:pPr>
      <w:spacing w:after="160"/>
    </w:pPr>
    <w:rPr>
      <w:color w:val="C00000"/>
    </w:rPr>
  </w:style>
  <w:style w:type="paragraph" w:customStyle="1" w:styleId="LWPSidebarAlertText">
    <w:name w:val="LWP: Sidebar Alert Text"/>
    <w:basedOn w:val="LWPSidebarText"/>
    <w:next w:val="LWPSidebarText"/>
    <w:qFormat/>
    <w:rsid w:val="00EE3E63"/>
    <w:pPr>
      <w:ind w:left="432"/>
    </w:pPr>
  </w:style>
  <w:style w:type="character" w:customStyle="1" w:styleId="LWPCodeEmbedded">
    <w:name w:val="LWP: Code Embedded"/>
    <w:rsid w:val="00EE3E63"/>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EE3E63"/>
    <w:pPr>
      <w:spacing w:after="100"/>
      <w:ind w:left="1540"/>
    </w:pPr>
  </w:style>
  <w:style w:type="paragraph" w:customStyle="1" w:styleId="PageFooter">
    <w:name w:val="Page Footer"/>
    <w:aliases w:val="pgf"/>
    <w:basedOn w:val="Normal"/>
    <w:uiPriority w:val="99"/>
    <w:semiHidden/>
    <w:rsid w:val="00EE3E63"/>
    <w:pPr>
      <w:spacing w:after="0"/>
      <w:jc w:val="right"/>
    </w:pPr>
    <w:rPr>
      <w:rFonts w:eastAsia="SimSun"/>
      <w:kern w:val="24"/>
    </w:rPr>
  </w:style>
  <w:style w:type="paragraph" w:styleId="TOC5">
    <w:name w:val="toc 5"/>
    <w:aliases w:val="toc5"/>
    <w:basedOn w:val="Normal"/>
    <w:next w:val="Normal"/>
    <w:uiPriority w:val="39"/>
    <w:rsid w:val="00EE3E63"/>
    <w:pPr>
      <w:spacing w:after="0" w:line="280" w:lineRule="exact"/>
      <w:ind w:left="936" w:hanging="187"/>
    </w:pPr>
    <w:rPr>
      <w:rFonts w:eastAsia="SimSun"/>
      <w:kern w:val="24"/>
    </w:rPr>
  </w:style>
  <w:style w:type="paragraph" w:styleId="TOC9">
    <w:name w:val="toc 9"/>
    <w:basedOn w:val="Normal"/>
    <w:next w:val="Normal"/>
    <w:autoRedefine/>
    <w:uiPriority w:val="99"/>
    <w:semiHidden/>
    <w:rsid w:val="00EE3E63"/>
    <w:pPr>
      <w:spacing w:after="100"/>
      <w:ind w:left="1760"/>
    </w:pPr>
  </w:style>
  <w:style w:type="paragraph" w:customStyle="1" w:styleId="LWPSubtitleProductName">
    <w:name w:val="LWP: Subtitle/Product Name"/>
    <w:basedOn w:val="LWPParagraphText"/>
    <w:qFormat/>
    <w:rsid w:val="00EE3E63"/>
    <w:pPr>
      <w:spacing w:after="360"/>
    </w:pPr>
    <w:rPr>
      <w:b/>
      <w:color w:val="1F497D"/>
      <w:sz w:val="28"/>
      <w:szCs w:val="28"/>
    </w:rPr>
  </w:style>
  <w:style w:type="table" w:customStyle="1" w:styleId="TableStyle">
    <w:name w:val="Table Style"/>
    <w:basedOn w:val="TableNormal"/>
    <w:uiPriority w:val="99"/>
    <w:rsid w:val="00EE3E63"/>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EE3E63"/>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EE3E63"/>
    <w:pPr>
      <w:pBdr>
        <w:bottom w:val="single" w:sz="4" w:space="1" w:color="auto"/>
      </w:pBdr>
    </w:pPr>
    <w:rPr>
      <w:b/>
    </w:rPr>
  </w:style>
  <w:style w:type="character" w:customStyle="1" w:styleId="LWPPlaceholder">
    <w:name w:val="LWP: Placeholder"/>
    <w:basedOn w:val="PlaceholderText"/>
    <w:qFormat/>
    <w:rsid w:val="00EE3E63"/>
    <w:rPr>
      <w:i/>
    </w:rPr>
  </w:style>
  <w:style w:type="paragraph" w:customStyle="1" w:styleId="LWPFigure">
    <w:name w:val="LWP: Figure"/>
    <w:basedOn w:val="LWPParagraphText"/>
    <w:next w:val="LWPFigureCaption"/>
    <w:qFormat/>
    <w:rsid w:val="00EE3E63"/>
    <w:pPr>
      <w:keepNext/>
      <w:spacing w:after="240" w:line="240" w:lineRule="auto"/>
    </w:pPr>
  </w:style>
  <w:style w:type="paragraph" w:customStyle="1" w:styleId="LWPParagraphinListLevel2">
    <w:name w:val="LWP: Paragraph in List (Level 2)"/>
    <w:basedOn w:val="LWPParagraphinListLevel1"/>
    <w:qFormat/>
    <w:rsid w:val="00EE3E63"/>
    <w:pPr>
      <w:ind w:left="1080"/>
    </w:pPr>
  </w:style>
  <w:style w:type="paragraph" w:customStyle="1" w:styleId="LWPFooter">
    <w:name w:val="LWP: Footer"/>
    <w:basedOn w:val="Footer"/>
    <w:qFormat/>
    <w:rsid w:val="00EE3E63"/>
  </w:style>
  <w:style w:type="paragraph" w:styleId="ListNumber4">
    <w:name w:val="List Number 4"/>
    <w:basedOn w:val="Normal"/>
    <w:uiPriority w:val="99"/>
    <w:semiHidden/>
    <w:rsid w:val="00EE3E63"/>
    <w:pPr>
      <w:numPr>
        <w:numId w:val="6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220604747">
      <w:bodyDiv w:val="1"/>
      <w:marLeft w:val="0"/>
      <w:marRight w:val="0"/>
      <w:marTop w:val="0"/>
      <w:marBottom w:val="0"/>
      <w:divBdr>
        <w:top w:val="none" w:sz="0" w:space="0" w:color="auto"/>
        <w:left w:val="none" w:sz="0" w:space="0" w:color="auto"/>
        <w:bottom w:val="none" w:sz="0" w:space="0" w:color="auto"/>
        <w:right w:val="none" w:sz="0" w:space="0" w:color="auto"/>
      </w:divBdr>
    </w:div>
    <w:div w:id="289286881">
      <w:bodyDiv w:val="1"/>
      <w:marLeft w:val="0"/>
      <w:marRight w:val="0"/>
      <w:marTop w:val="0"/>
      <w:marBottom w:val="0"/>
      <w:divBdr>
        <w:top w:val="none" w:sz="0" w:space="0" w:color="auto"/>
        <w:left w:val="none" w:sz="0" w:space="0" w:color="auto"/>
        <w:bottom w:val="none" w:sz="0" w:space="0" w:color="auto"/>
        <w:right w:val="none" w:sz="0" w:space="0" w:color="auto"/>
      </w:divBdr>
    </w:div>
    <w:div w:id="370958649">
      <w:bodyDiv w:val="1"/>
      <w:marLeft w:val="0"/>
      <w:marRight w:val="0"/>
      <w:marTop w:val="0"/>
      <w:marBottom w:val="0"/>
      <w:divBdr>
        <w:top w:val="none" w:sz="0" w:space="0" w:color="auto"/>
        <w:left w:val="none" w:sz="0" w:space="0" w:color="auto"/>
        <w:bottom w:val="none" w:sz="0" w:space="0" w:color="auto"/>
        <w:right w:val="none" w:sz="0" w:space="0" w:color="auto"/>
      </w:divBdr>
      <w:divsChild>
        <w:div w:id="1426801095">
          <w:marLeft w:val="0"/>
          <w:marRight w:val="0"/>
          <w:marTop w:val="0"/>
          <w:marBottom w:val="0"/>
          <w:divBdr>
            <w:top w:val="none" w:sz="0" w:space="0" w:color="auto"/>
            <w:left w:val="none" w:sz="0" w:space="0" w:color="auto"/>
            <w:bottom w:val="none" w:sz="0" w:space="0" w:color="auto"/>
            <w:right w:val="none" w:sz="0" w:space="0" w:color="auto"/>
          </w:divBdr>
        </w:div>
      </w:divsChild>
    </w:div>
    <w:div w:id="387263406">
      <w:bodyDiv w:val="1"/>
      <w:marLeft w:val="0"/>
      <w:marRight w:val="0"/>
      <w:marTop w:val="0"/>
      <w:marBottom w:val="0"/>
      <w:divBdr>
        <w:top w:val="none" w:sz="0" w:space="0" w:color="auto"/>
        <w:left w:val="none" w:sz="0" w:space="0" w:color="auto"/>
        <w:bottom w:val="none" w:sz="0" w:space="0" w:color="auto"/>
        <w:right w:val="none" w:sz="0" w:space="0" w:color="auto"/>
      </w:divBdr>
    </w:div>
    <w:div w:id="408817610">
      <w:bodyDiv w:val="1"/>
      <w:marLeft w:val="0"/>
      <w:marRight w:val="0"/>
      <w:marTop w:val="0"/>
      <w:marBottom w:val="0"/>
      <w:divBdr>
        <w:top w:val="none" w:sz="0" w:space="0" w:color="auto"/>
        <w:left w:val="none" w:sz="0" w:space="0" w:color="auto"/>
        <w:bottom w:val="none" w:sz="0" w:space="0" w:color="auto"/>
        <w:right w:val="none" w:sz="0" w:space="0" w:color="auto"/>
      </w:divBdr>
    </w:div>
    <w:div w:id="854423978">
      <w:bodyDiv w:val="1"/>
      <w:marLeft w:val="0"/>
      <w:marRight w:val="0"/>
      <w:marTop w:val="0"/>
      <w:marBottom w:val="0"/>
      <w:divBdr>
        <w:top w:val="none" w:sz="0" w:space="0" w:color="auto"/>
        <w:left w:val="none" w:sz="0" w:space="0" w:color="auto"/>
        <w:bottom w:val="none" w:sz="0" w:space="0" w:color="auto"/>
        <w:right w:val="none" w:sz="0" w:space="0" w:color="auto"/>
      </w:divBdr>
    </w:div>
    <w:div w:id="924613169">
      <w:bodyDiv w:val="1"/>
      <w:marLeft w:val="0"/>
      <w:marRight w:val="0"/>
      <w:marTop w:val="0"/>
      <w:marBottom w:val="0"/>
      <w:divBdr>
        <w:top w:val="none" w:sz="0" w:space="0" w:color="auto"/>
        <w:left w:val="none" w:sz="0" w:space="0" w:color="auto"/>
        <w:bottom w:val="none" w:sz="0" w:space="0" w:color="auto"/>
        <w:right w:val="none" w:sz="0" w:space="0" w:color="auto"/>
      </w:divBdr>
      <w:divsChild>
        <w:div w:id="16657322">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589539203">
      <w:bodyDiv w:val="1"/>
      <w:marLeft w:val="0"/>
      <w:marRight w:val="0"/>
      <w:marTop w:val="0"/>
      <w:marBottom w:val="0"/>
      <w:divBdr>
        <w:top w:val="none" w:sz="0" w:space="0" w:color="auto"/>
        <w:left w:val="none" w:sz="0" w:space="0" w:color="auto"/>
        <w:bottom w:val="none" w:sz="0" w:space="0" w:color="auto"/>
        <w:right w:val="none" w:sz="0" w:space="0" w:color="auto"/>
      </w:divBdr>
    </w:div>
    <w:div w:id="1653362789">
      <w:bodyDiv w:val="1"/>
      <w:marLeft w:val="0"/>
      <w:marRight w:val="0"/>
      <w:marTop w:val="0"/>
      <w:marBottom w:val="0"/>
      <w:divBdr>
        <w:top w:val="none" w:sz="0" w:space="0" w:color="auto"/>
        <w:left w:val="none" w:sz="0" w:space="0" w:color="auto"/>
        <w:bottom w:val="none" w:sz="0" w:space="0" w:color="auto"/>
        <w:right w:val="none" w:sz="0" w:space="0" w:color="auto"/>
      </w:divBdr>
    </w:div>
    <w:div w:id="1714575031">
      <w:bodyDiv w:val="1"/>
      <w:marLeft w:val="0"/>
      <w:marRight w:val="0"/>
      <w:marTop w:val="0"/>
      <w:marBottom w:val="0"/>
      <w:divBdr>
        <w:top w:val="none" w:sz="0" w:space="0" w:color="auto"/>
        <w:left w:val="none" w:sz="0" w:space="0" w:color="auto"/>
        <w:bottom w:val="none" w:sz="0" w:space="0" w:color="auto"/>
        <w:right w:val="none" w:sz="0" w:space="0" w:color="auto"/>
      </w:divBdr>
    </w:div>
    <w:div w:id="1757751440">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80251156">
      <w:bodyDiv w:val="1"/>
      <w:marLeft w:val="0"/>
      <w:marRight w:val="0"/>
      <w:marTop w:val="0"/>
      <w:marBottom w:val="0"/>
      <w:divBdr>
        <w:top w:val="none" w:sz="0" w:space="0" w:color="auto"/>
        <w:left w:val="none" w:sz="0" w:space="0" w:color="auto"/>
        <w:bottom w:val="none" w:sz="0" w:space="0" w:color="auto"/>
        <w:right w:val="none" w:sz="0" w:space="0" w:color="auto"/>
      </w:divBdr>
      <w:divsChild>
        <w:div w:id="1393504058">
          <w:marLeft w:val="0"/>
          <w:marRight w:val="0"/>
          <w:marTop w:val="0"/>
          <w:marBottom w:val="0"/>
          <w:divBdr>
            <w:top w:val="none" w:sz="0" w:space="0" w:color="auto"/>
            <w:left w:val="none" w:sz="0" w:space="0" w:color="auto"/>
            <w:bottom w:val="none" w:sz="0" w:space="0" w:color="auto"/>
            <w:right w:val="none" w:sz="0" w:space="0" w:color="auto"/>
          </w:divBdr>
        </w:div>
      </w:divsChild>
    </w:div>
    <w:div w:id="1993410931">
      <w:bodyDiv w:val="1"/>
      <w:marLeft w:val="0"/>
      <w:marRight w:val="0"/>
      <w:marTop w:val="0"/>
      <w:marBottom w:val="0"/>
      <w:divBdr>
        <w:top w:val="none" w:sz="0" w:space="0" w:color="auto"/>
        <w:left w:val="none" w:sz="0" w:space="0" w:color="auto"/>
        <w:bottom w:val="none" w:sz="0" w:space="0" w:color="auto"/>
        <w:right w:val="none" w:sz="0" w:space="0" w:color="auto"/>
      </w:divBdr>
    </w:div>
    <w:div w:id="213667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SharePointTestSuiteDeploymentGuide.doc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SharePointTestSuiteDeploymentGuide.docx"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oleObject" Target="embeddings/Microsoft_Visio_2003-2010_Drawing1.vsd"/><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SharePointTestSuiteDeploymentGuide.doc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2.emf"/><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25688-1D70-4CF5-B4F9-A5A579ECAE63}">
  <ds:schemaRefs>
    <ds:schemaRef ds:uri="http://schemas.microsoft.com/sharepoint/v3/contenttype/forms"/>
  </ds:schemaRefs>
</ds:datastoreItem>
</file>

<file path=customXml/itemProps2.xml><?xml version="1.0" encoding="utf-8"?>
<ds:datastoreItem xmlns:ds="http://schemas.openxmlformats.org/officeDocument/2006/customXml" ds:itemID="{6D6AA194-CF0A-488B-8C25-32DEE468BA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5372CA-C8A2-408E-85A5-1C0922E25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3091066-996A-4D9C-B6A7-A7F321C8D8A9}">
  <ds:schemaRefs>
    <ds:schemaRef ds:uri="http://schemas.openxmlformats.org/officeDocument/2006/bibliography"/>
  </ds:schemaRefs>
</ds:datastoreItem>
</file>

<file path=customXml/itemProps5.xml><?xml version="1.0" encoding="utf-8"?>
<ds:datastoreItem xmlns:ds="http://schemas.openxmlformats.org/officeDocument/2006/customXml" ds:itemID="{7E81B381-E46A-4670-8360-BC6A69AB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29</Pages>
  <Words>7962</Words>
  <Characters>45386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2011-06-01T13:05:00Z</cp:lastPrinted>
  <dcterms:created xsi:type="dcterms:W3CDTF">2012-12-05T08:00:00Z</dcterms:created>
  <dcterms:modified xsi:type="dcterms:W3CDTF">2014-11-10T06:02:00Z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ies>
</file>