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B3D" w:rsidRPr="004B1A4C" w:rsidRDefault="004B1A4C" w:rsidP="004B1A4C">
      <w:pPr>
        <w:widowControl/>
        <w:jc w:val="center"/>
        <w:rPr>
          <w:rFonts w:ascii="標楷體" w:eastAsia="標楷體" w:hAnsi="標楷體"/>
          <w:sz w:val="72"/>
          <w:szCs w:val="72"/>
        </w:rPr>
      </w:pPr>
      <w:r w:rsidRPr="004B1A4C">
        <w:rPr>
          <w:rFonts w:ascii="標楷體" w:eastAsia="標楷體" w:hAnsi="標楷體" w:hint="eastAsia"/>
          <w:sz w:val="72"/>
          <w:szCs w:val="72"/>
        </w:rPr>
        <w:t>國立</w:t>
      </w:r>
      <w:r w:rsidR="008D1B3D" w:rsidRPr="004B1A4C">
        <w:rPr>
          <w:rFonts w:ascii="標楷體" w:eastAsia="標楷體" w:hAnsi="標楷體" w:hint="eastAsia"/>
          <w:sz w:val="72"/>
          <w:szCs w:val="72"/>
        </w:rPr>
        <w:t>中央大學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</w:p>
    <w:p w:rsidR="004B1A4C" w:rsidRDefault="004B1A4C" w:rsidP="004B1A4C">
      <w:pPr>
        <w:widowControl/>
        <w:rPr>
          <w:rFonts w:ascii="標楷體" w:eastAsia="標楷體" w:hAnsi="標楷體"/>
          <w:sz w:val="56"/>
          <w:szCs w:val="56"/>
        </w:rPr>
      </w:pPr>
    </w:p>
    <w:p w:rsidR="008D1B3D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 w:rsidRPr="004B1A4C">
        <w:rPr>
          <w:rFonts w:ascii="標楷體" w:eastAsia="標楷體" w:hAnsi="標楷體" w:hint="eastAsia"/>
          <w:sz w:val="56"/>
          <w:szCs w:val="56"/>
        </w:rPr>
        <w:t>智慧型控制系統設計與應用</w:t>
      </w:r>
    </w:p>
    <w:p w:rsidR="004B1A4C" w:rsidRDefault="004B1A4C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r>
        <w:rPr>
          <w:rFonts w:ascii="標楷體" w:eastAsia="標楷體" w:hAnsi="標楷體" w:hint="eastAsia"/>
          <w:sz w:val="56"/>
          <w:szCs w:val="56"/>
        </w:rPr>
        <w:t>作業(</w:t>
      </w:r>
      <w:r w:rsidR="004F2900">
        <w:rPr>
          <w:rFonts w:ascii="標楷體" w:eastAsia="標楷體" w:hAnsi="標楷體" w:hint="eastAsia"/>
          <w:sz w:val="56"/>
          <w:szCs w:val="56"/>
        </w:rPr>
        <w:t>三</w:t>
      </w:r>
      <w:r>
        <w:rPr>
          <w:rFonts w:ascii="標楷體" w:eastAsia="標楷體" w:hAnsi="標楷體" w:hint="eastAsia"/>
          <w:sz w:val="56"/>
          <w:szCs w:val="56"/>
        </w:rPr>
        <w:t>)</w:t>
      </w:r>
    </w:p>
    <w:p w:rsidR="004B1A4C" w:rsidRPr="004B1A4C" w:rsidRDefault="004F2900" w:rsidP="004B1A4C">
      <w:pPr>
        <w:widowControl/>
        <w:jc w:val="center"/>
        <w:rPr>
          <w:rFonts w:ascii="標楷體" w:eastAsia="標楷體" w:hAnsi="標楷體"/>
          <w:sz w:val="56"/>
          <w:szCs w:val="56"/>
        </w:rPr>
      </w:pPr>
      <w:bookmarkStart w:id="0" w:name="_GoBack"/>
      <w:r>
        <w:rPr>
          <w:rFonts w:ascii="標楷體" w:eastAsia="標楷體" w:hAnsi="標楷體"/>
          <w:sz w:val="56"/>
          <w:szCs w:val="56"/>
        </w:rPr>
        <w:t>Genetic Algorithm</w:t>
      </w:r>
    </w:p>
    <w:bookmarkEnd w:id="0"/>
    <w:p w:rsidR="00267BC3" w:rsidRPr="004B1A4C" w:rsidRDefault="004B1A4C">
      <w:pPr>
        <w:widowControl/>
        <w:rPr>
          <w:sz w:val="56"/>
          <w:szCs w:val="56"/>
        </w:rPr>
      </w:pPr>
      <w:r w:rsidRPr="004B1A4C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2586355</wp:posOffset>
                </wp:positionV>
                <wp:extent cx="58959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授課教授： 林法正 教授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生：</w:t>
                            </w:r>
                            <w:r w:rsidR="0076669D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張正翰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系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級：</w:t>
                            </w:r>
                            <w:r w:rsidR="002B3379"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機械所一年級</w:t>
                            </w:r>
                          </w:p>
                          <w:p w:rsidR="004B1A4C" w:rsidRPr="004B1A4C" w:rsidRDefault="004B1A4C" w:rsidP="004B1A4C">
                            <w:pPr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</w:pP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 xml:space="preserve">學 </w:t>
                            </w:r>
                            <w:r w:rsidRPr="004B1A4C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4B1A4C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號：</w:t>
                            </w:r>
                            <w:r w:rsidR="00B02867">
                              <w:rPr>
                                <w:rFonts w:ascii="標楷體" w:eastAsia="標楷體" w:hAnsi="標楷體" w:hint="eastAsia"/>
                                <w:sz w:val="40"/>
                                <w:szCs w:val="40"/>
                              </w:rPr>
                              <w:t>1</w:t>
                            </w:r>
                            <w:r w:rsidR="00B02867">
                              <w:rPr>
                                <w:rFonts w:ascii="標楷體" w:eastAsia="標楷體" w:hAnsi="標楷體"/>
                                <w:sz w:val="40"/>
                                <w:szCs w:val="40"/>
                              </w:rPr>
                              <w:t>10323134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03.65pt;width:464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">
                <v:textbox style="mso-fit-shape-to-text:t">
                  <w:txbxContent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授課教授： 林法正 教授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生：</w:t>
                      </w:r>
                      <w:r w:rsidR="0076669D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張正翰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系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級：</w:t>
                      </w:r>
                      <w:r w:rsidR="002B3379"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機械所一年級</w:t>
                      </w:r>
                    </w:p>
                    <w:p w:rsidR="004B1A4C" w:rsidRPr="004B1A4C" w:rsidRDefault="004B1A4C" w:rsidP="004B1A4C">
                      <w:pPr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</w:pP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 xml:space="preserve">學 </w:t>
                      </w:r>
                      <w:r w:rsidRPr="004B1A4C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 xml:space="preserve">   </w:t>
                      </w:r>
                      <w:r w:rsidRPr="004B1A4C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號：</w:t>
                      </w:r>
                      <w:r w:rsidR="00B02867">
                        <w:rPr>
                          <w:rFonts w:ascii="標楷體" w:eastAsia="標楷體" w:hAnsi="標楷體" w:hint="eastAsia"/>
                          <w:sz w:val="40"/>
                          <w:szCs w:val="40"/>
                        </w:rPr>
                        <w:t>1</w:t>
                      </w:r>
                      <w:r w:rsidR="00B02867">
                        <w:rPr>
                          <w:rFonts w:ascii="標楷體" w:eastAsia="標楷體" w:hAnsi="標楷體"/>
                          <w:sz w:val="40"/>
                          <w:szCs w:val="40"/>
                        </w:rPr>
                        <w:t>10323134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1B3D" w:rsidRPr="004B1A4C">
        <w:rPr>
          <w:sz w:val="56"/>
          <w:szCs w:val="56"/>
        </w:rPr>
        <w:br w:type="page"/>
      </w:r>
    </w:p>
    <w:p w:rsidR="00134959" w:rsidRPr="00134959" w:rsidRDefault="00994DF0" w:rsidP="00134959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 w:hint="eastAsia"/>
          <w:sz w:val="36"/>
          <w:szCs w:val="36"/>
        </w:rPr>
      </w:pPr>
      <w:r w:rsidRPr="00134959">
        <w:rPr>
          <w:rFonts w:ascii="標楷體" w:eastAsia="標楷體" w:hAnsi="標楷體" w:hint="eastAsia"/>
          <w:sz w:val="36"/>
          <w:szCs w:val="36"/>
        </w:rPr>
        <w:lastRenderedPageBreak/>
        <w:t>題目：</w:t>
      </w:r>
      <w:r w:rsidR="00134959">
        <w:rPr>
          <w:rFonts w:ascii="標楷體" w:eastAsia="標楷體" w:hAnsi="標楷體" w:hint="eastAsia"/>
          <w:sz w:val="36"/>
          <w:szCs w:val="36"/>
        </w:rPr>
        <w:t>以基因演算法求出</w:t>
      </w:r>
      <w:r w:rsidR="00134959">
        <w:rPr>
          <w:rFonts w:ascii="標楷體" w:eastAsia="標楷體" w:hAnsi="標楷體"/>
          <w:sz w:val="36"/>
          <w:szCs w:val="36"/>
        </w:rPr>
        <w:br/>
      </w:r>
      <w:r w:rsidR="00134959">
        <w:rPr>
          <w:rFonts w:hint="eastAsia"/>
          <w:sz w:val="28"/>
          <w:szCs w:val="28"/>
        </w:rPr>
        <w:t xml:space="preserve">    </w:t>
      </w:r>
      <w:r w:rsidR="00134959">
        <w:rPr>
          <w:sz w:val="28"/>
          <w:szCs w:val="28"/>
        </w:rPr>
        <w:t>f(</w:t>
      </w:r>
      <w:proofErr w:type="spellStart"/>
      <w:r w:rsidR="00134959">
        <w:rPr>
          <w:sz w:val="28"/>
          <w:szCs w:val="28"/>
        </w:rPr>
        <w:t>x,y</w:t>
      </w:r>
      <w:proofErr w:type="spellEnd"/>
      <w:r w:rsidR="00134959">
        <w:rPr>
          <w:sz w:val="28"/>
          <w:szCs w:val="28"/>
        </w:rPr>
        <w:t>) = (1-x)^2*</w:t>
      </w:r>
      <w:proofErr w:type="spellStart"/>
      <w:r w:rsidR="00134959">
        <w:rPr>
          <w:sz w:val="28"/>
          <w:szCs w:val="28"/>
        </w:rPr>
        <w:t>exp</w:t>
      </w:r>
      <w:proofErr w:type="spellEnd"/>
      <w:r w:rsidR="00134959">
        <w:rPr>
          <w:sz w:val="28"/>
          <w:szCs w:val="28"/>
        </w:rPr>
        <w:t>(-x^2-(y+1)^2)-(x-x^3-y^3)*</w:t>
      </w:r>
      <w:proofErr w:type="spellStart"/>
      <w:r w:rsidR="00134959">
        <w:rPr>
          <w:sz w:val="28"/>
          <w:szCs w:val="28"/>
        </w:rPr>
        <w:t>exp</w:t>
      </w:r>
      <w:proofErr w:type="spellEnd"/>
      <w:r w:rsidR="00134959">
        <w:rPr>
          <w:sz w:val="28"/>
          <w:szCs w:val="28"/>
        </w:rPr>
        <w:t>(-x^2-y^2)</w:t>
      </w:r>
    </w:p>
    <w:p w:rsidR="00267BC3" w:rsidRPr="00134959" w:rsidRDefault="00134959" w:rsidP="00FE4D05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方法</w:t>
      </w:r>
      <w:r w:rsidR="00994DF0" w:rsidRPr="00134959">
        <w:rPr>
          <w:rFonts w:ascii="標楷體" w:eastAsia="標楷體" w:hAnsi="標楷體" w:hint="eastAsia"/>
          <w:sz w:val="36"/>
          <w:szCs w:val="36"/>
        </w:rPr>
        <w:t>：</w:t>
      </w:r>
      <w:r w:rsidR="00B02867" w:rsidRPr="00134959">
        <w:rPr>
          <w:rFonts w:ascii="標楷體" w:eastAsia="標楷體" w:hAnsi="標楷體" w:hint="eastAsia"/>
          <w:sz w:val="36"/>
          <w:szCs w:val="36"/>
        </w:rPr>
        <w:t>以</w:t>
      </w:r>
      <w:r>
        <w:rPr>
          <w:rFonts w:ascii="標楷體" w:eastAsia="標楷體" w:hAnsi="標楷體"/>
          <w:sz w:val="36"/>
          <w:szCs w:val="36"/>
        </w:rPr>
        <w:t>f(</w:t>
      </w:r>
      <w:proofErr w:type="spellStart"/>
      <w:r>
        <w:rPr>
          <w:rFonts w:ascii="標楷體" w:eastAsia="標楷體" w:hAnsi="標楷體"/>
          <w:sz w:val="36"/>
          <w:szCs w:val="36"/>
        </w:rPr>
        <w:t>x,y</w:t>
      </w:r>
      <w:proofErr w:type="spellEnd"/>
      <w:r>
        <w:rPr>
          <w:rFonts w:ascii="標楷體" w:eastAsia="標楷體" w:hAnsi="標楷體"/>
          <w:sz w:val="36"/>
          <w:szCs w:val="36"/>
        </w:rPr>
        <w:t>)</w:t>
      </w:r>
      <w:r>
        <w:rPr>
          <w:rFonts w:ascii="標楷體" w:eastAsia="標楷體" w:hAnsi="標楷體" w:hint="eastAsia"/>
          <w:sz w:val="36"/>
          <w:szCs w:val="36"/>
        </w:rPr>
        <w:t>作為適應函數，(</w:t>
      </w:r>
      <w:proofErr w:type="spellStart"/>
      <w:r>
        <w:rPr>
          <w:rFonts w:ascii="標楷體" w:eastAsia="標楷體" w:hAnsi="標楷體" w:hint="eastAsia"/>
          <w:sz w:val="36"/>
          <w:szCs w:val="36"/>
        </w:rPr>
        <w:t>x</w:t>
      </w:r>
      <w:r>
        <w:rPr>
          <w:rFonts w:ascii="標楷體" w:eastAsia="標楷體" w:hAnsi="標楷體"/>
          <w:sz w:val="36"/>
          <w:szCs w:val="36"/>
        </w:rPr>
        <w:t>,y</w:t>
      </w:r>
      <w:proofErr w:type="spellEnd"/>
      <w:r>
        <w:rPr>
          <w:rFonts w:ascii="標楷體" w:eastAsia="標楷體" w:hAnsi="標楷體"/>
          <w:sz w:val="36"/>
          <w:szCs w:val="36"/>
        </w:rPr>
        <w:t>)</w:t>
      </w:r>
      <w:r>
        <w:rPr>
          <w:rFonts w:ascii="標楷體" w:eastAsia="標楷體" w:hAnsi="標楷體" w:hint="eastAsia"/>
          <w:sz w:val="36"/>
          <w:szCs w:val="36"/>
        </w:rPr>
        <w:t>用   16</w:t>
      </w:r>
      <w:r>
        <w:rPr>
          <w:rFonts w:ascii="標楷體" w:eastAsia="標楷體" w:hAnsi="標楷體"/>
          <w:sz w:val="36"/>
          <w:szCs w:val="36"/>
        </w:rPr>
        <w:t>bits</w:t>
      </w:r>
      <w:r>
        <w:rPr>
          <w:rFonts w:ascii="標楷體" w:eastAsia="標楷體" w:hAnsi="標楷體" w:hint="eastAsia"/>
          <w:sz w:val="36"/>
          <w:szCs w:val="36"/>
        </w:rPr>
        <w:t>表示(各8bits)。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最後繪</w:t>
      </w:r>
      <w:proofErr w:type="gramEnd"/>
      <w:r>
        <w:rPr>
          <w:rFonts w:ascii="標楷體" w:eastAsia="標楷體" w:hAnsi="標楷體" w:hint="eastAsia"/>
          <w:sz w:val="36"/>
          <w:szCs w:val="36"/>
        </w:rPr>
        <w:t>出p</w:t>
      </w:r>
      <w:r>
        <w:rPr>
          <w:rFonts w:ascii="標楷體" w:eastAsia="標楷體" w:hAnsi="標楷體"/>
          <w:sz w:val="36"/>
          <w:szCs w:val="36"/>
        </w:rPr>
        <w:t>erformance graph</w:t>
      </w:r>
      <w:r w:rsidR="00A325CF">
        <w:rPr>
          <w:rFonts w:ascii="標楷體" w:eastAsia="標楷體" w:hAnsi="標楷體" w:hint="eastAsia"/>
          <w:sz w:val="36"/>
          <w:szCs w:val="36"/>
        </w:rPr>
        <w:t>來呈現結果</w:t>
      </w:r>
      <w:r w:rsidR="008E75DD">
        <w:rPr>
          <w:rFonts w:ascii="標楷體" w:eastAsia="標楷體" w:hAnsi="標楷體" w:hint="eastAsia"/>
          <w:sz w:val="36"/>
          <w:szCs w:val="36"/>
        </w:rPr>
        <w:t>，x軸為g</w:t>
      </w:r>
      <w:r w:rsidR="008E75DD">
        <w:rPr>
          <w:rFonts w:ascii="標楷體" w:eastAsia="標楷體" w:hAnsi="標楷體"/>
          <w:sz w:val="36"/>
          <w:szCs w:val="36"/>
        </w:rPr>
        <w:t>enerations</w:t>
      </w:r>
      <w:r w:rsidR="008E75DD">
        <w:rPr>
          <w:rFonts w:ascii="標楷體" w:eastAsia="標楷體" w:hAnsi="標楷體" w:hint="eastAsia"/>
          <w:sz w:val="36"/>
          <w:szCs w:val="36"/>
        </w:rPr>
        <w:t>，y軸為f</w:t>
      </w:r>
      <w:r w:rsidR="008E75DD">
        <w:rPr>
          <w:rFonts w:ascii="標楷體" w:eastAsia="標楷體" w:hAnsi="標楷體"/>
          <w:sz w:val="36"/>
          <w:szCs w:val="36"/>
        </w:rPr>
        <w:t>itness</w:t>
      </w:r>
      <w:r w:rsidR="008E75DD">
        <w:rPr>
          <w:rFonts w:ascii="標楷體" w:eastAsia="標楷體" w:hAnsi="標楷體" w:hint="eastAsia"/>
          <w:sz w:val="36"/>
          <w:szCs w:val="36"/>
        </w:rPr>
        <w:t>。</w:t>
      </w:r>
    </w:p>
    <w:p w:rsidR="008E75DD" w:rsidRDefault="00B12F82" w:rsidP="00994DF0">
      <w:pPr>
        <w:pStyle w:val="a7"/>
        <w:widowControl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實驗結果</w:t>
      </w:r>
    </w:p>
    <w:p w:rsidR="00B12F82" w:rsidRDefault="008E75DD" w:rsidP="008E75DD">
      <w:pPr>
        <w:widowControl/>
        <w:rPr>
          <w:rFonts w:ascii="標楷體" w:eastAsia="標楷體" w:hAnsi="標楷體"/>
          <w:sz w:val="36"/>
          <w:szCs w:val="36"/>
        </w:rPr>
      </w:pPr>
      <w:r w:rsidRPr="008E75DD">
        <w:rPr>
          <w:rFonts w:ascii="標楷體" w:eastAsia="標楷體" w:hAnsi="標楷體" w:hint="eastAsia"/>
          <w:sz w:val="36"/>
          <w:szCs w:val="36"/>
        </w:rPr>
        <w:t>左圖為</w:t>
      </w:r>
      <w:r w:rsidR="00177C76" w:rsidRPr="008E75DD">
        <w:rPr>
          <w:rFonts w:ascii="標楷體" w:eastAsia="標楷體" w:hAnsi="標楷體"/>
          <w:sz w:val="36"/>
          <w:szCs w:val="36"/>
        </w:rPr>
        <w:t>Pc</w:t>
      </w:r>
      <w:r>
        <w:rPr>
          <w:rFonts w:ascii="標楷體" w:eastAsia="標楷體" w:hAnsi="標楷體"/>
          <w:sz w:val="36"/>
          <w:szCs w:val="36"/>
        </w:rPr>
        <w:t>=0.7 Pm=</w:t>
      </w:r>
      <w:r w:rsidR="00177C76" w:rsidRPr="008E75DD">
        <w:rPr>
          <w:rFonts w:ascii="標楷體" w:eastAsia="標楷體" w:hAnsi="標楷體"/>
          <w:sz w:val="36"/>
          <w:szCs w:val="36"/>
        </w:rPr>
        <w:t>0.001</w:t>
      </w:r>
      <w:r w:rsidRPr="008E75DD">
        <w:rPr>
          <w:rFonts w:ascii="標楷體" w:eastAsia="標楷體" w:hAnsi="標楷體"/>
          <w:sz w:val="36"/>
          <w:szCs w:val="36"/>
        </w:rPr>
        <w:t>;</w:t>
      </w:r>
      <w:r w:rsidRPr="008E75DD">
        <w:rPr>
          <w:rFonts w:ascii="標楷體" w:eastAsia="標楷體" w:hAnsi="標楷體" w:hint="eastAsia"/>
          <w:sz w:val="36"/>
          <w:szCs w:val="36"/>
        </w:rPr>
        <w:t>右圖為</w:t>
      </w:r>
      <w:r w:rsidRPr="008E75DD">
        <w:rPr>
          <w:rFonts w:ascii="標楷體" w:eastAsia="標楷體" w:hAnsi="標楷體"/>
          <w:sz w:val="36"/>
          <w:szCs w:val="36"/>
        </w:rPr>
        <w:t>Pc</w:t>
      </w:r>
      <w:r>
        <w:rPr>
          <w:rFonts w:ascii="標楷體" w:eastAsia="標楷體" w:hAnsi="標楷體"/>
          <w:sz w:val="36"/>
          <w:szCs w:val="36"/>
        </w:rPr>
        <w:t>=0.7 Pm=</w:t>
      </w:r>
      <w:r w:rsidRPr="008E75DD">
        <w:rPr>
          <w:rFonts w:ascii="標楷體" w:eastAsia="標楷體" w:hAnsi="標楷體"/>
          <w:sz w:val="36"/>
          <w:szCs w:val="36"/>
        </w:rPr>
        <w:t>0.01</w:t>
      </w:r>
      <w:r>
        <w:rPr>
          <w:rFonts w:ascii="標楷體" w:eastAsia="標楷體" w:hAnsi="標楷體"/>
          <w:sz w:val="36"/>
          <w:szCs w:val="36"/>
        </w:rPr>
        <w:t>;</w:t>
      </w:r>
    </w:p>
    <w:p w:rsidR="00C06BB4" w:rsidRPr="008E75DD" w:rsidRDefault="00C06BB4" w:rsidP="008E75DD">
      <w:pPr>
        <w:widowControl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同樣以</w:t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4C26DF60" wp14:editId="0A544FE7">
            <wp:simplePos x="0" y="0"/>
            <wp:positionH relativeFrom="column">
              <wp:posOffset>2673019</wp:posOffset>
            </wp:positionH>
            <wp:positionV relativeFrom="paragraph">
              <wp:posOffset>434782</wp:posOffset>
            </wp:positionV>
            <wp:extent cx="3590925" cy="2814320"/>
            <wp:effectExtent l="0" t="0" r="9525" b="5080"/>
            <wp:wrapThrough wrapText="bothSides">
              <wp:wrapPolygon edited="0">
                <wp:start x="0" y="0"/>
                <wp:lineTo x="0" y="21493"/>
                <wp:lineTo x="21543" y="21493"/>
                <wp:lineTo x="21543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w3_100_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0" locked="0" layoutInCell="1" allowOverlap="1" wp14:anchorId="43B53928" wp14:editId="1A5E8CA0">
            <wp:simplePos x="0" y="0"/>
            <wp:positionH relativeFrom="margin">
              <wp:posOffset>-967823</wp:posOffset>
            </wp:positionH>
            <wp:positionV relativeFrom="paragraph">
              <wp:posOffset>442402</wp:posOffset>
            </wp:positionV>
            <wp:extent cx="3610610" cy="2830195"/>
            <wp:effectExtent l="0" t="0" r="8890" b="8255"/>
            <wp:wrapThrough wrapText="bothSides">
              <wp:wrapPolygon edited="0">
                <wp:start x="0" y="0"/>
                <wp:lineTo x="0" y="21518"/>
                <wp:lineTo x="21539" y="21518"/>
                <wp:lineTo x="21539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w3_100_0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sz w:val="36"/>
          <w:szCs w:val="36"/>
        </w:rPr>
        <w:t>c</w:t>
      </w:r>
      <w:r>
        <w:rPr>
          <w:rFonts w:ascii="標楷體" w:eastAsia="標楷體" w:hAnsi="標楷體"/>
          <w:sz w:val="36"/>
          <w:szCs w:val="36"/>
        </w:rPr>
        <w:t>hromosome=</w:t>
      </w:r>
      <w:r w:rsidR="0066323C">
        <w:rPr>
          <w:rFonts w:ascii="標楷體" w:eastAsia="標楷體" w:hAnsi="標楷體"/>
          <w:sz w:val="36"/>
          <w:szCs w:val="36"/>
        </w:rPr>
        <w:t>6 generation=100</w:t>
      </w:r>
      <w:r w:rsidR="0066323C">
        <w:rPr>
          <w:rFonts w:ascii="標楷體" w:eastAsia="標楷體" w:hAnsi="標楷體" w:hint="eastAsia"/>
          <w:sz w:val="36"/>
          <w:szCs w:val="36"/>
        </w:rPr>
        <w:t>的情況下:</w:t>
      </w:r>
    </w:p>
    <w:p w:rsidR="00177C76" w:rsidRPr="00C06BB4" w:rsidRDefault="008E75DD" w:rsidP="00C06BB4">
      <w:pPr>
        <w:widowControl/>
        <w:rPr>
          <w:rFonts w:ascii="標楷體" w:eastAsia="標楷體" w:hAnsi="標楷體" w:hint="eastAsia"/>
          <w:sz w:val="36"/>
          <w:szCs w:val="36"/>
        </w:rPr>
      </w:pPr>
      <w:r w:rsidRPr="00C06BB4">
        <w:rPr>
          <w:rFonts w:ascii="標楷體" w:eastAsia="標楷體" w:hAnsi="標楷體" w:hint="eastAsia"/>
          <w:sz w:val="36"/>
          <w:szCs w:val="36"/>
        </w:rPr>
        <w:t>從圖中可以看出</w:t>
      </w:r>
      <w:r w:rsidR="00C06BB4">
        <w:rPr>
          <w:rFonts w:ascii="標楷體" w:eastAsia="標楷體" w:hAnsi="標楷體" w:hint="eastAsia"/>
          <w:sz w:val="36"/>
          <w:szCs w:val="36"/>
        </w:rPr>
        <w:t>突變率上升會造成f</w:t>
      </w:r>
      <w:r w:rsidR="00C06BB4">
        <w:rPr>
          <w:rFonts w:ascii="標楷體" w:eastAsia="標楷體" w:hAnsi="標楷體"/>
          <w:sz w:val="36"/>
          <w:szCs w:val="36"/>
        </w:rPr>
        <w:t>itness</w:t>
      </w:r>
      <w:r w:rsidR="00C06BB4">
        <w:rPr>
          <w:rFonts w:ascii="標楷體" w:eastAsia="標楷體" w:hAnsi="標楷體" w:hint="eastAsia"/>
          <w:sz w:val="36"/>
          <w:szCs w:val="36"/>
        </w:rPr>
        <w:t>的震盪跟著增加。但觀察最後的fitness，可以看到突變率較大的可以更快達到最佳解;又或者說可以到達全域的最佳解，而非局部最佳解。</w:t>
      </w:r>
    </w:p>
    <w:p w:rsidR="004F2900" w:rsidRDefault="00A60C97" w:rsidP="00B12F82">
      <w:pPr>
        <w:rPr>
          <w:rFonts w:ascii="標楷體" w:eastAsia="標楷體" w:hAnsi="標楷體"/>
        </w:rPr>
      </w:pPr>
      <w:r w:rsidRPr="00A60C97">
        <w:rPr>
          <w:rFonts w:ascii="標楷體" w:eastAsia="標楷體" w:hAnsi="標楷體"/>
        </w:rPr>
        <w:lastRenderedPageBreak/>
        <w:drawing>
          <wp:inline distT="0" distB="0" distL="0" distR="0" wp14:anchorId="6675737B" wp14:editId="42DC2387">
            <wp:extent cx="6400800" cy="428029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48"/>
                    <a:stretch/>
                  </pic:blipFill>
                  <pic:spPr bwMode="auto">
                    <a:xfrm>
                      <a:off x="0" y="0"/>
                      <a:ext cx="6466805" cy="4324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60C97">
        <w:rPr>
          <w:noProof/>
        </w:rPr>
        <w:t xml:space="preserve"> </w:t>
      </w:r>
    </w:p>
    <w:p w:rsidR="00B02867" w:rsidRDefault="00A60C97" w:rsidP="00B12F82">
      <w:pPr>
        <w:rPr>
          <w:noProof/>
        </w:rPr>
      </w:pPr>
      <w:r w:rsidRPr="00A60C97">
        <w:rPr>
          <w:rFonts w:ascii="標楷體" w:eastAsia="標楷體" w:hAnsi="標楷體"/>
        </w:rPr>
        <w:drawing>
          <wp:inline distT="0" distB="0" distL="0" distR="0" wp14:anchorId="3FAEDBEF" wp14:editId="32383FF5">
            <wp:extent cx="3729162" cy="2904644"/>
            <wp:effectExtent l="0" t="0" r="508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71"/>
                    <a:stretch/>
                  </pic:blipFill>
                  <pic:spPr bwMode="auto">
                    <a:xfrm>
                      <a:off x="0" y="0"/>
                      <a:ext cx="3764462" cy="2932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C97" w:rsidRPr="004F2900" w:rsidRDefault="00A60C97" w:rsidP="00B12F82">
      <w:pPr>
        <w:rPr>
          <w:rFonts w:hint="eastAsia"/>
          <w:noProof/>
        </w:rPr>
      </w:pPr>
      <w:r w:rsidRPr="00A60C97">
        <w:rPr>
          <w:noProof/>
        </w:rPr>
        <w:lastRenderedPageBreak/>
        <w:drawing>
          <wp:inline distT="0" distB="0" distL="0" distR="0" wp14:anchorId="7341B62A" wp14:editId="0D6A2F58">
            <wp:extent cx="4357315" cy="2956113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3144" cy="297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C97">
        <w:rPr>
          <w:noProof/>
        </w:rPr>
        <w:t xml:space="preserve"> </w:t>
      </w:r>
      <w:r w:rsidRPr="00A60C97">
        <w:rPr>
          <w:noProof/>
        </w:rPr>
        <w:drawing>
          <wp:inline distT="0" distB="0" distL="0" distR="0" wp14:anchorId="19426E72" wp14:editId="7F3E2F2E">
            <wp:extent cx="4286583" cy="2735248"/>
            <wp:effectExtent l="0" t="0" r="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2102" cy="275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C97">
        <w:rPr>
          <w:noProof/>
        </w:rPr>
        <w:t xml:space="preserve"> </w:t>
      </w:r>
      <w:r w:rsidRPr="00A60C97">
        <w:rPr>
          <w:noProof/>
        </w:rPr>
        <w:drawing>
          <wp:inline distT="0" distB="0" distL="0" distR="0" wp14:anchorId="350C76F9" wp14:editId="4F0484DB">
            <wp:extent cx="3896139" cy="3072286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512" cy="310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C97" w:rsidRPr="004F2900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55D" w:rsidRDefault="004B755D" w:rsidP="004B1A4C">
      <w:r>
        <w:separator/>
      </w:r>
    </w:p>
  </w:endnote>
  <w:endnote w:type="continuationSeparator" w:id="0">
    <w:p w:rsidR="004B755D" w:rsidRDefault="004B755D" w:rsidP="004B1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55D" w:rsidRDefault="004B755D" w:rsidP="004B1A4C">
      <w:r>
        <w:separator/>
      </w:r>
    </w:p>
  </w:footnote>
  <w:footnote w:type="continuationSeparator" w:id="0">
    <w:p w:rsidR="004B755D" w:rsidRDefault="004B755D" w:rsidP="004B1A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A4C" w:rsidRDefault="004B75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2" o:spid="_x0000_s2051" type="#_x0000_t75" style="position:absolute;margin-left:0;margin-top:0;width:414.9pt;height:354.7pt;z-index:-251657216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3987571"/>
      <w:docPartObj>
        <w:docPartGallery w:val="Watermarks"/>
        <w:docPartUnique/>
      </w:docPartObj>
    </w:sdtPr>
    <w:sdtEndPr/>
    <w:sdtContent>
      <w:p w:rsidR="004B1A4C" w:rsidRDefault="004B755D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23515283" o:spid="_x0000_s2052" type="#_x0000_t75" style="position:absolute;margin-left:0;margin-top:0;width:414.9pt;height:354.7pt;z-index:-251656192;mso-position-horizontal:center;mso-position-horizontal-relative:margin;mso-position-vertical:center;mso-position-vertical-relative:margin" o:allowincell="f">
              <v:imagedata r:id="rId1" o:title="1200px-NCU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A4C" w:rsidRDefault="004B755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3515281" o:spid="_x0000_s2050" type="#_x0000_t75" style="position:absolute;margin-left:0;margin-top:0;width:414.9pt;height:354.7pt;z-index:-251658240;mso-position-horizontal:center;mso-position-horizontal-relative:margin;mso-position-vertical:center;mso-position-vertical-relative:margin" o:allowincell="f">
          <v:imagedata r:id="rId1" o:title="1200px-NC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1EFC"/>
    <w:multiLevelType w:val="hybridMultilevel"/>
    <w:tmpl w:val="8820B3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4E"/>
    <w:rsid w:val="00114278"/>
    <w:rsid w:val="00124E27"/>
    <w:rsid w:val="0013394B"/>
    <w:rsid w:val="00134959"/>
    <w:rsid w:val="001455EF"/>
    <w:rsid w:val="00177C76"/>
    <w:rsid w:val="00267BC3"/>
    <w:rsid w:val="00297C56"/>
    <w:rsid w:val="002B3379"/>
    <w:rsid w:val="003052E5"/>
    <w:rsid w:val="00383846"/>
    <w:rsid w:val="0041375F"/>
    <w:rsid w:val="00420747"/>
    <w:rsid w:val="004B1A4C"/>
    <w:rsid w:val="004B755D"/>
    <w:rsid w:val="004D2F5C"/>
    <w:rsid w:val="004F2900"/>
    <w:rsid w:val="00566B4D"/>
    <w:rsid w:val="00611096"/>
    <w:rsid w:val="006522C4"/>
    <w:rsid w:val="0066323C"/>
    <w:rsid w:val="006947EE"/>
    <w:rsid w:val="006C0B1B"/>
    <w:rsid w:val="0076669D"/>
    <w:rsid w:val="008D1B3D"/>
    <w:rsid w:val="008E75DD"/>
    <w:rsid w:val="0095709E"/>
    <w:rsid w:val="00962BD0"/>
    <w:rsid w:val="00970321"/>
    <w:rsid w:val="00994DF0"/>
    <w:rsid w:val="009D30B9"/>
    <w:rsid w:val="00A325CF"/>
    <w:rsid w:val="00A5663A"/>
    <w:rsid w:val="00A60C97"/>
    <w:rsid w:val="00AF11C9"/>
    <w:rsid w:val="00B02867"/>
    <w:rsid w:val="00B12F82"/>
    <w:rsid w:val="00BC2675"/>
    <w:rsid w:val="00C06BB4"/>
    <w:rsid w:val="00CD5E4E"/>
    <w:rsid w:val="00CE794F"/>
    <w:rsid w:val="00D33959"/>
    <w:rsid w:val="00D37DDD"/>
    <w:rsid w:val="00D40606"/>
    <w:rsid w:val="00EC7DE3"/>
    <w:rsid w:val="00F930E2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08534FF"/>
  <w15:chartTrackingRefBased/>
  <w15:docId w15:val="{7AE16939-493E-49F4-B81F-82535F5C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1A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1A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1A4C"/>
    <w:rPr>
      <w:sz w:val="20"/>
      <w:szCs w:val="20"/>
    </w:rPr>
  </w:style>
  <w:style w:type="paragraph" w:styleId="a7">
    <w:name w:val="List Paragraph"/>
    <w:basedOn w:val="a"/>
    <w:uiPriority w:val="34"/>
    <w:qFormat/>
    <w:rsid w:val="00994DF0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994DF0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994DF0"/>
  </w:style>
  <w:style w:type="character" w:customStyle="1" w:styleId="aa">
    <w:name w:val="註解文字 字元"/>
    <w:basedOn w:val="a0"/>
    <w:link w:val="a9"/>
    <w:uiPriority w:val="99"/>
    <w:semiHidden/>
    <w:rsid w:val="00994DF0"/>
  </w:style>
  <w:style w:type="paragraph" w:styleId="ab">
    <w:name w:val="annotation subject"/>
    <w:basedOn w:val="a9"/>
    <w:next w:val="a9"/>
    <w:link w:val="ac"/>
    <w:uiPriority w:val="99"/>
    <w:semiHidden/>
    <w:unhideWhenUsed/>
    <w:rsid w:val="00994DF0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994DF0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94DF0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994DF0"/>
    <w:rPr>
      <w:rFonts w:asciiTheme="majorHAnsi" w:eastAsiaTheme="majorEastAsia" w:hAnsiTheme="majorHAnsi" w:cstheme="majorBidi"/>
      <w:sz w:val="18"/>
      <w:szCs w:val="18"/>
    </w:rPr>
  </w:style>
  <w:style w:type="table" w:styleId="af">
    <w:name w:val="Table Grid"/>
    <w:basedOn w:val="a1"/>
    <w:uiPriority w:val="39"/>
    <w:rsid w:val="00D339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5DBED-9A3A-461B-9D82-6F53842BA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四電三乙-葉紹平</dc:creator>
  <cp:keywords/>
  <dc:description/>
  <cp:lastModifiedBy>frank</cp:lastModifiedBy>
  <cp:revision>6</cp:revision>
  <dcterms:created xsi:type="dcterms:W3CDTF">2021-12-03T00:05:00Z</dcterms:created>
  <dcterms:modified xsi:type="dcterms:W3CDTF">2021-12-03T00:45:00Z</dcterms:modified>
</cp:coreProperties>
</file>