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86973" w14:textId="77777777" w:rsidR="00FF2F5A" w:rsidRDefault="00FF2F5A" w:rsidP="00FF2F5A">
      <w:pPr>
        <w:jc w:val="center"/>
        <w:rPr>
          <w:b/>
          <w:sz w:val="32"/>
          <w:szCs w:val="32"/>
        </w:rPr>
      </w:pPr>
      <w:r w:rsidRPr="00AB438C">
        <w:rPr>
          <w:rFonts w:hint="eastAsia"/>
          <w:b/>
          <w:sz w:val="32"/>
          <w:szCs w:val="32"/>
        </w:rPr>
        <w:t>基于微服务</w:t>
      </w:r>
      <w:r>
        <w:rPr>
          <w:rFonts w:hint="eastAsia"/>
          <w:b/>
          <w:sz w:val="32"/>
          <w:szCs w:val="32"/>
        </w:rPr>
        <w:t>架构</w:t>
      </w:r>
      <w:r w:rsidRPr="00AB438C">
        <w:rPr>
          <w:rFonts w:hint="eastAsia"/>
          <w:b/>
          <w:sz w:val="32"/>
          <w:szCs w:val="32"/>
        </w:rPr>
        <w:t>的系统的无侵入监控</w:t>
      </w:r>
    </w:p>
    <w:p w14:paraId="19425D76" w14:textId="77777777" w:rsidR="00FF2F5A" w:rsidRDefault="00FF2F5A" w:rsidP="00FF2F5A">
      <w:pPr>
        <w:rPr>
          <w:sz w:val="24"/>
          <w:szCs w:val="24"/>
        </w:rPr>
      </w:pPr>
      <w:r w:rsidRPr="00AB438C">
        <w:rPr>
          <w:rFonts w:hint="eastAsia"/>
          <w:sz w:val="24"/>
          <w:szCs w:val="24"/>
        </w:rPr>
        <w:t>摘要</w:t>
      </w:r>
      <w:r>
        <w:rPr>
          <w:rFonts w:hint="eastAsia"/>
          <w:sz w:val="24"/>
          <w:szCs w:val="24"/>
        </w:rPr>
        <w:t>——把大型软件系统拆分成较小的、相互交互的功能模块这样的设计方式正呈现上升的趋势。这样的架构风格被称为“微服务体系架构”，它以增加了复杂度和牺牲可观测性为代价，简化了开发、部署和管理过程。事实上，在大规模的系统中，由于单个模块影响多个模块产生的级联效应，很难准确判断是哪部分微服务模块导致的用户请求时延。单独分析某个组件是不能得到答案的，除非大范围的检测源代码，否则想找到瓶颈和跟踪问题的根本原因是很难做到的。为了解决这个问题，我们提出了一个更简单的方案：记录网关活动，以注册微服务模块之间的调用，因此可以在不改变源代码的前提下实现提取拓扑结构和性能指标。为了验证方案可行性，我们实现了提出的平台，监控着一个正在运行的微服务体系架构的应用。实验结果显示我们可以提取相关的性能信息，几乎可以忽略不计带来的负载，甚至在遗留的系统中也可以，不过这种情况下检测模块的实现是个昂贵的任务。</w:t>
      </w:r>
    </w:p>
    <w:p w14:paraId="220834F0" w14:textId="77777777" w:rsidR="00FF2F5A" w:rsidRDefault="00FF2F5A" w:rsidP="00FF2F5A">
      <w:pPr>
        <w:rPr>
          <w:sz w:val="24"/>
          <w:szCs w:val="24"/>
        </w:rPr>
      </w:pPr>
      <w:r>
        <w:rPr>
          <w:rFonts w:hint="eastAsia"/>
          <w:sz w:val="24"/>
          <w:szCs w:val="24"/>
        </w:rPr>
        <w:t>关键字：黑箱监控；网关；微服务</w:t>
      </w:r>
    </w:p>
    <w:p w14:paraId="2FE39017" w14:textId="77777777" w:rsidR="00FF2F5A" w:rsidRDefault="00FF2F5A" w:rsidP="00FF2F5A">
      <w:pPr>
        <w:jc w:val="center"/>
        <w:rPr>
          <w:b/>
          <w:sz w:val="24"/>
          <w:szCs w:val="24"/>
        </w:rPr>
      </w:pPr>
      <w:r w:rsidRPr="00115B09">
        <w:rPr>
          <w:rFonts w:hint="eastAsia"/>
          <w:b/>
          <w:sz w:val="24"/>
          <w:szCs w:val="24"/>
        </w:rPr>
        <w:t>引言</w:t>
      </w:r>
    </w:p>
    <w:p w14:paraId="481B7EF9" w14:textId="77777777" w:rsidR="00FF2F5A" w:rsidRDefault="00FF2F5A" w:rsidP="00FF2F5A">
      <w:pPr>
        <w:rPr>
          <w:sz w:val="24"/>
          <w:szCs w:val="24"/>
        </w:rPr>
      </w:pPr>
      <w:r w:rsidRPr="00115B09">
        <w:rPr>
          <w:rFonts w:hint="eastAsia"/>
          <w:sz w:val="24"/>
          <w:szCs w:val="24"/>
        </w:rPr>
        <w:t>微服务架构在分布式系统中成为了一种趋势。</w:t>
      </w:r>
      <w:r>
        <w:rPr>
          <w:rFonts w:hint="eastAsia"/>
          <w:sz w:val="24"/>
          <w:szCs w:val="24"/>
        </w:rPr>
        <w:t>这种新的模式是由于多种因素得以发展的。首先，标准的单体系统很难维护，部署，开发和扩展。因此，有必要将这些垂直系统分解成一些面向功能的模块，而这些分解出的模块在发展和处理方面可以单独处理。其次，微服务架构更适合在Docker或其他容器中部署和操作。最后，开发产品的方法，例如敏捷开发或De</w:t>
      </w:r>
      <w:r>
        <w:rPr>
          <w:sz w:val="24"/>
          <w:szCs w:val="24"/>
        </w:rPr>
        <w:t>vOps</w:t>
      </w:r>
      <w:r>
        <w:rPr>
          <w:rFonts w:hint="eastAsia"/>
          <w:sz w:val="24"/>
          <w:szCs w:val="24"/>
        </w:rPr>
        <w:t>，单独工作的团队越小，越适合使用微服务架构。所以，微服务架构有着巨大的优势在开发，操作，可用性和可伸缩性，由此逐渐成为大规模系统的一个标准。</w:t>
      </w:r>
    </w:p>
    <w:p w14:paraId="61E2EE45" w14:textId="77777777" w:rsidR="00FF2F5A" w:rsidRDefault="00FF2F5A" w:rsidP="00FF2F5A">
      <w:pPr>
        <w:rPr>
          <w:sz w:val="24"/>
          <w:szCs w:val="24"/>
        </w:rPr>
      </w:pPr>
      <w:r>
        <w:rPr>
          <w:sz w:val="24"/>
          <w:szCs w:val="24"/>
        </w:rPr>
        <w:lastRenderedPageBreak/>
        <w:tab/>
      </w:r>
      <w:r>
        <w:rPr>
          <w:rFonts w:hint="eastAsia"/>
          <w:sz w:val="24"/>
          <w:szCs w:val="24"/>
        </w:rPr>
        <w:t>尽管有着上述的好处，但仍然存在着问题需要解决。其中之一就是监控。在传统的单体系统中，监控是限制于系统的，有着稳定的架构没有弹性。在微服务系统中，管理员必须</w:t>
      </w:r>
      <w:r w:rsidRPr="00730BFE">
        <w:rPr>
          <w:rFonts w:hint="eastAsia"/>
          <w:sz w:val="24"/>
          <w:szCs w:val="24"/>
        </w:rPr>
        <w:t>在成百上千台机器上找出异常的根本原因</w:t>
      </w:r>
      <w:r>
        <w:rPr>
          <w:rFonts w:hint="eastAsia"/>
          <w:sz w:val="24"/>
          <w:szCs w:val="24"/>
        </w:rPr>
        <w:t>，</w:t>
      </w:r>
      <w:r w:rsidRPr="00730BFE">
        <w:rPr>
          <w:rFonts w:hint="eastAsia"/>
          <w:sz w:val="24"/>
          <w:szCs w:val="24"/>
        </w:rPr>
        <w:t>这些机器上的服务具有很高的弹性，并且相互通信</w:t>
      </w:r>
      <w:r>
        <w:rPr>
          <w:rFonts w:hint="eastAsia"/>
          <w:sz w:val="24"/>
          <w:szCs w:val="24"/>
        </w:rPr>
        <w:t>。复杂性的陡然性增加，给管理员造成了艰巨的任务。</w:t>
      </w:r>
    </w:p>
    <w:p w14:paraId="59DBC8C6" w14:textId="77777777" w:rsidR="00FF2F5A" w:rsidRDefault="00FF2F5A" w:rsidP="00FF2F5A">
      <w:pPr>
        <w:ind w:firstLine="420"/>
        <w:rPr>
          <w:sz w:val="24"/>
          <w:szCs w:val="24"/>
        </w:rPr>
      </w:pPr>
      <w:r>
        <w:rPr>
          <w:rFonts w:hint="eastAsia"/>
          <w:sz w:val="24"/>
          <w:szCs w:val="24"/>
        </w:rPr>
        <w:t>有些监控工具，由于其在标准系统中经过检验的能力，也被微服务架构采用。这些工具，例如Na</w:t>
      </w:r>
      <w:r>
        <w:rPr>
          <w:sz w:val="24"/>
          <w:szCs w:val="24"/>
        </w:rPr>
        <w:t>gios</w:t>
      </w:r>
      <w:r>
        <w:rPr>
          <w:rFonts w:hint="eastAsia"/>
          <w:sz w:val="24"/>
          <w:szCs w:val="24"/>
        </w:rPr>
        <w:t>或Zabbix，</w:t>
      </w:r>
      <w:r w:rsidRPr="00FD52D3">
        <w:rPr>
          <w:rFonts w:hint="eastAsia"/>
          <w:sz w:val="24"/>
          <w:szCs w:val="24"/>
        </w:rPr>
        <w:t>通常监控多个基础结构指标，例如</w:t>
      </w:r>
      <w:r w:rsidRPr="00FD52D3">
        <w:rPr>
          <w:sz w:val="24"/>
          <w:szCs w:val="24"/>
        </w:rPr>
        <w:t>CPU或内存使用率</w:t>
      </w:r>
      <w:r>
        <w:rPr>
          <w:rFonts w:hint="eastAsia"/>
          <w:sz w:val="24"/>
          <w:szCs w:val="24"/>
        </w:rPr>
        <w:t>，并且包括仪表盘来提供系统整体概况，当某些规则或阈值被违反时通知管理员。</w:t>
      </w:r>
    </w:p>
    <w:p w14:paraId="5FB2297F" w14:textId="77777777" w:rsidR="00FF2F5A" w:rsidRDefault="00FF2F5A" w:rsidP="00FF2F5A">
      <w:pPr>
        <w:rPr>
          <w:sz w:val="24"/>
          <w:szCs w:val="24"/>
        </w:rPr>
      </w:pPr>
      <w:r>
        <w:rPr>
          <w:sz w:val="24"/>
          <w:szCs w:val="24"/>
        </w:rPr>
        <w:tab/>
      </w:r>
      <w:r>
        <w:rPr>
          <w:rFonts w:hint="eastAsia"/>
          <w:sz w:val="24"/>
          <w:szCs w:val="24"/>
        </w:rPr>
        <w:t>其他的监控平台，例如New</w:t>
      </w:r>
      <w:r>
        <w:rPr>
          <w:sz w:val="24"/>
          <w:szCs w:val="24"/>
        </w:rPr>
        <w:t xml:space="preserve"> Relic</w:t>
      </w:r>
      <w:r>
        <w:rPr>
          <w:rFonts w:hint="eastAsia"/>
          <w:sz w:val="24"/>
          <w:szCs w:val="24"/>
        </w:rPr>
        <w:t>或者Dy</w:t>
      </w:r>
      <w:r>
        <w:rPr>
          <w:sz w:val="24"/>
          <w:szCs w:val="24"/>
        </w:rPr>
        <w:t>natrace</w:t>
      </w:r>
      <w:r>
        <w:rPr>
          <w:rFonts w:hint="eastAsia"/>
          <w:sz w:val="24"/>
          <w:szCs w:val="24"/>
        </w:rPr>
        <w:t>本质上是与编程语言和系统耦合来监控的，但是提供了框架总体的概观。其他有意思的方法有Ki</w:t>
      </w:r>
      <w:r>
        <w:rPr>
          <w:sz w:val="24"/>
          <w:szCs w:val="24"/>
        </w:rPr>
        <w:t>bana</w:t>
      </w:r>
      <w:r>
        <w:rPr>
          <w:rFonts w:hint="eastAsia"/>
          <w:sz w:val="24"/>
          <w:szCs w:val="24"/>
        </w:rPr>
        <w:t>或Gra</w:t>
      </w:r>
      <w:r>
        <w:rPr>
          <w:sz w:val="24"/>
          <w:szCs w:val="24"/>
        </w:rPr>
        <w:t>fana</w:t>
      </w:r>
      <w:r>
        <w:rPr>
          <w:rFonts w:hint="eastAsia"/>
          <w:sz w:val="24"/>
          <w:szCs w:val="24"/>
        </w:rPr>
        <w:t>。Ki</w:t>
      </w:r>
      <w:r>
        <w:rPr>
          <w:sz w:val="24"/>
          <w:szCs w:val="24"/>
        </w:rPr>
        <w:t>bana</w:t>
      </w:r>
      <w:r>
        <w:rPr>
          <w:rFonts w:hint="eastAsia"/>
          <w:sz w:val="24"/>
          <w:szCs w:val="24"/>
        </w:rPr>
        <w:t>主要用来分析日志，而Gra</w:t>
      </w:r>
      <w:r>
        <w:rPr>
          <w:sz w:val="24"/>
          <w:szCs w:val="24"/>
        </w:rPr>
        <w:t>fana</w:t>
      </w:r>
      <w:r>
        <w:rPr>
          <w:rFonts w:hint="eastAsia"/>
          <w:sz w:val="24"/>
          <w:szCs w:val="24"/>
        </w:rPr>
        <w:t>更多是用来分析和构造系统性能可视化，比如C</w:t>
      </w:r>
      <w:r>
        <w:rPr>
          <w:sz w:val="24"/>
          <w:szCs w:val="24"/>
        </w:rPr>
        <w:t>PU</w:t>
      </w:r>
      <w:r>
        <w:rPr>
          <w:rFonts w:hint="eastAsia"/>
          <w:sz w:val="24"/>
          <w:szCs w:val="24"/>
        </w:rPr>
        <w:t>或I</w:t>
      </w:r>
      <w:r>
        <w:rPr>
          <w:sz w:val="24"/>
          <w:szCs w:val="24"/>
        </w:rPr>
        <w:t>/O</w:t>
      </w:r>
      <w:r>
        <w:rPr>
          <w:rFonts w:hint="eastAsia"/>
          <w:sz w:val="24"/>
          <w:szCs w:val="24"/>
        </w:rPr>
        <w:t>利用率。</w:t>
      </w:r>
    </w:p>
    <w:p w14:paraId="50EED79C" w14:textId="77777777" w:rsidR="00FF2F5A" w:rsidRDefault="00FF2F5A" w:rsidP="00FF2F5A">
      <w:pPr>
        <w:rPr>
          <w:sz w:val="24"/>
          <w:szCs w:val="24"/>
        </w:rPr>
      </w:pPr>
      <w:r>
        <w:rPr>
          <w:sz w:val="24"/>
          <w:szCs w:val="24"/>
        </w:rPr>
        <w:tab/>
      </w:r>
      <w:r>
        <w:rPr>
          <w:rFonts w:hint="eastAsia"/>
          <w:sz w:val="24"/>
          <w:szCs w:val="24"/>
        </w:rPr>
        <w:t>既然几个微服务之间会有交流，一个更强大的监控技术就包含检测所有模块，为一个特定的请求创造可跟踪性。跟踪正常情况下是传播一个相关的标识符，它可以由几个微服务间的传播来确定流图。换句话来说就是跟踪允许系统管理员确定应用的整个工作流程。有一些帮助实现跟踪的框架，如Zip</w:t>
      </w:r>
      <w:r>
        <w:rPr>
          <w:sz w:val="24"/>
          <w:szCs w:val="24"/>
        </w:rPr>
        <w:t>Kin</w:t>
      </w:r>
      <w:r>
        <w:rPr>
          <w:rFonts w:hint="eastAsia"/>
          <w:sz w:val="24"/>
          <w:szCs w:val="24"/>
        </w:rPr>
        <w:t>，Open</w:t>
      </w:r>
      <w:r>
        <w:rPr>
          <w:sz w:val="24"/>
          <w:szCs w:val="24"/>
        </w:rPr>
        <w:t>tracing</w:t>
      </w:r>
      <w:r>
        <w:rPr>
          <w:rFonts w:hint="eastAsia"/>
          <w:sz w:val="24"/>
          <w:szCs w:val="24"/>
        </w:rPr>
        <w:t>和Dapp</w:t>
      </w:r>
      <w:r>
        <w:rPr>
          <w:sz w:val="24"/>
          <w:szCs w:val="24"/>
        </w:rPr>
        <w:t>er</w:t>
      </w:r>
      <w:r>
        <w:rPr>
          <w:rFonts w:hint="eastAsia"/>
          <w:sz w:val="24"/>
          <w:szCs w:val="24"/>
        </w:rPr>
        <w:t>。尽管跟踪有着一些好处，但它也带来了两个缺点。第一，所有的微服务都必须扩展跟踪功能，并且负责发送数据给中心节点。这个平台收集，处理，整合这些原始数据。因此开发人员不仅需要关注业务算法还必须关注微服务的监控和操作。第二，中心节点可能由于大数量的记录而成为系统瓶颈。事实上，跟踪系统通常抛弃较老的数据或仅保存一部分数据。</w:t>
      </w:r>
    </w:p>
    <w:p w14:paraId="13605422" w14:textId="0A85FB93" w:rsidR="00FF2F5A" w:rsidRPr="00FF2F5A" w:rsidRDefault="00FF2F5A">
      <w:pPr>
        <w:rPr>
          <w:sz w:val="24"/>
          <w:szCs w:val="24"/>
        </w:rPr>
      </w:pPr>
      <w:r>
        <w:rPr>
          <w:sz w:val="24"/>
          <w:szCs w:val="24"/>
        </w:rPr>
        <w:lastRenderedPageBreak/>
        <w:tab/>
      </w:r>
      <w:r>
        <w:rPr>
          <w:rFonts w:hint="eastAsia"/>
          <w:sz w:val="24"/>
          <w:szCs w:val="24"/>
        </w:rPr>
        <w:t>读完上述的解决方法，你可能会认为管理员操作所有的工具来监控系统。然而事实上操作者使用很多平台和框架，其中一些是从单体系统移植过来的。这些工具仅提供系统中发生的情况的洞察力，承担浏览几个仪表盘和提示信息定位问题所在的重任是管理员的责任。因此，微服务框架引入了一种新的范式开发分布式系统，定义了函数和边界，但仍使用类似于我们在旧体系结构中可以找到的监控技术。</w:t>
      </w:r>
    </w:p>
    <w:p w14:paraId="5036B88D" w14:textId="24635FD6" w:rsidR="005D20A3" w:rsidRPr="00FF2F5A" w:rsidRDefault="00BC4188" w:rsidP="00FF2F5A">
      <w:pPr>
        <w:ind w:firstLineChars="200" w:firstLine="480"/>
        <w:rPr>
          <w:sz w:val="24"/>
          <w:szCs w:val="24"/>
        </w:rPr>
      </w:pPr>
      <w:r w:rsidRPr="00FF2F5A">
        <w:rPr>
          <w:rFonts w:hint="eastAsia"/>
          <w:sz w:val="24"/>
          <w:szCs w:val="24"/>
        </w:rPr>
        <w:t>我们这里</w:t>
      </w:r>
      <w:r w:rsidRPr="00FF2F5A">
        <w:rPr>
          <w:sz w:val="24"/>
          <w:szCs w:val="24"/>
        </w:rPr>
        <w:t>提出的方法完全是“</w:t>
      </w:r>
      <w:r w:rsidRPr="00FF2F5A">
        <w:rPr>
          <w:rFonts w:hint="eastAsia"/>
          <w:sz w:val="24"/>
          <w:szCs w:val="24"/>
        </w:rPr>
        <w:t>黑盒</w:t>
      </w:r>
      <w:r w:rsidRPr="00FF2F5A">
        <w:rPr>
          <w:sz w:val="24"/>
          <w:szCs w:val="24"/>
        </w:rPr>
        <w:t>”</w:t>
      </w:r>
      <w:r w:rsidRPr="00FF2F5A">
        <w:rPr>
          <w:rFonts w:hint="eastAsia"/>
          <w:sz w:val="24"/>
          <w:szCs w:val="24"/>
        </w:rPr>
        <w:t>方式</w:t>
      </w:r>
      <w:r w:rsidRPr="00FF2F5A">
        <w:rPr>
          <w:sz w:val="24"/>
          <w:szCs w:val="24"/>
        </w:rPr>
        <w:t>，</w:t>
      </w:r>
      <w:r w:rsidRPr="00FF2F5A">
        <w:rPr>
          <w:rFonts w:hint="eastAsia"/>
          <w:sz w:val="24"/>
          <w:szCs w:val="24"/>
        </w:rPr>
        <w:t>把监控</w:t>
      </w:r>
      <w:r w:rsidRPr="00FF2F5A">
        <w:rPr>
          <w:sz w:val="24"/>
          <w:szCs w:val="24"/>
        </w:rPr>
        <w:t>功能</w:t>
      </w:r>
      <w:r w:rsidRPr="00FF2F5A">
        <w:rPr>
          <w:rFonts w:hint="eastAsia"/>
          <w:sz w:val="24"/>
          <w:szCs w:val="24"/>
        </w:rPr>
        <w:t>从面向</w:t>
      </w:r>
      <w:r w:rsidRPr="00FF2F5A">
        <w:rPr>
          <w:sz w:val="24"/>
          <w:szCs w:val="24"/>
        </w:rPr>
        <w:t>功能的微服务框架中解耦</w:t>
      </w:r>
      <w:r w:rsidRPr="00FF2F5A">
        <w:rPr>
          <w:rFonts w:hint="eastAsia"/>
          <w:sz w:val="24"/>
          <w:szCs w:val="24"/>
        </w:rPr>
        <w:t>。这种</w:t>
      </w:r>
      <w:r w:rsidRPr="00FF2F5A">
        <w:rPr>
          <w:sz w:val="24"/>
          <w:szCs w:val="24"/>
        </w:rPr>
        <w:t>方法能够做到既不</w:t>
      </w:r>
      <w:r w:rsidRPr="00FF2F5A">
        <w:rPr>
          <w:rFonts w:hint="eastAsia"/>
          <w:sz w:val="24"/>
          <w:szCs w:val="24"/>
        </w:rPr>
        <w:t>侵入也不</w:t>
      </w:r>
      <w:r w:rsidRPr="00FF2F5A">
        <w:rPr>
          <w:sz w:val="24"/>
          <w:szCs w:val="24"/>
        </w:rPr>
        <w:t>破坏源代码，同时</w:t>
      </w:r>
      <w:r w:rsidRPr="00FF2F5A">
        <w:rPr>
          <w:rFonts w:hint="eastAsia"/>
          <w:sz w:val="24"/>
          <w:szCs w:val="24"/>
        </w:rPr>
        <w:t>也</w:t>
      </w:r>
      <w:r w:rsidRPr="00FF2F5A">
        <w:rPr>
          <w:sz w:val="24"/>
          <w:szCs w:val="24"/>
        </w:rPr>
        <w:t>不</w:t>
      </w:r>
      <w:r w:rsidRPr="00FF2F5A">
        <w:rPr>
          <w:rFonts w:hint="eastAsia"/>
          <w:sz w:val="24"/>
          <w:szCs w:val="24"/>
        </w:rPr>
        <w:t>需要</w:t>
      </w:r>
      <w:r w:rsidRPr="00FF2F5A">
        <w:rPr>
          <w:sz w:val="24"/>
          <w:szCs w:val="24"/>
        </w:rPr>
        <w:t>微服务进行调整。</w:t>
      </w:r>
      <w:r w:rsidRPr="00FF2F5A">
        <w:rPr>
          <w:rFonts w:hint="eastAsia"/>
          <w:sz w:val="24"/>
          <w:szCs w:val="24"/>
        </w:rPr>
        <w:t>由此</w:t>
      </w:r>
      <w:r w:rsidR="00C2487D" w:rsidRPr="00FF2F5A">
        <w:rPr>
          <w:rFonts w:hint="eastAsia"/>
          <w:sz w:val="24"/>
          <w:szCs w:val="24"/>
        </w:rPr>
        <w:t>可知</w:t>
      </w:r>
      <w:r w:rsidRPr="00FF2F5A">
        <w:rPr>
          <w:rFonts w:hint="eastAsia"/>
          <w:sz w:val="24"/>
          <w:szCs w:val="24"/>
        </w:rPr>
        <w:t>这</w:t>
      </w:r>
      <w:r w:rsidRPr="00FF2F5A">
        <w:rPr>
          <w:sz w:val="24"/>
          <w:szCs w:val="24"/>
        </w:rPr>
        <w:t>对于已经投入生产环境的系统是个非常好的方法。为了</w:t>
      </w:r>
      <w:r w:rsidR="00E46AD2" w:rsidRPr="00FF2F5A">
        <w:rPr>
          <w:rFonts w:hint="eastAsia"/>
          <w:sz w:val="24"/>
          <w:szCs w:val="24"/>
        </w:rPr>
        <w:t>完成</w:t>
      </w:r>
      <w:r w:rsidRPr="00FF2F5A">
        <w:rPr>
          <w:sz w:val="24"/>
          <w:szCs w:val="24"/>
        </w:rPr>
        <w:t>这个目标，</w:t>
      </w:r>
      <w:r w:rsidR="00E46AD2" w:rsidRPr="00FF2F5A">
        <w:rPr>
          <w:rFonts w:hint="eastAsia"/>
          <w:sz w:val="24"/>
          <w:szCs w:val="24"/>
        </w:rPr>
        <w:t>我们使用</w:t>
      </w:r>
      <w:r w:rsidR="00E46AD2" w:rsidRPr="00FF2F5A">
        <w:rPr>
          <w:sz w:val="24"/>
          <w:szCs w:val="24"/>
        </w:rPr>
        <w:t>并更改了</w:t>
      </w:r>
      <w:r w:rsidR="00E46AD2" w:rsidRPr="00FF2F5A">
        <w:rPr>
          <w:rFonts w:hint="eastAsia"/>
          <w:sz w:val="24"/>
          <w:szCs w:val="24"/>
        </w:rPr>
        <w:t>网飞</w:t>
      </w:r>
      <w:r w:rsidR="00E46AD2" w:rsidRPr="00FF2F5A">
        <w:rPr>
          <w:sz w:val="24"/>
          <w:szCs w:val="24"/>
        </w:rPr>
        <w:t>公司</w:t>
      </w:r>
      <w:r w:rsidR="00E46AD2" w:rsidRPr="00FF2F5A">
        <w:rPr>
          <w:rFonts w:hint="eastAsia"/>
          <w:sz w:val="24"/>
          <w:szCs w:val="24"/>
        </w:rPr>
        <w:t>的Z</w:t>
      </w:r>
      <w:r w:rsidR="00E46AD2" w:rsidRPr="00FF2F5A">
        <w:rPr>
          <w:sz w:val="24"/>
          <w:szCs w:val="24"/>
        </w:rPr>
        <w:t>uul网管，来</w:t>
      </w:r>
      <w:r w:rsidR="00442F30" w:rsidRPr="00FF2F5A">
        <w:rPr>
          <w:rFonts w:hint="eastAsia"/>
          <w:sz w:val="24"/>
          <w:szCs w:val="24"/>
        </w:rPr>
        <w:t>从</w:t>
      </w:r>
      <w:r w:rsidR="00442F30" w:rsidRPr="00FF2F5A">
        <w:rPr>
          <w:sz w:val="24"/>
          <w:szCs w:val="24"/>
        </w:rPr>
        <w:t>微服务发出的请求中收集性能。</w:t>
      </w:r>
      <w:r w:rsidR="00442F30" w:rsidRPr="00FF2F5A">
        <w:rPr>
          <w:rFonts w:hint="eastAsia"/>
          <w:sz w:val="24"/>
          <w:szCs w:val="24"/>
        </w:rPr>
        <w:t>基于</w:t>
      </w:r>
      <w:r w:rsidR="00442F30" w:rsidRPr="00FF2F5A">
        <w:rPr>
          <w:sz w:val="24"/>
          <w:szCs w:val="24"/>
        </w:rPr>
        <w:t>例如返回时间，</w:t>
      </w:r>
      <w:r w:rsidR="00442F30" w:rsidRPr="00FF2F5A">
        <w:rPr>
          <w:rFonts w:hint="eastAsia"/>
          <w:sz w:val="24"/>
          <w:szCs w:val="24"/>
        </w:rPr>
        <w:t>请求源</w:t>
      </w:r>
      <w:r w:rsidR="00442F30" w:rsidRPr="00FF2F5A">
        <w:rPr>
          <w:sz w:val="24"/>
          <w:szCs w:val="24"/>
        </w:rPr>
        <w:t>和请求目的地等性能，我们整合了这些原始数据，然后</w:t>
      </w:r>
      <w:r w:rsidR="00442F30" w:rsidRPr="00FF2F5A">
        <w:rPr>
          <w:rFonts w:hint="eastAsia"/>
          <w:sz w:val="24"/>
          <w:szCs w:val="24"/>
        </w:rPr>
        <w:t>输出</w:t>
      </w:r>
      <w:r w:rsidR="00442F30" w:rsidRPr="00FF2F5A">
        <w:rPr>
          <w:sz w:val="24"/>
          <w:szCs w:val="24"/>
        </w:rPr>
        <w:t>一个简洁的相关信息</w:t>
      </w:r>
      <w:r w:rsidR="00442F30" w:rsidRPr="00FF2F5A">
        <w:rPr>
          <w:rFonts w:hint="eastAsia"/>
          <w:sz w:val="24"/>
          <w:szCs w:val="24"/>
        </w:rPr>
        <w:t>，例如</w:t>
      </w:r>
      <w:r w:rsidR="00442F30" w:rsidRPr="00FF2F5A">
        <w:rPr>
          <w:sz w:val="24"/>
          <w:szCs w:val="24"/>
        </w:rPr>
        <w:t>平均</w:t>
      </w:r>
      <w:r w:rsidR="00442F30" w:rsidRPr="00FF2F5A">
        <w:rPr>
          <w:rFonts w:hint="eastAsia"/>
          <w:sz w:val="24"/>
          <w:szCs w:val="24"/>
        </w:rPr>
        <w:t>回复</w:t>
      </w:r>
      <w:r w:rsidR="00442F30" w:rsidRPr="00FF2F5A">
        <w:rPr>
          <w:sz w:val="24"/>
          <w:szCs w:val="24"/>
        </w:rPr>
        <w:t>时间，</w:t>
      </w:r>
      <w:r w:rsidR="00442F30" w:rsidRPr="00FF2F5A">
        <w:rPr>
          <w:rFonts w:hint="eastAsia"/>
          <w:sz w:val="24"/>
          <w:szCs w:val="24"/>
        </w:rPr>
        <w:t>拓扑</w:t>
      </w:r>
      <w:r w:rsidR="00442F30" w:rsidRPr="00FF2F5A">
        <w:rPr>
          <w:sz w:val="24"/>
          <w:szCs w:val="24"/>
        </w:rPr>
        <w:t>结构和</w:t>
      </w:r>
      <w:r w:rsidR="00442F30" w:rsidRPr="00FF2F5A">
        <w:rPr>
          <w:rFonts w:hint="eastAsia"/>
          <w:sz w:val="24"/>
          <w:szCs w:val="24"/>
        </w:rPr>
        <w:t>全部服务</w:t>
      </w:r>
      <w:r w:rsidR="00442F30" w:rsidRPr="00FF2F5A">
        <w:rPr>
          <w:sz w:val="24"/>
          <w:szCs w:val="24"/>
        </w:rPr>
        <w:t>特性描述。</w:t>
      </w:r>
    </w:p>
    <w:p w14:paraId="73F0469D" w14:textId="6348037E" w:rsidR="00442F30" w:rsidRPr="00FF2F5A" w:rsidRDefault="00442F30" w:rsidP="00FF2F5A">
      <w:pPr>
        <w:ind w:firstLineChars="200" w:firstLine="480"/>
        <w:rPr>
          <w:sz w:val="24"/>
          <w:szCs w:val="24"/>
        </w:rPr>
      </w:pPr>
      <w:r w:rsidRPr="00FF2F5A">
        <w:rPr>
          <w:sz w:val="24"/>
          <w:szCs w:val="24"/>
        </w:rPr>
        <w:tab/>
      </w:r>
      <w:r w:rsidRPr="00FF2F5A">
        <w:rPr>
          <w:rFonts w:hint="eastAsia"/>
          <w:sz w:val="24"/>
          <w:szCs w:val="24"/>
        </w:rPr>
        <w:t>我们</w:t>
      </w:r>
      <w:r w:rsidRPr="00FF2F5A">
        <w:rPr>
          <w:sz w:val="24"/>
          <w:szCs w:val="24"/>
        </w:rPr>
        <w:t>的结果显示我们可以获得相关</w:t>
      </w:r>
      <w:r w:rsidRPr="00FF2F5A">
        <w:rPr>
          <w:rFonts w:hint="eastAsia"/>
          <w:sz w:val="24"/>
          <w:szCs w:val="24"/>
        </w:rPr>
        <w:t>且</w:t>
      </w:r>
      <w:r w:rsidRPr="00FF2F5A">
        <w:rPr>
          <w:sz w:val="24"/>
          <w:szCs w:val="24"/>
        </w:rPr>
        <w:t>有效的信息给系统管理员，</w:t>
      </w:r>
      <w:r w:rsidRPr="00FF2F5A">
        <w:rPr>
          <w:rFonts w:hint="eastAsia"/>
          <w:sz w:val="24"/>
          <w:szCs w:val="24"/>
        </w:rPr>
        <w:t>尽管</w:t>
      </w:r>
      <w:r w:rsidRPr="00FF2F5A">
        <w:rPr>
          <w:sz w:val="24"/>
          <w:szCs w:val="24"/>
        </w:rPr>
        <w:t>我们使用的是无侵入式的</w:t>
      </w:r>
      <w:r w:rsidRPr="00FF2F5A">
        <w:rPr>
          <w:rFonts w:hint="eastAsia"/>
          <w:sz w:val="24"/>
          <w:szCs w:val="24"/>
        </w:rPr>
        <w:t>方法</w:t>
      </w:r>
      <w:r w:rsidRPr="00FF2F5A">
        <w:rPr>
          <w:sz w:val="24"/>
          <w:szCs w:val="24"/>
        </w:rPr>
        <w:t>。我们</w:t>
      </w:r>
      <w:r w:rsidRPr="00FF2F5A">
        <w:rPr>
          <w:rFonts w:hint="eastAsia"/>
          <w:sz w:val="24"/>
          <w:szCs w:val="24"/>
        </w:rPr>
        <w:t>不</w:t>
      </w:r>
      <w:r w:rsidRPr="00FF2F5A">
        <w:rPr>
          <w:sz w:val="24"/>
          <w:szCs w:val="24"/>
        </w:rPr>
        <w:t>需要</w:t>
      </w:r>
      <w:r w:rsidRPr="00FF2F5A">
        <w:rPr>
          <w:rFonts w:hint="eastAsia"/>
          <w:sz w:val="24"/>
          <w:szCs w:val="24"/>
        </w:rPr>
        <w:t>规范</w:t>
      </w:r>
      <w:r w:rsidRPr="00FF2F5A">
        <w:rPr>
          <w:sz w:val="24"/>
          <w:szCs w:val="24"/>
        </w:rPr>
        <w:t>微服务或者</w:t>
      </w:r>
      <w:r w:rsidRPr="00FF2F5A">
        <w:rPr>
          <w:rFonts w:hint="eastAsia"/>
          <w:sz w:val="24"/>
          <w:szCs w:val="24"/>
        </w:rPr>
        <w:t>向</w:t>
      </w:r>
      <w:r w:rsidRPr="00FF2F5A">
        <w:rPr>
          <w:sz w:val="24"/>
          <w:szCs w:val="24"/>
        </w:rPr>
        <w:t>架构中添加代理，</w:t>
      </w:r>
      <w:r w:rsidRPr="00FF2F5A">
        <w:rPr>
          <w:rFonts w:hint="eastAsia"/>
          <w:sz w:val="24"/>
          <w:szCs w:val="24"/>
        </w:rPr>
        <w:t>只需要</w:t>
      </w:r>
      <w:r w:rsidRPr="00FF2F5A">
        <w:rPr>
          <w:sz w:val="24"/>
          <w:szCs w:val="24"/>
        </w:rPr>
        <w:t>微服务模块已经需要的组件。因此</w:t>
      </w:r>
      <w:r w:rsidRPr="00FF2F5A">
        <w:rPr>
          <w:rFonts w:hint="eastAsia"/>
          <w:sz w:val="24"/>
          <w:szCs w:val="24"/>
        </w:rPr>
        <w:t>，</w:t>
      </w:r>
      <w:r w:rsidRPr="00FF2F5A">
        <w:rPr>
          <w:sz w:val="24"/>
          <w:szCs w:val="24"/>
        </w:rPr>
        <w:t>展示的这个方案</w:t>
      </w:r>
      <w:r w:rsidRPr="00FF2F5A">
        <w:rPr>
          <w:rFonts w:hint="eastAsia"/>
          <w:sz w:val="24"/>
          <w:szCs w:val="24"/>
        </w:rPr>
        <w:t>很有用</w:t>
      </w:r>
      <w:r w:rsidRPr="00FF2F5A">
        <w:rPr>
          <w:sz w:val="24"/>
          <w:szCs w:val="24"/>
        </w:rPr>
        <w:t>，特别</w:t>
      </w:r>
      <w:r w:rsidRPr="00FF2F5A">
        <w:rPr>
          <w:rFonts w:hint="eastAsia"/>
          <w:sz w:val="24"/>
          <w:szCs w:val="24"/>
        </w:rPr>
        <w:t>是</w:t>
      </w:r>
      <w:r w:rsidR="00833349" w:rsidRPr="00FF2F5A">
        <w:rPr>
          <w:rFonts w:hint="eastAsia"/>
          <w:sz w:val="24"/>
          <w:szCs w:val="24"/>
        </w:rPr>
        <w:t>对于采用了</w:t>
      </w:r>
      <w:r w:rsidR="00833349" w:rsidRPr="00FF2F5A">
        <w:rPr>
          <w:sz w:val="24"/>
          <w:szCs w:val="24"/>
        </w:rPr>
        <w:t>微服务的经常改动和</w:t>
      </w:r>
      <w:r w:rsidR="00833349" w:rsidRPr="00FF2F5A">
        <w:rPr>
          <w:rFonts w:hint="eastAsia"/>
          <w:sz w:val="24"/>
          <w:szCs w:val="24"/>
        </w:rPr>
        <w:t>有</w:t>
      </w:r>
      <w:r w:rsidR="00833349" w:rsidRPr="00FF2F5A">
        <w:rPr>
          <w:sz w:val="24"/>
          <w:szCs w:val="24"/>
        </w:rPr>
        <w:t>弹性的系统</w:t>
      </w:r>
      <w:r w:rsidR="00833349" w:rsidRPr="00FF2F5A">
        <w:rPr>
          <w:rFonts w:hint="eastAsia"/>
          <w:sz w:val="24"/>
          <w:szCs w:val="24"/>
        </w:rPr>
        <w:t>。</w:t>
      </w:r>
    </w:p>
    <w:p w14:paraId="5CBAD708" w14:textId="0D7EF53B" w:rsidR="00833349" w:rsidRPr="00FF2F5A" w:rsidRDefault="00833349" w:rsidP="00FF2F5A">
      <w:pPr>
        <w:ind w:firstLineChars="200" w:firstLine="480"/>
        <w:rPr>
          <w:sz w:val="24"/>
          <w:szCs w:val="24"/>
        </w:rPr>
      </w:pPr>
      <w:r w:rsidRPr="00FF2F5A">
        <w:rPr>
          <w:sz w:val="24"/>
          <w:szCs w:val="24"/>
        </w:rPr>
        <w:tab/>
      </w:r>
      <w:r w:rsidRPr="00FF2F5A">
        <w:rPr>
          <w:rFonts w:hint="eastAsia"/>
          <w:sz w:val="24"/>
          <w:szCs w:val="24"/>
        </w:rPr>
        <w:t>论文</w:t>
      </w:r>
      <w:r w:rsidRPr="00FF2F5A">
        <w:rPr>
          <w:sz w:val="24"/>
          <w:szCs w:val="24"/>
        </w:rPr>
        <w:t>剩余部分按如下</w:t>
      </w:r>
      <w:r w:rsidRPr="00FF2F5A">
        <w:rPr>
          <w:rFonts w:hint="eastAsia"/>
          <w:sz w:val="24"/>
          <w:szCs w:val="24"/>
        </w:rPr>
        <w:t>结构</w:t>
      </w:r>
      <w:r w:rsidRPr="00FF2F5A">
        <w:rPr>
          <w:sz w:val="24"/>
          <w:szCs w:val="24"/>
        </w:rPr>
        <w:t>组织。</w:t>
      </w:r>
      <w:r w:rsidRPr="00FF2F5A">
        <w:rPr>
          <w:rFonts w:hint="eastAsia"/>
          <w:sz w:val="24"/>
          <w:szCs w:val="24"/>
        </w:rPr>
        <w:t>第</w:t>
      </w:r>
      <w:r w:rsidRPr="00FF2F5A">
        <w:rPr>
          <w:sz w:val="24"/>
          <w:szCs w:val="24"/>
        </w:rPr>
        <w:t>二</w:t>
      </w:r>
      <w:r w:rsidRPr="00FF2F5A">
        <w:rPr>
          <w:rFonts w:hint="eastAsia"/>
          <w:sz w:val="24"/>
          <w:szCs w:val="24"/>
        </w:rPr>
        <w:t>章</w:t>
      </w:r>
      <w:r w:rsidRPr="00FF2F5A">
        <w:rPr>
          <w:sz w:val="24"/>
          <w:szCs w:val="24"/>
        </w:rPr>
        <w:t>描述我们处理的问题</w:t>
      </w:r>
      <w:r w:rsidRPr="00FF2F5A">
        <w:rPr>
          <w:rFonts w:hint="eastAsia"/>
          <w:sz w:val="24"/>
          <w:szCs w:val="24"/>
        </w:rPr>
        <w:t>和</w:t>
      </w:r>
      <w:r w:rsidRPr="00FF2F5A">
        <w:rPr>
          <w:sz w:val="24"/>
          <w:szCs w:val="24"/>
        </w:rPr>
        <w:t>我们解决它所使用的方法</w:t>
      </w:r>
      <w:r w:rsidRPr="00FF2F5A">
        <w:rPr>
          <w:rFonts w:hint="eastAsia"/>
          <w:sz w:val="24"/>
          <w:szCs w:val="24"/>
        </w:rPr>
        <w:t>。</w:t>
      </w:r>
      <w:r w:rsidRPr="00FF2F5A">
        <w:rPr>
          <w:sz w:val="24"/>
          <w:szCs w:val="24"/>
        </w:rPr>
        <w:t>第</w:t>
      </w:r>
      <w:r w:rsidRPr="00FF2F5A">
        <w:rPr>
          <w:rFonts w:hint="eastAsia"/>
          <w:sz w:val="24"/>
          <w:szCs w:val="24"/>
        </w:rPr>
        <w:t>三</w:t>
      </w:r>
      <w:r w:rsidRPr="00FF2F5A">
        <w:rPr>
          <w:sz w:val="24"/>
          <w:szCs w:val="24"/>
        </w:rPr>
        <w:t>章描述实验参数设置。第四章</w:t>
      </w:r>
      <w:r w:rsidRPr="00FF2F5A">
        <w:rPr>
          <w:rFonts w:hint="eastAsia"/>
          <w:sz w:val="24"/>
          <w:szCs w:val="24"/>
        </w:rPr>
        <w:t>展示</w:t>
      </w:r>
      <w:r w:rsidRPr="00FF2F5A">
        <w:rPr>
          <w:sz w:val="24"/>
          <w:szCs w:val="24"/>
        </w:rPr>
        <w:t>和评估实验结果，这个方法的好处和它的局限。第</w:t>
      </w:r>
      <w:r w:rsidRPr="00FF2F5A">
        <w:rPr>
          <w:rFonts w:hint="eastAsia"/>
          <w:sz w:val="24"/>
          <w:szCs w:val="24"/>
        </w:rPr>
        <w:t>五</w:t>
      </w:r>
      <w:r w:rsidRPr="00FF2F5A">
        <w:rPr>
          <w:sz w:val="24"/>
          <w:szCs w:val="24"/>
        </w:rPr>
        <w:t>章展示相关的工作。最后，第六章</w:t>
      </w:r>
      <w:r w:rsidRPr="00FF2F5A">
        <w:rPr>
          <w:rFonts w:hint="eastAsia"/>
          <w:sz w:val="24"/>
          <w:szCs w:val="24"/>
        </w:rPr>
        <w:t>做出</w:t>
      </w:r>
      <w:r w:rsidRPr="00FF2F5A">
        <w:rPr>
          <w:sz w:val="24"/>
          <w:szCs w:val="24"/>
        </w:rPr>
        <w:t>总结并</w:t>
      </w:r>
      <w:r w:rsidRPr="00FF2F5A">
        <w:rPr>
          <w:rFonts w:hint="eastAsia"/>
          <w:sz w:val="24"/>
          <w:szCs w:val="24"/>
        </w:rPr>
        <w:t>提出未来</w:t>
      </w:r>
      <w:r w:rsidRPr="00FF2F5A">
        <w:rPr>
          <w:sz w:val="24"/>
          <w:szCs w:val="24"/>
        </w:rPr>
        <w:t>的工作方向。</w:t>
      </w:r>
    </w:p>
    <w:p w14:paraId="5A929F17" w14:textId="5A704FD3" w:rsidR="00833349" w:rsidRDefault="00833349">
      <w:r>
        <w:tab/>
      </w:r>
    </w:p>
    <w:p w14:paraId="21B33310" w14:textId="453395BF" w:rsidR="00833349" w:rsidRDefault="00833349">
      <w:r>
        <w:tab/>
      </w:r>
      <w:r>
        <w:rPr>
          <w:rFonts w:hint="eastAsia"/>
        </w:rPr>
        <w:t>第</w:t>
      </w:r>
      <w:r>
        <w:t>二章</w:t>
      </w:r>
      <w:r>
        <w:tab/>
      </w:r>
      <w:r>
        <w:rPr>
          <w:rFonts w:hint="eastAsia"/>
        </w:rPr>
        <w:t>提出</w:t>
      </w:r>
      <w:r>
        <w:t>的方法</w:t>
      </w:r>
    </w:p>
    <w:p w14:paraId="67049594" w14:textId="4E4DDC30" w:rsidR="00833349" w:rsidRDefault="00833349">
      <w:r>
        <w:rPr>
          <w:rFonts w:hint="eastAsia"/>
        </w:rPr>
        <w:lastRenderedPageBreak/>
        <w:t>在</w:t>
      </w:r>
      <w:r>
        <w:t>这片论文中我们处理了</w:t>
      </w:r>
      <w:r>
        <w:rPr>
          <w:rFonts w:hint="eastAsia"/>
        </w:rPr>
        <w:t>监控</w:t>
      </w:r>
      <w:r>
        <w:t>微服务</w:t>
      </w:r>
      <w:r>
        <w:rPr>
          <w:rFonts w:hint="eastAsia"/>
        </w:rPr>
        <w:t>体系</w:t>
      </w:r>
      <w:r>
        <w:t>结构的问题。</w:t>
      </w:r>
      <w:r>
        <w:rPr>
          <w:rFonts w:hint="eastAsia"/>
        </w:rPr>
        <w:t>在</w:t>
      </w:r>
      <w:r>
        <w:t>垂直解决方案中，监控简单一些，</w:t>
      </w:r>
      <w:r>
        <w:rPr>
          <w:rFonts w:hint="eastAsia"/>
        </w:rPr>
        <w:t>因为</w:t>
      </w:r>
      <w:r>
        <w:t>应用不会随着</w:t>
      </w:r>
      <w:r>
        <w:rPr>
          <w:rFonts w:hint="eastAsia"/>
        </w:rPr>
        <w:t>时间</w:t>
      </w:r>
      <w:r>
        <w:t>变化很大。</w:t>
      </w:r>
      <w:r>
        <w:rPr>
          <w:rFonts w:hint="eastAsia"/>
        </w:rPr>
        <w:t>微服务从新</w:t>
      </w:r>
      <w:r>
        <w:t>的开发模式</w:t>
      </w:r>
      <w:r w:rsidR="00DA569E">
        <w:rPr>
          <w:rFonts w:hint="eastAsia"/>
        </w:rPr>
        <w:t>中</w:t>
      </w:r>
      <w:r w:rsidR="00DA569E">
        <w:t>逐步形成的，例如</w:t>
      </w:r>
      <w:r w:rsidR="00DA569E">
        <w:rPr>
          <w:rFonts w:hint="eastAsia"/>
        </w:rPr>
        <w:t>A</w:t>
      </w:r>
      <w:r w:rsidR="00DA569E">
        <w:t>gile</w:t>
      </w:r>
      <w:r w:rsidR="00DA569E">
        <w:rPr>
          <w:rFonts w:hint="eastAsia"/>
        </w:rPr>
        <w:t>或D</w:t>
      </w:r>
      <w:r w:rsidR="00DA569E">
        <w:t>evOps</w:t>
      </w:r>
      <w:r w:rsidR="00DA569E">
        <w:rPr>
          <w:rFonts w:hint="eastAsia"/>
        </w:rPr>
        <w:t>和</w:t>
      </w:r>
      <w:r w:rsidR="00DA569E">
        <w:t>昕的部署技术，例如容器。</w:t>
      </w:r>
      <w:r w:rsidR="00DA569E">
        <w:rPr>
          <w:rFonts w:hint="eastAsia"/>
        </w:rPr>
        <w:t>系统</w:t>
      </w:r>
      <w:r w:rsidR="00DA569E">
        <w:t>监控</w:t>
      </w:r>
      <w:r w:rsidR="00DA569E">
        <w:rPr>
          <w:rFonts w:hint="eastAsia"/>
        </w:rPr>
        <w:t>却</w:t>
      </w:r>
      <w:r w:rsidR="00DA569E">
        <w:t>不随着这些变化而变化，依然</w:t>
      </w:r>
      <w:r w:rsidR="00DA569E">
        <w:rPr>
          <w:rFonts w:hint="eastAsia"/>
        </w:rPr>
        <w:t>基于</w:t>
      </w:r>
      <w:r w:rsidR="00DA569E">
        <w:t>单体</w:t>
      </w:r>
      <w:r w:rsidR="00DA569E">
        <w:rPr>
          <w:rFonts w:hint="eastAsia"/>
        </w:rPr>
        <w:t>系统</w:t>
      </w:r>
      <w:r w:rsidR="00DA569E">
        <w:t>的应用和技术。</w:t>
      </w:r>
      <w:r w:rsidR="00DA427B">
        <w:rPr>
          <w:rFonts w:hint="eastAsia"/>
        </w:rPr>
        <w:t>第</w:t>
      </w:r>
      <w:r w:rsidR="00DA427B">
        <w:t>五章</w:t>
      </w:r>
      <w:r w:rsidR="00D00A60">
        <w:rPr>
          <w:rFonts w:hint="eastAsia"/>
        </w:rPr>
        <w:t>我们</w:t>
      </w:r>
      <w:r w:rsidR="00D00A60">
        <w:t>讨论世界上主要的科技公司都是如何挣扎在这个问题上的，</w:t>
      </w:r>
      <w:r w:rsidR="00D00A60">
        <w:rPr>
          <w:rFonts w:hint="eastAsia"/>
        </w:rPr>
        <w:t>他们</w:t>
      </w:r>
      <w:r w:rsidR="00D00A60">
        <w:t>被迫</w:t>
      </w:r>
      <w:r w:rsidR="00D00A60">
        <w:rPr>
          <w:rFonts w:hint="eastAsia"/>
        </w:rPr>
        <w:t>为</w:t>
      </w:r>
      <w:r w:rsidR="00D00A60">
        <w:t>他们的需求创建自定义的平台。</w:t>
      </w:r>
      <w:r w:rsidR="00D00A60">
        <w:rPr>
          <w:rFonts w:hint="eastAsia"/>
        </w:rPr>
        <w:t>确实</w:t>
      </w:r>
      <w:r w:rsidR="00D00A60">
        <w:t>，</w:t>
      </w:r>
      <w:r w:rsidR="00D00A60">
        <w:rPr>
          <w:rFonts w:hint="eastAsia"/>
        </w:rPr>
        <w:t>监控</w:t>
      </w:r>
      <w:r w:rsidR="00D00A60">
        <w:t>在高度动态变化的系统中是一个很复杂且困难的问题。</w:t>
      </w:r>
    </w:p>
    <w:p w14:paraId="1C04FE2C" w14:textId="1BE7A467" w:rsidR="00A13364" w:rsidRDefault="008D7BA2" w:rsidP="00A13364">
      <w:pPr>
        <w:jc w:val="center"/>
      </w:pPr>
      <w:r w:rsidRPr="008D7BA2">
        <w:rPr>
          <w:noProof/>
        </w:rPr>
        <w:drawing>
          <wp:inline distT="0" distB="0" distL="0" distR="0" wp14:anchorId="23CE4F75" wp14:editId="56210646">
            <wp:extent cx="5274310" cy="408467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4679"/>
                    </a:xfrm>
                    <a:prstGeom prst="rect">
                      <a:avLst/>
                    </a:prstGeom>
                    <a:noFill/>
                    <a:ln>
                      <a:noFill/>
                    </a:ln>
                  </pic:spPr>
                </pic:pic>
              </a:graphicData>
            </a:graphic>
          </wp:inline>
        </w:drawing>
      </w:r>
    </w:p>
    <w:p w14:paraId="66A35AB3" w14:textId="08C96AD1" w:rsidR="00A13364" w:rsidRDefault="00A13364" w:rsidP="00A13364">
      <w:pPr>
        <w:jc w:val="center"/>
      </w:pPr>
      <w:r>
        <w:rPr>
          <w:rFonts w:hint="eastAsia"/>
        </w:rPr>
        <w:t>图片</w:t>
      </w:r>
      <w:r>
        <w:t>一：</w:t>
      </w:r>
      <w:r>
        <w:rPr>
          <w:rFonts w:hint="eastAsia"/>
        </w:rPr>
        <w:t>微服务应用</w:t>
      </w:r>
      <w:r>
        <w:t>追踪图</w:t>
      </w:r>
      <w:r>
        <w:rPr>
          <w:rFonts w:hint="eastAsia"/>
        </w:rPr>
        <w:t>（省略</w:t>
      </w:r>
      <w:r>
        <w:t>了减少跟踪消息的优化</w:t>
      </w:r>
      <w:r>
        <w:rPr>
          <w:rFonts w:hint="eastAsia"/>
        </w:rPr>
        <w:t>）</w:t>
      </w:r>
    </w:p>
    <w:p w14:paraId="73E58BF3" w14:textId="0B0FD724" w:rsidR="00D00A60" w:rsidRDefault="00D00A60">
      <w:r>
        <w:tab/>
      </w:r>
      <w:r>
        <w:rPr>
          <w:rFonts w:hint="eastAsia"/>
        </w:rPr>
        <w:t>我们</w:t>
      </w:r>
      <w:r>
        <w:t>从不同的</w:t>
      </w:r>
      <w:r>
        <w:rPr>
          <w:rFonts w:hint="eastAsia"/>
        </w:rPr>
        <w:t>角度</w:t>
      </w:r>
      <w:r>
        <w:t>分析监控问题</w:t>
      </w:r>
      <w:r>
        <w:rPr>
          <w:rFonts w:hint="eastAsia"/>
        </w:rPr>
        <w:t>。一个关于</w:t>
      </w:r>
      <w:r>
        <w:t>监控的典型</w:t>
      </w:r>
      <w:r>
        <w:rPr>
          <w:rFonts w:hint="eastAsia"/>
        </w:rPr>
        <w:t>方法</w:t>
      </w:r>
      <w:r>
        <w:t>会包含规范或</w:t>
      </w:r>
      <w:r>
        <w:rPr>
          <w:rFonts w:hint="eastAsia"/>
        </w:rPr>
        <w:t>添加</w:t>
      </w:r>
      <w:r>
        <w:t>代理在尽可能多的</w:t>
      </w:r>
      <w:r>
        <w:rPr>
          <w:rFonts w:hint="eastAsia"/>
        </w:rPr>
        <w:t>层</w:t>
      </w:r>
      <w:r>
        <w:t>上，从主机到中间件，一直到应用层上。</w:t>
      </w:r>
      <w:r>
        <w:rPr>
          <w:rFonts w:hint="eastAsia"/>
        </w:rPr>
        <w:t>图片</w:t>
      </w:r>
      <w:r>
        <w:t>一展示了</w:t>
      </w:r>
      <w:r w:rsidR="003C2AA9">
        <w:rPr>
          <w:rFonts w:hint="eastAsia"/>
        </w:rPr>
        <w:t>三个</w:t>
      </w:r>
      <w:r w:rsidR="003C2AA9">
        <w:t>微服务的调用序列。A</w:t>
      </w:r>
      <w:r w:rsidR="003C2AA9">
        <w:rPr>
          <w:rFonts w:hint="eastAsia"/>
        </w:rPr>
        <w:t>中</w:t>
      </w:r>
      <w:r w:rsidR="003C2AA9">
        <w:t>一些方法调用</w:t>
      </w:r>
      <w:r w:rsidR="003C2AA9">
        <w:rPr>
          <w:rFonts w:hint="eastAsia"/>
        </w:rPr>
        <w:t>B中</w:t>
      </w:r>
      <w:r w:rsidR="003C2AA9">
        <w:t>的一个方法，而</w:t>
      </w:r>
      <w:r w:rsidR="003C2AA9">
        <w:rPr>
          <w:rFonts w:hint="eastAsia"/>
        </w:rPr>
        <w:t>B中</w:t>
      </w:r>
      <w:r w:rsidR="003C2AA9">
        <w:t>这个方法又调用了</w:t>
      </w:r>
      <w:r w:rsidR="003C2AA9">
        <w:rPr>
          <w:rFonts w:hint="eastAsia"/>
        </w:rPr>
        <w:t>C中</w:t>
      </w:r>
      <w:r w:rsidR="003C2AA9">
        <w:t>的一个方法。</w:t>
      </w:r>
      <w:r w:rsidR="003C2AA9">
        <w:rPr>
          <w:rFonts w:hint="eastAsia"/>
        </w:rPr>
        <w:t>为了</w:t>
      </w:r>
      <w:r w:rsidR="003C2AA9">
        <w:t>把这种相互依赖的调用关系</w:t>
      </w:r>
      <w:r w:rsidR="003C2AA9">
        <w:rPr>
          <w:rFonts w:hint="eastAsia"/>
        </w:rPr>
        <w:t>传递</w:t>
      </w:r>
      <w:r w:rsidR="003C2AA9">
        <w:t>给监控系统，</w:t>
      </w:r>
      <w:r w:rsidR="003C2AA9">
        <w:rPr>
          <w:rFonts w:hint="eastAsia"/>
        </w:rPr>
        <w:t>消息必须携带一些标识</w:t>
      </w:r>
      <w:r w:rsidR="003C2AA9">
        <w:t>符来体现</w:t>
      </w:r>
      <w:r w:rsidR="003C2AA9">
        <w:rPr>
          <w:rFonts w:hint="eastAsia"/>
        </w:rPr>
        <w:t>关联</w:t>
      </w:r>
      <w:r w:rsidR="003C2AA9">
        <w:t>关系</w:t>
      </w:r>
      <w:r w:rsidR="003C2AA9">
        <w:rPr>
          <w:rFonts w:hint="eastAsia"/>
        </w:rPr>
        <w:t>，</w:t>
      </w:r>
      <w:r w:rsidR="003C2AA9">
        <w:t>例如</w:t>
      </w:r>
      <w:r w:rsidR="003C2AA9">
        <w:rPr>
          <w:rFonts w:hint="eastAsia"/>
        </w:rPr>
        <w:t>一个带有</w:t>
      </w:r>
      <w:r w:rsidR="003C2AA9">
        <w:t>一些标识符</w:t>
      </w:r>
      <w:r w:rsidR="003C2AA9">
        <w:rPr>
          <w:rFonts w:hint="eastAsia"/>
        </w:rPr>
        <w:t>(idx=idy)</w:t>
      </w:r>
      <w:r w:rsidR="003C2AA9">
        <w:t>的</w:t>
      </w:r>
      <w:r w:rsidR="003C2AA9">
        <w:rPr>
          <w:rFonts w:hint="eastAsia"/>
        </w:rPr>
        <w:t>HTTP头。不幸</w:t>
      </w:r>
      <w:r w:rsidR="003C2AA9">
        <w:t>的是这</w:t>
      </w:r>
      <w:r w:rsidR="003C2AA9">
        <w:rPr>
          <w:rFonts w:hint="eastAsia"/>
        </w:rPr>
        <w:t>需要</w:t>
      </w:r>
      <w:r w:rsidR="003C2AA9">
        <w:t>修改</w:t>
      </w:r>
      <w:r w:rsidR="003C2AA9">
        <w:rPr>
          <w:rFonts w:hint="eastAsia"/>
        </w:rPr>
        <w:t>应用</w:t>
      </w:r>
      <w:r w:rsidR="003C2AA9">
        <w:t>源代码</w:t>
      </w:r>
      <w:r w:rsidR="003C2AA9">
        <w:rPr>
          <w:rFonts w:hint="eastAsia"/>
        </w:rPr>
        <w:t>。</w:t>
      </w:r>
      <w:r w:rsidR="00B7129A">
        <w:rPr>
          <w:rFonts w:hint="eastAsia"/>
        </w:rPr>
        <w:t>虽然这种</w:t>
      </w:r>
      <w:r w:rsidR="00B7129A">
        <w:t>技术</w:t>
      </w:r>
      <w:r w:rsidR="00B7129A">
        <w:rPr>
          <w:rFonts w:hint="eastAsia"/>
        </w:rPr>
        <w:t>创建了</w:t>
      </w:r>
      <w:r w:rsidR="00B7129A">
        <w:t>几个监控点，</w:t>
      </w:r>
      <w:r w:rsidR="00B7129A">
        <w:rPr>
          <w:rFonts w:hint="eastAsia"/>
        </w:rPr>
        <w:t>但</w:t>
      </w:r>
      <w:r w:rsidR="00B7129A">
        <w:t>它们也是</w:t>
      </w:r>
      <w:r w:rsidR="00B7129A">
        <w:rPr>
          <w:rFonts w:hint="eastAsia"/>
        </w:rPr>
        <w:t>将</w:t>
      </w:r>
      <w:r w:rsidR="00B7129A">
        <w:t>监控与业务逻辑结合起来</w:t>
      </w:r>
      <w:r w:rsidR="00B7129A">
        <w:rPr>
          <w:rFonts w:hint="eastAsia"/>
        </w:rPr>
        <w:t>引起</w:t>
      </w:r>
      <w:r w:rsidR="00B7129A">
        <w:t>的额外故障和维护点。</w:t>
      </w:r>
      <w:r w:rsidR="00B7129A">
        <w:rPr>
          <w:rFonts w:hint="eastAsia"/>
        </w:rPr>
        <w:t>这违背了</w:t>
      </w:r>
      <w:r w:rsidR="00B7129A">
        <w:t>微服务方法论，</w:t>
      </w:r>
      <w:r w:rsidR="00B7129A">
        <w:rPr>
          <w:rFonts w:hint="eastAsia"/>
        </w:rPr>
        <w:t>它</w:t>
      </w:r>
      <w:r w:rsidR="00B7129A">
        <w:t>遵循</w:t>
      </w:r>
      <w:r w:rsidR="00B7129A">
        <w:rPr>
          <w:rFonts w:hint="eastAsia"/>
        </w:rPr>
        <w:t>面向</w:t>
      </w:r>
      <w:r w:rsidR="00B7129A">
        <w:t>函数的细粒度模块的前提。</w:t>
      </w:r>
      <w:r w:rsidR="00B7129A">
        <w:rPr>
          <w:rFonts w:hint="eastAsia"/>
        </w:rPr>
        <w:t>为了消除</w:t>
      </w:r>
      <w:r w:rsidR="00B7129A">
        <w:t>这种</w:t>
      </w:r>
      <w:r w:rsidR="00794E59">
        <w:rPr>
          <w:rFonts w:hint="eastAsia"/>
        </w:rPr>
        <w:t>规范化</w:t>
      </w:r>
      <w:r w:rsidR="00794E59">
        <w:t>模块的需要，我们采用了一种非传统的方法。</w:t>
      </w:r>
      <w:r w:rsidR="00794E59">
        <w:rPr>
          <w:rFonts w:hint="eastAsia"/>
        </w:rPr>
        <w:t>了解到</w:t>
      </w:r>
      <w:r w:rsidR="00794E59">
        <w:t>微服务使用了</w:t>
      </w:r>
      <w:r w:rsidR="00794E59">
        <w:rPr>
          <w:rFonts w:hint="eastAsia"/>
        </w:rPr>
        <w:t>网关</w:t>
      </w:r>
      <w:r w:rsidR="00794E59">
        <w:t>来做服务发现和重定向请求，</w:t>
      </w:r>
      <w:r w:rsidR="00794E59">
        <w:rPr>
          <w:rFonts w:hint="eastAsia"/>
        </w:rPr>
        <w:t>我们</w:t>
      </w:r>
      <w:r w:rsidR="00794E59">
        <w:t>添加了</w:t>
      </w:r>
      <w:r w:rsidR="00794E59">
        <w:rPr>
          <w:rFonts w:hint="eastAsia"/>
        </w:rPr>
        <w:t>收集</w:t>
      </w:r>
      <w:r w:rsidR="00794E59">
        <w:t>一些监控</w:t>
      </w:r>
      <w:r w:rsidR="00794E59">
        <w:rPr>
          <w:rFonts w:hint="eastAsia"/>
        </w:rPr>
        <w:t>信息</w:t>
      </w:r>
      <w:r w:rsidR="00794E59">
        <w:t>的功能到</w:t>
      </w:r>
      <w:r w:rsidR="00794E59">
        <w:rPr>
          <w:rFonts w:hint="eastAsia"/>
        </w:rPr>
        <w:t>这个网关</w:t>
      </w:r>
      <w:r w:rsidR="00794E59">
        <w:t>中。这个</w:t>
      </w:r>
      <w:r w:rsidR="00794E59">
        <w:rPr>
          <w:rFonts w:hint="eastAsia"/>
        </w:rPr>
        <w:t>想法</w:t>
      </w:r>
      <w:r w:rsidR="00794E59">
        <w:t>是让网关收集信息，例如返回时间，</w:t>
      </w:r>
      <w:r w:rsidR="00794E59">
        <w:rPr>
          <w:rFonts w:hint="eastAsia"/>
        </w:rPr>
        <w:t>调用方</w:t>
      </w:r>
      <w:r w:rsidR="00794E59">
        <w:t>和被调用方的</w:t>
      </w:r>
      <w:r w:rsidR="00794E59">
        <w:rPr>
          <w:rFonts w:hint="eastAsia"/>
        </w:rPr>
        <w:t>IP和</w:t>
      </w:r>
      <w:r w:rsidR="00794E59">
        <w:t>端口</w:t>
      </w:r>
      <w:r w:rsidR="00794E59">
        <w:rPr>
          <w:rFonts w:hint="eastAsia"/>
        </w:rPr>
        <w:t>，</w:t>
      </w:r>
      <w:r w:rsidR="00794E59">
        <w:t>以及</w:t>
      </w:r>
      <w:r w:rsidR="00794E59">
        <w:rPr>
          <w:rFonts w:hint="eastAsia"/>
        </w:rPr>
        <w:t>被</w:t>
      </w:r>
      <w:r w:rsidR="00794E59">
        <w:t>调用函数的身份信息。</w:t>
      </w:r>
      <w:r w:rsidR="00794E59">
        <w:rPr>
          <w:rFonts w:hint="eastAsia"/>
        </w:rPr>
        <w:t>这种</w:t>
      </w:r>
      <w:r w:rsidR="00794E59">
        <w:t>方法带来了一些优势，例如在不影响系统可伸缩性的情况下</w:t>
      </w:r>
      <w:r w:rsidR="00794E59">
        <w:rPr>
          <w:rFonts w:hint="eastAsia"/>
        </w:rPr>
        <w:t>将</w:t>
      </w:r>
      <w:r w:rsidR="00794E59">
        <w:t>监控系统和应用程序分离，因为网关和相关服务是水平可</w:t>
      </w:r>
      <w:r w:rsidR="00794E59">
        <w:rPr>
          <w:rFonts w:hint="eastAsia"/>
        </w:rPr>
        <w:t>伸缩</w:t>
      </w:r>
      <w:r w:rsidR="00794E59">
        <w:t>的。</w:t>
      </w:r>
    </w:p>
    <w:p w14:paraId="79BD31FA" w14:textId="7A555E04" w:rsidR="00794E59" w:rsidRDefault="00794E59">
      <w:r>
        <w:tab/>
      </w:r>
      <w:r>
        <w:rPr>
          <w:rFonts w:hint="eastAsia"/>
        </w:rPr>
        <w:t>在</w:t>
      </w:r>
      <w:r>
        <w:t>下一</w:t>
      </w:r>
      <w:r>
        <w:rPr>
          <w:rFonts w:hint="eastAsia"/>
        </w:rPr>
        <w:t>子</w:t>
      </w:r>
      <w:r>
        <w:t>段中，我们</w:t>
      </w:r>
      <w:r>
        <w:rPr>
          <w:rFonts w:hint="eastAsia"/>
        </w:rPr>
        <w:t>详细</w:t>
      </w:r>
      <w:r>
        <w:t>讨论使用的方法。</w:t>
      </w:r>
      <w:r>
        <w:rPr>
          <w:rFonts w:hint="eastAsia"/>
        </w:rPr>
        <w:t>首先</w:t>
      </w:r>
      <w:r>
        <w:t>，</w:t>
      </w:r>
      <w:r w:rsidR="00762DE2">
        <w:rPr>
          <w:rFonts w:hint="eastAsia"/>
        </w:rPr>
        <w:t>展示</w:t>
      </w:r>
      <w:r w:rsidR="00762DE2">
        <w:t>整体框架，以</w:t>
      </w:r>
      <w:r w:rsidR="00762DE2">
        <w:rPr>
          <w:rFonts w:hint="eastAsia"/>
        </w:rPr>
        <w:t>及</w:t>
      </w:r>
      <w:r w:rsidR="00762DE2">
        <w:t>我们</w:t>
      </w:r>
      <w:r w:rsidR="00762DE2">
        <w:rPr>
          <w:rFonts w:hint="eastAsia"/>
        </w:rPr>
        <w:t>如何将</w:t>
      </w:r>
      <w:r w:rsidR="00762DE2">
        <w:t>解决方法</w:t>
      </w:r>
      <w:r w:rsidR="00762DE2">
        <w:rPr>
          <w:rFonts w:hint="eastAsia"/>
        </w:rPr>
        <w:t>并入</w:t>
      </w:r>
      <w:r w:rsidR="00762DE2">
        <w:t>网飞的模块中。</w:t>
      </w:r>
      <w:r w:rsidR="00762DE2">
        <w:rPr>
          <w:rFonts w:hint="eastAsia"/>
        </w:rPr>
        <w:t>然后</w:t>
      </w:r>
      <w:r w:rsidR="00762DE2">
        <w:t>，</w:t>
      </w:r>
      <w:r w:rsidR="00762DE2">
        <w:rPr>
          <w:rFonts w:hint="eastAsia"/>
        </w:rPr>
        <w:t>我们检查</w:t>
      </w:r>
      <w:r w:rsidR="00762DE2">
        <w:t>我们</w:t>
      </w:r>
      <w:r w:rsidR="00762DE2">
        <w:rPr>
          <w:rFonts w:hint="eastAsia"/>
        </w:rPr>
        <w:t>在</w:t>
      </w:r>
      <w:r w:rsidR="00762DE2">
        <w:t>网</w:t>
      </w:r>
      <w:r w:rsidR="00762DE2">
        <w:rPr>
          <w:rFonts w:hint="eastAsia"/>
        </w:rPr>
        <w:t>关</w:t>
      </w:r>
      <w:r w:rsidR="00762DE2">
        <w:t>中能收集到的</w:t>
      </w:r>
      <w:r w:rsidR="00C43906">
        <w:rPr>
          <w:rFonts w:hint="eastAsia"/>
        </w:rPr>
        <w:t>度量</w:t>
      </w:r>
      <w:r w:rsidR="00762DE2">
        <w:t>，并讨论可以</w:t>
      </w:r>
      <w:r w:rsidR="00762DE2">
        <w:rPr>
          <w:rFonts w:hint="eastAsia"/>
        </w:rPr>
        <w:t>使用标准工具</w:t>
      </w:r>
      <w:r w:rsidR="00762DE2">
        <w:t>构建的信息仪表盘。</w:t>
      </w:r>
      <w:r w:rsidR="00762DE2">
        <w:rPr>
          <w:rFonts w:hint="eastAsia"/>
        </w:rPr>
        <w:t>最后，</w:t>
      </w:r>
      <w:r w:rsidR="00762DE2">
        <w:t>展示我们如何实现并</w:t>
      </w:r>
      <w:r w:rsidR="00762DE2">
        <w:rPr>
          <w:rFonts w:hint="eastAsia"/>
        </w:rPr>
        <w:t>分布此</w:t>
      </w:r>
      <w:r w:rsidR="00762DE2">
        <w:t>工具。</w:t>
      </w:r>
    </w:p>
    <w:p w14:paraId="7E55198E" w14:textId="43783C75" w:rsidR="00762DE2" w:rsidRDefault="00762DE2" w:rsidP="00762DE2">
      <w:pPr>
        <w:pStyle w:val="a3"/>
        <w:numPr>
          <w:ilvl w:val="0"/>
          <w:numId w:val="1"/>
        </w:numPr>
        <w:ind w:firstLineChars="0"/>
      </w:pPr>
      <w:r>
        <w:t>框架</w:t>
      </w:r>
    </w:p>
    <w:p w14:paraId="46F86CF1" w14:textId="5EFD7DB0" w:rsidR="00762DE2" w:rsidRDefault="00762DE2" w:rsidP="002A6A53">
      <w:pPr>
        <w:ind w:firstLine="420"/>
      </w:pPr>
      <w:r>
        <w:rPr>
          <w:rFonts w:hint="eastAsia"/>
        </w:rPr>
        <w:lastRenderedPageBreak/>
        <w:t>在</w:t>
      </w:r>
      <w:r>
        <w:t>微服务框架中，</w:t>
      </w:r>
      <w:r>
        <w:rPr>
          <w:rFonts w:hint="eastAsia"/>
        </w:rPr>
        <w:t>用网关</w:t>
      </w:r>
      <w:r>
        <w:t>解决服务发现的问题是个</w:t>
      </w:r>
      <w:r>
        <w:rPr>
          <w:rFonts w:hint="eastAsia"/>
        </w:rPr>
        <w:t>常见</w:t>
      </w:r>
      <w:r>
        <w:t>的</w:t>
      </w:r>
      <w:r>
        <w:rPr>
          <w:rFonts w:hint="eastAsia"/>
        </w:rPr>
        <w:t>方法</w:t>
      </w:r>
      <w:r>
        <w:t>。</w:t>
      </w:r>
      <w:r>
        <w:rPr>
          <w:rFonts w:hint="eastAsia"/>
        </w:rPr>
        <w:t>因此</w:t>
      </w:r>
      <w:r>
        <w:t>，</w:t>
      </w:r>
      <w:r w:rsidRPr="00762DE2">
        <w:rPr>
          <w:rFonts w:hint="eastAsia"/>
        </w:rPr>
        <w:t>利用这个模块来观察系统是非常有吸引力的。</w:t>
      </w:r>
      <w:r>
        <w:rPr>
          <w:rFonts w:hint="eastAsia"/>
        </w:rPr>
        <w:t>我们凭借三个</w:t>
      </w:r>
      <w:r>
        <w:t>网飞</w:t>
      </w:r>
      <w:r w:rsidR="002A6A53">
        <w:rPr>
          <w:rFonts w:hint="eastAsia"/>
        </w:rPr>
        <w:t>的</w:t>
      </w:r>
      <w:r>
        <w:t>模块</w:t>
      </w:r>
      <w:r w:rsidR="002A6A53">
        <w:rPr>
          <w:rFonts w:hint="eastAsia"/>
        </w:rPr>
        <w:t>，Z</w:t>
      </w:r>
      <w:r w:rsidR="002A6A53">
        <w:t>uul，</w:t>
      </w:r>
      <w:r w:rsidR="002A6A53">
        <w:rPr>
          <w:rFonts w:hint="eastAsia"/>
        </w:rPr>
        <w:t>R</w:t>
      </w:r>
      <w:r w:rsidR="002A6A53">
        <w:t>ibbon</w:t>
      </w:r>
      <w:r w:rsidR="002A6A53">
        <w:rPr>
          <w:rFonts w:hint="eastAsia"/>
        </w:rPr>
        <w:t>和E</w:t>
      </w:r>
      <w:r w:rsidR="002A6A53">
        <w:t>ureka</w:t>
      </w:r>
      <w:r w:rsidR="002A6A53">
        <w:rPr>
          <w:rFonts w:hint="eastAsia"/>
        </w:rPr>
        <w:t>，分别负责网关，</w:t>
      </w:r>
      <w:r w:rsidR="002A6A53">
        <w:t>负载均衡</w:t>
      </w:r>
      <w:r w:rsidR="002A6A53">
        <w:rPr>
          <w:rFonts w:hint="eastAsia"/>
        </w:rPr>
        <w:t>以及可</w:t>
      </w:r>
      <w:r w:rsidR="002A6A53">
        <w:t>伸缩服务。</w:t>
      </w:r>
      <w:r w:rsidR="002A6A53">
        <w:rPr>
          <w:rFonts w:hint="eastAsia"/>
        </w:rPr>
        <w:t>这些</w:t>
      </w:r>
      <w:r w:rsidR="002A6A53">
        <w:t>服务允许我们</w:t>
      </w:r>
      <w:r w:rsidR="002A6A53">
        <w:rPr>
          <w:rFonts w:hint="eastAsia"/>
        </w:rPr>
        <w:t>收集</w:t>
      </w:r>
      <w:r w:rsidR="002A6A53">
        <w:t>关键路径之外的指标，</w:t>
      </w:r>
      <w:r w:rsidR="002A6A53">
        <w:rPr>
          <w:rFonts w:hint="eastAsia"/>
        </w:rPr>
        <w:t>这是</w:t>
      </w:r>
      <w:r w:rsidR="002A6A53">
        <w:t>监控微服务系统的优势。</w:t>
      </w:r>
      <w:r w:rsidR="00A13364">
        <w:rPr>
          <w:rFonts w:hint="eastAsia"/>
        </w:rPr>
        <w:t>在图</w:t>
      </w:r>
      <w:r w:rsidR="00A13364">
        <w:t>片</w:t>
      </w:r>
      <w:r w:rsidR="00A13364">
        <w:rPr>
          <w:rFonts w:hint="eastAsia"/>
        </w:rPr>
        <w:t>2中展示了</w:t>
      </w:r>
      <w:r w:rsidR="00A13364">
        <w:t>高层面的架构。</w:t>
      </w:r>
    </w:p>
    <w:p w14:paraId="3DCBC518" w14:textId="68A319E1" w:rsidR="003D2C1B" w:rsidRDefault="003D2C1B" w:rsidP="002A6A53">
      <w:pPr>
        <w:ind w:firstLine="420"/>
      </w:pPr>
      <w:r w:rsidRPr="003D2C1B">
        <w:rPr>
          <w:noProof/>
        </w:rPr>
        <w:drawing>
          <wp:inline distT="0" distB="0" distL="0" distR="0" wp14:anchorId="5D4077DF" wp14:editId="5C529ECE">
            <wp:extent cx="5274310" cy="1805929"/>
            <wp:effectExtent l="0" t="0" r="2540" b="4445"/>
            <wp:docPr id="1" name="图片 1" descr="D:\QQ\file\1431293514\FileRecv\MobileFile\Image\)EL5Q]]NH2)F$AOH9~AW1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1431293514\FileRecv\MobileFile\Image\)EL5Q]]NH2)F$AOH9~AW1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05929"/>
                    </a:xfrm>
                    <a:prstGeom prst="rect">
                      <a:avLst/>
                    </a:prstGeom>
                    <a:noFill/>
                    <a:ln>
                      <a:noFill/>
                    </a:ln>
                  </pic:spPr>
                </pic:pic>
              </a:graphicData>
            </a:graphic>
          </wp:inline>
        </w:drawing>
      </w:r>
    </w:p>
    <w:p w14:paraId="5424ACCC" w14:textId="4D974CDF" w:rsidR="003D2C1B" w:rsidRDefault="003D2C1B" w:rsidP="003D2C1B">
      <w:pPr>
        <w:ind w:firstLine="420"/>
        <w:jc w:val="center"/>
        <w:rPr>
          <w:rFonts w:hint="eastAsia"/>
        </w:rPr>
      </w:pPr>
      <w:r>
        <w:rPr>
          <w:rFonts w:hint="eastAsia"/>
        </w:rPr>
        <w:t>图片2：系统组件</w:t>
      </w:r>
    </w:p>
    <w:p w14:paraId="7AD9E5BC" w14:textId="16507242" w:rsidR="00A13364" w:rsidRDefault="00A13364" w:rsidP="002A6A53">
      <w:pPr>
        <w:ind w:firstLine="420"/>
      </w:pPr>
      <w:r>
        <w:rPr>
          <w:rFonts w:hint="eastAsia"/>
        </w:rPr>
        <w:t>我们</w:t>
      </w:r>
      <w:r>
        <w:t>的方法</w:t>
      </w:r>
      <w:r>
        <w:rPr>
          <w:rFonts w:hint="eastAsia"/>
        </w:rPr>
        <w:t>有</w:t>
      </w:r>
      <w:r>
        <w:t>四个组件，</w:t>
      </w:r>
      <w:r>
        <w:rPr>
          <w:rFonts w:hint="eastAsia"/>
        </w:rPr>
        <w:t>它们</w:t>
      </w:r>
      <w:r>
        <w:t>与微服务最佳</w:t>
      </w:r>
      <w:r>
        <w:rPr>
          <w:rFonts w:hint="eastAsia"/>
        </w:rPr>
        <w:t>实践</w:t>
      </w:r>
      <w:r>
        <w:t>相一致，</w:t>
      </w:r>
      <w:r>
        <w:rPr>
          <w:rFonts w:hint="eastAsia"/>
        </w:rPr>
        <w:t>例如</w:t>
      </w:r>
      <w:r>
        <w:t>服务</w:t>
      </w:r>
      <w:r>
        <w:rPr>
          <w:rFonts w:hint="eastAsia"/>
        </w:rPr>
        <w:t>发现</w:t>
      </w:r>
      <w:r>
        <w:t>或者容器化。</w:t>
      </w:r>
      <w:r>
        <w:rPr>
          <w:rFonts w:hint="eastAsia"/>
        </w:rPr>
        <w:t>首先</w:t>
      </w:r>
      <w:r>
        <w:t>，“</w:t>
      </w:r>
      <w:r w:rsidR="00C43906">
        <w:rPr>
          <w:rFonts w:hint="eastAsia"/>
        </w:rPr>
        <w:t>度量</w:t>
      </w:r>
      <w:r w:rsidR="00C43906">
        <w:t>存储</w:t>
      </w:r>
      <w:r>
        <w:t>”</w:t>
      </w:r>
      <w:r w:rsidR="00C43906">
        <w:rPr>
          <w:rFonts w:hint="eastAsia"/>
        </w:rPr>
        <w:t>模块</w:t>
      </w:r>
      <w:r w:rsidR="00C43906">
        <w:t>收集定制的zuul</w:t>
      </w:r>
      <w:r w:rsidR="00C43906">
        <w:rPr>
          <w:rFonts w:hint="eastAsia"/>
        </w:rPr>
        <w:t>应用</w:t>
      </w:r>
      <w:r w:rsidR="00C43906">
        <w:t>程序收集的度量。</w:t>
      </w:r>
      <w:r w:rsidR="00C43906">
        <w:rPr>
          <w:rFonts w:hint="eastAsia"/>
        </w:rPr>
        <w:t>这些度量有</w:t>
      </w:r>
      <w:r w:rsidR="00C43906">
        <w:t>返回时间，两服务间的请求或直接来自客户端的请求的返回时间</w:t>
      </w:r>
      <w:r w:rsidR="00C43906">
        <w:rPr>
          <w:rFonts w:hint="eastAsia"/>
        </w:rPr>
        <w:t>，</w:t>
      </w:r>
      <w:r w:rsidR="00C43906">
        <w:t>有</w:t>
      </w:r>
      <w:r w:rsidR="00C43906">
        <w:rPr>
          <w:rFonts w:hint="eastAsia"/>
        </w:rPr>
        <w:t>请求源</w:t>
      </w:r>
      <w:r w:rsidR="00C43906">
        <w:t>及目的</w:t>
      </w:r>
      <w:r w:rsidR="00C43906">
        <w:rPr>
          <w:rFonts w:hint="eastAsia"/>
        </w:rPr>
        <w:t>地</w:t>
      </w:r>
      <w:r w:rsidR="00C43906">
        <w:t>的</w:t>
      </w:r>
      <w:r w:rsidR="00C43906">
        <w:rPr>
          <w:rFonts w:hint="eastAsia"/>
        </w:rPr>
        <w:t>IP和</w:t>
      </w:r>
      <w:r w:rsidR="00C43906">
        <w:t>端口号，还有</w:t>
      </w:r>
      <w:r w:rsidR="00C43906">
        <w:rPr>
          <w:rFonts w:hint="eastAsia"/>
        </w:rPr>
        <w:t>目的微服务</w:t>
      </w:r>
      <w:r w:rsidR="00C43906">
        <w:t>被调用的</w:t>
      </w:r>
      <w:r w:rsidR="00C43906">
        <w:rPr>
          <w:rFonts w:hint="eastAsia"/>
        </w:rPr>
        <w:t>函数</w:t>
      </w:r>
      <w:r w:rsidR="00C43906">
        <w:t>名。</w:t>
      </w:r>
      <w:r w:rsidR="00C43906">
        <w:rPr>
          <w:rFonts w:hint="eastAsia"/>
        </w:rPr>
        <w:t>这个</w:t>
      </w:r>
      <w:r w:rsidR="00C43906">
        <w:t>模块扮演了“</w:t>
      </w:r>
      <w:r w:rsidR="00C43906">
        <w:rPr>
          <w:rFonts w:hint="eastAsia"/>
        </w:rPr>
        <w:t>前端</w:t>
      </w:r>
      <w:r w:rsidR="00C43906">
        <w:t>”</w:t>
      </w:r>
      <w:r w:rsidR="00C43906">
        <w:rPr>
          <w:rFonts w:hint="eastAsia"/>
        </w:rPr>
        <w:t>模块</w:t>
      </w:r>
      <w:r w:rsidR="00C43906">
        <w:t>的后端，这里的“</w:t>
      </w:r>
      <w:r w:rsidR="00C43906">
        <w:rPr>
          <w:rFonts w:hint="eastAsia"/>
        </w:rPr>
        <w:t>前端</w:t>
      </w:r>
      <w:r w:rsidR="00C43906">
        <w:t>”</w:t>
      </w:r>
      <w:r w:rsidR="00C43906">
        <w:rPr>
          <w:rFonts w:hint="eastAsia"/>
        </w:rPr>
        <w:t>是指</w:t>
      </w:r>
      <w:r w:rsidR="00C43906">
        <w:t>展示相关信息</w:t>
      </w:r>
      <w:r w:rsidR="00C43906">
        <w:rPr>
          <w:rFonts w:hint="eastAsia"/>
        </w:rPr>
        <w:t>例如</w:t>
      </w:r>
      <w:r w:rsidR="00C43906">
        <w:t>返回时间，拓扑结构和服务</w:t>
      </w:r>
      <w:r w:rsidR="00C43906">
        <w:rPr>
          <w:rFonts w:hint="eastAsia"/>
        </w:rPr>
        <w:t>特性</w:t>
      </w:r>
      <w:r w:rsidR="00C43906">
        <w:t>的前端。</w:t>
      </w:r>
    </w:p>
    <w:p w14:paraId="273C0BA5" w14:textId="58DD48E8" w:rsidR="00C43906" w:rsidRDefault="00C43906" w:rsidP="002A6A53">
      <w:pPr>
        <w:ind w:firstLine="420"/>
      </w:pPr>
      <w:r>
        <w:rPr>
          <w:rFonts w:hint="eastAsia"/>
        </w:rPr>
        <w:t>其他</w:t>
      </w:r>
      <w:r>
        <w:t>的两个模块</w:t>
      </w:r>
      <w:r>
        <w:rPr>
          <w:rFonts w:hint="eastAsia"/>
        </w:rPr>
        <w:t>与</w:t>
      </w:r>
      <w:r>
        <w:t>“</w:t>
      </w:r>
      <w:r>
        <w:rPr>
          <w:rFonts w:hint="eastAsia"/>
        </w:rPr>
        <w:t>服务</w:t>
      </w:r>
      <w:r>
        <w:t>注册”</w:t>
      </w:r>
      <w:r>
        <w:rPr>
          <w:rFonts w:hint="eastAsia"/>
        </w:rPr>
        <w:t>和</w:t>
      </w:r>
      <w:r>
        <w:t>“</w:t>
      </w:r>
      <w:r>
        <w:rPr>
          <w:rFonts w:hint="eastAsia"/>
        </w:rPr>
        <w:t>错误</w:t>
      </w:r>
      <w:r>
        <w:t>检测”</w:t>
      </w:r>
      <w:r>
        <w:rPr>
          <w:rFonts w:hint="eastAsia"/>
        </w:rPr>
        <w:t>有关</w:t>
      </w:r>
      <w:r>
        <w:t>。</w:t>
      </w:r>
      <w:r>
        <w:rPr>
          <w:rFonts w:hint="eastAsia"/>
        </w:rPr>
        <w:t>在</w:t>
      </w:r>
      <w:r>
        <w:t>这片论文中，我们</w:t>
      </w:r>
      <w:r w:rsidR="004C05D9">
        <w:rPr>
          <w:rFonts w:hint="eastAsia"/>
        </w:rPr>
        <w:t>主要研究</w:t>
      </w:r>
      <w:r w:rsidR="004C05D9">
        <w:t>docker容器，考虑到其受欢迎程度。</w:t>
      </w:r>
      <w:r w:rsidR="004C05D9">
        <w:rPr>
          <w:rFonts w:hint="eastAsia"/>
        </w:rPr>
        <w:t>通过分析容器化</w:t>
      </w:r>
      <w:r w:rsidR="004C05D9">
        <w:t>，</w:t>
      </w:r>
      <w:r w:rsidR="004C05D9">
        <w:rPr>
          <w:rFonts w:hint="eastAsia"/>
        </w:rPr>
        <w:t>容器</w:t>
      </w:r>
      <w:r w:rsidR="004C05D9">
        <w:t>的数据描述以及容器管理器的工作方式，可以完全自动化</w:t>
      </w:r>
      <w:r w:rsidR="004C05D9">
        <w:rPr>
          <w:rFonts w:hint="eastAsia"/>
        </w:rPr>
        <w:t>注册</w:t>
      </w:r>
      <w:r w:rsidR="004C05D9">
        <w:t>和故障检测的过程。</w:t>
      </w:r>
      <w:r w:rsidR="004C05D9">
        <w:rPr>
          <w:rFonts w:hint="eastAsia"/>
        </w:rPr>
        <w:t>这个</w:t>
      </w:r>
      <w:r w:rsidR="004C05D9">
        <w:t>我们提供了</w:t>
      </w:r>
      <w:r w:rsidR="004C05D9">
        <w:rPr>
          <w:rFonts w:hint="eastAsia"/>
        </w:rPr>
        <w:t>很大</w:t>
      </w:r>
      <w:r w:rsidR="004C05D9">
        <w:t>的好处，</w:t>
      </w:r>
      <w:r w:rsidR="004C05D9">
        <w:rPr>
          <w:rFonts w:hint="eastAsia"/>
        </w:rPr>
        <w:t>因为</w:t>
      </w:r>
      <w:r w:rsidR="004C05D9">
        <w:t>我们不需要容器</w:t>
      </w:r>
      <w:r w:rsidR="00FD0B20">
        <w:rPr>
          <w:rFonts w:hint="eastAsia"/>
        </w:rPr>
        <w:t>检测</w:t>
      </w:r>
      <w:r w:rsidR="004C05D9">
        <w:t>。</w:t>
      </w:r>
      <w:r w:rsidR="004C05D9">
        <w:rPr>
          <w:rFonts w:hint="eastAsia"/>
        </w:rPr>
        <w:t>在这种</w:t>
      </w:r>
      <w:r w:rsidR="004C05D9">
        <w:t>情况下，</w:t>
      </w:r>
      <w:r w:rsidR="004C05D9">
        <w:rPr>
          <w:rFonts w:hint="eastAsia"/>
        </w:rPr>
        <w:t>当</w:t>
      </w:r>
      <w:r w:rsidR="004C05D9">
        <w:t>容器中产生</w:t>
      </w:r>
      <w:r w:rsidR="004C05D9">
        <w:rPr>
          <w:rFonts w:hint="eastAsia"/>
        </w:rPr>
        <w:t>变化</w:t>
      </w:r>
      <w:r w:rsidR="004C05D9">
        <w:t>时，</w:t>
      </w:r>
      <w:r w:rsidR="004C05D9">
        <w:rPr>
          <w:rFonts w:hint="eastAsia"/>
        </w:rPr>
        <w:t>比如</w:t>
      </w:r>
      <w:r w:rsidR="004C05D9">
        <w:t>创建，</w:t>
      </w:r>
      <w:r w:rsidR="004C05D9">
        <w:rPr>
          <w:rFonts w:hint="eastAsia"/>
        </w:rPr>
        <w:t>销毁或</w:t>
      </w:r>
      <w:r w:rsidR="004C05D9">
        <w:t>状态</w:t>
      </w:r>
      <w:r w:rsidR="004C05D9">
        <w:rPr>
          <w:rFonts w:hint="eastAsia"/>
        </w:rPr>
        <w:t>改变</w:t>
      </w:r>
      <w:r w:rsidR="004C05D9">
        <w:t>，</w:t>
      </w:r>
      <w:r w:rsidR="003F38F1">
        <w:rPr>
          <w:rFonts w:hint="eastAsia"/>
        </w:rPr>
        <w:t>将</w:t>
      </w:r>
      <w:r w:rsidR="004C05D9">
        <w:rPr>
          <w:rFonts w:hint="eastAsia"/>
        </w:rPr>
        <w:t>通过</w:t>
      </w:r>
      <w:r w:rsidR="003F38F1">
        <w:rPr>
          <w:rFonts w:hint="eastAsia"/>
        </w:rPr>
        <w:t>于</w:t>
      </w:r>
      <w:r w:rsidR="004C05D9">
        <w:t>容器管理器</w:t>
      </w:r>
      <w:r w:rsidR="003F38F1">
        <w:rPr>
          <w:rFonts w:hint="eastAsia"/>
        </w:rPr>
        <w:t>关联</w:t>
      </w:r>
      <w:r w:rsidR="004C05D9">
        <w:t>的代理</w:t>
      </w:r>
      <w:r w:rsidR="003F38F1">
        <w:rPr>
          <w:rFonts w:hint="eastAsia"/>
        </w:rPr>
        <w:t>通知</w:t>
      </w:r>
      <w:r w:rsidR="004C05D9">
        <w:t>我们的模块。</w:t>
      </w:r>
      <w:r w:rsidR="003F38F1">
        <w:rPr>
          <w:rFonts w:hint="eastAsia"/>
        </w:rPr>
        <w:t>考虑</w:t>
      </w:r>
      <w:r w:rsidR="003F38F1">
        <w:t>到我们</w:t>
      </w:r>
      <w:r w:rsidR="003F38F1">
        <w:rPr>
          <w:rFonts w:hint="eastAsia"/>
        </w:rPr>
        <w:t>同样</w:t>
      </w:r>
      <w:r w:rsidR="003F38F1">
        <w:t>观测</w:t>
      </w:r>
      <w:r w:rsidR="003F38F1">
        <w:rPr>
          <w:rFonts w:hint="eastAsia"/>
        </w:rPr>
        <w:t>HTTP结果</w:t>
      </w:r>
      <w:r w:rsidR="003F38F1">
        <w:t>，</w:t>
      </w:r>
      <w:r w:rsidR="003F38F1">
        <w:rPr>
          <w:rFonts w:hint="eastAsia"/>
        </w:rPr>
        <w:t>实现</w:t>
      </w:r>
      <w:r w:rsidR="003F38F1">
        <w:t>一个用于错误检测的模块也是可能的。</w:t>
      </w:r>
      <w:r w:rsidR="00FD0B20">
        <w:rPr>
          <w:rFonts w:hint="eastAsia"/>
        </w:rPr>
        <w:t>此</w:t>
      </w:r>
      <w:r w:rsidR="00FD0B20">
        <w:t>模块将来自</w:t>
      </w:r>
      <w:r w:rsidR="00FD0B20">
        <w:rPr>
          <w:rFonts w:hint="eastAsia"/>
        </w:rPr>
        <w:t>HTTP结果</w:t>
      </w:r>
      <w:r w:rsidR="00FD0B20">
        <w:t>的信息与容器状态结合起来，为我们的</w:t>
      </w:r>
      <w:r w:rsidR="00FD0B20">
        <w:rPr>
          <w:rFonts w:hint="eastAsia"/>
        </w:rPr>
        <w:t>自主</w:t>
      </w:r>
      <w:r w:rsidR="00FD0B20">
        <w:t>维护和恢复系统添加</w:t>
      </w:r>
      <w:r w:rsidR="00FD0B20">
        <w:rPr>
          <w:rFonts w:hint="eastAsia"/>
        </w:rPr>
        <w:t>功能</w:t>
      </w:r>
      <w:r w:rsidR="00FD0B20">
        <w:t>。</w:t>
      </w:r>
      <w:r w:rsidR="00FD0B20">
        <w:rPr>
          <w:rFonts w:hint="eastAsia"/>
        </w:rPr>
        <w:t>当实例</w:t>
      </w:r>
      <w:r w:rsidR="00FD0B20">
        <w:t>失败</w:t>
      </w:r>
      <w:r w:rsidR="00FD0B20">
        <w:rPr>
          <w:rFonts w:hint="eastAsia"/>
        </w:rPr>
        <w:t>时</w:t>
      </w:r>
      <w:r w:rsidR="00FD0B20">
        <w:t>，可以删除或重新启动此实例，而不需要管理监督或微服务检测。</w:t>
      </w:r>
      <w:r w:rsidR="00FD0B20">
        <w:rPr>
          <w:rFonts w:hint="eastAsia"/>
        </w:rPr>
        <w:t>还需要指出</w:t>
      </w:r>
      <w:r w:rsidR="00FD0B20">
        <w:t>的是，监视中</w:t>
      </w:r>
      <w:r w:rsidR="00FD0B20">
        <w:rPr>
          <w:rFonts w:hint="eastAsia"/>
        </w:rPr>
        <w:t>涉及</w:t>
      </w:r>
      <w:r w:rsidR="00FD0B20">
        <w:t>的组件是水平可伸缩的，因此不会损害应用程序的性能或可用性。</w:t>
      </w:r>
      <w:r w:rsidR="008D7BA2">
        <w:rPr>
          <w:rFonts w:hint="eastAsia"/>
        </w:rPr>
        <w:t>由于</w:t>
      </w:r>
      <w:r w:rsidR="008D7BA2">
        <w:t>我们删除了图</w:t>
      </w:r>
      <w:r w:rsidR="008D7BA2">
        <w:rPr>
          <w:rFonts w:hint="eastAsia"/>
        </w:rPr>
        <w:t>1所示</w:t>
      </w:r>
      <w:r w:rsidR="008D7BA2">
        <w:t>系统所需的工具，</w:t>
      </w:r>
      <w:r w:rsidR="008D7BA2">
        <w:rPr>
          <w:rFonts w:hint="eastAsia"/>
        </w:rPr>
        <w:t>所以</w:t>
      </w:r>
      <w:r w:rsidR="008D7BA2">
        <w:t>负责提取</w:t>
      </w:r>
      <w:r w:rsidR="008D7BA2">
        <w:rPr>
          <w:rFonts w:hint="eastAsia"/>
        </w:rPr>
        <w:t>和</w:t>
      </w:r>
      <w:r w:rsidR="008D7BA2">
        <w:t>处理度量的流程在关键路径之外，因此不会产生任何类型的开销。</w:t>
      </w:r>
    </w:p>
    <w:p w14:paraId="3C42C705" w14:textId="384499BA" w:rsidR="008D7BA2" w:rsidRDefault="008D7BA2" w:rsidP="008D7BA2">
      <w:pPr>
        <w:pStyle w:val="a3"/>
        <w:numPr>
          <w:ilvl w:val="0"/>
          <w:numId w:val="1"/>
        </w:numPr>
        <w:ind w:firstLineChars="0"/>
      </w:pPr>
      <w:r>
        <w:t>收集的度量</w:t>
      </w:r>
    </w:p>
    <w:p w14:paraId="75C0D4B4" w14:textId="3DCA7E12" w:rsidR="008D7BA2" w:rsidRDefault="00A379D1" w:rsidP="008D7BA2">
      <w:pPr>
        <w:ind w:firstLine="420"/>
      </w:pPr>
      <w:r>
        <w:rPr>
          <w:rFonts w:hint="eastAsia"/>
        </w:rPr>
        <w:t>在</w:t>
      </w:r>
      <w:r>
        <w:t>表</w:t>
      </w:r>
      <w:r>
        <w:rPr>
          <w:rFonts w:hint="eastAsia"/>
        </w:rPr>
        <w:t>一</w:t>
      </w:r>
      <w:r>
        <w:t>种我们展示了“</w:t>
      </w:r>
      <w:r>
        <w:rPr>
          <w:rFonts w:hint="eastAsia"/>
        </w:rPr>
        <w:t>度量</w:t>
      </w:r>
      <w:r>
        <w:t>存储”</w:t>
      </w:r>
      <w:r>
        <w:rPr>
          <w:rFonts w:hint="eastAsia"/>
        </w:rPr>
        <w:t>模块</w:t>
      </w:r>
      <w:r>
        <w:t>收集的度量数据。</w:t>
      </w:r>
      <w:r>
        <w:rPr>
          <w:rFonts w:hint="eastAsia"/>
        </w:rPr>
        <w:t>对于</w:t>
      </w:r>
      <w:r>
        <w:t>一个请求，无论是来自</w:t>
      </w:r>
      <w:r>
        <w:rPr>
          <w:rFonts w:hint="eastAsia"/>
        </w:rPr>
        <w:t>另一个</w:t>
      </w:r>
      <w:r>
        <w:t>微服务还是客户端的，</w:t>
      </w:r>
      <w:r>
        <w:rPr>
          <w:rFonts w:hint="eastAsia"/>
        </w:rPr>
        <w:t>我们</w:t>
      </w:r>
      <w:r>
        <w:t>保存</w:t>
      </w:r>
      <w:r>
        <w:rPr>
          <w:rFonts w:hint="eastAsia"/>
        </w:rPr>
        <w:t>请求有关</w:t>
      </w:r>
      <w:r>
        <w:t>源和目的地的度量数据。</w:t>
      </w:r>
    </w:p>
    <w:p w14:paraId="1C535A40" w14:textId="42272566" w:rsidR="0032542E" w:rsidRDefault="0032542E" w:rsidP="008D7BA2">
      <w:pPr>
        <w:ind w:firstLine="420"/>
      </w:pPr>
      <w:r>
        <w:rPr>
          <w:rFonts w:hint="eastAsia"/>
        </w:rPr>
        <w:t>除了具有</w:t>
      </w:r>
      <w:r>
        <w:t>平均值</w:t>
      </w:r>
      <w:r>
        <w:rPr>
          <w:rFonts w:hint="eastAsia"/>
        </w:rPr>
        <w:t>和</w:t>
      </w:r>
      <w:r>
        <w:t>四份</w:t>
      </w:r>
      <w:r>
        <w:rPr>
          <w:rFonts w:hint="eastAsia"/>
        </w:rPr>
        <w:t>位数如方框</w:t>
      </w:r>
      <w:r>
        <w:t>图</w:t>
      </w:r>
      <w:r>
        <w:rPr>
          <w:rFonts w:hint="eastAsia"/>
        </w:rPr>
        <w:t>之类</w:t>
      </w:r>
      <w:r>
        <w:t>的标准图</w:t>
      </w:r>
      <w:r>
        <w:rPr>
          <w:rFonts w:hint="eastAsia"/>
        </w:rPr>
        <w:t>外</w:t>
      </w:r>
      <w:r>
        <w:t>，</w:t>
      </w:r>
      <w:r>
        <w:rPr>
          <w:rFonts w:hint="eastAsia"/>
        </w:rPr>
        <w:t>这些</w:t>
      </w:r>
      <w:r>
        <w:t>原始数据同样</w:t>
      </w:r>
      <w:r>
        <w:rPr>
          <w:rFonts w:hint="eastAsia"/>
        </w:rPr>
        <w:t>能创建</w:t>
      </w:r>
      <w:r>
        <w:t>有关系统的高级信息。</w:t>
      </w:r>
      <w:r>
        <w:rPr>
          <w:rFonts w:hint="eastAsia"/>
        </w:rPr>
        <w:t>例如</w:t>
      </w:r>
      <w:r>
        <w:t>，可以动态</w:t>
      </w:r>
      <w:r>
        <w:rPr>
          <w:rFonts w:hint="eastAsia"/>
        </w:rPr>
        <w:t>地提取</w:t>
      </w:r>
      <w:r w:rsidR="003C34E2">
        <w:rPr>
          <w:rFonts w:hint="eastAsia"/>
        </w:rPr>
        <w:t>拓扑</w:t>
      </w:r>
      <w:r w:rsidR="003C34E2">
        <w:t>结构，</w:t>
      </w:r>
      <w:r w:rsidR="003C34E2">
        <w:rPr>
          <w:rFonts w:hint="eastAsia"/>
        </w:rPr>
        <w:t>描绘</w:t>
      </w:r>
      <w:r w:rsidR="003C34E2">
        <w:t>不同微服务间交互的级别。除此之外</w:t>
      </w:r>
      <w:r w:rsidR="003C34E2">
        <w:rPr>
          <w:rFonts w:hint="eastAsia"/>
        </w:rPr>
        <w:t>，我们也可以计算</w:t>
      </w:r>
      <w:r w:rsidR="003C34E2">
        <w:t>每个微服务的</w:t>
      </w:r>
      <w:r w:rsidR="003C34E2">
        <w:rPr>
          <w:rFonts w:hint="eastAsia"/>
        </w:rPr>
        <w:t>回复</w:t>
      </w:r>
      <w:r w:rsidR="003C34E2">
        <w:t>时间和负载，推</w:t>
      </w:r>
      <w:r w:rsidR="003C34E2">
        <w:rPr>
          <w:rFonts w:hint="eastAsia"/>
        </w:rPr>
        <w:t>断每个</w:t>
      </w:r>
      <w:r w:rsidR="003C34E2">
        <w:t>模块最大</w:t>
      </w:r>
      <w:r w:rsidR="003C34E2">
        <w:rPr>
          <w:rFonts w:hint="eastAsia"/>
        </w:rPr>
        <w:t>承载</w:t>
      </w:r>
      <w:r w:rsidR="003C34E2">
        <w:t>能力和服务质量，</w:t>
      </w:r>
      <w:r w:rsidR="003C34E2">
        <w:rPr>
          <w:rFonts w:hint="eastAsia"/>
        </w:rPr>
        <w:t>以</w:t>
      </w:r>
      <w:r w:rsidR="003C34E2">
        <w:t>确保正确的尺寸标注。</w:t>
      </w:r>
    </w:p>
    <w:p w14:paraId="72D28DBF" w14:textId="01246F2B" w:rsidR="003C34E2" w:rsidRDefault="003C34E2" w:rsidP="008D7BA2">
      <w:pPr>
        <w:ind w:firstLine="420"/>
      </w:pPr>
      <w:r>
        <w:rPr>
          <w:rFonts w:hint="eastAsia"/>
        </w:rPr>
        <w:t>我们</w:t>
      </w:r>
      <w:r>
        <w:t>采用</w:t>
      </w:r>
      <w:r>
        <w:rPr>
          <w:rFonts w:hint="eastAsia"/>
        </w:rPr>
        <w:t>G</w:t>
      </w:r>
      <w:r>
        <w:t>rafana</w:t>
      </w:r>
      <w:r>
        <w:rPr>
          <w:rFonts w:hint="eastAsia"/>
        </w:rPr>
        <w:t>，一个很</w:t>
      </w:r>
      <w:r>
        <w:t>灵活</w:t>
      </w:r>
      <w:r>
        <w:rPr>
          <w:rFonts w:hint="eastAsia"/>
        </w:rPr>
        <w:t>可</w:t>
      </w:r>
      <w:r>
        <w:t>自动化的</w:t>
      </w:r>
      <w:r>
        <w:rPr>
          <w:rFonts w:hint="eastAsia"/>
        </w:rPr>
        <w:t>用于</w:t>
      </w:r>
      <w:r>
        <w:t>分析和监控的</w:t>
      </w:r>
      <w:r>
        <w:rPr>
          <w:rFonts w:hint="eastAsia"/>
        </w:rPr>
        <w:t>开放</w:t>
      </w:r>
      <w:r>
        <w:t>平台来做我们的监控系统的前端。</w:t>
      </w:r>
      <w:r w:rsidR="008D70C9">
        <w:rPr>
          <w:rFonts w:hint="eastAsia"/>
        </w:rPr>
        <w:t>为了显示一些</w:t>
      </w:r>
      <w:r w:rsidR="008D70C9">
        <w:t>更复杂的图，我们使用</w:t>
      </w:r>
      <w:r w:rsidR="008D70C9">
        <w:rPr>
          <w:rFonts w:hint="eastAsia"/>
        </w:rPr>
        <w:t>R语言</w:t>
      </w:r>
      <w:r w:rsidR="008D70C9">
        <w:t>生成的图形作为补充，这是学术领域的一个通用标准，用于模拟和分析，并结合grafana上的输出。</w:t>
      </w:r>
    </w:p>
    <w:p w14:paraId="6DC9661D" w14:textId="1934126F" w:rsidR="000C72A2" w:rsidRDefault="000C72A2" w:rsidP="000C72A2">
      <w:pPr>
        <w:pStyle w:val="a3"/>
        <w:numPr>
          <w:ilvl w:val="0"/>
          <w:numId w:val="1"/>
        </w:numPr>
        <w:ind w:firstLineChars="0"/>
      </w:pPr>
      <w:r>
        <w:rPr>
          <w:rFonts w:hint="eastAsia"/>
        </w:rPr>
        <w:t>实现</w:t>
      </w:r>
    </w:p>
    <w:p w14:paraId="0F570A55" w14:textId="3BEFFD9F" w:rsidR="000C72A2" w:rsidRDefault="000C72A2" w:rsidP="00B70AE0">
      <w:pPr>
        <w:ind w:firstLine="420"/>
      </w:pPr>
      <w:r>
        <w:rPr>
          <w:rFonts w:hint="eastAsia"/>
        </w:rPr>
        <w:t>为了验证我们的方法，我们为docker</w:t>
      </w:r>
      <w:r w:rsidR="00B70AE0">
        <w:rPr>
          <w:rFonts w:hint="eastAsia"/>
        </w:rPr>
        <w:t>集群容器管理平台做了一个完全无侵入式的实现</w:t>
      </w:r>
      <w:r w:rsidR="00B446A1">
        <w:rPr>
          <w:rFonts w:hint="eastAsia"/>
        </w:rPr>
        <w:t>。</w:t>
      </w:r>
      <w:r w:rsidR="00502CAA">
        <w:rPr>
          <w:rFonts w:hint="eastAsia"/>
        </w:rPr>
        <w:t>源码和部署指南都作为开放资源在Github上可访问到。另外，它同样包含在第三章中我们用来做实验验证的微服务应用。在安装有Docker和</w:t>
      </w:r>
      <w:r w:rsidR="001B2060">
        <w:rPr>
          <w:rFonts w:hint="eastAsia"/>
        </w:rPr>
        <w:t>集群管理器</w:t>
      </w:r>
      <w:r w:rsidR="00B70AE0">
        <w:rPr>
          <w:rFonts w:hint="eastAsia"/>
        </w:rPr>
        <w:t>的系统中此工具很容易部署。</w:t>
      </w:r>
      <w:r w:rsidR="00B70AE0">
        <w:rPr>
          <w:rFonts w:hint="eastAsia"/>
        </w:rPr>
        <w:lastRenderedPageBreak/>
        <w:t>由于监控工具需要一个覆盖网络，系统必须创建和配置这个网络，以确保我们的方法正确运行。</w:t>
      </w:r>
    </w:p>
    <w:p w14:paraId="00E185F9" w14:textId="16994A71" w:rsidR="00B70AE0" w:rsidRDefault="00B70AE0" w:rsidP="00B70AE0">
      <w:pPr>
        <w:ind w:firstLine="420"/>
      </w:pPr>
      <w:r>
        <w:rPr>
          <w:rFonts w:hint="eastAsia"/>
        </w:rPr>
        <w:t>之后，唯一的参数化需要</w:t>
      </w:r>
      <w:r w:rsidR="005C7B91">
        <w:rPr>
          <w:rFonts w:hint="eastAsia"/>
        </w:rPr>
        <w:t>就</w:t>
      </w:r>
      <w:r>
        <w:rPr>
          <w:rFonts w:hint="eastAsia"/>
        </w:rPr>
        <w:t>是覆盖网络的名字。其余参数可以用默认值定义，而不会失去功能。为了使用我们的监控解决方案</w:t>
      </w:r>
      <w:r w:rsidR="005C7B91">
        <w:rPr>
          <w:rFonts w:hint="eastAsia"/>
        </w:rPr>
        <w:t>，人们</w:t>
      </w:r>
      <w:r>
        <w:rPr>
          <w:rFonts w:hint="eastAsia"/>
        </w:rPr>
        <w:t>可以下载仓库，在配置文件中定义覆盖网络，运行将自动生成和部署Docker撰写清单文件的安装脚本。在第二章A</w:t>
      </w:r>
      <w:r w:rsidR="005C7B91">
        <w:rPr>
          <w:rFonts w:hint="eastAsia"/>
        </w:rPr>
        <w:t>小节中描述的服务注册组件，会订阅docker事件</w:t>
      </w:r>
      <w:r w:rsidR="005C7B91">
        <w:t>API</w:t>
      </w:r>
      <w:r w:rsidR="005C7B91">
        <w:rPr>
          <w:rFonts w:hint="eastAsia"/>
        </w:rPr>
        <w:t>，在容器创建，销毁和状态发生变化时会收到提醒。因此网关上的服务注册将自动完成，不需要服务本身的协作。这是可能的，因为每个容器已经携带了相关的元数据，比如名字和服务端口。</w:t>
      </w:r>
    </w:p>
    <w:p w14:paraId="11C98A73" w14:textId="160FEC38" w:rsidR="00975595" w:rsidRDefault="00975595" w:rsidP="00B70AE0">
      <w:pPr>
        <w:ind w:firstLine="420"/>
      </w:pPr>
      <w:r>
        <w:rPr>
          <w:rFonts w:hint="eastAsia"/>
        </w:rPr>
        <w:t>这个监控解决方案包括一个用Gra</w:t>
      </w:r>
      <w:r>
        <w:t>fana</w:t>
      </w:r>
      <w:r>
        <w:rPr>
          <w:rFonts w:hint="eastAsia"/>
        </w:rPr>
        <w:t>套件开发的用户自定义前端模块。除此之外，我们开发并包含了一个用R语言编写的自定义插件，以生成更复杂的可视化效果，如弦图。我们的原始数据存储模块使用inf</w:t>
      </w:r>
      <w:r>
        <w:t>luxDB</w:t>
      </w:r>
      <w:r>
        <w:rPr>
          <w:rFonts w:hint="eastAsia"/>
        </w:rPr>
        <w:t>和My</w:t>
      </w:r>
      <w:r>
        <w:t>SQL</w:t>
      </w:r>
      <w:r>
        <w:rPr>
          <w:rFonts w:hint="eastAsia"/>
        </w:rPr>
        <w:t>数据库。在表I</w:t>
      </w:r>
      <w:r>
        <w:t>I</w:t>
      </w:r>
      <w:r>
        <w:rPr>
          <w:rFonts w:hint="eastAsia"/>
        </w:rPr>
        <w:t>中，我们展示了与该工具关联（和部署）的整体容器。</w:t>
      </w:r>
      <w:r w:rsidR="00242C86">
        <w:rPr>
          <w:rFonts w:hint="eastAsia"/>
        </w:rPr>
        <w:t>一旦安装到Docker集群容器管理器上，其上部署的所有其他应用都会自动的使用我们的网关进行服务发现和监控，只要它们位于同一个覆盖网络上。</w:t>
      </w:r>
    </w:p>
    <w:p w14:paraId="7BE5EC3E" w14:textId="6389C70C" w:rsidR="00B531AC" w:rsidRDefault="00B531AC" w:rsidP="00B531AC">
      <w:pPr>
        <w:ind w:firstLine="420"/>
        <w:jc w:val="center"/>
        <w:rPr>
          <w:rFonts w:hint="eastAsia"/>
        </w:rPr>
      </w:pPr>
      <w:r>
        <w:rPr>
          <w:rFonts w:hint="eastAsia"/>
        </w:rPr>
        <w:t>表格二</w:t>
      </w:r>
      <w:r>
        <w:t xml:space="preserve"> </w:t>
      </w:r>
      <w:r>
        <w:rPr>
          <w:rFonts w:hint="eastAsia"/>
        </w:rPr>
        <w:t>工具容器</w:t>
      </w:r>
    </w:p>
    <w:p w14:paraId="4C1BC71A" w14:textId="6771DBF3" w:rsidR="00B531AC" w:rsidRDefault="00B531AC" w:rsidP="00B70AE0">
      <w:pPr>
        <w:ind w:firstLine="420"/>
        <w:rPr>
          <w:rFonts w:hint="eastAsia"/>
        </w:rPr>
      </w:pPr>
      <w:r w:rsidRPr="00B531AC">
        <w:rPr>
          <w:noProof/>
        </w:rPr>
        <w:drawing>
          <wp:inline distT="0" distB="0" distL="0" distR="0" wp14:anchorId="6A9499E2" wp14:editId="3AD70F47">
            <wp:extent cx="4221480" cy="1752600"/>
            <wp:effectExtent l="0" t="0" r="7620" b="0"/>
            <wp:docPr id="3" name="图片 3" descr="D:\QQ\file\1431293514\FileRecv\MobileFile\Image\]OGMHR{KG[[~VXZU~XKD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1431293514\FileRecv\MobileFile\Image\]OGMHR{KG[[~VXZU~XKD4}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1752600"/>
                    </a:xfrm>
                    <a:prstGeom prst="rect">
                      <a:avLst/>
                    </a:prstGeom>
                    <a:noFill/>
                    <a:ln>
                      <a:noFill/>
                    </a:ln>
                  </pic:spPr>
                </pic:pic>
              </a:graphicData>
            </a:graphic>
          </wp:inline>
        </w:drawing>
      </w:r>
    </w:p>
    <w:p w14:paraId="71C3AC57" w14:textId="37A5FD30" w:rsidR="00242C86" w:rsidRDefault="00242C86" w:rsidP="00B70AE0">
      <w:pPr>
        <w:ind w:firstLine="420"/>
      </w:pPr>
      <w:r>
        <w:rPr>
          <w:rFonts w:hint="eastAsia"/>
        </w:rPr>
        <w:t>图</w:t>
      </w:r>
      <w:r>
        <w:t>3</w:t>
      </w:r>
      <w:r>
        <w:rPr>
          <w:rFonts w:hint="eastAsia"/>
        </w:rPr>
        <w:t>显示了在实验阶段提取的示例仪表板。</w:t>
      </w:r>
      <w:r w:rsidR="003D2C1B">
        <w:rPr>
          <w:rFonts w:hint="eastAsia"/>
        </w:rPr>
        <w:t>在这个例子中，我们显示第四节中描述的图表，如柱状图和弦图。</w:t>
      </w:r>
    </w:p>
    <w:p w14:paraId="75EEEE81" w14:textId="3D1F8E73" w:rsidR="00B531AC" w:rsidRDefault="00B531AC" w:rsidP="00B70AE0">
      <w:pPr>
        <w:ind w:firstLine="420"/>
      </w:pPr>
      <w:r w:rsidRPr="00B531AC">
        <w:rPr>
          <w:rFonts w:hint="eastAsia"/>
          <w:noProof/>
        </w:rPr>
        <w:drawing>
          <wp:inline distT="0" distB="0" distL="0" distR="0" wp14:anchorId="50F7F024" wp14:editId="7EF2A136">
            <wp:extent cx="5274310" cy="26715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71511"/>
                    </a:xfrm>
                    <a:prstGeom prst="rect">
                      <a:avLst/>
                    </a:prstGeom>
                    <a:noFill/>
                    <a:ln>
                      <a:noFill/>
                    </a:ln>
                  </pic:spPr>
                </pic:pic>
              </a:graphicData>
            </a:graphic>
          </wp:inline>
        </w:drawing>
      </w:r>
    </w:p>
    <w:p w14:paraId="7EA8B91A" w14:textId="7550FBD8" w:rsidR="00B531AC" w:rsidRDefault="00B531AC" w:rsidP="00B531AC">
      <w:pPr>
        <w:ind w:firstLine="420"/>
        <w:jc w:val="center"/>
      </w:pPr>
      <w:r>
        <w:rPr>
          <w:rFonts w:hint="eastAsia"/>
        </w:rPr>
        <w:t>图片</w:t>
      </w:r>
      <w:r>
        <w:t xml:space="preserve">3 </w:t>
      </w:r>
      <w:r>
        <w:rPr>
          <w:rFonts w:hint="eastAsia"/>
        </w:rPr>
        <w:t>用户自定义前端样例</w:t>
      </w:r>
    </w:p>
    <w:p w14:paraId="3EDA7399" w14:textId="1237ED7B" w:rsidR="00B531AC" w:rsidRDefault="00B531AC" w:rsidP="00B531AC">
      <w:pPr>
        <w:ind w:firstLine="420"/>
        <w:jc w:val="center"/>
      </w:pPr>
      <w:r>
        <w:rPr>
          <w:rFonts w:hint="eastAsia"/>
        </w:rPr>
        <w:t>第三章．实验设置</w:t>
      </w:r>
    </w:p>
    <w:p w14:paraId="61AC968F" w14:textId="7422909F" w:rsidR="00081523" w:rsidRDefault="00FA75F8" w:rsidP="00081523">
      <w:pPr>
        <w:ind w:firstLine="420"/>
      </w:pPr>
      <w:r>
        <w:rPr>
          <w:rFonts w:hint="eastAsia"/>
        </w:rPr>
        <w:t>在这</w:t>
      </w:r>
      <w:r w:rsidR="009B66CB">
        <w:rPr>
          <w:rFonts w:hint="eastAsia"/>
        </w:rPr>
        <w:t>一节中，我们展示使用的实验设置以及对网飞模块，我们的微服务和应用做出的改动。首先，关于测试应用使用的基础设施模块，我们使用稳定的模块。为了负载平衡，我们使用Ribbon。这个模块给我们提供了一些好处，比如可用负载均衡算法，R</w:t>
      </w:r>
      <w:r w:rsidR="009B66CB">
        <w:t>EST</w:t>
      </w:r>
      <w:r w:rsidR="009B66CB">
        <w:rPr>
          <w:rFonts w:hint="eastAsia"/>
        </w:rPr>
        <w:t>风格接口的</w:t>
      </w:r>
      <w:r w:rsidR="009B66CB">
        <w:rPr>
          <w:rFonts w:hint="eastAsia"/>
        </w:rPr>
        <w:lastRenderedPageBreak/>
        <w:t>使用，但是最重要地是与Net</w:t>
      </w:r>
      <w:r w:rsidR="009B66CB">
        <w:t>flix</w:t>
      </w:r>
      <w:bookmarkStart w:id="0" w:name="_GoBack"/>
      <w:bookmarkEnd w:id="0"/>
      <w:r w:rsidR="009B66CB">
        <w:rPr>
          <w:rFonts w:hint="eastAsia"/>
        </w:rPr>
        <w:t>剩余支持模块的现成集成。因此</w:t>
      </w:r>
      <w:r w:rsidR="009E415A">
        <w:rPr>
          <w:rFonts w:hint="eastAsia"/>
        </w:rPr>
        <w:t>，与发现和注册模块（Eureka）进行了集成，允许更灵活地实例化和实现我们的方法。我们同样使用了网飞的模块Zuul配合Ribbon和Eureka，它内部使用了Ribbon。</w:t>
      </w:r>
      <w:r w:rsidR="00081523">
        <w:rPr>
          <w:rFonts w:hint="eastAsia"/>
        </w:rPr>
        <w:t>Zuul通过查询到Eure</w:t>
      </w:r>
      <w:r w:rsidR="00081523">
        <w:t>ka</w:t>
      </w:r>
      <w:r w:rsidR="00081523">
        <w:rPr>
          <w:rFonts w:hint="eastAsia"/>
        </w:rPr>
        <w:t>获取服务地址，然后将请求路由到正确的服务。由于request请求都必须经过Zuul，因此这个模块允许我们对微服务之间的流量有一个清晰的了解，并将监控信息收集到一个中心点。</w:t>
      </w:r>
    </w:p>
    <w:p w14:paraId="6D132875" w14:textId="174EA2BC" w:rsidR="00081523" w:rsidRPr="00C43906" w:rsidRDefault="00081523" w:rsidP="00081523">
      <w:pPr>
        <w:ind w:firstLine="420"/>
        <w:rPr>
          <w:rFonts w:hint="eastAsia"/>
        </w:rPr>
      </w:pPr>
      <w:r>
        <w:rPr>
          <w:rFonts w:hint="eastAsia"/>
        </w:rPr>
        <w:t>我们实验设置的另一个组件是允许我们测试监控方法的应用程序。</w:t>
      </w:r>
    </w:p>
    <w:sectPr w:rsidR="00081523" w:rsidRPr="00C43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BE01D" w14:textId="77777777" w:rsidR="0005250E" w:rsidRDefault="0005250E" w:rsidP="00FF2F5A">
      <w:r>
        <w:separator/>
      </w:r>
    </w:p>
  </w:endnote>
  <w:endnote w:type="continuationSeparator" w:id="0">
    <w:p w14:paraId="76B6A0E3" w14:textId="77777777" w:rsidR="0005250E" w:rsidRDefault="0005250E" w:rsidP="00FF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D3F47" w14:textId="77777777" w:rsidR="0005250E" w:rsidRDefault="0005250E" w:rsidP="00FF2F5A">
      <w:r>
        <w:separator/>
      </w:r>
    </w:p>
  </w:footnote>
  <w:footnote w:type="continuationSeparator" w:id="0">
    <w:p w14:paraId="79DCC07B" w14:textId="77777777" w:rsidR="0005250E" w:rsidRDefault="0005250E" w:rsidP="00FF2F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32AE"/>
    <w:multiLevelType w:val="hybridMultilevel"/>
    <w:tmpl w:val="6C72DCC0"/>
    <w:lvl w:ilvl="0" w:tplc="773CBA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A7"/>
    <w:rsid w:val="0005250E"/>
    <w:rsid w:val="00081523"/>
    <w:rsid w:val="000C72A2"/>
    <w:rsid w:val="001B2060"/>
    <w:rsid w:val="001C6707"/>
    <w:rsid w:val="00242C86"/>
    <w:rsid w:val="002A6A53"/>
    <w:rsid w:val="0032542E"/>
    <w:rsid w:val="003C2AA9"/>
    <w:rsid w:val="003C34E2"/>
    <w:rsid w:val="003D2C1B"/>
    <w:rsid w:val="003F38F1"/>
    <w:rsid w:val="00442F30"/>
    <w:rsid w:val="004C05D9"/>
    <w:rsid w:val="00502CAA"/>
    <w:rsid w:val="00522DA7"/>
    <w:rsid w:val="005C7B91"/>
    <w:rsid w:val="005D20A3"/>
    <w:rsid w:val="00762DE2"/>
    <w:rsid w:val="00794E59"/>
    <w:rsid w:val="007B7846"/>
    <w:rsid w:val="00833349"/>
    <w:rsid w:val="008D70C9"/>
    <w:rsid w:val="008D7BA2"/>
    <w:rsid w:val="00962FA1"/>
    <w:rsid w:val="00975595"/>
    <w:rsid w:val="009B66CB"/>
    <w:rsid w:val="009E415A"/>
    <w:rsid w:val="00A13364"/>
    <w:rsid w:val="00A379D1"/>
    <w:rsid w:val="00B446A1"/>
    <w:rsid w:val="00B531AC"/>
    <w:rsid w:val="00B70AE0"/>
    <w:rsid w:val="00B7129A"/>
    <w:rsid w:val="00BC4188"/>
    <w:rsid w:val="00C2487D"/>
    <w:rsid w:val="00C43906"/>
    <w:rsid w:val="00CB598A"/>
    <w:rsid w:val="00D00A60"/>
    <w:rsid w:val="00DA427B"/>
    <w:rsid w:val="00DA569E"/>
    <w:rsid w:val="00E46AD2"/>
    <w:rsid w:val="00F75F4D"/>
    <w:rsid w:val="00FA75F8"/>
    <w:rsid w:val="00FD0B20"/>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FB8E"/>
  <w15:chartTrackingRefBased/>
  <w15:docId w15:val="{F7E7F98B-F7C5-4DD0-AF6C-945F38BD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DE2"/>
    <w:pPr>
      <w:ind w:firstLineChars="200" w:firstLine="420"/>
    </w:pPr>
  </w:style>
  <w:style w:type="paragraph" w:styleId="a4">
    <w:name w:val="header"/>
    <w:basedOn w:val="a"/>
    <w:link w:val="a5"/>
    <w:uiPriority w:val="99"/>
    <w:unhideWhenUsed/>
    <w:rsid w:val="00FF2F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2F5A"/>
    <w:rPr>
      <w:sz w:val="18"/>
      <w:szCs w:val="18"/>
    </w:rPr>
  </w:style>
  <w:style w:type="paragraph" w:styleId="a6">
    <w:name w:val="footer"/>
    <w:basedOn w:val="a"/>
    <w:link w:val="a7"/>
    <w:uiPriority w:val="99"/>
    <w:unhideWhenUsed/>
    <w:rsid w:val="00FF2F5A"/>
    <w:pPr>
      <w:tabs>
        <w:tab w:val="center" w:pos="4153"/>
        <w:tab w:val="right" w:pos="8306"/>
      </w:tabs>
      <w:snapToGrid w:val="0"/>
      <w:jc w:val="left"/>
    </w:pPr>
    <w:rPr>
      <w:sz w:val="18"/>
      <w:szCs w:val="18"/>
    </w:rPr>
  </w:style>
  <w:style w:type="character" w:customStyle="1" w:styleId="a7">
    <w:name w:val="页脚 字符"/>
    <w:basedOn w:val="a0"/>
    <w:link w:val="a6"/>
    <w:uiPriority w:val="99"/>
    <w:rsid w:val="00FF2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4C190-EC0A-438B-8228-DFB9942C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7</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佳辉</dc:creator>
  <cp:keywords/>
  <dc:description/>
  <cp:lastModifiedBy>Windows 用户</cp:lastModifiedBy>
  <cp:revision>10</cp:revision>
  <dcterms:created xsi:type="dcterms:W3CDTF">2019-02-27T10:49:00Z</dcterms:created>
  <dcterms:modified xsi:type="dcterms:W3CDTF">2019-03-04T15:52:00Z</dcterms:modified>
</cp:coreProperties>
</file>