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FF5" w:rsidRDefault="000D4FF5" w:rsidP="000D4FF5">
      <w:r>
        <w:rPr>
          <w:rFonts w:hint="eastAsia"/>
        </w:rPr>
        <w:t>《</w:t>
      </w:r>
      <w:r>
        <w:rPr>
          <w:rFonts w:hint="eastAsia"/>
        </w:rPr>
        <w:t>A</w:t>
      </w:r>
      <w:r>
        <w:t xml:space="preserve"> survey of architectural approaches for improving GPGPU performance, programmability and heterogeneity</w:t>
      </w:r>
      <w:r>
        <w:rPr>
          <w:rFonts w:hint="eastAsia"/>
        </w:rPr>
        <w:t>》</w:t>
      </w:r>
    </w:p>
    <w:p w:rsidR="00CB4FC8" w:rsidRDefault="00CB4FC8" w:rsidP="00B11D3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程序员使用</w:t>
      </w:r>
      <w:r>
        <w:rPr>
          <w:rFonts w:hint="eastAsia"/>
        </w:rPr>
        <w:t>GPU</w:t>
      </w:r>
      <w:r>
        <w:rPr>
          <w:rFonts w:hint="eastAsia"/>
        </w:rPr>
        <w:t>做并行计算时，实际上是使用</w:t>
      </w:r>
      <w:r>
        <w:rPr>
          <w:rFonts w:hint="eastAsia"/>
        </w:rPr>
        <w:t>CPU</w:t>
      </w:r>
      <w:r>
        <w:rPr>
          <w:rFonts w:hint="eastAsia"/>
        </w:rPr>
        <w:t>卸载的方式。</w:t>
      </w:r>
      <w:r w:rsidR="008B039E">
        <w:rPr>
          <w:rFonts w:hint="eastAsia"/>
        </w:rPr>
        <w:t>程序员必须负责将数据从</w:t>
      </w:r>
      <w:r w:rsidR="008B039E">
        <w:rPr>
          <w:rFonts w:hint="eastAsia"/>
        </w:rPr>
        <w:t>CPU</w:t>
      </w:r>
      <w:r w:rsidR="008B039E">
        <w:rPr>
          <w:rFonts w:hint="eastAsia"/>
        </w:rPr>
        <w:t>内存搬运到</w:t>
      </w:r>
      <w:r w:rsidR="008B039E">
        <w:rPr>
          <w:rFonts w:hint="eastAsia"/>
        </w:rPr>
        <w:t>GPU</w:t>
      </w:r>
      <w:r w:rsidR="008B039E">
        <w:rPr>
          <w:rFonts w:hint="eastAsia"/>
        </w:rPr>
        <w:t>内存，在完成运算后再搬运回</w:t>
      </w:r>
      <w:r w:rsidR="008B039E">
        <w:rPr>
          <w:rFonts w:hint="eastAsia"/>
        </w:rPr>
        <w:t>GPU</w:t>
      </w:r>
      <w:r w:rsidR="008B039E">
        <w:rPr>
          <w:rFonts w:hint="eastAsia"/>
        </w:rPr>
        <w:t>内存。</w:t>
      </w:r>
      <w:bookmarkStart w:id="0" w:name="_GoBack"/>
      <w:bookmarkEnd w:id="0"/>
    </w:p>
    <w:p w:rsidR="00B11D35" w:rsidRDefault="00B11D35" w:rsidP="00B11D3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GPU</w:t>
      </w:r>
      <w:r>
        <w:rPr>
          <w:rFonts w:hint="eastAsia"/>
        </w:rPr>
        <w:t>上的线程以</w:t>
      </w:r>
      <w:r>
        <w:rPr>
          <w:rFonts w:hint="eastAsia"/>
        </w:rPr>
        <w:t>3</w:t>
      </w:r>
      <w:r>
        <w:t>2</w:t>
      </w:r>
      <w:r>
        <w:rPr>
          <w:rFonts w:hint="eastAsia"/>
        </w:rPr>
        <w:t>个为单位</w:t>
      </w:r>
      <w:r>
        <w:rPr>
          <w:rFonts w:hint="eastAsia"/>
        </w:rPr>
        <w:t>(</w:t>
      </w:r>
      <w:r>
        <w:t>warp)</w:t>
      </w:r>
      <w:r>
        <w:rPr>
          <w:rFonts w:hint="eastAsia"/>
        </w:rPr>
        <w:t>，</w:t>
      </w:r>
      <w:r w:rsidR="00CD3B81">
        <w:t>32</w:t>
      </w:r>
      <w:r w:rsidR="00CD3B81">
        <w:rPr>
          <w:rFonts w:hint="eastAsia"/>
        </w:rPr>
        <w:t>个线程执行同一个程序计数器</w:t>
      </w:r>
      <w:r w:rsidR="00DF15C0">
        <w:rPr>
          <w:rFonts w:hint="eastAsia"/>
        </w:rPr>
        <w:t>，但允许</w:t>
      </w:r>
      <w:r w:rsidR="00DF15C0">
        <w:rPr>
          <w:rFonts w:hint="eastAsia"/>
        </w:rPr>
        <w:t>follow</w:t>
      </w:r>
      <w:r w:rsidR="00DF15C0">
        <w:t xml:space="preserve"> </w:t>
      </w:r>
      <w:r w:rsidR="00DF15C0">
        <w:rPr>
          <w:rFonts w:hint="eastAsia"/>
        </w:rPr>
        <w:t>不同的控制流。</w:t>
      </w:r>
    </w:p>
    <w:p w:rsidR="00CA579E" w:rsidRDefault="00CA579E" w:rsidP="00B11D3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长的内存延迟是可以忍受的，因为</w:t>
      </w:r>
      <w:r>
        <w:rPr>
          <w:rFonts w:hint="eastAsia"/>
        </w:rPr>
        <w:t>warp</w:t>
      </w:r>
      <w:r>
        <w:t xml:space="preserve"> </w:t>
      </w:r>
      <w:r>
        <w:rPr>
          <w:rFonts w:hint="eastAsia"/>
        </w:rPr>
        <w:t>context</w:t>
      </w:r>
      <w:r>
        <w:rPr>
          <w:rFonts w:hint="eastAsia"/>
        </w:rPr>
        <w:t>切换可以很快</w:t>
      </w:r>
      <w:r w:rsidR="0091794F">
        <w:rPr>
          <w:rFonts w:hint="eastAsia"/>
        </w:rPr>
        <w:t>。</w:t>
      </w:r>
    </w:p>
    <w:p w:rsidR="0091794F" w:rsidRDefault="0091794F" w:rsidP="00B11D3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SM</w:t>
      </w:r>
      <w:r>
        <w:rPr>
          <w:rFonts w:hint="eastAsia"/>
        </w:rPr>
        <w:t>有自己的</w:t>
      </w:r>
      <w:r>
        <w:rPr>
          <w:rFonts w:hint="eastAsia"/>
        </w:rPr>
        <w:t>register</w:t>
      </w:r>
      <w:r>
        <w:rPr>
          <w:rFonts w:hint="eastAsia"/>
        </w:rPr>
        <w:t>文件、私有的</w:t>
      </w:r>
      <w:r>
        <w:rPr>
          <w:rFonts w:hint="eastAsia"/>
        </w:rPr>
        <w:t>L</w:t>
      </w:r>
      <w:r>
        <w:t>1</w:t>
      </w:r>
      <w:r w:rsidR="005F0FC1">
        <w:rPr>
          <w:rFonts w:hint="eastAsia"/>
        </w:rPr>
        <w:t>数据缓存、常量缓存、只读纹理缓存</w:t>
      </w:r>
      <w:r w:rsidR="0045401B">
        <w:rPr>
          <w:rFonts w:hint="eastAsia"/>
        </w:rPr>
        <w:t>。软件控制的共享缓存。</w:t>
      </w:r>
    </w:p>
    <w:p w:rsidR="002F355B" w:rsidRDefault="00E230E1" w:rsidP="002F355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CPU</w:t>
      </w:r>
      <w:r>
        <w:rPr>
          <w:rFonts w:hint="eastAsia"/>
        </w:rPr>
        <w:t>与</w:t>
      </w:r>
      <w:r>
        <w:rPr>
          <w:rFonts w:hint="eastAsia"/>
        </w:rPr>
        <w:t>GPU</w:t>
      </w:r>
      <w:r>
        <w:rPr>
          <w:rFonts w:hint="eastAsia"/>
        </w:rPr>
        <w:t>的设计理念不同，</w:t>
      </w:r>
      <w:r>
        <w:rPr>
          <w:rFonts w:hint="eastAsia"/>
        </w:rPr>
        <w:t>CPU</w:t>
      </w:r>
      <w:r>
        <w:rPr>
          <w:rFonts w:hint="eastAsia"/>
        </w:rPr>
        <w:t>为了很好的执行串行代码，被称为面向延迟的架构</w:t>
      </w:r>
      <w:r w:rsidR="00991A3A">
        <w:rPr>
          <w:rFonts w:hint="eastAsia"/>
        </w:rPr>
        <w:t>，因为他们被优化为能忍受长时间延迟指令和内存访问。</w:t>
      </w:r>
      <w:r w:rsidR="006C158F">
        <w:rPr>
          <w:rFonts w:hint="eastAsia"/>
        </w:rPr>
        <w:t>他们花了更多的晶体管在复杂的控制上。</w:t>
      </w:r>
      <w:r w:rsidR="00714758">
        <w:rPr>
          <w:rFonts w:hint="eastAsia"/>
        </w:rPr>
        <w:t>GPU</w:t>
      </w:r>
      <w:r w:rsidR="00714758">
        <w:rPr>
          <w:rFonts w:hint="eastAsia"/>
        </w:rPr>
        <w:t>是面向吞吐量的架构。</w:t>
      </w:r>
      <w:r w:rsidR="00C23734">
        <w:rPr>
          <w:rFonts w:hint="eastAsia"/>
        </w:rPr>
        <w:t>他们被设计为执行程序中包含的数据级并行的部分</w:t>
      </w:r>
      <w:r w:rsidR="006553E2">
        <w:rPr>
          <w:rFonts w:hint="eastAsia"/>
        </w:rPr>
        <w:t>，</w:t>
      </w:r>
      <w:r w:rsidR="006553E2">
        <w:rPr>
          <w:rFonts w:hint="eastAsia"/>
        </w:rPr>
        <w:t>which</w:t>
      </w:r>
      <w:r w:rsidR="006553E2">
        <w:t xml:space="preserve"> </w:t>
      </w:r>
      <w:r w:rsidR="006553E2">
        <w:rPr>
          <w:rFonts w:hint="eastAsia"/>
        </w:rPr>
        <w:t>需要高计算强度和高带宽内存吞吐。</w:t>
      </w:r>
      <w:r w:rsidR="0021317F">
        <w:rPr>
          <w:rFonts w:hint="eastAsia"/>
        </w:rPr>
        <w:t>他们花了更多的晶体管在处理单元中</w:t>
      </w:r>
      <w:r w:rsidR="0017257D">
        <w:rPr>
          <w:rFonts w:hint="eastAsia"/>
        </w:rPr>
        <w:t>，能进行快速的数值计算。</w:t>
      </w:r>
    </w:p>
    <w:p w:rsidR="00106EB1" w:rsidRPr="00CB4FC8" w:rsidRDefault="00106EB1" w:rsidP="00106EB1">
      <w:pPr>
        <w:rPr>
          <w:rFonts w:hint="eastAsia"/>
        </w:rPr>
      </w:pPr>
    </w:p>
    <w:sectPr w:rsidR="00106EB1" w:rsidRPr="00CB4F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5535E6"/>
    <w:multiLevelType w:val="hybridMultilevel"/>
    <w:tmpl w:val="5A96B67E"/>
    <w:lvl w:ilvl="0" w:tplc="0A6C3D0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0890375"/>
    <w:multiLevelType w:val="hybridMultilevel"/>
    <w:tmpl w:val="D97E5ABA"/>
    <w:lvl w:ilvl="0" w:tplc="50F8BC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09B"/>
    <w:rsid w:val="000D4FF5"/>
    <w:rsid w:val="00106EB1"/>
    <w:rsid w:val="0017257D"/>
    <w:rsid w:val="0021317F"/>
    <w:rsid w:val="002F355B"/>
    <w:rsid w:val="0045401B"/>
    <w:rsid w:val="005F0FC1"/>
    <w:rsid w:val="006553E2"/>
    <w:rsid w:val="006C158F"/>
    <w:rsid w:val="00714758"/>
    <w:rsid w:val="008B039E"/>
    <w:rsid w:val="008B109B"/>
    <w:rsid w:val="008F5EAE"/>
    <w:rsid w:val="0091794F"/>
    <w:rsid w:val="00991A3A"/>
    <w:rsid w:val="00B11D35"/>
    <w:rsid w:val="00C23734"/>
    <w:rsid w:val="00C626A7"/>
    <w:rsid w:val="00CA579E"/>
    <w:rsid w:val="00CB4FC8"/>
    <w:rsid w:val="00CD3B81"/>
    <w:rsid w:val="00DF15C0"/>
    <w:rsid w:val="00E2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718F5"/>
  <w15:chartTrackingRefBased/>
  <w15:docId w15:val="{86EF1329-D23E-444E-81F0-F2980364D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26A7"/>
    <w:pPr>
      <w:widowControl w:val="0"/>
      <w:jc w:val="both"/>
    </w:pPr>
    <w:rPr>
      <w:rFonts w:eastAsia="宋体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4FF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常 佳辉</dc:creator>
  <cp:keywords/>
  <dc:description/>
  <cp:lastModifiedBy>常 佳辉</cp:lastModifiedBy>
  <cp:revision>21</cp:revision>
  <dcterms:created xsi:type="dcterms:W3CDTF">2020-12-19T12:29:00Z</dcterms:created>
  <dcterms:modified xsi:type="dcterms:W3CDTF">2020-12-19T14:41:00Z</dcterms:modified>
</cp:coreProperties>
</file>