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21FCC9A7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06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2F1C4351" w:rsidR="004726BD" w:rsidRPr="004726BD" w:rsidRDefault="00367FFA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21C3E782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07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7058CBA0" w14:textId="77777777" w:rsidR="008E46AB" w:rsidRPr="0040098F" w:rsidRDefault="008E46AB" w:rsidP="008E46AB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65EDD6DD" w14:textId="25151725" w:rsidR="008E46AB" w:rsidRDefault="008E46AB" w:rsidP="005C122C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422C8A">
              <w:rPr>
                <w:rFonts w:ascii="맑은 고딕" w:eastAsia="맑은 고딕" w:hAnsi="맑은 고딕" w:cs="맑은 고딕" w:hint="eastAsia"/>
                <w:szCs w:val="20"/>
              </w:rPr>
              <w:t xml:space="preserve">서버 코드 보완 및 </w:t>
            </w:r>
            <w:r w:rsidR="00DE7118">
              <w:rPr>
                <w:rFonts w:ascii="맑은 고딕" w:eastAsia="맑은 고딕" w:hAnsi="맑은 고딕" w:cs="맑은 고딕" w:hint="eastAsia"/>
                <w:szCs w:val="20"/>
              </w:rPr>
              <w:t>데이터 수집 구현 완료.</w:t>
            </w:r>
          </w:p>
          <w:p w14:paraId="54ACA2F5" w14:textId="77777777" w:rsidR="005C122C" w:rsidRPr="008E46AB" w:rsidRDefault="005C122C" w:rsidP="00826A23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0543AD3F" w14:textId="33D40CAC" w:rsidR="00DA1B66" w:rsidRDefault="008E46AB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206E6E6D" w14:textId="6F1BCB7A" w:rsidR="00826A23" w:rsidRDefault="00826A23" w:rsidP="00826A23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>‘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ㄱ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 xml:space="preserve">’ 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 xml:space="preserve">과 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>‘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ㅎ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>’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을 인식하는 모델을 각자 만들고,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비교하여 성능 좋은 것 선택.</w:t>
            </w:r>
            <w:r w:rsidR="003E0E0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1859E91B" w14:textId="0B9623D5" w:rsidR="00851A63" w:rsidRDefault="00851A63" w:rsidP="00826A23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정확도: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70~80 %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이상)</w:t>
            </w:r>
          </w:p>
          <w:p w14:paraId="5BE52496" w14:textId="090A97A4" w:rsidR="00826A23" w:rsidRDefault="00826A23" w:rsidP="002D1A22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3E0E0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개,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고양이 모델을 변형하여 원-핫 인코딩.</w:t>
            </w:r>
          </w:p>
          <w:p w14:paraId="7B6E6A34" w14:textId="766D1956" w:rsidR="00725FB8" w:rsidRDefault="00930F44" w:rsidP="00FE4C40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가장 간단한 모델에 C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>UDA(G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P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 xml:space="preserve">U) </w:t>
            </w:r>
            <w:r w:rsidR="00DE6121">
              <w:rPr>
                <w:rFonts w:ascii="맑은 고딕" w:eastAsia="맑은 고딕" w:hAnsi="맑은 고딕" w:cs="맑은 고딕" w:hint="eastAsia"/>
                <w:szCs w:val="20"/>
              </w:rPr>
              <w:t>적용.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532E2AFB" w14:textId="6637EDF4" w:rsidR="00EA6B2D" w:rsidRDefault="008E46AB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EA6B2D"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5B6B62F3" w14:textId="4D8D3875" w:rsidR="004268D7" w:rsidRDefault="004268D7" w:rsidP="00EA6B2D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</w:t>
            </w:r>
            <w:r w:rsidR="009E623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9E6237">
              <w:rPr>
                <w:rFonts w:ascii="맑은 고딕" w:eastAsia="맑은 고딕" w:hAnsi="맑은 고딕" w:cs="맑은 고딕" w:hint="eastAsia"/>
                <w:szCs w:val="20"/>
              </w:rPr>
              <w:t>여러가지 모델을 만들어 성능이 좋은 것 선택.</w:t>
            </w:r>
          </w:p>
          <w:p w14:paraId="116B5506" w14:textId="46A5DD3D" w:rsidR="009E6237" w:rsidRDefault="008B0D4D" w:rsidP="00DE6121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DE612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E6237">
              <w:rPr>
                <w:rFonts w:ascii="맑은 고딕" w:eastAsia="맑은 고딕" w:hAnsi="맑은 고딕" w:cs="맑은 고딕" w:hint="eastAsia"/>
                <w:szCs w:val="20"/>
              </w:rPr>
              <w:t>특정 모델의 성능이 좋다면,</w:t>
            </w:r>
            <w:r w:rsidR="009E623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E6237">
              <w:rPr>
                <w:rFonts w:ascii="맑은 고딕" w:eastAsia="맑은 고딕" w:hAnsi="맑은 고딕" w:cs="맑은 고딕" w:hint="eastAsia"/>
                <w:szCs w:val="20"/>
              </w:rPr>
              <w:t>역으로 왜 성능이 좋은 지 확인.</w:t>
            </w:r>
            <w:r w:rsidR="00AA382C">
              <w:rPr>
                <w:rFonts w:ascii="맑은 고딕" w:eastAsia="맑은 고딕" w:hAnsi="맑은 고딕" w:cs="맑은 고딕"/>
                <w:szCs w:val="20"/>
              </w:rPr>
              <w:t xml:space="preserve"> (</w:t>
            </w:r>
            <w:r w:rsidR="00AA382C">
              <w:rPr>
                <w:rFonts w:ascii="맑은 고딕" w:eastAsia="맑은 고딕" w:hAnsi="맑은 고딕" w:cs="맑은 고딕" w:hint="eastAsia"/>
                <w:szCs w:val="20"/>
              </w:rPr>
              <w:t>상관관계 가장 큰 것)</w:t>
            </w:r>
          </w:p>
          <w:p w14:paraId="77722651" w14:textId="5189FFFF" w:rsidR="003E0E0E" w:rsidRDefault="009E6237" w:rsidP="00DE6121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흘려</w:t>
            </w:r>
            <w:r w:rsidR="00D263E1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쓰기 인식</w:t>
            </w:r>
            <w:r w:rsidR="00D263E1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D263E1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D263E1">
              <w:rPr>
                <w:rFonts w:ascii="맑은 고딕" w:eastAsia="맑은 고딕" w:hAnsi="맑은 고딕" w:cs="맑은 고딕" w:hint="eastAsia"/>
                <w:szCs w:val="20"/>
              </w:rPr>
              <w:t>방학까지)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399521D" w14:textId="44F5A3B6" w:rsidR="009E6237" w:rsidRPr="008B0D4D" w:rsidRDefault="009E6237" w:rsidP="00DE6121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5/21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아파치 스팍 하둡 강의 예정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(변경될 수 있음)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68AF1BE" w14:textId="72BB29B3" w:rsidR="00AD6989" w:rsidRDefault="0017122D" w:rsidP="009573E5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9573E5">
              <w:rPr>
                <w:rFonts w:ascii="맑은 고딕" w:eastAsia="맑은 고딕" w:hAnsi="맑은 고딕" w:cs="Arial"/>
              </w:rPr>
              <w:t>‘</w:t>
            </w:r>
            <w:r w:rsidR="009573E5">
              <w:rPr>
                <w:rFonts w:ascii="맑은 고딕" w:eastAsia="맑은 고딕" w:hAnsi="맑은 고딕" w:cs="Arial" w:hint="eastAsia"/>
              </w:rPr>
              <w:t>ㄱ</w:t>
            </w:r>
            <w:r w:rsidR="009573E5">
              <w:rPr>
                <w:rFonts w:ascii="맑은 고딕" w:eastAsia="맑은 고딕" w:hAnsi="맑은 고딕" w:cs="Arial"/>
              </w:rPr>
              <w:t>’과 ‘</w:t>
            </w:r>
            <w:r w:rsidR="009573E5">
              <w:rPr>
                <w:rFonts w:ascii="맑은 고딕" w:eastAsia="맑은 고딕" w:hAnsi="맑은 고딕" w:cs="Arial" w:hint="eastAsia"/>
              </w:rPr>
              <w:t>ㅎ</w:t>
            </w:r>
            <w:r w:rsidR="009573E5">
              <w:rPr>
                <w:rFonts w:ascii="맑은 고딕" w:eastAsia="맑은 고딕" w:hAnsi="맑은 고딕" w:cs="Arial"/>
              </w:rPr>
              <w:t xml:space="preserve">’을 </w:t>
            </w:r>
            <w:r w:rsidR="009573E5">
              <w:rPr>
                <w:rFonts w:ascii="맑은 고딕" w:eastAsia="맑은 고딕" w:hAnsi="맑은 고딕" w:cs="Arial" w:hint="eastAsia"/>
              </w:rPr>
              <w:t xml:space="preserve">인식하는 모델 구현 </w:t>
            </w:r>
            <w:r w:rsidR="009573E5">
              <w:rPr>
                <w:rFonts w:ascii="맑은 고딕" w:eastAsia="맑은 고딕" w:hAnsi="맑은 고딕" w:cs="Arial"/>
              </w:rPr>
              <w:t xml:space="preserve">– </w:t>
            </w:r>
            <w:r w:rsidR="009573E5">
              <w:rPr>
                <w:rFonts w:ascii="맑은 고딕" w:eastAsia="맑은 고딕" w:hAnsi="맑은 고딕" w:cs="Arial" w:hint="eastAsia"/>
              </w:rPr>
              <w:t>창진,</w:t>
            </w:r>
            <w:r w:rsidR="009573E5">
              <w:rPr>
                <w:rFonts w:ascii="맑은 고딕" w:eastAsia="맑은 고딕" w:hAnsi="맑은 고딕" w:cs="Arial"/>
              </w:rPr>
              <w:t xml:space="preserve"> </w:t>
            </w:r>
            <w:r w:rsidR="009573E5">
              <w:rPr>
                <w:rFonts w:ascii="맑은 고딕" w:eastAsia="맑은 고딕" w:hAnsi="맑은 고딕" w:cs="Arial" w:hint="eastAsia"/>
              </w:rPr>
              <w:t>병석,</w:t>
            </w:r>
            <w:r w:rsidR="009573E5">
              <w:rPr>
                <w:rFonts w:ascii="맑은 고딕" w:eastAsia="맑은 고딕" w:hAnsi="맑은 고딕" w:cs="Arial"/>
              </w:rPr>
              <w:t xml:space="preserve"> </w:t>
            </w:r>
            <w:r w:rsidR="009573E5">
              <w:rPr>
                <w:rFonts w:ascii="맑은 고딕" w:eastAsia="맑은 고딕" w:hAnsi="맑은 고딕" w:cs="Arial" w:hint="eastAsia"/>
              </w:rPr>
              <w:t>호근</w:t>
            </w:r>
          </w:p>
          <w:p w14:paraId="51D4F212" w14:textId="2CD477ED" w:rsidR="00AD6989" w:rsidRDefault="00AD6989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B54E11">
              <w:rPr>
                <w:rFonts w:ascii="맑은 고딕" w:eastAsia="맑은 고딕" w:hAnsi="맑은 고딕" w:cs="Arial"/>
              </w:rPr>
              <w:t xml:space="preserve"> </w:t>
            </w:r>
            <w:r w:rsidR="009573E5">
              <w:rPr>
                <w:rFonts w:ascii="맑은 고딕" w:eastAsia="맑은 고딕" w:hAnsi="맑은 고딕" w:cs="Arial" w:hint="eastAsia"/>
              </w:rPr>
              <w:t xml:space="preserve">가장 간단한 모델에 </w:t>
            </w:r>
            <w:r w:rsidR="009573E5">
              <w:rPr>
                <w:rFonts w:ascii="맑은 고딕" w:eastAsia="맑은 고딕" w:hAnsi="맑은 고딕" w:cs="Arial"/>
              </w:rPr>
              <w:t xml:space="preserve">CUDA(GPU) </w:t>
            </w:r>
            <w:r w:rsidR="009573E5">
              <w:rPr>
                <w:rFonts w:ascii="맑은 고딕" w:eastAsia="맑은 고딕" w:hAnsi="맑은 고딕" w:cs="Arial" w:hint="eastAsia"/>
              </w:rPr>
              <w:t>적용</w:t>
            </w:r>
            <w:r w:rsidR="00B54E11">
              <w:rPr>
                <w:rFonts w:ascii="맑은 고딕" w:eastAsia="맑은 고딕" w:hAnsi="맑은 고딕" w:cs="Arial"/>
              </w:rPr>
              <w:t xml:space="preserve">– </w:t>
            </w:r>
            <w:r w:rsidR="00B54E11"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4C7883B5" w:rsidR="00B54E11" w:rsidRPr="00B54E11" w:rsidRDefault="00B54E11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/>
              </w:rPr>
              <w:t xml:space="preserve">-  </w:t>
            </w:r>
            <w:r>
              <w:rPr>
                <w:rFonts w:ascii="맑은 고딕" w:eastAsia="맑은 고딕" w:hAnsi="맑은 고딕" w:cs="Arial" w:hint="eastAsia"/>
              </w:rPr>
              <w:t xml:space="preserve">파이썬 공부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종덕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33AADB13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FC33F3">
              <w:rPr>
                <w:rFonts w:ascii="맑은 고딕" w:eastAsia="맑은 고딕" w:hAnsi="맑은 고딕" w:cs="Arial"/>
                <w:szCs w:val="20"/>
              </w:rPr>
              <w:t>5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EA618D">
              <w:rPr>
                <w:rFonts w:ascii="맑은 고딕" w:eastAsia="맑은 고딕" w:hAnsi="맑은 고딕" w:cs="Arial"/>
                <w:szCs w:val="20"/>
              </w:rPr>
              <w:t>13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EA618D">
              <w:rPr>
                <w:rFonts w:ascii="맑은 고딕" w:eastAsia="맑은 고딕" w:hAnsi="맑은 고딕" w:cs="Arial" w:hint="eastAsia"/>
                <w:szCs w:val="20"/>
              </w:rPr>
              <w:t>Z</w:t>
            </w:r>
            <w:r w:rsidR="00EA618D">
              <w:rPr>
                <w:rFonts w:ascii="맑은 고딕" w:eastAsia="맑은 고딕" w:hAnsi="맑은 고딕" w:cs="Arial"/>
                <w:szCs w:val="20"/>
              </w:rPr>
              <w:t>oom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AD0C" w14:textId="77777777" w:rsidR="00B5515A" w:rsidRDefault="00B5515A" w:rsidP="00C17269">
      <w:pPr>
        <w:spacing w:after="0" w:line="240" w:lineRule="auto"/>
      </w:pPr>
      <w:r>
        <w:separator/>
      </w:r>
    </w:p>
  </w:endnote>
  <w:endnote w:type="continuationSeparator" w:id="0">
    <w:p w14:paraId="0F174E99" w14:textId="77777777" w:rsidR="00B5515A" w:rsidRDefault="00B5515A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F137" w14:textId="77777777" w:rsidR="00B5515A" w:rsidRDefault="00B5515A" w:rsidP="00C17269">
      <w:pPr>
        <w:spacing w:after="0" w:line="240" w:lineRule="auto"/>
      </w:pPr>
      <w:r>
        <w:separator/>
      </w:r>
    </w:p>
  </w:footnote>
  <w:footnote w:type="continuationSeparator" w:id="0">
    <w:p w14:paraId="19A22DCC" w14:textId="77777777" w:rsidR="00B5515A" w:rsidRDefault="00B5515A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367A2"/>
    <w:rsid w:val="00064C5E"/>
    <w:rsid w:val="0007111D"/>
    <w:rsid w:val="00072380"/>
    <w:rsid w:val="000A7131"/>
    <w:rsid w:val="000A7C82"/>
    <w:rsid w:val="000B3670"/>
    <w:rsid w:val="000B7304"/>
    <w:rsid w:val="000E510D"/>
    <w:rsid w:val="000F3E23"/>
    <w:rsid w:val="00100A91"/>
    <w:rsid w:val="0010132E"/>
    <w:rsid w:val="001042A7"/>
    <w:rsid w:val="00113049"/>
    <w:rsid w:val="00144310"/>
    <w:rsid w:val="00146645"/>
    <w:rsid w:val="001538D4"/>
    <w:rsid w:val="0015545E"/>
    <w:rsid w:val="0017122D"/>
    <w:rsid w:val="001D3826"/>
    <w:rsid w:val="001F1736"/>
    <w:rsid w:val="001F230F"/>
    <w:rsid w:val="002126F1"/>
    <w:rsid w:val="002165DB"/>
    <w:rsid w:val="00224DB4"/>
    <w:rsid w:val="002776DB"/>
    <w:rsid w:val="0028423B"/>
    <w:rsid w:val="002D1A22"/>
    <w:rsid w:val="002F14E6"/>
    <w:rsid w:val="003101BE"/>
    <w:rsid w:val="00313F4E"/>
    <w:rsid w:val="00335F63"/>
    <w:rsid w:val="00352711"/>
    <w:rsid w:val="0036268E"/>
    <w:rsid w:val="00367FFA"/>
    <w:rsid w:val="00387729"/>
    <w:rsid w:val="00390652"/>
    <w:rsid w:val="003965F1"/>
    <w:rsid w:val="003A0681"/>
    <w:rsid w:val="003C7EA1"/>
    <w:rsid w:val="003D76CE"/>
    <w:rsid w:val="003E0E0E"/>
    <w:rsid w:val="003E7366"/>
    <w:rsid w:val="003F3461"/>
    <w:rsid w:val="0040098F"/>
    <w:rsid w:val="00407429"/>
    <w:rsid w:val="00422C8A"/>
    <w:rsid w:val="00424F62"/>
    <w:rsid w:val="004268D7"/>
    <w:rsid w:val="00427296"/>
    <w:rsid w:val="00440867"/>
    <w:rsid w:val="004468E3"/>
    <w:rsid w:val="0045519A"/>
    <w:rsid w:val="004726BD"/>
    <w:rsid w:val="0047296B"/>
    <w:rsid w:val="004824E8"/>
    <w:rsid w:val="004919EF"/>
    <w:rsid w:val="004A7E35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6646B"/>
    <w:rsid w:val="00567101"/>
    <w:rsid w:val="0057064D"/>
    <w:rsid w:val="00571A96"/>
    <w:rsid w:val="00575474"/>
    <w:rsid w:val="00582DC3"/>
    <w:rsid w:val="005873F4"/>
    <w:rsid w:val="005A2D40"/>
    <w:rsid w:val="005B2F01"/>
    <w:rsid w:val="005B579F"/>
    <w:rsid w:val="005B6A76"/>
    <w:rsid w:val="005B7490"/>
    <w:rsid w:val="005C122C"/>
    <w:rsid w:val="005F0785"/>
    <w:rsid w:val="005F2843"/>
    <w:rsid w:val="006021DF"/>
    <w:rsid w:val="00626902"/>
    <w:rsid w:val="006322B8"/>
    <w:rsid w:val="0066748C"/>
    <w:rsid w:val="00673B36"/>
    <w:rsid w:val="00674435"/>
    <w:rsid w:val="00677BB7"/>
    <w:rsid w:val="00686628"/>
    <w:rsid w:val="00690F55"/>
    <w:rsid w:val="006A69A5"/>
    <w:rsid w:val="006D1776"/>
    <w:rsid w:val="006D74AA"/>
    <w:rsid w:val="00712E19"/>
    <w:rsid w:val="00725FB8"/>
    <w:rsid w:val="0073420F"/>
    <w:rsid w:val="00772DA9"/>
    <w:rsid w:val="00776F9B"/>
    <w:rsid w:val="00787199"/>
    <w:rsid w:val="007B76FE"/>
    <w:rsid w:val="007C7546"/>
    <w:rsid w:val="007D457C"/>
    <w:rsid w:val="007D6BDC"/>
    <w:rsid w:val="007E0613"/>
    <w:rsid w:val="007E7D92"/>
    <w:rsid w:val="00803C04"/>
    <w:rsid w:val="00807909"/>
    <w:rsid w:val="00826A23"/>
    <w:rsid w:val="00836408"/>
    <w:rsid w:val="00851A63"/>
    <w:rsid w:val="00852761"/>
    <w:rsid w:val="008620E0"/>
    <w:rsid w:val="00867108"/>
    <w:rsid w:val="008B0D4D"/>
    <w:rsid w:val="008B4E21"/>
    <w:rsid w:val="008B4F69"/>
    <w:rsid w:val="008C40B7"/>
    <w:rsid w:val="008C52DB"/>
    <w:rsid w:val="008C6986"/>
    <w:rsid w:val="008D5B87"/>
    <w:rsid w:val="008E291E"/>
    <w:rsid w:val="008E46AB"/>
    <w:rsid w:val="00903E35"/>
    <w:rsid w:val="00915CD1"/>
    <w:rsid w:val="009301DA"/>
    <w:rsid w:val="00930F44"/>
    <w:rsid w:val="00934E60"/>
    <w:rsid w:val="009350FD"/>
    <w:rsid w:val="00935FA7"/>
    <w:rsid w:val="009555EC"/>
    <w:rsid w:val="009573E5"/>
    <w:rsid w:val="009672DC"/>
    <w:rsid w:val="00974BCE"/>
    <w:rsid w:val="00974C57"/>
    <w:rsid w:val="009C0E6D"/>
    <w:rsid w:val="009C30C9"/>
    <w:rsid w:val="009D45D3"/>
    <w:rsid w:val="009E6237"/>
    <w:rsid w:val="00A23887"/>
    <w:rsid w:val="00A4463F"/>
    <w:rsid w:val="00A80775"/>
    <w:rsid w:val="00A85695"/>
    <w:rsid w:val="00A91683"/>
    <w:rsid w:val="00AA382C"/>
    <w:rsid w:val="00AB2109"/>
    <w:rsid w:val="00AD6989"/>
    <w:rsid w:val="00AF2061"/>
    <w:rsid w:val="00AF34B0"/>
    <w:rsid w:val="00B07007"/>
    <w:rsid w:val="00B349BC"/>
    <w:rsid w:val="00B46A1F"/>
    <w:rsid w:val="00B54E11"/>
    <w:rsid w:val="00B5515A"/>
    <w:rsid w:val="00B57DC8"/>
    <w:rsid w:val="00B60CAA"/>
    <w:rsid w:val="00B62BFD"/>
    <w:rsid w:val="00B71D0D"/>
    <w:rsid w:val="00B81059"/>
    <w:rsid w:val="00B82290"/>
    <w:rsid w:val="00B92C12"/>
    <w:rsid w:val="00BB1751"/>
    <w:rsid w:val="00BC14EF"/>
    <w:rsid w:val="00BD46E0"/>
    <w:rsid w:val="00BF05C0"/>
    <w:rsid w:val="00BF5DFA"/>
    <w:rsid w:val="00C10264"/>
    <w:rsid w:val="00C17269"/>
    <w:rsid w:val="00C34A1B"/>
    <w:rsid w:val="00C52307"/>
    <w:rsid w:val="00C5511A"/>
    <w:rsid w:val="00C6159B"/>
    <w:rsid w:val="00C801E7"/>
    <w:rsid w:val="00C85641"/>
    <w:rsid w:val="00C96CE7"/>
    <w:rsid w:val="00CA494D"/>
    <w:rsid w:val="00CD1F37"/>
    <w:rsid w:val="00CD4B18"/>
    <w:rsid w:val="00D0682B"/>
    <w:rsid w:val="00D21BD2"/>
    <w:rsid w:val="00D245DB"/>
    <w:rsid w:val="00D2531C"/>
    <w:rsid w:val="00D263E1"/>
    <w:rsid w:val="00D52170"/>
    <w:rsid w:val="00D5703F"/>
    <w:rsid w:val="00D83CB6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E6121"/>
    <w:rsid w:val="00DE7118"/>
    <w:rsid w:val="00DF70E2"/>
    <w:rsid w:val="00E15581"/>
    <w:rsid w:val="00E25E76"/>
    <w:rsid w:val="00E271E3"/>
    <w:rsid w:val="00E33E7F"/>
    <w:rsid w:val="00E566C9"/>
    <w:rsid w:val="00E73975"/>
    <w:rsid w:val="00E82103"/>
    <w:rsid w:val="00E9732C"/>
    <w:rsid w:val="00EA618D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6176B"/>
    <w:rsid w:val="00F62C8A"/>
    <w:rsid w:val="00F64274"/>
    <w:rsid w:val="00F65453"/>
    <w:rsid w:val="00F654F8"/>
    <w:rsid w:val="00F6647B"/>
    <w:rsid w:val="00F72829"/>
    <w:rsid w:val="00F81278"/>
    <w:rsid w:val="00F96279"/>
    <w:rsid w:val="00FA0790"/>
    <w:rsid w:val="00FC33F3"/>
    <w:rsid w:val="00FC7AD4"/>
    <w:rsid w:val="00FD3077"/>
    <w:rsid w:val="00FE290B"/>
    <w:rsid w:val="00FE4C40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19</cp:revision>
  <dcterms:created xsi:type="dcterms:W3CDTF">2021-04-29T08:43:00Z</dcterms:created>
  <dcterms:modified xsi:type="dcterms:W3CDTF">2021-05-07T02:57:00Z</dcterms:modified>
</cp:coreProperties>
</file>