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5D3889FF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5</w:t>
            </w:r>
            <w:r w:rsidR="00DA2914"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03D46">
              <w:rPr>
                <w:rFonts w:ascii="맑은 고딕" w:eastAsia="맑은 고딕" w:hAnsi="맑은 고딕" w:cs="맑은 고딕"/>
                <w:sz w:val="22"/>
              </w:rPr>
              <w:t>20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3016B830" w:rsidR="004726BD" w:rsidRPr="004726BD" w:rsidRDefault="00D03D46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4A968B39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5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03D46">
              <w:rPr>
                <w:rFonts w:ascii="맑은 고딕" w:eastAsia="맑은 고딕" w:hAnsi="맑은 고딕" w:cs="맑은 고딕"/>
                <w:sz w:val="22"/>
              </w:rPr>
              <w:t>21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779919D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7058CBA0" w14:textId="6603C578" w:rsidR="008E46AB" w:rsidRPr="0040098F" w:rsidRDefault="008E46AB" w:rsidP="008E46AB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 w:rsidR="003C78BA">
              <w:rPr>
                <w:rFonts w:ascii="맑은 고딕" w:eastAsia="맑은 고딕" w:hAnsi="맑은 고딕" w:cs="맑은 고딕" w:hint="eastAsia"/>
                <w:szCs w:val="20"/>
              </w:rPr>
              <w:t xml:space="preserve">클라이언트 내부에서 </w:t>
            </w:r>
            <w:proofErr w:type="spellStart"/>
            <w:r w:rsidR="003C78BA">
              <w:rPr>
                <w:rFonts w:ascii="맑은 고딕" w:eastAsia="맑은 고딕" w:hAnsi="맑은 고딕" w:cs="맑은 고딕" w:hint="eastAsia"/>
                <w:szCs w:val="20"/>
              </w:rPr>
              <w:t>전처리</w:t>
            </w:r>
            <w:proofErr w:type="spellEnd"/>
            <w:r w:rsidR="003C78BA">
              <w:rPr>
                <w:rFonts w:ascii="맑은 고딕" w:eastAsia="맑은 고딕" w:hAnsi="맑은 고딕" w:cs="맑은 고딕" w:hint="eastAsia"/>
                <w:szCs w:val="20"/>
              </w:rPr>
              <w:t xml:space="preserve"> 및 모델사용 방법:</w:t>
            </w:r>
          </w:p>
          <w:p w14:paraId="1AA0B080" w14:textId="77777777" w:rsidR="00AF674E" w:rsidRDefault="008E46AB" w:rsidP="00AF674E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AF674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AF674E">
              <w:rPr>
                <w:rFonts w:ascii="맑은 고딕" w:eastAsia="맑은 고딕" w:hAnsi="맑은 고딕" w:cs="맑은 고딕" w:hint="eastAsia"/>
                <w:szCs w:val="20"/>
              </w:rPr>
              <w:t>클라이언트 코드에서 전처리를 파이썬 코드로 하는 것은 힘듦</w:t>
            </w:r>
          </w:p>
          <w:p w14:paraId="3BDA3735" w14:textId="6818CDEB" w:rsidR="00AF674E" w:rsidRDefault="00AF674E" w:rsidP="00AF674E">
            <w:pPr>
              <w:ind w:leftChars="200" w:left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Cs w:val="20"/>
              </w:rPr>
              <w:t>Jython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몽키러너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등 이용)</w:t>
            </w:r>
          </w:p>
          <w:p w14:paraId="1F99DA24" w14:textId="165F4183" w:rsidR="00AF674E" w:rsidRDefault="00AF674E" w:rsidP="002732E4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/>
                <w:szCs w:val="20"/>
              </w:rPr>
              <w:t>Kivy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를 이용하여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파이썬으로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클라이언트를 만들 수 있음.</w:t>
            </w:r>
          </w:p>
          <w:p w14:paraId="211D9F28" w14:textId="2D91F824" w:rsidR="00AF674E" w:rsidRDefault="00AF674E" w:rsidP="002732E4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전처리코드를</w:t>
            </w:r>
            <w:r w:rsidR="000D12DC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자바코드로 바꿈</w:t>
            </w:r>
            <w:r w:rsidR="001E715D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5C3C2B3C" w14:textId="77777777" w:rsidR="00AF674E" w:rsidRPr="003C78BA" w:rsidRDefault="00AF674E" w:rsidP="00AF674E">
            <w:pPr>
              <w:rPr>
                <w:rFonts w:ascii="맑은 고딕" w:eastAsia="맑은 고딕" w:hAnsi="맑은 고딕" w:cs="맑은 고딕" w:hint="eastAsia"/>
                <w:szCs w:val="20"/>
              </w:rPr>
            </w:pPr>
          </w:p>
          <w:p w14:paraId="0543AD3F" w14:textId="33D40CAC" w:rsidR="00DA1B66" w:rsidRDefault="008E46AB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사항:</w:t>
            </w:r>
          </w:p>
          <w:p w14:paraId="2D1CAAC4" w14:textId="7194210E" w:rsidR="002E2FC0" w:rsidRDefault="00006D35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81D7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81D7C">
              <w:rPr>
                <w:rFonts w:ascii="맑은 고딕" w:eastAsia="맑은 고딕" w:hAnsi="맑은 고딕" w:cs="맑은 고딕" w:hint="eastAsia"/>
                <w:szCs w:val="20"/>
              </w:rPr>
              <w:t>전처리코드에서 어떤 라이브러리를 사용하는지 확인.</w:t>
            </w:r>
          </w:p>
          <w:p w14:paraId="04089D3B" w14:textId="3C768D26" w:rsidR="00881D7C" w:rsidRDefault="00881D7C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모델을 </w:t>
            </w:r>
            <w:r w:rsidR="001124C5">
              <w:rPr>
                <w:rFonts w:ascii="맑은 고딕" w:eastAsia="맑은 고딕" w:hAnsi="맑은 고딕" w:cs="맑은 고딕" w:hint="eastAsia"/>
                <w:szCs w:val="20"/>
              </w:rPr>
              <w:t xml:space="preserve">클라이언트에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적용시킬 수 있는 지 확인.</w:t>
            </w:r>
          </w:p>
          <w:p w14:paraId="4D0614B9" w14:textId="2F4EBE18" w:rsidR="00881D7C" w:rsidRDefault="00881D7C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전처리코드를 자바코드로 일대일 매핑</w:t>
            </w:r>
            <w:r w:rsidR="001E715D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ADF58A3" w14:textId="256E59A7" w:rsidR="006D6A4C" w:rsidRPr="002E2FC0" w:rsidRDefault="006D6A4C" w:rsidP="00AF674E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흘려쓰기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처리</w:t>
            </w:r>
            <w:r w:rsidR="001205F5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방법 고민</w:t>
            </w:r>
            <w:r w:rsidR="008874CC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67345066" w14:textId="77777777" w:rsidR="00EA6B2D" w:rsidRPr="0028423B" w:rsidRDefault="00EA6B2D" w:rsidP="000B367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532E2AFB" w14:textId="6637EDF4" w:rsidR="00EA6B2D" w:rsidRDefault="008E46AB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EA6B2D">
              <w:rPr>
                <w:rFonts w:ascii="맑은 고딕" w:eastAsia="맑은 고딕" w:hAnsi="맑은 고딕" w:cs="맑은 고딕"/>
                <w:szCs w:val="20"/>
              </w:rPr>
              <w:t>.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예정사항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>:</w:t>
            </w:r>
          </w:p>
          <w:p w14:paraId="3992E314" w14:textId="307E8334" w:rsidR="009E6237" w:rsidRDefault="004268D7" w:rsidP="00B4328D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9E6237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6</w:t>
            </w:r>
            <w:r w:rsidR="00B4328D">
              <w:rPr>
                <w:rFonts w:ascii="맑은 고딕" w:eastAsia="맑은 고딕" w:hAnsi="맑은 고딕" w:cs="맑은 고딕"/>
                <w:szCs w:val="20"/>
              </w:rPr>
              <w:t>/</w:t>
            </w:r>
            <w:r w:rsidR="0038561A"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B4328D">
              <w:rPr>
                <w:rFonts w:ascii="맑은 고딕" w:eastAsia="맑은 고딕" w:hAnsi="맑은 고딕" w:cs="맑은 고딕"/>
                <w:szCs w:val="20"/>
              </w:rPr>
              <w:t xml:space="preserve"> ~ 6/5 </w:t>
            </w:r>
            <w:r w:rsidR="0038561A">
              <w:rPr>
                <w:rFonts w:ascii="맑은 고딕" w:eastAsia="맑은 고딕" w:hAnsi="맑은 고딕" w:cs="맑은 고딕" w:hint="eastAsia"/>
                <w:szCs w:val="20"/>
              </w:rPr>
              <w:t xml:space="preserve">중 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제주 하계종합학술대회 참여</w:t>
            </w:r>
            <w:r w:rsidR="00555769">
              <w:rPr>
                <w:rFonts w:ascii="맑은 고딕" w:eastAsia="맑은 고딕" w:hAnsi="맑은 고딕" w:cs="맑은 고딕" w:hint="eastAsia"/>
                <w:szCs w:val="20"/>
              </w:rPr>
              <w:t xml:space="preserve"> 예정</w:t>
            </w:r>
            <w:r w:rsidR="0038561A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399521D" w14:textId="7B0D8FAD" w:rsidR="00B4328D" w:rsidRPr="00B4328D" w:rsidRDefault="00B4328D" w:rsidP="00B4328D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  6/1</w:t>
            </w:r>
            <w:r w:rsidR="0038561A">
              <w:rPr>
                <w:rFonts w:ascii="맑은 고딕" w:eastAsia="맑은 고딕" w:hAnsi="맑은 고딕" w:cs="맑은 고딕"/>
                <w:szCs w:val="20"/>
              </w:rPr>
              <w:t xml:space="preserve">8 </w:t>
            </w:r>
            <w:r w:rsidR="0038561A">
              <w:rPr>
                <w:rFonts w:ascii="맑은 고딕" w:eastAsia="맑은 고딕" w:hAnsi="맑은 고딕" w:cs="맑은 고딕" w:hint="eastAsia"/>
                <w:szCs w:val="20"/>
              </w:rPr>
              <w:t>이후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아파치 스</w:t>
            </w:r>
            <w:r w:rsidR="00CD314F">
              <w:rPr>
                <w:rFonts w:ascii="맑은 고딕" w:eastAsia="맑은 고딕" w:hAnsi="맑은 고딕" w:cs="맑은 고딕" w:hint="eastAsia"/>
                <w:szCs w:val="20"/>
              </w:rPr>
              <w:t>파크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하둡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강의 예정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68AF1BE" w14:textId="34CC8746" w:rsidR="00AD6989" w:rsidRDefault="0017122D" w:rsidP="009573E5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proofErr w:type="spellStart"/>
            <w:r w:rsidR="00041353">
              <w:rPr>
                <w:rFonts w:ascii="맑은 고딕" w:eastAsia="맑은 고딕" w:hAnsi="맑은 고딕" w:cs="Arial" w:hint="eastAsia"/>
              </w:rPr>
              <w:t>흘려쓰기</w:t>
            </w:r>
            <w:proofErr w:type="spellEnd"/>
            <w:r w:rsidR="00041353">
              <w:rPr>
                <w:rFonts w:ascii="맑은 고딕" w:eastAsia="맑은 고딕" w:hAnsi="맑은 고딕" w:cs="Arial" w:hint="eastAsia"/>
              </w:rPr>
              <w:t xml:space="preserve"> 처리</w:t>
            </w:r>
            <w:r w:rsidR="001205F5">
              <w:rPr>
                <w:rFonts w:ascii="맑은 고딕" w:eastAsia="맑은 고딕" w:hAnsi="맑은 고딕" w:cs="Arial" w:hint="eastAsia"/>
              </w:rPr>
              <w:t xml:space="preserve"> </w:t>
            </w:r>
            <w:r w:rsidR="00041353">
              <w:rPr>
                <w:rFonts w:ascii="맑은 고딕" w:eastAsia="맑은 고딕" w:hAnsi="맑은 고딕" w:cs="Arial" w:hint="eastAsia"/>
              </w:rPr>
              <w:t>방법 고민</w:t>
            </w:r>
          </w:p>
          <w:p w14:paraId="313222AC" w14:textId="3F226462" w:rsidR="00041353" w:rsidRDefault="00041353" w:rsidP="009573E5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>
              <w:rPr>
                <w:rFonts w:ascii="맑은 고딕" w:eastAsia="맑은 고딕" w:hAnsi="맑은 고딕" w:cs="Arial" w:hint="eastAsia"/>
              </w:rPr>
              <w:t xml:space="preserve">클라이언트 내에서 서버 연동 없이 처리가 가능한지 확인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병석</w:t>
            </w:r>
            <w:r w:rsidR="008D1598">
              <w:rPr>
                <w:rFonts w:ascii="맑은 고딕" w:eastAsia="맑은 고딕" w:hAnsi="맑은 고딕" w:cs="Arial" w:hint="eastAsia"/>
              </w:rPr>
              <w:t>,</w:t>
            </w:r>
            <w:r w:rsidR="008D1598">
              <w:rPr>
                <w:rFonts w:ascii="맑은 고딕" w:eastAsia="맑은 고딕" w:hAnsi="맑은 고딕" w:cs="Arial"/>
              </w:rPr>
              <w:t xml:space="preserve"> </w:t>
            </w:r>
            <w:r w:rsidR="008D1598">
              <w:rPr>
                <w:rFonts w:ascii="맑은 고딕" w:eastAsia="맑은 고딕" w:hAnsi="맑은 고딕" w:cs="Arial" w:hint="eastAsia"/>
              </w:rPr>
              <w:t>연경</w:t>
            </w:r>
          </w:p>
          <w:p w14:paraId="3A87A027" w14:textId="0278D751" w:rsidR="00C860CC" w:rsidRPr="00B54E11" w:rsidRDefault="00AD6989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B54E11">
              <w:rPr>
                <w:rFonts w:ascii="맑은 고딕" w:eastAsia="맑은 고딕" w:hAnsi="맑은 고딕" w:cs="Arial"/>
              </w:rPr>
              <w:t xml:space="preserve"> </w:t>
            </w:r>
            <w:r w:rsidR="003F7D86">
              <w:rPr>
                <w:rFonts w:ascii="맑은 고딕" w:eastAsia="맑은 고딕" w:hAnsi="맑은 고딕" w:cs="Arial" w:hint="eastAsia"/>
              </w:rPr>
              <w:t>전처리코드 일대일 매핑</w:t>
            </w:r>
            <w:r w:rsidR="00A167B5">
              <w:rPr>
                <w:rFonts w:ascii="맑은 고딕" w:eastAsia="맑은 고딕" w:hAnsi="맑은 고딕" w:cs="Arial" w:hint="eastAsia"/>
              </w:rPr>
              <w:t xml:space="preserve"> 및 라이브러리 확인</w:t>
            </w:r>
            <w:r w:rsidR="003F7D86">
              <w:rPr>
                <w:rFonts w:ascii="맑은 고딕" w:eastAsia="맑은 고딕" w:hAnsi="맑은 고딕" w:cs="Arial" w:hint="eastAsia"/>
              </w:rPr>
              <w:t xml:space="preserve"> </w:t>
            </w:r>
            <w:r w:rsidR="003F7D86">
              <w:rPr>
                <w:rFonts w:ascii="맑은 고딕" w:eastAsia="맑은 고딕" w:hAnsi="맑은 고딕" w:cs="Arial"/>
              </w:rPr>
              <w:t xml:space="preserve">– </w:t>
            </w:r>
            <w:r w:rsidR="003F7D86">
              <w:rPr>
                <w:rFonts w:ascii="맑은 고딕" w:eastAsia="맑은 고딕" w:hAnsi="맑은 고딕" w:cs="Arial" w:hint="eastAsia"/>
              </w:rPr>
              <w:t>호근,</w:t>
            </w:r>
            <w:r w:rsidR="003F7D86">
              <w:rPr>
                <w:rFonts w:ascii="맑은 고딕" w:eastAsia="맑은 고딕" w:hAnsi="맑은 고딕" w:cs="Arial"/>
              </w:rPr>
              <w:t xml:space="preserve"> </w:t>
            </w:r>
            <w:r w:rsidR="003F7D86">
              <w:rPr>
                <w:rFonts w:ascii="맑은 고딕" w:eastAsia="맑은 고딕" w:hAnsi="맑은 고딕" w:cs="Arial" w:hint="eastAsia"/>
              </w:rPr>
              <w:t>종덕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4274896E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FC33F3">
              <w:rPr>
                <w:rFonts w:ascii="맑은 고딕" w:eastAsia="맑은 고딕" w:hAnsi="맑은 고딕" w:cs="Arial"/>
                <w:szCs w:val="20"/>
              </w:rPr>
              <w:t>5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D03D46">
              <w:rPr>
                <w:rFonts w:ascii="맑은 고딕" w:eastAsia="맑은 고딕" w:hAnsi="맑은 고딕" w:cs="Arial"/>
                <w:szCs w:val="20"/>
              </w:rPr>
              <w:t>28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D03D46">
              <w:rPr>
                <w:rFonts w:ascii="맑은 고딕" w:eastAsia="맑은 고딕" w:hAnsi="맑은 고딕" w:cs="Arial" w:hint="eastAsia"/>
                <w:szCs w:val="20"/>
              </w:rPr>
              <w:t>Z</w:t>
            </w:r>
            <w:r w:rsidR="00D03D46">
              <w:rPr>
                <w:rFonts w:ascii="맑은 고딕" w:eastAsia="맑은 고딕" w:hAnsi="맑은 고딕" w:cs="Arial"/>
                <w:szCs w:val="20"/>
              </w:rPr>
              <w:t>oom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EC4A" w14:textId="77777777" w:rsidR="00C153E7" w:rsidRDefault="00C153E7" w:rsidP="00C17269">
      <w:pPr>
        <w:spacing w:after="0" w:line="240" w:lineRule="auto"/>
      </w:pPr>
      <w:r>
        <w:separator/>
      </w:r>
    </w:p>
  </w:endnote>
  <w:endnote w:type="continuationSeparator" w:id="0">
    <w:p w14:paraId="2E4BE08D" w14:textId="77777777" w:rsidR="00C153E7" w:rsidRDefault="00C153E7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E2B0" w14:textId="77777777" w:rsidR="00C153E7" w:rsidRDefault="00C153E7" w:rsidP="00C17269">
      <w:pPr>
        <w:spacing w:after="0" w:line="240" w:lineRule="auto"/>
      </w:pPr>
      <w:r>
        <w:separator/>
      </w:r>
    </w:p>
  </w:footnote>
  <w:footnote w:type="continuationSeparator" w:id="0">
    <w:p w14:paraId="25A331CF" w14:textId="77777777" w:rsidR="00C153E7" w:rsidRDefault="00C153E7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367A2"/>
    <w:rsid w:val="00041353"/>
    <w:rsid w:val="00064C5E"/>
    <w:rsid w:val="000656C6"/>
    <w:rsid w:val="0007111D"/>
    <w:rsid w:val="00072380"/>
    <w:rsid w:val="000A7131"/>
    <w:rsid w:val="000A7C82"/>
    <w:rsid w:val="000B3670"/>
    <w:rsid w:val="000B7304"/>
    <w:rsid w:val="000D12DC"/>
    <w:rsid w:val="000E510D"/>
    <w:rsid w:val="000F3E23"/>
    <w:rsid w:val="00100A91"/>
    <w:rsid w:val="0010132E"/>
    <w:rsid w:val="001042A7"/>
    <w:rsid w:val="001124C5"/>
    <w:rsid w:val="00113049"/>
    <w:rsid w:val="001205F5"/>
    <w:rsid w:val="0013519E"/>
    <w:rsid w:val="00144310"/>
    <w:rsid w:val="00146645"/>
    <w:rsid w:val="001538D4"/>
    <w:rsid w:val="0015545E"/>
    <w:rsid w:val="0017122D"/>
    <w:rsid w:val="001D3826"/>
    <w:rsid w:val="001E715D"/>
    <w:rsid w:val="001F1736"/>
    <w:rsid w:val="001F230F"/>
    <w:rsid w:val="002126F1"/>
    <w:rsid w:val="002164B9"/>
    <w:rsid w:val="002165DB"/>
    <w:rsid w:val="00224DB4"/>
    <w:rsid w:val="002732E4"/>
    <w:rsid w:val="002776DB"/>
    <w:rsid w:val="0028423B"/>
    <w:rsid w:val="002D1A22"/>
    <w:rsid w:val="002E2FC0"/>
    <w:rsid w:val="002F14E6"/>
    <w:rsid w:val="003101BE"/>
    <w:rsid w:val="00313F4E"/>
    <w:rsid w:val="00335F63"/>
    <w:rsid w:val="00352711"/>
    <w:rsid w:val="0036268E"/>
    <w:rsid w:val="00367FFA"/>
    <w:rsid w:val="0038561A"/>
    <w:rsid w:val="00387729"/>
    <w:rsid w:val="00390652"/>
    <w:rsid w:val="003965F1"/>
    <w:rsid w:val="003A0681"/>
    <w:rsid w:val="003C78BA"/>
    <w:rsid w:val="003C7EA1"/>
    <w:rsid w:val="003D76CE"/>
    <w:rsid w:val="003E0E0E"/>
    <w:rsid w:val="003E7366"/>
    <w:rsid w:val="003F3461"/>
    <w:rsid w:val="003F7D86"/>
    <w:rsid w:val="0040098F"/>
    <w:rsid w:val="00407429"/>
    <w:rsid w:val="00422C8A"/>
    <w:rsid w:val="00424F62"/>
    <w:rsid w:val="004268D7"/>
    <w:rsid w:val="00427296"/>
    <w:rsid w:val="00433485"/>
    <w:rsid w:val="00440867"/>
    <w:rsid w:val="004468E3"/>
    <w:rsid w:val="0045519A"/>
    <w:rsid w:val="004726BD"/>
    <w:rsid w:val="0047296B"/>
    <w:rsid w:val="004824E8"/>
    <w:rsid w:val="004919EF"/>
    <w:rsid w:val="004A7E35"/>
    <w:rsid w:val="004B0206"/>
    <w:rsid w:val="004B2152"/>
    <w:rsid w:val="004E29AD"/>
    <w:rsid w:val="005037AE"/>
    <w:rsid w:val="005060D5"/>
    <w:rsid w:val="005170A3"/>
    <w:rsid w:val="00522B53"/>
    <w:rsid w:val="00524495"/>
    <w:rsid w:val="005321F5"/>
    <w:rsid w:val="00547B55"/>
    <w:rsid w:val="00555769"/>
    <w:rsid w:val="0056646B"/>
    <w:rsid w:val="00567101"/>
    <w:rsid w:val="0057064D"/>
    <w:rsid w:val="00571A96"/>
    <w:rsid w:val="00575474"/>
    <w:rsid w:val="00576C6A"/>
    <w:rsid w:val="00582DC3"/>
    <w:rsid w:val="005873F4"/>
    <w:rsid w:val="005A2D40"/>
    <w:rsid w:val="005B2F01"/>
    <w:rsid w:val="005B579F"/>
    <w:rsid w:val="005B6A76"/>
    <w:rsid w:val="005B7490"/>
    <w:rsid w:val="005C122C"/>
    <w:rsid w:val="005F0785"/>
    <w:rsid w:val="005F2843"/>
    <w:rsid w:val="006021DF"/>
    <w:rsid w:val="00626902"/>
    <w:rsid w:val="006322B8"/>
    <w:rsid w:val="0066748C"/>
    <w:rsid w:val="00673B36"/>
    <w:rsid w:val="00674435"/>
    <w:rsid w:val="00677BB7"/>
    <w:rsid w:val="00686628"/>
    <w:rsid w:val="00690F55"/>
    <w:rsid w:val="006A69A5"/>
    <w:rsid w:val="006D1776"/>
    <w:rsid w:val="006D6A4C"/>
    <w:rsid w:val="006D74AA"/>
    <w:rsid w:val="00712E19"/>
    <w:rsid w:val="00725FB8"/>
    <w:rsid w:val="0073420F"/>
    <w:rsid w:val="00772DA9"/>
    <w:rsid w:val="00776F9B"/>
    <w:rsid w:val="00787199"/>
    <w:rsid w:val="007B76FE"/>
    <w:rsid w:val="007C7546"/>
    <w:rsid w:val="007D457C"/>
    <w:rsid w:val="007D6BDC"/>
    <w:rsid w:val="007E0613"/>
    <w:rsid w:val="007E7D92"/>
    <w:rsid w:val="00803C04"/>
    <w:rsid w:val="00807909"/>
    <w:rsid w:val="008176CF"/>
    <w:rsid w:val="00826A23"/>
    <w:rsid w:val="00836408"/>
    <w:rsid w:val="00851A63"/>
    <w:rsid w:val="00852761"/>
    <w:rsid w:val="008620E0"/>
    <w:rsid w:val="00867108"/>
    <w:rsid w:val="00881D7C"/>
    <w:rsid w:val="008874CC"/>
    <w:rsid w:val="008B0D4D"/>
    <w:rsid w:val="008B4E21"/>
    <w:rsid w:val="008B4F69"/>
    <w:rsid w:val="008C40B7"/>
    <w:rsid w:val="008C52DB"/>
    <w:rsid w:val="008C6986"/>
    <w:rsid w:val="008D1598"/>
    <w:rsid w:val="008D5B87"/>
    <w:rsid w:val="008E291E"/>
    <w:rsid w:val="008E46AB"/>
    <w:rsid w:val="00903E35"/>
    <w:rsid w:val="00915CD1"/>
    <w:rsid w:val="009301DA"/>
    <w:rsid w:val="00930F44"/>
    <w:rsid w:val="00934E60"/>
    <w:rsid w:val="009350FD"/>
    <w:rsid w:val="0093528E"/>
    <w:rsid w:val="00935FA7"/>
    <w:rsid w:val="009555EC"/>
    <w:rsid w:val="009573E5"/>
    <w:rsid w:val="00962C18"/>
    <w:rsid w:val="009672DC"/>
    <w:rsid w:val="00974BCE"/>
    <w:rsid w:val="00974C57"/>
    <w:rsid w:val="00981771"/>
    <w:rsid w:val="009C0E6D"/>
    <w:rsid w:val="009C30C9"/>
    <w:rsid w:val="009D45D3"/>
    <w:rsid w:val="009E6237"/>
    <w:rsid w:val="00A167B5"/>
    <w:rsid w:val="00A23887"/>
    <w:rsid w:val="00A4463F"/>
    <w:rsid w:val="00A80775"/>
    <w:rsid w:val="00A85695"/>
    <w:rsid w:val="00A91683"/>
    <w:rsid w:val="00AA382C"/>
    <w:rsid w:val="00AB2109"/>
    <w:rsid w:val="00AD6989"/>
    <w:rsid w:val="00AF2061"/>
    <w:rsid w:val="00AF34B0"/>
    <w:rsid w:val="00AF674E"/>
    <w:rsid w:val="00B07007"/>
    <w:rsid w:val="00B349BC"/>
    <w:rsid w:val="00B4328D"/>
    <w:rsid w:val="00B46A1F"/>
    <w:rsid w:val="00B54E11"/>
    <w:rsid w:val="00B5515A"/>
    <w:rsid w:val="00B57DC8"/>
    <w:rsid w:val="00B60CAA"/>
    <w:rsid w:val="00B62AD8"/>
    <w:rsid w:val="00B62BFD"/>
    <w:rsid w:val="00B71D0D"/>
    <w:rsid w:val="00B81059"/>
    <w:rsid w:val="00B82290"/>
    <w:rsid w:val="00B92C12"/>
    <w:rsid w:val="00BB1751"/>
    <w:rsid w:val="00BC14EF"/>
    <w:rsid w:val="00BD46E0"/>
    <w:rsid w:val="00BF05C0"/>
    <w:rsid w:val="00BF5DFA"/>
    <w:rsid w:val="00C10264"/>
    <w:rsid w:val="00C153E7"/>
    <w:rsid w:val="00C17269"/>
    <w:rsid w:val="00C26922"/>
    <w:rsid w:val="00C34A1B"/>
    <w:rsid w:val="00C35C31"/>
    <w:rsid w:val="00C52307"/>
    <w:rsid w:val="00C5511A"/>
    <w:rsid w:val="00C6159B"/>
    <w:rsid w:val="00C801E7"/>
    <w:rsid w:val="00C85641"/>
    <w:rsid w:val="00C860CC"/>
    <w:rsid w:val="00C96CE7"/>
    <w:rsid w:val="00CA494D"/>
    <w:rsid w:val="00CD1F37"/>
    <w:rsid w:val="00CD314F"/>
    <w:rsid w:val="00CD4B18"/>
    <w:rsid w:val="00D03D46"/>
    <w:rsid w:val="00D0682B"/>
    <w:rsid w:val="00D21BD2"/>
    <w:rsid w:val="00D245DB"/>
    <w:rsid w:val="00D2531C"/>
    <w:rsid w:val="00D263E1"/>
    <w:rsid w:val="00D52170"/>
    <w:rsid w:val="00D5703F"/>
    <w:rsid w:val="00D83CB6"/>
    <w:rsid w:val="00D92818"/>
    <w:rsid w:val="00DA0037"/>
    <w:rsid w:val="00DA0529"/>
    <w:rsid w:val="00DA1B66"/>
    <w:rsid w:val="00DA2914"/>
    <w:rsid w:val="00DB08ED"/>
    <w:rsid w:val="00DB1302"/>
    <w:rsid w:val="00DC3DB4"/>
    <w:rsid w:val="00DD19A2"/>
    <w:rsid w:val="00DD3FC8"/>
    <w:rsid w:val="00DE6121"/>
    <w:rsid w:val="00DE7118"/>
    <w:rsid w:val="00DF70E2"/>
    <w:rsid w:val="00E15581"/>
    <w:rsid w:val="00E25E76"/>
    <w:rsid w:val="00E271E3"/>
    <w:rsid w:val="00E32A17"/>
    <w:rsid w:val="00E33E7F"/>
    <w:rsid w:val="00E566C9"/>
    <w:rsid w:val="00E73975"/>
    <w:rsid w:val="00E82103"/>
    <w:rsid w:val="00E9732C"/>
    <w:rsid w:val="00EA618D"/>
    <w:rsid w:val="00EA6B2D"/>
    <w:rsid w:val="00EE05C2"/>
    <w:rsid w:val="00EE06E4"/>
    <w:rsid w:val="00F01463"/>
    <w:rsid w:val="00F038A5"/>
    <w:rsid w:val="00F03D74"/>
    <w:rsid w:val="00F264B9"/>
    <w:rsid w:val="00F337C0"/>
    <w:rsid w:val="00F41BA8"/>
    <w:rsid w:val="00F6176B"/>
    <w:rsid w:val="00F62C8A"/>
    <w:rsid w:val="00F64274"/>
    <w:rsid w:val="00F65453"/>
    <w:rsid w:val="00F654F8"/>
    <w:rsid w:val="00F6647B"/>
    <w:rsid w:val="00F72829"/>
    <w:rsid w:val="00F81278"/>
    <w:rsid w:val="00F96279"/>
    <w:rsid w:val="00FA0790"/>
    <w:rsid w:val="00FC33F3"/>
    <w:rsid w:val="00FC7AD4"/>
    <w:rsid w:val="00FD3077"/>
    <w:rsid w:val="00FE290B"/>
    <w:rsid w:val="00FE4C40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박 호근</cp:lastModifiedBy>
  <cp:revision>53</cp:revision>
  <dcterms:created xsi:type="dcterms:W3CDTF">2021-04-29T08:43:00Z</dcterms:created>
  <dcterms:modified xsi:type="dcterms:W3CDTF">2021-05-21T06:00:00Z</dcterms:modified>
</cp:coreProperties>
</file>