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8"/>
      </w:tblGrid>
      <w:tr w:rsidR="00A42915" w:rsidRPr="00120D70" w14:paraId="4851F47A" w14:textId="77777777" w:rsidTr="00392764">
        <w:trPr>
          <w:trHeight w:val="888"/>
        </w:trPr>
        <w:tc>
          <w:tcPr>
            <w:tcW w:w="15071" w:type="dxa"/>
          </w:tcPr>
          <w:p w14:paraId="071675F6" w14:textId="77777777" w:rsidR="00A42915" w:rsidRPr="00120D70" w:rsidRDefault="00A42915" w:rsidP="00A42915">
            <w:pPr>
              <w:tabs>
                <w:tab w:val="left" w:pos="9165"/>
              </w:tabs>
              <w:rPr>
                <w:rFonts w:ascii="맑은 고딕" w:eastAsia="맑은 고딕" w:hAnsi="맑은 고딕" w:cs="바탕"/>
                <w:spacing w:val="-10"/>
                <w:sz w:val="12"/>
                <w:szCs w:val="16"/>
                <w:lang w:eastAsia="ko-KR"/>
              </w:rPr>
            </w:pPr>
            <w:r w:rsidRPr="00120D70">
              <w:rPr>
                <w:rFonts w:ascii="맑은 고딕" w:eastAsia="맑은 고딕" w:hAnsi="맑은 고딕" w:cs="바탕"/>
                <w:spacing w:val="-10"/>
                <w:sz w:val="12"/>
                <w:szCs w:val="16"/>
                <w:lang w:eastAsia="ko-KR"/>
              </w:rPr>
              <w:tab/>
            </w:r>
          </w:p>
          <w:p w14:paraId="03B816DE" w14:textId="717E08E9" w:rsidR="00A42915" w:rsidRPr="00120D70" w:rsidRDefault="00E81D2F" w:rsidP="00392764">
            <w:pPr>
              <w:spacing w:beforeLines="50" w:before="120" w:afterLines="50" w:after="120"/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</w:pPr>
            <w:r w:rsidRPr="00120D70"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  <w:t xml:space="preserve">수익자 홈페이지 AI </w:t>
            </w:r>
            <w:proofErr w:type="spellStart"/>
            <w:r w:rsidR="004335CC" w:rsidRPr="00120D70"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  <w:t>챗봇</w:t>
            </w:r>
            <w:proofErr w:type="spellEnd"/>
            <w:r w:rsidR="004335CC" w:rsidRPr="00120D70"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  <w:t xml:space="preserve"> </w:t>
            </w:r>
            <w:r w:rsidRPr="00120D70"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  <w:t>개발 PoC</w:t>
            </w:r>
            <w:r w:rsidR="008C7F5C" w:rsidRPr="00120D70">
              <w:rPr>
                <w:rFonts w:ascii="맑은 고딕" w:eastAsia="맑은 고딕" w:hAnsi="맑은 고딕" w:cs="바탕"/>
                <w:b/>
                <w:bCs/>
                <w:spacing w:val="-10"/>
                <w:sz w:val="32"/>
                <w:szCs w:val="40"/>
                <w:lang w:eastAsia="ko-KR"/>
              </w:rPr>
              <w:t xml:space="preserve"> 시나리오</w:t>
            </w:r>
          </w:p>
        </w:tc>
      </w:tr>
      <w:tr w:rsidR="00A42915" w:rsidRPr="00120D70" w14:paraId="68B75267" w14:textId="77777777" w:rsidTr="00392764">
        <w:trPr>
          <w:trHeight w:val="536"/>
        </w:trPr>
        <w:tc>
          <w:tcPr>
            <w:tcW w:w="15071" w:type="dxa"/>
            <w:tcBorders>
              <w:bottom w:val="single" w:sz="12" w:space="0" w:color="F58220"/>
            </w:tcBorders>
            <w:vAlign w:val="bottom"/>
          </w:tcPr>
          <w:p w14:paraId="0B1CBE25" w14:textId="342C8A58" w:rsidR="00A42915" w:rsidRPr="00120D70" w:rsidRDefault="00305B9F" w:rsidP="00F84FB1">
            <w:pPr>
              <w:spacing w:after="240"/>
              <w:jc w:val="right"/>
              <w:rPr>
                <w:rFonts w:ascii="맑은 고딕" w:eastAsia="맑은 고딕" w:hAnsi="맑은 고딕"/>
                <w:spacing w:val="-10"/>
                <w:sz w:val="20"/>
                <w:lang w:eastAsia="ko-KR"/>
              </w:rPr>
            </w:pPr>
            <w:r w:rsidRPr="00120D70">
              <w:rPr>
                <w:rFonts w:ascii="맑은 고딕" w:eastAsia="맑은 고딕" w:hAnsi="맑은 고딕" w:cs="바탕"/>
                <w:spacing w:val="-10"/>
                <w:sz w:val="20"/>
                <w:szCs w:val="18"/>
                <w:lang w:eastAsia="ko-KR"/>
              </w:rPr>
              <w:t>IT</w:t>
            </w:r>
            <w:r w:rsidR="008C7F5C" w:rsidRPr="00120D70">
              <w:rPr>
                <w:rFonts w:ascii="맑은 고딕" w:eastAsia="맑은 고딕" w:hAnsi="맑은 고딕" w:cs="바탕" w:hint="eastAsia"/>
                <w:spacing w:val="-10"/>
                <w:sz w:val="20"/>
                <w:szCs w:val="18"/>
                <w:lang w:eastAsia="ko-KR"/>
              </w:rPr>
              <w:t>운영</w:t>
            </w:r>
            <w:r w:rsidR="00AC53B3" w:rsidRPr="00120D70">
              <w:rPr>
                <w:rFonts w:ascii="맑은 고딕" w:eastAsia="맑은 고딕" w:hAnsi="맑은 고딕" w:cs="바탕" w:hint="eastAsia"/>
                <w:spacing w:val="-10"/>
                <w:sz w:val="20"/>
                <w:szCs w:val="18"/>
                <w:lang w:eastAsia="ko-KR"/>
              </w:rPr>
              <w:t xml:space="preserve">팀 </w:t>
            </w:r>
            <w:r w:rsidR="008C7F5C" w:rsidRPr="00120D70">
              <w:rPr>
                <w:rFonts w:ascii="맑은 고딕" w:eastAsia="맑은 고딕" w:hAnsi="맑은 고딕" w:cs="바탕" w:hint="eastAsia"/>
                <w:spacing w:val="-10"/>
                <w:sz w:val="20"/>
                <w:szCs w:val="18"/>
                <w:lang w:eastAsia="ko-KR"/>
              </w:rPr>
              <w:t>&amp; 자문2팀</w:t>
            </w:r>
            <w:r w:rsidR="00FE114A" w:rsidRPr="00120D70">
              <w:rPr>
                <w:rFonts w:ascii="맑은 고딕" w:eastAsia="맑은 고딕" w:hAnsi="맑은 고딕" w:cs="바탕"/>
                <w:spacing w:val="-10"/>
                <w:sz w:val="20"/>
                <w:szCs w:val="18"/>
                <w:lang w:eastAsia="ko-KR"/>
              </w:rPr>
              <w:t>/</w:t>
            </w:r>
            <w:r w:rsidRPr="00120D70">
              <w:rPr>
                <w:rFonts w:ascii="맑은 고딕" w:eastAsia="맑은 고딕" w:hAnsi="맑은 고딕" w:cs="바탕"/>
                <w:spacing w:val="-10"/>
                <w:sz w:val="20"/>
                <w:szCs w:val="18"/>
                <w:lang w:eastAsia="ko-KR"/>
              </w:rPr>
              <w:t>202</w:t>
            </w:r>
            <w:r w:rsidR="000D63D7" w:rsidRPr="00120D70">
              <w:rPr>
                <w:rFonts w:ascii="맑은 고딕" w:eastAsia="맑은 고딕" w:hAnsi="맑은 고딕" w:cs="바탕" w:hint="eastAsia"/>
                <w:spacing w:val="-10"/>
                <w:sz w:val="20"/>
                <w:szCs w:val="18"/>
                <w:lang w:eastAsia="ko-KR"/>
              </w:rPr>
              <w:t>6</w:t>
            </w:r>
            <w:r w:rsidR="00A42915" w:rsidRPr="00120D70">
              <w:rPr>
                <w:rFonts w:ascii="맑은 고딕" w:eastAsia="맑은 고딕" w:hAnsi="맑은 고딕" w:cs="바탕"/>
                <w:spacing w:val="-10"/>
                <w:sz w:val="20"/>
                <w:szCs w:val="18"/>
                <w:lang w:eastAsia="ko-KR"/>
              </w:rPr>
              <w:t>.</w:t>
            </w:r>
            <w:r w:rsidR="00DC5C03" w:rsidRPr="00120D70">
              <w:rPr>
                <w:rFonts w:ascii="맑은 고딕" w:eastAsia="맑은 고딕" w:hAnsi="맑은 고딕" w:cs="바탕" w:hint="eastAsia"/>
                <w:spacing w:val="-10"/>
                <w:sz w:val="20"/>
                <w:szCs w:val="18"/>
                <w:lang w:eastAsia="ko-KR"/>
              </w:rPr>
              <w:t>06</w:t>
            </w:r>
          </w:p>
        </w:tc>
      </w:tr>
    </w:tbl>
    <w:p w14:paraId="3DBD5453" w14:textId="701C7E81" w:rsidR="00B95C84" w:rsidRPr="00120D70" w:rsidRDefault="00B95C84" w:rsidP="00F729AF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PoC 개요</w:t>
      </w:r>
    </w:p>
    <w:tbl>
      <w:tblPr>
        <w:tblStyle w:val="a5"/>
        <w:tblW w:w="10248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7"/>
        <w:gridCol w:w="8411"/>
      </w:tblGrid>
      <w:tr w:rsidR="00472C2D" w:rsidRPr="00120D70" w14:paraId="07FFF3C8" w14:textId="77777777" w:rsidTr="00D942A3">
        <w:trPr>
          <w:trHeight w:val="75"/>
        </w:trPr>
        <w:tc>
          <w:tcPr>
            <w:tcW w:w="1837" w:type="dxa"/>
            <w:shd w:val="clear" w:color="auto" w:fill="F0B26B"/>
          </w:tcPr>
          <w:p w14:paraId="281CB4E8" w14:textId="7A5C3B7D" w:rsidR="00472C2D" w:rsidRPr="00120D70" w:rsidRDefault="00472C2D" w:rsidP="008E4273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8411" w:type="dxa"/>
            <w:shd w:val="clear" w:color="auto" w:fill="F0B26B"/>
          </w:tcPr>
          <w:p w14:paraId="70550078" w14:textId="4F729AC7" w:rsidR="00472C2D" w:rsidRPr="00120D70" w:rsidRDefault="00472C2D" w:rsidP="008E4273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내용</w:t>
            </w:r>
          </w:p>
        </w:tc>
      </w:tr>
      <w:tr w:rsidR="00B95C84" w:rsidRPr="00120D70" w14:paraId="60A62C5E" w14:textId="77777777" w:rsidTr="00925386">
        <w:trPr>
          <w:trHeight w:val="200"/>
        </w:trPr>
        <w:tc>
          <w:tcPr>
            <w:tcW w:w="1837" w:type="dxa"/>
            <w:vAlign w:val="center"/>
          </w:tcPr>
          <w:p w14:paraId="2358D57C" w14:textId="7C5E4B4D" w:rsidR="00B95C84" w:rsidRPr="00120D70" w:rsidRDefault="00D425EA" w:rsidP="008E4273">
            <w:pPr>
              <w:tabs>
                <w:tab w:val="left" w:pos="9165"/>
              </w:tabs>
              <w:spacing w:line="276" w:lineRule="auto"/>
              <w:jc w:val="both"/>
              <w:rPr>
                <w:rFonts w:ascii="맑은 고딕" w:eastAsia="맑은 고딕" w:hAnsi="맑은 고딕" w:cs="바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목적</w:t>
            </w:r>
          </w:p>
        </w:tc>
        <w:tc>
          <w:tcPr>
            <w:tcW w:w="8411" w:type="dxa"/>
          </w:tcPr>
          <w:p w14:paraId="2202CE04" w14:textId="6664D41E" w:rsidR="00B95C84" w:rsidRPr="00120D70" w:rsidRDefault="00D425EA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한글 비정형 RAG 기반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+ 대시보드 페이지 + 자동 적재 파이프라인의 통합 구현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가능성·운영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편의성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확장성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비용을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검증하여 본 구축 솔루션 선정의 근거 확보</w:t>
            </w:r>
          </w:p>
        </w:tc>
      </w:tr>
      <w:tr w:rsidR="00B95C84" w:rsidRPr="00120D70" w14:paraId="166F53CD" w14:textId="77777777" w:rsidTr="00925386">
        <w:trPr>
          <w:trHeight w:val="75"/>
        </w:trPr>
        <w:tc>
          <w:tcPr>
            <w:tcW w:w="1837" w:type="dxa"/>
            <w:vAlign w:val="center"/>
          </w:tcPr>
          <w:p w14:paraId="620105D6" w14:textId="602E8C90" w:rsidR="00B95C84" w:rsidRPr="00120D70" w:rsidRDefault="00D425EA" w:rsidP="008E4273">
            <w:pPr>
              <w:tabs>
                <w:tab w:val="left" w:pos="9165"/>
              </w:tabs>
              <w:spacing w:line="276" w:lineRule="auto"/>
              <w:jc w:val="both"/>
              <w:rPr>
                <w:rFonts w:ascii="맑은 고딕" w:eastAsia="맑은 고딕" w:hAnsi="맑은 고딕" w:cs="바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1차 사용자</w:t>
            </w:r>
          </w:p>
        </w:tc>
        <w:tc>
          <w:tcPr>
            <w:tcW w:w="8411" w:type="dxa"/>
          </w:tcPr>
          <w:p w14:paraId="5C49CDF7" w14:textId="6B1B17A4" w:rsidR="00B95C84" w:rsidRPr="00120D70" w:rsidRDefault="00337A01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투자풀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홈페이지 수익자(외부 기관 담당자)</w:t>
            </w:r>
          </w:p>
        </w:tc>
      </w:tr>
      <w:tr w:rsidR="00B95C84" w:rsidRPr="00120D70" w14:paraId="7A4A64F2" w14:textId="77777777" w:rsidTr="00925386">
        <w:trPr>
          <w:trHeight w:val="527"/>
        </w:trPr>
        <w:tc>
          <w:tcPr>
            <w:tcW w:w="1837" w:type="dxa"/>
            <w:vAlign w:val="center"/>
          </w:tcPr>
          <w:p w14:paraId="47EE957F" w14:textId="25B5A145" w:rsidR="00B95C84" w:rsidRPr="00120D70" w:rsidRDefault="00D425EA" w:rsidP="008E4273">
            <w:pPr>
              <w:tabs>
                <w:tab w:val="left" w:pos="9165"/>
              </w:tabs>
              <w:spacing w:line="276" w:lineRule="auto"/>
              <w:jc w:val="both"/>
              <w:rPr>
                <w:rFonts w:ascii="맑은 고딕" w:eastAsia="맑은 고딕" w:hAnsi="맑은 고딕" w:cs="바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서비스 구성</w:t>
            </w:r>
          </w:p>
        </w:tc>
        <w:tc>
          <w:tcPr>
            <w:tcW w:w="8411" w:type="dxa"/>
          </w:tcPr>
          <w:p w14:paraId="1FCC11A5" w14:textId="77777777" w:rsidR="00B95C84" w:rsidRPr="00120D70" w:rsidRDefault="00337A01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자연어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위젯(홈페이지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임베드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)</w:t>
            </w:r>
          </w:p>
          <w:p w14:paraId="261DC25F" w14:textId="77777777" w:rsidR="00337A01" w:rsidRPr="00120D70" w:rsidRDefault="00337A01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정형 데이터 기반 대시보드 페이지(기금별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비교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분포통계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등급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분포 등)</w:t>
            </w:r>
          </w:p>
          <w:p w14:paraId="26EA018E" w14:textId="34D72A16" w:rsidR="00337A01" w:rsidRPr="00120D70" w:rsidRDefault="00337A01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자동 적재 파이프라인(PDF → 정형 DB + 벡터 DB)</w:t>
            </w:r>
          </w:p>
        </w:tc>
      </w:tr>
      <w:tr w:rsidR="00D425EA" w:rsidRPr="00120D70" w14:paraId="7779CDBF" w14:textId="77777777" w:rsidTr="00925386">
        <w:trPr>
          <w:trHeight w:val="75"/>
        </w:trPr>
        <w:tc>
          <w:tcPr>
            <w:tcW w:w="1837" w:type="dxa"/>
            <w:vAlign w:val="center"/>
          </w:tcPr>
          <w:p w14:paraId="281B4FCA" w14:textId="524E7EAB" w:rsidR="00D425EA" w:rsidRPr="00120D70" w:rsidRDefault="00F127D2" w:rsidP="008E4273">
            <w:pPr>
              <w:tabs>
                <w:tab w:val="left" w:pos="9165"/>
              </w:tabs>
              <w:spacing w:line="276" w:lineRule="auto"/>
              <w:jc w:val="both"/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프로토 타입</w:t>
            </w:r>
          </w:p>
        </w:tc>
        <w:tc>
          <w:tcPr>
            <w:tcW w:w="8411" w:type="dxa"/>
          </w:tcPr>
          <w:p w14:paraId="3AD0CDF4" w14:textId="3D0C1BC3" w:rsidR="00D425EA" w:rsidRPr="00120D70" w:rsidRDefault="00F127D2" w:rsidP="003119F6">
            <w:pPr>
              <w:tabs>
                <w:tab w:val="left" w:pos="9165"/>
              </w:tabs>
              <w:spacing w:line="276" w:lineRule="auto"/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당사 OCIO자문본부 자문2팀 자체 구현 프로토타입 존재. PoC는 벤더 솔루션이 본 프로토타입 대비 동등 이상의 </w:t>
            </w:r>
            <w:proofErr w:type="spellStart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품질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자동화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>운영성을</w:t>
            </w:r>
            <w:proofErr w:type="spellEnd"/>
            <w:r w:rsidRPr="00120D70">
              <w:rPr>
                <w:rFonts w:ascii="맑은 고딕" w:eastAsia="맑은 고딕" w:hAnsi="맑은 고딕" w:cs="바탕" w:hint="eastAsia"/>
                <w:spacing w:val="-10"/>
                <w:sz w:val="18"/>
                <w:szCs w:val="18"/>
                <w:lang w:eastAsia="ko-KR"/>
              </w:rPr>
              <w:t xml:space="preserve"> 제공 가능한지 검증함</w:t>
            </w:r>
          </w:p>
        </w:tc>
      </w:tr>
    </w:tbl>
    <w:p w14:paraId="4BA1CA62" w14:textId="1E8DFE8B" w:rsidR="001C52E6" w:rsidRPr="00120D70" w:rsidRDefault="001C52E6" w:rsidP="0045735C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2D996D27" w14:textId="170F083D" w:rsidR="00875430" w:rsidRPr="00120D70" w:rsidRDefault="00145200" w:rsidP="00F729AF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대상 데이터</w:t>
      </w:r>
    </w:p>
    <w:p w14:paraId="64777498" w14:textId="7131413C" w:rsidR="00F2117D" w:rsidRPr="00120D70" w:rsidRDefault="00145200" w:rsidP="003C364D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 xml:space="preserve">PoC </w:t>
      </w:r>
      <w:r w:rsidR="00F2117D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 xml:space="preserve">적재 분량은 2개년 +전체 기금(연도별 </w:t>
      </w:r>
      <w:proofErr w:type="spellStart"/>
      <w:r w:rsidR="00F2117D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비교</w:t>
      </w:r>
      <w:r w:rsidR="00F2117D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·</w:t>
      </w:r>
      <w:r w:rsidR="00F2117D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맥락</w:t>
      </w:r>
      <w:proofErr w:type="spellEnd"/>
      <w:r w:rsidR="00F2117D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 xml:space="preserve"> 부하 검증 가능 수준)</w:t>
      </w:r>
    </w:p>
    <w:tbl>
      <w:tblPr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1565"/>
        <w:gridCol w:w="4411"/>
        <w:gridCol w:w="1855"/>
      </w:tblGrid>
      <w:tr w:rsidR="00F2117D" w:rsidRPr="00120D70" w14:paraId="11DDD936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tblHeader/>
          <w:jc w:val="center"/>
        </w:trPr>
        <w:tc>
          <w:tcPr>
            <w:tcW w:w="2407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0E739" w14:textId="77777777" w:rsidR="00F2117D" w:rsidRPr="00120D70" w:rsidRDefault="00F2117D" w:rsidP="00F2117D">
            <w:pPr>
              <w:spacing w:before="10" w:after="10"/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자료</w:t>
            </w:r>
            <w:proofErr w:type="spellEnd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1559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36726" w14:textId="77777777" w:rsidR="00F2117D" w:rsidRPr="00120D70" w:rsidRDefault="00F2117D" w:rsidP="003119F6">
            <w:pPr>
              <w:spacing w:before="10" w:after="10"/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분량</w:t>
            </w:r>
            <w:proofErr w:type="spellEnd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(</w:t>
            </w: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회당</w:t>
            </w:r>
            <w:proofErr w:type="spellEnd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)</w:t>
            </w:r>
          </w:p>
        </w:tc>
        <w:tc>
          <w:tcPr>
            <w:tcW w:w="4395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8F6CB" w14:textId="77777777" w:rsidR="00F2117D" w:rsidRPr="00120D70" w:rsidRDefault="00F2117D" w:rsidP="003119F6">
            <w:pPr>
              <w:spacing w:before="10" w:after="10"/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구조</w:t>
            </w:r>
            <w:proofErr w:type="spellEnd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특성</w:t>
            </w:r>
            <w:proofErr w:type="spellEnd"/>
          </w:p>
        </w:tc>
        <w:tc>
          <w:tcPr>
            <w:tcW w:w="1848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0A95B" w14:textId="77777777" w:rsidR="00F2117D" w:rsidRPr="00120D70" w:rsidRDefault="00F2117D" w:rsidP="003119F6">
            <w:pPr>
              <w:spacing w:before="10" w:after="10"/>
              <w:jc w:val="center"/>
              <w:rPr>
                <w:rFonts w:ascii="맑은 고딕" w:eastAsia="맑은 고딕" w:hAnsi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PoC </w:t>
            </w:r>
            <w:proofErr w:type="spellStart"/>
            <w:r w:rsidRPr="00120D70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  <w:t>적재</w:t>
            </w:r>
            <w:proofErr w:type="spellEnd"/>
          </w:p>
        </w:tc>
      </w:tr>
      <w:tr w:rsidR="00F2117D" w:rsidRPr="00120D70" w14:paraId="787EC1F4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240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2953B" w14:textId="27061684" w:rsidR="00F2117D" w:rsidRPr="00120D70" w:rsidRDefault="00F2117D" w:rsidP="008E4273">
            <w:pPr>
              <w:spacing w:before="10" w:after="10"/>
              <w:jc w:val="both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기금운용평가보고서 </w:t>
            </w:r>
          </w:p>
        </w:tc>
        <w:tc>
          <w:tcPr>
            <w:tcW w:w="155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3BD25" w14:textId="65C8BAC4" w:rsidR="00F2117D" w:rsidRPr="00120D70" w:rsidRDefault="00247B81" w:rsidP="003119F6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약 </w:t>
            </w:r>
            <w:r w:rsidR="00F2117D"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5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00</w:t>
            </w:r>
            <w:r w:rsidR="00F2117D"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p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~600p</w:t>
            </w:r>
          </w:p>
        </w:tc>
        <w:tc>
          <w:tcPr>
            <w:tcW w:w="439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BFD93" w14:textId="5F3FE6AC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• </w:t>
            </w:r>
            <w:r w:rsidR="000773D8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약 </w:t>
            </w: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25개 기금 표준 6섹션 구조</w:t>
            </w:r>
          </w:p>
          <w:p w14:paraId="111FFCCC" w14:textId="035EFF4F" w:rsidR="00F2117D" w:rsidRPr="00120D70" w:rsidRDefault="00F2117D" w:rsidP="009F531F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표 + 본문</w:t>
            </w:r>
            <w:r w:rsidR="009F531F"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br/>
            </w: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가로 페이지 1종 포함(분포통계)</w:t>
            </w:r>
          </w:p>
        </w:tc>
        <w:tc>
          <w:tcPr>
            <w:tcW w:w="184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1CC7E" w14:textId="16A7D806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2개년</w:t>
            </w:r>
          </w:p>
        </w:tc>
      </w:tr>
      <w:tr w:rsidR="00F2117D" w:rsidRPr="00120D70" w14:paraId="342A9176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240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3B915" w14:textId="77777777" w:rsidR="00F2117D" w:rsidRPr="00120D70" w:rsidRDefault="00F2117D" w:rsidP="008E4273">
            <w:pPr>
              <w:spacing w:before="10" w:after="10"/>
              <w:jc w:val="both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경영실적평가보고서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035D2" w14:textId="77777777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약 1,000p</w:t>
            </w:r>
          </w:p>
        </w:tc>
        <w:tc>
          <w:tcPr>
            <w:tcW w:w="439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5C91F" w14:textId="58123253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양식 별도</w:t>
            </w:r>
            <w:r w:rsidR="00B8245A"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(기금운용평가보고서와 구조 유사)</w:t>
            </w:r>
          </w:p>
        </w:tc>
        <w:tc>
          <w:tcPr>
            <w:tcW w:w="184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1A598" w14:textId="77777777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2개년</w:t>
            </w:r>
          </w:p>
        </w:tc>
      </w:tr>
      <w:tr w:rsidR="00F2117D" w:rsidRPr="00120D70" w14:paraId="3E0819A4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240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B1C27" w14:textId="77777777" w:rsidR="00F2117D" w:rsidRPr="00120D70" w:rsidRDefault="00F2117D" w:rsidP="008E4273">
            <w:pPr>
              <w:spacing w:before="10" w:after="10"/>
              <w:jc w:val="both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평가근거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자료</w:t>
            </w:r>
            <w:proofErr w:type="spellEnd"/>
          </w:p>
        </w:tc>
        <w:tc>
          <w:tcPr>
            <w:tcW w:w="155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3FE88" w14:textId="0D18F8CD" w:rsidR="00F2117D" w:rsidRPr="00120D70" w:rsidRDefault="008B3F08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가변</w:t>
            </w:r>
          </w:p>
        </w:tc>
        <w:tc>
          <w:tcPr>
            <w:tcW w:w="439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84C46" w14:textId="7A72B937" w:rsidR="00F2117D" w:rsidRPr="00120D70" w:rsidRDefault="00D22C73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• </w:t>
            </w:r>
            <w:r w:rsidR="00F2117D"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평가 기준·근거</w:t>
            </w:r>
          </w:p>
        </w:tc>
        <w:tc>
          <w:tcPr>
            <w:tcW w:w="184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2DAFE" w14:textId="1E3860AE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</w:p>
        </w:tc>
      </w:tr>
      <w:tr w:rsidR="00F2117D" w:rsidRPr="00120D70" w14:paraId="630AA816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240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C7A79" w14:textId="131C137C" w:rsidR="00F2117D" w:rsidRPr="00120D70" w:rsidRDefault="00F2117D" w:rsidP="008E4273">
            <w:pPr>
              <w:spacing w:before="10" w:after="10"/>
              <w:jc w:val="both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부가 자료 (게시판 PDF)</w:t>
            </w:r>
          </w:p>
        </w:tc>
        <w:tc>
          <w:tcPr>
            <w:tcW w:w="155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36240" w14:textId="77777777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가변</w:t>
            </w:r>
            <w:proofErr w:type="spellEnd"/>
          </w:p>
        </w:tc>
        <w:tc>
          <w:tcPr>
            <w:tcW w:w="439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D1979" w14:textId="77777777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시장자료·교육자료·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투자풀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 소개</w:t>
            </w:r>
          </w:p>
        </w:tc>
        <w:tc>
          <w:tcPr>
            <w:tcW w:w="184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72A32" w14:textId="77777777" w:rsidR="00F2117D" w:rsidRPr="00120D70" w:rsidRDefault="00F2117D" w:rsidP="003119F6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선택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</w:rPr>
              <w:t>적용</w:t>
            </w:r>
            <w:proofErr w:type="spellEnd"/>
          </w:p>
        </w:tc>
      </w:tr>
    </w:tbl>
    <w:p w14:paraId="2B4A5CC7" w14:textId="77777777" w:rsidR="003C364D" w:rsidRPr="00120D70" w:rsidRDefault="003C364D" w:rsidP="003C364D">
      <w:pPr>
        <w:spacing w:before="40" w:after="40"/>
        <w:rPr>
          <w:spacing w:val="-10"/>
          <w:sz w:val="28"/>
          <w:szCs w:val="28"/>
          <w:lang w:eastAsia="ko-KR"/>
        </w:rPr>
      </w:pPr>
      <w:r w:rsidRPr="00120D70">
        <w:rPr>
          <w:rFonts w:ascii="맑은 고딕" w:eastAsia="맑은 고딕" w:hAnsi="맑은 고딕" w:cs="맑은 고딕"/>
          <w:color w:val="595959"/>
          <w:spacing w:val="-10"/>
          <w:sz w:val="18"/>
          <w:szCs w:val="18"/>
          <w:lang w:eastAsia="ko-KR"/>
        </w:rPr>
        <w:t>주: PoC 단계에서는 정형 DB(Oracle 등 내부 시스템) 연계는 포함하지 않으며, 본 구축 2단계에서 검토함.</w:t>
      </w:r>
    </w:p>
    <w:p w14:paraId="44E231C5" w14:textId="2235DF0C" w:rsidR="0077322F" w:rsidRPr="00120D70" w:rsidRDefault="0077322F">
      <w:pPr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605AAB4C" w14:textId="234D18F5" w:rsidR="00820AA0" w:rsidRPr="00120D70" w:rsidRDefault="00E80F92" w:rsidP="00820AA0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핵심 검증 영역(7개)</w:t>
      </w:r>
    </w:p>
    <w:p w14:paraId="116A5E1A" w14:textId="7676D568" w:rsidR="00820AA0" w:rsidRPr="00120D70" w:rsidRDefault="00E80F92" w:rsidP="00E80F92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솔루션의 제품 품질을 변별력 있게 비교하기 위해 다음 7개 영역을 정의함</w:t>
      </w:r>
    </w:p>
    <w:tbl>
      <w:tblPr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1992"/>
        <w:gridCol w:w="4979"/>
        <w:gridCol w:w="2566"/>
      </w:tblGrid>
      <w:tr w:rsidR="00DF51D0" w:rsidRPr="00120D70" w14:paraId="2A684A50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tblHeader/>
          <w:jc w:val="center"/>
        </w:trPr>
        <w:tc>
          <w:tcPr>
            <w:tcW w:w="706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92F53" w14:textId="469750E6" w:rsidR="00DF51D0" w:rsidRPr="00120D70" w:rsidRDefault="00DF51D0" w:rsidP="00DF51D0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#</w:t>
            </w:r>
          </w:p>
        </w:tc>
        <w:tc>
          <w:tcPr>
            <w:tcW w:w="1985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5640" w14:textId="53333CBE" w:rsidR="00DF51D0" w:rsidRPr="00120D70" w:rsidRDefault="00DF51D0" w:rsidP="00DF51D0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검증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영역</w:t>
            </w:r>
            <w:proofErr w:type="spellEnd"/>
          </w:p>
        </w:tc>
        <w:tc>
          <w:tcPr>
            <w:tcW w:w="4961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9996" w14:textId="086C78BC" w:rsidR="00DF51D0" w:rsidRPr="00120D70" w:rsidRDefault="00DF51D0" w:rsidP="00DF51D0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검증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포인트</w:t>
            </w:r>
            <w:proofErr w:type="spellEnd"/>
          </w:p>
        </w:tc>
        <w:tc>
          <w:tcPr>
            <w:tcW w:w="2557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DC25" w14:textId="494892D4" w:rsidR="00DF51D0" w:rsidRPr="00120D70" w:rsidRDefault="00DF51D0" w:rsidP="00DF51D0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측정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방법</w:t>
            </w:r>
            <w:proofErr w:type="spellEnd"/>
          </w:p>
        </w:tc>
      </w:tr>
      <w:tr w:rsidR="00DF51D0" w:rsidRPr="00120D70" w14:paraId="75EBA9E9" w14:textId="77777777" w:rsidTr="00925386">
        <w:tblPrEx>
          <w:tblCellMar>
            <w:top w:w="0" w:type="dxa"/>
            <w:bottom w:w="0" w:type="dxa"/>
          </w:tblCellMar>
        </w:tblPrEx>
        <w:trPr>
          <w:trHeight w:val="84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B4DA" w14:textId="064BD7A1" w:rsidR="00DF51D0" w:rsidRPr="00120D70" w:rsidRDefault="00DF51D0" w:rsidP="00F171A1">
            <w:pPr>
              <w:spacing w:before="10" w:after="10"/>
              <w:jc w:val="center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V1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20E93" w14:textId="7ACE8CF6" w:rsidR="00DF51D0" w:rsidRPr="00120D70" w:rsidRDefault="00E809C7" w:rsidP="00DF51D0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정형 </w:t>
            </w:r>
            <w:r w:rsidR="00DF51D0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표 데이터 추출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5993" w14:textId="0C3F10DE" w:rsidR="00DF51D0" w:rsidRPr="00120D70" w:rsidRDefault="00DF51D0" w:rsidP="00DF51D0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• 각 기금의 "3.1 평가결과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총괄표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"</w:t>
            </w:r>
            <w:r w:rsidR="00BA1696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(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비계량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+계량+조정+전체합계)를 </w:t>
            </w:r>
            <w:r w:rsidR="00E809C7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정형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데이터로 추출</w:t>
            </w:r>
          </w:p>
          <w:p w14:paraId="5CC46529" w14:textId="5AB49AB6" w:rsidR="00BA1696" w:rsidRPr="00120D70" w:rsidRDefault="00BA1696" w:rsidP="00DF51D0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•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한글 표 + 병합 셀 + 수치/등급 혼재 환경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C65C" w14:textId="21EC29B4" w:rsidR="00DF51D0" w:rsidRPr="00120D70" w:rsidRDefault="00F171A1" w:rsidP="00DF51D0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셀 </w:t>
            </w:r>
            <w:r w:rsidR="00541178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단위 정확도 </w:t>
            </w:r>
            <w:r w:rsidR="009D7FFC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100</w:t>
            </w:r>
            <w:r w:rsidR="00541178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% </w:t>
            </w:r>
            <w:r w:rsidR="009D7FFC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일치</w:t>
            </w:r>
          </w:p>
        </w:tc>
      </w:tr>
      <w:tr w:rsidR="00F171A1" w:rsidRPr="00120D70" w14:paraId="42A75A58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23E76" w14:textId="5CF66F95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V2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32795" w14:textId="6542D212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 xml:space="preserve">다년도 통합 데이터 </w:t>
            </w:r>
            <w:proofErr w:type="spellStart"/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추출·연결</w:t>
            </w:r>
            <w:proofErr w:type="spellEnd"/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79A7" w14:textId="77777777" w:rsidR="00F171A1" w:rsidRPr="00120D70" w:rsidRDefault="00F171A1" w:rsidP="00F171A1">
            <w:pPr>
              <w:spacing w:before="10" w:after="10"/>
              <w:rPr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연도별 보고서에서 동일 지표를 추출하여 시계열로 연결</w:t>
            </w:r>
          </w:p>
          <w:p w14:paraId="48925C90" w14:textId="7665F63C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등급 추세, 점수 변동 등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5ED8F" w14:textId="7E613F32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동일 기금 동일 지표 매핑 정확도 </w:t>
            </w:r>
            <w:r w:rsidR="009D7FFC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100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% </w:t>
            </w:r>
            <w:r w:rsidR="009D7FFC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일치</w:t>
            </w:r>
          </w:p>
        </w:tc>
      </w:tr>
      <w:tr w:rsidR="00F171A1" w:rsidRPr="00120D70" w14:paraId="3E566E0F" w14:textId="77777777" w:rsidTr="00D857C9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1C22E" w14:textId="2DD3CBBD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V3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31AE1" w14:textId="718A8C83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서술형 본문 LLM 요약 품질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5BD9B" w14:textId="7777777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• "4. 자산운용 총평" (8~10단락) → 단일 연도 기준 핵심 요약</w:t>
            </w:r>
          </w:p>
          <w:p w14:paraId="09EAFE1C" w14:textId="4777A95E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• 한 줄 요약 + 본문 요약 두 단계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06A2" w14:textId="7777777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분량 일관성 ±15%</w:t>
            </w:r>
          </w:p>
          <w:p w14:paraId="17233FE2" w14:textId="3A7E1448" w:rsidR="00980180" w:rsidRPr="00120D70" w:rsidRDefault="00213597" w:rsidP="00F171A1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(</w:t>
            </w:r>
            <w:r w:rsidR="00980180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핵심 키</w:t>
            </w:r>
            <w:r w:rsidR="00667FB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워드</w:t>
            </w:r>
            <w:r w:rsidR="00980180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포함)</w:t>
            </w:r>
          </w:p>
        </w:tc>
      </w:tr>
      <w:tr w:rsidR="00F171A1" w:rsidRPr="00120D70" w14:paraId="46D9E38C" w14:textId="77777777" w:rsidTr="00925386">
        <w:tblPrEx>
          <w:tblCellMar>
            <w:top w:w="0" w:type="dxa"/>
            <w:bottom w:w="0" w:type="dxa"/>
          </w:tblCellMar>
        </w:tblPrEx>
        <w:trPr>
          <w:trHeight w:val="185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90EB1" w14:textId="636757EE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lastRenderedPageBreak/>
              <w:t>V4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55C98" w14:textId="631DCF8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가로 페이지 데이터 추출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06F4C" w14:textId="571A246D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• 보고서 "기금 자산운용 계량지표별 실적현황" (가로 레이아웃)</w:t>
            </w:r>
          </w:p>
          <w:p w14:paraId="7FFDE0D9" w14:textId="7CE648C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 xml:space="preserve">• 가로 페이지 </w:t>
            </w:r>
            <w:proofErr w:type="spellStart"/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인식·표</w:t>
            </w:r>
            <w:proofErr w:type="spellEnd"/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 xml:space="preserve"> 구조화 </w:t>
            </w:r>
            <w:r w:rsidR="00C877B8"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능력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7D66D" w14:textId="0D235C3D" w:rsidR="00F171A1" w:rsidRPr="00120D70" w:rsidRDefault="004D4B15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셀 단위 정확도 9</w:t>
            </w:r>
            <w:r w:rsidR="00AB2974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5</w:t>
            </w:r>
            <w:r w:rsidR="00F171A1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% 이상 포함</w:t>
            </w:r>
          </w:p>
        </w:tc>
      </w:tr>
      <w:tr w:rsidR="00F171A1" w:rsidRPr="00120D70" w14:paraId="3AADDCA3" w14:textId="77777777" w:rsidTr="00925386">
        <w:tblPrEx>
          <w:tblCellMar>
            <w:top w:w="0" w:type="dxa"/>
            <w:bottom w:w="0" w:type="dxa"/>
          </w:tblCellMar>
        </w:tblPrEx>
        <w:trPr>
          <w:trHeight w:val="124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62148" w14:textId="295C019D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V5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7A27E" w14:textId="57171C05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다중 문서 교차 참조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44F26" w14:textId="7777777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• 기금운용평가보고서 + 평가근거 자료 간 상호 연결 응답</w:t>
            </w:r>
          </w:p>
          <w:p w14:paraId="0AE1A5BA" w14:textId="7BD5B3FA" w:rsidR="00F171A1" w:rsidRPr="00120D70" w:rsidRDefault="00F171A1" w:rsidP="00AB2974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hint="eastAsia"/>
                <w:spacing w:val="-10"/>
                <w:sz w:val="18"/>
                <w:szCs w:val="18"/>
                <w:lang w:eastAsia="ko-KR"/>
              </w:rPr>
              <w:t>• "○○ 평가 항목의 근거는?" → 근거 문서 인용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7DE8" w14:textId="13A1E78E" w:rsidR="00F171A1" w:rsidRPr="00120D70" w:rsidRDefault="00AB2974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교차 참조 응답 정확도 80</w:t>
            </w:r>
            <w:r w:rsidR="00F171A1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% 이상</w:t>
            </w:r>
          </w:p>
        </w:tc>
      </w:tr>
      <w:tr w:rsidR="00F171A1" w:rsidRPr="00120D70" w14:paraId="594720C0" w14:textId="77777777" w:rsidTr="00925386">
        <w:tblPrEx>
          <w:tblCellMar>
            <w:top w:w="0" w:type="dxa"/>
            <w:bottom w:w="0" w:type="dxa"/>
          </w:tblCellMar>
        </w:tblPrEx>
        <w:trPr>
          <w:trHeight w:val="192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62B43" w14:textId="61120EFF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V6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67F36" w14:textId="69881F82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RAG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종합 응답 품질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DAA0D" w14:textId="77777777" w:rsidR="00F171A1" w:rsidRPr="00120D70" w:rsidRDefault="00F171A1" w:rsidP="00F171A1">
            <w:pPr>
              <w:spacing w:before="10" w:after="10"/>
              <w:rPr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Golden Q&amp;A 20~30문항</w:t>
            </w:r>
          </w:p>
          <w:p w14:paraId="75AAF43C" w14:textId="64B1A94F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단일·표·다년도·법령·종합·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할루시네이션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 6가지 유형 분포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AF34" w14:textId="77777777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정확도 80% 이상</w:t>
            </w:r>
          </w:p>
          <w:p w14:paraId="41696459" w14:textId="77777777" w:rsidR="00AB2974" w:rsidRPr="00120D70" w:rsidRDefault="00AB2974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근거 인용 90% 이상</w:t>
            </w:r>
          </w:p>
          <w:p w14:paraId="3A6895C9" w14:textId="6043B72A" w:rsidR="00AB2974" w:rsidRPr="00120D70" w:rsidRDefault="00AB2974" w:rsidP="00F171A1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할루시네이션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방어 90% 이상</w:t>
            </w:r>
          </w:p>
        </w:tc>
      </w:tr>
      <w:tr w:rsidR="00F171A1" w:rsidRPr="00120D70" w14:paraId="2F748125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052B3" w14:textId="3ECDAEBC" w:rsidR="00F171A1" w:rsidRPr="00120D70" w:rsidRDefault="00F171A1" w:rsidP="00F171A1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</w:t>
            </w:r>
          </w:p>
        </w:tc>
        <w:tc>
          <w:tcPr>
            <w:tcW w:w="198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1548D" w14:textId="0577E910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자동 파이프라인 운영 편의성</w:t>
            </w:r>
          </w:p>
        </w:tc>
        <w:tc>
          <w:tcPr>
            <w:tcW w:w="496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68262" w14:textId="38F9043C" w:rsidR="00F171A1" w:rsidRPr="00120D70" w:rsidRDefault="00F171A1" w:rsidP="00F171A1">
            <w:pPr>
              <w:spacing w:before="10" w:after="10"/>
              <w:rPr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PDF 업로드 → 파싱·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청킹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·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·DB 적재 자동화</w:t>
            </w:r>
          </w:p>
          <w:p w14:paraId="5C34B2F4" w14:textId="77777777" w:rsidR="00F171A1" w:rsidRPr="00120D70" w:rsidRDefault="00F171A1" w:rsidP="00F171A1">
            <w:pPr>
              <w:spacing w:before="10" w:after="10"/>
              <w:rPr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 xml:space="preserve">• 운영자 콘솔에서 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청킹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·</w:t>
            </w:r>
            <w:proofErr w:type="spellStart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·LLM 모델 변경 가능 여부</w:t>
            </w:r>
          </w:p>
          <w:p w14:paraId="70856F8D" w14:textId="6CC2342C" w:rsidR="00F171A1" w:rsidRPr="00120D70" w:rsidRDefault="00F171A1" w:rsidP="00F171A1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• 사용량·비용 모니터링·통제</w:t>
            </w:r>
          </w:p>
        </w:tc>
        <w:tc>
          <w:tcPr>
            <w:tcW w:w="2557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5541" w14:textId="65A39DF9" w:rsidR="00F171A1" w:rsidRPr="00120D70" w:rsidRDefault="00AB2974" w:rsidP="00F171A1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IT 1명 운영 가능 수준</w:t>
            </w: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br/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PDF 1건 처리 합리적 시간 내</w:t>
            </w:r>
          </w:p>
        </w:tc>
      </w:tr>
    </w:tbl>
    <w:p w14:paraId="75FC5A26" w14:textId="77777777" w:rsidR="00DF51D0" w:rsidRPr="00120D70" w:rsidRDefault="00DF51D0" w:rsidP="00E80F92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482BB343" w14:textId="67A47F7E" w:rsidR="000C71C2" w:rsidRPr="00120D70" w:rsidRDefault="00785801" w:rsidP="000C71C2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자문 2팀 프로토타입</w:t>
      </w:r>
    </w:p>
    <w:p w14:paraId="13C46968" w14:textId="03E956DD" w:rsidR="007E77DE" w:rsidRPr="00120D70" w:rsidRDefault="007E77DE" w:rsidP="00D857C9">
      <w:pPr>
        <w:pStyle w:val="a7"/>
        <w:tabs>
          <w:tab w:val="left" w:pos="9165"/>
        </w:tabs>
        <w:spacing w:line="276" w:lineRule="auto"/>
        <w:ind w:leftChars="0" w:left="0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OCIO 자문2팀은 보고서 자체 구현 프로토타입을 사전 구축하여 RAG·정형 DB·</w:t>
      </w:r>
      <w:proofErr w:type="spellStart"/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챗봇</w:t>
      </w:r>
      <w:proofErr w:type="spellEnd"/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 xml:space="preserve"> 통합 구조를 검증 완료한 상태. 벤더 솔루션이 해당 프로토 타입을 기준으로 동등 이상 구현 가능함을 확인하는데 목표.</w:t>
      </w:r>
    </w:p>
    <w:p w14:paraId="647B17C1" w14:textId="77777777" w:rsidR="007E77DE" w:rsidRPr="00120D70" w:rsidRDefault="007E77DE" w:rsidP="007E77DE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vanish/>
          <w:spacing w:val="-10"/>
          <w:sz w:val="20"/>
          <w:szCs w:val="22"/>
          <w:lang w:eastAsia="ko-KR"/>
        </w:rPr>
      </w:pPr>
    </w:p>
    <w:p w14:paraId="1EF62BDE" w14:textId="77777777" w:rsidR="007E77DE" w:rsidRPr="00120D70" w:rsidRDefault="007E77DE" w:rsidP="007E77DE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vanish/>
          <w:spacing w:val="-10"/>
          <w:sz w:val="20"/>
          <w:szCs w:val="22"/>
          <w:lang w:eastAsia="ko-KR"/>
        </w:rPr>
      </w:pPr>
    </w:p>
    <w:p w14:paraId="73FF65BA" w14:textId="77777777" w:rsidR="007E77DE" w:rsidRPr="00120D70" w:rsidRDefault="007E77DE" w:rsidP="007E77DE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vanish/>
          <w:spacing w:val="-10"/>
          <w:sz w:val="20"/>
          <w:szCs w:val="22"/>
          <w:lang w:eastAsia="ko-KR"/>
        </w:rPr>
      </w:pPr>
    </w:p>
    <w:p w14:paraId="0620AE83" w14:textId="77777777" w:rsidR="007E77DE" w:rsidRPr="00120D70" w:rsidRDefault="007E77DE" w:rsidP="007E77DE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vanish/>
          <w:spacing w:val="-10"/>
          <w:sz w:val="20"/>
          <w:szCs w:val="22"/>
          <w:lang w:eastAsia="ko-KR"/>
        </w:rPr>
      </w:pPr>
    </w:p>
    <w:p w14:paraId="6C17EE71" w14:textId="634327AE" w:rsidR="007E77DE" w:rsidRPr="00120D70" w:rsidRDefault="007E77DE" w:rsidP="00D857C9">
      <w:pPr>
        <w:pStyle w:val="a7"/>
        <w:numPr>
          <w:ilvl w:val="1"/>
          <w:numId w:val="2"/>
        </w:numPr>
        <w:tabs>
          <w:tab w:val="left" w:pos="9165"/>
        </w:tabs>
        <w:spacing w:line="276" w:lineRule="auto"/>
        <w:ind w:leftChars="0" w:left="36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프로토타입 기술 스택 요약</w:t>
      </w:r>
    </w:p>
    <w:tbl>
      <w:tblPr>
        <w:tblStyle w:val="a5"/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6"/>
        <w:gridCol w:w="8410"/>
      </w:tblGrid>
      <w:tr w:rsidR="007E77DE" w:rsidRPr="00120D70" w14:paraId="732D3DA9" w14:textId="77777777" w:rsidTr="00D857C9">
        <w:trPr>
          <w:trHeight w:val="124"/>
          <w:jc w:val="center"/>
        </w:trPr>
        <w:tc>
          <w:tcPr>
            <w:tcW w:w="1836" w:type="dxa"/>
            <w:shd w:val="clear" w:color="auto" w:fill="F0B26B"/>
          </w:tcPr>
          <w:p w14:paraId="6D235D29" w14:textId="77777777" w:rsidR="007E77DE" w:rsidRPr="00120D70" w:rsidRDefault="007E77DE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8410" w:type="dxa"/>
            <w:shd w:val="clear" w:color="auto" w:fill="F0B26B"/>
          </w:tcPr>
          <w:p w14:paraId="00B9CE55" w14:textId="77777777" w:rsidR="007E77DE" w:rsidRPr="00120D70" w:rsidRDefault="007E77DE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내용</w:t>
            </w:r>
            <w:proofErr w:type="spellEnd"/>
          </w:p>
        </w:tc>
      </w:tr>
      <w:tr w:rsidR="007E77DE" w:rsidRPr="00120D70" w14:paraId="392E07F1" w14:textId="77777777" w:rsidTr="00925386">
        <w:trPr>
          <w:trHeight w:val="75"/>
          <w:jc w:val="center"/>
        </w:trPr>
        <w:tc>
          <w:tcPr>
            <w:tcW w:w="1836" w:type="dxa"/>
          </w:tcPr>
          <w:p w14:paraId="29A371BC" w14:textId="2262725D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파싱</w:t>
            </w:r>
          </w:p>
        </w:tc>
        <w:tc>
          <w:tcPr>
            <w:tcW w:w="8410" w:type="dxa"/>
          </w:tcPr>
          <w:p w14:paraId="7E4F098B" w14:textId="69F4E62E" w:rsidR="007E77DE" w:rsidRPr="00120D70" w:rsidRDefault="00641C9A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PDF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텍스트 레이어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기반 파싱(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OCR 미사용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)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. 목차(TOC) </w:t>
            </w:r>
            <w:proofErr w:type="spellStart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정규식</w:t>
            </w:r>
            <w:proofErr w:type="spellEnd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파싱 + 인쇄/PDF 페이지 오프셋 보정</w:t>
            </w:r>
          </w:p>
        </w:tc>
      </w:tr>
      <w:tr w:rsidR="007E77DE" w:rsidRPr="00120D70" w14:paraId="599727D2" w14:textId="77777777" w:rsidTr="00925386">
        <w:trPr>
          <w:trHeight w:val="75"/>
          <w:jc w:val="center"/>
        </w:trPr>
        <w:tc>
          <w:tcPr>
            <w:tcW w:w="1836" w:type="dxa"/>
          </w:tcPr>
          <w:p w14:paraId="35F37880" w14:textId="25EC982D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청킹</w:t>
            </w:r>
            <w:proofErr w:type="spellEnd"/>
          </w:p>
        </w:tc>
        <w:tc>
          <w:tcPr>
            <w:tcW w:w="8410" w:type="dxa"/>
          </w:tcPr>
          <w:p w14:paraId="58629912" w14:textId="0096AB1A" w:rsidR="007E77DE" w:rsidRPr="00120D70" w:rsidRDefault="007E77DE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이원 구조 —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section_toc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(목차 단위 1,800자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비중첩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대상) +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page_lossless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(페이지 단위, FTS 대상). 꼬리 400자 미만 흡수</w:t>
            </w:r>
          </w:p>
        </w:tc>
      </w:tr>
      <w:tr w:rsidR="007E77DE" w:rsidRPr="00120D70" w14:paraId="6E1191C2" w14:textId="77777777" w:rsidTr="00925386">
        <w:trPr>
          <w:trHeight w:val="75"/>
          <w:jc w:val="center"/>
        </w:trPr>
        <w:tc>
          <w:tcPr>
            <w:tcW w:w="1836" w:type="dxa"/>
          </w:tcPr>
          <w:p w14:paraId="16DF8CCA" w14:textId="2F2EB321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</w:p>
        </w:tc>
        <w:tc>
          <w:tcPr>
            <w:tcW w:w="8410" w:type="dxa"/>
          </w:tcPr>
          <w:p w14:paraId="41CCEFA0" w14:textId="736B2D5A" w:rsidR="007E77DE" w:rsidRPr="00120D70" w:rsidRDefault="00FF0DCD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모델(1,000차원급) 사전 계산 후 RDB BLOB 저장</w:t>
            </w:r>
          </w:p>
        </w:tc>
      </w:tr>
      <w:tr w:rsidR="007E77DE" w:rsidRPr="00120D70" w14:paraId="5331ACE9" w14:textId="77777777" w:rsidTr="00925386">
        <w:trPr>
          <w:trHeight w:val="75"/>
          <w:jc w:val="center"/>
        </w:trPr>
        <w:tc>
          <w:tcPr>
            <w:tcW w:w="1836" w:type="dxa"/>
          </w:tcPr>
          <w:p w14:paraId="3311A801" w14:textId="22C5C3AC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검색</w:t>
            </w:r>
          </w:p>
        </w:tc>
        <w:tc>
          <w:tcPr>
            <w:tcW w:w="8410" w:type="dxa"/>
          </w:tcPr>
          <w:p w14:paraId="4766F0D3" w14:textId="5CAA2BDD" w:rsidR="007E77DE" w:rsidRPr="00120D70" w:rsidRDefault="007E77DE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코사인 유사도 top-k (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numpy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벡터화) + 키워드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부스트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(토큰당 +0.05, 최대 +0.15).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재랭킹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r w:rsidR="0042707A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단계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없음</w:t>
            </w:r>
          </w:p>
        </w:tc>
      </w:tr>
      <w:tr w:rsidR="007E77DE" w:rsidRPr="00120D70" w14:paraId="1436BAC3" w14:textId="77777777" w:rsidTr="00925386">
        <w:trPr>
          <w:trHeight w:val="75"/>
          <w:jc w:val="center"/>
        </w:trPr>
        <w:tc>
          <w:tcPr>
            <w:tcW w:w="1836" w:type="dxa"/>
          </w:tcPr>
          <w:p w14:paraId="4B35996E" w14:textId="7BFB10F8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폴백</w:t>
            </w:r>
            <w:proofErr w:type="spellEnd"/>
          </w:p>
        </w:tc>
        <w:tc>
          <w:tcPr>
            <w:tcW w:w="8410" w:type="dxa"/>
          </w:tcPr>
          <w:p w14:paraId="624BE255" w14:textId="69C6E799" w:rsidR="007E77DE" w:rsidRPr="00120D70" w:rsidRDefault="007E77DE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벡터 검색 실패 시 FTS5(SQLite) 키워드 검색 자동 대체</w:t>
            </w:r>
          </w:p>
        </w:tc>
      </w:tr>
      <w:tr w:rsidR="007E77DE" w:rsidRPr="00120D70" w14:paraId="76E86A5D" w14:textId="77777777" w:rsidTr="00925386">
        <w:trPr>
          <w:trHeight w:val="75"/>
          <w:jc w:val="center"/>
        </w:trPr>
        <w:tc>
          <w:tcPr>
            <w:tcW w:w="1836" w:type="dxa"/>
          </w:tcPr>
          <w:p w14:paraId="12A78330" w14:textId="0EAFD797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</w:p>
        </w:tc>
        <w:tc>
          <w:tcPr>
            <w:tcW w:w="8410" w:type="dxa"/>
          </w:tcPr>
          <w:p w14:paraId="3F6092B1" w14:textId="6B26CE84" w:rsidR="007E77DE" w:rsidRPr="00120D70" w:rsidRDefault="003D6A20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LLM기반 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Function Calling Tool-Use 루프 (</w:t>
            </w:r>
            <w:r w:rsidR="007F4090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다단계 추론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)</w:t>
            </w:r>
          </w:p>
        </w:tc>
      </w:tr>
      <w:tr w:rsidR="007E77DE" w:rsidRPr="00120D70" w14:paraId="71373EC8" w14:textId="77777777" w:rsidTr="00925386">
        <w:trPr>
          <w:trHeight w:val="75"/>
          <w:jc w:val="center"/>
        </w:trPr>
        <w:tc>
          <w:tcPr>
            <w:tcW w:w="1836" w:type="dxa"/>
          </w:tcPr>
          <w:p w14:paraId="4D45585D" w14:textId="77828970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도구 구성</w:t>
            </w:r>
          </w:p>
        </w:tc>
        <w:tc>
          <w:tcPr>
            <w:tcW w:w="8410" w:type="dxa"/>
          </w:tcPr>
          <w:p w14:paraId="785BB4E2" w14:textId="65DF7C48" w:rsidR="007E77DE" w:rsidRPr="00120D70" w:rsidRDefault="007E77DE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 SQL 10개 + RAG 1개 = 총 11개 도구. 모델이 질문 성격에 따라 선택</w:t>
            </w:r>
          </w:p>
        </w:tc>
      </w:tr>
      <w:tr w:rsidR="007E77DE" w:rsidRPr="00120D70" w14:paraId="6B589D89" w14:textId="77777777" w:rsidTr="00925386">
        <w:trPr>
          <w:trHeight w:val="75"/>
          <w:jc w:val="center"/>
        </w:trPr>
        <w:tc>
          <w:tcPr>
            <w:tcW w:w="1836" w:type="dxa"/>
          </w:tcPr>
          <w:p w14:paraId="6F706215" w14:textId="49AFB3E4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세션</w:t>
            </w:r>
          </w:p>
        </w:tc>
        <w:tc>
          <w:tcPr>
            <w:tcW w:w="8410" w:type="dxa"/>
          </w:tcPr>
          <w:p w14:paraId="456FC154" w14:textId="74951495" w:rsidR="007E77DE" w:rsidRPr="00120D70" w:rsidRDefault="007E77DE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최근 6턴(12메시지)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멀티턴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메모리, SSE 스트리밍 응답 (status/tool/token/done)</w:t>
            </w:r>
          </w:p>
        </w:tc>
      </w:tr>
      <w:tr w:rsidR="007E77DE" w:rsidRPr="00120D70" w14:paraId="11E0BA73" w14:textId="77777777" w:rsidTr="00925386">
        <w:trPr>
          <w:trHeight w:val="75"/>
          <w:jc w:val="center"/>
        </w:trPr>
        <w:tc>
          <w:tcPr>
            <w:tcW w:w="1836" w:type="dxa"/>
          </w:tcPr>
          <w:p w14:paraId="2BC181EB" w14:textId="16438168" w:rsidR="007E77DE" w:rsidRPr="00120D70" w:rsidRDefault="007E77DE" w:rsidP="007E77DE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DB 분리</w:t>
            </w:r>
          </w:p>
        </w:tc>
        <w:tc>
          <w:tcPr>
            <w:tcW w:w="8410" w:type="dxa"/>
          </w:tcPr>
          <w:p w14:paraId="39A1DE7A" w14:textId="05850ED4" w:rsidR="007E77DE" w:rsidRPr="00120D70" w:rsidRDefault="00DC69AD" w:rsidP="007E77DE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 데이터와 RAG 데이터를 분리한 2개 DB 구조(</w:t>
            </w:r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 7테이블 + 세션</w:t>
            </w:r>
            <w:proofErr w:type="gramStart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) /</w:t>
            </w:r>
            <w:proofErr w:type="gramEnd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rag.db</w:t>
            </w:r>
            <w:proofErr w:type="spellEnd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(chunk + FTS5 + </w:t>
            </w:r>
            <w:proofErr w:type="spellStart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임베딩</w:t>
            </w:r>
            <w:proofErr w:type="spellEnd"/>
            <w:r w:rsidR="007E77DE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BLOB, 2-tier)</w:t>
            </w:r>
          </w:p>
        </w:tc>
      </w:tr>
    </w:tbl>
    <w:p w14:paraId="4198B77C" w14:textId="0DEC8977" w:rsidR="00D67876" w:rsidRPr="00120D70" w:rsidRDefault="007E77DE" w:rsidP="00D857C9">
      <w:pPr>
        <w:pStyle w:val="a7"/>
        <w:numPr>
          <w:ilvl w:val="1"/>
          <w:numId w:val="2"/>
        </w:numPr>
        <w:tabs>
          <w:tab w:val="left" w:pos="9165"/>
        </w:tabs>
        <w:spacing w:line="276" w:lineRule="auto"/>
        <w:ind w:leftChars="0" w:left="36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벤더 솔루션 기대 기능</w:t>
      </w:r>
      <w:r w:rsidRPr="00120D70"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  <w:t xml:space="preserve"> </w:t>
      </w:r>
    </w:p>
    <w:tbl>
      <w:tblPr>
        <w:tblStyle w:val="a5"/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24"/>
        <w:gridCol w:w="3118"/>
        <w:gridCol w:w="5004"/>
      </w:tblGrid>
      <w:tr w:rsidR="005A1608" w:rsidRPr="00120D70" w14:paraId="27EF8CF2" w14:textId="29A58296" w:rsidTr="00D857C9">
        <w:trPr>
          <w:trHeight w:val="120"/>
          <w:jc w:val="center"/>
        </w:trPr>
        <w:tc>
          <w:tcPr>
            <w:tcW w:w="2124" w:type="dxa"/>
            <w:shd w:val="clear" w:color="auto" w:fill="F0B26B"/>
          </w:tcPr>
          <w:p w14:paraId="1AC3E325" w14:textId="77777777" w:rsidR="005A1608" w:rsidRPr="00120D70" w:rsidRDefault="005A1608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3118" w:type="dxa"/>
            <w:shd w:val="clear" w:color="auto" w:fill="F0B26B"/>
          </w:tcPr>
          <w:p w14:paraId="67EDC6C6" w14:textId="654045F0" w:rsidR="005A1608" w:rsidRPr="00120D70" w:rsidRDefault="005A1608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프로토 타입</w:t>
            </w:r>
          </w:p>
        </w:tc>
        <w:tc>
          <w:tcPr>
            <w:tcW w:w="5004" w:type="dxa"/>
            <w:shd w:val="clear" w:color="auto" w:fill="F0B26B"/>
          </w:tcPr>
          <w:p w14:paraId="4D8F7FF2" w14:textId="444A164A" w:rsidR="005A1608" w:rsidRPr="00120D70" w:rsidRDefault="005A1608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벤더 솔루션 기대 기능</w:t>
            </w:r>
          </w:p>
        </w:tc>
      </w:tr>
      <w:tr w:rsidR="00D857C9" w:rsidRPr="00120D70" w14:paraId="2BD4AA94" w14:textId="152C3D62" w:rsidTr="00925386">
        <w:trPr>
          <w:trHeight w:val="75"/>
          <w:jc w:val="center"/>
        </w:trPr>
        <w:tc>
          <w:tcPr>
            <w:tcW w:w="2124" w:type="dxa"/>
          </w:tcPr>
          <w:p w14:paraId="2BFEF2C9" w14:textId="57954ED8" w:rsidR="00D857C9" w:rsidRPr="00120D70" w:rsidRDefault="00D857C9" w:rsidP="00D857C9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벡터 저장소</w:t>
            </w:r>
          </w:p>
        </w:tc>
        <w:tc>
          <w:tcPr>
            <w:tcW w:w="3118" w:type="dxa"/>
          </w:tcPr>
          <w:p w14:paraId="6EB4DECF" w14:textId="15E01044" w:rsidR="00D857C9" w:rsidRPr="00120D70" w:rsidRDefault="00A810C1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단일 RDB 내 벡터 BLOB</w:t>
            </w:r>
          </w:p>
        </w:tc>
        <w:tc>
          <w:tcPr>
            <w:tcW w:w="5004" w:type="dxa"/>
          </w:tcPr>
          <w:p w14:paraId="5D3BA39A" w14:textId="64BF3602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통합 플랫폼 </w:t>
            </w:r>
            <w:r w:rsidR="00A810C1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또는 전용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별도 DB </w:t>
            </w:r>
            <w:r w:rsidR="00A810C1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관리형 제공</w:t>
            </w:r>
          </w:p>
        </w:tc>
      </w:tr>
      <w:tr w:rsidR="00D857C9" w:rsidRPr="00120D70" w14:paraId="4CDA9A62" w14:textId="54004454" w:rsidTr="00925386">
        <w:trPr>
          <w:trHeight w:val="75"/>
          <w:jc w:val="center"/>
        </w:trPr>
        <w:tc>
          <w:tcPr>
            <w:tcW w:w="2124" w:type="dxa"/>
          </w:tcPr>
          <w:p w14:paraId="18A0C184" w14:textId="0C7226C8" w:rsidR="00D857C9" w:rsidRPr="00120D70" w:rsidRDefault="00D857C9" w:rsidP="00D857C9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하이브리드 검색</w:t>
            </w:r>
          </w:p>
        </w:tc>
        <w:tc>
          <w:tcPr>
            <w:tcW w:w="3118" w:type="dxa"/>
          </w:tcPr>
          <w:p w14:paraId="6A2C9EF2" w14:textId="76E00E3F" w:rsidR="00D857C9" w:rsidRPr="00120D70" w:rsidRDefault="00A810C1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벡터 유사도 + 단순 키워드 가중치</w:t>
            </w:r>
          </w:p>
        </w:tc>
        <w:tc>
          <w:tcPr>
            <w:tcW w:w="5004" w:type="dxa"/>
          </w:tcPr>
          <w:p w14:paraId="294A2E3F" w14:textId="3110E06A" w:rsidR="00D857C9" w:rsidRPr="00120D70" w:rsidRDefault="00A810C1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정교한 하이브리드 검색 옵션(가중치 결합 알고리즘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·BM25·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시맨틱 재정렬 등)</w:t>
            </w:r>
          </w:p>
        </w:tc>
      </w:tr>
      <w:tr w:rsidR="00D857C9" w:rsidRPr="00120D70" w14:paraId="157A33AF" w14:textId="1DDCF7A9" w:rsidTr="00925386">
        <w:trPr>
          <w:trHeight w:val="75"/>
          <w:jc w:val="center"/>
        </w:trPr>
        <w:tc>
          <w:tcPr>
            <w:tcW w:w="2124" w:type="dxa"/>
          </w:tcPr>
          <w:p w14:paraId="79616DBA" w14:textId="7AEAEF6B" w:rsidR="00D857C9" w:rsidRPr="00120D70" w:rsidRDefault="008F4898" w:rsidP="00D857C9">
            <w:pPr>
              <w:spacing w:before="10" w:after="10"/>
              <w:jc w:val="both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재정렬 단계</w:t>
            </w:r>
          </w:p>
        </w:tc>
        <w:tc>
          <w:tcPr>
            <w:tcW w:w="3118" w:type="dxa"/>
          </w:tcPr>
          <w:p w14:paraId="29BB6764" w14:textId="3E019D00" w:rsidR="00D857C9" w:rsidRPr="00120D70" w:rsidRDefault="008F4898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별도 재정렬 단계 없음</w:t>
            </w:r>
          </w:p>
        </w:tc>
        <w:tc>
          <w:tcPr>
            <w:tcW w:w="5004" w:type="dxa"/>
          </w:tcPr>
          <w:p w14:paraId="4115E0E4" w14:textId="7B093D0D" w:rsidR="00D857C9" w:rsidRPr="00120D70" w:rsidRDefault="008F4898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재정렬 서비스 또는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시맨틱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재정렬 기능</w:t>
            </w:r>
          </w:p>
        </w:tc>
      </w:tr>
      <w:tr w:rsidR="00D857C9" w:rsidRPr="00120D70" w14:paraId="2D42B4F2" w14:textId="7F616424" w:rsidTr="00925386">
        <w:trPr>
          <w:trHeight w:val="87"/>
          <w:jc w:val="center"/>
        </w:trPr>
        <w:tc>
          <w:tcPr>
            <w:tcW w:w="2124" w:type="dxa"/>
          </w:tcPr>
          <w:p w14:paraId="0C1D7793" w14:textId="4A4B0BA1" w:rsidR="00D857C9" w:rsidRPr="00120D70" w:rsidRDefault="00D857C9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청킹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전략</w:t>
            </w:r>
          </w:p>
        </w:tc>
        <w:tc>
          <w:tcPr>
            <w:tcW w:w="3118" w:type="dxa"/>
          </w:tcPr>
          <w:p w14:paraId="61810251" w14:textId="0CF1BD99" w:rsidR="00D857C9" w:rsidRPr="00120D70" w:rsidRDefault="008F4898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고정 크기 </w:t>
            </w:r>
            <w:proofErr w:type="spellStart"/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비중첩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(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1,800자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)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+ 페이지 무손실 (수동)</w:t>
            </w:r>
          </w:p>
        </w:tc>
        <w:tc>
          <w:tcPr>
            <w:tcW w:w="5004" w:type="dxa"/>
          </w:tcPr>
          <w:p w14:paraId="564BA6B2" w14:textId="16496DF8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시맨틱·계층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청킹</w:t>
            </w:r>
            <w:proofErr w:type="spellEnd"/>
            <w:r w:rsidR="008F4898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자동 최적화</w:t>
            </w:r>
          </w:p>
        </w:tc>
      </w:tr>
      <w:tr w:rsidR="00D857C9" w:rsidRPr="00120D70" w14:paraId="2E7639CB" w14:textId="2F46F0FA" w:rsidTr="00D857C9">
        <w:trPr>
          <w:trHeight w:val="406"/>
          <w:jc w:val="center"/>
        </w:trPr>
        <w:tc>
          <w:tcPr>
            <w:tcW w:w="2124" w:type="dxa"/>
          </w:tcPr>
          <w:p w14:paraId="73246162" w14:textId="2503BEA7" w:rsidR="00D857C9" w:rsidRPr="00120D70" w:rsidRDefault="008F4898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에이전트 도구 사용</w:t>
            </w:r>
          </w:p>
        </w:tc>
        <w:tc>
          <w:tcPr>
            <w:tcW w:w="3118" w:type="dxa"/>
          </w:tcPr>
          <w:p w14:paraId="55B8D2A7" w14:textId="4F80123C" w:rsidR="00D857C9" w:rsidRPr="00120D70" w:rsidRDefault="008F4898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LLM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Function Calling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+ 자체 정의 도구 약 10개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(직접 구현)</w:t>
            </w:r>
          </w:p>
        </w:tc>
        <w:tc>
          <w:tcPr>
            <w:tcW w:w="5004" w:type="dxa"/>
          </w:tcPr>
          <w:p w14:paraId="4F977964" w14:textId="40ABD188" w:rsidR="00D857C9" w:rsidRPr="00120D70" w:rsidRDefault="008F4898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관리형 에이전트 서비스(멀티 도구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오케스트레이션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플래닝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자동화)</w:t>
            </w:r>
          </w:p>
        </w:tc>
      </w:tr>
      <w:tr w:rsidR="00D857C9" w:rsidRPr="00120D70" w14:paraId="51A78981" w14:textId="0118D19D" w:rsidTr="00925386">
        <w:trPr>
          <w:trHeight w:val="75"/>
          <w:jc w:val="center"/>
        </w:trPr>
        <w:tc>
          <w:tcPr>
            <w:tcW w:w="2124" w:type="dxa"/>
          </w:tcPr>
          <w:p w14:paraId="0893F485" w14:textId="04E2D71F" w:rsidR="00D857C9" w:rsidRPr="00120D70" w:rsidRDefault="0083535D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멀티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모델 지원</w:t>
            </w:r>
          </w:p>
        </w:tc>
        <w:tc>
          <w:tcPr>
            <w:tcW w:w="3118" w:type="dxa"/>
          </w:tcPr>
          <w:p w14:paraId="2F1848A4" w14:textId="4046D2AC" w:rsidR="00D857C9" w:rsidRPr="00120D70" w:rsidRDefault="0083535D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특정 LLM 패밀리 화이트리스트(수동 분기)</w:t>
            </w:r>
          </w:p>
        </w:tc>
        <w:tc>
          <w:tcPr>
            <w:tcW w:w="5004" w:type="dxa"/>
          </w:tcPr>
          <w:p w14:paraId="302E372C" w14:textId="5C30D104" w:rsidR="00D857C9" w:rsidRPr="00120D70" w:rsidRDefault="0083535D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다양한 모델 자유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교체·관리형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호스팅</w:t>
            </w:r>
          </w:p>
        </w:tc>
      </w:tr>
      <w:tr w:rsidR="00D857C9" w:rsidRPr="00120D70" w14:paraId="6D7E15B5" w14:textId="7807633B" w:rsidTr="00D857C9">
        <w:trPr>
          <w:trHeight w:val="406"/>
          <w:jc w:val="center"/>
        </w:trPr>
        <w:tc>
          <w:tcPr>
            <w:tcW w:w="2124" w:type="dxa"/>
          </w:tcPr>
          <w:p w14:paraId="312012C5" w14:textId="27F7B920" w:rsidR="00D857C9" w:rsidRPr="00120D70" w:rsidRDefault="00D857C9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멀티턴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세션</w:t>
            </w:r>
          </w:p>
        </w:tc>
        <w:tc>
          <w:tcPr>
            <w:tcW w:w="3118" w:type="dxa"/>
          </w:tcPr>
          <w:p w14:paraId="367CD181" w14:textId="3F5E2294" w:rsidR="00D857C9" w:rsidRPr="00120D70" w:rsidRDefault="0083535D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자체 세션 테이블(제한된 턴 수)</w:t>
            </w:r>
          </w:p>
        </w:tc>
        <w:tc>
          <w:tcPr>
            <w:tcW w:w="5004" w:type="dxa"/>
          </w:tcPr>
          <w:p w14:paraId="4E76C861" w14:textId="0E924D08" w:rsidR="00D857C9" w:rsidRPr="00120D70" w:rsidRDefault="0083535D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관리형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세션·메모리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서비스(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단기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·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장기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메모리 분리 포함)</w:t>
            </w:r>
          </w:p>
        </w:tc>
      </w:tr>
      <w:tr w:rsidR="00D857C9" w:rsidRPr="00120D70" w14:paraId="79F9EE72" w14:textId="3DF20FB9" w:rsidTr="00D857C9">
        <w:trPr>
          <w:trHeight w:val="406"/>
          <w:jc w:val="center"/>
        </w:trPr>
        <w:tc>
          <w:tcPr>
            <w:tcW w:w="2124" w:type="dxa"/>
          </w:tcPr>
          <w:p w14:paraId="2352F01C" w14:textId="614F26D1" w:rsidR="00D857C9" w:rsidRPr="00120D70" w:rsidRDefault="00D857C9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lastRenderedPageBreak/>
              <w:t>스트리밍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응답</w:t>
            </w:r>
            <w:proofErr w:type="spellEnd"/>
          </w:p>
        </w:tc>
        <w:tc>
          <w:tcPr>
            <w:tcW w:w="3118" w:type="dxa"/>
          </w:tcPr>
          <w:p w14:paraId="3FD21845" w14:textId="0E4C05A8" w:rsidR="00D857C9" w:rsidRPr="00120D70" w:rsidRDefault="00E078D3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자체 SSE 구현</w:t>
            </w:r>
          </w:p>
        </w:tc>
        <w:tc>
          <w:tcPr>
            <w:tcW w:w="5004" w:type="dxa"/>
          </w:tcPr>
          <w:p w14:paraId="0A5207EC" w14:textId="03AA0D94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솔루션 기본 제공 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스트리밍</w:t>
            </w:r>
          </w:p>
        </w:tc>
      </w:tr>
      <w:tr w:rsidR="00D857C9" w:rsidRPr="00120D70" w14:paraId="414B3723" w14:textId="0806A8CD" w:rsidTr="00925386">
        <w:trPr>
          <w:trHeight w:val="443"/>
          <w:jc w:val="center"/>
        </w:trPr>
        <w:tc>
          <w:tcPr>
            <w:tcW w:w="2124" w:type="dxa"/>
          </w:tcPr>
          <w:p w14:paraId="043D9463" w14:textId="076D1FCD" w:rsidR="00D857C9" w:rsidRPr="00120D70" w:rsidRDefault="00E078D3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자동 우회 동작</w:t>
            </w:r>
          </w:p>
        </w:tc>
        <w:tc>
          <w:tcPr>
            <w:tcW w:w="3118" w:type="dxa"/>
          </w:tcPr>
          <w:p w14:paraId="49724EF0" w14:textId="7770512A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벡터 실패 시 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키워드 검색으로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자동 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대체</w:t>
            </w:r>
          </w:p>
        </w:tc>
        <w:tc>
          <w:tcPr>
            <w:tcW w:w="5004" w:type="dxa"/>
          </w:tcPr>
          <w:p w14:paraId="02867F91" w14:textId="62588280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동등 수준 + 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관리형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모니터링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·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알림</w:t>
            </w:r>
            <w:proofErr w:type="spellEnd"/>
          </w:p>
        </w:tc>
      </w:tr>
      <w:tr w:rsidR="00D857C9" w:rsidRPr="00120D70" w14:paraId="16FED256" w14:textId="7CD88EE6" w:rsidTr="00925386">
        <w:trPr>
          <w:trHeight w:val="75"/>
          <w:jc w:val="center"/>
        </w:trPr>
        <w:tc>
          <w:tcPr>
            <w:tcW w:w="2124" w:type="dxa"/>
          </w:tcPr>
          <w:p w14:paraId="7D8F0D68" w14:textId="3019DC8F" w:rsidR="00D857C9" w:rsidRPr="00120D70" w:rsidRDefault="00E078D3" w:rsidP="00D857C9">
            <w:pPr>
              <w:spacing w:before="10" w:after="10"/>
              <w:jc w:val="both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데이터 적재 자동화</w:t>
            </w:r>
          </w:p>
        </w:tc>
        <w:tc>
          <w:tcPr>
            <w:tcW w:w="3118" w:type="dxa"/>
          </w:tcPr>
          <w:p w14:paraId="74024ADC" w14:textId="19BE0606" w:rsidR="00D857C9" w:rsidRPr="00120D70" w:rsidRDefault="00E078D3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다단계 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파이프라인(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자체 </w:t>
            </w:r>
            <w:r w:rsidR="00D857C9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구현)</w:t>
            </w:r>
          </w:p>
        </w:tc>
        <w:tc>
          <w:tcPr>
            <w:tcW w:w="5004" w:type="dxa"/>
          </w:tcPr>
          <w:p w14:paraId="1AEF1AB9" w14:textId="02EDEAF5" w:rsidR="00D857C9" w:rsidRPr="00120D70" w:rsidRDefault="00D857C9" w:rsidP="00D857C9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노코드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자동 </w:t>
            </w:r>
            <w:r w:rsidR="00E078D3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적재 또는 시각화 워크플로우</w:t>
            </w:r>
          </w:p>
        </w:tc>
      </w:tr>
    </w:tbl>
    <w:p w14:paraId="29C39DB0" w14:textId="77777777" w:rsidR="00C548D5" w:rsidRPr="00120D70" w:rsidRDefault="00C548D5" w:rsidP="00C548D5">
      <w:pPr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5085240F" w14:textId="6B46218F" w:rsidR="00C548D5" w:rsidRPr="00120D70" w:rsidRDefault="00C548D5" w:rsidP="00C548D5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자동 적재 파이프라인 상세</w:t>
      </w:r>
    </w:p>
    <w:p w14:paraId="1EC52161" w14:textId="00FCA7BC" w:rsidR="00C548D5" w:rsidRPr="00120D70" w:rsidRDefault="00DF78B4" w:rsidP="00C548D5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18"/>
          <w:szCs w:val="18"/>
          <w:lang w:eastAsia="ko-KR"/>
        </w:rPr>
        <w:t>자동 파이프라인 운영 편의성</w:t>
      </w:r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(</w:t>
      </w:r>
      <w:r w:rsidR="00C548D5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V7</w:t>
      </w:r>
      <w:r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)</w:t>
      </w:r>
      <w:r w:rsidR="00C548D5" w:rsidRPr="00120D70"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  <w:t>과 직접 연결되는 자동화 파이프라인 5개 세부 기능. 현업 프로토타입에서는 Python 코드로 구현되어 있으며, 벤더 솔루션이 동등 수준을 관리형 솔루션으로 제공 가능한지 확인</w:t>
      </w:r>
    </w:p>
    <w:tbl>
      <w:tblPr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4108"/>
        <w:gridCol w:w="2693"/>
        <w:gridCol w:w="2736"/>
      </w:tblGrid>
      <w:tr w:rsidR="00C548D5" w:rsidRPr="00120D70" w14:paraId="41F1AC63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tblHeader/>
          <w:jc w:val="center"/>
        </w:trPr>
        <w:tc>
          <w:tcPr>
            <w:tcW w:w="709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361F" w14:textId="77777777" w:rsidR="00C548D5" w:rsidRPr="00120D70" w:rsidRDefault="00C548D5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#</w:t>
            </w:r>
          </w:p>
        </w:tc>
        <w:tc>
          <w:tcPr>
            <w:tcW w:w="4108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EF95C" w14:textId="22285739" w:rsidR="00C548D5" w:rsidRPr="00120D70" w:rsidRDefault="00C548D5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기능</w:t>
            </w:r>
          </w:p>
        </w:tc>
        <w:tc>
          <w:tcPr>
            <w:tcW w:w="2693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1DCE" w14:textId="04B7F4AF" w:rsidR="00C548D5" w:rsidRPr="00120D70" w:rsidRDefault="00C548D5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 xml:space="preserve">결과물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적재처</w:t>
            </w:r>
            <w:proofErr w:type="spellEnd"/>
          </w:p>
        </w:tc>
        <w:tc>
          <w:tcPr>
            <w:tcW w:w="2736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4A71" w14:textId="226E0C4D" w:rsidR="00C548D5" w:rsidRPr="00120D70" w:rsidRDefault="00C548D5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활용처</w:t>
            </w:r>
            <w:proofErr w:type="spellEnd"/>
          </w:p>
        </w:tc>
      </w:tr>
      <w:tr w:rsidR="00C548D5" w:rsidRPr="00120D70" w14:paraId="10A54BCE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3BE9" w14:textId="3EF7B8DB" w:rsidR="00C548D5" w:rsidRPr="00120D70" w:rsidRDefault="00C548D5" w:rsidP="00C548D5">
            <w:pPr>
              <w:spacing w:before="10" w:after="10"/>
              <w:jc w:val="center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-1</w:t>
            </w:r>
          </w:p>
        </w:tc>
        <w:tc>
          <w:tcPr>
            <w:tcW w:w="410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53B5" w14:textId="634051B3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PDF 목차 기반 파싱 (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대제목·소제목·조항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4216" w14:textId="37F88274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메타데이터</w:t>
            </w:r>
            <w:proofErr w:type="spellEnd"/>
          </w:p>
        </w:tc>
        <w:tc>
          <w:tcPr>
            <w:tcW w:w="273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23E1B" w14:textId="5A472D02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전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단계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기반</w:t>
            </w:r>
            <w:proofErr w:type="spellEnd"/>
          </w:p>
        </w:tc>
      </w:tr>
      <w:tr w:rsidR="00C548D5" w:rsidRPr="00120D70" w14:paraId="1342298E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E7F1" w14:textId="519B8576" w:rsidR="00C548D5" w:rsidRPr="00120D70" w:rsidRDefault="00C548D5" w:rsidP="00C548D5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V7-2</w:t>
            </w:r>
          </w:p>
        </w:tc>
        <w:tc>
          <w:tcPr>
            <w:tcW w:w="410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D4AF" w14:textId="4FB4020F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표 추출 → 정형 데이터화</w:t>
            </w:r>
          </w:p>
        </w:tc>
        <w:tc>
          <w:tcPr>
            <w:tcW w:w="269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6F67" w14:textId="2558CCB6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DB</w:t>
            </w:r>
          </w:p>
        </w:tc>
        <w:tc>
          <w:tcPr>
            <w:tcW w:w="273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D7298" w14:textId="008B1083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대시보드 비교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표·점수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카드</w:t>
            </w:r>
          </w:p>
        </w:tc>
      </w:tr>
      <w:tr w:rsidR="00C548D5" w:rsidRPr="00120D70" w14:paraId="1430A258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FB7C" w14:textId="1EC1897B" w:rsidR="00C548D5" w:rsidRPr="00120D70" w:rsidRDefault="00C548D5" w:rsidP="00C548D5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V7-3</w:t>
            </w:r>
          </w:p>
        </w:tc>
        <w:tc>
          <w:tcPr>
            <w:tcW w:w="410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CA827" w14:textId="62F3E0DE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본문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요약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(LLM)</w:t>
            </w:r>
          </w:p>
        </w:tc>
        <w:tc>
          <w:tcPr>
            <w:tcW w:w="269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C620" w14:textId="32B6417F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DB (TEXT)</w:t>
            </w:r>
          </w:p>
        </w:tc>
        <w:tc>
          <w:tcPr>
            <w:tcW w:w="273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ACB94" w14:textId="0BB0F79F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본문 요약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카드·한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줄 요약</w:t>
            </w:r>
          </w:p>
        </w:tc>
      </w:tr>
      <w:tr w:rsidR="00C548D5" w:rsidRPr="00120D70" w14:paraId="454012A0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B893" w14:textId="00BECC18" w:rsidR="00C548D5" w:rsidRPr="00120D70" w:rsidRDefault="00C548D5" w:rsidP="00C548D5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V7-4</w:t>
            </w:r>
          </w:p>
        </w:tc>
        <w:tc>
          <w:tcPr>
            <w:tcW w:w="410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B87D" w14:textId="5454FE34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본문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청킹·임베딩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7A1A5" w14:textId="7A01158C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벡터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DB</w:t>
            </w:r>
          </w:p>
        </w:tc>
        <w:tc>
          <w:tcPr>
            <w:tcW w:w="273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127C8" w14:textId="427A155A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응답</w:t>
            </w:r>
            <w:proofErr w:type="spellEnd"/>
          </w:p>
        </w:tc>
      </w:tr>
      <w:tr w:rsidR="00C548D5" w:rsidRPr="00120D70" w14:paraId="68E0A534" w14:textId="77777777" w:rsidTr="0092538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70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5E57" w14:textId="20885BD6" w:rsidR="00C548D5" w:rsidRPr="00120D70" w:rsidRDefault="00C548D5" w:rsidP="00C548D5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V7-5</w:t>
            </w:r>
          </w:p>
        </w:tc>
        <w:tc>
          <w:tcPr>
            <w:tcW w:w="410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AFDC2" w14:textId="27C41060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데이터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API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제공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D9A71" w14:textId="645FE08F" w:rsidR="00C548D5" w:rsidRPr="00120D70" w:rsidRDefault="00C548D5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외부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콜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인터페이스</w:t>
            </w:r>
            <w:proofErr w:type="spellEnd"/>
          </w:p>
        </w:tc>
        <w:tc>
          <w:tcPr>
            <w:tcW w:w="273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9B32" w14:textId="5C65F21E" w:rsidR="00C548D5" w:rsidRPr="00120D70" w:rsidRDefault="002C17BE" w:rsidP="00C548D5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홈페이지 </w:t>
            </w:r>
            <w:r w:rsidR="00C548D5"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시각화 연동</w:t>
            </w:r>
          </w:p>
        </w:tc>
      </w:tr>
    </w:tbl>
    <w:p w14:paraId="0E94DC54" w14:textId="77777777" w:rsidR="00A0026D" w:rsidRPr="00120D70" w:rsidRDefault="00A0026D" w:rsidP="00A0026D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7FD545B9" w14:textId="57D24A5B" w:rsidR="00A0026D" w:rsidRPr="00120D70" w:rsidRDefault="00A0026D" w:rsidP="00A0026D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proofErr w:type="spellStart"/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챗봇</w:t>
      </w:r>
      <w:proofErr w:type="spellEnd"/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 xml:space="preserve"> 검증 시나리오</w:t>
      </w:r>
    </w:p>
    <w:p w14:paraId="7847F0E1" w14:textId="77777777" w:rsidR="00A0026D" w:rsidRPr="00120D70" w:rsidRDefault="00A0026D" w:rsidP="00A0026D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b/>
          <w:bCs/>
          <w:vanish/>
          <w:spacing w:val="-10"/>
          <w:sz w:val="20"/>
          <w:szCs w:val="22"/>
          <w:lang w:eastAsia="ko-KR"/>
        </w:rPr>
      </w:pPr>
    </w:p>
    <w:p w14:paraId="071E78F4" w14:textId="77777777" w:rsidR="00A0026D" w:rsidRPr="00120D70" w:rsidRDefault="00A0026D" w:rsidP="00A0026D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b/>
          <w:bCs/>
          <w:vanish/>
          <w:spacing w:val="-10"/>
          <w:sz w:val="20"/>
          <w:szCs w:val="22"/>
          <w:lang w:eastAsia="ko-KR"/>
        </w:rPr>
      </w:pPr>
    </w:p>
    <w:p w14:paraId="4F7F4E7C" w14:textId="1689CFA7" w:rsidR="00A0026D" w:rsidRPr="00120D70" w:rsidRDefault="00A0026D" w:rsidP="00A0026D">
      <w:pPr>
        <w:pStyle w:val="a7"/>
        <w:numPr>
          <w:ilvl w:val="1"/>
          <w:numId w:val="2"/>
        </w:numPr>
        <w:tabs>
          <w:tab w:val="left" w:pos="9165"/>
        </w:tabs>
        <w:spacing w:line="276" w:lineRule="auto"/>
        <w:ind w:leftChars="0" w:left="36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질의 유형</w:t>
      </w:r>
    </w:p>
    <w:tbl>
      <w:tblPr>
        <w:tblStyle w:val="a5"/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6"/>
        <w:gridCol w:w="4205"/>
        <w:gridCol w:w="4205"/>
      </w:tblGrid>
      <w:tr w:rsidR="00A0026D" w:rsidRPr="00120D70" w14:paraId="7A003D88" w14:textId="77777777" w:rsidTr="00DB034C">
        <w:trPr>
          <w:trHeight w:val="75"/>
          <w:jc w:val="center"/>
        </w:trPr>
        <w:tc>
          <w:tcPr>
            <w:tcW w:w="1836" w:type="dxa"/>
            <w:shd w:val="clear" w:color="auto" w:fill="F0B26B"/>
          </w:tcPr>
          <w:p w14:paraId="61F2D717" w14:textId="7F8D969A" w:rsidR="00A0026D" w:rsidRPr="00120D70" w:rsidRDefault="00A0026D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유형</w:t>
            </w:r>
          </w:p>
        </w:tc>
        <w:tc>
          <w:tcPr>
            <w:tcW w:w="4205" w:type="dxa"/>
            <w:shd w:val="clear" w:color="auto" w:fill="F0B26B"/>
          </w:tcPr>
          <w:p w14:paraId="04EEF7DE" w14:textId="3F60DAA4" w:rsidR="00A0026D" w:rsidRPr="00120D70" w:rsidRDefault="001F7FF8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예시</w:t>
            </w:r>
          </w:p>
        </w:tc>
        <w:tc>
          <w:tcPr>
            <w:tcW w:w="4205" w:type="dxa"/>
            <w:shd w:val="clear" w:color="auto" w:fill="F0B26B"/>
          </w:tcPr>
          <w:p w14:paraId="3C328AB6" w14:textId="1BE3002A" w:rsidR="00A0026D" w:rsidRPr="00120D70" w:rsidRDefault="001F7FF8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검증 포인트</w:t>
            </w:r>
          </w:p>
        </w:tc>
      </w:tr>
      <w:tr w:rsidR="00A0026D" w:rsidRPr="00120D70" w14:paraId="0211515F" w14:textId="77777777" w:rsidTr="00DB034C">
        <w:trPr>
          <w:trHeight w:val="75"/>
          <w:jc w:val="center"/>
        </w:trPr>
        <w:tc>
          <w:tcPr>
            <w:tcW w:w="1836" w:type="dxa"/>
          </w:tcPr>
          <w:p w14:paraId="76458D4E" w14:textId="5DB64DB2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단일 검색</w:t>
            </w:r>
          </w:p>
        </w:tc>
        <w:tc>
          <w:tcPr>
            <w:tcW w:w="4205" w:type="dxa"/>
          </w:tcPr>
          <w:p w14:paraId="6C6C8A14" w14:textId="67D673B9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투자풀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위탁 운용 기관은?</w:t>
            </w:r>
          </w:p>
        </w:tc>
        <w:tc>
          <w:tcPr>
            <w:tcW w:w="4205" w:type="dxa"/>
          </w:tcPr>
          <w:p w14:paraId="654ACFC3" w14:textId="7C2C7EDB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사실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추출</w:t>
            </w:r>
            <w:proofErr w:type="spellEnd"/>
          </w:p>
        </w:tc>
      </w:tr>
      <w:tr w:rsidR="00A0026D" w:rsidRPr="00120D70" w14:paraId="77DE7EA1" w14:textId="77777777" w:rsidTr="00DB034C">
        <w:trPr>
          <w:trHeight w:val="75"/>
          <w:jc w:val="center"/>
        </w:trPr>
        <w:tc>
          <w:tcPr>
            <w:tcW w:w="1836" w:type="dxa"/>
          </w:tcPr>
          <w:p w14:paraId="6D6B61B5" w14:textId="78661AFA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표 데이터 추출</w:t>
            </w:r>
          </w:p>
        </w:tc>
        <w:tc>
          <w:tcPr>
            <w:tcW w:w="4205" w:type="dxa"/>
          </w:tcPr>
          <w:p w14:paraId="58A6209A" w14:textId="2B12746A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2023년 군인연금기금 자산군별 수익률은?</w:t>
            </w:r>
          </w:p>
        </w:tc>
        <w:tc>
          <w:tcPr>
            <w:tcW w:w="4205" w:type="dxa"/>
          </w:tcPr>
          <w:p w14:paraId="4B903F70" w14:textId="520B8A93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표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수치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인용</w:t>
            </w:r>
            <w:proofErr w:type="spellEnd"/>
          </w:p>
        </w:tc>
      </w:tr>
      <w:tr w:rsidR="00A0026D" w:rsidRPr="00120D70" w14:paraId="38B53C53" w14:textId="77777777" w:rsidTr="00DB034C">
        <w:trPr>
          <w:trHeight w:val="75"/>
          <w:jc w:val="center"/>
        </w:trPr>
        <w:tc>
          <w:tcPr>
            <w:tcW w:w="1836" w:type="dxa"/>
          </w:tcPr>
          <w:p w14:paraId="2DACE99D" w14:textId="457B4A31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다년도 비교</w:t>
            </w:r>
          </w:p>
        </w:tc>
        <w:tc>
          <w:tcPr>
            <w:tcW w:w="4205" w:type="dxa"/>
          </w:tcPr>
          <w:p w14:paraId="7814582E" w14:textId="3282CB50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2024년 대비 2025년 운용 규모 변화는?</w:t>
            </w:r>
          </w:p>
        </w:tc>
        <w:tc>
          <w:tcPr>
            <w:tcW w:w="4205" w:type="dxa"/>
          </w:tcPr>
          <w:p w14:paraId="5D8B0114" w14:textId="1FCFFC5A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다년도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통합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응답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(V2)</w:t>
            </w:r>
          </w:p>
        </w:tc>
      </w:tr>
      <w:tr w:rsidR="00A0026D" w:rsidRPr="00120D70" w14:paraId="71FB62F4" w14:textId="77777777" w:rsidTr="00DB034C">
        <w:trPr>
          <w:trHeight w:val="118"/>
          <w:jc w:val="center"/>
        </w:trPr>
        <w:tc>
          <w:tcPr>
            <w:tcW w:w="1836" w:type="dxa"/>
          </w:tcPr>
          <w:p w14:paraId="1BD810C0" w14:textId="38DA4A07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다중 문서 교차</w:t>
            </w:r>
          </w:p>
        </w:tc>
        <w:tc>
          <w:tcPr>
            <w:tcW w:w="4205" w:type="dxa"/>
          </w:tcPr>
          <w:p w14:paraId="71A8D2CB" w14:textId="4C9B7DDA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○○ 기금이 양호 등급인 이유는?</w:t>
            </w:r>
          </w:p>
        </w:tc>
        <w:tc>
          <w:tcPr>
            <w:tcW w:w="4205" w:type="dxa"/>
          </w:tcPr>
          <w:p w14:paraId="4B074BFF" w14:textId="0910BF19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평가근거 ↔ 평가보고서 연결 (V5)</w:t>
            </w:r>
          </w:p>
        </w:tc>
      </w:tr>
      <w:tr w:rsidR="00A0026D" w:rsidRPr="00120D70" w14:paraId="79424D71" w14:textId="77777777" w:rsidTr="00DB034C">
        <w:trPr>
          <w:trHeight w:val="75"/>
          <w:jc w:val="center"/>
        </w:trPr>
        <w:tc>
          <w:tcPr>
            <w:tcW w:w="1836" w:type="dxa"/>
          </w:tcPr>
          <w:p w14:paraId="54102B5E" w14:textId="7F49E0AE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종합 요약</w:t>
            </w:r>
          </w:p>
        </w:tc>
        <w:tc>
          <w:tcPr>
            <w:tcW w:w="4205" w:type="dxa"/>
          </w:tcPr>
          <w:p w14:paraId="285F3825" w14:textId="4041A2BC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지난 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년간 운용 성과를 요약해줘</w:t>
            </w:r>
          </w:p>
        </w:tc>
        <w:tc>
          <w:tcPr>
            <w:tcW w:w="4205" w:type="dxa"/>
          </w:tcPr>
          <w:p w14:paraId="0B5C9164" w14:textId="627FD09C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다문서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통합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요약</w:t>
            </w:r>
            <w:proofErr w:type="spellEnd"/>
          </w:p>
        </w:tc>
      </w:tr>
      <w:tr w:rsidR="00A0026D" w:rsidRPr="00120D70" w14:paraId="0EAAA201" w14:textId="77777777" w:rsidTr="00DB034C">
        <w:trPr>
          <w:trHeight w:val="156"/>
          <w:jc w:val="center"/>
        </w:trPr>
        <w:tc>
          <w:tcPr>
            <w:tcW w:w="1836" w:type="dxa"/>
          </w:tcPr>
          <w:p w14:paraId="7FA1D704" w14:textId="5D3D00D0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원문 부재</w:t>
            </w:r>
          </w:p>
        </w:tc>
        <w:tc>
          <w:tcPr>
            <w:tcW w:w="4205" w:type="dxa"/>
          </w:tcPr>
          <w:p w14:paraId="5BB78852" w14:textId="1814E6AF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보고서에 없는 항목 질문</w:t>
            </w:r>
          </w:p>
        </w:tc>
        <w:tc>
          <w:tcPr>
            <w:tcW w:w="4205" w:type="dxa"/>
          </w:tcPr>
          <w:p w14:paraId="7EC2B51A" w14:textId="5C72E928" w:rsidR="00A0026D" w:rsidRPr="00120D70" w:rsidRDefault="00A0026D" w:rsidP="00A0026D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할루시네이션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방어</w:t>
            </w:r>
            <w:proofErr w:type="spellEnd"/>
          </w:p>
        </w:tc>
      </w:tr>
    </w:tbl>
    <w:p w14:paraId="1ED334C3" w14:textId="096F8133" w:rsidR="00A0026D" w:rsidRPr="00120D70" w:rsidRDefault="00A0026D" w:rsidP="00A0026D">
      <w:pPr>
        <w:pStyle w:val="a7"/>
        <w:numPr>
          <w:ilvl w:val="1"/>
          <w:numId w:val="2"/>
        </w:numPr>
        <w:tabs>
          <w:tab w:val="left" w:pos="9165"/>
        </w:tabs>
        <w:spacing w:line="276" w:lineRule="auto"/>
        <w:ind w:leftChars="0" w:left="36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시각화 응답</w:t>
      </w:r>
    </w:p>
    <w:p w14:paraId="06A6D65A" w14:textId="4979E1A8" w:rsidR="00120D70" w:rsidRPr="00120D70" w:rsidRDefault="00A0026D" w:rsidP="00120D70">
      <w:pPr>
        <w:tabs>
          <w:tab w:val="left" w:pos="9165"/>
        </w:tabs>
        <w:spacing w:line="276" w:lineRule="auto"/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</w:pPr>
      <w:proofErr w:type="spellStart"/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>챗봇이</w:t>
      </w:r>
      <w:proofErr w:type="spellEnd"/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 xml:space="preserve"> 정형 데이터 기반 질의에 응답할 때 단순 텍스트가 아닌 </w:t>
      </w:r>
      <w:proofErr w:type="spellStart"/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>표·차트</w:t>
      </w:r>
      <w:proofErr w:type="spellEnd"/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 xml:space="preserve"> 형식의 시각화 응답을 제공할 수 있는지 검증</w:t>
      </w:r>
      <w:r w:rsidRPr="00120D70">
        <w:rPr>
          <w:rFonts w:ascii="맑은 고딕" w:eastAsia="맑은 고딕" w:hAnsi="맑은 고딕" w:cs="맑은 고딕"/>
          <w:color w:val="000000"/>
          <w:spacing w:val="-10"/>
          <w:sz w:val="20"/>
          <w:szCs w:val="20"/>
          <w:lang w:eastAsia="ko-KR"/>
        </w:rPr>
        <w:br/>
      </w:r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 xml:space="preserve">예: </w:t>
      </w:r>
      <w:r w:rsidRPr="00120D70">
        <w:rPr>
          <w:rFonts w:ascii="맑은 고딕" w:eastAsia="맑은 고딕" w:hAnsi="맑은 고딕" w:cs="맑은 고딕"/>
          <w:color w:val="000000"/>
          <w:spacing w:val="-10"/>
          <w:sz w:val="20"/>
          <w:szCs w:val="20"/>
          <w:lang w:eastAsia="ko-KR"/>
        </w:rPr>
        <w:t>“</w:t>
      </w:r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>국민연금기금 2020~2024 등급 추세</w:t>
      </w:r>
      <w:r w:rsidRPr="00120D70">
        <w:rPr>
          <w:rFonts w:ascii="맑은 고딕" w:eastAsia="맑은 고딕" w:hAnsi="맑은 고딕" w:cs="맑은 고딕"/>
          <w:color w:val="000000"/>
          <w:spacing w:val="-10"/>
          <w:sz w:val="20"/>
          <w:szCs w:val="20"/>
          <w:lang w:eastAsia="ko-KR"/>
        </w:rPr>
        <w:t>”</w:t>
      </w:r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 xml:space="preserve"> → 응답 내 시계열 차트 또는 표 자동 생성</w:t>
      </w:r>
    </w:p>
    <w:p w14:paraId="668F2125" w14:textId="77777777" w:rsidR="00E76DA8" w:rsidRPr="00120D70" w:rsidRDefault="00E76DA8" w:rsidP="00E76DA8">
      <w:pPr>
        <w:pStyle w:val="a7"/>
        <w:numPr>
          <w:ilvl w:val="0"/>
          <w:numId w:val="2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 w:hint="eastAsia"/>
          <w:b/>
          <w:bCs/>
          <w:vanish/>
          <w:spacing w:val="-10"/>
          <w:sz w:val="20"/>
          <w:szCs w:val="22"/>
          <w:lang w:eastAsia="ko-KR"/>
        </w:rPr>
      </w:pPr>
    </w:p>
    <w:p w14:paraId="073E4C9E" w14:textId="77777777" w:rsidR="00E76DA8" w:rsidRPr="00120D70" w:rsidRDefault="00E76DA8" w:rsidP="00120D70">
      <w:pPr>
        <w:pStyle w:val="a7"/>
        <w:tabs>
          <w:tab w:val="left" w:pos="9165"/>
        </w:tabs>
        <w:spacing w:line="276" w:lineRule="auto"/>
        <w:ind w:leftChars="0" w:left="360"/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</w:pPr>
    </w:p>
    <w:p w14:paraId="7C0DFD05" w14:textId="0C1EC0A1" w:rsidR="00E76DA8" w:rsidRPr="00120D70" w:rsidRDefault="0016390F" w:rsidP="00E76DA8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proofErr w:type="spellStart"/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비기능</w:t>
      </w:r>
      <w:proofErr w:type="spellEnd"/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 xml:space="preserve"> 요구사항</w:t>
      </w:r>
    </w:p>
    <w:tbl>
      <w:tblPr>
        <w:tblStyle w:val="a5"/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114"/>
        <w:gridCol w:w="7132"/>
      </w:tblGrid>
      <w:tr w:rsidR="0016390F" w:rsidRPr="00120D70" w14:paraId="6D9F7C6F" w14:textId="77777777" w:rsidTr="00DB034C">
        <w:trPr>
          <w:trHeight w:val="75"/>
          <w:jc w:val="center"/>
        </w:trPr>
        <w:tc>
          <w:tcPr>
            <w:tcW w:w="3114" w:type="dxa"/>
            <w:shd w:val="clear" w:color="auto" w:fill="F0B26B"/>
          </w:tcPr>
          <w:p w14:paraId="1E479D0E" w14:textId="77777777" w:rsidR="0016390F" w:rsidRPr="00120D70" w:rsidRDefault="0016390F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유형</w:t>
            </w:r>
          </w:p>
        </w:tc>
        <w:tc>
          <w:tcPr>
            <w:tcW w:w="7132" w:type="dxa"/>
            <w:shd w:val="clear" w:color="auto" w:fill="F0B26B"/>
          </w:tcPr>
          <w:p w14:paraId="3C60EE37" w14:textId="77777777" w:rsidR="0016390F" w:rsidRPr="00120D70" w:rsidRDefault="0016390F" w:rsidP="003119F6">
            <w:pPr>
              <w:spacing w:before="10" w:after="10"/>
              <w:jc w:val="center"/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</w:rPr>
              <w:t>내용</w:t>
            </w:r>
            <w:proofErr w:type="spellEnd"/>
          </w:p>
        </w:tc>
      </w:tr>
      <w:tr w:rsidR="0016390F" w:rsidRPr="00120D70" w14:paraId="600A2166" w14:textId="77777777" w:rsidTr="007416ED">
        <w:trPr>
          <w:trHeight w:val="75"/>
          <w:jc w:val="center"/>
        </w:trPr>
        <w:tc>
          <w:tcPr>
            <w:tcW w:w="3114" w:type="dxa"/>
          </w:tcPr>
          <w:p w14:paraId="1A75A0F8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보안/규제</w:t>
            </w:r>
          </w:p>
        </w:tc>
        <w:tc>
          <w:tcPr>
            <w:tcW w:w="7132" w:type="dxa"/>
          </w:tcPr>
          <w:p w14:paraId="2DACFA46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PoC 단계 개인정보 미포함</w:t>
            </w:r>
          </w:p>
        </w:tc>
      </w:tr>
      <w:tr w:rsidR="0016390F" w:rsidRPr="00120D70" w14:paraId="0C300CA9" w14:textId="77777777" w:rsidTr="007416ED">
        <w:trPr>
          <w:trHeight w:val="75"/>
          <w:jc w:val="center"/>
        </w:trPr>
        <w:tc>
          <w:tcPr>
            <w:tcW w:w="3114" w:type="dxa"/>
          </w:tcPr>
          <w:p w14:paraId="7FB03B50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응답 시간</w:t>
            </w:r>
          </w:p>
        </w:tc>
        <w:tc>
          <w:tcPr>
            <w:tcW w:w="7132" w:type="dxa"/>
          </w:tcPr>
          <w:p w14:paraId="26E07688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평균 5초 이내, 대시보드 데이터 응답 3초 이내</w:t>
            </w:r>
          </w:p>
        </w:tc>
      </w:tr>
      <w:tr w:rsidR="0016390F" w:rsidRPr="00120D70" w14:paraId="3FAF4FC4" w14:textId="77777777" w:rsidTr="007416ED">
        <w:trPr>
          <w:trHeight w:val="75"/>
          <w:jc w:val="center"/>
        </w:trPr>
        <w:tc>
          <w:tcPr>
            <w:tcW w:w="3114" w:type="dxa"/>
          </w:tcPr>
          <w:p w14:paraId="2A626D49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비용 통제</w:t>
            </w:r>
          </w:p>
        </w:tc>
        <w:tc>
          <w:tcPr>
            <w:tcW w:w="7132" w:type="dxa"/>
          </w:tcPr>
          <w:p w14:paraId="1D0764B6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사용자별·일별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토큰 한도 설정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가능·사용량·비용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가시화</w:t>
            </w:r>
          </w:p>
        </w:tc>
      </w:tr>
      <w:tr w:rsidR="0016390F" w:rsidRPr="00120D70" w14:paraId="7D259572" w14:textId="77777777" w:rsidTr="00120D70">
        <w:trPr>
          <w:trHeight w:val="75"/>
          <w:jc w:val="center"/>
        </w:trPr>
        <w:tc>
          <w:tcPr>
            <w:tcW w:w="3114" w:type="dxa"/>
          </w:tcPr>
          <w:p w14:paraId="4393EE24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가드레일</w:t>
            </w:r>
          </w:p>
        </w:tc>
        <w:tc>
          <w:tcPr>
            <w:tcW w:w="7132" w:type="dxa"/>
          </w:tcPr>
          <w:p w14:paraId="1D23B00D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프롬프트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인젝션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방어·민감정보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필터·응답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거부 정책 설정</w:t>
            </w:r>
          </w:p>
        </w:tc>
      </w:tr>
      <w:tr w:rsidR="0016390F" w:rsidRPr="00120D70" w14:paraId="344EE092" w14:textId="77777777" w:rsidTr="00120D70">
        <w:trPr>
          <w:trHeight w:val="75"/>
          <w:jc w:val="center"/>
        </w:trPr>
        <w:tc>
          <w:tcPr>
            <w:tcW w:w="3114" w:type="dxa"/>
          </w:tcPr>
          <w:p w14:paraId="25E3357F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확장성</w:t>
            </w:r>
          </w:p>
        </w:tc>
        <w:tc>
          <w:tcPr>
            <w:tcW w:w="7132" w:type="dxa"/>
          </w:tcPr>
          <w:p w14:paraId="1887FF03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내부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확장·정형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DB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연계·사내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비정형 통합 검토(2단계 이후)</w:t>
            </w:r>
          </w:p>
        </w:tc>
      </w:tr>
      <w:tr w:rsidR="0016390F" w:rsidRPr="00120D70" w14:paraId="4C37A1AE" w14:textId="77777777" w:rsidTr="00120D70">
        <w:trPr>
          <w:trHeight w:val="75"/>
          <w:jc w:val="center"/>
        </w:trPr>
        <w:tc>
          <w:tcPr>
            <w:tcW w:w="3114" w:type="dxa"/>
          </w:tcPr>
          <w:p w14:paraId="510A09A5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운영</w:t>
            </w:r>
          </w:p>
        </w:tc>
        <w:tc>
          <w:tcPr>
            <w:tcW w:w="7132" w:type="dxa"/>
          </w:tcPr>
          <w:p w14:paraId="0920D929" w14:textId="7777777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IT인력 1명으로 운영 가능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수준·모니터링·로그·장애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알림</w:t>
            </w:r>
          </w:p>
        </w:tc>
      </w:tr>
    </w:tbl>
    <w:p w14:paraId="1692B782" w14:textId="77777777" w:rsidR="0016390F" w:rsidRPr="00120D70" w:rsidRDefault="0016390F" w:rsidP="0016390F">
      <w:pPr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51DEFA35" w14:textId="69BD4ECE" w:rsidR="0016390F" w:rsidRPr="00120D70" w:rsidRDefault="0016390F" w:rsidP="0016390F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예상 일정</w:t>
      </w:r>
    </w:p>
    <w:tbl>
      <w:tblPr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571"/>
      </w:tblGrid>
      <w:tr w:rsidR="0016390F" w:rsidRPr="00120D70" w14:paraId="7AEBFEAF" w14:textId="77777777" w:rsidTr="00DB034C">
        <w:tblPrEx>
          <w:tblCellMar>
            <w:top w:w="0" w:type="dxa"/>
            <w:bottom w:w="0" w:type="dxa"/>
          </w:tblCellMar>
        </w:tblPrEx>
        <w:trPr>
          <w:trHeight w:val="15"/>
          <w:tblHeader/>
          <w:jc w:val="center"/>
        </w:trPr>
        <w:tc>
          <w:tcPr>
            <w:tcW w:w="4675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1E61" w14:textId="2ADDD674" w:rsidR="0016390F" w:rsidRPr="00120D70" w:rsidRDefault="0016390F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lastRenderedPageBreak/>
              <w:t>구분</w:t>
            </w:r>
          </w:p>
        </w:tc>
        <w:tc>
          <w:tcPr>
            <w:tcW w:w="5571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A7416" w14:textId="4328629F" w:rsidR="0016390F" w:rsidRPr="00120D70" w:rsidRDefault="0016390F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시점</w:t>
            </w:r>
          </w:p>
        </w:tc>
      </w:tr>
      <w:tr w:rsidR="0016390F" w:rsidRPr="00120D70" w14:paraId="311C2244" w14:textId="77777777" w:rsidTr="00120D70">
        <w:tblPrEx>
          <w:tblCellMar>
            <w:top w:w="0" w:type="dxa"/>
            <w:bottom w:w="0" w:type="dxa"/>
          </w:tblCellMar>
        </w:tblPrEx>
        <w:trPr>
          <w:trHeight w:val="100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3A1C" w14:textId="28A6F8BE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벤더 환경 셋업 + 데이터 적재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2080E" w14:textId="5A92728A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2026.</w:t>
            </w:r>
            <w:proofErr w:type="gram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07.초</w:t>
            </w:r>
            <w:proofErr w:type="gramEnd"/>
          </w:p>
        </w:tc>
      </w:tr>
      <w:tr w:rsidR="0016390F" w:rsidRPr="00120D70" w14:paraId="317EA62F" w14:textId="77777777" w:rsidTr="00120D70">
        <w:tblPrEx>
          <w:tblCellMar>
            <w:top w:w="0" w:type="dxa"/>
            <w:bottom w:w="0" w:type="dxa"/>
          </w:tblCellMar>
        </w:tblPrEx>
        <w:trPr>
          <w:trHeight w:val="6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8509" w14:textId="42CD6F67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PoC 실행 + 평가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5E31" w14:textId="1B8F555B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2026.</w:t>
            </w:r>
            <w:proofErr w:type="gram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07.중</w:t>
            </w:r>
            <w:proofErr w:type="gram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~말</w:t>
            </w:r>
          </w:p>
        </w:tc>
      </w:tr>
      <w:tr w:rsidR="0016390F" w:rsidRPr="00120D70" w14:paraId="2A8ADC9D" w14:textId="77777777" w:rsidTr="00120D70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8BCD9" w14:textId="059A09FD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평가 보고·본 구축 결제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9445" w14:textId="3E76CDF4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2026.</w:t>
            </w:r>
            <w:proofErr w:type="gram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08.초</w:t>
            </w:r>
            <w:proofErr w:type="gramEnd"/>
          </w:p>
        </w:tc>
      </w:tr>
      <w:tr w:rsidR="0016390F" w:rsidRPr="00120D70" w14:paraId="68822960" w14:textId="77777777" w:rsidTr="00120D70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04DCA" w14:textId="0A8CB5A4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본 구축 착수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52137" w14:textId="25FDF51E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2026.</w:t>
            </w:r>
            <w:proofErr w:type="gram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08.중</w:t>
            </w:r>
            <w:proofErr w:type="gramEnd"/>
          </w:p>
        </w:tc>
      </w:tr>
      <w:tr w:rsidR="0016390F" w:rsidRPr="00120D70" w14:paraId="1F029003" w14:textId="77777777" w:rsidTr="00120D70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48B7" w14:textId="7B6579F4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운영 오픈 목표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B71EB" w14:textId="29476370" w:rsidR="0016390F" w:rsidRPr="00120D70" w:rsidRDefault="0016390F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2026년 연내</w:t>
            </w:r>
          </w:p>
        </w:tc>
      </w:tr>
    </w:tbl>
    <w:p w14:paraId="32280058" w14:textId="77777777" w:rsidR="009F2219" w:rsidRPr="00120D70" w:rsidRDefault="009F2219" w:rsidP="009F2219">
      <w:pPr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43A207A3" w14:textId="155716BD" w:rsidR="009F2219" w:rsidRPr="00120D70" w:rsidRDefault="009F2219" w:rsidP="009F2219">
      <w:pPr>
        <w:pStyle w:val="a7"/>
        <w:numPr>
          <w:ilvl w:val="0"/>
          <w:numId w:val="1"/>
        </w:numPr>
        <w:tabs>
          <w:tab w:val="left" w:pos="9165"/>
        </w:tabs>
        <w:spacing w:line="276" w:lineRule="auto"/>
        <w:ind w:leftChars="0"/>
        <w:rPr>
          <w:rFonts w:ascii="맑은 고딕" w:eastAsia="맑은 고딕" w:hAnsi="맑은 고딕" w:cs="바탕"/>
          <w:b/>
          <w:bCs/>
          <w:spacing w:val="-10"/>
          <w:sz w:val="20"/>
          <w:szCs w:val="22"/>
          <w:lang w:eastAsia="ko-KR"/>
        </w:rPr>
      </w:pPr>
      <w:r w:rsidRPr="00120D70">
        <w:rPr>
          <w:rFonts w:ascii="맑은 고딕" w:eastAsia="맑은 고딕" w:hAnsi="맑은 고딕" w:cs="바탕" w:hint="eastAsia"/>
          <w:b/>
          <w:bCs/>
          <w:spacing w:val="-10"/>
          <w:sz w:val="20"/>
          <w:szCs w:val="22"/>
          <w:lang w:eastAsia="ko-KR"/>
        </w:rPr>
        <w:t>PoC범위 외(참고)</w:t>
      </w:r>
    </w:p>
    <w:p w14:paraId="142340FC" w14:textId="2999804B" w:rsidR="009F2219" w:rsidRPr="00120D70" w:rsidRDefault="009F2219" w:rsidP="009F2219">
      <w:pPr>
        <w:tabs>
          <w:tab w:val="left" w:pos="9165"/>
        </w:tabs>
        <w:spacing w:line="276" w:lineRule="auto"/>
        <w:rPr>
          <w:rFonts w:ascii="맑은 고딕" w:eastAsia="맑은 고딕" w:hAnsi="맑은 고딕" w:cs="바탕" w:hint="eastAsia"/>
          <w:spacing w:val="-10"/>
          <w:sz w:val="22"/>
          <w:lang w:eastAsia="ko-KR"/>
        </w:rPr>
      </w:pPr>
      <w:r w:rsidRPr="00120D70">
        <w:rPr>
          <w:rFonts w:ascii="맑은 고딕" w:eastAsia="맑은 고딕" w:hAnsi="맑은 고딕" w:cs="맑은 고딕" w:hint="eastAsia"/>
          <w:color w:val="000000"/>
          <w:spacing w:val="-10"/>
          <w:sz w:val="20"/>
          <w:szCs w:val="20"/>
          <w:lang w:eastAsia="ko-KR"/>
        </w:rPr>
        <w:t>다음 항목은 PoC 단계에서 검증하지 않으며, 본 구축 단계 또는 후속 단계에서 별도 검토함.</w:t>
      </w:r>
    </w:p>
    <w:tbl>
      <w:tblPr>
        <w:tblW w:w="102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571"/>
      </w:tblGrid>
      <w:tr w:rsidR="009F2219" w:rsidRPr="00120D70" w14:paraId="29F90EC4" w14:textId="77777777" w:rsidTr="00DB034C">
        <w:tblPrEx>
          <w:tblCellMar>
            <w:top w:w="0" w:type="dxa"/>
            <w:bottom w:w="0" w:type="dxa"/>
          </w:tblCellMar>
        </w:tblPrEx>
        <w:trPr>
          <w:trHeight w:val="15"/>
          <w:tblHeader/>
          <w:jc w:val="center"/>
        </w:trPr>
        <w:tc>
          <w:tcPr>
            <w:tcW w:w="4675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BF9F" w14:textId="1DD741E3" w:rsidR="009F2219" w:rsidRPr="00120D70" w:rsidRDefault="009F2219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5571" w:type="dxa"/>
            <w:shd w:val="clear" w:color="auto" w:fill="F0B2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1492" w14:textId="30C7E1F7" w:rsidR="009F2219" w:rsidRPr="00120D70" w:rsidRDefault="009F2219" w:rsidP="003119F6">
            <w:pPr>
              <w:spacing w:before="10" w:after="10"/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pacing w:val="-10"/>
                <w:sz w:val="18"/>
                <w:szCs w:val="18"/>
                <w:lang w:eastAsia="ko-KR"/>
              </w:rPr>
              <w:t>사유</w:t>
            </w:r>
          </w:p>
        </w:tc>
      </w:tr>
      <w:tr w:rsidR="009F2219" w:rsidRPr="00120D70" w14:paraId="7815D2DE" w14:textId="77777777" w:rsidTr="003119F6">
        <w:tblPrEx>
          <w:tblCellMar>
            <w:top w:w="0" w:type="dxa"/>
            <w:bottom w:w="0" w:type="dxa"/>
          </w:tblCellMar>
        </w:tblPrEx>
        <w:trPr>
          <w:trHeight w:val="489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83411" w14:textId="2B7210DA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평가단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↔ 기금 매핑 관계도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25939" w14:textId="425537DD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현업 Key-In 방식(PDF에 없는 정보)</w:t>
            </w:r>
          </w:p>
        </w:tc>
      </w:tr>
      <w:tr w:rsidR="009F2219" w:rsidRPr="00120D70" w14:paraId="6EFE69B4" w14:textId="77777777" w:rsidTr="003119F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95E4" w14:textId="2386FFBA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사용자 인증·RLS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E46C8" w14:textId="68B02ADD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1차 공개 데이터 대상, 2단계 내부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확장 시 검토</w:t>
            </w:r>
          </w:p>
        </w:tc>
      </w:tr>
      <w:tr w:rsidR="009F2219" w:rsidRPr="00120D70" w14:paraId="44724F5D" w14:textId="77777777" w:rsidTr="003119F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A12C1" w14:textId="6273B5B3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정형 DB(Oracle 등) 연계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E5366" w14:textId="0BD96055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2단계 업무 어시스턴트 확장 단계로 보류</w:t>
            </w:r>
          </w:p>
        </w:tc>
      </w:tr>
      <w:tr w:rsidR="009F2219" w:rsidRPr="00120D70" w14:paraId="0AA57407" w14:textId="77777777" w:rsidTr="003119F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B7E6B" w14:textId="78B040AC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홈페이지 </w:t>
            </w:r>
            <w:r w:rsidRPr="00120D70"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  <w:t>U</w:t>
            </w: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I 연동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D4B2" w14:textId="20F0182A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PoC종료 후 검토</w:t>
            </w:r>
          </w:p>
        </w:tc>
      </w:tr>
      <w:tr w:rsidR="009F2219" w:rsidRPr="00120D70" w14:paraId="383BF770" w14:textId="77777777" w:rsidTr="003119F6">
        <w:tblPrEx>
          <w:tblCellMar>
            <w:top w:w="0" w:type="dxa"/>
            <w:bottom w:w="0" w:type="dxa"/>
          </w:tblCellMar>
        </w:tblPrEx>
        <w:trPr>
          <w:trHeight w:val="15"/>
          <w:jc w:val="center"/>
        </w:trPr>
        <w:tc>
          <w:tcPr>
            <w:tcW w:w="4675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EF56" w14:textId="461B4A3A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경영실적평가보고서 대시보드</w:t>
            </w:r>
          </w:p>
        </w:tc>
        <w:tc>
          <w:tcPr>
            <w:tcW w:w="55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7D77" w14:textId="39F9DC3B" w:rsidR="009F2219" w:rsidRPr="00120D70" w:rsidRDefault="009F2219" w:rsidP="003119F6">
            <w:pPr>
              <w:spacing w:before="10" w:after="10"/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</w:pPr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기획 단계(PoC에는 </w:t>
            </w:r>
            <w:proofErr w:type="spellStart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>챗봇·문서</w:t>
            </w:r>
            <w:proofErr w:type="spellEnd"/>
            <w:r w:rsidRPr="00120D70">
              <w:rPr>
                <w:rFonts w:ascii="맑은 고딕" w:eastAsia="맑은 고딕" w:hAnsi="맑은 고딕" w:cs="맑은 고딕" w:hint="eastAsia"/>
                <w:color w:val="000000"/>
                <w:spacing w:val="-10"/>
                <w:sz w:val="18"/>
                <w:szCs w:val="18"/>
                <w:lang w:eastAsia="ko-KR"/>
              </w:rPr>
              <w:t xml:space="preserve"> 추출 검증만 포함</w:t>
            </w:r>
          </w:p>
        </w:tc>
      </w:tr>
    </w:tbl>
    <w:p w14:paraId="5269A435" w14:textId="77777777" w:rsidR="00E76DA8" w:rsidRPr="00120D70" w:rsidRDefault="00E76DA8" w:rsidP="00E76DA8">
      <w:pPr>
        <w:tabs>
          <w:tab w:val="left" w:pos="9165"/>
        </w:tabs>
        <w:spacing w:line="276" w:lineRule="auto"/>
        <w:rPr>
          <w:rFonts w:ascii="맑은 고딕" w:eastAsia="맑은 고딕" w:hAnsi="맑은 고딕" w:cs="바탕"/>
          <w:spacing w:val="-10"/>
          <w:sz w:val="20"/>
          <w:szCs w:val="22"/>
          <w:lang w:eastAsia="ko-KR"/>
        </w:rPr>
      </w:pPr>
    </w:p>
    <w:p w14:paraId="16A36EF2" w14:textId="77777777" w:rsidR="00E76DA8" w:rsidRPr="00120D70" w:rsidRDefault="00E76DA8" w:rsidP="00E76DA8">
      <w:pPr>
        <w:tabs>
          <w:tab w:val="left" w:pos="9165"/>
        </w:tabs>
        <w:spacing w:line="276" w:lineRule="auto"/>
        <w:rPr>
          <w:rFonts w:ascii="맑은 고딕" w:eastAsia="맑은 고딕" w:hAnsi="맑은 고딕" w:cs="바탕" w:hint="eastAsia"/>
          <w:spacing w:val="-10"/>
          <w:sz w:val="20"/>
          <w:szCs w:val="22"/>
          <w:lang w:eastAsia="ko-KR"/>
        </w:rPr>
      </w:pPr>
    </w:p>
    <w:sectPr w:rsidR="00E76DA8" w:rsidRPr="00120D70" w:rsidSect="00F2117D">
      <w:headerReference w:type="even" r:id="rId12"/>
      <w:footerReference w:type="default" r:id="rId13"/>
      <w:headerReference w:type="first" r:id="rId14"/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025A" w14:textId="77777777" w:rsidR="00A84AD8" w:rsidRDefault="00A84AD8" w:rsidP="009024DA">
      <w:r>
        <w:separator/>
      </w:r>
    </w:p>
  </w:endnote>
  <w:endnote w:type="continuationSeparator" w:id="0">
    <w:p w14:paraId="17B812AF" w14:textId="77777777" w:rsidR="00A84AD8" w:rsidRDefault="00A84AD8" w:rsidP="0090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Pub돋움체_Pro Bold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Noto Sans">
    <w:panose1 w:val="020B0502040504020204"/>
    <w:charset w:val="00"/>
    <w:family w:val="swiss"/>
    <w:pitch w:val="variable"/>
    <w:sig w:usb0="E00002FF" w:usb1="400078FF" w:usb2="00000029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Light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KoPub돋움체_Pro Medium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05214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F17F11" w14:textId="6AF0D331" w:rsidR="00456773" w:rsidRDefault="00456773">
            <w:pPr>
              <w:pStyle w:val="a4"/>
              <w:jc w:val="center"/>
            </w:pP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begin"/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instrText>PAGE</w:instrText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separate"/>
            </w:r>
            <w:r w:rsidR="00FE14EE">
              <w:rPr>
                <w:rFonts w:ascii="KoPub돋움체_Pro Light" w:eastAsia="KoPub돋움체_Pro Light"/>
                <w:b/>
                <w:bCs/>
                <w:noProof/>
                <w:sz w:val="18"/>
              </w:rPr>
              <w:t>2</w:t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end"/>
            </w:r>
            <w:r w:rsidRPr="009063B4">
              <w:rPr>
                <w:rFonts w:ascii="KoPub돋움체_Pro Light" w:eastAsia="KoPub돋움체_Pro Light" w:hint="eastAsia"/>
                <w:sz w:val="18"/>
                <w:lang w:val="ko-KR" w:eastAsia="ko-KR"/>
              </w:rPr>
              <w:t xml:space="preserve"> / </w:t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begin"/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instrText>NUMPAGES</w:instrText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separate"/>
            </w:r>
            <w:r w:rsidR="00FE14EE">
              <w:rPr>
                <w:rFonts w:ascii="KoPub돋움체_Pro Light" w:eastAsia="KoPub돋움체_Pro Light"/>
                <w:b/>
                <w:bCs/>
                <w:noProof/>
                <w:sz w:val="18"/>
              </w:rPr>
              <w:t>2</w:t>
            </w:r>
            <w:r w:rsidRPr="009063B4">
              <w:rPr>
                <w:rFonts w:ascii="KoPub돋움체_Pro Light" w:eastAsia="KoPub돋움체_Pro Light" w:hint="eastAsia"/>
                <w:b/>
                <w:bCs/>
                <w:sz w:val="18"/>
              </w:rPr>
              <w:fldChar w:fldCharType="end"/>
            </w:r>
          </w:p>
        </w:sdtContent>
      </w:sdt>
    </w:sdtContent>
  </w:sdt>
  <w:p w14:paraId="3F0B22D6" w14:textId="3C1C7CEE" w:rsidR="00456773" w:rsidRDefault="0045677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9250" w14:textId="77777777" w:rsidR="00A84AD8" w:rsidRDefault="00A84AD8" w:rsidP="009024DA">
      <w:r>
        <w:separator/>
      </w:r>
    </w:p>
  </w:footnote>
  <w:footnote w:type="continuationSeparator" w:id="0">
    <w:p w14:paraId="67FEE689" w14:textId="77777777" w:rsidR="00A84AD8" w:rsidRDefault="00A84AD8" w:rsidP="00902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B3D1" w14:textId="77777777" w:rsidR="00456773" w:rsidRDefault="00000000">
    <w:pPr>
      <w:pStyle w:val="a3"/>
    </w:pPr>
    <w:r>
      <w:rPr>
        <w:noProof/>
      </w:rPr>
      <w:pict w14:anchorId="269E4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Untitled-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8AC6" w14:textId="77777777" w:rsidR="00456773" w:rsidRDefault="00000000">
    <w:pPr>
      <w:pStyle w:val="a3"/>
    </w:pPr>
    <w:r>
      <w:rPr>
        <w:noProof/>
      </w:rPr>
      <w:pict w14:anchorId="3A34AF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Untitled-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EAF"/>
    <w:multiLevelType w:val="hybridMultilevel"/>
    <w:tmpl w:val="A7C2423C"/>
    <w:lvl w:ilvl="0" w:tplc="FE9A0F92">
      <w:numFmt w:val="bullet"/>
      <w:lvlText w:val="-"/>
      <w:lvlJc w:val="left"/>
      <w:pPr>
        <w:ind w:left="800" w:hanging="360"/>
      </w:pPr>
      <w:rPr>
        <w:rFonts w:ascii="KoPub돋움체_Pro Bold" w:eastAsia="KoPub돋움체_Pro Bold" w:hAnsi="Noto Sans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34139B"/>
    <w:multiLevelType w:val="hybridMultilevel"/>
    <w:tmpl w:val="B7F6F0D2"/>
    <w:lvl w:ilvl="0" w:tplc="CD48BB16">
      <w:numFmt w:val="bullet"/>
      <w:lvlText w:val="-"/>
      <w:lvlJc w:val="left"/>
      <w:pPr>
        <w:ind w:left="720" w:hanging="360"/>
      </w:pPr>
      <w:rPr>
        <w:rFonts w:ascii="KoPub돋움체_Pro Bold" w:eastAsia="KoPub돋움체_Pro Bold" w:hAnsi="Noto Sans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59379C6"/>
    <w:multiLevelType w:val="hybridMultilevel"/>
    <w:tmpl w:val="F02424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4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80235FE"/>
    <w:multiLevelType w:val="multilevel"/>
    <w:tmpl w:val="2D184C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B7C176C"/>
    <w:multiLevelType w:val="multilevel"/>
    <w:tmpl w:val="5F5245E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7D370F9"/>
    <w:multiLevelType w:val="hybridMultilevel"/>
    <w:tmpl w:val="E65A94B0"/>
    <w:lvl w:ilvl="0" w:tplc="FFFFFFFF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11">
      <w:start w:val="1"/>
      <w:numFmt w:val="decimalEnclosedCircle"/>
      <w:lvlText w:val="%2"/>
      <w:lvlJc w:val="left"/>
      <w:pPr>
        <w:ind w:left="1240" w:hanging="440"/>
      </w:p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1882FC9"/>
    <w:multiLevelType w:val="hybridMultilevel"/>
    <w:tmpl w:val="542EF868"/>
    <w:lvl w:ilvl="0" w:tplc="DD826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71AC3A4">
      <w:start w:val="1"/>
      <w:numFmt w:val="bullet"/>
      <w:lvlText w:val=""/>
      <w:lvlJc w:val="left"/>
      <w:pPr>
        <w:ind w:left="840" w:hanging="44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5F300B90"/>
    <w:multiLevelType w:val="multilevel"/>
    <w:tmpl w:val="A31874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8" w15:restartNumberingAfterBreak="0">
    <w:nsid w:val="6D3F5C0C"/>
    <w:multiLevelType w:val="hybridMultilevel"/>
    <w:tmpl w:val="D9C87840"/>
    <w:lvl w:ilvl="0" w:tplc="171AC3A4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70812544">
    <w:abstractNumId w:val="6"/>
  </w:num>
  <w:num w:numId="2" w16cid:durableId="885680880">
    <w:abstractNumId w:val="7"/>
  </w:num>
  <w:num w:numId="3" w16cid:durableId="1081026430">
    <w:abstractNumId w:val="3"/>
  </w:num>
  <w:num w:numId="4" w16cid:durableId="665977431">
    <w:abstractNumId w:val="4"/>
  </w:num>
  <w:num w:numId="5" w16cid:durableId="1441795499">
    <w:abstractNumId w:val="8"/>
  </w:num>
  <w:num w:numId="6" w16cid:durableId="1664044980">
    <w:abstractNumId w:val="0"/>
  </w:num>
  <w:num w:numId="7" w16cid:durableId="1496723451">
    <w:abstractNumId w:val="1"/>
  </w:num>
  <w:num w:numId="8" w16cid:durableId="1263763040">
    <w:abstractNumId w:val="5"/>
  </w:num>
  <w:num w:numId="9" w16cid:durableId="171746285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64A"/>
    <w:rsid w:val="00012948"/>
    <w:rsid w:val="0001569D"/>
    <w:rsid w:val="000228BC"/>
    <w:rsid w:val="000250D6"/>
    <w:rsid w:val="00027021"/>
    <w:rsid w:val="000314FF"/>
    <w:rsid w:val="00032CDE"/>
    <w:rsid w:val="00036039"/>
    <w:rsid w:val="00053E0B"/>
    <w:rsid w:val="00056271"/>
    <w:rsid w:val="00060DF1"/>
    <w:rsid w:val="000773D8"/>
    <w:rsid w:val="0008085F"/>
    <w:rsid w:val="00083B32"/>
    <w:rsid w:val="0009068D"/>
    <w:rsid w:val="00090B60"/>
    <w:rsid w:val="000933BB"/>
    <w:rsid w:val="000A7FF0"/>
    <w:rsid w:val="000B17C6"/>
    <w:rsid w:val="000B602E"/>
    <w:rsid w:val="000C4FC1"/>
    <w:rsid w:val="000C5B7B"/>
    <w:rsid w:val="000C71C2"/>
    <w:rsid w:val="000C7840"/>
    <w:rsid w:val="000D2C48"/>
    <w:rsid w:val="000D63D7"/>
    <w:rsid w:val="000E0E01"/>
    <w:rsid w:val="000E2450"/>
    <w:rsid w:val="000E6EC2"/>
    <w:rsid w:val="000F161D"/>
    <w:rsid w:val="000F2C6E"/>
    <w:rsid w:val="00105710"/>
    <w:rsid w:val="00120D70"/>
    <w:rsid w:val="00122E06"/>
    <w:rsid w:val="00122E5B"/>
    <w:rsid w:val="0012461F"/>
    <w:rsid w:val="0012479D"/>
    <w:rsid w:val="00131921"/>
    <w:rsid w:val="00132D35"/>
    <w:rsid w:val="001345A6"/>
    <w:rsid w:val="00135122"/>
    <w:rsid w:val="001351DE"/>
    <w:rsid w:val="00135C27"/>
    <w:rsid w:val="00145200"/>
    <w:rsid w:val="00146C3F"/>
    <w:rsid w:val="00152D47"/>
    <w:rsid w:val="00163663"/>
    <w:rsid w:val="0016390F"/>
    <w:rsid w:val="0017346A"/>
    <w:rsid w:val="00184E97"/>
    <w:rsid w:val="00194602"/>
    <w:rsid w:val="001A7869"/>
    <w:rsid w:val="001B3755"/>
    <w:rsid w:val="001B3F8C"/>
    <w:rsid w:val="001B7CB6"/>
    <w:rsid w:val="001C52E6"/>
    <w:rsid w:val="001C55E0"/>
    <w:rsid w:val="001C7A1E"/>
    <w:rsid w:val="001D5862"/>
    <w:rsid w:val="001E0969"/>
    <w:rsid w:val="001E5666"/>
    <w:rsid w:val="001F23F7"/>
    <w:rsid w:val="001F7FF8"/>
    <w:rsid w:val="00200690"/>
    <w:rsid w:val="00202715"/>
    <w:rsid w:val="002072E3"/>
    <w:rsid w:val="00211F90"/>
    <w:rsid w:val="00213597"/>
    <w:rsid w:val="00216636"/>
    <w:rsid w:val="0021712D"/>
    <w:rsid w:val="00221B09"/>
    <w:rsid w:val="00223908"/>
    <w:rsid w:val="00224069"/>
    <w:rsid w:val="002304F0"/>
    <w:rsid w:val="002413FD"/>
    <w:rsid w:val="00246144"/>
    <w:rsid w:val="00246D5B"/>
    <w:rsid w:val="00247B81"/>
    <w:rsid w:val="00253CB0"/>
    <w:rsid w:val="00257B13"/>
    <w:rsid w:val="00261535"/>
    <w:rsid w:val="00261571"/>
    <w:rsid w:val="00263756"/>
    <w:rsid w:val="00273BEB"/>
    <w:rsid w:val="002807F0"/>
    <w:rsid w:val="002A4202"/>
    <w:rsid w:val="002B0132"/>
    <w:rsid w:val="002C17BE"/>
    <w:rsid w:val="002C2A27"/>
    <w:rsid w:val="002C5F37"/>
    <w:rsid w:val="002C63E8"/>
    <w:rsid w:val="002C747E"/>
    <w:rsid w:val="002D4027"/>
    <w:rsid w:val="002E158E"/>
    <w:rsid w:val="002F0A90"/>
    <w:rsid w:val="002F3142"/>
    <w:rsid w:val="00301619"/>
    <w:rsid w:val="00305B9F"/>
    <w:rsid w:val="00306DCB"/>
    <w:rsid w:val="00312A55"/>
    <w:rsid w:val="003146F3"/>
    <w:rsid w:val="00314FA1"/>
    <w:rsid w:val="00317AD0"/>
    <w:rsid w:val="00321129"/>
    <w:rsid w:val="00322027"/>
    <w:rsid w:val="00323B23"/>
    <w:rsid w:val="003248BC"/>
    <w:rsid w:val="00335601"/>
    <w:rsid w:val="0033699D"/>
    <w:rsid w:val="003370F1"/>
    <w:rsid w:val="00337A01"/>
    <w:rsid w:val="00344DCA"/>
    <w:rsid w:val="003464CF"/>
    <w:rsid w:val="00347FE9"/>
    <w:rsid w:val="00362343"/>
    <w:rsid w:val="00373AE7"/>
    <w:rsid w:val="00376CA5"/>
    <w:rsid w:val="00382407"/>
    <w:rsid w:val="00392764"/>
    <w:rsid w:val="00392920"/>
    <w:rsid w:val="003931D9"/>
    <w:rsid w:val="00395C6E"/>
    <w:rsid w:val="00396556"/>
    <w:rsid w:val="003A1AC5"/>
    <w:rsid w:val="003B051D"/>
    <w:rsid w:val="003B18E7"/>
    <w:rsid w:val="003C0930"/>
    <w:rsid w:val="003C16B9"/>
    <w:rsid w:val="003C1BF4"/>
    <w:rsid w:val="003C364D"/>
    <w:rsid w:val="003C4579"/>
    <w:rsid w:val="003C47E6"/>
    <w:rsid w:val="003D6A20"/>
    <w:rsid w:val="00400357"/>
    <w:rsid w:val="004034C3"/>
    <w:rsid w:val="00403FED"/>
    <w:rsid w:val="004047BC"/>
    <w:rsid w:val="00410059"/>
    <w:rsid w:val="004129DC"/>
    <w:rsid w:val="004159C5"/>
    <w:rsid w:val="004202F7"/>
    <w:rsid w:val="00424622"/>
    <w:rsid w:val="00424BBE"/>
    <w:rsid w:val="0042707A"/>
    <w:rsid w:val="004331D7"/>
    <w:rsid w:val="004335CC"/>
    <w:rsid w:val="0043364D"/>
    <w:rsid w:val="004359EB"/>
    <w:rsid w:val="004536DC"/>
    <w:rsid w:val="00453A24"/>
    <w:rsid w:val="004555A5"/>
    <w:rsid w:val="00456773"/>
    <w:rsid w:val="0045735C"/>
    <w:rsid w:val="004625D7"/>
    <w:rsid w:val="0046749B"/>
    <w:rsid w:val="00472C2D"/>
    <w:rsid w:val="00472D97"/>
    <w:rsid w:val="0048716F"/>
    <w:rsid w:val="0049141F"/>
    <w:rsid w:val="004922CE"/>
    <w:rsid w:val="004A1008"/>
    <w:rsid w:val="004A14D8"/>
    <w:rsid w:val="004A1D33"/>
    <w:rsid w:val="004A281A"/>
    <w:rsid w:val="004B6EDC"/>
    <w:rsid w:val="004C44DC"/>
    <w:rsid w:val="004D3091"/>
    <w:rsid w:val="004D4B15"/>
    <w:rsid w:val="004D5144"/>
    <w:rsid w:val="004D742E"/>
    <w:rsid w:val="004E2838"/>
    <w:rsid w:val="004F6343"/>
    <w:rsid w:val="00506525"/>
    <w:rsid w:val="00530264"/>
    <w:rsid w:val="00530851"/>
    <w:rsid w:val="0053128B"/>
    <w:rsid w:val="005335ED"/>
    <w:rsid w:val="0053509C"/>
    <w:rsid w:val="00541178"/>
    <w:rsid w:val="0054202C"/>
    <w:rsid w:val="00542873"/>
    <w:rsid w:val="005432A0"/>
    <w:rsid w:val="0054747F"/>
    <w:rsid w:val="00550A97"/>
    <w:rsid w:val="00554694"/>
    <w:rsid w:val="005553EC"/>
    <w:rsid w:val="00564CD7"/>
    <w:rsid w:val="00566717"/>
    <w:rsid w:val="0058538A"/>
    <w:rsid w:val="00586209"/>
    <w:rsid w:val="00586794"/>
    <w:rsid w:val="00590686"/>
    <w:rsid w:val="005A1608"/>
    <w:rsid w:val="005A6EFE"/>
    <w:rsid w:val="005B09EF"/>
    <w:rsid w:val="005B4BC6"/>
    <w:rsid w:val="005B7EEA"/>
    <w:rsid w:val="005C364A"/>
    <w:rsid w:val="005C53CE"/>
    <w:rsid w:val="005D4AA0"/>
    <w:rsid w:val="005E7ECE"/>
    <w:rsid w:val="005F1586"/>
    <w:rsid w:val="0060750E"/>
    <w:rsid w:val="00620C72"/>
    <w:rsid w:val="00630FAD"/>
    <w:rsid w:val="0063564D"/>
    <w:rsid w:val="00635F0E"/>
    <w:rsid w:val="00641C9A"/>
    <w:rsid w:val="006425C1"/>
    <w:rsid w:val="0064451D"/>
    <w:rsid w:val="006461A8"/>
    <w:rsid w:val="00646800"/>
    <w:rsid w:val="00650CC3"/>
    <w:rsid w:val="0065452A"/>
    <w:rsid w:val="00655061"/>
    <w:rsid w:val="0066199F"/>
    <w:rsid w:val="00664DE6"/>
    <w:rsid w:val="0066534A"/>
    <w:rsid w:val="00667FB9"/>
    <w:rsid w:val="00670B6B"/>
    <w:rsid w:val="00673A84"/>
    <w:rsid w:val="00680D3E"/>
    <w:rsid w:val="006850FB"/>
    <w:rsid w:val="006B0140"/>
    <w:rsid w:val="006B0CFA"/>
    <w:rsid w:val="006B766F"/>
    <w:rsid w:val="006E0A6C"/>
    <w:rsid w:val="006E6CA9"/>
    <w:rsid w:val="007023A2"/>
    <w:rsid w:val="00707223"/>
    <w:rsid w:val="007108E7"/>
    <w:rsid w:val="00712A97"/>
    <w:rsid w:val="00715724"/>
    <w:rsid w:val="00725960"/>
    <w:rsid w:val="00725BD7"/>
    <w:rsid w:val="007416ED"/>
    <w:rsid w:val="007423D4"/>
    <w:rsid w:val="00742FDF"/>
    <w:rsid w:val="00747E11"/>
    <w:rsid w:val="00754C36"/>
    <w:rsid w:val="007551B2"/>
    <w:rsid w:val="0076661A"/>
    <w:rsid w:val="00767FC0"/>
    <w:rsid w:val="00772729"/>
    <w:rsid w:val="0077322F"/>
    <w:rsid w:val="00773E6E"/>
    <w:rsid w:val="007764C4"/>
    <w:rsid w:val="007773C6"/>
    <w:rsid w:val="00777DFD"/>
    <w:rsid w:val="00782B62"/>
    <w:rsid w:val="00783A8B"/>
    <w:rsid w:val="00785801"/>
    <w:rsid w:val="007A6660"/>
    <w:rsid w:val="007A673D"/>
    <w:rsid w:val="007B0BC2"/>
    <w:rsid w:val="007B2F13"/>
    <w:rsid w:val="007B4F47"/>
    <w:rsid w:val="007C2103"/>
    <w:rsid w:val="007C7534"/>
    <w:rsid w:val="007D0F96"/>
    <w:rsid w:val="007D3E77"/>
    <w:rsid w:val="007D4B20"/>
    <w:rsid w:val="007E227B"/>
    <w:rsid w:val="007E4CF4"/>
    <w:rsid w:val="007E77DE"/>
    <w:rsid w:val="007F3DCB"/>
    <w:rsid w:val="007F4090"/>
    <w:rsid w:val="007F5B2A"/>
    <w:rsid w:val="0081588B"/>
    <w:rsid w:val="00820AA0"/>
    <w:rsid w:val="00821377"/>
    <w:rsid w:val="0083535D"/>
    <w:rsid w:val="0083755D"/>
    <w:rsid w:val="00842869"/>
    <w:rsid w:val="00843DD8"/>
    <w:rsid w:val="00875430"/>
    <w:rsid w:val="008804AB"/>
    <w:rsid w:val="0089008D"/>
    <w:rsid w:val="00891633"/>
    <w:rsid w:val="008956D5"/>
    <w:rsid w:val="00896747"/>
    <w:rsid w:val="008A179E"/>
    <w:rsid w:val="008A4E5B"/>
    <w:rsid w:val="008A72CD"/>
    <w:rsid w:val="008B29BE"/>
    <w:rsid w:val="008B34A5"/>
    <w:rsid w:val="008B3F08"/>
    <w:rsid w:val="008C1678"/>
    <w:rsid w:val="008C1B29"/>
    <w:rsid w:val="008C7F5C"/>
    <w:rsid w:val="008D2ED1"/>
    <w:rsid w:val="008D32A6"/>
    <w:rsid w:val="008D4A16"/>
    <w:rsid w:val="008E4273"/>
    <w:rsid w:val="008E615E"/>
    <w:rsid w:val="008F28CF"/>
    <w:rsid w:val="008F4038"/>
    <w:rsid w:val="008F4898"/>
    <w:rsid w:val="008F6F03"/>
    <w:rsid w:val="009024DA"/>
    <w:rsid w:val="00905941"/>
    <w:rsid w:val="009063B4"/>
    <w:rsid w:val="009142F4"/>
    <w:rsid w:val="00916F9B"/>
    <w:rsid w:val="009202B4"/>
    <w:rsid w:val="009239A6"/>
    <w:rsid w:val="00925386"/>
    <w:rsid w:val="0092583E"/>
    <w:rsid w:val="00932204"/>
    <w:rsid w:val="0093683E"/>
    <w:rsid w:val="009431EB"/>
    <w:rsid w:val="00943C4D"/>
    <w:rsid w:val="0094607E"/>
    <w:rsid w:val="009554CF"/>
    <w:rsid w:val="009566ED"/>
    <w:rsid w:val="009627F6"/>
    <w:rsid w:val="009714C0"/>
    <w:rsid w:val="00976BB2"/>
    <w:rsid w:val="00980180"/>
    <w:rsid w:val="00980B53"/>
    <w:rsid w:val="00982BB5"/>
    <w:rsid w:val="00982F88"/>
    <w:rsid w:val="00983763"/>
    <w:rsid w:val="009900DD"/>
    <w:rsid w:val="00990617"/>
    <w:rsid w:val="009A1B83"/>
    <w:rsid w:val="009A722C"/>
    <w:rsid w:val="009C0E11"/>
    <w:rsid w:val="009D0E31"/>
    <w:rsid w:val="009D4282"/>
    <w:rsid w:val="009D7FFC"/>
    <w:rsid w:val="009E004C"/>
    <w:rsid w:val="009E2F83"/>
    <w:rsid w:val="009E597B"/>
    <w:rsid w:val="009F1624"/>
    <w:rsid w:val="009F2219"/>
    <w:rsid w:val="009F531F"/>
    <w:rsid w:val="00A0026D"/>
    <w:rsid w:val="00A109AC"/>
    <w:rsid w:val="00A116E6"/>
    <w:rsid w:val="00A11AFE"/>
    <w:rsid w:val="00A11FF4"/>
    <w:rsid w:val="00A266D5"/>
    <w:rsid w:val="00A2768F"/>
    <w:rsid w:val="00A42915"/>
    <w:rsid w:val="00A42B6E"/>
    <w:rsid w:val="00A508CE"/>
    <w:rsid w:val="00A550A9"/>
    <w:rsid w:val="00A72BAA"/>
    <w:rsid w:val="00A7364F"/>
    <w:rsid w:val="00A762CE"/>
    <w:rsid w:val="00A810C1"/>
    <w:rsid w:val="00A827FA"/>
    <w:rsid w:val="00A840AB"/>
    <w:rsid w:val="00A84AD8"/>
    <w:rsid w:val="00A9516D"/>
    <w:rsid w:val="00AA469E"/>
    <w:rsid w:val="00AB2974"/>
    <w:rsid w:val="00AB3FA7"/>
    <w:rsid w:val="00AB5D4A"/>
    <w:rsid w:val="00AC0BE6"/>
    <w:rsid w:val="00AC5298"/>
    <w:rsid w:val="00AC53B3"/>
    <w:rsid w:val="00AC6F47"/>
    <w:rsid w:val="00AD5C38"/>
    <w:rsid w:val="00AD6BE6"/>
    <w:rsid w:val="00AE0602"/>
    <w:rsid w:val="00AF3ECD"/>
    <w:rsid w:val="00B00728"/>
    <w:rsid w:val="00B050F1"/>
    <w:rsid w:val="00B268B5"/>
    <w:rsid w:val="00B26A44"/>
    <w:rsid w:val="00B30AE5"/>
    <w:rsid w:val="00B46184"/>
    <w:rsid w:val="00B50F22"/>
    <w:rsid w:val="00B563AF"/>
    <w:rsid w:val="00B605D4"/>
    <w:rsid w:val="00B60A5C"/>
    <w:rsid w:val="00B669F2"/>
    <w:rsid w:val="00B8245A"/>
    <w:rsid w:val="00B84FDE"/>
    <w:rsid w:val="00B87744"/>
    <w:rsid w:val="00B95C84"/>
    <w:rsid w:val="00B9712A"/>
    <w:rsid w:val="00BA1696"/>
    <w:rsid w:val="00BA43F7"/>
    <w:rsid w:val="00BB03A4"/>
    <w:rsid w:val="00BB6D69"/>
    <w:rsid w:val="00BC063F"/>
    <w:rsid w:val="00BD5D41"/>
    <w:rsid w:val="00BE17BE"/>
    <w:rsid w:val="00BE307C"/>
    <w:rsid w:val="00BE625F"/>
    <w:rsid w:val="00BE7B1A"/>
    <w:rsid w:val="00BF0815"/>
    <w:rsid w:val="00BF11D9"/>
    <w:rsid w:val="00C0087D"/>
    <w:rsid w:val="00C02510"/>
    <w:rsid w:val="00C04DB2"/>
    <w:rsid w:val="00C15E8D"/>
    <w:rsid w:val="00C16F1D"/>
    <w:rsid w:val="00C35A69"/>
    <w:rsid w:val="00C405AD"/>
    <w:rsid w:val="00C47938"/>
    <w:rsid w:val="00C548D5"/>
    <w:rsid w:val="00C54B55"/>
    <w:rsid w:val="00C62F38"/>
    <w:rsid w:val="00C6698F"/>
    <w:rsid w:val="00C709B4"/>
    <w:rsid w:val="00C75359"/>
    <w:rsid w:val="00C8189D"/>
    <w:rsid w:val="00C83B07"/>
    <w:rsid w:val="00C8762B"/>
    <w:rsid w:val="00C877B8"/>
    <w:rsid w:val="00CA27F2"/>
    <w:rsid w:val="00CA578C"/>
    <w:rsid w:val="00CA66D5"/>
    <w:rsid w:val="00CA6B80"/>
    <w:rsid w:val="00CB223C"/>
    <w:rsid w:val="00CB2465"/>
    <w:rsid w:val="00CB554D"/>
    <w:rsid w:val="00CD07F6"/>
    <w:rsid w:val="00CD0AA1"/>
    <w:rsid w:val="00CD10D5"/>
    <w:rsid w:val="00CD4CA8"/>
    <w:rsid w:val="00CD6690"/>
    <w:rsid w:val="00CD7907"/>
    <w:rsid w:val="00CE584E"/>
    <w:rsid w:val="00CE7BF6"/>
    <w:rsid w:val="00CF2D6A"/>
    <w:rsid w:val="00CF2DD5"/>
    <w:rsid w:val="00D00BCA"/>
    <w:rsid w:val="00D0234D"/>
    <w:rsid w:val="00D0777D"/>
    <w:rsid w:val="00D10FCD"/>
    <w:rsid w:val="00D13244"/>
    <w:rsid w:val="00D22C73"/>
    <w:rsid w:val="00D23F31"/>
    <w:rsid w:val="00D36E59"/>
    <w:rsid w:val="00D425EA"/>
    <w:rsid w:val="00D45F2E"/>
    <w:rsid w:val="00D57EB4"/>
    <w:rsid w:val="00D67876"/>
    <w:rsid w:val="00D707B4"/>
    <w:rsid w:val="00D7512B"/>
    <w:rsid w:val="00D76563"/>
    <w:rsid w:val="00D857C9"/>
    <w:rsid w:val="00D942A3"/>
    <w:rsid w:val="00DA0746"/>
    <w:rsid w:val="00DA1FF1"/>
    <w:rsid w:val="00DB034C"/>
    <w:rsid w:val="00DB5AD6"/>
    <w:rsid w:val="00DC5C03"/>
    <w:rsid w:val="00DC69AD"/>
    <w:rsid w:val="00DC7895"/>
    <w:rsid w:val="00DD5733"/>
    <w:rsid w:val="00DE0FB7"/>
    <w:rsid w:val="00DE296B"/>
    <w:rsid w:val="00DE7B55"/>
    <w:rsid w:val="00DF2112"/>
    <w:rsid w:val="00DF51D0"/>
    <w:rsid w:val="00DF78B4"/>
    <w:rsid w:val="00E013AC"/>
    <w:rsid w:val="00E078D3"/>
    <w:rsid w:val="00E10ECE"/>
    <w:rsid w:val="00E12B09"/>
    <w:rsid w:val="00E20431"/>
    <w:rsid w:val="00E236B2"/>
    <w:rsid w:val="00E336B3"/>
    <w:rsid w:val="00E458C3"/>
    <w:rsid w:val="00E5001E"/>
    <w:rsid w:val="00E55F80"/>
    <w:rsid w:val="00E6418E"/>
    <w:rsid w:val="00E67278"/>
    <w:rsid w:val="00E7145D"/>
    <w:rsid w:val="00E73EC8"/>
    <w:rsid w:val="00E74512"/>
    <w:rsid w:val="00E76DA8"/>
    <w:rsid w:val="00E809C7"/>
    <w:rsid w:val="00E80F92"/>
    <w:rsid w:val="00E81D2F"/>
    <w:rsid w:val="00E84F26"/>
    <w:rsid w:val="00E9256B"/>
    <w:rsid w:val="00E95CD1"/>
    <w:rsid w:val="00EA0C92"/>
    <w:rsid w:val="00EA59E7"/>
    <w:rsid w:val="00EB6BBB"/>
    <w:rsid w:val="00EC62A4"/>
    <w:rsid w:val="00EE50B9"/>
    <w:rsid w:val="00EE647F"/>
    <w:rsid w:val="00EE6B0E"/>
    <w:rsid w:val="00EE714E"/>
    <w:rsid w:val="00EF6394"/>
    <w:rsid w:val="00F0688E"/>
    <w:rsid w:val="00F127D2"/>
    <w:rsid w:val="00F12A51"/>
    <w:rsid w:val="00F171A1"/>
    <w:rsid w:val="00F17384"/>
    <w:rsid w:val="00F2117D"/>
    <w:rsid w:val="00F2464A"/>
    <w:rsid w:val="00F35DE8"/>
    <w:rsid w:val="00F362F7"/>
    <w:rsid w:val="00F37CB8"/>
    <w:rsid w:val="00F45E58"/>
    <w:rsid w:val="00F466C7"/>
    <w:rsid w:val="00F52BC6"/>
    <w:rsid w:val="00F6016B"/>
    <w:rsid w:val="00F729AF"/>
    <w:rsid w:val="00F73172"/>
    <w:rsid w:val="00F7595B"/>
    <w:rsid w:val="00F84FB1"/>
    <w:rsid w:val="00F96CEA"/>
    <w:rsid w:val="00F97303"/>
    <w:rsid w:val="00FA40CB"/>
    <w:rsid w:val="00FA676E"/>
    <w:rsid w:val="00FB0B5F"/>
    <w:rsid w:val="00FB0B66"/>
    <w:rsid w:val="00FB3006"/>
    <w:rsid w:val="00FC5D82"/>
    <w:rsid w:val="00FD1766"/>
    <w:rsid w:val="00FD1C6A"/>
    <w:rsid w:val="00FE0F52"/>
    <w:rsid w:val="00FE114A"/>
    <w:rsid w:val="00FE14EE"/>
    <w:rsid w:val="00FF0DCD"/>
    <w:rsid w:val="00FF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C1C0A1"/>
  <w15:docId w15:val="{8F5B12A6-B961-F049-83B8-3C9F34C6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바탕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21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9024DA"/>
  </w:style>
  <w:style w:type="paragraph" w:styleId="a4">
    <w:name w:val="footer"/>
    <w:basedOn w:val="a"/>
    <w:link w:val="Char0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0">
    <w:name w:val="바닥글 Char"/>
    <w:basedOn w:val="a0"/>
    <w:link w:val="a4"/>
    <w:uiPriority w:val="99"/>
    <w:rsid w:val="009024DA"/>
  </w:style>
  <w:style w:type="table" w:styleId="a5">
    <w:name w:val="Table Grid"/>
    <w:basedOn w:val="a1"/>
    <w:uiPriority w:val="39"/>
    <w:rsid w:val="00A42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A4291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paragraph" w:styleId="a7">
    <w:name w:val="List Paragraph"/>
    <w:basedOn w:val="a"/>
    <w:uiPriority w:val="34"/>
    <w:qFormat/>
    <w:rsid w:val="000E6EC2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03603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036039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F0815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BF0815"/>
  </w:style>
  <w:style w:type="character" w:customStyle="1" w:styleId="Char2">
    <w:name w:val="메모 텍스트 Char"/>
    <w:basedOn w:val="a0"/>
    <w:link w:val="aa"/>
    <w:uiPriority w:val="99"/>
    <w:semiHidden/>
    <w:rsid w:val="00BF0815"/>
    <w:rPr>
      <w:sz w:val="24"/>
      <w:szCs w:val="24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BF0815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BF0815"/>
    <w:rPr>
      <w:b/>
      <w:bCs/>
      <w:sz w:val="24"/>
      <w:szCs w:val="24"/>
    </w:rPr>
  </w:style>
  <w:style w:type="character" w:styleId="ac">
    <w:name w:val="Hyperlink"/>
    <w:basedOn w:val="a0"/>
    <w:uiPriority w:val="99"/>
    <w:unhideWhenUsed/>
    <w:rsid w:val="003146F3"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rsid w:val="00EF6394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7E22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9">
      <a:majorFont>
        <a:latin typeface="KoPub돋움체_Pro Bold"/>
        <a:ea typeface="KoPub돋움체_Pro Bold"/>
        <a:cs typeface=""/>
      </a:majorFont>
      <a:minorFont>
        <a:latin typeface="KoPub돋움체_Pro Medium"/>
        <a:ea typeface="KoPub돋움체_Pro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47E67B3607440BBE068E414B3AB74" ma:contentTypeVersion="5" ma:contentTypeDescription="Create a new document." ma:contentTypeScope="" ma:versionID="0da9c01a1c171cbb27da7287f73781a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72e4b1e78aadb099eebd3039d10abe1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:Policy xmlns:p="office.server.policy" id="" local="true">
  <p:Name>문서</p:Name>
  <p:Description/>
  <p:Statement/>
  <p:PolicyItems>
    <p:PolicyItem featureId="Microsoft.Office.RecordsManagement.PolicyFeatures.PolicyAudit" staticId="0x01010006547E67B3607440BBE068E414B3AB74|937198175" UniqueId="d6f441a9-1d4c-44d4-bc89-b737da418bbd">
      <p:Name>감사</p:Name>
      <p:Description>문서 및 목록 항목에 대한 사용자 작업을 감사하여 감사 로그에 기록합니다.</p:Description>
      <p:CustomData>
        <Audit>
          <View/>
        </Audit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AD5C37-482B-4A8A-A89D-A0BC49A96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36F8A1-E2DE-4AB7-A6C7-8BE470D489BD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EA4C040C-02EF-4A3D-8A89-CFA126AEC9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FD814B-A870-4428-982C-DFBEB02A88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52664DC-325F-41F3-A000-D9B9D0E3AA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Minsu Kim(김민수)</cp:lastModifiedBy>
  <cp:revision>80</cp:revision>
  <cp:lastPrinted>2023-03-21T08:08:00Z</cp:lastPrinted>
  <dcterms:created xsi:type="dcterms:W3CDTF">2026-06-24T06:55:00Z</dcterms:created>
  <dcterms:modified xsi:type="dcterms:W3CDTF">2026-06-25T02:12:00Z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0x01010006547E67B3607440BBE068E414B3AB74</vt:lpwstr>
  </property>
  <property fmtid="{D5CDD505-2E9C-101B-9397-08002B2CF9AE}" pid="3" name="Fasoo_Trace_ID">
    <vt:lpwstr>eyJub2RlMSI6eyJsb2dUaW1lIjoiMjAyMS0wOS0zMFQwNzozMDowOFoiLCJ0cmFjZUlkIjoiMkNEOTIyRjgwRTA2QkU4RUIxNTQ3RjNFMjAyMzZDRUQiLCJ1c2VyQ29kZSI6IkNPTVBBTlkifSwibm9kZTIiOnsibG9nVGltZSI6IjIwMjEtMDktMzBUMDc6MzA6MDhaIiwidHJhY2VJZCI6IjJDRDkyMkY4MEUwNkJFOEVCMTU0N0YzRTIwMjM</vt:lpwstr>
  </property>
</Properties>
</file>