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A0D076" w14:textId="77777777" w:rsidR="008F16DB" w:rsidRDefault="00000000">
      <w:pPr>
        <w:spacing w:before="1600" w:after="100"/>
        <w:jc w:val="center"/>
      </w:pPr>
      <w:r>
        <w:rPr>
          <w:b/>
          <w:bCs/>
          <w:color w:val="595959"/>
          <w:sz w:val="22"/>
          <w:szCs w:val="22"/>
        </w:rPr>
        <w:t>SCANNER EQUIPMENT MANUAL</w:t>
      </w:r>
    </w:p>
    <w:p w14:paraId="706A3C4B" w14:textId="77777777" w:rsidR="008F16DB" w:rsidRDefault="00000000">
      <w:pPr>
        <w:spacing w:after="80"/>
        <w:jc w:val="center"/>
      </w:pPr>
      <w:r>
        <w:rPr>
          <w:b/>
          <w:bCs/>
          <w:color w:val="1F3864"/>
          <w:sz w:val="52"/>
          <w:szCs w:val="52"/>
        </w:rPr>
        <w:t>EUV 노광 스캐너 운전·정비 매뉴얼</w:t>
      </w:r>
    </w:p>
    <w:p w14:paraId="36980BFF" w14:textId="77777777" w:rsidR="008F16DB" w:rsidRDefault="00000000">
      <w:pPr>
        <w:spacing w:after="600"/>
        <w:jc w:val="center"/>
      </w:pPr>
      <w:r>
        <w:rPr>
          <w:color w:val="595959"/>
          <w:sz w:val="26"/>
          <w:szCs w:val="26"/>
        </w:rPr>
        <w:t>13.5nm EUV Lithography Scanner / Scanner-EUV1</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909"/>
        <w:gridCol w:w="6787"/>
      </w:tblGrid>
      <w:tr w:rsidR="008F16DB" w14:paraId="3AB953A2" w14:textId="77777777">
        <w:tblPrEx>
          <w:tblCellMar>
            <w:top w:w="0" w:type="dxa"/>
            <w:bottom w:w="0" w:type="dxa"/>
          </w:tblCellMar>
        </w:tblPrEx>
        <w:trPr>
          <w:tblHeader/>
        </w:trPr>
        <w:tc>
          <w:tcPr>
            <w:tcW w:w="1500" w:type="pct"/>
            <w:shd w:val="clear" w:color="auto" w:fill="DCE3F0"/>
            <w:tcMar>
              <w:top w:w="70" w:type="dxa"/>
              <w:left w:w="100" w:type="dxa"/>
              <w:bottom w:w="70" w:type="dxa"/>
              <w:right w:w="100" w:type="dxa"/>
            </w:tcMar>
          </w:tcPr>
          <w:p w14:paraId="02110E22" w14:textId="77777777" w:rsidR="008F16DB" w:rsidRDefault="00000000">
            <w:pPr>
              <w:spacing w:line="280" w:lineRule="auto"/>
            </w:pPr>
            <w:r>
              <w:rPr>
                <w:b/>
                <w:bCs/>
                <w:color w:val="1F3864"/>
                <w:sz w:val="18"/>
                <w:szCs w:val="18"/>
              </w:rPr>
              <w:t>항목</w:t>
            </w:r>
          </w:p>
        </w:tc>
        <w:tc>
          <w:tcPr>
            <w:tcW w:w="3500" w:type="pct"/>
            <w:shd w:val="clear" w:color="auto" w:fill="DCE3F0"/>
            <w:tcMar>
              <w:top w:w="70" w:type="dxa"/>
              <w:left w:w="100" w:type="dxa"/>
              <w:bottom w:w="70" w:type="dxa"/>
              <w:right w:w="100" w:type="dxa"/>
            </w:tcMar>
          </w:tcPr>
          <w:p w14:paraId="6357CF51" w14:textId="77777777" w:rsidR="008F16DB" w:rsidRDefault="00000000">
            <w:pPr>
              <w:spacing w:line="280" w:lineRule="auto"/>
            </w:pPr>
            <w:r>
              <w:rPr>
                <w:b/>
                <w:bCs/>
                <w:color w:val="1F3864"/>
                <w:sz w:val="18"/>
                <w:szCs w:val="18"/>
              </w:rPr>
              <w:t>내용</w:t>
            </w:r>
          </w:p>
        </w:tc>
      </w:tr>
      <w:tr w:rsidR="008F16DB" w14:paraId="74B12911" w14:textId="77777777">
        <w:tblPrEx>
          <w:tblCellMar>
            <w:top w:w="0" w:type="dxa"/>
            <w:bottom w:w="0" w:type="dxa"/>
          </w:tblCellMar>
        </w:tblPrEx>
        <w:tc>
          <w:tcPr>
            <w:tcW w:w="1500" w:type="pct"/>
            <w:tcMar>
              <w:top w:w="70" w:type="dxa"/>
              <w:left w:w="100" w:type="dxa"/>
              <w:bottom w:w="70" w:type="dxa"/>
              <w:right w:w="100" w:type="dxa"/>
            </w:tcMar>
          </w:tcPr>
          <w:p w14:paraId="72CA4C55" w14:textId="77777777" w:rsidR="008F16DB" w:rsidRDefault="00000000">
            <w:pPr>
              <w:spacing w:line="280" w:lineRule="auto"/>
            </w:pPr>
            <w:r>
              <w:rPr>
                <w:sz w:val="18"/>
                <w:szCs w:val="18"/>
              </w:rPr>
              <w:t>문서번호</w:t>
            </w:r>
          </w:p>
        </w:tc>
        <w:tc>
          <w:tcPr>
            <w:tcW w:w="3500" w:type="pct"/>
            <w:tcMar>
              <w:top w:w="70" w:type="dxa"/>
              <w:left w:w="100" w:type="dxa"/>
              <w:bottom w:w="70" w:type="dxa"/>
              <w:right w:w="100" w:type="dxa"/>
            </w:tcMar>
          </w:tcPr>
          <w:p w14:paraId="55DF5AF4" w14:textId="77777777" w:rsidR="008F16DB" w:rsidRDefault="00000000">
            <w:pPr>
              <w:spacing w:line="280" w:lineRule="auto"/>
            </w:pPr>
            <w:r>
              <w:rPr>
                <w:sz w:val="18"/>
                <w:szCs w:val="18"/>
              </w:rPr>
              <w:t>EM-PHOT01-KR</w:t>
            </w:r>
          </w:p>
        </w:tc>
      </w:tr>
      <w:tr w:rsidR="008F16DB" w14:paraId="63588411" w14:textId="77777777">
        <w:tblPrEx>
          <w:tblCellMar>
            <w:top w:w="0" w:type="dxa"/>
            <w:bottom w:w="0" w:type="dxa"/>
          </w:tblCellMar>
        </w:tblPrEx>
        <w:tc>
          <w:tcPr>
            <w:tcW w:w="1500" w:type="pct"/>
            <w:tcMar>
              <w:top w:w="70" w:type="dxa"/>
              <w:left w:w="100" w:type="dxa"/>
              <w:bottom w:w="70" w:type="dxa"/>
              <w:right w:w="100" w:type="dxa"/>
            </w:tcMar>
          </w:tcPr>
          <w:p w14:paraId="4B8156A1" w14:textId="77777777" w:rsidR="008F16DB" w:rsidRDefault="00000000">
            <w:pPr>
              <w:spacing w:line="280" w:lineRule="auto"/>
            </w:pPr>
            <w:r>
              <w:rPr>
                <w:sz w:val="18"/>
                <w:szCs w:val="18"/>
              </w:rPr>
              <w:t>개정</w:t>
            </w:r>
          </w:p>
        </w:tc>
        <w:tc>
          <w:tcPr>
            <w:tcW w:w="3500" w:type="pct"/>
            <w:tcMar>
              <w:top w:w="70" w:type="dxa"/>
              <w:left w:w="100" w:type="dxa"/>
              <w:bottom w:w="70" w:type="dxa"/>
              <w:right w:w="100" w:type="dxa"/>
            </w:tcMar>
          </w:tcPr>
          <w:p w14:paraId="3BE53614" w14:textId="77777777" w:rsidR="008F16DB" w:rsidRDefault="00000000">
            <w:pPr>
              <w:spacing w:line="280" w:lineRule="auto"/>
            </w:pPr>
            <w:r>
              <w:rPr>
                <w:sz w:val="18"/>
                <w:szCs w:val="18"/>
              </w:rPr>
              <w:t>Rev. 6.3</w:t>
            </w:r>
          </w:p>
        </w:tc>
      </w:tr>
      <w:tr w:rsidR="008F16DB" w14:paraId="0DC7DA36" w14:textId="77777777">
        <w:tblPrEx>
          <w:tblCellMar>
            <w:top w:w="0" w:type="dxa"/>
            <w:bottom w:w="0" w:type="dxa"/>
          </w:tblCellMar>
        </w:tblPrEx>
        <w:tc>
          <w:tcPr>
            <w:tcW w:w="1500" w:type="pct"/>
            <w:tcMar>
              <w:top w:w="70" w:type="dxa"/>
              <w:left w:w="100" w:type="dxa"/>
              <w:bottom w:w="70" w:type="dxa"/>
              <w:right w:w="100" w:type="dxa"/>
            </w:tcMar>
          </w:tcPr>
          <w:p w14:paraId="55CF621B" w14:textId="77777777" w:rsidR="008F16DB" w:rsidRDefault="00000000">
            <w:pPr>
              <w:spacing w:line="280" w:lineRule="auto"/>
            </w:pPr>
            <w:r>
              <w:rPr>
                <w:sz w:val="18"/>
                <w:szCs w:val="18"/>
              </w:rPr>
              <w:t>설비 ID</w:t>
            </w:r>
          </w:p>
        </w:tc>
        <w:tc>
          <w:tcPr>
            <w:tcW w:w="3500" w:type="pct"/>
            <w:tcMar>
              <w:top w:w="70" w:type="dxa"/>
              <w:left w:w="100" w:type="dxa"/>
              <w:bottom w:w="70" w:type="dxa"/>
              <w:right w:w="100" w:type="dxa"/>
            </w:tcMar>
          </w:tcPr>
          <w:p w14:paraId="0FF38F29" w14:textId="77777777" w:rsidR="008F16DB" w:rsidRDefault="00000000">
            <w:pPr>
              <w:spacing w:line="280" w:lineRule="auto"/>
            </w:pPr>
            <w:r>
              <w:rPr>
                <w:sz w:val="18"/>
                <w:szCs w:val="18"/>
              </w:rPr>
              <w:t>EQP-PHOT01</w:t>
            </w:r>
          </w:p>
        </w:tc>
      </w:tr>
      <w:tr w:rsidR="008F16DB" w14:paraId="5249749A" w14:textId="77777777">
        <w:tblPrEx>
          <w:tblCellMar>
            <w:top w:w="0" w:type="dxa"/>
            <w:bottom w:w="0" w:type="dxa"/>
          </w:tblCellMar>
        </w:tblPrEx>
        <w:tc>
          <w:tcPr>
            <w:tcW w:w="1500" w:type="pct"/>
            <w:tcMar>
              <w:top w:w="70" w:type="dxa"/>
              <w:left w:w="100" w:type="dxa"/>
              <w:bottom w:w="70" w:type="dxa"/>
              <w:right w:w="100" w:type="dxa"/>
            </w:tcMar>
          </w:tcPr>
          <w:p w14:paraId="470AF394" w14:textId="77777777" w:rsidR="008F16DB" w:rsidRDefault="00000000">
            <w:pPr>
              <w:spacing w:line="280" w:lineRule="auto"/>
            </w:pPr>
            <w:r>
              <w:rPr>
                <w:sz w:val="18"/>
                <w:szCs w:val="18"/>
              </w:rPr>
              <w:t>설비명</w:t>
            </w:r>
          </w:p>
        </w:tc>
        <w:tc>
          <w:tcPr>
            <w:tcW w:w="3500" w:type="pct"/>
            <w:tcMar>
              <w:top w:w="70" w:type="dxa"/>
              <w:left w:w="100" w:type="dxa"/>
              <w:bottom w:w="70" w:type="dxa"/>
              <w:right w:w="100" w:type="dxa"/>
            </w:tcMar>
          </w:tcPr>
          <w:p w14:paraId="0A2F43D2" w14:textId="77777777" w:rsidR="008F16DB" w:rsidRDefault="00000000">
            <w:pPr>
              <w:spacing w:line="280" w:lineRule="auto"/>
            </w:pPr>
            <w:r>
              <w:rPr>
                <w:sz w:val="18"/>
                <w:szCs w:val="18"/>
              </w:rPr>
              <w:t>Scanner-EUV1</w:t>
            </w:r>
          </w:p>
        </w:tc>
      </w:tr>
      <w:tr w:rsidR="008F16DB" w14:paraId="67FAB31A" w14:textId="77777777">
        <w:tblPrEx>
          <w:tblCellMar>
            <w:top w:w="0" w:type="dxa"/>
            <w:bottom w:w="0" w:type="dxa"/>
          </w:tblCellMar>
        </w:tblPrEx>
        <w:tc>
          <w:tcPr>
            <w:tcW w:w="1500" w:type="pct"/>
            <w:tcMar>
              <w:top w:w="70" w:type="dxa"/>
              <w:left w:w="100" w:type="dxa"/>
              <w:bottom w:w="70" w:type="dxa"/>
              <w:right w:w="100" w:type="dxa"/>
            </w:tcMar>
          </w:tcPr>
          <w:p w14:paraId="670B2351" w14:textId="77777777" w:rsidR="008F16DB" w:rsidRDefault="00000000">
            <w:pPr>
              <w:spacing w:line="280" w:lineRule="auto"/>
            </w:pPr>
            <w:r>
              <w:rPr>
                <w:sz w:val="18"/>
                <w:szCs w:val="18"/>
              </w:rPr>
              <w:t>설비 유형</w:t>
            </w:r>
          </w:p>
        </w:tc>
        <w:tc>
          <w:tcPr>
            <w:tcW w:w="3500" w:type="pct"/>
            <w:tcMar>
              <w:top w:w="70" w:type="dxa"/>
              <w:left w:w="100" w:type="dxa"/>
              <w:bottom w:w="70" w:type="dxa"/>
              <w:right w:w="100" w:type="dxa"/>
            </w:tcMar>
          </w:tcPr>
          <w:p w14:paraId="3156BF6E" w14:textId="77777777" w:rsidR="008F16DB" w:rsidRDefault="00000000">
            <w:pPr>
              <w:spacing w:line="280" w:lineRule="auto"/>
            </w:pPr>
            <w:r>
              <w:rPr>
                <w:sz w:val="18"/>
                <w:szCs w:val="18"/>
              </w:rPr>
              <w:t>Scanner</w:t>
            </w:r>
          </w:p>
        </w:tc>
      </w:tr>
      <w:tr w:rsidR="008F16DB" w14:paraId="30C23032" w14:textId="77777777">
        <w:tblPrEx>
          <w:tblCellMar>
            <w:top w:w="0" w:type="dxa"/>
            <w:bottom w:w="0" w:type="dxa"/>
          </w:tblCellMar>
        </w:tblPrEx>
        <w:tc>
          <w:tcPr>
            <w:tcW w:w="1500" w:type="pct"/>
            <w:tcMar>
              <w:top w:w="70" w:type="dxa"/>
              <w:left w:w="100" w:type="dxa"/>
              <w:bottom w:w="70" w:type="dxa"/>
              <w:right w:w="100" w:type="dxa"/>
            </w:tcMar>
          </w:tcPr>
          <w:p w14:paraId="17B5EBFA" w14:textId="77777777" w:rsidR="008F16DB" w:rsidRDefault="00000000">
            <w:pPr>
              <w:spacing w:line="280" w:lineRule="auto"/>
            </w:pPr>
            <w:r>
              <w:rPr>
                <w:sz w:val="18"/>
                <w:szCs w:val="18"/>
              </w:rPr>
              <w:t>모델</w:t>
            </w:r>
          </w:p>
        </w:tc>
        <w:tc>
          <w:tcPr>
            <w:tcW w:w="3500" w:type="pct"/>
            <w:tcMar>
              <w:top w:w="70" w:type="dxa"/>
              <w:left w:w="100" w:type="dxa"/>
              <w:bottom w:w="70" w:type="dxa"/>
              <w:right w:w="100" w:type="dxa"/>
            </w:tcMar>
          </w:tcPr>
          <w:p w14:paraId="392A8F24" w14:textId="77777777" w:rsidR="008F16DB" w:rsidRDefault="00000000">
            <w:pPr>
              <w:spacing w:line="280" w:lineRule="auto"/>
            </w:pPr>
            <w:r>
              <w:rPr>
                <w:sz w:val="18"/>
                <w:szCs w:val="18"/>
              </w:rPr>
              <w:t>NEXLITH-E5000 Horizon</w:t>
            </w:r>
          </w:p>
        </w:tc>
      </w:tr>
      <w:tr w:rsidR="008F16DB" w14:paraId="5DCD9886" w14:textId="77777777">
        <w:tblPrEx>
          <w:tblCellMar>
            <w:top w:w="0" w:type="dxa"/>
            <w:bottom w:w="0" w:type="dxa"/>
          </w:tblCellMar>
        </w:tblPrEx>
        <w:tc>
          <w:tcPr>
            <w:tcW w:w="1500" w:type="pct"/>
            <w:tcMar>
              <w:top w:w="70" w:type="dxa"/>
              <w:left w:w="100" w:type="dxa"/>
              <w:bottom w:w="70" w:type="dxa"/>
              <w:right w:w="100" w:type="dxa"/>
            </w:tcMar>
          </w:tcPr>
          <w:p w14:paraId="24BFB905" w14:textId="77777777" w:rsidR="008F16DB" w:rsidRDefault="00000000">
            <w:pPr>
              <w:spacing w:line="280" w:lineRule="auto"/>
            </w:pPr>
            <w:r>
              <w:rPr>
                <w:sz w:val="18"/>
                <w:szCs w:val="18"/>
              </w:rPr>
              <w:t>제조사</w:t>
            </w:r>
          </w:p>
        </w:tc>
        <w:tc>
          <w:tcPr>
            <w:tcW w:w="3500" w:type="pct"/>
            <w:tcMar>
              <w:top w:w="70" w:type="dxa"/>
              <w:left w:w="100" w:type="dxa"/>
              <w:bottom w:w="70" w:type="dxa"/>
              <w:right w:w="100" w:type="dxa"/>
            </w:tcMar>
          </w:tcPr>
          <w:p w14:paraId="6A29B9E6" w14:textId="77777777" w:rsidR="008F16DB" w:rsidRDefault="00000000">
            <w:pPr>
              <w:spacing w:line="280" w:lineRule="auto"/>
            </w:pPr>
            <w:r>
              <w:rPr>
                <w:sz w:val="18"/>
                <w:szCs w:val="18"/>
              </w:rPr>
              <w:t>Hanul Precision Photonics</w:t>
            </w:r>
          </w:p>
        </w:tc>
      </w:tr>
      <w:tr w:rsidR="008F16DB" w14:paraId="5B9294A4" w14:textId="77777777">
        <w:tblPrEx>
          <w:tblCellMar>
            <w:top w:w="0" w:type="dxa"/>
            <w:bottom w:w="0" w:type="dxa"/>
          </w:tblCellMar>
        </w:tblPrEx>
        <w:tc>
          <w:tcPr>
            <w:tcW w:w="1500" w:type="pct"/>
            <w:tcMar>
              <w:top w:w="70" w:type="dxa"/>
              <w:left w:w="100" w:type="dxa"/>
              <w:bottom w:w="70" w:type="dxa"/>
              <w:right w:w="100" w:type="dxa"/>
            </w:tcMar>
          </w:tcPr>
          <w:p w14:paraId="33614311" w14:textId="77777777" w:rsidR="008F16DB" w:rsidRDefault="00000000">
            <w:pPr>
              <w:spacing w:line="280" w:lineRule="auto"/>
            </w:pPr>
            <w:r>
              <w:rPr>
                <w:sz w:val="18"/>
                <w:szCs w:val="18"/>
              </w:rPr>
              <w:t>발행일</w:t>
            </w:r>
          </w:p>
        </w:tc>
        <w:tc>
          <w:tcPr>
            <w:tcW w:w="3500" w:type="pct"/>
            <w:tcMar>
              <w:top w:w="70" w:type="dxa"/>
              <w:left w:w="100" w:type="dxa"/>
              <w:bottom w:w="70" w:type="dxa"/>
              <w:right w:w="100" w:type="dxa"/>
            </w:tcMar>
          </w:tcPr>
          <w:p w14:paraId="3556BCB7" w14:textId="77777777" w:rsidR="008F16DB" w:rsidRDefault="00000000">
            <w:pPr>
              <w:spacing w:line="280" w:lineRule="auto"/>
            </w:pPr>
            <w:r>
              <w:rPr>
                <w:sz w:val="18"/>
                <w:szCs w:val="18"/>
              </w:rPr>
              <w:t>2026-09-04</w:t>
            </w:r>
          </w:p>
        </w:tc>
      </w:tr>
      <w:tr w:rsidR="008F16DB" w14:paraId="7A2DDD7C" w14:textId="77777777">
        <w:tblPrEx>
          <w:tblCellMar>
            <w:top w:w="0" w:type="dxa"/>
            <w:bottom w:w="0" w:type="dxa"/>
          </w:tblCellMar>
        </w:tblPrEx>
        <w:tc>
          <w:tcPr>
            <w:tcW w:w="1500" w:type="pct"/>
            <w:tcMar>
              <w:top w:w="70" w:type="dxa"/>
              <w:left w:w="100" w:type="dxa"/>
              <w:bottom w:w="70" w:type="dxa"/>
              <w:right w:w="100" w:type="dxa"/>
            </w:tcMar>
          </w:tcPr>
          <w:p w14:paraId="215D4174" w14:textId="77777777" w:rsidR="008F16DB" w:rsidRDefault="00000000">
            <w:pPr>
              <w:spacing w:line="280" w:lineRule="auto"/>
            </w:pPr>
            <w:r>
              <w:rPr>
                <w:sz w:val="18"/>
                <w:szCs w:val="18"/>
              </w:rPr>
              <w:t>적용 라인</w:t>
            </w:r>
          </w:p>
        </w:tc>
        <w:tc>
          <w:tcPr>
            <w:tcW w:w="3500" w:type="pct"/>
            <w:tcMar>
              <w:top w:w="70" w:type="dxa"/>
              <w:left w:w="100" w:type="dxa"/>
              <w:bottom w:w="70" w:type="dxa"/>
              <w:right w:w="100" w:type="dxa"/>
            </w:tcMar>
          </w:tcPr>
          <w:p w14:paraId="11A4CBDF" w14:textId="77777777" w:rsidR="008F16DB" w:rsidRDefault="00000000">
            <w:pPr>
              <w:spacing w:line="280" w:lineRule="auto"/>
            </w:pPr>
            <w:r>
              <w:rPr>
                <w:sz w:val="18"/>
                <w:szCs w:val="18"/>
              </w:rPr>
              <w:t>FAB1 Litho Bay 1 (EUV Cell)</w:t>
            </w:r>
          </w:p>
        </w:tc>
      </w:tr>
      <w:tr w:rsidR="008F16DB" w14:paraId="7823370A" w14:textId="77777777">
        <w:tblPrEx>
          <w:tblCellMar>
            <w:top w:w="0" w:type="dxa"/>
            <w:bottom w:w="0" w:type="dxa"/>
          </w:tblCellMar>
        </w:tblPrEx>
        <w:tc>
          <w:tcPr>
            <w:tcW w:w="1500" w:type="pct"/>
            <w:tcMar>
              <w:top w:w="70" w:type="dxa"/>
              <w:left w:w="100" w:type="dxa"/>
              <w:bottom w:w="70" w:type="dxa"/>
              <w:right w:w="100" w:type="dxa"/>
            </w:tcMar>
          </w:tcPr>
          <w:p w14:paraId="4C96D615" w14:textId="77777777" w:rsidR="008F16DB" w:rsidRDefault="00000000">
            <w:pPr>
              <w:spacing w:line="280" w:lineRule="auto"/>
            </w:pPr>
            <w:r>
              <w:rPr>
                <w:sz w:val="18"/>
                <w:szCs w:val="18"/>
              </w:rPr>
              <w:t>문서 등급</w:t>
            </w:r>
          </w:p>
        </w:tc>
        <w:tc>
          <w:tcPr>
            <w:tcW w:w="3500" w:type="pct"/>
            <w:tcMar>
              <w:top w:w="70" w:type="dxa"/>
              <w:left w:w="100" w:type="dxa"/>
              <w:bottom w:w="70" w:type="dxa"/>
              <w:right w:w="100" w:type="dxa"/>
            </w:tcMar>
          </w:tcPr>
          <w:p w14:paraId="519FBD05" w14:textId="77777777" w:rsidR="008F16DB" w:rsidRDefault="00000000">
            <w:pPr>
              <w:spacing w:line="280" w:lineRule="auto"/>
            </w:pPr>
            <w:r>
              <w:rPr>
                <w:sz w:val="18"/>
                <w:szCs w:val="18"/>
              </w:rPr>
              <w:t>사내 기술문서 / 운전자·정비자용</w:t>
            </w:r>
          </w:p>
        </w:tc>
      </w:tr>
    </w:tbl>
    <w:p w14:paraId="7A036CBF" w14:textId="77777777" w:rsidR="008F16DB" w:rsidRDefault="00000000">
      <w:pPr>
        <w:spacing w:before="400"/>
        <w:jc w:val="center"/>
      </w:pPr>
      <w:r>
        <w:rPr>
          <w:color w:val="595959"/>
          <w:sz w:val="18"/>
          <w:szCs w:val="18"/>
        </w:rPr>
        <w:t>본 매뉴얼은 EUV 셀 출입 인가자 전용이며, 광원 운전 데이터와 마스크 정보는 사외 반출이 엄격히 금지된다.</w:t>
      </w:r>
    </w:p>
    <w:p w14:paraId="706FCDCD" w14:textId="77777777" w:rsidR="008F16DB" w:rsidRDefault="00000000">
      <w:r>
        <w:br w:type="page"/>
      </w:r>
    </w:p>
    <w:p w14:paraId="0C371967" w14:textId="77777777" w:rsidR="008F16DB" w:rsidRDefault="00000000">
      <w:pPr>
        <w:pStyle w:val="Heading1"/>
        <w:pBdr>
          <w:bottom w:val="single" w:sz="8" w:space="4" w:color="1F3864"/>
        </w:pBdr>
        <w:spacing w:before="320" w:after="160"/>
      </w:pPr>
      <w:bookmarkStart w:id="0" w:name="_Toc239849079"/>
      <w:r>
        <w:rPr>
          <w:b/>
          <w:bCs/>
          <w:color w:val="1F3864"/>
          <w:sz w:val="30"/>
          <w:szCs w:val="30"/>
        </w:rPr>
        <w:lastRenderedPageBreak/>
        <w:t>목차</w:t>
      </w:r>
      <w:bookmarkEnd w:id="0"/>
    </w:p>
    <w:sdt>
      <w:sdtPr>
        <w:alias w:val="목차"/>
        <w:id w:val="-111831643"/>
      </w:sdtPr>
      <w:sdtContent>
        <w:p w14:paraId="38D6357F" w14:textId="77777777" w:rsidR="005E60C2" w:rsidRDefault="00000000">
          <w:pPr>
            <w:pStyle w:val="TOC1"/>
            <w:tabs>
              <w:tab w:val="right" w:leader="dot" w:pos="9696"/>
            </w:tabs>
            <w:rPr>
              <w:noProof/>
            </w:rPr>
          </w:pPr>
          <w:r>
            <w:fldChar w:fldCharType="begin"/>
          </w:r>
          <w:r>
            <w:instrText>TOC \h \o "1-2"</w:instrText>
          </w:r>
          <w:r>
            <w:fldChar w:fldCharType="separate"/>
          </w:r>
          <w:hyperlink w:anchor="_Toc239849079" w:history="1">
            <w:r w:rsidR="005E60C2" w:rsidRPr="00BD5BDF">
              <w:rPr>
                <w:rStyle w:val="Hyperlink"/>
                <w:b/>
                <w:bCs/>
                <w:noProof/>
              </w:rPr>
              <w:t>목차</w:t>
            </w:r>
            <w:r w:rsidR="005E60C2">
              <w:rPr>
                <w:noProof/>
              </w:rPr>
              <w:tab/>
            </w:r>
            <w:r w:rsidR="005E60C2">
              <w:rPr>
                <w:noProof/>
              </w:rPr>
              <w:fldChar w:fldCharType="begin"/>
            </w:r>
            <w:r w:rsidR="005E60C2">
              <w:rPr>
                <w:noProof/>
              </w:rPr>
              <w:instrText xml:space="preserve"> PAGEREF _Toc239849079 \h </w:instrText>
            </w:r>
            <w:r w:rsidR="005E60C2">
              <w:rPr>
                <w:noProof/>
              </w:rPr>
            </w:r>
            <w:r w:rsidR="005E60C2">
              <w:rPr>
                <w:noProof/>
              </w:rPr>
              <w:fldChar w:fldCharType="separate"/>
            </w:r>
            <w:r w:rsidR="005E60C2">
              <w:rPr>
                <w:noProof/>
              </w:rPr>
              <w:t>2</w:t>
            </w:r>
            <w:r w:rsidR="005E60C2">
              <w:rPr>
                <w:noProof/>
              </w:rPr>
              <w:fldChar w:fldCharType="end"/>
            </w:r>
          </w:hyperlink>
        </w:p>
        <w:p w14:paraId="0CCF2201" w14:textId="77777777" w:rsidR="005E60C2" w:rsidRDefault="005E60C2">
          <w:pPr>
            <w:pStyle w:val="TOC1"/>
            <w:tabs>
              <w:tab w:val="right" w:leader="dot" w:pos="9696"/>
            </w:tabs>
            <w:rPr>
              <w:noProof/>
            </w:rPr>
          </w:pPr>
          <w:hyperlink w:anchor="_Toc239849080" w:history="1">
            <w:r w:rsidRPr="00BD5BDF">
              <w:rPr>
                <w:rStyle w:val="Hyperlink"/>
                <w:b/>
                <w:bCs/>
                <w:noProof/>
              </w:rPr>
              <w:t>1. 장비 개요 및 주요 사양</w:t>
            </w:r>
            <w:r>
              <w:rPr>
                <w:noProof/>
              </w:rPr>
              <w:tab/>
            </w:r>
            <w:r>
              <w:rPr>
                <w:noProof/>
              </w:rPr>
              <w:fldChar w:fldCharType="begin"/>
            </w:r>
            <w:r>
              <w:rPr>
                <w:noProof/>
              </w:rPr>
              <w:instrText xml:space="preserve"> PAGEREF _Toc239849080 \h </w:instrText>
            </w:r>
            <w:r>
              <w:rPr>
                <w:noProof/>
              </w:rPr>
            </w:r>
            <w:r>
              <w:rPr>
                <w:noProof/>
              </w:rPr>
              <w:fldChar w:fldCharType="separate"/>
            </w:r>
            <w:r>
              <w:rPr>
                <w:noProof/>
              </w:rPr>
              <w:t>3</w:t>
            </w:r>
            <w:r>
              <w:rPr>
                <w:noProof/>
              </w:rPr>
              <w:fldChar w:fldCharType="end"/>
            </w:r>
          </w:hyperlink>
        </w:p>
        <w:p w14:paraId="0158442D" w14:textId="77777777" w:rsidR="005E60C2" w:rsidRDefault="005E60C2">
          <w:pPr>
            <w:pStyle w:val="TOC1"/>
            <w:tabs>
              <w:tab w:val="right" w:leader="dot" w:pos="9696"/>
            </w:tabs>
            <w:rPr>
              <w:noProof/>
            </w:rPr>
          </w:pPr>
          <w:hyperlink w:anchor="_Toc239849081" w:history="1">
            <w:r w:rsidRPr="00BD5BDF">
              <w:rPr>
                <w:rStyle w:val="Hyperlink"/>
                <w:b/>
                <w:bCs/>
                <w:noProof/>
              </w:rPr>
              <w:t>2. 시스템 구성 및 서브시스템</w:t>
            </w:r>
            <w:r>
              <w:rPr>
                <w:noProof/>
              </w:rPr>
              <w:tab/>
            </w:r>
            <w:r>
              <w:rPr>
                <w:noProof/>
              </w:rPr>
              <w:fldChar w:fldCharType="begin"/>
            </w:r>
            <w:r>
              <w:rPr>
                <w:noProof/>
              </w:rPr>
              <w:instrText xml:space="preserve"> PAGEREF _Toc239849081 \h </w:instrText>
            </w:r>
            <w:r>
              <w:rPr>
                <w:noProof/>
              </w:rPr>
            </w:r>
            <w:r>
              <w:rPr>
                <w:noProof/>
              </w:rPr>
              <w:fldChar w:fldCharType="separate"/>
            </w:r>
            <w:r>
              <w:rPr>
                <w:noProof/>
              </w:rPr>
              <w:t>4</w:t>
            </w:r>
            <w:r>
              <w:rPr>
                <w:noProof/>
              </w:rPr>
              <w:fldChar w:fldCharType="end"/>
            </w:r>
          </w:hyperlink>
        </w:p>
        <w:p w14:paraId="323C3496" w14:textId="77777777" w:rsidR="005E60C2" w:rsidRDefault="005E60C2">
          <w:pPr>
            <w:pStyle w:val="TOC1"/>
            <w:tabs>
              <w:tab w:val="right" w:leader="dot" w:pos="9696"/>
            </w:tabs>
            <w:rPr>
              <w:noProof/>
            </w:rPr>
          </w:pPr>
          <w:hyperlink w:anchor="_Toc239849082" w:history="1">
            <w:r w:rsidRPr="00BD5BDF">
              <w:rPr>
                <w:rStyle w:val="Hyperlink"/>
                <w:b/>
                <w:bCs/>
                <w:noProof/>
              </w:rPr>
              <w:t>3. 취급법 – 표준 운전 절차</w:t>
            </w:r>
            <w:r>
              <w:rPr>
                <w:noProof/>
              </w:rPr>
              <w:tab/>
            </w:r>
            <w:r>
              <w:rPr>
                <w:noProof/>
              </w:rPr>
              <w:fldChar w:fldCharType="begin"/>
            </w:r>
            <w:r>
              <w:rPr>
                <w:noProof/>
              </w:rPr>
              <w:instrText xml:space="preserve"> PAGEREF _Toc239849082 \h </w:instrText>
            </w:r>
            <w:r>
              <w:rPr>
                <w:noProof/>
              </w:rPr>
            </w:r>
            <w:r>
              <w:rPr>
                <w:noProof/>
              </w:rPr>
              <w:fldChar w:fldCharType="separate"/>
            </w:r>
            <w:r>
              <w:rPr>
                <w:noProof/>
              </w:rPr>
              <w:t>5</w:t>
            </w:r>
            <w:r>
              <w:rPr>
                <w:noProof/>
              </w:rPr>
              <w:fldChar w:fldCharType="end"/>
            </w:r>
          </w:hyperlink>
        </w:p>
        <w:p w14:paraId="4ABA27D9" w14:textId="77777777" w:rsidR="005E60C2" w:rsidRDefault="005E60C2">
          <w:pPr>
            <w:pStyle w:val="TOC2"/>
            <w:tabs>
              <w:tab w:val="right" w:leader="dot" w:pos="9696"/>
            </w:tabs>
            <w:rPr>
              <w:noProof/>
            </w:rPr>
          </w:pPr>
          <w:hyperlink w:anchor="_Toc239849083" w:history="1">
            <w:r w:rsidRPr="00BD5BDF">
              <w:rPr>
                <w:rStyle w:val="Hyperlink"/>
                <w:b/>
                <w:bCs/>
                <w:noProof/>
              </w:rPr>
              <w:t>표준 운전 절차</w:t>
            </w:r>
            <w:r>
              <w:rPr>
                <w:noProof/>
              </w:rPr>
              <w:tab/>
            </w:r>
            <w:r>
              <w:rPr>
                <w:noProof/>
              </w:rPr>
              <w:fldChar w:fldCharType="begin"/>
            </w:r>
            <w:r>
              <w:rPr>
                <w:noProof/>
              </w:rPr>
              <w:instrText xml:space="preserve"> PAGEREF _Toc239849083 \h </w:instrText>
            </w:r>
            <w:r>
              <w:rPr>
                <w:noProof/>
              </w:rPr>
            </w:r>
            <w:r>
              <w:rPr>
                <w:noProof/>
              </w:rPr>
              <w:fldChar w:fldCharType="separate"/>
            </w:r>
            <w:r>
              <w:rPr>
                <w:noProof/>
              </w:rPr>
              <w:t>5</w:t>
            </w:r>
            <w:r>
              <w:rPr>
                <w:noProof/>
              </w:rPr>
              <w:fldChar w:fldCharType="end"/>
            </w:r>
          </w:hyperlink>
        </w:p>
        <w:p w14:paraId="62978E81" w14:textId="77777777" w:rsidR="005E60C2" w:rsidRDefault="005E60C2">
          <w:pPr>
            <w:pStyle w:val="TOC1"/>
            <w:tabs>
              <w:tab w:val="right" w:leader="dot" w:pos="9696"/>
            </w:tabs>
            <w:rPr>
              <w:noProof/>
            </w:rPr>
          </w:pPr>
          <w:hyperlink w:anchor="_Toc239849084" w:history="1">
            <w:r w:rsidRPr="00BD5BDF">
              <w:rPr>
                <w:rStyle w:val="Hyperlink"/>
                <w:b/>
                <w:bCs/>
                <w:noProof/>
              </w:rPr>
              <w:t>4. 주의사항 – 안전 및 취급 금지사항</w:t>
            </w:r>
            <w:r>
              <w:rPr>
                <w:noProof/>
              </w:rPr>
              <w:tab/>
            </w:r>
            <w:r>
              <w:rPr>
                <w:noProof/>
              </w:rPr>
              <w:fldChar w:fldCharType="begin"/>
            </w:r>
            <w:r>
              <w:rPr>
                <w:noProof/>
              </w:rPr>
              <w:instrText xml:space="preserve"> PAGEREF _Toc239849084 \h </w:instrText>
            </w:r>
            <w:r>
              <w:rPr>
                <w:noProof/>
              </w:rPr>
            </w:r>
            <w:r>
              <w:rPr>
                <w:noProof/>
              </w:rPr>
              <w:fldChar w:fldCharType="separate"/>
            </w:r>
            <w:r>
              <w:rPr>
                <w:noProof/>
              </w:rPr>
              <w:t>7</w:t>
            </w:r>
            <w:r>
              <w:rPr>
                <w:noProof/>
              </w:rPr>
              <w:fldChar w:fldCharType="end"/>
            </w:r>
          </w:hyperlink>
        </w:p>
        <w:p w14:paraId="6B42C4DA" w14:textId="77777777" w:rsidR="005E60C2" w:rsidRDefault="005E60C2">
          <w:pPr>
            <w:pStyle w:val="TOC1"/>
            <w:tabs>
              <w:tab w:val="right" w:leader="dot" w:pos="9696"/>
            </w:tabs>
            <w:rPr>
              <w:noProof/>
            </w:rPr>
          </w:pPr>
          <w:hyperlink w:anchor="_Toc239849085" w:history="1">
            <w:r w:rsidRPr="00BD5BDF">
              <w:rPr>
                <w:rStyle w:val="Hyperlink"/>
                <w:b/>
                <w:bCs/>
                <w:noProof/>
              </w:rPr>
              <w:t>5. 정비 매뉴얼 – 예방정비(PM)</w:t>
            </w:r>
            <w:r>
              <w:rPr>
                <w:noProof/>
              </w:rPr>
              <w:tab/>
            </w:r>
            <w:r>
              <w:rPr>
                <w:noProof/>
              </w:rPr>
              <w:fldChar w:fldCharType="begin"/>
            </w:r>
            <w:r>
              <w:rPr>
                <w:noProof/>
              </w:rPr>
              <w:instrText xml:space="preserve"> PAGEREF _Toc239849085 \h </w:instrText>
            </w:r>
            <w:r>
              <w:rPr>
                <w:noProof/>
              </w:rPr>
            </w:r>
            <w:r>
              <w:rPr>
                <w:noProof/>
              </w:rPr>
              <w:fldChar w:fldCharType="separate"/>
            </w:r>
            <w:r>
              <w:rPr>
                <w:noProof/>
              </w:rPr>
              <w:t>8</w:t>
            </w:r>
            <w:r>
              <w:rPr>
                <w:noProof/>
              </w:rPr>
              <w:fldChar w:fldCharType="end"/>
            </w:r>
          </w:hyperlink>
        </w:p>
        <w:p w14:paraId="7B86BECD" w14:textId="77777777" w:rsidR="005E60C2" w:rsidRDefault="005E60C2">
          <w:pPr>
            <w:pStyle w:val="TOC2"/>
            <w:tabs>
              <w:tab w:val="right" w:leader="dot" w:pos="9696"/>
            </w:tabs>
            <w:rPr>
              <w:noProof/>
            </w:rPr>
          </w:pPr>
          <w:hyperlink w:anchor="_Toc239849086" w:history="1">
            <w:r w:rsidRPr="00BD5BDF">
              <w:rPr>
                <w:rStyle w:val="Hyperlink"/>
                <w:b/>
                <w:bCs/>
                <w:noProof/>
              </w:rPr>
              <w:t>컬렉터 미러 교체 절차</w:t>
            </w:r>
            <w:r>
              <w:rPr>
                <w:noProof/>
              </w:rPr>
              <w:tab/>
            </w:r>
            <w:r>
              <w:rPr>
                <w:noProof/>
              </w:rPr>
              <w:fldChar w:fldCharType="begin"/>
            </w:r>
            <w:r>
              <w:rPr>
                <w:noProof/>
              </w:rPr>
              <w:instrText xml:space="preserve"> PAGEREF _Toc239849086 \h </w:instrText>
            </w:r>
            <w:r>
              <w:rPr>
                <w:noProof/>
              </w:rPr>
            </w:r>
            <w:r>
              <w:rPr>
                <w:noProof/>
              </w:rPr>
              <w:fldChar w:fldCharType="separate"/>
            </w:r>
            <w:r>
              <w:rPr>
                <w:noProof/>
              </w:rPr>
              <w:t>9</w:t>
            </w:r>
            <w:r>
              <w:rPr>
                <w:noProof/>
              </w:rPr>
              <w:fldChar w:fldCharType="end"/>
            </w:r>
          </w:hyperlink>
        </w:p>
        <w:p w14:paraId="7B52B5FB" w14:textId="77777777" w:rsidR="005E60C2" w:rsidRDefault="005E60C2">
          <w:pPr>
            <w:pStyle w:val="TOC2"/>
            <w:tabs>
              <w:tab w:val="right" w:leader="dot" w:pos="9696"/>
            </w:tabs>
            <w:rPr>
              <w:noProof/>
            </w:rPr>
          </w:pPr>
          <w:hyperlink w:anchor="_Toc239849087" w:history="1">
            <w:r w:rsidRPr="00BD5BDF">
              <w:rPr>
                <w:rStyle w:val="Hyperlink"/>
                <w:b/>
                <w:bCs/>
                <w:noProof/>
              </w:rPr>
              <w:t>드로플릿 제너레이터 노즐 교체 절차</w:t>
            </w:r>
            <w:r>
              <w:rPr>
                <w:noProof/>
              </w:rPr>
              <w:tab/>
            </w:r>
            <w:r>
              <w:rPr>
                <w:noProof/>
              </w:rPr>
              <w:fldChar w:fldCharType="begin"/>
            </w:r>
            <w:r>
              <w:rPr>
                <w:noProof/>
              </w:rPr>
              <w:instrText xml:space="preserve"> PAGEREF _Toc239849087 \h </w:instrText>
            </w:r>
            <w:r>
              <w:rPr>
                <w:noProof/>
              </w:rPr>
            </w:r>
            <w:r>
              <w:rPr>
                <w:noProof/>
              </w:rPr>
              <w:fldChar w:fldCharType="separate"/>
            </w:r>
            <w:r>
              <w:rPr>
                <w:noProof/>
              </w:rPr>
              <w:t>9</w:t>
            </w:r>
            <w:r>
              <w:rPr>
                <w:noProof/>
              </w:rPr>
              <w:fldChar w:fldCharType="end"/>
            </w:r>
          </w:hyperlink>
        </w:p>
        <w:p w14:paraId="2F1C5399" w14:textId="77777777" w:rsidR="005E60C2" w:rsidRDefault="005E60C2">
          <w:pPr>
            <w:pStyle w:val="TOC2"/>
            <w:tabs>
              <w:tab w:val="right" w:leader="dot" w:pos="9696"/>
            </w:tabs>
            <w:rPr>
              <w:noProof/>
            </w:rPr>
          </w:pPr>
          <w:hyperlink w:anchor="_Toc239849088" w:history="1">
            <w:r w:rsidRPr="00BD5BDF">
              <w:rPr>
                <w:rStyle w:val="Hyperlink"/>
                <w:b/>
                <w:bCs/>
                <w:noProof/>
              </w:rPr>
              <w:t>레티클 스테이지 클린 절차</w:t>
            </w:r>
            <w:r>
              <w:rPr>
                <w:noProof/>
              </w:rPr>
              <w:tab/>
            </w:r>
            <w:r>
              <w:rPr>
                <w:noProof/>
              </w:rPr>
              <w:fldChar w:fldCharType="begin"/>
            </w:r>
            <w:r>
              <w:rPr>
                <w:noProof/>
              </w:rPr>
              <w:instrText xml:space="preserve"> PAGEREF _Toc239849088 \h </w:instrText>
            </w:r>
            <w:r>
              <w:rPr>
                <w:noProof/>
              </w:rPr>
            </w:r>
            <w:r>
              <w:rPr>
                <w:noProof/>
              </w:rPr>
              <w:fldChar w:fldCharType="separate"/>
            </w:r>
            <w:r>
              <w:rPr>
                <w:noProof/>
              </w:rPr>
              <w:t>9</w:t>
            </w:r>
            <w:r>
              <w:rPr>
                <w:noProof/>
              </w:rPr>
              <w:fldChar w:fldCharType="end"/>
            </w:r>
          </w:hyperlink>
        </w:p>
        <w:p w14:paraId="6CBFE055" w14:textId="77777777" w:rsidR="005E60C2" w:rsidRDefault="005E60C2">
          <w:pPr>
            <w:pStyle w:val="TOC1"/>
            <w:tabs>
              <w:tab w:val="right" w:leader="dot" w:pos="9696"/>
            </w:tabs>
            <w:rPr>
              <w:noProof/>
            </w:rPr>
          </w:pPr>
          <w:hyperlink w:anchor="_Toc239849089" w:history="1">
            <w:r w:rsidRPr="00BD5BDF">
              <w:rPr>
                <w:rStyle w:val="Hyperlink"/>
                <w:b/>
                <w:bCs/>
                <w:noProof/>
              </w:rPr>
              <w:t>6. 자주 발생하는 오류</w:t>
            </w:r>
            <w:r>
              <w:rPr>
                <w:noProof/>
              </w:rPr>
              <w:tab/>
            </w:r>
            <w:r>
              <w:rPr>
                <w:noProof/>
              </w:rPr>
              <w:fldChar w:fldCharType="begin"/>
            </w:r>
            <w:r>
              <w:rPr>
                <w:noProof/>
              </w:rPr>
              <w:instrText xml:space="preserve"> PAGEREF _Toc239849089 \h </w:instrText>
            </w:r>
            <w:r>
              <w:rPr>
                <w:noProof/>
              </w:rPr>
            </w:r>
            <w:r>
              <w:rPr>
                <w:noProof/>
              </w:rPr>
              <w:fldChar w:fldCharType="separate"/>
            </w:r>
            <w:r>
              <w:rPr>
                <w:noProof/>
              </w:rPr>
              <w:t>10</w:t>
            </w:r>
            <w:r>
              <w:rPr>
                <w:noProof/>
              </w:rPr>
              <w:fldChar w:fldCharType="end"/>
            </w:r>
          </w:hyperlink>
        </w:p>
        <w:p w14:paraId="180E0F39" w14:textId="77777777" w:rsidR="005E60C2" w:rsidRDefault="005E60C2">
          <w:pPr>
            <w:pStyle w:val="TOC1"/>
            <w:tabs>
              <w:tab w:val="right" w:leader="dot" w:pos="9696"/>
            </w:tabs>
            <w:rPr>
              <w:noProof/>
            </w:rPr>
          </w:pPr>
          <w:hyperlink w:anchor="_Toc239849090" w:history="1">
            <w:r w:rsidRPr="00BD5BDF">
              <w:rPr>
                <w:rStyle w:val="Hyperlink"/>
                <w:b/>
                <w:bCs/>
                <w:noProof/>
              </w:rPr>
              <w:t>7. 오류 조치 가이드</w:t>
            </w:r>
            <w:r>
              <w:rPr>
                <w:noProof/>
              </w:rPr>
              <w:tab/>
            </w:r>
            <w:r>
              <w:rPr>
                <w:noProof/>
              </w:rPr>
              <w:fldChar w:fldCharType="begin"/>
            </w:r>
            <w:r>
              <w:rPr>
                <w:noProof/>
              </w:rPr>
              <w:instrText xml:space="preserve"> PAGEREF _Toc239849090 \h </w:instrText>
            </w:r>
            <w:r>
              <w:rPr>
                <w:noProof/>
              </w:rPr>
            </w:r>
            <w:r>
              <w:rPr>
                <w:noProof/>
              </w:rPr>
              <w:fldChar w:fldCharType="separate"/>
            </w:r>
            <w:r>
              <w:rPr>
                <w:noProof/>
              </w:rPr>
              <w:t>12</w:t>
            </w:r>
            <w:r>
              <w:rPr>
                <w:noProof/>
              </w:rPr>
              <w:fldChar w:fldCharType="end"/>
            </w:r>
          </w:hyperlink>
        </w:p>
        <w:p w14:paraId="6E6AB839" w14:textId="77777777" w:rsidR="005E60C2" w:rsidRDefault="005E60C2">
          <w:pPr>
            <w:pStyle w:val="TOC2"/>
            <w:tabs>
              <w:tab w:val="right" w:leader="dot" w:pos="9696"/>
            </w:tabs>
            <w:rPr>
              <w:noProof/>
            </w:rPr>
          </w:pPr>
          <w:hyperlink w:anchor="_Toc239849091" w:history="1">
            <w:r w:rsidRPr="00BD5BDF">
              <w:rPr>
                <w:rStyle w:val="Hyperlink"/>
                <w:b/>
                <w:bCs/>
                <w:noProof/>
              </w:rPr>
              <w:t>EUV-E610</w:t>
            </w:r>
            <w:r>
              <w:rPr>
                <w:noProof/>
              </w:rPr>
              <w:tab/>
            </w:r>
            <w:r>
              <w:rPr>
                <w:noProof/>
              </w:rPr>
              <w:fldChar w:fldCharType="begin"/>
            </w:r>
            <w:r>
              <w:rPr>
                <w:noProof/>
              </w:rPr>
              <w:instrText xml:space="preserve"> PAGEREF _Toc239849091 \h </w:instrText>
            </w:r>
            <w:r>
              <w:rPr>
                <w:noProof/>
              </w:rPr>
            </w:r>
            <w:r>
              <w:rPr>
                <w:noProof/>
              </w:rPr>
              <w:fldChar w:fldCharType="separate"/>
            </w:r>
            <w:r>
              <w:rPr>
                <w:noProof/>
              </w:rPr>
              <w:t>12</w:t>
            </w:r>
            <w:r>
              <w:rPr>
                <w:noProof/>
              </w:rPr>
              <w:fldChar w:fldCharType="end"/>
            </w:r>
          </w:hyperlink>
        </w:p>
        <w:p w14:paraId="0F2A5D98" w14:textId="77777777" w:rsidR="005E60C2" w:rsidRDefault="005E60C2">
          <w:pPr>
            <w:pStyle w:val="TOC2"/>
            <w:tabs>
              <w:tab w:val="right" w:leader="dot" w:pos="9696"/>
            </w:tabs>
            <w:rPr>
              <w:noProof/>
            </w:rPr>
          </w:pPr>
          <w:hyperlink w:anchor="_Toc239849092" w:history="1">
            <w:r w:rsidRPr="00BD5BDF">
              <w:rPr>
                <w:rStyle w:val="Hyperlink"/>
                <w:b/>
                <w:bCs/>
                <w:noProof/>
              </w:rPr>
              <w:t>EUV-E613</w:t>
            </w:r>
            <w:r>
              <w:rPr>
                <w:noProof/>
              </w:rPr>
              <w:tab/>
            </w:r>
            <w:r>
              <w:rPr>
                <w:noProof/>
              </w:rPr>
              <w:fldChar w:fldCharType="begin"/>
            </w:r>
            <w:r>
              <w:rPr>
                <w:noProof/>
              </w:rPr>
              <w:instrText xml:space="preserve"> PAGEREF _Toc239849092 \h </w:instrText>
            </w:r>
            <w:r>
              <w:rPr>
                <w:noProof/>
              </w:rPr>
            </w:r>
            <w:r>
              <w:rPr>
                <w:noProof/>
              </w:rPr>
              <w:fldChar w:fldCharType="separate"/>
            </w:r>
            <w:r>
              <w:rPr>
                <w:noProof/>
              </w:rPr>
              <w:t>13</w:t>
            </w:r>
            <w:r>
              <w:rPr>
                <w:noProof/>
              </w:rPr>
              <w:fldChar w:fldCharType="end"/>
            </w:r>
          </w:hyperlink>
        </w:p>
        <w:p w14:paraId="67553F7F" w14:textId="77777777" w:rsidR="005E60C2" w:rsidRDefault="005E60C2">
          <w:pPr>
            <w:pStyle w:val="TOC2"/>
            <w:tabs>
              <w:tab w:val="right" w:leader="dot" w:pos="9696"/>
            </w:tabs>
            <w:rPr>
              <w:noProof/>
            </w:rPr>
          </w:pPr>
          <w:hyperlink w:anchor="_Toc239849093" w:history="1">
            <w:r w:rsidRPr="00BD5BDF">
              <w:rPr>
                <w:rStyle w:val="Hyperlink"/>
                <w:b/>
                <w:bCs/>
                <w:noProof/>
              </w:rPr>
              <w:t>EUV-E620</w:t>
            </w:r>
            <w:r>
              <w:rPr>
                <w:noProof/>
              </w:rPr>
              <w:tab/>
            </w:r>
            <w:r>
              <w:rPr>
                <w:noProof/>
              </w:rPr>
              <w:fldChar w:fldCharType="begin"/>
            </w:r>
            <w:r>
              <w:rPr>
                <w:noProof/>
              </w:rPr>
              <w:instrText xml:space="preserve"> PAGEREF _Toc239849093 \h </w:instrText>
            </w:r>
            <w:r>
              <w:rPr>
                <w:noProof/>
              </w:rPr>
            </w:r>
            <w:r>
              <w:rPr>
                <w:noProof/>
              </w:rPr>
              <w:fldChar w:fldCharType="separate"/>
            </w:r>
            <w:r>
              <w:rPr>
                <w:noProof/>
              </w:rPr>
              <w:t>13</w:t>
            </w:r>
            <w:r>
              <w:rPr>
                <w:noProof/>
              </w:rPr>
              <w:fldChar w:fldCharType="end"/>
            </w:r>
          </w:hyperlink>
        </w:p>
        <w:p w14:paraId="4C71DC94" w14:textId="77777777" w:rsidR="005E60C2" w:rsidRDefault="005E60C2">
          <w:pPr>
            <w:pStyle w:val="TOC2"/>
            <w:tabs>
              <w:tab w:val="right" w:leader="dot" w:pos="9696"/>
            </w:tabs>
            <w:rPr>
              <w:noProof/>
            </w:rPr>
          </w:pPr>
          <w:hyperlink w:anchor="_Toc239849094" w:history="1">
            <w:r w:rsidRPr="00BD5BDF">
              <w:rPr>
                <w:rStyle w:val="Hyperlink"/>
                <w:b/>
                <w:bCs/>
                <w:noProof/>
              </w:rPr>
              <w:t>EUV-E630</w:t>
            </w:r>
            <w:r>
              <w:rPr>
                <w:noProof/>
              </w:rPr>
              <w:tab/>
            </w:r>
            <w:r>
              <w:rPr>
                <w:noProof/>
              </w:rPr>
              <w:fldChar w:fldCharType="begin"/>
            </w:r>
            <w:r>
              <w:rPr>
                <w:noProof/>
              </w:rPr>
              <w:instrText xml:space="preserve"> PAGEREF _Toc239849094 \h </w:instrText>
            </w:r>
            <w:r>
              <w:rPr>
                <w:noProof/>
              </w:rPr>
            </w:r>
            <w:r>
              <w:rPr>
                <w:noProof/>
              </w:rPr>
              <w:fldChar w:fldCharType="separate"/>
            </w:r>
            <w:r>
              <w:rPr>
                <w:noProof/>
              </w:rPr>
              <w:t>13</w:t>
            </w:r>
            <w:r>
              <w:rPr>
                <w:noProof/>
              </w:rPr>
              <w:fldChar w:fldCharType="end"/>
            </w:r>
          </w:hyperlink>
        </w:p>
        <w:p w14:paraId="4727F3C1" w14:textId="77777777" w:rsidR="005E60C2" w:rsidRDefault="005E60C2">
          <w:pPr>
            <w:pStyle w:val="TOC2"/>
            <w:tabs>
              <w:tab w:val="right" w:leader="dot" w:pos="9696"/>
            </w:tabs>
            <w:rPr>
              <w:noProof/>
            </w:rPr>
          </w:pPr>
          <w:hyperlink w:anchor="_Toc239849095" w:history="1">
            <w:r w:rsidRPr="00BD5BDF">
              <w:rPr>
                <w:rStyle w:val="Hyperlink"/>
                <w:b/>
                <w:bCs/>
                <w:noProof/>
              </w:rPr>
              <w:t>EUV-E631</w:t>
            </w:r>
            <w:r>
              <w:rPr>
                <w:noProof/>
              </w:rPr>
              <w:tab/>
            </w:r>
            <w:r>
              <w:rPr>
                <w:noProof/>
              </w:rPr>
              <w:fldChar w:fldCharType="begin"/>
            </w:r>
            <w:r>
              <w:rPr>
                <w:noProof/>
              </w:rPr>
              <w:instrText xml:space="preserve"> PAGEREF _Toc239849095 \h </w:instrText>
            </w:r>
            <w:r>
              <w:rPr>
                <w:noProof/>
              </w:rPr>
            </w:r>
            <w:r>
              <w:rPr>
                <w:noProof/>
              </w:rPr>
              <w:fldChar w:fldCharType="separate"/>
            </w:r>
            <w:r>
              <w:rPr>
                <w:noProof/>
              </w:rPr>
              <w:t>13</w:t>
            </w:r>
            <w:r>
              <w:rPr>
                <w:noProof/>
              </w:rPr>
              <w:fldChar w:fldCharType="end"/>
            </w:r>
          </w:hyperlink>
        </w:p>
        <w:p w14:paraId="62BF12B8" w14:textId="77777777" w:rsidR="005E60C2" w:rsidRDefault="005E60C2">
          <w:pPr>
            <w:pStyle w:val="TOC2"/>
            <w:tabs>
              <w:tab w:val="right" w:leader="dot" w:pos="9696"/>
            </w:tabs>
            <w:rPr>
              <w:noProof/>
            </w:rPr>
          </w:pPr>
          <w:hyperlink w:anchor="_Toc239849096" w:history="1">
            <w:r w:rsidRPr="00BD5BDF">
              <w:rPr>
                <w:rStyle w:val="Hyperlink"/>
                <w:b/>
                <w:bCs/>
                <w:noProof/>
              </w:rPr>
              <w:t>EUV-E640</w:t>
            </w:r>
            <w:r>
              <w:rPr>
                <w:noProof/>
              </w:rPr>
              <w:tab/>
            </w:r>
            <w:r>
              <w:rPr>
                <w:noProof/>
              </w:rPr>
              <w:fldChar w:fldCharType="begin"/>
            </w:r>
            <w:r>
              <w:rPr>
                <w:noProof/>
              </w:rPr>
              <w:instrText xml:space="preserve"> PAGEREF _Toc239849096 \h </w:instrText>
            </w:r>
            <w:r>
              <w:rPr>
                <w:noProof/>
              </w:rPr>
            </w:r>
            <w:r>
              <w:rPr>
                <w:noProof/>
              </w:rPr>
              <w:fldChar w:fldCharType="separate"/>
            </w:r>
            <w:r>
              <w:rPr>
                <w:noProof/>
              </w:rPr>
              <w:t>14</w:t>
            </w:r>
            <w:r>
              <w:rPr>
                <w:noProof/>
              </w:rPr>
              <w:fldChar w:fldCharType="end"/>
            </w:r>
          </w:hyperlink>
        </w:p>
        <w:p w14:paraId="573E145A" w14:textId="77777777" w:rsidR="005E60C2" w:rsidRDefault="005E60C2">
          <w:pPr>
            <w:pStyle w:val="TOC2"/>
            <w:tabs>
              <w:tab w:val="right" w:leader="dot" w:pos="9696"/>
            </w:tabs>
            <w:rPr>
              <w:noProof/>
            </w:rPr>
          </w:pPr>
          <w:hyperlink w:anchor="_Toc239849097" w:history="1">
            <w:r w:rsidRPr="00BD5BDF">
              <w:rPr>
                <w:rStyle w:val="Hyperlink"/>
                <w:b/>
                <w:bCs/>
                <w:noProof/>
              </w:rPr>
              <w:t>EUV-E641</w:t>
            </w:r>
            <w:r>
              <w:rPr>
                <w:noProof/>
              </w:rPr>
              <w:tab/>
            </w:r>
            <w:r>
              <w:rPr>
                <w:noProof/>
              </w:rPr>
              <w:fldChar w:fldCharType="begin"/>
            </w:r>
            <w:r>
              <w:rPr>
                <w:noProof/>
              </w:rPr>
              <w:instrText xml:space="preserve"> PAGEREF _Toc239849097 \h </w:instrText>
            </w:r>
            <w:r>
              <w:rPr>
                <w:noProof/>
              </w:rPr>
            </w:r>
            <w:r>
              <w:rPr>
                <w:noProof/>
              </w:rPr>
              <w:fldChar w:fldCharType="separate"/>
            </w:r>
            <w:r>
              <w:rPr>
                <w:noProof/>
              </w:rPr>
              <w:t>14</w:t>
            </w:r>
            <w:r>
              <w:rPr>
                <w:noProof/>
              </w:rPr>
              <w:fldChar w:fldCharType="end"/>
            </w:r>
          </w:hyperlink>
        </w:p>
        <w:p w14:paraId="039FB609" w14:textId="77777777" w:rsidR="005E60C2" w:rsidRDefault="005E60C2">
          <w:pPr>
            <w:pStyle w:val="TOC2"/>
            <w:tabs>
              <w:tab w:val="right" w:leader="dot" w:pos="9696"/>
            </w:tabs>
            <w:rPr>
              <w:noProof/>
            </w:rPr>
          </w:pPr>
          <w:hyperlink w:anchor="_Toc239849098" w:history="1">
            <w:r w:rsidRPr="00BD5BDF">
              <w:rPr>
                <w:rStyle w:val="Hyperlink"/>
                <w:b/>
                <w:bCs/>
                <w:noProof/>
              </w:rPr>
              <w:t>EUV-E650</w:t>
            </w:r>
            <w:r>
              <w:rPr>
                <w:noProof/>
              </w:rPr>
              <w:tab/>
            </w:r>
            <w:r>
              <w:rPr>
                <w:noProof/>
              </w:rPr>
              <w:fldChar w:fldCharType="begin"/>
            </w:r>
            <w:r>
              <w:rPr>
                <w:noProof/>
              </w:rPr>
              <w:instrText xml:space="preserve"> PAGEREF _Toc239849098 \h </w:instrText>
            </w:r>
            <w:r>
              <w:rPr>
                <w:noProof/>
              </w:rPr>
            </w:r>
            <w:r>
              <w:rPr>
                <w:noProof/>
              </w:rPr>
              <w:fldChar w:fldCharType="separate"/>
            </w:r>
            <w:r>
              <w:rPr>
                <w:noProof/>
              </w:rPr>
              <w:t>14</w:t>
            </w:r>
            <w:r>
              <w:rPr>
                <w:noProof/>
              </w:rPr>
              <w:fldChar w:fldCharType="end"/>
            </w:r>
          </w:hyperlink>
        </w:p>
        <w:p w14:paraId="21173BFB" w14:textId="77777777" w:rsidR="005E60C2" w:rsidRDefault="005E60C2">
          <w:pPr>
            <w:pStyle w:val="TOC2"/>
            <w:tabs>
              <w:tab w:val="right" w:leader="dot" w:pos="9696"/>
            </w:tabs>
            <w:rPr>
              <w:noProof/>
            </w:rPr>
          </w:pPr>
          <w:hyperlink w:anchor="_Toc239849099" w:history="1">
            <w:r w:rsidRPr="00BD5BDF">
              <w:rPr>
                <w:rStyle w:val="Hyperlink"/>
                <w:b/>
                <w:bCs/>
                <w:noProof/>
              </w:rPr>
              <w:t>EUV-E660</w:t>
            </w:r>
            <w:r>
              <w:rPr>
                <w:noProof/>
              </w:rPr>
              <w:tab/>
            </w:r>
            <w:r>
              <w:rPr>
                <w:noProof/>
              </w:rPr>
              <w:fldChar w:fldCharType="begin"/>
            </w:r>
            <w:r>
              <w:rPr>
                <w:noProof/>
              </w:rPr>
              <w:instrText xml:space="preserve"> PAGEREF _Toc239849099 \h </w:instrText>
            </w:r>
            <w:r>
              <w:rPr>
                <w:noProof/>
              </w:rPr>
            </w:r>
            <w:r>
              <w:rPr>
                <w:noProof/>
              </w:rPr>
              <w:fldChar w:fldCharType="separate"/>
            </w:r>
            <w:r>
              <w:rPr>
                <w:noProof/>
              </w:rPr>
              <w:t>15</w:t>
            </w:r>
            <w:r>
              <w:rPr>
                <w:noProof/>
              </w:rPr>
              <w:fldChar w:fldCharType="end"/>
            </w:r>
          </w:hyperlink>
        </w:p>
        <w:p w14:paraId="1364D551" w14:textId="77777777" w:rsidR="005E60C2" w:rsidRDefault="005E60C2">
          <w:pPr>
            <w:pStyle w:val="TOC2"/>
            <w:tabs>
              <w:tab w:val="right" w:leader="dot" w:pos="9696"/>
            </w:tabs>
            <w:rPr>
              <w:noProof/>
            </w:rPr>
          </w:pPr>
          <w:hyperlink w:anchor="_Toc239849100" w:history="1">
            <w:r w:rsidRPr="00BD5BDF">
              <w:rPr>
                <w:rStyle w:val="Hyperlink"/>
                <w:b/>
                <w:bCs/>
                <w:noProof/>
              </w:rPr>
              <w:t>EUV-E661</w:t>
            </w:r>
            <w:r>
              <w:rPr>
                <w:noProof/>
              </w:rPr>
              <w:tab/>
            </w:r>
            <w:r>
              <w:rPr>
                <w:noProof/>
              </w:rPr>
              <w:fldChar w:fldCharType="begin"/>
            </w:r>
            <w:r>
              <w:rPr>
                <w:noProof/>
              </w:rPr>
              <w:instrText xml:space="preserve"> PAGEREF _Toc239849100 \h </w:instrText>
            </w:r>
            <w:r>
              <w:rPr>
                <w:noProof/>
              </w:rPr>
            </w:r>
            <w:r>
              <w:rPr>
                <w:noProof/>
              </w:rPr>
              <w:fldChar w:fldCharType="separate"/>
            </w:r>
            <w:r>
              <w:rPr>
                <w:noProof/>
              </w:rPr>
              <w:t>15</w:t>
            </w:r>
            <w:r>
              <w:rPr>
                <w:noProof/>
              </w:rPr>
              <w:fldChar w:fldCharType="end"/>
            </w:r>
          </w:hyperlink>
        </w:p>
        <w:p w14:paraId="1E5842B2" w14:textId="77777777" w:rsidR="005E60C2" w:rsidRDefault="005E60C2">
          <w:pPr>
            <w:pStyle w:val="TOC1"/>
            <w:tabs>
              <w:tab w:val="right" w:leader="dot" w:pos="9696"/>
            </w:tabs>
            <w:rPr>
              <w:noProof/>
            </w:rPr>
          </w:pPr>
          <w:hyperlink w:anchor="_Toc239849101" w:history="1">
            <w:r w:rsidRPr="00BD5BDF">
              <w:rPr>
                <w:rStyle w:val="Hyperlink"/>
                <w:b/>
                <w:bCs/>
                <w:noProof/>
              </w:rPr>
              <w:t>8. 공정 파라미터 및 품질 관리</w:t>
            </w:r>
            <w:r>
              <w:rPr>
                <w:noProof/>
              </w:rPr>
              <w:tab/>
            </w:r>
            <w:r>
              <w:rPr>
                <w:noProof/>
              </w:rPr>
              <w:fldChar w:fldCharType="begin"/>
            </w:r>
            <w:r>
              <w:rPr>
                <w:noProof/>
              </w:rPr>
              <w:instrText xml:space="preserve"> PAGEREF _Toc239849101 \h </w:instrText>
            </w:r>
            <w:r>
              <w:rPr>
                <w:noProof/>
              </w:rPr>
            </w:r>
            <w:r>
              <w:rPr>
                <w:noProof/>
              </w:rPr>
              <w:fldChar w:fldCharType="separate"/>
            </w:r>
            <w:r>
              <w:rPr>
                <w:noProof/>
              </w:rPr>
              <w:t>15</w:t>
            </w:r>
            <w:r>
              <w:rPr>
                <w:noProof/>
              </w:rPr>
              <w:fldChar w:fldCharType="end"/>
            </w:r>
          </w:hyperlink>
        </w:p>
        <w:p w14:paraId="3B0357F8" w14:textId="77777777" w:rsidR="005E60C2" w:rsidRDefault="005E60C2">
          <w:pPr>
            <w:pStyle w:val="TOC1"/>
            <w:tabs>
              <w:tab w:val="right" w:leader="dot" w:pos="9696"/>
            </w:tabs>
            <w:rPr>
              <w:noProof/>
            </w:rPr>
          </w:pPr>
          <w:hyperlink w:anchor="_Toc239849102" w:history="1">
            <w:r w:rsidRPr="00BD5BDF">
              <w:rPr>
                <w:rStyle w:val="Hyperlink"/>
                <w:b/>
                <w:bCs/>
                <w:noProof/>
              </w:rPr>
              <w:t>9. 소모품·스페어 파트 관리</w:t>
            </w:r>
            <w:r>
              <w:rPr>
                <w:noProof/>
              </w:rPr>
              <w:tab/>
            </w:r>
            <w:r>
              <w:rPr>
                <w:noProof/>
              </w:rPr>
              <w:fldChar w:fldCharType="begin"/>
            </w:r>
            <w:r>
              <w:rPr>
                <w:noProof/>
              </w:rPr>
              <w:instrText xml:space="preserve"> PAGEREF _Toc239849102 \h </w:instrText>
            </w:r>
            <w:r>
              <w:rPr>
                <w:noProof/>
              </w:rPr>
            </w:r>
            <w:r>
              <w:rPr>
                <w:noProof/>
              </w:rPr>
              <w:fldChar w:fldCharType="separate"/>
            </w:r>
            <w:r>
              <w:rPr>
                <w:noProof/>
              </w:rPr>
              <w:t>17</w:t>
            </w:r>
            <w:r>
              <w:rPr>
                <w:noProof/>
              </w:rPr>
              <w:fldChar w:fldCharType="end"/>
            </w:r>
          </w:hyperlink>
        </w:p>
        <w:p w14:paraId="0A528C81" w14:textId="77777777" w:rsidR="005E60C2" w:rsidRDefault="005E60C2">
          <w:pPr>
            <w:pStyle w:val="TOC1"/>
            <w:tabs>
              <w:tab w:val="right" w:leader="dot" w:pos="9696"/>
            </w:tabs>
            <w:rPr>
              <w:noProof/>
            </w:rPr>
          </w:pPr>
          <w:hyperlink w:anchor="_Toc239849103" w:history="1">
            <w:r w:rsidRPr="00BD5BDF">
              <w:rPr>
                <w:rStyle w:val="Hyperlink"/>
                <w:b/>
                <w:bCs/>
                <w:noProof/>
              </w:rPr>
              <w:t>10. 부록 – 용어집 및 점검 체크리스트</w:t>
            </w:r>
            <w:r>
              <w:rPr>
                <w:noProof/>
              </w:rPr>
              <w:tab/>
            </w:r>
            <w:r>
              <w:rPr>
                <w:noProof/>
              </w:rPr>
              <w:fldChar w:fldCharType="begin"/>
            </w:r>
            <w:r>
              <w:rPr>
                <w:noProof/>
              </w:rPr>
              <w:instrText xml:space="preserve"> PAGEREF _Toc239849103 \h </w:instrText>
            </w:r>
            <w:r>
              <w:rPr>
                <w:noProof/>
              </w:rPr>
            </w:r>
            <w:r>
              <w:rPr>
                <w:noProof/>
              </w:rPr>
              <w:fldChar w:fldCharType="separate"/>
            </w:r>
            <w:r>
              <w:rPr>
                <w:noProof/>
              </w:rPr>
              <w:t>18</w:t>
            </w:r>
            <w:r>
              <w:rPr>
                <w:noProof/>
              </w:rPr>
              <w:fldChar w:fldCharType="end"/>
            </w:r>
          </w:hyperlink>
        </w:p>
        <w:p w14:paraId="1BE4E850" w14:textId="77777777" w:rsidR="008F16DB" w:rsidRDefault="00000000">
          <w:r>
            <w:fldChar w:fldCharType="end"/>
          </w:r>
        </w:p>
      </w:sdtContent>
    </w:sdt>
    <w:p w14:paraId="37B1086D" w14:textId="77777777" w:rsidR="008F16DB" w:rsidRDefault="00000000">
      <w:r>
        <w:br w:type="page"/>
      </w:r>
    </w:p>
    <w:p w14:paraId="1D9CFC64" w14:textId="77777777" w:rsidR="008F16DB" w:rsidRDefault="00000000">
      <w:pPr>
        <w:pStyle w:val="Heading1"/>
        <w:pBdr>
          <w:bottom w:val="single" w:sz="8" w:space="4" w:color="1F3864"/>
        </w:pBdr>
        <w:spacing w:before="320" w:after="160"/>
      </w:pPr>
      <w:bookmarkStart w:id="1" w:name="_Toc239849080"/>
      <w:r>
        <w:rPr>
          <w:b/>
          <w:bCs/>
          <w:color w:val="1F3864"/>
          <w:sz w:val="30"/>
          <w:szCs w:val="30"/>
        </w:rPr>
        <w:lastRenderedPageBreak/>
        <w:t>1. 장비 개요 및 주요 사양</w:t>
      </w:r>
      <w:bookmarkEnd w:id="1"/>
    </w:p>
    <w:p w14:paraId="2A8B440C" w14:textId="77777777" w:rsidR="008F16DB" w:rsidRDefault="00000000">
      <w:pPr>
        <w:spacing w:after="120" w:line="300" w:lineRule="auto"/>
      </w:pPr>
      <w:r>
        <w:t>Scanner-EUV1은 13.5 nm 중심파장, NA 0.33 반사광학계, LPP 방식 Sn 플라즈마 소스를 사용하는 EUV 노광 스캐너이다. Sn 드로플릿은 50 kHz로 발생되며 프리펄스와 메인펄스 CO2 레이저가 동일 좌표에 중첩되어 250~500 W 범위의 중간초점 EUV 파워를 제공한다. 노광 경로는 1.0E-6 Torr급 진공으로 유지하며, 컬렉터 미러 반사율 62% 기준, 조명 광학 투과 예산, 투영 광학 반사 손실을 합산해 레시피 도즈 20~60 mJ/cm²를 제어한다.</w:t>
      </w:r>
    </w:p>
    <w:p w14:paraId="3BBE5148" w14:textId="77777777" w:rsidR="008F16DB" w:rsidRDefault="00000000">
      <w:pPr>
        <w:spacing w:after="120" w:line="300" w:lineRule="auto"/>
      </w:pPr>
      <w:r>
        <w:t>본 장비의 품질 기준은 필드 26×33 mm에서 오버레이 2 nm 미만, CDU 1.2 nm 3σ 이하, LWR 3.0 nm 3σ 이하, MSD 2.0 nm 미만, 소스 가용률 90% 이상이다. 13.5 nm EUV 광자는 레지스트 내 광자 수가 제한되어 확률적 결함을 만들 수 있으므로, Scanner-EUV1 운전자는 도즈 안정도 ±0.3%, 초점 균일도 ±1.0 nm, 레티클 다층막 결함 좌표 보정 0.5 nm 단위 설정을 동시에 확인해야 한다.</w:t>
      </w:r>
    </w:p>
    <w:p w14:paraId="0F411798" w14:textId="77777777" w:rsidR="008F16DB" w:rsidRDefault="00000000">
      <w:pPr>
        <w:spacing w:after="80" w:line="300" w:lineRule="auto"/>
      </w:pPr>
      <w:r>
        <w:rPr>
          <w:b/>
          <w:bCs/>
        </w:rPr>
        <w:t>주요 장비 사양</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3103"/>
        <w:gridCol w:w="6593"/>
      </w:tblGrid>
      <w:tr w:rsidR="008F16DB" w14:paraId="10225A6D" w14:textId="77777777">
        <w:tblPrEx>
          <w:tblCellMar>
            <w:top w:w="0" w:type="dxa"/>
            <w:bottom w:w="0" w:type="dxa"/>
          </w:tblCellMar>
        </w:tblPrEx>
        <w:trPr>
          <w:tblHeader/>
        </w:trPr>
        <w:tc>
          <w:tcPr>
            <w:tcW w:w="1600" w:type="pct"/>
            <w:shd w:val="clear" w:color="auto" w:fill="DCE3F0"/>
            <w:tcMar>
              <w:top w:w="70" w:type="dxa"/>
              <w:left w:w="100" w:type="dxa"/>
              <w:bottom w:w="70" w:type="dxa"/>
              <w:right w:w="100" w:type="dxa"/>
            </w:tcMar>
          </w:tcPr>
          <w:p w14:paraId="4F32CCED" w14:textId="77777777" w:rsidR="008F16DB" w:rsidRDefault="00000000">
            <w:pPr>
              <w:spacing w:line="280" w:lineRule="auto"/>
            </w:pPr>
            <w:r>
              <w:rPr>
                <w:b/>
                <w:bCs/>
                <w:color w:val="1F3864"/>
                <w:sz w:val="18"/>
                <w:szCs w:val="18"/>
              </w:rPr>
              <w:t>항목</w:t>
            </w:r>
          </w:p>
        </w:tc>
        <w:tc>
          <w:tcPr>
            <w:tcW w:w="3400" w:type="pct"/>
            <w:shd w:val="clear" w:color="auto" w:fill="DCE3F0"/>
            <w:tcMar>
              <w:top w:w="70" w:type="dxa"/>
              <w:left w:w="100" w:type="dxa"/>
              <w:bottom w:w="70" w:type="dxa"/>
              <w:right w:w="100" w:type="dxa"/>
            </w:tcMar>
          </w:tcPr>
          <w:p w14:paraId="6AEC8E77" w14:textId="77777777" w:rsidR="008F16DB" w:rsidRDefault="00000000">
            <w:pPr>
              <w:spacing w:line="280" w:lineRule="auto"/>
            </w:pPr>
            <w:r>
              <w:rPr>
                <w:b/>
                <w:bCs/>
                <w:color w:val="1F3864"/>
                <w:sz w:val="18"/>
                <w:szCs w:val="18"/>
              </w:rPr>
              <w:t>Scanner-EUV1 기준값</w:t>
            </w:r>
          </w:p>
        </w:tc>
      </w:tr>
      <w:tr w:rsidR="008F16DB" w14:paraId="5E99EEBD" w14:textId="77777777">
        <w:tblPrEx>
          <w:tblCellMar>
            <w:top w:w="0" w:type="dxa"/>
            <w:bottom w:w="0" w:type="dxa"/>
          </w:tblCellMar>
        </w:tblPrEx>
        <w:tc>
          <w:tcPr>
            <w:tcW w:w="1600" w:type="pct"/>
            <w:tcMar>
              <w:top w:w="70" w:type="dxa"/>
              <w:left w:w="100" w:type="dxa"/>
              <w:bottom w:w="70" w:type="dxa"/>
              <w:right w:w="100" w:type="dxa"/>
            </w:tcMar>
          </w:tcPr>
          <w:p w14:paraId="10F3D05B" w14:textId="77777777" w:rsidR="008F16DB" w:rsidRDefault="00000000">
            <w:pPr>
              <w:spacing w:line="280" w:lineRule="auto"/>
            </w:pPr>
            <w:r>
              <w:rPr>
                <w:sz w:val="18"/>
                <w:szCs w:val="18"/>
              </w:rPr>
              <w:t>광원 방식</w:t>
            </w:r>
          </w:p>
        </w:tc>
        <w:tc>
          <w:tcPr>
            <w:tcW w:w="3400" w:type="pct"/>
            <w:tcMar>
              <w:top w:w="70" w:type="dxa"/>
              <w:left w:w="100" w:type="dxa"/>
              <w:bottom w:w="70" w:type="dxa"/>
              <w:right w:w="100" w:type="dxa"/>
            </w:tcMar>
          </w:tcPr>
          <w:p w14:paraId="748CF4D8" w14:textId="77777777" w:rsidR="008F16DB" w:rsidRDefault="00000000">
            <w:pPr>
              <w:spacing w:line="280" w:lineRule="auto"/>
            </w:pPr>
            <w:r>
              <w:rPr>
                <w:sz w:val="18"/>
                <w:szCs w:val="18"/>
              </w:rPr>
              <w:t>Sn 드로플릿 50 kHz + CO2 프리펄스 2.5 mJ + CO2 메인펄스 18~25 mJ LPP</w:t>
            </w:r>
          </w:p>
        </w:tc>
      </w:tr>
      <w:tr w:rsidR="008F16DB" w14:paraId="4604BCEA" w14:textId="77777777">
        <w:tblPrEx>
          <w:tblCellMar>
            <w:top w:w="0" w:type="dxa"/>
            <w:bottom w:w="0" w:type="dxa"/>
          </w:tblCellMar>
        </w:tblPrEx>
        <w:tc>
          <w:tcPr>
            <w:tcW w:w="1600" w:type="pct"/>
            <w:tcMar>
              <w:top w:w="70" w:type="dxa"/>
              <w:left w:w="100" w:type="dxa"/>
              <w:bottom w:w="70" w:type="dxa"/>
              <w:right w:w="100" w:type="dxa"/>
            </w:tcMar>
          </w:tcPr>
          <w:p w14:paraId="5268B4A2" w14:textId="77777777" w:rsidR="008F16DB" w:rsidRDefault="00000000">
            <w:pPr>
              <w:spacing w:line="280" w:lineRule="auto"/>
            </w:pPr>
            <w:r>
              <w:rPr>
                <w:sz w:val="18"/>
                <w:szCs w:val="18"/>
              </w:rPr>
              <w:t>EUV 파장/소스 파워</w:t>
            </w:r>
          </w:p>
        </w:tc>
        <w:tc>
          <w:tcPr>
            <w:tcW w:w="3400" w:type="pct"/>
            <w:tcMar>
              <w:top w:w="70" w:type="dxa"/>
              <w:left w:w="100" w:type="dxa"/>
              <w:bottom w:w="70" w:type="dxa"/>
              <w:right w:w="100" w:type="dxa"/>
            </w:tcMar>
          </w:tcPr>
          <w:p w14:paraId="15E67AE1" w14:textId="77777777" w:rsidR="008F16DB" w:rsidRDefault="00000000">
            <w:pPr>
              <w:spacing w:line="280" w:lineRule="auto"/>
            </w:pPr>
            <w:r>
              <w:rPr>
                <w:sz w:val="18"/>
                <w:szCs w:val="18"/>
              </w:rPr>
              <w:t>13.5 nm, 중간초점 250~500 W, 10분 평균 안정도 ±0.3%</w:t>
            </w:r>
          </w:p>
        </w:tc>
      </w:tr>
      <w:tr w:rsidR="008F16DB" w14:paraId="633BA4DD" w14:textId="77777777">
        <w:tblPrEx>
          <w:tblCellMar>
            <w:top w:w="0" w:type="dxa"/>
            <w:bottom w:w="0" w:type="dxa"/>
          </w:tblCellMar>
        </w:tblPrEx>
        <w:tc>
          <w:tcPr>
            <w:tcW w:w="1600" w:type="pct"/>
            <w:tcMar>
              <w:top w:w="70" w:type="dxa"/>
              <w:left w:w="100" w:type="dxa"/>
              <w:bottom w:w="70" w:type="dxa"/>
              <w:right w:w="100" w:type="dxa"/>
            </w:tcMar>
          </w:tcPr>
          <w:p w14:paraId="3ED0392C" w14:textId="77777777" w:rsidR="008F16DB" w:rsidRDefault="00000000">
            <w:pPr>
              <w:spacing w:line="280" w:lineRule="auto"/>
            </w:pPr>
            <w:r>
              <w:rPr>
                <w:sz w:val="18"/>
                <w:szCs w:val="18"/>
              </w:rPr>
              <w:t>광학계</w:t>
            </w:r>
          </w:p>
        </w:tc>
        <w:tc>
          <w:tcPr>
            <w:tcW w:w="3400" w:type="pct"/>
            <w:tcMar>
              <w:top w:w="70" w:type="dxa"/>
              <w:left w:w="100" w:type="dxa"/>
              <w:bottom w:w="70" w:type="dxa"/>
              <w:right w:w="100" w:type="dxa"/>
            </w:tcMar>
          </w:tcPr>
          <w:p w14:paraId="552E107E" w14:textId="77777777" w:rsidR="008F16DB" w:rsidRDefault="00000000">
            <w:pPr>
              <w:spacing w:line="280" w:lineRule="auto"/>
            </w:pPr>
            <w:r>
              <w:rPr>
                <w:sz w:val="18"/>
                <w:szCs w:val="18"/>
              </w:rPr>
              <w:t>Mo/Si 반사형 조명·투영 다층막, NA 0.33, 6축 파면 보정</w:t>
            </w:r>
          </w:p>
        </w:tc>
      </w:tr>
      <w:tr w:rsidR="008F16DB" w14:paraId="11463201" w14:textId="77777777">
        <w:tblPrEx>
          <w:tblCellMar>
            <w:top w:w="0" w:type="dxa"/>
            <w:bottom w:w="0" w:type="dxa"/>
          </w:tblCellMar>
        </w:tblPrEx>
        <w:tc>
          <w:tcPr>
            <w:tcW w:w="1600" w:type="pct"/>
            <w:tcMar>
              <w:top w:w="70" w:type="dxa"/>
              <w:left w:w="100" w:type="dxa"/>
              <w:bottom w:w="70" w:type="dxa"/>
              <w:right w:w="100" w:type="dxa"/>
            </w:tcMar>
          </w:tcPr>
          <w:p w14:paraId="02308C21" w14:textId="77777777" w:rsidR="008F16DB" w:rsidRDefault="00000000">
            <w:pPr>
              <w:spacing w:line="280" w:lineRule="auto"/>
            </w:pPr>
            <w:r>
              <w:rPr>
                <w:sz w:val="18"/>
                <w:szCs w:val="18"/>
              </w:rPr>
              <w:t>진공 경로</w:t>
            </w:r>
          </w:p>
        </w:tc>
        <w:tc>
          <w:tcPr>
            <w:tcW w:w="3400" w:type="pct"/>
            <w:tcMar>
              <w:top w:w="70" w:type="dxa"/>
              <w:left w:w="100" w:type="dxa"/>
              <w:bottom w:w="70" w:type="dxa"/>
              <w:right w:w="100" w:type="dxa"/>
            </w:tcMar>
          </w:tcPr>
          <w:p w14:paraId="1B7C794D" w14:textId="77777777" w:rsidR="008F16DB" w:rsidRDefault="00000000">
            <w:pPr>
              <w:spacing w:line="280" w:lineRule="auto"/>
            </w:pPr>
            <w:r>
              <w:rPr>
                <w:sz w:val="18"/>
                <w:szCs w:val="18"/>
              </w:rPr>
              <w:t>소스 챔버 5E-5 Torr, 빔라인 1E-6 Torr, 레티클 챔버 8E-7 Torr</w:t>
            </w:r>
          </w:p>
        </w:tc>
      </w:tr>
      <w:tr w:rsidR="008F16DB" w14:paraId="27662B11" w14:textId="77777777">
        <w:tblPrEx>
          <w:tblCellMar>
            <w:top w:w="0" w:type="dxa"/>
            <w:bottom w:w="0" w:type="dxa"/>
          </w:tblCellMar>
        </w:tblPrEx>
        <w:tc>
          <w:tcPr>
            <w:tcW w:w="1600" w:type="pct"/>
            <w:tcMar>
              <w:top w:w="70" w:type="dxa"/>
              <w:left w:w="100" w:type="dxa"/>
              <w:bottom w:w="70" w:type="dxa"/>
              <w:right w:w="100" w:type="dxa"/>
            </w:tcMar>
          </w:tcPr>
          <w:p w14:paraId="4CF90F3A" w14:textId="77777777" w:rsidR="008F16DB" w:rsidRDefault="00000000">
            <w:pPr>
              <w:spacing w:line="280" w:lineRule="auto"/>
            </w:pPr>
            <w:r>
              <w:rPr>
                <w:sz w:val="18"/>
                <w:szCs w:val="18"/>
              </w:rPr>
              <w:t>스테이지</w:t>
            </w:r>
          </w:p>
        </w:tc>
        <w:tc>
          <w:tcPr>
            <w:tcW w:w="3400" w:type="pct"/>
            <w:tcMar>
              <w:top w:w="70" w:type="dxa"/>
              <w:left w:w="100" w:type="dxa"/>
              <w:bottom w:w="70" w:type="dxa"/>
              <w:right w:w="100" w:type="dxa"/>
            </w:tcMar>
          </w:tcPr>
          <w:p w14:paraId="09CA0D20" w14:textId="77777777" w:rsidR="008F16DB" w:rsidRDefault="00000000">
            <w:pPr>
              <w:spacing w:line="280" w:lineRule="auto"/>
            </w:pPr>
            <w:r>
              <w:rPr>
                <w:sz w:val="18"/>
                <w:szCs w:val="18"/>
              </w:rPr>
              <w:t>듀얼 웨이퍼 스테이지, 레티클 4× 스캔, MSD 목표 1.2 nm RMS</w:t>
            </w:r>
          </w:p>
        </w:tc>
      </w:tr>
      <w:tr w:rsidR="008F16DB" w14:paraId="2E9020D4" w14:textId="77777777">
        <w:tblPrEx>
          <w:tblCellMar>
            <w:top w:w="0" w:type="dxa"/>
            <w:bottom w:w="0" w:type="dxa"/>
          </w:tblCellMar>
        </w:tblPrEx>
        <w:tc>
          <w:tcPr>
            <w:tcW w:w="1600" w:type="pct"/>
            <w:tcMar>
              <w:top w:w="70" w:type="dxa"/>
              <w:left w:w="100" w:type="dxa"/>
              <w:bottom w:w="70" w:type="dxa"/>
              <w:right w:w="100" w:type="dxa"/>
            </w:tcMar>
          </w:tcPr>
          <w:p w14:paraId="158EE59F" w14:textId="77777777" w:rsidR="008F16DB" w:rsidRDefault="00000000">
            <w:pPr>
              <w:spacing w:line="280" w:lineRule="auto"/>
            </w:pPr>
            <w:r>
              <w:rPr>
                <w:sz w:val="18"/>
                <w:szCs w:val="18"/>
              </w:rPr>
              <w:t>처리 성능</w:t>
            </w:r>
          </w:p>
        </w:tc>
        <w:tc>
          <w:tcPr>
            <w:tcW w:w="3400" w:type="pct"/>
            <w:tcMar>
              <w:top w:w="70" w:type="dxa"/>
              <w:left w:w="100" w:type="dxa"/>
              <w:bottom w:w="70" w:type="dxa"/>
              <w:right w:w="100" w:type="dxa"/>
            </w:tcMar>
          </w:tcPr>
          <w:p w14:paraId="260BD250" w14:textId="77777777" w:rsidR="008F16DB" w:rsidRDefault="00000000">
            <w:pPr>
              <w:spacing w:line="280" w:lineRule="auto"/>
            </w:pPr>
            <w:r>
              <w:rPr>
                <w:sz w:val="18"/>
                <w:szCs w:val="18"/>
              </w:rPr>
              <w:t>필드 26×33 mm, 도즈 30 mJ/cm² 조건에서 140~170 wph</w:t>
            </w:r>
          </w:p>
        </w:tc>
      </w:tr>
      <w:tr w:rsidR="008F16DB" w14:paraId="47CB07E9" w14:textId="77777777">
        <w:tblPrEx>
          <w:tblCellMar>
            <w:top w:w="0" w:type="dxa"/>
            <w:bottom w:w="0" w:type="dxa"/>
          </w:tblCellMar>
        </w:tblPrEx>
        <w:tc>
          <w:tcPr>
            <w:tcW w:w="1600" w:type="pct"/>
            <w:tcMar>
              <w:top w:w="70" w:type="dxa"/>
              <w:left w:w="100" w:type="dxa"/>
              <w:bottom w:w="70" w:type="dxa"/>
              <w:right w:w="100" w:type="dxa"/>
            </w:tcMar>
          </w:tcPr>
          <w:p w14:paraId="6A482FB8" w14:textId="77777777" w:rsidR="008F16DB" w:rsidRDefault="00000000">
            <w:pPr>
              <w:spacing w:line="280" w:lineRule="auto"/>
            </w:pPr>
            <w:r>
              <w:rPr>
                <w:sz w:val="18"/>
                <w:szCs w:val="18"/>
              </w:rPr>
              <w:t>클린 기능</w:t>
            </w:r>
          </w:p>
        </w:tc>
        <w:tc>
          <w:tcPr>
            <w:tcW w:w="3400" w:type="pct"/>
            <w:tcMar>
              <w:top w:w="70" w:type="dxa"/>
              <w:left w:w="100" w:type="dxa"/>
              <w:bottom w:w="70" w:type="dxa"/>
              <w:right w:w="100" w:type="dxa"/>
            </w:tcMar>
          </w:tcPr>
          <w:p w14:paraId="6E5B835A" w14:textId="77777777" w:rsidR="008F16DB" w:rsidRDefault="00000000">
            <w:pPr>
              <w:spacing w:line="280" w:lineRule="auto"/>
            </w:pPr>
            <w:r>
              <w:rPr>
                <w:sz w:val="18"/>
                <w:szCs w:val="18"/>
              </w:rPr>
              <w:t>수소 퍼지 15~30 slm, 라디칼 클린 900~1200 W, Sn 제거율 0.12 nm/min</w:t>
            </w:r>
          </w:p>
        </w:tc>
      </w:tr>
    </w:tbl>
    <w:p w14:paraId="52FB44FE" w14:textId="77777777" w:rsidR="008F16DB" w:rsidRDefault="00000000">
      <w:pPr>
        <w:spacing w:before="60" w:after="200"/>
      </w:pPr>
      <w:r>
        <w:rPr>
          <w:i/>
          <w:iCs/>
          <w:color w:val="595959"/>
          <w:sz w:val="17"/>
          <w:szCs w:val="17"/>
        </w:rPr>
        <w:t>표 1. Scanner-EUV1 13.5 nm EUV 전용 사양</w:t>
      </w:r>
    </w:p>
    <w:p w14:paraId="0C92ABD4" w14:textId="77777777" w:rsidR="008F16DB" w:rsidRDefault="00000000">
      <w:pPr>
        <w:spacing w:after="120" w:line="300" w:lineRule="auto"/>
      </w:pPr>
      <w:r>
        <w:t>추가 확인 기준은 IF 파워 여유 15%, CE 4.8%, 드로플릿 캡처율 98%이다.</w:t>
      </w:r>
    </w:p>
    <w:p w14:paraId="71D6988A" w14:textId="77777777" w:rsidR="008F16DB" w:rsidRDefault="00000000">
      <w:pPr>
        <w:spacing w:after="80" w:line="300" w:lineRule="auto"/>
      </w:pPr>
      <w:r>
        <w:rPr>
          <w:b/>
          <w:bCs/>
        </w:rPr>
        <w:t>운전 허용 범위</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715"/>
        <w:gridCol w:w="4072"/>
        <w:gridCol w:w="2909"/>
      </w:tblGrid>
      <w:tr w:rsidR="008F16DB" w14:paraId="430575BB" w14:textId="77777777">
        <w:tblPrEx>
          <w:tblCellMar>
            <w:top w:w="0" w:type="dxa"/>
            <w:bottom w:w="0" w:type="dxa"/>
          </w:tblCellMar>
        </w:tblPrEx>
        <w:trPr>
          <w:tblHeader/>
        </w:trPr>
        <w:tc>
          <w:tcPr>
            <w:tcW w:w="1400" w:type="pct"/>
            <w:shd w:val="clear" w:color="auto" w:fill="DCE3F0"/>
            <w:tcMar>
              <w:top w:w="70" w:type="dxa"/>
              <w:left w:w="100" w:type="dxa"/>
              <w:bottom w:w="70" w:type="dxa"/>
              <w:right w:w="100" w:type="dxa"/>
            </w:tcMar>
          </w:tcPr>
          <w:p w14:paraId="50A6CCA2" w14:textId="77777777" w:rsidR="008F16DB" w:rsidRDefault="00000000">
            <w:pPr>
              <w:spacing w:line="280" w:lineRule="auto"/>
            </w:pPr>
            <w:r>
              <w:rPr>
                <w:b/>
                <w:bCs/>
                <w:color w:val="1F3864"/>
                <w:sz w:val="18"/>
                <w:szCs w:val="18"/>
              </w:rPr>
              <w:t>제어 항목</w:t>
            </w:r>
          </w:p>
        </w:tc>
        <w:tc>
          <w:tcPr>
            <w:tcW w:w="2100" w:type="pct"/>
            <w:shd w:val="clear" w:color="auto" w:fill="DCE3F0"/>
            <w:tcMar>
              <w:top w:w="70" w:type="dxa"/>
              <w:left w:w="100" w:type="dxa"/>
              <w:bottom w:w="70" w:type="dxa"/>
              <w:right w:w="100" w:type="dxa"/>
            </w:tcMar>
          </w:tcPr>
          <w:p w14:paraId="2A054F46" w14:textId="77777777" w:rsidR="008F16DB" w:rsidRDefault="00000000">
            <w:pPr>
              <w:spacing w:line="280" w:lineRule="auto"/>
            </w:pPr>
            <w:r>
              <w:rPr>
                <w:b/>
                <w:bCs/>
                <w:color w:val="1F3864"/>
                <w:sz w:val="18"/>
                <w:szCs w:val="18"/>
              </w:rPr>
              <w:t>허용 범위</w:t>
            </w:r>
          </w:p>
        </w:tc>
        <w:tc>
          <w:tcPr>
            <w:tcW w:w="1500" w:type="pct"/>
            <w:shd w:val="clear" w:color="auto" w:fill="DCE3F0"/>
            <w:tcMar>
              <w:top w:w="70" w:type="dxa"/>
              <w:left w:w="100" w:type="dxa"/>
              <w:bottom w:w="70" w:type="dxa"/>
              <w:right w:w="100" w:type="dxa"/>
            </w:tcMar>
          </w:tcPr>
          <w:p w14:paraId="28BF03E7" w14:textId="77777777" w:rsidR="008F16DB" w:rsidRDefault="00000000">
            <w:pPr>
              <w:spacing w:line="280" w:lineRule="auto"/>
            </w:pPr>
            <w:r>
              <w:rPr>
                <w:b/>
                <w:bCs/>
                <w:color w:val="1F3864"/>
                <w:sz w:val="18"/>
                <w:szCs w:val="18"/>
              </w:rPr>
              <w:t>자동 정지 기준</w:t>
            </w:r>
          </w:p>
        </w:tc>
      </w:tr>
      <w:tr w:rsidR="008F16DB" w14:paraId="57B4EBD6" w14:textId="77777777">
        <w:tblPrEx>
          <w:tblCellMar>
            <w:top w:w="0" w:type="dxa"/>
            <w:bottom w:w="0" w:type="dxa"/>
          </w:tblCellMar>
        </w:tblPrEx>
        <w:tc>
          <w:tcPr>
            <w:tcW w:w="1400" w:type="pct"/>
            <w:tcMar>
              <w:top w:w="70" w:type="dxa"/>
              <w:left w:w="100" w:type="dxa"/>
              <w:bottom w:w="70" w:type="dxa"/>
              <w:right w:w="100" w:type="dxa"/>
            </w:tcMar>
          </w:tcPr>
          <w:p w14:paraId="43826558" w14:textId="77777777" w:rsidR="008F16DB" w:rsidRDefault="00000000">
            <w:pPr>
              <w:spacing w:line="280" w:lineRule="auto"/>
            </w:pPr>
            <w:r>
              <w:rPr>
                <w:sz w:val="18"/>
                <w:szCs w:val="18"/>
              </w:rPr>
              <w:t>드로플릿 주파수</w:t>
            </w:r>
          </w:p>
        </w:tc>
        <w:tc>
          <w:tcPr>
            <w:tcW w:w="2100" w:type="pct"/>
            <w:tcMar>
              <w:top w:w="70" w:type="dxa"/>
              <w:left w:w="100" w:type="dxa"/>
              <w:bottom w:w="70" w:type="dxa"/>
              <w:right w:w="100" w:type="dxa"/>
            </w:tcMar>
          </w:tcPr>
          <w:p w14:paraId="7C76B5B6" w14:textId="77777777" w:rsidR="008F16DB" w:rsidRDefault="00000000">
            <w:pPr>
              <w:spacing w:line="280" w:lineRule="auto"/>
            </w:pPr>
            <w:r>
              <w:rPr>
                <w:sz w:val="18"/>
                <w:szCs w:val="18"/>
              </w:rPr>
              <w:t>50 kHz ±0.10%</w:t>
            </w:r>
          </w:p>
        </w:tc>
        <w:tc>
          <w:tcPr>
            <w:tcW w:w="1500" w:type="pct"/>
            <w:tcMar>
              <w:top w:w="70" w:type="dxa"/>
              <w:left w:w="100" w:type="dxa"/>
              <w:bottom w:w="70" w:type="dxa"/>
              <w:right w:w="100" w:type="dxa"/>
            </w:tcMar>
          </w:tcPr>
          <w:p w14:paraId="7125F1AA" w14:textId="77777777" w:rsidR="008F16DB" w:rsidRDefault="00000000">
            <w:pPr>
              <w:spacing w:line="280" w:lineRule="auto"/>
            </w:pPr>
            <w:r>
              <w:rPr>
                <w:sz w:val="18"/>
                <w:szCs w:val="18"/>
              </w:rPr>
              <w:t>±0.35% 초과 120 s 지속</w:t>
            </w:r>
          </w:p>
        </w:tc>
      </w:tr>
      <w:tr w:rsidR="008F16DB" w14:paraId="1E87BC2A" w14:textId="77777777">
        <w:tblPrEx>
          <w:tblCellMar>
            <w:top w:w="0" w:type="dxa"/>
            <w:bottom w:w="0" w:type="dxa"/>
          </w:tblCellMar>
        </w:tblPrEx>
        <w:tc>
          <w:tcPr>
            <w:tcW w:w="1400" w:type="pct"/>
            <w:tcMar>
              <w:top w:w="70" w:type="dxa"/>
              <w:left w:w="100" w:type="dxa"/>
              <w:bottom w:w="70" w:type="dxa"/>
              <w:right w:w="100" w:type="dxa"/>
            </w:tcMar>
          </w:tcPr>
          <w:p w14:paraId="52C84BEE" w14:textId="77777777" w:rsidR="008F16DB" w:rsidRDefault="00000000">
            <w:pPr>
              <w:spacing w:line="280" w:lineRule="auto"/>
            </w:pPr>
            <w:r>
              <w:rPr>
                <w:sz w:val="18"/>
                <w:szCs w:val="18"/>
              </w:rPr>
              <w:t>CE</w:t>
            </w:r>
          </w:p>
        </w:tc>
        <w:tc>
          <w:tcPr>
            <w:tcW w:w="2100" w:type="pct"/>
            <w:tcMar>
              <w:top w:w="70" w:type="dxa"/>
              <w:left w:w="100" w:type="dxa"/>
              <w:bottom w:w="70" w:type="dxa"/>
              <w:right w:w="100" w:type="dxa"/>
            </w:tcMar>
          </w:tcPr>
          <w:p w14:paraId="6915C578" w14:textId="77777777" w:rsidR="008F16DB" w:rsidRDefault="00000000">
            <w:pPr>
              <w:spacing w:line="280" w:lineRule="auto"/>
            </w:pPr>
            <w:r>
              <w:rPr>
                <w:sz w:val="18"/>
                <w:szCs w:val="18"/>
              </w:rPr>
              <w:t>4.8~6.0%</w:t>
            </w:r>
          </w:p>
        </w:tc>
        <w:tc>
          <w:tcPr>
            <w:tcW w:w="1500" w:type="pct"/>
            <w:tcMar>
              <w:top w:w="70" w:type="dxa"/>
              <w:left w:w="100" w:type="dxa"/>
              <w:bottom w:w="70" w:type="dxa"/>
              <w:right w:w="100" w:type="dxa"/>
            </w:tcMar>
          </w:tcPr>
          <w:p w14:paraId="03458EE6" w14:textId="77777777" w:rsidR="008F16DB" w:rsidRDefault="00000000">
            <w:pPr>
              <w:spacing w:line="280" w:lineRule="auto"/>
            </w:pPr>
            <w:r>
              <w:rPr>
                <w:sz w:val="18"/>
                <w:szCs w:val="18"/>
              </w:rPr>
              <w:t>4.2% 이하 5분 지속</w:t>
            </w:r>
          </w:p>
        </w:tc>
      </w:tr>
      <w:tr w:rsidR="008F16DB" w14:paraId="206D6BAE" w14:textId="77777777">
        <w:tblPrEx>
          <w:tblCellMar>
            <w:top w:w="0" w:type="dxa"/>
            <w:bottom w:w="0" w:type="dxa"/>
          </w:tblCellMar>
        </w:tblPrEx>
        <w:tc>
          <w:tcPr>
            <w:tcW w:w="1400" w:type="pct"/>
            <w:tcMar>
              <w:top w:w="70" w:type="dxa"/>
              <w:left w:w="100" w:type="dxa"/>
              <w:bottom w:w="70" w:type="dxa"/>
              <w:right w:w="100" w:type="dxa"/>
            </w:tcMar>
          </w:tcPr>
          <w:p w14:paraId="584A49FC" w14:textId="77777777" w:rsidR="008F16DB" w:rsidRDefault="00000000">
            <w:pPr>
              <w:spacing w:line="280" w:lineRule="auto"/>
            </w:pPr>
            <w:r>
              <w:rPr>
                <w:sz w:val="18"/>
                <w:szCs w:val="18"/>
              </w:rPr>
              <w:t>컬렉터 반사율</w:t>
            </w:r>
          </w:p>
        </w:tc>
        <w:tc>
          <w:tcPr>
            <w:tcW w:w="2100" w:type="pct"/>
            <w:tcMar>
              <w:top w:w="70" w:type="dxa"/>
              <w:left w:w="100" w:type="dxa"/>
              <w:bottom w:w="70" w:type="dxa"/>
              <w:right w:w="100" w:type="dxa"/>
            </w:tcMar>
          </w:tcPr>
          <w:p w14:paraId="35053844" w14:textId="77777777" w:rsidR="008F16DB" w:rsidRDefault="00000000">
            <w:pPr>
              <w:spacing w:line="280" w:lineRule="auto"/>
            </w:pPr>
            <w:r>
              <w:rPr>
                <w:sz w:val="18"/>
                <w:szCs w:val="18"/>
              </w:rPr>
              <w:t>58~64%</w:t>
            </w:r>
          </w:p>
        </w:tc>
        <w:tc>
          <w:tcPr>
            <w:tcW w:w="1500" w:type="pct"/>
            <w:tcMar>
              <w:top w:w="70" w:type="dxa"/>
              <w:left w:w="100" w:type="dxa"/>
              <w:bottom w:w="70" w:type="dxa"/>
              <w:right w:w="100" w:type="dxa"/>
            </w:tcMar>
          </w:tcPr>
          <w:p w14:paraId="244C5BE0" w14:textId="77777777" w:rsidR="008F16DB" w:rsidRDefault="00000000">
            <w:pPr>
              <w:spacing w:line="280" w:lineRule="auto"/>
            </w:pPr>
            <w:r>
              <w:rPr>
                <w:sz w:val="18"/>
                <w:szCs w:val="18"/>
              </w:rPr>
              <w:t>기준 대비 4%p 저하</w:t>
            </w:r>
          </w:p>
        </w:tc>
      </w:tr>
      <w:tr w:rsidR="008F16DB" w14:paraId="2A5E0104" w14:textId="77777777">
        <w:tblPrEx>
          <w:tblCellMar>
            <w:top w:w="0" w:type="dxa"/>
            <w:bottom w:w="0" w:type="dxa"/>
          </w:tblCellMar>
        </w:tblPrEx>
        <w:tc>
          <w:tcPr>
            <w:tcW w:w="1400" w:type="pct"/>
            <w:tcMar>
              <w:top w:w="70" w:type="dxa"/>
              <w:left w:w="100" w:type="dxa"/>
              <w:bottom w:w="70" w:type="dxa"/>
              <w:right w:w="100" w:type="dxa"/>
            </w:tcMar>
          </w:tcPr>
          <w:p w14:paraId="20C8BABE" w14:textId="77777777" w:rsidR="008F16DB" w:rsidRDefault="00000000">
            <w:pPr>
              <w:spacing w:line="280" w:lineRule="auto"/>
            </w:pPr>
            <w:r>
              <w:rPr>
                <w:sz w:val="18"/>
                <w:szCs w:val="18"/>
              </w:rPr>
              <w:t>빔라인 진공</w:t>
            </w:r>
          </w:p>
        </w:tc>
        <w:tc>
          <w:tcPr>
            <w:tcW w:w="2100" w:type="pct"/>
            <w:tcMar>
              <w:top w:w="70" w:type="dxa"/>
              <w:left w:w="100" w:type="dxa"/>
              <w:bottom w:w="70" w:type="dxa"/>
              <w:right w:w="100" w:type="dxa"/>
            </w:tcMar>
          </w:tcPr>
          <w:p w14:paraId="4FB0DE45" w14:textId="77777777" w:rsidR="008F16DB" w:rsidRDefault="00000000">
            <w:pPr>
              <w:spacing w:line="280" w:lineRule="auto"/>
            </w:pPr>
            <w:r>
              <w:rPr>
                <w:sz w:val="18"/>
                <w:szCs w:val="18"/>
              </w:rPr>
              <w:t>1.0E-6 Torr 이하</w:t>
            </w:r>
          </w:p>
        </w:tc>
        <w:tc>
          <w:tcPr>
            <w:tcW w:w="1500" w:type="pct"/>
            <w:tcMar>
              <w:top w:w="70" w:type="dxa"/>
              <w:left w:w="100" w:type="dxa"/>
              <w:bottom w:w="70" w:type="dxa"/>
              <w:right w:w="100" w:type="dxa"/>
            </w:tcMar>
          </w:tcPr>
          <w:p w14:paraId="4F4BCF56" w14:textId="77777777" w:rsidR="008F16DB" w:rsidRDefault="00000000">
            <w:pPr>
              <w:spacing w:line="280" w:lineRule="auto"/>
            </w:pPr>
            <w:r>
              <w:rPr>
                <w:sz w:val="18"/>
                <w:szCs w:val="18"/>
              </w:rPr>
              <w:t>2.0E-6 Torr 초과</w:t>
            </w:r>
          </w:p>
        </w:tc>
      </w:tr>
      <w:tr w:rsidR="008F16DB" w14:paraId="61BEC41B" w14:textId="77777777">
        <w:tblPrEx>
          <w:tblCellMar>
            <w:top w:w="0" w:type="dxa"/>
            <w:bottom w:w="0" w:type="dxa"/>
          </w:tblCellMar>
        </w:tblPrEx>
        <w:tc>
          <w:tcPr>
            <w:tcW w:w="1400" w:type="pct"/>
            <w:tcMar>
              <w:top w:w="70" w:type="dxa"/>
              <w:left w:w="100" w:type="dxa"/>
              <w:bottom w:w="70" w:type="dxa"/>
              <w:right w:w="100" w:type="dxa"/>
            </w:tcMar>
          </w:tcPr>
          <w:p w14:paraId="7359CA12" w14:textId="77777777" w:rsidR="008F16DB" w:rsidRDefault="00000000">
            <w:pPr>
              <w:spacing w:line="280" w:lineRule="auto"/>
            </w:pPr>
            <w:r>
              <w:rPr>
                <w:sz w:val="18"/>
                <w:szCs w:val="18"/>
              </w:rPr>
              <w:t>수소 농도</w:t>
            </w:r>
          </w:p>
        </w:tc>
        <w:tc>
          <w:tcPr>
            <w:tcW w:w="2100" w:type="pct"/>
            <w:tcMar>
              <w:top w:w="70" w:type="dxa"/>
              <w:left w:w="100" w:type="dxa"/>
              <w:bottom w:w="70" w:type="dxa"/>
              <w:right w:w="100" w:type="dxa"/>
            </w:tcMar>
          </w:tcPr>
          <w:p w14:paraId="56AA09A7" w14:textId="77777777" w:rsidR="008F16DB" w:rsidRDefault="00000000">
            <w:pPr>
              <w:spacing w:line="280" w:lineRule="auto"/>
            </w:pPr>
            <w:r>
              <w:rPr>
                <w:sz w:val="18"/>
                <w:szCs w:val="18"/>
              </w:rPr>
              <w:t>배기 내 1.0% 이하</w:t>
            </w:r>
          </w:p>
        </w:tc>
        <w:tc>
          <w:tcPr>
            <w:tcW w:w="1500" w:type="pct"/>
            <w:tcMar>
              <w:top w:w="70" w:type="dxa"/>
              <w:left w:w="100" w:type="dxa"/>
              <w:bottom w:w="70" w:type="dxa"/>
              <w:right w:w="100" w:type="dxa"/>
            </w:tcMar>
          </w:tcPr>
          <w:p w14:paraId="544121E9" w14:textId="77777777" w:rsidR="008F16DB" w:rsidRDefault="00000000">
            <w:pPr>
              <w:spacing w:line="280" w:lineRule="auto"/>
            </w:pPr>
            <w:r>
              <w:rPr>
                <w:sz w:val="18"/>
                <w:szCs w:val="18"/>
              </w:rPr>
              <w:t>3.0% 도달 또는 LFL 접근</w:t>
            </w:r>
          </w:p>
        </w:tc>
      </w:tr>
      <w:tr w:rsidR="008F16DB" w14:paraId="22669AD9" w14:textId="77777777">
        <w:tblPrEx>
          <w:tblCellMar>
            <w:top w:w="0" w:type="dxa"/>
            <w:bottom w:w="0" w:type="dxa"/>
          </w:tblCellMar>
        </w:tblPrEx>
        <w:tc>
          <w:tcPr>
            <w:tcW w:w="1400" w:type="pct"/>
            <w:tcMar>
              <w:top w:w="70" w:type="dxa"/>
              <w:left w:w="100" w:type="dxa"/>
              <w:bottom w:w="70" w:type="dxa"/>
              <w:right w:w="100" w:type="dxa"/>
            </w:tcMar>
          </w:tcPr>
          <w:p w14:paraId="6E761F31" w14:textId="77777777" w:rsidR="008F16DB" w:rsidRDefault="00000000">
            <w:pPr>
              <w:spacing w:line="280" w:lineRule="auto"/>
            </w:pPr>
            <w:r>
              <w:rPr>
                <w:sz w:val="18"/>
                <w:szCs w:val="18"/>
              </w:rPr>
              <w:t>펠리클 투과율</w:t>
            </w:r>
          </w:p>
        </w:tc>
        <w:tc>
          <w:tcPr>
            <w:tcW w:w="2100" w:type="pct"/>
            <w:tcMar>
              <w:top w:w="70" w:type="dxa"/>
              <w:left w:w="100" w:type="dxa"/>
              <w:bottom w:w="70" w:type="dxa"/>
              <w:right w:w="100" w:type="dxa"/>
            </w:tcMar>
          </w:tcPr>
          <w:p w14:paraId="44977D68" w14:textId="77777777" w:rsidR="008F16DB" w:rsidRDefault="00000000">
            <w:pPr>
              <w:spacing w:line="280" w:lineRule="auto"/>
            </w:pPr>
            <w:r>
              <w:rPr>
                <w:sz w:val="18"/>
                <w:szCs w:val="18"/>
              </w:rPr>
              <w:t>86~90%</w:t>
            </w:r>
          </w:p>
        </w:tc>
        <w:tc>
          <w:tcPr>
            <w:tcW w:w="1500" w:type="pct"/>
            <w:tcMar>
              <w:top w:w="70" w:type="dxa"/>
              <w:left w:w="100" w:type="dxa"/>
              <w:bottom w:w="70" w:type="dxa"/>
              <w:right w:w="100" w:type="dxa"/>
            </w:tcMar>
          </w:tcPr>
          <w:p w14:paraId="02B2DA1F" w14:textId="77777777" w:rsidR="008F16DB" w:rsidRDefault="00000000">
            <w:pPr>
              <w:spacing w:line="280" w:lineRule="auto"/>
            </w:pPr>
            <w:r>
              <w:rPr>
                <w:sz w:val="18"/>
                <w:szCs w:val="18"/>
              </w:rPr>
              <w:t>84% 미만</w:t>
            </w:r>
          </w:p>
        </w:tc>
      </w:tr>
    </w:tbl>
    <w:p w14:paraId="554F4A87" w14:textId="77777777" w:rsidR="008F16DB" w:rsidRDefault="00000000">
      <w:pPr>
        <w:spacing w:before="60" w:after="200"/>
      </w:pPr>
      <w:r>
        <w:rPr>
          <w:i/>
          <w:iCs/>
          <w:color w:val="595959"/>
          <w:sz w:val="17"/>
          <w:szCs w:val="17"/>
        </w:rPr>
        <w:t>표 2. EUV 셀 운전 인터록 한계</w:t>
      </w:r>
    </w:p>
    <w:p w14:paraId="5DEB09C3" w14:textId="77777777" w:rsidR="008F16DB" w:rsidRDefault="00000000">
      <w:pPr>
        <w:spacing w:after="120" w:line="300" w:lineRule="auto"/>
      </w:pPr>
      <w:r>
        <w:t xml:space="preserve">운전자는 매 LOT 시작 전 13.5 nm 도즈 예산을 소스 파워, 컬렉터 반사율, 펠리클 투과율, 레티클 다층막 결함 보정량으로 분해해 확인한다. 예를 들어 IF 300 W, 컬렉터 60%, 펠리클 88%, 도즈 32 mJ/cm² 조건에서는 스캔 속도 620 mm/s가 승인 기준이며, 컬렉터가 58%로 낮아지면 동일 CDU 1.2 nm 3σ를 유지하기 위해 도즈 피드백 </w:t>
      </w:r>
      <w:r>
        <w:lastRenderedPageBreak/>
        <w:t>한계를 0.2% 더 좁힌다. 이 계산은 Scanner-EUV1 레시피 승인 화면에 자동 표시되지만, EUV-E620 또는 EUV-E640 경고 이력이 있는 레티클은 운전자가 수동으로 재확인한다.</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000" w:firstRow="0" w:lastRow="0" w:firstColumn="0" w:lastColumn="0" w:noHBand="0" w:noVBand="0"/>
      </w:tblPr>
      <w:tblGrid>
        <w:gridCol w:w="9678"/>
      </w:tblGrid>
      <w:tr w:rsidR="008F16DB" w14:paraId="1009911D" w14:textId="77777777">
        <w:tblPrEx>
          <w:tblCellMar>
            <w:top w:w="0" w:type="dxa"/>
            <w:bottom w:w="0" w:type="dxa"/>
          </w:tblCellMar>
        </w:tblPrEx>
        <w:tc>
          <w:tcPr>
            <w:tcW w:w="0" w:type="auto"/>
            <w:tcMar>
              <w:top w:w="100" w:type="dxa"/>
              <w:left w:w="160" w:type="dxa"/>
              <w:bottom w:w="100" w:type="dxa"/>
              <w:right w:w="120" w:type="dxa"/>
            </w:tcMar>
          </w:tcPr>
          <w:p w14:paraId="1CE26D30" w14:textId="77777777" w:rsidR="008F16DB" w:rsidRDefault="00000000">
            <w:pPr>
              <w:spacing w:after="40"/>
            </w:pPr>
            <w:r>
              <w:rPr>
                <w:b/>
                <w:bCs/>
                <w:color w:val="1F3864"/>
                <w:sz w:val="19"/>
                <w:szCs w:val="19"/>
              </w:rPr>
              <w:t>ℹ 참고</w:t>
            </w:r>
          </w:p>
          <w:p w14:paraId="35837AC4" w14:textId="77777777" w:rsidR="008F16DB" w:rsidRDefault="00000000">
            <w:pPr>
              <w:spacing w:line="290" w:lineRule="auto"/>
            </w:pPr>
            <w:r>
              <w:rPr>
                <w:sz w:val="19"/>
                <w:szCs w:val="19"/>
              </w:rPr>
              <w:t>이 문서의 모든 오류 코드는 EUV-E 접두어만 사용하며, Scanner-EUV1의 13.5 nm LPP 소스와 진공 반사광학 조건에 한정된다.</w:t>
            </w:r>
          </w:p>
        </w:tc>
      </w:tr>
    </w:tbl>
    <w:p w14:paraId="5A10CC31" w14:textId="77777777" w:rsidR="008F16DB" w:rsidRDefault="008F16DB">
      <w:pPr>
        <w:spacing w:after="80" w:line="300" w:lineRule="auto"/>
      </w:pPr>
    </w:p>
    <w:p w14:paraId="517658A7" w14:textId="77777777" w:rsidR="008F16DB" w:rsidRDefault="00000000">
      <w:pPr>
        <w:pStyle w:val="Heading1"/>
        <w:pBdr>
          <w:bottom w:val="single" w:sz="8" w:space="4" w:color="1F3864"/>
        </w:pBdr>
        <w:spacing w:before="320" w:after="160"/>
      </w:pPr>
      <w:bookmarkStart w:id="2" w:name="_Toc239849081"/>
      <w:r>
        <w:rPr>
          <w:b/>
          <w:bCs/>
          <w:color w:val="1F3864"/>
          <w:sz w:val="30"/>
          <w:szCs w:val="30"/>
        </w:rPr>
        <w:t>2. 시스템 구성 및 서브시스템</w:t>
      </w:r>
      <w:bookmarkEnd w:id="2"/>
    </w:p>
    <w:p w14:paraId="4433EB3D" w14:textId="77777777" w:rsidR="008F16DB" w:rsidRDefault="00000000">
      <w:pPr>
        <w:spacing w:after="120" w:line="300" w:lineRule="auto"/>
      </w:pPr>
      <w:r>
        <w:t>시스템은 Sn 드로플릿 제너레이터, CO2 레이저 펄스 모듈, 컬렉터 미러, 진공 빔라인, 조명 광학, 반사형 레티클 핸들러, EUV Pod 로드락, 투영 광학, 듀얼 스테이지, 얼라인먼트·레벨링 센서, 도즈 모니터, 수소 라디칼 클린 모듈로 분리된다. 각 서브시스템은 50 kHz 타이밍 버스와 12 ns 이하 동기 지터 예산 안에서 운전되며, 하나의 지터 증가는 MSD와 도즈 안정도를 동시에 흔든다.</w:t>
      </w:r>
    </w:p>
    <w:p w14:paraId="16D46492" w14:textId="77777777" w:rsidR="008F16DB" w:rsidRDefault="00000000">
      <w:pPr>
        <w:spacing w:after="120" w:line="300" w:lineRule="auto"/>
      </w:pPr>
      <w:r>
        <w:t>Sn 드로플릿 제너레이터는 236~245℃ 가열 저장부에서 25~30 µm급 액적을 50 kHz로 방출한다. 프리펄스는 액적을 판상 타깃으로 확장하고, 메인펄스는 약 30 ns 지연 뒤 13.5 nm 방출 플라즈마를 만든다. 컬렉터 미러는 Sn 디브리와 이온 플럭스를 차폐 포일 트랩으로 줄인 뒤 중간초점에 EUV를 집속하며, 반사율 저하는 수소 라디칼 클린 사이클과 교체 주기를 결정한다.</w:t>
      </w:r>
    </w:p>
    <w:p w14:paraId="6D22ED9C" w14:textId="77777777" w:rsidR="008F16DB" w:rsidRDefault="00000000">
      <w:pPr>
        <w:spacing w:after="80" w:line="300" w:lineRule="auto"/>
      </w:pPr>
      <w:r>
        <w:rPr>
          <w:b/>
          <w:bCs/>
        </w:rPr>
        <w:t>서브시스템 기능</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327"/>
        <w:gridCol w:w="4654"/>
        <w:gridCol w:w="2715"/>
      </w:tblGrid>
      <w:tr w:rsidR="008F16DB" w14:paraId="3A9D536D" w14:textId="77777777">
        <w:tblPrEx>
          <w:tblCellMar>
            <w:top w:w="0" w:type="dxa"/>
            <w:bottom w:w="0" w:type="dxa"/>
          </w:tblCellMar>
        </w:tblPrEx>
        <w:trPr>
          <w:tblHeader/>
        </w:trPr>
        <w:tc>
          <w:tcPr>
            <w:tcW w:w="1200" w:type="pct"/>
            <w:shd w:val="clear" w:color="auto" w:fill="DCE3F0"/>
            <w:tcMar>
              <w:top w:w="70" w:type="dxa"/>
              <w:left w:w="100" w:type="dxa"/>
              <w:bottom w:w="70" w:type="dxa"/>
              <w:right w:w="100" w:type="dxa"/>
            </w:tcMar>
          </w:tcPr>
          <w:p w14:paraId="700258D4" w14:textId="77777777" w:rsidR="008F16DB" w:rsidRDefault="00000000">
            <w:pPr>
              <w:spacing w:line="280" w:lineRule="auto"/>
            </w:pPr>
            <w:r>
              <w:rPr>
                <w:b/>
                <w:bCs/>
                <w:color w:val="1F3864"/>
                <w:sz w:val="18"/>
                <w:szCs w:val="18"/>
              </w:rPr>
              <w:t>서브시스템</w:t>
            </w:r>
          </w:p>
        </w:tc>
        <w:tc>
          <w:tcPr>
            <w:tcW w:w="2400" w:type="pct"/>
            <w:shd w:val="clear" w:color="auto" w:fill="DCE3F0"/>
            <w:tcMar>
              <w:top w:w="70" w:type="dxa"/>
              <w:left w:w="100" w:type="dxa"/>
              <w:bottom w:w="70" w:type="dxa"/>
              <w:right w:w="100" w:type="dxa"/>
            </w:tcMar>
          </w:tcPr>
          <w:p w14:paraId="2516B115" w14:textId="77777777" w:rsidR="008F16DB" w:rsidRDefault="00000000">
            <w:pPr>
              <w:spacing w:line="280" w:lineRule="auto"/>
            </w:pPr>
            <w:r>
              <w:rPr>
                <w:b/>
                <w:bCs/>
                <w:color w:val="1F3864"/>
                <w:sz w:val="18"/>
                <w:szCs w:val="18"/>
              </w:rPr>
              <w:t>핵심 기능</w:t>
            </w:r>
          </w:p>
        </w:tc>
        <w:tc>
          <w:tcPr>
            <w:tcW w:w="1400" w:type="pct"/>
            <w:shd w:val="clear" w:color="auto" w:fill="DCE3F0"/>
            <w:tcMar>
              <w:top w:w="70" w:type="dxa"/>
              <w:left w:w="100" w:type="dxa"/>
              <w:bottom w:w="70" w:type="dxa"/>
              <w:right w:w="100" w:type="dxa"/>
            </w:tcMar>
          </w:tcPr>
          <w:p w14:paraId="7294340A" w14:textId="77777777" w:rsidR="008F16DB" w:rsidRDefault="00000000">
            <w:pPr>
              <w:spacing w:line="280" w:lineRule="auto"/>
            </w:pPr>
            <w:r>
              <w:rPr>
                <w:b/>
                <w:bCs/>
                <w:color w:val="1F3864"/>
                <w:sz w:val="18"/>
                <w:szCs w:val="18"/>
              </w:rPr>
              <w:t>관리 수치</w:t>
            </w:r>
          </w:p>
        </w:tc>
      </w:tr>
      <w:tr w:rsidR="008F16DB" w14:paraId="1825AC9A" w14:textId="77777777">
        <w:tblPrEx>
          <w:tblCellMar>
            <w:top w:w="0" w:type="dxa"/>
            <w:bottom w:w="0" w:type="dxa"/>
          </w:tblCellMar>
        </w:tblPrEx>
        <w:tc>
          <w:tcPr>
            <w:tcW w:w="1200" w:type="pct"/>
            <w:tcMar>
              <w:top w:w="70" w:type="dxa"/>
              <w:left w:w="100" w:type="dxa"/>
              <w:bottom w:w="70" w:type="dxa"/>
              <w:right w:w="100" w:type="dxa"/>
            </w:tcMar>
          </w:tcPr>
          <w:p w14:paraId="409656BD" w14:textId="77777777" w:rsidR="008F16DB" w:rsidRDefault="00000000">
            <w:pPr>
              <w:spacing w:line="280" w:lineRule="auto"/>
            </w:pPr>
            <w:r>
              <w:rPr>
                <w:sz w:val="18"/>
                <w:szCs w:val="18"/>
              </w:rPr>
              <w:t>Sn 드로플릿 제너레이터</w:t>
            </w:r>
          </w:p>
        </w:tc>
        <w:tc>
          <w:tcPr>
            <w:tcW w:w="2400" w:type="pct"/>
            <w:tcMar>
              <w:top w:w="70" w:type="dxa"/>
              <w:left w:w="100" w:type="dxa"/>
              <w:bottom w:w="70" w:type="dxa"/>
              <w:right w:w="100" w:type="dxa"/>
            </w:tcMar>
          </w:tcPr>
          <w:p w14:paraId="628A57D7" w14:textId="77777777" w:rsidR="008F16DB" w:rsidRDefault="00000000">
            <w:pPr>
              <w:spacing w:line="280" w:lineRule="auto"/>
            </w:pPr>
            <w:r>
              <w:rPr>
                <w:sz w:val="18"/>
                <w:szCs w:val="18"/>
              </w:rPr>
              <w:t>50 kHz 액적 생성과 레이저 타깃 위상 제공</w:t>
            </w:r>
          </w:p>
        </w:tc>
        <w:tc>
          <w:tcPr>
            <w:tcW w:w="1400" w:type="pct"/>
            <w:tcMar>
              <w:top w:w="70" w:type="dxa"/>
              <w:left w:w="100" w:type="dxa"/>
              <w:bottom w:w="70" w:type="dxa"/>
              <w:right w:w="100" w:type="dxa"/>
            </w:tcMar>
          </w:tcPr>
          <w:p w14:paraId="7058C25F" w14:textId="77777777" w:rsidR="008F16DB" w:rsidRDefault="00000000">
            <w:pPr>
              <w:spacing w:line="280" w:lineRule="auto"/>
            </w:pPr>
            <w:r>
              <w:rPr>
                <w:sz w:val="18"/>
                <w:szCs w:val="18"/>
              </w:rPr>
              <w:t>노즐 238℃, 위상 ±20 ns</w:t>
            </w:r>
          </w:p>
        </w:tc>
      </w:tr>
      <w:tr w:rsidR="008F16DB" w14:paraId="5F308849" w14:textId="77777777">
        <w:tblPrEx>
          <w:tblCellMar>
            <w:top w:w="0" w:type="dxa"/>
            <w:bottom w:w="0" w:type="dxa"/>
          </w:tblCellMar>
        </w:tblPrEx>
        <w:tc>
          <w:tcPr>
            <w:tcW w:w="1200" w:type="pct"/>
            <w:tcMar>
              <w:top w:w="70" w:type="dxa"/>
              <w:left w:w="100" w:type="dxa"/>
              <w:bottom w:w="70" w:type="dxa"/>
              <w:right w:w="100" w:type="dxa"/>
            </w:tcMar>
          </w:tcPr>
          <w:p w14:paraId="785B4D9C" w14:textId="77777777" w:rsidR="008F16DB" w:rsidRDefault="00000000">
            <w:pPr>
              <w:spacing w:line="280" w:lineRule="auto"/>
            </w:pPr>
            <w:r>
              <w:rPr>
                <w:sz w:val="18"/>
                <w:szCs w:val="18"/>
              </w:rPr>
              <w:t>CO2 레이저</w:t>
            </w:r>
          </w:p>
        </w:tc>
        <w:tc>
          <w:tcPr>
            <w:tcW w:w="2400" w:type="pct"/>
            <w:tcMar>
              <w:top w:w="70" w:type="dxa"/>
              <w:left w:w="100" w:type="dxa"/>
              <w:bottom w:w="70" w:type="dxa"/>
              <w:right w:w="100" w:type="dxa"/>
            </w:tcMar>
          </w:tcPr>
          <w:p w14:paraId="61BD4651" w14:textId="77777777" w:rsidR="008F16DB" w:rsidRDefault="00000000">
            <w:pPr>
              <w:spacing w:line="280" w:lineRule="auto"/>
            </w:pPr>
            <w:r>
              <w:rPr>
                <w:sz w:val="18"/>
                <w:szCs w:val="18"/>
              </w:rPr>
              <w:t>프리펄스·메인펄스 이중 조사로 EUV 플라즈마 생성</w:t>
            </w:r>
          </w:p>
        </w:tc>
        <w:tc>
          <w:tcPr>
            <w:tcW w:w="1400" w:type="pct"/>
            <w:tcMar>
              <w:top w:w="70" w:type="dxa"/>
              <w:left w:w="100" w:type="dxa"/>
              <w:bottom w:w="70" w:type="dxa"/>
              <w:right w:w="100" w:type="dxa"/>
            </w:tcMar>
          </w:tcPr>
          <w:p w14:paraId="353F79CD" w14:textId="77777777" w:rsidR="008F16DB" w:rsidRDefault="00000000">
            <w:pPr>
              <w:spacing w:line="280" w:lineRule="auto"/>
            </w:pPr>
            <w:r>
              <w:rPr>
                <w:sz w:val="18"/>
                <w:szCs w:val="18"/>
              </w:rPr>
              <w:t>펄스 에너지 18~25 mJ, 포인팅 3 µrad</w:t>
            </w:r>
          </w:p>
        </w:tc>
      </w:tr>
      <w:tr w:rsidR="008F16DB" w14:paraId="458EE6CF" w14:textId="77777777">
        <w:tblPrEx>
          <w:tblCellMar>
            <w:top w:w="0" w:type="dxa"/>
            <w:bottom w:w="0" w:type="dxa"/>
          </w:tblCellMar>
        </w:tblPrEx>
        <w:tc>
          <w:tcPr>
            <w:tcW w:w="1200" w:type="pct"/>
            <w:tcMar>
              <w:top w:w="70" w:type="dxa"/>
              <w:left w:w="100" w:type="dxa"/>
              <w:bottom w:w="70" w:type="dxa"/>
              <w:right w:w="100" w:type="dxa"/>
            </w:tcMar>
          </w:tcPr>
          <w:p w14:paraId="63E9380D" w14:textId="77777777" w:rsidR="008F16DB" w:rsidRDefault="00000000">
            <w:pPr>
              <w:spacing w:line="280" w:lineRule="auto"/>
            </w:pPr>
            <w:r>
              <w:rPr>
                <w:sz w:val="18"/>
                <w:szCs w:val="18"/>
              </w:rPr>
              <w:t>컬렉터 미러</w:t>
            </w:r>
          </w:p>
        </w:tc>
        <w:tc>
          <w:tcPr>
            <w:tcW w:w="2400" w:type="pct"/>
            <w:tcMar>
              <w:top w:w="70" w:type="dxa"/>
              <w:left w:w="100" w:type="dxa"/>
              <w:bottom w:w="70" w:type="dxa"/>
              <w:right w:w="100" w:type="dxa"/>
            </w:tcMar>
          </w:tcPr>
          <w:p w14:paraId="05183B45" w14:textId="77777777" w:rsidR="008F16DB" w:rsidRDefault="00000000">
            <w:pPr>
              <w:spacing w:line="280" w:lineRule="auto"/>
            </w:pPr>
            <w:r>
              <w:rPr>
                <w:sz w:val="18"/>
                <w:szCs w:val="18"/>
              </w:rPr>
              <w:t>13.5 nm EUV 수집 및 중간초점 전달</w:t>
            </w:r>
          </w:p>
        </w:tc>
        <w:tc>
          <w:tcPr>
            <w:tcW w:w="1400" w:type="pct"/>
            <w:tcMar>
              <w:top w:w="70" w:type="dxa"/>
              <w:left w:w="100" w:type="dxa"/>
              <w:bottom w:w="70" w:type="dxa"/>
              <w:right w:w="100" w:type="dxa"/>
            </w:tcMar>
          </w:tcPr>
          <w:p w14:paraId="0DA672CD" w14:textId="77777777" w:rsidR="008F16DB" w:rsidRDefault="00000000">
            <w:pPr>
              <w:spacing w:line="280" w:lineRule="auto"/>
            </w:pPr>
            <w:r>
              <w:rPr>
                <w:sz w:val="18"/>
                <w:szCs w:val="18"/>
              </w:rPr>
              <w:t>반사율 62%, 온도 45~55℃</w:t>
            </w:r>
          </w:p>
        </w:tc>
      </w:tr>
      <w:tr w:rsidR="008F16DB" w14:paraId="3543091C" w14:textId="77777777">
        <w:tblPrEx>
          <w:tblCellMar>
            <w:top w:w="0" w:type="dxa"/>
            <w:bottom w:w="0" w:type="dxa"/>
          </w:tblCellMar>
        </w:tblPrEx>
        <w:tc>
          <w:tcPr>
            <w:tcW w:w="1200" w:type="pct"/>
            <w:tcMar>
              <w:top w:w="70" w:type="dxa"/>
              <w:left w:w="100" w:type="dxa"/>
              <w:bottom w:w="70" w:type="dxa"/>
              <w:right w:w="100" w:type="dxa"/>
            </w:tcMar>
          </w:tcPr>
          <w:p w14:paraId="16395FDB" w14:textId="77777777" w:rsidR="008F16DB" w:rsidRDefault="00000000">
            <w:pPr>
              <w:spacing w:line="280" w:lineRule="auto"/>
            </w:pPr>
            <w:r>
              <w:rPr>
                <w:sz w:val="18"/>
                <w:szCs w:val="18"/>
              </w:rPr>
              <w:t>진공 빔라인</w:t>
            </w:r>
          </w:p>
        </w:tc>
        <w:tc>
          <w:tcPr>
            <w:tcW w:w="2400" w:type="pct"/>
            <w:tcMar>
              <w:top w:w="70" w:type="dxa"/>
              <w:left w:w="100" w:type="dxa"/>
              <w:bottom w:w="70" w:type="dxa"/>
              <w:right w:w="100" w:type="dxa"/>
            </w:tcMar>
          </w:tcPr>
          <w:p w14:paraId="321F0111" w14:textId="77777777" w:rsidR="008F16DB" w:rsidRDefault="00000000">
            <w:pPr>
              <w:spacing w:line="280" w:lineRule="auto"/>
            </w:pPr>
            <w:r>
              <w:rPr>
                <w:sz w:val="18"/>
                <w:szCs w:val="18"/>
              </w:rPr>
              <w:t>EUV 흡수 최소화 및 오염 전구체 차단</w:t>
            </w:r>
          </w:p>
        </w:tc>
        <w:tc>
          <w:tcPr>
            <w:tcW w:w="1400" w:type="pct"/>
            <w:tcMar>
              <w:top w:w="70" w:type="dxa"/>
              <w:left w:w="100" w:type="dxa"/>
              <w:bottom w:w="70" w:type="dxa"/>
              <w:right w:w="100" w:type="dxa"/>
            </w:tcMar>
          </w:tcPr>
          <w:p w14:paraId="6A78BEF7" w14:textId="77777777" w:rsidR="008F16DB" w:rsidRDefault="00000000">
            <w:pPr>
              <w:spacing w:line="280" w:lineRule="auto"/>
            </w:pPr>
            <w:r>
              <w:rPr>
                <w:sz w:val="18"/>
                <w:szCs w:val="18"/>
              </w:rPr>
              <w:t>1E-6 Torr, 탄화계 0.1 ppb 이하</w:t>
            </w:r>
          </w:p>
        </w:tc>
      </w:tr>
      <w:tr w:rsidR="008F16DB" w14:paraId="698552D5" w14:textId="77777777">
        <w:tblPrEx>
          <w:tblCellMar>
            <w:top w:w="0" w:type="dxa"/>
            <w:bottom w:w="0" w:type="dxa"/>
          </w:tblCellMar>
        </w:tblPrEx>
        <w:tc>
          <w:tcPr>
            <w:tcW w:w="1200" w:type="pct"/>
            <w:tcMar>
              <w:top w:w="70" w:type="dxa"/>
              <w:left w:w="100" w:type="dxa"/>
              <w:bottom w:w="70" w:type="dxa"/>
              <w:right w:w="100" w:type="dxa"/>
            </w:tcMar>
          </w:tcPr>
          <w:p w14:paraId="67C148EB" w14:textId="77777777" w:rsidR="008F16DB" w:rsidRDefault="00000000">
            <w:pPr>
              <w:spacing w:line="280" w:lineRule="auto"/>
            </w:pPr>
            <w:r>
              <w:rPr>
                <w:sz w:val="18"/>
                <w:szCs w:val="18"/>
              </w:rPr>
              <w:t>EUV Pod 로드락</w:t>
            </w:r>
          </w:p>
        </w:tc>
        <w:tc>
          <w:tcPr>
            <w:tcW w:w="2400" w:type="pct"/>
            <w:tcMar>
              <w:top w:w="70" w:type="dxa"/>
              <w:left w:w="100" w:type="dxa"/>
              <w:bottom w:w="70" w:type="dxa"/>
              <w:right w:w="100" w:type="dxa"/>
            </w:tcMar>
          </w:tcPr>
          <w:p w14:paraId="7D173FBA" w14:textId="77777777" w:rsidR="008F16DB" w:rsidRDefault="00000000">
            <w:pPr>
              <w:spacing w:line="280" w:lineRule="auto"/>
            </w:pPr>
            <w:r>
              <w:rPr>
                <w:sz w:val="18"/>
                <w:szCs w:val="18"/>
              </w:rPr>
              <w:t>반사형 레티클을 진공 호환 상태로 반입</w:t>
            </w:r>
          </w:p>
        </w:tc>
        <w:tc>
          <w:tcPr>
            <w:tcW w:w="1400" w:type="pct"/>
            <w:tcMar>
              <w:top w:w="70" w:type="dxa"/>
              <w:left w:w="100" w:type="dxa"/>
              <w:bottom w:w="70" w:type="dxa"/>
              <w:right w:w="100" w:type="dxa"/>
            </w:tcMar>
          </w:tcPr>
          <w:p w14:paraId="7FF4B309" w14:textId="77777777" w:rsidR="008F16DB" w:rsidRDefault="00000000">
            <w:pPr>
              <w:spacing w:line="280" w:lineRule="auto"/>
            </w:pPr>
            <w:r>
              <w:rPr>
                <w:sz w:val="18"/>
                <w:szCs w:val="18"/>
              </w:rPr>
              <w:t>펌프다운 180 s, 파티클 30 nm 5개 이하</w:t>
            </w:r>
          </w:p>
        </w:tc>
      </w:tr>
      <w:tr w:rsidR="008F16DB" w14:paraId="609BF387" w14:textId="77777777">
        <w:tblPrEx>
          <w:tblCellMar>
            <w:top w:w="0" w:type="dxa"/>
            <w:bottom w:w="0" w:type="dxa"/>
          </w:tblCellMar>
        </w:tblPrEx>
        <w:tc>
          <w:tcPr>
            <w:tcW w:w="1200" w:type="pct"/>
            <w:tcMar>
              <w:top w:w="70" w:type="dxa"/>
              <w:left w:w="100" w:type="dxa"/>
              <w:bottom w:w="70" w:type="dxa"/>
              <w:right w:w="100" w:type="dxa"/>
            </w:tcMar>
          </w:tcPr>
          <w:p w14:paraId="3AC7AB3E" w14:textId="77777777" w:rsidR="008F16DB" w:rsidRDefault="00000000">
            <w:pPr>
              <w:spacing w:line="280" w:lineRule="auto"/>
            </w:pPr>
            <w:r>
              <w:rPr>
                <w:sz w:val="18"/>
                <w:szCs w:val="18"/>
              </w:rPr>
              <w:t>듀얼 스테이지</w:t>
            </w:r>
          </w:p>
        </w:tc>
        <w:tc>
          <w:tcPr>
            <w:tcW w:w="2400" w:type="pct"/>
            <w:tcMar>
              <w:top w:w="70" w:type="dxa"/>
              <w:left w:w="100" w:type="dxa"/>
              <w:bottom w:w="70" w:type="dxa"/>
              <w:right w:w="100" w:type="dxa"/>
            </w:tcMar>
          </w:tcPr>
          <w:p w14:paraId="190138A7" w14:textId="77777777" w:rsidR="008F16DB" w:rsidRDefault="00000000">
            <w:pPr>
              <w:spacing w:line="280" w:lineRule="auto"/>
            </w:pPr>
            <w:r>
              <w:rPr>
                <w:sz w:val="18"/>
                <w:szCs w:val="18"/>
              </w:rPr>
              <w:t>노광 스캔과 측정을 병행해 140 wph 이상 유지</w:t>
            </w:r>
          </w:p>
        </w:tc>
        <w:tc>
          <w:tcPr>
            <w:tcW w:w="1400" w:type="pct"/>
            <w:tcMar>
              <w:top w:w="70" w:type="dxa"/>
              <w:left w:w="100" w:type="dxa"/>
              <w:bottom w:w="70" w:type="dxa"/>
              <w:right w:w="100" w:type="dxa"/>
            </w:tcMar>
          </w:tcPr>
          <w:p w14:paraId="5EE70AF3" w14:textId="77777777" w:rsidR="008F16DB" w:rsidRDefault="00000000">
            <w:pPr>
              <w:spacing w:line="280" w:lineRule="auto"/>
            </w:pPr>
            <w:r>
              <w:rPr>
                <w:sz w:val="18"/>
                <w:szCs w:val="18"/>
              </w:rPr>
              <w:t>MSD 1.2 nm RMS</w:t>
            </w:r>
          </w:p>
        </w:tc>
      </w:tr>
    </w:tbl>
    <w:p w14:paraId="59DA676B" w14:textId="77777777" w:rsidR="008F16DB" w:rsidRDefault="00000000">
      <w:pPr>
        <w:spacing w:before="60" w:after="200"/>
      </w:pPr>
      <w:r>
        <w:rPr>
          <w:i/>
          <w:iCs/>
          <w:color w:val="595959"/>
          <w:sz w:val="17"/>
          <w:szCs w:val="17"/>
        </w:rPr>
        <w:t>표 3. EUV 전용 서브시스템 구성</w:t>
      </w:r>
    </w:p>
    <w:p w14:paraId="2ABE6ADC" w14:textId="77777777" w:rsidR="008F16DB" w:rsidRDefault="00000000">
      <w:pPr>
        <w:spacing w:after="80" w:line="300" w:lineRule="auto"/>
      </w:pPr>
      <w:r>
        <w:rPr>
          <w:b/>
          <w:bCs/>
        </w:rPr>
        <w:t>신호·인터록 연결</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424"/>
        <w:gridCol w:w="3394"/>
        <w:gridCol w:w="3878"/>
      </w:tblGrid>
      <w:tr w:rsidR="008F16DB" w14:paraId="4B1D3CE6" w14:textId="77777777">
        <w:tblPrEx>
          <w:tblCellMar>
            <w:top w:w="0" w:type="dxa"/>
            <w:bottom w:w="0" w:type="dxa"/>
          </w:tblCellMar>
        </w:tblPrEx>
        <w:trPr>
          <w:tblHeader/>
        </w:trPr>
        <w:tc>
          <w:tcPr>
            <w:tcW w:w="1250" w:type="pct"/>
            <w:shd w:val="clear" w:color="auto" w:fill="DCE3F0"/>
            <w:tcMar>
              <w:top w:w="70" w:type="dxa"/>
              <w:left w:w="100" w:type="dxa"/>
              <w:bottom w:w="70" w:type="dxa"/>
              <w:right w:w="100" w:type="dxa"/>
            </w:tcMar>
          </w:tcPr>
          <w:p w14:paraId="66163E7B" w14:textId="77777777" w:rsidR="008F16DB" w:rsidRDefault="00000000">
            <w:pPr>
              <w:spacing w:line="280" w:lineRule="auto"/>
            </w:pPr>
            <w:r>
              <w:rPr>
                <w:b/>
                <w:bCs/>
                <w:color w:val="1F3864"/>
                <w:sz w:val="18"/>
                <w:szCs w:val="18"/>
              </w:rPr>
              <w:t>신호</w:t>
            </w:r>
          </w:p>
        </w:tc>
        <w:tc>
          <w:tcPr>
            <w:tcW w:w="1750" w:type="pct"/>
            <w:shd w:val="clear" w:color="auto" w:fill="DCE3F0"/>
            <w:tcMar>
              <w:top w:w="70" w:type="dxa"/>
              <w:left w:w="100" w:type="dxa"/>
              <w:bottom w:w="70" w:type="dxa"/>
              <w:right w:w="100" w:type="dxa"/>
            </w:tcMar>
          </w:tcPr>
          <w:p w14:paraId="7E67D63D" w14:textId="77777777" w:rsidR="008F16DB" w:rsidRDefault="00000000">
            <w:pPr>
              <w:spacing w:line="280" w:lineRule="auto"/>
            </w:pPr>
            <w:r>
              <w:rPr>
                <w:b/>
                <w:bCs/>
                <w:color w:val="1F3864"/>
                <w:sz w:val="18"/>
                <w:szCs w:val="18"/>
              </w:rPr>
              <w:t>연결 대상</w:t>
            </w:r>
          </w:p>
        </w:tc>
        <w:tc>
          <w:tcPr>
            <w:tcW w:w="2000" w:type="pct"/>
            <w:shd w:val="clear" w:color="auto" w:fill="DCE3F0"/>
            <w:tcMar>
              <w:top w:w="70" w:type="dxa"/>
              <w:left w:w="100" w:type="dxa"/>
              <w:bottom w:w="70" w:type="dxa"/>
              <w:right w:w="100" w:type="dxa"/>
            </w:tcMar>
          </w:tcPr>
          <w:p w14:paraId="7092CF07" w14:textId="77777777" w:rsidR="008F16DB" w:rsidRDefault="00000000">
            <w:pPr>
              <w:spacing w:line="280" w:lineRule="auto"/>
            </w:pPr>
            <w:r>
              <w:rPr>
                <w:b/>
                <w:bCs/>
                <w:color w:val="1F3864"/>
                <w:sz w:val="18"/>
                <w:szCs w:val="18"/>
              </w:rPr>
              <w:t>정상 기준</w:t>
            </w:r>
          </w:p>
        </w:tc>
      </w:tr>
      <w:tr w:rsidR="008F16DB" w14:paraId="7EA78ACF" w14:textId="77777777">
        <w:tblPrEx>
          <w:tblCellMar>
            <w:top w:w="0" w:type="dxa"/>
            <w:bottom w:w="0" w:type="dxa"/>
          </w:tblCellMar>
        </w:tblPrEx>
        <w:tc>
          <w:tcPr>
            <w:tcW w:w="1250" w:type="pct"/>
            <w:tcMar>
              <w:top w:w="70" w:type="dxa"/>
              <w:left w:w="100" w:type="dxa"/>
              <w:bottom w:w="70" w:type="dxa"/>
              <w:right w:w="100" w:type="dxa"/>
            </w:tcMar>
          </w:tcPr>
          <w:p w14:paraId="3BB6190C" w14:textId="77777777" w:rsidR="008F16DB" w:rsidRDefault="00000000">
            <w:pPr>
              <w:spacing w:line="280" w:lineRule="auto"/>
            </w:pPr>
            <w:r>
              <w:rPr>
                <w:sz w:val="18"/>
                <w:szCs w:val="18"/>
              </w:rPr>
              <w:t>50 kHz Master Clock</w:t>
            </w:r>
          </w:p>
        </w:tc>
        <w:tc>
          <w:tcPr>
            <w:tcW w:w="1750" w:type="pct"/>
            <w:tcMar>
              <w:top w:w="70" w:type="dxa"/>
              <w:left w:w="100" w:type="dxa"/>
              <w:bottom w:w="70" w:type="dxa"/>
              <w:right w:w="100" w:type="dxa"/>
            </w:tcMar>
          </w:tcPr>
          <w:p w14:paraId="53EBC4DD" w14:textId="77777777" w:rsidR="008F16DB" w:rsidRDefault="00000000">
            <w:pPr>
              <w:spacing w:line="280" w:lineRule="auto"/>
            </w:pPr>
            <w:r>
              <w:rPr>
                <w:sz w:val="18"/>
                <w:szCs w:val="18"/>
              </w:rPr>
              <w:t>드로플릿, 레이저, 도즈 모니터</w:t>
            </w:r>
          </w:p>
        </w:tc>
        <w:tc>
          <w:tcPr>
            <w:tcW w:w="2000" w:type="pct"/>
            <w:tcMar>
              <w:top w:w="70" w:type="dxa"/>
              <w:left w:w="100" w:type="dxa"/>
              <w:bottom w:w="70" w:type="dxa"/>
              <w:right w:w="100" w:type="dxa"/>
            </w:tcMar>
          </w:tcPr>
          <w:p w14:paraId="16EC3485" w14:textId="77777777" w:rsidR="008F16DB" w:rsidRDefault="00000000">
            <w:pPr>
              <w:spacing w:line="280" w:lineRule="auto"/>
            </w:pPr>
            <w:r>
              <w:rPr>
                <w:sz w:val="18"/>
                <w:szCs w:val="18"/>
              </w:rPr>
              <w:t>지터 12 ns 이하</w:t>
            </w:r>
          </w:p>
        </w:tc>
      </w:tr>
      <w:tr w:rsidR="008F16DB" w14:paraId="3F2EDDEA" w14:textId="77777777">
        <w:tblPrEx>
          <w:tblCellMar>
            <w:top w:w="0" w:type="dxa"/>
            <w:bottom w:w="0" w:type="dxa"/>
          </w:tblCellMar>
        </w:tblPrEx>
        <w:tc>
          <w:tcPr>
            <w:tcW w:w="1250" w:type="pct"/>
            <w:tcMar>
              <w:top w:w="70" w:type="dxa"/>
              <w:left w:w="100" w:type="dxa"/>
              <w:bottom w:w="70" w:type="dxa"/>
              <w:right w:w="100" w:type="dxa"/>
            </w:tcMar>
          </w:tcPr>
          <w:p w14:paraId="7C8525C0" w14:textId="77777777" w:rsidR="008F16DB" w:rsidRDefault="00000000">
            <w:pPr>
              <w:spacing w:line="280" w:lineRule="auto"/>
            </w:pPr>
            <w:r>
              <w:rPr>
                <w:sz w:val="18"/>
                <w:szCs w:val="18"/>
              </w:rPr>
              <w:t>IF Power Feedback</w:t>
            </w:r>
          </w:p>
        </w:tc>
        <w:tc>
          <w:tcPr>
            <w:tcW w:w="1750" w:type="pct"/>
            <w:tcMar>
              <w:top w:w="70" w:type="dxa"/>
              <w:left w:w="100" w:type="dxa"/>
              <w:bottom w:w="70" w:type="dxa"/>
              <w:right w:w="100" w:type="dxa"/>
            </w:tcMar>
          </w:tcPr>
          <w:p w14:paraId="1B062F03" w14:textId="77777777" w:rsidR="008F16DB" w:rsidRDefault="00000000">
            <w:pPr>
              <w:spacing w:line="280" w:lineRule="auto"/>
            </w:pPr>
            <w:r>
              <w:rPr>
                <w:sz w:val="18"/>
                <w:szCs w:val="18"/>
              </w:rPr>
              <w:t>CO2 레이저 게인, 드로플릿 위상</w:t>
            </w:r>
          </w:p>
        </w:tc>
        <w:tc>
          <w:tcPr>
            <w:tcW w:w="2000" w:type="pct"/>
            <w:tcMar>
              <w:top w:w="70" w:type="dxa"/>
              <w:left w:w="100" w:type="dxa"/>
              <w:bottom w:w="70" w:type="dxa"/>
              <w:right w:w="100" w:type="dxa"/>
            </w:tcMar>
          </w:tcPr>
          <w:p w14:paraId="57464E18" w14:textId="77777777" w:rsidR="008F16DB" w:rsidRDefault="00000000">
            <w:pPr>
              <w:spacing w:line="280" w:lineRule="auto"/>
            </w:pPr>
            <w:r>
              <w:rPr>
                <w:sz w:val="18"/>
                <w:szCs w:val="18"/>
              </w:rPr>
              <w:t>250~500 W, 응답 20 ms</w:t>
            </w:r>
          </w:p>
        </w:tc>
      </w:tr>
      <w:tr w:rsidR="008F16DB" w14:paraId="2AA7589C" w14:textId="77777777">
        <w:tblPrEx>
          <w:tblCellMar>
            <w:top w:w="0" w:type="dxa"/>
            <w:bottom w:w="0" w:type="dxa"/>
          </w:tblCellMar>
        </w:tblPrEx>
        <w:tc>
          <w:tcPr>
            <w:tcW w:w="1250" w:type="pct"/>
            <w:tcMar>
              <w:top w:w="70" w:type="dxa"/>
              <w:left w:w="100" w:type="dxa"/>
              <w:bottom w:w="70" w:type="dxa"/>
              <w:right w:w="100" w:type="dxa"/>
            </w:tcMar>
          </w:tcPr>
          <w:p w14:paraId="040422C4" w14:textId="77777777" w:rsidR="008F16DB" w:rsidRDefault="00000000">
            <w:pPr>
              <w:spacing w:line="280" w:lineRule="auto"/>
            </w:pPr>
            <w:r>
              <w:rPr>
                <w:sz w:val="18"/>
                <w:szCs w:val="18"/>
              </w:rPr>
              <w:t>Vacuum Permit</w:t>
            </w:r>
          </w:p>
        </w:tc>
        <w:tc>
          <w:tcPr>
            <w:tcW w:w="1750" w:type="pct"/>
            <w:tcMar>
              <w:top w:w="70" w:type="dxa"/>
              <w:left w:w="100" w:type="dxa"/>
              <w:bottom w:w="70" w:type="dxa"/>
              <w:right w:w="100" w:type="dxa"/>
            </w:tcMar>
          </w:tcPr>
          <w:p w14:paraId="2DB67AFE" w14:textId="77777777" w:rsidR="008F16DB" w:rsidRDefault="00000000">
            <w:pPr>
              <w:spacing w:line="280" w:lineRule="auto"/>
            </w:pPr>
            <w:r>
              <w:rPr>
                <w:sz w:val="18"/>
                <w:szCs w:val="18"/>
              </w:rPr>
              <w:t>빔라인 게이트, 레티클 로드락</w:t>
            </w:r>
          </w:p>
        </w:tc>
        <w:tc>
          <w:tcPr>
            <w:tcW w:w="2000" w:type="pct"/>
            <w:tcMar>
              <w:top w:w="70" w:type="dxa"/>
              <w:left w:w="100" w:type="dxa"/>
              <w:bottom w:w="70" w:type="dxa"/>
              <w:right w:w="100" w:type="dxa"/>
            </w:tcMar>
          </w:tcPr>
          <w:p w14:paraId="4C99282E" w14:textId="77777777" w:rsidR="008F16DB" w:rsidRDefault="00000000">
            <w:pPr>
              <w:spacing w:line="280" w:lineRule="auto"/>
            </w:pPr>
            <w:r>
              <w:rPr>
                <w:sz w:val="18"/>
                <w:szCs w:val="18"/>
              </w:rPr>
              <w:t>2E-6 Torr 이하일 때 허가</w:t>
            </w:r>
          </w:p>
        </w:tc>
      </w:tr>
      <w:tr w:rsidR="008F16DB" w14:paraId="4DD262BD" w14:textId="77777777">
        <w:tblPrEx>
          <w:tblCellMar>
            <w:top w:w="0" w:type="dxa"/>
            <w:bottom w:w="0" w:type="dxa"/>
          </w:tblCellMar>
        </w:tblPrEx>
        <w:tc>
          <w:tcPr>
            <w:tcW w:w="1250" w:type="pct"/>
            <w:tcMar>
              <w:top w:w="70" w:type="dxa"/>
              <w:left w:w="100" w:type="dxa"/>
              <w:bottom w:w="70" w:type="dxa"/>
              <w:right w:w="100" w:type="dxa"/>
            </w:tcMar>
          </w:tcPr>
          <w:p w14:paraId="70FF21B9" w14:textId="77777777" w:rsidR="008F16DB" w:rsidRDefault="00000000">
            <w:pPr>
              <w:spacing w:line="280" w:lineRule="auto"/>
            </w:pPr>
            <w:r>
              <w:rPr>
                <w:sz w:val="18"/>
                <w:szCs w:val="18"/>
              </w:rPr>
              <w:t>H2 Safety Loop</w:t>
            </w:r>
          </w:p>
        </w:tc>
        <w:tc>
          <w:tcPr>
            <w:tcW w:w="1750" w:type="pct"/>
            <w:tcMar>
              <w:top w:w="70" w:type="dxa"/>
              <w:left w:w="100" w:type="dxa"/>
              <w:bottom w:w="70" w:type="dxa"/>
              <w:right w:w="100" w:type="dxa"/>
            </w:tcMar>
          </w:tcPr>
          <w:p w14:paraId="06BDBA3C" w14:textId="77777777" w:rsidR="008F16DB" w:rsidRDefault="00000000">
            <w:pPr>
              <w:spacing w:line="280" w:lineRule="auto"/>
            </w:pPr>
            <w:r>
              <w:rPr>
                <w:sz w:val="18"/>
                <w:szCs w:val="18"/>
              </w:rPr>
              <w:t>MFC, 배기 희석, 라디칼 클린</w:t>
            </w:r>
          </w:p>
        </w:tc>
        <w:tc>
          <w:tcPr>
            <w:tcW w:w="2000" w:type="pct"/>
            <w:tcMar>
              <w:top w:w="70" w:type="dxa"/>
              <w:left w:w="100" w:type="dxa"/>
              <w:bottom w:w="70" w:type="dxa"/>
              <w:right w:w="100" w:type="dxa"/>
            </w:tcMar>
          </w:tcPr>
          <w:p w14:paraId="379E4539" w14:textId="77777777" w:rsidR="008F16DB" w:rsidRDefault="00000000">
            <w:pPr>
              <w:spacing w:line="280" w:lineRule="auto"/>
            </w:pPr>
            <w:r>
              <w:rPr>
                <w:sz w:val="18"/>
                <w:szCs w:val="18"/>
              </w:rPr>
              <w:t>LFL 25% 미만</w:t>
            </w:r>
          </w:p>
        </w:tc>
      </w:tr>
      <w:tr w:rsidR="008F16DB" w14:paraId="6E3E7060" w14:textId="77777777">
        <w:tblPrEx>
          <w:tblCellMar>
            <w:top w:w="0" w:type="dxa"/>
            <w:bottom w:w="0" w:type="dxa"/>
          </w:tblCellMar>
        </w:tblPrEx>
        <w:tc>
          <w:tcPr>
            <w:tcW w:w="1250" w:type="pct"/>
            <w:tcMar>
              <w:top w:w="70" w:type="dxa"/>
              <w:left w:w="100" w:type="dxa"/>
              <w:bottom w:w="70" w:type="dxa"/>
              <w:right w:w="100" w:type="dxa"/>
            </w:tcMar>
          </w:tcPr>
          <w:p w14:paraId="1B22CDFF" w14:textId="77777777" w:rsidR="008F16DB" w:rsidRDefault="00000000">
            <w:pPr>
              <w:spacing w:line="280" w:lineRule="auto"/>
            </w:pPr>
            <w:r>
              <w:rPr>
                <w:sz w:val="18"/>
                <w:szCs w:val="18"/>
              </w:rPr>
              <w:lastRenderedPageBreak/>
              <w:t>Mask Defect Map</w:t>
            </w:r>
          </w:p>
        </w:tc>
        <w:tc>
          <w:tcPr>
            <w:tcW w:w="1750" w:type="pct"/>
            <w:tcMar>
              <w:top w:w="70" w:type="dxa"/>
              <w:left w:w="100" w:type="dxa"/>
              <w:bottom w:w="70" w:type="dxa"/>
              <w:right w:w="100" w:type="dxa"/>
            </w:tcMar>
          </w:tcPr>
          <w:p w14:paraId="2145613E" w14:textId="77777777" w:rsidR="008F16DB" w:rsidRDefault="00000000">
            <w:pPr>
              <w:spacing w:line="280" w:lineRule="auto"/>
            </w:pPr>
            <w:r>
              <w:rPr>
                <w:sz w:val="18"/>
                <w:szCs w:val="18"/>
              </w:rPr>
              <w:t>레시피 보정 엔진</w:t>
            </w:r>
          </w:p>
        </w:tc>
        <w:tc>
          <w:tcPr>
            <w:tcW w:w="2000" w:type="pct"/>
            <w:tcMar>
              <w:top w:w="70" w:type="dxa"/>
              <w:left w:w="100" w:type="dxa"/>
              <w:bottom w:w="70" w:type="dxa"/>
              <w:right w:w="100" w:type="dxa"/>
            </w:tcMar>
          </w:tcPr>
          <w:p w14:paraId="7DB04470" w14:textId="77777777" w:rsidR="008F16DB" w:rsidRDefault="00000000">
            <w:pPr>
              <w:spacing w:line="280" w:lineRule="auto"/>
            </w:pPr>
            <w:r>
              <w:rPr>
                <w:sz w:val="18"/>
                <w:szCs w:val="18"/>
              </w:rPr>
              <w:t>0.5 nm 좌표 격자</w:t>
            </w:r>
          </w:p>
        </w:tc>
      </w:tr>
    </w:tbl>
    <w:p w14:paraId="6C69FE18" w14:textId="77777777" w:rsidR="008F16DB" w:rsidRDefault="00000000">
      <w:pPr>
        <w:spacing w:before="60" w:after="200"/>
      </w:pPr>
      <w:r>
        <w:rPr>
          <w:i/>
          <w:iCs/>
          <w:color w:val="595959"/>
          <w:sz w:val="17"/>
          <w:szCs w:val="17"/>
        </w:rPr>
        <w:t>표 4. Scanner-EUV1 내부 동기 신호</w:t>
      </w:r>
    </w:p>
    <w:p w14:paraId="3945DC39" w14:textId="77777777" w:rsidR="008F16DB" w:rsidRDefault="00000000">
      <w:pPr>
        <w:pStyle w:val="ListParagraph"/>
        <w:numPr>
          <w:ilvl w:val="0"/>
          <w:numId w:val="1"/>
        </w:numPr>
        <w:spacing w:after="60" w:line="290" w:lineRule="auto"/>
      </w:pPr>
      <w:r>
        <w:t>광원 제어기는 50 kHz 드로플릿 위상, 프리펄스 지연 0 ns 기준, 메인펄스 지연 30 ns를 1 ns 해상도로 기록한다.</w:t>
      </w:r>
    </w:p>
    <w:p w14:paraId="481E5A23" w14:textId="77777777" w:rsidR="008F16DB" w:rsidRDefault="00000000">
      <w:pPr>
        <w:pStyle w:val="ListParagraph"/>
        <w:numPr>
          <w:ilvl w:val="0"/>
          <w:numId w:val="1"/>
        </w:numPr>
        <w:spacing w:after="60" w:line="290" w:lineRule="auto"/>
      </w:pPr>
      <w:r>
        <w:t>컬렉터 미러 상태는 13.5 nm 반사율, Sn 누적막 추정 두께, 수소 라디칼 클린 누적 시간을 동일 트렌드로 관리한다.</w:t>
      </w:r>
    </w:p>
    <w:p w14:paraId="4F74CBFA" w14:textId="77777777" w:rsidR="008F16DB" w:rsidRDefault="00000000">
      <w:pPr>
        <w:pStyle w:val="ListParagraph"/>
        <w:numPr>
          <w:ilvl w:val="0"/>
          <w:numId w:val="1"/>
        </w:numPr>
        <w:spacing w:after="60" w:line="290" w:lineRule="auto"/>
      </w:pPr>
      <w:r>
        <w:t>레티클 핸들러는 EUV Pod 시일 압력, 포드 내부 30 nm 파티클 수, 펠리클 투과율을 로딩 전 승인 조건으로 사용한다.</w:t>
      </w:r>
    </w:p>
    <w:p w14:paraId="4EC218CD" w14:textId="77777777" w:rsidR="008F16DB" w:rsidRDefault="008F16DB">
      <w:pPr>
        <w:spacing w:after="60" w:line="300" w:lineRule="auto"/>
      </w:pPr>
    </w:p>
    <w:p w14:paraId="073E484B" w14:textId="77777777" w:rsidR="008F16DB" w:rsidRDefault="00000000">
      <w:pPr>
        <w:spacing w:after="120" w:line="300" w:lineRule="auto"/>
      </w:pPr>
      <w:r>
        <w:t>드로플릿, 레이저, 컬렉터, 빔라인은 단일 광원 체인으로 동작하므로 한 지점의 1% 손실이 최종 도즈와 스루풋에 다르게 나타난다. 50 kHz 액적 캡처율이 99%에서 97%로 낮아지면 CE는 약 0.3%p 떨어지고, 컬렉터 반사율이 62%에서 58%로 낮아지면 IF 300 W 조건에서 노광 가능 파워가 약 19 W 줄어든다. 따라서 서브시스템 진단은 알람 발생 지점만 보지 않고 20 µs 액적 주기, 30 ns 메인펄스 지연, 1E-6 Torr 진공 흡수, 펠리클 86~90% 투과율을 같은 시간축으로 비교한다.</w:t>
      </w:r>
    </w:p>
    <w:p w14:paraId="7B681439" w14:textId="77777777" w:rsidR="008F16DB" w:rsidRDefault="00000000">
      <w:pPr>
        <w:pStyle w:val="Heading1"/>
        <w:pBdr>
          <w:bottom w:val="single" w:sz="8" w:space="4" w:color="1F3864"/>
        </w:pBdr>
        <w:spacing w:before="320" w:after="160"/>
      </w:pPr>
      <w:bookmarkStart w:id="3" w:name="_Toc239849082"/>
      <w:r>
        <w:rPr>
          <w:b/>
          <w:bCs/>
          <w:color w:val="1F3864"/>
          <w:sz w:val="30"/>
          <w:szCs w:val="30"/>
        </w:rPr>
        <w:t>3. 취급법 – 표준 운전 절차</w:t>
      </w:r>
      <w:bookmarkEnd w:id="3"/>
    </w:p>
    <w:p w14:paraId="62DCCAA3" w14:textId="77777777" w:rsidR="008F16DB" w:rsidRDefault="00000000">
      <w:pPr>
        <w:spacing w:after="120" w:line="300" w:lineRule="auto"/>
      </w:pPr>
      <w:r>
        <w:t>표준 운전은 50 kHz Sn 드로플릿 안정화에서 시작해 EUV Pod 로딩, 반사형 레티클 얼라인, 웨이퍼 레벨링, 13.5 nm 노광, 소스 스탠바이 전환으로 종료된다. 각 단계는 중간초점 파워 250~500 W, 빔라인 1E-6 Torr, 도즈 안정도 ±0.3%, MSD 2.0 nm 미만이라는 네 가지 승인 조건을 만족해야 다음 단계로 넘어간다.</w:t>
      </w:r>
    </w:p>
    <w:p w14:paraId="4B56B9B0" w14:textId="77777777" w:rsidR="008F16DB" w:rsidRDefault="00000000">
      <w:pPr>
        <w:spacing w:after="80" w:line="300" w:lineRule="auto"/>
      </w:pPr>
      <w:r>
        <w:rPr>
          <w:b/>
          <w:bCs/>
        </w:rPr>
        <w:t>운전 단계별 승인 기준</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327"/>
        <w:gridCol w:w="4460"/>
        <w:gridCol w:w="2909"/>
      </w:tblGrid>
      <w:tr w:rsidR="008F16DB" w14:paraId="3853B90C" w14:textId="77777777">
        <w:tblPrEx>
          <w:tblCellMar>
            <w:top w:w="0" w:type="dxa"/>
            <w:bottom w:w="0" w:type="dxa"/>
          </w:tblCellMar>
        </w:tblPrEx>
        <w:trPr>
          <w:tblHeader/>
        </w:trPr>
        <w:tc>
          <w:tcPr>
            <w:tcW w:w="1200" w:type="pct"/>
            <w:shd w:val="clear" w:color="auto" w:fill="DCE3F0"/>
            <w:tcMar>
              <w:top w:w="70" w:type="dxa"/>
              <w:left w:w="100" w:type="dxa"/>
              <w:bottom w:w="70" w:type="dxa"/>
              <w:right w:w="100" w:type="dxa"/>
            </w:tcMar>
          </w:tcPr>
          <w:p w14:paraId="591E730C" w14:textId="77777777" w:rsidR="008F16DB" w:rsidRDefault="00000000">
            <w:pPr>
              <w:spacing w:line="280" w:lineRule="auto"/>
            </w:pPr>
            <w:r>
              <w:rPr>
                <w:b/>
                <w:bCs/>
                <w:color w:val="1F3864"/>
                <w:sz w:val="18"/>
                <w:szCs w:val="18"/>
              </w:rPr>
              <w:t>단계</w:t>
            </w:r>
          </w:p>
        </w:tc>
        <w:tc>
          <w:tcPr>
            <w:tcW w:w="2300" w:type="pct"/>
            <w:shd w:val="clear" w:color="auto" w:fill="DCE3F0"/>
            <w:tcMar>
              <w:top w:w="70" w:type="dxa"/>
              <w:left w:w="100" w:type="dxa"/>
              <w:bottom w:w="70" w:type="dxa"/>
              <w:right w:w="100" w:type="dxa"/>
            </w:tcMar>
          </w:tcPr>
          <w:p w14:paraId="00307299" w14:textId="77777777" w:rsidR="008F16DB" w:rsidRDefault="00000000">
            <w:pPr>
              <w:spacing w:line="280" w:lineRule="auto"/>
            </w:pPr>
            <w:r>
              <w:rPr>
                <w:b/>
                <w:bCs/>
                <w:color w:val="1F3864"/>
                <w:sz w:val="18"/>
                <w:szCs w:val="18"/>
              </w:rPr>
              <w:t>필수 승인값</w:t>
            </w:r>
          </w:p>
        </w:tc>
        <w:tc>
          <w:tcPr>
            <w:tcW w:w="1500" w:type="pct"/>
            <w:shd w:val="clear" w:color="auto" w:fill="DCE3F0"/>
            <w:tcMar>
              <w:top w:w="70" w:type="dxa"/>
              <w:left w:w="100" w:type="dxa"/>
              <w:bottom w:w="70" w:type="dxa"/>
              <w:right w:w="100" w:type="dxa"/>
            </w:tcMar>
          </w:tcPr>
          <w:p w14:paraId="5DA905E3" w14:textId="77777777" w:rsidR="008F16DB" w:rsidRDefault="00000000">
            <w:pPr>
              <w:spacing w:line="280" w:lineRule="auto"/>
            </w:pPr>
            <w:r>
              <w:rPr>
                <w:b/>
                <w:bCs/>
                <w:color w:val="1F3864"/>
                <w:sz w:val="18"/>
                <w:szCs w:val="18"/>
              </w:rPr>
              <w:t>미달 시 조치</w:t>
            </w:r>
          </w:p>
        </w:tc>
      </w:tr>
      <w:tr w:rsidR="008F16DB" w14:paraId="7FDB3425" w14:textId="77777777">
        <w:tblPrEx>
          <w:tblCellMar>
            <w:top w:w="0" w:type="dxa"/>
            <w:bottom w:w="0" w:type="dxa"/>
          </w:tblCellMar>
        </w:tblPrEx>
        <w:tc>
          <w:tcPr>
            <w:tcW w:w="1200" w:type="pct"/>
            <w:tcMar>
              <w:top w:w="70" w:type="dxa"/>
              <w:left w:w="100" w:type="dxa"/>
              <w:bottom w:w="70" w:type="dxa"/>
              <w:right w:w="100" w:type="dxa"/>
            </w:tcMar>
          </w:tcPr>
          <w:p w14:paraId="7EEED294" w14:textId="77777777" w:rsidR="008F16DB" w:rsidRDefault="00000000">
            <w:pPr>
              <w:spacing w:line="280" w:lineRule="auto"/>
            </w:pPr>
            <w:r>
              <w:rPr>
                <w:sz w:val="18"/>
                <w:szCs w:val="18"/>
              </w:rPr>
              <w:t>소스 스타트업</w:t>
            </w:r>
          </w:p>
        </w:tc>
        <w:tc>
          <w:tcPr>
            <w:tcW w:w="2300" w:type="pct"/>
            <w:tcMar>
              <w:top w:w="70" w:type="dxa"/>
              <w:left w:w="100" w:type="dxa"/>
              <w:bottom w:w="70" w:type="dxa"/>
              <w:right w:w="100" w:type="dxa"/>
            </w:tcMar>
          </w:tcPr>
          <w:p w14:paraId="2B117413" w14:textId="77777777" w:rsidR="008F16DB" w:rsidRDefault="00000000">
            <w:pPr>
              <w:spacing w:line="280" w:lineRule="auto"/>
            </w:pPr>
            <w:r>
              <w:rPr>
                <w:sz w:val="18"/>
                <w:szCs w:val="18"/>
              </w:rPr>
              <w:t>50 kHz ±0.10%, CE 4.8% 이상, IF 250 W 이상</w:t>
            </w:r>
          </w:p>
        </w:tc>
        <w:tc>
          <w:tcPr>
            <w:tcW w:w="1500" w:type="pct"/>
            <w:tcMar>
              <w:top w:w="70" w:type="dxa"/>
              <w:left w:w="100" w:type="dxa"/>
              <w:bottom w:w="70" w:type="dxa"/>
              <w:right w:w="100" w:type="dxa"/>
            </w:tcMar>
          </w:tcPr>
          <w:p w14:paraId="579EBD90" w14:textId="77777777" w:rsidR="008F16DB" w:rsidRDefault="00000000">
            <w:pPr>
              <w:spacing w:line="280" w:lineRule="auto"/>
            </w:pPr>
            <w:r>
              <w:rPr>
                <w:sz w:val="18"/>
                <w:szCs w:val="18"/>
              </w:rPr>
              <w:t>EUV-E610/EUV-E613 진단</w:t>
            </w:r>
          </w:p>
        </w:tc>
      </w:tr>
      <w:tr w:rsidR="008F16DB" w14:paraId="3C4EE43B" w14:textId="77777777">
        <w:tblPrEx>
          <w:tblCellMar>
            <w:top w:w="0" w:type="dxa"/>
            <w:bottom w:w="0" w:type="dxa"/>
          </w:tblCellMar>
        </w:tblPrEx>
        <w:tc>
          <w:tcPr>
            <w:tcW w:w="1200" w:type="pct"/>
            <w:tcMar>
              <w:top w:w="70" w:type="dxa"/>
              <w:left w:w="100" w:type="dxa"/>
              <w:bottom w:w="70" w:type="dxa"/>
              <w:right w:w="100" w:type="dxa"/>
            </w:tcMar>
          </w:tcPr>
          <w:p w14:paraId="176C72CB" w14:textId="77777777" w:rsidR="008F16DB" w:rsidRDefault="00000000">
            <w:pPr>
              <w:spacing w:line="280" w:lineRule="auto"/>
            </w:pPr>
            <w:r>
              <w:rPr>
                <w:sz w:val="18"/>
                <w:szCs w:val="18"/>
              </w:rPr>
              <w:t>EUV Pod 로딩</w:t>
            </w:r>
          </w:p>
        </w:tc>
        <w:tc>
          <w:tcPr>
            <w:tcW w:w="2300" w:type="pct"/>
            <w:tcMar>
              <w:top w:w="70" w:type="dxa"/>
              <w:left w:w="100" w:type="dxa"/>
              <w:bottom w:w="70" w:type="dxa"/>
              <w:right w:w="100" w:type="dxa"/>
            </w:tcMar>
          </w:tcPr>
          <w:p w14:paraId="367C9942" w14:textId="77777777" w:rsidR="008F16DB" w:rsidRDefault="00000000">
            <w:pPr>
              <w:spacing w:line="280" w:lineRule="auto"/>
            </w:pPr>
            <w:r>
              <w:rPr>
                <w:sz w:val="18"/>
                <w:szCs w:val="18"/>
              </w:rPr>
              <w:t>1E-5 Torr 이하, 30 nm 파티클 5개 이하</w:t>
            </w:r>
          </w:p>
        </w:tc>
        <w:tc>
          <w:tcPr>
            <w:tcW w:w="1500" w:type="pct"/>
            <w:tcMar>
              <w:top w:w="70" w:type="dxa"/>
              <w:left w:w="100" w:type="dxa"/>
              <w:bottom w:w="70" w:type="dxa"/>
              <w:right w:w="100" w:type="dxa"/>
            </w:tcMar>
          </w:tcPr>
          <w:p w14:paraId="651045B4" w14:textId="77777777" w:rsidR="008F16DB" w:rsidRDefault="00000000">
            <w:pPr>
              <w:spacing w:line="280" w:lineRule="auto"/>
            </w:pPr>
            <w:r>
              <w:rPr>
                <w:sz w:val="18"/>
                <w:szCs w:val="18"/>
              </w:rPr>
              <w:t>포드 재퍼지 2회</w:t>
            </w:r>
          </w:p>
        </w:tc>
      </w:tr>
      <w:tr w:rsidR="008F16DB" w14:paraId="47705FDE" w14:textId="77777777">
        <w:tblPrEx>
          <w:tblCellMar>
            <w:top w:w="0" w:type="dxa"/>
            <w:bottom w:w="0" w:type="dxa"/>
          </w:tblCellMar>
        </w:tblPrEx>
        <w:tc>
          <w:tcPr>
            <w:tcW w:w="1200" w:type="pct"/>
            <w:tcMar>
              <w:top w:w="70" w:type="dxa"/>
              <w:left w:w="100" w:type="dxa"/>
              <w:bottom w:w="70" w:type="dxa"/>
              <w:right w:w="100" w:type="dxa"/>
            </w:tcMar>
          </w:tcPr>
          <w:p w14:paraId="39967D1B" w14:textId="77777777" w:rsidR="008F16DB" w:rsidRDefault="00000000">
            <w:pPr>
              <w:spacing w:line="280" w:lineRule="auto"/>
            </w:pPr>
            <w:r>
              <w:rPr>
                <w:sz w:val="18"/>
                <w:szCs w:val="18"/>
              </w:rPr>
              <w:t>레티클 얼라인</w:t>
            </w:r>
          </w:p>
        </w:tc>
        <w:tc>
          <w:tcPr>
            <w:tcW w:w="2300" w:type="pct"/>
            <w:tcMar>
              <w:top w:w="70" w:type="dxa"/>
              <w:left w:w="100" w:type="dxa"/>
              <w:bottom w:w="70" w:type="dxa"/>
              <w:right w:w="100" w:type="dxa"/>
            </w:tcMar>
          </w:tcPr>
          <w:p w14:paraId="5D4A4E32" w14:textId="77777777" w:rsidR="008F16DB" w:rsidRDefault="00000000">
            <w:pPr>
              <w:spacing w:line="280" w:lineRule="auto"/>
            </w:pPr>
            <w:r>
              <w:rPr>
                <w:sz w:val="18"/>
                <w:szCs w:val="18"/>
              </w:rPr>
              <w:t>4마크 잔차 0.5 nm 등가 이하</w:t>
            </w:r>
          </w:p>
        </w:tc>
        <w:tc>
          <w:tcPr>
            <w:tcW w:w="1500" w:type="pct"/>
            <w:tcMar>
              <w:top w:w="70" w:type="dxa"/>
              <w:left w:w="100" w:type="dxa"/>
              <w:bottom w:w="70" w:type="dxa"/>
              <w:right w:w="100" w:type="dxa"/>
            </w:tcMar>
          </w:tcPr>
          <w:p w14:paraId="06A6C8C2" w14:textId="77777777" w:rsidR="008F16DB" w:rsidRDefault="00000000">
            <w:pPr>
              <w:spacing w:line="280" w:lineRule="auto"/>
            </w:pPr>
            <w:r>
              <w:rPr>
                <w:sz w:val="18"/>
                <w:szCs w:val="18"/>
              </w:rPr>
              <w:t>결함 맵 재로드</w:t>
            </w:r>
          </w:p>
        </w:tc>
      </w:tr>
      <w:tr w:rsidR="008F16DB" w14:paraId="69BD1587" w14:textId="77777777">
        <w:tblPrEx>
          <w:tblCellMar>
            <w:top w:w="0" w:type="dxa"/>
            <w:bottom w:w="0" w:type="dxa"/>
          </w:tblCellMar>
        </w:tblPrEx>
        <w:tc>
          <w:tcPr>
            <w:tcW w:w="1200" w:type="pct"/>
            <w:tcMar>
              <w:top w:w="70" w:type="dxa"/>
              <w:left w:w="100" w:type="dxa"/>
              <w:bottom w:w="70" w:type="dxa"/>
              <w:right w:w="100" w:type="dxa"/>
            </w:tcMar>
          </w:tcPr>
          <w:p w14:paraId="3D1A93A0" w14:textId="77777777" w:rsidR="008F16DB" w:rsidRDefault="00000000">
            <w:pPr>
              <w:spacing w:line="280" w:lineRule="auto"/>
            </w:pPr>
            <w:r>
              <w:rPr>
                <w:sz w:val="18"/>
                <w:szCs w:val="18"/>
              </w:rPr>
              <w:t>웨이퍼 레벨링</w:t>
            </w:r>
          </w:p>
        </w:tc>
        <w:tc>
          <w:tcPr>
            <w:tcW w:w="2300" w:type="pct"/>
            <w:tcMar>
              <w:top w:w="70" w:type="dxa"/>
              <w:left w:w="100" w:type="dxa"/>
              <w:bottom w:w="70" w:type="dxa"/>
              <w:right w:w="100" w:type="dxa"/>
            </w:tcMar>
          </w:tcPr>
          <w:p w14:paraId="3F9E4202" w14:textId="77777777" w:rsidR="008F16DB" w:rsidRDefault="00000000">
            <w:pPr>
              <w:spacing w:line="280" w:lineRule="auto"/>
            </w:pPr>
            <w:r>
              <w:rPr>
                <w:sz w:val="18"/>
                <w:szCs w:val="18"/>
              </w:rPr>
              <w:t>z-map 반복성 0.6 nm 3σ 이하</w:t>
            </w:r>
          </w:p>
        </w:tc>
        <w:tc>
          <w:tcPr>
            <w:tcW w:w="1500" w:type="pct"/>
            <w:tcMar>
              <w:top w:w="70" w:type="dxa"/>
              <w:left w:w="100" w:type="dxa"/>
              <w:bottom w:w="70" w:type="dxa"/>
              <w:right w:w="100" w:type="dxa"/>
            </w:tcMar>
          </w:tcPr>
          <w:p w14:paraId="35571B3F" w14:textId="77777777" w:rsidR="008F16DB" w:rsidRDefault="00000000">
            <w:pPr>
              <w:spacing w:line="280" w:lineRule="auto"/>
            </w:pPr>
            <w:r>
              <w:rPr>
                <w:sz w:val="18"/>
                <w:szCs w:val="18"/>
              </w:rPr>
              <w:t>열평형 5분 추가</w:t>
            </w:r>
          </w:p>
        </w:tc>
      </w:tr>
      <w:tr w:rsidR="008F16DB" w14:paraId="1A2108E3" w14:textId="77777777">
        <w:tblPrEx>
          <w:tblCellMar>
            <w:top w:w="0" w:type="dxa"/>
            <w:bottom w:w="0" w:type="dxa"/>
          </w:tblCellMar>
        </w:tblPrEx>
        <w:tc>
          <w:tcPr>
            <w:tcW w:w="1200" w:type="pct"/>
            <w:tcMar>
              <w:top w:w="70" w:type="dxa"/>
              <w:left w:w="100" w:type="dxa"/>
              <w:bottom w:w="70" w:type="dxa"/>
              <w:right w:w="100" w:type="dxa"/>
            </w:tcMar>
          </w:tcPr>
          <w:p w14:paraId="15EFCD7D" w14:textId="77777777" w:rsidR="008F16DB" w:rsidRDefault="00000000">
            <w:pPr>
              <w:spacing w:line="280" w:lineRule="auto"/>
            </w:pPr>
            <w:r>
              <w:rPr>
                <w:sz w:val="18"/>
                <w:szCs w:val="18"/>
              </w:rPr>
              <w:t>노광 실행</w:t>
            </w:r>
          </w:p>
        </w:tc>
        <w:tc>
          <w:tcPr>
            <w:tcW w:w="2300" w:type="pct"/>
            <w:tcMar>
              <w:top w:w="70" w:type="dxa"/>
              <w:left w:w="100" w:type="dxa"/>
              <w:bottom w:w="70" w:type="dxa"/>
              <w:right w:w="100" w:type="dxa"/>
            </w:tcMar>
          </w:tcPr>
          <w:p w14:paraId="2BAAE80A" w14:textId="77777777" w:rsidR="008F16DB" w:rsidRDefault="00000000">
            <w:pPr>
              <w:spacing w:line="280" w:lineRule="auto"/>
            </w:pPr>
            <w:r>
              <w:rPr>
                <w:sz w:val="18"/>
                <w:szCs w:val="18"/>
              </w:rPr>
              <w:t>도즈 ±0.3%, MSD 1.5 nm RMS 이하</w:t>
            </w:r>
          </w:p>
        </w:tc>
        <w:tc>
          <w:tcPr>
            <w:tcW w:w="1500" w:type="pct"/>
            <w:tcMar>
              <w:top w:w="70" w:type="dxa"/>
              <w:left w:w="100" w:type="dxa"/>
              <w:bottom w:w="70" w:type="dxa"/>
              <w:right w:w="100" w:type="dxa"/>
            </w:tcMar>
          </w:tcPr>
          <w:p w14:paraId="569480E1" w14:textId="77777777" w:rsidR="008F16DB" w:rsidRDefault="00000000">
            <w:pPr>
              <w:spacing w:line="280" w:lineRule="auto"/>
            </w:pPr>
            <w:r>
              <w:rPr>
                <w:sz w:val="18"/>
                <w:szCs w:val="18"/>
              </w:rPr>
              <w:t>필드 경계 Pause</w:t>
            </w:r>
          </w:p>
        </w:tc>
      </w:tr>
      <w:tr w:rsidR="008F16DB" w14:paraId="1F04AC1C" w14:textId="77777777">
        <w:tblPrEx>
          <w:tblCellMar>
            <w:top w:w="0" w:type="dxa"/>
            <w:bottom w:w="0" w:type="dxa"/>
          </w:tblCellMar>
        </w:tblPrEx>
        <w:tc>
          <w:tcPr>
            <w:tcW w:w="1200" w:type="pct"/>
            <w:tcMar>
              <w:top w:w="70" w:type="dxa"/>
              <w:left w:w="100" w:type="dxa"/>
              <w:bottom w:w="70" w:type="dxa"/>
              <w:right w:w="100" w:type="dxa"/>
            </w:tcMar>
          </w:tcPr>
          <w:p w14:paraId="005EBB72" w14:textId="77777777" w:rsidR="008F16DB" w:rsidRDefault="00000000">
            <w:pPr>
              <w:spacing w:line="280" w:lineRule="auto"/>
            </w:pPr>
            <w:r>
              <w:rPr>
                <w:sz w:val="18"/>
                <w:szCs w:val="18"/>
              </w:rPr>
              <w:t>스탠바이</w:t>
            </w:r>
          </w:p>
        </w:tc>
        <w:tc>
          <w:tcPr>
            <w:tcW w:w="2300" w:type="pct"/>
            <w:tcMar>
              <w:top w:w="70" w:type="dxa"/>
              <w:left w:w="100" w:type="dxa"/>
              <w:bottom w:w="70" w:type="dxa"/>
              <w:right w:w="100" w:type="dxa"/>
            </w:tcMar>
          </w:tcPr>
          <w:p w14:paraId="4D49A2C2" w14:textId="77777777" w:rsidR="008F16DB" w:rsidRDefault="00000000">
            <w:pPr>
              <w:spacing w:line="280" w:lineRule="auto"/>
            </w:pPr>
            <w:r>
              <w:rPr>
                <w:sz w:val="18"/>
                <w:szCs w:val="18"/>
              </w:rPr>
              <w:t>드로플릿 20 kHz 모니터, 수소 0.8% 이하</w:t>
            </w:r>
          </w:p>
        </w:tc>
        <w:tc>
          <w:tcPr>
            <w:tcW w:w="1500" w:type="pct"/>
            <w:tcMar>
              <w:top w:w="70" w:type="dxa"/>
              <w:left w:w="100" w:type="dxa"/>
              <w:bottom w:w="70" w:type="dxa"/>
              <w:right w:w="100" w:type="dxa"/>
            </w:tcMar>
          </w:tcPr>
          <w:p w14:paraId="1CF5DBF9" w14:textId="77777777" w:rsidR="008F16DB" w:rsidRDefault="00000000">
            <w:pPr>
              <w:spacing w:line="280" w:lineRule="auto"/>
            </w:pPr>
            <w:r>
              <w:rPr>
                <w:sz w:val="18"/>
                <w:szCs w:val="18"/>
              </w:rPr>
              <w:t>트랩 온도 확인</w:t>
            </w:r>
          </w:p>
        </w:tc>
      </w:tr>
    </w:tbl>
    <w:p w14:paraId="114B810C" w14:textId="77777777" w:rsidR="008F16DB" w:rsidRDefault="00000000">
      <w:pPr>
        <w:spacing w:before="60" w:after="200"/>
      </w:pPr>
      <w:r>
        <w:rPr>
          <w:i/>
          <w:iCs/>
          <w:color w:val="595959"/>
          <w:sz w:val="17"/>
          <w:szCs w:val="17"/>
        </w:rPr>
        <w:t>표 5. Scanner-EUV1 표준 운전 승인표</w:t>
      </w:r>
    </w:p>
    <w:p w14:paraId="18A258CB" w14:textId="77777777" w:rsidR="008F16DB" w:rsidRDefault="00000000">
      <w:pPr>
        <w:pStyle w:val="Heading2"/>
        <w:spacing w:before="240" w:after="100"/>
      </w:pPr>
      <w:bookmarkStart w:id="4" w:name="_Toc239849083"/>
      <w:r>
        <w:rPr>
          <w:b/>
          <w:bCs/>
          <w:color w:val="1F3864"/>
          <w:sz w:val="24"/>
          <w:szCs w:val="24"/>
        </w:rPr>
        <w:t>표준 운전 절차</w:t>
      </w:r>
      <w:bookmarkEnd w:id="4"/>
    </w:p>
    <w:p w14:paraId="27351666" w14:textId="77777777" w:rsidR="008F16DB" w:rsidRDefault="00000000">
      <w:pPr>
        <w:pStyle w:val="ListParagraph"/>
        <w:numPr>
          <w:ilvl w:val="0"/>
          <w:numId w:val="2"/>
        </w:numPr>
        <w:spacing w:after="60" w:line="290" w:lineRule="auto"/>
      </w:pPr>
      <w:r>
        <w:t>EUV 셀 출입 전 소스 상태가 Standby-H2, 빔라인 진공 1.0E-6 Torr 이하, 수소 배기 농도 0.8% 이하인지 HMI에서 확인한다.</w:t>
      </w:r>
    </w:p>
    <w:p w14:paraId="3AA918CD" w14:textId="77777777" w:rsidR="008F16DB" w:rsidRDefault="00000000">
      <w:pPr>
        <w:pStyle w:val="ListParagraph"/>
        <w:numPr>
          <w:ilvl w:val="0"/>
          <w:numId w:val="2"/>
        </w:numPr>
        <w:spacing w:after="60" w:line="290" w:lineRule="auto"/>
      </w:pPr>
      <w:r>
        <w:t>Sn 저장부 온도를 236℃에서 242℃로 0.5℃/min 램프하고 노즐 히터 편차가 ±0.2℃ 안에 들어올 때까지 8분 유지한다.</w:t>
      </w:r>
    </w:p>
    <w:p w14:paraId="042950D6" w14:textId="77777777" w:rsidR="008F16DB" w:rsidRDefault="00000000">
      <w:pPr>
        <w:pStyle w:val="ListParagraph"/>
        <w:numPr>
          <w:ilvl w:val="0"/>
          <w:numId w:val="2"/>
        </w:numPr>
        <w:spacing w:after="60" w:line="290" w:lineRule="auto"/>
      </w:pPr>
      <w:r>
        <w:lastRenderedPageBreak/>
        <w:t>드로플릿 제너레이터 피에조 구동을 50 kHz, 92 Vpp, 위상 기준 0 ns로 설정하고 캡처 카메라에서 액적 직경 27±2 µm를 확인한다.</w:t>
      </w:r>
    </w:p>
    <w:p w14:paraId="400EC57C" w14:textId="77777777" w:rsidR="008F16DB" w:rsidRDefault="00000000">
      <w:pPr>
        <w:pStyle w:val="ListParagraph"/>
        <w:numPr>
          <w:ilvl w:val="0"/>
          <w:numId w:val="2"/>
        </w:numPr>
        <w:spacing w:after="60" w:line="290" w:lineRule="auto"/>
      </w:pPr>
      <w:r>
        <w:t>드로플릿 트랩 온도를 232℃ 이상으로 올리고 포일 트랩 차압이 12 Pa 이하인지 확인한다.</w:t>
      </w:r>
    </w:p>
    <w:p w14:paraId="11BAF22D" w14:textId="77777777" w:rsidR="008F16DB" w:rsidRDefault="00000000">
      <w:pPr>
        <w:pStyle w:val="ListParagraph"/>
        <w:numPr>
          <w:ilvl w:val="0"/>
          <w:numId w:val="2"/>
        </w:numPr>
        <w:spacing w:after="60" w:line="290" w:lineRule="auto"/>
      </w:pPr>
      <w:r>
        <w:t>CO2 프리펄스 셔터를 닫은 상태에서 포인팅 센서를 영점화하고 1000펄스 평균 3 µrad 이하를 승인한다.</w:t>
      </w:r>
    </w:p>
    <w:p w14:paraId="4BE970CE" w14:textId="77777777" w:rsidR="008F16DB" w:rsidRDefault="00000000">
      <w:pPr>
        <w:pStyle w:val="ListParagraph"/>
        <w:numPr>
          <w:ilvl w:val="0"/>
          <w:numId w:val="2"/>
        </w:numPr>
        <w:spacing w:after="60" w:line="290" w:lineRule="auto"/>
      </w:pPr>
      <w:r>
        <w:t>프리펄스를 2.5 mJ, 50 kHz 동기, 드로플릿 도달 전 0 ns 기준으로 열고 판상 확장 영상 폭 65±5 µm를 확인한다.</w:t>
      </w:r>
    </w:p>
    <w:p w14:paraId="55995B1D" w14:textId="77777777" w:rsidR="008F16DB" w:rsidRDefault="00000000">
      <w:pPr>
        <w:pStyle w:val="ListParagraph"/>
        <w:numPr>
          <w:ilvl w:val="0"/>
          <w:numId w:val="2"/>
        </w:numPr>
        <w:spacing w:after="60" w:line="290" w:lineRule="auto"/>
      </w:pPr>
      <w:r>
        <w:t>메인펄스를 18 mJ, 프리펄스 후 30 ns 지연으로 설정하고 10초 동안 CE 4.8% 이상을 확인한다.</w:t>
      </w:r>
    </w:p>
    <w:p w14:paraId="77493DED" w14:textId="77777777" w:rsidR="008F16DB" w:rsidRDefault="00000000">
      <w:pPr>
        <w:pStyle w:val="ListParagraph"/>
        <w:numPr>
          <w:ilvl w:val="0"/>
          <w:numId w:val="2"/>
        </w:numPr>
        <w:spacing w:after="60" w:line="290" w:lineRule="auto"/>
      </w:pPr>
      <w:r>
        <w:t>중간초점 EUV 파워가 250 W를 넘으면 소스 피드백 게인을 0.72로 전환하고 60초 안정도 ±0.5%를 확인한다.</w:t>
      </w:r>
    </w:p>
    <w:p w14:paraId="4FD9977F" w14:textId="77777777" w:rsidR="008F16DB" w:rsidRDefault="00000000">
      <w:pPr>
        <w:pStyle w:val="ListParagraph"/>
        <w:numPr>
          <w:ilvl w:val="0"/>
          <w:numId w:val="2"/>
        </w:numPr>
        <w:spacing w:after="60" w:line="290" w:lineRule="auto"/>
      </w:pPr>
      <w:r>
        <w:t>수소 퍼지를 소스 챔버 25 slm, 컬렉터 보호부 18 slm로 설정하고 배기 희석비 10:1 이상을 확인한다.</w:t>
      </w:r>
    </w:p>
    <w:p w14:paraId="6995BA47" w14:textId="77777777" w:rsidR="008F16DB" w:rsidRDefault="00000000">
      <w:pPr>
        <w:pStyle w:val="ListParagraph"/>
        <w:numPr>
          <w:ilvl w:val="0"/>
          <w:numId w:val="2"/>
        </w:numPr>
        <w:spacing w:after="60" w:line="290" w:lineRule="auto"/>
      </w:pPr>
      <w:r>
        <w:t>컬렉터 미러 온도가 45~55℃, 반사율 추정치 58% 이상이면 빔라인 게이트를 Pre-Open 위치로 이동한다.</w:t>
      </w:r>
    </w:p>
    <w:p w14:paraId="30181926" w14:textId="77777777" w:rsidR="008F16DB" w:rsidRDefault="00000000">
      <w:pPr>
        <w:pStyle w:val="ListParagraph"/>
        <w:numPr>
          <w:ilvl w:val="0"/>
          <w:numId w:val="2"/>
        </w:numPr>
        <w:spacing w:after="60" w:line="290" w:lineRule="auto"/>
      </w:pPr>
      <w:r>
        <w:t>빔라인 압력이 1.0E-6 Torr 이하로 120초 유지되면 노광 경로 게이트를 Open으로 전환한다.</w:t>
      </w:r>
    </w:p>
    <w:p w14:paraId="27899B1A" w14:textId="77777777" w:rsidR="008F16DB" w:rsidRDefault="00000000">
      <w:pPr>
        <w:pStyle w:val="ListParagraph"/>
        <w:numPr>
          <w:ilvl w:val="0"/>
          <w:numId w:val="2"/>
        </w:numPr>
        <w:spacing w:after="60" w:line="290" w:lineRule="auto"/>
      </w:pPr>
      <w:r>
        <w:t>EUV Pod 외부 ID를 스캔하고 레티클 ID, 펠리클 ID, 다층막 결함 맵 버전이 레시피와 일치하는지 확인한다.</w:t>
      </w:r>
    </w:p>
    <w:p w14:paraId="650FF52E" w14:textId="77777777" w:rsidR="008F16DB" w:rsidRDefault="00000000">
      <w:pPr>
        <w:pStyle w:val="ListParagraph"/>
        <w:numPr>
          <w:ilvl w:val="0"/>
          <w:numId w:val="2"/>
        </w:numPr>
        <w:spacing w:after="60" w:line="290" w:lineRule="auto"/>
      </w:pPr>
      <w:r>
        <w:t>EUV Pod 로드락을 180초 펌프다운하여 1E-5 Torr 이하가 되면 포드 시일 압축량 0.25±0.05 mm를 확인한다.</w:t>
      </w:r>
    </w:p>
    <w:p w14:paraId="303DE384" w14:textId="77777777" w:rsidR="008F16DB" w:rsidRDefault="00000000">
      <w:pPr>
        <w:pStyle w:val="ListParagraph"/>
        <w:numPr>
          <w:ilvl w:val="0"/>
          <w:numId w:val="2"/>
        </w:numPr>
        <w:spacing w:after="60" w:line="290" w:lineRule="auto"/>
      </w:pPr>
      <w:r>
        <w:t>포드 내부 30 nm 파티클 카운트가 5개 이하, 펠리클 투과율이 86% 이상이면 레티클 반입을 승인한다.</w:t>
      </w:r>
    </w:p>
    <w:p w14:paraId="514E17D1" w14:textId="77777777" w:rsidR="008F16DB" w:rsidRDefault="00000000">
      <w:pPr>
        <w:pStyle w:val="ListParagraph"/>
        <w:numPr>
          <w:ilvl w:val="0"/>
          <w:numId w:val="2"/>
        </w:numPr>
        <w:spacing w:after="60" w:line="290" w:lineRule="auto"/>
      </w:pPr>
      <w:r>
        <w:t>레티클 스테이지를 진공 그리퍼 힘 35 N, 접촉 시간 2초 이하로 반사형 마스크 후면 기준 위치에 고정한다.</w:t>
      </w:r>
    </w:p>
    <w:p w14:paraId="3BF4971A" w14:textId="77777777" w:rsidR="008F16DB" w:rsidRDefault="00000000">
      <w:pPr>
        <w:pStyle w:val="ListParagraph"/>
        <w:numPr>
          <w:ilvl w:val="0"/>
          <w:numId w:val="2"/>
        </w:numPr>
        <w:spacing w:after="60" w:line="290" w:lineRule="auto"/>
      </w:pPr>
      <w:r>
        <w:t>레티클 얼라인먼트 센서로 4개 기준 마크를 측정하고 X/Y 보정량이 ±0.5 µm, 회전 0.2 µrad 이하인지 확인한다.</w:t>
      </w:r>
    </w:p>
    <w:p w14:paraId="315582AF" w14:textId="77777777" w:rsidR="008F16DB" w:rsidRDefault="00000000">
      <w:pPr>
        <w:pStyle w:val="ListParagraph"/>
        <w:numPr>
          <w:ilvl w:val="0"/>
          <w:numId w:val="2"/>
        </w:numPr>
        <w:spacing w:after="60" w:line="290" w:lineRule="auto"/>
      </w:pPr>
      <w:r>
        <w:t>다층막 결함 보정 파일을 로드하고 결함 좌표 0.5 nm 격자, 보상 도즈 한계 2.0%로 레시피에 연결한다.</w:t>
      </w:r>
    </w:p>
    <w:p w14:paraId="38833CEE" w14:textId="77777777" w:rsidR="008F16DB" w:rsidRDefault="00000000">
      <w:pPr>
        <w:pStyle w:val="ListParagraph"/>
        <w:numPr>
          <w:ilvl w:val="0"/>
          <w:numId w:val="2"/>
        </w:numPr>
        <w:spacing w:after="60" w:line="290" w:lineRule="auto"/>
      </w:pPr>
      <w:r>
        <w:t>웨이퍼 캐리어 ID와 LOT ID를 매칭하고 듀얼 스테이지 A/B의 열평형이 22.00±0.03℃인지 확인한다.</w:t>
      </w:r>
    </w:p>
    <w:p w14:paraId="1DC549A2" w14:textId="77777777" w:rsidR="008F16DB" w:rsidRDefault="00000000">
      <w:pPr>
        <w:pStyle w:val="ListParagraph"/>
        <w:numPr>
          <w:ilvl w:val="0"/>
          <w:numId w:val="2"/>
        </w:numPr>
        <w:spacing w:after="60" w:line="290" w:lineRule="auto"/>
      </w:pPr>
      <w:r>
        <w:t>웨이퍼 로딩 후 레벨링 센서 z-map을 49점 이상 취득하고 반복성 0.6 nm 3σ 이하를 승인한다.</w:t>
      </w:r>
    </w:p>
    <w:p w14:paraId="34A69728" w14:textId="77777777" w:rsidR="008F16DB" w:rsidRDefault="00000000">
      <w:pPr>
        <w:pStyle w:val="ListParagraph"/>
        <w:numPr>
          <w:ilvl w:val="0"/>
          <w:numId w:val="2"/>
        </w:numPr>
        <w:spacing w:after="60" w:line="290" w:lineRule="auto"/>
      </w:pPr>
      <w:r>
        <w:t>얼라인먼트 센서 SNR이 18 dB 이상인 필드 마크 8개를 선택하고 그리드 보정 잔차 0.8 nm 이하를 확인한다.</w:t>
      </w:r>
    </w:p>
    <w:p w14:paraId="7601A20F" w14:textId="77777777" w:rsidR="008F16DB" w:rsidRDefault="00000000">
      <w:pPr>
        <w:pStyle w:val="ListParagraph"/>
        <w:numPr>
          <w:ilvl w:val="0"/>
          <w:numId w:val="2"/>
        </w:numPr>
        <w:spacing w:after="60" w:line="290" w:lineRule="auto"/>
      </w:pPr>
      <w:r>
        <w:t>레시피 도즈를 제품 조건 20~60 mJ/cm² 범위에서 설정하고 도즈 모니터 기준 채널을 13.5 nm 필터로 선택한다.</w:t>
      </w:r>
    </w:p>
    <w:p w14:paraId="37B3130F" w14:textId="77777777" w:rsidR="008F16DB" w:rsidRDefault="00000000">
      <w:pPr>
        <w:pStyle w:val="ListParagraph"/>
        <w:numPr>
          <w:ilvl w:val="0"/>
          <w:numId w:val="2"/>
        </w:numPr>
        <w:spacing w:after="60" w:line="290" w:lineRule="auto"/>
      </w:pPr>
      <w:r>
        <w:t>조명 모드, sigma, 필드 26×33 mm, NA 0.33, 스캔 속도 500~700 mm/s를 레시피 승인 화면에서 고정한다.</w:t>
      </w:r>
    </w:p>
    <w:p w14:paraId="6BEEF8CB" w14:textId="77777777" w:rsidR="008F16DB" w:rsidRDefault="00000000">
      <w:pPr>
        <w:pStyle w:val="ListParagraph"/>
        <w:numPr>
          <w:ilvl w:val="0"/>
          <w:numId w:val="2"/>
        </w:numPr>
        <w:spacing w:after="60" w:line="290" w:lineRule="auto"/>
      </w:pPr>
      <w:r>
        <w:t>스캔 동기화 예비 테스트를 3필드 수행하고 레티클·웨이퍼 MSD 1.5 nm RMS 이하를 확인한다.</w:t>
      </w:r>
    </w:p>
    <w:p w14:paraId="49CB757D" w14:textId="77777777" w:rsidR="008F16DB" w:rsidRDefault="00000000">
      <w:pPr>
        <w:pStyle w:val="ListParagraph"/>
        <w:numPr>
          <w:ilvl w:val="0"/>
          <w:numId w:val="2"/>
        </w:numPr>
        <w:spacing w:after="60" w:line="290" w:lineRule="auto"/>
      </w:pPr>
      <w:r>
        <w:t>소스 파워가 레시피 필요값보다 15% 높게 여유가 있으면 도즈 피드포워드 테이블을 활성화한다.</w:t>
      </w:r>
    </w:p>
    <w:p w14:paraId="1D670BE9" w14:textId="77777777" w:rsidR="008F16DB" w:rsidRDefault="00000000">
      <w:pPr>
        <w:pStyle w:val="ListParagraph"/>
        <w:numPr>
          <w:ilvl w:val="0"/>
          <w:numId w:val="2"/>
        </w:numPr>
        <w:spacing w:after="60" w:line="290" w:lineRule="auto"/>
      </w:pPr>
      <w:r>
        <w:t>첫 웨이퍼 첫 필드에서 도즈 샘플 1000개 평균 편차 ±0.3%, 저주파 리플 0.2% 이하를 확인한다.</w:t>
      </w:r>
    </w:p>
    <w:p w14:paraId="1540B8C6" w14:textId="77777777" w:rsidR="008F16DB" w:rsidRDefault="00000000">
      <w:pPr>
        <w:pStyle w:val="ListParagraph"/>
        <w:numPr>
          <w:ilvl w:val="0"/>
          <w:numId w:val="2"/>
        </w:numPr>
        <w:spacing w:after="60" w:line="290" w:lineRule="auto"/>
      </w:pPr>
      <w:r>
        <w:t>노광 실행 중 필드별 소스 파워, CE, 드로플릿 위상, MSD, 초점 보정량을 1초 주기로 저장한다.</w:t>
      </w:r>
    </w:p>
    <w:p w14:paraId="6EFD3036" w14:textId="77777777" w:rsidR="008F16DB" w:rsidRDefault="00000000">
      <w:pPr>
        <w:pStyle w:val="ListParagraph"/>
        <w:numPr>
          <w:ilvl w:val="0"/>
          <w:numId w:val="2"/>
        </w:numPr>
        <w:spacing w:after="60" w:line="290" w:lineRule="auto"/>
      </w:pPr>
      <w:r>
        <w:t>소스 파워가 250 W 아래로 5초 이상 떨어지면 자동으로 필드 경계에서 Pause하고 EUV-E613 진단 화면을 연다.</w:t>
      </w:r>
    </w:p>
    <w:p w14:paraId="022F6EDF" w14:textId="77777777" w:rsidR="008F16DB" w:rsidRDefault="00000000">
      <w:pPr>
        <w:pStyle w:val="ListParagraph"/>
        <w:numPr>
          <w:ilvl w:val="0"/>
          <w:numId w:val="2"/>
        </w:numPr>
        <w:spacing w:after="60" w:line="290" w:lineRule="auto"/>
      </w:pPr>
      <w:r>
        <w:t>웨이퍼 완료 후 샘플 CD 피드백 값이 목표 대비 ±0.6 nm 안이면 다음 웨이퍼를 자동 진행한다.</w:t>
      </w:r>
    </w:p>
    <w:p w14:paraId="70BD2006" w14:textId="77777777" w:rsidR="008F16DB" w:rsidRDefault="00000000">
      <w:pPr>
        <w:pStyle w:val="ListParagraph"/>
        <w:numPr>
          <w:ilvl w:val="0"/>
          <w:numId w:val="2"/>
        </w:numPr>
        <w:spacing w:after="60" w:line="290" w:lineRule="auto"/>
      </w:pPr>
      <w:r>
        <w:lastRenderedPageBreak/>
        <w:t>LOT 중간 13매째에서 레티클 스테이지 진동 0.5 nm RMS 이하, 펠리클 열부하 누적 3.5 kW/cm² 이하를 확인한다.</w:t>
      </w:r>
    </w:p>
    <w:p w14:paraId="22827D2C" w14:textId="77777777" w:rsidR="008F16DB" w:rsidRDefault="00000000">
      <w:pPr>
        <w:pStyle w:val="ListParagraph"/>
        <w:numPr>
          <w:ilvl w:val="0"/>
          <w:numId w:val="2"/>
        </w:numPr>
        <w:spacing w:after="60" w:line="290" w:lineRule="auto"/>
      </w:pPr>
      <w:r>
        <w:t>LOT 완료 후 소스 파워를 300 W에서 180 W로 2분 램프다운하고 메인펄스 에너지를 10 mJ로 낮춘다.</w:t>
      </w:r>
    </w:p>
    <w:p w14:paraId="0308B61D" w14:textId="77777777" w:rsidR="008F16DB" w:rsidRDefault="00000000">
      <w:pPr>
        <w:pStyle w:val="ListParagraph"/>
        <w:numPr>
          <w:ilvl w:val="0"/>
          <w:numId w:val="2"/>
        </w:numPr>
        <w:spacing w:after="60" w:line="290" w:lineRule="auto"/>
      </w:pPr>
      <w:r>
        <w:t>프리펄스를 1.0 mJ로 낮추고 드로플릿 생성은 50 kHz에서 20 kHz 모니터 모드로 전환한다.</w:t>
      </w:r>
    </w:p>
    <w:p w14:paraId="003F21B3" w14:textId="77777777" w:rsidR="008F16DB" w:rsidRDefault="00000000">
      <w:pPr>
        <w:pStyle w:val="ListParagraph"/>
        <w:numPr>
          <w:ilvl w:val="0"/>
          <w:numId w:val="2"/>
        </w:numPr>
        <w:spacing w:after="60" w:line="290" w:lineRule="auto"/>
      </w:pPr>
      <w:r>
        <w:t>빔라인 게이트를 Close하고 레티클 챔버를 8E-7 Torr 이하로 유지한 채 EUV Pod를 로드락으로 반출한다.</w:t>
      </w:r>
    </w:p>
    <w:p w14:paraId="10FC751F" w14:textId="77777777" w:rsidR="008F16DB" w:rsidRDefault="00000000">
      <w:pPr>
        <w:pStyle w:val="ListParagraph"/>
        <w:numPr>
          <w:ilvl w:val="0"/>
          <w:numId w:val="2"/>
        </w:numPr>
        <w:spacing w:after="60" w:line="290" w:lineRule="auto"/>
      </w:pPr>
      <w:r>
        <w:t>수소 라디칼 클린이 필요한 경우 컬렉터 노출부 900 W, 12분, Sn 제거율 0.12 nm/min 조건으로 자동 사이클을 실행한다.</w:t>
      </w:r>
    </w:p>
    <w:p w14:paraId="4025ED5D" w14:textId="77777777" w:rsidR="008F16DB" w:rsidRDefault="00000000">
      <w:pPr>
        <w:pStyle w:val="ListParagraph"/>
        <w:numPr>
          <w:ilvl w:val="0"/>
          <w:numId w:val="2"/>
        </w:numPr>
        <w:spacing w:after="60" w:line="290" w:lineRule="auto"/>
      </w:pPr>
      <w:r>
        <w:t>최종 상태를 Standby-H2로 전환하고 드로플릿 캡처율 98% 이상, 배기 수소 0.8% 이하, 소스 로그 저장 완료를 확인한다.</w:t>
      </w:r>
    </w:p>
    <w:p w14:paraId="0A0FE0D4" w14:textId="77777777" w:rsidR="008F16DB" w:rsidRDefault="008F16DB">
      <w:pPr>
        <w:spacing w:after="60" w:line="300" w:lineRule="auto"/>
      </w:pPr>
    </w:p>
    <w:p w14:paraId="1E30E8E7" w14:textId="77777777" w:rsidR="008F16DB" w:rsidRDefault="00000000">
      <w:pPr>
        <w:spacing w:after="120" w:line="300" w:lineRule="auto"/>
      </w:pPr>
      <w:r>
        <w:t>장비가 자동 모드에 있어도 첫 3필드의 로그는 운전자가 직접 판정한다. 13.5 nm 도즈 모니터의 1000샘플 평균이 목표 대비 +0.25%이고 MSD가 1.4 nm RMS인 경우는 운전 가능하지만, 같은 도즈 편차에서 레티클 스테이지 진동이 0.65 nm RMS까지 상승하면 LOT 후반 EUV-E650 발생 가능성이 높아 예비 스캔을 2회 추가한다. 소스 스탠바이 전환 후에는 드로플릿 20 kHz 모니터 모드에서도 노즐 막힘 징후를 찾기 위해 27±2 µm 직경과 위상 ±20 ns 데이터를 최소 120초 저장한다.</w:t>
      </w:r>
    </w:p>
    <w:tbl>
      <w:tblPr>
        <w:tblW w:w="5000" w:type="pct"/>
        <w:tblBorders>
          <w:top w:val="single" w:sz="4" w:space="0" w:color="BF8F00"/>
          <w:left w:val="single" w:sz="18" w:space="0" w:color="BF8F00"/>
          <w:bottom w:val="single" w:sz="4" w:space="0" w:color="BF8F00"/>
          <w:right w:val="single" w:sz="4" w:space="0" w:color="BF8F00"/>
        </w:tblBorders>
        <w:tblCellMar>
          <w:left w:w="10" w:type="dxa"/>
          <w:right w:w="10" w:type="dxa"/>
        </w:tblCellMar>
        <w:tblLook w:val="0000" w:firstRow="0" w:lastRow="0" w:firstColumn="0" w:lastColumn="0" w:noHBand="0" w:noVBand="0"/>
      </w:tblPr>
      <w:tblGrid>
        <w:gridCol w:w="9678"/>
      </w:tblGrid>
      <w:tr w:rsidR="008F16DB" w14:paraId="40668278" w14:textId="77777777">
        <w:tblPrEx>
          <w:tblCellMar>
            <w:top w:w="0" w:type="dxa"/>
            <w:bottom w:w="0" w:type="dxa"/>
          </w:tblCellMar>
        </w:tblPrEx>
        <w:tc>
          <w:tcPr>
            <w:tcW w:w="0" w:type="auto"/>
            <w:tcMar>
              <w:top w:w="100" w:type="dxa"/>
              <w:left w:w="160" w:type="dxa"/>
              <w:bottom w:w="100" w:type="dxa"/>
              <w:right w:w="120" w:type="dxa"/>
            </w:tcMar>
          </w:tcPr>
          <w:p w14:paraId="5563AF1F" w14:textId="77777777" w:rsidR="008F16DB" w:rsidRDefault="00000000">
            <w:pPr>
              <w:spacing w:after="40"/>
            </w:pPr>
            <w:r>
              <w:rPr>
                <w:b/>
                <w:bCs/>
                <w:color w:val="BF8F00"/>
                <w:sz w:val="19"/>
                <w:szCs w:val="19"/>
              </w:rPr>
              <w:t>▲ 주의</w:t>
            </w:r>
          </w:p>
          <w:p w14:paraId="6C4223DB" w14:textId="77777777" w:rsidR="008F16DB" w:rsidRDefault="00000000">
            <w:pPr>
              <w:spacing w:line="290" w:lineRule="auto"/>
            </w:pPr>
            <w:r>
              <w:rPr>
                <w:sz w:val="19"/>
                <w:szCs w:val="19"/>
              </w:rPr>
              <w:t>노광 중 EUV 파워 250 W 미만, 빔라인 2.0E-6 Torr 초과, 수소 LFL 25% 접근, 레티클 스테이지 진동 0.7 nm RMS 초과 중 하나라도 발생하면 필드 경계 정지 후 EUV-E 계열 알람을 우선 처리한다.</w:t>
            </w:r>
          </w:p>
        </w:tc>
      </w:tr>
    </w:tbl>
    <w:p w14:paraId="37A7FD73" w14:textId="77777777" w:rsidR="008F16DB" w:rsidRDefault="008F16DB">
      <w:pPr>
        <w:spacing w:after="80" w:line="300" w:lineRule="auto"/>
      </w:pPr>
    </w:p>
    <w:p w14:paraId="42B30609" w14:textId="77777777" w:rsidR="008F16DB" w:rsidRDefault="00000000">
      <w:pPr>
        <w:pStyle w:val="Heading1"/>
        <w:pBdr>
          <w:bottom w:val="single" w:sz="8" w:space="4" w:color="1F3864"/>
        </w:pBdr>
        <w:spacing w:before="320" w:after="160"/>
      </w:pPr>
      <w:bookmarkStart w:id="5" w:name="_Toc239849084"/>
      <w:r>
        <w:rPr>
          <w:b/>
          <w:bCs/>
          <w:color w:val="1F3864"/>
          <w:sz w:val="30"/>
          <w:szCs w:val="30"/>
        </w:rPr>
        <w:t>4. 주의사항 – 안전 및 취급 금지사항</w:t>
      </w:r>
      <w:bookmarkEnd w:id="5"/>
    </w:p>
    <w:p w14:paraId="68FB5844" w14:textId="77777777" w:rsidR="008F16DB" w:rsidRDefault="00000000">
      <w:pPr>
        <w:spacing w:after="120" w:line="300" w:lineRule="auto"/>
      </w:pPr>
      <w:r>
        <w:t>CO2 프리펄스와 메인펄스는 50 kHz 반복에서 수 kW급 평균 레이저 위험을 형성하므로 소스 커버 인터록, 빔덤프 온도, 셔터 위치가 모두 Safe가 아닐 때는 소스 도어를 열 수 없다. 레이저 정렬 창은 지정 차폐율 OD 7 이상 조건에서만 사용하며, 포인팅 센서 3 µrad 확인 작업도 원격 영상으로 수행한다.</w:t>
      </w:r>
    </w:p>
    <w:p w14:paraId="0D76101C" w14:textId="77777777" w:rsidR="008F16DB" w:rsidRDefault="00000000">
      <w:pPr>
        <w:spacing w:after="120" w:line="300" w:lineRule="auto"/>
      </w:pPr>
      <w:r>
        <w:t>Sn 저장부와 드로플릿 트랩은 232℃ 이상에서 용융 Sn이 유지되며, 노즐 교체 후 잔류 Sn 분진은 30 nm급 파티클과 반응성 Sn 산화 잔사를 동시에 만든다. 수소 라인은 LFL 4.0% 기준으로 배기 내 1.0% 경보, 3.0% 차단, 10:1 희석비를 적용하고, 라디칼 클린 900~1200 W 동작 중에는 챔버 개방을 금지한다.</w:t>
      </w:r>
    </w:p>
    <w:p w14:paraId="0554A8C4" w14:textId="77777777" w:rsidR="008F16DB" w:rsidRDefault="00000000">
      <w:pPr>
        <w:spacing w:after="80" w:line="300" w:lineRule="auto"/>
      </w:pPr>
      <w:r>
        <w:rPr>
          <w:b/>
          <w:bCs/>
        </w:rPr>
        <w:t>EUV 안전 위험과 수치 한계</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424"/>
        <w:gridCol w:w="3394"/>
        <w:gridCol w:w="3878"/>
      </w:tblGrid>
      <w:tr w:rsidR="008F16DB" w14:paraId="3341B1C1" w14:textId="77777777">
        <w:tblPrEx>
          <w:tblCellMar>
            <w:top w:w="0" w:type="dxa"/>
            <w:bottom w:w="0" w:type="dxa"/>
          </w:tblCellMar>
        </w:tblPrEx>
        <w:trPr>
          <w:tblHeader/>
        </w:trPr>
        <w:tc>
          <w:tcPr>
            <w:tcW w:w="1250" w:type="pct"/>
            <w:shd w:val="clear" w:color="auto" w:fill="DCE3F0"/>
            <w:tcMar>
              <w:top w:w="70" w:type="dxa"/>
              <w:left w:w="100" w:type="dxa"/>
              <w:bottom w:w="70" w:type="dxa"/>
              <w:right w:w="100" w:type="dxa"/>
            </w:tcMar>
          </w:tcPr>
          <w:p w14:paraId="1BDB0939" w14:textId="77777777" w:rsidR="008F16DB" w:rsidRDefault="00000000">
            <w:pPr>
              <w:spacing w:line="280" w:lineRule="auto"/>
            </w:pPr>
            <w:r>
              <w:rPr>
                <w:b/>
                <w:bCs/>
                <w:color w:val="1F3864"/>
                <w:sz w:val="18"/>
                <w:szCs w:val="18"/>
              </w:rPr>
              <w:t>위험원</w:t>
            </w:r>
          </w:p>
        </w:tc>
        <w:tc>
          <w:tcPr>
            <w:tcW w:w="1750" w:type="pct"/>
            <w:shd w:val="clear" w:color="auto" w:fill="DCE3F0"/>
            <w:tcMar>
              <w:top w:w="70" w:type="dxa"/>
              <w:left w:w="100" w:type="dxa"/>
              <w:bottom w:w="70" w:type="dxa"/>
              <w:right w:w="100" w:type="dxa"/>
            </w:tcMar>
          </w:tcPr>
          <w:p w14:paraId="3CFD9504" w14:textId="77777777" w:rsidR="008F16DB" w:rsidRDefault="00000000">
            <w:pPr>
              <w:spacing w:line="280" w:lineRule="auto"/>
            </w:pPr>
            <w:r>
              <w:rPr>
                <w:b/>
                <w:bCs/>
                <w:color w:val="1F3864"/>
                <w:sz w:val="18"/>
                <w:szCs w:val="18"/>
              </w:rPr>
              <w:t>수치 기준</w:t>
            </w:r>
          </w:p>
        </w:tc>
        <w:tc>
          <w:tcPr>
            <w:tcW w:w="2000" w:type="pct"/>
            <w:shd w:val="clear" w:color="auto" w:fill="DCE3F0"/>
            <w:tcMar>
              <w:top w:w="70" w:type="dxa"/>
              <w:left w:w="100" w:type="dxa"/>
              <w:bottom w:w="70" w:type="dxa"/>
              <w:right w:w="100" w:type="dxa"/>
            </w:tcMar>
          </w:tcPr>
          <w:p w14:paraId="674A94F7" w14:textId="77777777" w:rsidR="008F16DB" w:rsidRDefault="00000000">
            <w:pPr>
              <w:spacing w:line="280" w:lineRule="auto"/>
            </w:pPr>
            <w:r>
              <w:rPr>
                <w:b/>
                <w:bCs/>
                <w:color w:val="1F3864"/>
                <w:sz w:val="18"/>
                <w:szCs w:val="18"/>
              </w:rPr>
              <w:t>금지 행위</w:t>
            </w:r>
          </w:p>
        </w:tc>
      </w:tr>
      <w:tr w:rsidR="008F16DB" w14:paraId="23E38C8B" w14:textId="77777777">
        <w:tblPrEx>
          <w:tblCellMar>
            <w:top w:w="0" w:type="dxa"/>
            <w:bottom w:w="0" w:type="dxa"/>
          </w:tblCellMar>
        </w:tblPrEx>
        <w:tc>
          <w:tcPr>
            <w:tcW w:w="1250" w:type="pct"/>
            <w:tcMar>
              <w:top w:w="70" w:type="dxa"/>
              <w:left w:w="100" w:type="dxa"/>
              <w:bottom w:w="70" w:type="dxa"/>
              <w:right w:w="100" w:type="dxa"/>
            </w:tcMar>
          </w:tcPr>
          <w:p w14:paraId="7A4D13C6" w14:textId="77777777" w:rsidR="008F16DB" w:rsidRDefault="00000000">
            <w:pPr>
              <w:spacing w:line="280" w:lineRule="auto"/>
            </w:pPr>
            <w:r>
              <w:rPr>
                <w:sz w:val="18"/>
                <w:szCs w:val="18"/>
              </w:rPr>
              <w:t>CO2 레이저</w:t>
            </w:r>
          </w:p>
        </w:tc>
        <w:tc>
          <w:tcPr>
            <w:tcW w:w="1750" w:type="pct"/>
            <w:tcMar>
              <w:top w:w="70" w:type="dxa"/>
              <w:left w:w="100" w:type="dxa"/>
              <w:bottom w:w="70" w:type="dxa"/>
              <w:right w:w="100" w:type="dxa"/>
            </w:tcMar>
          </w:tcPr>
          <w:p w14:paraId="79FC8AE3" w14:textId="77777777" w:rsidR="008F16DB" w:rsidRDefault="00000000">
            <w:pPr>
              <w:spacing w:line="280" w:lineRule="auto"/>
            </w:pPr>
            <w:r>
              <w:rPr>
                <w:sz w:val="18"/>
                <w:szCs w:val="18"/>
              </w:rPr>
              <w:t>50 kHz, 메인펄스 18~25 mJ, OD 7 차폐</w:t>
            </w:r>
          </w:p>
        </w:tc>
        <w:tc>
          <w:tcPr>
            <w:tcW w:w="2000" w:type="pct"/>
            <w:tcMar>
              <w:top w:w="70" w:type="dxa"/>
              <w:left w:w="100" w:type="dxa"/>
              <w:bottom w:w="70" w:type="dxa"/>
              <w:right w:w="100" w:type="dxa"/>
            </w:tcMar>
          </w:tcPr>
          <w:p w14:paraId="68691F52" w14:textId="77777777" w:rsidR="008F16DB" w:rsidRDefault="00000000">
            <w:pPr>
              <w:spacing w:line="280" w:lineRule="auto"/>
            </w:pPr>
            <w:r>
              <w:rPr>
                <w:sz w:val="18"/>
                <w:szCs w:val="18"/>
              </w:rPr>
              <w:t>셔터 Open 상태의 커버 개방</w:t>
            </w:r>
          </w:p>
        </w:tc>
      </w:tr>
      <w:tr w:rsidR="008F16DB" w14:paraId="41D26FB9" w14:textId="77777777">
        <w:tblPrEx>
          <w:tblCellMar>
            <w:top w:w="0" w:type="dxa"/>
            <w:bottom w:w="0" w:type="dxa"/>
          </w:tblCellMar>
        </w:tblPrEx>
        <w:tc>
          <w:tcPr>
            <w:tcW w:w="1250" w:type="pct"/>
            <w:tcMar>
              <w:top w:w="70" w:type="dxa"/>
              <w:left w:w="100" w:type="dxa"/>
              <w:bottom w:w="70" w:type="dxa"/>
              <w:right w:w="100" w:type="dxa"/>
            </w:tcMar>
          </w:tcPr>
          <w:p w14:paraId="6B937EB8" w14:textId="77777777" w:rsidR="008F16DB" w:rsidRDefault="00000000">
            <w:pPr>
              <w:spacing w:line="280" w:lineRule="auto"/>
            </w:pPr>
            <w:r>
              <w:rPr>
                <w:sz w:val="18"/>
                <w:szCs w:val="18"/>
              </w:rPr>
              <w:t>용융 Sn</w:t>
            </w:r>
          </w:p>
        </w:tc>
        <w:tc>
          <w:tcPr>
            <w:tcW w:w="1750" w:type="pct"/>
            <w:tcMar>
              <w:top w:w="70" w:type="dxa"/>
              <w:left w:w="100" w:type="dxa"/>
              <w:bottom w:w="70" w:type="dxa"/>
              <w:right w:w="100" w:type="dxa"/>
            </w:tcMar>
          </w:tcPr>
          <w:p w14:paraId="14714AF6" w14:textId="77777777" w:rsidR="008F16DB" w:rsidRDefault="00000000">
            <w:pPr>
              <w:spacing w:line="280" w:lineRule="auto"/>
            </w:pPr>
            <w:r>
              <w:rPr>
                <w:sz w:val="18"/>
                <w:szCs w:val="18"/>
              </w:rPr>
              <w:t>232℃ 이상, 노즐 236~245℃</w:t>
            </w:r>
          </w:p>
        </w:tc>
        <w:tc>
          <w:tcPr>
            <w:tcW w:w="2000" w:type="pct"/>
            <w:tcMar>
              <w:top w:w="70" w:type="dxa"/>
              <w:left w:w="100" w:type="dxa"/>
              <w:bottom w:w="70" w:type="dxa"/>
              <w:right w:w="100" w:type="dxa"/>
            </w:tcMar>
          </w:tcPr>
          <w:p w14:paraId="59558B6B" w14:textId="77777777" w:rsidR="008F16DB" w:rsidRDefault="00000000">
            <w:pPr>
              <w:spacing w:line="280" w:lineRule="auto"/>
            </w:pPr>
            <w:r>
              <w:rPr>
                <w:sz w:val="18"/>
                <w:szCs w:val="18"/>
              </w:rPr>
              <w:t>내열 장갑 등급 미확인 접촉</w:t>
            </w:r>
          </w:p>
        </w:tc>
      </w:tr>
      <w:tr w:rsidR="008F16DB" w14:paraId="7BA3A048" w14:textId="77777777">
        <w:tblPrEx>
          <w:tblCellMar>
            <w:top w:w="0" w:type="dxa"/>
            <w:bottom w:w="0" w:type="dxa"/>
          </w:tblCellMar>
        </w:tblPrEx>
        <w:tc>
          <w:tcPr>
            <w:tcW w:w="1250" w:type="pct"/>
            <w:tcMar>
              <w:top w:w="70" w:type="dxa"/>
              <w:left w:w="100" w:type="dxa"/>
              <w:bottom w:w="70" w:type="dxa"/>
              <w:right w:w="100" w:type="dxa"/>
            </w:tcMar>
          </w:tcPr>
          <w:p w14:paraId="4114DC9B" w14:textId="77777777" w:rsidR="008F16DB" w:rsidRDefault="00000000">
            <w:pPr>
              <w:spacing w:line="280" w:lineRule="auto"/>
            </w:pPr>
            <w:r>
              <w:rPr>
                <w:sz w:val="18"/>
                <w:szCs w:val="18"/>
              </w:rPr>
              <w:t>Sn 분진</w:t>
            </w:r>
          </w:p>
        </w:tc>
        <w:tc>
          <w:tcPr>
            <w:tcW w:w="1750" w:type="pct"/>
            <w:tcMar>
              <w:top w:w="70" w:type="dxa"/>
              <w:left w:w="100" w:type="dxa"/>
              <w:bottom w:w="70" w:type="dxa"/>
              <w:right w:w="100" w:type="dxa"/>
            </w:tcMar>
          </w:tcPr>
          <w:p w14:paraId="585FFC53" w14:textId="77777777" w:rsidR="008F16DB" w:rsidRDefault="00000000">
            <w:pPr>
              <w:spacing w:line="280" w:lineRule="auto"/>
            </w:pPr>
            <w:r>
              <w:rPr>
                <w:sz w:val="18"/>
                <w:szCs w:val="18"/>
              </w:rPr>
              <w:t>30 nm 이상 5개/포드 경보</w:t>
            </w:r>
          </w:p>
        </w:tc>
        <w:tc>
          <w:tcPr>
            <w:tcW w:w="2000" w:type="pct"/>
            <w:tcMar>
              <w:top w:w="70" w:type="dxa"/>
              <w:left w:w="100" w:type="dxa"/>
              <w:bottom w:w="70" w:type="dxa"/>
              <w:right w:w="100" w:type="dxa"/>
            </w:tcMar>
          </w:tcPr>
          <w:p w14:paraId="755FEA12" w14:textId="77777777" w:rsidR="008F16DB" w:rsidRDefault="00000000">
            <w:pPr>
              <w:spacing w:line="280" w:lineRule="auto"/>
            </w:pPr>
            <w:r>
              <w:rPr>
                <w:sz w:val="18"/>
                <w:szCs w:val="18"/>
              </w:rPr>
              <w:t>건식 와이프 비승인 사용</w:t>
            </w:r>
          </w:p>
        </w:tc>
      </w:tr>
      <w:tr w:rsidR="008F16DB" w14:paraId="12340DF9" w14:textId="77777777">
        <w:tblPrEx>
          <w:tblCellMar>
            <w:top w:w="0" w:type="dxa"/>
            <w:bottom w:w="0" w:type="dxa"/>
          </w:tblCellMar>
        </w:tblPrEx>
        <w:tc>
          <w:tcPr>
            <w:tcW w:w="1250" w:type="pct"/>
            <w:tcMar>
              <w:top w:w="70" w:type="dxa"/>
              <w:left w:w="100" w:type="dxa"/>
              <w:bottom w:w="70" w:type="dxa"/>
              <w:right w:w="100" w:type="dxa"/>
            </w:tcMar>
          </w:tcPr>
          <w:p w14:paraId="4F48F200" w14:textId="77777777" w:rsidR="008F16DB" w:rsidRDefault="00000000">
            <w:pPr>
              <w:spacing w:line="280" w:lineRule="auto"/>
            </w:pPr>
            <w:r>
              <w:rPr>
                <w:sz w:val="18"/>
                <w:szCs w:val="18"/>
              </w:rPr>
              <w:t>수소 가스</w:t>
            </w:r>
          </w:p>
        </w:tc>
        <w:tc>
          <w:tcPr>
            <w:tcW w:w="1750" w:type="pct"/>
            <w:tcMar>
              <w:top w:w="70" w:type="dxa"/>
              <w:left w:w="100" w:type="dxa"/>
              <w:bottom w:w="70" w:type="dxa"/>
              <w:right w:w="100" w:type="dxa"/>
            </w:tcMar>
          </w:tcPr>
          <w:p w14:paraId="3C78CFFA" w14:textId="77777777" w:rsidR="008F16DB" w:rsidRDefault="00000000">
            <w:pPr>
              <w:spacing w:line="280" w:lineRule="auto"/>
            </w:pPr>
            <w:r>
              <w:rPr>
                <w:sz w:val="18"/>
                <w:szCs w:val="18"/>
              </w:rPr>
              <w:t>LFL 4.0%, 경보 1.0%, 차단 3.0%</w:t>
            </w:r>
          </w:p>
        </w:tc>
        <w:tc>
          <w:tcPr>
            <w:tcW w:w="2000" w:type="pct"/>
            <w:tcMar>
              <w:top w:w="70" w:type="dxa"/>
              <w:left w:w="100" w:type="dxa"/>
              <w:bottom w:w="70" w:type="dxa"/>
              <w:right w:w="100" w:type="dxa"/>
            </w:tcMar>
          </w:tcPr>
          <w:p w14:paraId="01CF8BD5" w14:textId="77777777" w:rsidR="008F16DB" w:rsidRDefault="00000000">
            <w:pPr>
              <w:spacing w:line="280" w:lineRule="auto"/>
            </w:pPr>
            <w:r>
              <w:rPr>
                <w:sz w:val="18"/>
                <w:szCs w:val="18"/>
              </w:rPr>
              <w:t>MFC 바이패스 또는 희석비 10:1 미만 운전</w:t>
            </w:r>
          </w:p>
        </w:tc>
      </w:tr>
      <w:tr w:rsidR="008F16DB" w14:paraId="67026DB2" w14:textId="77777777">
        <w:tblPrEx>
          <w:tblCellMar>
            <w:top w:w="0" w:type="dxa"/>
            <w:bottom w:w="0" w:type="dxa"/>
          </w:tblCellMar>
        </w:tblPrEx>
        <w:tc>
          <w:tcPr>
            <w:tcW w:w="1250" w:type="pct"/>
            <w:tcMar>
              <w:top w:w="70" w:type="dxa"/>
              <w:left w:w="100" w:type="dxa"/>
              <w:bottom w:w="70" w:type="dxa"/>
              <w:right w:w="100" w:type="dxa"/>
            </w:tcMar>
          </w:tcPr>
          <w:p w14:paraId="7208C7A6" w14:textId="77777777" w:rsidR="008F16DB" w:rsidRDefault="00000000">
            <w:pPr>
              <w:spacing w:line="280" w:lineRule="auto"/>
            </w:pPr>
            <w:r>
              <w:rPr>
                <w:sz w:val="18"/>
                <w:szCs w:val="18"/>
              </w:rPr>
              <w:t>진공 인터록</w:t>
            </w:r>
          </w:p>
        </w:tc>
        <w:tc>
          <w:tcPr>
            <w:tcW w:w="1750" w:type="pct"/>
            <w:tcMar>
              <w:top w:w="70" w:type="dxa"/>
              <w:left w:w="100" w:type="dxa"/>
              <w:bottom w:w="70" w:type="dxa"/>
              <w:right w:w="100" w:type="dxa"/>
            </w:tcMar>
          </w:tcPr>
          <w:p w14:paraId="55E01301" w14:textId="77777777" w:rsidR="008F16DB" w:rsidRDefault="00000000">
            <w:pPr>
              <w:spacing w:line="280" w:lineRule="auto"/>
            </w:pPr>
            <w:r>
              <w:rPr>
                <w:sz w:val="18"/>
                <w:szCs w:val="18"/>
              </w:rPr>
              <w:t>빔라인 2E-6 Torr, 차압 5 Pa</w:t>
            </w:r>
          </w:p>
        </w:tc>
        <w:tc>
          <w:tcPr>
            <w:tcW w:w="2000" w:type="pct"/>
            <w:tcMar>
              <w:top w:w="70" w:type="dxa"/>
              <w:left w:w="100" w:type="dxa"/>
              <w:bottom w:w="70" w:type="dxa"/>
              <w:right w:w="100" w:type="dxa"/>
            </w:tcMar>
          </w:tcPr>
          <w:p w14:paraId="1045F631" w14:textId="77777777" w:rsidR="008F16DB" w:rsidRDefault="00000000">
            <w:pPr>
              <w:spacing w:line="280" w:lineRule="auto"/>
            </w:pPr>
            <w:r>
              <w:rPr>
                <w:sz w:val="18"/>
                <w:szCs w:val="18"/>
              </w:rPr>
              <w:t>게이트 밸브 수동 강제 개방</w:t>
            </w:r>
          </w:p>
        </w:tc>
      </w:tr>
      <w:tr w:rsidR="008F16DB" w14:paraId="2D19756F" w14:textId="77777777">
        <w:tblPrEx>
          <w:tblCellMar>
            <w:top w:w="0" w:type="dxa"/>
            <w:bottom w:w="0" w:type="dxa"/>
          </w:tblCellMar>
        </w:tblPrEx>
        <w:tc>
          <w:tcPr>
            <w:tcW w:w="1250" w:type="pct"/>
            <w:tcMar>
              <w:top w:w="70" w:type="dxa"/>
              <w:left w:w="100" w:type="dxa"/>
              <w:bottom w:w="70" w:type="dxa"/>
              <w:right w:w="100" w:type="dxa"/>
            </w:tcMar>
          </w:tcPr>
          <w:p w14:paraId="633732D5" w14:textId="77777777" w:rsidR="008F16DB" w:rsidRDefault="00000000">
            <w:pPr>
              <w:spacing w:line="280" w:lineRule="auto"/>
            </w:pPr>
            <w:r>
              <w:rPr>
                <w:sz w:val="18"/>
                <w:szCs w:val="18"/>
              </w:rPr>
              <w:lastRenderedPageBreak/>
              <w:t>정밀 광학</w:t>
            </w:r>
          </w:p>
        </w:tc>
        <w:tc>
          <w:tcPr>
            <w:tcW w:w="1750" w:type="pct"/>
            <w:tcMar>
              <w:top w:w="70" w:type="dxa"/>
              <w:left w:w="100" w:type="dxa"/>
              <w:bottom w:w="70" w:type="dxa"/>
              <w:right w:w="100" w:type="dxa"/>
            </w:tcMar>
          </w:tcPr>
          <w:p w14:paraId="57A6082B" w14:textId="77777777" w:rsidR="008F16DB" w:rsidRDefault="00000000">
            <w:pPr>
              <w:spacing w:line="280" w:lineRule="auto"/>
            </w:pPr>
            <w:r>
              <w:rPr>
                <w:sz w:val="18"/>
                <w:szCs w:val="18"/>
              </w:rPr>
              <w:t>Mo/Si 다층막 반사율 62% 기준</w:t>
            </w:r>
          </w:p>
        </w:tc>
        <w:tc>
          <w:tcPr>
            <w:tcW w:w="2000" w:type="pct"/>
            <w:tcMar>
              <w:top w:w="70" w:type="dxa"/>
              <w:left w:w="100" w:type="dxa"/>
              <w:bottom w:w="70" w:type="dxa"/>
              <w:right w:w="100" w:type="dxa"/>
            </w:tcMar>
          </w:tcPr>
          <w:p w14:paraId="17943DF4" w14:textId="77777777" w:rsidR="008F16DB" w:rsidRDefault="00000000">
            <w:pPr>
              <w:spacing w:line="280" w:lineRule="auto"/>
            </w:pPr>
            <w:r>
              <w:rPr>
                <w:sz w:val="18"/>
                <w:szCs w:val="18"/>
              </w:rPr>
              <w:t>컬렉터·마스크·펠리클 접촉</w:t>
            </w:r>
          </w:p>
        </w:tc>
      </w:tr>
    </w:tbl>
    <w:p w14:paraId="44BAFB37" w14:textId="77777777" w:rsidR="008F16DB" w:rsidRDefault="00000000">
      <w:pPr>
        <w:spacing w:before="60" w:after="200"/>
      </w:pPr>
      <w:r>
        <w:rPr>
          <w:i/>
          <w:iCs/>
          <w:color w:val="595959"/>
          <w:sz w:val="17"/>
          <w:szCs w:val="17"/>
        </w:rPr>
        <w:t>표 6. Scanner-EUV1 안전 한계</w:t>
      </w:r>
    </w:p>
    <w:p w14:paraId="5444494B" w14:textId="77777777" w:rsidR="008F16DB" w:rsidRDefault="00000000">
      <w:pPr>
        <w:spacing w:after="80" w:line="300" w:lineRule="auto"/>
      </w:pPr>
      <w:r>
        <w:rPr>
          <w:b/>
          <w:bCs/>
        </w:rPr>
        <w:t>보호구와 작업 등급</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909"/>
        <w:gridCol w:w="3878"/>
        <w:gridCol w:w="2909"/>
      </w:tblGrid>
      <w:tr w:rsidR="008F16DB" w14:paraId="328C6152" w14:textId="77777777">
        <w:tblPrEx>
          <w:tblCellMar>
            <w:top w:w="0" w:type="dxa"/>
            <w:bottom w:w="0" w:type="dxa"/>
          </w:tblCellMar>
        </w:tblPrEx>
        <w:trPr>
          <w:tblHeader/>
        </w:trPr>
        <w:tc>
          <w:tcPr>
            <w:tcW w:w="1500" w:type="pct"/>
            <w:shd w:val="clear" w:color="auto" w:fill="DCE3F0"/>
            <w:tcMar>
              <w:top w:w="70" w:type="dxa"/>
              <w:left w:w="100" w:type="dxa"/>
              <w:bottom w:w="70" w:type="dxa"/>
              <w:right w:w="100" w:type="dxa"/>
            </w:tcMar>
          </w:tcPr>
          <w:p w14:paraId="5ABC93B1" w14:textId="77777777" w:rsidR="008F16DB" w:rsidRDefault="00000000">
            <w:pPr>
              <w:spacing w:line="280" w:lineRule="auto"/>
            </w:pPr>
            <w:r>
              <w:rPr>
                <w:b/>
                <w:bCs/>
                <w:color w:val="1F3864"/>
                <w:sz w:val="18"/>
                <w:szCs w:val="18"/>
              </w:rPr>
              <w:t>작업</w:t>
            </w:r>
          </w:p>
        </w:tc>
        <w:tc>
          <w:tcPr>
            <w:tcW w:w="2000" w:type="pct"/>
            <w:shd w:val="clear" w:color="auto" w:fill="DCE3F0"/>
            <w:tcMar>
              <w:top w:w="70" w:type="dxa"/>
              <w:left w:w="100" w:type="dxa"/>
              <w:bottom w:w="70" w:type="dxa"/>
              <w:right w:w="100" w:type="dxa"/>
            </w:tcMar>
          </w:tcPr>
          <w:p w14:paraId="0F7AD827" w14:textId="77777777" w:rsidR="008F16DB" w:rsidRDefault="00000000">
            <w:pPr>
              <w:spacing w:line="280" w:lineRule="auto"/>
            </w:pPr>
            <w:r>
              <w:rPr>
                <w:b/>
                <w:bCs/>
                <w:color w:val="1F3864"/>
                <w:sz w:val="18"/>
                <w:szCs w:val="18"/>
              </w:rPr>
              <w:t>보호구/등급</w:t>
            </w:r>
          </w:p>
        </w:tc>
        <w:tc>
          <w:tcPr>
            <w:tcW w:w="1500" w:type="pct"/>
            <w:shd w:val="clear" w:color="auto" w:fill="DCE3F0"/>
            <w:tcMar>
              <w:top w:w="70" w:type="dxa"/>
              <w:left w:w="100" w:type="dxa"/>
              <w:bottom w:w="70" w:type="dxa"/>
              <w:right w:w="100" w:type="dxa"/>
            </w:tcMar>
          </w:tcPr>
          <w:p w14:paraId="76C30464" w14:textId="77777777" w:rsidR="008F16DB" w:rsidRDefault="00000000">
            <w:pPr>
              <w:spacing w:line="280" w:lineRule="auto"/>
            </w:pPr>
            <w:r>
              <w:rPr>
                <w:b/>
                <w:bCs/>
                <w:color w:val="1F3864"/>
                <w:sz w:val="18"/>
                <w:szCs w:val="18"/>
              </w:rPr>
              <w:t>필수 계측</w:t>
            </w:r>
          </w:p>
        </w:tc>
      </w:tr>
      <w:tr w:rsidR="008F16DB" w14:paraId="39B81DD3" w14:textId="77777777">
        <w:tblPrEx>
          <w:tblCellMar>
            <w:top w:w="0" w:type="dxa"/>
            <w:bottom w:w="0" w:type="dxa"/>
          </w:tblCellMar>
        </w:tblPrEx>
        <w:tc>
          <w:tcPr>
            <w:tcW w:w="1500" w:type="pct"/>
            <w:tcMar>
              <w:top w:w="70" w:type="dxa"/>
              <w:left w:w="100" w:type="dxa"/>
              <w:bottom w:w="70" w:type="dxa"/>
              <w:right w:w="100" w:type="dxa"/>
            </w:tcMar>
          </w:tcPr>
          <w:p w14:paraId="4E7E5D55" w14:textId="77777777" w:rsidR="008F16DB" w:rsidRDefault="00000000">
            <w:pPr>
              <w:spacing w:line="280" w:lineRule="auto"/>
            </w:pPr>
            <w:r>
              <w:rPr>
                <w:sz w:val="18"/>
                <w:szCs w:val="18"/>
              </w:rPr>
              <w:t>Sn 노즐 교체</w:t>
            </w:r>
          </w:p>
        </w:tc>
        <w:tc>
          <w:tcPr>
            <w:tcW w:w="2000" w:type="pct"/>
            <w:tcMar>
              <w:top w:w="70" w:type="dxa"/>
              <w:left w:w="100" w:type="dxa"/>
              <w:bottom w:w="70" w:type="dxa"/>
              <w:right w:w="100" w:type="dxa"/>
            </w:tcMar>
          </w:tcPr>
          <w:p w14:paraId="60CF57D9" w14:textId="77777777" w:rsidR="008F16DB" w:rsidRDefault="00000000">
            <w:pPr>
              <w:spacing w:line="280" w:lineRule="auto"/>
            </w:pPr>
            <w:r>
              <w:rPr>
                <w:sz w:val="18"/>
                <w:szCs w:val="18"/>
              </w:rPr>
              <w:t>내열 장갑 250℃, 안면 차폐, ISO Class 3 국소환경</w:t>
            </w:r>
          </w:p>
        </w:tc>
        <w:tc>
          <w:tcPr>
            <w:tcW w:w="1500" w:type="pct"/>
            <w:tcMar>
              <w:top w:w="70" w:type="dxa"/>
              <w:left w:w="100" w:type="dxa"/>
              <w:bottom w:w="70" w:type="dxa"/>
              <w:right w:w="100" w:type="dxa"/>
            </w:tcMar>
          </w:tcPr>
          <w:p w14:paraId="0D6A1519" w14:textId="77777777" w:rsidR="008F16DB" w:rsidRDefault="00000000">
            <w:pPr>
              <w:spacing w:line="280" w:lineRule="auto"/>
            </w:pPr>
            <w:r>
              <w:rPr>
                <w:sz w:val="18"/>
                <w:szCs w:val="18"/>
              </w:rPr>
              <w:t>노즐 온도, Sn 잔류량</w:t>
            </w:r>
          </w:p>
        </w:tc>
      </w:tr>
      <w:tr w:rsidR="008F16DB" w14:paraId="7CEE1111" w14:textId="77777777">
        <w:tblPrEx>
          <w:tblCellMar>
            <w:top w:w="0" w:type="dxa"/>
            <w:bottom w:w="0" w:type="dxa"/>
          </w:tblCellMar>
        </w:tblPrEx>
        <w:tc>
          <w:tcPr>
            <w:tcW w:w="1500" w:type="pct"/>
            <w:tcMar>
              <w:top w:w="70" w:type="dxa"/>
              <w:left w:w="100" w:type="dxa"/>
              <w:bottom w:w="70" w:type="dxa"/>
              <w:right w:w="100" w:type="dxa"/>
            </w:tcMar>
          </w:tcPr>
          <w:p w14:paraId="675CF4E7" w14:textId="77777777" w:rsidR="008F16DB" w:rsidRDefault="00000000">
            <w:pPr>
              <w:spacing w:line="280" w:lineRule="auto"/>
            </w:pPr>
            <w:r>
              <w:rPr>
                <w:sz w:val="18"/>
                <w:szCs w:val="18"/>
              </w:rPr>
              <w:t>컬렉터 교체</w:t>
            </w:r>
          </w:p>
        </w:tc>
        <w:tc>
          <w:tcPr>
            <w:tcW w:w="2000" w:type="pct"/>
            <w:tcMar>
              <w:top w:w="70" w:type="dxa"/>
              <w:left w:w="100" w:type="dxa"/>
              <w:bottom w:w="70" w:type="dxa"/>
              <w:right w:w="100" w:type="dxa"/>
            </w:tcMar>
          </w:tcPr>
          <w:p w14:paraId="742C262B" w14:textId="77777777" w:rsidR="008F16DB" w:rsidRDefault="00000000">
            <w:pPr>
              <w:spacing w:line="280" w:lineRule="auto"/>
            </w:pPr>
            <w:r>
              <w:rPr>
                <w:sz w:val="18"/>
                <w:szCs w:val="18"/>
              </w:rPr>
              <w:t>EUV 광학 전용 무접촉 그리퍼, 20 nm 파티클 1개 이하</w:t>
            </w:r>
          </w:p>
        </w:tc>
        <w:tc>
          <w:tcPr>
            <w:tcW w:w="1500" w:type="pct"/>
            <w:tcMar>
              <w:top w:w="70" w:type="dxa"/>
              <w:left w:w="100" w:type="dxa"/>
              <w:bottom w:w="70" w:type="dxa"/>
              <w:right w:w="100" w:type="dxa"/>
            </w:tcMar>
          </w:tcPr>
          <w:p w14:paraId="5CC1412C" w14:textId="77777777" w:rsidR="008F16DB" w:rsidRDefault="00000000">
            <w:pPr>
              <w:spacing w:line="280" w:lineRule="auto"/>
            </w:pPr>
            <w:r>
              <w:rPr>
                <w:sz w:val="18"/>
                <w:szCs w:val="18"/>
              </w:rPr>
              <w:t>반사율, 표면 산란</w:t>
            </w:r>
          </w:p>
        </w:tc>
      </w:tr>
      <w:tr w:rsidR="008F16DB" w14:paraId="395E8B08" w14:textId="77777777">
        <w:tblPrEx>
          <w:tblCellMar>
            <w:top w:w="0" w:type="dxa"/>
            <w:bottom w:w="0" w:type="dxa"/>
          </w:tblCellMar>
        </w:tblPrEx>
        <w:tc>
          <w:tcPr>
            <w:tcW w:w="1500" w:type="pct"/>
            <w:tcMar>
              <w:top w:w="70" w:type="dxa"/>
              <w:left w:w="100" w:type="dxa"/>
              <w:bottom w:w="70" w:type="dxa"/>
              <w:right w:w="100" w:type="dxa"/>
            </w:tcMar>
          </w:tcPr>
          <w:p w14:paraId="5411C272" w14:textId="77777777" w:rsidR="008F16DB" w:rsidRDefault="00000000">
            <w:pPr>
              <w:spacing w:line="280" w:lineRule="auto"/>
            </w:pPr>
            <w:r>
              <w:rPr>
                <w:sz w:val="18"/>
                <w:szCs w:val="18"/>
              </w:rPr>
              <w:t>수소 라인 확인</w:t>
            </w:r>
          </w:p>
        </w:tc>
        <w:tc>
          <w:tcPr>
            <w:tcW w:w="2000" w:type="pct"/>
            <w:tcMar>
              <w:top w:w="70" w:type="dxa"/>
              <w:left w:w="100" w:type="dxa"/>
              <w:bottom w:w="70" w:type="dxa"/>
              <w:right w:w="100" w:type="dxa"/>
            </w:tcMar>
          </w:tcPr>
          <w:p w14:paraId="485D6043" w14:textId="77777777" w:rsidR="008F16DB" w:rsidRDefault="00000000">
            <w:pPr>
              <w:spacing w:line="280" w:lineRule="auto"/>
            </w:pPr>
            <w:r>
              <w:rPr>
                <w:sz w:val="18"/>
                <w:szCs w:val="18"/>
              </w:rPr>
              <w:t>방폭 등급 휴대 검지기, 접지 1 MΩ 이하</w:t>
            </w:r>
          </w:p>
        </w:tc>
        <w:tc>
          <w:tcPr>
            <w:tcW w:w="1500" w:type="pct"/>
            <w:tcMar>
              <w:top w:w="70" w:type="dxa"/>
              <w:left w:w="100" w:type="dxa"/>
              <w:bottom w:w="70" w:type="dxa"/>
              <w:right w:w="100" w:type="dxa"/>
            </w:tcMar>
          </w:tcPr>
          <w:p w14:paraId="4142C3CE" w14:textId="77777777" w:rsidR="008F16DB" w:rsidRDefault="00000000">
            <w:pPr>
              <w:spacing w:line="280" w:lineRule="auto"/>
            </w:pPr>
            <w:r>
              <w:rPr>
                <w:sz w:val="18"/>
                <w:szCs w:val="18"/>
              </w:rPr>
              <w:t>H2 농도, 배기 유량</w:t>
            </w:r>
          </w:p>
        </w:tc>
      </w:tr>
      <w:tr w:rsidR="008F16DB" w14:paraId="6B84ECED" w14:textId="77777777">
        <w:tblPrEx>
          <w:tblCellMar>
            <w:top w:w="0" w:type="dxa"/>
            <w:bottom w:w="0" w:type="dxa"/>
          </w:tblCellMar>
        </w:tblPrEx>
        <w:tc>
          <w:tcPr>
            <w:tcW w:w="1500" w:type="pct"/>
            <w:tcMar>
              <w:top w:w="70" w:type="dxa"/>
              <w:left w:w="100" w:type="dxa"/>
              <w:bottom w:w="70" w:type="dxa"/>
              <w:right w:w="100" w:type="dxa"/>
            </w:tcMar>
          </w:tcPr>
          <w:p w14:paraId="7B087989" w14:textId="77777777" w:rsidR="008F16DB" w:rsidRDefault="00000000">
            <w:pPr>
              <w:spacing w:line="280" w:lineRule="auto"/>
            </w:pPr>
            <w:r>
              <w:rPr>
                <w:sz w:val="18"/>
                <w:szCs w:val="18"/>
              </w:rPr>
              <w:t>EUV Pod 클린</w:t>
            </w:r>
          </w:p>
        </w:tc>
        <w:tc>
          <w:tcPr>
            <w:tcW w:w="2000" w:type="pct"/>
            <w:tcMar>
              <w:top w:w="70" w:type="dxa"/>
              <w:left w:w="100" w:type="dxa"/>
              <w:bottom w:w="70" w:type="dxa"/>
              <w:right w:w="100" w:type="dxa"/>
            </w:tcMar>
          </w:tcPr>
          <w:p w14:paraId="0F2B6F7D" w14:textId="77777777" w:rsidR="008F16DB" w:rsidRDefault="00000000">
            <w:pPr>
              <w:spacing w:line="280" w:lineRule="auto"/>
            </w:pPr>
            <w:r>
              <w:rPr>
                <w:sz w:val="18"/>
                <w:szCs w:val="18"/>
              </w:rPr>
              <w:t>30 nm 파티클 5개 이하 클린 캐비닛</w:t>
            </w:r>
          </w:p>
        </w:tc>
        <w:tc>
          <w:tcPr>
            <w:tcW w:w="1500" w:type="pct"/>
            <w:tcMar>
              <w:top w:w="70" w:type="dxa"/>
              <w:left w:w="100" w:type="dxa"/>
              <w:bottom w:w="70" w:type="dxa"/>
              <w:right w:w="100" w:type="dxa"/>
            </w:tcMar>
          </w:tcPr>
          <w:p w14:paraId="1060C57C" w14:textId="77777777" w:rsidR="008F16DB" w:rsidRDefault="00000000">
            <w:pPr>
              <w:spacing w:line="280" w:lineRule="auto"/>
            </w:pPr>
            <w:r>
              <w:rPr>
                <w:sz w:val="18"/>
                <w:szCs w:val="18"/>
              </w:rPr>
              <w:t>펠리클 투과율, 포드 시일</w:t>
            </w:r>
          </w:p>
        </w:tc>
      </w:tr>
    </w:tbl>
    <w:p w14:paraId="658239DB" w14:textId="77777777" w:rsidR="008F16DB" w:rsidRDefault="00000000">
      <w:pPr>
        <w:spacing w:before="60" w:after="200"/>
      </w:pPr>
      <w:r>
        <w:rPr>
          <w:i/>
          <w:iCs/>
          <w:color w:val="595959"/>
          <w:sz w:val="17"/>
          <w:szCs w:val="17"/>
        </w:rPr>
        <w:t>표 7. EUV 셀 작업 보호 기준</w:t>
      </w:r>
    </w:p>
    <w:p w14:paraId="4FF266D7" w14:textId="77777777" w:rsidR="008F16DB" w:rsidRDefault="00000000">
      <w:pPr>
        <w:pStyle w:val="ListParagraph"/>
        <w:numPr>
          <w:ilvl w:val="0"/>
          <w:numId w:val="1"/>
        </w:numPr>
        <w:spacing w:after="60" w:line="290" w:lineRule="auto"/>
      </w:pPr>
      <w:r>
        <w:t>컬렉터 미러, 조명 미러, 투영 미러, 반사형 레티클, EUV 펠리클 표면은 13.5 nm 반사·투과 성능을 직접 잃으므로 어떠한 도구도 접촉하지 않는다.</w:t>
      </w:r>
    </w:p>
    <w:p w14:paraId="21602F9B" w14:textId="77777777" w:rsidR="008F16DB" w:rsidRDefault="00000000">
      <w:pPr>
        <w:pStyle w:val="ListParagraph"/>
        <w:numPr>
          <w:ilvl w:val="0"/>
          <w:numId w:val="1"/>
        </w:numPr>
        <w:spacing w:after="60" w:line="290" w:lineRule="auto"/>
      </w:pPr>
      <w:r>
        <w:t>수소 라디칼 클린 중 900 W 이상 RF 전력이 인가되면 빔라인 게이트와 소스 도어의 이중 인터록을 해제하지 않는다.</w:t>
      </w:r>
    </w:p>
    <w:p w14:paraId="020F1D90" w14:textId="77777777" w:rsidR="008F16DB" w:rsidRDefault="00000000">
      <w:pPr>
        <w:pStyle w:val="ListParagraph"/>
        <w:numPr>
          <w:ilvl w:val="0"/>
          <w:numId w:val="1"/>
        </w:numPr>
        <w:spacing w:after="60" w:line="290" w:lineRule="auto"/>
      </w:pPr>
      <w:r>
        <w:t>Sn 드로플릿 노즐 주변 232℃ 이상 영역에서는 5분 냉각 로그와 잔압 1E-3 Torr 이하 확인 전 접근하지 않는다.</w:t>
      </w:r>
    </w:p>
    <w:p w14:paraId="18EDBF08" w14:textId="77777777" w:rsidR="008F16DB" w:rsidRDefault="008F16DB">
      <w:pPr>
        <w:spacing w:after="60" w:line="300" w:lineRule="auto"/>
      </w:pPr>
    </w:p>
    <w:p w14:paraId="73C665B4" w14:textId="77777777" w:rsidR="008F16DB" w:rsidRDefault="00000000">
      <w:pPr>
        <w:pStyle w:val="ListParagraph"/>
        <w:numPr>
          <w:ilvl w:val="0"/>
          <w:numId w:val="1"/>
        </w:numPr>
        <w:spacing w:after="60" w:line="290" w:lineRule="auto"/>
      </w:pPr>
      <w:r>
        <w:t>CO2 레이저 차폐 시험은 OD 7 인증 태그, 셔터 Close 신호, 빔덤프 55℃ 이하 조건이 동시에 만족될 때만 완료로 기록한다.</w:t>
      </w:r>
    </w:p>
    <w:p w14:paraId="1D38AC65" w14:textId="77777777" w:rsidR="008F16DB" w:rsidRDefault="00000000">
      <w:pPr>
        <w:pStyle w:val="ListParagraph"/>
        <w:numPr>
          <w:ilvl w:val="0"/>
          <w:numId w:val="1"/>
        </w:numPr>
        <w:spacing w:after="60" w:line="290" w:lineRule="auto"/>
      </w:pPr>
      <w:r>
        <w:t>용융 Sn 라인 주변에서 232℃ 이하로 냉각된 표시가 있어도 내부 저장부가 236℃ 이상이면 노즐 플랜지 해체를 시작하지 않는다.</w:t>
      </w:r>
    </w:p>
    <w:p w14:paraId="223A57DD" w14:textId="77777777" w:rsidR="008F16DB" w:rsidRDefault="00000000">
      <w:pPr>
        <w:pStyle w:val="ListParagraph"/>
        <w:numPr>
          <w:ilvl w:val="0"/>
          <w:numId w:val="1"/>
        </w:numPr>
        <w:spacing w:after="60" w:line="290" w:lineRule="auto"/>
      </w:pPr>
      <w:r>
        <w:t>수소 검지기 2대의 표시 차이가 0.3%p를 넘으면 더 낮은 값이 1.0% 미만이어도 EUV-E631 예방 점검으로 처리한다.</w:t>
      </w:r>
    </w:p>
    <w:p w14:paraId="33498377" w14:textId="77777777" w:rsidR="008F16DB" w:rsidRDefault="008F16DB">
      <w:pPr>
        <w:spacing w:after="60" w:line="300" w:lineRule="auto"/>
      </w:pPr>
    </w:p>
    <w:tbl>
      <w:tblPr>
        <w:tblW w:w="5000" w:type="pct"/>
        <w:tblBorders>
          <w:top w:val="single" w:sz="4" w:space="0" w:color="C00000"/>
          <w:left w:val="single" w:sz="18" w:space="0" w:color="C00000"/>
          <w:bottom w:val="single" w:sz="4" w:space="0" w:color="C00000"/>
          <w:right w:val="single" w:sz="4" w:space="0" w:color="C00000"/>
        </w:tblBorders>
        <w:tblCellMar>
          <w:left w:w="10" w:type="dxa"/>
          <w:right w:w="10" w:type="dxa"/>
        </w:tblCellMar>
        <w:tblLook w:val="0000" w:firstRow="0" w:lastRow="0" w:firstColumn="0" w:lastColumn="0" w:noHBand="0" w:noVBand="0"/>
      </w:tblPr>
      <w:tblGrid>
        <w:gridCol w:w="9678"/>
      </w:tblGrid>
      <w:tr w:rsidR="008F16DB" w14:paraId="63A0A0D8" w14:textId="77777777">
        <w:tblPrEx>
          <w:tblCellMar>
            <w:top w:w="0" w:type="dxa"/>
            <w:bottom w:w="0" w:type="dxa"/>
          </w:tblCellMar>
        </w:tblPrEx>
        <w:tc>
          <w:tcPr>
            <w:tcW w:w="0" w:type="auto"/>
            <w:tcMar>
              <w:top w:w="100" w:type="dxa"/>
              <w:left w:w="160" w:type="dxa"/>
              <w:bottom w:w="100" w:type="dxa"/>
              <w:right w:w="120" w:type="dxa"/>
            </w:tcMar>
          </w:tcPr>
          <w:p w14:paraId="26453F54" w14:textId="77777777" w:rsidR="008F16DB" w:rsidRDefault="00000000">
            <w:pPr>
              <w:spacing w:after="40"/>
            </w:pPr>
            <w:r>
              <w:rPr>
                <w:b/>
                <w:bCs/>
                <w:color w:val="C00000"/>
                <w:sz w:val="19"/>
                <w:szCs w:val="19"/>
              </w:rPr>
              <w:t>⚠ 경고</w:t>
            </w:r>
          </w:p>
          <w:p w14:paraId="499B3DDA" w14:textId="77777777" w:rsidR="008F16DB" w:rsidRDefault="00000000">
            <w:pPr>
              <w:spacing w:line="290" w:lineRule="auto"/>
            </w:pPr>
            <w:r>
              <w:rPr>
                <w:sz w:val="19"/>
                <w:szCs w:val="19"/>
              </w:rPr>
              <w:t>CO2 레이저, 용융 Sn, 수소, 진공 게이트, Mo/Si 광학 표면의 5개 인터록 중 1개라도 Bypass 상태이면 Scanner-EUV1 운전을 시작하지 않는다.</w:t>
            </w:r>
          </w:p>
        </w:tc>
      </w:tr>
    </w:tbl>
    <w:p w14:paraId="244777B4" w14:textId="77777777" w:rsidR="008F16DB" w:rsidRDefault="008F16DB">
      <w:pPr>
        <w:spacing w:after="80" w:line="300" w:lineRule="auto"/>
      </w:pPr>
    </w:p>
    <w:p w14:paraId="64C80A2E" w14:textId="77777777" w:rsidR="008F16DB" w:rsidRDefault="00000000">
      <w:pPr>
        <w:pStyle w:val="Heading1"/>
        <w:pBdr>
          <w:bottom w:val="single" w:sz="8" w:space="4" w:color="1F3864"/>
        </w:pBdr>
        <w:spacing w:before="320" w:after="160"/>
      </w:pPr>
      <w:bookmarkStart w:id="6" w:name="_Toc239849085"/>
      <w:r>
        <w:rPr>
          <w:b/>
          <w:bCs/>
          <w:color w:val="1F3864"/>
          <w:sz w:val="30"/>
          <w:szCs w:val="30"/>
        </w:rPr>
        <w:t>5. 정비 매뉴얼 – 예방정비(PM)</w:t>
      </w:r>
      <w:bookmarkEnd w:id="6"/>
    </w:p>
    <w:p w14:paraId="693B8616" w14:textId="77777777" w:rsidR="008F16DB" w:rsidRDefault="00000000">
      <w:pPr>
        <w:spacing w:after="120" w:line="300" w:lineRule="auto"/>
      </w:pPr>
      <w:r>
        <w:t>PM은 일상 점검, 주간 반사율·도즈 트렌드, 월간 드로플릿 노즐 상태, 분기 컬렉터 반사율 맵, 연간 광학·스테이지 정밀 보정으로 구성된다. PM 중 모든 EUV 광학 부품은 ISO Class 3 국소환경, 20 nm 파티클 1개/ft³ 이하, 습도 40±5%RH, 정전 전위 ±50 V 이하에서 취급한다.</w:t>
      </w:r>
    </w:p>
    <w:p w14:paraId="2B93F21B" w14:textId="77777777" w:rsidR="008F16DB" w:rsidRDefault="00000000">
      <w:pPr>
        <w:spacing w:after="80" w:line="300" w:lineRule="auto"/>
      </w:pPr>
      <w:r>
        <w:rPr>
          <w:b/>
          <w:bCs/>
        </w:rPr>
        <w:lastRenderedPageBreak/>
        <w:t>PM 주기표</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1939"/>
        <w:gridCol w:w="4848"/>
        <w:gridCol w:w="2909"/>
      </w:tblGrid>
      <w:tr w:rsidR="008F16DB" w14:paraId="0132D3AC" w14:textId="77777777">
        <w:tblPrEx>
          <w:tblCellMar>
            <w:top w:w="0" w:type="dxa"/>
            <w:bottom w:w="0" w:type="dxa"/>
          </w:tblCellMar>
        </w:tblPrEx>
        <w:trPr>
          <w:tblHeader/>
        </w:trPr>
        <w:tc>
          <w:tcPr>
            <w:tcW w:w="1000" w:type="pct"/>
            <w:shd w:val="clear" w:color="auto" w:fill="DCE3F0"/>
            <w:tcMar>
              <w:top w:w="70" w:type="dxa"/>
              <w:left w:w="100" w:type="dxa"/>
              <w:bottom w:w="70" w:type="dxa"/>
              <w:right w:w="100" w:type="dxa"/>
            </w:tcMar>
          </w:tcPr>
          <w:p w14:paraId="65BBAFCD" w14:textId="77777777" w:rsidR="008F16DB" w:rsidRDefault="00000000">
            <w:pPr>
              <w:spacing w:line="280" w:lineRule="auto"/>
            </w:pPr>
            <w:r>
              <w:rPr>
                <w:b/>
                <w:bCs/>
                <w:color w:val="1F3864"/>
                <w:sz w:val="18"/>
                <w:szCs w:val="18"/>
              </w:rPr>
              <w:t>주기</w:t>
            </w:r>
          </w:p>
        </w:tc>
        <w:tc>
          <w:tcPr>
            <w:tcW w:w="2500" w:type="pct"/>
            <w:shd w:val="clear" w:color="auto" w:fill="DCE3F0"/>
            <w:tcMar>
              <w:top w:w="70" w:type="dxa"/>
              <w:left w:w="100" w:type="dxa"/>
              <w:bottom w:w="70" w:type="dxa"/>
              <w:right w:w="100" w:type="dxa"/>
            </w:tcMar>
          </w:tcPr>
          <w:p w14:paraId="6C543BF0" w14:textId="77777777" w:rsidR="008F16DB" w:rsidRDefault="00000000">
            <w:pPr>
              <w:spacing w:line="280" w:lineRule="auto"/>
            </w:pPr>
            <w:r>
              <w:rPr>
                <w:b/>
                <w:bCs/>
                <w:color w:val="1F3864"/>
                <w:sz w:val="18"/>
                <w:szCs w:val="18"/>
              </w:rPr>
              <w:t>작업</w:t>
            </w:r>
          </w:p>
        </w:tc>
        <w:tc>
          <w:tcPr>
            <w:tcW w:w="1500" w:type="pct"/>
            <w:shd w:val="clear" w:color="auto" w:fill="DCE3F0"/>
            <w:tcMar>
              <w:top w:w="70" w:type="dxa"/>
              <w:left w:w="100" w:type="dxa"/>
              <w:bottom w:w="70" w:type="dxa"/>
              <w:right w:w="100" w:type="dxa"/>
            </w:tcMar>
          </w:tcPr>
          <w:p w14:paraId="768C58AD" w14:textId="77777777" w:rsidR="008F16DB" w:rsidRDefault="00000000">
            <w:pPr>
              <w:spacing w:line="280" w:lineRule="auto"/>
            </w:pPr>
            <w:r>
              <w:rPr>
                <w:b/>
                <w:bCs/>
                <w:color w:val="1F3864"/>
                <w:sz w:val="18"/>
                <w:szCs w:val="18"/>
              </w:rPr>
              <w:t>수치 기준</w:t>
            </w:r>
          </w:p>
        </w:tc>
      </w:tr>
      <w:tr w:rsidR="008F16DB" w14:paraId="786BE80D" w14:textId="77777777">
        <w:tblPrEx>
          <w:tblCellMar>
            <w:top w:w="0" w:type="dxa"/>
            <w:bottom w:w="0" w:type="dxa"/>
          </w:tblCellMar>
        </w:tblPrEx>
        <w:tc>
          <w:tcPr>
            <w:tcW w:w="1000" w:type="pct"/>
            <w:tcMar>
              <w:top w:w="70" w:type="dxa"/>
              <w:left w:w="100" w:type="dxa"/>
              <w:bottom w:w="70" w:type="dxa"/>
              <w:right w:w="100" w:type="dxa"/>
            </w:tcMar>
          </w:tcPr>
          <w:p w14:paraId="15EF137A" w14:textId="77777777" w:rsidR="008F16DB" w:rsidRDefault="00000000">
            <w:pPr>
              <w:spacing w:line="280" w:lineRule="auto"/>
            </w:pPr>
            <w:r>
              <w:rPr>
                <w:sz w:val="18"/>
                <w:szCs w:val="18"/>
              </w:rPr>
              <w:t>일상</w:t>
            </w:r>
          </w:p>
        </w:tc>
        <w:tc>
          <w:tcPr>
            <w:tcW w:w="2500" w:type="pct"/>
            <w:tcMar>
              <w:top w:w="70" w:type="dxa"/>
              <w:left w:w="100" w:type="dxa"/>
              <w:bottom w:w="70" w:type="dxa"/>
              <w:right w:w="100" w:type="dxa"/>
            </w:tcMar>
          </w:tcPr>
          <w:p w14:paraId="0FCAE652" w14:textId="77777777" w:rsidR="008F16DB" w:rsidRDefault="00000000">
            <w:pPr>
              <w:spacing w:line="280" w:lineRule="auto"/>
            </w:pPr>
            <w:r>
              <w:rPr>
                <w:sz w:val="18"/>
                <w:szCs w:val="18"/>
              </w:rPr>
              <w:t>50 kHz 위상, IF 파워, H2 농도, 진공 로그 확인</w:t>
            </w:r>
          </w:p>
        </w:tc>
        <w:tc>
          <w:tcPr>
            <w:tcW w:w="1500" w:type="pct"/>
            <w:tcMar>
              <w:top w:w="70" w:type="dxa"/>
              <w:left w:w="100" w:type="dxa"/>
              <w:bottom w:w="70" w:type="dxa"/>
              <w:right w:w="100" w:type="dxa"/>
            </w:tcMar>
          </w:tcPr>
          <w:p w14:paraId="75F2A334" w14:textId="77777777" w:rsidR="008F16DB" w:rsidRDefault="00000000">
            <w:pPr>
              <w:spacing w:line="280" w:lineRule="auto"/>
            </w:pPr>
            <w:r>
              <w:rPr>
                <w:sz w:val="18"/>
                <w:szCs w:val="18"/>
              </w:rPr>
              <w:t>위상 ±20 ns, IF 250 W 이상, H2 1.0% 이하</w:t>
            </w:r>
          </w:p>
        </w:tc>
      </w:tr>
      <w:tr w:rsidR="008F16DB" w14:paraId="24F1E58F" w14:textId="77777777">
        <w:tblPrEx>
          <w:tblCellMar>
            <w:top w:w="0" w:type="dxa"/>
            <w:bottom w:w="0" w:type="dxa"/>
          </w:tblCellMar>
        </w:tblPrEx>
        <w:tc>
          <w:tcPr>
            <w:tcW w:w="1000" w:type="pct"/>
            <w:tcMar>
              <w:top w:w="70" w:type="dxa"/>
              <w:left w:w="100" w:type="dxa"/>
              <w:bottom w:w="70" w:type="dxa"/>
              <w:right w:w="100" w:type="dxa"/>
            </w:tcMar>
          </w:tcPr>
          <w:p w14:paraId="5EB2415E" w14:textId="77777777" w:rsidR="008F16DB" w:rsidRDefault="00000000">
            <w:pPr>
              <w:spacing w:line="280" w:lineRule="auto"/>
            </w:pPr>
            <w:r>
              <w:rPr>
                <w:sz w:val="18"/>
                <w:szCs w:val="18"/>
              </w:rPr>
              <w:t>주간</w:t>
            </w:r>
          </w:p>
        </w:tc>
        <w:tc>
          <w:tcPr>
            <w:tcW w:w="2500" w:type="pct"/>
            <w:tcMar>
              <w:top w:w="70" w:type="dxa"/>
              <w:left w:w="100" w:type="dxa"/>
              <w:bottom w:w="70" w:type="dxa"/>
              <w:right w:w="100" w:type="dxa"/>
            </w:tcMar>
          </w:tcPr>
          <w:p w14:paraId="77829CB8" w14:textId="77777777" w:rsidR="008F16DB" w:rsidRDefault="00000000">
            <w:pPr>
              <w:spacing w:line="280" w:lineRule="auto"/>
            </w:pPr>
            <w:r>
              <w:rPr>
                <w:sz w:val="18"/>
                <w:szCs w:val="18"/>
              </w:rPr>
              <w:t>컬렉터 반사율 추세와 Sn 제거율 확인</w:t>
            </w:r>
          </w:p>
        </w:tc>
        <w:tc>
          <w:tcPr>
            <w:tcW w:w="1500" w:type="pct"/>
            <w:tcMar>
              <w:top w:w="70" w:type="dxa"/>
              <w:left w:w="100" w:type="dxa"/>
              <w:bottom w:w="70" w:type="dxa"/>
              <w:right w:w="100" w:type="dxa"/>
            </w:tcMar>
          </w:tcPr>
          <w:p w14:paraId="68C33C6C" w14:textId="77777777" w:rsidR="008F16DB" w:rsidRDefault="00000000">
            <w:pPr>
              <w:spacing w:line="280" w:lineRule="auto"/>
            </w:pPr>
            <w:r>
              <w:rPr>
                <w:sz w:val="18"/>
                <w:szCs w:val="18"/>
              </w:rPr>
              <w:t>반사율 저하 1%p/주 이하, 제거율 0.12 nm/min</w:t>
            </w:r>
          </w:p>
        </w:tc>
      </w:tr>
      <w:tr w:rsidR="008F16DB" w14:paraId="3C99DD56" w14:textId="77777777">
        <w:tblPrEx>
          <w:tblCellMar>
            <w:top w:w="0" w:type="dxa"/>
            <w:bottom w:w="0" w:type="dxa"/>
          </w:tblCellMar>
        </w:tblPrEx>
        <w:tc>
          <w:tcPr>
            <w:tcW w:w="1000" w:type="pct"/>
            <w:tcMar>
              <w:top w:w="70" w:type="dxa"/>
              <w:left w:w="100" w:type="dxa"/>
              <w:bottom w:w="70" w:type="dxa"/>
              <w:right w:w="100" w:type="dxa"/>
            </w:tcMar>
          </w:tcPr>
          <w:p w14:paraId="6F006F1F" w14:textId="77777777" w:rsidR="008F16DB" w:rsidRDefault="00000000">
            <w:pPr>
              <w:spacing w:line="280" w:lineRule="auto"/>
            </w:pPr>
            <w:r>
              <w:rPr>
                <w:sz w:val="18"/>
                <w:szCs w:val="18"/>
              </w:rPr>
              <w:t>월간</w:t>
            </w:r>
          </w:p>
        </w:tc>
        <w:tc>
          <w:tcPr>
            <w:tcW w:w="2500" w:type="pct"/>
            <w:tcMar>
              <w:top w:w="70" w:type="dxa"/>
              <w:left w:w="100" w:type="dxa"/>
              <w:bottom w:w="70" w:type="dxa"/>
              <w:right w:w="100" w:type="dxa"/>
            </w:tcMar>
          </w:tcPr>
          <w:p w14:paraId="7EB3DFBC" w14:textId="77777777" w:rsidR="008F16DB" w:rsidRDefault="00000000">
            <w:pPr>
              <w:spacing w:line="280" w:lineRule="auto"/>
            </w:pPr>
            <w:r>
              <w:rPr>
                <w:sz w:val="18"/>
                <w:szCs w:val="18"/>
              </w:rPr>
              <w:t>드로플릿 노즐 영상, 피에조 전압, 트랩 누적량 확인</w:t>
            </w:r>
          </w:p>
        </w:tc>
        <w:tc>
          <w:tcPr>
            <w:tcW w:w="1500" w:type="pct"/>
            <w:tcMar>
              <w:top w:w="70" w:type="dxa"/>
              <w:left w:w="100" w:type="dxa"/>
              <w:bottom w:w="70" w:type="dxa"/>
              <w:right w:w="100" w:type="dxa"/>
            </w:tcMar>
          </w:tcPr>
          <w:p w14:paraId="559B29A7" w14:textId="77777777" w:rsidR="008F16DB" w:rsidRDefault="00000000">
            <w:pPr>
              <w:spacing w:line="280" w:lineRule="auto"/>
            </w:pPr>
            <w:r>
              <w:rPr>
                <w:sz w:val="18"/>
                <w:szCs w:val="18"/>
              </w:rPr>
              <w:t>직경 27±2 µm, 92 Vpp±3 V</w:t>
            </w:r>
          </w:p>
        </w:tc>
      </w:tr>
      <w:tr w:rsidR="008F16DB" w14:paraId="5564430A" w14:textId="77777777">
        <w:tblPrEx>
          <w:tblCellMar>
            <w:top w:w="0" w:type="dxa"/>
            <w:bottom w:w="0" w:type="dxa"/>
          </w:tblCellMar>
        </w:tblPrEx>
        <w:tc>
          <w:tcPr>
            <w:tcW w:w="1000" w:type="pct"/>
            <w:tcMar>
              <w:top w:w="70" w:type="dxa"/>
              <w:left w:w="100" w:type="dxa"/>
              <w:bottom w:w="70" w:type="dxa"/>
              <w:right w:w="100" w:type="dxa"/>
            </w:tcMar>
          </w:tcPr>
          <w:p w14:paraId="75CCF4C5" w14:textId="77777777" w:rsidR="008F16DB" w:rsidRDefault="00000000">
            <w:pPr>
              <w:spacing w:line="280" w:lineRule="auto"/>
            </w:pPr>
            <w:r>
              <w:rPr>
                <w:sz w:val="18"/>
                <w:szCs w:val="18"/>
              </w:rPr>
              <w:t>분기</w:t>
            </w:r>
          </w:p>
        </w:tc>
        <w:tc>
          <w:tcPr>
            <w:tcW w:w="2500" w:type="pct"/>
            <w:tcMar>
              <w:top w:w="70" w:type="dxa"/>
              <w:left w:w="100" w:type="dxa"/>
              <w:bottom w:w="70" w:type="dxa"/>
              <w:right w:w="100" w:type="dxa"/>
            </w:tcMar>
          </w:tcPr>
          <w:p w14:paraId="52D7232D" w14:textId="77777777" w:rsidR="008F16DB" w:rsidRDefault="00000000">
            <w:pPr>
              <w:spacing w:line="280" w:lineRule="auto"/>
            </w:pPr>
            <w:r>
              <w:rPr>
                <w:sz w:val="18"/>
                <w:szCs w:val="18"/>
              </w:rPr>
              <w:t>컬렉터 미러 맵, 펠리클 투과율, 레티클 스테이지 진동 측정</w:t>
            </w:r>
          </w:p>
        </w:tc>
        <w:tc>
          <w:tcPr>
            <w:tcW w:w="1500" w:type="pct"/>
            <w:tcMar>
              <w:top w:w="70" w:type="dxa"/>
              <w:left w:w="100" w:type="dxa"/>
              <w:bottom w:w="70" w:type="dxa"/>
              <w:right w:w="100" w:type="dxa"/>
            </w:tcMar>
          </w:tcPr>
          <w:p w14:paraId="226D47B2" w14:textId="77777777" w:rsidR="008F16DB" w:rsidRDefault="00000000">
            <w:pPr>
              <w:spacing w:line="280" w:lineRule="auto"/>
            </w:pPr>
            <w:r>
              <w:rPr>
                <w:sz w:val="18"/>
                <w:szCs w:val="18"/>
              </w:rPr>
              <w:t>반사율 58% 이상, 투과율 86% 이상</w:t>
            </w:r>
          </w:p>
        </w:tc>
      </w:tr>
      <w:tr w:rsidR="008F16DB" w14:paraId="3D6378CD" w14:textId="77777777">
        <w:tblPrEx>
          <w:tblCellMar>
            <w:top w:w="0" w:type="dxa"/>
            <w:bottom w:w="0" w:type="dxa"/>
          </w:tblCellMar>
        </w:tblPrEx>
        <w:tc>
          <w:tcPr>
            <w:tcW w:w="1000" w:type="pct"/>
            <w:tcMar>
              <w:top w:w="70" w:type="dxa"/>
              <w:left w:w="100" w:type="dxa"/>
              <w:bottom w:w="70" w:type="dxa"/>
              <w:right w:w="100" w:type="dxa"/>
            </w:tcMar>
          </w:tcPr>
          <w:p w14:paraId="026CCC80" w14:textId="77777777" w:rsidR="008F16DB" w:rsidRDefault="00000000">
            <w:pPr>
              <w:spacing w:line="280" w:lineRule="auto"/>
            </w:pPr>
            <w:r>
              <w:rPr>
                <w:sz w:val="18"/>
                <w:szCs w:val="18"/>
              </w:rPr>
              <w:t>연간</w:t>
            </w:r>
          </w:p>
        </w:tc>
        <w:tc>
          <w:tcPr>
            <w:tcW w:w="2500" w:type="pct"/>
            <w:tcMar>
              <w:top w:w="70" w:type="dxa"/>
              <w:left w:w="100" w:type="dxa"/>
              <w:bottom w:w="70" w:type="dxa"/>
              <w:right w:w="100" w:type="dxa"/>
            </w:tcMar>
          </w:tcPr>
          <w:p w14:paraId="22EDF343" w14:textId="77777777" w:rsidR="008F16DB" w:rsidRDefault="00000000">
            <w:pPr>
              <w:spacing w:line="280" w:lineRule="auto"/>
            </w:pPr>
            <w:r>
              <w:rPr>
                <w:sz w:val="18"/>
                <w:szCs w:val="18"/>
              </w:rPr>
              <w:t>투영 광학 파면 보정, 듀얼 스테이지 MSD 보정</w:t>
            </w:r>
          </w:p>
        </w:tc>
        <w:tc>
          <w:tcPr>
            <w:tcW w:w="1500" w:type="pct"/>
            <w:tcMar>
              <w:top w:w="70" w:type="dxa"/>
              <w:left w:w="100" w:type="dxa"/>
              <w:bottom w:w="70" w:type="dxa"/>
              <w:right w:w="100" w:type="dxa"/>
            </w:tcMar>
          </w:tcPr>
          <w:p w14:paraId="1D9A23FE" w14:textId="77777777" w:rsidR="008F16DB" w:rsidRDefault="00000000">
            <w:pPr>
              <w:spacing w:line="280" w:lineRule="auto"/>
            </w:pPr>
            <w:r>
              <w:rPr>
                <w:sz w:val="18"/>
                <w:szCs w:val="18"/>
              </w:rPr>
              <w:t>파면 35 pm RMS 이하, MSD 1.2 nm RMS</w:t>
            </w:r>
          </w:p>
        </w:tc>
      </w:tr>
    </w:tbl>
    <w:p w14:paraId="2C1E2CC9" w14:textId="77777777" w:rsidR="008F16DB" w:rsidRDefault="00000000">
      <w:pPr>
        <w:spacing w:before="60" w:after="200"/>
      </w:pPr>
      <w:r>
        <w:rPr>
          <w:i/>
          <w:iCs/>
          <w:color w:val="595959"/>
          <w:sz w:val="17"/>
          <w:szCs w:val="17"/>
        </w:rPr>
        <w:t>표 8. Scanner-EUV1 예방정비 주기</w:t>
      </w:r>
    </w:p>
    <w:p w14:paraId="1CA8EC78" w14:textId="77777777" w:rsidR="008F16DB" w:rsidRDefault="00000000">
      <w:pPr>
        <w:pStyle w:val="Heading2"/>
        <w:spacing w:before="240" w:after="100"/>
      </w:pPr>
      <w:bookmarkStart w:id="7" w:name="_Toc239849086"/>
      <w:r>
        <w:rPr>
          <w:b/>
          <w:bCs/>
          <w:color w:val="1F3864"/>
          <w:sz w:val="24"/>
          <w:szCs w:val="24"/>
        </w:rPr>
        <w:t>컬렉터 미러 교체 절차</w:t>
      </w:r>
      <w:bookmarkEnd w:id="7"/>
    </w:p>
    <w:p w14:paraId="17847C15" w14:textId="77777777" w:rsidR="008F16DB" w:rsidRDefault="00000000">
      <w:pPr>
        <w:pStyle w:val="ListParagraph"/>
        <w:numPr>
          <w:ilvl w:val="0"/>
          <w:numId w:val="2"/>
        </w:numPr>
        <w:spacing w:after="60" w:line="290" w:lineRule="auto"/>
      </w:pPr>
      <w:r>
        <w:t>소스를 Standby-H2에서 Safe-Off로 전환하고 메인펄스 에너지 0 mJ, 드로플릿 0 kHz, H2 퍼지 5 slm 유지 상태를 확인한다.</w:t>
      </w:r>
    </w:p>
    <w:p w14:paraId="5098E5DA" w14:textId="77777777" w:rsidR="008F16DB" w:rsidRDefault="00000000">
      <w:pPr>
        <w:pStyle w:val="ListParagraph"/>
        <w:numPr>
          <w:ilvl w:val="0"/>
          <w:numId w:val="2"/>
        </w:numPr>
        <w:spacing w:after="60" w:line="290" w:lineRule="auto"/>
      </w:pPr>
      <w:r>
        <w:t>소스 챔버를 1E-3 Torr 이하까지 격리 배기한 뒤 Sn 트랩 온도를 232℃에서 180℃까지 0.3℃/min으로 낮춘다.</w:t>
      </w:r>
    </w:p>
    <w:p w14:paraId="14B6CD31" w14:textId="77777777" w:rsidR="008F16DB" w:rsidRDefault="00000000">
      <w:pPr>
        <w:pStyle w:val="ListParagraph"/>
        <w:numPr>
          <w:ilvl w:val="0"/>
          <w:numId w:val="2"/>
        </w:numPr>
        <w:spacing w:after="60" w:line="290" w:lineRule="auto"/>
      </w:pPr>
      <w:r>
        <w:t>ISO Class 3 국소환경을 가동하고 20 nm 파티클 1개/ft³ 이하가 10분 유지되는지 확인한다.</w:t>
      </w:r>
    </w:p>
    <w:p w14:paraId="43EA80FB" w14:textId="77777777" w:rsidR="008F16DB" w:rsidRDefault="00000000">
      <w:pPr>
        <w:pStyle w:val="ListParagraph"/>
        <w:numPr>
          <w:ilvl w:val="0"/>
          <w:numId w:val="2"/>
        </w:numPr>
        <w:spacing w:after="60" w:line="290" w:lineRule="auto"/>
      </w:pPr>
      <w:r>
        <w:t>컬렉터 전용 무접촉 그리퍼를 장착하고 미러 전면 13.5 nm 반사면 5 mm 이내에는 도구를 진입시키지 않는다.</w:t>
      </w:r>
    </w:p>
    <w:p w14:paraId="1662EF28" w14:textId="77777777" w:rsidR="008F16DB" w:rsidRDefault="00000000">
      <w:pPr>
        <w:pStyle w:val="ListParagraph"/>
        <w:numPr>
          <w:ilvl w:val="0"/>
          <w:numId w:val="2"/>
        </w:numPr>
        <w:spacing w:after="60" w:line="290" w:lineRule="auto"/>
      </w:pPr>
      <w:r>
        <w:t>기존 컬렉터의 반사율 맵, Sn 누적막 1.5 nm 추정치, 온도 로그를 파일로 저장한다.</w:t>
      </w:r>
    </w:p>
    <w:p w14:paraId="6C7DA06E" w14:textId="77777777" w:rsidR="008F16DB" w:rsidRDefault="00000000">
      <w:pPr>
        <w:pStyle w:val="ListParagraph"/>
        <w:numPr>
          <w:ilvl w:val="0"/>
          <w:numId w:val="2"/>
        </w:numPr>
        <w:spacing w:after="60" w:line="290" w:lineRule="auto"/>
      </w:pPr>
      <w:r>
        <w:t>새 컬렉터 ID를 등록하고 기준 반사율 62%±2%와 표면 산란 0.05% 이하 인증값을 입력한다.</w:t>
      </w:r>
    </w:p>
    <w:p w14:paraId="2A808011" w14:textId="77777777" w:rsidR="008F16DB" w:rsidRDefault="00000000">
      <w:pPr>
        <w:pStyle w:val="ListParagraph"/>
        <w:numPr>
          <w:ilvl w:val="0"/>
          <w:numId w:val="2"/>
        </w:numPr>
        <w:spacing w:after="60" w:line="290" w:lineRule="auto"/>
      </w:pPr>
      <w:r>
        <w:t>장착 후 소스 챔버를 5E-5 Torr 이하로 펌프다운하고 수소 라디칼 클린 900 W 5분으로 장착 잔사를 제거한다.</w:t>
      </w:r>
    </w:p>
    <w:p w14:paraId="1EBDD96E" w14:textId="77777777" w:rsidR="008F16DB" w:rsidRDefault="00000000">
      <w:pPr>
        <w:pStyle w:val="ListParagraph"/>
        <w:numPr>
          <w:ilvl w:val="0"/>
          <w:numId w:val="2"/>
        </w:numPr>
        <w:spacing w:after="60" w:line="290" w:lineRule="auto"/>
      </w:pPr>
      <w:r>
        <w:t>IF 파워 300 W 조건에서 반사율 맵을 재측정하고 이전 대비 3%p 이상 회복되면 PM 완료로 기록한다.</w:t>
      </w:r>
    </w:p>
    <w:p w14:paraId="744B0ED9" w14:textId="77777777" w:rsidR="008F16DB" w:rsidRDefault="008F16DB">
      <w:pPr>
        <w:spacing w:after="60" w:line="300" w:lineRule="auto"/>
      </w:pPr>
    </w:p>
    <w:p w14:paraId="7E859C61" w14:textId="77777777" w:rsidR="008F16DB" w:rsidRDefault="00000000">
      <w:pPr>
        <w:pStyle w:val="Heading2"/>
        <w:spacing w:before="240" w:after="100"/>
      </w:pPr>
      <w:bookmarkStart w:id="8" w:name="_Toc239849087"/>
      <w:r>
        <w:rPr>
          <w:b/>
          <w:bCs/>
          <w:color w:val="1F3864"/>
          <w:sz w:val="24"/>
          <w:szCs w:val="24"/>
        </w:rPr>
        <w:t>드로플릿 제너레이터 노즐 교체 절차</w:t>
      </w:r>
      <w:bookmarkEnd w:id="8"/>
    </w:p>
    <w:p w14:paraId="66CD37B0" w14:textId="77777777" w:rsidR="008F16DB" w:rsidRDefault="00000000">
      <w:pPr>
        <w:pStyle w:val="ListParagraph"/>
        <w:numPr>
          <w:ilvl w:val="0"/>
          <w:numId w:val="2"/>
        </w:numPr>
        <w:spacing w:after="60" w:line="290" w:lineRule="auto"/>
      </w:pPr>
      <w:r>
        <w:t>Sn 저장부를 238℃에서 232℃ 유지 모드로 낮추고 피에조 0 Vpp, 드로플릿 0 kHz를 확인한다.</w:t>
      </w:r>
    </w:p>
    <w:p w14:paraId="69DE3DEA" w14:textId="77777777" w:rsidR="008F16DB" w:rsidRDefault="00000000">
      <w:pPr>
        <w:pStyle w:val="ListParagraph"/>
        <w:numPr>
          <w:ilvl w:val="0"/>
          <w:numId w:val="2"/>
        </w:numPr>
        <w:spacing w:after="60" w:line="290" w:lineRule="auto"/>
      </w:pPr>
      <w:r>
        <w:t>잔류 압력이 1E-3 Torr 이하이고 노즐 외벽 온도가 120℃ 이하로 떨어진 뒤 250℃ 등급 장갑을 착용한다.</w:t>
      </w:r>
    </w:p>
    <w:p w14:paraId="0DFA3831" w14:textId="77777777" w:rsidR="008F16DB" w:rsidRDefault="00000000">
      <w:pPr>
        <w:pStyle w:val="ListParagraph"/>
        <w:numPr>
          <w:ilvl w:val="0"/>
          <w:numId w:val="2"/>
        </w:numPr>
        <w:spacing w:after="60" w:line="290" w:lineRule="auto"/>
      </w:pPr>
      <w:r>
        <w:t>노즐 모듈을 0.2 N·m 토크로 풀고 Sn 잔류 입자는 승인된 진공 흡입 헤드로 30초 제거한다.</w:t>
      </w:r>
    </w:p>
    <w:p w14:paraId="534A5EC8" w14:textId="77777777" w:rsidR="008F16DB" w:rsidRDefault="00000000">
      <w:pPr>
        <w:pStyle w:val="ListParagraph"/>
        <w:numPr>
          <w:ilvl w:val="0"/>
          <w:numId w:val="2"/>
        </w:numPr>
        <w:spacing w:after="60" w:line="290" w:lineRule="auto"/>
      </w:pPr>
      <w:r>
        <w:t>신규 노즐 오리피스 2.0 µm, 시리얼, 피에조 공진 50 kHz 인증값을 HMI에 입력한다.</w:t>
      </w:r>
    </w:p>
    <w:p w14:paraId="6722F439" w14:textId="77777777" w:rsidR="008F16DB" w:rsidRDefault="00000000">
      <w:pPr>
        <w:pStyle w:val="ListParagraph"/>
        <w:numPr>
          <w:ilvl w:val="0"/>
          <w:numId w:val="2"/>
        </w:numPr>
        <w:spacing w:after="60" w:line="290" w:lineRule="auto"/>
      </w:pPr>
      <w:r>
        <w:t>236℃로 승온한 뒤 50 kHz, 92 Vpp에서 액적 직경 27±2 µm, 위상 ±20 ns를 승인한다.</w:t>
      </w:r>
    </w:p>
    <w:p w14:paraId="4300192E" w14:textId="77777777" w:rsidR="008F16DB" w:rsidRDefault="008F16DB">
      <w:pPr>
        <w:spacing w:after="60" w:line="300" w:lineRule="auto"/>
      </w:pPr>
    </w:p>
    <w:p w14:paraId="75D2D7D1" w14:textId="77777777" w:rsidR="008F16DB" w:rsidRDefault="00000000">
      <w:pPr>
        <w:pStyle w:val="Heading2"/>
        <w:spacing w:before="240" w:after="100"/>
      </w:pPr>
      <w:bookmarkStart w:id="9" w:name="_Toc239849088"/>
      <w:r>
        <w:rPr>
          <w:b/>
          <w:bCs/>
          <w:color w:val="1F3864"/>
          <w:sz w:val="24"/>
          <w:szCs w:val="24"/>
        </w:rPr>
        <w:t>레티클 스테이지 클린 절차</w:t>
      </w:r>
      <w:bookmarkEnd w:id="9"/>
    </w:p>
    <w:p w14:paraId="34AE7286" w14:textId="77777777" w:rsidR="008F16DB" w:rsidRDefault="00000000">
      <w:pPr>
        <w:pStyle w:val="ListParagraph"/>
        <w:numPr>
          <w:ilvl w:val="0"/>
          <w:numId w:val="2"/>
        </w:numPr>
        <w:spacing w:after="60" w:line="290" w:lineRule="auto"/>
      </w:pPr>
      <w:r>
        <w:t>레티클을 EUV Pod로 반출하고 레티클 챔버 8E-7 Torr 유지 상태에서 스테이지 커버를 서비스 위치로 이동한다.</w:t>
      </w:r>
    </w:p>
    <w:p w14:paraId="236C536D" w14:textId="77777777" w:rsidR="008F16DB" w:rsidRDefault="00000000">
      <w:pPr>
        <w:pStyle w:val="ListParagraph"/>
        <w:numPr>
          <w:ilvl w:val="0"/>
          <w:numId w:val="2"/>
        </w:numPr>
        <w:spacing w:after="60" w:line="290" w:lineRule="auto"/>
      </w:pPr>
      <w:r>
        <w:t>진공 호환 CO2 스노우가 아닌 EUV 승인 이온화 N2 미세 퍼지 15 slm를 60초 적용한다.</w:t>
      </w:r>
    </w:p>
    <w:p w14:paraId="0DC940C9" w14:textId="77777777" w:rsidR="008F16DB" w:rsidRDefault="00000000">
      <w:pPr>
        <w:pStyle w:val="ListParagraph"/>
        <w:numPr>
          <w:ilvl w:val="0"/>
          <w:numId w:val="2"/>
        </w:numPr>
        <w:spacing w:after="60" w:line="290" w:lineRule="auto"/>
      </w:pPr>
      <w:r>
        <w:t>기준미러 주변 20 nm 파티클 계수 1개 이하, 스테이지 진동 0.5 nm RMS 이하를 확인한다.</w:t>
      </w:r>
    </w:p>
    <w:p w14:paraId="7CC71DBB" w14:textId="77777777" w:rsidR="008F16DB" w:rsidRDefault="00000000">
      <w:pPr>
        <w:pStyle w:val="ListParagraph"/>
        <w:numPr>
          <w:ilvl w:val="0"/>
          <w:numId w:val="2"/>
        </w:numPr>
        <w:spacing w:after="60" w:line="290" w:lineRule="auto"/>
      </w:pPr>
      <w:r>
        <w:t>4개 레티클 얼라인 마크 모사판으로 반복성 0.5 nm 등가 이하를 확인하고 작업 로그를 저장한다.</w:t>
      </w:r>
    </w:p>
    <w:p w14:paraId="7DCC9068" w14:textId="77777777" w:rsidR="008F16DB" w:rsidRDefault="008F16DB">
      <w:pPr>
        <w:spacing w:after="60" w:line="300" w:lineRule="auto"/>
      </w:pPr>
    </w:p>
    <w:p w14:paraId="2BCCE131" w14:textId="77777777" w:rsidR="008F16DB" w:rsidRDefault="00000000">
      <w:pPr>
        <w:spacing w:after="80" w:line="300" w:lineRule="auto"/>
      </w:pPr>
      <w:r>
        <w:rPr>
          <w:b/>
          <w:bCs/>
        </w:rPr>
        <w:t>EUV 광학 취급 등급</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424"/>
        <w:gridCol w:w="3394"/>
        <w:gridCol w:w="3878"/>
      </w:tblGrid>
      <w:tr w:rsidR="008F16DB" w14:paraId="0BBAEE19" w14:textId="77777777">
        <w:tblPrEx>
          <w:tblCellMar>
            <w:top w:w="0" w:type="dxa"/>
            <w:bottom w:w="0" w:type="dxa"/>
          </w:tblCellMar>
        </w:tblPrEx>
        <w:trPr>
          <w:tblHeader/>
        </w:trPr>
        <w:tc>
          <w:tcPr>
            <w:tcW w:w="1250" w:type="pct"/>
            <w:shd w:val="clear" w:color="auto" w:fill="DCE3F0"/>
            <w:tcMar>
              <w:top w:w="70" w:type="dxa"/>
              <w:left w:w="100" w:type="dxa"/>
              <w:bottom w:w="70" w:type="dxa"/>
              <w:right w:w="100" w:type="dxa"/>
            </w:tcMar>
          </w:tcPr>
          <w:p w14:paraId="6DE7CE91" w14:textId="77777777" w:rsidR="008F16DB" w:rsidRDefault="00000000">
            <w:pPr>
              <w:spacing w:line="280" w:lineRule="auto"/>
            </w:pPr>
            <w:r>
              <w:rPr>
                <w:b/>
                <w:bCs/>
                <w:color w:val="1F3864"/>
                <w:sz w:val="18"/>
                <w:szCs w:val="18"/>
              </w:rPr>
              <w:t>대상</w:t>
            </w:r>
          </w:p>
        </w:tc>
        <w:tc>
          <w:tcPr>
            <w:tcW w:w="1750" w:type="pct"/>
            <w:shd w:val="clear" w:color="auto" w:fill="DCE3F0"/>
            <w:tcMar>
              <w:top w:w="70" w:type="dxa"/>
              <w:left w:w="100" w:type="dxa"/>
              <w:bottom w:w="70" w:type="dxa"/>
              <w:right w:w="100" w:type="dxa"/>
            </w:tcMar>
          </w:tcPr>
          <w:p w14:paraId="70EC9299" w14:textId="77777777" w:rsidR="008F16DB" w:rsidRDefault="00000000">
            <w:pPr>
              <w:spacing w:line="280" w:lineRule="auto"/>
            </w:pPr>
            <w:r>
              <w:rPr>
                <w:b/>
                <w:bCs/>
                <w:color w:val="1F3864"/>
                <w:sz w:val="18"/>
                <w:szCs w:val="18"/>
              </w:rPr>
              <w:t>환경 등급</w:t>
            </w:r>
          </w:p>
        </w:tc>
        <w:tc>
          <w:tcPr>
            <w:tcW w:w="2000" w:type="pct"/>
            <w:shd w:val="clear" w:color="auto" w:fill="DCE3F0"/>
            <w:tcMar>
              <w:top w:w="70" w:type="dxa"/>
              <w:left w:w="100" w:type="dxa"/>
              <w:bottom w:w="70" w:type="dxa"/>
              <w:right w:w="100" w:type="dxa"/>
            </w:tcMar>
          </w:tcPr>
          <w:p w14:paraId="3EC0F670" w14:textId="77777777" w:rsidR="008F16DB" w:rsidRDefault="00000000">
            <w:pPr>
              <w:spacing w:line="280" w:lineRule="auto"/>
            </w:pPr>
            <w:r>
              <w:rPr>
                <w:b/>
                <w:bCs/>
                <w:color w:val="1F3864"/>
                <w:sz w:val="18"/>
                <w:szCs w:val="18"/>
              </w:rPr>
              <w:t>허용 한계</w:t>
            </w:r>
          </w:p>
        </w:tc>
      </w:tr>
      <w:tr w:rsidR="008F16DB" w14:paraId="0F071925" w14:textId="77777777">
        <w:tblPrEx>
          <w:tblCellMar>
            <w:top w:w="0" w:type="dxa"/>
            <w:bottom w:w="0" w:type="dxa"/>
          </w:tblCellMar>
        </w:tblPrEx>
        <w:tc>
          <w:tcPr>
            <w:tcW w:w="1250" w:type="pct"/>
            <w:tcMar>
              <w:top w:w="70" w:type="dxa"/>
              <w:left w:w="100" w:type="dxa"/>
              <w:bottom w:w="70" w:type="dxa"/>
              <w:right w:w="100" w:type="dxa"/>
            </w:tcMar>
          </w:tcPr>
          <w:p w14:paraId="1D4CEC88" w14:textId="77777777" w:rsidR="008F16DB" w:rsidRDefault="00000000">
            <w:pPr>
              <w:spacing w:line="280" w:lineRule="auto"/>
            </w:pPr>
            <w:r>
              <w:rPr>
                <w:sz w:val="18"/>
                <w:szCs w:val="18"/>
              </w:rPr>
              <w:t>컬렉터 미러</w:t>
            </w:r>
          </w:p>
        </w:tc>
        <w:tc>
          <w:tcPr>
            <w:tcW w:w="1750" w:type="pct"/>
            <w:tcMar>
              <w:top w:w="70" w:type="dxa"/>
              <w:left w:w="100" w:type="dxa"/>
              <w:bottom w:w="70" w:type="dxa"/>
              <w:right w:w="100" w:type="dxa"/>
            </w:tcMar>
          </w:tcPr>
          <w:p w14:paraId="2B1AE0C5" w14:textId="77777777" w:rsidR="008F16DB" w:rsidRDefault="00000000">
            <w:pPr>
              <w:spacing w:line="280" w:lineRule="auto"/>
            </w:pPr>
            <w:r>
              <w:rPr>
                <w:sz w:val="18"/>
                <w:szCs w:val="18"/>
              </w:rPr>
              <w:t>ISO Class 3 국소환경</w:t>
            </w:r>
          </w:p>
        </w:tc>
        <w:tc>
          <w:tcPr>
            <w:tcW w:w="2000" w:type="pct"/>
            <w:tcMar>
              <w:top w:w="70" w:type="dxa"/>
              <w:left w:w="100" w:type="dxa"/>
              <w:bottom w:w="70" w:type="dxa"/>
              <w:right w:w="100" w:type="dxa"/>
            </w:tcMar>
          </w:tcPr>
          <w:p w14:paraId="412DA45B" w14:textId="77777777" w:rsidR="008F16DB" w:rsidRDefault="00000000">
            <w:pPr>
              <w:spacing w:line="280" w:lineRule="auto"/>
            </w:pPr>
            <w:r>
              <w:rPr>
                <w:sz w:val="18"/>
                <w:szCs w:val="18"/>
              </w:rPr>
              <w:t>20 nm 1개/ft³ 이하, 접촉 0회</w:t>
            </w:r>
          </w:p>
        </w:tc>
      </w:tr>
      <w:tr w:rsidR="008F16DB" w14:paraId="35C22F10" w14:textId="77777777">
        <w:tblPrEx>
          <w:tblCellMar>
            <w:top w:w="0" w:type="dxa"/>
            <w:bottom w:w="0" w:type="dxa"/>
          </w:tblCellMar>
        </w:tblPrEx>
        <w:tc>
          <w:tcPr>
            <w:tcW w:w="1250" w:type="pct"/>
            <w:tcMar>
              <w:top w:w="70" w:type="dxa"/>
              <w:left w:w="100" w:type="dxa"/>
              <w:bottom w:w="70" w:type="dxa"/>
              <w:right w:w="100" w:type="dxa"/>
            </w:tcMar>
          </w:tcPr>
          <w:p w14:paraId="1E5C4B01" w14:textId="77777777" w:rsidR="008F16DB" w:rsidRDefault="00000000">
            <w:pPr>
              <w:spacing w:line="280" w:lineRule="auto"/>
            </w:pPr>
            <w:r>
              <w:rPr>
                <w:sz w:val="18"/>
                <w:szCs w:val="18"/>
              </w:rPr>
              <w:t>반사형 레티클</w:t>
            </w:r>
          </w:p>
        </w:tc>
        <w:tc>
          <w:tcPr>
            <w:tcW w:w="1750" w:type="pct"/>
            <w:tcMar>
              <w:top w:w="70" w:type="dxa"/>
              <w:left w:w="100" w:type="dxa"/>
              <w:bottom w:w="70" w:type="dxa"/>
              <w:right w:w="100" w:type="dxa"/>
            </w:tcMar>
          </w:tcPr>
          <w:p w14:paraId="55B61F6F" w14:textId="77777777" w:rsidR="008F16DB" w:rsidRDefault="00000000">
            <w:pPr>
              <w:spacing w:line="280" w:lineRule="auto"/>
            </w:pPr>
            <w:r>
              <w:rPr>
                <w:sz w:val="18"/>
                <w:szCs w:val="18"/>
              </w:rPr>
              <w:t>EUV Pod 내부 30 nm 5개 이하</w:t>
            </w:r>
          </w:p>
        </w:tc>
        <w:tc>
          <w:tcPr>
            <w:tcW w:w="2000" w:type="pct"/>
            <w:tcMar>
              <w:top w:w="70" w:type="dxa"/>
              <w:left w:w="100" w:type="dxa"/>
              <w:bottom w:w="70" w:type="dxa"/>
              <w:right w:w="100" w:type="dxa"/>
            </w:tcMar>
          </w:tcPr>
          <w:p w14:paraId="46E0B666" w14:textId="77777777" w:rsidR="008F16DB" w:rsidRDefault="00000000">
            <w:pPr>
              <w:spacing w:line="280" w:lineRule="auto"/>
            </w:pPr>
            <w:r>
              <w:rPr>
                <w:sz w:val="18"/>
                <w:szCs w:val="18"/>
              </w:rPr>
              <w:t>펠리클 투과율 86% 이상</w:t>
            </w:r>
          </w:p>
        </w:tc>
      </w:tr>
      <w:tr w:rsidR="008F16DB" w14:paraId="09A212B5" w14:textId="77777777">
        <w:tblPrEx>
          <w:tblCellMar>
            <w:top w:w="0" w:type="dxa"/>
            <w:bottom w:w="0" w:type="dxa"/>
          </w:tblCellMar>
        </w:tblPrEx>
        <w:tc>
          <w:tcPr>
            <w:tcW w:w="1250" w:type="pct"/>
            <w:tcMar>
              <w:top w:w="70" w:type="dxa"/>
              <w:left w:w="100" w:type="dxa"/>
              <w:bottom w:w="70" w:type="dxa"/>
              <w:right w:w="100" w:type="dxa"/>
            </w:tcMar>
          </w:tcPr>
          <w:p w14:paraId="759441A4" w14:textId="77777777" w:rsidR="008F16DB" w:rsidRDefault="00000000">
            <w:pPr>
              <w:spacing w:line="280" w:lineRule="auto"/>
            </w:pPr>
            <w:r>
              <w:rPr>
                <w:sz w:val="18"/>
                <w:szCs w:val="18"/>
              </w:rPr>
              <w:t>펠리클</w:t>
            </w:r>
          </w:p>
        </w:tc>
        <w:tc>
          <w:tcPr>
            <w:tcW w:w="1750" w:type="pct"/>
            <w:tcMar>
              <w:top w:w="70" w:type="dxa"/>
              <w:left w:w="100" w:type="dxa"/>
              <w:bottom w:w="70" w:type="dxa"/>
              <w:right w:w="100" w:type="dxa"/>
            </w:tcMar>
          </w:tcPr>
          <w:p w14:paraId="53A71FB2" w14:textId="77777777" w:rsidR="008F16DB" w:rsidRDefault="00000000">
            <w:pPr>
              <w:spacing w:line="280" w:lineRule="auto"/>
            </w:pPr>
            <w:r>
              <w:rPr>
                <w:sz w:val="18"/>
                <w:szCs w:val="18"/>
              </w:rPr>
              <w:t>정전 전위 ±50 V 이하</w:t>
            </w:r>
          </w:p>
        </w:tc>
        <w:tc>
          <w:tcPr>
            <w:tcW w:w="2000" w:type="pct"/>
            <w:tcMar>
              <w:top w:w="70" w:type="dxa"/>
              <w:left w:w="100" w:type="dxa"/>
              <w:bottom w:w="70" w:type="dxa"/>
              <w:right w:w="100" w:type="dxa"/>
            </w:tcMar>
          </w:tcPr>
          <w:p w14:paraId="4D77D7E4" w14:textId="77777777" w:rsidR="008F16DB" w:rsidRDefault="00000000">
            <w:pPr>
              <w:spacing w:line="280" w:lineRule="auto"/>
            </w:pPr>
            <w:r>
              <w:rPr>
                <w:sz w:val="18"/>
                <w:szCs w:val="18"/>
              </w:rPr>
              <w:t>열부하 누적 3.5 kW/cm² 이하</w:t>
            </w:r>
          </w:p>
        </w:tc>
      </w:tr>
      <w:tr w:rsidR="008F16DB" w14:paraId="109C6B78" w14:textId="77777777">
        <w:tblPrEx>
          <w:tblCellMar>
            <w:top w:w="0" w:type="dxa"/>
            <w:bottom w:w="0" w:type="dxa"/>
          </w:tblCellMar>
        </w:tblPrEx>
        <w:tc>
          <w:tcPr>
            <w:tcW w:w="1250" w:type="pct"/>
            <w:tcMar>
              <w:top w:w="70" w:type="dxa"/>
              <w:left w:w="100" w:type="dxa"/>
              <w:bottom w:w="70" w:type="dxa"/>
              <w:right w:w="100" w:type="dxa"/>
            </w:tcMar>
          </w:tcPr>
          <w:p w14:paraId="29B46B2B" w14:textId="77777777" w:rsidR="008F16DB" w:rsidRDefault="00000000">
            <w:pPr>
              <w:spacing w:line="280" w:lineRule="auto"/>
            </w:pPr>
            <w:r>
              <w:rPr>
                <w:sz w:val="18"/>
                <w:szCs w:val="18"/>
              </w:rPr>
              <w:t>투영 미러</w:t>
            </w:r>
          </w:p>
        </w:tc>
        <w:tc>
          <w:tcPr>
            <w:tcW w:w="1750" w:type="pct"/>
            <w:tcMar>
              <w:top w:w="70" w:type="dxa"/>
              <w:left w:w="100" w:type="dxa"/>
              <w:bottom w:w="70" w:type="dxa"/>
              <w:right w:w="100" w:type="dxa"/>
            </w:tcMar>
          </w:tcPr>
          <w:p w14:paraId="09801A0E" w14:textId="77777777" w:rsidR="008F16DB" w:rsidRDefault="00000000">
            <w:pPr>
              <w:spacing w:line="280" w:lineRule="auto"/>
            </w:pPr>
            <w:r>
              <w:rPr>
                <w:sz w:val="18"/>
                <w:szCs w:val="18"/>
              </w:rPr>
              <w:t>서비스 승인 전용</w:t>
            </w:r>
          </w:p>
        </w:tc>
        <w:tc>
          <w:tcPr>
            <w:tcW w:w="2000" w:type="pct"/>
            <w:tcMar>
              <w:top w:w="70" w:type="dxa"/>
              <w:left w:w="100" w:type="dxa"/>
              <w:bottom w:w="70" w:type="dxa"/>
              <w:right w:w="100" w:type="dxa"/>
            </w:tcMar>
          </w:tcPr>
          <w:p w14:paraId="12743EDD" w14:textId="77777777" w:rsidR="008F16DB" w:rsidRDefault="00000000">
            <w:pPr>
              <w:spacing w:line="280" w:lineRule="auto"/>
            </w:pPr>
            <w:r>
              <w:rPr>
                <w:sz w:val="18"/>
                <w:szCs w:val="18"/>
              </w:rPr>
              <w:t>파면 35 pm RMS 이하</w:t>
            </w:r>
          </w:p>
        </w:tc>
      </w:tr>
    </w:tbl>
    <w:p w14:paraId="5BD3A37F" w14:textId="77777777" w:rsidR="008F16DB" w:rsidRDefault="00000000">
      <w:pPr>
        <w:spacing w:before="60" w:after="200"/>
      </w:pPr>
      <w:r>
        <w:rPr>
          <w:i/>
          <w:iCs/>
          <w:color w:val="595959"/>
          <w:sz w:val="17"/>
          <w:szCs w:val="17"/>
        </w:rPr>
        <w:t>표 9. EUV 광학 부품 취급 등급</w:t>
      </w:r>
    </w:p>
    <w:p w14:paraId="61343539" w14:textId="77777777" w:rsidR="008F16DB" w:rsidRDefault="00000000">
      <w:pPr>
        <w:spacing w:after="120" w:line="300" w:lineRule="auto"/>
      </w:pPr>
      <w:r>
        <w:t>PM 후 생산 복귀 판정은 부품 교체 완료가 아니라 EUV 성능 회복으로 결정한다. 컬렉터 교체 후에는 13.5 nm 반사율 맵 9점 평균 60% 이상, IF 300 W 조건 도즈 안정도 ±0.3%, 수소 라디칼 클린 잔류 효과 0.12 nm/min 이상, Sn 드로플릿 캡처율 98% 이상을 동시에 만족해야 한다. 노즐 교체 후에는 50 kHz에서 10분 동안 EUV-E610 재발이 없어야 하며, 레티클 스테이지 클린 후에는 얼라인먼트 센서 SNR 18 dB 이상과 진동 0.5 nm RMS 이하를 확인한다.</w:t>
      </w:r>
    </w:p>
    <w:p w14:paraId="2AEAAFBD" w14:textId="77777777" w:rsidR="008F16DB" w:rsidRDefault="00000000">
      <w:pPr>
        <w:pStyle w:val="Heading1"/>
        <w:pBdr>
          <w:bottom w:val="single" w:sz="8" w:space="4" w:color="1F3864"/>
        </w:pBdr>
        <w:spacing w:before="320" w:after="160"/>
      </w:pPr>
      <w:bookmarkStart w:id="10" w:name="_Toc239849089"/>
      <w:r>
        <w:rPr>
          <w:b/>
          <w:bCs/>
          <w:color w:val="1F3864"/>
          <w:sz w:val="30"/>
          <w:szCs w:val="30"/>
        </w:rPr>
        <w:t>6. 자주 발생하는 오류</w:t>
      </w:r>
      <w:bookmarkEnd w:id="10"/>
    </w:p>
    <w:p w14:paraId="0864ABF2" w14:textId="77777777" w:rsidR="008F16DB" w:rsidRDefault="00000000">
      <w:pPr>
        <w:spacing w:after="120" w:line="300" w:lineRule="auto"/>
      </w:pPr>
      <w:r>
        <w:t>Scanner-EUV1의 반복 오류는 50 kHz 드로플릿 타이밍, CO2 이중펄스 중첩, 컬렉터 반사율, 수소 퍼지, 진공 빔라인, EUV Pod, 다층막 결함 보정, 듀얼 스테이지 MSD, 도즈 안정도에서 발생한다. 아래 표의 발생빈도는 FAB1 EUV Cell에서 2026년 상반기 250~500 W 운전 로그 18,000필드 기준으로 환산했다.</w:t>
      </w:r>
    </w:p>
    <w:p w14:paraId="192524EE" w14:textId="77777777" w:rsidR="008F16DB" w:rsidRDefault="00000000">
      <w:pPr>
        <w:spacing w:after="80" w:line="300" w:lineRule="auto"/>
      </w:pPr>
      <w:r>
        <w:rPr>
          <w:b/>
          <w:bCs/>
        </w:rPr>
        <w:t>EUV-E 오류 코드 목록</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1260"/>
        <w:gridCol w:w="2812"/>
        <w:gridCol w:w="1164"/>
        <w:gridCol w:w="2133"/>
        <w:gridCol w:w="2327"/>
      </w:tblGrid>
      <w:tr w:rsidR="008F16DB" w14:paraId="5A53F5EC" w14:textId="77777777">
        <w:tblPrEx>
          <w:tblCellMar>
            <w:top w:w="0" w:type="dxa"/>
            <w:bottom w:w="0" w:type="dxa"/>
          </w:tblCellMar>
        </w:tblPrEx>
        <w:trPr>
          <w:tblHeader/>
        </w:trPr>
        <w:tc>
          <w:tcPr>
            <w:tcW w:w="650" w:type="pct"/>
            <w:shd w:val="clear" w:color="auto" w:fill="DCE3F0"/>
            <w:tcMar>
              <w:top w:w="70" w:type="dxa"/>
              <w:left w:w="100" w:type="dxa"/>
              <w:bottom w:w="70" w:type="dxa"/>
              <w:right w:w="100" w:type="dxa"/>
            </w:tcMar>
          </w:tcPr>
          <w:p w14:paraId="410672E9" w14:textId="77777777" w:rsidR="008F16DB" w:rsidRDefault="00000000">
            <w:pPr>
              <w:spacing w:line="280" w:lineRule="auto"/>
            </w:pPr>
            <w:r>
              <w:rPr>
                <w:b/>
                <w:bCs/>
                <w:color w:val="1F3864"/>
                <w:sz w:val="18"/>
                <w:szCs w:val="18"/>
              </w:rPr>
              <w:t>코드</w:t>
            </w:r>
          </w:p>
        </w:tc>
        <w:tc>
          <w:tcPr>
            <w:tcW w:w="1450" w:type="pct"/>
            <w:shd w:val="clear" w:color="auto" w:fill="DCE3F0"/>
            <w:tcMar>
              <w:top w:w="70" w:type="dxa"/>
              <w:left w:w="100" w:type="dxa"/>
              <w:bottom w:w="70" w:type="dxa"/>
              <w:right w:w="100" w:type="dxa"/>
            </w:tcMar>
          </w:tcPr>
          <w:p w14:paraId="2F73342E" w14:textId="77777777" w:rsidR="008F16DB" w:rsidRDefault="00000000">
            <w:pPr>
              <w:spacing w:line="280" w:lineRule="auto"/>
            </w:pPr>
            <w:r>
              <w:rPr>
                <w:b/>
                <w:bCs/>
                <w:color w:val="1F3864"/>
                <w:sz w:val="18"/>
                <w:szCs w:val="18"/>
              </w:rPr>
              <w:t>현상</w:t>
            </w:r>
          </w:p>
        </w:tc>
        <w:tc>
          <w:tcPr>
            <w:tcW w:w="600" w:type="pct"/>
            <w:shd w:val="clear" w:color="auto" w:fill="DCE3F0"/>
            <w:tcMar>
              <w:top w:w="70" w:type="dxa"/>
              <w:left w:w="100" w:type="dxa"/>
              <w:bottom w:w="70" w:type="dxa"/>
              <w:right w:w="100" w:type="dxa"/>
            </w:tcMar>
          </w:tcPr>
          <w:p w14:paraId="71A592E3" w14:textId="77777777" w:rsidR="008F16DB" w:rsidRDefault="00000000">
            <w:pPr>
              <w:spacing w:line="280" w:lineRule="auto"/>
            </w:pPr>
            <w:r>
              <w:rPr>
                <w:b/>
                <w:bCs/>
                <w:color w:val="1F3864"/>
                <w:sz w:val="18"/>
                <w:szCs w:val="18"/>
              </w:rPr>
              <w:t>발생빈도</w:t>
            </w:r>
          </w:p>
        </w:tc>
        <w:tc>
          <w:tcPr>
            <w:tcW w:w="1100" w:type="pct"/>
            <w:shd w:val="clear" w:color="auto" w:fill="DCE3F0"/>
            <w:tcMar>
              <w:top w:w="70" w:type="dxa"/>
              <w:left w:w="100" w:type="dxa"/>
              <w:bottom w:w="70" w:type="dxa"/>
              <w:right w:w="100" w:type="dxa"/>
            </w:tcMar>
          </w:tcPr>
          <w:p w14:paraId="780107EC" w14:textId="77777777" w:rsidR="008F16DB" w:rsidRDefault="00000000">
            <w:pPr>
              <w:spacing w:line="280" w:lineRule="auto"/>
            </w:pPr>
            <w:r>
              <w:rPr>
                <w:b/>
                <w:bCs/>
                <w:color w:val="1F3864"/>
                <w:sz w:val="18"/>
                <w:szCs w:val="18"/>
              </w:rPr>
              <w:t>영향</w:t>
            </w:r>
          </w:p>
        </w:tc>
        <w:tc>
          <w:tcPr>
            <w:tcW w:w="1200" w:type="pct"/>
            <w:shd w:val="clear" w:color="auto" w:fill="DCE3F0"/>
            <w:tcMar>
              <w:top w:w="70" w:type="dxa"/>
              <w:left w:w="100" w:type="dxa"/>
              <w:bottom w:w="70" w:type="dxa"/>
              <w:right w:w="100" w:type="dxa"/>
            </w:tcMar>
          </w:tcPr>
          <w:p w14:paraId="5A99D382" w14:textId="77777777" w:rsidR="008F16DB" w:rsidRDefault="00000000">
            <w:pPr>
              <w:spacing w:line="280" w:lineRule="auto"/>
            </w:pPr>
            <w:r>
              <w:rPr>
                <w:b/>
                <w:bCs/>
                <w:color w:val="1F3864"/>
                <w:sz w:val="18"/>
                <w:szCs w:val="18"/>
              </w:rPr>
              <w:t>1차 원인</w:t>
            </w:r>
          </w:p>
        </w:tc>
      </w:tr>
      <w:tr w:rsidR="008F16DB" w14:paraId="4F03E93D" w14:textId="77777777">
        <w:tblPrEx>
          <w:tblCellMar>
            <w:top w:w="0" w:type="dxa"/>
            <w:bottom w:w="0" w:type="dxa"/>
          </w:tblCellMar>
        </w:tblPrEx>
        <w:tc>
          <w:tcPr>
            <w:tcW w:w="650" w:type="pct"/>
            <w:tcMar>
              <w:top w:w="70" w:type="dxa"/>
              <w:left w:w="100" w:type="dxa"/>
              <w:bottom w:w="70" w:type="dxa"/>
              <w:right w:w="100" w:type="dxa"/>
            </w:tcMar>
          </w:tcPr>
          <w:p w14:paraId="620E3473" w14:textId="77777777" w:rsidR="008F16DB" w:rsidRDefault="00000000">
            <w:pPr>
              <w:spacing w:line="280" w:lineRule="auto"/>
            </w:pPr>
            <w:r>
              <w:rPr>
                <w:sz w:val="18"/>
                <w:szCs w:val="18"/>
              </w:rPr>
              <w:t>EUV-E610</w:t>
            </w:r>
          </w:p>
        </w:tc>
        <w:tc>
          <w:tcPr>
            <w:tcW w:w="1450" w:type="pct"/>
            <w:tcMar>
              <w:top w:w="70" w:type="dxa"/>
              <w:left w:w="100" w:type="dxa"/>
              <w:bottom w:w="70" w:type="dxa"/>
              <w:right w:w="100" w:type="dxa"/>
            </w:tcMar>
          </w:tcPr>
          <w:p w14:paraId="55FF1830" w14:textId="77777777" w:rsidR="008F16DB" w:rsidRDefault="00000000">
            <w:pPr>
              <w:spacing w:line="280" w:lineRule="auto"/>
            </w:pPr>
            <w:r>
              <w:rPr>
                <w:sz w:val="18"/>
                <w:szCs w:val="18"/>
              </w:rPr>
              <w:t>Sn 드로플릿 위상 편차가 기준 50 kHz 대비 ±0.35% 초과</w:t>
            </w:r>
          </w:p>
        </w:tc>
        <w:tc>
          <w:tcPr>
            <w:tcW w:w="600" w:type="pct"/>
            <w:tcMar>
              <w:top w:w="70" w:type="dxa"/>
              <w:left w:w="100" w:type="dxa"/>
              <w:bottom w:w="70" w:type="dxa"/>
              <w:right w:w="100" w:type="dxa"/>
            </w:tcMar>
          </w:tcPr>
          <w:p w14:paraId="364FBF4E" w14:textId="77777777" w:rsidR="008F16DB" w:rsidRDefault="00000000">
            <w:pPr>
              <w:spacing w:line="280" w:lineRule="auto"/>
            </w:pPr>
            <w:r>
              <w:rPr>
                <w:sz w:val="18"/>
                <w:szCs w:val="18"/>
              </w:rPr>
              <w:t>주 3회</w:t>
            </w:r>
          </w:p>
        </w:tc>
        <w:tc>
          <w:tcPr>
            <w:tcW w:w="1100" w:type="pct"/>
            <w:tcMar>
              <w:top w:w="70" w:type="dxa"/>
              <w:left w:w="100" w:type="dxa"/>
              <w:bottom w:w="70" w:type="dxa"/>
              <w:right w:w="100" w:type="dxa"/>
            </w:tcMar>
          </w:tcPr>
          <w:p w14:paraId="2C6AF352" w14:textId="77777777" w:rsidR="008F16DB" w:rsidRDefault="00000000">
            <w:pPr>
              <w:spacing w:line="280" w:lineRule="auto"/>
            </w:pPr>
            <w:r>
              <w:rPr>
                <w:sz w:val="18"/>
                <w:szCs w:val="18"/>
              </w:rPr>
              <w:t>CE 0.4%p 하락 및 도즈 1.2% 흔들림</w:t>
            </w:r>
          </w:p>
        </w:tc>
        <w:tc>
          <w:tcPr>
            <w:tcW w:w="1200" w:type="pct"/>
            <w:tcMar>
              <w:top w:w="70" w:type="dxa"/>
              <w:left w:w="100" w:type="dxa"/>
              <w:bottom w:w="70" w:type="dxa"/>
              <w:right w:w="100" w:type="dxa"/>
            </w:tcMar>
          </w:tcPr>
          <w:p w14:paraId="1E055E6B" w14:textId="77777777" w:rsidR="008F16DB" w:rsidRDefault="00000000">
            <w:pPr>
              <w:spacing w:line="280" w:lineRule="auto"/>
            </w:pPr>
            <w:r>
              <w:rPr>
                <w:sz w:val="18"/>
                <w:szCs w:val="18"/>
              </w:rPr>
              <w:t>노즐 온도 236℃ 편차, 피에조 구동 92 Vpp 노화</w:t>
            </w:r>
          </w:p>
        </w:tc>
      </w:tr>
      <w:tr w:rsidR="008F16DB" w14:paraId="4ACE8126" w14:textId="77777777">
        <w:tblPrEx>
          <w:tblCellMar>
            <w:top w:w="0" w:type="dxa"/>
            <w:bottom w:w="0" w:type="dxa"/>
          </w:tblCellMar>
        </w:tblPrEx>
        <w:tc>
          <w:tcPr>
            <w:tcW w:w="650" w:type="pct"/>
            <w:tcMar>
              <w:top w:w="70" w:type="dxa"/>
              <w:left w:w="100" w:type="dxa"/>
              <w:bottom w:w="70" w:type="dxa"/>
              <w:right w:w="100" w:type="dxa"/>
            </w:tcMar>
          </w:tcPr>
          <w:p w14:paraId="6417B61B" w14:textId="77777777" w:rsidR="008F16DB" w:rsidRDefault="00000000">
            <w:pPr>
              <w:spacing w:line="280" w:lineRule="auto"/>
            </w:pPr>
            <w:r>
              <w:rPr>
                <w:sz w:val="18"/>
                <w:szCs w:val="18"/>
              </w:rPr>
              <w:t>EUV-E611</w:t>
            </w:r>
          </w:p>
        </w:tc>
        <w:tc>
          <w:tcPr>
            <w:tcW w:w="1450" w:type="pct"/>
            <w:tcMar>
              <w:top w:w="70" w:type="dxa"/>
              <w:left w:w="100" w:type="dxa"/>
              <w:bottom w:w="70" w:type="dxa"/>
              <w:right w:w="100" w:type="dxa"/>
            </w:tcMar>
          </w:tcPr>
          <w:p w14:paraId="7CB207B1" w14:textId="77777777" w:rsidR="008F16DB" w:rsidRDefault="00000000">
            <w:pPr>
              <w:spacing w:line="280" w:lineRule="auto"/>
            </w:pPr>
            <w:r>
              <w:rPr>
                <w:sz w:val="18"/>
                <w:szCs w:val="18"/>
              </w:rPr>
              <w:t>프리펄스 초점이 드로플릿 중심에서 6 µm 이상 이탈</w:t>
            </w:r>
          </w:p>
        </w:tc>
        <w:tc>
          <w:tcPr>
            <w:tcW w:w="600" w:type="pct"/>
            <w:tcMar>
              <w:top w:w="70" w:type="dxa"/>
              <w:left w:w="100" w:type="dxa"/>
              <w:bottom w:w="70" w:type="dxa"/>
              <w:right w:w="100" w:type="dxa"/>
            </w:tcMar>
          </w:tcPr>
          <w:p w14:paraId="54DE01FE" w14:textId="77777777" w:rsidR="008F16DB" w:rsidRDefault="00000000">
            <w:pPr>
              <w:spacing w:line="280" w:lineRule="auto"/>
            </w:pPr>
            <w:r>
              <w:rPr>
                <w:sz w:val="18"/>
                <w:szCs w:val="18"/>
              </w:rPr>
              <w:t>주 1회</w:t>
            </w:r>
          </w:p>
        </w:tc>
        <w:tc>
          <w:tcPr>
            <w:tcW w:w="1100" w:type="pct"/>
            <w:tcMar>
              <w:top w:w="70" w:type="dxa"/>
              <w:left w:w="100" w:type="dxa"/>
              <w:bottom w:w="70" w:type="dxa"/>
              <w:right w:w="100" w:type="dxa"/>
            </w:tcMar>
          </w:tcPr>
          <w:p w14:paraId="63FF4E4E" w14:textId="77777777" w:rsidR="008F16DB" w:rsidRDefault="00000000">
            <w:pPr>
              <w:spacing w:line="280" w:lineRule="auto"/>
            </w:pPr>
            <w:r>
              <w:rPr>
                <w:sz w:val="18"/>
                <w:szCs w:val="18"/>
              </w:rPr>
              <w:t>플라즈마 형상 불안정, 소스 파워 250 W 미만</w:t>
            </w:r>
          </w:p>
        </w:tc>
        <w:tc>
          <w:tcPr>
            <w:tcW w:w="1200" w:type="pct"/>
            <w:tcMar>
              <w:top w:w="70" w:type="dxa"/>
              <w:left w:w="100" w:type="dxa"/>
              <w:bottom w:w="70" w:type="dxa"/>
              <w:right w:w="100" w:type="dxa"/>
            </w:tcMar>
          </w:tcPr>
          <w:p w14:paraId="546BE8CA" w14:textId="77777777" w:rsidR="008F16DB" w:rsidRDefault="00000000">
            <w:pPr>
              <w:spacing w:line="280" w:lineRule="auto"/>
            </w:pPr>
            <w:r>
              <w:rPr>
                <w:sz w:val="18"/>
                <w:szCs w:val="18"/>
              </w:rPr>
              <w:t>프리펄스 빔 포인팅 4 µrad 드리프트</w:t>
            </w:r>
          </w:p>
        </w:tc>
      </w:tr>
      <w:tr w:rsidR="008F16DB" w14:paraId="17CE7276" w14:textId="77777777">
        <w:tblPrEx>
          <w:tblCellMar>
            <w:top w:w="0" w:type="dxa"/>
            <w:bottom w:w="0" w:type="dxa"/>
          </w:tblCellMar>
        </w:tblPrEx>
        <w:tc>
          <w:tcPr>
            <w:tcW w:w="650" w:type="pct"/>
            <w:tcMar>
              <w:top w:w="70" w:type="dxa"/>
              <w:left w:w="100" w:type="dxa"/>
              <w:bottom w:w="70" w:type="dxa"/>
              <w:right w:w="100" w:type="dxa"/>
            </w:tcMar>
          </w:tcPr>
          <w:p w14:paraId="6F3D5AA1" w14:textId="77777777" w:rsidR="008F16DB" w:rsidRDefault="00000000">
            <w:pPr>
              <w:spacing w:line="280" w:lineRule="auto"/>
            </w:pPr>
            <w:r>
              <w:rPr>
                <w:sz w:val="18"/>
                <w:szCs w:val="18"/>
              </w:rPr>
              <w:t>EUV-E612</w:t>
            </w:r>
          </w:p>
        </w:tc>
        <w:tc>
          <w:tcPr>
            <w:tcW w:w="1450" w:type="pct"/>
            <w:tcMar>
              <w:top w:w="70" w:type="dxa"/>
              <w:left w:w="100" w:type="dxa"/>
              <w:bottom w:w="70" w:type="dxa"/>
              <w:right w:w="100" w:type="dxa"/>
            </w:tcMar>
          </w:tcPr>
          <w:p w14:paraId="1FCACBCD" w14:textId="77777777" w:rsidR="008F16DB" w:rsidRDefault="00000000">
            <w:pPr>
              <w:spacing w:line="280" w:lineRule="auto"/>
            </w:pPr>
            <w:r>
              <w:rPr>
                <w:sz w:val="18"/>
                <w:szCs w:val="18"/>
              </w:rPr>
              <w:t>메인펄스 에너지 18 mJ 펄스열에서 3% 이상 편차</w:t>
            </w:r>
          </w:p>
        </w:tc>
        <w:tc>
          <w:tcPr>
            <w:tcW w:w="600" w:type="pct"/>
            <w:tcMar>
              <w:top w:w="70" w:type="dxa"/>
              <w:left w:w="100" w:type="dxa"/>
              <w:bottom w:w="70" w:type="dxa"/>
              <w:right w:w="100" w:type="dxa"/>
            </w:tcMar>
          </w:tcPr>
          <w:p w14:paraId="41F92DF2" w14:textId="77777777" w:rsidR="008F16DB" w:rsidRDefault="00000000">
            <w:pPr>
              <w:spacing w:line="280" w:lineRule="auto"/>
            </w:pPr>
            <w:r>
              <w:rPr>
                <w:sz w:val="18"/>
                <w:szCs w:val="18"/>
              </w:rPr>
              <w:t>월 2회</w:t>
            </w:r>
          </w:p>
        </w:tc>
        <w:tc>
          <w:tcPr>
            <w:tcW w:w="1100" w:type="pct"/>
            <w:tcMar>
              <w:top w:w="70" w:type="dxa"/>
              <w:left w:w="100" w:type="dxa"/>
              <w:bottom w:w="70" w:type="dxa"/>
              <w:right w:w="100" w:type="dxa"/>
            </w:tcMar>
          </w:tcPr>
          <w:p w14:paraId="0F6478C8" w14:textId="77777777" w:rsidR="008F16DB" w:rsidRDefault="00000000">
            <w:pPr>
              <w:spacing w:line="280" w:lineRule="auto"/>
            </w:pPr>
            <w:r>
              <w:rPr>
                <w:sz w:val="18"/>
                <w:szCs w:val="18"/>
              </w:rPr>
              <w:t>필드 내 도즈 균일도 0.7% 악화</w:t>
            </w:r>
          </w:p>
        </w:tc>
        <w:tc>
          <w:tcPr>
            <w:tcW w:w="1200" w:type="pct"/>
            <w:tcMar>
              <w:top w:w="70" w:type="dxa"/>
              <w:left w:w="100" w:type="dxa"/>
              <w:bottom w:w="70" w:type="dxa"/>
              <w:right w:w="100" w:type="dxa"/>
            </w:tcMar>
          </w:tcPr>
          <w:p w14:paraId="1C7A384C" w14:textId="77777777" w:rsidR="008F16DB" w:rsidRDefault="00000000">
            <w:pPr>
              <w:spacing w:line="280" w:lineRule="auto"/>
            </w:pPr>
            <w:r>
              <w:rPr>
                <w:sz w:val="18"/>
                <w:szCs w:val="18"/>
              </w:rPr>
              <w:t>CO2 증폭기 방전 타이밍 40 ns 지연</w:t>
            </w:r>
          </w:p>
        </w:tc>
      </w:tr>
      <w:tr w:rsidR="008F16DB" w14:paraId="1A518859" w14:textId="77777777">
        <w:tblPrEx>
          <w:tblCellMar>
            <w:top w:w="0" w:type="dxa"/>
            <w:bottom w:w="0" w:type="dxa"/>
          </w:tblCellMar>
        </w:tblPrEx>
        <w:tc>
          <w:tcPr>
            <w:tcW w:w="650" w:type="pct"/>
            <w:tcMar>
              <w:top w:w="70" w:type="dxa"/>
              <w:left w:w="100" w:type="dxa"/>
              <w:bottom w:w="70" w:type="dxa"/>
              <w:right w:w="100" w:type="dxa"/>
            </w:tcMar>
          </w:tcPr>
          <w:p w14:paraId="6609CAD8" w14:textId="77777777" w:rsidR="008F16DB" w:rsidRDefault="00000000">
            <w:pPr>
              <w:spacing w:line="280" w:lineRule="auto"/>
            </w:pPr>
            <w:r>
              <w:rPr>
                <w:sz w:val="18"/>
                <w:szCs w:val="18"/>
              </w:rPr>
              <w:t>EUV-E613</w:t>
            </w:r>
          </w:p>
        </w:tc>
        <w:tc>
          <w:tcPr>
            <w:tcW w:w="1450" w:type="pct"/>
            <w:tcMar>
              <w:top w:w="70" w:type="dxa"/>
              <w:left w:w="100" w:type="dxa"/>
              <w:bottom w:w="70" w:type="dxa"/>
              <w:right w:w="100" w:type="dxa"/>
            </w:tcMar>
          </w:tcPr>
          <w:p w14:paraId="20B7A03B" w14:textId="77777777" w:rsidR="008F16DB" w:rsidRDefault="00000000">
            <w:pPr>
              <w:spacing w:line="280" w:lineRule="auto"/>
            </w:pPr>
            <w:r>
              <w:rPr>
                <w:sz w:val="18"/>
                <w:szCs w:val="18"/>
              </w:rPr>
              <w:t>EUV 소스 파워 10분 평균 250 W 미만</w:t>
            </w:r>
          </w:p>
        </w:tc>
        <w:tc>
          <w:tcPr>
            <w:tcW w:w="600" w:type="pct"/>
            <w:tcMar>
              <w:top w:w="70" w:type="dxa"/>
              <w:left w:w="100" w:type="dxa"/>
              <w:bottom w:w="70" w:type="dxa"/>
              <w:right w:w="100" w:type="dxa"/>
            </w:tcMar>
          </w:tcPr>
          <w:p w14:paraId="3F8AB028" w14:textId="77777777" w:rsidR="008F16DB" w:rsidRDefault="00000000">
            <w:pPr>
              <w:spacing w:line="280" w:lineRule="auto"/>
            </w:pPr>
            <w:r>
              <w:rPr>
                <w:sz w:val="18"/>
                <w:szCs w:val="18"/>
              </w:rPr>
              <w:t>주 2회</w:t>
            </w:r>
          </w:p>
        </w:tc>
        <w:tc>
          <w:tcPr>
            <w:tcW w:w="1100" w:type="pct"/>
            <w:tcMar>
              <w:top w:w="70" w:type="dxa"/>
              <w:left w:w="100" w:type="dxa"/>
              <w:bottom w:w="70" w:type="dxa"/>
              <w:right w:w="100" w:type="dxa"/>
            </w:tcMar>
          </w:tcPr>
          <w:p w14:paraId="4694B543" w14:textId="77777777" w:rsidR="008F16DB" w:rsidRDefault="00000000">
            <w:pPr>
              <w:spacing w:line="280" w:lineRule="auto"/>
            </w:pPr>
            <w:r>
              <w:rPr>
                <w:sz w:val="18"/>
                <w:szCs w:val="18"/>
              </w:rPr>
              <w:t>스루풋 115 wph 미만, 레시피 자동 보류</w:t>
            </w:r>
          </w:p>
        </w:tc>
        <w:tc>
          <w:tcPr>
            <w:tcW w:w="1200" w:type="pct"/>
            <w:tcMar>
              <w:top w:w="70" w:type="dxa"/>
              <w:left w:w="100" w:type="dxa"/>
              <w:bottom w:w="70" w:type="dxa"/>
              <w:right w:w="100" w:type="dxa"/>
            </w:tcMar>
          </w:tcPr>
          <w:p w14:paraId="51FAB729" w14:textId="77777777" w:rsidR="008F16DB" w:rsidRDefault="00000000">
            <w:pPr>
              <w:spacing w:line="280" w:lineRule="auto"/>
            </w:pPr>
            <w:r>
              <w:rPr>
                <w:sz w:val="18"/>
                <w:szCs w:val="18"/>
              </w:rPr>
              <w:t>드로플릿-레이저 중첩률 96% 미만</w:t>
            </w:r>
          </w:p>
        </w:tc>
      </w:tr>
      <w:tr w:rsidR="008F16DB" w14:paraId="402B09B9" w14:textId="77777777">
        <w:tblPrEx>
          <w:tblCellMar>
            <w:top w:w="0" w:type="dxa"/>
            <w:bottom w:w="0" w:type="dxa"/>
          </w:tblCellMar>
        </w:tblPrEx>
        <w:tc>
          <w:tcPr>
            <w:tcW w:w="650" w:type="pct"/>
            <w:tcMar>
              <w:top w:w="70" w:type="dxa"/>
              <w:left w:w="100" w:type="dxa"/>
              <w:bottom w:w="70" w:type="dxa"/>
              <w:right w:w="100" w:type="dxa"/>
            </w:tcMar>
          </w:tcPr>
          <w:p w14:paraId="44E879C0" w14:textId="77777777" w:rsidR="008F16DB" w:rsidRDefault="00000000">
            <w:pPr>
              <w:spacing w:line="280" w:lineRule="auto"/>
            </w:pPr>
            <w:r>
              <w:rPr>
                <w:sz w:val="18"/>
                <w:szCs w:val="18"/>
              </w:rPr>
              <w:t>EUV-E614</w:t>
            </w:r>
          </w:p>
        </w:tc>
        <w:tc>
          <w:tcPr>
            <w:tcW w:w="1450" w:type="pct"/>
            <w:tcMar>
              <w:top w:w="70" w:type="dxa"/>
              <w:left w:w="100" w:type="dxa"/>
              <w:bottom w:w="70" w:type="dxa"/>
              <w:right w:w="100" w:type="dxa"/>
            </w:tcMar>
          </w:tcPr>
          <w:p w14:paraId="2593962A" w14:textId="77777777" w:rsidR="008F16DB" w:rsidRDefault="00000000">
            <w:pPr>
              <w:spacing w:line="280" w:lineRule="auto"/>
            </w:pPr>
            <w:r>
              <w:rPr>
                <w:sz w:val="18"/>
                <w:szCs w:val="18"/>
              </w:rPr>
              <w:t>CE가 5.0% 기준에서 4.2% 이하로 저하</w:t>
            </w:r>
          </w:p>
        </w:tc>
        <w:tc>
          <w:tcPr>
            <w:tcW w:w="600" w:type="pct"/>
            <w:tcMar>
              <w:top w:w="70" w:type="dxa"/>
              <w:left w:w="100" w:type="dxa"/>
              <w:bottom w:w="70" w:type="dxa"/>
              <w:right w:w="100" w:type="dxa"/>
            </w:tcMar>
          </w:tcPr>
          <w:p w14:paraId="29F493D0" w14:textId="77777777" w:rsidR="008F16DB" w:rsidRDefault="00000000">
            <w:pPr>
              <w:spacing w:line="280" w:lineRule="auto"/>
            </w:pPr>
            <w:r>
              <w:rPr>
                <w:sz w:val="18"/>
                <w:szCs w:val="18"/>
              </w:rPr>
              <w:t>월 1회</w:t>
            </w:r>
          </w:p>
        </w:tc>
        <w:tc>
          <w:tcPr>
            <w:tcW w:w="1100" w:type="pct"/>
            <w:tcMar>
              <w:top w:w="70" w:type="dxa"/>
              <w:left w:w="100" w:type="dxa"/>
              <w:bottom w:w="70" w:type="dxa"/>
              <w:right w:w="100" w:type="dxa"/>
            </w:tcMar>
          </w:tcPr>
          <w:p w14:paraId="26D76223" w14:textId="77777777" w:rsidR="008F16DB" w:rsidRDefault="00000000">
            <w:pPr>
              <w:spacing w:line="280" w:lineRule="auto"/>
            </w:pPr>
            <w:r>
              <w:rPr>
                <w:sz w:val="18"/>
                <w:szCs w:val="18"/>
              </w:rPr>
              <w:t>필요 레이저 파워 상승 및 컬렉터 열부하 증가</w:t>
            </w:r>
          </w:p>
        </w:tc>
        <w:tc>
          <w:tcPr>
            <w:tcW w:w="1200" w:type="pct"/>
            <w:tcMar>
              <w:top w:w="70" w:type="dxa"/>
              <w:left w:w="100" w:type="dxa"/>
              <w:bottom w:w="70" w:type="dxa"/>
              <w:right w:w="100" w:type="dxa"/>
            </w:tcMar>
          </w:tcPr>
          <w:p w14:paraId="2FDCAECF" w14:textId="77777777" w:rsidR="008F16DB" w:rsidRDefault="00000000">
            <w:pPr>
              <w:spacing w:line="280" w:lineRule="auto"/>
            </w:pPr>
            <w:r>
              <w:rPr>
                <w:sz w:val="18"/>
                <w:szCs w:val="18"/>
              </w:rPr>
              <w:t>Sn 디브리 차폐 효율 저하</w:t>
            </w:r>
          </w:p>
        </w:tc>
      </w:tr>
      <w:tr w:rsidR="008F16DB" w14:paraId="3E14DEE6" w14:textId="77777777">
        <w:tblPrEx>
          <w:tblCellMar>
            <w:top w:w="0" w:type="dxa"/>
            <w:bottom w:w="0" w:type="dxa"/>
          </w:tblCellMar>
        </w:tblPrEx>
        <w:tc>
          <w:tcPr>
            <w:tcW w:w="650" w:type="pct"/>
            <w:tcMar>
              <w:top w:w="70" w:type="dxa"/>
              <w:left w:w="100" w:type="dxa"/>
              <w:bottom w:w="70" w:type="dxa"/>
              <w:right w:w="100" w:type="dxa"/>
            </w:tcMar>
          </w:tcPr>
          <w:p w14:paraId="4E20E5D5" w14:textId="77777777" w:rsidR="008F16DB" w:rsidRDefault="00000000">
            <w:pPr>
              <w:spacing w:line="280" w:lineRule="auto"/>
            </w:pPr>
            <w:r>
              <w:rPr>
                <w:sz w:val="18"/>
                <w:szCs w:val="18"/>
              </w:rPr>
              <w:t>EUV-E620</w:t>
            </w:r>
          </w:p>
        </w:tc>
        <w:tc>
          <w:tcPr>
            <w:tcW w:w="1450" w:type="pct"/>
            <w:tcMar>
              <w:top w:w="70" w:type="dxa"/>
              <w:left w:w="100" w:type="dxa"/>
              <w:bottom w:w="70" w:type="dxa"/>
              <w:right w:w="100" w:type="dxa"/>
            </w:tcMar>
          </w:tcPr>
          <w:p w14:paraId="5F1DFE3C" w14:textId="77777777" w:rsidR="008F16DB" w:rsidRDefault="00000000">
            <w:pPr>
              <w:spacing w:line="280" w:lineRule="auto"/>
            </w:pPr>
            <w:r>
              <w:rPr>
                <w:sz w:val="18"/>
                <w:szCs w:val="18"/>
              </w:rPr>
              <w:t>컬렉터 미러 13.5 nm 반사율이 기준 62% 대비 4%p 저하</w:t>
            </w:r>
          </w:p>
        </w:tc>
        <w:tc>
          <w:tcPr>
            <w:tcW w:w="600" w:type="pct"/>
            <w:tcMar>
              <w:top w:w="70" w:type="dxa"/>
              <w:left w:w="100" w:type="dxa"/>
              <w:bottom w:w="70" w:type="dxa"/>
              <w:right w:w="100" w:type="dxa"/>
            </w:tcMar>
          </w:tcPr>
          <w:p w14:paraId="1CAF262E" w14:textId="77777777" w:rsidR="008F16DB" w:rsidRDefault="00000000">
            <w:pPr>
              <w:spacing w:line="280" w:lineRule="auto"/>
            </w:pPr>
            <w:r>
              <w:rPr>
                <w:sz w:val="18"/>
                <w:szCs w:val="18"/>
              </w:rPr>
              <w:t>월 2회</w:t>
            </w:r>
          </w:p>
        </w:tc>
        <w:tc>
          <w:tcPr>
            <w:tcW w:w="1100" w:type="pct"/>
            <w:tcMar>
              <w:top w:w="70" w:type="dxa"/>
              <w:left w:w="100" w:type="dxa"/>
              <w:bottom w:w="70" w:type="dxa"/>
              <w:right w:w="100" w:type="dxa"/>
            </w:tcMar>
          </w:tcPr>
          <w:p w14:paraId="06587926" w14:textId="77777777" w:rsidR="008F16DB" w:rsidRDefault="00000000">
            <w:pPr>
              <w:spacing w:line="280" w:lineRule="auto"/>
            </w:pPr>
            <w:r>
              <w:rPr>
                <w:sz w:val="18"/>
                <w:szCs w:val="18"/>
              </w:rPr>
              <w:t>EUV 파워 20~35 W 손실</w:t>
            </w:r>
          </w:p>
        </w:tc>
        <w:tc>
          <w:tcPr>
            <w:tcW w:w="1200" w:type="pct"/>
            <w:tcMar>
              <w:top w:w="70" w:type="dxa"/>
              <w:left w:w="100" w:type="dxa"/>
              <w:bottom w:w="70" w:type="dxa"/>
              <w:right w:w="100" w:type="dxa"/>
            </w:tcMar>
          </w:tcPr>
          <w:p w14:paraId="0B2C5065" w14:textId="77777777" w:rsidR="008F16DB" w:rsidRDefault="00000000">
            <w:pPr>
              <w:spacing w:line="280" w:lineRule="auto"/>
            </w:pPr>
            <w:r>
              <w:rPr>
                <w:sz w:val="18"/>
                <w:szCs w:val="18"/>
              </w:rPr>
              <w:t>Sn 누적막 1.5 nm 이상, 수소 클린 부족</w:t>
            </w:r>
          </w:p>
        </w:tc>
      </w:tr>
      <w:tr w:rsidR="008F16DB" w14:paraId="6C5AA376" w14:textId="77777777">
        <w:tblPrEx>
          <w:tblCellMar>
            <w:top w:w="0" w:type="dxa"/>
            <w:bottom w:w="0" w:type="dxa"/>
          </w:tblCellMar>
        </w:tblPrEx>
        <w:tc>
          <w:tcPr>
            <w:tcW w:w="650" w:type="pct"/>
            <w:tcMar>
              <w:top w:w="70" w:type="dxa"/>
              <w:left w:w="100" w:type="dxa"/>
              <w:bottom w:w="70" w:type="dxa"/>
              <w:right w:w="100" w:type="dxa"/>
            </w:tcMar>
          </w:tcPr>
          <w:p w14:paraId="41B7FDD6" w14:textId="77777777" w:rsidR="008F16DB" w:rsidRDefault="00000000">
            <w:pPr>
              <w:spacing w:line="280" w:lineRule="auto"/>
            </w:pPr>
            <w:r>
              <w:rPr>
                <w:sz w:val="18"/>
                <w:szCs w:val="18"/>
              </w:rPr>
              <w:t>EUV-E621</w:t>
            </w:r>
          </w:p>
        </w:tc>
        <w:tc>
          <w:tcPr>
            <w:tcW w:w="1450" w:type="pct"/>
            <w:tcMar>
              <w:top w:w="70" w:type="dxa"/>
              <w:left w:w="100" w:type="dxa"/>
              <w:bottom w:w="70" w:type="dxa"/>
              <w:right w:w="100" w:type="dxa"/>
            </w:tcMar>
          </w:tcPr>
          <w:p w14:paraId="4A91E43E" w14:textId="77777777" w:rsidR="008F16DB" w:rsidRDefault="00000000">
            <w:pPr>
              <w:spacing w:line="280" w:lineRule="auto"/>
            </w:pPr>
            <w:r>
              <w:rPr>
                <w:sz w:val="18"/>
                <w:szCs w:val="18"/>
              </w:rPr>
              <w:t>컬렉터 온도 55℃ 경보 한계 초과</w:t>
            </w:r>
          </w:p>
        </w:tc>
        <w:tc>
          <w:tcPr>
            <w:tcW w:w="600" w:type="pct"/>
            <w:tcMar>
              <w:top w:w="70" w:type="dxa"/>
              <w:left w:w="100" w:type="dxa"/>
              <w:bottom w:w="70" w:type="dxa"/>
              <w:right w:w="100" w:type="dxa"/>
            </w:tcMar>
          </w:tcPr>
          <w:p w14:paraId="59EDEEC5" w14:textId="77777777" w:rsidR="008F16DB" w:rsidRDefault="00000000">
            <w:pPr>
              <w:spacing w:line="280" w:lineRule="auto"/>
            </w:pPr>
            <w:r>
              <w:rPr>
                <w:sz w:val="18"/>
                <w:szCs w:val="18"/>
              </w:rPr>
              <w:t>분기 1회</w:t>
            </w:r>
          </w:p>
        </w:tc>
        <w:tc>
          <w:tcPr>
            <w:tcW w:w="1100" w:type="pct"/>
            <w:tcMar>
              <w:top w:w="70" w:type="dxa"/>
              <w:left w:w="100" w:type="dxa"/>
              <w:bottom w:w="70" w:type="dxa"/>
              <w:right w:w="100" w:type="dxa"/>
            </w:tcMar>
          </w:tcPr>
          <w:p w14:paraId="17EDEA03" w14:textId="77777777" w:rsidR="008F16DB" w:rsidRDefault="00000000">
            <w:pPr>
              <w:spacing w:line="280" w:lineRule="auto"/>
            </w:pPr>
            <w:r>
              <w:rPr>
                <w:sz w:val="18"/>
                <w:szCs w:val="18"/>
              </w:rPr>
              <w:t>반사율 회복 지연 및 소스 셧다운</w:t>
            </w:r>
          </w:p>
        </w:tc>
        <w:tc>
          <w:tcPr>
            <w:tcW w:w="1200" w:type="pct"/>
            <w:tcMar>
              <w:top w:w="70" w:type="dxa"/>
              <w:left w:w="100" w:type="dxa"/>
              <w:bottom w:w="70" w:type="dxa"/>
              <w:right w:w="100" w:type="dxa"/>
            </w:tcMar>
          </w:tcPr>
          <w:p w14:paraId="1D3744E4" w14:textId="77777777" w:rsidR="008F16DB" w:rsidRDefault="00000000">
            <w:pPr>
              <w:spacing w:line="280" w:lineRule="auto"/>
            </w:pPr>
            <w:r>
              <w:rPr>
                <w:sz w:val="18"/>
                <w:szCs w:val="18"/>
              </w:rPr>
              <w:t>냉각 루프 유량 12 L/min 미만</w:t>
            </w:r>
          </w:p>
        </w:tc>
      </w:tr>
      <w:tr w:rsidR="008F16DB" w14:paraId="258DBCCF" w14:textId="77777777">
        <w:tblPrEx>
          <w:tblCellMar>
            <w:top w:w="0" w:type="dxa"/>
            <w:bottom w:w="0" w:type="dxa"/>
          </w:tblCellMar>
        </w:tblPrEx>
        <w:tc>
          <w:tcPr>
            <w:tcW w:w="650" w:type="pct"/>
            <w:tcMar>
              <w:top w:w="70" w:type="dxa"/>
              <w:left w:w="100" w:type="dxa"/>
              <w:bottom w:w="70" w:type="dxa"/>
              <w:right w:w="100" w:type="dxa"/>
            </w:tcMar>
          </w:tcPr>
          <w:p w14:paraId="6C3DCE64" w14:textId="77777777" w:rsidR="008F16DB" w:rsidRDefault="00000000">
            <w:pPr>
              <w:spacing w:line="280" w:lineRule="auto"/>
            </w:pPr>
            <w:r>
              <w:rPr>
                <w:sz w:val="18"/>
                <w:szCs w:val="18"/>
              </w:rPr>
              <w:t>EUV-E622</w:t>
            </w:r>
          </w:p>
        </w:tc>
        <w:tc>
          <w:tcPr>
            <w:tcW w:w="1450" w:type="pct"/>
            <w:tcMar>
              <w:top w:w="70" w:type="dxa"/>
              <w:left w:w="100" w:type="dxa"/>
              <w:bottom w:w="70" w:type="dxa"/>
              <w:right w:w="100" w:type="dxa"/>
            </w:tcMar>
          </w:tcPr>
          <w:p w14:paraId="1A23BB28" w14:textId="77777777" w:rsidR="008F16DB" w:rsidRDefault="00000000">
            <w:pPr>
              <w:spacing w:line="280" w:lineRule="auto"/>
            </w:pPr>
            <w:r>
              <w:rPr>
                <w:sz w:val="18"/>
                <w:szCs w:val="18"/>
              </w:rPr>
              <w:t>수소 라디칼 클린 플라즈마 전력 850 W 이하</w:t>
            </w:r>
          </w:p>
        </w:tc>
        <w:tc>
          <w:tcPr>
            <w:tcW w:w="600" w:type="pct"/>
            <w:tcMar>
              <w:top w:w="70" w:type="dxa"/>
              <w:left w:w="100" w:type="dxa"/>
              <w:bottom w:w="70" w:type="dxa"/>
              <w:right w:w="100" w:type="dxa"/>
            </w:tcMar>
          </w:tcPr>
          <w:p w14:paraId="67CFA580" w14:textId="77777777" w:rsidR="008F16DB" w:rsidRDefault="00000000">
            <w:pPr>
              <w:spacing w:line="280" w:lineRule="auto"/>
            </w:pPr>
            <w:r>
              <w:rPr>
                <w:sz w:val="18"/>
                <w:szCs w:val="18"/>
              </w:rPr>
              <w:t>월 1회</w:t>
            </w:r>
          </w:p>
        </w:tc>
        <w:tc>
          <w:tcPr>
            <w:tcW w:w="1100" w:type="pct"/>
            <w:tcMar>
              <w:top w:w="70" w:type="dxa"/>
              <w:left w:w="100" w:type="dxa"/>
              <w:bottom w:w="70" w:type="dxa"/>
              <w:right w:w="100" w:type="dxa"/>
            </w:tcMar>
          </w:tcPr>
          <w:p w14:paraId="240D13A4" w14:textId="77777777" w:rsidR="008F16DB" w:rsidRDefault="00000000">
            <w:pPr>
              <w:spacing w:line="280" w:lineRule="auto"/>
            </w:pPr>
            <w:r>
              <w:rPr>
                <w:sz w:val="18"/>
                <w:szCs w:val="18"/>
              </w:rPr>
              <w:t>Sn 제거율 0.08 nm/min 미만</w:t>
            </w:r>
          </w:p>
        </w:tc>
        <w:tc>
          <w:tcPr>
            <w:tcW w:w="1200" w:type="pct"/>
            <w:tcMar>
              <w:top w:w="70" w:type="dxa"/>
              <w:left w:w="100" w:type="dxa"/>
              <w:bottom w:w="70" w:type="dxa"/>
              <w:right w:w="100" w:type="dxa"/>
            </w:tcMar>
          </w:tcPr>
          <w:p w14:paraId="24B742E3" w14:textId="77777777" w:rsidR="008F16DB" w:rsidRDefault="00000000">
            <w:pPr>
              <w:spacing w:line="280" w:lineRule="auto"/>
            </w:pPr>
            <w:r>
              <w:rPr>
                <w:sz w:val="18"/>
                <w:szCs w:val="18"/>
              </w:rPr>
              <w:t>RF 매칭 15% 반사전력 발생</w:t>
            </w:r>
          </w:p>
        </w:tc>
      </w:tr>
      <w:tr w:rsidR="008F16DB" w14:paraId="2C330F2E" w14:textId="77777777">
        <w:tblPrEx>
          <w:tblCellMar>
            <w:top w:w="0" w:type="dxa"/>
            <w:bottom w:w="0" w:type="dxa"/>
          </w:tblCellMar>
        </w:tblPrEx>
        <w:tc>
          <w:tcPr>
            <w:tcW w:w="650" w:type="pct"/>
            <w:tcMar>
              <w:top w:w="70" w:type="dxa"/>
              <w:left w:w="100" w:type="dxa"/>
              <w:bottom w:w="70" w:type="dxa"/>
              <w:right w:w="100" w:type="dxa"/>
            </w:tcMar>
          </w:tcPr>
          <w:p w14:paraId="49910978" w14:textId="77777777" w:rsidR="008F16DB" w:rsidRDefault="00000000">
            <w:pPr>
              <w:spacing w:line="280" w:lineRule="auto"/>
            </w:pPr>
            <w:r>
              <w:rPr>
                <w:sz w:val="18"/>
                <w:szCs w:val="18"/>
              </w:rPr>
              <w:t>EUV-E630</w:t>
            </w:r>
          </w:p>
        </w:tc>
        <w:tc>
          <w:tcPr>
            <w:tcW w:w="1450" w:type="pct"/>
            <w:tcMar>
              <w:top w:w="70" w:type="dxa"/>
              <w:left w:w="100" w:type="dxa"/>
              <w:bottom w:w="70" w:type="dxa"/>
              <w:right w:w="100" w:type="dxa"/>
            </w:tcMar>
          </w:tcPr>
          <w:p w14:paraId="5C252A3E" w14:textId="77777777" w:rsidR="008F16DB" w:rsidRDefault="00000000">
            <w:pPr>
              <w:spacing w:line="280" w:lineRule="auto"/>
            </w:pPr>
            <w:r>
              <w:rPr>
                <w:sz w:val="18"/>
                <w:szCs w:val="18"/>
              </w:rPr>
              <w:t>빔라인 진공 2.0E-6 Torr 초과</w:t>
            </w:r>
          </w:p>
        </w:tc>
        <w:tc>
          <w:tcPr>
            <w:tcW w:w="600" w:type="pct"/>
            <w:tcMar>
              <w:top w:w="70" w:type="dxa"/>
              <w:left w:w="100" w:type="dxa"/>
              <w:bottom w:w="70" w:type="dxa"/>
              <w:right w:w="100" w:type="dxa"/>
            </w:tcMar>
          </w:tcPr>
          <w:p w14:paraId="18D26AB6" w14:textId="77777777" w:rsidR="008F16DB" w:rsidRDefault="00000000">
            <w:pPr>
              <w:spacing w:line="280" w:lineRule="auto"/>
            </w:pPr>
            <w:r>
              <w:rPr>
                <w:sz w:val="18"/>
                <w:szCs w:val="18"/>
              </w:rPr>
              <w:t>주 1회</w:t>
            </w:r>
          </w:p>
        </w:tc>
        <w:tc>
          <w:tcPr>
            <w:tcW w:w="1100" w:type="pct"/>
            <w:tcMar>
              <w:top w:w="70" w:type="dxa"/>
              <w:left w:w="100" w:type="dxa"/>
              <w:bottom w:w="70" w:type="dxa"/>
              <w:right w:w="100" w:type="dxa"/>
            </w:tcMar>
          </w:tcPr>
          <w:p w14:paraId="5B5487F4" w14:textId="77777777" w:rsidR="008F16DB" w:rsidRDefault="00000000">
            <w:pPr>
              <w:spacing w:line="280" w:lineRule="auto"/>
            </w:pPr>
            <w:r>
              <w:rPr>
                <w:sz w:val="18"/>
                <w:szCs w:val="18"/>
              </w:rPr>
              <w:t>EUV 흡수 증가, 노광 보류</w:t>
            </w:r>
          </w:p>
        </w:tc>
        <w:tc>
          <w:tcPr>
            <w:tcW w:w="1200" w:type="pct"/>
            <w:tcMar>
              <w:top w:w="70" w:type="dxa"/>
              <w:left w:w="100" w:type="dxa"/>
              <w:bottom w:w="70" w:type="dxa"/>
              <w:right w:w="100" w:type="dxa"/>
            </w:tcMar>
          </w:tcPr>
          <w:p w14:paraId="54F0928D" w14:textId="77777777" w:rsidR="008F16DB" w:rsidRDefault="00000000">
            <w:pPr>
              <w:spacing w:line="280" w:lineRule="auto"/>
            </w:pPr>
            <w:r>
              <w:rPr>
                <w:sz w:val="18"/>
                <w:szCs w:val="18"/>
              </w:rPr>
              <w:t>게이트 밸브 O링 헬륨 누설 1E-8 Pa·m3/s 초과</w:t>
            </w:r>
          </w:p>
        </w:tc>
      </w:tr>
      <w:tr w:rsidR="008F16DB" w14:paraId="2873458D" w14:textId="77777777">
        <w:tblPrEx>
          <w:tblCellMar>
            <w:top w:w="0" w:type="dxa"/>
            <w:bottom w:w="0" w:type="dxa"/>
          </w:tblCellMar>
        </w:tblPrEx>
        <w:tc>
          <w:tcPr>
            <w:tcW w:w="650" w:type="pct"/>
            <w:tcMar>
              <w:top w:w="70" w:type="dxa"/>
              <w:left w:w="100" w:type="dxa"/>
              <w:bottom w:w="70" w:type="dxa"/>
              <w:right w:w="100" w:type="dxa"/>
            </w:tcMar>
          </w:tcPr>
          <w:p w14:paraId="3DDA1707" w14:textId="77777777" w:rsidR="008F16DB" w:rsidRDefault="00000000">
            <w:pPr>
              <w:spacing w:line="280" w:lineRule="auto"/>
            </w:pPr>
            <w:r>
              <w:rPr>
                <w:sz w:val="18"/>
                <w:szCs w:val="18"/>
              </w:rPr>
              <w:t>EUV-E631</w:t>
            </w:r>
          </w:p>
        </w:tc>
        <w:tc>
          <w:tcPr>
            <w:tcW w:w="1450" w:type="pct"/>
            <w:tcMar>
              <w:top w:w="70" w:type="dxa"/>
              <w:left w:w="100" w:type="dxa"/>
              <w:bottom w:w="70" w:type="dxa"/>
              <w:right w:w="100" w:type="dxa"/>
            </w:tcMar>
          </w:tcPr>
          <w:p w14:paraId="72B22DAC" w14:textId="77777777" w:rsidR="008F16DB" w:rsidRDefault="00000000">
            <w:pPr>
              <w:spacing w:line="280" w:lineRule="auto"/>
            </w:pPr>
            <w:r>
              <w:rPr>
                <w:sz w:val="18"/>
                <w:szCs w:val="18"/>
              </w:rPr>
              <w:t>수소 퍼지 농도 3.8% LFL 대비 0.8% 접근 경보</w:t>
            </w:r>
          </w:p>
        </w:tc>
        <w:tc>
          <w:tcPr>
            <w:tcW w:w="600" w:type="pct"/>
            <w:tcMar>
              <w:top w:w="70" w:type="dxa"/>
              <w:left w:w="100" w:type="dxa"/>
              <w:bottom w:w="70" w:type="dxa"/>
              <w:right w:w="100" w:type="dxa"/>
            </w:tcMar>
          </w:tcPr>
          <w:p w14:paraId="388F2049" w14:textId="77777777" w:rsidR="008F16DB" w:rsidRDefault="00000000">
            <w:pPr>
              <w:spacing w:line="280" w:lineRule="auto"/>
            </w:pPr>
            <w:r>
              <w:rPr>
                <w:sz w:val="18"/>
                <w:szCs w:val="18"/>
              </w:rPr>
              <w:t>월 1회</w:t>
            </w:r>
          </w:p>
        </w:tc>
        <w:tc>
          <w:tcPr>
            <w:tcW w:w="1100" w:type="pct"/>
            <w:tcMar>
              <w:top w:w="70" w:type="dxa"/>
              <w:left w:w="100" w:type="dxa"/>
              <w:bottom w:w="70" w:type="dxa"/>
              <w:right w:w="100" w:type="dxa"/>
            </w:tcMar>
          </w:tcPr>
          <w:p w14:paraId="65D673A6" w14:textId="77777777" w:rsidR="008F16DB" w:rsidRDefault="00000000">
            <w:pPr>
              <w:spacing w:line="280" w:lineRule="auto"/>
            </w:pPr>
            <w:r>
              <w:rPr>
                <w:sz w:val="18"/>
                <w:szCs w:val="18"/>
              </w:rPr>
              <w:t>소스 룸 자동 격리</w:t>
            </w:r>
          </w:p>
        </w:tc>
        <w:tc>
          <w:tcPr>
            <w:tcW w:w="1200" w:type="pct"/>
            <w:tcMar>
              <w:top w:w="70" w:type="dxa"/>
              <w:left w:w="100" w:type="dxa"/>
              <w:bottom w:w="70" w:type="dxa"/>
              <w:right w:w="100" w:type="dxa"/>
            </w:tcMar>
          </w:tcPr>
          <w:p w14:paraId="6F1F8D0E" w14:textId="77777777" w:rsidR="008F16DB" w:rsidRDefault="00000000">
            <w:pPr>
              <w:spacing w:line="280" w:lineRule="auto"/>
            </w:pPr>
            <w:r>
              <w:rPr>
                <w:sz w:val="18"/>
                <w:szCs w:val="18"/>
              </w:rPr>
              <w:t>MFC 25 slm 명령과 실제 31 slm 불일치</w:t>
            </w:r>
          </w:p>
        </w:tc>
      </w:tr>
      <w:tr w:rsidR="008F16DB" w14:paraId="1702DA20" w14:textId="77777777">
        <w:tblPrEx>
          <w:tblCellMar>
            <w:top w:w="0" w:type="dxa"/>
            <w:bottom w:w="0" w:type="dxa"/>
          </w:tblCellMar>
        </w:tblPrEx>
        <w:tc>
          <w:tcPr>
            <w:tcW w:w="650" w:type="pct"/>
            <w:tcMar>
              <w:top w:w="70" w:type="dxa"/>
              <w:left w:w="100" w:type="dxa"/>
              <w:bottom w:w="70" w:type="dxa"/>
              <w:right w:w="100" w:type="dxa"/>
            </w:tcMar>
          </w:tcPr>
          <w:p w14:paraId="6940089D" w14:textId="77777777" w:rsidR="008F16DB" w:rsidRDefault="00000000">
            <w:pPr>
              <w:spacing w:line="280" w:lineRule="auto"/>
            </w:pPr>
            <w:r>
              <w:rPr>
                <w:sz w:val="18"/>
                <w:szCs w:val="18"/>
              </w:rPr>
              <w:t>EUV-E632</w:t>
            </w:r>
          </w:p>
        </w:tc>
        <w:tc>
          <w:tcPr>
            <w:tcW w:w="1450" w:type="pct"/>
            <w:tcMar>
              <w:top w:w="70" w:type="dxa"/>
              <w:left w:w="100" w:type="dxa"/>
              <w:bottom w:w="70" w:type="dxa"/>
              <w:right w:w="100" w:type="dxa"/>
            </w:tcMar>
          </w:tcPr>
          <w:p w14:paraId="5897596F" w14:textId="77777777" w:rsidR="008F16DB" w:rsidRDefault="00000000">
            <w:pPr>
              <w:spacing w:line="280" w:lineRule="auto"/>
            </w:pPr>
            <w:r>
              <w:rPr>
                <w:sz w:val="18"/>
                <w:szCs w:val="18"/>
              </w:rPr>
              <w:t>진공 차압 인터록 5 Pa 한계 초과</w:t>
            </w:r>
          </w:p>
        </w:tc>
        <w:tc>
          <w:tcPr>
            <w:tcW w:w="600" w:type="pct"/>
            <w:tcMar>
              <w:top w:w="70" w:type="dxa"/>
              <w:left w:w="100" w:type="dxa"/>
              <w:bottom w:w="70" w:type="dxa"/>
              <w:right w:w="100" w:type="dxa"/>
            </w:tcMar>
          </w:tcPr>
          <w:p w14:paraId="414ECE77" w14:textId="77777777" w:rsidR="008F16DB" w:rsidRDefault="00000000">
            <w:pPr>
              <w:spacing w:line="280" w:lineRule="auto"/>
            </w:pPr>
            <w:r>
              <w:rPr>
                <w:sz w:val="18"/>
                <w:szCs w:val="18"/>
              </w:rPr>
              <w:t>월 2회</w:t>
            </w:r>
          </w:p>
        </w:tc>
        <w:tc>
          <w:tcPr>
            <w:tcW w:w="1100" w:type="pct"/>
            <w:tcMar>
              <w:top w:w="70" w:type="dxa"/>
              <w:left w:w="100" w:type="dxa"/>
              <w:bottom w:w="70" w:type="dxa"/>
              <w:right w:w="100" w:type="dxa"/>
            </w:tcMar>
          </w:tcPr>
          <w:p w14:paraId="07538E97" w14:textId="77777777" w:rsidR="008F16DB" w:rsidRDefault="00000000">
            <w:pPr>
              <w:spacing w:line="280" w:lineRule="auto"/>
            </w:pPr>
            <w:r>
              <w:rPr>
                <w:sz w:val="18"/>
                <w:szCs w:val="18"/>
              </w:rPr>
              <w:t>레티클 챔버 로드락 정지</w:t>
            </w:r>
          </w:p>
        </w:tc>
        <w:tc>
          <w:tcPr>
            <w:tcW w:w="1200" w:type="pct"/>
            <w:tcMar>
              <w:top w:w="70" w:type="dxa"/>
              <w:left w:w="100" w:type="dxa"/>
              <w:bottom w:w="70" w:type="dxa"/>
              <w:right w:w="100" w:type="dxa"/>
            </w:tcMar>
          </w:tcPr>
          <w:p w14:paraId="2B91E4CA" w14:textId="77777777" w:rsidR="008F16DB" w:rsidRDefault="00000000">
            <w:pPr>
              <w:spacing w:line="280" w:lineRule="auto"/>
            </w:pPr>
            <w:r>
              <w:rPr>
                <w:sz w:val="18"/>
                <w:szCs w:val="18"/>
              </w:rPr>
              <w:t>펌프다운 90 s 내 1E-4 Torr 미도달</w:t>
            </w:r>
          </w:p>
        </w:tc>
      </w:tr>
      <w:tr w:rsidR="008F16DB" w14:paraId="0930A513" w14:textId="77777777">
        <w:tblPrEx>
          <w:tblCellMar>
            <w:top w:w="0" w:type="dxa"/>
            <w:bottom w:w="0" w:type="dxa"/>
          </w:tblCellMar>
        </w:tblPrEx>
        <w:tc>
          <w:tcPr>
            <w:tcW w:w="650" w:type="pct"/>
            <w:tcMar>
              <w:top w:w="70" w:type="dxa"/>
              <w:left w:w="100" w:type="dxa"/>
              <w:bottom w:w="70" w:type="dxa"/>
              <w:right w:w="100" w:type="dxa"/>
            </w:tcMar>
          </w:tcPr>
          <w:p w14:paraId="6376AEB4" w14:textId="77777777" w:rsidR="008F16DB" w:rsidRDefault="00000000">
            <w:pPr>
              <w:spacing w:line="280" w:lineRule="auto"/>
            </w:pPr>
            <w:r>
              <w:rPr>
                <w:sz w:val="18"/>
                <w:szCs w:val="18"/>
              </w:rPr>
              <w:t>EUV-E640</w:t>
            </w:r>
          </w:p>
        </w:tc>
        <w:tc>
          <w:tcPr>
            <w:tcW w:w="1450" w:type="pct"/>
            <w:tcMar>
              <w:top w:w="70" w:type="dxa"/>
              <w:left w:w="100" w:type="dxa"/>
              <w:bottom w:w="70" w:type="dxa"/>
              <w:right w:w="100" w:type="dxa"/>
            </w:tcMar>
          </w:tcPr>
          <w:p w14:paraId="5B190841" w14:textId="77777777" w:rsidR="008F16DB" w:rsidRDefault="00000000">
            <w:pPr>
              <w:spacing w:line="280" w:lineRule="auto"/>
            </w:pPr>
            <w:r>
              <w:rPr>
                <w:sz w:val="18"/>
                <w:szCs w:val="18"/>
              </w:rPr>
              <w:t>EUV 펠리클 투과율 88% 기준에서 84% 미만</w:t>
            </w:r>
          </w:p>
        </w:tc>
        <w:tc>
          <w:tcPr>
            <w:tcW w:w="600" w:type="pct"/>
            <w:tcMar>
              <w:top w:w="70" w:type="dxa"/>
              <w:left w:w="100" w:type="dxa"/>
              <w:bottom w:w="70" w:type="dxa"/>
              <w:right w:w="100" w:type="dxa"/>
            </w:tcMar>
          </w:tcPr>
          <w:p w14:paraId="6A5E8FC9" w14:textId="77777777" w:rsidR="008F16DB" w:rsidRDefault="00000000">
            <w:pPr>
              <w:spacing w:line="280" w:lineRule="auto"/>
            </w:pPr>
            <w:r>
              <w:rPr>
                <w:sz w:val="18"/>
                <w:szCs w:val="18"/>
              </w:rPr>
              <w:t>분기 1회</w:t>
            </w:r>
          </w:p>
        </w:tc>
        <w:tc>
          <w:tcPr>
            <w:tcW w:w="1100" w:type="pct"/>
            <w:tcMar>
              <w:top w:w="70" w:type="dxa"/>
              <w:left w:w="100" w:type="dxa"/>
              <w:bottom w:w="70" w:type="dxa"/>
              <w:right w:w="100" w:type="dxa"/>
            </w:tcMar>
          </w:tcPr>
          <w:p w14:paraId="48BEFA9F" w14:textId="77777777" w:rsidR="008F16DB" w:rsidRDefault="00000000">
            <w:pPr>
              <w:spacing w:line="280" w:lineRule="auto"/>
            </w:pPr>
            <w:r>
              <w:rPr>
                <w:sz w:val="18"/>
                <w:szCs w:val="18"/>
              </w:rPr>
              <w:t>필요 도즈 보정 4.5% 이상</w:t>
            </w:r>
          </w:p>
        </w:tc>
        <w:tc>
          <w:tcPr>
            <w:tcW w:w="1200" w:type="pct"/>
            <w:tcMar>
              <w:top w:w="70" w:type="dxa"/>
              <w:left w:w="100" w:type="dxa"/>
              <w:bottom w:w="70" w:type="dxa"/>
              <w:right w:w="100" w:type="dxa"/>
            </w:tcMar>
          </w:tcPr>
          <w:p w14:paraId="61A16F1D" w14:textId="77777777" w:rsidR="008F16DB" w:rsidRDefault="00000000">
            <w:pPr>
              <w:spacing w:line="280" w:lineRule="auto"/>
            </w:pPr>
            <w:r>
              <w:rPr>
                <w:sz w:val="18"/>
                <w:szCs w:val="18"/>
              </w:rPr>
              <w:t>펠리클 열사이클 3.5 kW/cm2 누적</w:t>
            </w:r>
          </w:p>
        </w:tc>
      </w:tr>
      <w:tr w:rsidR="008F16DB" w14:paraId="165DF9D9" w14:textId="77777777">
        <w:tblPrEx>
          <w:tblCellMar>
            <w:top w:w="0" w:type="dxa"/>
            <w:bottom w:w="0" w:type="dxa"/>
          </w:tblCellMar>
        </w:tblPrEx>
        <w:tc>
          <w:tcPr>
            <w:tcW w:w="650" w:type="pct"/>
            <w:tcMar>
              <w:top w:w="70" w:type="dxa"/>
              <w:left w:w="100" w:type="dxa"/>
              <w:bottom w:w="70" w:type="dxa"/>
              <w:right w:w="100" w:type="dxa"/>
            </w:tcMar>
          </w:tcPr>
          <w:p w14:paraId="2A396ED8" w14:textId="77777777" w:rsidR="008F16DB" w:rsidRDefault="00000000">
            <w:pPr>
              <w:spacing w:line="280" w:lineRule="auto"/>
            </w:pPr>
            <w:r>
              <w:rPr>
                <w:sz w:val="18"/>
                <w:szCs w:val="18"/>
              </w:rPr>
              <w:t>EUV-E641</w:t>
            </w:r>
          </w:p>
        </w:tc>
        <w:tc>
          <w:tcPr>
            <w:tcW w:w="1450" w:type="pct"/>
            <w:tcMar>
              <w:top w:w="70" w:type="dxa"/>
              <w:left w:w="100" w:type="dxa"/>
              <w:bottom w:w="70" w:type="dxa"/>
              <w:right w:w="100" w:type="dxa"/>
            </w:tcMar>
          </w:tcPr>
          <w:p w14:paraId="785E1CFF" w14:textId="77777777" w:rsidR="008F16DB" w:rsidRDefault="00000000">
            <w:pPr>
              <w:spacing w:line="280" w:lineRule="auto"/>
            </w:pPr>
            <w:r>
              <w:rPr>
                <w:sz w:val="18"/>
                <w:szCs w:val="18"/>
              </w:rPr>
              <w:t>반사형 마스크 블랭크 결함 맵과 필드 핫스팟 불일치</w:t>
            </w:r>
          </w:p>
        </w:tc>
        <w:tc>
          <w:tcPr>
            <w:tcW w:w="600" w:type="pct"/>
            <w:tcMar>
              <w:top w:w="70" w:type="dxa"/>
              <w:left w:w="100" w:type="dxa"/>
              <w:bottom w:w="70" w:type="dxa"/>
              <w:right w:w="100" w:type="dxa"/>
            </w:tcMar>
          </w:tcPr>
          <w:p w14:paraId="4D8B5C3F" w14:textId="77777777" w:rsidR="008F16DB" w:rsidRDefault="00000000">
            <w:pPr>
              <w:spacing w:line="280" w:lineRule="auto"/>
            </w:pPr>
            <w:r>
              <w:rPr>
                <w:sz w:val="18"/>
                <w:szCs w:val="18"/>
              </w:rPr>
              <w:t>월 1회</w:t>
            </w:r>
          </w:p>
        </w:tc>
        <w:tc>
          <w:tcPr>
            <w:tcW w:w="1100" w:type="pct"/>
            <w:tcMar>
              <w:top w:w="70" w:type="dxa"/>
              <w:left w:w="100" w:type="dxa"/>
              <w:bottom w:w="70" w:type="dxa"/>
              <w:right w:w="100" w:type="dxa"/>
            </w:tcMar>
          </w:tcPr>
          <w:p w14:paraId="765EAF3B" w14:textId="77777777" w:rsidR="008F16DB" w:rsidRDefault="00000000">
            <w:pPr>
              <w:spacing w:line="280" w:lineRule="auto"/>
            </w:pPr>
            <w:r>
              <w:rPr>
                <w:sz w:val="18"/>
                <w:szCs w:val="18"/>
              </w:rPr>
              <w:t>확률적 결함 8 ppm 이상</w:t>
            </w:r>
          </w:p>
        </w:tc>
        <w:tc>
          <w:tcPr>
            <w:tcW w:w="1200" w:type="pct"/>
            <w:tcMar>
              <w:top w:w="70" w:type="dxa"/>
              <w:left w:w="100" w:type="dxa"/>
              <w:bottom w:w="70" w:type="dxa"/>
              <w:right w:w="100" w:type="dxa"/>
            </w:tcMar>
          </w:tcPr>
          <w:p w14:paraId="29755C2D" w14:textId="77777777" w:rsidR="008F16DB" w:rsidRDefault="00000000">
            <w:pPr>
              <w:spacing w:line="280" w:lineRule="auto"/>
            </w:pPr>
            <w:r>
              <w:rPr>
                <w:sz w:val="18"/>
                <w:szCs w:val="18"/>
              </w:rPr>
              <w:t>다층막 위상 결함 보정 좌표 오류</w:t>
            </w:r>
          </w:p>
        </w:tc>
      </w:tr>
      <w:tr w:rsidR="008F16DB" w14:paraId="5228DB9E" w14:textId="77777777">
        <w:tblPrEx>
          <w:tblCellMar>
            <w:top w:w="0" w:type="dxa"/>
            <w:bottom w:w="0" w:type="dxa"/>
          </w:tblCellMar>
        </w:tblPrEx>
        <w:tc>
          <w:tcPr>
            <w:tcW w:w="650" w:type="pct"/>
            <w:tcMar>
              <w:top w:w="70" w:type="dxa"/>
              <w:left w:w="100" w:type="dxa"/>
              <w:bottom w:w="70" w:type="dxa"/>
              <w:right w:w="100" w:type="dxa"/>
            </w:tcMar>
          </w:tcPr>
          <w:p w14:paraId="2E46C8F5" w14:textId="77777777" w:rsidR="008F16DB" w:rsidRDefault="00000000">
            <w:pPr>
              <w:spacing w:line="280" w:lineRule="auto"/>
            </w:pPr>
            <w:r>
              <w:rPr>
                <w:sz w:val="18"/>
                <w:szCs w:val="18"/>
              </w:rPr>
              <w:t>EUV-E642</w:t>
            </w:r>
          </w:p>
        </w:tc>
        <w:tc>
          <w:tcPr>
            <w:tcW w:w="1450" w:type="pct"/>
            <w:tcMar>
              <w:top w:w="70" w:type="dxa"/>
              <w:left w:w="100" w:type="dxa"/>
              <w:bottom w:w="70" w:type="dxa"/>
              <w:right w:w="100" w:type="dxa"/>
            </w:tcMar>
          </w:tcPr>
          <w:p w14:paraId="6C9831A6" w14:textId="77777777" w:rsidR="008F16DB" w:rsidRDefault="00000000">
            <w:pPr>
              <w:spacing w:line="280" w:lineRule="auto"/>
            </w:pPr>
            <w:r>
              <w:rPr>
                <w:sz w:val="18"/>
                <w:szCs w:val="18"/>
              </w:rPr>
              <w:t>레티클 스테이지 진동 0.7 nm RMS 초과</w:t>
            </w:r>
          </w:p>
        </w:tc>
        <w:tc>
          <w:tcPr>
            <w:tcW w:w="600" w:type="pct"/>
            <w:tcMar>
              <w:top w:w="70" w:type="dxa"/>
              <w:left w:w="100" w:type="dxa"/>
              <w:bottom w:w="70" w:type="dxa"/>
              <w:right w:w="100" w:type="dxa"/>
            </w:tcMar>
          </w:tcPr>
          <w:p w14:paraId="25B5948F" w14:textId="77777777" w:rsidR="008F16DB" w:rsidRDefault="00000000">
            <w:pPr>
              <w:spacing w:line="280" w:lineRule="auto"/>
            </w:pPr>
            <w:r>
              <w:rPr>
                <w:sz w:val="18"/>
                <w:szCs w:val="18"/>
              </w:rPr>
              <w:t>주 1회</w:t>
            </w:r>
          </w:p>
        </w:tc>
        <w:tc>
          <w:tcPr>
            <w:tcW w:w="1100" w:type="pct"/>
            <w:tcMar>
              <w:top w:w="70" w:type="dxa"/>
              <w:left w:w="100" w:type="dxa"/>
              <w:bottom w:w="70" w:type="dxa"/>
              <w:right w:w="100" w:type="dxa"/>
            </w:tcMar>
          </w:tcPr>
          <w:p w14:paraId="4210F0F7" w14:textId="77777777" w:rsidR="008F16DB" w:rsidRDefault="00000000">
            <w:pPr>
              <w:spacing w:line="280" w:lineRule="auto"/>
            </w:pPr>
            <w:r>
              <w:rPr>
                <w:sz w:val="18"/>
                <w:szCs w:val="18"/>
              </w:rPr>
              <w:t>MSD 1.5 nm 증가</w:t>
            </w:r>
          </w:p>
        </w:tc>
        <w:tc>
          <w:tcPr>
            <w:tcW w:w="1200" w:type="pct"/>
            <w:tcMar>
              <w:top w:w="70" w:type="dxa"/>
              <w:left w:w="100" w:type="dxa"/>
              <w:bottom w:w="70" w:type="dxa"/>
              <w:right w:w="100" w:type="dxa"/>
            </w:tcMar>
          </w:tcPr>
          <w:p w14:paraId="1EF9045B" w14:textId="77777777" w:rsidR="008F16DB" w:rsidRDefault="00000000">
            <w:pPr>
              <w:spacing w:line="280" w:lineRule="auto"/>
            </w:pPr>
            <w:r>
              <w:rPr>
                <w:sz w:val="18"/>
                <w:szCs w:val="18"/>
              </w:rPr>
              <w:t>진공 리니어 모터 전류 리플 2.5%</w:t>
            </w:r>
          </w:p>
        </w:tc>
      </w:tr>
      <w:tr w:rsidR="008F16DB" w14:paraId="5A0642D7" w14:textId="77777777">
        <w:tblPrEx>
          <w:tblCellMar>
            <w:top w:w="0" w:type="dxa"/>
            <w:bottom w:w="0" w:type="dxa"/>
          </w:tblCellMar>
        </w:tblPrEx>
        <w:tc>
          <w:tcPr>
            <w:tcW w:w="650" w:type="pct"/>
            <w:tcMar>
              <w:top w:w="70" w:type="dxa"/>
              <w:left w:w="100" w:type="dxa"/>
              <w:bottom w:w="70" w:type="dxa"/>
              <w:right w:w="100" w:type="dxa"/>
            </w:tcMar>
          </w:tcPr>
          <w:p w14:paraId="047E1DF6" w14:textId="77777777" w:rsidR="008F16DB" w:rsidRDefault="00000000">
            <w:pPr>
              <w:spacing w:line="280" w:lineRule="auto"/>
            </w:pPr>
            <w:r>
              <w:rPr>
                <w:sz w:val="18"/>
                <w:szCs w:val="18"/>
              </w:rPr>
              <w:t>EUV-E650</w:t>
            </w:r>
          </w:p>
        </w:tc>
        <w:tc>
          <w:tcPr>
            <w:tcW w:w="1450" w:type="pct"/>
            <w:tcMar>
              <w:top w:w="70" w:type="dxa"/>
              <w:left w:w="100" w:type="dxa"/>
              <w:bottom w:w="70" w:type="dxa"/>
              <w:right w:w="100" w:type="dxa"/>
            </w:tcMar>
          </w:tcPr>
          <w:p w14:paraId="75500682" w14:textId="77777777" w:rsidR="008F16DB" w:rsidRDefault="00000000">
            <w:pPr>
              <w:spacing w:line="280" w:lineRule="auto"/>
            </w:pPr>
            <w:r>
              <w:rPr>
                <w:sz w:val="18"/>
                <w:szCs w:val="18"/>
              </w:rPr>
              <w:t>웨이퍼 스테이지와 레티클 스테이지 MSD 2.0 nm 초과</w:t>
            </w:r>
          </w:p>
        </w:tc>
        <w:tc>
          <w:tcPr>
            <w:tcW w:w="600" w:type="pct"/>
            <w:tcMar>
              <w:top w:w="70" w:type="dxa"/>
              <w:left w:w="100" w:type="dxa"/>
              <w:bottom w:w="70" w:type="dxa"/>
              <w:right w:w="100" w:type="dxa"/>
            </w:tcMar>
          </w:tcPr>
          <w:p w14:paraId="1A16A682" w14:textId="77777777" w:rsidR="008F16DB" w:rsidRDefault="00000000">
            <w:pPr>
              <w:spacing w:line="280" w:lineRule="auto"/>
            </w:pPr>
            <w:r>
              <w:rPr>
                <w:sz w:val="18"/>
                <w:szCs w:val="18"/>
              </w:rPr>
              <w:t>주 2회</w:t>
            </w:r>
          </w:p>
        </w:tc>
        <w:tc>
          <w:tcPr>
            <w:tcW w:w="1100" w:type="pct"/>
            <w:tcMar>
              <w:top w:w="70" w:type="dxa"/>
              <w:left w:w="100" w:type="dxa"/>
              <w:bottom w:w="70" w:type="dxa"/>
              <w:right w:w="100" w:type="dxa"/>
            </w:tcMar>
          </w:tcPr>
          <w:p w14:paraId="71FE97AC" w14:textId="77777777" w:rsidR="008F16DB" w:rsidRDefault="00000000">
            <w:pPr>
              <w:spacing w:line="280" w:lineRule="auto"/>
            </w:pPr>
            <w:r>
              <w:rPr>
                <w:sz w:val="18"/>
                <w:szCs w:val="18"/>
              </w:rPr>
              <w:t>오버레이 2 nm 초과 가능</w:t>
            </w:r>
          </w:p>
        </w:tc>
        <w:tc>
          <w:tcPr>
            <w:tcW w:w="1200" w:type="pct"/>
            <w:tcMar>
              <w:top w:w="70" w:type="dxa"/>
              <w:left w:w="100" w:type="dxa"/>
              <w:bottom w:w="70" w:type="dxa"/>
              <w:right w:w="100" w:type="dxa"/>
            </w:tcMar>
          </w:tcPr>
          <w:p w14:paraId="4F0DA881" w14:textId="77777777" w:rsidR="008F16DB" w:rsidRDefault="00000000">
            <w:pPr>
              <w:spacing w:line="280" w:lineRule="auto"/>
            </w:pPr>
            <w:r>
              <w:rPr>
                <w:sz w:val="18"/>
                <w:szCs w:val="18"/>
              </w:rPr>
              <w:t>듀얼 스테이지 동기 클럭 12 ns 지터</w:t>
            </w:r>
          </w:p>
        </w:tc>
      </w:tr>
      <w:tr w:rsidR="008F16DB" w14:paraId="418638D9" w14:textId="77777777">
        <w:tblPrEx>
          <w:tblCellMar>
            <w:top w:w="0" w:type="dxa"/>
            <w:bottom w:w="0" w:type="dxa"/>
          </w:tblCellMar>
        </w:tblPrEx>
        <w:tc>
          <w:tcPr>
            <w:tcW w:w="650" w:type="pct"/>
            <w:tcMar>
              <w:top w:w="70" w:type="dxa"/>
              <w:left w:w="100" w:type="dxa"/>
              <w:bottom w:w="70" w:type="dxa"/>
              <w:right w:w="100" w:type="dxa"/>
            </w:tcMar>
          </w:tcPr>
          <w:p w14:paraId="3D3F141D" w14:textId="77777777" w:rsidR="008F16DB" w:rsidRDefault="00000000">
            <w:pPr>
              <w:spacing w:line="280" w:lineRule="auto"/>
            </w:pPr>
            <w:r>
              <w:rPr>
                <w:sz w:val="18"/>
                <w:szCs w:val="18"/>
              </w:rPr>
              <w:t>EUV-E651</w:t>
            </w:r>
          </w:p>
        </w:tc>
        <w:tc>
          <w:tcPr>
            <w:tcW w:w="1450" w:type="pct"/>
            <w:tcMar>
              <w:top w:w="70" w:type="dxa"/>
              <w:left w:w="100" w:type="dxa"/>
              <w:bottom w:w="70" w:type="dxa"/>
              <w:right w:w="100" w:type="dxa"/>
            </w:tcMar>
          </w:tcPr>
          <w:p w14:paraId="37F3667D" w14:textId="77777777" w:rsidR="008F16DB" w:rsidRDefault="00000000">
            <w:pPr>
              <w:spacing w:line="280" w:lineRule="auto"/>
            </w:pPr>
            <w:r>
              <w:rPr>
                <w:sz w:val="18"/>
                <w:szCs w:val="18"/>
              </w:rPr>
              <w:t>레벨링 센서 z-map 반복성 0.6 nm 3σ 초과</w:t>
            </w:r>
          </w:p>
        </w:tc>
        <w:tc>
          <w:tcPr>
            <w:tcW w:w="600" w:type="pct"/>
            <w:tcMar>
              <w:top w:w="70" w:type="dxa"/>
              <w:left w:w="100" w:type="dxa"/>
              <w:bottom w:w="70" w:type="dxa"/>
              <w:right w:w="100" w:type="dxa"/>
            </w:tcMar>
          </w:tcPr>
          <w:p w14:paraId="0FAFADF8" w14:textId="77777777" w:rsidR="008F16DB" w:rsidRDefault="00000000">
            <w:pPr>
              <w:spacing w:line="280" w:lineRule="auto"/>
            </w:pPr>
            <w:r>
              <w:rPr>
                <w:sz w:val="18"/>
                <w:szCs w:val="18"/>
              </w:rPr>
              <w:t>월 2회</w:t>
            </w:r>
          </w:p>
        </w:tc>
        <w:tc>
          <w:tcPr>
            <w:tcW w:w="1100" w:type="pct"/>
            <w:tcMar>
              <w:top w:w="70" w:type="dxa"/>
              <w:left w:w="100" w:type="dxa"/>
              <w:bottom w:w="70" w:type="dxa"/>
              <w:right w:w="100" w:type="dxa"/>
            </w:tcMar>
          </w:tcPr>
          <w:p w14:paraId="61B1AD6D" w14:textId="77777777" w:rsidR="008F16DB" w:rsidRDefault="00000000">
            <w:pPr>
              <w:spacing w:line="280" w:lineRule="auto"/>
            </w:pPr>
            <w:r>
              <w:rPr>
                <w:sz w:val="18"/>
                <w:szCs w:val="18"/>
              </w:rPr>
              <w:t>초점 균일도 1.1 nm 악화</w:t>
            </w:r>
          </w:p>
        </w:tc>
        <w:tc>
          <w:tcPr>
            <w:tcW w:w="1200" w:type="pct"/>
            <w:tcMar>
              <w:top w:w="70" w:type="dxa"/>
              <w:left w:w="100" w:type="dxa"/>
              <w:bottom w:w="70" w:type="dxa"/>
              <w:right w:w="100" w:type="dxa"/>
            </w:tcMar>
          </w:tcPr>
          <w:p w14:paraId="7857207C" w14:textId="77777777" w:rsidR="008F16DB" w:rsidRDefault="00000000">
            <w:pPr>
              <w:spacing w:line="280" w:lineRule="auto"/>
            </w:pPr>
            <w:r>
              <w:rPr>
                <w:sz w:val="18"/>
                <w:szCs w:val="18"/>
              </w:rPr>
              <w:t>EUV 챔버 열평형 ±0.08℃ 이탈</w:t>
            </w:r>
          </w:p>
        </w:tc>
      </w:tr>
      <w:tr w:rsidR="008F16DB" w14:paraId="23BC85D1" w14:textId="77777777">
        <w:tblPrEx>
          <w:tblCellMar>
            <w:top w:w="0" w:type="dxa"/>
            <w:bottom w:w="0" w:type="dxa"/>
          </w:tblCellMar>
        </w:tblPrEx>
        <w:tc>
          <w:tcPr>
            <w:tcW w:w="650" w:type="pct"/>
            <w:tcMar>
              <w:top w:w="70" w:type="dxa"/>
              <w:left w:w="100" w:type="dxa"/>
              <w:bottom w:w="70" w:type="dxa"/>
              <w:right w:w="100" w:type="dxa"/>
            </w:tcMar>
          </w:tcPr>
          <w:p w14:paraId="553FA3CA" w14:textId="77777777" w:rsidR="008F16DB" w:rsidRDefault="00000000">
            <w:pPr>
              <w:spacing w:line="280" w:lineRule="auto"/>
            </w:pPr>
            <w:r>
              <w:rPr>
                <w:sz w:val="18"/>
                <w:szCs w:val="18"/>
              </w:rPr>
              <w:t>EUV-E652</w:t>
            </w:r>
          </w:p>
        </w:tc>
        <w:tc>
          <w:tcPr>
            <w:tcW w:w="1450" w:type="pct"/>
            <w:tcMar>
              <w:top w:w="70" w:type="dxa"/>
              <w:left w:w="100" w:type="dxa"/>
              <w:bottom w:w="70" w:type="dxa"/>
              <w:right w:w="100" w:type="dxa"/>
            </w:tcMar>
          </w:tcPr>
          <w:p w14:paraId="057B56C0" w14:textId="77777777" w:rsidR="008F16DB" w:rsidRDefault="00000000">
            <w:pPr>
              <w:spacing w:line="280" w:lineRule="auto"/>
            </w:pPr>
            <w:r>
              <w:rPr>
                <w:sz w:val="18"/>
                <w:szCs w:val="18"/>
              </w:rPr>
              <w:t>얼라인먼트 센서 그레이팅 신호 SNR 18 dB 미만</w:t>
            </w:r>
          </w:p>
        </w:tc>
        <w:tc>
          <w:tcPr>
            <w:tcW w:w="600" w:type="pct"/>
            <w:tcMar>
              <w:top w:w="70" w:type="dxa"/>
              <w:left w:w="100" w:type="dxa"/>
              <w:bottom w:w="70" w:type="dxa"/>
              <w:right w:w="100" w:type="dxa"/>
            </w:tcMar>
          </w:tcPr>
          <w:p w14:paraId="67BBB979" w14:textId="77777777" w:rsidR="008F16DB" w:rsidRDefault="00000000">
            <w:pPr>
              <w:spacing w:line="280" w:lineRule="auto"/>
            </w:pPr>
            <w:r>
              <w:rPr>
                <w:sz w:val="18"/>
                <w:szCs w:val="18"/>
              </w:rPr>
              <w:t>주 1회</w:t>
            </w:r>
          </w:p>
        </w:tc>
        <w:tc>
          <w:tcPr>
            <w:tcW w:w="1100" w:type="pct"/>
            <w:tcMar>
              <w:top w:w="70" w:type="dxa"/>
              <w:left w:w="100" w:type="dxa"/>
              <w:bottom w:w="70" w:type="dxa"/>
              <w:right w:w="100" w:type="dxa"/>
            </w:tcMar>
          </w:tcPr>
          <w:p w14:paraId="27C739DD" w14:textId="77777777" w:rsidR="008F16DB" w:rsidRDefault="00000000">
            <w:pPr>
              <w:spacing w:line="280" w:lineRule="auto"/>
            </w:pPr>
            <w:r>
              <w:rPr>
                <w:sz w:val="18"/>
                <w:szCs w:val="18"/>
              </w:rPr>
              <w:t>필드 보정 0.8 nm 불확도</w:t>
            </w:r>
          </w:p>
        </w:tc>
        <w:tc>
          <w:tcPr>
            <w:tcW w:w="1200" w:type="pct"/>
            <w:tcMar>
              <w:top w:w="70" w:type="dxa"/>
              <w:left w:w="100" w:type="dxa"/>
              <w:bottom w:w="70" w:type="dxa"/>
              <w:right w:w="100" w:type="dxa"/>
            </w:tcMar>
          </w:tcPr>
          <w:p w14:paraId="2103A423" w14:textId="77777777" w:rsidR="008F16DB" w:rsidRDefault="00000000">
            <w:pPr>
              <w:spacing w:line="280" w:lineRule="auto"/>
            </w:pPr>
            <w:r>
              <w:rPr>
                <w:sz w:val="18"/>
                <w:szCs w:val="18"/>
              </w:rPr>
              <w:t>센서 기준미러 파티클 20 nm급 검출</w:t>
            </w:r>
          </w:p>
        </w:tc>
      </w:tr>
      <w:tr w:rsidR="008F16DB" w14:paraId="34791981" w14:textId="77777777">
        <w:tblPrEx>
          <w:tblCellMar>
            <w:top w:w="0" w:type="dxa"/>
            <w:bottom w:w="0" w:type="dxa"/>
          </w:tblCellMar>
        </w:tblPrEx>
        <w:tc>
          <w:tcPr>
            <w:tcW w:w="650" w:type="pct"/>
            <w:tcMar>
              <w:top w:w="70" w:type="dxa"/>
              <w:left w:w="100" w:type="dxa"/>
              <w:bottom w:w="70" w:type="dxa"/>
              <w:right w:w="100" w:type="dxa"/>
            </w:tcMar>
          </w:tcPr>
          <w:p w14:paraId="1266781F" w14:textId="77777777" w:rsidR="008F16DB" w:rsidRDefault="00000000">
            <w:pPr>
              <w:spacing w:line="280" w:lineRule="auto"/>
            </w:pPr>
            <w:r>
              <w:rPr>
                <w:sz w:val="18"/>
                <w:szCs w:val="18"/>
              </w:rPr>
              <w:t>EUV-E660</w:t>
            </w:r>
          </w:p>
        </w:tc>
        <w:tc>
          <w:tcPr>
            <w:tcW w:w="1450" w:type="pct"/>
            <w:tcMar>
              <w:top w:w="70" w:type="dxa"/>
              <w:left w:w="100" w:type="dxa"/>
              <w:bottom w:w="70" w:type="dxa"/>
              <w:right w:w="100" w:type="dxa"/>
            </w:tcMar>
          </w:tcPr>
          <w:p w14:paraId="001B04E6" w14:textId="77777777" w:rsidR="008F16DB" w:rsidRDefault="00000000">
            <w:pPr>
              <w:spacing w:line="280" w:lineRule="auto"/>
            </w:pPr>
            <w:r>
              <w:rPr>
                <w:sz w:val="18"/>
                <w:szCs w:val="18"/>
              </w:rPr>
              <w:t>도즈 모니터 1초 평균 안정도 ±0.4% 초과</w:t>
            </w:r>
          </w:p>
        </w:tc>
        <w:tc>
          <w:tcPr>
            <w:tcW w:w="600" w:type="pct"/>
            <w:tcMar>
              <w:top w:w="70" w:type="dxa"/>
              <w:left w:w="100" w:type="dxa"/>
              <w:bottom w:w="70" w:type="dxa"/>
              <w:right w:w="100" w:type="dxa"/>
            </w:tcMar>
          </w:tcPr>
          <w:p w14:paraId="2797918C" w14:textId="77777777" w:rsidR="008F16DB" w:rsidRDefault="00000000">
            <w:pPr>
              <w:spacing w:line="280" w:lineRule="auto"/>
            </w:pPr>
            <w:r>
              <w:rPr>
                <w:sz w:val="18"/>
                <w:szCs w:val="18"/>
              </w:rPr>
              <w:t>일 1회</w:t>
            </w:r>
          </w:p>
        </w:tc>
        <w:tc>
          <w:tcPr>
            <w:tcW w:w="1100" w:type="pct"/>
            <w:tcMar>
              <w:top w:w="70" w:type="dxa"/>
              <w:left w:w="100" w:type="dxa"/>
              <w:bottom w:w="70" w:type="dxa"/>
              <w:right w:w="100" w:type="dxa"/>
            </w:tcMar>
          </w:tcPr>
          <w:p w14:paraId="7CB75EDB" w14:textId="77777777" w:rsidR="008F16DB" w:rsidRDefault="00000000">
            <w:pPr>
              <w:spacing w:line="280" w:lineRule="auto"/>
            </w:pPr>
            <w:r>
              <w:rPr>
                <w:sz w:val="18"/>
                <w:szCs w:val="18"/>
              </w:rPr>
              <w:t>CDU 0.4 nm 3σ 악화</w:t>
            </w:r>
          </w:p>
        </w:tc>
        <w:tc>
          <w:tcPr>
            <w:tcW w:w="1200" w:type="pct"/>
            <w:tcMar>
              <w:top w:w="70" w:type="dxa"/>
              <w:left w:w="100" w:type="dxa"/>
              <w:bottom w:w="70" w:type="dxa"/>
              <w:right w:w="100" w:type="dxa"/>
            </w:tcMar>
          </w:tcPr>
          <w:p w14:paraId="21BEEC39" w14:textId="77777777" w:rsidR="008F16DB" w:rsidRDefault="00000000">
            <w:pPr>
              <w:spacing w:line="280" w:lineRule="auto"/>
            </w:pPr>
            <w:r>
              <w:rPr>
                <w:sz w:val="18"/>
                <w:szCs w:val="18"/>
              </w:rPr>
              <w:t>소스 피드백 게인 0.72 설정 오류</w:t>
            </w:r>
          </w:p>
        </w:tc>
      </w:tr>
      <w:tr w:rsidR="008F16DB" w14:paraId="7D366765" w14:textId="77777777">
        <w:tblPrEx>
          <w:tblCellMar>
            <w:top w:w="0" w:type="dxa"/>
            <w:bottom w:w="0" w:type="dxa"/>
          </w:tblCellMar>
        </w:tblPrEx>
        <w:tc>
          <w:tcPr>
            <w:tcW w:w="650" w:type="pct"/>
            <w:tcMar>
              <w:top w:w="70" w:type="dxa"/>
              <w:left w:w="100" w:type="dxa"/>
              <w:bottom w:w="70" w:type="dxa"/>
              <w:right w:w="100" w:type="dxa"/>
            </w:tcMar>
          </w:tcPr>
          <w:p w14:paraId="24D438B1" w14:textId="77777777" w:rsidR="008F16DB" w:rsidRDefault="00000000">
            <w:pPr>
              <w:spacing w:line="280" w:lineRule="auto"/>
            </w:pPr>
            <w:r>
              <w:rPr>
                <w:sz w:val="18"/>
                <w:szCs w:val="18"/>
              </w:rPr>
              <w:t>EUV-E661</w:t>
            </w:r>
          </w:p>
        </w:tc>
        <w:tc>
          <w:tcPr>
            <w:tcW w:w="1450" w:type="pct"/>
            <w:tcMar>
              <w:top w:w="70" w:type="dxa"/>
              <w:left w:w="100" w:type="dxa"/>
              <w:bottom w:w="70" w:type="dxa"/>
              <w:right w:w="100" w:type="dxa"/>
            </w:tcMar>
          </w:tcPr>
          <w:p w14:paraId="7C8F9512" w14:textId="77777777" w:rsidR="008F16DB" w:rsidRDefault="00000000">
            <w:pPr>
              <w:spacing w:line="280" w:lineRule="auto"/>
            </w:pPr>
            <w:r>
              <w:rPr>
                <w:sz w:val="18"/>
                <w:szCs w:val="18"/>
              </w:rPr>
              <w:t>확률적 브리지 결함 예측치 5 ppm 초과</w:t>
            </w:r>
          </w:p>
        </w:tc>
        <w:tc>
          <w:tcPr>
            <w:tcW w:w="600" w:type="pct"/>
            <w:tcMar>
              <w:top w:w="70" w:type="dxa"/>
              <w:left w:w="100" w:type="dxa"/>
              <w:bottom w:w="70" w:type="dxa"/>
              <w:right w:w="100" w:type="dxa"/>
            </w:tcMar>
          </w:tcPr>
          <w:p w14:paraId="2B56CB47" w14:textId="77777777" w:rsidR="008F16DB" w:rsidRDefault="00000000">
            <w:pPr>
              <w:spacing w:line="280" w:lineRule="auto"/>
            </w:pPr>
            <w:r>
              <w:rPr>
                <w:sz w:val="18"/>
                <w:szCs w:val="18"/>
              </w:rPr>
              <w:t>주 1회</w:t>
            </w:r>
          </w:p>
        </w:tc>
        <w:tc>
          <w:tcPr>
            <w:tcW w:w="1100" w:type="pct"/>
            <w:tcMar>
              <w:top w:w="70" w:type="dxa"/>
              <w:left w:w="100" w:type="dxa"/>
              <w:bottom w:w="70" w:type="dxa"/>
              <w:right w:w="100" w:type="dxa"/>
            </w:tcMar>
          </w:tcPr>
          <w:p w14:paraId="3BC1204F" w14:textId="77777777" w:rsidR="008F16DB" w:rsidRDefault="00000000">
            <w:pPr>
              <w:spacing w:line="280" w:lineRule="auto"/>
            </w:pPr>
            <w:r>
              <w:rPr>
                <w:sz w:val="18"/>
                <w:szCs w:val="18"/>
              </w:rPr>
              <w:t>라인 단절 또는 브리지 검사 보류</w:t>
            </w:r>
          </w:p>
        </w:tc>
        <w:tc>
          <w:tcPr>
            <w:tcW w:w="1200" w:type="pct"/>
            <w:tcMar>
              <w:top w:w="70" w:type="dxa"/>
              <w:left w:w="100" w:type="dxa"/>
              <w:bottom w:w="70" w:type="dxa"/>
              <w:right w:w="100" w:type="dxa"/>
            </w:tcMar>
          </w:tcPr>
          <w:p w14:paraId="7B015568" w14:textId="77777777" w:rsidR="008F16DB" w:rsidRDefault="00000000">
            <w:pPr>
              <w:spacing w:line="280" w:lineRule="auto"/>
            </w:pPr>
            <w:r>
              <w:rPr>
                <w:sz w:val="18"/>
                <w:szCs w:val="18"/>
              </w:rPr>
              <w:t>도즈 24 mJ/cm² 레시피에서 광자 샷 노이즈 증가</w:t>
            </w:r>
          </w:p>
        </w:tc>
      </w:tr>
      <w:tr w:rsidR="008F16DB" w14:paraId="15EB40E0" w14:textId="77777777">
        <w:tblPrEx>
          <w:tblCellMar>
            <w:top w:w="0" w:type="dxa"/>
            <w:bottom w:w="0" w:type="dxa"/>
          </w:tblCellMar>
        </w:tblPrEx>
        <w:tc>
          <w:tcPr>
            <w:tcW w:w="650" w:type="pct"/>
            <w:tcMar>
              <w:top w:w="70" w:type="dxa"/>
              <w:left w:w="100" w:type="dxa"/>
              <w:bottom w:w="70" w:type="dxa"/>
              <w:right w:w="100" w:type="dxa"/>
            </w:tcMar>
          </w:tcPr>
          <w:p w14:paraId="2B298E32" w14:textId="77777777" w:rsidR="008F16DB" w:rsidRDefault="00000000">
            <w:pPr>
              <w:spacing w:line="280" w:lineRule="auto"/>
            </w:pPr>
            <w:r>
              <w:rPr>
                <w:sz w:val="18"/>
                <w:szCs w:val="18"/>
              </w:rPr>
              <w:t>EUV-E662</w:t>
            </w:r>
          </w:p>
        </w:tc>
        <w:tc>
          <w:tcPr>
            <w:tcW w:w="1450" w:type="pct"/>
            <w:tcMar>
              <w:top w:w="70" w:type="dxa"/>
              <w:left w:w="100" w:type="dxa"/>
              <w:bottom w:w="70" w:type="dxa"/>
              <w:right w:w="100" w:type="dxa"/>
            </w:tcMar>
          </w:tcPr>
          <w:p w14:paraId="7440DB6B" w14:textId="77777777" w:rsidR="008F16DB" w:rsidRDefault="00000000">
            <w:pPr>
              <w:spacing w:line="280" w:lineRule="auto"/>
            </w:pPr>
            <w:r>
              <w:rPr>
                <w:sz w:val="18"/>
                <w:szCs w:val="18"/>
              </w:rPr>
              <w:t>LWR 모니터 3.0 nm 3σ 초과</w:t>
            </w:r>
          </w:p>
        </w:tc>
        <w:tc>
          <w:tcPr>
            <w:tcW w:w="600" w:type="pct"/>
            <w:tcMar>
              <w:top w:w="70" w:type="dxa"/>
              <w:left w:w="100" w:type="dxa"/>
              <w:bottom w:w="70" w:type="dxa"/>
              <w:right w:w="100" w:type="dxa"/>
            </w:tcMar>
          </w:tcPr>
          <w:p w14:paraId="772E8E1B" w14:textId="77777777" w:rsidR="008F16DB" w:rsidRDefault="00000000">
            <w:pPr>
              <w:spacing w:line="280" w:lineRule="auto"/>
            </w:pPr>
            <w:r>
              <w:rPr>
                <w:sz w:val="18"/>
                <w:szCs w:val="18"/>
              </w:rPr>
              <w:t>월 2회</w:t>
            </w:r>
          </w:p>
        </w:tc>
        <w:tc>
          <w:tcPr>
            <w:tcW w:w="1100" w:type="pct"/>
            <w:tcMar>
              <w:top w:w="70" w:type="dxa"/>
              <w:left w:w="100" w:type="dxa"/>
              <w:bottom w:w="70" w:type="dxa"/>
              <w:right w:w="100" w:type="dxa"/>
            </w:tcMar>
          </w:tcPr>
          <w:p w14:paraId="500E93C6" w14:textId="77777777" w:rsidR="008F16DB" w:rsidRDefault="00000000">
            <w:pPr>
              <w:spacing w:line="280" w:lineRule="auto"/>
            </w:pPr>
            <w:r>
              <w:rPr>
                <w:sz w:val="18"/>
                <w:szCs w:val="18"/>
              </w:rPr>
              <w:t>수율 경보 및 레시피 재승인</w:t>
            </w:r>
          </w:p>
        </w:tc>
        <w:tc>
          <w:tcPr>
            <w:tcW w:w="1200" w:type="pct"/>
            <w:tcMar>
              <w:top w:w="70" w:type="dxa"/>
              <w:left w:w="100" w:type="dxa"/>
              <w:bottom w:w="70" w:type="dxa"/>
              <w:right w:w="100" w:type="dxa"/>
            </w:tcMar>
          </w:tcPr>
          <w:p w14:paraId="5A47F768" w14:textId="77777777" w:rsidR="008F16DB" w:rsidRDefault="00000000">
            <w:pPr>
              <w:spacing w:line="280" w:lineRule="auto"/>
            </w:pPr>
            <w:r>
              <w:rPr>
                <w:sz w:val="18"/>
                <w:szCs w:val="18"/>
              </w:rPr>
              <w:t>13.5 nm 도즈 맵 저주파 성분 0.6%</w:t>
            </w:r>
          </w:p>
        </w:tc>
      </w:tr>
      <w:tr w:rsidR="008F16DB" w14:paraId="07D11BDD" w14:textId="77777777">
        <w:tblPrEx>
          <w:tblCellMar>
            <w:top w:w="0" w:type="dxa"/>
            <w:bottom w:w="0" w:type="dxa"/>
          </w:tblCellMar>
        </w:tblPrEx>
        <w:tc>
          <w:tcPr>
            <w:tcW w:w="650" w:type="pct"/>
            <w:tcMar>
              <w:top w:w="70" w:type="dxa"/>
              <w:left w:w="100" w:type="dxa"/>
              <w:bottom w:w="70" w:type="dxa"/>
              <w:right w:w="100" w:type="dxa"/>
            </w:tcMar>
          </w:tcPr>
          <w:p w14:paraId="7D24A105" w14:textId="77777777" w:rsidR="008F16DB" w:rsidRDefault="00000000">
            <w:pPr>
              <w:spacing w:line="280" w:lineRule="auto"/>
            </w:pPr>
            <w:r>
              <w:rPr>
                <w:sz w:val="18"/>
                <w:szCs w:val="18"/>
              </w:rPr>
              <w:t>EUV-E670</w:t>
            </w:r>
          </w:p>
        </w:tc>
        <w:tc>
          <w:tcPr>
            <w:tcW w:w="1450" w:type="pct"/>
            <w:tcMar>
              <w:top w:w="70" w:type="dxa"/>
              <w:left w:w="100" w:type="dxa"/>
              <w:bottom w:w="70" w:type="dxa"/>
              <w:right w:w="100" w:type="dxa"/>
            </w:tcMar>
          </w:tcPr>
          <w:p w14:paraId="0142403F" w14:textId="77777777" w:rsidR="008F16DB" w:rsidRDefault="00000000">
            <w:pPr>
              <w:spacing w:line="280" w:lineRule="auto"/>
            </w:pPr>
            <w:r>
              <w:rPr>
                <w:sz w:val="18"/>
                <w:szCs w:val="18"/>
              </w:rPr>
              <w:t>레티클 EUV Pod 진공 시일 1E-5 Torr 유지 실패</w:t>
            </w:r>
          </w:p>
        </w:tc>
        <w:tc>
          <w:tcPr>
            <w:tcW w:w="600" w:type="pct"/>
            <w:tcMar>
              <w:top w:w="70" w:type="dxa"/>
              <w:left w:w="100" w:type="dxa"/>
              <w:bottom w:w="70" w:type="dxa"/>
              <w:right w:w="100" w:type="dxa"/>
            </w:tcMar>
          </w:tcPr>
          <w:p w14:paraId="65A754ED" w14:textId="77777777" w:rsidR="008F16DB" w:rsidRDefault="00000000">
            <w:pPr>
              <w:spacing w:line="280" w:lineRule="auto"/>
            </w:pPr>
            <w:r>
              <w:rPr>
                <w:sz w:val="18"/>
                <w:szCs w:val="18"/>
              </w:rPr>
              <w:t>월 1회</w:t>
            </w:r>
          </w:p>
        </w:tc>
        <w:tc>
          <w:tcPr>
            <w:tcW w:w="1100" w:type="pct"/>
            <w:tcMar>
              <w:top w:w="70" w:type="dxa"/>
              <w:left w:w="100" w:type="dxa"/>
              <w:bottom w:w="70" w:type="dxa"/>
              <w:right w:w="100" w:type="dxa"/>
            </w:tcMar>
          </w:tcPr>
          <w:p w14:paraId="5F71F019" w14:textId="77777777" w:rsidR="008F16DB" w:rsidRDefault="00000000">
            <w:pPr>
              <w:spacing w:line="280" w:lineRule="auto"/>
            </w:pPr>
            <w:r>
              <w:rPr>
                <w:sz w:val="18"/>
                <w:szCs w:val="18"/>
              </w:rPr>
              <w:t>레티클 로딩 금지</w:t>
            </w:r>
          </w:p>
        </w:tc>
        <w:tc>
          <w:tcPr>
            <w:tcW w:w="1200" w:type="pct"/>
            <w:tcMar>
              <w:top w:w="70" w:type="dxa"/>
              <w:left w:w="100" w:type="dxa"/>
              <w:bottom w:w="70" w:type="dxa"/>
              <w:right w:w="100" w:type="dxa"/>
            </w:tcMar>
          </w:tcPr>
          <w:p w14:paraId="3114D8E2" w14:textId="77777777" w:rsidR="008F16DB" w:rsidRDefault="00000000">
            <w:pPr>
              <w:spacing w:line="280" w:lineRule="auto"/>
            </w:pPr>
            <w:r>
              <w:rPr>
                <w:sz w:val="18"/>
                <w:szCs w:val="18"/>
              </w:rPr>
              <w:t>포드 시일 압축량 0.18 mm 미만</w:t>
            </w:r>
          </w:p>
        </w:tc>
      </w:tr>
      <w:tr w:rsidR="008F16DB" w14:paraId="7243177A" w14:textId="77777777">
        <w:tblPrEx>
          <w:tblCellMar>
            <w:top w:w="0" w:type="dxa"/>
            <w:bottom w:w="0" w:type="dxa"/>
          </w:tblCellMar>
        </w:tblPrEx>
        <w:tc>
          <w:tcPr>
            <w:tcW w:w="650" w:type="pct"/>
            <w:tcMar>
              <w:top w:w="70" w:type="dxa"/>
              <w:left w:w="100" w:type="dxa"/>
              <w:bottom w:w="70" w:type="dxa"/>
              <w:right w:w="100" w:type="dxa"/>
            </w:tcMar>
          </w:tcPr>
          <w:p w14:paraId="7C26A4E1" w14:textId="77777777" w:rsidR="008F16DB" w:rsidRDefault="00000000">
            <w:pPr>
              <w:spacing w:line="280" w:lineRule="auto"/>
            </w:pPr>
            <w:r>
              <w:rPr>
                <w:sz w:val="18"/>
                <w:szCs w:val="18"/>
              </w:rPr>
              <w:t>EUV-E671</w:t>
            </w:r>
          </w:p>
        </w:tc>
        <w:tc>
          <w:tcPr>
            <w:tcW w:w="1450" w:type="pct"/>
            <w:tcMar>
              <w:top w:w="70" w:type="dxa"/>
              <w:left w:w="100" w:type="dxa"/>
              <w:bottom w:w="70" w:type="dxa"/>
              <w:right w:w="100" w:type="dxa"/>
            </w:tcMar>
          </w:tcPr>
          <w:p w14:paraId="71904365" w14:textId="77777777" w:rsidR="008F16DB" w:rsidRDefault="00000000">
            <w:pPr>
              <w:spacing w:line="280" w:lineRule="auto"/>
            </w:pPr>
            <w:r>
              <w:rPr>
                <w:sz w:val="18"/>
                <w:szCs w:val="18"/>
              </w:rPr>
              <w:t>EUV Pod 내 파티클 카운트 30 nm 기준 5개 초과</w:t>
            </w:r>
          </w:p>
        </w:tc>
        <w:tc>
          <w:tcPr>
            <w:tcW w:w="600" w:type="pct"/>
            <w:tcMar>
              <w:top w:w="70" w:type="dxa"/>
              <w:left w:w="100" w:type="dxa"/>
              <w:bottom w:w="70" w:type="dxa"/>
              <w:right w:w="100" w:type="dxa"/>
            </w:tcMar>
          </w:tcPr>
          <w:p w14:paraId="46767D0A" w14:textId="77777777" w:rsidR="008F16DB" w:rsidRDefault="00000000">
            <w:pPr>
              <w:spacing w:line="280" w:lineRule="auto"/>
            </w:pPr>
            <w:r>
              <w:rPr>
                <w:sz w:val="18"/>
                <w:szCs w:val="18"/>
              </w:rPr>
              <w:t>주 1회</w:t>
            </w:r>
          </w:p>
        </w:tc>
        <w:tc>
          <w:tcPr>
            <w:tcW w:w="1100" w:type="pct"/>
            <w:tcMar>
              <w:top w:w="70" w:type="dxa"/>
              <w:left w:w="100" w:type="dxa"/>
              <w:bottom w:w="70" w:type="dxa"/>
              <w:right w:w="100" w:type="dxa"/>
            </w:tcMar>
          </w:tcPr>
          <w:p w14:paraId="4AA7D282" w14:textId="77777777" w:rsidR="008F16DB" w:rsidRDefault="00000000">
            <w:pPr>
              <w:spacing w:line="280" w:lineRule="auto"/>
            </w:pPr>
            <w:r>
              <w:rPr>
                <w:sz w:val="18"/>
                <w:szCs w:val="18"/>
              </w:rPr>
              <w:t>마스크 표면 결함 리스크 증가</w:t>
            </w:r>
          </w:p>
        </w:tc>
        <w:tc>
          <w:tcPr>
            <w:tcW w:w="1200" w:type="pct"/>
            <w:tcMar>
              <w:top w:w="70" w:type="dxa"/>
              <w:left w:w="100" w:type="dxa"/>
              <w:bottom w:w="70" w:type="dxa"/>
              <w:right w:w="100" w:type="dxa"/>
            </w:tcMar>
          </w:tcPr>
          <w:p w14:paraId="234391F5" w14:textId="77777777" w:rsidR="008F16DB" w:rsidRDefault="00000000">
            <w:pPr>
              <w:spacing w:line="280" w:lineRule="auto"/>
            </w:pPr>
            <w:r>
              <w:rPr>
                <w:sz w:val="18"/>
                <w:szCs w:val="18"/>
              </w:rPr>
              <w:t>N2 드라이 퍼지 35 slm 미달</w:t>
            </w:r>
          </w:p>
        </w:tc>
      </w:tr>
      <w:tr w:rsidR="008F16DB" w14:paraId="10147F69" w14:textId="77777777">
        <w:tblPrEx>
          <w:tblCellMar>
            <w:top w:w="0" w:type="dxa"/>
            <w:bottom w:w="0" w:type="dxa"/>
          </w:tblCellMar>
        </w:tblPrEx>
        <w:tc>
          <w:tcPr>
            <w:tcW w:w="650" w:type="pct"/>
            <w:tcMar>
              <w:top w:w="70" w:type="dxa"/>
              <w:left w:w="100" w:type="dxa"/>
              <w:bottom w:w="70" w:type="dxa"/>
              <w:right w:w="100" w:type="dxa"/>
            </w:tcMar>
          </w:tcPr>
          <w:p w14:paraId="12E89B5C" w14:textId="77777777" w:rsidR="008F16DB" w:rsidRDefault="00000000">
            <w:pPr>
              <w:spacing w:line="280" w:lineRule="auto"/>
            </w:pPr>
            <w:r>
              <w:rPr>
                <w:sz w:val="18"/>
                <w:szCs w:val="18"/>
              </w:rPr>
              <w:t>EUV-E680</w:t>
            </w:r>
          </w:p>
        </w:tc>
        <w:tc>
          <w:tcPr>
            <w:tcW w:w="1450" w:type="pct"/>
            <w:tcMar>
              <w:top w:w="70" w:type="dxa"/>
              <w:left w:w="100" w:type="dxa"/>
              <w:bottom w:w="70" w:type="dxa"/>
              <w:right w:w="100" w:type="dxa"/>
            </w:tcMar>
          </w:tcPr>
          <w:p w14:paraId="009CCB74" w14:textId="77777777" w:rsidR="008F16DB" w:rsidRDefault="00000000">
            <w:pPr>
              <w:spacing w:line="280" w:lineRule="auto"/>
            </w:pPr>
            <w:r>
              <w:rPr>
                <w:sz w:val="18"/>
                <w:szCs w:val="18"/>
              </w:rPr>
              <w:t>소스 스탠바이 전환 후 드로플릿 캡처율 98% 미만</w:t>
            </w:r>
          </w:p>
        </w:tc>
        <w:tc>
          <w:tcPr>
            <w:tcW w:w="600" w:type="pct"/>
            <w:tcMar>
              <w:top w:w="70" w:type="dxa"/>
              <w:left w:w="100" w:type="dxa"/>
              <w:bottom w:w="70" w:type="dxa"/>
              <w:right w:w="100" w:type="dxa"/>
            </w:tcMar>
          </w:tcPr>
          <w:p w14:paraId="1A35C901" w14:textId="77777777" w:rsidR="008F16DB" w:rsidRDefault="00000000">
            <w:pPr>
              <w:spacing w:line="280" w:lineRule="auto"/>
            </w:pPr>
            <w:r>
              <w:rPr>
                <w:sz w:val="18"/>
                <w:szCs w:val="18"/>
              </w:rPr>
              <w:t>주 2회</w:t>
            </w:r>
          </w:p>
        </w:tc>
        <w:tc>
          <w:tcPr>
            <w:tcW w:w="1100" w:type="pct"/>
            <w:tcMar>
              <w:top w:w="70" w:type="dxa"/>
              <w:left w:w="100" w:type="dxa"/>
              <w:bottom w:w="70" w:type="dxa"/>
              <w:right w:w="100" w:type="dxa"/>
            </w:tcMar>
          </w:tcPr>
          <w:p w14:paraId="1C6CF71F" w14:textId="77777777" w:rsidR="008F16DB" w:rsidRDefault="00000000">
            <w:pPr>
              <w:spacing w:line="280" w:lineRule="auto"/>
            </w:pPr>
            <w:r>
              <w:rPr>
                <w:sz w:val="18"/>
                <w:szCs w:val="18"/>
              </w:rPr>
              <w:t>재가동 시간 18분 초과</w:t>
            </w:r>
          </w:p>
        </w:tc>
        <w:tc>
          <w:tcPr>
            <w:tcW w:w="1200" w:type="pct"/>
            <w:tcMar>
              <w:top w:w="70" w:type="dxa"/>
              <w:left w:w="100" w:type="dxa"/>
              <w:bottom w:w="70" w:type="dxa"/>
              <w:right w:w="100" w:type="dxa"/>
            </w:tcMar>
          </w:tcPr>
          <w:p w14:paraId="1B511161" w14:textId="77777777" w:rsidR="008F16DB" w:rsidRDefault="00000000">
            <w:pPr>
              <w:spacing w:line="280" w:lineRule="auto"/>
            </w:pPr>
            <w:r>
              <w:rPr>
                <w:sz w:val="18"/>
                <w:szCs w:val="18"/>
              </w:rPr>
              <w:t>드로플릿 트랩 온도 228℃ 미만</w:t>
            </w:r>
          </w:p>
        </w:tc>
      </w:tr>
      <w:tr w:rsidR="008F16DB" w14:paraId="021A2FBC" w14:textId="77777777">
        <w:tblPrEx>
          <w:tblCellMar>
            <w:top w:w="0" w:type="dxa"/>
            <w:bottom w:w="0" w:type="dxa"/>
          </w:tblCellMar>
        </w:tblPrEx>
        <w:tc>
          <w:tcPr>
            <w:tcW w:w="650" w:type="pct"/>
            <w:tcMar>
              <w:top w:w="70" w:type="dxa"/>
              <w:left w:w="100" w:type="dxa"/>
              <w:bottom w:w="70" w:type="dxa"/>
              <w:right w:w="100" w:type="dxa"/>
            </w:tcMar>
          </w:tcPr>
          <w:p w14:paraId="7D688DB6" w14:textId="77777777" w:rsidR="008F16DB" w:rsidRDefault="00000000">
            <w:pPr>
              <w:spacing w:line="280" w:lineRule="auto"/>
            </w:pPr>
            <w:r>
              <w:rPr>
                <w:sz w:val="18"/>
                <w:szCs w:val="18"/>
              </w:rPr>
              <w:t>EUV-E690</w:t>
            </w:r>
          </w:p>
        </w:tc>
        <w:tc>
          <w:tcPr>
            <w:tcW w:w="1450" w:type="pct"/>
            <w:tcMar>
              <w:top w:w="70" w:type="dxa"/>
              <w:left w:w="100" w:type="dxa"/>
              <w:bottom w:w="70" w:type="dxa"/>
              <w:right w:w="100" w:type="dxa"/>
            </w:tcMar>
          </w:tcPr>
          <w:p w14:paraId="2F1167E8" w14:textId="77777777" w:rsidR="008F16DB" w:rsidRDefault="00000000">
            <w:pPr>
              <w:spacing w:line="280" w:lineRule="auto"/>
            </w:pPr>
            <w:r>
              <w:rPr>
                <w:sz w:val="18"/>
                <w:szCs w:val="18"/>
              </w:rPr>
              <w:t>수소 라인 배기 희석비 10:1 미만</w:t>
            </w:r>
          </w:p>
        </w:tc>
        <w:tc>
          <w:tcPr>
            <w:tcW w:w="600" w:type="pct"/>
            <w:tcMar>
              <w:top w:w="70" w:type="dxa"/>
              <w:left w:w="100" w:type="dxa"/>
              <w:bottom w:w="70" w:type="dxa"/>
              <w:right w:w="100" w:type="dxa"/>
            </w:tcMar>
          </w:tcPr>
          <w:p w14:paraId="49CBF6D6" w14:textId="77777777" w:rsidR="008F16DB" w:rsidRDefault="00000000">
            <w:pPr>
              <w:spacing w:line="280" w:lineRule="auto"/>
            </w:pPr>
            <w:r>
              <w:rPr>
                <w:sz w:val="18"/>
                <w:szCs w:val="18"/>
              </w:rPr>
              <w:t>분기 1회</w:t>
            </w:r>
          </w:p>
        </w:tc>
        <w:tc>
          <w:tcPr>
            <w:tcW w:w="1100" w:type="pct"/>
            <w:tcMar>
              <w:top w:w="70" w:type="dxa"/>
              <w:left w:w="100" w:type="dxa"/>
              <w:bottom w:w="70" w:type="dxa"/>
              <w:right w:w="100" w:type="dxa"/>
            </w:tcMar>
          </w:tcPr>
          <w:p w14:paraId="30C95B7E" w14:textId="77777777" w:rsidR="008F16DB" w:rsidRDefault="00000000">
            <w:pPr>
              <w:spacing w:line="280" w:lineRule="auto"/>
            </w:pPr>
            <w:r>
              <w:rPr>
                <w:sz w:val="18"/>
                <w:szCs w:val="18"/>
              </w:rPr>
              <w:t>가스 안전 인터록 및 레이저 차단</w:t>
            </w:r>
          </w:p>
        </w:tc>
        <w:tc>
          <w:tcPr>
            <w:tcW w:w="1200" w:type="pct"/>
            <w:tcMar>
              <w:top w:w="70" w:type="dxa"/>
              <w:left w:w="100" w:type="dxa"/>
              <w:bottom w:w="70" w:type="dxa"/>
              <w:right w:w="100" w:type="dxa"/>
            </w:tcMar>
          </w:tcPr>
          <w:p w14:paraId="37C7ABE5" w14:textId="77777777" w:rsidR="008F16DB" w:rsidRDefault="00000000">
            <w:pPr>
              <w:spacing w:line="280" w:lineRule="auto"/>
            </w:pPr>
            <w:r>
              <w:rPr>
                <w:sz w:val="18"/>
                <w:szCs w:val="18"/>
              </w:rPr>
              <w:t>배기 댐퍼 위치 62% 고착</w:t>
            </w:r>
          </w:p>
        </w:tc>
      </w:tr>
    </w:tbl>
    <w:p w14:paraId="41A5F3F9" w14:textId="77777777" w:rsidR="008F16DB" w:rsidRDefault="00000000">
      <w:pPr>
        <w:spacing w:before="60" w:after="200"/>
      </w:pPr>
      <w:r>
        <w:rPr>
          <w:i/>
          <w:iCs/>
          <w:color w:val="595959"/>
          <w:sz w:val="17"/>
          <w:szCs w:val="17"/>
        </w:rPr>
        <w:t>표 10. Scanner-EUV1 주요 EUV-E 오류 24종</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000" w:firstRow="0" w:lastRow="0" w:firstColumn="0" w:lastColumn="0" w:noHBand="0" w:noVBand="0"/>
      </w:tblPr>
      <w:tblGrid>
        <w:gridCol w:w="9678"/>
      </w:tblGrid>
      <w:tr w:rsidR="008F16DB" w14:paraId="5D7F2502" w14:textId="77777777">
        <w:tblPrEx>
          <w:tblCellMar>
            <w:top w:w="0" w:type="dxa"/>
            <w:bottom w:w="0" w:type="dxa"/>
          </w:tblCellMar>
        </w:tblPrEx>
        <w:tc>
          <w:tcPr>
            <w:tcW w:w="0" w:type="auto"/>
            <w:tcMar>
              <w:top w:w="100" w:type="dxa"/>
              <w:left w:w="160" w:type="dxa"/>
              <w:bottom w:w="100" w:type="dxa"/>
              <w:right w:w="120" w:type="dxa"/>
            </w:tcMar>
          </w:tcPr>
          <w:p w14:paraId="168D658A" w14:textId="77777777" w:rsidR="008F16DB" w:rsidRDefault="00000000">
            <w:pPr>
              <w:spacing w:after="40"/>
            </w:pPr>
            <w:r>
              <w:rPr>
                <w:b/>
                <w:bCs/>
                <w:color w:val="1F3864"/>
                <w:sz w:val="19"/>
                <w:szCs w:val="19"/>
              </w:rPr>
              <w:t>ℹ 참고</w:t>
            </w:r>
          </w:p>
          <w:p w14:paraId="497D0D97" w14:textId="77777777" w:rsidR="008F16DB" w:rsidRDefault="00000000">
            <w:pPr>
              <w:spacing w:line="290" w:lineRule="auto"/>
            </w:pPr>
            <w:r>
              <w:rPr>
                <w:sz w:val="19"/>
                <w:szCs w:val="19"/>
              </w:rPr>
              <w:t>EUV-E610~EUV-E690 코드는 모두 13.5 nm EUV 스캐너 전용이며, 다른 장비군 접두어를 사용하지 않는다.</w:t>
            </w:r>
          </w:p>
        </w:tc>
      </w:tr>
    </w:tbl>
    <w:p w14:paraId="71BB9EAE" w14:textId="77777777" w:rsidR="008F16DB" w:rsidRDefault="008F16DB">
      <w:pPr>
        <w:spacing w:after="80" w:line="300" w:lineRule="auto"/>
      </w:pPr>
    </w:p>
    <w:p w14:paraId="45C37B10" w14:textId="77777777" w:rsidR="008F16DB" w:rsidRDefault="00000000">
      <w:pPr>
        <w:pStyle w:val="Heading1"/>
        <w:pBdr>
          <w:bottom w:val="single" w:sz="8" w:space="4" w:color="1F3864"/>
        </w:pBdr>
        <w:spacing w:before="320" w:after="160"/>
      </w:pPr>
      <w:bookmarkStart w:id="11" w:name="_Toc239849090"/>
      <w:r>
        <w:rPr>
          <w:b/>
          <w:bCs/>
          <w:color w:val="1F3864"/>
          <w:sz w:val="30"/>
          <w:szCs w:val="30"/>
        </w:rPr>
        <w:t>7. 오류 조치 가이드</w:t>
      </w:r>
      <w:bookmarkEnd w:id="11"/>
    </w:p>
    <w:p w14:paraId="7754E668" w14:textId="77777777" w:rsidR="008F16DB" w:rsidRDefault="00000000">
      <w:pPr>
        <w:spacing w:after="120" w:line="300" w:lineRule="auto"/>
      </w:pPr>
      <w:r>
        <w:t>오류 조치는 필드 경계 안전 정지, 50 kHz 타이밍 로그 보존, 진공·수소 인터록 확인, 레시피 보류의 순서로 수행한다. 조치 후에는 반드시 IF 파워 300 W 더미 노광 3필드, 도즈 안정도 ±0.3%, MSD 1.5 nm RMS 이하를 확인해야 생산 재개가 가능하다.</w:t>
      </w:r>
    </w:p>
    <w:p w14:paraId="0F181C92" w14:textId="77777777" w:rsidR="008F16DB" w:rsidRDefault="00000000">
      <w:pPr>
        <w:spacing w:after="80" w:line="300" w:lineRule="auto"/>
      </w:pPr>
      <w:r>
        <w:rPr>
          <w:b/>
          <w:bCs/>
        </w:rPr>
        <w:t>오류 조치 우선순위</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1940"/>
        <w:gridCol w:w="3878"/>
        <w:gridCol w:w="3878"/>
      </w:tblGrid>
      <w:tr w:rsidR="008F16DB" w14:paraId="36D0C9E7" w14:textId="77777777">
        <w:tblPrEx>
          <w:tblCellMar>
            <w:top w:w="0" w:type="dxa"/>
            <w:bottom w:w="0" w:type="dxa"/>
          </w:tblCellMar>
        </w:tblPrEx>
        <w:trPr>
          <w:tblHeader/>
        </w:trPr>
        <w:tc>
          <w:tcPr>
            <w:tcW w:w="1000" w:type="pct"/>
            <w:shd w:val="clear" w:color="auto" w:fill="DCE3F0"/>
            <w:tcMar>
              <w:top w:w="70" w:type="dxa"/>
              <w:left w:w="100" w:type="dxa"/>
              <w:bottom w:w="70" w:type="dxa"/>
              <w:right w:w="100" w:type="dxa"/>
            </w:tcMar>
          </w:tcPr>
          <w:p w14:paraId="2B0CB906" w14:textId="77777777" w:rsidR="008F16DB" w:rsidRDefault="00000000">
            <w:pPr>
              <w:spacing w:line="280" w:lineRule="auto"/>
            </w:pPr>
            <w:r>
              <w:rPr>
                <w:b/>
                <w:bCs/>
                <w:color w:val="1F3864"/>
                <w:sz w:val="18"/>
                <w:szCs w:val="18"/>
              </w:rPr>
              <w:t>우선순위</w:t>
            </w:r>
          </w:p>
        </w:tc>
        <w:tc>
          <w:tcPr>
            <w:tcW w:w="2000" w:type="pct"/>
            <w:shd w:val="clear" w:color="auto" w:fill="DCE3F0"/>
            <w:tcMar>
              <w:top w:w="70" w:type="dxa"/>
              <w:left w:w="100" w:type="dxa"/>
              <w:bottom w:w="70" w:type="dxa"/>
              <w:right w:w="100" w:type="dxa"/>
            </w:tcMar>
          </w:tcPr>
          <w:p w14:paraId="2222E68F" w14:textId="77777777" w:rsidR="008F16DB" w:rsidRDefault="00000000">
            <w:pPr>
              <w:spacing w:line="280" w:lineRule="auto"/>
            </w:pPr>
            <w:r>
              <w:rPr>
                <w:b/>
                <w:bCs/>
                <w:color w:val="1F3864"/>
                <w:sz w:val="18"/>
                <w:szCs w:val="18"/>
              </w:rPr>
              <w:t>대상 코드</w:t>
            </w:r>
          </w:p>
        </w:tc>
        <w:tc>
          <w:tcPr>
            <w:tcW w:w="2000" w:type="pct"/>
            <w:shd w:val="clear" w:color="auto" w:fill="DCE3F0"/>
            <w:tcMar>
              <w:top w:w="70" w:type="dxa"/>
              <w:left w:w="100" w:type="dxa"/>
              <w:bottom w:w="70" w:type="dxa"/>
              <w:right w:w="100" w:type="dxa"/>
            </w:tcMar>
          </w:tcPr>
          <w:p w14:paraId="2FF3CB73" w14:textId="77777777" w:rsidR="008F16DB" w:rsidRDefault="00000000">
            <w:pPr>
              <w:spacing w:line="280" w:lineRule="auto"/>
            </w:pPr>
            <w:r>
              <w:rPr>
                <w:b/>
                <w:bCs/>
                <w:color w:val="1F3864"/>
                <w:sz w:val="18"/>
                <w:szCs w:val="18"/>
              </w:rPr>
              <w:t>즉시 기준</w:t>
            </w:r>
          </w:p>
        </w:tc>
      </w:tr>
      <w:tr w:rsidR="008F16DB" w14:paraId="65453EED" w14:textId="77777777">
        <w:tblPrEx>
          <w:tblCellMar>
            <w:top w:w="0" w:type="dxa"/>
            <w:bottom w:w="0" w:type="dxa"/>
          </w:tblCellMar>
        </w:tblPrEx>
        <w:tc>
          <w:tcPr>
            <w:tcW w:w="1000" w:type="pct"/>
            <w:tcMar>
              <w:top w:w="70" w:type="dxa"/>
              <w:left w:w="100" w:type="dxa"/>
              <w:bottom w:w="70" w:type="dxa"/>
              <w:right w:w="100" w:type="dxa"/>
            </w:tcMar>
          </w:tcPr>
          <w:p w14:paraId="02DE7591" w14:textId="77777777" w:rsidR="008F16DB" w:rsidRDefault="00000000">
            <w:pPr>
              <w:spacing w:line="280" w:lineRule="auto"/>
            </w:pPr>
            <w:r>
              <w:rPr>
                <w:sz w:val="18"/>
                <w:szCs w:val="18"/>
              </w:rPr>
              <w:t>1</w:t>
            </w:r>
          </w:p>
        </w:tc>
        <w:tc>
          <w:tcPr>
            <w:tcW w:w="2000" w:type="pct"/>
            <w:tcMar>
              <w:top w:w="70" w:type="dxa"/>
              <w:left w:w="100" w:type="dxa"/>
              <w:bottom w:w="70" w:type="dxa"/>
              <w:right w:w="100" w:type="dxa"/>
            </w:tcMar>
          </w:tcPr>
          <w:p w14:paraId="2B50FC91" w14:textId="77777777" w:rsidR="008F16DB" w:rsidRDefault="00000000">
            <w:pPr>
              <w:spacing w:line="280" w:lineRule="auto"/>
            </w:pPr>
            <w:r>
              <w:rPr>
                <w:sz w:val="18"/>
                <w:szCs w:val="18"/>
              </w:rPr>
              <w:t>EUV-E631, EUV-E690</w:t>
            </w:r>
          </w:p>
        </w:tc>
        <w:tc>
          <w:tcPr>
            <w:tcW w:w="2000" w:type="pct"/>
            <w:tcMar>
              <w:top w:w="70" w:type="dxa"/>
              <w:left w:w="100" w:type="dxa"/>
              <w:bottom w:w="70" w:type="dxa"/>
              <w:right w:w="100" w:type="dxa"/>
            </w:tcMar>
          </w:tcPr>
          <w:p w14:paraId="5CF605B1" w14:textId="77777777" w:rsidR="008F16DB" w:rsidRDefault="00000000">
            <w:pPr>
              <w:spacing w:line="280" w:lineRule="auto"/>
            </w:pPr>
            <w:r>
              <w:rPr>
                <w:sz w:val="18"/>
                <w:szCs w:val="18"/>
              </w:rPr>
              <w:t>수소 농도 1.0% 이상 또는 희석비 10:1 미만</w:t>
            </w:r>
          </w:p>
        </w:tc>
      </w:tr>
      <w:tr w:rsidR="008F16DB" w14:paraId="7EB1B4FB" w14:textId="77777777">
        <w:tblPrEx>
          <w:tblCellMar>
            <w:top w:w="0" w:type="dxa"/>
            <w:bottom w:w="0" w:type="dxa"/>
          </w:tblCellMar>
        </w:tblPrEx>
        <w:tc>
          <w:tcPr>
            <w:tcW w:w="1000" w:type="pct"/>
            <w:tcMar>
              <w:top w:w="70" w:type="dxa"/>
              <w:left w:w="100" w:type="dxa"/>
              <w:bottom w:w="70" w:type="dxa"/>
              <w:right w:w="100" w:type="dxa"/>
            </w:tcMar>
          </w:tcPr>
          <w:p w14:paraId="2C8BEBF5" w14:textId="77777777" w:rsidR="008F16DB" w:rsidRDefault="00000000">
            <w:pPr>
              <w:spacing w:line="280" w:lineRule="auto"/>
            </w:pPr>
            <w:r>
              <w:rPr>
                <w:sz w:val="18"/>
                <w:szCs w:val="18"/>
              </w:rPr>
              <w:t>2</w:t>
            </w:r>
          </w:p>
        </w:tc>
        <w:tc>
          <w:tcPr>
            <w:tcW w:w="2000" w:type="pct"/>
            <w:tcMar>
              <w:top w:w="70" w:type="dxa"/>
              <w:left w:w="100" w:type="dxa"/>
              <w:bottom w:w="70" w:type="dxa"/>
              <w:right w:w="100" w:type="dxa"/>
            </w:tcMar>
          </w:tcPr>
          <w:p w14:paraId="0EE7D206" w14:textId="77777777" w:rsidR="008F16DB" w:rsidRDefault="00000000">
            <w:pPr>
              <w:spacing w:line="280" w:lineRule="auto"/>
            </w:pPr>
            <w:r>
              <w:rPr>
                <w:sz w:val="18"/>
                <w:szCs w:val="18"/>
              </w:rPr>
              <w:t>EUV-E630, EUV-E632</w:t>
            </w:r>
          </w:p>
        </w:tc>
        <w:tc>
          <w:tcPr>
            <w:tcW w:w="2000" w:type="pct"/>
            <w:tcMar>
              <w:top w:w="70" w:type="dxa"/>
              <w:left w:w="100" w:type="dxa"/>
              <w:bottom w:w="70" w:type="dxa"/>
              <w:right w:w="100" w:type="dxa"/>
            </w:tcMar>
          </w:tcPr>
          <w:p w14:paraId="6E70F69C" w14:textId="77777777" w:rsidR="008F16DB" w:rsidRDefault="00000000">
            <w:pPr>
              <w:spacing w:line="280" w:lineRule="auto"/>
            </w:pPr>
            <w:r>
              <w:rPr>
                <w:sz w:val="18"/>
                <w:szCs w:val="18"/>
              </w:rPr>
              <w:t>빔라인 2E-6 Torr 초과 또는 차압 5 Pa 초과</w:t>
            </w:r>
          </w:p>
        </w:tc>
      </w:tr>
      <w:tr w:rsidR="008F16DB" w14:paraId="65E107E3" w14:textId="77777777">
        <w:tblPrEx>
          <w:tblCellMar>
            <w:top w:w="0" w:type="dxa"/>
            <w:bottom w:w="0" w:type="dxa"/>
          </w:tblCellMar>
        </w:tblPrEx>
        <w:tc>
          <w:tcPr>
            <w:tcW w:w="1000" w:type="pct"/>
            <w:tcMar>
              <w:top w:w="70" w:type="dxa"/>
              <w:left w:w="100" w:type="dxa"/>
              <w:bottom w:w="70" w:type="dxa"/>
              <w:right w:w="100" w:type="dxa"/>
            </w:tcMar>
          </w:tcPr>
          <w:p w14:paraId="0278FA32" w14:textId="77777777" w:rsidR="008F16DB" w:rsidRDefault="00000000">
            <w:pPr>
              <w:spacing w:line="280" w:lineRule="auto"/>
            </w:pPr>
            <w:r>
              <w:rPr>
                <w:sz w:val="18"/>
                <w:szCs w:val="18"/>
              </w:rPr>
              <w:t>3</w:t>
            </w:r>
          </w:p>
        </w:tc>
        <w:tc>
          <w:tcPr>
            <w:tcW w:w="2000" w:type="pct"/>
            <w:tcMar>
              <w:top w:w="70" w:type="dxa"/>
              <w:left w:w="100" w:type="dxa"/>
              <w:bottom w:w="70" w:type="dxa"/>
              <w:right w:w="100" w:type="dxa"/>
            </w:tcMar>
          </w:tcPr>
          <w:p w14:paraId="76231120" w14:textId="77777777" w:rsidR="008F16DB" w:rsidRDefault="00000000">
            <w:pPr>
              <w:spacing w:line="280" w:lineRule="auto"/>
            </w:pPr>
            <w:r>
              <w:rPr>
                <w:sz w:val="18"/>
                <w:szCs w:val="18"/>
              </w:rPr>
              <w:t>EUV-E610, EUV-E611, EUV-E612, EUV-E613</w:t>
            </w:r>
          </w:p>
        </w:tc>
        <w:tc>
          <w:tcPr>
            <w:tcW w:w="2000" w:type="pct"/>
            <w:tcMar>
              <w:top w:w="70" w:type="dxa"/>
              <w:left w:w="100" w:type="dxa"/>
              <w:bottom w:w="70" w:type="dxa"/>
              <w:right w:w="100" w:type="dxa"/>
            </w:tcMar>
          </w:tcPr>
          <w:p w14:paraId="3A54E4F9" w14:textId="77777777" w:rsidR="008F16DB" w:rsidRDefault="00000000">
            <w:pPr>
              <w:spacing w:line="280" w:lineRule="auto"/>
            </w:pPr>
            <w:r>
              <w:rPr>
                <w:sz w:val="18"/>
                <w:szCs w:val="18"/>
              </w:rPr>
              <w:t>소스 파워 250 W 미만 또는 CE 4.2% 이하</w:t>
            </w:r>
          </w:p>
        </w:tc>
      </w:tr>
      <w:tr w:rsidR="008F16DB" w14:paraId="33402DFA" w14:textId="77777777">
        <w:tblPrEx>
          <w:tblCellMar>
            <w:top w:w="0" w:type="dxa"/>
            <w:bottom w:w="0" w:type="dxa"/>
          </w:tblCellMar>
        </w:tblPrEx>
        <w:tc>
          <w:tcPr>
            <w:tcW w:w="1000" w:type="pct"/>
            <w:tcMar>
              <w:top w:w="70" w:type="dxa"/>
              <w:left w:w="100" w:type="dxa"/>
              <w:bottom w:w="70" w:type="dxa"/>
              <w:right w:w="100" w:type="dxa"/>
            </w:tcMar>
          </w:tcPr>
          <w:p w14:paraId="04F86ABB" w14:textId="77777777" w:rsidR="008F16DB" w:rsidRDefault="00000000">
            <w:pPr>
              <w:spacing w:line="280" w:lineRule="auto"/>
            </w:pPr>
            <w:r>
              <w:rPr>
                <w:sz w:val="18"/>
                <w:szCs w:val="18"/>
              </w:rPr>
              <w:t>4</w:t>
            </w:r>
          </w:p>
        </w:tc>
        <w:tc>
          <w:tcPr>
            <w:tcW w:w="2000" w:type="pct"/>
            <w:tcMar>
              <w:top w:w="70" w:type="dxa"/>
              <w:left w:w="100" w:type="dxa"/>
              <w:bottom w:w="70" w:type="dxa"/>
              <w:right w:w="100" w:type="dxa"/>
            </w:tcMar>
          </w:tcPr>
          <w:p w14:paraId="4923448D" w14:textId="77777777" w:rsidR="008F16DB" w:rsidRDefault="00000000">
            <w:pPr>
              <w:spacing w:line="280" w:lineRule="auto"/>
            </w:pPr>
            <w:r>
              <w:rPr>
                <w:sz w:val="18"/>
                <w:szCs w:val="18"/>
              </w:rPr>
              <w:t>EUV-E640, EUV-E641, EUV-E642</w:t>
            </w:r>
          </w:p>
        </w:tc>
        <w:tc>
          <w:tcPr>
            <w:tcW w:w="2000" w:type="pct"/>
            <w:tcMar>
              <w:top w:w="70" w:type="dxa"/>
              <w:left w:w="100" w:type="dxa"/>
              <w:bottom w:w="70" w:type="dxa"/>
              <w:right w:w="100" w:type="dxa"/>
            </w:tcMar>
          </w:tcPr>
          <w:p w14:paraId="6909AD09" w14:textId="77777777" w:rsidR="008F16DB" w:rsidRDefault="00000000">
            <w:pPr>
              <w:spacing w:line="280" w:lineRule="auto"/>
            </w:pPr>
            <w:r>
              <w:rPr>
                <w:sz w:val="18"/>
                <w:szCs w:val="18"/>
              </w:rPr>
              <w:t>펠리클 84% 미만, 결함 맵 불일치, 진동 0.7 nm RMS 초과</w:t>
            </w:r>
          </w:p>
        </w:tc>
      </w:tr>
      <w:tr w:rsidR="008F16DB" w14:paraId="21F9B858" w14:textId="77777777">
        <w:tblPrEx>
          <w:tblCellMar>
            <w:top w:w="0" w:type="dxa"/>
            <w:bottom w:w="0" w:type="dxa"/>
          </w:tblCellMar>
        </w:tblPrEx>
        <w:tc>
          <w:tcPr>
            <w:tcW w:w="1000" w:type="pct"/>
            <w:tcMar>
              <w:top w:w="70" w:type="dxa"/>
              <w:left w:w="100" w:type="dxa"/>
              <w:bottom w:w="70" w:type="dxa"/>
              <w:right w:w="100" w:type="dxa"/>
            </w:tcMar>
          </w:tcPr>
          <w:p w14:paraId="4030A564" w14:textId="77777777" w:rsidR="008F16DB" w:rsidRDefault="00000000">
            <w:pPr>
              <w:spacing w:line="280" w:lineRule="auto"/>
            </w:pPr>
            <w:r>
              <w:rPr>
                <w:sz w:val="18"/>
                <w:szCs w:val="18"/>
              </w:rPr>
              <w:t>5</w:t>
            </w:r>
          </w:p>
        </w:tc>
        <w:tc>
          <w:tcPr>
            <w:tcW w:w="2000" w:type="pct"/>
            <w:tcMar>
              <w:top w:w="70" w:type="dxa"/>
              <w:left w:w="100" w:type="dxa"/>
              <w:bottom w:w="70" w:type="dxa"/>
              <w:right w:w="100" w:type="dxa"/>
            </w:tcMar>
          </w:tcPr>
          <w:p w14:paraId="2545B171" w14:textId="77777777" w:rsidR="008F16DB" w:rsidRDefault="00000000">
            <w:pPr>
              <w:spacing w:line="280" w:lineRule="auto"/>
            </w:pPr>
            <w:r>
              <w:rPr>
                <w:sz w:val="18"/>
                <w:szCs w:val="18"/>
              </w:rPr>
              <w:t>EUV-E650, EUV-E660, EUV-E661, EUV-E662</w:t>
            </w:r>
          </w:p>
        </w:tc>
        <w:tc>
          <w:tcPr>
            <w:tcW w:w="2000" w:type="pct"/>
            <w:tcMar>
              <w:top w:w="70" w:type="dxa"/>
              <w:left w:w="100" w:type="dxa"/>
              <w:bottom w:w="70" w:type="dxa"/>
              <w:right w:w="100" w:type="dxa"/>
            </w:tcMar>
          </w:tcPr>
          <w:p w14:paraId="7DB4F3CB" w14:textId="77777777" w:rsidR="008F16DB" w:rsidRDefault="00000000">
            <w:pPr>
              <w:spacing w:line="280" w:lineRule="auto"/>
            </w:pPr>
            <w:r>
              <w:rPr>
                <w:sz w:val="18"/>
                <w:szCs w:val="18"/>
              </w:rPr>
              <w:t>MSD 2 nm, 도즈 ±0.4%, 확률적 결함 5 ppm 초과</w:t>
            </w:r>
          </w:p>
        </w:tc>
      </w:tr>
    </w:tbl>
    <w:p w14:paraId="0421DCB7" w14:textId="77777777" w:rsidR="008F16DB" w:rsidRDefault="00000000">
      <w:pPr>
        <w:spacing w:before="60" w:after="200"/>
      </w:pPr>
      <w:r>
        <w:rPr>
          <w:i/>
          <w:iCs/>
          <w:color w:val="595959"/>
          <w:sz w:val="17"/>
          <w:szCs w:val="17"/>
        </w:rPr>
        <w:t>표 11. EUV-E 알람 대응 우선순위</w:t>
      </w:r>
    </w:p>
    <w:p w14:paraId="221D1CAB" w14:textId="77777777" w:rsidR="008F16DB" w:rsidRDefault="00000000">
      <w:pPr>
        <w:pStyle w:val="Heading2"/>
        <w:spacing w:before="240" w:after="100"/>
      </w:pPr>
      <w:bookmarkStart w:id="12" w:name="_Toc239849091"/>
      <w:r>
        <w:rPr>
          <w:b/>
          <w:bCs/>
          <w:color w:val="1F3864"/>
          <w:sz w:val="24"/>
          <w:szCs w:val="24"/>
        </w:rPr>
        <w:t>EUV-E610</w:t>
      </w:r>
      <w:bookmarkEnd w:id="12"/>
    </w:p>
    <w:p w14:paraId="51E18AD6" w14:textId="77777777" w:rsidR="008F16DB" w:rsidRDefault="00000000">
      <w:pPr>
        <w:spacing w:after="120" w:line="300" w:lineRule="auto"/>
      </w:pPr>
      <w:r>
        <w:t>증상: 50 kHz Sn 드로플릿 위상이 ±0.35%를 넘어 IF 파워가 250 W 아래로 흔들린다.</w:t>
      </w:r>
    </w:p>
    <w:p w14:paraId="54980EDB" w14:textId="77777777" w:rsidR="008F16DB" w:rsidRDefault="00000000">
      <w:pPr>
        <w:pStyle w:val="ListParagraph"/>
        <w:numPr>
          <w:ilvl w:val="0"/>
          <w:numId w:val="2"/>
        </w:numPr>
        <w:spacing w:after="60" w:line="290" w:lineRule="auto"/>
      </w:pPr>
      <w:r>
        <w:t>드로플릿 영상 10,000프레임에서 직경 27±2 µm와 간격 20 µs를 확인한다.</w:t>
      </w:r>
    </w:p>
    <w:p w14:paraId="687EBC9A" w14:textId="77777777" w:rsidR="008F16DB" w:rsidRDefault="00000000">
      <w:pPr>
        <w:pStyle w:val="ListParagraph"/>
        <w:numPr>
          <w:ilvl w:val="0"/>
          <w:numId w:val="2"/>
        </w:numPr>
        <w:spacing w:after="60" w:line="290" w:lineRule="auto"/>
      </w:pPr>
      <w:r>
        <w:t>피에조 92 Vpp 출력과 노즐 238℃ 로그를 비교한다.</w:t>
      </w:r>
    </w:p>
    <w:p w14:paraId="61164000" w14:textId="77777777" w:rsidR="008F16DB" w:rsidRDefault="00000000">
      <w:pPr>
        <w:pStyle w:val="ListParagraph"/>
        <w:numPr>
          <w:ilvl w:val="0"/>
          <w:numId w:val="2"/>
        </w:numPr>
        <w:spacing w:after="60" w:line="290" w:lineRule="auto"/>
      </w:pPr>
      <w:r>
        <w:t>프리펄스 도달 시점과 드로플릿 중심 편차가 3 µm 이하인지 확인한다.</w:t>
      </w:r>
    </w:p>
    <w:p w14:paraId="2DA23AF5" w14:textId="77777777" w:rsidR="008F16DB" w:rsidRDefault="008F16DB">
      <w:pPr>
        <w:spacing w:after="60" w:line="300" w:lineRule="auto"/>
      </w:pPr>
    </w:p>
    <w:p w14:paraId="43BCA59E" w14:textId="77777777" w:rsidR="008F16DB" w:rsidRDefault="00000000">
      <w:pPr>
        <w:spacing w:after="120" w:line="300" w:lineRule="auto"/>
      </w:pPr>
      <w:r>
        <w:t>조치: 노즐 온도를 0.3℃ 올리고 피에조 위상을 5 ns 단위로 보정한 뒤 50 kHz 안정도 ±0.10%를 확보한다.</w:t>
      </w:r>
    </w:p>
    <w:p w14:paraId="372A655B" w14:textId="77777777" w:rsidR="008F16DB" w:rsidRDefault="00000000">
      <w:pPr>
        <w:spacing w:after="120" w:line="300" w:lineRule="auto"/>
      </w:pPr>
      <w:r>
        <w:t>재발방지: 노즐 누적 2.0E9 액적마다 위상 캘리브레이션을 수행하고 트랩 온도 232℃ 이상을 유지한다.</w:t>
      </w:r>
    </w:p>
    <w:p w14:paraId="707F2E6B" w14:textId="77777777" w:rsidR="008F16DB" w:rsidRDefault="00000000">
      <w:pPr>
        <w:spacing w:after="120" w:line="300" w:lineRule="auto"/>
      </w:pPr>
      <w:r>
        <w:t>에스컬레이션 기준: 보정 후 10분 평균 CE가 4.8% 미만이면 소스 엔지니어에게 교체 승인을 요청한다.</w:t>
      </w:r>
    </w:p>
    <w:p w14:paraId="5A24C152" w14:textId="77777777" w:rsidR="008F16DB" w:rsidRDefault="00000000">
      <w:pPr>
        <w:pStyle w:val="Heading2"/>
        <w:spacing w:before="240" w:after="100"/>
      </w:pPr>
      <w:bookmarkStart w:id="13" w:name="_Toc239849092"/>
      <w:r>
        <w:rPr>
          <w:b/>
          <w:bCs/>
          <w:color w:val="1F3864"/>
          <w:sz w:val="24"/>
          <w:szCs w:val="24"/>
        </w:rPr>
        <w:t>EUV-E613</w:t>
      </w:r>
      <w:bookmarkEnd w:id="13"/>
    </w:p>
    <w:p w14:paraId="4F1949C5" w14:textId="77777777" w:rsidR="008F16DB" w:rsidRDefault="00000000">
      <w:pPr>
        <w:spacing w:after="120" w:line="300" w:lineRule="auto"/>
      </w:pPr>
      <w:r>
        <w:t>증상: 중간초점 EUV 소스 파워가 250 W 미만으로 5분 지속된다.</w:t>
      </w:r>
    </w:p>
    <w:p w14:paraId="182FE263" w14:textId="77777777" w:rsidR="008F16DB" w:rsidRDefault="00000000">
      <w:pPr>
        <w:pStyle w:val="ListParagraph"/>
        <w:numPr>
          <w:ilvl w:val="0"/>
          <w:numId w:val="2"/>
        </w:numPr>
        <w:spacing w:after="60" w:line="290" w:lineRule="auto"/>
      </w:pPr>
      <w:r>
        <w:t>CE, 메인펄스 에너지, 컬렉터 반사율을 같은 1초 로그로 정렬한다.</w:t>
      </w:r>
    </w:p>
    <w:p w14:paraId="000C9EF3" w14:textId="77777777" w:rsidR="008F16DB" w:rsidRDefault="00000000">
      <w:pPr>
        <w:pStyle w:val="ListParagraph"/>
        <w:numPr>
          <w:ilvl w:val="0"/>
          <w:numId w:val="2"/>
        </w:numPr>
        <w:spacing w:after="60" w:line="290" w:lineRule="auto"/>
      </w:pPr>
      <w:r>
        <w:t>Sn 드로플릿 캡처율 98% 이상과 레이저 포인팅 3 µrad 이하를 확인한다.</w:t>
      </w:r>
    </w:p>
    <w:p w14:paraId="7F3A7F7B" w14:textId="77777777" w:rsidR="008F16DB" w:rsidRDefault="00000000">
      <w:pPr>
        <w:pStyle w:val="ListParagraph"/>
        <w:numPr>
          <w:ilvl w:val="0"/>
          <w:numId w:val="2"/>
        </w:numPr>
        <w:spacing w:after="60" w:line="290" w:lineRule="auto"/>
      </w:pPr>
      <w:r>
        <w:t>수소 라디칼 클린 누적시간과 컬렉터 Sn 추정막 두께를 확인한다.</w:t>
      </w:r>
    </w:p>
    <w:p w14:paraId="02397C2A" w14:textId="77777777" w:rsidR="008F16DB" w:rsidRDefault="008F16DB">
      <w:pPr>
        <w:spacing w:after="60" w:line="300" w:lineRule="auto"/>
      </w:pPr>
    </w:p>
    <w:p w14:paraId="725CF65A" w14:textId="77777777" w:rsidR="008F16DB" w:rsidRDefault="00000000">
      <w:pPr>
        <w:spacing w:after="120" w:line="300" w:lineRule="auto"/>
      </w:pPr>
      <w:r>
        <w:t>조치: 메인펄스를 2 mJ 증분으로 올리되 컬렉터 온도 55℃를 넘기지 않고, 필요 시 900 W 12분 라디칼 클린을 수행한다.</w:t>
      </w:r>
    </w:p>
    <w:p w14:paraId="7363C325" w14:textId="77777777" w:rsidR="008F16DB" w:rsidRDefault="00000000">
      <w:pPr>
        <w:spacing w:after="120" w:line="300" w:lineRule="auto"/>
      </w:pPr>
      <w:r>
        <w:t>재발방지: 250 W 운전에서는 매 LOT 종료 후 반사율 트렌드와 CE 4.8% 기준을 자동 SPC에 연결한다.</w:t>
      </w:r>
    </w:p>
    <w:p w14:paraId="55425B26" w14:textId="77777777" w:rsidR="008F16DB" w:rsidRDefault="00000000">
      <w:pPr>
        <w:spacing w:after="120" w:line="300" w:lineRule="auto"/>
      </w:pPr>
      <w:r>
        <w:t>에스컬레이션 기준: 500 W 목표 레시피에서 300 W를 회복하지 못하면 컬렉터 교체 평가를 요청한다.</w:t>
      </w:r>
    </w:p>
    <w:p w14:paraId="6DAFB29E" w14:textId="77777777" w:rsidR="008F16DB" w:rsidRDefault="00000000">
      <w:pPr>
        <w:pStyle w:val="Heading2"/>
        <w:spacing w:before="240" w:after="100"/>
      </w:pPr>
      <w:bookmarkStart w:id="14" w:name="_Toc239849093"/>
      <w:r>
        <w:rPr>
          <w:b/>
          <w:bCs/>
          <w:color w:val="1F3864"/>
          <w:sz w:val="24"/>
          <w:szCs w:val="24"/>
        </w:rPr>
        <w:t>EUV-E620</w:t>
      </w:r>
      <w:bookmarkEnd w:id="14"/>
    </w:p>
    <w:p w14:paraId="0864543C" w14:textId="77777777" w:rsidR="008F16DB" w:rsidRDefault="00000000">
      <w:pPr>
        <w:spacing w:after="120" w:line="300" w:lineRule="auto"/>
      </w:pPr>
      <w:r>
        <w:t>증상: 컬렉터 미러 13.5 nm 반사율이 기준보다 4%p 이상 저하된다.</w:t>
      </w:r>
    </w:p>
    <w:p w14:paraId="0C002671" w14:textId="77777777" w:rsidR="008F16DB" w:rsidRDefault="00000000">
      <w:pPr>
        <w:pStyle w:val="ListParagraph"/>
        <w:numPr>
          <w:ilvl w:val="0"/>
          <w:numId w:val="2"/>
        </w:numPr>
        <w:spacing w:after="60" w:line="290" w:lineRule="auto"/>
      </w:pPr>
      <w:r>
        <w:t>IF 파워 300 W에서 반사율 맵 9점을 측정한다.</w:t>
      </w:r>
    </w:p>
    <w:p w14:paraId="7CCF69B4" w14:textId="77777777" w:rsidR="008F16DB" w:rsidRDefault="00000000">
      <w:pPr>
        <w:pStyle w:val="ListParagraph"/>
        <w:numPr>
          <w:ilvl w:val="0"/>
          <w:numId w:val="2"/>
        </w:numPr>
        <w:spacing w:after="60" w:line="290" w:lineRule="auto"/>
      </w:pPr>
      <w:r>
        <w:t>Sn 누적막 추정 1.5 nm 이상인지 확인한다.</w:t>
      </w:r>
    </w:p>
    <w:p w14:paraId="3C17287C" w14:textId="77777777" w:rsidR="008F16DB" w:rsidRDefault="00000000">
      <w:pPr>
        <w:pStyle w:val="ListParagraph"/>
        <w:numPr>
          <w:ilvl w:val="0"/>
          <w:numId w:val="2"/>
        </w:numPr>
        <w:spacing w:after="60" w:line="290" w:lineRule="auto"/>
      </w:pPr>
      <w:r>
        <w:t>포일 트랩 차압과 수소 라디칼 전력 900 W 이상 이력을 확인한다.</w:t>
      </w:r>
    </w:p>
    <w:p w14:paraId="5F78EDE5" w14:textId="77777777" w:rsidR="008F16DB" w:rsidRDefault="008F16DB">
      <w:pPr>
        <w:spacing w:after="60" w:line="300" w:lineRule="auto"/>
      </w:pPr>
    </w:p>
    <w:p w14:paraId="3D4B43A8" w14:textId="77777777" w:rsidR="008F16DB" w:rsidRDefault="00000000">
      <w:pPr>
        <w:spacing w:after="120" w:line="300" w:lineRule="auto"/>
      </w:pPr>
      <w:r>
        <w:t>조치: 라디칼 클린 1200 W 10분을 2회까지 수행하고 회복률이 1%p 미만이면 교체 절차를 시작한다.</w:t>
      </w:r>
    </w:p>
    <w:p w14:paraId="0B6F593A" w14:textId="77777777" w:rsidR="008F16DB" w:rsidRDefault="00000000">
      <w:pPr>
        <w:spacing w:after="120" w:line="300" w:lineRule="auto"/>
      </w:pPr>
      <w:r>
        <w:t>재발방지: CE 5.0% 미만 기간을 줄이고 드로플릿-레이저 중첩률 98% 이상을 유지한다.</w:t>
      </w:r>
    </w:p>
    <w:p w14:paraId="49BECDB4" w14:textId="77777777" w:rsidR="008F16DB" w:rsidRDefault="00000000">
      <w:pPr>
        <w:spacing w:after="120" w:line="300" w:lineRule="auto"/>
      </w:pPr>
      <w:r>
        <w:t>에스컬레이션 기준: 반사율 56% 이하 또는 산란 0.1% 초과이면 광학 담당 승인이 필요하다.</w:t>
      </w:r>
    </w:p>
    <w:p w14:paraId="37E63EBE" w14:textId="77777777" w:rsidR="008F16DB" w:rsidRDefault="00000000">
      <w:pPr>
        <w:pStyle w:val="Heading2"/>
        <w:spacing w:before="240" w:after="100"/>
      </w:pPr>
      <w:bookmarkStart w:id="15" w:name="_Toc239849094"/>
      <w:r>
        <w:rPr>
          <w:b/>
          <w:bCs/>
          <w:color w:val="1F3864"/>
          <w:sz w:val="24"/>
          <w:szCs w:val="24"/>
        </w:rPr>
        <w:t>EUV-E630</w:t>
      </w:r>
      <w:bookmarkEnd w:id="15"/>
    </w:p>
    <w:p w14:paraId="1701DC63" w14:textId="77777777" w:rsidR="008F16DB" w:rsidRDefault="00000000">
      <w:pPr>
        <w:spacing w:after="120" w:line="300" w:lineRule="auto"/>
      </w:pPr>
      <w:r>
        <w:t>증상: 빔라인 진공이 2.0E-6 Torr를 넘어 EUV 흡수가 증가한다.</w:t>
      </w:r>
    </w:p>
    <w:p w14:paraId="3D7081E1" w14:textId="77777777" w:rsidR="008F16DB" w:rsidRDefault="00000000">
      <w:pPr>
        <w:pStyle w:val="ListParagraph"/>
        <w:numPr>
          <w:ilvl w:val="0"/>
          <w:numId w:val="2"/>
        </w:numPr>
        <w:spacing w:after="60" w:line="290" w:lineRule="auto"/>
      </w:pPr>
      <w:r>
        <w:t>게이트 밸브 위치와 로드락 차압 5 Pa 이하를 확인한다.</w:t>
      </w:r>
    </w:p>
    <w:p w14:paraId="20336C42" w14:textId="77777777" w:rsidR="008F16DB" w:rsidRDefault="00000000">
      <w:pPr>
        <w:pStyle w:val="ListParagraph"/>
        <w:numPr>
          <w:ilvl w:val="0"/>
          <w:numId w:val="2"/>
        </w:numPr>
        <w:spacing w:after="60" w:line="290" w:lineRule="auto"/>
      </w:pPr>
      <w:r>
        <w:t>RGA에서 수소 외 탄화계 0.1 ppb 초과 여부를 확인한다.</w:t>
      </w:r>
    </w:p>
    <w:p w14:paraId="6FCCD972" w14:textId="77777777" w:rsidR="008F16DB" w:rsidRDefault="00000000">
      <w:pPr>
        <w:pStyle w:val="ListParagraph"/>
        <w:numPr>
          <w:ilvl w:val="0"/>
          <w:numId w:val="2"/>
        </w:numPr>
        <w:spacing w:after="60" w:line="290" w:lineRule="auto"/>
      </w:pPr>
      <w:r>
        <w:t>헬륨 누설 등가 1E-8 Pa·m3/s 초과 지점을 국소화한다.</w:t>
      </w:r>
    </w:p>
    <w:p w14:paraId="20BED078" w14:textId="77777777" w:rsidR="008F16DB" w:rsidRDefault="008F16DB">
      <w:pPr>
        <w:spacing w:after="60" w:line="300" w:lineRule="auto"/>
      </w:pPr>
    </w:p>
    <w:p w14:paraId="53504E34" w14:textId="77777777" w:rsidR="008F16DB" w:rsidRDefault="00000000">
      <w:pPr>
        <w:spacing w:after="120" w:line="300" w:lineRule="auto"/>
      </w:pPr>
      <w:r>
        <w:t>조치: 노광 경로를 닫고 15분 추가 펌프다운 후 누설 지점 시일을 교체한다.</w:t>
      </w:r>
    </w:p>
    <w:p w14:paraId="4AD50D16" w14:textId="77777777" w:rsidR="008F16DB" w:rsidRDefault="00000000">
      <w:pPr>
        <w:spacing w:after="120" w:line="300" w:lineRule="auto"/>
      </w:pPr>
      <w:r>
        <w:t>재발방지: EUV Pod 펌프다운 180초 로그와 빔라인 베이스 압력 1E-6 Torr를 LOT별 저장한다.</w:t>
      </w:r>
    </w:p>
    <w:p w14:paraId="6A63E9EB" w14:textId="77777777" w:rsidR="008F16DB" w:rsidRDefault="00000000">
      <w:pPr>
        <w:spacing w:after="120" w:line="300" w:lineRule="auto"/>
      </w:pPr>
      <w:r>
        <w:t>에스컬레이션 기준: 시일 교체 후에도 1E-6 Torr 회복이 30분 이상 지연되면 진공 담당에게 이관한다.</w:t>
      </w:r>
    </w:p>
    <w:p w14:paraId="1611CFEA" w14:textId="77777777" w:rsidR="008F16DB" w:rsidRDefault="00000000">
      <w:pPr>
        <w:pStyle w:val="Heading2"/>
        <w:spacing w:before="240" w:after="100"/>
      </w:pPr>
      <w:bookmarkStart w:id="16" w:name="_Toc239849095"/>
      <w:r>
        <w:rPr>
          <w:b/>
          <w:bCs/>
          <w:color w:val="1F3864"/>
          <w:sz w:val="24"/>
          <w:szCs w:val="24"/>
        </w:rPr>
        <w:t>EUV-E631</w:t>
      </w:r>
      <w:bookmarkEnd w:id="16"/>
    </w:p>
    <w:p w14:paraId="4461FAEE" w14:textId="77777777" w:rsidR="008F16DB" w:rsidRDefault="00000000">
      <w:pPr>
        <w:spacing w:after="120" w:line="300" w:lineRule="auto"/>
      </w:pPr>
      <w:r>
        <w:t>증상: 수소 농도가 LFL 4.0% 기준 25% 근접 경보를 발생시킨다.</w:t>
      </w:r>
    </w:p>
    <w:p w14:paraId="7DE45BC4" w14:textId="77777777" w:rsidR="008F16DB" w:rsidRDefault="00000000">
      <w:pPr>
        <w:pStyle w:val="ListParagraph"/>
        <w:numPr>
          <w:ilvl w:val="0"/>
          <w:numId w:val="2"/>
        </w:numPr>
        <w:spacing w:after="60" w:line="290" w:lineRule="auto"/>
      </w:pPr>
      <w:r>
        <w:t>MFC 명령 25 slm과 실제 유량을 비교한다.</w:t>
      </w:r>
    </w:p>
    <w:p w14:paraId="3CA17034" w14:textId="77777777" w:rsidR="008F16DB" w:rsidRDefault="00000000">
      <w:pPr>
        <w:pStyle w:val="ListParagraph"/>
        <w:numPr>
          <w:ilvl w:val="0"/>
          <w:numId w:val="2"/>
        </w:numPr>
        <w:spacing w:after="60" w:line="290" w:lineRule="auto"/>
      </w:pPr>
      <w:r>
        <w:t>배기 희석비 10:1 이상과 댐퍼 위치 70%±10%를 확인한다.</w:t>
      </w:r>
    </w:p>
    <w:p w14:paraId="185A5A6D" w14:textId="77777777" w:rsidR="008F16DB" w:rsidRDefault="00000000">
      <w:pPr>
        <w:pStyle w:val="ListParagraph"/>
        <w:numPr>
          <w:ilvl w:val="0"/>
          <w:numId w:val="2"/>
        </w:numPr>
        <w:spacing w:after="60" w:line="290" w:lineRule="auto"/>
      </w:pPr>
      <w:r>
        <w:t>수소 검지기 교정일과 제로 드리프트 0.05% 이하를 확인한다.</w:t>
      </w:r>
    </w:p>
    <w:p w14:paraId="5D4BD1C6" w14:textId="77777777" w:rsidR="008F16DB" w:rsidRDefault="008F16DB">
      <w:pPr>
        <w:spacing w:after="60" w:line="300" w:lineRule="auto"/>
      </w:pPr>
    </w:p>
    <w:p w14:paraId="40BB9264" w14:textId="77777777" w:rsidR="008F16DB" w:rsidRDefault="00000000">
      <w:pPr>
        <w:spacing w:after="120" w:line="300" w:lineRule="auto"/>
      </w:pPr>
      <w:r>
        <w:t>조치: CO2 레이저를 차단하고 수소를 5 slm purge-safe로 낮춘 뒤 배기 댐퍼를 Open 위치로 복귀한다.</w:t>
      </w:r>
    </w:p>
    <w:p w14:paraId="76EBCAA9" w14:textId="77777777" w:rsidR="008F16DB" w:rsidRDefault="00000000">
      <w:pPr>
        <w:spacing w:after="120" w:line="300" w:lineRule="auto"/>
      </w:pPr>
      <w:r>
        <w:t>재발방지: 월간 MFC 교정과 배기 희석 테스트를 1.0%, 2.0%, 3.0% 3점으로 수행한다.</w:t>
      </w:r>
    </w:p>
    <w:p w14:paraId="4ECAA869" w14:textId="77777777" w:rsidR="008F16DB" w:rsidRDefault="00000000">
      <w:pPr>
        <w:spacing w:after="120" w:line="300" w:lineRule="auto"/>
      </w:pPr>
      <w:r>
        <w:t>에스컬레이션 기준: 3.0% 차단 발생 또는 검지기 2대 불일치 0.3%p 초과이면 안전 담당 승인 전 재가동 금지다.</w:t>
      </w:r>
    </w:p>
    <w:p w14:paraId="4FAB9717" w14:textId="77777777" w:rsidR="008F16DB" w:rsidRDefault="00000000">
      <w:pPr>
        <w:pStyle w:val="Heading2"/>
        <w:spacing w:before="240" w:after="100"/>
      </w:pPr>
      <w:bookmarkStart w:id="17" w:name="_Toc239849096"/>
      <w:r>
        <w:rPr>
          <w:b/>
          <w:bCs/>
          <w:color w:val="1F3864"/>
          <w:sz w:val="24"/>
          <w:szCs w:val="24"/>
        </w:rPr>
        <w:t>EUV-E640</w:t>
      </w:r>
      <w:bookmarkEnd w:id="17"/>
    </w:p>
    <w:p w14:paraId="04D02A1F" w14:textId="77777777" w:rsidR="008F16DB" w:rsidRDefault="00000000">
      <w:pPr>
        <w:spacing w:after="120" w:line="300" w:lineRule="auto"/>
      </w:pPr>
      <w:r>
        <w:t>증상: EUV 펠리클 투과율이 84% 미만으로 떨어져 도즈 보정량이 4.5% 이상 필요하다.</w:t>
      </w:r>
    </w:p>
    <w:p w14:paraId="40EC95CB" w14:textId="77777777" w:rsidR="008F16DB" w:rsidRDefault="00000000">
      <w:pPr>
        <w:pStyle w:val="ListParagraph"/>
        <w:numPr>
          <w:ilvl w:val="0"/>
          <w:numId w:val="2"/>
        </w:numPr>
        <w:spacing w:after="60" w:line="290" w:lineRule="auto"/>
      </w:pPr>
      <w:r>
        <w:t>펠리클 ID별 누적 열부하 kW/cm²와 투과율 맵 5점을 확인한다.</w:t>
      </w:r>
    </w:p>
    <w:p w14:paraId="4F3B5EDE" w14:textId="77777777" w:rsidR="008F16DB" w:rsidRDefault="00000000">
      <w:pPr>
        <w:pStyle w:val="ListParagraph"/>
        <w:numPr>
          <w:ilvl w:val="0"/>
          <w:numId w:val="2"/>
        </w:numPr>
        <w:spacing w:after="60" w:line="290" w:lineRule="auto"/>
      </w:pPr>
      <w:r>
        <w:t>EUV Pod 내부 30 nm 파티클 수와 포드 시일을 확인한다.</w:t>
      </w:r>
    </w:p>
    <w:p w14:paraId="33B3477C" w14:textId="77777777" w:rsidR="008F16DB" w:rsidRDefault="00000000">
      <w:pPr>
        <w:pStyle w:val="ListParagraph"/>
        <w:numPr>
          <w:ilvl w:val="0"/>
          <w:numId w:val="2"/>
        </w:numPr>
        <w:spacing w:after="60" w:line="290" w:lineRule="auto"/>
      </w:pPr>
      <w:r>
        <w:t>도즈 보정 테이블이 2.0% 한계를 넘었는지 확인한다.</w:t>
      </w:r>
    </w:p>
    <w:p w14:paraId="7FCA3BE8" w14:textId="77777777" w:rsidR="008F16DB" w:rsidRDefault="008F16DB">
      <w:pPr>
        <w:spacing w:after="60" w:line="300" w:lineRule="auto"/>
      </w:pPr>
    </w:p>
    <w:p w14:paraId="0C6927A6" w14:textId="77777777" w:rsidR="008F16DB" w:rsidRDefault="00000000">
      <w:pPr>
        <w:spacing w:after="120" w:line="300" w:lineRule="auto"/>
      </w:pPr>
      <w:r>
        <w:t>조치: 해당 레티클을 보류하고 펠리클 교체 또는 레티클 재검사 큐로 이동한다.</w:t>
      </w:r>
    </w:p>
    <w:p w14:paraId="3922C23A" w14:textId="77777777" w:rsidR="008F16DB" w:rsidRDefault="00000000">
      <w:pPr>
        <w:spacing w:after="120" w:line="300" w:lineRule="auto"/>
      </w:pPr>
      <w:r>
        <w:t>재발방지: 펠리클 투과율 86% 경고 시점부터 고도즈 60 mJ/cm² 레시피 투입을 제한한다.</w:t>
      </w:r>
    </w:p>
    <w:p w14:paraId="05820A62" w14:textId="77777777" w:rsidR="008F16DB" w:rsidRDefault="00000000">
      <w:pPr>
        <w:spacing w:after="120" w:line="300" w:lineRule="auto"/>
      </w:pPr>
      <w:r>
        <w:t>에스컬레이션 기준: 핫스팟 필드에서 확률적 결함 5 ppm을 동반하면 품질 승인 없이 사용하지 않는다.</w:t>
      </w:r>
    </w:p>
    <w:p w14:paraId="68D506E0" w14:textId="77777777" w:rsidR="008F16DB" w:rsidRDefault="00000000">
      <w:pPr>
        <w:pStyle w:val="Heading2"/>
        <w:spacing w:before="240" w:after="100"/>
      </w:pPr>
      <w:bookmarkStart w:id="18" w:name="_Toc239849097"/>
      <w:r>
        <w:rPr>
          <w:b/>
          <w:bCs/>
          <w:color w:val="1F3864"/>
          <w:sz w:val="24"/>
          <w:szCs w:val="24"/>
        </w:rPr>
        <w:t>EUV-E641</w:t>
      </w:r>
      <w:bookmarkEnd w:id="18"/>
    </w:p>
    <w:p w14:paraId="4F759ED5" w14:textId="77777777" w:rsidR="008F16DB" w:rsidRDefault="00000000">
      <w:pPr>
        <w:spacing w:after="120" w:line="300" w:lineRule="auto"/>
      </w:pPr>
      <w:r>
        <w:t>증상: 다층막 결함 맵과 노광 핫스팟 위치가 맞지 않는다.</w:t>
      </w:r>
    </w:p>
    <w:p w14:paraId="6E5B3AF3" w14:textId="77777777" w:rsidR="008F16DB" w:rsidRDefault="00000000">
      <w:pPr>
        <w:pStyle w:val="ListParagraph"/>
        <w:numPr>
          <w:ilvl w:val="0"/>
          <w:numId w:val="2"/>
        </w:numPr>
        <w:spacing w:after="60" w:line="290" w:lineRule="auto"/>
      </w:pPr>
      <w:r>
        <w:t>레티클 ID와 결함 맵 버전 해시가 레시피와 같은지 확인한다.</w:t>
      </w:r>
    </w:p>
    <w:p w14:paraId="3CF179DC" w14:textId="77777777" w:rsidR="008F16DB" w:rsidRDefault="00000000">
      <w:pPr>
        <w:pStyle w:val="ListParagraph"/>
        <w:numPr>
          <w:ilvl w:val="0"/>
          <w:numId w:val="2"/>
        </w:numPr>
        <w:spacing w:after="60" w:line="290" w:lineRule="auto"/>
      </w:pPr>
      <w:r>
        <w:t>4개 얼라인 마크 잔차와 회전 0.2 µrad 이하를 확인한다.</w:t>
      </w:r>
    </w:p>
    <w:p w14:paraId="16DCB0E2" w14:textId="77777777" w:rsidR="008F16DB" w:rsidRDefault="00000000">
      <w:pPr>
        <w:pStyle w:val="ListParagraph"/>
        <w:numPr>
          <w:ilvl w:val="0"/>
          <w:numId w:val="2"/>
        </w:numPr>
        <w:spacing w:after="60" w:line="290" w:lineRule="auto"/>
      </w:pPr>
      <w:r>
        <w:t>핫스팟 좌표를 0.5 nm 격자로 재투영한다.</w:t>
      </w:r>
    </w:p>
    <w:p w14:paraId="2B7A9E47" w14:textId="77777777" w:rsidR="008F16DB" w:rsidRDefault="008F16DB">
      <w:pPr>
        <w:spacing w:after="60" w:line="300" w:lineRule="auto"/>
      </w:pPr>
    </w:p>
    <w:p w14:paraId="1A16CAE9" w14:textId="77777777" w:rsidR="008F16DB" w:rsidRDefault="00000000">
      <w:pPr>
        <w:spacing w:after="120" w:line="300" w:lineRule="auto"/>
      </w:pPr>
      <w:r>
        <w:t>조치: 결함 맵을 재로드하고 보상 도즈 한계 2.0% 안에서 3필드 검증 노광을 수행한다.</w:t>
      </w:r>
    </w:p>
    <w:p w14:paraId="7772FA33" w14:textId="77777777" w:rsidR="008F16DB" w:rsidRDefault="00000000">
      <w:pPr>
        <w:spacing w:after="120" w:line="300" w:lineRule="auto"/>
      </w:pPr>
      <w:r>
        <w:t>재발방지: 레티클 반입마다 EUV Pod ID, 펠리클 ID, 결함 맵 해시를 3중 매칭한다.</w:t>
      </w:r>
    </w:p>
    <w:p w14:paraId="10F56127" w14:textId="77777777" w:rsidR="008F16DB" w:rsidRDefault="00000000">
      <w:pPr>
        <w:spacing w:after="120" w:line="300" w:lineRule="auto"/>
      </w:pPr>
      <w:r>
        <w:t>에스컬레이션 기준: 재투영 후에도 핫스팟 8 ppm 이상이면 마스크 리뷰 보드로 이관한다.</w:t>
      </w:r>
    </w:p>
    <w:p w14:paraId="309CDAED" w14:textId="77777777" w:rsidR="008F16DB" w:rsidRDefault="00000000">
      <w:pPr>
        <w:pStyle w:val="Heading2"/>
        <w:spacing w:before="240" w:after="100"/>
      </w:pPr>
      <w:bookmarkStart w:id="19" w:name="_Toc239849098"/>
      <w:r>
        <w:rPr>
          <w:b/>
          <w:bCs/>
          <w:color w:val="1F3864"/>
          <w:sz w:val="24"/>
          <w:szCs w:val="24"/>
        </w:rPr>
        <w:t>EUV-E650</w:t>
      </w:r>
      <w:bookmarkEnd w:id="19"/>
    </w:p>
    <w:p w14:paraId="0C879410" w14:textId="77777777" w:rsidR="008F16DB" w:rsidRDefault="00000000">
      <w:pPr>
        <w:spacing w:after="120" w:line="300" w:lineRule="auto"/>
      </w:pPr>
      <w:r>
        <w:t>증상: 레티클과 웨이퍼 스테이지 MSD가 2.0 nm를 초과한다.</w:t>
      </w:r>
    </w:p>
    <w:p w14:paraId="4847D4BF" w14:textId="77777777" w:rsidR="008F16DB" w:rsidRDefault="00000000">
      <w:pPr>
        <w:pStyle w:val="ListParagraph"/>
        <w:numPr>
          <w:ilvl w:val="0"/>
          <w:numId w:val="2"/>
        </w:numPr>
        <w:spacing w:after="60" w:line="290" w:lineRule="auto"/>
      </w:pPr>
      <w:r>
        <w:t>50 kHz master clock 지터가 12 ns 이하인지 확인한다.</w:t>
      </w:r>
    </w:p>
    <w:p w14:paraId="06B9804D" w14:textId="77777777" w:rsidR="008F16DB" w:rsidRDefault="00000000">
      <w:pPr>
        <w:pStyle w:val="ListParagraph"/>
        <w:numPr>
          <w:ilvl w:val="0"/>
          <w:numId w:val="2"/>
        </w:numPr>
        <w:spacing w:after="60" w:line="290" w:lineRule="auto"/>
      </w:pPr>
      <w:r>
        <w:t>레티클 스테이지 진동 0.7 nm RMS 이하와 듀얼 스테이지 열평형 22.00±0.03℃를 확인한다.</w:t>
      </w:r>
    </w:p>
    <w:p w14:paraId="157BC671" w14:textId="77777777" w:rsidR="008F16DB" w:rsidRDefault="00000000">
      <w:pPr>
        <w:pStyle w:val="ListParagraph"/>
        <w:numPr>
          <w:ilvl w:val="0"/>
          <w:numId w:val="2"/>
        </w:numPr>
        <w:spacing w:after="60" w:line="290" w:lineRule="auto"/>
      </w:pPr>
      <w:r>
        <w:t>스캔 속도 500~700 mm/s 구간에서 MSD 주파수 성분을 분석한다.</w:t>
      </w:r>
    </w:p>
    <w:p w14:paraId="4878A6EE" w14:textId="77777777" w:rsidR="008F16DB" w:rsidRDefault="008F16DB">
      <w:pPr>
        <w:spacing w:after="60" w:line="300" w:lineRule="auto"/>
      </w:pPr>
    </w:p>
    <w:p w14:paraId="57A8D60C" w14:textId="77777777" w:rsidR="008F16DB" w:rsidRDefault="00000000">
      <w:pPr>
        <w:spacing w:after="120" w:line="300" w:lineRule="auto"/>
      </w:pPr>
      <w:r>
        <w:t>조치: 스캔 속도를 50 mm/s 낮추고 동기 클럭 PLL을 재락한 뒤 3필드 MSD 1.5 nm 이하를 확인한다.</w:t>
      </w:r>
    </w:p>
    <w:p w14:paraId="03285F2F" w14:textId="77777777" w:rsidR="008F16DB" w:rsidRDefault="00000000">
      <w:pPr>
        <w:spacing w:after="120" w:line="300" w:lineRule="auto"/>
      </w:pPr>
      <w:r>
        <w:t>재발방지: LOT 전 예비 스캔 3필드 로그를 SPC에 저장하고 12 ns 지터 경고를 설정한다.</w:t>
      </w:r>
    </w:p>
    <w:p w14:paraId="3ED832DD" w14:textId="77777777" w:rsidR="008F16DB" w:rsidRDefault="00000000">
      <w:pPr>
        <w:spacing w:after="120" w:line="300" w:lineRule="auto"/>
      </w:pPr>
      <w:r>
        <w:t>에스컬레이션 기준: PLL 재락 2회 후에도 2.0 nm를 넘으면 스테이지 담당에게 이관한다.</w:t>
      </w:r>
    </w:p>
    <w:p w14:paraId="07242940" w14:textId="77777777" w:rsidR="008F16DB" w:rsidRDefault="00000000">
      <w:pPr>
        <w:pStyle w:val="Heading2"/>
        <w:spacing w:before="240" w:after="100"/>
      </w:pPr>
      <w:bookmarkStart w:id="20" w:name="_Toc239849099"/>
      <w:r>
        <w:rPr>
          <w:b/>
          <w:bCs/>
          <w:color w:val="1F3864"/>
          <w:sz w:val="24"/>
          <w:szCs w:val="24"/>
        </w:rPr>
        <w:t>EUV-E660</w:t>
      </w:r>
      <w:bookmarkEnd w:id="20"/>
    </w:p>
    <w:p w14:paraId="114F2204" w14:textId="77777777" w:rsidR="008F16DB" w:rsidRDefault="00000000">
      <w:pPr>
        <w:spacing w:after="120" w:line="300" w:lineRule="auto"/>
      </w:pPr>
      <w:r>
        <w:t>증상: 도즈 모니터 안정도가 ±0.4%를 초과한다.</w:t>
      </w:r>
    </w:p>
    <w:p w14:paraId="23D8BBE9" w14:textId="77777777" w:rsidR="008F16DB" w:rsidRDefault="00000000">
      <w:pPr>
        <w:pStyle w:val="ListParagraph"/>
        <w:numPr>
          <w:ilvl w:val="0"/>
          <w:numId w:val="2"/>
        </w:numPr>
        <w:spacing w:after="60" w:line="290" w:lineRule="auto"/>
      </w:pPr>
      <w:r>
        <w:t>IF 파워 1초 평균, CO2 메인펄스 에너지, CE를 같은 시간축으로 비교한다.</w:t>
      </w:r>
    </w:p>
    <w:p w14:paraId="4CADA5EC" w14:textId="77777777" w:rsidR="008F16DB" w:rsidRDefault="00000000">
      <w:pPr>
        <w:pStyle w:val="ListParagraph"/>
        <w:numPr>
          <w:ilvl w:val="0"/>
          <w:numId w:val="2"/>
        </w:numPr>
        <w:spacing w:after="60" w:line="290" w:lineRule="auto"/>
      </w:pPr>
      <w:r>
        <w:t>도즈 피드백 게인 0.72와 피드포워드 테이블 활성 상태를 확인한다.</w:t>
      </w:r>
    </w:p>
    <w:p w14:paraId="3CC32521" w14:textId="77777777" w:rsidR="008F16DB" w:rsidRDefault="00000000">
      <w:pPr>
        <w:pStyle w:val="ListParagraph"/>
        <w:numPr>
          <w:ilvl w:val="0"/>
          <w:numId w:val="2"/>
        </w:numPr>
        <w:spacing w:after="60" w:line="290" w:lineRule="auto"/>
      </w:pPr>
      <w:r>
        <w:t>컬렉터 반사율 변동이 0.2%/min 이하인지 확인한다.</w:t>
      </w:r>
    </w:p>
    <w:p w14:paraId="25742706" w14:textId="77777777" w:rsidR="008F16DB" w:rsidRDefault="008F16DB">
      <w:pPr>
        <w:spacing w:after="60" w:line="300" w:lineRule="auto"/>
      </w:pPr>
    </w:p>
    <w:p w14:paraId="7409E852" w14:textId="77777777" w:rsidR="008F16DB" w:rsidRDefault="00000000">
      <w:pPr>
        <w:spacing w:after="120" w:line="300" w:lineRule="auto"/>
      </w:pPr>
      <w:r>
        <w:t>조치: 도즈 피드백 게인을 0.05 단위로 낮추고 1000샘플 평균 ±0.3%를 회복한다.</w:t>
      </w:r>
    </w:p>
    <w:p w14:paraId="3B227525" w14:textId="77777777" w:rsidR="008F16DB" w:rsidRDefault="00000000">
      <w:pPr>
        <w:spacing w:after="120" w:line="300" w:lineRule="auto"/>
      </w:pPr>
      <w:r>
        <w:t>재발방지: 레시피 변경 시 20~60 mJ/cm² 범위별 도즈 PID 계수를 별도 저장한다.</w:t>
      </w:r>
    </w:p>
    <w:p w14:paraId="33F4E0BD" w14:textId="77777777" w:rsidR="008F16DB" w:rsidRDefault="00000000">
      <w:pPr>
        <w:spacing w:after="120" w:line="300" w:lineRule="auto"/>
      </w:pPr>
      <w:r>
        <w:t>에스컬레이션 기준: CDU 1.2 nm 3σ를 넘는 웨이퍼가 2매 연속 발생하면 생산 보류한다.</w:t>
      </w:r>
    </w:p>
    <w:p w14:paraId="545E7366" w14:textId="77777777" w:rsidR="008F16DB" w:rsidRDefault="00000000">
      <w:pPr>
        <w:pStyle w:val="Heading2"/>
        <w:spacing w:before="240" w:after="100"/>
      </w:pPr>
      <w:bookmarkStart w:id="21" w:name="_Toc239849100"/>
      <w:r>
        <w:rPr>
          <w:b/>
          <w:bCs/>
          <w:color w:val="1F3864"/>
          <w:sz w:val="24"/>
          <w:szCs w:val="24"/>
        </w:rPr>
        <w:t>EUV-E661</w:t>
      </w:r>
      <w:bookmarkEnd w:id="21"/>
    </w:p>
    <w:p w14:paraId="467DE77F" w14:textId="77777777" w:rsidR="008F16DB" w:rsidRDefault="00000000">
      <w:pPr>
        <w:spacing w:after="120" w:line="300" w:lineRule="auto"/>
      </w:pPr>
      <w:r>
        <w:t>증상: 확률적 브리지 결함 예측치가 5 ppm을 넘는다.</w:t>
      </w:r>
    </w:p>
    <w:p w14:paraId="6726CC00" w14:textId="77777777" w:rsidR="008F16DB" w:rsidRDefault="00000000">
      <w:pPr>
        <w:pStyle w:val="ListParagraph"/>
        <w:numPr>
          <w:ilvl w:val="0"/>
          <w:numId w:val="2"/>
        </w:numPr>
        <w:spacing w:after="60" w:line="290" w:lineRule="auto"/>
      </w:pPr>
      <w:r>
        <w:t>레시피 도즈가 24 mJ/cm² 이하인지 확인한다.</w:t>
      </w:r>
    </w:p>
    <w:p w14:paraId="566D062C" w14:textId="77777777" w:rsidR="008F16DB" w:rsidRDefault="00000000">
      <w:pPr>
        <w:pStyle w:val="ListParagraph"/>
        <w:numPr>
          <w:ilvl w:val="0"/>
          <w:numId w:val="2"/>
        </w:numPr>
        <w:spacing w:after="60" w:line="290" w:lineRule="auto"/>
      </w:pPr>
      <w:r>
        <w:t>EUV 파워 리플 0.3% 초과와 LWR 3.0 nm 3σ 초과 여부를 확인한다.</w:t>
      </w:r>
    </w:p>
    <w:p w14:paraId="2F92AE96" w14:textId="77777777" w:rsidR="008F16DB" w:rsidRDefault="00000000">
      <w:pPr>
        <w:pStyle w:val="ListParagraph"/>
        <w:numPr>
          <w:ilvl w:val="0"/>
          <w:numId w:val="2"/>
        </w:numPr>
        <w:spacing w:after="60" w:line="290" w:lineRule="auto"/>
      </w:pPr>
      <w:r>
        <w:t>펠리클 투과율 86% 이상과 결함 맵 보정 상태를 확인한다.</w:t>
      </w:r>
    </w:p>
    <w:p w14:paraId="294079D9" w14:textId="77777777" w:rsidR="008F16DB" w:rsidRDefault="008F16DB">
      <w:pPr>
        <w:spacing w:after="60" w:line="300" w:lineRule="auto"/>
      </w:pPr>
    </w:p>
    <w:p w14:paraId="298F4D01" w14:textId="77777777" w:rsidR="008F16DB" w:rsidRDefault="00000000">
      <w:pPr>
        <w:spacing w:after="120" w:line="300" w:lineRule="auto"/>
      </w:pPr>
      <w:r>
        <w:t>조치: 도즈를 2 mJ/cm² 증분으로 올리거나 소스 안정화 300 W 조건으로 재검증한다.</w:t>
      </w:r>
    </w:p>
    <w:p w14:paraId="7989EAAA" w14:textId="77777777" w:rsidR="008F16DB" w:rsidRDefault="00000000">
      <w:pPr>
        <w:spacing w:after="120" w:line="300" w:lineRule="auto"/>
      </w:pPr>
      <w:r>
        <w:t>재발방지: 저도즈 레시피는 확률적 결함 SPC를 필드별 5 ppm 한계로 묶는다.</w:t>
      </w:r>
    </w:p>
    <w:p w14:paraId="3AFC6AA7" w14:textId="77777777" w:rsidR="008F16DB" w:rsidRDefault="00000000">
      <w:pPr>
        <w:spacing w:after="120" w:line="300" w:lineRule="auto"/>
      </w:pPr>
      <w:r>
        <w:t>에스컬레이션 기준: 브리지 또는 단절 결함이 기준 샘플에서 반복되면 공정 통합 승인 전 재투입하지 않는다.</w:t>
      </w:r>
    </w:p>
    <w:p w14:paraId="00945BEB" w14:textId="77777777" w:rsidR="008F16DB" w:rsidRDefault="00000000">
      <w:pPr>
        <w:pStyle w:val="Heading1"/>
        <w:pBdr>
          <w:bottom w:val="single" w:sz="8" w:space="4" w:color="1F3864"/>
        </w:pBdr>
        <w:spacing w:before="320" w:after="160"/>
      </w:pPr>
      <w:bookmarkStart w:id="22" w:name="_Toc239849101"/>
      <w:r>
        <w:rPr>
          <w:b/>
          <w:bCs/>
          <w:color w:val="1F3864"/>
          <w:sz w:val="30"/>
          <w:szCs w:val="30"/>
        </w:rPr>
        <w:t>8. 공정 파라미터 및 품질 관리</w:t>
      </w:r>
      <w:bookmarkEnd w:id="22"/>
    </w:p>
    <w:p w14:paraId="5696F247" w14:textId="77777777" w:rsidR="008F16DB" w:rsidRDefault="00000000">
      <w:pPr>
        <w:spacing w:after="120" w:line="300" w:lineRule="auto"/>
      </w:pPr>
      <w:r>
        <w:t>EUV 레시피는 도즈 20~60 mJ/cm², NA 0.33, 필드 26×33 mm, 스캔 속도 500~700 mm/s, IF 소스 파워 250~500 W를 기본 범위로 한다. 13.5 nm 노광에서는 도즈를 낮추면 스루풋이 증가하지만 광자 샷 노이즈로 확률적 결함과 LWR가 악화되므로, 제품별 CD 타깃과 defect ppm을 함께 승인한다.</w:t>
      </w:r>
    </w:p>
    <w:p w14:paraId="77D97890" w14:textId="77777777" w:rsidR="008F16DB" w:rsidRDefault="00000000">
      <w:pPr>
        <w:spacing w:after="80" w:line="300" w:lineRule="auto"/>
      </w:pPr>
      <w:r>
        <w:rPr>
          <w:b/>
          <w:bCs/>
        </w:rPr>
        <w:t>노광 레시피 파라미터</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715"/>
        <w:gridCol w:w="3103"/>
        <w:gridCol w:w="3878"/>
      </w:tblGrid>
      <w:tr w:rsidR="008F16DB" w14:paraId="27A77223" w14:textId="77777777">
        <w:tblPrEx>
          <w:tblCellMar>
            <w:top w:w="0" w:type="dxa"/>
            <w:bottom w:w="0" w:type="dxa"/>
          </w:tblCellMar>
        </w:tblPrEx>
        <w:trPr>
          <w:tblHeader/>
        </w:trPr>
        <w:tc>
          <w:tcPr>
            <w:tcW w:w="1400" w:type="pct"/>
            <w:shd w:val="clear" w:color="auto" w:fill="DCE3F0"/>
            <w:tcMar>
              <w:top w:w="70" w:type="dxa"/>
              <w:left w:w="100" w:type="dxa"/>
              <w:bottom w:w="70" w:type="dxa"/>
              <w:right w:w="100" w:type="dxa"/>
            </w:tcMar>
          </w:tcPr>
          <w:p w14:paraId="6CF331C2" w14:textId="77777777" w:rsidR="008F16DB" w:rsidRDefault="00000000">
            <w:pPr>
              <w:spacing w:line="280" w:lineRule="auto"/>
            </w:pPr>
            <w:r>
              <w:rPr>
                <w:b/>
                <w:bCs/>
                <w:color w:val="1F3864"/>
                <w:sz w:val="18"/>
                <w:szCs w:val="18"/>
              </w:rPr>
              <w:t>파라미터</w:t>
            </w:r>
          </w:p>
        </w:tc>
        <w:tc>
          <w:tcPr>
            <w:tcW w:w="1600" w:type="pct"/>
            <w:shd w:val="clear" w:color="auto" w:fill="DCE3F0"/>
            <w:tcMar>
              <w:top w:w="70" w:type="dxa"/>
              <w:left w:w="100" w:type="dxa"/>
              <w:bottom w:w="70" w:type="dxa"/>
              <w:right w:w="100" w:type="dxa"/>
            </w:tcMar>
          </w:tcPr>
          <w:p w14:paraId="48C8CCA6" w14:textId="77777777" w:rsidR="008F16DB" w:rsidRDefault="00000000">
            <w:pPr>
              <w:spacing w:line="280" w:lineRule="auto"/>
            </w:pPr>
            <w:r>
              <w:rPr>
                <w:b/>
                <w:bCs/>
                <w:color w:val="1F3864"/>
                <w:sz w:val="18"/>
                <w:szCs w:val="18"/>
              </w:rPr>
              <w:t>표준 범위</w:t>
            </w:r>
          </w:p>
        </w:tc>
        <w:tc>
          <w:tcPr>
            <w:tcW w:w="2000" w:type="pct"/>
            <w:shd w:val="clear" w:color="auto" w:fill="DCE3F0"/>
            <w:tcMar>
              <w:top w:w="70" w:type="dxa"/>
              <w:left w:w="100" w:type="dxa"/>
              <w:bottom w:w="70" w:type="dxa"/>
              <w:right w:w="100" w:type="dxa"/>
            </w:tcMar>
          </w:tcPr>
          <w:p w14:paraId="5A5FC8CE" w14:textId="77777777" w:rsidR="008F16DB" w:rsidRDefault="00000000">
            <w:pPr>
              <w:spacing w:line="280" w:lineRule="auto"/>
            </w:pPr>
            <w:r>
              <w:rPr>
                <w:b/>
                <w:bCs/>
                <w:color w:val="1F3864"/>
                <w:sz w:val="18"/>
                <w:szCs w:val="18"/>
              </w:rPr>
              <w:t>관리 목적</w:t>
            </w:r>
          </w:p>
        </w:tc>
      </w:tr>
      <w:tr w:rsidR="008F16DB" w14:paraId="0463DBFE" w14:textId="77777777">
        <w:tblPrEx>
          <w:tblCellMar>
            <w:top w:w="0" w:type="dxa"/>
            <w:bottom w:w="0" w:type="dxa"/>
          </w:tblCellMar>
        </w:tblPrEx>
        <w:tc>
          <w:tcPr>
            <w:tcW w:w="1400" w:type="pct"/>
            <w:tcMar>
              <w:top w:w="70" w:type="dxa"/>
              <w:left w:w="100" w:type="dxa"/>
              <w:bottom w:w="70" w:type="dxa"/>
              <w:right w:w="100" w:type="dxa"/>
            </w:tcMar>
          </w:tcPr>
          <w:p w14:paraId="5DD26063" w14:textId="77777777" w:rsidR="008F16DB" w:rsidRDefault="00000000">
            <w:pPr>
              <w:spacing w:line="280" w:lineRule="auto"/>
            </w:pPr>
            <w:r>
              <w:rPr>
                <w:sz w:val="18"/>
                <w:szCs w:val="18"/>
              </w:rPr>
              <w:t>도즈</w:t>
            </w:r>
          </w:p>
        </w:tc>
        <w:tc>
          <w:tcPr>
            <w:tcW w:w="1600" w:type="pct"/>
            <w:tcMar>
              <w:top w:w="70" w:type="dxa"/>
              <w:left w:w="100" w:type="dxa"/>
              <w:bottom w:w="70" w:type="dxa"/>
              <w:right w:w="100" w:type="dxa"/>
            </w:tcMar>
          </w:tcPr>
          <w:p w14:paraId="6AC88E3A" w14:textId="77777777" w:rsidR="008F16DB" w:rsidRDefault="00000000">
            <w:pPr>
              <w:spacing w:line="280" w:lineRule="auto"/>
            </w:pPr>
            <w:r>
              <w:rPr>
                <w:sz w:val="18"/>
                <w:szCs w:val="18"/>
              </w:rPr>
              <w:t>20~60 mJ/cm², 제품 기준 ±0.3%</w:t>
            </w:r>
          </w:p>
        </w:tc>
        <w:tc>
          <w:tcPr>
            <w:tcW w:w="2000" w:type="pct"/>
            <w:tcMar>
              <w:top w:w="70" w:type="dxa"/>
              <w:left w:w="100" w:type="dxa"/>
              <w:bottom w:w="70" w:type="dxa"/>
              <w:right w:w="100" w:type="dxa"/>
            </w:tcMar>
          </w:tcPr>
          <w:p w14:paraId="2B05463A" w14:textId="77777777" w:rsidR="008F16DB" w:rsidRDefault="00000000">
            <w:pPr>
              <w:spacing w:line="280" w:lineRule="auto"/>
            </w:pPr>
            <w:r>
              <w:rPr>
                <w:sz w:val="18"/>
                <w:szCs w:val="18"/>
              </w:rPr>
              <w:t>CDU와 확률적 결함 동시 제어</w:t>
            </w:r>
          </w:p>
        </w:tc>
      </w:tr>
      <w:tr w:rsidR="008F16DB" w14:paraId="5A33877D" w14:textId="77777777">
        <w:tblPrEx>
          <w:tblCellMar>
            <w:top w:w="0" w:type="dxa"/>
            <w:bottom w:w="0" w:type="dxa"/>
          </w:tblCellMar>
        </w:tblPrEx>
        <w:tc>
          <w:tcPr>
            <w:tcW w:w="1400" w:type="pct"/>
            <w:tcMar>
              <w:top w:w="70" w:type="dxa"/>
              <w:left w:w="100" w:type="dxa"/>
              <w:bottom w:w="70" w:type="dxa"/>
              <w:right w:w="100" w:type="dxa"/>
            </w:tcMar>
          </w:tcPr>
          <w:p w14:paraId="05FB463D" w14:textId="77777777" w:rsidR="008F16DB" w:rsidRDefault="00000000">
            <w:pPr>
              <w:spacing w:line="280" w:lineRule="auto"/>
            </w:pPr>
            <w:r>
              <w:rPr>
                <w:sz w:val="18"/>
                <w:szCs w:val="18"/>
              </w:rPr>
              <w:t>NA</w:t>
            </w:r>
          </w:p>
        </w:tc>
        <w:tc>
          <w:tcPr>
            <w:tcW w:w="1600" w:type="pct"/>
            <w:tcMar>
              <w:top w:w="70" w:type="dxa"/>
              <w:left w:w="100" w:type="dxa"/>
              <w:bottom w:w="70" w:type="dxa"/>
              <w:right w:w="100" w:type="dxa"/>
            </w:tcMar>
          </w:tcPr>
          <w:p w14:paraId="13C25706" w14:textId="77777777" w:rsidR="008F16DB" w:rsidRDefault="00000000">
            <w:pPr>
              <w:spacing w:line="280" w:lineRule="auto"/>
            </w:pPr>
            <w:r>
              <w:rPr>
                <w:sz w:val="18"/>
                <w:szCs w:val="18"/>
              </w:rPr>
              <w:t>0.33 고정</w:t>
            </w:r>
          </w:p>
        </w:tc>
        <w:tc>
          <w:tcPr>
            <w:tcW w:w="2000" w:type="pct"/>
            <w:tcMar>
              <w:top w:w="70" w:type="dxa"/>
              <w:left w:w="100" w:type="dxa"/>
              <w:bottom w:w="70" w:type="dxa"/>
              <w:right w:w="100" w:type="dxa"/>
            </w:tcMar>
          </w:tcPr>
          <w:p w14:paraId="219131E3" w14:textId="77777777" w:rsidR="008F16DB" w:rsidRDefault="00000000">
            <w:pPr>
              <w:spacing w:line="280" w:lineRule="auto"/>
            </w:pPr>
            <w:r>
              <w:rPr>
                <w:sz w:val="18"/>
                <w:szCs w:val="18"/>
              </w:rPr>
              <w:t>해상도와 초점 예산 고정</w:t>
            </w:r>
          </w:p>
        </w:tc>
      </w:tr>
      <w:tr w:rsidR="008F16DB" w14:paraId="0EDD6900" w14:textId="77777777">
        <w:tblPrEx>
          <w:tblCellMar>
            <w:top w:w="0" w:type="dxa"/>
            <w:bottom w:w="0" w:type="dxa"/>
          </w:tblCellMar>
        </w:tblPrEx>
        <w:tc>
          <w:tcPr>
            <w:tcW w:w="1400" w:type="pct"/>
            <w:tcMar>
              <w:top w:w="70" w:type="dxa"/>
              <w:left w:w="100" w:type="dxa"/>
              <w:bottom w:w="70" w:type="dxa"/>
              <w:right w:w="100" w:type="dxa"/>
            </w:tcMar>
          </w:tcPr>
          <w:p w14:paraId="05E19ED4" w14:textId="77777777" w:rsidR="008F16DB" w:rsidRDefault="00000000">
            <w:pPr>
              <w:spacing w:line="280" w:lineRule="auto"/>
            </w:pPr>
            <w:r>
              <w:rPr>
                <w:sz w:val="18"/>
                <w:szCs w:val="18"/>
              </w:rPr>
              <w:t>조명 모드</w:t>
            </w:r>
          </w:p>
        </w:tc>
        <w:tc>
          <w:tcPr>
            <w:tcW w:w="1600" w:type="pct"/>
            <w:tcMar>
              <w:top w:w="70" w:type="dxa"/>
              <w:left w:w="100" w:type="dxa"/>
              <w:bottom w:w="70" w:type="dxa"/>
              <w:right w:w="100" w:type="dxa"/>
            </w:tcMar>
          </w:tcPr>
          <w:p w14:paraId="3B96EB61" w14:textId="77777777" w:rsidR="008F16DB" w:rsidRDefault="00000000">
            <w:pPr>
              <w:spacing w:line="280" w:lineRule="auto"/>
            </w:pPr>
            <w:r>
              <w:rPr>
                <w:sz w:val="18"/>
                <w:szCs w:val="18"/>
              </w:rPr>
              <w:t>Dipole, Annular, Quasar 중 EUV 레시피 지정</w:t>
            </w:r>
          </w:p>
        </w:tc>
        <w:tc>
          <w:tcPr>
            <w:tcW w:w="2000" w:type="pct"/>
            <w:tcMar>
              <w:top w:w="70" w:type="dxa"/>
              <w:left w:w="100" w:type="dxa"/>
              <w:bottom w:w="70" w:type="dxa"/>
              <w:right w:w="100" w:type="dxa"/>
            </w:tcMar>
          </w:tcPr>
          <w:p w14:paraId="27D0C334" w14:textId="77777777" w:rsidR="008F16DB" w:rsidRDefault="00000000">
            <w:pPr>
              <w:spacing w:line="280" w:lineRule="auto"/>
            </w:pPr>
            <w:r>
              <w:rPr>
                <w:sz w:val="18"/>
                <w:szCs w:val="18"/>
              </w:rPr>
              <w:t>마스크 다층막 결함 보정과 연계</w:t>
            </w:r>
          </w:p>
        </w:tc>
      </w:tr>
      <w:tr w:rsidR="008F16DB" w14:paraId="43BC3D1E" w14:textId="77777777">
        <w:tblPrEx>
          <w:tblCellMar>
            <w:top w:w="0" w:type="dxa"/>
            <w:bottom w:w="0" w:type="dxa"/>
          </w:tblCellMar>
        </w:tblPrEx>
        <w:tc>
          <w:tcPr>
            <w:tcW w:w="1400" w:type="pct"/>
            <w:tcMar>
              <w:top w:w="70" w:type="dxa"/>
              <w:left w:w="100" w:type="dxa"/>
              <w:bottom w:w="70" w:type="dxa"/>
              <w:right w:w="100" w:type="dxa"/>
            </w:tcMar>
          </w:tcPr>
          <w:p w14:paraId="5F11E6EF" w14:textId="77777777" w:rsidR="008F16DB" w:rsidRDefault="00000000">
            <w:pPr>
              <w:spacing w:line="280" w:lineRule="auto"/>
            </w:pPr>
            <w:r>
              <w:rPr>
                <w:sz w:val="18"/>
                <w:szCs w:val="18"/>
              </w:rPr>
              <w:t>스캔 속도</w:t>
            </w:r>
          </w:p>
        </w:tc>
        <w:tc>
          <w:tcPr>
            <w:tcW w:w="1600" w:type="pct"/>
            <w:tcMar>
              <w:top w:w="70" w:type="dxa"/>
              <w:left w:w="100" w:type="dxa"/>
              <w:bottom w:w="70" w:type="dxa"/>
              <w:right w:w="100" w:type="dxa"/>
            </w:tcMar>
          </w:tcPr>
          <w:p w14:paraId="4CD55908" w14:textId="77777777" w:rsidR="008F16DB" w:rsidRDefault="00000000">
            <w:pPr>
              <w:spacing w:line="280" w:lineRule="auto"/>
            </w:pPr>
            <w:r>
              <w:rPr>
                <w:sz w:val="18"/>
                <w:szCs w:val="18"/>
              </w:rPr>
              <w:t>500~700 mm/s</w:t>
            </w:r>
          </w:p>
        </w:tc>
        <w:tc>
          <w:tcPr>
            <w:tcW w:w="2000" w:type="pct"/>
            <w:tcMar>
              <w:top w:w="70" w:type="dxa"/>
              <w:left w:w="100" w:type="dxa"/>
              <w:bottom w:w="70" w:type="dxa"/>
              <w:right w:w="100" w:type="dxa"/>
            </w:tcMar>
          </w:tcPr>
          <w:p w14:paraId="2FC56B90" w14:textId="77777777" w:rsidR="008F16DB" w:rsidRDefault="00000000">
            <w:pPr>
              <w:spacing w:line="280" w:lineRule="auto"/>
            </w:pPr>
            <w:r>
              <w:rPr>
                <w:sz w:val="18"/>
                <w:szCs w:val="18"/>
              </w:rPr>
              <w:t>MSD 2.0 nm 미만 유지</w:t>
            </w:r>
          </w:p>
        </w:tc>
      </w:tr>
      <w:tr w:rsidR="008F16DB" w14:paraId="0605F394" w14:textId="77777777">
        <w:tblPrEx>
          <w:tblCellMar>
            <w:top w:w="0" w:type="dxa"/>
            <w:bottom w:w="0" w:type="dxa"/>
          </w:tblCellMar>
        </w:tblPrEx>
        <w:tc>
          <w:tcPr>
            <w:tcW w:w="1400" w:type="pct"/>
            <w:tcMar>
              <w:top w:w="70" w:type="dxa"/>
              <w:left w:w="100" w:type="dxa"/>
              <w:bottom w:w="70" w:type="dxa"/>
              <w:right w:w="100" w:type="dxa"/>
            </w:tcMar>
          </w:tcPr>
          <w:p w14:paraId="27817E84" w14:textId="77777777" w:rsidR="008F16DB" w:rsidRDefault="00000000">
            <w:pPr>
              <w:spacing w:line="280" w:lineRule="auto"/>
            </w:pPr>
            <w:r>
              <w:rPr>
                <w:sz w:val="18"/>
                <w:szCs w:val="18"/>
              </w:rPr>
              <w:t>필드 크기</w:t>
            </w:r>
          </w:p>
        </w:tc>
        <w:tc>
          <w:tcPr>
            <w:tcW w:w="1600" w:type="pct"/>
            <w:tcMar>
              <w:top w:w="70" w:type="dxa"/>
              <w:left w:w="100" w:type="dxa"/>
              <w:bottom w:w="70" w:type="dxa"/>
              <w:right w:w="100" w:type="dxa"/>
            </w:tcMar>
          </w:tcPr>
          <w:p w14:paraId="2DDF66E5" w14:textId="77777777" w:rsidR="008F16DB" w:rsidRDefault="00000000">
            <w:pPr>
              <w:spacing w:line="280" w:lineRule="auto"/>
            </w:pPr>
            <w:r>
              <w:rPr>
                <w:sz w:val="18"/>
                <w:szCs w:val="18"/>
              </w:rPr>
              <w:t>26×33 mm</w:t>
            </w:r>
          </w:p>
        </w:tc>
        <w:tc>
          <w:tcPr>
            <w:tcW w:w="2000" w:type="pct"/>
            <w:tcMar>
              <w:top w:w="70" w:type="dxa"/>
              <w:left w:w="100" w:type="dxa"/>
              <w:bottom w:w="70" w:type="dxa"/>
              <w:right w:w="100" w:type="dxa"/>
            </w:tcMar>
          </w:tcPr>
          <w:p w14:paraId="6E7B29F8" w14:textId="77777777" w:rsidR="008F16DB" w:rsidRDefault="00000000">
            <w:pPr>
              <w:spacing w:line="280" w:lineRule="auto"/>
            </w:pPr>
            <w:r>
              <w:rPr>
                <w:sz w:val="18"/>
                <w:szCs w:val="18"/>
              </w:rPr>
              <w:t>스테이지 가속과 도즈 맵 기준</w:t>
            </w:r>
          </w:p>
        </w:tc>
      </w:tr>
      <w:tr w:rsidR="008F16DB" w14:paraId="19C3696C" w14:textId="77777777">
        <w:tblPrEx>
          <w:tblCellMar>
            <w:top w:w="0" w:type="dxa"/>
            <w:bottom w:w="0" w:type="dxa"/>
          </w:tblCellMar>
        </w:tblPrEx>
        <w:tc>
          <w:tcPr>
            <w:tcW w:w="1400" w:type="pct"/>
            <w:tcMar>
              <w:top w:w="70" w:type="dxa"/>
              <w:left w:w="100" w:type="dxa"/>
              <w:bottom w:w="70" w:type="dxa"/>
              <w:right w:w="100" w:type="dxa"/>
            </w:tcMar>
          </w:tcPr>
          <w:p w14:paraId="2D5E1835" w14:textId="77777777" w:rsidR="008F16DB" w:rsidRDefault="00000000">
            <w:pPr>
              <w:spacing w:line="280" w:lineRule="auto"/>
            </w:pPr>
            <w:r>
              <w:rPr>
                <w:sz w:val="18"/>
                <w:szCs w:val="18"/>
              </w:rPr>
              <w:t>IF 소스 파워</w:t>
            </w:r>
          </w:p>
        </w:tc>
        <w:tc>
          <w:tcPr>
            <w:tcW w:w="1600" w:type="pct"/>
            <w:tcMar>
              <w:top w:w="70" w:type="dxa"/>
              <w:left w:w="100" w:type="dxa"/>
              <w:bottom w:w="70" w:type="dxa"/>
              <w:right w:w="100" w:type="dxa"/>
            </w:tcMar>
          </w:tcPr>
          <w:p w14:paraId="0DD37FE0" w14:textId="77777777" w:rsidR="008F16DB" w:rsidRDefault="00000000">
            <w:pPr>
              <w:spacing w:line="280" w:lineRule="auto"/>
            </w:pPr>
            <w:r>
              <w:rPr>
                <w:sz w:val="18"/>
                <w:szCs w:val="18"/>
              </w:rPr>
              <w:t>250~500 W</w:t>
            </w:r>
          </w:p>
        </w:tc>
        <w:tc>
          <w:tcPr>
            <w:tcW w:w="2000" w:type="pct"/>
            <w:tcMar>
              <w:top w:w="70" w:type="dxa"/>
              <w:left w:w="100" w:type="dxa"/>
              <w:bottom w:w="70" w:type="dxa"/>
              <w:right w:w="100" w:type="dxa"/>
            </w:tcMar>
          </w:tcPr>
          <w:p w14:paraId="05DD66F5" w14:textId="77777777" w:rsidR="008F16DB" w:rsidRDefault="00000000">
            <w:pPr>
              <w:spacing w:line="280" w:lineRule="auto"/>
            </w:pPr>
            <w:r>
              <w:rPr>
                <w:sz w:val="18"/>
                <w:szCs w:val="18"/>
              </w:rPr>
              <w:t>140~170 wph 스루풋 확보</w:t>
            </w:r>
          </w:p>
        </w:tc>
      </w:tr>
    </w:tbl>
    <w:p w14:paraId="78B01259" w14:textId="77777777" w:rsidR="008F16DB" w:rsidRDefault="00000000">
      <w:pPr>
        <w:spacing w:before="60" w:after="200"/>
      </w:pPr>
      <w:r>
        <w:rPr>
          <w:i/>
          <w:iCs/>
          <w:color w:val="595959"/>
          <w:sz w:val="17"/>
          <w:szCs w:val="17"/>
        </w:rPr>
        <w:t>표 12. Scanner-EUV1 EUV 노광 레시피 범위</w:t>
      </w:r>
    </w:p>
    <w:p w14:paraId="15BCD06D" w14:textId="77777777" w:rsidR="008F16DB" w:rsidRDefault="00000000">
      <w:pPr>
        <w:spacing w:after="80" w:line="300" w:lineRule="auto"/>
      </w:pPr>
      <w:r>
        <w:rPr>
          <w:b/>
          <w:bCs/>
        </w:rPr>
        <w:t>SPC 관리 항목</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715"/>
        <w:gridCol w:w="4072"/>
        <w:gridCol w:w="2909"/>
      </w:tblGrid>
      <w:tr w:rsidR="008F16DB" w14:paraId="7A69DD48" w14:textId="77777777">
        <w:tblPrEx>
          <w:tblCellMar>
            <w:top w:w="0" w:type="dxa"/>
            <w:bottom w:w="0" w:type="dxa"/>
          </w:tblCellMar>
        </w:tblPrEx>
        <w:trPr>
          <w:tblHeader/>
        </w:trPr>
        <w:tc>
          <w:tcPr>
            <w:tcW w:w="1400" w:type="pct"/>
            <w:shd w:val="clear" w:color="auto" w:fill="DCE3F0"/>
            <w:tcMar>
              <w:top w:w="70" w:type="dxa"/>
              <w:left w:w="100" w:type="dxa"/>
              <w:bottom w:w="70" w:type="dxa"/>
              <w:right w:w="100" w:type="dxa"/>
            </w:tcMar>
          </w:tcPr>
          <w:p w14:paraId="0794B540" w14:textId="77777777" w:rsidR="008F16DB" w:rsidRDefault="00000000">
            <w:pPr>
              <w:spacing w:line="280" w:lineRule="auto"/>
            </w:pPr>
            <w:r>
              <w:rPr>
                <w:b/>
                <w:bCs/>
                <w:color w:val="1F3864"/>
                <w:sz w:val="18"/>
                <w:szCs w:val="18"/>
              </w:rPr>
              <w:t>항목</w:t>
            </w:r>
          </w:p>
        </w:tc>
        <w:tc>
          <w:tcPr>
            <w:tcW w:w="2100" w:type="pct"/>
            <w:shd w:val="clear" w:color="auto" w:fill="DCE3F0"/>
            <w:tcMar>
              <w:top w:w="70" w:type="dxa"/>
              <w:left w:w="100" w:type="dxa"/>
              <w:bottom w:w="70" w:type="dxa"/>
              <w:right w:w="100" w:type="dxa"/>
            </w:tcMar>
          </w:tcPr>
          <w:p w14:paraId="6EFA0EF2" w14:textId="77777777" w:rsidR="008F16DB" w:rsidRDefault="00000000">
            <w:pPr>
              <w:spacing w:line="280" w:lineRule="auto"/>
            </w:pPr>
            <w:r>
              <w:rPr>
                <w:b/>
                <w:bCs/>
                <w:color w:val="1F3864"/>
                <w:sz w:val="18"/>
                <w:szCs w:val="18"/>
              </w:rPr>
              <w:t>관리 기준</w:t>
            </w:r>
          </w:p>
        </w:tc>
        <w:tc>
          <w:tcPr>
            <w:tcW w:w="1500" w:type="pct"/>
            <w:shd w:val="clear" w:color="auto" w:fill="DCE3F0"/>
            <w:tcMar>
              <w:top w:w="70" w:type="dxa"/>
              <w:left w:w="100" w:type="dxa"/>
              <w:bottom w:w="70" w:type="dxa"/>
              <w:right w:w="100" w:type="dxa"/>
            </w:tcMar>
          </w:tcPr>
          <w:p w14:paraId="0A1C4AAF" w14:textId="77777777" w:rsidR="008F16DB" w:rsidRDefault="00000000">
            <w:pPr>
              <w:spacing w:line="280" w:lineRule="auto"/>
            </w:pPr>
            <w:r>
              <w:rPr>
                <w:b/>
                <w:bCs/>
                <w:color w:val="1F3864"/>
                <w:sz w:val="18"/>
                <w:szCs w:val="18"/>
              </w:rPr>
              <w:t>측정 주기</w:t>
            </w:r>
          </w:p>
        </w:tc>
      </w:tr>
      <w:tr w:rsidR="008F16DB" w14:paraId="2E846B6C" w14:textId="77777777">
        <w:tblPrEx>
          <w:tblCellMar>
            <w:top w:w="0" w:type="dxa"/>
            <w:bottom w:w="0" w:type="dxa"/>
          </w:tblCellMar>
        </w:tblPrEx>
        <w:tc>
          <w:tcPr>
            <w:tcW w:w="1400" w:type="pct"/>
            <w:tcMar>
              <w:top w:w="70" w:type="dxa"/>
              <w:left w:w="100" w:type="dxa"/>
              <w:bottom w:w="70" w:type="dxa"/>
              <w:right w:w="100" w:type="dxa"/>
            </w:tcMar>
          </w:tcPr>
          <w:p w14:paraId="4A5B1ED3" w14:textId="77777777" w:rsidR="008F16DB" w:rsidRDefault="00000000">
            <w:pPr>
              <w:spacing w:line="280" w:lineRule="auto"/>
            </w:pPr>
            <w:r>
              <w:rPr>
                <w:sz w:val="18"/>
                <w:szCs w:val="18"/>
              </w:rPr>
              <w:t>CDU</w:t>
            </w:r>
          </w:p>
        </w:tc>
        <w:tc>
          <w:tcPr>
            <w:tcW w:w="2100" w:type="pct"/>
            <w:tcMar>
              <w:top w:w="70" w:type="dxa"/>
              <w:left w:w="100" w:type="dxa"/>
              <w:bottom w:w="70" w:type="dxa"/>
              <w:right w:w="100" w:type="dxa"/>
            </w:tcMar>
          </w:tcPr>
          <w:p w14:paraId="24BA4E4F" w14:textId="77777777" w:rsidR="008F16DB" w:rsidRDefault="00000000">
            <w:pPr>
              <w:spacing w:line="280" w:lineRule="auto"/>
            </w:pPr>
            <w:r>
              <w:rPr>
                <w:sz w:val="18"/>
                <w:szCs w:val="18"/>
              </w:rPr>
              <w:t>1.2 nm 3σ 이하, 도즈 보정 0.1 mJ/cm² 단위</w:t>
            </w:r>
          </w:p>
        </w:tc>
        <w:tc>
          <w:tcPr>
            <w:tcW w:w="1500" w:type="pct"/>
            <w:tcMar>
              <w:top w:w="70" w:type="dxa"/>
              <w:left w:w="100" w:type="dxa"/>
              <w:bottom w:w="70" w:type="dxa"/>
              <w:right w:w="100" w:type="dxa"/>
            </w:tcMar>
          </w:tcPr>
          <w:p w14:paraId="1A5AF562" w14:textId="77777777" w:rsidR="008F16DB" w:rsidRDefault="00000000">
            <w:pPr>
              <w:spacing w:line="280" w:lineRule="auto"/>
            </w:pPr>
            <w:r>
              <w:rPr>
                <w:sz w:val="18"/>
                <w:szCs w:val="18"/>
              </w:rPr>
              <w:t>LOT 첫 매 및 끝 매</w:t>
            </w:r>
          </w:p>
        </w:tc>
      </w:tr>
      <w:tr w:rsidR="008F16DB" w14:paraId="54C08130" w14:textId="77777777">
        <w:tblPrEx>
          <w:tblCellMar>
            <w:top w:w="0" w:type="dxa"/>
            <w:bottom w:w="0" w:type="dxa"/>
          </w:tblCellMar>
        </w:tblPrEx>
        <w:tc>
          <w:tcPr>
            <w:tcW w:w="1400" w:type="pct"/>
            <w:tcMar>
              <w:top w:w="70" w:type="dxa"/>
              <w:left w:w="100" w:type="dxa"/>
              <w:bottom w:w="70" w:type="dxa"/>
              <w:right w:w="100" w:type="dxa"/>
            </w:tcMar>
          </w:tcPr>
          <w:p w14:paraId="2919D844" w14:textId="77777777" w:rsidR="008F16DB" w:rsidRDefault="00000000">
            <w:pPr>
              <w:spacing w:line="280" w:lineRule="auto"/>
            </w:pPr>
            <w:r>
              <w:rPr>
                <w:sz w:val="18"/>
                <w:szCs w:val="18"/>
              </w:rPr>
              <w:t>오버레이</w:t>
            </w:r>
          </w:p>
        </w:tc>
        <w:tc>
          <w:tcPr>
            <w:tcW w:w="2100" w:type="pct"/>
            <w:tcMar>
              <w:top w:w="70" w:type="dxa"/>
              <w:left w:w="100" w:type="dxa"/>
              <w:bottom w:w="70" w:type="dxa"/>
              <w:right w:w="100" w:type="dxa"/>
            </w:tcMar>
          </w:tcPr>
          <w:p w14:paraId="5F8A6DDC" w14:textId="77777777" w:rsidR="008F16DB" w:rsidRDefault="00000000">
            <w:pPr>
              <w:spacing w:line="280" w:lineRule="auto"/>
            </w:pPr>
            <w:r>
              <w:rPr>
                <w:sz w:val="18"/>
                <w:szCs w:val="18"/>
              </w:rPr>
              <w:t>2 nm 미만, MSD 로그 연동</w:t>
            </w:r>
          </w:p>
        </w:tc>
        <w:tc>
          <w:tcPr>
            <w:tcW w:w="1500" w:type="pct"/>
            <w:tcMar>
              <w:top w:w="70" w:type="dxa"/>
              <w:left w:w="100" w:type="dxa"/>
              <w:bottom w:w="70" w:type="dxa"/>
              <w:right w:w="100" w:type="dxa"/>
            </w:tcMar>
          </w:tcPr>
          <w:p w14:paraId="5CA583DC" w14:textId="77777777" w:rsidR="008F16DB" w:rsidRDefault="00000000">
            <w:pPr>
              <w:spacing w:line="280" w:lineRule="auto"/>
            </w:pPr>
            <w:r>
              <w:rPr>
                <w:sz w:val="18"/>
                <w:szCs w:val="18"/>
              </w:rPr>
              <w:t>매 웨이퍼 8필드</w:t>
            </w:r>
          </w:p>
        </w:tc>
      </w:tr>
      <w:tr w:rsidR="008F16DB" w14:paraId="6E456D0F" w14:textId="77777777">
        <w:tblPrEx>
          <w:tblCellMar>
            <w:top w:w="0" w:type="dxa"/>
            <w:bottom w:w="0" w:type="dxa"/>
          </w:tblCellMar>
        </w:tblPrEx>
        <w:tc>
          <w:tcPr>
            <w:tcW w:w="1400" w:type="pct"/>
            <w:tcMar>
              <w:top w:w="70" w:type="dxa"/>
              <w:left w:w="100" w:type="dxa"/>
              <w:bottom w:w="70" w:type="dxa"/>
              <w:right w:w="100" w:type="dxa"/>
            </w:tcMar>
          </w:tcPr>
          <w:p w14:paraId="7828E859" w14:textId="77777777" w:rsidR="008F16DB" w:rsidRDefault="00000000">
            <w:pPr>
              <w:spacing w:line="280" w:lineRule="auto"/>
            </w:pPr>
            <w:r>
              <w:rPr>
                <w:sz w:val="18"/>
                <w:szCs w:val="18"/>
              </w:rPr>
              <w:t>LWR</w:t>
            </w:r>
          </w:p>
        </w:tc>
        <w:tc>
          <w:tcPr>
            <w:tcW w:w="2100" w:type="pct"/>
            <w:tcMar>
              <w:top w:w="70" w:type="dxa"/>
              <w:left w:w="100" w:type="dxa"/>
              <w:bottom w:w="70" w:type="dxa"/>
              <w:right w:w="100" w:type="dxa"/>
            </w:tcMar>
          </w:tcPr>
          <w:p w14:paraId="54669D56" w14:textId="77777777" w:rsidR="008F16DB" w:rsidRDefault="00000000">
            <w:pPr>
              <w:spacing w:line="280" w:lineRule="auto"/>
            </w:pPr>
            <w:r>
              <w:rPr>
                <w:sz w:val="18"/>
                <w:szCs w:val="18"/>
              </w:rPr>
              <w:t>3.0 nm 3σ 이하</w:t>
            </w:r>
          </w:p>
        </w:tc>
        <w:tc>
          <w:tcPr>
            <w:tcW w:w="1500" w:type="pct"/>
            <w:tcMar>
              <w:top w:w="70" w:type="dxa"/>
              <w:left w:w="100" w:type="dxa"/>
              <w:bottom w:w="70" w:type="dxa"/>
              <w:right w:w="100" w:type="dxa"/>
            </w:tcMar>
          </w:tcPr>
          <w:p w14:paraId="7FAEC195" w14:textId="77777777" w:rsidR="008F16DB" w:rsidRDefault="00000000">
            <w:pPr>
              <w:spacing w:line="280" w:lineRule="auto"/>
            </w:pPr>
            <w:r>
              <w:rPr>
                <w:sz w:val="18"/>
                <w:szCs w:val="18"/>
              </w:rPr>
              <w:t>저도즈 레시피 매 LOT</w:t>
            </w:r>
          </w:p>
        </w:tc>
      </w:tr>
      <w:tr w:rsidR="008F16DB" w14:paraId="59385DD2" w14:textId="77777777">
        <w:tblPrEx>
          <w:tblCellMar>
            <w:top w:w="0" w:type="dxa"/>
            <w:bottom w:w="0" w:type="dxa"/>
          </w:tblCellMar>
        </w:tblPrEx>
        <w:tc>
          <w:tcPr>
            <w:tcW w:w="1400" w:type="pct"/>
            <w:tcMar>
              <w:top w:w="70" w:type="dxa"/>
              <w:left w:w="100" w:type="dxa"/>
              <w:bottom w:w="70" w:type="dxa"/>
              <w:right w:w="100" w:type="dxa"/>
            </w:tcMar>
          </w:tcPr>
          <w:p w14:paraId="7875C2EB" w14:textId="77777777" w:rsidR="008F16DB" w:rsidRDefault="00000000">
            <w:pPr>
              <w:spacing w:line="280" w:lineRule="auto"/>
            </w:pPr>
            <w:r>
              <w:rPr>
                <w:sz w:val="18"/>
                <w:szCs w:val="18"/>
              </w:rPr>
              <w:t>초점 균일도</w:t>
            </w:r>
          </w:p>
        </w:tc>
        <w:tc>
          <w:tcPr>
            <w:tcW w:w="2100" w:type="pct"/>
            <w:tcMar>
              <w:top w:w="70" w:type="dxa"/>
              <w:left w:w="100" w:type="dxa"/>
              <w:bottom w:w="70" w:type="dxa"/>
              <w:right w:w="100" w:type="dxa"/>
            </w:tcMar>
          </w:tcPr>
          <w:p w14:paraId="58C3B5EB" w14:textId="77777777" w:rsidR="008F16DB" w:rsidRDefault="00000000">
            <w:pPr>
              <w:spacing w:line="280" w:lineRule="auto"/>
            </w:pPr>
            <w:r>
              <w:rPr>
                <w:sz w:val="18"/>
                <w:szCs w:val="18"/>
              </w:rPr>
              <w:t>±1.0 nm 이하, z-map 49점</w:t>
            </w:r>
          </w:p>
        </w:tc>
        <w:tc>
          <w:tcPr>
            <w:tcW w:w="1500" w:type="pct"/>
            <w:tcMar>
              <w:top w:w="70" w:type="dxa"/>
              <w:left w:w="100" w:type="dxa"/>
              <w:bottom w:w="70" w:type="dxa"/>
              <w:right w:w="100" w:type="dxa"/>
            </w:tcMar>
          </w:tcPr>
          <w:p w14:paraId="6726DEA5" w14:textId="77777777" w:rsidR="008F16DB" w:rsidRDefault="00000000">
            <w:pPr>
              <w:spacing w:line="280" w:lineRule="auto"/>
            </w:pPr>
            <w:r>
              <w:rPr>
                <w:sz w:val="18"/>
                <w:szCs w:val="18"/>
              </w:rPr>
              <w:t>매 웨이퍼</w:t>
            </w:r>
          </w:p>
        </w:tc>
      </w:tr>
      <w:tr w:rsidR="008F16DB" w14:paraId="67AF9B77" w14:textId="77777777">
        <w:tblPrEx>
          <w:tblCellMar>
            <w:top w:w="0" w:type="dxa"/>
            <w:bottom w:w="0" w:type="dxa"/>
          </w:tblCellMar>
        </w:tblPrEx>
        <w:tc>
          <w:tcPr>
            <w:tcW w:w="1400" w:type="pct"/>
            <w:tcMar>
              <w:top w:w="70" w:type="dxa"/>
              <w:left w:w="100" w:type="dxa"/>
              <w:bottom w:w="70" w:type="dxa"/>
              <w:right w:w="100" w:type="dxa"/>
            </w:tcMar>
          </w:tcPr>
          <w:p w14:paraId="6274211F" w14:textId="77777777" w:rsidR="008F16DB" w:rsidRDefault="00000000">
            <w:pPr>
              <w:spacing w:line="280" w:lineRule="auto"/>
            </w:pPr>
            <w:r>
              <w:rPr>
                <w:sz w:val="18"/>
                <w:szCs w:val="18"/>
              </w:rPr>
              <w:t>EUV 소스 가용률</w:t>
            </w:r>
          </w:p>
        </w:tc>
        <w:tc>
          <w:tcPr>
            <w:tcW w:w="2100" w:type="pct"/>
            <w:tcMar>
              <w:top w:w="70" w:type="dxa"/>
              <w:left w:w="100" w:type="dxa"/>
              <w:bottom w:w="70" w:type="dxa"/>
              <w:right w:w="100" w:type="dxa"/>
            </w:tcMar>
          </w:tcPr>
          <w:p w14:paraId="1C278851" w14:textId="77777777" w:rsidR="008F16DB" w:rsidRDefault="00000000">
            <w:pPr>
              <w:spacing w:line="280" w:lineRule="auto"/>
            </w:pPr>
            <w:r>
              <w:rPr>
                <w:sz w:val="18"/>
                <w:szCs w:val="18"/>
              </w:rPr>
              <w:t>90% 이상, EUV-E613 제외 시간 관리</w:t>
            </w:r>
          </w:p>
        </w:tc>
        <w:tc>
          <w:tcPr>
            <w:tcW w:w="1500" w:type="pct"/>
            <w:tcMar>
              <w:top w:w="70" w:type="dxa"/>
              <w:left w:w="100" w:type="dxa"/>
              <w:bottom w:w="70" w:type="dxa"/>
              <w:right w:w="100" w:type="dxa"/>
            </w:tcMar>
          </w:tcPr>
          <w:p w14:paraId="33A54E0A" w14:textId="77777777" w:rsidR="008F16DB" w:rsidRDefault="00000000">
            <w:pPr>
              <w:spacing w:line="280" w:lineRule="auto"/>
            </w:pPr>
            <w:r>
              <w:rPr>
                <w:sz w:val="18"/>
                <w:szCs w:val="18"/>
              </w:rPr>
              <w:t>일 단위</w:t>
            </w:r>
          </w:p>
        </w:tc>
      </w:tr>
      <w:tr w:rsidR="008F16DB" w14:paraId="103B9FF7" w14:textId="77777777">
        <w:tblPrEx>
          <w:tblCellMar>
            <w:top w:w="0" w:type="dxa"/>
            <w:bottom w:w="0" w:type="dxa"/>
          </w:tblCellMar>
        </w:tblPrEx>
        <w:tc>
          <w:tcPr>
            <w:tcW w:w="1400" w:type="pct"/>
            <w:tcMar>
              <w:top w:w="70" w:type="dxa"/>
              <w:left w:w="100" w:type="dxa"/>
              <w:bottom w:w="70" w:type="dxa"/>
              <w:right w:w="100" w:type="dxa"/>
            </w:tcMar>
          </w:tcPr>
          <w:p w14:paraId="56EC0928" w14:textId="77777777" w:rsidR="008F16DB" w:rsidRDefault="00000000">
            <w:pPr>
              <w:spacing w:line="280" w:lineRule="auto"/>
            </w:pPr>
            <w:r>
              <w:rPr>
                <w:sz w:val="18"/>
                <w:szCs w:val="18"/>
              </w:rPr>
              <w:t>스루풋</w:t>
            </w:r>
          </w:p>
        </w:tc>
        <w:tc>
          <w:tcPr>
            <w:tcW w:w="2100" w:type="pct"/>
            <w:tcMar>
              <w:top w:w="70" w:type="dxa"/>
              <w:left w:w="100" w:type="dxa"/>
              <w:bottom w:w="70" w:type="dxa"/>
              <w:right w:w="100" w:type="dxa"/>
            </w:tcMar>
          </w:tcPr>
          <w:p w14:paraId="38283712" w14:textId="77777777" w:rsidR="008F16DB" w:rsidRDefault="00000000">
            <w:pPr>
              <w:spacing w:line="280" w:lineRule="auto"/>
            </w:pPr>
            <w:r>
              <w:rPr>
                <w:sz w:val="18"/>
                <w:szCs w:val="18"/>
              </w:rPr>
              <w:t>140 wph 이상 at 30 mJ/cm²</w:t>
            </w:r>
          </w:p>
        </w:tc>
        <w:tc>
          <w:tcPr>
            <w:tcW w:w="1500" w:type="pct"/>
            <w:tcMar>
              <w:top w:w="70" w:type="dxa"/>
              <w:left w:w="100" w:type="dxa"/>
              <w:bottom w:w="70" w:type="dxa"/>
              <w:right w:w="100" w:type="dxa"/>
            </w:tcMar>
          </w:tcPr>
          <w:p w14:paraId="79D58AD2" w14:textId="77777777" w:rsidR="008F16DB" w:rsidRDefault="00000000">
            <w:pPr>
              <w:spacing w:line="280" w:lineRule="auto"/>
            </w:pPr>
            <w:r>
              <w:rPr>
                <w:sz w:val="18"/>
                <w:szCs w:val="18"/>
              </w:rPr>
              <w:t>LOT 단위</w:t>
            </w:r>
          </w:p>
        </w:tc>
      </w:tr>
      <w:tr w:rsidR="008F16DB" w14:paraId="1EC38B81" w14:textId="77777777">
        <w:tblPrEx>
          <w:tblCellMar>
            <w:top w:w="0" w:type="dxa"/>
            <w:bottom w:w="0" w:type="dxa"/>
          </w:tblCellMar>
        </w:tblPrEx>
        <w:tc>
          <w:tcPr>
            <w:tcW w:w="1400" w:type="pct"/>
            <w:tcMar>
              <w:top w:w="70" w:type="dxa"/>
              <w:left w:w="100" w:type="dxa"/>
              <w:bottom w:w="70" w:type="dxa"/>
              <w:right w:w="100" w:type="dxa"/>
            </w:tcMar>
          </w:tcPr>
          <w:p w14:paraId="5A747C01" w14:textId="77777777" w:rsidR="008F16DB" w:rsidRDefault="00000000">
            <w:pPr>
              <w:spacing w:line="280" w:lineRule="auto"/>
            </w:pPr>
            <w:r>
              <w:rPr>
                <w:sz w:val="18"/>
                <w:szCs w:val="18"/>
              </w:rPr>
              <w:t>확률적 결함</w:t>
            </w:r>
          </w:p>
        </w:tc>
        <w:tc>
          <w:tcPr>
            <w:tcW w:w="2100" w:type="pct"/>
            <w:tcMar>
              <w:top w:w="70" w:type="dxa"/>
              <w:left w:w="100" w:type="dxa"/>
              <w:bottom w:w="70" w:type="dxa"/>
              <w:right w:w="100" w:type="dxa"/>
            </w:tcMar>
          </w:tcPr>
          <w:p w14:paraId="41C611D2" w14:textId="77777777" w:rsidR="008F16DB" w:rsidRDefault="00000000">
            <w:pPr>
              <w:spacing w:line="280" w:lineRule="auto"/>
            </w:pPr>
            <w:r>
              <w:rPr>
                <w:sz w:val="18"/>
                <w:szCs w:val="18"/>
              </w:rPr>
              <w:t>5 ppm 이하, 브리지·단절 분리</w:t>
            </w:r>
          </w:p>
        </w:tc>
        <w:tc>
          <w:tcPr>
            <w:tcW w:w="1500" w:type="pct"/>
            <w:tcMar>
              <w:top w:w="70" w:type="dxa"/>
              <w:left w:w="100" w:type="dxa"/>
              <w:bottom w:w="70" w:type="dxa"/>
              <w:right w:w="100" w:type="dxa"/>
            </w:tcMar>
          </w:tcPr>
          <w:p w14:paraId="66A68EDC" w14:textId="77777777" w:rsidR="008F16DB" w:rsidRDefault="00000000">
            <w:pPr>
              <w:spacing w:line="280" w:lineRule="auto"/>
            </w:pPr>
            <w:r>
              <w:rPr>
                <w:sz w:val="18"/>
                <w:szCs w:val="18"/>
              </w:rPr>
              <w:t>제품 모니터 웨이퍼</w:t>
            </w:r>
          </w:p>
        </w:tc>
      </w:tr>
    </w:tbl>
    <w:p w14:paraId="4ECB97D3" w14:textId="77777777" w:rsidR="008F16DB" w:rsidRDefault="00000000">
      <w:pPr>
        <w:spacing w:before="60" w:after="200"/>
      </w:pPr>
      <w:r>
        <w:rPr>
          <w:i/>
          <w:iCs/>
          <w:color w:val="595959"/>
          <w:sz w:val="17"/>
          <w:szCs w:val="17"/>
        </w:rPr>
        <w:t>표 13. EUV 품질 SPC 관리표</w:t>
      </w:r>
    </w:p>
    <w:p w14:paraId="738C49D3" w14:textId="77777777" w:rsidR="008F16DB" w:rsidRDefault="00000000">
      <w:pPr>
        <w:pStyle w:val="ListParagraph"/>
        <w:numPr>
          <w:ilvl w:val="0"/>
          <w:numId w:val="1"/>
        </w:numPr>
        <w:spacing w:after="60" w:line="290" w:lineRule="auto"/>
      </w:pPr>
      <w:r>
        <w:t>도즈 20~30 mJ/cm² 레시피는 LWR와 확률적 결함 민감도가 커서 IF 파워 안정도 ±0.25%를 적용한다.</w:t>
      </w:r>
    </w:p>
    <w:p w14:paraId="67F90B20" w14:textId="77777777" w:rsidR="008F16DB" w:rsidRDefault="00000000">
      <w:pPr>
        <w:pStyle w:val="ListParagraph"/>
        <w:numPr>
          <w:ilvl w:val="0"/>
          <w:numId w:val="1"/>
        </w:numPr>
        <w:spacing w:after="60" w:line="290" w:lineRule="auto"/>
      </w:pPr>
      <w:r>
        <w:t>도즈 45~60 mJ/cm² 레시피는 펠리클 열부하가 누적되므로 투과율 86% 경고를 LOT 투입 제한 조건으로 설정한다.</w:t>
      </w:r>
    </w:p>
    <w:p w14:paraId="582CC4FB" w14:textId="77777777" w:rsidR="008F16DB" w:rsidRDefault="00000000">
      <w:pPr>
        <w:pStyle w:val="ListParagraph"/>
        <w:numPr>
          <w:ilvl w:val="0"/>
          <w:numId w:val="1"/>
        </w:numPr>
        <w:spacing w:after="60" w:line="290" w:lineRule="auto"/>
      </w:pPr>
      <w:r>
        <w:t>오버레이 2 nm 미만을 유지하려면 레티클 결함 맵 좌표, 얼라인먼트 잔차, MSD 로그를 동일 웨이퍼 ID에 묶어 보관한다.</w:t>
      </w:r>
    </w:p>
    <w:p w14:paraId="488DC2C6" w14:textId="77777777" w:rsidR="008F16DB" w:rsidRDefault="008F16DB">
      <w:pPr>
        <w:spacing w:after="60" w:line="300" w:lineRule="auto"/>
      </w:pPr>
    </w:p>
    <w:p w14:paraId="01760DDC" w14:textId="77777777" w:rsidR="008F16DB" w:rsidRDefault="00000000">
      <w:pPr>
        <w:spacing w:after="120" w:line="300" w:lineRule="auto"/>
      </w:pPr>
      <w:r>
        <w:t>SPC 한계는 제품군별로 다르지만 EUV 고유 입력 변수는 동일하게 유지한다. 도즈 20 mJ/cm² 근처의 저광자 레시피는 확률적 결함 예측치 5 ppm을 가장 먼저 확인하고, 도즈 60 mJ/cm² 근처의 고에너지 레시피는 펠리클 투과율 저하와 컬렉터 열부하를 먼저 확인한다. IF 파워가 500 W에 가까운 고스루풋 조건에서는 컬렉터 온도 55℃ 접근과 수소 클린 주기 단축이 CDU보다 먼저 병목이 될 수 있으므로, 품질 회의에는 wph, CE, 반사율, 펠리클 열부하를 함께 제출한다.</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000" w:firstRow="0" w:lastRow="0" w:firstColumn="0" w:lastColumn="0" w:noHBand="0" w:noVBand="0"/>
      </w:tblPr>
      <w:tblGrid>
        <w:gridCol w:w="9678"/>
      </w:tblGrid>
      <w:tr w:rsidR="008F16DB" w14:paraId="04B71413" w14:textId="77777777">
        <w:tblPrEx>
          <w:tblCellMar>
            <w:top w:w="0" w:type="dxa"/>
            <w:bottom w:w="0" w:type="dxa"/>
          </w:tblCellMar>
        </w:tblPrEx>
        <w:tc>
          <w:tcPr>
            <w:tcW w:w="0" w:type="auto"/>
            <w:tcMar>
              <w:top w:w="100" w:type="dxa"/>
              <w:left w:w="160" w:type="dxa"/>
              <w:bottom w:w="100" w:type="dxa"/>
              <w:right w:w="120" w:type="dxa"/>
            </w:tcMar>
          </w:tcPr>
          <w:p w14:paraId="28FE61ED" w14:textId="77777777" w:rsidR="008F16DB" w:rsidRDefault="00000000">
            <w:pPr>
              <w:spacing w:after="40"/>
            </w:pPr>
            <w:r>
              <w:rPr>
                <w:b/>
                <w:bCs/>
                <w:color w:val="1F3864"/>
                <w:sz w:val="19"/>
                <w:szCs w:val="19"/>
              </w:rPr>
              <w:t>ℹ 참고</w:t>
            </w:r>
          </w:p>
          <w:p w14:paraId="41FF92FF" w14:textId="77777777" w:rsidR="008F16DB" w:rsidRDefault="00000000">
            <w:pPr>
              <w:spacing w:line="290" w:lineRule="auto"/>
            </w:pPr>
            <w:r>
              <w:rPr>
                <w:sz w:val="19"/>
                <w:szCs w:val="19"/>
              </w:rPr>
              <w:t>품질 판정에는 13.5 nm 도즈 안정도, EUV 소스 CE, 펠리클 투과율, 반사형 마스크 다층막 결함 좌표를 반드시 포함한다.</w:t>
            </w:r>
          </w:p>
        </w:tc>
      </w:tr>
    </w:tbl>
    <w:p w14:paraId="7E89C715" w14:textId="77777777" w:rsidR="008F16DB" w:rsidRDefault="008F16DB">
      <w:pPr>
        <w:spacing w:after="80" w:line="300" w:lineRule="auto"/>
      </w:pPr>
    </w:p>
    <w:p w14:paraId="06A77AF3" w14:textId="77777777" w:rsidR="008F16DB" w:rsidRDefault="00000000">
      <w:pPr>
        <w:pStyle w:val="Heading1"/>
        <w:pBdr>
          <w:bottom w:val="single" w:sz="8" w:space="4" w:color="1F3864"/>
        </w:pBdr>
        <w:spacing w:before="320" w:after="160"/>
      </w:pPr>
      <w:bookmarkStart w:id="23" w:name="_Toc239849102"/>
      <w:r>
        <w:rPr>
          <w:b/>
          <w:bCs/>
          <w:color w:val="1F3864"/>
          <w:sz w:val="30"/>
          <w:szCs w:val="30"/>
        </w:rPr>
        <w:t>9. 소모품·스페어 파트 관리</w:t>
      </w:r>
      <w:bookmarkEnd w:id="23"/>
    </w:p>
    <w:p w14:paraId="62247B97" w14:textId="77777777" w:rsidR="008F16DB" w:rsidRDefault="00000000">
      <w:pPr>
        <w:spacing w:after="120" w:line="300" w:lineRule="auto"/>
      </w:pPr>
      <w:r>
        <w:t>Scanner-EUV1의 핵심 스페어는 Sn 드로플릿 노즐, 피에조 드라이버, 컬렉터 미러, 포일 트랩, 수소 라디칼 RF 매칭 유닛, EUV 펠리클, EUV Pod 시일, 도즈 모니터 13.5 nm 필터, 레티클 진공 그리퍼 패드이다. 스페어는 13.5 nm 반사율, 50 kHz 공진, 진공 방출률, 30 nm 파티클 기준을 모두 기록해야 사용 승인된다.</w:t>
      </w:r>
    </w:p>
    <w:p w14:paraId="2CA63C5A" w14:textId="77777777" w:rsidR="008F16DB" w:rsidRDefault="00000000">
      <w:pPr>
        <w:spacing w:after="80" w:line="300" w:lineRule="auto"/>
      </w:pPr>
      <w:r>
        <w:rPr>
          <w:b/>
          <w:bCs/>
        </w:rPr>
        <w:t>스페어 파트 보관 기준</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714"/>
        <w:gridCol w:w="3491"/>
        <w:gridCol w:w="3491"/>
      </w:tblGrid>
      <w:tr w:rsidR="008F16DB" w14:paraId="20748049" w14:textId="77777777">
        <w:tblPrEx>
          <w:tblCellMar>
            <w:top w:w="0" w:type="dxa"/>
            <w:bottom w:w="0" w:type="dxa"/>
          </w:tblCellMar>
        </w:tblPrEx>
        <w:trPr>
          <w:tblHeader/>
        </w:trPr>
        <w:tc>
          <w:tcPr>
            <w:tcW w:w="1400" w:type="pct"/>
            <w:shd w:val="clear" w:color="auto" w:fill="DCE3F0"/>
            <w:tcMar>
              <w:top w:w="70" w:type="dxa"/>
              <w:left w:w="100" w:type="dxa"/>
              <w:bottom w:w="70" w:type="dxa"/>
              <w:right w:w="100" w:type="dxa"/>
            </w:tcMar>
          </w:tcPr>
          <w:p w14:paraId="00662323" w14:textId="77777777" w:rsidR="008F16DB" w:rsidRDefault="00000000">
            <w:pPr>
              <w:spacing w:line="280" w:lineRule="auto"/>
            </w:pPr>
            <w:r>
              <w:rPr>
                <w:b/>
                <w:bCs/>
                <w:color w:val="1F3864"/>
                <w:sz w:val="18"/>
                <w:szCs w:val="18"/>
              </w:rPr>
              <w:t>파트</w:t>
            </w:r>
          </w:p>
        </w:tc>
        <w:tc>
          <w:tcPr>
            <w:tcW w:w="1800" w:type="pct"/>
            <w:shd w:val="clear" w:color="auto" w:fill="DCE3F0"/>
            <w:tcMar>
              <w:top w:w="70" w:type="dxa"/>
              <w:left w:w="100" w:type="dxa"/>
              <w:bottom w:w="70" w:type="dxa"/>
              <w:right w:w="100" w:type="dxa"/>
            </w:tcMar>
          </w:tcPr>
          <w:p w14:paraId="695EB268" w14:textId="77777777" w:rsidR="008F16DB" w:rsidRDefault="00000000">
            <w:pPr>
              <w:spacing w:line="280" w:lineRule="auto"/>
            </w:pPr>
            <w:r>
              <w:rPr>
                <w:b/>
                <w:bCs/>
                <w:color w:val="1F3864"/>
                <w:sz w:val="18"/>
                <w:szCs w:val="18"/>
              </w:rPr>
              <w:t>보관 조건</w:t>
            </w:r>
          </w:p>
        </w:tc>
        <w:tc>
          <w:tcPr>
            <w:tcW w:w="1800" w:type="pct"/>
            <w:shd w:val="clear" w:color="auto" w:fill="DCE3F0"/>
            <w:tcMar>
              <w:top w:w="70" w:type="dxa"/>
              <w:left w:w="100" w:type="dxa"/>
              <w:bottom w:w="70" w:type="dxa"/>
              <w:right w:w="100" w:type="dxa"/>
            </w:tcMar>
          </w:tcPr>
          <w:p w14:paraId="70EF1E90" w14:textId="77777777" w:rsidR="008F16DB" w:rsidRDefault="00000000">
            <w:pPr>
              <w:spacing w:line="280" w:lineRule="auto"/>
            </w:pPr>
            <w:r>
              <w:rPr>
                <w:b/>
                <w:bCs/>
                <w:color w:val="1F3864"/>
                <w:sz w:val="18"/>
                <w:szCs w:val="18"/>
              </w:rPr>
              <w:t>교체 기준</w:t>
            </w:r>
          </w:p>
        </w:tc>
      </w:tr>
      <w:tr w:rsidR="008F16DB" w14:paraId="6D9837F3" w14:textId="77777777">
        <w:tblPrEx>
          <w:tblCellMar>
            <w:top w:w="0" w:type="dxa"/>
            <w:bottom w:w="0" w:type="dxa"/>
          </w:tblCellMar>
        </w:tblPrEx>
        <w:tc>
          <w:tcPr>
            <w:tcW w:w="1400" w:type="pct"/>
            <w:tcMar>
              <w:top w:w="70" w:type="dxa"/>
              <w:left w:w="100" w:type="dxa"/>
              <w:bottom w:w="70" w:type="dxa"/>
              <w:right w:w="100" w:type="dxa"/>
            </w:tcMar>
          </w:tcPr>
          <w:p w14:paraId="306A41AB" w14:textId="77777777" w:rsidR="008F16DB" w:rsidRDefault="00000000">
            <w:pPr>
              <w:spacing w:line="280" w:lineRule="auto"/>
            </w:pPr>
            <w:r>
              <w:rPr>
                <w:sz w:val="18"/>
                <w:szCs w:val="18"/>
              </w:rPr>
              <w:t>Sn 노즐</w:t>
            </w:r>
          </w:p>
        </w:tc>
        <w:tc>
          <w:tcPr>
            <w:tcW w:w="1800" w:type="pct"/>
            <w:tcMar>
              <w:top w:w="70" w:type="dxa"/>
              <w:left w:w="100" w:type="dxa"/>
              <w:bottom w:w="70" w:type="dxa"/>
              <w:right w:w="100" w:type="dxa"/>
            </w:tcMar>
          </w:tcPr>
          <w:p w14:paraId="77660C18" w14:textId="77777777" w:rsidR="008F16DB" w:rsidRDefault="00000000">
            <w:pPr>
              <w:spacing w:line="280" w:lineRule="auto"/>
            </w:pPr>
            <w:r>
              <w:rPr>
                <w:sz w:val="18"/>
                <w:szCs w:val="18"/>
              </w:rPr>
              <w:t>질소 건조 캐비닛, 2.0 µm 오리피스 인증</w:t>
            </w:r>
          </w:p>
        </w:tc>
        <w:tc>
          <w:tcPr>
            <w:tcW w:w="1800" w:type="pct"/>
            <w:tcMar>
              <w:top w:w="70" w:type="dxa"/>
              <w:left w:w="100" w:type="dxa"/>
              <w:bottom w:w="70" w:type="dxa"/>
              <w:right w:w="100" w:type="dxa"/>
            </w:tcMar>
          </w:tcPr>
          <w:p w14:paraId="20EADFCB" w14:textId="77777777" w:rsidR="008F16DB" w:rsidRDefault="00000000">
            <w:pPr>
              <w:spacing w:line="280" w:lineRule="auto"/>
            </w:pPr>
            <w:r>
              <w:rPr>
                <w:sz w:val="18"/>
                <w:szCs w:val="18"/>
              </w:rPr>
              <w:t>액적 직경 27±2 µm 이탈 또는 2.0E9 액적</w:t>
            </w:r>
          </w:p>
        </w:tc>
      </w:tr>
      <w:tr w:rsidR="008F16DB" w14:paraId="0D21273F" w14:textId="77777777">
        <w:tblPrEx>
          <w:tblCellMar>
            <w:top w:w="0" w:type="dxa"/>
            <w:bottom w:w="0" w:type="dxa"/>
          </w:tblCellMar>
        </w:tblPrEx>
        <w:tc>
          <w:tcPr>
            <w:tcW w:w="1400" w:type="pct"/>
            <w:tcMar>
              <w:top w:w="70" w:type="dxa"/>
              <w:left w:w="100" w:type="dxa"/>
              <w:bottom w:w="70" w:type="dxa"/>
              <w:right w:w="100" w:type="dxa"/>
            </w:tcMar>
          </w:tcPr>
          <w:p w14:paraId="03A750E1" w14:textId="77777777" w:rsidR="008F16DB" w:rsidRDefault="00000000">
            <w:pPr>
              <w:spacing w:line="280" w:lineRule="auto"/>
            </w:pPr>
            <w:r>
              <w:rPr>
                <w:sz w:val="18"/>
                <w:szCs w:val="18"/>
              </w:rPr>
              <w:t>피에조 드라이버</w:t>
            </w:r>
          </w:p>
        </w:tc>
        <w:tc>
          <w:tcPr>
            <w:tcW w:w="1800" w:type="pct"/>
            <w:tcMar>
              <w:top w:w="70" w:type="dxa"/>
              <w:left w:w="100" w:type="dxa"/>
              <w:bottom w:w="70" w:type="dxa"/>
              <w:right w:w="100" w:type="dxa"/>
            </w:tcMar>
          </w:tcPr>
          <w:p w14:paraId="44D674EC" w14:textId="77777777" w:rsidR="008F16DB" w:rsidRDefault="00000000">
            <w:pPr>
              <w:spacing w:line="280" w:lineRule="auto"/>
            </w:pPr>
            <w:r>
              <w:rPr>
                <w:sz w:val="18"/>
                <w:szCs w:val="18"/>
              </w:rPr>
              <w:t>92 Vpp 교정 라벨, 50 kHz 공진 인증</w:t>
            </w:r>
          </w:p>
        </w:tc>
        <w:tc>
          <w:tcPr>
            <w:tcW w:w="1800" w:type="pct"/>
            <w:tcMar>
              <w:top w:w="70" w:type="dxa"/>
              <w:left w:w="100" w:type="dxa"/>
              <w:bottom w:w="70" w:type="dxa"/>
              <w:right w:w="100" w:type="dxa"/>
            </w:tcMar>
          </w:tcPr>
          <w:p w14:paraId="72504983" w14:textId="77777777" w:rsidR="008F16DB" w:rsidRDefault="00000000">
            <w:pPr>
              <w:spacing w:line="280" w:lineRule="auto"/>
            </w:pPr>
            <w:r>
              <w:rPr>
                <w:sz w:val="18"/>
                <w:szCs w:val="18"/>
              </w:rPr>
              <w:t>위상 ±20 ns 유지 실패</w:t>
            </w:r>
          </w:p>
        </w:tc>
      </w:tr>
      <w:tr w:rsidR="008F16DB" w14:paraId="20F203D9" w14:textId="77777777">
        <w:tblPrEx>
          <w:tblCellMar>
            <w:top w:w="0" w:type="dxa"/>
            <w:bottom w:w="0" w:type="dxa"/>
          </w:tblCellMar>
        </w:tblPrEx>
        <w:tc>
          <w:tcPr>
            <w:tcW w:w="1400" w:type="pct"/>
            <w:tcMar>
              <w:top w:w="70" w:type="dxa"/>
              <w:left w:w="100" w:type="dxa"/>
              <w:bottom w:w="70" w:type="dxa"/>
              <w:right w:w="100" w:type="dxa"/>
            </w:tcMar>
          </w:tcPr>
          <w:p w14:paraId="4BEB4AB7" w14:textId="77777777" w:rsidR="008F16DB" w:rsidRDefault="00000000">
            <w:pPr>
              <w:spacing w:line="280" w:lineRule="auto"/>
            </w:pPr>
            <w:r>
              <w:rPr>
                <w:sz w:val="18"/>
                <w:szCs w:val="18"/>
              </w:rPr>
              <w:t>컬렉터 미러</w:t>
            </w:r>
          </w:p>
        </w:tc>
        <w:tc>
          <w:tcPr>
            <w:tcW w:w="1800" w:type="pct"/>
            <w:tcMar>
              <w:top w:w="70" w:type="dxa"/>
              <w:left w:w="100" w:type="dxa"/>
              <w:bottom w:w="70" w:type="dxa"/>
              <w:right w:w="100" w:type="dxa"/>
            </w:tcMar>
          </w:tcPr>
          <w:p w14:paraId="1C9E3C7A" w14:textId="77777777" w:rsidR="008F16DB" w:rsidRDefault="00000000">
            <w:pPr>
              <w:spacing w:line="280" w:lineRule="auto"/>
            </w:pPr>
            <w:r>
              <w:rPr>
                <w:sz w:val="18"/>
                <w:szCs w:val="18"/>
              </w:rPr>
              <w:t>ISO Class 3 봉인, 반사율 62%±2% 성적서</w:t>
            </w:r>
          </w:p>
        </w:tc>
        <w:tc>
          <w:tcPr>
            <w:tcW w:w="1800" w:type="pct"/>
            <w:tcMar>
              <w:top w:w="70" w:type="dxa"/>
              <w:left w:w="100" w:type="dxa"/>
              <w:bottom w:w="70" w:type="dxa"/>
              <w:right w:w="100" w:type="dxa"/>
            </w:tcMar>
          </w:tcPr>
          <w:p w14:paraId="7D82E0AB" w14:textId="77777777" w:rsidR="008F16DB" w:rsidRDefault="00000000">
            <w:pPr>
              <w:spacing w:line="280" w:lineRule="auto"/>
            </w:pPr>
            <w:r>
              <w:rPr>
                <w:sz w:val="18"/>
                <w:szCs w:val="18"/>
              </w:rPr>
              <w:t>반사율 56% 이하 또는 Sn 1.5 nm</w:t>
            </w:r>
          </w:p>
        </w:tc>
      </w:tr>
      <w:tr w:rsidR="008F16DB" w14:paraId="176F81E1" w14:textId="77777777">
        <w:tblPrEx>
          <w:tblCellMar>
            <w:top w:w="0" w:type="dxa"/>
            <w:bottom w:w="0" w:type="dxa"/>
          </w:tblCellMar>
        </w:tblPrEx>
        <w:tc>
          <w:tcPr>
            <w:tcW w:w="1400" w:type="pct"/>
            <w:tcMar>
              <w:top w:w="70" w:type="dxa"/>
              <w:left w:w="100" w:type="dxa"/>
              <w:bottom w:w="70" w:type="dxa"/>
              <w:right w:w="100" w:type="dxa"/>
            </w:tcMar>
          </w:tcPr>
          <w:p w14:paraId="7F8A5BBE" w14:textId="77777777" w:rsidR="008F16DB" w:rsidRDefault="00000000">
            <w:pPr>
              <w:spacing w:line="280" w:lineRule="auto"/>
            </w:pPr>
            <w:r>
              <w:rPr>
                <w:sz w:val="18"/>
                <w:szCs w:val="18"/>
              </w:rPr>
              <w:t>포일 트랩</w:t>
            </w:r>
          </w:p>
        </w:tc>
        <w:tc>
          <w:tcPr>
            <w:tcW w:w="1800" w:type="pct"/>
            <w:tcMar>
              <w:top w:w="70" w:type="dxa"/>
              <w:left w:w="100" w:type="dxa"/>
              <w:bottom w:w="70" w:type="dxa"/>
              <w:right w:w="100" w:type="dxa"/>
            </w:tcMar>
          </w:tcPr>
          <w:p w14:paraId="79EE85E6" w14:textId="77777777" w:rsidR="008F16DB" w:rsidRDefault="00000000">
            <w:pPr>
              <w:spacing w:line="280" w:lineRule="auto"/>
            </w:pPr>
            <w:r>
              <w:rPr>
                <w:sz w:val="18"/>
                <w:szCs w:val="18"/>
              </w:rPr>
              <w:t>Sn 차폐 효율 인증, 차압 기준 12 Pa</w:t>
            </w:r>
          </w:p>
        </w:tc>
        <w:tc>
          <w:tcPr>
            <w:tcW w:w="1800" w:type="pct"/>
            <w:tcMar>
              <w:top w:w="70" w:type="dxa"/>
              <w:left w:w="100" w:type="dxa"/>
              <w:bottom w:w="70" w:type="dxa"/>
              <w:right w:w="100" w:type="dxa"/>
            </w:tcMar>
          </w:tcPr>
          <w:p w14:paraId="4E93CEC0" w14:textId="77777777" w:rsidR="008F16DB" w:rsidRDefault="00000000">
            <w:pPr>
              <w:spacing w:line="280" w:lineRule="auto"/>
            </w:pPr>
            <w:r>
              <w:rPr>
                <w:sz w:val="18"/>
                <w:szCs w:val="18"/>
              </w:rPr>
              <w:t>차압 18 Pa 초과</w:t>
            </w:r>
          </w:p>
        </w:tc>
      </w:tr>
      <w:tr w:rsidR="008F16DB" w14:paraId="000D087F" w14:textId="77777777">
        <w:tblPrEx>
          <w:tblCellMar>
            <w:top w:w="0" w:type="dxa"/>
            <w:bottom w:w="0" w:type="dxa"/>
          </w:tblCellMar>
        </w:tblPrEx>
        <w:tc>
          <w:tcPr>
            <w:tcW w:w="1400" w:type="pct"/>
            <w:tcMar>
              <w:top w:w="70" w:type="dxa"/>
              <w:left w:w="100" w:type="dxa"/>
              <w:bottom w:w="70" w:type="dxa"/>
              <w:right w:w="100" w:type="dxa"/>
            </w:tcMar>
          </w:tcPr>
          <w:p w14:paraId="2BD65E52" w14:textId="77777777" w:rsidR="008F16DB" w:rsidRDefault="00000000">
            <w:pPr>
              <w:spacing w:line="280" w:lineRule="auto"/>
            </w:pPr>
            <w:r>
              <w:rPr>
                <w:sz w:val="18"/>
                <w:szCs w:val="18"/>
              </w:rPr>
              <w:t>EUV 펠리클</w:t>
            </w:r>
          </w:p>
        </w:tc>
        <w:tc>
          <w:tcPr>
            <w:tcW w:w="1800" w:type="pct"/>
            <w:tcMar>
              <w:top w:w="70" w:type="dxa"/>
              <w:left w:w="100" w:type="dxa"/>
              <w:bottom w:w="70" w:type="dxa"/>
              <w:right w:w="100" w:type="dxa"/>
            </w:tcMar>
          </w:tcPr>
          <w:p w14:paraId="59ED3180" w14:textId="77777777" w:rsidR="008F16DB" w:rsidRDefault="00000000">
            <w:pPr>
              <w:spacing w:line="280" w:lineRule="auto"/>
            </w:pPr>
            <w:r>
              <w:rPr>
                <w:sz w:val="18"/>
                <w:szCs w:val="18"/>
              </w:rPr>
              <w:t>투과율 88% 성적서, 열부하 이력 0</w:t>
            </w:r>
          </w:p>
        </w:tc>
        <w:tc>
          <w:tcPr>
            <w:tcW w:w="1800" w:type="pct"/>
            <w:tcMar>
              <w:top w:w="70" w:type="dxa"/>
              <w:left w:w="100" w:type="dxa"/>
              <w:bottom w:w="70" w:type="dxa"/>
              <w:right w:w="100" w:type="dxa"/>
            </w:tcMar>
          </w:tcPr>
          <w:p w14:paraId="7B90E0CD" w14:textId="77777777" w:rsidR="008F16DB" w:rsidRDefault="00000000">
            <w:pPr>
              <w:spacing w:line="280" w:lineRule="auto"/>
            </w:pPr>
            <w:r>
              <w:rPr>
                <w:sz w:val="18"/>
                <w:szCs w:val="18"/>
              </w:rPr>
              <w:t>투과율 84% 미만</w:t>
            </w:r>
          </w:p>
        </w:tc>
      </w:tr>
      <w:tr w:rsidR="008F16DB" w14:paraId="01B587DA" w14:textId="77777777">
        <w:tblPrEx>
          <w:tblCellMar>
            <w:top w:w="0" w:type="dxa"/>
            <w:bottom w:w="0" w:type="dxa"/>
          </w:tblCellMar>
        </w:tblPrEx>
        <w:tc>
          <w:tcPr>
            <w:tcW w:w="1400" w:type="pct"/>
            <w:tcMar>
              <w:top w:w="70" w:type="dxa"/>
              <w:left w:w="100" w:type="dxa"/>
              <w:bottom w:w="70" w:type="dxa"/>
              <w:right w:w="100" w:type="dxa"/>
            </w:tcMar>
          </w:tcPr>
          <w:p w14:paraId="0F0B9288" w14:textId="77777777" w:rsidR="008F16DB" w:rsidRDefault="00000000">
            <w:pPr>
              <w:spacing w:line="280" w:lineRule="auto"/>
            </w:pPr>
            <w:r>
              <w:rPr>
                <w:sz w:val="18"/>
                <w:szCs w:val="18"/>
              </w:rPr>
              <w:t>EUV Pod 시일</w:t>
            </w:r>
          </w:p>
        </w:tc>
        <w:tc>
          <w:tcPr>
            <w:tcW w:w="1800" w:type="pct"/>
            <w:tcMar>
              <w:top w:w="70" w:type="dxa"/>
              <w:left w:w="100" w:type="dxa"/>
              <w:bottom w:w="70" w:type="dxa"/>
              <w:right w:w="100" w:type="dxa"/>
            </w:tcMar>
          </w:tcPr>
          <w:p w14:paraId="4A012D32" w14:textId="77777777" w:rsidR="008F16DB" w:rsidRDefault="00000000">
            <w:pPr>
              <w:spacing w:line="280" w:lineRule="auto"/>
            </w:pPr>
            <w:r>
              <w:rPr>
                <w:sz w:val="18"/>
                <w:szCs w:val="18"/>
              </w:rPr>
              <w:t>압축량 0.25±0.05 mm 포장</w:t>
            </w:r>
          </w:p>
        </w:tc>
        <w:tc>
          <w:tcPr>
            <w:tcW w:w="1800" w:type="pct"/>
            <w:tcMar>
              <w:top w:w="70" w:type="dxa"/>
              <w:left w:w="100" w:type="dxa"/>
              <w:bottom w:w="70" w:type="dxa"/>
              <w:right w:w="100" w:type="dxa"/>
            </w:tcMar>
          </w:tcPr>
          <w:p w14:paraId="2A2FAABB" w14:textId="77777777" w:rsidR="008F16DB" w:rsidRDefault="00000000">
            <w:pPr>
              <w:spacing w:line="280" w:lineRule="auto"/>
            </w:pPr>
            <w:r>
              <w:rPr>
                <w:sz w:val="18"/>
                <w:szCs w:val="18"/>
              </w:rPr>
              <w:t>1E-5 Torr 유지 실패</w:t>
            </w:r>
          </w:p>
        </w:tc>
      </w:tr>
      <w:tr w:rsidR="008F16DB" w14:paraId="53836DF8" w14:textId="77777777">
        <w:tblPrEx>
          <w:tblCellMar>
            <w:top w:w="0" w:type="dxa"/>
            <w:bottom w:w="0" w:type="dxa"/>
          </w:tblCellMar>
        </w:tblPrEx>
        <w:tc>
          <w:tcPr>
            <w:tcW w:w="1400" w:type="pct"/>
            <w:tcMar>
              <w:top w:w="70" w:type="dxa"/>
              <w:left w:w="100" w:type="dxa"/>
              <w:bottom w:w="70" w:type="dxa"/>
              <w:right w:w="100" w:type="dxa"/>
            </w:tcMar>
          </w:tcPr>
          <w:p w14:paraId="2C29675A" w14:textId="77777777" w:rsidR="008F16DB" w:rsidRDefault="00000000">
            <w:pPr>
              <w:spacing w:line="280" w:lineRule="auto"/>
            </w:pPr>
            <w:r>
              <w:rPr>
                <w:sz w:val="18"/>
                <w:szCs w:val="18"/>
              </w:rPr>
              <w:t>13.5 nm 필터</w:t>
            </w:r>
          </w:p>
        </w:tc>
        <w:tc>
          <w:tcPr>
            <w:tcW w:w="1800" w:type="pct"/>
            <w:tcMar>
              <w:top w:w="70" w:type="dxa"/>
              <w:left w:w="100" w:type="dxa"/>
              <w:bottom w:w="70" w:type="dxa"/>
              <w:right w:w="100" w:type="dxa"/>
            </w:tcMar>
          </w:tcPr>
          <w:p w14:paraId="4B6EA12B" w14:textId="77777777" w:rsidR="008F16DB" w:rsidRDefault="00000000">
            <w:pPr>
              <w:spacing w:line="280" w:lineRule="auto"/>
            </w:pPr>
            <w:r>
              <w:rPr>
                <w:sz w:val="18"/>
                <w:szCs w:val="18"/>
              </w:rPr>
              <w:t>도즈 모니터 채널 인증</w:t>
            </w:r>
          </w:p>
        </w:tc>
        <w:tc>
          <w:tcPr>
            <w:tcW w:w="1800" w:type="pct"/>
            <w:tcMar>
              <w:top w:w="70" w:type="dxa"/>
              <w:left w:w="100" w:type="dxa"/>
              <w:bottom w:w="70" w:type="dxa"/>
              <w:right w:w="100" w:type="dxa"/>
            </w:tcMar>
          </w:tcPr>
          <w:p w14:paraId="6E29C550" w14:textId="77777777" w:rsidR="008F16DB" w:rsidRDefault="00000000">
            <w:pPr>
              <w:spacing w:line="280" w:lineRule="auto"/>
            </w:pPr>
            <w:r>
              <w:rPr>
                <w:sz w:val="18"/>
                <w:szCs w:val="18"/>
              </w:rPr>
              <w:t>도즈 ±0.4% 반복</w:t>
            </w:r>
          </w:p>
        </w:tc>
      </w:tr>
    </w:tbl>
    <w:p w14:paraId="741EB01D" w14:textId="77777777" w:rsidR="008F16DB" w:rsidRDefault="00000000">
      <w:pPr>
        <w:spacing w:before="60" w:after="200"/>
      </w:pPr>
      <w:r>
        <w:rPr>
          <w:i/>
          <w:iCs/>
          <w:color w:val="595959"/>
          <w:sz w:val="17"/>
          <w:szCs w:val="17"/>
        </w:rPr>
        <w:t>표 14. EUV 전용 소모품·스페어 관리</w:t>
      </w:r>
    </w:p>
    <w:p w14:paraId="58572D63" w14:textId="77777777" w:rsidR="008F16DB" w:rsidRDefault="00000000">
      <w:pPr>
        <w:spacing w:after="80" w:line="300" w:lineRule="auto"/>
      </w:pPr>
      <w:r>
        <w:rPr>
          <w:b/>
          <w:bCs/>
        </w:rPr>
        <w:t>재고 최소 수량</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909"/>
        <w:gridCol w:w="2909"/>
        <w:gridCol w:w="3878"/>
      </w:tblGrid>
      <w:tr w:rsidR="008F16DB" w14:paraId="18A7AA51" w14:textId="77777777">
        <w:tblPrEx>
          <w:tblCellMar>
            <w:top w:w="0" w:type="dxa"/>
            <w:bottom w:w="0" w:type="dxa"/>
          </w:tblCellMar>
        </w:tblPrEx>
        <w:trPr>
          <w:tblHeader/>
        </w:trPr>
        <w:tc>
          <w:tcPr>
            <w:tcW w:w="1500" w:type="pct"/>
            <w:shd w:val="clear" w:color="auto" w:fill="DCE3F0"/>
            <w:tcMar>
              <w:top w:w="70" w:type="dxa"/>
              <w:left w:w="100" w:type="dxa"/>
              <w:bottom w:w="70" w:type="dxa"/>
              <w:right w:w="100" w:type="dxa"/>
            </w:tcMar>
          </w:tcPr>
          <w:p w14:paraId="23751B8A" w14:textId="77777777" w:rsidR="008F16DB" w:rsidRDefault="00000000">
            <w:pPr>
              <w:spacing w:line="280" w:lineRule="auto"/>
            </w:pPr>
            <w:r>
              <w:rPr>
                <w:b/>
                <w:bCs/>
                <w:color w:val="1F3864"/>
                <w:sz w:val="18"/>
                <w:szCs w:val="18"/>
              </w:rPr>
              <w:t>분류</w:t>
            </w:r>
          </w:p>
        </w:tc>
        <w:tc>
          <w:tcPr>
            <w:tcW w:w="1500" w:type="pct"/>
            <w:shd w:val="clear" w:color="auto" w:fill="DCE3F0"/>
            <w:tcMar>
              <w:top w:w="70" w:type="dxa"/>
              <w:left w:w="100" w:type="dxa"/>
              <w:bottom w:w="70" w:type="dxa"/>
              <w:right w:w="100" w:type="dxa"/>
            </w:tcMar>
          </w:tcPr>
          <w:p w14:paraId="5EAE382D" w14:textId="77777777" w:rsidR="008F16DB" w:rsidRDefault="00000000">
            <w:pPr>
              <w:spacing w:line="280" w:lineRule="auto"/>
            </w:pPr>
            <w:r>
              <w:rPr>
                <w:b/>
                <w:bCs/>
                <w:color w:val="1F3864"/>
                <w:sz w:val="18"/>
                <w:szCs w:val="18"/>
              </w:rPr>
              <w:t>최소 재고</w:t>
            </w:r>
          </w:p>
        </w:tc>
        <w:tc>
          <w:tcPr>
            <w:tcW w:w="2000" w:type="pct"/>
            <w:shd w:val="clear" w:color="auto" w:fill="DCE3F0"/>
            <w:tcMar>
              <w:top w:w="70" w:type="dxa"/>
              <w:left w:w="100" w:type="dxa"/>
              <w:bottom w:w="70" w:type="dxa"/>
              <w:right w:w="100" w:type="dxa"/>
            </w:tcMar>
          </w:tcPr>
          <w:p w14:paraId="5CADF548" w14:textId="77777777" w:rsidR="008F16DB" w:rsidRDefault="00000000">
            <w:pPr>
              <w:spacing w:line="280" w:lineRule="auto"/>
            </w:pPr>
            <w:r>
              <w:rPr>
                <w:b/>
                <w:bCs/>
                <w:color w:val="1F3864"/>
                <w:sz w:val="18"/>
                <w:szCs w:val="18"/>
              </w:rPr>
              <w:t>리드타임 가정</w:t>
            </w:r>
          </w:p>
        </w:tc>
      </w:tr>
      <w:tr w:rsidR="008F16DB" w14:paraId="12905715" w14:textId="77777777">
        <w:tblPrEx>
          <w:tblCellMar>
            <w:top w:w="0" w:type="dxa"/>
            <w:bottom w:w="0" w:type="dxa"/>
          </w:tblCellMar>
        </w:tblPrEx>
        <w:tc>
          <w:tcPr>
            <w:tcW w:w="1500" w:type="pct"/>
            <w:tcMar>
              <w:top w:w="70" w:type="dxa"/>
              <w:left w:w="100" w:type="dxa"/>
              <w:bottom w:w="70" w:type="dxa"/>
              <w:right w:w="100" w:type="dxa"/>
            </w:tcMar>
          </w:tcPr>
          <w:p w14:paraId="733DB320" w14:textId="77777777" w:rsidR="008F16DB" w:rsidRDefault="00000000">
            <w:pPr>
              <w:spacing w:line="280" w:lineRule="auto"/>
            </w:pPr>
            <w:r>
              <w:rPr>
                <w:sz w:val="18"/>
                <w:szCs w:val="18"/>
              </w:rPr>
              <w:t>Sn 노즐</w:t>
            </w:r>
          </w:p>
        </w:tc>
        <w:tc>
          <w:tcPr>
            <w:tcW w:w="1500" w:type="pct"/>
            <w:tcMar>
              <w:top w:w="70" w:type="dxa"/>
              <w:left w:w="100" w:type="dxa"/>
              <w:bottom w:w="70" w:type="dxa"/>
              <w:right w:w="100" w:type="dxa"/>
            </w:tcMar>
          </w:tcPr>
          <w:p w14:paraId="210DBA54" w14:textId="77777777" w:rsidR="008F16DB" w:rsidRDefault="00000000">
            <w:pPr>
              <w:spacing w:line="280" w:lineRule="auto"/>
            </w:pPr>
            <w:r>
              <w:rPr>
                <w:sz w:val="18"/>
                <w:szCs w:val="18"/>
              </w:rPr>
              <w:t>6개</w:t>
            </w:r>
          </w:p>
        </w:tc>
        <w:tc>
          <w:tcPr>
            <w:tcW w:w="2000" w:type="pct"/>
            <w:tcMar>
              <w:top w:w="70" w:type="dxa"/>
              <w:left w:w="100" w:type="dxa"/>
              <w:bottom w:w="70" w:type="dxa"/>
              <w:right w:w="100" w:type="dxa"/>
            </w:tcMar>
          </w:tcPr>
          <w:p w14:paraId="26B1EAFB" w14:textId="77777777" w:rsidR="008F16DB" w:rsidRDefault="00000000">
            <w:pPr>
              <w:spacing w:line="280" w:lineRule="auto"/>
            </w:pPr>
            <w:r>
              <w:rPr>
                <w:sz w:val="18"/>
                <w:szCs w:val="18"/>
              </w:rPr>
              <w:t>월간 2개 소모, 긴급 24시간</w:t>
            </w:r>
          </w:p>
        </w:tc>
      </w:tr>
      <w:tr w:rsidR="008F16DB" w14:paraId="621B6C71" w14:textId="77777777">
        <w:tblPrEx>
          <w:tblCellMar>
            <w:top w:w="0" w:type="dxa"/>
            <w:bottom w:w="0" w:type="dxa"/>
          </w:tblCellMar>
        </w:tblPrEx>
        <w:tc>
          <w:tcPr>
            <w:tcW w:w="1500" w:type="pct"/>
            <w:tcMar>
              <w:top w:w="70" w:type="dxa"/>
              <w:left w:w="100" w:type="dxa"/>
              <w:bottom w:w="70" w:type="dxa"/>
              <w:right w:w="100" w:type="dxa"/>
            </w:tcMar>
          </w:tcPr>
          <w:p w14:paraId="46698770" w14:textId="77777777" w:rsidR="008F16DB" w:rsidRDefault="00000000">
            <w:pPr>
              <w:spacing w:line="280" w:lineRule="auto"/>
            </w:pPr>
            <w:r>
              <w:rPr>
                <w:sz w:val="18"/>
                <w:szCs w:val="18"/>
              </w:rPr>
              <w:t>컬렉터 미러</w:t>
            </w:r>
          </w:p>
        </w:tc>
        <w:tc>
          <w:tcPr>
            <w:tcW w:w="1500" w:type="pct"/>
            <w:tcMar>
              <w:top w:w="70" w:type="dxa"/>
              <w:left w:w="100" w:type="dxa"/>
              <w:bottom w:w="70" w:type="dxa"/>
              <w:right w:w="100" w:type="dxa"/>
            </w:tcMar>
          </w:tcPr>
          <w:p w14:paraId="597DA01D" w14:textId="77777777" w:rsidR="008F16DB" w:rsidRDefault="00000000">
            <w:pPr>
              <w:spacing w:line="280" w:lineRule="auto"/>
            </w:pPr>
            <w:r>
              <w:rPr>
                <w:sz w:val="18"/>
                <w:szCs w:val="18"/>
              </w:rPr>
              <w:t>1개</w:t>
            </w:r>
          </w:p>
        </w:tc>
        <w:tc>
          <w:tcPr>
            <w:tcW w:w="2000" w:type="pct"/>
            <w:tcMar>
              <w:top w:w="70" w:type="dxa"/>
              <w:left w:w="100" w:type="dxa"/>
              <w:bottom w:w="70" w:type="dxa"/>
              <w:right w:w="100" w:type="dxa"/>
            </w:tcMar>
          </w:tcPr>
          <w:p w14:paraId="43745CDD" w14:textId="77777777" w:rsidR="008F16DB" w:rsidRDefault="00000000">
            <w:pPr>
              <w:spacing w:line="280" w:lineRule="auto"/>
            </w:pPr>
            <w:r>
              <w:rPr>
                <w:sz w:val="18"/>
                <w:szCs w:val="18"/>
              </w:rPr>
              <w:t>반사율 저하 이벤트 분기 1회</w:t>
            </w:r>
          </w:p>
        </w:tc>
      </w:tr>
      <w:tr w:rsidR="008F16DB" w14:paraId="31B74EC8" w14:textId="77777777">
        <w:tblPrEx>
          <w:tblCellMar>
            <w:top w:w="0" w:type="dxa"/>
            <w:bottom w:w="0" w:type="dxa"/>
          </w:tblCellMar>
        </w:tblPrEx>
        <w:tc>
          <w:tcPr>
            <w:tcW w:w="1500" w:type="pct"/>
            <w:tcMar>
              <w:top w:w="70" w:type="dxa"/>
              <w:left w:w="100" w:type="dxa"/>
              <w:bottom w:w="70" w:type="dxa"/>
              <w:right w:w="100" w:type="dxa"/>
            </w:tcMar>
          </w:tcPr>
          <w:p w14:paraId="511C02F1" w14:textId="77777777" w:rsidR="008F16DB" w:rsidRDefault="00000000">
            <w:pPr>
              <w:spacing w:line="280" w:lineRule="auto"/>
            </w:pPr>
            <w:r>
              <w:rPr>
                <w:sz w:val="18"/>
                <w:szCs w:val="18"/>
              </w:rPr>
              <w:t>EUV 펠리클</w:t>
            </w:r>
          </w:p>
        </w:tc>
        <w:tc>
          <w:tcPr>
            <w:tcW w:w="1500" w:type="pct"/>
            <w:tcMar>
              <w:top w:w="70" w:type="dxa"/>
              <w:left w:w="100" w:type="dxa"/>
              <w:bottom w:w="70" w:type="dxa"/>
              <w:right w:w="100" w:type="dxa"/>
            </w:tcMar>
          </w:tcPr>
          <w:p w14:paraId="3AA9B3DD" w14:textId="77777777" w:rsidR="008F16DB" w:rsidRDefault="00000000">
            <w:pPr>
              <w:spacing w:line="280" w:lineRule="auto"/>
            </w:pPr>
            <w:r>
              <w:rPr>
                <w:sz w:val="18"/>
                <w:szCs w:val="18"/>
              </w:rPr>
              <w:t>4장</w:t>
            </w:r>
          </w:p>
        </w:tc>
        <w:tc>
          <w:tcPr>
            <w:tcW w:w="2000" w:type="pct"/>
            <w:tcMar>
              <w:top w:w="70" w:type="dxa"/>
              <w:left w:w="100" w:type="dxa"/>
              <w:bottom w:w="70" w:type="dxa"/>
              <w:right w:w="100" w:type="dxa"/>
            </w:tcMar>
          </w:tcPr>
          <w:p w14:paraId="1B65F6BC" w14:textId="77777777" w:rsidR="008F16DB" w:rsidRDefault="00000000">
            <w:pPr>
              <w:spacing w:line="280" w:lineRule="auto"/>
            </w:pPr>
            <w:r>
              <w:rPr>
                <w:sz w:val="18"/>
                <w:szCs w:val="18"/>
              </w:rPr>
              <w:t>고도즈 LOT 기준 월 1~2장</w:t>
            </w:r>
          </w:p>
        </w:tc>
      </w:tr>
      <w:tr w:rsidR="008F16DB" w14:paraId="7D27601B" w14:textId="77777777">
        <w:tblPrEx>
          <w:tblCellMar>
            <w:top w:w="0" w:type="dxa"/>
            <w:bottom w:w="0" w:type="dxa"/>
          </w:tblCellMar>
        </w:tblPrEx>
        <w:tc>
          <w:tcPr>
            <w:tcW w:w="1500" w:type="pct"/>
            <w:tcMar>
              <w:top w:w="70" w:type="dxa"/>
              <w:left w:w="100" w:type="dxa"/>
              <w:bottom w:w="70" w:type="dxa"/>
              <w:right w:w="100" w:type="dxa"/>
            </w:tcMar>
          </w:tcPr>
          <w:p w14:paraId="6056293E" w14:textId="77777777" w:rsidR="008F16DB" w:rsidRDefault="00000000">
            <w:pPr>
              <w:spacing w:line="280" w:lineRule="auto"/>
            </w:pPr>
            <w:r>
              <w:rPr>
                <w:sz w:val="18"/>
                <w:szCs w:val="18"/>
              </w:rPr>
              <w:t>EUV Pod 시일</w:t>
            </w:r>
          </w:p>
        </w:tc>
        <w:tc>
          <w:tcPr>
            <w:tcW w:w="1500" w:type="pct"/>
            <w:tcMar>
              <w:top w:w="70" w:type="dxa"/>
              <w:left w:w="100" w:type="dxa"/>
              <w:bottom w:w="70" w:type="dxa"/>
              <w:right w:w="100" w:type="dxa"/>
            </w:tcMar>
          </w:tcPr>
          <w:p w14:paraId="64792083" w14:textId="77777777" w:rsidR="008F16DB" w:rsidRDefault="00000000">
            <w:pPr>
              <w:spacing w:line="280" w:lineRule="auto"/>
            </w:pPr>
            <w:r>
              <w:rPr>
                <w:sz w:val="18"/>
                <w:szCs w:val="18"/>
              </w:rPr>
              <w:t>10세트</w:t>
            </w:r>
          </w:p>
        </w:tc>
        <w:tc>
          <w:tcPr>
            <w:tcW w:w="2000" w:type="pct"/>
            <w:tcMar>
              <w:top w:w="70" w:type="dxa"/>
              <w:left w:w="100" w:type="dxa"/>
              <w:bottom w:w="70" w:type="dxa"/>
              <w:right w:w="100" w:type="dxa"/>
            </w:tcMar>
          </w:tcPr>
          <w:p w14:paraId="15E13E80" w14:textId="77777777" w:rsidR="008F16DB" w:rsidRDefault="00000000">
            <w:pPr>
              <w:spacing w:line="280" w:lineRule="auto"/>
            </w:pPr>
            <w:r>
              <w:rPr>
                <w:sz w:val="18"/>
                <w:szCs w:val="18"/>
              </w:rPr>
              <w:t>로드락 1E-5 Torr 실패 대비</w:t>
            </w:r>
          </w:p>
        </w:tc>
      </w:tr>
      <w:tr w:rsidR="008F16DB" w14:paraId="4AE3DBF2" w14:textId="77777777">
        <w:tblPrEx>
          <w:tblCellMar>
            <w:top w:w="0" w:type="dxa"/>
            <w:bottom w:w="0" w:type="dxa"/>
          </w:tblCellMar>
        </w:tblPrEx>
        <w:tc>
          <w:tcPr>
            <w:tcW w:w="1500" w:type="pct"/>
            <w:tcMar>
              <w:top w:w="70" w:type="dxa"/>
              <w:left w:w="100" w:type="dxa"/>
              <w:bottom w:w="70" w:type="dxa"/>
              <w:right w:w="100" w:type="dxa"/>
            </w:tcMar>
          </w:tcPr>
          <w:p w14:paraId="6A9EE112" w14:textId="77777777" w:rsidR="008F16DB" w:rsidRDefault="00000000">
            <w:pPr>
              <w:spacing w:line="280" w:lineRule="auto"/>
            </w:pPr>
            <w:r>
              <w:rPr>
                <w:sz w:val="18"/>
                <w:szCs w:val="18"/>
              </w:rPr>
              <w:t>RF 매칭 카트리지</w:t>
            </w:r>
          </w:p>
        </w:tc>
        <w:tc>
          <w:tcPr>
            <w:tcW w:w="1500" w:type="pct"/>
            <w:tcMar>
              <w:top w:w="70" w:type="dxa"/>
              <w:left w:w="100" w:type="dxa"/>
              <w:bottom w:w="70" w:type="dxa"/>
              <w:right w:w="100" w:type="dxa"/>
            </w:tcMar>
          </w:tcPr>
          <w:p w14:paraId="6C2D53B7" w14:textId="77777777" w:rsidR="008F16DB" w:rsidRDefault="00000000">
            <w:pPr>
              <w:spacing w:line="280" w:lineRule="auto"/>
            </w:pPr>
            <w:r>
              <w:rPr>
                <w:sz w:val="18"/>
                <w:szCs w:val="18"/>
              </w:rPr>
              <w:t>1개</w:t>
            </w:r>
          </w:p>
        </w:tc>
        <w:tc>
          <w:tcPr>
            <w:tcW w:w="2000" w:type="pct"/>
            <w:tcMar>
              <w:top w:w="70" w:type="dxa"/>
              <w:left w:w="100" w:type="dxa"/>
              <w:bottom w:w="70" w:type="dxa"/>
              <w:right w:w="100" w:type="dxa"/>
            </w:tcMar>
          </w:tcPr>
          <w:p w14:paraId="21F18E11" w14:textId="77777777" w:rsidR="008F16DB" w:rsidRDefault="00000000">
            <w:pPr>
              <w:spacing w:line="280" w:lineRule="auto"/>
            </w:pPr>
            <w:r>
              <w:rPr>
                <w:sz w:val="18"/>
                <w:szCs w:val="18"/>
              </w:rPr>
              <w:t>라디칼 클린 900 W 미달 대비</w:t>
            </w:r>
          </w:p>
        </w:tc>
      </w:tr>
    </w:tbl>
    <w:p w14:paraId="2279AE7B" w14:textId="77777777" w:rsidR="008F16DB" w:rsidRDefault="00000000">
      <w:pPr>
        <w:spacing w:before="60" w:after="200"/>
      </w:pPr>
      <w:r>
        <w:rPr>
          <w:i/>
          <w:iCs/>
          <w:color w:val="595959"/>
          <w:sz w:val="17"/>
          <w:szCs w:val="17"/>
        </w:rPr>
        <w:t>표 15. Scanner-EUV1 안전재고</w:t>
      </w:r>
    </w:p>
    <w:p w14:paraId="312756D0" w14:textId="77777777" w:rsidR="008F16DB" w:rsidRDefault="00000000">
      <w:pPr>
        <w:pStyle w:val="ListParagraph"/>
        <w:numPr>
          <w:ilvl w:val="0"/>
          <w:numId w:val="1"/>
        </w:numPr>
        <w:spacing w:after="60" w:line="290" w:lineRule="auto"/>
      </w:pPr>
      <w:r>
        <w:t>Sn 관련 파트는 232℃ 이상 이력, 산화 잔사, 50 kHz 분사 인증을 동일 라벨에 기록한다.</w:t>
      </w:r>
    </w:p>
    <w:p w14:paraId="4D3A30E5" w14:textId="77777777" w:rsidR="008F16DB" w:rsidRDefault="00000000">
      <w:pPr>
        <w:pStyle w:val="ListParagraph"/>
        <w:numPr>
          <w:ilvl w:val="0"/>
          <w:numId w:val="1"/>
        </w:numPr>
        <w:spacing w:after="60" w:line="290" w:lineRule="auto"/>
      </w:pPr>
      <w:r>
        <w:t>컬렉터와 펠리클은 개봉 후 20 nm 파티클 1개/ft³ 이하 환경에서만 이동하며 접촉 이력 0회를 유지한다.</w:t>
      </w:r>
    </w:p>
    <w:p w14:paraId="4C729808" w14:textId="77777777" w:rsidR="008F16DB" w:rsidRDefault="00000000">
      <w:pPr>
        <w:pStyle w:val="ListParagraph"/>
        <w:numPr>
          <w:ilvl w:val="0"/>
          <w:numId w:val="1"/>
        </w:numPr>
        <w:spacing w:after="60" w:line="290" w:lineRule="auto"/>
      </w:pPr>
      <w:r>
        <w:t>EUV Pod 시일은 1E-5 Torr 유지 테스트를 통과하지 못하면 재사용하지 않는다.</w:t>
      </w:r>
    </w:p>
    <w:p w14:paraId="633F58C0" w14:textId="77777777" w:rsidR="008F16DB" w:rsidRDefault="008F16DB">
      <w:pPr>
        <w:spacing w:after="60" w:line="300" w:lineRule="auto"/>
      </w:pPr>
    </w:p>
    <w:p w14:paraId="103CA288" w14:textId="77777777" w:rsidR="008F16DB" w:rsidRDefault="00000000">
      <w:pPr>
        <w:spacing w:after="120" w:line="300" w:lineRule="auto"/>
      </w:pPr>
      <w:r>
        <w:t>스페어 파트의 입고 검사는 단순 외관 검사가 아니라 EUV 기능 인증을 포함한다. 컬렉터 미러는 13.5 nm 반사율 성적서와 표면 산란값이 모두 있어야 하며, Sn 노즐은 50 kHz 공진과 27±2 µm 액적 시험 결과가 있어야 한다. EUV 펠리클은 초기 투과율 88% 성적서와 열부하 0 kW/cm² 이력이 있어야 하고, EUV Pod 시일은 1E-5 Torr 유지 시험 180초 통과 기록이 없으면 재고 수량에 포함하지 않는다.</w:t>
      </w:r>
    </w:p>
    <w:p w14:paraId="0133FAA6" w14:textId="77777777" w:rsidR="008F16DB" w:rsidRDefault="00000000">
      <w:pPr>
        <w:pStyle w:val="Heading1"/>
        <w:pBdr>
          <w:bottom w:val="single" w:sz="8" w:space="4" w:color="1F3864"/>
        </w:pBdr>
        <w:spacing w:before="320" w:after="160"/>
      </w:pPr>
      <w:bookmarkStart w:id="24" w:name="_Toc239849103"/>
      <w:r>
        <w:rPr>
          <w:b/>
          <w:bCs/>
          <w:color w:val="1F3864"/>
          <w:sz w:val="30"/>
          <w:szCs w:val="30"/>
        </w:rPr>
        <w:t>10. 부록 – 용어집 및 점검 체크리스트</w:t>
      </w:r>
      <w:bookmarkEnd w:id="24"/>
    </w:p>
    <w:p w14:paraId="42237178" w14:textId="77777777" w:rsidR="008F16DB" w:rsidRDefault="00000000">
      <w:pPr>
        <w:spacing w:after="120" w:line="300" w:lineRule="auto"/>
      </w:pPr>
      <w:r>
        <w:t>부록은 Scanner-EUV1 운전자가 13.5 nm EUV 고유 용어와 점검 기준을 같은 의미로 사용하도록 만든다. 모든 체크 항목은 숫자 기준을 포함하며, 기준 미달 시 EUV-E610~EUV-E690 범위의 코드로 기록한다.</w:t>
      </w:r>
    </w:p>
    <w:p w14:paraId="64C4E727" w14:textId="77777777" w:rsidR="008F16DB" w:rsidRDefault="00000000">
      <w:pPr>
        <w:spacing w:after="80" w:line="300" w:lineRule="auto"/>
      </w:pPr>
      <w:r>
        <w:rPr>
          <w:b/>
          <w:bCs/>
        </w:rPr>
        <w:t>용어집</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715"/>
        <w:gridCol w:w="6981"/>
      </w:tblGrid>
      <w:tr w:rsidR="008F16DB" w14:paraId="2C4665E4" w14:textId="77777777">
        <w:tblPrEx>
          <w:tblCellMar>
            <w:top w:w="0" w:type="dxa"/>
            <w:bottom w:w="0" w:type="dxa"/>
          </w:tblCellMar>
        </w:tblPrEx>
        <w:trPr>
          <w:tblHeader/>
        </w:trPr>
        <w:tc>
          <w:tcPr>
            <w:tcW w:w="1400" w:type="pct"/>
            <w:shd w:val="clear" w:color="auto" w:fill="DCE3F0"/>
            <w:tcMar>
              <w:top w:w="70" w:type="dxa"/>
              <w:left w:w="100" w:type="dxa"/>
              <w:bottom w:w="70" w:type="dxa"/>
              <w:right w:w="100" w:type="dxa"/>
            </w:tcMar>
          </w:tcPr>
          <w:p w14:paraId="70E4B14F" w14:textId="77777777" w:rsidR="008F16DB" w:rsidRDefault="00000000">
            <w:pPr>
              <w:spacing w:line="280" w:lineRule="auto"/>
            </w:pPr>
            <w:r>
              <w:rPr>
                <w:b/>
                <w:bCs/>
                <w:color w:val="1F3864"/>
                <w:sz w:val="18"/>
                <w:szCs w:val="18"/>
              </w:rPr>
              <w:t>용어</w:t>
            </w:r>
          </w:p>
        </w:tc>
        <w:tc>
          <w:tcPr>
            <w:tcW w:w="3600" w:type="pct"/>
            <w:shd w:val="clear" w:color="auto" w:fill="DCE3F0"/>
            <w:tcMar>
              <w:top w:w="70" w:type="dxa"/>
              <w:left w:w="100" w:type="dxa"/>
              <w:bottom w:w="70" w:type="dxa"/>
              <w:right w:w="100" w:type="dxa"/>
            </w:tcMar>
          </w:tcPr>
          <w:p w14:paraId="1073245B" w14:textId="77777777" w:rsidR="008F16DB" w:rsidRDefault="00000000">
            <w:pPr>
              <w:spacing w:line="280" w:lineRule="auto"/>
            </w:pPr>
            <w:r>
              <w:rPr>
                <w:b/>
                <w:bCs/>
                <w:color w:val="1F3864"/>
                <w:sz w:val="18"/>
                <w:szCs w:val="18"/>
              </w:rPr>
              <w:t>정의</w:t>
            </w:r>
          </w:p>
        </w:tc>
      </w:tr>
      <w:tr w:rsidR="008F16DB" w14:paraId="2537EBB5" w14:textId="77777777">
        <w:tblPrEx>
          <w:tblCellMar>
            <w:top w:w="0" w:type="dxa"/>
            <w:bottom w:w="0" w:type="dxa"/>
          </w:tblCellMar>
        </w:tblPrEx>
        <w:tc>
          <w:tcPr>
            <w:tcW w:w="1400" w:type="pct"/>
            <w:tcMar>
              <w:top w:w="70" w:type="dxa"/>
              <w:left w:w="100" w:type="dxa"/>
              <w:bottom w:w="70" w:type="dxa"/>
              <w:right w:w="100" w:type="dxa"/>
            </w:tcMar>
          </w:tcPr>
          <w:p w14:paraId="23BFA376" w14:textId="77777777" w:rsidR="008F16DB" w:rsidRDefault="00000000">
            <w:pPr>
              <w:spacing w:line="280" w:lineRule="auto"/>
            </w:pPr>
            <w:r>
              <w:rPr>
                <w:sz w:val="18"/>
                <w:szCs w:val="18"/>
              </w:rPr>
              <w:t>LPP</w:t>
            </w:r>
          </w:p>
        </w:tc>
        <w:tc>
          <w:tcPr>
            <w:tcW w:w="3600" w:type="pct"/>
            <w:tcMar>
              <w:top w:w="70" w:type="dxa"/>
              <w:left w:w="100" w:type="dxa"/>
              <w:bottom w:w="70" w:type="dxa"/>
              <w:right w:w="100" w:type="dxa"/>
            </w:tcMar>
          </w:tcPr>
          <w:p w14:paraId="09EEB239" w14:textId="77777777" w:rsidR="008F16DB" w:rsidRDefault="00000000">
            <w:pPr>
              <w:spacing w:line="280" w:lineRule="auto"/>
            </w:pPr>
            <w:r>
              <w:rPr>
                <w:sz w:val="18"/>
                <w:szCs w:val="18"/>
              </w:rPr>
              <w:t>Sn 드로플릿에 CO2 프리펄스와 메인펄스를 조사해 13.5 nm EUV를 만드는 광원 방식</w:t>
            </w:r>
          </w:p>
        </w:tc>
      </w:tr>
      <w:tr w:rsidR="008F16DB" w14:paraId="6B69360C" w14:textId="77777777">
        <w:tblPrEx>
          <w:tblCellMar>
            <w:top w:w="0" w:type="dxa"/>
            <w:bottom w:w="0" w:type="dxa"/>
          </w:tblCellMar>
        </w:tblPrEx>
        <w:tc>
          <w:tcPr>
            <w:tcW w:w="1400" w:type="pct"/>
            <w:tcMar>
              <w:top w:w="70" w:type="dxa"/>
              <w:left w:w="100" w:type="dxa"/>
              <w:bottom w:w="70" w:type="dxa"/>
              <w:right w:w="100" w:type="dxa"/>
            </w:tcMar>
          </w:tcPr>
          <w:p w14:paraId="6D5A3EAA" w14:textId="77777777" w:rsidR="008F16DB" w:rsidRDefault="00000000">
            <w:pPr>
              <w:spacing w:line="280" w:lineRule="auto"/>
            </w:pPr>
            <w:r>
              <w:rPr>
                <w:sz w:val="18"/>
                <w:szCs w:val="18"/>
              </w:rPr>
              <w:t>CE</w:t>
            </w:r>
          </w:p>
        </w:tc>
        <w:tc>
          <w:tcPr>
            <w:tcW w:w="3600" w:type="pct"/>
            <w:tcMar>
              <w:top w:w="70" w:type="dxa"/>
              <w:left w:w="100" w:type="dxa"/>
              <w:bottom w:w="70" w:type="dxa"/>
              <w:right w:w="100" w:type="dxa"/>
            </w:tcMar>
          </w:tcPr>
          <w:p w14:paraId="3A22FDA3" w14:textId="77777777" w:rsidR="008F16DB" w:rsidRDefault="00000000">
            <w:pPr>
              <w:spacing w:line="280" w:lineRule="auto"/>
            </w:pPr>
            <w:r>
              <w:rPr>
                <w:sz w:val="18"/>
                <w:szCs w:val="18"/>
              </w:rPr>
              <w:t>레이저 에너지에서 13.5 nm EUV 에너지로 변환되는 효율, Scanner-EUV1 관리 기준 4.8~6.0%</w:t>
            </w:r>
          </w:p>
        </w:tc>
      </w:tr>
      <w:tr w:rsidR="008F16DB" w14:paraId="68292C18" w14:textId="77777777">
        <w:tblPrEx>
          <w:tblCellMar>
            <w:top w:w="0" w:type="dxa"/>
            <w:bottom w:w="0" w:type="dxa"/>
          </w:tblCellMar>
        </w:tblPrEx>
        <w:tc>
          <w:tcPr>
            <w:tcW w:w="1400" w:type="pct"/>
            <w:tcMar>
              <w:top w:w="70" w:type="dxa"/>
              <w:left w:w="100" w:type="dxa"/>
              <w:bottom w:w="70" w:type="dxa"/>
              <w:right w:w="100" w:type="dxa"/>
            </w:tcMar>
          </w:tcPr>
          <w:p w14:paraId="3E4B506A" w14:textId="77777777" w:rsidR="008F16DB" w:rsidRDefault="00000000">
            <w:pPr>
              <w:spacing w:line="280" w:lineRule="auto"/>
            </w:pPr>
            <w:r>
              <w:rPr>
                <w:sz w:val="18"/>
                <w:szCs w:val="18"/>
              </w:rPr>
              <w:t>중간초점(IF)</w:t>
            </w:r>
          </w:p>
        </w:tc>
        <w:tc>
          <w:tcPr>
            <w:tcW w:w="3600" w:type="pct"/>
            <w:tcMar>
              <w:top w:w="70" w:type="dxa"/>
              <w:left w:w="100" w:type="dxa"/>
              <w:bottom w:w="70" w:type="dxa"/>
              <w:right w:w="100" w:type="dxa"/>
            </w:tcMar>
          </w:tcPr>
          <w:p w14:paraId="6A58B51E" w14:textId="77777777" w:rsidR="008F16DB" w:rsidRDefault="00000000">
            <w:pPr>
              <w:spacing w:line="280" w:lineRule="auto"/>
            </w:pPr>
            <w:r>
              <w:rPr>
                <w:sz w:val="18"/>
                <w:szCs w:val="18"/>
              </w:rPr>
              <w:t>컬렉터 미러가 모은 EUV 파워를 빔라인으로 전달하는 기준 위치, 관리 범위 250~500 W</w:t>
            </w:r>
          </w:p>
        </w:tc>
      </w:tr>
      <w:tr w:rsidR="008F16DB" w14:paraId="35E625F8" w14:textId="77777777">
        <w:tblPrEx>
          <w:tblCellMar>
            <w:top w:w="0" w:type="dxa"/>
            <w:bottom w:w="0" w:type="dxa"/>
          </w:tblCellMar>
        </w:tblPrEx>
        <w:tc>
          <w:tcPr>
            <w:tcW w:w="1400" w:type="pct"/>
            <w:tcMar>
              <w:top w:w="70" w:type="dxa"/>
              <w:left w:w="100" w:type="dxa"/>
              <w:bottom w:w="70" w:type="dxa"/>
              <w:right w:w="100" w:type="dxa"/>
            </w:tcMar>
          </w:tcPr>
          <w:p w14:paraId="0E8D79A7" w14:textId="77777777" w:rsidR="008F16DB" w:rsidRDefault="00000000">
            <w:pPr>
              <w:spacing w:line="280" w:lineRule="auto"/>
            </w:pPr>
            <w:r>
              <w:rPr>
                <w:sz w:val="18"/>
                <w:szCs w:val="18"/>
              </w:rPr>
              <w:t>Mo/Si 다층막</w:t>
            </w:r>
          </w:p>
        </w:tc>
        <w:tc>
          <w:tcPr>
            <w:tcW w:w="3600" w:type="pct"/>
            <w:tcMar>
              <w:top w:w="70" w:type="dxa"/>
              <w:left w:w="100" w:type="dxa"/>
              <w:bottom w:w="70" w:type="dxa"/>
              <w:right w:w="100" w:type="dxa"/>
            </w:tcMar>
          </w:tcPr>
          <w:p w14:paraId="6480A27B" w14:textId="77777777" w:rsidR="008F16DB" w:rsidRDefault="00000000">
            <w:pPr>
              <w:spacing w:line="280" w:lineRule="auto"/>
            </w:pPr>
            <w:r>
              <w:rPr>
                <w:sz w:val="18"/>
                <w:szCs w:val="18"/>
              </w:rPr>
              <w:t>13.5 nm 반사를 위해 반복 적층된 반사형 광학 구조, 반사율 62% 기준</w:t>
            </w:r>
          </w:p>
        </w:tc>
      </w:tr>
      <w:tr w:rsidR="008F16DB" w14:paraId="02CD018C" w14:textId="77777777">
        <w:tblPrEx>
          <w:tblCellMar>
            <w:top w:w="0" w:type="dxa"/>
            <w:bottom w:w="0" w:type="dxa"/>
          </w:tblCellMar>
        </w:tblPrEx>
        <w:tc>
          <w:tcPr>
            <w:tcW w:w="1400" w:type="pct"/>
            <w:tcMar>
              <w:top w:w="70" w:type="dxa"/>
              <w:left w:w="100" w:type="dxa"/>
              <w:bottom w:w="70" w:type="dxa"/>
              <w:right w:w="100" w:type="dxa"/>
            </w:tcMar>
          </w:tcPr>
          <w:p w14:paraId="594B7A67" w14:textId="77777777" w:rsidR="008F16DB" w:rsidRDefault="00000000">
            <w:pPr>
              <w:spacing w:line="280" w:lineRule="auto"/>
            </w:pPr>
            <w:r>
              <w:rPr>
                <w:sz w:val="18"/>
                <w:szCs w:val="18"/>
              </w:rPr>
              <w:t>EUV 펠리클</w:t>
            </w:r>
          </w:p>
        </w:tc>
        <w:tc>
          <w:tcPr>
            <w:tcW w:w="3600" w:type="pct"/>
            <w:tcMar>
              <w:top w:w="70" w:type="dxa"/>
              <w:left w:w="100" w:type="dxa"/>
              <w:bottom w:w="70" w:type="dxa"/>
              <w:right w:w="100" w:type="dxa"/>
            </w:tcMar>
          </w:tcPr>
          <w:p w14:paraId="3FA39D0E" w14:textId="77777777" w:rsidR="008F16DB" w:rsidRDefault="00000000">
            <w:pPr>
              <w:spacing w:line="280" w:lineRule="auto"/>
            </w:pPr>
            <w:r>
              <w:rPr>
                <w:sz w:val="18"/>
                <w:szCs w:val="18"/>
              </w:rPr>
              <w:t>반사형 레티클 보호막, 투과율 86~90% 관리</w:t>
            </w:r>
          </w:p>
        </w:tc>
      </w:tr>
      <w:tr w:rsidR="008F16DB" w14:paraId="40B1E571" w14:textId="77777777">
        <w:tblPrEx>
          <w:tblCellMar>
            <w:top w:w="0" w:type="dxa"/>
            <w:bottom w:w="0" w:type="dxa"/>
          </w:tblCellMar>
        </w:tblPrEx>
        <w:tc>
          <w:tcPr>
            <w:tcW w:w="1400" w:type="pct"/>
            <w:tcMar>
              <w:top w:w="70" w:type="dxa"/>
              <w:left w:w="100" w:type="dxa"/>
              <w:bottom w:w="70" w:type="dxa"/>
              <w:right w:w="100" w:type="dxa"/>
            </w:tcMar>
          </w:tcPr>
          <w:p w14:paraId="0DC11B13" w14:textId="77777777" w:rsidR="008F16DB" w:rsidRDefault="00000000">
            <w:pPr>
              <w:spacing w:line="280" w:lineRule="auto"/>
            </w:pPr>
            <w:r>
              <w:rPr>
                <w:sz w:val="18"/>
                <w:szCs w:val="18"/>
              </w:rPr>
              <w:t>확률적 결함</w:t>
            </w:r>
          </w:p>
        </w:tc>
        <w:tc>
          <w:tcPr>
            <w:tcW w:w="3600" w:type="pct"/>
            <w:tcMar>
              <w:top w:w="70" w:type="dxa"/>
              <w:left w:w="100" w:type="dxa"/>
              <w:bottom w:w="70" w:type="dxa"/>
              <w:right w:w="100" w:type="dxa"/>
            </w:tcMar>
          </w:tcPr>
          <w:p w14:paraId="443858C2" w14:textId="77777777" w:rsidR="008F16DB" w:rsidRDefault="00000000">
            <w:pPr>
              <w:spacing w:line="280" w:lineRule="auto"/>
            </w:pPr>
            <w:r>
              <w:rPr>
                <w:sz w:val="18"/>
                <w:szCs w:val="18"/>
              </w:rPr>
              <w:t>낮은 EUV 광자 수와 레지스트 반응 변동으로 발생하는 ppm 단위 브리지·단절 결함</w:t>
            </w:r>
          </w:p>
        </w:tc>
      </w:tr>
      <w:tr w:rsidR="008F16DB" w14:paraId="4041AC39" w14:textId="77777777">
        <w:tblPrEx>
          <w:tblCellMar>
            <w:top w:w="0" w:type="dxa"/>
            <w:bottom w:w="0" w:type="dxa"/>
          </w:tblCellMar>
        </w:tblPrEx>
        <w:tc>
          <w:tcPr>
            <w:tcW w:w="1400" w:type="pct"/>
            <w:tcMar>
              <w:top w:w="70" w:type="dxa"/>
              <w:left w:w="100" w:type="dxa"/>
              <w:bottom w:w="70" w:type="dxa"/>
              <w:right w:w="100" w:type="dxa"/>
            </w:tcMar>
          </w:tcPr>
          <w:p w14:paraId="03BBE729" w14:textId="77777777" w:rsidR="008F16DB" w:rsidRDefault="00000000">
            <w:pPr>
              <w:spacing w:line="280" w:lineRule="auto"/>
            </w:pPr>
            <w:r>
              <w:rPr>
                <w:sz w:val="18"/>
                <w:szCs w:val="18"/>
              </w:rPr>
              <w:t>MSD</w:t>
            </w:r>
          </w:p>
        </w:tc>
        <w:tc>
          <w:tcPr>
            <w:tcW w:w="3600" w:type="pct"/>
            <w:tcMar>
              <w:top w:w="70" w:type="dxa"/>
              <w:left w:w="100" w:type="dxa"/>
              <w:bottom w:w="70" w:type="dxa"/>
              <w:right w:w="100" w:type="dxa"/>
            </w:tcMar>
          </w:tcPr>
          <w:p w14:paraId="5A9FD1D5" w14:textId="77777777" w:rsidR="008F16DB" w:rsidRDefault="00000000">
            <w:pPr>
              <w:spacing w:line="280" w:lineRule="auto"/>
            </w:pPr>
            <w:r>
              <w:rPr>
                <w:sz w:val="18"/>
                <w:szCs w:val="18"/>
              </w:rPr>
              <w:t>레티클 스테이지와 웨이퍼 스테이지 스캔 동기화 오차, 목표 1.2 nm RMS</w:t>
            </w:r>
          </w:p>
        </w:tc>
      </w:tr>
    </w:tbl>
    <w:p w14:paraId="3278EA5D" w14:textId="77777777" w:rsidR="008F16DB" w:rsidRDefault="00000000">
      <w:pPr>
        <w:spacing w:before="60" w:after="200"/>
      </w:pPr>
      <w:r>
        <w:rPr>
          <w:i/>
          <w:iCs/>
          <w:color w:val="595959"/>
          <w:sz w:val="17"/>
          <w:szCs w:val="17"/>
        </w:rPr>
        <w:t>표 16. EUV 전용 용어</w:t>
      </w:r>
    </w:p>
    <w:p w14:paraId="63C3BB96" w14:textId="77777777" w:rsidR="008F16DB" w:rsidRDefault="00000000">
      <w:pPr>
        <w:spacing w:after="80" w:line="300" w:lineRule="auto"/>
      </w:pPr>
      <w:r>
        <w:rPr>
          <w:b/>
          <w:bCs/>
        </w:rPr>
        <w:t>교대 점검 체크리스트</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3296"/>
        <w:gridCol w:w="3491"/>
        <w:gridCol w:w="2909"/>
      </w:tblGrid>
      <w:tr w:rsidR="008F16DB" w14:paraId="13A6E35C" w14:textId="77777777">
        <w:tblPrEx>
          <w:tblCellMar>
            <w:top w:w="0" w:type="dxa"/>
            <w:bottom w:w="0" w:type="dxa"/>
          </w:tblCellMar>
        </w:tblPrEx>
        <w:trPr>
          <w:tblHeader/>
        </w:trPr>
        <w:tc>
          <w:tcPr>
            <w:tcW w:w="1700" w:type="pct"/>
            <w:shd w:val="clear" w:color="auto" w:fill="DCE3F0"/>
            <w:tcMar>
              <w:top w:w="70" w:type="dxa"/>
              <w:left w:w="100" w:type="dxa"/>
              <w:bottom w:w="70" w:type="dxa"/>
              <w:right w:w="100" w:type="dxa"/>
            </w:tcMar>
          </w:tcPr>
          <w:p w14:paraId="67006678" w14:textId="77777777" w:rsidR="008F16DB" w:rsidRDefault="00000000">
            <w:pPr>
              <w:spacing w:line="280" w:lineRule="auto"/>
            </w:pPr>
            <w:r>
              <w:rPr>
                <w:b/>
                <w:bCs/>
                <w:color w:val="1F3864"/>
                <w:sz w:val="18"/>
                <w:szCs w:val="18"/>
              </w:rPr>
              <w:t>점검 항목</w:t>
            </w:r>
          </w:p>
        </w:tc>
        <w:tc>
          <w:tcPr>
            <w:tcW w:w="1800" w:type="pct"/>
            <w:shd w:val="clear" w:color="auto" w:fill="DCE3F0"/>
            <w:tcMar>
              <w:top w:w="70" w:type="dxa"/>
              <w:left w:w="100" w:type="dxa"/>
              <w:bottom w:w="70" w:type="dxa"/>
              <w:right w:w="100" w:type="dxa"/>
            </w:tcMar>
          </w:tcPr>
          <w:p w14:paraId="156808E6" w14:textId="77777777" w:rsidR="008F16DB" w:rsidRDefault="00000000">
            <w:pPr>
              <w:spacing w:line="280" w:lineRule="auto"/>
            </w:pPr>
            <w:r>
              <w:rPr>
                <w:b/>
                <w:bCs/>
                <w:color w:val="1F3864"/>
                <w:sz w:val="18"/>
                <w:szCs w:val="18"/>
              </w:rPr>
              <w:t>합격 기준</w:t>
            </w:r>
          </w:p>
        </w:tc>
        <w:tc>
          <w:tcPr>
            <w:tcW w:w="1500" w:type="pct"/>
            <w:shd w:val="clear" w:color="auto" w:fill="DCE3F0"/>
            <w:tcMar>
              <w:top w:w="70" w:type="dxa"/>
              <w:left w:w="100" w:type="dxa"/>
              <w:bottom w:w="70" w:type="dxa"/>
              <w:right w:w="100" w:type="dxa"/>
            </w:tcMar>
          </w:tcPr>
          <w:p w14:paraId="532A2A55" w14:textId="77777777" w:rsidR="008F16DB" w:rsidRDefault="00000000">
            <w:pPr>
              <w:spacing w:line="280" w:lineRule="auto"/>
            </w:pPr>
            <w:r>
              <w:rPr>
                <w:b/>
                <w:bCs/>
                <w:color w:val="1F3864"/>
                <w:sz w:val="18"/>
                <w:szCs w:val="18"/>
              </w:rPr>
              <w:t>기록 위치</w:t>
            </w:r>
          </w:p>
        </w:tc>
      </w:tr>
      <w:tr w:rsidR="008F16DB" w14:paraId="2CF4BB51" w14:textId="77777777">
        <w:tblPrEx>
          <w:tblCellMar>
            <w:top w:w="0" w:type="dxa"/>
            <w:bottom w:w="0" w:type="dxa"/>
          </w:tblCellMar>
        </w:tblPrEx>
        <w:tc>
          <w:tcPr>
            <w:tcW w:w="1700" w:type="pct"/>
            <w:tcMar>
              <w:top w:w="70" w:type="dxa"/>
              <w:left w:w="100" w:type="dxa"/>
              <w:bottom w:w="70" w:type="dxa"/>
              <w:right w:w="100" w:type="dxa"/>
            </w:tcMar>
          </w:tcPr>
          <w:p w14:paraId="046D0A28" w14:textId="77777777" w:rsidR="008F16DB" w:rsidRDefault="00000000">
            <w:pPr>
              <w:spacing w:line="280" w:lineRule="auto"/>
            </w:pPr>
            <w:r>
              <w:rPr>
                <w:sz w:val="18"/>
                <w:szCs w:val="18"/>
              </w:rPr>
              <w:t>Sn 드로플릿</w:t>
            </w:r>
          </w:p>
        </w:tc>
        <w:tc>
          <w:tcPr>
            <w:tcW w:w="1800" w:type="pct"/>
            <w:tcMar>
              <w:top w:w="70" w:type="dxa"/>
              <w:left w:w="100" w:type="dxa"/>
              <w:bottom w:w="70" w:type="dxa"/>
              <w:right w:w="100" w:type="dxa"/>
            </w:tcMar>
          </w:tcPr>
          <w:p w14:paraId="662B49D1" w14:textId="77777777" w:rsidR="008F16DB" w:rsidRDefault="00000000">
            <w:pPr>
              <w:spacing w:line="280" w:lineRule="auto"/>
            </w:pPr>
            <w:r>
              <w:rPr>
                <w:sz w:val="18"/>
                <w:szCs w:val="18"/>
              </w:rPr>
              <w:t>50 kHz ±0.10%, 직경 27±2 µm</w:t>
            </w:r>
          </w:p>
        </w:tc>
        <w:tc>
          <w:tcPr>
            <w:tcW w:w="1500" w:type="pct"/>
            <w:tcMar>
              <w:top w:w="70" w:type="dxa"/>
              <w:left w:w="100" w:type="dxa"/>
              <w:bottom w:w="70" w:type="dxa"/>
              <w:right w:w="100" w:type="dxa"/>
            </w:tcMar>
          </w:tcPr>
          <w:p w14:paraId="25BBB3FD" w14:textId="77777777" w:rsidR="008F16DB" w:rsidRDefault="00000000">
            <w:pPr>
              <w:spacing w:line="280" w:lineRule="auto"/>
            </w:pPr>
            <w:r>
              <w:rPr>
                <w:sz w:val="18"/>
                <w:szCs w:val="18"/>
              </w:rPr>
              <w:t>Source/Droplet Trend</w:t>
            </w:r>
          </w:p>
        </w:tc>
      </w:tr>
      <w:tr w:rsidR="008F16DB" w14:paraId="3453C770" w14:textId="77777777">
        <w:tblPrEx>
          <w:tblCellMar>
            <w:top w:w="0" w:type="dxa"/>
            <w:bottom w:w="0" w:type="dxa"/>
          </w:tblCellMar>
        </w:tblPrEx>
        <w:tc>
          <w:tcPr>
            <w:tcW w:w="1700" w:type="pct"/>
            <w:tcMar>
              <w:top w:w="70" w:type="dxa"/>
              <w:left w:w="100" w:type="dxa"/>
              <w:bottom w:w="70" w:type="dxa"/>
              <w:right w:w="100" w:type="dxa"/>
            </w:tcMar>
          </w:tcPr>
          <w:p w14:paraId="43C2D410" w14:textId="77777777" w:rsidR="008F16DB" w:rsidRDefault="00000000">
            <w:pPr>
              <w:spacing w:line="280" w:lineRule="auto"/>
            </w:pPr>
            <w:r>
              <w:rPr>
                <w:sz w:val="18"/>
                <w:szCs w:val="18"/>
              </w:rPr>
              <w:t>CO2 레이저</w:t>
            </w:r>
          </w:p>
        </w:tc>
        <w:tc>
          <w:tcPr>
            <w:tcW w:w="1800" w:type="pct"/>
            <w:tcMar>
              <w:top w:w="70" w:type="dxa"/>
              <w:left w:w="100" w:type="dxa"/>
              <w:bottom w:w="70" w:type="dxa"/>
              <w:right w:w="100" w:type="dxa"/>
            </w:tcMar>
          </w:tcPr>
          <w:p w14:paraId="244E4826" w14:textId="77777777" w:rsidR="008F16DB" w:rsidRDefault="00000000">
            <w:pPr>
              <w:spacing w:line="280" w:lineRule="auto"/>
            </w:pPr>
            <w:r>
              <w:rPr>
                <w:sz w:val="18"/>
                <w:szCs w:val="18"/>
              </w:rPr>
              <w:t>프리펄스 2.5 mJ, 메인펄스 18~25 mJ</w:t>
            </w:r>
          </w:p>
        </w:tc>
        <w:tc>
          <w:tcPr>
            <w:tcW w:w="1500" w:type="pct"/>
            <w:tcMar>
              <w:top w:w="70" w:type="dxa"/>
              <w:left w:w="100" w:type="dxa"/>
              <w:bottom w:w="70" w:type="dxa"/>
              <w:right w:w="100" w:type="dxa"/>
            </w:tcMar>
          </w:tcPr>
          <w:p w14:paraId="6A32A794" w14:textId="77777777" w:rsidR="008F16DB" w:rsidRDefault="00000000">
            <w:pPr>
              <w:spacing w:line="280" w:lineRule="auto"/>
            </w:pPr>
            <w:r>
              <w:rPr>
                <w:sz w:val="18"/>
                <w:szCs w:val="18"/>
              </w:rPr>
              <w:t>Laser Pulse Log</w:t>
            </w:r>
          </w:p>
        </w:tc>
      </w:tr>
      <w:tr w:rsidR="008F16DB" w14:paraId="610F5CD2" w14:textId="77777777">
        <w:tblPrEx>
          <w:tblCellMar>
            <w:top w:w="0" w:type="dxa"/>
            <w:bottom w:w="0" w:type="dxa"/>
          </w:tblCellMar>
        </w:tblPrEx>
        <w:tc>
          <w:tcPr>
            <w:tcW w:w="1700" w:type="pct"/>
            <w:tcMar>
              <w:top w:w="70" w:type="dxa"/>
              <w:left w:w="100" w:type="dxa"/>
              <w:bottom w:w="70" w:type="dxa"/>
              <w:right w:w="100" w:type="dxa"/>
            </w:tcMar>
          </w:tcPr>
          <w:p w14:paraId="0D16D208" w14:textId="77777777" w:rsidR="008F16DB" w:rsidRDefault="00000000">
            <w:pPr>
              <w:spacing w:line="280" w:lineRule="auto"/>
            </w:pPr>
            <w:r>
              <w:rPr>
                <w:sz w:val="18"/>
                <w:szCs w:val="18"/>
              </w:rPr>
              <w:t>EUV 파워</w:t>
            </w:r>
          </w:p>
        </w:tc>
        <w:tc>
          <w:tcPr>
            <w:tcW w:w="1800" w:type="pct"/>
            <w:tcMar>
              <w:top w:w="70" w:type="dxa"/>
              <w:left w:w="100" w:type="dxa"/>
              <w:bottom w:w="70" w:type="dxa"/>
              <w:right w:w="100" w:type="dxa"/>
            </w:tcMar>
          </w:tcPr>
          <w:p w14:paraId="3F84352E" w14:textId="77777777" w:rsidR="008F16DB" w:rsidRDefault="00000000">
            <w:pPr>
              <w:spacing w:line="280" w:lineRule="auto"/>
            </w:pPr>
            <w:r>
              <w:rPr>
                <w:sz w:val="18"/>
                <w:szCs w:val="18"/>
              </w:rPr>
              <w:t>IF 250 W 이상, 안정도 ±0.3%</w:t>
            </w:r>
          </w:p>
        </w:tc>
        <w:tc>
          <w:tcPr>
            <w:tcW w:w="1500" w:type="pct"/>
            <w:tcMar>
              <w:top w:w="70" w:type="dxa"/>
              <w:left w:w="100" w:type="dxa"/>
              <w:bottom w:w="70" w:type="dxa"/>
              <w:right w:w="100" w:type="dxa"/>
            </w:tcMar>
          </w:tcPr>
          <w:p w14:paraId="4DF8E8FF" w14:textId="77777777" w:rsidR="008F16DB" w:rsidRDefault="00000000">
            <w:pPr>
              <w:spacing w:line="280" w:lineRule="auto"/>
            </w:pPr>
            <w:r>
              <w:rPr>
                <w:sz w:val="18"/>
                <w:szCs w:val="18"/>
              </w:rPr>
              <w:t>Dose Monitor</w:t>
            </w:r>
          </w:p>
        </w:tc>
      </w:tr>
      <w:tr w:rsidR="008F16DB" w14:paraId="47256BB3" w14:textId="77777777">
        <w:tblPrEx>
          <w:tblCellMar>
            <w:top w:w="0" w:type="dxa"/>
            <w:bottom w:w="0" w:type="dxa"/>
          </w:tblCellMar>
        </w:tblPrEx>
        <w:tc>
          <w:tcPr>
            <w:tcW w:w="1700" w:type="pct"/>
            <w:tcMar>
              <w:top w:w="70" w:type="dxa"/>
              <w:left w:w="100" w:type="dxa"/>
              <w:bottom w:w="70" w:type="dxa"/>
              <w:right w:w="100" w:type="dxa"/>
            </w:tcMar>
          </w:tcPr>
          <w:p w14:paraId="2568CA7E" w14:textId="77777777" w:rsidR="008F16DB" w:rsidRDefault="00000000">
            <w:pPr>
              <w:spacing w:line="280" w:lineRule="auto"/>
            </w:pPr>
            <w:r>
              <w:rPr>
                <w:sz w:val="18"/>
                <w:szCs w:val="18"/>
              </w:rPr>
              <w:t>컬렉터</w:t>
            </w:r>
          </w:p>
        </w:tc>
        <w:tc>
          <w:tcPr>
            <w:tcW w:w="1800" w:type="pct"/>
            <w:tcMar>
              <w:top w:w="70" w:type="dxa"/>
              <w:left w:w="100" w:type="dxa"/>
              <w:bottom w:w="70" w:type="dxa"/>
              <w:right w:w="100" w:type="dxa"/>
            </w:tcMar>
          </w:tcPr>
          <w:p w14:paraId="402D1452" w14:textId="77777777" w:rsidR="008F16DB" w:rsidRDefault="00000000">
            <w:pPr>
              <w:spacing w:line="280" w:lineRule="auto"/>
            </w:pPr>
            <w:r>
              <w:rPr>
                <w:sz w:val="18"/>
                <w:szCs w:val="18"/>
              </w:rPr>
              <w:t>반사율 58% 이상, 온도 45~55℃</w:t>
            </w:r>
          </w:p>
        </w:tc>
        <w:tc>
          <w:tcPr>
            <w:tcW w:w="1500" w:type="pct"/>
            <w:tcMar>
              <w:top w:w="70" w:type="dxa"/>
              <w:left w:w="100" w:type="dxa"/>
              <w:bottom w:w="70" w:type="dxa"/>
              <w:right w:w="100" w:type="dxa"/>
            </w:tcMar>
          </w:tcPr>
          <w:p w14:paraId="1C7171BF" w14:textId="77777777" w:rsidR="008F16DB" w:rsidRDefault="00000000">
            <w:pPr>
              <w:spacing w:line="280" w:lineRule="auto"/>
            </w:pPr>
            <w:r>
              <w:rPr>
                <w:sz w:val="18"/>
                <w:szCs w:val="18"/>
              </w:rPr>
              <w:t>Collector Map</w:t>
            </w:r>
          </w:p>
        </w:tc>
      </w:tr>
      <w:tr w:rsidR="008F16DB" w14:paraId="78CE74EC" w14:textId="77777777">
        <w:tblPrEx>
          <w:tblCellMar>
            <w:top w:w="0" w:type="dxa"/>
            <w:bottom w:w="0" w:type="dxa"/>
          </w:tblCellMar>
        </w:tblPrEx>
        <w:tc>
          <w:tcPr>
            <w:tcW w:w="1700" w:type="pct"/>
            <w:tcMar>
              <w:top w:w="70" w:type="dxa"/>
              <w:left w:w="100" w:type="dxa"/>
              <w:bottom w:w="70" w:type="dxa"/>
              <w:right w:w="100" w:type="dxa"/>
            </w:tcMar>
          </w:tcPr>
          <w:p w14:paraId="01A19E87" w14:textId="77777777" w:rsidR="008F16DB" w:rsidRDefault="00000000">
            <w:pPr>
              <w:spacing w:line="280" w:lineRule="auto"/>
            </w:pPr>
            <w:r>
              <w:rPr>
                <w:sz w:val="18"/>
                <w:szCs w:val="18"/>
              </w:rPr>
              <w:t>진공</w:t>
            </w:r>
          </w:p>
        </w:tc>
        <w:tc>
          <w:tcPr>
            <w:tcW w:w="1800" w:type="pct"/>
            <w:tcMar>
              <w:top w:w="70" w:type="dxa"/>
              <w:left w:w="100" w:type="dxa"/>
              <w:bottom w:w="70" w:type="dxa"/>
              <w:right w:w="100" w:type="dxa"/>
            </w:tcMar>
          </w:tcPr>
          <w:p w14:paraId="304B551F" w14:textId="77777777" w:rsidR="008F16DB" w:rsidRDefault="00000000">
            <w:pPr>
              <w:spacing w:line="280" w:lineRule="auto"/>
            </w:pPr>
            <w:r>
              <w:rPr>
                <w:sz w:val="18"/>
                <w:szCs w:val="18"/>
              </w:rPr>
              <w:t>빔라인 1E-6 Torr 이하</w:t>
            </w:r>
          </w:p>
        </w:tc>
        <w:tc>
          <w:tcPr>
            <w:tcW w:w="1500" w:type="pct"/>
            <w:tcMar>
              <w:top w:w="70" w:type="dxa"/>
              <w:left w:w="100" w:type="dxa"/>
              <w:bottom w:w="70" w:type="dxa"/>
              <w:right w:w="100" w:type="dxa"/>
            </w:tcMar>
          </w:tcPr>
          <w:p w14:paraId="550D42F4" w14:textId="77777777" w:rsidR="008F16DB" w:rsidRDefault="00000000">
            <w:pPr>
              <w:spacing w:line="280" w:lineRule="auto"/>
            </w:pPr>
            <w:r>
              <w:rPr>
                <w:sz w:val="18"/>
                <w:szCs w:val="18"/>
              </w:rPr>
              <w:t>Vacuum Trend</w:t>
            </w:r>
          </w:p>
        </w:tc>
      </w:tr>
      <w:tr w:rsidR="008F16DB" w14:paraId="10B0A5B7" w14:textId="77777777">
        <w:tblPrEx>
          <w:tblCellMar>
            <w:top w:w="0" w:type="dxa"/>
            <w:bottom w:w="0" w:type="dxa"/>
          </w:tblCellMar>
        </w:tblPrEx>
        <w:tc>
          <w:tcPr>
            <w:tcW w:w="1700" w:type="pct"/>
            <w:tcMar>
              <w:top w:w="70" w:type="dxa"/>
              <w:left w:w="100" w:type="dxa"/>
              <w:bottom w:w="70" w:type="dxa"/>
              <w:right w:w="100" w:type="dxa"/>
            </w:tcMar>
          </w:tcPr>
          <w:p w14:paraId="23688802" w14:textId="77777777" w:rsidR="008F16DB" w:rsidRDefault="00000000">
            <w:pPr>
              <w:spacing w:line="280" w:lineRule="auto"/>
            </w:pPr>
            <w:r>
              <w:rPr>
                <w:sz w:val="18"/>
                <w:szCs w:val="18"/>
              </w:rPr>
              <w:t>수소</w:t>
            </w:r>
          </w:p>
        </w:tc>
        <w:tc>
          <w:tcPr>
            <w:tcW w:w="1800" w:type="pct"/>
            <w:tcMar>
              <w:top w:w="70" w:type="dxa"/>
              <w:left w:w="100" w:type="dxa"/>
              <w:bottom w:w="70" w:type="dxa"/>
              <w:right w:w="100" w:type="dxa"/>
            </w:tcMar>
          </w:tcPr>
          <w:p w14:paraId="7C367B61" w14:textId="77777777" w:rsidR="008F16DB" w:rsidRDefault="00000000">
            <w:pPr>
              <w:spacing w:line="280" w:lineRule="auto"/>
            </w:pPr>
            <w:r>
              <w:rPr>
                <w:sz w:val="18"/>
                <w:szCs w:val="18"/>
              </w:rPr>
              <w:t>배기 1.0% 이하, 희석비 10:1 이상</w:t>
            </w:r>
          </w:p>
        </w:tc>
        <w:tc>
          <w:tcPr>
            <w:tcW w:w="1500" w:type="pct"/>
            <w:tcMar>
              <w:top w:w="70" w:type="dxa"/>
              <w:left w:w="100" w:type="dxa"/>
              <w:bottom w:w="70" w:type="dxa"/>
              <w:right w:w="100" w:type="dxa"/>
            </w:tcMar>
          </w:tcPr>
          <w:p w14:paraId="51284374" w14:textId="77777777" w:rsidR="008F16DB" w:rsidRDefault="00000000">
            <w:pPr>
              <w:spacing w:line="280" w:lineRule="auto"/>
            </w:pPr>
            <w:r>
              <w:rPr>
                <w:sz w:val="18"/>
                <w:szCs w:val="18"/>
              </w:rPr>
              <w:t>H2 Safety Log</w:t>
            </w:r>
          </w:p>
        </w:tc>
      </w:tr>
      <w:tr w:rsidR="008F16DB" w14:paraId="29919CDE" w14:textId="77777777">
        <w:tblPrEx>
          <w:tblCellMar>
            <w:top w:w="0" w:type="dxa"/>
            <w:bottom w:w="0" w:type="dxa"/>
          </w:tblCellMar>
        </w:tblPrEx>
        <w:tc>
          <w:tcPr>
            <w:tcW w:w="1700" w:type="pct"/>
            <w:tcMar>
              <w:top w:w="70" w:type="dxa"/>
              <w:left w:w="100" w:type="dxa"/>
              <w:bottom w:w="70" w:type="dxa"/>
              <w:right w:w="100" w:type="dxa"/>
            </w:tcMar>
          </w:tcPr>
          <w:p w14:paraId="63D21886" w14:textId="77777777" w:rsidR="008F16DB" w:rsidRDefault="00000000">
            <w:pPr>
              <w:spacing w:line="280" w:lineRule="auto"/>
            </w:pPr>
            <w:r>
              <w:rPr>
                <w:sz w:val="18"/>
                <w:szCs w:val="18"/>
              </w:rPr>
              <w:t>EUV Pod</w:t>
            </w:r>
          </w:p>
        </w:tc>
        <w:tc>
          <w:tcPr>
            <w:tcW w:w="1800" w:type="pct"/>
            <w:tcMar>
              <w:top w:w="70" w:type="dxa"/>
              <w:left w:w="100" w:type="dxa"/>
              <w:bottom w:w="70" w:type="dxa"/>
              <w:right w:w="100" w:type="dxa"/>
            </w:tcMar>
          </w:tcPr>
          <w:p w14:paraId="0E03AB9E" w14:textId="77777777" w:rsidR="008F16DB" w:rsidRDefault="00000000">
            <w:pPr>
              <w:spacing w:line="280" w:lineRule="auto"/>
            </w:pPr>
            <w:r>
              <w:rPr>
                <w:sz w:val="18"/>
                <w:szCs w:val="18"/>
              </w:rPr>
              <w:t>1E-5 Torr 이하, 30 nm 파티클 5개 이하</w:t>
            </w:r>
          </w:p>
        </w:tc>
        <w:tc>
          <w:tcPr>
            <w:tcW w:w="1500" w:type="pct"/>
            <w:tcMar>
              <w:top w:w="70" w:type="dxa"/>
              <w:left w:w="100" w:type="dxa"/>
              <w:bottom w:w="70" w:type="dxa"/>
              <w:right w:w="100" w:type="dxa"/>
            </w:tcMar>
          </w:tcPr>
          <w:p w14:paraId="3DDB8532" w14:textId="77777777" w:rsidR="008F16DB" w:rsidRDefault="00000000">
            <w:pPr>
              <w:spacing w:line="280" w:lineRule="auto"/>
            </w:pPr>
            <w:r>
              <w:rPr>
                <w:sz w:val="18"/>
                <w:szCs w:val="18"/>
              </w:rPr>
              <w:t>Pod Load Report</w:t>
            </w:r>
          </w:p>
        </w:tc>
      </w:tr>
      <w:tr w:rsidR="008F16DB" w14:paraId="321665BD" w14:textId="77777777">
        <w:tblPrEx>
          <w:tblCellMar>
            <w:top w:w="0" w:type="dxa"/>
            <w:bottom w:w="0" w:type="dxa"/>
          </w:tblCellMar>
        </w:tblPrEx>
        <w:tc>
          <w:tcPr>
            <w:tcW w:w="1700" w:type="pct"/>
            <w:tcMar>
              <w:top w:w="70" w:type="dxa"/>
              <w:left w:w="100" w:type="dxa"/>
              <w:bottom w:w="70" w:type="dxa"/>
              <w:right w:w="100" w:type="dxa"/>
            </w:tcMar>
          </w:tcPr>
          <w:p w14:paraId="523BB1FC" w14:textId="77777777" w:rsidR="008F16DB" w:rsidRDefault="00000000">
            <w:pPr>
              <w:spacing w:line="280" w:lineRule="auto"/>
            </w:pPr>
            <w:r>
              <w:rPr>
                <w:sz w:val="18"/>
                <w:szCs w:val="18"/>
              </w:rPr>
              <w:t>펠리클</w:t>
            </w:r>
          </w:p>
        </w:tc>
        <w:tc>
          <w:tcPr>
            <w:tcW w:w="1800" w:type="pct"/>
            <w:tcMar>
              <w:top w:w="70" w:type="dxa"/>
              <w:left w:w="100" w:type="dxa"/>
              <w:bottom w:w="70" w:type="dxa"/>
              <w:right w:w="100" w:type="dxa"/>
            </w:tcMar>
          </w:tcPr>
          <w:p w14:paraId="5727F95F" w14:textId="77777777" w:rsidR="008F16DB" w:rsidRDefault="00000000">
            <w:pPr>
              <w:spacing w:line="280" w:lineRule="auto"/>
            </w:pPr>
            <w:r>
              <w:rPr>
                <w:sz w:val="18"/>
                <w:szCs w:val="18"/>
              </w:rPr>
              <w:t>투과율 86% 이상</w:t>
            </w:r>
          </w:p>
        </w:tc>
        <w:tc>
          <w:tcPr>
            <w:tcW w:w="1500" w:type="pct"/>
            <w:tcMar>
              <w:top w:w="70" w:type="dxa"/>
              <w:left w:w="100" w:type="dxa"/>
              <w:bottom w:w="70" w:type="dxa"/>
              <w:right w:w="100" w:type="dxa"/>
            </w:tcMar>
          </w:tcPr>
          <w:p w14:paraId="33968FC6" w14:textId="77777777" w:rsidR="008F16DB" w:rsidRDefault="00000000">
            <w:pPr>
              <w:spacing w:line="280" w:lineRule="auto"/>
            </w:pPr>
            <w:r>
              <w:rPr>
                <w:sz w:val="18"/>
                <w:szCs w:val="18"/>
              </w:rPr>
              <w:t>Reticle Report</w:t>
            </w:r>
          </w:p>
        </w:tc>
      </w:tr>
      <w:tr w:rsidR="008F16DB" w14:paraId="6ECE7ACD" w14:textId="77777777">
        <w:tblPrEx>
          <w:tblCellMar>
            <w:top w:w="0" w:type="dxa"/>
            <w:bottom w:w="0" w:type="dxa"/>
          </w:tblCellMar>
        </w:tblPrEx>
        <w:tc>
          <w:tcPr>
            <w:tcW w:w="1700" w:type="pct"/>
            <w:tcMar>
              <w:top w:w="70" w:type="dxa"/>
              <w:left w:w="100" w:type="dxa"/>
              <w:bottom w:w="70" w:type="dxa"/>
              <w:right w:w="100" w:type="dxa"/>
            </w:tcMar>
          </w:tcPr>
          <w:p w14:paraId="2049D017" w14:textId="77777777" w:rsidR="008F16DB" w:rsidRDefault="00000000">
            <w:pPr>
              <w:spacing w:line="280" w:lineRule="auto"/>
            </w:pPr>
            <w:r>
              <w:rPr>
                <w:sz w:val="18"/>
                <w:szCs w:val="18"/>
              </w:rPr>
              <w:t>MSD</w:t>
            </w:r>
          </w:p>
        </w:tc>
        <w:tc>
          <w:tcPr>
            <w:tcW w:w="1800" w:type="pct"/>
            <w:tcMar>
              <w:top w:w="70" w:type="dxa"/>
              <w:left w:w="100" w:type="dxa"/>
              <w:bottom w:w="70" w:type="dxa"/>
              <w:right w:w="100" w:type="dxa"/>
            </w:tcMar>
          </w:tcPr>
          <w:p w14:paraId="4AC0C052" w14:textId="77777777" w:rsidR="008F16DB" w:rsidRDefault="00000000">
            <w:pPr>
              <w:spacing w:line="280" w:lineRule="auto"/>
            </w:pPr>
            <w:r>
              <w:rPr>
                <w:sz w:val="18"/>
                <w:szCs w:val="18"/>
              </w:rPr>
              <w:t>1.5 nm RMS 이하</w:t>
            </w:r>
          </w:p>
        </w:tc>
        <w:tc>
          <w:tcPr>
            <w:tcW w:w="1500" w:type="pct"/>
            <w:tcMar>
              <w:top w:w="70" w:type="dxa"/>
              <w:left w:w="100" w:type="dxa"/>
              <w:bottom w:w="70" w:type="dxa"/>
              <w:right w:w="100" w:type="dxa"/>
            </w:tcMar>
          </w:tcPr>
          <w:p w14:paraId="5F9EEBF2" w14:textId="77777777" w:rsidR="008F16DB" w:rsidRDefault="00000000">
            <w:pPr>
              <w:spacing w:line="280" w:lineRule="auto"/>
            </w:pPr>
            <w:r>
              <w:rPr>
                <w:sz w:val="18"/>
                <w:szCs w:val="18"/>
              </w:rPr>
              <w:t>Stage Sync SPC</w:t>
            </w:r>
          </w:p>
        </w:tc>
      </w:tr>
      <w:tr w:rsidR="008F16DB" w14:paraId="0F64069A" w14:textId="77777777">
        <w:tblPrEx>
          <w:tblCellMar>
            <w:top w:w="0" w:type="dxa"/>
            <w:bottom w:w="0" w:type="dxa"/>
          </w:tblCellMar>
        </w:tblPrEx>
        <w:tc>
          <w:tcPr>
            <w:tcW w:w="1700" w:type="pct"/>
            <w:tcMar>
              <w:top w:w="70" w:type="dxa"/>
              <w:left w:w="100" w:type="dxa"/>
              <w:bottom w:w="70" w:type="dxa"/>
              <w:right w:w="100" w:type="dxa"/>
            </w:tcMar>
          </w:tcPr>
          <w:p w14:paraId="024A0D27" w14:textId="77777777" w:rsidR="008F16DB" w:rsidRDefault="00000000">
            <w:pPr>
              <w:spacing w:line="280" w:lineRule="auto"/>
            </w:pPr>
            <w:r>
              <w:rPr>
                <w:sz w:val="18"/>
                <w:szCs w:val="18"/>
              </w:rPr>
              <w:t>품질</w:t>
            </w:r>
          </w:p>
        </w:tc>
        <w:tc>
          <w:tcPr>
            <w:tcW w:w="1800" w:type="pct"/>
            <w:tcMar>
              <w:top w:w="70" w:type="dxa"/>
              <w:left w:w="100" w:type="dxa"/>
              <w:bottom w:w="70" w:type="dxa"/>
              <w:right w:w="100" w:type="dxa"/>
            </w:tcMar>
          </w:tcPr>
          <w:p w14:paraId="6DE73C40" w14:textId="77777777" w:rsidR="008F16DB" w:rsidRDefault="00000000">
            <w:pPr>
              <w:spacing w:line="280" w:lineRule="auto"/>
            </w:pPr>
            <w:r>
              <w:rPr>
                <w:sz w:val="18"/>
                <w:szCs w:val="18"/>
              </w:rPr>
              <w:t>CDU 1.2 nm 3σ, 오버레이 2 nm 미만</w:t>
            </w:r>
          </w:p>
        </w:tc>
        <w:tc>
          <w:tcPr>
            <w:tcW w:w="1500" w:type="pct"/>
            <w:tcMar>
              <w:top w:w="70" w:type="dxa"/>
              <w:left w:w="100" w:type="dxa"/>
              <w:bottom w:w="70" w:type="dxa"/>
              <w:right w:w="100" w:type="dxa"/>
            </w:tcMar>
          </w:tcPr>
          <w:p w14:paraId="5AFF4E19" w14:textId="77777777" w:rsidR="008F16DB" w:rsidRDefault="00000000">
            <w:pPr>
              <w:spacing w:line="280" w:lineRule="auto"/>
            </w:pPr>
            <w:r>
              <w:rPr>
                <w:sz w:val="18"/>
                <w:szCs w:val="18"/>
              </w:rPr>
              <w:t>Litho SPC</w:t>
            </w:r>
          </w:p>
        </w:tc>
      </w:tr>
    </w:tbl>
    <w:p w14:paraId="0B5DFC8B" w14:textId="77777777" w:rsidR="008F16DB" w:rsidRDefault="00000000">
      <w:pPr>
        <w:spacing w:before="60" w:after="200"/>
      </w:pPr>
      <w:r>
        <w:rPr>
          <w:i/>
          <w:iCs/>
          <w:color w:val="595959"/>
          <w:sz w:val="17"/>
          <w:szCs w:val="17"/>
        </w:rPr>
        <w:t>표 17. Scanner-EUV1 교대 점검표</w:t>
      </w:r>
    </w:p>
    <w:p w14:paraId="2FAE159F" w14:textId="77777777" w:rsidR="008F16DB" w:rsidRDefault="00000000">
      <w:pPr>
        <w:spacing w:after="120" w:line="300" w:lineRule="auto"/>
      </w:pPr>
      <w:r>
        <w:t>체크리스트 기록은 RAG 검색에서 직접 사용되므로 각 항목은 날짜, 레티클 ID, 소스 파워, 코드, 수치 기준을 함께 적는다. 예를 들어 'EUV-E613 발생'만 기록하면 원인 추적이 불가능하므로 'EUV-E613, IF 238 W, CE 4.4%, 드로플릿 50 kHz +0.22%, 컬렉터 58.1%, 2026-09-04 15:05' 형식으로 남긴다. 이 형식은 후속 정비자가 13.5 nm EUV 소스 체인과 스테이지 체인 중 어느 쪽을 먼저 점검할지 결정하게 한다.</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000" w:firstRow="0" w:lastRow="0" w:firstColumn="0" w:lastColumn="0" w:noHBand="0" w:noVBand="0"/>
      </w:tblPr>
      <w:tblGrid>
        <w:gridCol w:w="9678"/>
      </w:tblGrid>
      <w:tr w:rsidR="008F16DB" w14:paraId="2EF80BED" w14:textId="77777777">
        <w:tblPrEx>
          <w:tblCellMar>
            <w:top w:w="0" w:type="dxa"/>
            <w:bottom w:w="0" w:type="dxa"/>
          </w:tblCellMar>
        </w:tblPrEx>
        <w:tc>
          <w:tcPr>
            <w:tcW w:w="0" w:type="auto"/>
            <w:tcMar>
              <w:top w:w="100" w:type="dxa"/>
              <w:left w:w="160" w:type="dxa"/>
              <w:bottom w:w="100" w:type="dxa"/>
              <w:right w:w="120" w:type="dxa"/>
            </w:tcMar>
          </w:tcPr>
          <w:p w14:paraId="44804649" w14:textId="77777777" w:rsidR="008F16DB" w:rsidRDefault="00000000">
            <w:pPr>
              <w:spacing w:after="40"/>
            </w:pPr>
            <w:r>
              <w:rPr>
                <w:b/>
                <w:bCs/>
                <w:color w:val="1F3864"/>
                <w:sz w:val="19"/>
                <w:szCs w:val="19"/>
              </w:rPr>
              <w:t>ℹ 참고</w:t>
            </w:r>
          </w:p>
          <w:p w14:paraId="081529FA" w14:textId="77777777" w:rsidR="008F16DB" w:rsidRDefault="00000000">
            <w:pPr>
              <w:spacing w:line="290" w:lineRule="auto"/>
            </w:pPr>
            <w:r>
              <w:rPr>
                <w:sz w:val="19"/>
                <w:szCs w:val="19"/>
              </w:rPr>
              <w:t>체크리스트 10개 항목 중 하나라도 기준 미달이면 LOT 시작 전 EUV-E 코드로 보류 기록을 남기고 재승인 후 운전한다.</w:t>
            </w:r>
          </w:p>
        </w:tc>
      </w:tr>
    </w:tbl>
    <w:p w14:paraId="7CEE4E19" w14:textId="77777777" w:rsidR="008F16DB" w:rsidRDefault="008F16DB">
      <w:pPr>
        <w:spacing w:after="80" w:line="300" w:lineRule="auto"/>
      </w:pPr>
    </w:p>
    <w:sectPr w:rsidR="008F16DB">
      <w:headerReference w:type="default" r:id="rId7"/>
      <w:footerReference w:type="default" r:id="rId8"/>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D0C9C0" w14:textId="77777777" w:rsidR="006E124C" w:rsidRDefault="006E124C">
      <w:r>
        <w:separator/>
      </w:r>
    </w:p>
  </w:endnote>
  <w:endnote w:type="continuationSeparator" w:id="0">
    <w:p w14:paraId="5AAB7A84" w14:textId="77777777" w:rsidR="006E124C" w:rsidRDefault="006E1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anumGothic">
    <w:altName w:val="Nanum Gothic"/>
    <w:panose1 w:val="020D0604000000000000"/>
    <w:charset w:val="81"/>
    <w:family w:val="swiss"/>
    <w:pitch w:val="variable"/>
    <w:sig w:usb0="900002A7" w:usb1="29D7FCFB" w:usb2="00000010" w:usb3="00000000" w:csb0="00280001"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211677" w14:textId="77777777" w:rsidR="008F16DB" w:rsidRDefault="00000000">
    <w:pPr>
      <w:jc w:val="center"/>
    </w:pPr>
    <w:r>
      <w:rPr>
        <w:color w:val="595959"/>
        <w:sz w:val="16"/>
        <w:szCs w:val="16"/>
      </w:rPr>
      <w:t xml:space="preserve">Rev. 6.3  ·  </w:t>
    </w:r>
    <w:r>
      <w:rPr>
        <w:color w:val="595959"/>
        <w:sz w:val="16"/>
        <w:szCs w:val="16"/>
      </w:rPr>
      <w:fldChar w:fldCharType="begin"/>
    </w:r>
    <w:r>
      <w:rPr>
        <w:color w:val="595959"/>
        <w:sz w:val="16"/>
        <w:szCs w:val="16"/>
      </w:rPr>
      <w:instrText>PAGE</w:instrText>
    </w:r>
    <w:r>
      <w:rPr>
        <w:color w:val="595959"/>
        <w:sz w:val="16"/>
        <w:szCs w:val="16"/>
      </w:rPr>
      <w:fldChar w:fldCharType="separate"/>
    </w:r>
    <w:r w:rsidR="005E60C2">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5E60C2">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98351E" w14:textId="77777777" w:rsidR="006E124C" w:rsidRDefault="006E124C">
      <w:r>
        <w:separator/>
      </w:r>
    </w:p>
  </w:footnote>
  <w:footnote w:type="continuationSeparator" w:id="0">
    <w:p w14:paraId="4909C8CB" w14:textId="77777777" w:rsidR="006E124C" w:rsidRDefault="006E12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687910" w14:textId="77777777" w:rsidR="008F16DB" w:rsidRDefault="00000000">
    <w:pPr>
      <w:pBdr>
        <w:bottom w:val="single" w:sz="4" w:space="3" w:color="B4C6E7"/>
      </w:pBdr>
      <w:jc w:val="right"/>
    </w:pPr>
    <w:r>
      <w:rPr>
        <w:color w:val="595959"/>
        <w:sz w:val="16"/>
        <w:szCs w:val="16"/>
      </w:rPr>
      <w:t>EM-PHOT01-KR  |  EQP-PHOT01 Scanner-EUV1  |  EUV 노광 스캐너 운전·정비 매뉴얼</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156AF4"/>
    <w:multiLevelType w:val="hybridMultilevel"/>
    <w:tmpl w:val="DDD27600"/>
    <w:lvl w:ilvl="0" w:tplc="6E006E20">
      <w:start w:val="1"/>
      <w:numFmt w:val="bullet"/>
      <w:lvlText w:val="●"/>
      <w:lvlJc w:val="left"/>
      <w:pPr>
        <w:ind w:left="720" w:hanging="360"/>
      </w:pPr>
    </w:lvl>
    <w:lvl w:ilvl="1" w:tplc="5F408B9E">
      <w:start w:val="1"/>
      <w:numFmt w:val="bullet"/>
      <w:lvlText w:val="○"/>
      <w:lvlJc w:val="left"/>
      <w:pPr>
        <w:ind w:left="1440" w:hanging="360"/>
      </w:pPr>
    </w:lvl>
    <w:lvl w:ilvl="2" w:tplc="B816A00E">
      <w:start w:val="1"/>
      <w:numFmt w:val="bullet"/>
      <w:lvlText w:val="■"/>
      <w:lvlJc w:val="left"/>
      <w:pPr>
        <w:ind w:left="2160" w:hanging="360"/>
      </w:pPr>
    </w:lvl>
    <w:lvl w:ilvl="3" w:tplc="E30CCD56">
      <w:start w:val="1"/>
      <w:numFmt w:val="bullet"/>
      <w:lvlText w:val="●"/>
      <w:lvlJc w:val="left"/>
      <w:pPr>
        <w:ind w:left="2880" w:hanging="360"/>
      </w:pPr>
    </w:lvl>
    <w:lvl w:ilvl="4" w:tplc="15F240BC">
      <w:start w:val="1"/>
      <w:numFmt w:val="bullet"/>
      <w:lvlText w:val="○"/>
      <w:lvlJc w:val="left"/>
      <w:pPr>
        <w:ind w:left="3600" w:hanging="360"/>
      </w:pPr>
    </w:lvl>
    <w:lvl w:ilvl="5" w:tplc="D234AF42">
      <w:start w:val="1"/>
      <w:numFmt w:val="bullet"/>
      <w:lvlText w:val="■"/>
      <w:lvlJc w:val="left"/>
      <w:pPr>
        <w:ind w:left="4320" w:hanging="360"/>
      </w:pPr>
    </w:lvl>
    <w:lvl w:ilvl="6" w:tplc="F92C97A2">
      <w:start w:val="1"/>
      <w:numFmt w:val="bullet"/>
      <w:lvlText w:val="●"/>
      <w:lvlJc w:val="left"/>
      <w:pPr>
        <w:ind w:left="5040" w:hanging="360"/>
      </w:pPr>
    </w:lvl>
    <w:lvl w:ilvl="7" w:tplc="B91CF030">
      <w:start w:val="1"/>
      <w:numFmt w:val="bullet"/>
      <w:lvlText w:val="●"/>
      <w:lvlJc w:val="left"/>
      <w:pPr>
        <w:ind w:left="5760" w:hanging="360"/>
      </w:pPr>
    </w:lvl>
    <w:lvl w:ilvl="8" w:tplc="1F50AB7E">
      <w:start w:val="1"/>
      <w:numFmt w:val="bullet"/>
      <w:lvlText w:val="●"/>
      <w:lvlJc w:val="left"/>
      <w:pPr>
        <w:ind w:left="6480" w:hanging="360"/>
      </w:pPr>
    </w:lvl>
  </w:abstractNum>
  <w:abstractNum w:abstractNumId="1" w15:restartNumberingAfterBreak="0">
    <w:nsid w:val="40C3499B"/>
    <w:multiLevelType w:val="hybridMultilevel"/>
    <w:tmpl w:val="E7F08F1E"/>
    <w:lvl w:ilvl="0" w:tplc="0340F184">
      <w:start w:val="1"/>
      <w:numFmt w:val="decimal"/>
      <w:lvlText w:val="%1)"/>
      <w:lvlJc w:val="left"/>
      <w:pPr>
        <w:ind w:left="504" w:hanging="360"/>
      </w:pPr>
    </w:lvl>
    <w:lvl w:ilvl="1" w:tplc="E672435E">
      <w:start w:val="1"/>
      <w:numFmt w:val="lowerLetter"/>
      <w:lvlText w:val="%2."/>
      <w:lvlJc w:val="left"/>
      <w:pPr>
        <w:ind w:left="1008" w:hanging="360"/>
      </w:pPr>
    </w:lvl>
    <w:lvl w:ilvl="2" w:tplc="E32A64E4">
      <w:numFmt w:val="decimal"/>
      <w:lvlText w:val=""/>
      <w:lvlJc w:val="left"/>
    </w:lvl>
    <w:lvl w:ilvl="3" w:tplc="05C4713C">
      <w:numFmt w:val="decimal"/>
      <w:lvlText w:val=""/>
      <w:lvlJc w:val="left"/>
    </w:lvl>
    <w:lvl w:ilvl="4" w:tplc="66C04100">
      <w:numFmt w:val="decimal"/>
      <w:lvlText w:val=""/>
      <w:lvlJc w:val="left"/>
    </w:lvl>
    <w:lvl w:ilvl="5" w:tplc="0DC6C0C6">
      <w:numFmt w:val="decimal"/>
      <w:lvlText w:val=""/>
      <w:lvlJc w:val="left"/>
    </w:lvl>
    <w:lvl w:ilvl="6" w:tplc="FB52010A">
      <w:numFmt w:val="decimal"/>
      <w:lvlText w:val=""/>
      <w:lvlJc w:val="left"/>
    </w:lvl>
    <w:lvl w:ilvl="7" w:tplc="4B7423B0">
      <w:numFmt w:val="decimal"/>
      <w:lvlText w:val=""/>
      <w:lvlJc w:val="left"/>
    </w:lvl>
    <w:lvl w:ilvl="8" w:tplc="59DCD9B8">
      <w:numFmt w:val="decimal"/>
      <w:lvlText w:val=""/>
      <w:lvlJc w:val="left"/>
    </w:lvl>
  </w:abstractNum>
  <w:num w:numId="1" w16cid:durableId="860510222">
    <w:abstractNumId w:val="0"/>
    <w:lvlOverride w:ilvl="0">
      <w:startOverride w:val="1"/>
    </w:lvlOverride>
  </w:num>
  <w:num w:numId="2" w16cid:durableId="147390653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6DB"/>
    <w:rsid w:val="005E60C2"/>
    <w:rsid w:val="006E124C"/>
    <w:rsid w:val="008F16DB"/>
    <w:rsid w:val="00D04314"/>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0C295A4"/>
  <w15:docId w15:val="{A96AD7A6-B1DE-6B45-9EB8-B4C8A84F2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NanumGothic" w:eastAsia="NanumGothic" w:hAnsi="NanumGothic" w:cs="NanumGothic"/>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style>
  <w:style w:type="paragraph" w:styleId="Heading2">
    <w:name w:val="heading 2"/>
    <w:uiPriority w:val="9"/>
    <w:unhideWhenUsed/>
    <w:qFormat/>
    <w:pPr>
      <w:outlineLvl w:val="1"/>
    </w:p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E60C2"/>
    <w:pPr>
      <w:spacing w:after="100"/>
    </w:pPr>
  </w:style>
  <w:style w:type="paragraph" w:styleId="TOC2">
    <w:name w:val="toc 2"/>
    <w:basedOn w:val="Normal"/>
    <w:next w:val="Normal"/>
    <w:autoRedefine/>
    <w:uiPriority w:val="39"/>
    <w:unhideWhenUsed/>
    <w:rsid w:val="005E60C2"/>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5680</Words>
  <Characters>17325</Characters>
  <Application>Microsoft Office Word</Application>
  <DocSecurity>0</DocSecurity>
  <Lines>1155</Lines>
  <Paragraphs>1095</Paragraphs>
  <ScaleCrop>false</ScaleCrop>
  <Company/>
  <LinksUpToDate>false</LinksUpToDate>
  <CharactersWithSpaces>21910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EUV 노광 스캐너 운전·정비 매뉴얼</dc:title>
  <dc:creator>Hanul Precision Photonics</dc:creator>
  <dc:description>13.5nm EUV Lithography Scanner / Scanner-EUV1</dc:description>
  <cp:lastModifiedBy>Changju Ahn</cp:lastModifiedBy>
  <cp:revision>2</cp:revision>
  <dcterms:created xsi:type="dcterms:W3CDTF">2026-09-04T06:16:00Z</dcterms:created>
  <dcterms:modified xsi:type="dcterms:W3CDTF">2026-09-09T03:23:00Z</dcterms:modified>
</cp:coreProperties>
</file>