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C2193" w14:textId="28A545F7" w:rsidR="00174AD3" w:rsidRDefault="00174AD3">
      <w:pPr>
        <w:rPr>
          <w:rFonts w:ascii="微软雅黑" w:eastAsia="微软雅黑" w:hAnsi="微软雅黑"/>
          <w:sz w:val="28"/>
          <w:szCs w:val="28"/>
        </w:rPr>
      </w:pPr>
      <w:r w:rsidRPr="00174AD3">
        <w:rPr>
          <w:rFonts w:ascii="微软雅黑" w:eastAsia="微软雅黑" w:hAnsi="微软雅黑" w:hint="eastAsia"/>
          <w:sz w:val="28"/>
          <w:szCs w:val="28"/>
        </w:rPr>
        <w:t>自动录单</w:t>
      </w:r>
    </w:p>
    <w:p w14:paraId="6779E4D4" w14:textId="4A4C7986" w:rsidR="00174AD3" w:rsidRDefault="00174AD3">
      <w:pPr>
        <w:rPr>
          <w:rFonts w:ascii="微软雅黑" w:eastAsia="微软雅黑" w:hAnsi="微软雅黑"/>
          <w:sz w:val="28"/>
          <w:szCs w:val="28"/>
        </w:rPr>
      </w:pPr>
    </w:p>
    <w:p w14:paraId="72DEE1B8" w14:textId="0156A396" w:rsidR="00174AD3" w:rsidRDefault="00174AD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在东莞交易有个模块，就自动入库，目前拥有权限的是‘东莞长安医院’</w:t>
      </w:r>
    </w:p>
    <w:p w14:paraId="73CE6364" w14:textId="4FC7F27B" w:rsidR="00174AD3" w:rsidRDefault="00174AD3">
      <w:pPr>
        <w:rPr>
          <w:rFonts w:ascii="微软雅黑" w:eastAsia="微软雅黑" w:hAnsi="微软雅黑"/>
          <w:sz w:val="28"/>
          <w:szCs w:val="28"/>
        </w:rPr>
      </w:pPr>
    </w:p>
    <w:p w14:paraId="44AE4781" w14:textId="0163C3C3" w:rsidR="00174AD3" w:rsidRPr="00174AD3" w:rsidRDefault="00174AD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进入该模块，打开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自动录单程序，将扫码得到的数据录入，点击提交数据即可</w:t>
      </w:r>
      <w:bookmarkStart w:id="0" w:name="_GoBack"/>
      <w:bookmarkEnd w:id="0"/>
    </w:p>
    <w:p w14:paraId="1D7C2AB6" w14:textId="11F52514" w:rsidR="007E13EF" w:rsidRDefault="00203F62">
      <w:r>
        <w:rPr>
          <w:noProof/>
        </w:rPr>
        <w:drawing>
          <wp:inline distT="0" distB="0" distL="0" distR="0" wp14:anchorId="0D7A1964" wp14:editId="0E0D6820">
            <wp:extent cx="5274310" cy="2906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EF"/>
    <w:rsid w:val="00174AD3"/>
    <w:rsid w:val="00203F62"/>
    <w:rsid w:val="00476EAF"/>
    <w:rsid w:val="007E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790C"/>
  <w15:chartTrackingRefBased/>
  <w15:docId w15:val="{F3E51DB3-56CC-4FC3-9412-B392C704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F6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03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昌盛</dc:creator>
  <cp:keywords/>
  <dc:description/>
  <cp:lastModifiedBy>李 昌盛</cp:lastModifiedBy>
  <cp:revision>6</cp:revision>
  <dcterms:created xsi:type="dcterms:W3CDTF">2019-04-25T05:18:00Z</dcterms:created>
  <dcterms:modified xsi:type="dcterms:W3CDTF">2019-04-25T05:26:00Z</dcterms:modified>
</cp:coreProperties>
</file>