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D857D" w14:textId="77777777" w:rsidR="00031335" w:rsidRDefault="76AD7391" w:rsidP="76AD73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76AD7391">
        <w:rPr>
          <w:rFonts w:ascii="Times New Roman" w:hAnsi="Times New Roman" w:cs="Times New Roman"/>
          <w:b/>
          <w:bCs/>
          <w:sz w:val="32"/>
          <w:szCs w:val="32"/>
        </w:rPr>
        <w:t>Yuanhaur</w:t>
      </w:r>
      <w:proofErr w:type="spellEnd"/>
      <w:r w:rsidRPr="76AD7391">
        <w:rPr>
          <w:rFonts w:ascii="Times New Roman" w:hAnsi="Times New Roman" w:cs="Times New Roman"/>
          <w:b/>
          <w:bCs/>
          <w:sz w:val="32"/>
          <w:szCs w:val="32"/>
        </w:rPr>
        <w:t xml:space="preserve"> Chang (Oliver)</w:t>
      </w:r>
    </w:p>
    <w:p w14:paraId="3C06E2BA" w14:textId="77777777" w:rsidR="00031335" w:rsidRDefault="00065FA2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1"/>
          <w:szCs w:val="21"/>
          <w:u w:val="none"/>
        </w:rPr>
      </w:pPr>
      <w:r>
        <w:rPr>
          <w:rFonts w:ascii="Times New Roman" w:hAnsi="Times New Roman" w:cs="Times New Roman"/>
          <w:sz w:val="21"/>
          <w:szCs w:val="21"/>
        </w:rPr>
        <w:t>+1-929-888-3495,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6">
        <w:r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c.yuanhaur@wustl.edu</w:t>
        </w:r>
      </w:hyperlink>
    </w:p>
    <w:p w14:paraId="5A0F2443" w14:textId="45E5AEC4" w:rsidR="00031335" w:rsidRPr="00E41D60" w:rsidRDefault="00065FA2" w:rsidP="00E41D60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https://changoliver.github.io/</w:t>
      </w:r>
    </w:p>
    <w:p w14:paraId="11EF0179" w14:textId="77777777" w:rsidR="00031335" w:rsidRDefault="00065FA2" w:rsidP="00E41D60">
      <w:pPr>
        <w:tabs>
          <w:tab w:val="right" w:pos="10206"/>
        </w:tabs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RESEARCH INTERESTS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183E59" w14:textId="77777777" w:rsidR="00031335" w:rsidRDefault="00065FA2">
      <w:pPr>
        <w:tabs>
          <w:tab w:val="right" w:pos="10206"/>
        </w:tabs>
        <w:spacing w:before="1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Cyber-physical Security, Medical Security, Usable Security &amp; Privacy</w:t>
      </w:r>
    </w:p>
    <w:p w14:paraId="521CA96F" w14:textId="77777777" w:rsidR="00031335" w:rsidRDefault="00031335">
      <w:pPr>
        <w:tabs>
          <w:tab w:val="right" w:pos="1020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9CDDA5" w14:textId="77777777" w:rsidR="00031335" w:rsidRDefault="00065FA2">
      <w:pPr>
        <w:tabs>
          <w:tab w:val="right" w:pos="10206"/>
        </w:tabs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eastAsiaTheme="majorEastAsia" w:hAnsi="Times New Roman" w:cs="Times New Roman"/>
          <w:b/>
          <w:bCs/>
          <w:u w:val="single"/>
        </w:rPr>
        <w:t>EDUCATION</w:t>
      </w:r>
      <w:r>
        <w:rPr>
          <w:rFonts w:ascii="Times New Roman" w:eastAsiaTheme="majorEastAsia" w:hAnsi="Times New Roman" w:cs="Times New Roman"/>
          <w:sz w:val="26"/>
          <w:szCs w:val="26"/>
          <w:u w:val="single"/>
        </w:rPr>
        <w:tab/>
      </w:r>
    </w:p>
    <w:p w14:paraId="0CEFC003" w14:textId="1757E5C7" w:rsidR="00031335" w:rsidRDefault="76AD7391">
      <w:pPr>
        <w:tabs>
          <w:tab w:val="right" w:pos="3402"/>
          <w:tab w:val="right" w:pos="10206"/>
        </w:tabs>
        <w:spacing w:before="120"/>
        <w:rPr>
          <w:rFonts w:ascii="Times New Roman" w:hAnsi="Times New Roman" w:cs="Times New Roman"/>
          <w:b/>
          <w:bCs/>
          <w:sz w:val="21"/>
          <w:szCs w:val="21"/>
        </w:rPr>
      </w:pPr>
      <w:r w:rsidRPr="76AD7391">
        <w:rPr>
          <w:rFonts w:ascii="Times New Roman" w:hAnsi="Times New Roman" w:cs="Times New Roman"/>
          <w:b/>
          <w:bCs/>
          <w:sz w:val="21"/>
          <w:szCs w:val="21"/>
        </w:rPr>
        <w:t>Washington University in St. Louis</w:t>
      </w:r>
      <w:r w:rsidR="00065FA2">
        <w:tab/>
      </w:r>
      <w:r w:rsidR="00065FA2">
        <w:tab/>
      </w:r>
      <w:r w:rsidRPr="76AD7391">
        <w:rPr>
          <w:rFonts w:ascii="Times New Roman" w:hAnsi="Times New Roman" w:cs="Times New Roman"/>
          <w:sz w:val="21"/>
          <w:szCs w:val="21"/>
        </w:rPr>
        <w:t>Missouri, USA</w:t>
      </w:r>
    </w:p>
    <w:p w14:paraId="64A5E7FD" w14:textId="77777777" w:rsidR="00031335" w:rsidRDefault="00065FA2">
      <w:pPr>
        <w:tabs>
          <w:tab w:val="right" w:pos="3402"/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Ph.D. in Computer Science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2021 - Present</w:t>
      </w:r>
    </w:p>
    <w:p w14:paraId="61B87DA4" w14:textId="391245E8" w:rsidR="00031335" w:rsidRPr="00F62A5A" w:rsidRDefault="00065FA2">
      <w:pPr>
        <w:tabs>
          <w:tab w:val="right" w:pos="3402"/>
          <w:tab w:val="right" w:pos="10206"/>
        </w:tabs>
        <w:ind w:right="113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Advisor: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>Dr. Ning Zhang</w:t>
      </w:r>
    </w:p>
    <w:p w14:paraId="24233C1F" w14:textId="77777777" w:rsidR="00B01F7A" w:rsidRDefault="00B01F7A" w:rsidP="00B01F7A">
      <w:pPr>
        <w:tabs>
          <w:tab w:val="right" w:pos="3402"/>
          <w:tab w:val="right" w:pos="10206"/>
        </w:tabs>
        <w:rPr>
          <w:rFonts w:ascii="Times New Roman" w:hAnsi="Times New Roman" w:cs="Times New Roman"/>
          <w:b/>
          <w:bCs/>
          <w:sz w:val="21"/>
          <w:szCs w:val="21"/>
        </w:rPr>
      </w:pPr>
    </w:p>
    <w:p w14:paraId="7DB8F848" w14:textId="333F72C8" w:rsidR="00031335" w:rsidRDefault="00065FA2" w:rsidP="00B01F7A">
      <w:pPr>
        <w:tabs>
          <w:tab w:val="right" w:pos="3402"/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National Taiwan University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Taipei, Taiwan</w:t>
      </w:r>
    </w:p>
    <w:p w14:paraId="3C19DE17" w14:textId="286B9288" w:rsidR="00031335" w:rsidRDefault="30BAEAF0" w:rsidP="00B01F7A">
      <w:pPr>
        <w:tabs>
          <w:tab w:val="right" w:pos="10206"/>
        </w:tabs>
        <w:rPr>
          <w:rFonts w:ascii="Times New Roman" w:hAnsi="Times New Roman" w:cs="Times New Roman"/>
          <w:i/>
          <w:iCs/>
        </w:rPr>
      </w:pPr>
      <w:r w:rsidRPr="30BAEAF0">
        <w:rPr>
          <w:rFonts w:ascii="Times New Roman" w:hAnsi="Times New Roman" w:cs="Times New Roman"/>
          <w:i/>
          <w:iCs/>
          <w:sz w:val="21"/>
          <w:szCs w:val="21"/>
        </w:rPr>
        <w:t>Bachelor of Science in Computer Science and Information Engineering</w:t>
      </w:r>
      <w:r w:rsidRPr="30BAEAF0">
        <w:rPr>
          <w:rFonts w:ascii="Times New Roman" w:hAnsi="Times New Roman" w:cs="Times New Roman"/>
          <w:sz w:val="21"/>
          <w:szCs w:val="21"/>
        </w:rPr>
        <w:t xml:space="preserve"> </w:t>
      </w:r>
      <w:r w:rsidR="00065FA2">
        <w:tab/>
      </w:r>
      <w:r w:rsidRPr="30BAEAF0">
        <w:rPr>
          <w:rFonts w:ascii="Times New Roman" w:hAnsi="Times New Roman" w:cs="Times New Roman"/>
          <w:sz w:val="21"/>
          <w:szCs w:val="21"/>
        </w:rPr>
        <w:t xml:space="preserve">2017 </w:t>
      </w:r>
      <w:r w:rsidR="00B01F7A">
        <w:rPr>
          <w:rFonts w:ascii="Times New Roman" w:hAnsi="Times New Roman" w:cs="Times New Roman"/>
          <w:sz w:val="21"/>
          <w:szCs w:val="21"/>
        </w:rPr>
        <w:t>–</w:t>
      </w:r>
      <w:r w:rsidRPr="30BAEAF0">
        <w:rPr>
          <w:rFonts w:ascii="Times New Roman" w:hAnsi="Times New Roman" w:cs="Times New Roman"/>
          <w:sz w:val="21"/>
          <w:szCs w:val="21"/>
        </w:rPr>
        <w:t xml:space="preserve"> 2021</w:t>
      </w:r>
    </w:p>
    <w:p w14:paraId="4769DC9D" w14:textId="77777777" w:rsidR="00031335" w:rsidRDefault="00065FA2">
      <w:pPr>
        <w:tabs>
          <w:tab w:val="right" w:pos="3402"/>
          <w:tab w:val="right" w:pos="10206"/>
        </w:tabs>
        <w:snapToGrid w:val="0"/>
        <w:ind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3415F15" w14:textId="77777777" w:rsidR="00031335" w:rsidRDefault="00065FA2">
      <w:pPr>
        <w:tabs>
          <w:tab w:val="right" w:pos="10206"/>
        </w:tabs>
        <w:ind w:right="11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HONORS/AWARDS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E97F9F" w14:textId="37408BE5" w:rsidR="00031335" w:rsidRDefault="30BAEAF0" w:rsidP="005E7150">
      <w:pPr>
        <w:pStyle w:val="ListParagraph"/>
        <w:numPr>
          <w:ilvl w:val="0"/>
          <w:numId w:val="7"/>
        </w:numPr>
        <w:tabs>
          <w:tab w:val="right" w:pos="10206"/>
        </w:tabs>
        <w:spacing w:before="120"/>
        <w:ind w:left="425" w:hanging="357"/>
        <w:rPr>
          <w:rFonts w:ascii="Times New Roman" w:hAnsi="Times New Roman" w:cs="Times New Roman"/>
          <w:sz w:val="21"/>
          <w:szCs w:val="21"/>
        </w:rPr>
      </w:pPr>
      <w:r w:rsidRPr="30BAEAF0">
        <w:rPr>
          <w:rFonts w:ascii="Times New Roman" w:hAnsi="Times New Roman" w:cs="Times New Roman"/>
          <w:sz w:val="21"/>
          <w:szCs w:val="21"/>
        </w:rPr>
        <w:t>WashU Dean’s International Award</w:t>
      </w:r>
      <w:r w:rsidR="00065FA2">
        <w:tab/>
      </w:r>
      <w:r w:rsidRPr="30BAEAF0">
        <w:rPr>
          <w:rFonts w:ascii="Times New Roman" w:hAnsi="Times New Roman" w:cs="Times New Roman"/>
          <w:sz w:val="21"/>
          <w:szCs w:val="21"/>
        </w:rPr>
        <w:t>2021</w:t>
      </w:r>
    </w:p>
    <w:p w14:paraId="41D1CC2E" w14:textId="744C3D94" w:rsidR="00031335" w:rsidRDefault="30BAEAF0">
      <w:pPr>
        <w:pStyle w:val="ListParagraph"/>
        <w:numPr>
          <w:ilvl w:val="0"/>
          <w:numId w:val="7"/>
        </w:numPr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r w:rsidRPr="30BAEAF0">
        <w:rPr>
          <w:rFonts w:ascii="Times New Roman" w:hAnsi="Times New Roman" w:cs="Times New Roman"/>
          <w:sz w:val="21"/>
          <w:szCs w:val="21"/>
        </w:rPr>
        <w:t>Taiwanese Ministry of Education (MOE) Fellowship</w:t>
      </w:r>
      <w:r w:rsidR="00065FA2">
        <w:tab/>
      </w:r>
      <w:r w:rsidRPr="30BAEAF0">
        <w:rPr>
          <w:rFonts w:ascii="Times New Roman" w:hAnsi="Times New Roman" w:cs="Times New Roman"/>
          <w:sz w:val="21"/>
          <w:szCs w:val="21"/>
        </w:rPr>
        <w:t>2021</w:t>
      </w:r>
    </w:p>
    <w:p w14:paraId="2892DD40" w14:textId="77777777" w:rsidR="00031335" w:rsidRDefault="00065FA2">
      <w:pPr>
        <w:tabs>
          <w:tab w:val="right" w:pos="10206"/>
        </w:tabs>
        <w:ind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253EA03E" w14:textId="77777777" w:rsidR="00031335" w:rsidRDefault="00065FA2">
      <w:pPr>
        <w:tabs>
          <w:tab w:val="right" w:pos="10206"/>
        </w:tabs>
        <w:ind w:right="11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PUBLICATIONS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BBEFA8" w14:textId="46354D36" w:rsidR="00031335" w:rsidRPr="005D041D" w:rsidRDefault="00065FA2" w:rsidP="006C6A6F">
      <w:pPr>
        <w:tabs>
          <w:tab w:val="right" w:pos="10206"/>
        </w:tabs>
        <w:spacing w:before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Conference</w:t>
      </w:r>
    </w:p>
    <w:p w14:paraId="14E5C019" w14:textId="77777777" w:rsidR="00031335" w:rsidRDefault="00065FA2" w:rsidP="006C6A6F">
      <w:pPr>
        <w:pStyle w:val="ListParagraph"/>
        <w:numPr>
          <w:ilvl w:val="0"/>
          <w:numId w:val="5"/>
        </w:numPr>
        <w:tabs>
          <w:tab w:val="right" w:pos="10206"/>
        </w:tabs>
        <w:spacing w:before="120"/>
        <w:ind w:left="425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Zhiyuan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Yu, </w:t>
      </w:r>
      <w:proofErr w:type="spellStart"/>
      <w:r>
        <w:rPr>
          <w:rFonts w:ascii="Times New Roman" w:hAnsi="Times New Roman" w:cs="Times New Roman"/>
          <w:sz w:val="21"/>
          <w:szCs w:val="21"/>
          <w:u w:val="single"/>
        </w:rPr>
        <w:t>Yuanhaur</w:t>
      </w:r>
      <w:proofErr w:type="spellEnd"/>
      <w:r>
        <w:rPr>
          <w:rFonts w:ascii="Times New Roman" w:hAnsi="Times New Roman" w:cs="Times New Roman"/>
          <w:sz w:val="21"/>
          <w:szCs w:val="21"/>
          <w:u w:val="single"/>
        </w:rPr>
        <w:t xml:space="preserve"> Chang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Shixuan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Zhai, Nicholas </w:t>
      </w:r>
      <w:proofErr w:type="spellStart"/>
      <w:r>
        <w:rPr>
          <w:rFonts w:ascii="Times New Roman" w:hAnsi="Times New Roman" w:cs="Times New Roman"/>
          <w:sz w:val="21"/>
          <w:szCs w:val="21"/>
        </w:rPr>
        <w:t>Deily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Tao Ju, </w:t>
      </w:r>
      <w:proofErr w:type="spellStart"/>
      <w:r>
        <w:rPr>
          <w:rFonts w:ascii="Times New Roman" w:hAnsi="Times New Roman" w:cs="Times New Roman"/>
          <w:sz w:val="21"/>
          <w:szCs w:val="21"/>
        </w:rPr>
        <w:t>XiaoFeng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Wang, Uday Jammalamadaka, Ning Zhang</w:t>
      </w:r>
    </w:p>
    <w:p w14:paraId="4D073E2C" w14:textId="79417E08" w:rsidR="00031335" w:rsidRDefault="00065FA2" w:rsidP="006C6A6F">
      <w:pPr>
        <w:pStyle w:val="ListParagraph"/>
        <w:tabs>
          <w:tab w:val="right" w:pos="10206"/>
        </w:tabs>
        <w:spacing w:before="120"/>
        <w:ind w:left="425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X</w:t>
      </w:r>
      <w:r w:rsidR="00B01F7A">
        <w:rPr>
          <w:rFonts w:ascii="Times New Roman" w:hAnsi="Times New Roman" w:cs="Times New Roman"/>
          <w:sz w:val="21"/>
          <w:szCs w:val="21"/>
        </w:rPr>
        <w:t>c</w:t>
      </w:r>
      <w:r>
        <w:rPr>
          <w:rFonts w:ascii="Times New Roman" w:hAnsi="Times New Roman" w:cs="Times New Roman"/>
          <w:sz w:val="21"/>
          <w:szCs w:val="21"/>
        </w:rPr>
        <w:t>heck</w:t>
      </w:r>
      <w:proofErr w:type="spellEnd"/>
      <w:r>
        <w:rPr>
          <w:rFonts w:ascii="Times New Roman" w:hAnsi="Times New Roman" w:cs="Times New Roman"/>
          <w:sz w:val="21"/>
          <w:szCs w:val="21"/>
        </w:rPr>
        <w:t>: Integrity Verification for 3D Printed Patient-Specific Devices via Computing Tomography</w:t>
      </w:r>
    </w:p>
    <w:p w14:paraId="29E8F594" w14:textId="77777777" w:rsidR="00031335" w:rsidRDefault="00065FA2" w:rsidP="006C6A6F">
      <w:pPr>
        <w:pStyle w:val="ListParagraph"/>
        <w:tabs>
          <w:tab w:val="right" w:pos="10206"/>
        </w:tabs>
        <w:spacing w:before="120"/>
        <w:ind w:left="425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USENIX Security Symposium</w:t>
      </w:r>
      <w:r>
        <w:rPr>
          <w:rFonts w:ascii="Times New Roman" w:hAnsi="Times New Roman" w:cs="Times New Roman"/>
          <w:sz w:val="21"/>
          <w:szCs w:val="21"/>
        </w:rPr>
        <w:t>, 2023</w:t>
      </w:r>
    </w:p>
    <w:p w14:paraId="220899A9" w14:textId="1D89FE69" w:rsidR="00C53B3F" w:rsidRPr="00E41D60" w:rsidRDefault="00C53B3F" w:rsidP="006C6A6F">
      <w:pPr>
        <w:pStyle w:val="ListParagraph"/>
        <w:tabs>
          <w:tab w:val="right" w:pos="10206"/>
        </w:tabs>
        <w:spacing w:before="120"/>
        <w:ind w:left="425"/>
        <w:rPr>
          <w:rFonts w:ascii="Times New Roman" w:hAnsi="Times New Roman" w:cs="Times New Roman"/>
          <w:color w:val="FF0000"/>
          <w:sz w:val="21"/>
          <w:szCs w:val="21"/>
        </w:rPr>
      </w:pPr>
      <w:r w:rsidRPr="00E41D60">
        <w:rPr>
          <w:rFonts w:ascii="Times New Roman" w:hAnsi="Times New Roman" w:cs="Times New Roman"/>
          <w:i/>
          <w:iCs/>
          <w:color w:val="FF0000"/>
          <w:sz w:val="21"/>
          <w:szCs w:val="21"/>
        </w:rPr>
        <w:t>Distinguished Artifact Award</w:t>
      </w:r>
    </w:p>
    <w:p w14:paraId="6921EF34" w14:textId="77777777" w:rsidR="00031335" w:rsidRDefault="00031335">
      <w:pPr>
        <w:pStyle w:val="ListParagraph"/>
        <w:tabs>
          <w:tab w:val="right" w:pos="10206"/>
        </w:tabs>
        <w:ind w:left="426" w:right="113"/>
        <w:rPr>
          <w:rFonts w:ascii="Times New Roman" w:hAnsi="Times New Roman" w:cs="Times New Roman"/>
          <w:sz w:val="21"/>
          <w:szCs w:val="21"/>
        </w:rPr>
      </w:pPr>
    </w:p>
    <w:p w14:paraId="55E27FD2" w14:textId="77777777" w:rsidR="00031335" w:rsidRDefault="00065FA2" w:rsidP="00B01F7A">
      <w:pPr>
        <w:pStyle w:val="ListParagraph"/>
        <w:numPr>
          <w:ilvl w:val="0"/>
          <w:numId w:val="5"/>
        </w:numPr>
        <w:tabs>
          <w:tab w:val="right" w:pos="10206"/>
        </w:tabs>
        <w:spacing w:before="240"/>
        <w:ind w:left="426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Zhiyuan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Yu, </w:t>
      </w:r>
      <w:proofErr w:type="spellStart"/>
      <w:r>
        <w:rPr>
          <w:rFonts w:ascii="Times New Roman" w:hAnsi="Times New Roman" w:cs="Times New Roman"/>
          <w:sz w:val="21"/>
          <w:szCs w:val="21"/>
          <w:u w:val="single"/>
        </w:rPr>
        <w:t>Yuanhaur</w:t>
      </w:r>
      <w:proofErr w:type="spellEnd"/>
      <w:r>
        <w:rPr>
          <w:rFonts w:ascii="Times New Roman" w:hAnsi="Times New Roman" w:cs="Times New Roman"/>
          <w:sz w:val="21"/>
          <w:szCs w:val="21"/>
          <w:u w:val="single"/>
        </w:rPr>
        <w:t xml:space="preserve"> Chang</w:t>
      </w:r>
      <w:r>
        <w:rPr>
          <w:rFonts w:ascii="Times New Roman" w:hAnsi="Times New Roman" w:cs="Times New Roman"/>
          <w:sz w:val="21"/>
          <w:szCs w:val="21"/>
        </w:rPr>
        <w:t xml:space="preserve">, Ning Zhang, </w:t>
      </w:r>
      <w:proofErr w:type="spellStart"/>
      <w:r>
        <w:rPr>
          <w:rFonts w:ascii="Times New Roman" w:hAnsi="Times New Roman" w:cs="Times New Roman"/>
          <w:sz w:val="21"/>
          <w:szCs w:val="21"/>
        </w:rPr>
        <w:t>Chaowei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Xiao</w:t>
      </w:r>
    </w:p>
    <w:p w14:paraId="6D4E84A3" w14:textId="77777777" w:rsidR="00031335" w:rsidRDefault="00065FA2">
      <w:pPr>
        <w:pStyle w:val="ListParagraph"/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SMACK: Semantically Meaningful Adversarial Audio Attack</w:t>
      </w:r>
    </w:p>
    <w:p w14:paraId="784349E3" w14:textId="77777777" w:rsidR="00031335" w:rsidRDefault="00065FA2">
      <w:pPr>
        <w:pStyle w:val="ListParagraph"/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USENIX Security Symposium</w:t>
      </w:r>
      <w:r>
        <w:rPr>
          <w:rFonts w:ascii="Times New Roman" w:hAnsi="Times New Roman" w:cs="Times New Roman"/>
          <w:sz w:val="21"/>
          <w:szCs w:val="21"/>
        </w:rPr>
        <w:t>, 2023</w:t>
      </w:r>
    </w:p>
    <w:p w14:paraId="4876803A" w14:textId="77777777" w:rsidR="00031335" w:rsidRDefault="00031335">
      <w:pPr>
        <w:pStyle w:val="ListParagraph"/>
        <w:tabs>
          <w:tab w:val="right" w:pos="10206"/>
        </w:tabs>
        <w:ind w:left="426" w:right="113"/>
        <w:rPr>
          <w:rFonts w:ascii="Times New Roman" w:hAnsi="Times New Roman" w:cs="Times New Roman"/>
          <w:sz w:val="21"/>
          <w:szCs w:val="21"/>
        </w:rPr>
      </w:pPr>
    </w:p>
    <w:p w14:paraId="0522072B" w14:textId="77777777" w:rsidR="00031335" w:rsidRDefault="00065FA2">
      <w:pPr>
        <w:pStyle w:val="ListParagraph"/>
        <w:numPr>
          <w:ilvl w:val="0"/>
          <w:numId w:val="5"/>
        </w:numPr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Zhiyuan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Yu, </w:t>
      </w:r>
      <w:proofErr w:type="spellStart"/>
      <w:r>
        <w:rPr>
          <w:rFonts w:ascii="Times New Roman" w:hAnsi="Times New Roman" w:cs="Times New Roman"/>
          <w:sz w:val="21"/>
          <w:szCs w:val="21"/>
        </w:rPr>
        <w:t>Zhuohang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Li, </w:t>
      </w:r>
      <w:proofErr w:type="spellStart"/>
      <w:r>
        <w:rPr>
          <w:rFonts w:ascii="Times New Roman" w:hAnsi="Times New Roman" w:cs="Times New Roman"/>
          <w:sz w:val="21"/>
          <w:szCs w:val="21"/>
          <w:u w:val="single"/>
        </w:rPr>
        <w:t>Yuanhaur</w:t>
      </w:r>
      <w:proofErr w:type="spellEnd"/>
      <w:r>
        <w:rPr>
          <w:rFonts w:ascii="Times New Roman" w:hAnsi="Times New Roman" w:cs="Times New Roman"/>
          <w:sz w:val="21"/>
          <w:szCs w:val="21"/>
          <w:u w:val="single"/>
        </w:rPr>
        <w:t xml:space="preserve"> Chang</w:t>
      </w:r>
      <w:r>
        <w:rPr>
          <w:rFonts w:ascii="Times New Roman" w:hAnsi="Times New Roman" w:cs="Times New Roman"/>
          <w:sz w:val="21"/>
          <w:szCs w:val="21"/>
        </w:rPr>
        <w:t>, Skylar Fong, Jian Liu, Ning Zhang</w:t>
      </w:r>
    </w:p>
    <w:p w14:paraId="0579A4C9" w14:textId="77777777" w:rsidR="00031335" w:rsidRDefault="00065FA2">
      <w:pPr>
        <w:pStyle w:val="ListParagraph"/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HeatDeCam</w:t>
      </w:r>
      <w:proofErr w:type="spellEnd"/>
      <w:r>
        <w:rPr>
          <w:rFonts w:ascii="Times New Roman" w:hAnsi="Times New Roman" w:cs="Times New Roman"/>
          <w:sz w:val="21"/>
          <w:szCs w:val="21"/>
        </w:rPr>
        <w:t>: Detecting Hidden Spy Cameras via Thermal Emissions</w:t>
      </w:r>
    </w:p>
    <w:p w14:paraId="26B37449" w14:textId="77777777" w:rsidR="00031335" w:rsidRDefault="00065FA2" w:rsidP="00A96EAF">
      <w:pPr>
        <w:pStyle w:val="ListParagraph"/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ACM Conference on Computer and Communications Security (CCS),</w:t>
      </w:r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14:paraId="694D1C93" w14:textId="77777777" w:rsidR="00A96EAF" w:rsidRDefault="00A96EAF" w:rsidP="00A96EAF">
      <w:pPr>
        <w:rPr>
          <w:rFonts w:ascii="Times New Roman" w:hAnsi="Times New Roman" w:cs="Times New Roman"/>
          <w:b/>
          <w:bCs/>
        </w:rPr>
      </w:pPr>
    </w:p>
    <w:p w14:paraId="4D80D003" w14:textId="4C5162EE" w:rsidR="3599806B" w:rsidRDefault="3599806B" w:rsidP="00A96EAF">
      <w:pPr>
        <w:rPr>
          <w:rFonts w:ascii="Times New Roman" w:hAnsi="Times New Roman" w:cs="Times New Roman"/>
          <w:b/>
          <w:bCs/>
        </w:rPr>
      </w:pPr>
      <w:r w:rsidRPr="3599806B">
        <w:rPr>
          <w:rFonts w:ascii="Times New Roman" w:hAnsi="Times New Roman" w:cs="Times New Roman"/>
          <w:b/>
          <w:bCs/>
        </w:rPr>
        <w:t>Workshop Papers</w:t>
      </w:r>
    </w:p>
    <w:p w14:paraId="6101602B" w14:textId="7239A30F" w:rsidR="7206D92E" w:rsidRPr="006B0C9C" w:rsidRDefault="3599806B" w:rsidP="006B0C9C">
      <w:pPr>
        <w:numPr>
          <w:ilvl w:val="0"/>
          <w:numId w:val="10"/>
        </w:numPr>
        <w:tabs>
          <w:tab w:val="left" w:pos="332"/>
        </w:tabs>
        <w:spacing w:before="120"/>
        <w:ind w:left="397" w:hanging="340"/>
        <w:rPr>
          <w:rFonts w:ascii="Times New Roman" w:hAnsi="Times New Roman"/>
          <w:sz w:val="21"/>
          <w:szCs w:val="21"/>
        </w:rPr>
      </w:pPr>
      <w:proofErr w:type="spellStart"/>
      <w:r w:rsidRPr="006B0C9C">
        <w:rPr>
          <w:rFonts w:ascii="Times New Roman" w:hAnsi="Times New Roman"/>
          <w:sz w:val="21"/>
          <w:szCs w:val="21"/>
        </w:rPr>
        <w:t>Sinyin</w:t>
      </w:r>
      <w:proofErr w:type="spellEnd"/>
      <w:r w:rsidRPr="006B0C9C">
        <w:rPr>
          <w:rFonts w:ascii="Times New Roman" w:hAnsi="Times New Roman"/>
          <w:sz w:val="21"/>
          <w:szCs w:val="21"/>
        </w:rPr>
        <w:t xml:space="preserve"> Chang, Ao Li, Evin </w:t>
      </w:r>
      <w:proofErr w:type="spellStart"/>
      <w:r w:rsidRPr="006B0C9C">
        <w:rPr>
          <w:rFonts w:ascii="Times New Roman" w:hAnsi="Times New Roman"/>
          <w:sz w:val="21"/>
          <w:szCs w:val="21"/>
        </w:rPr>
        <w:t>Jaff</w:t>
      </w:r>
      <w:proofErr w:type="spellEnd"/>
      <w:r w:rsidRPr="006B0C9C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B0C9C">
        <w:rPr>
          <w:rFonts w:ascii="Times New Roman" w:hAnsi="Times New Roman"/>
          <w:sz w:val="21"/>
          <w:szCs w:val="21"/>
          <w:u w:val="single"/>
        </w:rPr>
        <w:t>Yuanhaur</w:t>
      </w:r>
      <w:proofErr w:type="spellEnd"/>
      <w:r w:rsidRPr="006B0C9C">
        <w:rPr>
          <w:rFonts w:ascii="Times New Roman" w:hAnsi="Times New Roman"/>
          <w:sz w:val="21"/>
          <w:szCs w:val="21"/>
          <w:u w:val="single"/>
        </w:rPr>
        <w:t xml:space="preserve"> Chang</w:t>
      </w:r>
      <w:r w:rsidRPr="006B0C9C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B0C9C">
        <w:rPr>
          <w:rFonts w:ascii="Times New Roman" w:hAnsi="Times New Roman"/>
          <w:sz w:val="21"/>
          <w:szCs w:val="21"/>
        </w:rPr>
        <w:t>Jinwen</w:t>
      </w:r>
      <w:proofErr w:type="spellEnd"/>
      <w:r w:rsidRPr="006B0C9C">
        <w:rPr>
          <w:rFonts w:ascii="Times New Roman" w:hAnsi="Times New Roman"/>
          <w:sz w:val="21"/>
          <w:szCs w:val="21"/>
        </w:rPr>
        <w:t xml:space="preserve"> Wang, Ning Zhang, Hsu-Chun Hsiao </w:t>
      </w:r>
      <w:proofErr w:type="spellStart"/>
      <w:r w:rsidRPr="006B0C9C">
        <w:rPr>
          <w:rFonts w:ascii="Times New Roman" w:hAnsi="Times New Roman"/>
          <w:sz w:val="21"/>
          <w:szCs w:val="21"/>
        </w:rPr>
        <w:t>Adap</w:t>
      </w:r>
      <w:r w:rsidR="001F119F" w:rsidRPr="006B0C9C">
        <w:rPr>
          <w:rFonts w:ascii="Times New Roman" w:hAnsi="Times New Roman"/>
          <w:sz w:val="21"/>
          <w:szCs w:val="21"/>
        </w:rPr>
        <w:t>San</w:t>
      </w:r>
      <w:proofErr w:type="spellEnd"/>
      <w:r w:rsidRPr="006B0C9C">
        <w:rPr>
          <w:rFonts w:ascii="Times New Roman" w:hAnsi="Times New Roman"/>
          <w:sz w:val="21"/>
          <w:szCs w:val="21"/>
        </w:rPr>
        <w:t xml:space="preserve">: Adaptive </w:t>
      </w:r>
      <w:r w:rsidR="001F119F" w:rsidRPr="006B0C9C">
        <w:rPr>
          <w:rFonts w:ascii="Times New Roman" w:hAnsi="Times New Roman"/>
          <w:sz w:val="21"/>
          <w:szCs w:val="21"/>
        </w:rPr>
        <w:t xml:space="preserve">Input Sanitization </w:t>
      </w:r>
      <w:r w:rsidRPr="006B0C9C">
        <w:rPr>
          <w:rFonts w:ascii="Times New Roman" w:hAnsi="Times New Roman"/>
          <w:sz w:val="21"/>
          <w:szCs w:val="21"/>
        </w:rPr>
        <w:t xml:space="preserve">in Medical Systems with </w:t>
      </w:r>
      <w:proofErr w:type="spellStart"/>
      <w:r w:rsidRPr="006B0C9C">
        <w:rPr>
          <w:rFonts w:ascii="Times New Roman" w:hAnsi="Times New Roman"/>
          <w:sz w:val="21"/>
          <w:szCs w:val="21"/>
        </w:rPr>
        <w:t>eBPF</w:t>
      </w:r>
      <w:proofErr w:type="spellEnd"/>
    </w:p>
    <w:p w14:paraId="58309FF2" w14:textId="304F345A" w:rsidR="7206D92E" w:rsidRDefault="3599806B" w:rsidP="3599806B">
      <w:pPr>
        <w:tabs>
          <w:tab w:val="left" w:pos="332"/>
        </w:tabs>
        <w:ind w:left="397"/>
        <w:rPr>
          <w:rFonts w:ascii="Times New Roman" w:hAnsi="Times New Roman"/>
          <w:sz w:val="21"/>
          <w:szCs w:val="21"/>
        </w:rPr>
      </w:pPr>
      <w:r w:rsidRPr="3599806B">
        <w:rPr>
          <w:rFonts w:ascii="Times New Roman" w:hAnsi="Times New Roman"/>
          <w:i/>
          <w:iCs/>
          <w:sz w:val="21"/>
          <w:szCs w:val="21"/>
        </w:rPr>
        <w:t>ACM Workshop on Adaptive and Autonomous Cyber Defense (AACD), 2024</w:t>
      </w:r>
    </w:p>
    <w:p w14:paraId="7A6F7094" w14:textId="77777777" w:rsidR="00B01F7A" w:rsidRDefault="00B01F7A" w:rsidP="00B01F7A">
      <w:pPr>
        <w:tabs>
          <w:tab w:val="left" w:pos="332"/>
        </w:tabs>
        <w:ind w:left="397"/>
        <w:rPr>
          <w:rFonts w:ascii="Times New Roman" w:hAnsi="Times New Roman"/>
          <w:sz w:val="21"/>
          <w:szCs w:val="21"/>
        </w:rPr>
      </w:pPr>
    </w:p>
    <w:p w14:paraId="5EEDED5D" w14:textId="536F9336" w:rsidR="005D041D" w:rsidRDefault="00065FA2" w:rsidP="00B01F7A">
      <w:pPr>
        <w:numPr>
          <w:ilvl w:val="0"/>
          <w:numId w:val="10"/>
        </w:numPr>
        <w:tabs>
          <w:tab w:val="left" w:pos="332"/>
        </w:tabs>
        <w:ind w:left="397" w:hanging="34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Ao Li, </w:t>
      </w:r>
      <w:proofErr w:type="spellStart"/>
      <w:r>
        <w:rPr>
          <w:rFonts w:ascii="Times New Roman" w:hAnsi="Times New Roman"/>
          <w:sz w:val="21"/>
          <w:szCs w:val="21"/>
        </w:rPr>
        <w:t>Sinyin</w:t>
      </w:r>
      <w:proofErr w:type="spellEnd"/>
      <w:r>
        <w:rPr>
          <w:rFonts w:ascii="Times New Roman" w:hAnsi="Times New Roman"/>
          <w:sz w:val="21"/>
          <w:szCs w:val="21"/>
        </w:rPr>
        <w:t xml:space="preserve"> Chang, </w:t>
      </w:r>
      <w:proofErr w:type="spellStart"/>
      <w:r>
        <w:rPr>
          <w:rFonts w:ascii="Times New Roman" w:hAnsi="Times New Roman"/>
          <w:sz w:val="21"/>
          <w:szCs w:val="21"/>
        </w:rPr>
        <w:t>Guirui</w:t>
      </w:r>
      <w:proofErr w:type="spellEnd"/>
      <w:r>
        <w:rPr>
          <w:rFonts w:ascii="Times New Roman" w:hAnsi="Times New Roman"/>
          <w:sz w:val="21"/>
          <w:szCs w:val="21"/>
        </w:rPr>
        <w:t xml:space="preserve"> Li, </w:t>
      </w:r>
      <w:proofErr w:type="spellStart"/>
      <w:r w:rsidRPr="00245995">
        <w:rPr>
          <w:rFonts w:ascii="Times New Roman" w:hAnsi="Times New Roman"/>
          <w:sz w:val="21"/>
          <w:szCs w:val="21"/>
          <w:u w:val="single"/>
        </w:rPr>
        <w:t>Yuanhaur</w:t>
      </w:r>
      <w:proofErr w:type="spellEnd"/>
      <w:r w:rsidRPr="00245995">
        <w:rPr>
          <w:rFonts w:ascii="Times New Roman" w:hAnsi="Times New Roman"/>
          <w:sz w:val="21"/>
          <w:szCs w:val="21"/>
          <w:u w:val="single"/>
        </w:rPr>
        <w:t xml:space="preserve"> Chang</w:t>
      </w:r>
      <w:r>
        <w:rPr>
          <w:rFonts w:ascii="Times New Roman" w:hAnsi="Times New Roman"/>
          <w:sz w:val="21"/>
          <w:szCs w:val="21"/>
        </w:rPr>
        <w:t xml:space="preserve">, Nathan Fisher, </w:t>
      </w:r>
      <w:proofErr w:type="spellStart"/>
      <w:r>
        <w:rPr>
          <w:rFonts w:ascii="Times New Roman" w:hAnsi="Times New Roman"/>
          <w:sz w:val="21"/>
          <w:szCs w:val="21"/>
        </w:rPr>
        <w:t>Thidapat</w:t>
      </w:r>
      <w:proofErr w:type="spellEnd"/>
      <w:r>
        <w:rPr>
          <w:rFonts w:ascii="Times New Roman" w:hAnsi="Times New Roman"/>
          <w:sz w:val="21"/>
          <w:szCs w:val="21"/>
        </w:rPr>
        <w:t xml:space="preserve"> (Tam) </w:t>
      </w:r>
      <w:proofErr w:type="spellStart"/>
      <w:r>
        <w:rPr>
          <w:rFonts w:ascii="Times New Roman" w:hAnsi="Times New Roman"/>
          <w:sz w:val="21"/>
          <w:szCs w:val="21"/>
        </w:rPr>
        <w:t>Chantem</w:t>
      </w:r>
      <w:proofErr w:type="spellEnd"/>
    </w:p>
    <w:p w14:paraId="61B8E578" w14:textId="7AFC68C2" w:rsidR="00031335" w:rsidRDefault="005D041D" w:rsidP="005D041D">
      <w:pPr>
        <w:tabs>
          <w:tab w:val="left" w:pos="332"/>
        </w:tabs>
        <w:ind w:left="57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 w:rsidRPr="005D041D">
        <w:rPr>
          <w:rFonts w:ascii="Times New Roman" w:hAnsi="Times New Roman"/>
          <w:sz w:val="21"/>
          <w:szCs w:val="21"/>
        </w:rPr>
        <w:t>Software and Behavior Diversification for Swarm Robotics Systems</w:t>
      </w:r>
    </w:p>
    <w:p w14:paraId="359E9E96" w14:textId="0365E302" w:rsidR="005D041D" w:rsidRDefault="005D041D" w:rsidP="00A96EAF">
      <w:pPr>
        <w:tabs>
          <w:tab w:val="left" w:pos="332"/>
        </w:tabs>
        <w:ind w:left="57"/>
        <w:rPr>
          <w:rFonts w:ascii="Times New Roman" w:hAnsi="Times New Roman"/>
          <w:i/>
          <w:iCs/>
          <w:sz w:val="21"/>
          <w:szCs w:val="21"/>
        </w:rPr>
      </w:pPr>
      <w:r w:rsidRPr="005D041D">
        <w:rPr>
          <w:rFonts w:ascii="Times New Roman" w:hAnsi="Times New Roman"/>
          <w:i/>
          <w:iCs/>
          <w:sz w:val="21"/>
          <w:szCs w:val="21"/>
        </w:rPr>
        <w:tab/>
        <w:t>ACM Workshop on Moving Target Defense (MTD), 2023</w:t>
      </w:r>
    </w:p>
    <w:p w14:paraId="7B5D5CDA" w14:textId="77777777" w:rsidR="00D04223" w:rsidRDefault="00D04223" w:rsidP="00A96EAF">
      <w:pPr>
        <w:rPr>
          <w:rFonts w:ascii="Times New Roman" w:hAnsi="Times New Roman" w:cs="Times New Roman"/>
          <w:b/>
          <w:bCs/>
        </w:rPr>
      </w:pPr>
    </w:p>
    <w:p w14:paraId="69D1F62A" w14:textId="6E70CECF" w:rsidR="00FC6D72" w:rsidRDefault="00FC6D72" w:rsidP="00A96EA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arXiv</w:t>
      </w:r>
      <w:proofErr w:type="spellEnd"/>
      <w:r w:rsidR="003F1999">
        <w:rPr>
          <w:rFonts w:ascii="Times New Roman" w:hAnsi="Times New Roman" w:cs="Times New Roman"/>
          <w:b/>
          <w:bCs/>
        </w:rPr>
        <w:t xml:space="preserve"> Papers</w:t>
      </w:r>
    </w:p>
    <w:p w14:paraId="5BB8B5E4" w14:textId="5351DD4D" w:rsidR="0017018E" w:rsidRDefault="0017018E" w:rsidP="0017018E">
      <w:pPr>
        <w:numPr>
          <w:ilvl w:val="0"/>
          <w:numId w:val="15"/>
        </w:numPr>
        <w:tabs>
          <w:tab w:val="left" w:pos="332"/>
        </w:tabs>
        <w:spacing w:before="120"/>
        <w:rPr>
          <w:rFonts w:ascii="Times New Roman" w:hAnsi="Times New Roman"/>
          <w:sz w:val="21"/>
          <w:szCs w:val="21"/>
        </w:rPr>
      </w:pPr>
      <w:proofErr w:type="spellStart"/>
      <w:r w:rsidRPr="006B0C9C">
        <w:rPr>
          <w:rFonts w:ascii="Times New Roman" w:hAnsi="Times New Roman"/>
          <w:sz w:val="21"/>
          <w:szCs w:val="21"/>
          <w:u w:val="single"/>
        </w:rPr>
        <w:t>Yuanhaur</w:t>
      </w:r>
      <w:proofErr w:type="spellEnd"/>
      <w:r w:rsidRPr="006B0C9C">
        <w:rPr>
          <w:rFonts w:ascii="Times New Roman" w:hAnsi="Times New Roman"/>
          <w:sz w:val="21"/>
          <w:szCs w:val="21"/>
          <w:u w:val="single"/>
        </w:rPr>
        <w:t xml:space="preserve"> Chang</w:t>
      </w:r>
      <w:r w:rsidRPr="006B0C9C"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 xml:space="preserve">Han Liu, </w:t>
      </w:r>
      <w:r w:rsidRPr="006B0C9C">
        <w:rPr>
          <w:rFonts w:ascii="Times New Roman" w:hAnsi="Times New Roman"/>
          <w:sz w:val="21"/>
          <w:szCs w:val="21"/>
        </w:rPr>
        <w:t xml:space="preserve">Evin </w:t>
      </w:r>
      <w:proofErr w:type="spellStart"/>
      <w:r w:rsidRPr="006B0C9C">
        <w:rPr>
          <w:rFonts w:ascii="Times New Roman" w:hAnsi="Times New Roman"/>
          <w:sz w:val="21"/>
          <w:szCs w:val="21"/>
        </w:rPr>
        <w:t>Jaff</w:t>
      </w:r>
      <w:proofErr w:type="spellEnd"/>
      <w:r w:rsidRPr="006B0C9C"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Che</w:t>
      </w:r>
      <w:r w:rsidR="00335FB4">
        <w:rPr>
          <w:rFonts w:ascii="Times New Roman" w:hAnsi="Times New Roman"/>
          <w:sz w:val="21"/>
          <w:szCs w:val="21"/>
        </w:rPr>
        <w:t>nyang</w:t>
      </w:r>
      <w:proofErr w:type="spellEnd"/>
      <w:r w:rsidR="00335FB4">
        <w:rPr>
          <w:rFonts w:ascii="Times New Roman" w:hAnsi="Times New Roman"/>
          <w:sz w:val="21"/>
          <w:szCs w:val="21"/>
        </w:rPr>
        <w:t xml:space="preserve"> Lu,</w:t>
      </w:r>
      <w:r w:rsidRPr="006B0C9C">
        <w:rPr>
          <w:rFonts w:ascii="Times New Roman" w:hAnsi="Times New Roman"/>
          <w:sz w:val="21"/>
          <w:szCs w:val="21"/>
        </w:rPr>
        <w:t xml:space="preserve"> Ning Zhang </w:t>
      </w:r>
    </w:p>
    <w:p w14:paraId="4FF90A0B" w14:textId="6745ECA0" w:rsidR="0017018E" w:rsidRPr="006B0C9C" w:rsidRDefault="0017018E" w:rsidP="0017018E">
      <w:pPr>
        <w:tabs>
          <w:tab w:val="left" w:pos="332"/>
        </w:tabs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proofErr w:type="spellStart"/>
      <w:r w:rsidR="006E437C" w:rsidRPr="006E437C">
        <w:rPr>
          <w:rFonts w:ascii="Times New Roman" w:hAnsi="Times New Roman"/>
          <w:sz w:val="21"/>
          <w:szCs w:val="21"/>
        </w:rPr>
        <w:t>SoK</w:t>
      </w:r>
      <w:proofErr w:type="spellEnd"/>
      <w:r w:rsidR="006E437C" w:rsidRPr="006E437C">
        <w:rPr>
          <w:rFonts w:ascii="Times New Roman" w:hAnsi="Times New Roman"/>
          <w:sz w:val="21"/>
          <w:szCs w:val="21"/>
        </w:rPr>
        <w:t>: Security and Privacy Risks of Medical AI</w:t>
      </w:r>
    </w:p>
    <w:p w14:paraId="200323A3" w14:textId="138E281B" w:rsidR="0017018E" w:rsidRPr="008515E0" w:rsidRDefault="006E437C" w:rsidP="008515E0">
      <w:pPr>
        <w:tabs>
          <w:tab w:val="left" w:pos="332"/>
        </w:tabs>
        <w:rPr>
          <w:rFonts w:ascii="Times New Roman" w:hAnsi="Times New Roman"/>
          <w:i/>
          <w:iCs/>
          <w:sz w:val="21"/>
          <w:szCs w:val="21"/>
        </w:rPr>
      </w:pPr>
      <w:r>
        <w:rPr>
          <w:rFonts w:ascii="Times New Roman" w:hAnsi="Times New Roman"/>
          <w:i/>
          <w:iCs/>
          <w:sz w:val="21"/>
          <w:szCs w:val="21"/>
        </w:rPr>
        <w:tab/>
      </w:r>
      <w:proofErr w:type="spellStart"/>
      <w:r w:rsidR="00485D9F" w:rsidRPr="00485D9F">
        <w:rPr>
          <w:rFonts w:ascii="Times New Roman" w:hAnsi="Times New Roman"/>
          <w:i/>
          <w:iCs/>
          <w:sz w:val="21"/>
          <w:szCs w:val="21"/>
        </w:rPr>
        <w:t>arXiv</w:t>
      </w:r>
      <w:proofErr w:type="spellEnd"/>
      <w:r w:rsidR="00485D9F" w:rsidRPr="00485D9F">
        <w:rPr>
          <w:rFonts w:ascii="Times New Roman" w:hAnsi="Times New Roman"/>
          <w:i/>
          <w:iCs/>
          <w:sz w:val="21"/>
          <w:szCs w:val="21"/>
        </w:rPr>
        <w:t xml:space="preserve"> preprint</w:t>
      </w:r>
      <w:r w:rsidR="008515E0">
        <w:rPr>
          <w:rFonts w:ascii="Times New Roman" w:hAnsi="Times New Roman"/>
          <w:i/>
          <w:iCs/>
          <w:sz w:val="21"/>
          <w:szCs w:val="21"/>
        </w:rPr>
        <w:t xml:space="preserve"> </w:t>
      </w:r>
      <w:r w:rsidR="008515E0" w:rsidRPr="008515E0">
        <w:rPr>
          <w:rFonts w:ascii="Times New Roman" w:hAnsi="Times New Roman"/>
          <w:i/>
          <w:iCs/>
          <w:sz w:val="21"/>
          <w:szCs w:val="21"/>
        </w:rPr>
        <w:t>arXiv:2409.0741</w:t>
      </w:r>
      <w:r w:rsidR="001A299A">
        <w:rPr>
          <w:rFonts w:ascii="Times New Roman" w:hAnsi="Times New Roman"/>
          <w:i/>
          <w:iCs/>
          <w:sz w:val="21"/>
          <w:szCs w:val="21"/>
        </w:rPr>
        <w:t>5</w:t>
      </w:r>
      <w:r>
        <w:rPr>
          <w:rFonts w:ascii="Times New Roman" w:hAnsi="Times New Roman"/>
          <w:i/>
          <w:iCs/>
          <w:sz w:val="21"/>
          <w:szCs w:val="21"/>
        </w:rPr>
        <w:t>,</w:t>
      </w:r>
      <w:r w:rsidR="0017018E" w:rsidRPr="3599806B">
        <w:rPr>
          <w:rFonts w:ascii="Times New Roman" w:hAnsi="Times New Roman"/>
          <w:i/>
          <w:iCs/>
          <w:sz w:val="21"/>
          <w:szCs w:val="21"/>
        </w:rPr>
        <w:t xml:space="preserve"> 2024</w:t>
      </w:r>
    </w:p>
    <w:p w14:paraId="5C6303F8" w14:textId="77777777" w:rsidR="00FC6D72" w:rsidRDefault="00FC6D72" w:rsidP="00A96EAF">
      <w:pPr>
        <w:rPr>
          <w:rFonts w:ascii="Times New Roman" w:hAnsi="Times New Roman" w:cs="Times New Roman"/>
          <w:b/>
          <w:bCs/>
        </w:rPr>
      </w:pPr>
    </w:p>
    <w:p w14:paraId="015D42A3" w14:textId="26DBE264" w:rsidR="005D041D" w:rsidRPr="005D041D" w:rsidRDefault="00065FA2" w:rsidP="00A96E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CVE</w:t>
      </w:r>
    </w:p>
    <w:p w14:paraId="21845712" w14:textId="1C99575D" w:rsidR="00031335" w:rsidRDefault="0B4387D3" w:rsidP="00B01F7A">
      <w:pPr>
        <w:pStyle w:val="ListParagraph"/>
        <w:numPr>
          <w:ilvl w:val="0"/>
          <w:numId w:val="6"/>
        </w:numPr>
        <w:spacing w:before="120"/>
        <w:ind w:left="425" w:hanging="357"/>
        <w:rPr>
          <w:rFonts w:ascii="Times New Roman" w:hAnsi="Times New Roman" w:cs="Times New Roman"/>
          <w:b/>
          <w:bCs/>
          <w:sz w:val="21"/>
          <w:szCs w:val="21"/>
        </w:rPr>
      </w:pPr>
      <w:r w:rsidRPr="0B4387D3">
        <w:rPr>
          <w:rFonts w:ascii="Times New Roman" w:hAnsi="Times New Roman" w:cs="Times New Roman"/>
          <w:b/>
          <w:bCs/>
          <w:sz w:val="21"/>
          <w:szCs w:val="21"/>
        </w:rPr>
        <w:t>Slic3r</w:t>
      </w:r>
      <w:r w:rsidRPr="0B4387D3">
        <w:rPr>
          <w:rFonts w:ascii="Times New Roman" w:hAnsi="Times New Roman" w:cs="Times New Roman"/>
          <w:sz w:val="21"/>
          <w:szCs w:val="21"/>
        </w:rPr>
        <w:t>: CVE-2021-44961, CVE-2021-44962 (Base score 5.5)</w:t>
      </w:r>
    </w:p>
    <w:p w14:paraId="29458D19" w14:textId="443B4674" w:rsidR="00031335" w:rsidRDefault="0B4387D3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B4387D3">
        <w:rPr>
          <w:rFonts w:ascii="Times New Roman" w:hAnsi="Times New Roman" w:cs="Times New Roman"/>
          <w:b/>
          <w:bCs/>
          <w:sz w:val="21"/>
          <w:szCs w:val="21"/>
        </w:rPr>
        <w:lastRenderedPageBreak/>
        <w:t>Z</w:t>
      </w:r>
      <w:r w:rsidR="001E73E1">
        <w:rPr>
          <w:rFonts w:ascii="Times New Roman" w:hAnsi="Times New Roman" w:cs="Times New Roman"/>
          <w:b/>
          <w:bCs/>
          <w:sz w:val="21"/>
          <w:szCs w:val="21"/>
        </w:rPr>
        <w:t>B</w:t>
      </w:r>
      <w:r w:rsidRPr="0B4387D3">
        <w:rPr>
          <w:rFonts w:ascii="Times New Roman" w:hAnsi="Times New Roman" w:cs="Times New Roman"/>
          <w:b/>
          <w:bCs/>
          <w:sz w:val="21"/>
          <w:szCs w:val="21"/>
        </w:rPr>
        <w:t>ar</w:t>
      </w:r>
      <w:proofErr w:type="spellEnd"/>
      <w:r w:rsidRPr="0B4387D3">
        <w:rPr>
          <w:rFonts w:ascii="Times New Roman" w:hAnsi="Times New Roman" w:cs="Times New Roman"/>
          <w:sz w:val="21"/>
          <w:szCs w:val="21"/>
        </w:rPr>
        <w:t>: CVE-2023-40889, CVE-2023-40890 (Base score 9.8)</w:t>
      </w:r>
    </w:p>
    <w:p w14:paraId="39C02A6C" w14:textId="77777777" w:rsidR="005E7150" w:rsidRDefault="005E715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7D5BAED" w14:textId="77777777" w:rsidR="00031335" w:rsidRDefault="00065FA2">
      <w:pPr>
        <w:tabs>
          <w:tab w:val="right" w:pos="10206"/>
        </w:tabs>
        <w:ind w:right="1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TEACHING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70FD20" w14:textId="77777777" w:rsidR="00031335" w:rsidRDefault="00065FA2">
      <w:pPr>
        <w:tabs>
          <w:tab w:val="right" w:pos="10206"/>
        </w:tabs>
        <w:spacing w:before="120"/>
        <w:ind w:right="1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National Taiwan University</w:t>
      </w:r>
    </w:p>
    <w:p w14:paraId="0C1C8EFA" w14:textId="6C9E0F96" w:rsidR="00031335" w:rsidRPr="005D041D" w:rsidRDefault="11A17A03" w:rsidP="005D041D">
      <w:pPr>
        <w:pStyle w:val="ListParagraph"/>
        <w:numPr>
          <w:ilvl w:val="0"/>
          <w:numId w:val="9"/>
        </w:numPr>
        <w:tabs>
          <w:tab w:val="right" w:pos="10206"/>
        </w:tabs>
        <w:ind w:left="426" w:right="113"/>
        <w:rPr>
          <w:rFonts w:ascii="Times New Roman" w:hAnsi="Times New Roman" w:cs="Times New Roman"/>
          <w:b/>
          <w:bCs/>
        </w:rPr>
      </w:pPr>
      <w:r w:rsidRPr="11A17A03">
        <w:rPr>
          <w:rFonts w:ascii="Times New Roman" w:hAnsi="Times New Roman" w:cs="Times New Roman"/>
          <w:sz w:val="21"/>
          <w:szCs w:val="21"/>
        </w:rPr>
        <w:t>TA for EE5184 Machine Leaning</w:t>
      </w:r>
      <w:r w:rsidR="00065FA2">
        <w:tab/>
      </w:r>
      <w:r w:rsidRPr="11A17A03">
        <w:rPr>
          <w:rFonts w:ascii="Times New Roman" w:hAnsi="Times New Roman" w:cs="Times New Roman"/>
          <w:sz w:val="21"/>
          <w:szCs w:val="21"/>
        </w:rPr>
        <w:t>Spring 2020</w:t>
      </w:r>
    </w:p>
    <w:p w14:paraId="0A62AFB2" w14:textId="04E5BD72" w:rsidR="11A17A03" w:rsidRDefault="11A17A03" w:rsidP="11A17A03">
      <w:pPr>
        <w:tabs>
          <w:tab w:val="right" w:pos="10206"/>
        </w:tabs>
        <w:ind w:right="113"/>
        <w:rPr>
          <w:rFonts w:ascii="Times New Roman" w:hAnsi="Times New Roman" w:cs="Times New Roman"/>
          <w:b/>
          <w:bCs/>
          <w:u w:val="single"/>
        </w:rPr>
      </w:pPr>
    </w:p>
    <w:p w14:paraId="3EA5D294" w14:textId="77777777" w:rsidR="00031335" w:rsidRDefault="30BAEAF0" w:rsidP="30BAEAF0">
      <w:pPr>
        <w:tabs>
          <w:tab w:val="right" w:pos="10206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30BAEAF0">
        <w:rPr>
          <w:rFonts w:ascii="Times New Roman" w:hAnsi="Times New Roman" w:cs="Times New Roman"/>
          <w:b/>
          <w:bCs/>
          <w:u w:val="single"/>
        </w:rPr>
        <w:t>SERVICE AND LEADERSHIP</w:t>
      </w:r>
      <w:r w:rsidR="00065FA2">
        <w:tab/>
      </w:r>
    </w:p>
    <w:p w14:paraId="7A8C55B9" w14:textId="77777777" w:rsidR="00031335" w:rsidRDefault="00065FA2">
      <w:pPr>
        <w:tabs>
          <w:tab w:val="right" w:pos="10206"/>
        </w:tabs>
        <w:spacing w:before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Conference Organization </w:t>
      </w:r>
    </w:p>
    <w:p w14:paraId="36FB2140" w14:textId="075A6F39" w:rsidR="006C469F" w:rsidRPr="00D70C39" w:rsidRDefault="00065FA2" w:rsidP="00D92532">
      <w:pPr>
        <w:pStyle w:val="ListParagraph"/>
        <w:numPr>
          <w:ilvl w:val="0"/>
          <w:numId w:val="8"/>
        </w:numPr>
        <w:tabs>
          <w:tab w:val="right" w:pos="10206"/>
        </w:tabs>
        <w:ind w:left="425" w:hanging="35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Web Chair, 10th ACM Workshop on Moving Target Defense (MTD’23)</w:t>
      </w:r>
    </w:p>
    <w:p w14:paraId="5A8D7EA4" w14:textId="77777777" w:rsidR="00D92532" w:rsidRDefault="00D92532" w:rsidP="00D92532">
      <w:pPr>
        <w:tabs>
          <w:tab w:val="right" w:pos="10206"/>
        </w:tabs>
        <w:rPr>
          <w:rFonts w:ascii="Times New Roman" w:hAnsi="Times New Roman" w:cs="Times New Roman"/>
          <w:b/>
          <w:bCs/>
        </w:rPr>
      </w:pPr>
    </w:p>
    <w:p w14:paraId="265E533C" w14:textId="20AAFBE0" w:rsidR="006C469F" w:rsidRPr="006C469F" w:rsidRDefault="006C469F" w:rsidP="00D92532">
      <w:pPr>
        <w:tabs>
          <w:tab w:val="right" w:pos="1020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Program Committee</w:t>
      </w:r>
    </w:p>
    <w:p w14:paraId="523AA469" w14:textId="562D6B7F" w:rsidR="006C469F" w:rsidRDefault="006C469F" w:rsidP="00D92532">
      <w:pPr>
        <w:pStyle w:val="ListParagraph"/>
        <w:numPr>
          <w:ilvl w:val="0"/>
          <w:numId w:val="8"/>
        </w:numPr>
        <w:tabs>
          <w:tab w:val="right" w:pos="10206"/>
        </w:tabs>
        <w:ind w:left="425" w:hanging="35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USENIX Security Symposium</w:t>
      </w:r>
      <w:r w:rsidR="00360396">
        <w:rPr>
          <w:rFonts w:ascii="Times New Roman" w:hAnsi="Times New Roman" w:cs="Times New Roman"/>
          <w:sz w:val="21"/>
          <w:szCs w:val="21"/>
        </w:rPr>
        <w:t>: 2024</w:t>
      </w:r>
      <w:r w:rsidR="00501F13">
        <w:rPr>
          <w:rFonts w:ascii="Times New Roman" w:hAnsi="Times New Roman" w:cs="Times New Roman"/>
          <w:sz w:val="21"/>
          <w:szCs w:val="21"/>
        </w:rPr>
        <w:t>, 2025</w:t>
      </w:r>
    </w:p>
    <w:p w14:paraId="3AEF117B" w14:textId="33ADA50A" w:rsidR="003F6967" w:rsidRPr="008B2053" w:rsidRDefault="005C445A" w:rsidP="00D92532">
      <w:pPr>
        <w:pStyle w:val="ListParagraph"/>
        <w:numPr>
          <w:ilvl w:val="0"/>
          <w:numId w:val="8"/>
        </w:numPr>
        <w:tabs>
          <w:tab w:val="right" w:pos="10206"/>
        </w:tabs>
        <w:ind w:left="425" w:hanging="35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IEEE </w:t>
      </w:r>
      <w:r w:rsidRPr="005C445A">
        <w:rPr>
          <w:rFonts w:ascii="Times New Roman" w:hAnsi="Times New Roman" w:cs="Times New Roman"/>
          <w:sz w:val="21"/>
          <w:szCs w:val="21"/>
        </w:rPr>
        <w:t>Transactions on Information Forensics &amp; Security</w:t>
      </w:r>
      <w:r>
        <w:rPr>
          <w:rFonts w:ascii="Times New Roman" w:hAnsi="Times New Roman" w:cs="Times New Roman"/>
          <w:sz w:val="21"/>
          <w:szCs w:val="21"/>
        </w:rPr>
        <w:t>: 2024</w:t>
      </w:r>
    </w:p>
    <w:p w14:paraId="2D3735D8" w14:textId="77777777" w:rsidR="00D92532" w:rsidRDefault="00D92532" w:rsidP="00D92532">
      <w:pPr>
        <w:tabs>
          <w:tab w:val="right" w:pos="10206"/>
        </w:tabs>
        <w:rPr>
          <w:rFonts w:ascii="Times New Roman" w:hAnsi="Times New Roman" w:cs="Times New Roman"/>
          <w:b/>
          <w:bCs/>
        </w:rPr>
      </w:pPr>
    </w:p>
    <w:p w14:paraId="56B5C6C8" w14:textId="1A14DB8B" w:rsidR="30BAEAF0" w:rsidRDefault="30BAEAF0" w:rsidP="00D92532">
      <w:pPr>
        <w:tabs>
          <w:tab w:val="right" w:pos="10206"/>
        </w:tabs>
        <w:rPr>
          <w:rFonts w:ascii="Times New Roman" w:hAnsi="Times New Roman" w:cs="Times New Roman"/>
          <w:b/>
          <w:bCs/>
        </w:rPr>
      </w:pPr>
      <w:r w:rsidRPr="30BAEAF0">
        <w:rPr>
          <w:rFonts w:ascii="Times New Roman" w:hAnsi="Times New Roman" w:cs="Times New Roman"/>
          <w:b/>
          <w:bCs/>
        </w:rPr>
        <w:t>External Reviewer</w:t>
      </w:r>
    </w:p>
    <w:p w14:paraId="0BD26BBD" w14:textId="0BDA6538" w:rsidR="30BAEAF0" w:rsidRPr="00D92532" w:rsidRDefault="175427BF" w:rsidP="175427BF">
      <w:pPr>
        <w:pStyle w:val="ListParagraph"/>
        <w:numPr>
          <w:ilvl w:val="0"/>
          <w:numId w:val="1"/>
        </w:num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 w:rsidRPr="00D92532">
        <w:rPr>
          <w:rFonts w:ascii="Times New Roman" w:hAnsi="Times New Roman" w:cs="Times New Roman"/>
          <w:sz w:val="21"/>
          <w:szCs w:val="21"/>
        </w:rPr>
        <w:t>IEEE Symposium on Security and Privacy (Oakland)</w:t>
      </w:r>
    </w:p>
    <w:p w14:paraId="2E050701" w14:textId="7910748B" w:rsidR="30BAEAF0" w:rsidRPr="00D92532" w:rsidRDefault="175427BF" w:rsidP="175427BF">
      <w:pPr>
        <w:pStyle w:val="ListParagraph"/>
        <w:numPr>
          <w:ilvl w:val="0"/>
          <w:numId w:val="1"/>
        </w:num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 w:rsidRPr="00D92532">
        <w:rPr>
          <w:rFonts w:ascii="Times New Roman" w:hAnsi="Times New Roman" w:cs="Times New Roman"/>
          <w:sz w:val="21"/>
          <w:szCs w:val="21"/>
        </w:rPr>
        <w:t>ACM Conference on Computer and Communications Security (CCS)</w:t>
      </w:r>
    </w:p>
    <w:p w14:paraId="51D7B389" w14:textId="3C41F3B9" w:rsidR="30BAEAF0" w:rsidRPr="00D92532" w:rsidRDefault="175427BF" w:rsidP="175427BF">
      <w:pPr>
        <w:pStyle w:val="ListParagraph"/>
        <w:numPr>
          <w:ilvl w:val="0"/>
          <w:numId w:val="1"/>
        </w:num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 w:rsidRPr="00D92532">
        <w:rPr>
          <w:rFonts w:ascii="Times New Roman" w:hAnsi="Times New Roman" w:cs="Times New Roman"/>
          <w:sz w:val="21"/>
          <w:szCs w:val="21"/>
        </w:rPr>
        <w:t>ACM ASIA Conference on Computer and Communications Security (ASIACCS)</w:t>
      </w:r>
    </w:p>
    <w:p w14:paraId="24AF1305" w14:textId="49CA472E" w:rsidR="30BAEAF0" w:rsidRPr="00D92532" w:rsidRDefault="175427BF" w:rsidP="175427BF">
      <w:pPr>
        <w:pStyle w:val="ListParagraph"/>
        <w:numPr>
          <w:ilvl w:val="0"/>
          <w:numId w:val="1"/>
        </w:num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 w:rsidRPr="00D92532">
        <w:rPr>
          <w:rFonts w:ascii="Times New Roman" w:hAnsi="Times New Roman" w:cs="Times New Roman"/>
          <w:sz w:val="21"/>
          <w:szCs w:val="21"/>
        </w:rPr>
        <w:t>Annual Computer Security Applications Conference (ACSAC)</w:t>
      </w:r>
    </w:p>
    <w:p w14:paraId="2DD81996" w14:textId="1FFDC98B" w:rsidR="30BAEAF0" w:rsidRPr="00D92532" w:rsidRDefault="175427BF" w:rsidP="175427BF">
      <w:pPr>
        <w:pStyle w:val="ListParagraph"/>
        <w:numPr>
          <w:ilvl w:val="0"/>
          <w:numId w:val="1"/>
        </w:num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 w:rsidRPr="00D92532">
        <w:rPr>
          <w:rFonts w:ascii="Times New Roman" w:hAnsi="Times New Roman" w:cs="Times New Roman"/>
          <w:sz w:val="21"/>
          <w:szCs w:val="21"/>
        </w:rPr>
        <w:t>USENIX Security Symposium (Security)</w:t>
      </w:r>
    </w:p>
    <w:p w14:paraId="00349EEC" w14:textId="6373B9BB" w:rsidR="30BAEAF0" w:rsidRPr="00D92532" w:rsidRDefault="175427BF" w:rsidP="175427BF">
      <w:pPr>
        <w:pStyle w:val="ListParagraph"/>
        <w:numPr>
          <w:ilvl w:val="0"/>
          <w:numId w:val="1"/>
        </w:num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 w:rsidRPr="00D92532">
        <w:rPr>
          <w:rFonts w:ascii="Times New Roman" w:hAnsi="Times New Roman" w:cs="Times New Roman"/>
          <w:sz w:val="21"/>
          <w:szCs w:val="21"/>
        </w:rPr>
        <w:t>IEEE International Conference on Computer Communications (INFOCOM)</w:t>
      </w:r>
    </w:p>
    <w:p w14:paraId="01567ED6" w14:textId="187D2B5C" w:rsidR="30BAEAF0" w:rsidRPr="00D92532" w:rsidRDefault="175427BF" w:rsidP="175427BF">
      <w:pPr>
        <w:pStyle w:val="ListParagraph"/>
        <w:numPr>
          <w:ilvl w:val="0"/>
          <w:numId w:val="1"/>
        </w:num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 w:rsidRPr="00D92532">
        <w:rPr>
          <w:rFonts w:ascii="Times New Roman" w:hAnsi="Times New Roman" w:cs="Times New Roman"/>
          <w:sz w:val="21"/>
          <w:szCs w:val="21"/>
        </w:rPr>
        <w:t>ISOC The Network and Distributed System Security Symposium (NDSS)</w:t>
      </w:r>
    </w:p>
    <w:p w14:paraId="3132B811" w14:textId="1D2D3658" w:rsidR="30BAEAF0" w:rsidRPr="00D92532" w:rsidRDefault="175427BF" w:rsidP="175427BF">
      <w:pPr>
        <w:pStyle w:val="ListParagraph"/>
        <w:numPr>
          <w:ilvl w:val="0"/>
          <w:numId w:val="1"/>
        </w:num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 w:rsidRPr="00D92532">
        <w:rPr>
          <w:rFonts w:ascii="Times New Roman" w:hAnsi="Times New Roman" w:cs="Times New Roman"/>
          <w:sz w:val="21"/>
          <w:szCs w:val="21"/>
        </w:rPr>
        <w:t>IEEE European Symposium of Security and Privacy (</w:t>
      </w:r>
      <w:proofErr w:type="spellStart"/>
      <w:r w:rsidRPr="00D92532">
        <w:rPr>
          <w:rFonts w:ascii="Times New Roman" w:hAnsi="Times New Roman" w:cs="Times New Roman"/>
          <w:sz w:val="21"/>
          <w:szCs w:val="21"/>
        </w:rPr>
        <w:t>EuroS&amp;P</w:t>
      </w:r>
      <w:proofErr w:type="spellEnd"/>
      <w:r w:rsidRPr="00D92532">
        <w:rPr>
          <w:rFonts w:ascii="Times New Roman" w:hAnsi="Times New Roman" w:cs="Times New Roman"/>
          <w:sz w:val="21"/>
          <w:szCs w:val="21"/>
        </w:rPr>
        <w:t>)</w:t>
      </w:r>
    </w:p>
    <w:p w14:paraId="0A6DB04F" w14:textId="636E8C37" w:rsidR="30BAEAF0" w:rsidRPr="00D92532" w:rsidRDefault="175427BF" w:rsidP="175427BF">
      <w:pPr>
        <w:pStyle w:val="ListParagraph"/>
        <w:numPr>
          <w:ilvl w:val="0"/>
          <w:numId w:val="1"/>
        </w:num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  <w:r w:rsidRPr="00D92532">
        <w:rPr>
          <w:rFonts w:ascii="Times New Roman" w:hAnsi="Times New Roman" w:cs="Times New Roman"/>
          <w:sz w:val="21"/>
          <w:szCs w:val="21"/>
        </w:rPr>
        <w:t>Design Automation Conference (DAC)</w:t>
      </w:r>
    </w:p>
    <w:p w14:paraId="19A2C0FF" w14:textId="24A6BC2F" w:rsidR="30BAEAF0" w:rsidRDefault="30BAEAF0" w:rsidP="30BAEAF0">
      <w:pPr>
        <w:tabs>
          <w:tab w:val="right" w:pos="10206"/>
        </w:tabs>
        <w:rPr>
          <w:rFonts w:ascii="Times New Roman" w:hAnsi="Times New Roman" w:cs="Times New Roman"/>
          <w:b/>
          <w:bCs/>
        </w:rPr>
      </w:pPr>
    </w:p>
    <w:p w14:paraId="16D506BA" w14:textId="77777777" w:rsidR="00031335" w:rsidRDefault="00065FA2">
      <w:pPr>
        <w:tabs>
          <w:tab w:val="right" w:pos="1020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Group</w:t>
      </w:r>
    </w:p>
    <w:p w14:paraId="056FDA4D" w14:textId="4B7C3F7B" w:rsidR="00031335" w:rsidRDefault="00065FA2">
      <w:pPr>
        <w:pStyle w:val="ListParagraph"/>
        <w:numPr>
          <w:ilvl w:val="0"/>
          <w:numId w:val="9"/>
        </w:numPr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Vice President, Taiwanese Graduate Student Association (TGSA)</w:t>
      </w:r>
      <w:r>
        <w:rPr>
          <w:rFonts w:ascii="Times New Roman" w:hAnsi="Times New Roman" w:cs="Times New Roman"/>
          <w:sz w:val="21"/>
          <w:szCs w:val="21"/>
        </w:rPr>
        <w:tab/>
        <w:t xml:space="preserve">2022 </w:t>
      </w:r>
      <w:r w:rsidR="005D041D"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 xml:space="preserve"> 2023</w:t>
      </w:r>
    </w:p>
    <w:p w14:paraId="31EA1E5C" w14:textId="29B1F087" w:rsidR="005D041D" w:rsidRDefault="005D041D">
      <w:pPr>
        <w:pStyle w:val="ListParagraph"/>
        <w:numPr>
          <w:ilvl w:val="0"/>
          <w:numId w:val="9"/>
        </w:numPr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Treasurer, Taiwanese Graduate Student Association (TGSA)</w:t>
      </w:r>
      <w:r>
        <w:rPr>
          <w:rFonts w:ascii="Times New Roman" w:hAnsi="Times New Roman" w:cs="Times New Roman"/>
          <w:sz w:val="21"/>
          <w:szCs w:val="21"/>
        </w:rPr>
        <w:tab/>
        <w:t>2023 - 2024</w:t>
      </w:r>
    </w:p>
    <w:p w14:paraId="2F166F73" w14:textId="77777777" w:rsidR="00031335" w:rsidRDefault="00031335">
      <w:pPr>
        <w:tabs>
          <w:tab w:val="right" w:pos="10206"/>
        </w:tabs>
        <w:rPr>
          <w:rFonts w:ascii="Times New Roman" w:hAnsi="Times New Roman" w:cs="Times New Roman"/>
          <w:sz w:val="21"/>
          <w:szCs w:val="21"/>
        </w:rPr>
      </w:pPr>
    </w:p>
    <w:p w14:paraId="0ABE6074" w14:textId="77777777" w:rsidR="00031335" w:rsidRDefault="00065FA2">
      <w:pPr>
        <w:tabs>
          <w:tab w:val="right" w:pos="1020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Volunteering</w:t>
      </w:r>
    </w:p>
    <w:p w14:paraId="4486F52B" w14:textId="77777777" w:rsidR="00031335" w:rsidRDefault="00065FA2">
      <w:pPr>
        <w:pStyle w:val="ListParagraph"/>
        <w:numPr>
          <w:ilvl w:val="0"/>
          <w:numId w:val="9"/>
        </w:numPr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Student Volunteer, Office of International Affair</w:t>
      </w:r>
      <w:r>
        <w:rPr>
          <w:rFonts w:ascii="Times New Roman" w:hAnsi="Times New Roman" w:cs="Times New Roman"/>
          <w:sz w:val="21"/>
          <w:szCs w:val="21"/>
        </w:rPr>
        <w:tab/>
        <w:t xml:space="preserve">2018 - 2019 </w:t>
      </w:r>
    </w:p>
    <w:p w14:paraId="087840DA" w14:textId="77777777" w:rsidR="00031335" w:rsidRDefault="00065FA2">
      <w:pPr>
        <w:pStyle w:val="ListParagraph"/>
        <w:numPr>
          <w:ilvl w:val="0"/>
          <w:numId w:val="9"/>
        </w:numPr>
        <w:tabs>
          <w:tab w:val="right" w:pos="10206"/>
        </w:tabs>
        <w:ind w:left="42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Student Volunteer, College of EECS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2018 - 2019 </w:t>
      </w:r>
    </w:p>
    <w:p w14:paraId="085C9097" w14:textId="77777777" w:rsidR="00031335" w:rsidRDefault="00031335">
      <w:pPr>
        <w:tabs>
          <w:tab w:val="right" w:pos="10206"/>
        </w:tabs>
        <w:ind w:left="66"/>
        <w:rPr>
          <w:rFonts w:ascii="Times New Roman" w:hAnsi="Times New Roman" w:cs="Times New Roman"/>
          <w:sz w:val="21"/>
          <w:szCs w:val="21"/>
        </w:rPr>
      </w:pPr>
    </w:p>
    <w:p w14:paraId="62239678" w14:textId="77777777" w:rsidR="00031335" w:rsidRDefault="00031335">
      <w:pPr>
        <w:tabs>
          <w:tab w:val="right" w:pos="10206"/>
        </w:tabs>
        <w:ind w:right="113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505A7B" w14:textId="77777777" w:rsidR="00031335" w:rsidRDefault="00031335">
      <w:pPr>
        <w:tabs>
          <w:tab w:val="right" w:pos="10206"/>
        </w:tabs>
        <w:rPr>
          <w:rFonts w:ascii="Times New Roman" w:hAnsi="Times New Roman" w:cs="Times New Roman"/>
          <w:b/>
          <w:bCs/>
        </w:rPr>
      </w:pPr>
    </w:p>
    <w:p w14:paraId="47ABCED7" w14:textId="77777777" w:rsidR="00031335" w:rsidRDefault="00031335">
      <w:pPr>
        <w:pStyle w:val="ListParagraph"/>
        <w:tabs>
          <w:tab w:val="right" w:pos="10206"/>
        </w:tabs>
        <w:ind w:left="473"/>
        <w:rPr>
          <w:rFonts w:ascii="Times New Roman" w:hAnsi="Times New Roman" w:cs="Times New Roman"/>
          <w:sz w:val="21"/>
          <w:szCs w:val="21"/>
        </w:rPr>
      </w:pPr>
    </w:p>
    <w:sectPr w:rsidR="00031335">
      <w:pgSz w:w="11907" w:h="16839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TC"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61B2"/>
    <w:multiLevelType w:val="multilevel"/>
    <w:tmpl w:val="8CCC09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A191263"/>
    <w:multiLevelType w:val="multilevel"/>
    <w:tmpl w:val="247E5F90"/>
    <w:styleLink w:val="CurrentList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0EE1ACD"/>
    <w:multiLevelType w:val="multilevel"/>
    <w:tmpl w:val="247E5F9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5F592C"/>
    <w:multiLevelType w:val="multilevel"/>
    <w:tmpl w:val="85F234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CA457"/>
    <w:multiLevelType w:val="hybridMultilevel"/>
    <w:tmpl w:val="2A84841C"/>
    <w:lvl w:ilvl="0" w:tplc="C27EC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222E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832EB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4E53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9E7C8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E801B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4860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D6DE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965A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C5689"/>
    <w:multiLevelType w:val="multilevel"/>
    <w:tmpl w:val="5FFE14BA"/>
    <w:styleLink w:val="CurrentList1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C284C24"/>
    <w:multiLevelType w:val="hybridMultilevel"/>
    <w:tmpl w:val="11B82E2A"/>
    <w:lvl w:ilvl="0" w:tplc="8C4CC1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60F4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5C257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9EE6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7A86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F0EF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E066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1614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6961D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F309EB"/>
    <w:multiLevelType w:val="multilevel"/>
    <w:tmpl w:val="76A8A3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201F04"/>
    <w:multiLevelType w:val="hybridMultilevel"/>
    <w:tmpl w:val="0E4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E5378"/>
    <w:multiLevelType w:val="multilevel"/>
    <w:tmpl w:val="BD9A6A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5EB586"/>
    <w:multiLevelType w:val="hybridMultilevel"/>
    <w:tmpl w:val="757A47A2"/>
    <w:lvl w:ilvl="0" w:tplc="8E3AD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8D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47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0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48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45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01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2F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8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41846"/>
    <w:multiLevelType w:val="multilevel"/>
    <w:tmpl w:val="D11A6506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-76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-76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-76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-76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-76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-76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-76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-76"/>
        </w:tabs>
        <w:ind w:left="6404" w:hanging="180"/>
      </w:pPr>
    </w:lvl>
  </w:abstractNum>
  <w:abstractNum w:abstractNumId="12" w15:restartNumberingAfterBreak="0">
    <w:nsid w:val="68BA665E"/>
    <w:multiLevelType w:val="multilevel"/>
    <w:tmpl w:val="F4760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FC22928"/>
    <w:multiLevelType w:val="multilevel"/>
    <w:tmpl w:val="247E5F9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4B5236C"/>
    <w:multiLevelType w:val="multilevel"/>
    <w:tmpl w:val="52448D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50816951">
    <w:abstractNumId w:val="4"/>
  </w:num>
  <w:num w:numId="2" w16cid:durableId="980883211">
    <w:abstractNumId w:val="6"/>
  </w:num>
  <w:num w:numId="3" w16cid:durableId="747774303">
    <w:abstractNumId w:val="10"/>
  </w:num>
  <w:num w:numId="4" w16cid:durableId="1419447021">
    <w:abstractNumId w:val="12"/>
  </w:num>
  <w:num w:numId="5" w16cid:durableId="654646460">
    <w:abstractNumId w:val="0"/>
  </w:num>
  <w:num w:numId="6" w16cid:durableId="613100407">
    <w:abstractNumId w:val="11"/>
  </w:num>
  <w:num w:numId="7" w16cid:durableId="460465821">
    <w:abstractNumId w:val="3"/>
  </w:num>
  <w:num w:numId="8" w16cid:durableId="1514567446">
    <w:abstractNumId w:val="7"/>
  </w:num>
  <w:num w:numId="9" w16cid:durableId="671639621">
    <w:abstractNumId w:val="9"/>
  </w:num>
  <w:num w:numId="10" w16cid:durableId="1056316598">
    <w:abstractNumId w:val="2"/>
  </w:num>
  <w:num w:numId="11" w16cid:durableId="82186258">
    <w:abstractNumId w:val="8"/>
  </w:num>
  <w:num w:numId="12" w16cid:durableId="19429558">
    <w:abstractNumId w:val="5"/>
  </w:num>
  <w:num w:numId="13" w16cid:durableId="480075359">
    <w:abstractNumId w:val="14"/>
  </w:num>
  <w:num w:numId="14" w16cid:durableId="459152995">
    <w:abstractNumId w:val="1"/>
  </w:num>
  <w:num w:numId="15" w16cid:durableId="2434151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35"/>
    <w:rsid w:val="00031335"/>
    <w:rsid w:val="00065FA2"/>
    <w:rsid w:val="0017018E"/>
    <w:rsid w:val="001A299A"/>
    <w:rsid w:val="001E73E1"/>
    <w:rsid w:val="001F119F"/>
    <w:rsid w:val="00245995"/>
    <w:rsid w:val="00335FB4"/>
    <w:rsid w:val="00360396"/>
    <w:rsid w:val="003E2F22"/>
    <w:rsid w:val="003F1999"/>
    <w:rsid w:val="003F6967"/>
    <w:rsid w:val="00485D9F"/>
    <w:rsid w:val="00501F13"/>
    <w:rsid w:val="00522C54"/>
    <w:rsid w:val="005C445A"/>
    <w:rsid w:val="005D041D"/>
    <w:rsid w:val="005E7150"/>
    <w:rsid w:val="006B0C9C"/>
    <w:rsid w:val="006C469F"/>
    <w:rsid w:val="006C6A6F"/>
    <w:rsid w:val="006E11A2"/>
    <w:rsid w:val="006E437C"/>
    <w:rsid w:val="008515E0"/>
    <w:rsid w:val="008B2053"/>
    <w:rsid w:val="00994531"/>
    <w:rsid w:val="009A2AEA"/>
    <w:rsid w:val="00A15605"/>
    <w:rsid w:val="00A96EAF"/>
    <w:rsid w:val="00B01F7A"/>
    <w:rsid w:val="00C53B3F"/>
    <w:rsid w:val="00D04223"/>
    <w:rsid w:val="00D70C39"/>
    <w:rsid w:val="00D92532"/>
    <w:rsid w:val="00DF45E3"/>
    <w:rsid w:val="00E41D60"/>
    <w:rsid w:val="00EF4DCE"/>
    <w:rsid w:val="00F0546D"/>
    <w:rsid w:val="00F62A5A"/>
    <w:rsid w:val="00FC6D72"/>
    <w:rsid w:val="0B4387D3"/>
    <w:rsid w:val="0C9C1FFC"/>
    <w:rsid w:val="11A17A03"/>
    <w:rsid w:val="175427BF"/>
    <w:rsid w:val="30BAEAF0"/>
    <w:rsid w:val="3599806B"/>
    <w:rsid w:val="6ACAAF0C"/>
    <w:rsid w:val="7206D92E"/>
    <w:rsid w:val="76AD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2A01"/>
  <w15:docId w15:val="{A7320C5F-116B-104C-850E-EF926797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oto Serif CJK TC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52FF3"/>
    <w:rPr>
      <w:color w:val="605E5C"/>
      <w:shd w:val="clear" w:color="auto" w:fill="E1DFDD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75426"/>
  </w:style>
  <w:style w:type="character" w:styleId="FollowedHyperlink">
    <w:name w:val="FollowedHyperlink"/>
    <w:basedOn w:val="DefaultParagraphFont"/>
    <w:uiPriority w:val="99"/>
    <w:semiHidden/>
    <w:unhideWhenUsed/>
    <w:rsid w:val="00877F2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6720B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6720B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6720B"/>
    <w:rPr>
      <w:rFonts w:ascii="Times New Roman" w:hAnsi="Times New Roman" w:cs="Times New Roman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6720B"/>
    <w:rPr>
      <w:b/>
      <w:bCs/>
      <w:sz w:val="20"/>
      <w:szCs w:val="20"/>
      <w:lang w:val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41D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75426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6720B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720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6720B"/>
    <w:rPr>
      <w:b/>
      <w:bCs/>
      <w:sz w:val="20"/>
      <w:szCs w:val="20"/>
    </w:rPr>
  </w:style>
  <w:style w:type="numbering" w:customStyle="1" w:styleId="CurrentList1">
    <w:name w:val="Current List1"/>
    <w:uiPriority w:val="99"/>
    <w:rsid w:val="006B0C9C"/>
    <w:pPr>
      <w:numPr>
        <w:numId w:val="12"/>
      </w:numPr>
    </w:pPr>
  </w:style>
  <w:style w:type="numbering" w:customStyle="1" w:styleId="CurrentList2">
    <w:name w:val="Current List2"/>
    <w:uiPriority w:val="99"/>
    <w:rsid w:val="00F0546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.yuanhaur@wust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B0B42-13A0-4F36-9B43-FAF3BAE7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Chang, Yuanhaur</cp:lastModifiedBy>
  <cp:revision>47</cp:revision>
  <cp:lastPrinted>2023-05-22T21:14:00Z</cp:lastPrinted>
  <dcterms:created xsi:type="dcterms:W3CDTF">2023-05-22T21:14:00Z</dcterms:created>
  <dcterms:modified xsi:type="dcterms:W3CDTF">2024-11-26T17:13:00Z</dcterms:modified>
  <dc:language>en-US</dc:language>
</cp:coreProperties>
</file>