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BB04" w14:textId="08546930" w:rsidR="001670F4" w:rsidRDefault="001670F4">
      <w:pPr>
        <w:rPr>
          <w:rFonts w:hint="eastAsia"/>
        </w:rPr>
      </w:pPr>
      <w:r>
        <w:rPr>
          <w:noProof/>
        </w:rPr>
        <w:drawing>
          <wp:inline distT="0" distB="0" distL="0" distR="0" wp14:anchorId="23F3E5AC" wp14:editId="6CFE22A5">
            <wp:extent cx="5273040" cy="3520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4D69" w14:textId="29541D06" w:rsidR="001670F4" w:rsidRDefault="001670F4" w:rsidP="001670F4">
      <w:pPr>
        <w:jc w:val="center"/>
      </w:pPr>
      <w:r>
        <w:rPr>
          <w:rFonts w:hint="eastAsia"/>
        </w:rPr>
        <w:t>E-R图</w:t>
      </w:r>
    </w:p>
    <w:p w14:paraId="1AEA26B4" w14:textId="23DB91B9" w:rsidR="001670F4" w:rsidRDefault="001670F4" w:rsidP="001670F4">
      <w:pPr>
        <w:jc w:val="center"/>
      </w:pPr>
    </w:p>
    <w:p w14:paraId="397220E0" w14:textId="77777777" w:rsidR="001670F4" w:rsidRDefault="001670F4" w:rsidP="001670F4">
      <w:pPr>
        <w:jc w:val="center"/>
        <w:rPr>
          <w:rFonts w:hint="eastAsia"/>
        </w:rPr>
      </w:pPr>
    </w:p>
    <w:p w14:paraId="6CF7FB92" w14:textId="3E2EA12E" w:rsidR="001670F4" w:rsidRDefault="001670F4" w:rsidP="001670F4">
      <w:r>
        <w:rPr>
          <w:noProof/>
        </w:rPr>
        <w:drawing>
          <wp:inline distT="0" distB="0" distL="0" distR="0" wp14:anchorId="020BA7A0" wp14:editId="1DEA2646">
            <wp:extent cx="5265420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E528" w14:textId="6A6413D4" w:rsidR="001670F4" w:rsidRDefault="001670F4" w:rsidP="001670F4">
      <w:pPr>
        <w:jc w:val="center"/>
      </w:pPr>
      <w:r>
        <w:rPr>
          <w:rFonts w:hint="eastAsia"/>
        </w:rPr>
        <w:t>数据流图</w:t>
      </w:r>
    </w:p>
    <w:p w14:paraId="1C599FC8" w14:textId="3553877C" w:rsidR="001670F4" w:rsidRDefault="001670F4" w:rsidP="001670F4">
      <w:pPr>
        <w:jc w:val="center"/>
      </w:pPr>
    </w:p>
    <w:p w14:paraId="608172FE" w14:textId="77777777" w:rsidR="001670F4" w:rsidRDefault="001670F4" w:rsidP="001670F4">
      <w:pPr>
        <w:jc w:val="center"/>
        <w:rPr>
          <w:rFonts w:hint="eastAsia"/>
        </w:rPr>
      </w:pPr>
    </w:p>
    <w:p w14:paraId="0DA0719E" w14:textId="11CA014C" w:rsidR="001670F4" w:rsidRDefault="001670F4" w:rsidP="001670F4">
      <w:r>
        <w:rPr>
          <w:noProof/>
        </w:rPr>
        <w:drawing>
          <wp:inline distT="0" distB="0" distL="0" distR="0" wp14:anchorId="120C2B7C" wp14:editId="5B1550A8">
            <wp:extent cx="5273040" cy="9220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6618" w14:textId="6D6F8907" w:rsidR="001670F4" w:rsidRDefault="001670F4" w:rsidP="001670F4">
      <w:pPr>
        <w:jc w:val="center"/>
        <w:rPr>
          <w:rFonts w:hint="eastAsia"/>
        </w:rPr>
      </w:pPr>
      <w:r>
        <w:rPr>
          <w:rFonts w:hint="eastAsia"/>
        </w:rPr>
        <w:t>状态图</w:t>
      </w:r>
    </w:p>
    <w:sectPr w:rsidR="0016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0E"/>
    <w:rsid w:val="001670F4"/>
    <w:rsid w:val="00E16FA5"/>
    <w:rsid w:val="00E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1C67"/>
  <w15:chartTrackingRefBased/>
  <w15:docId w15:val="{51F70A99-9586-4DF3-B01B-E66E5A04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文瀚 常</dc:creator>
  <cp:keywords/>
  <dc:description/>
  <cp:lastModifiedBy>文瀚 常</cp:lastModifiedBy>
  <cp:revision>3</cp:revision>
  <cp:lastPrinted>2020-10-05T08:13:00Z</cp:lastPrinted>
  <dcterms:created xsi:type="dcterms:W3CDTF">2020-10-05T08:11:00Z</dcterms:created>
  <dcterms:modified xsi:type="dcterms:W3CDTF">2020-10-05T08:13:00Z</dcterms:modified>
</cp:coreProperties>
</file>