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3515862"/>
        <w:docPartObj>
          <w:docPartGallery w:val="Cover Pages"/>
          <w:docPartUnique/>
        </w:docPartObj>
      </w:sdtPr>
      <w:sdtEndPr/>
      <w:sdtContent>
        <w:p w:rsidR="001C6EF2" w:rsidRDefault="007276B2" w:rsidP="00047F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76B2" w:rsidRPr="00DF0C8D" w:rsidRDefault="00C15BB6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</w:rPr>
                                      <w:alias w:val="만든 이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276B2" w:rsidRPr="00DF0C8D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</w:rPr>
                                        <w:t>양창엽</w:t>
                                      </w:r>
                                    </w:sdtContent>
                                  </w:sdt>
                                  <w:r w:rsidR="007276B2" w:rsidRPr="00DF0C8D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[2015118527]</w:t>
                                  </w:r>
                                </w:p>
                                <w:p w:rsidR="007276B2" w:rsidRPr="00DF0C8D" w:rsidRDefault="007276B2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DF0C8D">
                                    <w:rPr>
                                      <w:b/>
                                      <w:color w:val="FFFFFF" w:themeColor="background1"/>
                                      <w:lang w:val="ko-K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</w:rPr>
                                      <w:alias w:val="주소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DF0C8D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</w:rPr>
                                        <w:t xml:space="preserve">경북대학교 </w:t>
                                      </w:r>
                                      <w:r w:rsidRPr="00DF0C8D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IT</w:t>
                                      </w:r>
                                      <w:r w:rsidRPr="00DF0C8D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</w:rPr>
                                        <w:t>대학 컴퓨터학부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76B2" w:rsidRPr="007276B2" w:rsidRDefault="007276B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276B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HW 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그룹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7276B2" w:rsidRPr="00DF0C8D" w:rsidRDefault="00C15BB6">
                            <w:pPr>
                              <w:pStyle w:val="a3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</w:rPr>
                                <w:alias w:val="만든 이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76B2" w:rsidRPr="00DF0C8D">
                                  <w:rPr>
                                    <w:rFonts w:hint="eastAsia"/>
                                    <w:b/>
                                    <w:color w:val="FFFFFF" w:themeColor="background1"/>
                                  </w:rPr>
                                  <w:t>양창엽</w:t>
                                </w:r>
                              </w:sdtContent>
                            </w:sdt>
                            <w:r w:rsidR="007276B2" w:rsidRPr="00DF0C8D">
                              <w:rPr>
                                <w:b/>
                                <w:color w:val="FFFFFF" w:themeColor="background1"/>
                              </w:rPr>
                              <w:t xml:space="preserve"> [2015118527]</w:t>
                            </w:r>
                          </w:p>
                          <w:p w:rsidR="007276B2" w:rsidRPr="00DF0C8D" w:rsidRDefault="007276B2">
                            <w:pPr>
                              <w:pStyle w:val="a3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F0C8D">
                              <w:rPr>
                                <w:b/>
                                <w:color w:val="FFFFFF" w:themeColor="background1"/>
                                <w:lang w:val="ko-KR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</w:rPr>
                                <w:alias w:val="주소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DF0C8D">
                                  <w:rPr>
                                    <w:rFonts w:hint="eastAsia"/>
                                    <w:b/>
                                    <w:color w:val="FFFFFF" w:themeColor="background1"/>
                                  </w:rPr>
                                  <w:t xml:space="preserve">경북대학교 </w:t>
                                </w:r>
                                <w:r w:rsidRPr="00DF0C8D">
                                  <w:rPr>
                                    <w:b/>
                                    <w:color w:val="FFFFFF" w:themeColor="background1"/>
                                  </w:rPr>
                                  <w:t>IT</w:t>
                                </w:r>
                                <w:r w:rsidRPr="00DF0C8D">
                                  <w:rPr>
                                    <w:rFonts w:hint="eastAsia"/>
                                    <w:b/>
                                    <w:color w:val="FFFFFF" w:themeColor="background1"/>
                                  </w:rPr>
                                  <w:t>대학 컴퓨터학부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76B2" w:rsidRPr="007276B2" w:rsidRDefault="007276B2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7276B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HW 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047FEA" w:rsidRDefault="00047FEA">
      <w:r>
        <w:br w:type="page"/>
      </w:r>
    </w:p>
    <w:p w:rsidR="001D15D0" w:rsidRDefault="001D15D0" w:rsidP="001D15D0">
      <w:proofErr w:type="spellStart"/>
      <w:r>
        <w:rPr>
          <w:rFonts w:hint="eastAsia"/>
        </w:rPr>
        <w:lastRenderedPageBreak/>
        <w:t>핀테크</w:t>
      </w:r>
      <w:proofErr w:type="spellEnd"/>
      <w:r>
        <w:t xml:space="preserve"> 기술 반전으로 인하여 </w:t>
      </w:r>
      <w:r w:rsidRPr="00890F7E">
        <w:rPr>
          <w:b/>
          <w:highlight w:val="yellow"/>
        </w:rPr>
        <w:t>향후 현금 없는 사회 및 금융사의 소수 인원의 마케팅 전략</w:t>
      </w:r>
      <w:r>
        <w:t xml:space="preserve">으로 변화가 이루어질 것 같습니다. 우선 현금 없는 사회의 경우 중국이 대표적인 예로 들 수 있습니다. 현재 중국 내에서 이루어지고 있는 대부분의 거래는 </w:t>
      </w:r>
      <w:proofErr w:type="spellStart"/>
      <w:r>
        <w:t>알리페이와</w:t>
      </w:r>
      <w:proofErr w:type="spellEnd"/>
      <w:r>
        <w:t xml:space="preserve"> </w:t>
      </w:r>
      <w:proofErr w:type="spellStart"/>
      <w:r>
        <w:t>위챗페이를</w:t>
      </w:r>
      <w:proofErr w:type="spellEnd"/>
      <w:r>
        <w:t xml:space="preserve"> 통해 이루어지고 있습니다. 왜냐하면, 위조지폐로 인하여 시민들의 화폐에 대한 신뢰도 하락과 신용카드 발급의 어려움 때문입니다. 이러한 이유로 중국은 현재 엄청난 속도로 </w:t>
      </w:r>
      <w:proofErr w:type="spellStart"/>
      <w:r>
        <w:t>핀테크</w:t>
      </w:r>
      <w:proofErr w:type="spellEnd"/>
      <w:r>
        <w:t xml:space="preserve"> 시장이 성장하고 있으며 수많은 </w:t>
      </w:r>
      <w:proofErr w:type="spellStart"/>
      <w:r>
        <w:t>핀테크</w:t>
      </w:r>
      <w:proofErr w:type="spellEnd"/>
      <w:r>
        <w:t xml:space="preserve"> 관련 소규모 신생기업이 생겨나고 있습니다. 또한, 현금을 주로 사용하는 일본에서도 애플페이로 인해 수많은 국민이 간편결제를 사용하고 있습니다. 그렇기에 향후 </w:t>
      </w:r>
      <w:proofErr w:type="spellStart"/>
      <w:r>
        <w:t>핀테크의</w:t>
      </w:r>
      <w:proofErr w:type="spellEnd"/>
      <w:r>
        <w:t xml:space="preserve"> 발전으로 인해 자연스럽게 현금</w:t>
      </w:r>
      <w:bookmarkStart w:id="0" w:name="_GoBack"/>
      <w:bookmarkEnd w:id="0"/>
      <w:r>
        <w:t xml:space="preserve">이 필요 없는 사회로 변화가 이루어질 것 같습니다. 물론 모든 거래가 인터넷상으로 이루어지다 보니 중국 같은 경우에는 당국에서 불법적인 거래를 예방하기 위해 감사한다는 명목으로 시민들의 스마트폰에 국가가 </w:t>
      </w:r>
      <w:proofErr w:type="spellStart"/>
      <w:r>
        <w:t>백도어</w:t>
      </w:r>
      <w:proofErr w:type="spellEnd"/>
      <w:r>
        <w:t xml:space="preserve"> 통해 개인정보를 감시하는 문제점이 발</w:t>
      </w:r>
      <w:r>
        <w:rPr>
          <w:rFonts w:hint="eastAsia"/>
        </w:rPr>
        <w:t>생하기도</w:t>
      </w:r>
      <w:r>
        <w:t xml:space="preserve"> 합니다.</w:t>
      </w:r>
    </w:p>
    <w:p w:rsidR="001D15D0" w:rsidRDefault="001D15D0" w:rsidP="001D15D0"/>
    <w:p w:rsidR="00047FEA" w:rsidRDefault="001D15D0" w:rsidP="001D15D0">
      <w:r>
        <w:rPr>
          <w:rFonts w:hint="eastAsia"/>
        </w:rPr>
        <w:t>그</w:t>
      </w:r>
      <w:r>
        <w:t xml:space="preserve"> 다음으로는, 금융사의 소수 인원의 마케팅 전략입니다. 매년 출간되는 트렌드 코리아에서 해마다 판매원들의 필요성을 대두하며 소수 인원의 환심을 사기 위해서 소수 정예의 판매원들을 교육하고 있다고 </w:t>
      </w:r>
      <w:r w:rsidR="0088048F">
        <w:rPr>
          <w:rFonts w:hint="eastAsia"/>
        </w:rPr>
        <w:t>서술 되어있습니다</w:t>
      </w:r>
      <w:r>
        <w:t xml:space="preserve">. 그 말처럼 금융권 또한 소수의 거대 자산가들을 위한 사람들을 위해서 정예 은행 직원들을 교육해 마케팅 전략을 수립할 것으로 예상합니다. 왜냐하면, 스마트폰의 보급과 ATM의 발전으로 인하여 은행창구와 직원의 필요성이 없어지는 가운데 금융사들은 </w:t>
      </w:r>
      <w:r>
        <w:rPr>
          <w:rFonts w:hint="eastAsia"/>
        </w:rPr>
        <w:t>자연스럽게</w:t>
      </w:r>
      <w:r>
        <w:t xml:space="preserve"> 고급화 전략을 할 수밖에 없기 때문입니다. 대부분 사용자들은 간편하게 통장을 발급하고 은행을 바꿀 수 있기에 금융권에서는 이러한 일반사용자들은 큰 수익을 발생하기 어렵다는 이유도 있습니다. 그렇기에 금융권들은 점점 소수의 인원에게 많은 마케팅 비용과 소수의 정예 은행 직원들을 통해 이익을 얻고자 </w:t>
      </w:r>
      <w:proofErr w:type="spellStart"/>
      <w:r>
        <w:t>핀테크로</w:t>
      </w:r>
      <w:proofErr w:type="spellEnd"/>
      <w:r>
        <w:t xml:space="preserve"> 인해 금융권의 방향이 바뀔 것으로 생각됩니다.</w:t>
      </w:r>
    </w:p>
    <w:p w:rsidR="0055622E" w:rsidRDefault="0055622E" w:rsidP="001D15D0"/>
    <w:p w:rsidR="0055622E" w:rsidRPr="0055622E" w:rsidRDefault="0055622E" w:rsidP="0055622E">
      <w:pPr>
        <w:pStyle w:val="af2"/>
        <w:numPr>
          <w:ilvl w:val="0"/>
          <w:numId w:val="1"/>
        </w:numPr>
        <w:ind w:leftChars="0"/>
        <w:rPr>
          <w:b/>
        </w:rPr>
      </w:pPr>
      <w:r w:rsidRPr="0055622E">
        <w:rPr>
          <w:rFonts w:hint="eastAsia"/>
          <w:b/>
        </w:rPr>
        <w:t>현금 없는 사회</w:t>
      </w:r>
      <w:r w:rsidRPr="0055622E">
        <w:rPr>
          <w:b/>
        </w:rPr>
        <w:t xml:space="preserve"> (</w:t>
      </w:r>
      <w:proofErr w:type="spellStart"/>
      <w:r w:rsidRPr="0055622E">
        <w:rPr>
          <w:rFonts w:hint="eastAsia"/>
          <w:b/>
        </w:rPr>
        <w:t>중국편</w:t>
      </w:r>
      <w:proofErr w:type="spellEnd"/>
      <w:r w:rsidRPr="0055622E">
        <w:rPr>
          <w:rFonts w:hint="eastAsia"/>
          <w:b/>
        </w:rPr>
        <w:t>)</w:t>
      </w:r>
      <w:r w:rsidRPr="0055622E">
        <w:rPr>
          <w:b/>
        </w:rPr>
        <w:t xml:space="preserve">, </w:t>
      </w:r>
      <w:r w:rsidRPr="0055622E">
        <w:rPr>
          <w:rFonts w:hint="eastAsia"/>
          <w:b/>
        </w:rPr>
        <w:t>우리은행,</w:t>
      </w:r>
      <w:r w:rsidRPr="0055622E">
        <w:rPr>
          <w:b/>
        </w:rPr>
        <w:t xml:space="preserve"> </w:t>
      </w:r>
      <w:r w:rsidRPr="0055622E">
        <w:rPr>
          <w:rFonts w:hint="eastAsia"/>
          <w:b/>
        </w:rPr>
        <w:t>네이버포스트,</w:t>
      </w:r>
      <w:r w:rsidRPr="0055622E">
        <w:rPr>
          <w:b/>
        </w:rPr>
        <w:t xml:space="preserve"> </w:t>
      </w:r>
      <w:hyperlink r:id="rId8" w:history="1">
        <w:r w:rsidRPr="0055622E">
          <w:rPr>
            <w:rStyle w:val="af3"/>
            <w:b/>
          </w:rPr>
          <w:t>https://m.post.naver.com/viewer/postView.nhn?volumeNo=11122600&amp;memberNo=38946978</w:t>
        </w:r>
      </w:hyperlink>
    </w:p>
    <w:p w:rsidR="0055622E" w:rsidRPr="0055622E" w:rsidRDefault="0055622E" w:rsidP="0055622E">
      <w:pPr>
        <w:pStyle w:val="af2"/>
        <w:numPr>
          <w:ilvl w:val="0"/>
          <w:numId w:val="1"/>
        </w:numPr>
        <w:ind w:leftChars="0"/>
        <w:rPr>
          <w:b/>
        </w:rPr>
      </w:pPr>
      <w:r w:rsidRPr="0055622E">
        <w:rPr>
          <w:b/>
        </w:rPr>
        <w:t>'현금 신앙' 일본에 ‘캐시리스’ 바람…결제시장 성장中</w:t>
      </w:r>
      <w:r w:rsidRPr="0055622E">
        <w:rPr>
          <w:rFonts w:hint="eastAsia"/>
          <w:b/>
        </w:rPr>
        <w:t>,</w:t>
      </w:r>
      <w:r w:rsidRPr="0055622E">
        <w:rPr>
          <w:b/>
        </w:rPr>
        <w:t xml:space="preserve"> </w:t>
      </w:r>
      <w:proofErr w:type="spellStart"/>
      <w:r w:rsidRPr="0055622E">
        <w:rPr>
          <w:rFonts w:hint="eastAsia"/>
          <w:b/>
        </w:rPr>
        <w:t>뉴스핌</w:t>
      </w:r>
      <w:proofErr w:type="spellEnd"/>
      <w:r w:rsidRPr="0055622E">
        <w:rPr>
          <w:rFonts w:hint="eastAsia"/>
          <w:b/>
        </w:rPr>
        <w:t>,</w:t>
      </w:r>
      <w:r w:rsidRPr="0055622E">
        <w:rPr>
          <w:b/>
        </w:rPr>
        <w:t xml:space="preserve"> </w:t>
      </w:r>
      <w:hyperlink r:id="rId9" w:history="1">
        <w:r w:rsidRPr="0055622E">
          <w:rPr>
            <w:rStyle w:val="af3"/>
            <w:b/>
          </w:rPr>
          <w:t>http://www.newspim.com/news/view/20171229000240</w:t>
        </w:r>
      </w:hyperlink>
    </w:p>
    <w:p w:rsidR="00000A18" w:rsidRPr="00000A18" w:rsidRDefault="00DE0415" w:rsidP="00000A18">
      <w:pPr>
        <w:pStyle w:val="af2"/>
        <w:numPr>
          <w:ilvl w:val="0"/>
          <w:numId w:val="1"/>
        </w:numPr>
        <w:ind w:leftChars="0"/>
        <w:rPr>
          <w:rFonts w:hint="eastAsia"/>
          <w:b/>
        </w:rPr>
      </w:pPr>
      <w:r w:rsidRPr="00000A18">
        <w:rPr>
          <w:rFonts w:hint="eastAsia"/>
          <w:b/>
        </w:rPr>
        <w:t>해킹그룹</w:t>
      </w:r>
      <w:r w:rsidRPr="00000A18">
        <w:rPr>
          <w:b/>
        </w:rPr>
        <w:t xml:space="preserve"> APT3, 중국 국가안전부 하청업체였다</w:t>
      </w:r>
      <w:r w:rsidR="00000A18" w:rsidRPr="00000A18">
        <w:rPr>
          <w:rFonts w:hint="eastAsia"/>
          <w:b/>
        </w:rPr>
        <w:t>,</w:t>
      </w:r>
      <w:r w:rsidR="00000A18" w:rsidRPr="00000A18">
        <w:rPr>
          <w:b/>
        </w:rPr>
        <w:t xml:space="preserve"> </w:t>
      </w:r>
      <w:r w:rsidR="00000A18" w:rsidRPr="00000A18">
        <w:rPr>
          <w:rFonts w:hint="eastAsia"/>
          <w:b/>
        </w:rPr>
        <w:t>보안뉴스,</w:t>
      </w:r>
      <w:r w:rsidR="00000A18" w:rsidRPr="00000A18">
        <w:rPr>
          <w:b/>
        </w:rPr>
        <w:t xml:space="preserve"> </w:t>
      </w:r>
      <w:hyperlink r:id="rId10" w:history="1">
        <w:r w:rsidR="00000A18" w:rsidRPr="00286B17">
          <w:rPr>
            <w:rStyle w:val="af3"/>
            <w:b/>
          </w:rPr>
          <w:t>https://www.boannews.com/media/view.asp?idx=54837</w:t>
        </w:r>
      </w:hyperlink>
    </w:p>
    <w:sectPr w:rsidR="00000A18" w:rsidRPr="00000A18" w:rsidSect="006C2887">
      <w:footerReference w:type="default" r:id="rId11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BB6" w:rsidRDefault="00C15BB6" w:rsidP="006C2887">
      <w:pPr>
        <w:spacing w:before="0" w:after="0" w:line="240" w:lineRule="auto"/>
      </w:pPr>
      <w:r>
        <w:separator/>
      </w:r>
    </w:p>
  </w:endnote>
  <w:endnote w:type="continuationSeparator" w:id="0">
    <w:p w:rsidR="00C15BB6" w:rsidRDefault="00C15BB6" w:rsidP="006C28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887" w:rsidRDefault="006C2887">
    <w:pPr>
      <w:pStyle w:val="af1"/>
      <w:jc w:val="center"/>
      <w:rPr>
        <w:color w:val="4472C4" w:themeColor="accent1"/>
      </w:rPr>
    </w:pPr>
    <w:r>
      <w:rPr>
        <w:color w:val="4472C4" w:themeColor="accent1"/>
        <w:lang w:val="ko-KR"/>
      </w:rPr>
      <w:t xml:space="preserve">페이지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ko-K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ko-KR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ko-KR"/>
      </w:rPr>
      <w:t>2</w:t>
    </w:r>
    <w:r>
      <w:rPr>
        <w:color w:val="4472C4" w:themeColor="accent1"/>
      </w:rPr>
      <w:fldChar w:fldCharType="end"/>
    </w:r>
  </w:p>
  <w:p w:rsidR="006C2887" w:rsidRDefault="006C288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BB6" w:rsidRDefault="00C15BB6" w:rsidP="006C2887">
      <w:pPr>
        <w:spacing w:before="0" w:after="0" w:line="240" w:lineRule="auto"/>
      </w:pPr>
      <w:r>
        <w:separator/>
      </w:r>
    </w:p>
  </w:footnote>
  <w:footnote w:type="continuationSeparator" w:id="0">
    <w:p w:rsidR="00C15BB6" w:rsidRDefault="00C15BB6" w:rsidP="006C28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7B6E"/>
    <w:multiLevelType w:val="hybridMultilevel"/>
    <w:tmpl w:val="E9E0CB3A"/>
    <w:lvl w:ilvl="0" w:tplc="BEA2C8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B2"/>
    <w:rsid w:val="00000A18"/>
    <w:rsid w:val="00015C4E"/>
    <w:rsid w:val="00047FEA"/>
    <w:rsid w:val="001C6EF2"/>
    <w:rsid w:val="001D15D0"/>
    <w:rsid w:val="00286B17"/>
    <w:rsid w:val="0055622E"/>
    <w:rsid w:val="006C2887"/>
    <w:rsid w:val="007276B2"/>
    <w:rsid w:val="0088048F"/>
    <w:rsid w:val="00890F7E"/>
    <w:rsid w:val="008D7362"/>
    <w:rsid w:val="00C15BB6"/>
    <w:rsid w:val="00C56021"/>
    <w:rsid w:val="00DE0415"/>
    <w:rsid w:val="00D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A17E"/>
  <w15:chartTrackingRefBased/>
  <w15:docId w15:val="{E04E45DD-FBEF-45E1-827E-B58B2C15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FEA"/>
  </w:style>
  <w:style w:type="paragraph" w:styleId="1">
    <w:name w:val="heading 1"/>
    <w:basedOn w:val="a"/>
    <w:next w:val="a"/>
    <w:link w:val="1Char"/>
    <w:uiPriority w:val="9"/>
    <w:qFormat/>
    <w:rsid w:val="00047F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7F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7F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7F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7F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7F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7F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7F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7F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47FEA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7276B2"/>
  </w:style>
  <w:style w:type="character" w:customStyle="1" w:styleId="1Char">
    <w:name w:val="제목 1 Char"/>
    <w:basedOn w:val="a0"/>
    <w:link w:val="1"/>
    <w:uiPriority w:val="9"/>
    <w:rsid w:val="00047F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047FEA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047FEA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047FEA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047FEA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047FEA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047FEA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047FEA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047FEA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047FEA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047F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047F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047F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047FEA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047FEA"/>
    <w:rPr>
      <w:b/>
      <w:bCs/>
    </w:rPr>
  </w:style>
  <w:style w:type="character" w:styleId="a8">
    <w:name w:val="Emphasis"/>
    <w:uiPriority w:val="20"/>
    <w:qFormat/>
    <w:rsid w:val="00047FEA"/>
    <w:rPr>
      <w:caps/>
      <w:color w:val="1F3763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047FEA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047FEA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047F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047FEA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047FEA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047FEA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047FEA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047FEA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047FE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47FEA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6C288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6C2887"/>
  </w:style>
  <w:style w:type="paragraph" w:styleId="af1">
    <w:name w:val="footer"/>
    <w:basedOn w:val="a"/>
    <w:link w:val="Char5"/>
    <w:uiPriority w:val="99"/>
    <w:unhideWhenUsed/>
    <w:rsid w:val="006C288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6C2887"/>
  </w:style>
  <w:style w:type="paragraph" w:styleId="af2">
    <w:name w:val="List Paragraph"/>
    <w:basedOn w:val="a"/>
    <w:uiPriority w:val="34"/>
    <w:qFormat/>
    <w:rsid w:val="0055622E"/>
    <w:pPr>
      <w:ind w:leftChars="400" w:left="800"/>
    </w:pPr>
  </w:style>
  <w:style w:type="character" w:styleId="af3">
    <w:name w:val="Hyperlink"/>
    <w:basedOn w:val="a0"/>
    <w:uiPriority w:val="99"/>
    <w:unhideWhenUsed/>
    <w:rsid w:val="0055622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56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post.naver.com/viewer/postView.nhn?volumeNo=11122600&amp;memberNo=389469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oannews.com/media/view.asp?idx=548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wspim.com/news/view/2017122900024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경북대학교 IT대학 컴퓨터학부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 6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</dc:title>
  <dc:subject/>
  <dc:creator>양창엽</dc:creator>
  <cp:keywords/>
  <dc:description/>
  <cp:lastModifiedBy>창엽 양</cp:lastModifiedBy>
  <cp:revision>13</cp:revision>
  <dcterms:created xsi:type="dcterms:W3CDTF">2018-12-08T09:45:00Z</dcterms:created>
  <dcterms:modified xsi:type="dcterms:W3CDTF">2018-12-08T10:22:00Z</dcterms:modified>
</cp:coreProperties>
</file>