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92" w:rsidRDefault="00CD7392" w:rsidP="00CD7392">
      <w:pPr>
        <w:jc w:val="center"/>
        <w:rPr>
          <w:sz w:val="44"/>
          <w:szCs w:val="44"/>
        </w:rPr>
      </w:pPr>
      <w:r w:rsidRPr="00CD7392">
        <w:rPr>
          <w:sz w:val="44"/>
          <w:szCs w:val="44"/>
        </w:rPr>
        <w:t>快递物流系统结构描述文档</w:t>
      </w:r>
    </w:p>
    <w:p w:rsidR="00CD7392" w:rsidRPr="00CD7392" w:rsidRDefault="00CD7392" w:rsidP="00B33121">
      <w:pPr>
        <w:rPr>
          <w:sz w:val="44"/>
          <w:szCs w:val="44"/>
        </w:rPr>
      </w:pPr>
    </w:p>
    <w:p w:rsidR="00CD7392" w:rsidRDefault="00CD7392" w:rsidP="00CD7392">
      <w:pPr>
        <w:pStyle w:val="a3"/>
        <w:numPr>
          <w:ilvl w:val="0"/>
          <w:numId w:val="1"/>
        </w:numPr>
        <w:ind w:firstLineChars="0"/>
      </w:pPr>
      <w:r>
        <w:t>引言</w:t>
      </w:r>
    </w:p>
    <w:p w:rsidR="00CD7392" w:rsidRDefault="00CD7392" w:rsidP="00CD7392">
      <w:pPr>
        <w:ind w:firstLineChars="200" w:firstLine="420"/>
      </w:pPr>
      <w:r>
        <w:t xml:space="preserve">1.1 </w:t>
      </w:r>
      <w:r>
        <w:t>编制目的</w:t>
      </w:r>
    </w:p>
    <w:p w:rsidR="00CD7392" w:rsidRDefault="00CD7392" w:rsidP="00CD7392">
      <w:pPr>
        <w:ind w:firstLineChars="200" w:firstLine="420"/>
      </w:pPr>
      <w:r>
        <w:t>本报告详细完成对快递物流系统的概要设计，达到指导详细设计和开发的目的，同时实现和测试人员及用户的沟通。</w:t>
      </w:r>
    </w:p>
    <w:p w:rsidR="00CD7392" w:rsidRDefault="00CD7392" w:rsidP="00CD7392">
      <w:pPr>
        <w:ind w:firstLineChars="200" w:firstLine="420"/>
      </w:pPr>
      <w:r>
        <w:t>本报告面向开发人员、测试人员及最终用户而编写，是了解系统的导航。</w:t>
      </w:r>
    </w:p>
    <w:p w:rsidR="00CD7392" w:rsidRDefault="00CD7392" w:rsidP="00CD7392">
      <w:pPr>
        <w:ind w:firstLineChars="200" w:firstLine="420"/>
      </w:pPr>
      <w:r>
        <w:t xml:space="preserve">1.2 </w:t>
      </w:r>
      <w:r>
        <w:t>词汇表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392" w:rsidTr="00781F07">
        <w:tc>
          <w:tcPr>
            <w:tcW w:w="2765" w:type="dxa"/>
          </w:tcPr>
          <w:p w:rsidR="00CD7392" w:rsidRDefault="00CD7392" w:rsidP="00781F07">
            <w:pPr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CD7392" w:rsidRDefault="00CD7392" w:rsidP="00781F07">
            <w:pPr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CD7392" w:rsidRDefault="00CD7392" w:rsidP="00781F0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7392" w:rsidTr="00781F07">
        <w:tc>
          <w:tcPr>
            <w:tcW w:w="2765" w:type="dxa"/>
          </w:tcPr>
          <w:p w:rsidR="00CD7392" w:rsidRDefault="00CD7392" w:rsidP="00781F07">
            <w:pPr>
              <w:jc w:val="center"/>
            </w:pPr>
            <w:r>
              <w:rPr>
                <w:rFonts w:hint="eastAsia"/>
              </w:rPr>
              <w:t>ELS</w:t>
            </w:r>
          </w:p>
        </w:tc>
        <w:tc>
          <w:tcPr>
            <w:tcW w:w="2765" w:type="dxa"/>
          </w:tcPr>
          <w:p w:rsidR="00CD7392" w:rsidRDefault="00CD7392" w:rsidP="00781F07">
            <w:pPr>
              <w:jc w:val="center"/>
            </w:pPr>
            <w:r>
              <w:rPr>
                <w:rFonts w:hint="eastAsia"/>
              </w:rPr>
              <w:t>快递物流系统</w:t>
            </w:r>
          </w:p>
        </w:tc>
        <w:tc>
          <w:tcPr>
            <w:tcW w:w="2766" w:type="dxa"/>
          </w:tcPr>
          <w:p w:rsidR="00CD7392" w:rsidRDefault="00CD7392" w:rsidP="00781F07">
            <w:pPr>
              <w:jc w:val="center"/>
            </w:pPr>
            <w:r>
              <w:t>……</w:t>
            </w:r>
          </w:p>
        </w:tc>
      </w:tr>
      <w:tr w:rsidR="00CD7392" w:rsidTr="00781F07">
        <w:tc>
          <w:tcPr>
            <w:tcW w:w="2765" w:type="dxa"/>
          </w:tcPr>
          <w:p w:rsidR="00CD7392" w:rsidRDefault="00CD7392" w:rsidP="00781F07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CD7392" w:rsidRDefault="00CD7392" w:rsidP="00781F07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CD7392" w:rsidRDefault="00CD7392" w:rsidP="00781F07">
            <w:pPr>
              <w:jc w:val="center"/>
            </w:pPr>
            <w:r>
              <w:t>……</w:t>
            </w:r>
          </w:p>
        </w:tc>
      </w:tr>
    </w:tbl>
    <w:p w:rsidR="00CD7392" w:rsidRDefault="00CD7392" w:rsidP="00CD7392">
      <w:pPr>
        <w:ind w:firstLine="420"/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</w:p>
    <w:p w:rsidR="00CD7392" w:rsidRDefault="00CD7392" w:rsidP="00CD7392"/>
    <w:p w:rsidR="00CD7392" w:rsidRDefault="00CD7392" w:rsidP="00CD7392">
      <w:r>
        <w:t>2.</w:t>
      </w:r>
      <w:r>
        <w:t>产品概述</w:t>
      </w:r>
    </w:p>
    <w:p w:rsidR="00CD7392" w:rsidRDefault="00CD7392" w:rsidP="00CD7392">
      <w:pPr>
        <w:ind w:firstLineChars="200" w:firstLine="420"/>
      </w:pPr>
      <w:r>
        <w:rPr>
          <w:rFonts w:hint="eastAsia"/>
        </w:rPr>
        <w:t>随着现公司规模扩大，企业业务量、办公场所、员工数都发生增长，为适应新的环境，提高工作效率和用户满意度，该产品被设计出为使用者提供订单查询、信息管理、库存管理等多种功能。</w:t>
      </w:r>
    </w:p>
    <w:p w:rsidR="00CD7392" w:rsidRDefault="00CD7392" w:rsidP="00CD7392"/>
    <w:p w:rsidR="00CD7392" w:rsidRDefault="00CD7392" w:rsidP="00CD7392">
      <w:r>
        <w:t>3.</w:t>
      </w:r>
      <w:r>
        <w:t>逻辑视角</w:t>
      </w:r>
    </w:p>
    <w:p w:rsidR="00CD7392" w:rsidRDefault="00CD7392" w:rsidP="00CD7392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A3F7DA2" wp14:editId="40C3644D">
            <wp:simplePos x="0" y="0"/>
            <wp:positionH relativeFrom="margin">
              <wp:posOffset>-468630</wp:posOffset>
            </wp:positionH>
            <wp:positionV relativeFrom="paragraph">
              <wp:posOffset>937260</wp:posOffset>
            </wp:positionV>
            <wp:extent cx="5982970" cy="342138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png_P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BBD82" wp14:editId="48D1EE68">
                <wp:simplePos x="0" y="0"/>
                <wp:positionH relativeFrom="margin">
                  <wp:align>center</wp:align>
                </wp:positionH>
                <wp:positionV relativeFrom="paragraph">
                  <wp:posOffset>1041400</wp:posOffset>
                </wp:positionV>
                <wp:extent cx="2514600" cy="27508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5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DB108" id="矩形 4" o:spid="_x0000_s1026" style="position:absolute;left:0;text-align:left;margin-left:0;margin-top:82pt;width:198pt;height:216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快递物流系统中，选择了分层体系结构，将系统分为三层（展示层、业务逻辑层、数据层）能够很好地展示整个高层抽象。展示层包含</w:t>
      </w:r>
      <w:r>
        <w:rPr>
          <w:rFonts w:hint="eastAsia"/>
        </w:rPr>
        <w:t>GUI</w:t>
      </w:r>
      <w:r>
        <w:rPr>
          <w:rFonts w:hint="eastAsia"/>
        </w:rPr>
        <w:t>页面的实现，业务逻辑层包含业务逻辑处理的实现，数据层负责数据的持久化和访问。分层体系结构的逻辑视角和逻辑设计方案如图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CD7392" w:rsidRDefault="00C32AA6" w:rsidP="00CD7392">
      <w:pPr>
        <w:ind w:firstLine="420"/>
        <w:rPr>
          <w:rFonts w:hint="eastAsia"/>
        </w:rPr>
      </w:pPr>
      <w:r>
        <w:rPr>
          <w:rFonts w:hint="eastAsia"/>
        </w:rPr>
        <w:t xml:space="preserve">                </w:t>
      </w:r>
      <w:r w:rsidR="00CD7392">
        <w:rPr>
          <w:rFonts w:hint="eastAsia"/>
        </w:rPr>
        <w:t>图</w:t>
      </w:r>
      <w:r w:rsidR="00CD7392">
        <w:rPr>
          <w:rFonts w:hint="eastAsia"/>
        </w:rPr>
        <w:t>1</w:t>
      </w:r>
      <w:r>
        <w:t xml:space="preserve"> </w:t>
      </w:r>
      <w:r>
        <w:rPr>
          <w:rFonts w:hint="eastAsia"/>
        </w:rPr>
        <w:t>参照</w:t>
      </w:r>
      <w:r>
        <w:t>体系结构</w:t>
      </w:r>
      <w:r>
        <w:rPr>
          <w:rFonts w:hint="eastAsia"/>
        </w:rPr>
        <w:t>风格</w:t>
      </w:r>
      <w:r>
        <w:t>的包图表达逻辑</w:t>
      </w:r>
      <w:r>
        <w:rPr>
          <w:rFonts w:hint="eastAsia"/>
        </w:rPr>
        <w:t>视角</w:t>
      </w:r>
    </w:p>
    <w:p w:rsidR="00CD7392" w:rsidRDefault="005A73CE" w:rsidP="00CD7392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5890260"/>
            <wp:effectExtent l="0" t="0" r="254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体系结构逻辑设计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92" w:rsidRDefault="00CD7392" w:rsidP="00CD7392">
      <w:pPr>
        <w:rPr>
          <w:rFonts w:hint="eastAsia"/>
          <w:noProof/>
        </w:rPr>
      </w:pPr>
    </w:p>
    <w:p w:rsidR="00CD7392" w:rsidRDefault="00CD7392" w:rsidP="00CD7392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 xml:space="preserve">                    </w:t>
      </w:r>
      <w:r w:rsidR="00C32AA6">
        <w:rPr>
          <w:noProof/>
        </w:rPr>
        <w:t xml:space="preserve">     </w:t>
      </w:r>
      <w:r>
        <w:rPr>
          <w:noProof/>
        </w:rPr>
        <w:t xml:space="preserve">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 w:rsidR="00C32AA6">
        <w:rPr>
          <w:noProof/>
        </w:rPr>
        <w:t xml:space="preserve"> </w:t>
      </w:r>
      <w:r w:rsidR="00C32AA6">
        <w:rPr>
          <w:rFonts w:hint="eastAsia"/>
          <w:noProof/>
        </w:rPr>
        <w:t>软件</w:t>
      </w:r>
      <w:r w:rsidR="00AA0DD2">
        <w:rPr>
          <w:noProof/>
        </w:rPr>
        <w:t>体系结构逻辑设计</w:t>
      </w:r>
      <w:r w:rsidR="00AA0DD2">
        <w:rPr>
          <w:rFonts w:hint="eastAsia"/>
          <w:noProof/>
        </w:rPr>
        <w:t>方案</w:t>
      </w:r>
    </w:p>
    <w:p w:rsidR="00CD7392" w:rsidRPr="00C32AA6" w:rsidRDefault="00CD7392" w:rsidP="00CD7392">
      <w:pPr>
        <w:rPr>
          <w:noProof/>
        </w:rPr>
      </w:pPr>
    </w:p>
    <w:p w:rsidR="00CD7392" w:rsidRDefault="00CD7392" w:rsidP="00CD7392">
      <w:pPr>
        <w:rPr>
          <w:noProof/>
        </w:rPr>
      </w:pPr>
      <w:r>
        <w:rPr>
          <w:noProof/>
        </w:rPr>
        <w:t>4.</w:t>
      </w:r>
      <w:r>
        <w:rPr>
          <w:noProof/>
        </w:rPr>
        <w:t>组合视角</w:t>
      </w:r>
    </w:p>
    <w:p w:rsidR="00CD7392" w:rsidRDefault="00CD7392" w:rsidP="00CD7392">
      <w:pPr>
        <w:ind w:firstLine="420"/>
        <w:rPr>
          <w:noProof/>
        </w:rPr>
      </w:pPr>
      <w:r>
        <w:rPr>
          <w:rFonts w:hint="eastAsia"/>
          <w:noProof/>
        </w:rPr>
        <w:t>4.1</w:t>
      </w:r>
      <w:r>
        <w:rPr>
          <w:noProof/>
        </w:rPr>
        <w:t xml:space="preserve"> </w:t>
      </w:r>
      <w:r>
        <w:rPr>
          <w:noProof/>
        </w:rPr>
        <w:t>开发图包</w:t>
      </w:r>
    </w:p>
    <w:p w:rsidR="00CD7392" w:rsidRDefault="00CD7392" w:rsidP="00CD7392">
      <w:pPr>
        <w:ind w:firstLine="420"/>
        <w:rPr>
          <w:noProof/>
        </w:rPr>
      </w:pPr>
      <w:r>
        <w:rPr>
          <w:rFonts w:hint="eastAsia"/>
          <w:noProof/>
        </w:rPr>
        <w:t>快递物流系统的最终开发包设计如表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所示。</w:t>
      </w:r>
    </w:p>
    <w:p w:rsidR="00CD7392" w:rsidRDefault="00CD7392" w:rsidP="00CD7392">
      <w:pPr>
        <w:ind w:firstLine="420"/>
        <w:rPr>
          <w:noProof/>
        </w:rPr>
      </w:pPr>
    </w:p>
    <w:p w:rsidR="00CD7392" w:rsidRDefault="00CD7392" w:rsidP="00CD7392">
      <w:pPr>
        <w:jc w:val="center"/>
        <w:rPr>
          <w:noProof/>
        </w:rPr>
      </w:pPr>
      <w:r>
        <w:rPr>
          <w:noProof/>
        </w:rPr>
        <w:t>表</w:t>
      </w:r>
      <w:r>
        <w:rPr>
          <w:noProof/>
        </w:rPr>
        <w:t xml:space="preserve">1 </w:t>
      </w:r>
      <w:r>
        <w:rPr>
          <w:noProof/>
        </w:rPr>
        <w:t>快递物流系统的最终开发包设计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4"/>
        <w:gridCol w:w="5392"/>
      </w:tblGrid>
      <w:tr w:rsidR="00DE6972" w:rsidTr="00EA7238">
        <w:tc>
          <w:tcPr>
            <w:tcW w:w="2204" w:type="dxa"/>
          </w:tcPr>
          <w:p w:rsidR="00DE6972" w:rsidRDefault="00DE6972" w:rsidP="00EA7238">
            <w:r>
              <w:t>开发（物理）包</w:t>
            </w:r>
          </w:p>
        </w:tc>
        <w:tc>
          <w:tcPr>
            <w:tcW w:w="6092" w:type="dxa"/>
          </w:tcPr>
          <w:p w:rsidR="00DE6972" w:rsidRDefault="00DE6972" w:rsidP="00EA7238">
            <w:pPr>
              <w:jc w:val="center"/>
            </w:pPr>
            <w:r>
              <w:t>依赖的其他开发包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 w:rsidRPr="00326B76">
              <w:t>mainui</w:t>
            </w:r>
          </w:p>
        </w:tc>
        <w:tc>
          <w:tcPr>
            <w:tcW w:w="6092" w:type="dxa"/>
          </w:tcPr>
          <w:p w:rsidR="00DE6972" w:rsidRDefault="00DE6972" w:rsidP="00EA7238">
            <w:r w:rsidRPr="00326B76">
              <w:t>orderui</w:t>
            </w:r>
            <w:r>
              <w:rPr>
                <w:rFonts w:hint="eastAsia"/>
              </w:rPr>
              <w:t>,</w:t>
            </w:r>
            <w:r>
              <w:t xml:space="preserve"> documentsui,</w:t>
            </w:r>
            <w:r w:rsidRPr="00326B76">
              <w:t xml:space="preserve"> </w:t>
            </w:r>
            <w:r>
              <w:t>stockui,</w:t>
            </w:r>
            <w:r w:rsidRPr="00326B76">
              <w:t xml:space="preserve"> </w:t>
            </w:r>
            <w:r>
              <w:t>informngmtui,</w:t>
            </w:r>
            <w:r w:rsidRPr="00326B76">
              <w:t xml:space="preserve"> </w:t>
            </w:r>
            <w:r>
              <w:rPr>
                <w:rFonts w:hint="eastAsia"/>
              </w:rPr>
              <w:t>mn</w:t>
            </w:r>
            <w:r>
              <w:t xml:space="preserve">gerandaccoutantui, </w:t>
            </w:r>
            <w:r w:rsidRPr="00316B75">
              <w:t>usermngmtui</w:t>
            </w:r>
            <w:r>
              <w:t>,userui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o</w:t>
            </w:r>
            <w:r>
              <w:t>rderui</w:t>
            </w:r>
          </w:p>
        </w:tc>
        <w:tc>
          <w:tcPr>
            <w:tcW w:w="6092" w:type="dxa"/>
          </w:tcPr>
          <w:p w:rsidR="00DE6972" w:rsidRDefault="00DE6972" w:rsidP="00EA7238">
            <w:r>
              <w:t>orderblservice,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o</w:t>
            </w:r>
            <w:r>
              <w:t>rderblservice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orderbl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o</w:t>
            </w:r>
            <w:r>
              <w:t>rderblservice ,orderdataservice,po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lastRenderedPageBreak/>
              <w:t>orderdataservice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orderdata</w:t>
            </w:r>
          </w:p>
        </w:tc>
        <w:tc>
          <w:tcPr>
            <w:tcW w:w="6092" w:type="dxa"/>
          </w:tcPr>
          <w:p w:rsidR="00DE6972" w:rsidRDefault="00DE6972" w:rsidP="00EA7238">
            <w:r>
              <w:t xml:space="preserve">databaseutility </w:t>
            </w:r>
            <w:r>
              <w:rPr>
                <w:rFonts w:hint="eastAsia"/>
              </w:rPr>
              <w:t>,</w:t>
            </w:r>
            <w:r>
              <w:t>po , orderdataservice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documents</w:t>
            </w:r>
            <w:r>
              <w:t>ui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documentsblservice</w:t>
            </w:r>
            <w:r>
              <w:t>,</w:t>
            </w:r>
            <w:r>
              <w:t>界面类库包</w:t>
            </w:r>
            <w:r>
              <w:t>,vo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documentsblservice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documentsbl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documentsblservice, documents</w:t>
            </w:r>
            <w:r>
              <w:t xml:space="preserve">dataservice , po </w:t>
            </w:r>
            <w:r>
              <w:rPr>
                <w:rFonts w:hint="eastAsia"/>
              </w:rPr>
              <w:t>,orderbl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documents</w:t>
            </w:r>
            <w:r>
              <w:t>dataservice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documentsdata</w:t>
            </w:r>
          </w:p>
        </w:tc>
        <w:tc>
          <w:tcPr>
            <w:tcW w:w="6092" w:type="dxa"/>
          </w:tcPr>
          <w:p w:rsidR="00DE6972" w:rsidRDefault="00DE6972" w:rsidP="00EA7238">
            <w:r>
              <w:t xml:space="preserve">databaseutility </w:t>
            </w:r>
            <w:r>
              <w:rPr>
                <w:rFonts w:hint="eastAsia"/>
              </w:rPr>
              <w:t>,</w:t>
            </w:r>
            <w:r>
              <w:t>po,</w:t>
            </w:r>
            <w:r>
              <w:rPr>
                <w:rFonts w:hint="eastAsia"/>
              </w:rPr>
              <w:t xml:space="preserve"> documents</w:t>
            </w:r>
            <w:r>
              <w:t>dataservice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stockui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stockblservice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stockblservice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stockbl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 xml:space="preserve">stockblservice </w:t>
            </w:r>
            <w:r>
              <w:t>,</w:t>
            </w:r>
            <w:r>
              <w:rPr>
                <w:rFonts w:hint="eastAsia"/>
              </w:rPr>
              <w:t>stockdataservice</w:t>
            </w:r>
            <w:r>
              <w:t>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stockdataservice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stockdata</w:t>
            </w:r>
          </w:p>
        </w:tc>
        <w:tc>
          <w:tcPr>
            <w:tcW w:w="6092" w:type="dxa"/>
          </w:tcPr>
          <w:p w:rsidR="00DE6972" w:rsidRDefault="00DE6972" w:rsidP="00EA7238">
            <w:r>
              <w:t>databaseutility ,po,</w:t>
            </w:r>
            <w:r>
              <w:rPr>
                <w:rFonts w:hint="eastAsia"/>
              </w:rPr>
              <w:t xml:space="preserve"> stockdataservice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informngmtui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informngmtblservice</w:t>
            </w:r>
            <w:r>
              <w:t>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informngmtblservice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informngmtbl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informngmtblservice</w:t>
            </w:r>
            <w:r>
              <w:t>,</w:t>
            </w:r>
            <w:r>
              <w:rPr>
                <w:rFonts w:hint="eastAsia"/>
              </w:rPr>
              <w:t xml:space="preserve"> informngmtdataservice</w:t>
            </w:r>
            <w:r>
              <w:t>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informngmtdataservice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informngmtdata</w:t>
            </w:r>
          </w:p>
        </w:tc>
        <w:tc>
          <w:tcPr>
            <w:tcW w:w="6092" w:type="dxa"/>
          </w:tcPr>
          <w:p w:rsidR="00DE6972" w:rsidRDefault="00DE6972" w:rsidP="00EA7238">
            <w:r>
              <w:t>databaseutility ,po,</w:t>
            </w:r>
            <w:r>
              <w:rPr>
                <w:rFonts w:hint="eastAsia"/>
              </w:rPr>
              <w:t xml:space="preserve"> informngmtdataservice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</w:t>
            </w:r>
            <w:r>
              <w:t>mngmtui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usermngmtblservice</w:t>
            </w:r>
            <w:r>
              <w:t>,</w:t>
            </w:r>
            <w:r>
              <w:t>界面类库包</w:t>
            </w:r>
            <w:r>
              <w:t>,vo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usermngmtblservice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usermngmtbl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usermngmtblservice</w:t>
            </w:r>
            <w:r>
              <w:t>,</w:t>
            </w:r>
            <w:r>
              <w:rPr>
                <w:rFonts w:hint="eastAsia"/>
              </w:rPr>
              <w:t xml:space="preserve"> usermngmtdataservice</w:t>
            </w:r>
            <w:r>
              <w:t>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usermngmtdataservice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usermngmtdata</w:t>
            </w:r>
          </w:p>
        </w:tc>
        <w:tc>
          <w:tcPr>
            <w:tcW w:w="6092" w:type="dxa"/>
          </w:tcPr>
          <w:p w:rsidR="00DE6972" w:rsidRDefault="00DE6972" w:rsidP="00EA7238">
            <w:r>
              <w:t>databaseutility ,po,</w:t>
            </w:r>
            <w:r>
              <w:rPr>
                <w:rFonts w:hint="eastAsia"/>
              </w:rPr>
              <w:t xml:space="preserve"> usermngmtdataservice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userui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userblservice</w:t>
            </w:r>
            <w:r>
              <w:t>,</w:t>
            </w:r>
            <w:r>
              <w:t>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userblservice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userbl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userblservice</w:t>
            </w:r>
            <w:r>
              <w:t>,</w:t>
            </w:r>
            <w:r>
              <w:rPr>
                <w:rFonts w:hint="eastAsia"/>
              </w:rPr>
              <w:t xml:space="preserve"> userdataservice</w:t>
            </w:r>
            <w:r>
              <w:t>,po,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userdataservice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userdata</w:t>
            </w:r>
          </w:p>
        </w:tc>
        <w:tc>
          <w:tcPr>
            <w:tcW w:w="6092" w:type="dxa"/>
          </w:tcPr>
          <w:p w:rsidR="00DE6972" w:rsidRDefault="00DE6972" w:rsidP="00EA7238">
            <w:r>
              <w:t>databaseutility ,po,</w:t>
            </w:r>
            <w:r>
              <w:rPr>
                <w:rFonts w:hint="eastAsia"/>
              </w:rPr>
              <w:t xml:space="preserve"> userdataservice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mn</w:t>
            </w:r>
            <w:r>
              <w:t>gerandaccoutantui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mn</w:t>
            </w:r>
            <w:r>
              <w:t>gerandaccoutant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，界面类库包</w:t>
            </w:r>
            <w:r>
              <w:rPr>
                <w:rFonts w:hint="eastAsia"/>
              </w:rPr>
              <w:t>,</w:t>
            </w:r>
            <w:r>
              <w:t>vo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mn</w:t>
            </w:r>
            <w:r>
              <w:t>gerandaccoutant</w:t>
            </w:r>
            <w:r>
              <w:rPr>
                <w:rFonts w:hint="eastAsia"/>
              </w:rPr>
              <w:t>blservice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mn</w:t>
            </w:r>
            <w:r>
              <w:t>gerandaccoutant</w:t>
            </w:r>
            <w:r>
              <w:rPr>
                <w:rFonts w:hint="eastAsia"/>
              </w:rPr>
              <w:t>bl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mn</w:t>
            </w:r>
            <w:r>
              <w:t>gerandaccoutant</w:t>
            </w:r>
            <w:r>
              <w:rPr>
                <w:rFonts w:hint="eastAsia"/>
              </w:rPr>
              <w:t>blservice</w:t>
            </w:r>
            <w:r>
              <w:t>,</w:t>
            </w:r>
            <w:r>
              <w:rPr>
                <w:rFonts w:hint="eastAsia"/>
              </w:rPr>
              <w:t xml:space="preserve"> mn</w:t>
            </w:r>
            <w:r>
              <w:t>gerandaccoutant</w:t>
            </w:r>
            <w:r>
              <w:rPr>
                <w:rFonts w:hint="eastAsia"/>
              </w:rPr>
              <w:t>dataservice</w:t>
            </w:r>
            <w:r>
              <w:t>,po,</w:t>
            </w:r>
            <w:r>
              <w:rPr>
                <w:rFonts w:hint="eastAsia"/>
              </w:rPr>
              <w:t xml:space="preserve"> documentsbl</w:t>
            </w:r>
            <w:r>
              <w:t>,</w:t>
            </w:r>
            <w:r>
              <w:rPr>
                <w:rFonts w:hint="eastAsia"/>
              </w:rPr>
              <w:t xml:space="preserve"> orderbl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mn</w:t>
            </w:r>
            <w:r>
              <w:t>gerandaccoutant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Java</w:t>
            </w:r>
            <w:r>
              <w:t xml:space="preserve"> RMI,po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mn</w:t>
            </w:r>
            <w:r>
              <w:t>gerandaccoutantdata</w:t>
            </w:r>
          </w:p>
        </w:tc>
        <w:tc>
          <w:tcPr>
            <w:tcW w:w="6092" w:type="dxa"/>
          </w:tcPr>
          <w:p w:rsidR="00DE6972" w:rsidRDefault="00DE6972" w:rsidP="00EA7238">
            <w:r>
              <w:t>databaseutility ,po,</w:t>
            </w:r>
            <w:r>
              <w:rPr>
                <w:rFonts w:hint="eastAsia"/>
              </w:rPr>
              <w:t xml:space="preserve"> mn</w:t>
            </w:r>
            <w:r>
              <w:t>gerandaccoutant</w:t>
            </w:r>
            <w:r>
              <w:rPr>
                <w:rFonts w:hint="eastAsia"/>
              </w:rPr>
              <w:t>dataservice</w:t>
            </w:r>
          </w:p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po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utibilitybl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界面类库包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rPr>
                <w:rFonts w:hint="eastAsia"/>
              </w:rPr>
              <w:t>Java</w:t>
            </w:r>
            <w:r>
              <w:t xml:space="preserve"> RMI</w:t>
            </w:r>
          </w:p>
        </w:tc>
        <w:tc>
          <w:tcPr>
            <w:tcW w:w="6092" w:type="dxa"/>
          </w:tcPr>
          <w:p w:rsidR="00DE6972" w:rsidRDefault="00DE6972" w:rsidP="00EA7238"/>
        </w:tc>
      </w:tr>
      <w:tr w:rsidR="00DE6972" w:rsidTr="00EA7238">
        <w:tc>
          <w:tcPr>
            <w:tcW w:w="2204" w:type="dxa"/>
          </w:tcPr>
          <w:p w:rsidR="00DE6972" w:rsidRDefault="00DE6972" w:rsidP="00EA7238">
            <w:r>
              <w:t>databaseutility</w:t>
            </w:r>
          </w:p>
        </w:tc>
        <w:tc>
          <w:tcPr>
            <w:tcW w:w="6092" w:type="dxa"/>
          </w:tcPr>
          <w:p w:rsidR="00DE6972" w:rsidRDefault="00DE6972" w:rsidP="00EA7238">
            <w:r>
              <w:rPr>
                <w:rFonts w:hint="eastAsia"/>
              </w:rPr>
              <w:t>JDBC</w:t>
            </w:r>
          </w:p>
        </w:tc>
      </w:tr>
    </w:tbl>
    <w:p w:rsidR="00CD7392" w:rsidRDefault="00CD7392" w:rsidP="00CD7392">
      <w:pPr>
        <w:ind w:firstLine="420"/>
        <w:rPr>
          <w:rFonts w:hint="eastAsia"/>
        </w:rPr>
      </w:pPr>
    </w:p>
    <w:p w:rsidR="00CD7392" w:rsidRDefault="00CD7392" w:rsidP="00CD7392">
      <w:pPr>
        <w:ind w:firstLine="420"/>
      </w:pPr>
      <w:r>
        <w:rPr>
          <w:rFonts w:hint="eastAsia"/>
        </w:rPr>
        <w:t>快递物流系统客户端开发包图如图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所示，服务端开发包图如图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CD7392" w:rsidRDefault="005A73CE" w:rsidP="00CD7392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05020"/>
            <wp:effectExtent l="0" t="0" r="2540" b="508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客户端开发包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92" w:rsidRDefault="00CD7392" w:rsidP="005A73CE">
      <w:pPr>
        <w:ind w:firstLineChars="1550" w:firstLine="3255"/>
        <w:rPr>
          <w:rFonts w:hint="eastAsia"/>
        </w:rPr>
      </w:pPr>
      <w:r>
        <w:t>图</w:t>
      </w:r>
      <w:r>
        <w:t>3</w:t>
      </w:r>
      <w:r w:rsidR="005A73CE">
        <w:t xml:space="preserve"> </w:t>
      </w:r>
      <w:r w:rsidR="005A73CE">
        <w:rPr>
          <w:rFonts w:hint="eastAsia"/>
        </w:rPr>
        <w:t>客户端</w:t>
      </w:r>
      <w:r w:rsidR="005A73CE">
        <w:t>开发包图</w:t>
      </w:r>
    </w:p>
    <w:p w:rsidR="00CD7392" w:rsidRDefault="00F62041" w:rsidP="00F62041">
      <w:pPr>
        <w:jc w:val="left"/>
      </w:pPr>
      <w:r>
        <w:tab/>
      </w:r>
    </w:p>
    <w:p w:rsidR="00CD7392" w:rsidRDefault="005A73CE" w:rsidP="00CD7392">
      <w:pPr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59305"/>
            <wp:effectExtent l="0" t="0" r="254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服务器端开发包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92" w:rsidRDefault="00CD7392" w:rsidP="00CD7392">
      <w:pPr>
        <w:ind w:firstLine="420"/>
        <w:jc w:val="center"/>
        <w:rPr>
          <w:rFonts w:hint="eastAsia"/>
        </w:rPr>
      </w:pPr>
      <w:r>
        <w:t>图</w:t>
      </w:r>
      <w:r>
        <w:t>4</w:t>
      </w:r>
      <w:r w:rsidR="005A73CE">
        <w:t xml:space="preserve"> </w:t>
      </w:r>
      <w:r w:rsidR="005A73CE">
        <w:rPr>
          <w:rFonts w:hint="eastAsia"/>
        </w:rPr>
        <w:t>服务器端</w:t>
      </w:r>
      <w:r w:rsidR="005A73CE">
        <w:t>开发包图</w:t>
      </w:r>
    </w:p>
    <w:p w:rsidR="00F62041" w:rsidRDefault="00F62041"/>
    <w:p w:rsidR="00A8387E" w:rsidRPr="00A8387E" w:rsidRDefault="00A8387E" w:rsidP="00A8387E">
      <w:pPr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4.2</w:t>
      </w:r>
      <w:r w:rsidRPr="00A8387E">
        <w:rPr>
          <w:rFonts w:ascii="Calibri" w:eastAsia="宋体" w:hAnsi="Calibri" w:cs="Times New Roman" w:hint="eastAsia"/>
        </w:rPr>
        <w:t>运行时进程</w:t>
      </w:r>
    </w:p>
    <w:p w:rsidR="00A8387E" w:rsidRPr="00A8387E" w:rsidRDefault="00A8387E" w:rsidP="00A8387E">
      <w:pPr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</w:t>
      </w:r>
      <w:r w:rsidRPr="00A8387E">
        <w:rPr>
          <w:rFonts w:ascii="Calibri" w:eastAsia="宋体" w:hAnsi="Calibri" w:cs="Times New Roman" w:hint="eastAsia"/>
        </w:rPr>
        <w:t>在快递物流系统中，会有多个客户端进程和一个服务器端进程，其进程图如附图所示。结合部署图，客户端进程是在客户端机器上运行，服务器端进程在服务器端机器上运行。</w:t>
      </w:r>
    </w:p>
    <w:p w:rsidR="001F5CF1" w:rsidRDefault="00A8387E" w:rsidP="001F5CF1">
      <w:pPr>
        <w:keepNext/>
      </w:pPr>
      <w:r w:rsidRPr="00A8387E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63536C1B" wp14:editId="126744B8">
            <wp:extent cx="3314700" cy="30876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43" cy="30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7E" w:rsidRPr="00A8387E" w:rsidRDefault="001F5CF1" w:rsidP="001F5CF1">
      <w:pPr>
        <w:pStyle w:val="a5"/>
        <w:rPr>
          <w:rFonts w:ascii="Calibri" w:eastAsia="宋体" w:hAnsi="Calibri" w:cs="Times New Roman"/>
        </w:rPr>
      </w:pPr>
      <w:r>
        <w:t xml:space="preserve">Figure 5 </w:t>
      </w:r>
      <w:r>
        <w:rPr>
          <w:rFonts w:hint="eastAsia"/>
        </w:rPr>
        <w:t>进程图</w:t>
      </w:r>
    </w:p>
    <w:p w:rsidR="00A8387E" w:rsidRPr="00A8387E" w:rsidRDefault="001F5CF1" w:rsidP="00A8387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4.3 </w:t>
      </w:r>
      <w:r w:rsidR="00A8387E" w:rsidRPr="00A8387E">
        <w:rPr>
          <w:rFonts w:ascii="Calibri" w:eastAsia="宋体" w:hAnsi="Calibri" w:cs="Times New Roman" w:hint="eastAsia"/>
        </w:rPr>
        <w:t>物理部署</w:t>
      </w:r>
    </w:p>
    <w:p w:rsidR="00A8387E" w:rsidRPr="00A8387E" w:rsidRDefault="00A8387E" w:rsidP="00A8387E">
      <w:pPr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</w:t>
      </w:r>
      <w:r w:rsidRPr="00A8387E">
        <w:rPr>
          <w:rFonts w:ascii="Calibri" w:eastAsia="宋体" w:hAnsi="Calibri" w:cs="Times New Roman" w:hint="eastAsia"/>
        </w:rPr>
        <w:t>快递物流系统中客户端构件是放在客户端机器上，服务器端构件是放在服务器端机器上。在客户端节点上，还要部署</w:t>
      </w:r>
      <w:r w:rsidRPr="00A8387E">
        <w:rPr>
          <w:rFonts w:ascii="Calibri" w:eastAsia="宋体" w:hAnsi="Calibri" w:cs="Times New Roman" w:hint="eastAsia"/>
        </w:rPr>
        <w:t>RMIStub</w:t>
      </w:r>
      <w:r w:rsidRPr="00A8387E">
        <w:rPr>
          <w:rFonts w:ascii="Calibri" w:eastAsia="宋体" w:hAnsi="Calibri" w:cs="Times New Roman" w:hint="eastAsia"/>
        </w:rPr>
        <w:t>构件。由于</w:t>
      </w:r>
      <w:r w:rsidRPr="00A8387E">
        <w:rPr>
          <w:rFonts w:ascii="Calibri" w:eastAsia="宋体" w:hAnsi="Calibri" w:cs="Times New Roman" w:hint="eastAsia"/>
        </w:rPr>
        <w:t>Java RMI</w:t>
      </w:r>
      <w:r w:rsidRPr="00A8387E">
        <w:rPr>
          <w:rFonts w:ascii="Calibri" w:eastAsia="宋体" w:hAnsi="Calibri" w:cs="Times New Roman" w:hint="eastAsia"/>
        </w:rPr>
        <w:t>构件属于</w:t>
      </w:r>
      <w:r w:rsidRPr="00A8387E">
        <w:rPr>
          <w:rFonts w:ascii="Calibri" w:eastAsia="宋体" w:hAnsi="Calibri" w:cs="Times New Roman" w:hint="eastAsia"/>
        </w:rPr>
        <w:t>JDK 6.0</w:t>
      </w:r>
      <w:r w:rsidRPr="00A8387E">
        <w:rPr>
          <w:rFonts w:ascii="Calibri" w:eastAsia="宋体" w:hAnsi="Calibri" w:cs="Times New Roman" w:hint="eastAsia"/>
        </w:rPr>
        <w:t>的一部分。所以，在系统</w:t>
      </w:r>
      <w:r w:rsidRPr="00A8387E">
        <w:rPr>
          <w:rFonts w:ascii="Calibri" w:eastAsia="宋体" w:hAnsi="Calibri" w:cs="Times New Roman" w:hint="eastAsia"/>
        </w:rPr>
        <w:t>JDK</w:t>
      </w:r>
      <w:r w:rsidRPr="00A8387E">
        <w:rPr>
          <w:rFonts w:ascii="Calibri" w:eastAsia="宋体" w:hAnsi="Calibri" w:cs="Times New Roman" w:hint="eastAsia"/>
        </w:rPr>
        <w:t>环境已经设置好的情况下，不需要再独立部署。部署图如附图所示。</w:t>
      </w:r>
    </w:p>
    <w:p w:rsidR="001F5CF1" w:rsidRDefault="00A8387E" w:rsidP="001F5CF1">
      <w:pPr>
        <w:keepNext/>
      </w:pPr>
      <w:r w:rsidRPr="00A8387E">
        <w:rPr>
          <w:rFonts w:ascii="Calibri" w:eastAsia="宋体" w:hAnsi="Calibri" w:cs="Times New Roman"/>
          <w:noProof/>
        </w:rPr>
        <w:drawing>
          <wp:inline distT="0" distB="0" distL="0" distR="0" wp14:anchorId="1929F779" wp14:editId="7A078BA2">
            <wp:extent cx="5274310" cy="2043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7E" w:rsidRPr="00A8387E" w:rsidRDefault="001F5CF1" w:rsidP="001F5CF1">
      <w:pPr>
        <w:pStyle w:val="a5"/>
        <w:rPr>
          <w:rFonts w:ascii="Calibri" w:eastAsia="宋体" w:hAnsi="Calibri" w:cs="Times New Roman"/>
        </w:rPr>
      </w:pPr>
      <w:r>
        <w:t xml:space="preserve">Figure 6 </w:t>
      </w:r>
      <w:r>
        <w:rPr>
          <w:rFonts w:hint="eastAsia"/>
        </w:rPr>
        <w:t>部署</w:t>
      </w:r>
      <w:r>
        <w:t>图</w:t>
      </w:r>
    </w:p>
    <w:p w:rsidR="00A8387E" w:rsidRPr="00A8387E" w:rsidRDefault="00A8387E" w:rsidP="00A8387E">
      <w:pPr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5</w:t>
      </w:r>
      <w:r w:rsidRPr="00A8387E">
        <w:rPr>
          <w:rFonts w:ascii="Calibri" w:eastAsia="宋体" w:hAnsi="Calibri" w:cs="Times New Roman" w:hint="eastAsia"/>
        </w:rPr>
        <w:t>接口视角</w:t>
      </w:r>
    </w:p>
    <w:p w:rsidR="00A8387E" w:rsidRPr="00A8387E" w:rsidRDefault="00A8387E" w:rsidP="00A8387E">
      <w:pPr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5.1</w:t>
      </w:r>
      <w:r w:rsidRPr="00A8387E">
        <w:rPr>
          <w:rFonts w:ascii="Calibri" w:eastAsia="宋体" w:hAnsi="Calibri" w:cs="Times New Roman" w:hint="eastAsia"/>
        </w:rPr>
        <w:t>模块的职责</w:t>
      </w:r>
    </w:p>
    <w:p w:rsidR="00A8387E" w:rsidRPr="00A8387E" w:rsidRDefault="00A8387E" w:rsidP="00A8387E">
      <w:pPr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客户端模块和服务器端模块视图分别如附图所示。客户端各层和服务器端各层的职责分别如表</w:t>
      </w:r>
      <w:r w:rsidRPr="00A8387E">
        <w:rPr>
          <w:rFonts w:ascii="Calibri" w:eastAsia="宋体" w:hAnsi="Calibri" w:cs="Times New Roman" w:hint="eastAsia"/>
        </w:rPr>
        <w:t>2</w:t>
      </w:r>
      <w:r w:rsidRPr="00A8387E">
        <w:rPr>
          <w:rFonts w:ascii="Calibri" w:eastAsia="宋体" w:hAnsi="Calibri" w:cs="Times New Roman" w:hint="eastAsia"/>
        </w:rPr>
        <w:t>和表</w:t>
      </w:r>
      <w:r w:rsidRPr="00A8387E">
        <w:rPr>
          <w:rFonts w:ascii="Calibri" w:eastAsia="宋体" w:hAnsi="Calibri" w:cs="Times New Roman" w:hint="eastAsia"/>
        </w:rPr>
        <w:t>3</w:t>
      </w:r>
      <w:r w:rsidRPr="00A8387E">
        <w:rPr>
          <w:rFonts w:ascii="Calibri" w:eastAsia="宋体" w:hAnsi="Calibri" w:cs="Times New Roman" w:hint="eastAsia"/>
        </w:rPr>
        <w:t>所示。</w:t>
      </w:r>
    </w:p>
    <w:p w:rsidR="00A8387E" w:rsidRPr="00A8387E" w:rsidRDefault="00A8387E" w:rsidP="00A8387E">
      <w:pPr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3403178C" wp14:editId="75AB3431">
            <wp:extent cx="2914650" cy="21152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端模块视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02" cy="21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9D">
        <w:rPr>
          <w:rFonts w:ascii="Calibri" w:eastAsia="宋体" w:hAnsi="Calibri" w:cs="Times New Roman" w:hint="eastAsia"/>
        </w:rPr>
        <w:t xml:space="preserve"> </w:t>
      </w:r>
      <w:r w:rsidR="0084179D">
        <w:rPr>
          <w:rFonts w:ascii="Calibri" w:eastAsia="宋体" w:hAnsi="Calibri" w:cs="Times New Roman" w:hint="eastAsia"/>
        </w:rPr>
        <w:t>图</w:t>
      </w:r>
      <w:r w:rsidR="0084179D">
        <w:rPr>
          <w:rFonts w:ascii="Calibri" w:eastAsia="宋体" w:hAnsi="Calibri" w:cs="Times New Roman" w:hint="eastAsia"/>
        </w:rPr>
        <w:t xml:space="preserve">7 </w:t>
      </w:r>
      <w:r w:rsidRPr="00A8387E">
        <w:rPr>
          <w:rFonts w:ascii="Calibri" w:eastAsia="宋体" w:hAnsi="Calibri" w:cs="Times New Roman" w:hint="eastAsia"/>
        </w:rPr>
        <w:t>客户端模块视图</w:t>
      </w:r>
    </w:p>
    <w:p w:rsidR="00A8387E" w:rsidRPr="00A8387E" w:rsidRDefault="00A8387E" w:rsidP="00A8387E">
      <w:pPr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/>
          <w:noProof/>
        </w:rPr>
        <w:drawing>
          <wp:inline distT="0" distB="0" distL="0" distR="0" wp14:anchorId="43FE2FF1" wp14:editId="0981F903">
            <wp:extent cx="3343275" cy="191556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端模块视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151" cy="19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9D">
        <w:rPr>
          <w:rFonts w:ascii="Calibri" w:eastAsia="宋体" w:hAnsi="Calibri" w:cs="Times New Roman"/>
        </w:rPr>
        <w:t xml:space="preserve"> </w:t>
      </w:r>
      <w:r w:rsidR="0084179D">
        <w:rPr>
          <w:rFonts w:ascii="Calibri" w:eastAsia="宋体" w:hAnsi="Calibri" w:cs="Times New Roman" w:hint="eastAsia"/>
        </w:rPr>
        <w:t>图</w:t>
      </w:r>
      <w:r w:rsidR="0084179D">
        <w:rPr>
          <w:rFonts w:ascii="Calibri" w:eastAsia="宋体" w:hAnsi="Calibri" w:cs="Times New Roman" w:hint="eastAsia"/>
        </w:rPr>
        <w:t xml:space="preserve">8 </w:t>
      </w:r>
      <w:r w:rsidRPr="00A8387E">
        <w:rPr>
          <w:rFonts w:ascii="Calibri" w:eastAsia="宋体" w:hAnsi="Calibri" w:cs="Times New Roman" w:hint="eastAsia"/>
        </w:rPr>
        <w:t>服务器端模块视图</w:t>
      </w:r>
    </w:p>
    <w:p w:rsidR="00A8387E" w:rsidRPr="00A8387E" w:rsidRDefault="00A8387E" w:rsidP="00A8387E">
      <w:pPr>
        <w:jc w:val="center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表</w:t>
      </w:r>
      <w:r w:rsidRPr="00A8387E">
        <w:rPr>
          <w:rFonts w:ascii="Calibri" w:eastAsia="宋体" w:hAnsi="Calibri" w:cs="Times New Roman" w:hint="eastAsia"/>
        </w:rPr>
        <w:t xml:space="preserve">2 </w:t>
      </w:r>
      <w:r w:rsidRPr="00A8387E">
        <w:rPr>
          <w:rFonts w:ascii="Calibri" w:eastAsia="宋体" w:hAnsi="Calibri" w:cs="Times New Roman" w:hint="eastAsia"/>
        </w:rPr>
        <w:t>客户端各层的职责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2"/>
        <w:gridCol w:w="6254"/>
      </w:tblGrid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center"/>
              <w:rPr>
                <w:rFonts w:ascii="黑体" w:eastAsia="黑体" w:hAnsi="黑体" w:cs="Times New Roman"/>
              </w:rPr>
            </w:pPr>
            <w:r w:rsidRPr="00A8387E">
              <w:rPr>
                <w:rFonts w:ascii="黑体" w:eastAsia="黑体" w:hAnsi="黑体" w:cs="Times New Roman" w:hint="eastAsia"/>
              </w:rPr>
              <w:t>层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center"/>
              <w:rPr>
                <w:rFonts w:ascii="黑体" w:eastAsia="黑体" w:hAnsi="黑体" w:cs="Times New Roman"/>
              </w:rPr>
            </w:pPr>
            <w:r w:rsidRPr="00A8387E">
              <w:rPr>
                <w:rFonts w:ascii="黑体" w:eastAsia="黑体" w:hAnsi="黑体" w:cs="Times New Roman" w:hint="eastAsia"/>
              </w:rPr>
              <w:t>职责</w:t>
            </w:r>
          </w:p>
        </w:tc>
      </w:tr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启动模块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负责初始化网络通信机制，启动用户界面</w:t>
            </w:r>
          </w:p>
        </w:tc>
      </w:tr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用户界面层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基于窗口的快递物流客户端用户界面</w:t>
            </w:r>
          </w:p>
        </w:tc>
      </w:tr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业务逻辑层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对于用户界面的输入进行响应并进行业务处理逻辑</w:t>
            </w:r>
          </w:p>
        </w:tc>
      </w:tr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客户端网络模块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left"/>
              <w:rPr>
                <w:rFonts w:ascii="黑体" w:eastAsia="黑体" w:hAnsi="黑体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利用</w:t>
            </w:r>
            <w:r w:rsidRPr="00A8387E">
              <w:rPr>
                <w:rFonts w:ascii="Calibri" w:eastAsia="宋体" w:hAnsi="Calibri" w:cs="Times New Roman" w:hint="eastAsia"/>
              </w:rPr>
              <w:t>Java RMI</w:t>
            </w:r>
            <w:r w:rsidRPr="00A8387E">
              <w:rPr>
                <w:rFonts w:ascii="Calibri" w:eastAsia="宋体" w:hAnsi="Calibri" w:cs="Times New Roman" w:hint="eastAsia"/>
              </w:rPr>
              <w:t>机制查找</w:t>
            </w:r>
            <w:r w:rsidRPr="00A8387E">
              <w:rPr>
                <w:rFonts w:ascii="Calibri" w:eastAsia="宋体" w:hAnsi="Calibri" w:cs="Times New Roman" w:hint="eastAsia"/>
              </w:rPr>
              <w:t>RMI</w:t>
            </w:r>
            <w:r w:rsidRPr="00A8387E">
              <w:rPr>
                <w:rFonts w:ascii="Calibri" w:eastAsia="宋体" w:hAnsi="Calibri" w:cs="Times New Roman" w:hint="eastAsia"/>
              </w:rPr>
              <w:t>服务</w:t>
            </w:r>
          </w:p>
        </w:tc>
      </w:tr>
    </w:tbl>
    <w:p w:rsidR="00A8387E" w:rsidRPr="00A8387E" w:rsidRDefault="00A8387E" w:rsidP="00A8387E">
      <w:pPr>
        <w:jc w:val="center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表</w:t>
      </w:r>
      <w:r w:rsidRPr="00A8387E">
        <w:rPr>
          <w:rFonts w:ascii="Calibri" w:eastAsia="宋体" w:hAnsi="Calibri" w:cs="Times New Roman" w:hint="eastAsia"/>
        </w:rPr>
        <w:t xml:space="preserve">3 </w:t>
      </w:r>
      <w:r w:rsidRPr="00A8387E">
        <w:rPr>
          <w:rFonts w:ascii="Calibri" w:eastAsia="宋体" w:hAnsi="Calibri" w:cs="Times New Roman" w:hint="eastAsia"/>
        </w:rPr>
        <w:t>服务器端各层的职责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2"/>
        <w:gridCol w:w="6254"/>
      </w:tblGrid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center"/>
              <w:rPr>
                <w:rFonts w:ascii="黑体" w:eastAsia="黑体" w:hAnsi="黑体" w:cs="Times New Roman"/>
              </w:rPr>
            </w:pPr>
            <w:r w:rsidRPr="00A8387E">
              <w:rPr>
                <w:rFonts w:ascii="黑体" w:eastAsia="黑体" w:hAnsi="黑体" w:cs="Times New Roman" w:hint="eastAsia"/>
              </w:rPr>
              <w:t>层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center"/>
              <w:rPr>
                <w:rFonts w:ascii="黑体" w:eastAsia="黑体" w:hAnsi="黑体" w:cs="Times New Roman"/>
              </w:rPr>
            </w:pPr>
            <w:r w:rsidRPr="00A8387E">
              <w:rPr>
                <w:rFonts w:ascii="黑体" w:eastAsia="黑体" w:hAnsi="黑体" w:cs="Times New Roman" w:hint="eastAsia"/>
              </w:rPr>
              <w:t>职责</w:t>
            </w:r>
          </w:p>
        </w:tc>
      </w:tr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启动模块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负责初始化网络通信机制，启动用户界面</w:t>
            </w:r>
          </w:p>
        </w:tc>
      </w:tr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数据层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负责数据的持久化及数据访问接口</w:t>
            </w:r>
          </w:p>
        </w:tc>
      </w:tr>
      <w:tr w:rsidR="00A8387E" w:rsidRPr="00A8387E" w:rsidTr="0003136C">
        <w:tc>
          <w:tcPr>
            <w:tcW w:w="2093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服务器端网络模块</w:t>
            </w:r>
          </w:p>
        </w:tc>
        <w:tc>
          <w:tcPr>
            <w:tcW w:w="6429" w:type="dxa"/>
          </w:tcPr>
          <w:p w:rsidR="00A8387E" w:rsidRPr="00A8387E" w:rsidRDefault="00A8387E" w:rsidP="00A8387E">
            <w:pPr>
              <w:jc w:val="left"/>
              <w:rPr>
                <w:rFonts w:ascii="黑体" w:eastAsia="黑体" w:hAnsi="黑体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利用</w:t>
            </w:r>
            <w:r w:rsidRPr="00A8387E">
              <w:rPr>
                <w:rFonts w:ascii="Calibri" w:eastAsia="宋体" w:hAnsi="Calibri" w:cs="Times New Roman" w:hint="eastAsia"/>
              </w:rPr>
              <w:t>Java RMI</w:t>
            </w:r>
            <w:r w:rsidRPr="00A8387E">
              <w:rPr>
                <w:rFonts w:ascii="Calibri" w:eastAsia="宋体" w:hAnsi="Calibri" w:cs="Times New Roman" w:hint="eastAsia"/>
              </w:rPr>
              <w:t>机制开启</w:t>
            </w:r>
            <w:r w:rsidRPr="00A8387E">
              <w:rPr>
                <w:rFonts w:ascii="Calibri" w:eastAsia="宋体" w:hAnsi="Calibri" w:cs="Times New Roman" w:hint="eastAsia"/>
              </w:rPr>
              <w:t>RMI</w:t>
            </w:r>
            <w:r w:rsidRPr="00A8387E">
              <w:rPr>
                <w:rFonts w:ascii="Calibri" w:eastAsia="宋体" w:hAnsi="Calibri" w:cs="Times New Roman" w:hint="eastAsia"/>
              </w:rPr>
              <w:t>服务，注册</w:t>
            </w:r>
            <w:r w:rsidRPr="00A8387E">
              <w:rPr>
                <w:rFonts w:ascii="Calibri" w:eastAsia="宋体" w:hAnsi="Calibri" w:cs="Times New Roman" w:hint="eastAsia"/>
              </w:rPr>
              <w:t>RMI</w:t>
            </w:r>
            <w:r w:rsidRPr="00A8387E">
              <w:rPr>
                <w:rFonts w:ascii="Calibri" w:eastAsia="宋体" w:hAnsi="Calibri" w:cs="Times New Roman" w:hint="eastAsia"/>
              </w:rPr>
              <w:t>服务</w:t>
            </w:r>
          </w:p>
        </w:tc>
      </w:tr>
    </w:tbl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每一层只是使用下方直接接触的层。层与层之间仅仅是通过接口的调用来完成的。层之间调用的接口如表</w:t>
      </w:r>
      <w:r w:rsidRPr="00A8387E">
        <w:rPr>
          <w:rFonts w:ascii="Calibri" w:eastAsia="宋体" w:hAnsi="Calibri" w:cs="Times New Roman" w:hint="eastAsia"/>
        </w:rPr>
        <w:t>4</w:t>
      </w:r>
      <w:r w:rsidRPr="00A8387E">
        <w:rPr>
          <w:rFonts w:ascii="Calibri" w:eastAsia="宋体" w:hAnsi="Calibri" w:cs="Times New Roman" w:hint="eastAsia"/>
        </w:rPr>
        <w:t>所示。</w:t>
      </w:r>
    </w:p>
    <w:p w:rsidR="00A8387E" w:rsidRPr="00A8387E" w:rsidRDefault="00A8387E" w:rsidP="00A8387E">
      <w:pPr>
        <w:jc w:val="center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表</w:t>
      </w:r>
      <w:r w:rsidRPr="00A8387E">
        <w:rPr>
          <w:rFonts w:ascii="Calibri" w:eastAsia="宋体" w:hAnsi="Calibri" w:cs="Times New Roman" w:hint="eastAsia"/>
        </w:rPr>
        <w:t xml:space="preserve">4 </w:t>
      </w:r>
      <w:r w:rsidRPr="00A8387E">
        <w:rPr>
          <w:rFonts w:ascii="Calibri" w:eastAsia="宋体" w:hAnsi="Calibri" w:cs="Times New Roman" w:hint="eastAsia"/>
        </w:rPr>
        <w:t>层之间调用的接口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2"/>
        <w:gridCol w:w="2642"/>
        <w:gridCol w:w="2642"/>
      </w:tblGrid>
      <w:tr w:rsidR="00A8387E" w:rsidRPr="00A8387E" w:rsidTr="0003136C">
        <w:tc>
          <w:tcPr>
            <w:tcW w:w="2840" w:type="dxa"/>
          </w:tcPr>
          <w:p w:rsidR="00A8387E" w:rsidRPr="00A8387E" w:rsidRDefault="00A8387E" w:rsidP="00A8387E">
            <w:pPr>
              <w:jc w:val="center"/>
              <w:rPr>
                <w:rFonts w:ascii="黑体" w:eastAsia="黑体" w:hAnsi="黑体" w:cs="Times New Roman"/>
              </w:rPr>
            </w:pPr>
            <w:r w:rsidRPr="00A8387E">
              <w:rPr>
                <w:rFonts w:ascii="黑体" w:eastAsia="黑体" w:hAnsi="黑体" w:cs="Times New Roman" w:hint="eastAsia"/>
              </w:rPr>
              <w:t>接口</w:t>
            </w:r>
          </w:p>
        </w:tc>
        <w:tc>
          <w:tcPr>
            <w:tcW w:w="2841" w:type="dxa"/>
          </w:tcPr>
          <w:p w:rsidR="00A8387E" w:rsidRPr="00A8387E" w:rsidRDefault="00A8387E" w:rsidP="00A8387E">
            <w:pPr>
              <w:jc w:val="center"/>
              <w:rPr>
                <w:rFonts w:ascii="黑体" w:eastAsia="黑体" w:hAnsi="黑体" w:cs="Times New Roman"/>
              </w:rPr>
            </w:pPr>
            <w:r w:rsidRPr="00A8387E">
              <w:rPr>
                <w:rFonts w:ascii="黑体" w:eastAsia="黑体" w:hAnsi="黑体" w:cs="Times New Roman" w:hint="eastAsia"/>
              </w:rPr>
              <w:t>服务调用方</w:t>
            </w:r>
          </w:p>
        </w:tc>
        <w:tc>
          <w:tcPr>
            <w:tcW w:w="2841" w:type="dxa"/>
          </w:tcPr>
          <w:p w:rsidR="00A8387E" w:rsidRPr="00A8387E" w:rsidRDefault="00A8387E" w:rsidP="00A8387E">
            <w:pPr>
              <w:jc w:val="center"/>
              <w:rPr>
                <w:rFonts w:ascii="黑体" w:eastAsia="黑体" w:hAnsi="黑体" w:cs="Times New Roman"/>
              </w:rPr>
            </w:pPr>
            <w:r w:rsidRPr="00A8387E">
              <w:rPr>
                <w:rFonts w:ascii="黑体" w:eastAsia="黑体" w:hAnsi="黑体" w:cs="Times New Roman" w:hint="eastAsia"/>
              </w:rPr>
              <w:t>服务提供方</w:t>
            </w:r>
          </w:p>
        </w:tc>
      </w:tr>
      <w:tr w:rsidR="00A8387E" w:rsidRPr="00A8387E" w:rsidTr="0003136C">
        <w:tc>
          <w:tcPr>
            <w:tcW w:w="2840" w:type="dxa"/>
          </w:tcPr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document</w:t>
            </w:r>
            <w:r w:rsidR="007F79AC">
              <w:rPr>
                <w:rFonts w:ascii="Calibri" w:eastAsia="宋体" w:hAnsi="Calibri" w:cs="Times New Roman"/>
              </w:rPr>
              <w:t>s</w:t>
            </w:r>
            <w:r w:rsidRPr="00A8387E">
              <w:rPr>
                <w:rFonts w:ascii="Calibri" w:eastAsia="宋体" w:hAnsi="Calibri" w:cs="Times New Roman" w:hint="eastAsia"/>
              </w:rPr>
              <w:t>blservice</w:t>
            </w:r>
          </w:p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informngmtblservice</w:t>
            </w:r>
          </w:p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usermngmt</w:t>
            </w:r>
            <w:r w:rsidRPr="00A8387E">
              <w:rPr>
                <w:rFonts w:ascii="Calibri" w:eastAsia="宋体" w:hAnsi="Calibri" w:cs="Times New Roman" w:hint="eastAsia"/>
              </w:rPr>
              <w:t>blservice</w:t>
            </w:r>
          </w:p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mngerandaccountantblservice</w:t>
            </w:r>
          </w:p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orderblservice</w:t>
            </w:r>
          </w:p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stockblservice</w:t>
            </w:r>
          </w:p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userblservice</w:t>
            </w:r>
          </w:p>
        </w:tc>
        <w:tc>
          <w:tcPr>
            <w:tcW w:w="2841" w:type="dxa"/>
          </w:tcPr>
          <w:p w:rsidR="00A8387E" w:rsidRPr="00A8387E" w:rsidRDefault="00A8387E" w:rsidP="00A8387E">
            <w:pPr>
              <w:jc w:val="center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客户端展示层</w:t>
            </w:r>
          </w:p>
        </w:tc>
        <w:tc>
          <w:tcPr>
            <w:tcW w:w="2841" w:type="dxa"/>
          </w:tcPr>
          <w:p w:rsidR="00A8387E" w:rsidRPr="00A8387E" w:rsidRDefault="00A8387E" w:rsidP="00A8387E">
            <w:pPr>
              <w:jc w:val="center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客户端业务逻辑层</w:t>
            </w:r>
          </w:p>
        </w:tc>
      </w:tr>
      <w:tr w:rsidR="00A8387E" w:rsidRPr="00A8387E" w:rsidTr="0003136C">
        <w:tc>
          <w:tcPr>
            <w:tcW w:w="2840" w:type="dxa"/>
          </w:tcPr>
          <w:p w:rsidR="007F79AC" w:rsidRDefault="007F79AC" w:rsidP="00A8387E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datafactoryservice</w:t>
            </w:r>
          </w:p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lastRenderedPageBreak/>
              <w:t>document</w:t>
            </w:r>
            <w:r w:rsidR="007F79AC">
              <w:rPr>
                <w:rFonts w:ascii="Calibri" w:eastAsia="宋体" w:hAnsi="Calibri" w:cs="Times New Roman"/>
              </w:rPr>
              <w:t>s</w:t>
            </w:r>
            <w:r w:rsidRPr="00A8387E">
              <w:rPr>
                <w:rFonts w:ascii="Calibri" w:eastAsia="宋体" w:hAnsi="Calibri" w:cs="Times New Roman" w:hint="eastAsia"/>
              </w:rPr>
              <w:t>dataservice</w:t>
            </w:r>
          </w:p>
          <w:p w:rsid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informngmtdataservice</w:t>
            </w:r>
          </w:p>
          <w:p w:rsidR="007F79AC" w:rsidRPr="00A8387E" w:rsidRDefault="007F79AC" w:rsidP="00A8387E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mngerandaccountantdataservice</w:t>
            </w:r>
          </w:p>
          <w:p w:rsidR="00A8387E" w:rsidRP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orderdataservice</w:t>
            </w:r>
          </w:p>
          <w:p w:rsidR="00A8387E" w:rsidRDefault="00A8387E" w:rsidP="00A8387E">
            <w:pPr>
              <w:jc w:val="left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stockdataservice</w:t>
            </w:r>
          </w:p>
          <w:p w:rsidR="007F79AC" w:rsidRDefault="007F79AC" w:rsidP="00A8387E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userdataservice</w:t>
            </w:r>
          </w:p>
          <w:p w:rsidR="007F79AC" w:rsidRPr="00A8387E" w:rsidRDefault="007F79AC" w:rsidP="00A8387E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usermngmtdataservice</w:t>
            </w:r>
          </w:p>
        </w:tc>
        <w:tc>
          <w:tcPr>
            <w:tcW w:w="2841" w:type="dxa"/>
          </w:tcPr>
          <w:p w:rsidR="00A8387E" w:rsidRPr="00A8387E" w:rsidRDefault="00A8387E" w:rsidP="00A8387E">
            <w:pPr>
              <w:jc w:val="center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lastRenderedPageBreak/>
              <w:t>客户端业务逻辑层</w:t>
            </w:r>
          </w:p>
        </w:tc>
        <w:tc>
          <w:tcPr>
            <w:tcW w:w="2841" w:type="dxa"/>
          </w:tcPr>
          <w:p w:rsidR="00A8387E" w:rsidRPr="00A8387E" w:rsidRDefault="00A8387E" w:rsidP="00A8387E">
            <w:pPr>
              <w:jc w:val="center"/>
              <w:rPr>
                <w:rFonts w:ascii="Calibri" w:eastAsia="宋体" w:hAnsi="Calibri" w:cs="Times New Roman"/>
              </w:rPr>
            </w:pPr>
            <w:r w:rsidRPr="00A8387E">
              <w:rPr>
                <w:rFonts w:ascii="Calibri" w:eastAsia="宋体" w:hAnsi="Calibri" w:cs="Times New Roman" w:hint="eastAsia"/>
              </w:rPr>
              <w:t>服务器端数据层</w:t>
            </w:r>
          </w:p>
        </w:tc>
      </w:tr>
    </w:tbl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lastRenderedPageBreak/>
        <w:t>借用单据用例来说明层之间的调用，如附图所示。每一层之间都是由上层依赖了一个接口（需接口），而下层实现这个接口（供接口）。</w:t>
      </w:r>
      <w:r w:rsidRPr="00A8387E">
        <w:rPr>
          <w:rFonts w:ascii="Calibri" w:eastAsia="宋体" w:hAnsi="Calibri" w:cs="Times New Roman" w:hint="eastAsia"/>
        </w:rPr>
        <w:t>document</w:t>
      </w:r>
      <w:r>
        <w:rPr>
          <w:rFonts w:ascii="Calibri" w:eastAsia="宋体" w:hAnsi="Calibri" w:cs="Times New Roman"/>
        </w:rPr>
        <w:t>s</w:t>
      </w:r>
      <w:r w:rsidRPr="00A8387E">
        <w:rPr>
          <w:rFonts w:ascii="Calibri" w:eastAsia="宋体" w:hAnsi="Calibri" w:cs="Times New Roman" w:hint="eastAsia"/>
        </w:rPr>
        <w:t>blservice</w:t>
      </w:r>
      <w:r w:rsidRPr="00A8387E">
        <w:rPr>
          <w:rFonts w:ascii="Calibri" w:eastAsia="宋体" w:hAnsi="Calibri" w:cs="Times New Roman" w:hint="eastAsia"/>
        </w:rPr>
        <w:t>提供了</w:t>
      </w:r>
      <w:r w:rsidRPr="00A8387E">
        <w:rPr>
          <w:rFonts w:ascii="Calibri" w:eastAsia="宋体" w:hAnsi="Calibri" w:cs="Times New Roman" w:hint="eastAsia"/>
        </w:rPr>
        <w:t>docunment</w:t>
      </w:r>
      <w:r>
        <w:rPr>
          <w:rFonts w:ascii="Calibri" w:eastAsia="宋体" w:hAnsi="Calibri" w:cs="Times New Roman"/>
        </w:rPr>
        <w:t>s</w:t>
      </w:r>
      <w:r w:rsidRPr="00A8387E">
        <w:rPr>
          <w:rFonts w:ascii="Calibri" w:eastAsia="宋体" w:hAnsi="Calibri" w:cs="Times New Roman" w:hint="eastAsia"/>
        </w:rPr>
        <w:t>界面所需要的所有业务逻辑功能。</w:t>
      </w:r>
      <w:r w:rsidRPr="00A8387E">
        <w:rPr>
          <w:rFonts w:ascii="Calibri" w:eastAsia="宋体" w:hAnsi="Calibri" w:cs="Times New Roman"/>
        </w:rPr>
        <w:t>D</w:t>
      </w:r>
      <w:r w:rsidRPr="00A8387E">
        <w:rPr>
          <w:rFonts w:ascii="Calibri" w:eastAsia="宋体" w:hAnsi="Calibri" w:cs="Times New Roman" w:hint="eastAsia"/>
        </w:rPr>
        <w:t>ocument</w:t>
      </w:r>
      <w:r w:rsidR="001A742E">
        <w:rPr>
          <w:rFonts w:ascii="Calibri" w:eastAsia="宋体" w:hAnsi="Calibri" w:cs="Times New Roman"/>
        </w:rPr>
        <w:t>s</w:t>
      </w:r>
      <w:r w:rsidRPr="00A8387E">
        <w:rPr>
          <w:rFonts w:ascii="Calibri" w:eastAsia="宋体" w:hAnsi="Calibri" w:cs="Times New Roman" w:hint="eastAsia"/>
        </w:rPr>
        <w:t>dataservice</w:t>
      </w:r>
      <w:r w:rsidRPr="00A8387E">
        <w:rPr>
          <w:rFonts w:ascii="Calibri" w:eastAsia="宋体" w:hAnsi="Calibri" w:cs="Times New Roman" w:hint="eastAsia"/>
        </w:rPr>
        <w:t>提供了对数据库的增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删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改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查等操作。这样的实现就大大降低了层与层之间的耦合。</w:t>
      </w:r>
    </w:p>
    <w:p w:rsidR="00982D54" w:rsidRDefault="00A8387E" w:rsidP="00982D54">
      <w:pPr>
        <w:keepNext/>
        <w:jc w:val="left"/>
      </w:pPr>
      <w:r w:rsidRPr="00A8387E">
        <w:rPr>
          <w:rFonts w:ascii="Calibri" w:eastAsia="宋体" w:hAnsi="Calibri" w:cs="Times New Roman"/>
          <w:noProof/>
        </w:rPr>
        <w:drawing>
          <wp:inline distT="0" distB="0" distL="0" distR="0" wp14:anchorId="766895FC" wp14:editId="254EDAA3">
            <wp:extent cx="5274310" cy="2578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派件用例层之间调用的接口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7E" w:rsidRPr="00A8387E" w:rsidRDefault="00982D54" w:rsidP="00982D54">
      <w:pPr>
        <w:pStyle w:val="a5"/>
        <w:jc w:val="left"/>
        <w:rPr>
          <w:rFonts w:ascii="Calibri" w:eastAsia="宋体" w:hAnsi="Calibri" w:cs="Times New Roman"/>
        </w:rPr>
      </w:pPr>
      <w:r>
        <w:t xml:space="preserve">Figure 9 </w:t>
      </w:r>
      <w:r>
        <w:rPr>
          <w:rFonts w:hint="eastAsia"/>
        </w:rPr>
        <w:t>派件单用例层之间</w:t>
      </w:r>
      <w:r>
        <w:t>调用的</w:t>
      </w:r>
      <w:r>
        <w:rPr>
          <w:rFonts w:hint="eastAsia"/>
        </w:rPr>
        <w:t>接口</w:t>
      </w:r>
    </w:p>
    <w:p w:rsidR="00EB21B1" w:rsidRDefault="00EB21B1" w:rsidP="00A8387E">
      <w:pPr>
        <w:jc w:val="left"/>
        <w:rPr>
          <w:rFonts w:ascii="Calibri" w:eastAsia="宋体" w:hAnsi="Calibri" w:cs="Times New Roman"/>
        </w:rPr>
      </w:pPr>
    </w:p>
    <w:p w:rsidR="002523C5" w:rsidRDefault="002523C5" w:rsidP="002523C5">
      <w:r>
        <w:rPr>
          <w:rFonts w:hint="eastAsia"/>
        </w:rPr>
        <w:t xml:space="preserve">5.2 </w:t>
      </w:r>
      <w:r>
        <w:rPr>
          <w:rFonts w:hint="eastAsia"/>
        </w:rPr>
        <w:t>用户</w:t>
      </w:r>
      <w:r>
        <w:t>界面层的分解</w:t>
      </w:r>
    </w:p>
    <w:p w:rsidR="002523C5" w:rsidRDefault="002523C5" w:rsidP="002523C5"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t>需求，系统</w:t>
      </w:r>
      <w:r>
        <w:rPr>
          <w:rFonts w:hint="eastAsia"/>
        </w:rPr>
        <w:t>存在</w:t>
      </w:r>
      <w:r>
        <w:rPr>
          <w:rFonts w:hint="eastAsia"/>
        </w:rPr>
        <w:t>58</w:t>
      </w:r>
      <w:r>
        <w:rPr>
          <w:rFonts w:hint="eastAsia"/>
        </w:rPr>
        <w:t>个</w:t>
      </w:r>
      <w:r>
        <w:t>界面：登陆界面</w:t>
      </w:r>
      <w:r>
        <w:rPr>
          <w:rFonts w:hint="eastAsia"/>
        </w:rPr>
        <w:t>、营业厅</w:t>
      </w:r>
      <w:r>
        <w:t>业务员主界面、</w:t>
      </w:r>
      <w:r>
        <w:rPr>
          <w:rFonts w:hint="eastAsia"/>
        </w:rPr>
        <w:t>派件单</w:t>
      </w:r>
      <w:r>
        <w:t>编辑界面、派件单列表界面、派件单界面</w:t>
      </w:r>
      <w:r>
        <w:rPr>
          <w:rFonts w:hint="eastAsia"/>
        </w:rPr>
        <w:t>、司机</w:t>
      </w:r>
      <w:r>
        <w:t>信息编辑界面、司机</w:t>
      </w:r>
      <w:r>
        <w:rPr>
          <w:rFonts w:hint="eastAsia"/>
        </w:rPr>
        <w:t>列表</w:t>
      </w:r>
      <w:r>
        <w:t>界面、司机信息界面、</w:t>
      </w:r>
      <w:r>
        <w:rPr>
          <w:rFonts w:hint="eastAsia"/>
        </w:rPr>
        <w:t>装车单编辑</w:t>
      </w:r>
      <w:r>
        <w:t>界面、装车单列表界面、</w:t>
      </w:r>
      <w:r>
        <w:rPr>
          <w:rFonts w:hint="eastAsia"/>
        </w:rPr>
        <w:t>装车单</w:t>
      </w:r>
      <w:r>
        <w:t>界面、</w:t>
      </w:r>
      <w:r>
        <w:rPr>
          <w:rFonts w:hint="eastAsia"/>
        </w:rPr>
        <w:t>到达单</w:t>
      </w:r>
      <w:r>
        <w:t>编辑界面、到达单列表</w:t>
      </w:r>
      <w:r>
        <w:rPr>
          <w:rFonts w:hint="eastAsia"/>
        </w:rPr>
        <w:t>界面</w:t>
      </w:r>
      <w:r>
        <w:t>、到达单</w:t>
      </w:r>
      <w:r>
        <w:rPr>
          <w:rFonts w:hint="eastAsia"/>
        </w:rPr>
        <w:t>界面</w:t>
      </w:r>
      <w:r>
        <w:t>、</w:t>
      </w:r>
      <w:r>
        <w:rPr>
          <w:rFonts w:hint="eastAsia"/>
        </w:rPr>
        <w:t>车辆</w:t>
      </w:r>
      <w:r>
        <w:t>信息编辑界面、车辆列表</w:t>
      </w:r>
      <w:r>
        <w:rPr>
          <w:rFonts w:hint="eastAsia"/>
        </w:rPr>
        <w:t>界面</w:t>
      </w:r>
      <w:r>
        <w:t>、车辆信息界面、</w:t>
      </w:r>
      <w:r>
        <w:rPr>
          <w:rFonts w:hint="eastAsia"/>
        </w:rPr>
        <w:t>财务人员</w:t>
      </w:r>
      <w:r>
        <w:t>主界面、</w:t>
      </w:r>
      <w:r>
        <w:rPr>
          <w:rFonts w:hint="eastAsia"/>
        </w:rPr>
        <w:t>银行账户</w:t>
      </w:r>
      <w:r>
        <w:t>列表界面、</w:t>
      </w:r>
      <w:r>
        <w:rPr>
          <w:rFonts w:hint="eastAsia"/>
        </w:rPr>
        <w:t>付款单</w:t>
      </w:r>
      <w:r>
        <w:t>编辑界面、</w:t>
      </w:r>
      <w:r>
        <w:rPr>
          <w:rFonts w:hint="eastAsia"/>
        </w:rPr>
        <w:t>付款单</w:t>
      </w:r>
      <w:r>
        <w:t>列表界面、付款单</w:t>
      </w:r>
      <w:r>
        <w:rPr>
          <w:rFonts w:hint="eastAsia"/>
        </w:rPr>
        <w:t>界面、收款单</w:t>
      </w:r>
      <w:r>
        <w:t>编辑界面、收款单列表界面、收款单界面、</w:t>
      </w:r>
      <w:r>
        <w:rPr>
          <w:rFonts w:hint="eastAsia"/>
        </w:rPr>
        <w:t>操作日志</w:t>
      </w:r>
      <w:r>
        <w:t>界面、成本收益表界面、经营情况表界面、</w:t>
      </w:r>
      <w:r>
        <w:rPr>
          <w:rFonts w:hint="eastAsia"/>
        </w:rPr>
        <w:t>总经理</w:t>
      </w:r>
      <w:r>
        <w:t>主界面、</w:t>
      </w:r>
      <w:r>
        <w:rPr>
          <w:rFonts w:hint="eastAsia"/>
        </w:rPr>
        <w:t>单据</w:t>
      </w:r>
      <w:r>
        <w:t>列表界面</w:t>
      </w:r>
      <w:r>
        <w:rPr>
          <w:rFonts w:hint="eastAsia"/>
        </w:rPr>
        <w:t>、</w:t>
      </w:r>
      <w:r>
        <w:t>单据界面、</w:t>
      </w:r>
      <w:r>
        <w:rPr>
          <w:rFonts w:hint="eastAsia"/>
        </w:rPr>
        <w:t>单据</w:t>
      </w:r>
      <w:r>
        <w:t>编辑界面、</w:t>
      </w:r>
      <w:r>
        <w:rPr>
          <w:rFonts w:hint="eastAsia"/>
        </w:rPr>
        <w:t>部门</w:t>
      </w:r>
      <w:r>
        <w:t>下人员列表界面、</w:t>
      </w:r>
      <w:r>
        <w:rPr>
          <w:rFonts w:hint="eastAsia"/>
        </w:rPr>
        <w:t>人员</w:t>
      </w:r>
      <w:r>
        <w:t>跨部门调动</w:t>
      </w:r>
      <w:r>
        <w:rPr>
          <w:rFonts w:hint="eastAsia"/>
        </w:rPr>
        <w:t>界面</w:t>
      </w:r>
      <w:r>
        <w:t>、</w:t>
      </w:r>
      <w:r>
        <w:rPr>
          <w:rFonts w:hint="eastAsia"/>
        </w:rPr>
        <w:t>人员信息</w:t>
      </w:r>
      <w:r>
        <w:t>界面</w:t>
      </w:r>
      <w:r>
        <w:rPr>
          <w:rFonts w:hint="eastAsia"/>
        </w:rPr>
        <w:t>、</w:t>
      </w:r>
      <w:r>
        <w:t>管理员主界面、用户管理界面、</w:t>
      </w:r>
      <w:r>
        <w:rPr>
          <w:rFonts w:hint="eastAsia"/>
        </w:rPr>
        <w:t>快递员</w:t>
      </w:r>
      <w:r>
        <w:t>主界面、订单编辑界面、订单界面、订单列表界面、</w:t>
      </w:r>
      <w:r>
        <w:rPr>
          <w:rFonts w:hint="eastAsia"/>
        </w:rPr>
        <w:t>中转中心</w:t>
      </w:r>
      <w:r>
        <w:t>业务员主界面、</w:t>
      </w:r>
      <w:r>
        <w:rPr>
          <w:rFonts w:hint="eastAsia"/>
        </w:rPr>
        <w:t>中转单</w:t>
      </w:r>
      <w:r>
        <w:t>编辑界面、中转单列表界面、中转单界面、</w:t>
      </w:r>
      <w:r>
        <w:rPr>
          <w:rFonts w:hint="eastAsia"/>
        </w:rPr>
        <w:t>到达单</w:t>
      </w:r>
      <w:r>
        <w:t>编辑界面、到达单列表界面、到达单界面</w:t>
      </w:r>
      <w:r>
        <w:rPr>
          <w:rFonts w:hint="eastAsia"/>
        </w:rPr>
        <w:t>、中转中心</w:t>
      </w:r>
      <w:r>
        <w:t>库存管理人员主界面、</w:t>
      </w:r>
      <w:r>
        <w:rPr>
          <w:rFonts w:hint="eastAsia"/>
        </w:rPr>
        <w:t>入库单</w:t>
      </w:r>
      <w:r>
        <w:t>编辑界面、入库单界面、出库单编辑界面、出库单界面、</w:t>
      </w:r>
      <w:r>
        <w:rPr>
          <w:rFonts w:hint="eastAsia"/>
        </w:rPr>
        <w:t>调整</w:t>
      </w:r>
      <w:r>
        <w:t>分区界面、</w:t>
      </w:r>
      <w:r>
        <w:rPr>
          <w:rFonts w:hint="eastAsia"/>
        </w:rPr>
        <w:t>库存</w:t>
      </w:r>
      <w:r>
        <w:t>快照界面、库存查看界面</w:t>
      </w:r>
      <w:r>
        <w:rPr>
          <w:rFonts w:hint="eastAsia"/>
        </w:rPr>
        <w:t>、</w:t>
      </w:r>
      <w:r>
        <w:t>寄件人主界面、物流信息查询界面</w:t>
      </w:r>
      <w:r>
        <w:rPr>
          <w:rFonts w:hint="eastAsia"/>
        </w:rPr>
        <w:t>。</w:t>
      </w:r>
      <w:r>
        <w:t>界面</w:t>
      </w:r>
      <w:r>
        <w:rPr>
          <w:rFonts w:hint="eastAsia"/>
        </w:rPr>
        <w:t>跳转</w:t>
      </w:r>
      <w:r>
        <w:t>如图所示。</w:t>
      </w:r>
    </w:p>
    <w:p w:rsidR="002523C5" w:rsidRDefault="002523C5" w:rsidP="002523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70563" wp14:editId="68169B1A">
                <wp:simplePos x="0" y="0"/>
                <wp:positionH relativeFrom="column">
                  <wp:posOffset>-1143000</wp:posOffset>
                </wp:positionH>
                <wp:positionV relativeFrom="paragraph">
                  <wp:posOffset>4754245</wp:posOffset>
                </wp:positionV>
                <wp:extent cx="7553325" cy="63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pStyle w:val="a5"/>
                              <w:ind w:firstLineChars="1100" w:firstLine="220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0 </w:t>
                            </w:r>
                            <w:r>
                              <w:rPr>
                                <w:rFonts w:hint="eastAsia"/>
                              </w:rPr>
                              <w:t>用户界面</w:t>
                            </w:r>
                            <w:r>
                              <w:t>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70563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90pt;margin-top:374.35pt;width:594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" stroked="f">
                <v:textbox style="mso-fit-shape-to-text:t" inset="0,0,0,0">
                  <w:txbxContent>
                    <w:p w:rsidR="002523C5" w:rsidRDefault="002523C5" w:rsidP="002523C5">
                      <w:pPr>
                        <w:pStyle w:val="a5"/>
                        <w:ind w:firstLineChars="1100" w:firstLine="220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0 </w:t>
                      </w:r>
                      <w:r>
                        <w:rPr>
                          <w:rFonts w:hint="eastAsia"/>
                        </w:rPr>
                        <w:t>用户界面</w:t>
                      </w:r>
                      <w:r>
                        <w:t>跳转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649231D" wp14:editId="7ED4F43C">
            <wp:simplePos x="0" y="0"/>
            <wp:positionH relativeFrom="page">
              <wp:align>left</wp:align>
            </wp:positionH>
            <wp:positionV relativeFrom="paragraph">
              <wp:posOffset>223520</wp:posOffset>
            </wp:positionV>
            <wp:extent cx="7553325" cy="4473575"/>
            <wp:effectExtent l="0" t="0" r="9525" b="3175"/>
            <wp:wrapSquare wrapText="bothSides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户界面跳转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3C5" w:rsidRDefault="002523C5" w:rsidP="002523C5"/>
    <w:p w:rsidR="002523C5" w:rsidRDefault="001D2287" w:rsidP="00252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67715" wp14:editId="74D33F1C">
                <wp:simplePos x="0" y="0"/>
                <wp:positionH relativeFrom="margin">
                  <wp:posOffset>247650</wp:posOffset>
                </wp:positionH>
                <wp:positionV relativeFrom="paragraph">
                  <wp:posOffset>12700</wp:posOffset>
                </wp:positionV>
                <wp:extent cx="4619625" cy="15430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E3A4" id="矩形 12" o:spid="_x0000_s1026" style="position:absolute;left:0;text-align:left;margin-left:19.5pt;margin-top:1pt;width:363.75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" fillcolor="window" strokecolor="windowText" strokeweight="1pt">
                <w10:wrap anchorx="margin"/>
              </v:rect>
            </w:pict>
          </mc:Fallback>
        </mc:AlternateContent>
      </w:r>
      <w:r w:rsidR="002523C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698A42" wp14:editId="38E9CA9D">
                <wp:simplePos x="0" y="0"/>
                <wp:positionH relativeFrom="column">
                  <wp:posOffset>266700</wp:posOffset>
                </wp:positionH>
                <wp:positionV relativeFrom="paragraph">
                  <wp:posOffset>41275</wp:posOffset>
                </wp:positionV>
                <wp:extent cx="400050" cy="2667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3C5" w:rsidRDefault="002523C5" w:rsidP="002523C5">
                            <w:r>
                              <w:t>pkg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C2E6" id="文本框 2" o:spid="_x0000_s1027" type="#_x0000_t202" style="position:absolute;left:0;text-align:left;margin-left:21pt;margin-top:3.25pt;width:31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" strokecolor="window">
                <v:textbox>
                  <w:txbxContent>
                    <w:p w:rsidR="002523C5" w:rsidRDefault="002523C5" w:rsidP="002523C5">
                      <w:r>
                        <w:t>pkg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3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EAB32" wp14:editId="59CA85EA">
                <wp:simplePos x="0" y="0"/>
                <wp:positionH relativeFrom="column">
                  <wp:posOffset>247650</wp:posOffset>
                </wp:positionH>
                <wp:positionV relativeFrom="paragraph">
                  <wp:posOffset>1612900</wp:posOffset>
                </wp:positionV>
                <wp:extent cx="4619625" cy="6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Figure 11 </w:t>
                            </w:r>
                            <w:r>
                              <w:rPr>
                                <w:rFonts w:hint="eastAsia"/>
                              </w:rPr>
                              <w:t>用户界面类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AB32" id="文本框 8" o:spid="_x0000_s1028" type="#_x0000_t202" style="position:absolute;left:0;text-align:left;margin-left:19.5pt;margin-top:127pt;width:363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" stroked="f">
                <v:textbox style="mso-fit-shape-to-text:t" inset="0,0,0,0">
                  <w:txbxContent>
                    <w:p w:rsidR="002523C5" w:rsidRDefault="002523C5" w:rsidP="002523C5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Figure 11 </w:t>
                      </w:r>
                      <w:r>
                        <w:rPr>
                          <w:rFonts w:hint="eastAsia"/>
                        </w:rPr>
                        <w:t>用户界面类</w:t>
                      </w:r>
                    </w:p>
                  </w:txbxContent>
                </v:textbox>
              </v:shape>
            </w:pict>
          </mc:Fallback>
        </mc:AlternateContent>
      </w:r>
      <w:r w:rsidR="002523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E620A" wp14:editId="7813F45E">
                <wp:simplePos x="0" y="0"/>
                <wp:positionH relativeFrom="column">
                  <wp:posOffset>247650</wp:posOffset>
                </wp:positionH>
                <wp:positionV relativeFrom="paragraph">
                  <wp:posOffset>12700</wp:posOffset>
                </wp:positionV>
                <wp:extent cx="447675" cy="342900"/>
                <wp:effectExtent l="0" t="0" r="28575" b="19050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342900"/>
                        </a:xfrm>
                        <a:prstGeom prst="snip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620A" id="单圆角矩形 7" o:spid="_x0000_s1029" style="position:absolute;left:0;text-align:left;margin-left:19.5pt;margin-top:1pt;width:35.25pt;height:27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" adj="-11796480,,5400" path="m57151,l390524,r57151,57151l447675,342900,,342900,,57151c,25587,25587,,57151,xe" fillcolor="window" strokecolor="windowText" strokeweight="1pt">
                <v:stroke joinstyle="miter"/>
                <v:formulas/>
                <v:path arrowok="t" o:connecttype="custom" o:connectlocs="57151,0;390524,0;447675,57151;447675,342900;0,342900;0,57151;57151,0" o:connectangles="0,0,0,0,0,0,0" textboxrect="0,0,447675,342900"/>
                <v:textbox>
                  <w:txbxContent>
                    <w:p w:rsidR="002523C5" w:rsidRDefault="002523C5" w:rsidP="002523C5"/>
                  </w:txbxContent>
                </v:textbox>
              </v:shape>
            </w:pict>
          </mc:Fallback>
        </mc:AlternateContent>
      </w:r>
    </w:p>
    <w:p w:rsidR="002523C5" w:rsidRDefault="002523C5" w:rsidP="002523C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2B914" wp14:editId="07D302B8">
                <wp:simplePos x="0" y="0"/>
                <wp:positionH relativeFrom="column">
                  <wp:posOffset>3571875</wp:posOffset>
                </wp:positionH>
                <wp:positionV relativeFrom="paragraph">
                  <wp:posOffset>10160</wp:posOffset>
                </wp:positionV>
                <wp:extent cx="981075" cy="2857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 w:rsidRPr="00E116D5">
                              <w:t>informngmtui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2B914" id="矩形 15" o:spid="_x0000_s1030" style="position:absolute;left:0;text-align:left;margin-left:281.25pt;margin-top:.8pt;width:77.2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 w:rsidRPr="00E116D5">
                        <w:t>informngmtui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C0723" wp14:editId="5F4AAFB1">
                <wp:simplePos x="0" y="0"/>
                <wp:positionH relativeFrom="column">
                  <wp:posOffset>1638300</wp:posOffset>
                </wp:positionH>
                <wp:positionV relativeFrom="paragraph">
                  <wp:posOffset>10160</wp:posOffset>
                </wp:positionV>
                <wp:extent cx="1495425" cy="2952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E116D5">
                              <w:t>ngerandaccountantui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0723" id="矩形 13" o:spid="_x0000_s1031" style="position:absolute;left:0;text-align:left;margin-left:129pt;margin-top:.8pt;width:117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m</w:t>
                      </w:r>
                      <w:r w:rsidRPr="00E116D5">
                        <w:t>ngerandaccountantui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2FB4E" wp14:editId="57AFCFA7">
                <wp:simplePos x="0" y="0"/>
                <wp:positionH relativeFrom="column">
                  <wp:posOffset>485775</wp:posOffset>
                </wp:positionH>
                <wp:positionV relativeFrom="paragraph">
                  <wp:posOffset>181610</wp:posOffset>
                </wp:positionV>
                <wp:extent cx="1114425" cy="7143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mainui</w:t>
                            </w:r>
                          </w:p>
                          <w:p w:rsidR="002523C5" w:rsidRDefault="002523C5" w:rsidP="002523C5">
                            <w:pPr>
                              <w:jc w:val="center"/>
                            </w:pPr>
                          </w:p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main</w:t>
                            </w:r>
                            <w: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FB4E" id="矩形 14" o:spid="_x0000_s1032" style="position:absolute;left:0;text-align:left;margin-left:38.25pt;margin-top:14.3pt;width:87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mainui</w:t>
                      </w:r>
                    </w:p>
                    <w:p w:rsidR="002523C5" w:rsidRDefault="002523C5" w:rsidP="002523C5">
                      <w:pPr>
                        <w:jc w:val="center"/>
                      </w:pPr>
                    </w:p>
                    <w:p w:rsidR="002523C5" w:rsidRDefault="002523C5" w:rsidP="002523C5">
                      <w:pPr>
                        <w:jc w:val="center"/>
                      </w:pPr>
                      <w:r>
                        <w:t>main</w:t>
                      </w:r>
                      <w: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2523C5" w:rsidRDefault="002523C5" w:rsidP="002523C5"/>
    <w:p w:rsidR="001D2287" w:rsidRDefault="001D2287" w:rsidP="002523C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91732" wp14:editId="2A7BD64C">
                <wp:simplePos x="0" y="0"/>
                <wp:positionH relativeFrom="column">
                  <wp:posOffset>3086100</wp:posOffset>
                </wp:positionH>
                <wp:positionV relativeFrom="paragraph">
                  <wp:posOffset>21590</wp:posOffset>
                </wp:positionV>
                <wp:extent cx="600075" cy="2857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tockui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91732" id="矩形 18" o:spid="_x0000_s1033" style="position:absolute;left:0;text-align:left;margin-left:243pt;margin-top:1.7pt;width:47.2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tockui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FD71E" wp14:editId="331C8054">
                <wp:simplePos x="0" y="0"/>
                <wp:positionH relativeFrom="column">
                  <wp:posOffset>1790700</wp:posOffset>
                </wp:positionH>
                <wp:positionV relativeFrom="paragraph">
                  <wp:posOffset>95885</wp:posOffset>
                </wp:positionV>
                <wp:extent cx="914400" cy="2857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documentsui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FD71E" id="矩形 17" o:spid="_x0000_s1034" style="position:absolute;left:0;text-align:left;margin-left:141pt;margin-top:7.55pt;width:1in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documentsui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3D59A" wp14:editId="61D672E6">
                <wp:simplePos x="0" y="0"/>
                <wp:positionH relativeFrom="column">
                  <wp:posOffset>475615</wp:posOffset>
                </wp:positionH>
                <wp:positionV relativeFrom="paragraph">
                  <wp:posOffset>90805</wp:posOffset>
                </wp:positionV>
                <wp:extent cx="1114425" cy="1905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D2160" id="直接连接符 2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7.15pt" to="125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" strokecolor="windowText" strokeweight=".5pt">
                <v:stroke joinstyle="miter"/>
              </v:line>
            </w:pict>
          </mc:Fallback>
        </mc:AlternateContent>
      </w:r>
    </w:p>
    <w:p w:rsidR="001D2287" w:rsidRDefault="001D2287" w:rsidP="002523C5"/>
    <w:p w:rsidR="001D2287" w:rsidRDefault="001D2287" w:rsidP="002523C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A0C89" wp14:editId="688FA661">
                <wp:simplePos x="0" y="0"/>
                <wp:positionH relativeFrom="column">
                  <wp:posOffset>3076575</wp:posOffset>
                </wp:positionH>
                <wp:positionV relativeFrom="paragraph">
                  <wp:posOffset>13970</wp:posOffset>
                </wp:positionV>
                <wp:extent cx="542925" cy="2857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0A0C89" id="矩形 19" o:spid="_x0000_s1035" style="position:absolute;left:0;text-align:left;margin-left:242.25pt;margin-top:1.1pt;width:42.7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2CA86" wp14:editId="22303EFD">
                <wp:simplePos x="0" y="0"/>
                <wp:positionH relativeFrom="column">
                  <wp:posOffset>3962400</wp:posOffset>
                </wp:positionH>
                <wp:positionV relativeFrom="paragraph">
                  <wp:posOffset>15875</wp:posOffset>
                </wp:positionV>
                <wp:extent cx="638175" cy="2857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2CA86" id="矩形 16" o:spid="_x0000_s1036" style="position:absolute;left:0;text-align:left;margin-left:312pt;margin-top:1.25pt;width:50.2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rderui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D2E40" wp14:editId="39142BE3">
                <wp:simplePos x="0" y="0"/>
                <wp:positionH relativeFrom="column">
                  <wp:posOffset>1771650</wp:posOffset>
                </wp:positionH>
                <wp:positionV relativeFrom="paragraph">
                  <wp:posOffset>118745</wp:posOffset>
                </wp:positionV>
                <wp:extent cx="942975" cy="2857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usermngmtui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D2E40" id="矩形 20" o:spid="_x0000_s1037" style="position:absolute;left:0;text-align:left;margin-left:139.5pt;margin-top:9.35pt;width:74.2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usermngmtui</w:t>
                      </w:r>
                    </w:p>
                  </w:txbxContent>
                </v:textbox>
              </v:rect>
            </w:pict>
          </mc:Fallback>
        </mc:AlternateContent>
      </w:r>
    </w:p>
    <w:p w:rsidR="001D2287" w:rsidRDefault="001D2287" w:rsidP="002523C5"/>
    <w:p w:rsidR="001D2287" w:rsidRDefault="001D2287" w:rsidP="002523C5">
      <w:pPr>
        <w:rPr>
          <w:rFonts w:hint="eastAsia"/>
        </w:rPr>
      </w:pPr>
    </w:p>
    <w:p w:rsidR="002523C5" w:rsidRDefault="002523C5" w:rsidP="002523C5"/>
    <w:p w:rsidR="001D2287" w:rsidRDefault="001D2287" w:rsidP="002523C5">
      <w:pPr>
        <w:rPr>
          <w:rFonts w:hint="eastAsia"/>
        </w:rPr>
      </w:pPr>
    </w:p>
    <w:p w:rsidR="002523C5" w:rsidRDefault="002523C5" w:rsidP="002523C5">
      <w:r>
        <w:rPr>
          <w:rFonts w:hint="eastAsia"/>
        </w:rPr>
        <w:t>用户界面</w:t>
      </w:r>
      <w:r>
        <w:t>类如图</w:t>
      </w:r>
      <w:r>
        <w:rPr>
          <w:rFonts w:hint="eastAsia"/>
        </w:rPr>
        <w:t>11</w:t>
      </w:r>
      <w:r>
        <w:rPr>
          <w:rFonts w:hint="eastAsia"/>
        </w:rPr>
        <w:t>所示</w:t>
      </w:r>
      <w:r>
        <w:t>。</w:t>
      </w:r>
    </w:p>
    <w:p w:rsidR="002523C5" w:rsidRDefault="002523C5" w:rsidP="002523C5"/>
    <w:p w:rsidR="002523C5" w:rsidRDefault="002523C5" w:rsidP="002523C5">
      <w:r>
        <w:rPr>
          <w:rFonts w:hint="eastAsia"/>
        </w:rPr>
        <w:t xml:space="preserve">5.2.1 </w:t>
      </w:r>
      <w:r>
        <w:rPr>
          <w:rFonts w:hint="eastAsia"/>
        </w:rPr>
        <w:t>用户界面</w:t>
      </w:r>
      <w:r>
        <w:t>层</w:t>
      </w:r>
      <w:r>
        <w:rPr>
          <w:rFonts w:hint="eastAsia"/>
        </w:rPr>
        <w:t>模块的职责</w:t>
      </w:r>
      <w: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8"/>
        <w:gridCol w:w="6098"/>
      </w:tblGrid>
      <w:tr w:rsidR="002523C5" w:rsidTr="0003136C">
        <w:tc>
          <w:tcPr>
            <w:tcW w:w="2074" w:type="dxa"/>
          </w:tcPr>
          <w:p w:rsidR="002523C5" w:rsidRDefault="002523C5" w:rsidP="0003136C">
            <w:r>
              <w:rPr>
                <w:rFonts w:hint="eastAsia"/>
              </w:rPr>
              <w:t>模块</w:t>
            </w:r>
          </w:p>
        </w:tc>
        <w:tc>
          <w:tcPr>
            <w:tcW w:w="6222" w:type="dxa"/>
          </w:tcPr>
          <w:p w:rsidR="002523C5" w:rsidRDefault="002523C5" w:rsidP="0003136C">
            <w:pPr>
              <w:ind w:firstLineChars="1300" w:firstLine="2730"/>
            </w:pPr>
            <w:r>
              <w:rPr>
                <w:rFonts w:hint="eastAsia"/>
              </w:rPr>
              <w:t>职责</w:t>
            </w:r>
          </w:p>
        </w:tc>
      </w:tr>
      <w:tr w:rsidR="002523C5" w:rsidTr="0003136C">
        <w:tc>
          <w:tcPr>
            <w:tcW w:w="2074" w:type="dxa"/>
          </w:tcPr>
          <w:p w:rsidR="002523C5" w:rsidRDefault="002523C5" w:rsidP="0003136C">
            <w:r>
              <w:t>mainui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整个</w:t>
            </w:r>
            <w:r>
              <w:t>系统的入口，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Frame</w:t>
            </w:r>
          </w:p>
        </w:tc>
      </w:tr>
      <w:tr w:rsidR="002523C5" w:rsidTr="0003136C">
        <w:tc>
          <w:tcPr>
            <w:tcW w:w="2074" w:type="dxa"/>
          </w:tcPr>
          <w:p w:rsidR="002523C5" w:rsidRDefault="002523C5" w:rsidP="0003136C">
            <w:r>
              <w:t>m</w:t>
            </w:r>
            <w:r w:rsidRPr="00E116D5">
              <w:t>ngerandaccountantui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负责总经理</w:t>
            </w:r>
            <w:r>
              <w:t>和财务人员</w:t>
            </w:r>
            <w:r>
              <w:rPr>
                <w:rFonts w:hint="eastAsia"/>
              </w:rPr>
              <w:t>处理</w:t>
            </w:r>
            <w:r>
              <w:t>某些</w:t>
            </w:r>
            <w:r>
              <w:rPr>
                <w:rFonts w:hint="eastAsia"/>
              </w:rPr>
              <w:t>业务的界面的显示</w:t>
            </w:r>
          </w:p>
        </w:tc>
      </w:tr>
      <w:tr w:rsidR="002523C5" w:rsidTr="0003136C">
        <w:tc>
          <w:tcPr>
            <w:tcW w:w="2074" w:type="dxa"/>
          </w:tcPr>
          <w:p w:rsidR="002523C5" w:rsidRDefault="002523C5" w:rsidP="0003136C">
            <w:r w:rsidRPr="00E116D5">
              <w:t>orderui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订单界面的显示</w:t>
            </w:r>
          </w:p>
        </w:tc>
      </w:tr>
      <w:tr w:rsidR="002523C5" w:rsidTr="0003136C">
        <w:tc>
          <w:tcPr>
            <w:tcW w:w="2074" w:type="dxa"/>
          </w:tcPr>
          <w:p w:rsidR="002523C5" w:rsidRDefault="002523C5" w:rsidP="0003136C">
            <w:r w:rsidRPr="00E116D5">
              <w:t>documentsui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负责除</w:t>
            </w:r>
            <w:r>
              <w:t>订单外其他单据界面的</w:t>
            </w:r>
            <w:r>
              <w:rPr>
                <w:rFonts w:hint="eastAsia"/>
              </w:rPr>
              <w:t>显示</w:t>
            </w:r>
          </w:p>
        </w:tc>
      </w:tr>
      <w:tr w:rsidR="002523C5" w:rsidTr="0003136C">
        <w:tc>
          <w:tcPr>
            <w:tcW w:w="2074" w:type="dxa"/>
          </w:tcPr>
          <w:p w:rsidR="002523C5" w:rsidRDefault="002523C5" w:rsidP="0003136C">
            <w:r w:rsidRPr="00E116D5">
              <w:lastRenderedPageBreak/>
              <w:t>informngmtui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信息</w:t>
            </w:r>
            <w:r>
              <w:rPr>
                <w:rFonts w:hint="eastAsia"/>
              </w:rPr>
              <w:t>（车辆</w:t>
            </w:r>
            <w:r>
              <w:t>、司机</w:t>
            </w:r>
            <w:r>
              <w:rPr>
                <w:rFonts w:hint="eastAsia"/>
              </w:rPr>
              <w:t>等</w:t>
            </w:r>
            <w:r>
              <w:t>）管理</w:t>
            </w:r>
            <w:r>
              <w:rPr>
                <w:rFonts w:hint="eastAsia"/>
              </w:rPr>
              <w:t>界面</w:t>
            </w:r>
            <w:r>
              <w:t>的显示</w:t>
            </w:r>
          </w:p>
        </w:tc>
      </w:tr>
      <w:tr w:rsidR="002523C5" w:rsidTr="0003136C">
        <w:tc>
          <w:tcPr>
            <w:tcW w:w="2074" w:type="dxa"/>
          </w:tcPr>
          <w:p w:rsidR="002523C5" w:rsidRDefault="002523C5" w:rsidP="0003136C">
            <w:r>
              <w:rPr>
                <w:rFonts w:hint="eastAsia"/>
              </w:rPr>
              <w:t>stockui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库存管理界面的</w:t>
            </w:r>
            <w:r>
              <w:rPr>
                <w:rFonts w:hint="eastAsia"/>
              </w:rPr>
              <w:t>显示</w:t>
            </w:r>
          </w:p>
        </w:tc>
      </w:tr>
      <w:tr w:rsidR="002523C5" w:rsidTr="0003136C">
        <w:tc>
          <w:tcPr>
            <w:tcW w:w="2074" w:type="dxa"/>
          </w:tcPr>
          <w:p w:rsidR="002523C5" w:rsidRDefault="002523C5" w:rsidP="0003136C">
            <w:r>
              <w:t>u</w:t>
            </w:r>
            <w:r>
              <w:rPr>
                <w:rFonts w:hint="eastAsia"/>
              </w:rPr>
              <w:t>serui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负责登陆界面</w:t>
            </w:r>
            <w:r>
              <w:t>以及</w:t>
            </w:r>
            <w:r>
              <w:rPr>
                <w:rFonts w:hint="eastAsia"/>
              </w:rPr>
              <w:t>系统</w:t>
            </w:r>
            <w:r>
              <w:t>用户主界面的显示</w:t>
            </w:r>
          </w:p>
        </w:tc>
      </w:tr>
      <w:tr w:rsidR="002523C5" w:rsidTr="0003136C">
        <w:tc>
          <w:tcPr>
            <w:tcW w:w="2074" w:type="dxa"/>
          </w:tcPr>
          <w:p w:rsidR="002523C5" w:rsidRDefault="002523C5" w:rsidP="0003136C">
            <w:r w:rsidRPr="00E116D5">
              <w:t>usermngmtui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管理员用户管理界面的显示</w:t>
            </w:r>
          </w:p>
        </w:tc>
      </w:tr>
      <w:tr w:rsidR="002523C5" w:rsidTr="0003136C">
        <w:tc>
          <w:tcPr>
            <w:tcW w:w="2074" w:type="dxa"/>
          </w:tcPr>
          <w:p w:rsidR="002523C5" w:rsidRPr="00E116D5" w:rsidRDefault="002523C5" w:rsidP="0003136C">
            <w:r>
              <w:rPr>
                <w:rFonts w:hint="eastAsia"/>
              </w:rPr>
              <w:t>listui</w:t>
            </w:r>
          </w:p>
        </w:tc>
        <w:tc>
          <w:tcPr>
            <w:tcW w:w="6222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各</w:t>
            </w:r>
            <w:r>
              <w:rPr>
                <w:rFonts w:hint="eastAsia"/>
              </w:rPr>
              <w:t>种</w:t>
            </w:r>
            <w:r>
              <w:t>列表界面的显示</w:t>
            </w:r>
          </w:p>
        </w:tc>
      </w:tr>
    </w:tbl>
    <w:p w:rsidR="002523C5" w:rsidRDefault="002523C5" w:rsidP="002523C5"/>
    <w:p w:rsidR="002523C5" w:rsidRDefault="002523C5" w:rsidP="002523C5">
      <w:r>
        <w:rPr>
          <w:rFonts w:hint="eastAsia"/>
        </w:rPr>
        <w:t xml:space="preserve">5.2.2 </w:t>
      </w:r>
      <w:r>
        <w:rPr>
          <w:rFonts w:hint="eastAsia"/>
        </w:rPr>
        <w:t>用户界面</w:t>
      </w:r>
      <w:r>
        <w:t>层模块的接口规范</w:t>
      </w:r>
      <w:r>
        <w:rPr>
          <w:rFonts w:hint="eastAsia"/>
        </w:rPr>
        <w:t>（取</w:t>
      </w:r>
      <w:r>
        <w:t>部分作为</w:t>
      </w:r>
      <w:r>
        <w:rPr>
          <w:rFonts w:hint="eastAsia"/>
        </w:rPr>
        <w:t>样例</w:t>
      </w:r>
      <w:r>
        <w:t>）</w:t>
      </w:r>
    </w:p>
    <w:p w:rsidR="002523C5" w:rsidRDefault="002523C5" w:rsidP="002523C5">
      <w:r>
        <w:rPr>
          <w:rFonts w:hint="eastAsia"/>
        </w:rPr>
        <w:t xml:space="preserve">     </w:t>
      </w:r>
      <w:r>
        <w:rPr>
          <w:rFonts w:hint="eastAsia"/>
        </w:rPr>
        <w:t>用户界面</w:t>
      </w:r>
      <w:r>
        <w:t>层模块的</w:t>
      </w:r>
      <w:r>
        <w:rPr>
          <w:rFonts w:hint="eastAsia"/>
        </w:rPr>
        <w:t>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356"/>
        <w:gridCol w:w="3527"/>
      </w:tblGrid>
      <w:tr w:rsidR="002523C5" w:rsidTr="0003136C">
        <w:tc>
          <w:tcPr>
            <w:tcW w:w="1413" w:type="dxa"/>
            <w:vMerge w:val="restart"/>
          </w:tcPr>
          <w:p w:rsidR="002523C5" w:rsidRDefault="002523C5" w:rsidP="0003136C"/>
          <w:p w:rsidR="002523C5" w:rsidRDefault="002523C5" w:rsidP="0003136C">
            <w:pPr>
              <w:ind w:firstLineChars="100" w:firstLine="210"/>
            </w:pPr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3356" w:type="dxa"/>
          </w:tcPr>
          <w:p w:rsidR="002523C5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3527" w:type="dxa"/>
          </w:tcPr>
          <w:p w:rsidR="002523C5" w:rsidRDefault="002523C5" w:rsidP="0003136C">
            <w:r>
              <w:t>main()</w:t>
            </w:r>
          </w:p>
        </w:tc>
      </w:tr>
      <w:tr w:rsidR="002523C5" w:rsidTr="0003136C">
        <w:tc>
          <w:tcPr>
            <w:tcW w:w="1413" w:type="dxa"/>
            <w:vMerge/>
          </w:tcPr>
          <w:p w:rsidR="002523C5" w:rsidRDefault="002523C5" w:rsidP="0003136C"/>
        </w:tc>
        <w:tc>
          <w:tcPr>
            <w:tcW w:w="3356" w:type="dxa"/>
          </w:tcPr>
          <w:p w:rsidR="002523C5" w:rsidRDefault="002523C5" w:rsidP="0003136C">
            <w:r>
              <w:rPr>
                <w:rFonts w:hint="eastAsia"/>
              </w:rPr>
              <w:t>前置</w:t>
            </w:r>
          </w:p>
        </w:tc>
        <w:tc>
          <w:tcPr>
            <w:tcW w:w="3527" w:type="dxa"/>
          </w:tcPr>
          <w:p w:rsidR="002523C5" w:rsidRDefault="002523C5" w:rsidP="0003136C">
            <w:r>
              <w:rPr>
                <w:rFonts w:hint="eastAsia"/>
              </w:rPr>
              <w:t>无</w:t>
            </w:r>
          </w:p>
        </w:tc>
      </w:tr>
      <w:tr w:rsidR="002523C5" w:rsidTr="0003136C">
        <w:tc>
          <w:tcPr>
            <w:tcW w:w="1413" w:type="dxa"/>
            <w:vMerge/>
          </w:tcPr>
          <w:p w:rsidR="002523C5" w:rsidRDefault="002523C5" w:rsidP="0003136C"/>
        </w:tc>
        <w:tc>
          <w:tcPr>
            <w:tcW w:w="3356" w:type="dxa"/>
          </w:tcPr>
          <w:p w:rsidR="002523C5" w:rsidRDefault="002523C5" w:rsidP="0003136C">
            <w:r>
              <w:rPr>
                <w:rFonts w:hint="eastAsia"/>
              </w:rPr>
              <w:t>后置</w:t>
            </w:r>
          </w:p>
        </w:tc>
        <w:tc>
          <w:tcPr>
            <w:tcW w:w="3527" w:type="dxa"/>
          </w:tcPr>
          <w:p w:rsidR="002523C5" w:rsidRDefault="002523C5" w:rsidP="0003136C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F</w:t>
            </w:r>
            <w:r>
              <w:t>rame</w:t>
            </w:r>
          </w:p>
        </w:tc>
      </w:tr>
    </w:tbl>
    <w:p w:rsidR="002523C5" w:rsidRDefault="002523C5" w:rsidP="002523C5">
      <w:pPr>
        <w:ind w:firstLineChars="250" w:firstLine="525"/>
      </w:pPr>
    </w:p>
    <w:p w:rsidR="002523C5" w:rsidRDefault="002523C5" w:rsidP="002523C5">
      <w:pPr>
        <w:ind w:firstLineChars="250" w:firstLine="525"/>
      </w:pPr>
      <w:r>
        <w:rPr>
          <w:rFonts w:hint="eastAsia"/>
        </w:rPr>
        <w:t>用户界面</w:t>
      </w:r>
      <w:r>
        <w:t>层需要的服务接口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9"/>
        <w:gridCol w:w="5177"/>
      </w:tblGrid>
      <w:tr w:rsidR="002523C5" w:rsidTr="0003136C">
        <w:tc>
          <w:tcPr>
            <w:tcW w:w="2405" w:type="dxa"/>
          </w:tcPr>
          <w:p w:rsidR="002523C5" w:rsidRDefault="002523C5" w:rsidP="0003136C">
            <w:r>
              <w:rPr>
                <w:rFonts w:hint="eastAsia"/>
              </w:rPr>
              <w:t>服务名</w:t>
            </w:r>
          </w:p>
        </w:tc>
        <w:tc>
          <w:tcPr>
            <w:tcW w:w="5891" w:type="dxa"/>
          </w:tcPr>
          <w:p w:rsidR="002523C5" w:rsidRDefault="002523C5" w:rsidP="0003136C"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服务</w:t>
            </w:r>
          </w:p>
        </w:tc>
      </w:tr>
      <w:tr w:rsidR="002523C5" w:rsidTr="0003136C">
        <w:tc>
          <w:tcPr>
            <w:tcW w:w="2405" w:type="dxa"/>
          </w:tcPr>
          <w:p w:rsidR="002523C5" w:rsidRDefault="002523C5" w:rsidP="0003136C">
            <w:r>
              <w:t>b</w:t>
            </w:r>
            <w:r>
              <w:rPr>
                <w:rFonts w:hint="eastAsia"/>
              </w:rPr>
              <w:t>usinesslogicservice.</w:t>
            </w:r>
            <w:r>
              <w:t>userblservice</w:t>
            </w:r>
          </w:p>
        </w:tc>
        <w:tc>
          <w:tcPr>
            <w:tcW w:w="5891" w:type="dxa"/>
          </w:tcPr>
          <w:p w:rsidR="002523C5" w:rsidRDefault="002523C5" w:rsidP="0003136C">
            <w:r>
              <w:rPr>
                <w:rFonts w:hint="eastAsia"/>
              </w:rPr>
              <w:t>登陆界面</w:t>
            </w:r>
            <w:r>
              <w:t>的业务逻辑接口</w:t>
            </w:r>
          </w:p>
        </w:tc>
      </w:tr>
      <w:tr w:rsidR="002523C5" w:rsidTr="0003136C">
        <w:tc>
          <w:tcPr>
            <w:tcW w:w="2405" w:type="dxa"/>
          </w:tcPr>
          <w:p w:rsidR="002523C5" w:rsidRDefault="002523C5" w:rsidP="0003136C">
            <w:r>
              <w:t>b</w:t>
            </w:r>
            <w:r>
              <w:rPr>
                <w:rFonts w:hint="eastAsia"/>
              </w:rPr>
              <w:t>usinesslogicservice.</w:t>
            </w:r>
            <w:r>
              <w:t>*blservice</w:t>
            </w:r>
          </w:p>
        </w:tc>
        <w:tc>
          <w:tcPr>
            <w:tcW w:w="5891" w:type="dxa"/>
          </w:tcPr>
          <w:p w:rsidR="002523C5" w:rsidRDefault="002523C5" w:rsidP="0003136C">
            <w:r>
              <w:rPr>
                <w:rFonts w:hint="eastAsia"/>
              </w:rPr>
              <w:t>每个界面</w:t>
            </w:r>
            <w:r>
              <w:t>都有一个相应的</w:t>
            </w:r>
            <w:r>
              <w:rPr>
                <w:rFonts w:hint="eastAsia"/>
              </w:rPr>
              <w:t>业务逻辑接口</w:t>
            </w:r>
          </w:p>
        </w:tc>
      </w:tr>
    </w:tbl>
    <w:p w:rsidR="002523C5" w:rsidRDefault="002523C5" w:rsidP="002523C5"/>
    <w:p w:rsidR="002523C5" w:rsidRDefault="002523C5" w:rsidP="002523C5">
      <w:r>
        <w:rPr>
          <w:rFonts w:hint="eastAsia"/>
        </w:rPr>
        <w:t xml:space="preserve">5.2.3 </w:t>
      </w:r>
      <w:r>
        <w:rPr>
          <w:rFonts w:hint="eastAsia"/>
        </w:rPr>
        <w:t>用户界面</w:t>
      </w:r>
      <w:r>
        <w:t>模块设计原理</w:t>
      </w:r>
      <w:r>
        <w:rPr>
          <w:rFonts w:hint="eastAsia"/>
        </w:rPr>
        <w:t xml:space="preserve"> </w:t>
      </w:r>
    </w:p>
    <w:p w:rsidR="002523C5" w:rsidRDefault="002523C5" w:rsidP="002523C5">
      <w:r>
        <w:rPr>
          <w:rFonts w:hint="eastAsia"/>
        </w:rPr>
        <w:t>用户界面</w:t>
      </w:r>
      <w:r>
        <w:t>利用</w:t>
      </w:r>
      <w:r>
        <w:rPr>
          <w:rFonts w:hint="eastAsia"/>
        </w:rPr>
        <w:t>J</w:t>
      </w:r>
      <w:r>
        <w:t>ava</w:t>
      </w:r>
      <w:r>
        <w:t>的</w:t>
      </w:r>
      <w:r>
        <w:t>swing</w:t>
      </w:r>
      <w:r>
        <w:t>和</w:t>
      </w:r>
      <w:r>
        <w:rPr>
          <w:rFonts w:hint="eastAsia"/>
        </w:rPr>
        <w:t>AWT</w:t>
      </w:r>
      <w:r>
        <w:rPr>
          <w:rFonts w:hint="eastAsia"/>
        </w:rPr>
        <w:t>库</w:t>
      </w:r>
      <w:r>
        <w:t>来实现</w:t>
      </w:r>
      <w:r>
        <w:rPr>
          <w:rFonts w:hint="eastAsia"/>
        </w:rPr>
        <w:t>。</w:t>
      </w:r>
    </w:p>
    <w:p w:rsidR="002523C5" w:rsidRDefault="002523C5" w:rsidP="002523C5"/>
    <w:p w:rsidR="002523C5" w:rsidRDefault="002523C5" w:rsidP="002523C5">
      <w:pPr>
        <w:rPr>
          <w:b/>
        </w:rPr>
      </w:pPr>
      <w:r w:rsidRPr="00DB6AD8">
        <w:rPr>
          <w:b/>
        </w:rPr>
        <w:t xml:space="preserve">5.3 </w:t>
      </w:r>
      <w:r w:rsidRPr="00DB6AD8">
        <w:rPr>
          <w:rFonts w:hint="eastAsia"/>
          <w:b/>
        </w:rPr>
        <w:t>业务逻辑层</w:t>
      </w:r>
      <w:r w:rsidRPr="00DB6AD8">
        <w:rPr>
          <w:b/>
        </w:rPr>
        <w:t>的分解</w:t>
      </w:r>
    </w:p>
    <w:p w:rsidR="002523C5" w:rsidRDefault="002523C5" w:rsidP="002523C5">
      <w:r w:rsidRPr="00F4258D">
        <w:rPr>
          <w:rFonts w:hint="eastAsia"/>
        </w:rPr>
        <w:t>业务逻辑层</w:t>
      </w:r>
      <w:r w:rsidRPr="00F4258D">
        <w:t>包括针对多个界面的</w:t>
      </w:r>
      <w:r w:rsidRPr="00F4258D">
        <w:rPr>
          <w:rFonts w:hint="eastAsia"/>
        </w:rPr>
        <w:t>业务逻辑处理对象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ser</w:t>
      </w:r>
      <w:r>
        <w:t>对象负责处理登陆界面和各个用户的主界面的业务</w:t>
      </w:r>
      <w:r>
        <w:rPr>
          <w:rFonts w:hint="eastAsia"/>
        </w:rPr>
        <w:t>逻辑</w:t>
      </w:r>
      <w:r>
        <w:t>；</w:t>
      </w:r>
      <w:r>
        <w:rPr>
          <w:rFonts w:hint="eastAsia"/>
        </w:rPr>
        <w:t>O</w:t>
      </w:r>
      <w:r>
        <w:t>rder</w:t>
      </w:r>
      <w:r>
        <w:t>对象负责订单界面的业务逻辑。业务逻辑</w:t>
      </w:r>
      <w:r>
        <w:rPr>
          <w:rFonts w:hint="eastAsia"/>
        </w:rPr>
        <w:t>层的</w:t>
      </w:r>
      <w:r>
        <w:t>设计如图</w:t>
      </w:r>
      <w:r>
        <w:rPr>
          <w:rFonts w:hint="eastAsia"/>
        </w:rPr>
        <w:t>12</w:t>
      </w:r>
      <w:r>
        <w:rPr>
          <w:rFonts w:hint="eastAsia"/>
        </w:rPr>
        <w:t>所示。</w:t>
      </w:r>
    </w:p>
    <w:p w:rsidR="00B209DF" w:rsidRDefault="00B209DF" w:rsidP="002523C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5BE47" wp14:editId="35A17D7D">
                <wp:simplePos x="0" y="0"/>
                <wp:positionH relativeFrom="margin">
                  <wp:posOffset>-66675</wp:posOffset>
                </wp:positionH>
                <wp:positionV relativeFrom="paragraph">
                  <wp:posOffset>13335</wp:posOffset>
                </wp:positionV>
                <wp:extent cx="5486400" cy="260032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00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E6676" id="矩形 24" o:spid="_x0000_s1026" style="position:absolute;left:0;text-align:left;margin-left:-5.25pt;margin-top:1.05pt;width:6in;height:204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" fillcolor="window" strokecolor="windowText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BEDE45" wp14:editId="6761D34F">
                <wp:simplePos x="0" y="0"/>
                <wp:positionH relativeFrom="margin">
                  <wp:posOffset>-66675</wp:posOffset>
                </wp:positionH>
                <wp:positionV relativeFrom="paragraph">
                  <wp:posOffset>13335</wp:posOffset>
                </wp:positionV>
                <wp:extent cx="447675" cy="285750"/>
                <wp:effectExtent l="0" t="0" r="28575" b="19050"/>
                <wp:wrapNone/>
                <wp:docPr id="23" name="单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snip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DE45" id="单圆角矩形 23" o:spid="_x0000_s1038" style="position:absolute;left:0;text-align:left;margin-left:-5.25pt;margin-top:1.05pt;width:35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767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" adj="-11796480,,5400" path="m47626,l400049,r47626,47626l447675,285750,,285750,,47626c,21323,21323,,47626,xe" fillcolor="window" strokecolor="windowText" strokeweight="1pt">
                <v:stroke joinstyle="miter"/>
                <v:formulas/>
                <v:path arrowok="t" o:connecttype="custom" o:connectlocs="47626,0;400049,0;447675,47626;447675,285750;0,285750;0,47626;47626,0" o:connectangles="0,0,0,0,0,0,0" textboxrect="0,0,447675,285750"/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kg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23C5" w:rsidRDefault="00B209DF" w:rsidP="002523C5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8AB24A" wp14:editId="08E6B985">
                <wp:simplePos x="0" y="0"/>
                <wp:positionH relativeFrom="column">
                  <wp:posOffset>3762375</wp:posOffset>
                </wp:positionH>
                <wp:positionV relativeFrom="paragraph">
                  <wp:posOffset>188595</wp:posOffset>
                </wp:positionV>
                <wp:extent cx="819150" cy="476250"/>
                <wp:effectExtent l="0" t="0" r="19050" b="1905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B24A" id="矩形 202" o:spid="_x0000_s1039" style="position:absolute;left:0;text-align:left;margin-left:296.25pt;margin-top:14.85pt;width:64.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rderbl</w:t>
                      </w:r>
                    </w:p>
                  </w:txbxContent>
                </v:textbox>
              </v:rect>
            </w:pict>
          </mc:Fallback>
        </mc:AlternateContent>
      </w:r>
    </w:p>
    <w:p w:rsidR="002523C5" w:rsidRDefault="00B209DF" w:rsidP="002523C5">
      <w:pPr>
        <w:widowControl/>
        <w:jc w:val="left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8C4F6" wp14:editId="3708C8E4">
                <wp:simplePos x="0" y="0"/>
                <wp:positionH relativeFrom="column">
                  <wp:posOffset>2675890</wp:posOffset>
                </wp:positionH>
                <wp:positionV relativeFrom="paragraph">
                  <wp:posOffset>161925</wp:posOffset>
                </wp:positionV>
                <wp:extent cx="866775" cy="476250"/>
                <wp:effectExtent l="0" t="0" r="28575" b="1905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mngerandaccountantbl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8C4F6" id="矩形 197" o:spid="_x0000_s1040" style="position:absolute;margin-left:210.7pt;margin-top:12.75pt;width:68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mngerandaccountantbl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F9D28" wp14:editId="5D0CE890">
                <wp:simplePos x="0" y="0"/>
                <wp:positionH relativeFrom="column">
                  <wp:posOffset>1590675</wp:posOffset>
                </wp:positionH>
                <wp:positionV relativeFrom="paragraph">
                  <wp:posOffset>9525</wp:posOffset>
                </wp:positionV>
                <wp:extent cx="819150" cy="476250"/>
                <wp:effectExtent l="0" t="0" r="19050" b="1905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informngmtbl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9D28" id="矩形 203" o:spid="_x0000_s1041" style="position:absolute;margin-left:125.25pt;margin-top:.75pt;width:64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informngmtbl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42BEC4" wp14:editId="429D58F8">
                <wp:simplePos x="0" y="0"/>
                <wp:positionH relativeFrom="column">
                  <wp:posOffset>390525</wp:posOffset>
                </wp:positionH>
                <wp:positionV relativeFrom="paragraph">
                  <wp:posOffset>85725</wp:posOffset>
                </wp:positionV>
                <wp:extent cx="819150" cy="476250"/>
                <wp:effectExtent l="0" t="0" r="19050" b="1905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ocument</w:t>
                            </w:r>
                            <w:r>
                              <w:t>sbl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2BEC4" id="矩形 204" o:spid="_x0000_s1042" style="position:absolute;margin-left:30.75pt;margin-top:6.75pt;width:64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ocument</w:t>
                      </w:r>
                      <w:r>
                        <w:t>sbl</w:t>
                      </w:r>
                    </w:p>
                  </w:txbxContent>
                </v:textbox>
              </v:rect>
            </w:pict>
          </mc:Fallback>
        </mc:AlternateContent>
      </w:r>
    </w:p>
    <w:p w:rsidR="002523C5" w:rsidRPr="00DB6AD8" w:rsidRDefault="002523C5" w:rsidP="002523C5">
      <w:pPr>
        <w:rPr>
          <w:b/>
        </w:rPr>
      </w:pPr>
    </w:p>
    <w:p w:rsidR="002523C5" w:rsidRDefault="002523C5" w:rsidP="002523C5"/>
    <w:p w:rsidR="002523C5" w:rsidRDefault="00B209DF" w:rsidP="002523C5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39FCA" wp14:editId="3DB5CE97">
                <wp:simplePos x="0" y="0"/>
                <wp:positionH relativeFrom="margin">
                  <wp:posOffset>3988435</wp:posOffset>
                </wp:positionH>
                <wp:positionV relativeFrom="paragraph">
                  <wp:posOffset>62865</wp:posOffset>
                </wp:positionV>
                <wp:extent cx="819150" cy="476250"/>
                <wp:effectExtent l="0" t="0" r="19050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utilitybl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39FCA" id="矩形 198" o:spid="_x0000_s1043" style="position:absolute;left:0;text-align:left;margin-left:314.05pt;margin-top:4.95pt;width:64.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utilitybl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23C5" w:rsidRDefault="00B209DF" w:rsidP="002523C5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1DEB06" wp14:editId="29CE1355">
                <wp:simplePos x="0" y="0"/>
                <wp:positionH relativeFrom="column">
                  <wp:posOffset>2838450</wp:posOffset>
                </wp:positionH>
                <wp:positionV relativeFrom="paragraph">
                  <wp:posOffset>121920</wp:posOffset>
                </wp:positionV>
                <wp:extent cx="819150" cy="476250"/>
                <wp:effectExtent l="0" t="0" r="1905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usermngmtbl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DEB06" id="矩形 199" o:spid="_x0000_s1044" style="position:absolute;left:0;text-align:left;margin-left:223.5pt;margin-top:9.6pt;width:64.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usermngmtbl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868A9" wp14:editId="606411DB">
                <wp:simplePos x="0" y="0"/>
                <wp:positionH relativeFrom="column">
                  <wp:posOffset>1685925</wp:posOffset>
                </wp:positionH>
                <wp:positionV relativeFrom="paragraph">
                  <wp:posOffset>140970</wp:posOffset>
                </wp:positionV>
                <wp:extent cx="819150" cy="476250"/>
                <wp:effectExtent l="0" t="0" r="19050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68A9" id="矩形 201" o:spid="_x0000_s1045" style="position:absolute;left:0;text-align:left;margin-left:132.75pt;margin-top:11.1pt;width:64.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DDF10" wp14:editId="01336738">
                <wp:simplePos x="0" y="0"/>
                <wp:positionH relativeFrom="column">
                  <wp:posOffset>419100</wp:posOffset>
                </wp:positionH>
                <wp:positionV relativeFrom="paragraph">
                  <wp:posOffset>121920</wp:posOffset>
                </wp:positionV>
                <wp:extent cx="819150" cy="476250"/>
                <wp:effectExtent l="0" t="0" r="19050" b="1905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stockbl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DF10" id="矩形 200" o:spid="_x0000_s1046" style="position:absolute;left:0;text-align:left;margin-left:33pt;margin-top:9.6pt;width:64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stockbl</w:t>
                      </w:r>
                    </w:p>
                  </w:txbxContent>
                </v:textbox>
              </v:rect>
            </w:pict>
          </mc:Fallback>
        </mc:AlternateContent>
      </w:r>
    </w:p>
    <w:p w:rsidR="002523C5" w:rsidRDefault="002523C5" w:rsidP="002523C5"/>
    <w:p w:rsidR="002523C5" w:rsidRDefault="002523C5" w:rsidP="002523C5"/>
    <w:p w:rsidR="002523C5" w:rsidRDefault="002523C5" w:rsidP="002523C5"/>
    <w:p w:rsidR="002523C5" w:rsidRDefault="002523C5" w:rsidP="002523C5"/>
    <w:p w:rsidR="002523C5" w:rsidRDefault="002523C5" w:rsidP="002523C5"/>
    <w:p w:rsidR="002523C5" w:rsidRDefault="002523C5" w:rsidP="002523C5"/>
    <w:p w:rsidR="00B209DF" w:rsidRDefault="00B209DF" w:rsidP="002523C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882B54" wp14:editId="0EF32623">
                <wp:simplePos x="0" y="0"/>
                <wp:positionH relativeFrom="margin">
                  <wp:posOffset>-58420</wp:posOffset>
                </wp:positionH>
                <wp:positionV relativeFrom="paragraph">
                  <wp:posOffset>51435</wp:posOffset>
                </wp:positionV>
                <wp:extent cx="5486400" cy="1905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Figure 12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业务</w:t>
                            </w:r>
                            <w:r>
                              <w:rPr>
                                <w:noProof/>
                              </w:rPr>
                              <w:t>逻辑层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的设计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2B54" id="文本框 22" o:spid="_x0000_s1047" type="#_x0000_t202" style="position:absolute;left:0;text-align:left;margin-left:-4.6pt;margin-top:4.05pt;width:6in;height:1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" stroked="f">
                <v:textbox inset="0,0,0,0">
                  <w:txbxContent>
                    <w:p w:rsidR="002523C5" w:rsidRDefault="002523C5" w:rsidP="002523C5">
                      <w:pPr>
                        <w:pStyle w:val="a5"/>
                        <w:rPr>
                          <w:noProof/>
                        </w:rPr>
                      </w:pPr>
                      <w:r>
                        <w:t>Figure 12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业务</w:t>
                      </w:r>
                      <w:r>
                        <w:rPr>
                          <w:noProof/>
                        </w:rPr>
                        <w:t>逻辑层</w:t>
                      </w:r>
                      <w:r>
                        <w:rPr>
                          <w:rFonts w:hint="eastAsia"/>
                          <w:noProof/>
                        </w:rPr>
                        <w:t>的设计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09DF" w:rsidRDefault="00B209DF" w:rsidP="002523C5"/>
    <w:p w:rsidR="002523C5" w:rsidRDefault="002523C5" w:rsidP="002523C5">
      <w:r>
        <w:rPr>
          <w:rFonts w:hint="eastAsia"/>
        </w:rPr>
        <w:t xml:space="preserve">5.3.1 </w:t>
      </w:r>
      <w:r>
        <w:rPr>
          <w:rFonts w:hint="eastAsia"/>
        </w:rPr>
        <w:t>业务</w:t>
      </w:r>
      <w:r>
        <w:t>逻辑层模块的职责</w:t>
      </w:r>
    </w:p>
    <w:p w:rsidR="002523C5" w:rsidRDefault="002523C5" w:rsidP="002523C5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业务逻辑层模块的职责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8"/>
        <w:gridCol w:w="6098"/>
      </w:tblGrid>
      <w:tr w:rsidR="002523C5" w:rsidTr="0003136C">
        <w:tc>
          <w:tcPr>
            <w:tcW w:w="2198" w:type="dxa"/>
          </w:tcPr>
          <w:p w:rsidR="002523C5" w:rsidRDefault="002523C5" w:rsidP="0003136C">
            <w:pPr>
              <w:ind w:firstLineChars="350" w:firstLine="735"/>
            </w:pPr>
            <w:r>
              <w:rPr>
                <w:rFonts w:hint="eastAsia"/>
              </w:rPr>
              <w:t>模块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 xml:space="preserve">                           </w:t>
            </w:r>
            <w:r>
              <w:rPr>
                <w:rFonts w:hint="eastAsia"/>
              </w:rPr>
              <w:t>职责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t>d</w:t>
            </w:r>
            <w:r>
              <w:rPr>
                <w:rFonts w:hint="eastAsia"/>
              </w:rPr>
              <w:t>oc</w:t>
            </w:r>
            <w:r>
              <w:t>umentsbl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实现各类单据所需要的服务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t>I</w:t>
            </w:r>
            <w:r>
              <w:rPr>
                <w:rFonts w:hint="eastAsia"/>
              </w:rPr>
              <w:t>nformngmtbl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实现信息管理所需要的服务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lastRenderedPageBreak/>
              <w:t>m</w:t>
            </w:r>
            <w:r>
              <w:rPr>
                <w:rFonts w:hint="eastAsia"/>
              </w:rPr>
              <w:t>ngerandaccountantbl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实现总经理</w:t>
            </w:r>
            <w:r>
              <w:rPr>
                <w:rFonts w:hint="eastAsia"/>
              </w:rPr>
              <w:t>和</w:t>
            </w:r>
            <w:r>
              <w:t>财务人员</w:t>
            </w:r>
            <w:r>
              <w:rPr>
                <w:rFonts w:hint="eastAsia"/>
              </w:rPr>
              <w:t>在</w:t>
            </w:r>
            <w:r>
              <w:t>部分业务</w:t>
            </w:r>
            <w:r>
              <w:rPr>
                <w:rFonts w:hint="eastAsia"/>
              </w:rPr>
              <w:t>中</w:t>
            </w:r>
            <w:r>
              <w:t>所需要的服务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t>o</w:t>
            </w:r>
            <w:r>
              <w:rPr>
                <w:rFonts w:hint="eastAsia"/>
              </w:rPr>
              <w:t>rderbl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与</w:t>
            </w:r>
            <w:r>
              <w:t>订单</w:t>
            </w:r>
            <w:r>
              <w:rPr>
                <w:rFonts w:hint="eastAsia"/>
              </w:rPr>
              <w:t>有关的</w:t>
            </w:r>
            <w:r>
              <w:t>服务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t>s</w:t>
            </w:r>
            <w:r>
              <w:rPr>
                <w:rFonts w:hint="eastAsia"/>
              </w:rPr>
              <w:t>tock</w:t>
            </w:r>
            <w:r>
              <w:t>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实现库存管理</w:t>
            </w:r>
            <w:r>
              <w:rPr>
                <w:rFonts w:hint="eastAsia"/>
              </w:rPr>
              <w:t>需要</w:t>
            </w:r>
            <w:r>
              <w:t>的服务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rPr>
                <w:rFonts w:hint="eastAsia"/>
              </w:rPr>
              <w:t>userbl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登陆界面和系统用户主界面所需要的服务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rPr>
                <w:rFonts w:hint="eastAsia"/>
              </w:rPr>
              <w:t>usermngmtbl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实现用户管理所需要的服务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rPr>
                <w:rFonts w:hint="eastAsia"/>
              </w:rPr>
              <w:t>utilitybl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</w:t>
            </w:r>
            <w:r>
              <w:t>实现初始化和业务</w:t>
            </w:r>
            <w:r>
              <w:rPr>
                <w:rFonts w:hint="eastAsia"/>
              </w:rPr>
              <w:t>逻辑层</w:t>
            </w:r>
            <w:r>
              <w:t>上下文</w:t>
            </w:r>
            <w:r>
              <w:rPr>
                <w:rFonts w:hint="eastAsia"/>
              </w:rPr>
              <w:t>工作所</w:t>
            </w:r>
            <w:r>
              <w:t>需要的服务</w:t>
            </w:r>
          </w:p>
        </w:tc>
      </w:tr>
      <w:tr w:rsidR="002523C5" w:rsidTr="0003136C">
        <w:tc>
          <w:tcPr>
            <w:tcW w:w="2198" w:type="dxa"/>
          </w:tcPr>
          <w:p w:rsidR="002523C5" w:rsidRDefault="002523C5" w:rsidP="0003136C">
            <w:r>
              <w:rPr>
                <w:rFonts w:hint="eastAsia"/>
              </w:rPr>
              <w:t>listbl</w:t>
            </w:r>
          </w:p>
        </w:tc>
        <w:tc>
          <w:tcPr>
            <w:tcW w:w="6098" w:type="dxa"/>
          </w:tcPr>
          <w:p w:rsidR="002523C5" w:rsidRDefault="002523C5" w:rsidP="0003136C">
            <w:r>
              <w:rPr>
                <w:rFonts w:hint="eastAsia"/>
              </w:rPr>
              <w:t>负责实现</w:t>
            </w:r>
            <w:r>
              <w:t>各类列表所需要的服务</w:t>
            </w:r>
          </w:p>
        </w:tc>
      </w:tr>
    </w:tbl>
    <w:p w:rsidR="002523C5" w:rsidRDefault="002523C5" w:rsidP="002523C5"/>
    <w:p w:rsidR="002523C5" w:rsidRDefault="002523C5" w:rsidP="002523C5">
      <w:r>
        <w:rPr>
          <w:rFonts w:hint="eastAsia"/>
        </w:rPr>
        <w:t xml:space="preserve">5.3.2 </w:t>
      </w:r>
      <w:r>
        <w:rPr>
          <w:rFonts w:hint="eastAsia"/>
        </w:rPr>
        <w:t>业务逻辑层</w:t>
      </w:r>
      <w:r>
        <w:t>模块的接口规范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只列出</w:t>
      </w:r>
      <w:r>
        <w:t>部分来说明，</w:t>
      </w:r>
      <w:r>
        <w:rPr>
          <w:rFonts w:hint="eastAsia"/>
        </w:rPr>
        <w:t>未列出的可以在原型</w:t>
      </w:r>
      <w:r>
        <w:t>代码的</w:t>
      </w:r>
      <w:r>
        <w:t>blservice</w:t>
      </w:r>
      <w:bookmarkStart w:id="0" w:name="_GoBack"/>
      <w:bookmarkEnd w:id="0"/>
      <w:r>
        <w:t>查看）</w:t>
      </w:r>
    </w:p>
    <w:p w:rsidR="002523C5" w:rsidRDefault="002523C5" w:rsidP="002523C5">
      <w:pPr>
        <w:pStyle w:val="a5"/>
        <w:keepNext/>
      </w:pPr>
      <w:r>
        <w:t>Table 9</w:t>
      </w:r>
      <w:r>
        <w:rPr>
          <w:rFonts w:hint="eastAsia"/>
        </w:rPr>
        <w:t xml:space="preserve"> Ou</w:t>
      </w:r>
      <w:r>
        <w:t>tBoundOrderbl</w:t>
      </w:r>
      <w:r>
        <w:t>模块</w:t>
      </w:r>
      <w:r>
        <w:rPr>
          <w:rFonts w:hint="eastAsia"/>
        </w:rPr>
        <w:t>的接口规范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3"/>
        <w:gridCol w:w="1371"/>
        <w:gridCol w:w="4122"/>
      </w:tblGrid>
      <w:tr w:rsidR="002523C5" w:rsidTr="0003136C">
        <w:tc>
          <w:tcPr>
            <w:tcW w:w="8296" w:type="dxa"/>
            <w:gridSpan w:val="3"/>
          </w:tcPr>
          <w:p w:rsidR="002523C5" w:rsidRDefault="002523C5" w:rsidP="0003136C">
            <w:pPr>
              <w:ind w:firstLineChars="1450" w:firstLine="3045"/>
            </w:pPr>
            <w:r>
              <w:rPr>
                <w:rFonts w:hint="eastAsia"/>
              </w:rPr>
              <w:t>提供</w:t>
            </w:r>
            <w:r>
              <w:t>的服务（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Ou</w:t>
            </w:r>
            <w:r>
              <w:t>tBoundOrder</w:t>
            </w:r>
            <w:r>
              <w:rPr>
                <w:rFonts w:hint="eastAsia"/>
              </w:rPr>
              <w:t>.</w:t>
            </w:r>
            <w:r>
              <w:t>addExpress</w:t>
            </w:r>
          </w:p>
        </w:tc>
        <w:tc>
          <w:tcPr>
            <w:tcW w:w="1371" w:type="dxa"/>
          </w:tcPr>
          <w:p w:rsidR="002523C5" w:rsidRPr="008A3268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Default="002523C5" w:rsidP="0003136C">
            <w:r w:rsidRPr="002558FF">
              <w:t>publi</w:t>
            </w:r>
            <w:r>
              <w:t>c OrderlineitemVO addExpress(String id)</w:t>
            </w:r>
          </w:p>
        </w:tc>
      </w:tr>
      <w:tr w:rsidR="002523C5" w:rsidRPr="002558FF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新建</w:t>
            </w:r>
            <w:r>
              <w:t>或</w:t>
            </w:r>
            <w:r>
              <w:rPr>
                <w:rFonts w:hint="eastAsia"/>
              </w:rPr>
              <w:t>修改</w:t>
            </w:r>
            <w:r>
              <w:t>出库单</w:t>
            </w:r>
            <w:r>
              <w:rPr>
                <w:rFonts w:hint="eastAsia"/>
              </w:rPr>
              <w:t>回合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在</w:t>
            </w:r>
            <w:r>
              <w:t>一个新建或修改出库单回合中，增加</w:t>
            </w:r>
            <w:r>
              <w:rPr>
                <w:rFonts w:hint="eastAsia"/>
              </w:rPr>
              <w:t>出库快递编号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t>OutBoundOrder.generateId</w:t>
            </w:r>
          </w:p>
        </w:tc>
        <w:tc>
          <w:tcPr>
            <w:tcW w:w="1371" w:type="dxa"/>
          </w:tcPr>
          <w:p w:rsidR="002523C5" w:rsidRPr="008A3268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Default="002523C5" w:rsidP="0003136C">
            <w:r w:rsidRPr="002558FF">
              <w:t xml:space="preserve">public </w:t>
            </w:r>
            <w:r>
              <w:t xml:space="preserve">void </w:t>
            </w:r>
            <w:r w:rsidRPr="002558FF">
              <w:t>generateId()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已添加所有</w:t>
            </w:r>
            <w:r>
              <w:t>出库单信息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自动</w:t>
            </w:r>
            <w:r>
              <w:t>计算出该出库单的</w:t>
            </w:r>
            <w:r>
              <w:rPr>
                <w:rFonts w:hint="eastAsia"/>
              </w:rPr>
              <w:t>id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</w:t>
            </w:r>
            <w:r>
              <w:t>utBoundOrder.generateTime</w:t>
            </w:r>
          </w:p>
        </w:tc>
        <w:tc>
          <w:tcPr>
            <w:tcW w:w="1371" w:type="dxa"/>
          </w:tcPr>
          <w:p w:rsidR="002523C5" w:rsidRPr="008A3268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Default="002523C5" w:rsidP="0003136C">
            <w:r>
              <w:t>public void generateTime</w:t>
            </w:r>
            <w:r>
              <w:rPr>
                <w:rFonts w:hint="eastAsia"/>
              </w:rPr>
              <w:t>()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已</w:t>
            </w:r>
            <w:r>
              <w:t>输入除了出库时间信息以外的所有出库单信息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自动计算出</w:t>
            </w:r>
            <w:r>
              <w:t>生成出库单</w:t>
            </w:r>
            <w:r>
              <w:rPr>
                <w:rFonts w:hint="eastAsia"/>
              </w:rPr>
              <w:t>的</w:t>
            </w:r>
            <w:r>
              <w:t>日期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</w:t>
            </w:r>
            <w:r>
              <w:t>utBoundOrder.add</w:t>
            </w:r>
          </w:p>
        </w:tc>
        <w:tc>
          <w:tcPr>
            <w:tcW w:w="1371" w:type="dxa"/>
          </w:tcPr>
          <w:p w:rsidR="002523C5" w:rsidRPr="008A3268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Default="002523C5" w:rsidP="0003136C">
            <w:r w:rsidRPr="002558FF">
              <w:t>public OutBoundOrderVO add(String id4e, String id4to, String desti)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库存</w:t>
            </w:r>
            <w:r>
              <w:t>管理人员已经</w:t>
            </w:r>
            <w:r>
              <w:rPr>
                <w:rFonts w:hint="eastAsia"/>
              </w:rPr>
              <w:t>登陆系统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新建</w:t>
            </w:r>
            <w:r>
              <w:t>一个出库单，更新数据持久化</w:t>
            </w:r>
            <w:r>
              <w:rPr>
                <w:rFonts w:hint="eastAsia"/>
              </w:rPr>
              <w:t>对象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OutBoundOrder.deleteone</w:t>
            </w:r>
          </w:p>
        </w:tc>
        <w:tc>
          <w:tcPr>
            <w:tcW w:w="1371" w:type="dxa"/>
          </w:tcPr>
          <w:p w:rsidR="002523C5" w:rsidRPr="008A3268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Default="002523C5" w:rsidP="0003136C">
            <w:r>
              <w:t xml:space="preserve">Public ResultMessage </w:t>
            </w:r>
            <w:r w:rsidRPr="00096A44">
              <w:t>deleteone(String id4obo)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文件</w:t>
            </w:r>
            <w:r>
              <w:t>中已经有相关出库单的记录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从</w:t>
            </w:r>
            <w:r>
              <w:t>文件中删除该</w:t>
            </w:r>
            <w:r>
              <w:rPr>
                <w:rFonts w:hint="eastAsia"/>
              </w:rPr>
              <w:t>出库单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OutBoundOrder.deleteMany</w:t>
            </w:r>
          </w:p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Default="002523C5" w:rsidP="0003136C">
            <w:r>
              <w:t xml:space="preserve">Public </w:t>
            </w:r>
            <w:r w:rsidRPr="007B0733">
              <w:t>ResultMessage deleteMany(ArrayList&lt;String&gt; id4obo)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要删除</w:t>
            </w:r>
            <w:r>
              <w:t>的出库单在持久化数据里有记录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2523C5" w:rsidRDefault="002523C5" w:rsidP="0003136C">
            <w:r>
              <w:rPr>
                <w:rFonts w:hint="eastAsia"/>
              </w:rPr>
              <w:t>删除</w:t>
            </w:r>
            <w:r>
              <w:t>多个出库单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OutBoundOrder.</w:t>
            </w:r>
            <w:r>
              <w:t>modify</w:t>
            </w:r>
          </w:p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Default="002523C5" w:rsidP="0003136C">
            <w:r w:rsidRPr="007B0733">
              <w:t>public OutBoundOrderVO modify(String id, String id4e, String id4to, String desti)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前置条件</w:t>
            </w:r>
          </w:p>
        </w:tc>
        <w:tc>
          <w:tcPr>
            <w:tcW w:w="4122" w:type="dxa"/>
          </w:tcPr>
          <w:p w:rsidR="002523C5" w:rsidRDefault="002523C5" w:rsidP="0003136C">
            <w:r w:rsidRPr="007B0733">
              <w:rPr>
                <w:rFonts w:hint="eastAsia"/>
              </w:rPr>
              <w:t>要修改的出库单在持久化数据中有记录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2523C5" w:rsidRDefault="002523C5" w:rsidP="0003136C">
            <w:r w:rsidRPr="007B0733">
              <w:rPr>
                <w:rFonts w:hint="eastAsia"/>
              </w:rPr>
              <w:t>修改一个出库单，更新相关信息到</w:t>
            </w:r>
            <w:r w:rsidRPr="007B0733">
              <w:rPr>
                <w:rFonts w:hint="eastAsia"/>
              </w:rPr>
              <w:t>VO</w:t>
            </w:r>
            <w:r w:rsidRPr="007B0733">
              <w:rPr>
                <w:rFonts w:hint="eastAsia"/>
              </w:rPr>
              <w:t>和</w:t>
            </w:r>
            <w:r w:rsidRPr="007B0733">
              <w:rPr>
                <w:rFonts w:hint="eastAsia"/>
              </w:rPr>
              <w:t>PO</w:t>
            </w:r>
            <w:r w:rsidRPr="007B0733">
              <w:rPr>
                <w:rFonts w:hint="eastAsia"/>
              </w:rPr>
              <w:t>，把</w:t>
            </w:r>
            <w:r w:rsidRPr="007B0733">
              <w:rPr>
                <w:rFonts w:hint="eastAsia"/>
              </w:rPr>
              <w:t>VO</w:t>
            </w:r>
            <w:r w:rsidRPr="007B0733">
              <w:rPr>
                <w:rFonts w:hint="eastAsia"/>
              </w:rPr>
              <w:t>信息返回到展示层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OutBoundOrder.</w:t>
            </w:r>
            <w:r>
              <w:t>inquireA</w:t>
            </w:r>
          </w:p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3B7B5B">
              <w:t>public OutBoundOrderVO inquireA(String id)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3B7B5B">
              <w:rPr>
                <w:rFonts w:hint="eastAsia"/>
              </w:rPr>
              <w:t>要查询的出库单在持久化数据中有记录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3B7B5B">
              <w:rPr>
                <w:rFonts w:hint="eastAsia"/>
              </w:rPr>
              <w:t>根据</w:t>
            </w:r>
            <w:r w:rsidRPr="003B7B5B">
              <w:rPr>
                <w:rFonts w:hint="eastAsia"/>
              </w:rPr>
              <w:t>id</w:t>
            </w:r>
            <w:r w:rsidRPr="003B7B5B">
              <w:rPr>
                <w:rFonts w:hint="eastAsia"/>
              </w:rPr>
              <w:t>查询某出库单</w:t>
            </w:r>
            <w:r w:rsidRPr="003B7B5B">
              <w:rPr>
                <w:rFonts w:hint="eastAsia"/>
              </w:rPr>
              <w:t>,</w:t>
            </w:r>
            <w:r w:rsidRPr="003B7B5B">
              <w:rPr>
                <w:rFonts w:hint="eastAsia"/>
              </w:rPr>
              <w:t>返回出库单</w:t>
            </w:r>
            <w:r w:rsidRPr="003B7B5B">
              <w:rPr>
                <w:rFonts w:hint="eastAsia"/>
              </w:rPr>
              <w:t>VO</w:t>
            </w:r>
            <w:r w:rsidRPr="003B7B5B">
              <w:rPr>
                <w:rFonts w:hint="eastAsia"/>
              </w:rPr>
              <w:t>信息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OutBoundOrder.</w:t>
            </w:r>
            <w:r>
              <w:t>inquireB</w:t>
            </w:r>
          </w:p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3B7B5B">
              <w:t>public OutBoundOrderVO inquireB(String time)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前置条件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917745">
              <w:rPr>
                <w:rFonts w:hint="eastAsia"/>
              </w:rPr>
              <w:t>库存管理人员已经被授权和登录</w:t>
            </w:r>
          </w:p>
        </w:tc>
      </w:tr>
      <w:tr w:rsidR="002523C5" w:rsidTr="0003136C">
        <w:trPr>
          <w:trHeight w:val="149"/>
        </w:trPr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917745">
              <w:rPr>
                <w:rFonts w:hint="eastAsia"/>
              </w:rPr>
              <w:t>根据时间查询某出库单</w:t>
            </w:r>
            <w:r w:rsidRPr="00917745">
              <w:rPr>
                <w:rFonts w:hint="eastAsia"/>
              </w:rPr>
              <w:t>,</w:t>
            </w:r>
            <w:r w:rsidRPr="00917745">
              <w:rPr>
                <w:rFonts w:hint="eastAsia"/>
              </w:rPr>
              <w:t>返回出库单</w:t>
            </w:r>
            <w:r w:rsidRPr="00917745">
              <w:rPr>
                <w:rFonts w:hint="eastAsia"/>
              </w:rPr>
              <w:t>VO</w:t>
            </w:r>
            <w:r w:rsidRPr="00917745">
              <w:rPr>
                <w:rFonts w:hint="eastAsia"/>
              </w:rPr>
              <w:t>信息</w:t>
            </w:r>
          </w:p>
        </w:tc>
      </w:tr>
      <w:tr w:rsidR="002523C5" w:rsidTr="0003136C">
        <w:tc>
          <w:tcPr>
            <w:tcW w:w="2803" w:type="dxa"/>
            <w:vMerge w:val="restart"/>
          </w:tcPr>
          <w:p w:rsidR="002523C5" w:rsidRDefault="002523C5" w:rsidP="0003136C"/>
          <w:p w:rsidR="002523C5" w:rsidRDefault="002523C5" w:rsidP="0003136C">
            <w:r>
              <w:rPr>
                <w:rFonts w:hint="eastAsia"/>
              </w:rPr>
              <w:t>OutBoundOrder.</w:t>
            </w:r>
            <w:r>
              <w:t>endOBO</w:t>
            </w:r>
          </w:p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语法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3B7B5B">
              <w:t>public void endOBO()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前置条件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917745">
              <w:rPr>
                <w:rFonts w:hint="eastAsia"/>
              </w:rPr>
              <w:t>业务已经处理完成</w:t>
            </w:r>
          </w:p>
        </w:tc>
      </w:tr>
      <w:tr w:rsidR="002523C5" w:rsidTr="0003136C">
        <w:tc>
          <w:tcPr>
            <w:tcW w:w="2803" w:type="dxa"/>
            <w:vMerge/>
          </w:tcPr>
          <w:p w:rsidR="002523C5" w:rsidRDefault="002523C5" w:rsidP="0003136C"/>
        </w:tc>
        <w:tc>
          <w:tcPr>
            <w:tcW w:w="1371" w:type="dxa"/>
          </w:tcPr>
          <w:p w:rsidR="002523C5" w:rsidRDefault="002523C5" w:rsidP="0003136C">
            <w:r>
              <w:rPr>
                <w:rFonts w:hint="eastAsia"/>
              </w:rPr>
              <w:t>后置条件</w:t>
            </w:r>
          </w:p>
        </w:tc>
        <w:tc>
          <w:tcPr>
            <w:tcW w:w="4122" w:type="dxa"/>
          </w:tcPr>
          <w:p w:rsidR="002523C5" w:rsidRPr="007B0733" w:rsidRDefault="002523C5" w:rsidP="0003136C">
            <w:r w:rsidRPr="00917745">
              <w:rPr>
                <w:rFonts w:hint="eastAsia"/>
              </w:rPr>
              <w:t>结束此次与出库单相关的业务，持久化更新涉及的领域对象的数据</w:t>
            </w:r>
          </w:p>
        </w:tc>
      </w:tr>
      <w:tr w:rsidR="002523C5" w:rsidTr="0003136C">
        <w:tc>
          <w:tcPr>
            <w:tcW w:w="8296" w:type="dxa"/>
            <w:gridSpan w:val="3"/>
          </w:tcPr>
          <w:p w:rsidR="002523C5" w:rsidRDefault="002523C5" w:rsidP="0003136C">
            <w:r>
              <w:rPr>
                <w:rFonts w:hint="eastAsia"/>
              </w:rPr>
              <w:t xml:space="preserve">                           </w:t>
            </w:r>
            <w:r>
              <w:t xml:space="preserve">  </w:t>
            </w:r>
            <w:r>
              <w:rPr>
                <w:rFonts w:hint="eastAsia"/>
              </w:rPr>
              <w:t>需要</w:t>
            </w:r>
            <w:r>
              <w:t>的服务</w:t>
            </w:r>
            <w:r>
              <w:rPr>
                <w:rFonts w:hint="eastAsia"/>
              </w:rPr>
              <w:t>（需</w:t>
            </w:r>
            <w:r>
              <w:t>接口）</w:t>
            </w:r>
          </w:p>
        </w:tc>
      </w:tr>
      <w:tr w:rsidR="002523C5" w:rsidTr="0003136C">
        <w:tc>
          <w:tcPr>
            <w:tcW w:w="4174" w:type="dxa"/>
            <w:gridSpan w:val="2"/>
          </w:tcPr>
          <w:p w:rsidR="002523C5" w:rsidRPr="004054C6" w:rsidRDefault="002523C5" w:rsidP="0003136C">
            <w:r>
              <w:rPr>
                <w:rFonts w:hint="eastAsia"/>
              </w:rPr>
              <w:t xml:space="preserve">      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服务名</w:t>
            </w:r>
          </w:p>
        </w:tc>
        <w:tc>
          <w:tcPr>
            <w:tcW w:w="4122" w:type="dxa"/>
          </w:tcPr>
          <w:p w:rsidR="002523C5" w:rsidRPr="004054C6" w:rsidRDefault="002523C5" w:rsidP="0003136C">
            <w:r>
              <w:rPr>
                <w:rFonts w:hint="eastAsia"/>
              </w:rPr>
              <w:t xml:space="preserve">          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</w:t>
            </w:r>
          </w:p>
        </w:tc>
      </w:tr>
      <w:tr w:rsidR="002523C5" w:rsidTr="0003136C">
        <w:tc>
          <w:tcPr>
            <w:tcW w:w="4174" w:type="dxa"/>
            <w:gridSpan w:val="2"/>
          </w:tcPr>
          <w:p w:rsidR="002523C5" w:rsidRDefault="002523C5" w:rsidP="0003136C">
            <w:r w:rsidRPr="004054C6">
              <w:t>OutBoundOrderdataservice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4054C6">
              <w:t>add(String id4obo, String time, String id4e, String id4to, String desti)</w:t>
            </w:r>
          </w:p>
        </w:tc>
        <w:tc>
          <w:tcPr>
            <w:tcW w:w="4122" w:type="dxa"/>
          </w:tcPr>
          <w:p w:rsidR="002523C5" w:rsidRDefault="002523C5" w:rsidP="0003136C">
            <w:r w:rsidRPr="004054C6">
              <w:rPr>
                <w:rFonts w:hint="eastAsia"/>
              </w:rPr>
              <w:t>增加一个出库单，更新变动到</w:t>
            </w:r>
            <w:r w:rsidRPr="004054C6">
              <w:rPr>
                <w:rFonts w:hint="eastAsia"/>
              </w:rPr>
              <w:t>PO</w:t>
            </w:r>
          </w:p>
        </w:tc>
      </w:tr>
      <w:tr w:rsidR="002523C5" w:rsidTr="0003136C">
        <w:tc>
          <w:tcPr>
            <w:tcW w:w="4174" w:type="dxa"/>
            <w:gridSpan w:val="2"/>
          </w:tcPr>
          <w:p w:rsidR="002523C5" w:rsidRDefault="002523C5" w:rsidP="0003136C">
            <w:r w:rsidRPr="004054C6">
              <w:t>OutBoundOrderdataservice</w:t>
            </w:r>
            <w:r>
              <w:t xml:space="preserve">. </w:t>
            </w:r>
            <w:r w:rsidRPr="007B64DB">
              <w:t>deleteone(String id4obo)</w:t>
            </w:r>
          </w:p>
        </w:tc>
        <w:tc>
          <w:tcPr>
            <w:tcW w:w="4122" w:type="dxa"/>
          </w:tcPr>
          <w:p w:rsidR="002523C5" w:rsidRDefault="002523C5" w:rsidP="0003136C">
            <w:r w:rsidRPr="007B64DB">
              <w:rPr>
                <w:rFonts w:hint="eastAsia"/>
              </w:rPr>
              <w:t>删除一个出库单</w:t>
            </w:r>
            <w:r w:rsidRPr="007B64DB">
              <w:rPr>
                <w:rFonts w:hint="eastAsia"/>
              </w:rPr>
              <w:t>,</w:t>
            </w:r>
            <w:r w:rsidRPr="007B64DB">
              <w:rPr>
                <w:rFonts w:hint="eastAsia"/>
              </w:rPr>
              <w:t>更新</w:t>
            </w:r>
            <w:r w:rsidRPr="007B64DB">
              <w:rPr>
                <w:rFonts w:hint="eastAsia"/>
              </w:rPr>
              <w:t>PO</w:t>
            </w:r>
            <w:r w:rsidRPr="007B64DB">
              <w:rPr>
                <w:rFonts w:hint="eastAsia"/>
              </w:rPr>
              <w:t>数据</w:t>
            </w:r>
          </w:p>
        </w:tc>
      </w:tr>
      <w:tr w:rsidR="002523C5" w:rsidTr="0003136C">
        <w:tc>
          <w:tcPr>
            <w:tcW w:w="4174" w:type="dxa"/>
            <w:gridSpan w:val="2"/>
          </w:tcPr>
          <w:p w:rsidR="002523C5" w:rsidRDefault="002523C5" w:rsidP="0003136C">
            <w:r w:rsidRPr="004054C6">
              <w:t>OutBoundOrderdataservice</w:t>
            </w:r>
            <w:r>
              <w:t xml:space="preserve">. </w:t>
            </w:r>
            <w:r w:rsidRPr="007B64DB">
              <w:t>deleteMany(ArrayList&lt;String&gt; id4obo)</w:t>
            </w:r>
          </w:p>
        </w:tc>
        <w:tc>
          <w:tcPr>
            <w:tcW w:w="4122" w:type="dxa"/>
          </w:tcPr>
          <w:p w:rsidR="002523C5" w:rsidRDefault="002523C5" w:rsidP="0003136C">
            <w:r w:rsidRPr="007B64DB">
              <w:rPr>
                <w:rFonts w:hint="eastAsia"/>
              </w:rPr>
              <w:t>删除多个出库单</w:t>
            </w:r>
            <w:r w:rsidRPr="007B64DB">
              <w:rPr>
                <w:rFonts w:hint="eastAsia"/>
              </w:rPr>
              <w:t>,</w:t>
            </w:r>
            <w:r w:rsidRPr="007B64DB">
              <w:rPr>
                <w:rFonts w:hint="eastAsia"/>
              </w:rPr>
              <w:t>更新</w:t>
            </w:r>
            <w:r w:rsidRPr="007B64DB">
              <w:rPr>
                <w:rFonts w:hint="eastAsia"/>
              </w:rPr>
              <w:t>PO</w:t>
            </w:r>
            <w:r w:rsidRPr="007B64DB">
              <w:rPr>
                <w:rFonts w:hint="eastAsia"/>
              </w:rPr>
              <w:t>记录</w:t>
            </w:r>
          </w:p>
        </w:tc>
      </w:tr>
      <w:tr w:rsidR="002523C5" w:rsidTr="0003136C">
        <w:tc>
          <w:tcPr>
            <w:tcW w:w="4174" w:type="dxa"/>
            <w:gridSpan w:val="2"/>
          </w:tcPr>
          <w:p w:rsidR="002523C5" w:rsidRDefault="002523C5" w:rsidP="0003136C">
            <w:r w:rsidRPr="004054C6">
              <w:t>OutBoundOrderdataservice</w:t>
            </w:r>
            <w:r>
              <w:t xml:space="preserve">. </w:t>
            </w:r>
            <w:r w:rsidRPr="007B64DB">
              <w:t>modify(String id, String id4e, String id4to, String desti)</w:t>
            </w:r>
          </w:p>
        </w:tc>
        <w:tc>
          <w:tcPr>
            <w:tcW w:w="4122" w:type="dxa"/>
          </w:tcPr>
          <w:p w:rsidR="002523C5" w:rsidRDefault="002523C5" w:rsidP="0003136C">
            <w:r w:rsidRPr="007B64DB">
              <w:rPr>
                <w:rFonts w:hint="eastAsia"/>
              </w:rPr>
              <w:t>修改一个出库单，更新相关信息到</w:t>
            </w:r>
            <w:r w:rsidRPr="007B64DB">
              <w:rPr>
                <w:rFonts w:hint="eastAsia"/>
              </w:rPr>
              <w:t>PO</w:t>
            </w:r>
          </w:p>
        </w:tc>
      </w:tr>
      <w:tr w:rsidR="002523C5" w:rsidTr="0003136C">
        <w:tc>
          <w:tcPr>
            <w:tcW w:w="4174" w:type="dxa"/>
            <w:gridSpan w:val="2"/>
          </w:tcPr>
          <w:p w:rsidR="002523C5" w:rsidRDefault="002523C5" w:rsidP="0003136C">
            <w:r w:rsidRPr="004054C6">
              <w:t>OutBoundOrderdataservice</w:t>
            </w:r>
            <w:r>
              <w:t xml:space="preserve">. </w:t>
            </w:r>
            <w:r w:rsidRPr="007B64DB">
              <w:t>inquireA(String id)</w:t>
            </w:r>
          </w:p>
        </w:tc>
        <w:tc>
          <w:tcPr>
            <w:tcW w:w="4122" w:type="dxa"/>
          </w:tcPr>
          <w:p w:rsidR="002523C5" w:rsidRDefault="002523C5" w:rsidP="0003136C">
            <w:r w:rsidRPr="007B64DB">
              <w:rPr>
                <w:rFonts w:hint="eastAsia"/>
              </w:rPr>
              <w:t>根据</w:t>
            </w:r>
            <w:r w:rsidRPr="007B64DB">
              <w:rPr>
                <w:rFonts w:hint="eastAsia"/>
              </w:rPr>
              <w:t>id</w:t>
            </w:r>
            <w:r w:rsidRPr="007B64DB">
              <w:rPr>
                <w:rFonts w:hint="eastAsia"/>
              </w:rPr>
              <w:t>查询某出库单</w:t>
            </w:r>
            <w:r w:rsidRPr="007B64DB">
              <w:rPr>
                <w:rFonts w:hint="eastAsia"/>
              </w:rPr>
              <w:t>,</w:t>
            </w:r>
            <w:r w:rsidRPr="007B64DB">
              <w:rPr>
                <w:rFonts w:hint="eastAsia"/>
              </w:rPr>
              <w:t>返回出库单</w:t>
            </w:r>
            <w:r w:rsidRPr="007B64DB">
              <w:rPr>
                <w:rFonts w:hint="eastAsia"/>
              </w:rPr>
              <w:t>PO</w:t>
            </w:r>
            <w:r w:rsidRPr="007B64DB">
              <w:rPr>
                <w:rFonts w:hint="eastAsia"/>
              </w:rPr>
              <w:t>信息给业务逻辑层</w:t>
            </w:r>
          </w:p>
        </w:tc>
      </w:tr>
      <w:tr w:rsidR="002523C5" w:rsidTr="0003136C">
        <w:tc>
          <w:tcPr>
            <w:tcW w:w="4174" w:type="dxa"/>
            <w:gridSpan w:val="2"/>
          </w:tcPr>
          <w:p w:rsidR="002523C5" w:rsidRDefault="002523C5" w:rsidP="0003136C">
            <w:pPr>
              <w:tabs>
                <w:tab w:val="left" w:pos="615"/>
              </w:tabs>
            </w:pPr>
            <w:r w:rsidRPr="004054C6">
              <w:t>OutBoundOrderdataservice</w:t>
            </w:r>
            <w:r>
              <w:t>. inquireB(String time</w:t>
            </w:r>
            <w:r w:rsidRPr="007B64DB">
              <w:t>)</w:t>
            </w:r>
          </w:p>
        </w:tc>
        <w:tc>
          <w:tcPr>
            <w:tcW w:w="4122" w:type="dxa"/>
          </w:tcPr>
          <w:p w:rsidR="002523C5" w:rsidRDefault="002523C5" w:rsidP="0003136C">
            <w:r w:rsidRPr="007B64DB">
              <w:rPr>
                <w:rFonts w:hint="eastAsia"/>
              </w:rPr>
              <w:t>根据时间查询某出库单</w:t>
            </w:r>
            <w:r w:rsidRPr="007B64DB">
              <w:rPr>
                <w:rFonts w:hint="eastAsia"/>
              </w:rPr>
              <w:t>,</w:t>
            </w:r>
            <w:r w:rsidRPr="007B64DB">
              <w:rPr>
                <w:rFonts w:hint="eastAsia"/>
              </w:rPr>
              <w:t>返回出库单</w:t>
            </w:r>
            <w:r w:rsidRPr="007B64DB">
              <w:rPr>
                <w:rFonts w:hint="eastAsia"/>
              </w:rPr>
              <w:t>PO</w:t>
            </w:r>
            <w:r w:rsidRPr="007B64DB">
              <w:rPr>
                <w:rFonts w:hint="eastAsia"/>
              </w:rPr>
              <w:t>信息</w:t>
            </w:r>
          </w:p>
        </w:tc>
      </w:tr>
      <w:tr w:rsidR="002523C5" w:rsidTr="0003136C">
        <w:tc>
          <w:tcPr>
            <w:tcW w:w="4174" w:type="dxa"/>
            <w:gridSpan w:val="2"/>
          </w:tcPr>
          <w:p w:rsidR="002523C5" w:rsidRPr="004054C6" w:rsidRDefault="002523C5" w:rsidP="0003136C">
            <w:pPr>
              <w:tabs>
                <w:tab w:val="left" w:pos="615"/>
              </w:tabs>
            </w:pPr>
            <w:r w:rsidRPr="004054C6">
              <w:t>OutBoundOrderdataservice</w:t>
            </w:r>
            <w:r>
              <w:t>.update</w:t>
            </w:r>
            <w:r>
              <w:rPr>
                <w:rFonts w:hint="eastAsia"/>
              </w:rPr>
              <w:t>()</w:t>
            </w:r>
          </w:p>
        </w:tc>
        <w:tc>
          <w:tcPr>
            <w:tcW w:w="4122" w:type="dxa"/>
          </w:tcPr>
          <w:p w:rsidR="002523C5" w:rsidRPr="007B64DB" w:rsidRDefault="002523C5" w:rsidP="0003136C">
            <w:r w:rsidRPr="007B64DB">
              <w:rPr>
                <w:rFonts w:hint="eastAsia"/>
              </w:rPr>
              <w:t>持久化更新涉及的领域对象的数据</w:t>
            </w:r>
          </w:p>
        </w:tc>
      </w:tr>
    </w:tbl>
    <w:p w:rsidR="002523C5" w:rsidRPr="004951E8" w:rsidRDefault="002523C5" w:rsidP="002523C5"/>
    <w:p w:rsidR="002523C5" w:rsidRDefault="002523C5" w:rsidP="002523C5">
      <w:pPr>
        <w:widowControl/>
        <w:ind w:firstLineChars="100" w:firstLine="210"/>
        <w:jc w:val="left"/>
      </w:pPr>
      <w:r>
        <w:rPr>
          <w:rFonts w:hint="eastAsia"/>
        </w:rPr>
        <w:t xml:space="preserve">5.4 </w:t>
      </w:r>
      <w:r>
        <w:rPr>
          <w:rFonts w:hint="eastAsia"/>
        </w:rPr>
        <w:t>数据层</w:t>
      </w:r>
      <w:r>
        <w:t>的分解</w:t>
      </w:r>
    </w:p>
    <w:p w:rsidR="002523C5" w:rsidRDefault="002523C5" w:rsidP="002523C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6A75CF" wp14:editId="25363003">
                <wp:simplePos x="0" y="0"/>
                <wp:positionH relativeFrom="column">
                  <wp:posOffset>2609849</wp:posOffset>
                </wp:positionH>
                <wp:positionV relativeFrom="paragraph">
                  <wp:posOffset>1715135</wp:posOffset>
                </wp:positionV>
                <wp:extent cx="45719" cy="190500"/>
                <wp:effectExtent l="57150" t="38100" r="50165" b="190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7B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205.5pt;margin-top:135.05pt;width:3.6pt;height: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" strokecolor="windowText" strokeweight=".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DCA434" wp14:editId="6D9432CF">
                <wp:simplePos x="0" y="0"/>
                <wp:positionH relativeFrom="margin">
                  <wp:align>center</wp:align>
                </wp:positionH>
                <wp:positionV relativeFrom="paragraph">
                  <wp:posOffset>1905635</wp:posOffset>
                </wp:positionV>
                <wp:extent cx="1476375" cy="2667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OutBoundOrderdata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CA434" id="矩形 25" o:spid="_x0000_s1048" style="position:absolute;margin-left:0;margin-top:150.05pt;width:116.25pt;height:21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OutBoundOrderdata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E19D2" wp14:editId="3FE17969">
                <wp:simplePos x="0" y="0"/>
                <wp:positionH relativeFrom="column">
                  <wp:posOffset>1476375</wp:posOffset>
                </wp:positionH>
                <wp:positionV relativeFrom="paragraph">
                  <wp:posOffset>638810</wp:posOffset>
                </wp:positionV>
                <wp:extent cx="2228850" cy="10858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ind w:firstLineChars="500" w:firstLine="1050"/>
                            </w:pPr>
                            <w:r>
                              <w:rPr>
                                <w:rFonts w:hint="eastAsia"/>
                              </w:rPr>
                              <w:t>&lt;&lt;</w:t>
                            </w:r>
                            <w:r>
                              <w:t>inteface</w:t>
                            </w:r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:rsidR="002523C5" w:rsidRDefault="002523C5" w:rsidP="002523C5">
                            <w:pPr>
                              <w:ind w:firstLineChars="200" w:firstLine="420"/>
                            </w:pPr>
                            <w:r w:rsidRPr="00D95D3D">
                              <w:t>OutBoundOrderdataservice</w:t>
                            </w:r>
                          </w:p>
                          <w:p w:rsidR="002523C5" w:rsidRDefault="002523C5" w:rsidP="002523C5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</w:t>
                            </w:r>
                            <w:r>
                              <w:t xml:space="preserve">          modify</w:t>
                            </w:r>
                          </w:p>
                          <w:p w:rsidR="002523C5" w:rsidRDefault="002523C5" w:rsidP="002523C5">
                            <w:r>
                              <w:t>Deleteone     inqurieA</w:t>
                            </w:r>
                          </w:p>
                          <w:p w:rsidR="002523C5" w:rsidRDefault="002523C5" w:rsidP="002523C5">
                            <w:r>
                              <w:t>deleteMany    inquireB</w:t>
                            </w:r>
                          </w:p>
                          <w:p w:rsidR="002523C5" w:rsidRDefault="002523C5" w:rsidP="002523C5"/>
                          <w:p w:rsidR="002523C5" w:rsidRDefault="002523C5" w:rsidP="002523C5"/>
                          <w:p w:rsidR="002523C5" w:rsidRDefault="002523C5" w:rsidP="00252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19D2" id="矩形 26" o:spid="_x0000_s1049" style="position:absolute;margin-left:116.25pt;margin-top:50.3pt;width:175.5pt;height:8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ind w:firstLineChars="500" w:firstLine="1050"/>
                      </w:pPr>
                      <w:r>
                        <w:rPr>
                          <w:rFonts w:hint="eastAsia"/>
                        </w:rPr>
                        <w:t>&lt;&lt;</w:t>
                      </w:r>
                      <w:r>
                        <w:t>inteface</w:t>
                      </w:r>
                      <w:r>
                        <w:rPr>
                          <w:rFonts w:hint="eastAsia"/>
                        </w:rPr>
                        <w:t>&gt;&gt;</w:t>
                      </w:r>
                    </w:p>
                    <w:p w:rsidR="002523C5" w:rsidRDefault="002523C5" w:rsidP="002523C5">
                      <w:pPr>
                        <w:ind w:firstLineChars="200" w:firstLine="420"/>
                      </w:pPr>
                      <w:r w:rsidRPr="00D95D3D">
                        <w:t>OutBoundOrderdataservice</w:t>
                      </w:r>
                    </w:p>
                    <w:p w:rsidR="002523C5" w:rsidRDefault="002523C5" w:rsidP="002523C5">
                      <w:r>
                        <w:t>A</w:t>
                      </w:r>
                      <w:r>
                        <w:rPr>
                          <w:rFonts w:hint="eastAsia"/>
                        </w:rPr>
                        <w:t>dd</w:t>
                      </w:r>
                      <w:r>
                        <w:t xml:space="preserve">          modify</w:t>
                      </w:r>
                    </w:p>
                    <w:p w:rsidR="002523C5" w:rsidRDefault="002523C5" w:rsidP="002523C5">
                      <w:r>
                        <w:t>Deleteone     inqurieA</w:t>
                      </w:r>
                    </w:p>
                    <w:p w:rsidR="002523C5" w:rsidRDefault="002523C5" w:rsidP="002523C5">
                      <w:r>
                        <w:t>deleteMany    inquireB</w:t>
                      </w:r>
                    </w:p>
                    <w:p w:rsidR="002523C5" w:rsidRDefault="002523C5" w:rsidP="002523C5"/>
                    <w:p w:rsidR="002523C5" w:rsidRDefault="002523C5" w:rsidP="002523C5"/>
                    <w:p w:rsidR="002523C5" w:rsidRDefault="002523C5" w:rsidP="002523C5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FB8F1B" wp14:editId="18ADD01C">
                <wp:simplePos x="0" y="0"/>
                <wp:positionH relativeFrom="column">
                  <wp:posOffset>1495425</wp:posOffset>
                </wp:positionH>
                <wp:positionV relativeFrom="paragraph">
                  <wp:posOffset>1057910</wp:posOffset>
                </wp:positionV>
                <wp:extent cx="2190750" cy="952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B1D4" id="直接连接符 27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83.3pt" to="290.2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578B8" wp14:editId="55C50DAC">
                <wp:simplePos x="0" y="0"/>
                <wp:positionH relativeFrom="margin">
                  <wp:posOffset>0</wp:posOffset>
                </wp:positionH>
                <wp:positionV relativeFrom="paragraph">
                  <wp:posOffset>591185</wp:posOffset>
                </wp:positionV>
                <wp:extent cx="5029200" cy="1590675"/>
                <wp:effectExtent l="0" t="0" r="19050" b="28575"/>
                <wp:wrapSquare wrapText="bothSides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90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1DC85" id="矩形 28" o:spid="_x0000_s1026" style="position:absolute;left:0;text-align:left;margin-left:0;margin-top:46.55pt;width:396pt;height:125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" fillcolor="window" strokecolor="windowText" strokeweight="1pt"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AA6FBB" wp14:editId="3C8D1028">
                <wp:simplePos x="0" y="0"/>
                <wp:positionH relativeFrom="margin">
                  <wp:align>left</wp:align>
                </wp:positionH>
                <wp:positionV relativeFrom="paragraph">
                  <wp:posOffset>638810</wp:posOffset>
                </wp:positionV>
                <wp:extent cx="419100" cy="2381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A6FBB" id="矩形 30" o:spid="_x0000_s1050" style="position:absolute;margin-left:0;margin-top:50.3pt;width:33pt;height:18.7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" fillcolor="window" strokecolor="windowText" strokeweight="1pt">
                <v:textbox>
                  <w:txbxContent>
                    <w:p w:rsidR="002523C5" w:rsidRDefault="002523C5" w:rsidP="002523C5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1A35B" wp14:editId="5BD47ED9">
                <wp:simplePos x="0" y="0"/>
                <wp:positionH relativeFrom="column">
                  <wp:posOffset>0</wp:posOffset>
                </wp:positionH>
                <wp:positionV relativeFrom="paragraph">
                  <wp:posOffset>2195195</wp:posOffset>
                </wp:positionV>
                <wp:extent cx="5029200" cy="635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3C5" w:rsidRDefault="002523C5" w:rsidP="002523C5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Figure 13 </w:t>
                            </w:r>
                            <w:r>
                              <w:rPr>
                                <w:rFonts w:hint="eastAsia"/>
                              </w:rPr>
                              <w:t>数据层模块的描述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1A35B" id="文本框 31" o:spid="_x0000_s1051" type="#_x0000_t202" style="position:absolute;margin-left:0;margin-top:172.85pt;width:396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" stroked="f">
                <v:textbox style="mso-fit-shape-to-text:t" inset="0,0,0,0">
                  <w:txbxContent>
                    <w:p w:rsidR="002523C5" w:rsidRDefault="002523C5" w:rsidP="002523C5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Figure 13 </w:t>
                      </w:r>
                      <w:r>
                        <w:rPr>
                          <w:rFonts w:hint="eastAsia"/>
                        </w:rPr>
                        <w:t>数据层模块的描述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数据层主要给</w:t>
      </w:r>
      <w:r>
        <w:t>业务逻辑层提供</w:t>
      </w:r>
      <w:r>
        <w:rPr>
          <w:rFonts w:hint="eastAsia"/>
        </w:rPr>
        <w:t>数据</w:t>
      </w:r>
      <w:r>
        <w:t>访问服务，包括对于持久化数据的增删改查。</w:t>
      </w:r>
      <w:r>
        <w:rPr>
          <w:rFonts w:hint="eastAsia"/>
        </w:rPr>
        <w:t>O</w:t>
      </w:r>
      <w:r>
        <w:t>utBoundOrder</w:t>
      </w:r>
      <w:r>
        <w:t>业务逻辑</w:t>
      </w:r>
      <w:r>
        <w:rPr>
          <w:rFonts w:hint="eastAsia"/>
        </w:rPr>
        <w:t>需要</w:t>
      </w:r>
      <w:r>
        <w:t>的服务由</w:t>
      </w:r>
      <w:r>
        <w:rPr>
          <w:rFonts w:hint="eastAsia"/>
        </w:rPr>
        <w:t>OutBoundDataService</w:t>
      </w:r>
      <w:r>
        <w:rPr>
          <w:rFonts w:hint="eastAsia"/>
        </w:rPr>
        <w:t>接口提供</w:t>
      </w:r>
      <w:r>
        <w:t>。</w:t>
      </w:r>
      <w:r>
        <w:rPr>
          <w:rFonts w:hint="eastAsia"/>
        </w:rPr>
        <w:t>我们</w:t>
      </w:r>
      <w:r>
        <w:t>的项目用序列化文件保存持久化数据，所示抽象了数据服务。</w:t>
      </w:r>
      <w:r>
        <w:rPr>
          <w:rFonts w:hint="eastAsia"/>
        </w:rPr>
        <w:t>数据层</w:t>
      </w:r>
      <w:r>
        <w:t>模块的描述具体如图</w:t>
      </w:r>
      <w:r>
        <w:rPr>
          <w:rFonts w:hint="eastAsia"/>
        </w:rPr>
        <w:t>13</w:t>
      </w:r>
      <w:r>
        <w:rPr>
          <w:rFonts w:hint="eastAsia"/>
        </w:rPr>
        <w:t>所示</w:t>
      </w:r>
      <w:r>
        <w:t>。</w:t>
      </w:r>
    </w:p>
    <w:p w:rsidR="002523C5" w:rsidRDefault="002523C5" w:rsidP="002523C5">
      <w:pPr>
        <w:widowControl/>
        <w:jc w:val="left"/>
      </w:pPr>
    </w:p>
    <w:p w:rsidR="002523C5" w:rsidRDefault="002523C5" w:rsidP="002523C5">
      <w:pPr>
        <w:widowControl/>
        <w:jc w:val="left"/>
      </w:pPr>
      <w:r>
        <w:rPr>
          <w:rFonts w:hint="eastAsia"/>
        </w:rPr>
        <w:t>5.4.</w:t>
      </w:r>
      <w:r>
        <w:t xml:space="preserve">1 </w:t>
      </w:r>
      <w:r>
        <w:rPr>
          <w:rFonts w:hint="eastAsia"/>
        </w:rPr>
        <w:t>数据层</w:t>
      </w:r>
      <w:r>
        <w:t>模块的</w:t>
      </w:r>
      <w:r>
        <w:rPr>
          <w:rFonts w:hint="eastAsia"/>
        </w:rPr>
        <w:t>职责</w:t>
      </w:r>
    </w:p>
    <w:p w:rsidR="002523C5" w:rsidRDefault="002523C5" w:rsidP="002523C5">
      <w:pPr>
        <w:widowControl/>
        <w:ind w:firstLine="420"/>
        <w:jc w:val="left"/>
      </w:pPr>
      <w:r>
        <w:rPr>
          <w:rFonts w:hint="eastAsia"/>
        </w:rPr>
        <w:t>数据层</w:t>
      </w:r>
      <w:r>
        <w:t>模块的</w:t>
      </w:r>
      <w:r>
        <w:rPr>
          <w:rFonts w:hint="eastAsia"/>
        </w:rPr>
        <w:t>职责如</w:t>
      </w:r>
      <w:r>
        <w:t>表</w:t>
      </w:r>
      <w:r>
        <w:rPr>
          <w:rFonts w:hint="eastAsia"/>
        </w:rPr>
        <w:t>11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523C5" w:rsidTr="0003136C">
        <w:tc>
          <w:tcPr>
            <w:tcW w:w="2765" w:type="dxa"/>
          </w:tcPr>
          <w:p w:rsidR="002523C5" w:rsidRDefault="002523C5" w:rsidP="0003136C">
            <w:pPr>
              <w:widowControl/>
              <w:ind w:firstLineChars="500" w:firstLine="1050"/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5531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 xml:space="preserve">                    </w:t>
            </w:r>
            <w:r>
              <w:t xml:space="preserve">   </w:t>
            </w:r>
            <w:r>
              <w:rPr>
                <w:rFonts w:hint="eastAsia"/>
              </w:rPr>
              <w:t>职责</w:t>
            </w:r>
          </w:p>
        </w:tc>
      </w:tr>
      <w:tr w:rsidR="002523C5" w:rsidTr="0003136C">
        <w:tc>
          <w:tcPr>
            <w:tcW w:w="2765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OutBoundDataService</w:t>
            </w:r>
          </w:p>
        </w:tc>
        <w:tc>
          <w:tcPr>
            <w:tcW w:w="5531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持久化</w:t>
            </w:r>
            <w:r>
              <w:t>数据的接口</w:t>
            </w:r>
            <w:r>
              <w:rPr>
                <w:rFonts w:hint="eastAsia"/>
              </w:rPr>
              <w:t>，</w:t>
            </w:r>
            <w:r>
              <w:t>提供集体载入、集体保存、增删改查</w:t>
            </w:r>
            <w:r>
              <w:rPr>
                <w:rFonts w:hint="eastAsia"/>
              </w:rPr>
              <w:t>服务</w:t>
            </w:r>
          </w:p>
        </w:tc>
      </w:tr>
      <w:tr w:rsidR="002523C5" w:rsidTr="0003136C">
        <w:tc>
          <w:tcPr>
            <w:tcW w:w="2765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OutBoundData</w:t>
            </w:r>
          </w:p>
        </w:tc>
        <w:tc>
          <w:tcPr>
            <w:tcW w:w="5531" w:type="dxa"/>
          </w:tcPr>
          <w:p w:rsidR="002523C5" w:rsidRDefault="002523C5" w:rsidP="0003136C">
            <w:pPr>
              <w:widowControl/>
              <w:jc w:val="center"/>
            </w:pPr>
            <w:r>
              <w:rPr>
                <w:rFonts w:hint="eastAsia"/>
              </w:rPr>
              <w:t>基于</w:t>
            </w:r>
            <w:r>
              <w:t>序列化文件的持久化数据库的接口</w:t>
            </w:r>
            <w:r>
              <w:rPr>
                <w:rFonts w:hint="eastAsia"/>
              </w:rPr>
              <w:t>，</w:t>
            </w:r>
            <w:r w:rsidRPr="0049359D">
              <w:rPr>
                <w:rFonts w:hint="eastAsia"/>
              </w:rPr>
              <w:t>提供集体载入、集体保存、增删改查服务</w:t>
            </w:r>
          </w:p>
        </w:tc>
      </w:tr>
    </w:tbl>
    <w:p w:rsidR="002523C5" w:rsidRPr="002F04B6" w:rsidRDefault="002523C5" w:rsidP="002523C5">
      <w:pPr>
        <w:widowControl/>
        <w:ind w:firstLine="420"/>
        <w:jc w:val="left"/>
      </w:pPr>
    </w:p>
    <w:p w:rsidR="002523C5" w:rsidRDefault="002523C5" w:rsidP="002523C5">
      <w:pPr>
        <w:widowControl/>
        <w:jc w:val="left"/>
      </w:pPr>
      <w:r>
        <w:rPr>
          <w:rFonts w:hint="eastAsia"/>
        </w:rPr>
        <w:t xml:space="preserve">5.4.2 </w:t>
      </w:r>
      <w:r>
        <w:rPr>
          <w:rFonts w:hint="eastAsia"/>
        </w:rPr>
        <w:t>数据层</w:t>
      </w:r>
      <w:r>
        <w:t>模块的</w:t>
      </w:r>
      <w:r>
        <w:rPr>
          <w:rFonts w:hint="eastAsia"/>
        </w:rPr>
        <w:t>接口</w:t>
      </w:r>
      <w:r>
        <w:t>规范</w:t>
      </w:r>
      <w:r w:rsidR="000B5654">
        <w:rPr>
          <w:rFonts w:hint="eastAsia"/>
        </w:rPr>
        <w:t>（</w:t>
      </w:r>
      <w:r w:rsidR="000B5654">
        <w:rPr>
          <w:rFonts w:hint="eastAsia"/>
        </w:rPr>
        <w:t>*</w:t>
      </w:r>
      <w:r w:rsidR="000B5654">
        <w:rPr>
          <w:rFonts w:hint="eastAsia"/>
        </w:rPr>
        <w:t>只列出</w:t>
      </w:r>
      <w:r w:rsidR="000B5654">
        <w:t>部分来说明，</w:t>
      </w:r>
      <w:r w:rsidR="000B5654">
        <w:rPr>
          <w:rFonts w:hint="eastAsia"/>
        </w:rPr>
        <w:t>未列出的可以在原型</w:t>
      </w:r>
      <w:r w:rsidR="000B5654">
        <w:t>代码</w:t>
      </w:r>
      <w:r w:rsidR="000B5654">
        <w:rPr>
          <w:rFonts w:hint="eastAsia"/>
        </w:rPr>
        <w:t>的</w:t>
      </w:r>
      <w:r w:rsidR="000B5654">
        <w:rPr>
          <w:rFonts w:hint="eastAsia"/>
        </w:rPr>
        <w:t>dataservice</w:t>
      </w:r>
      <w:r w:rsidR="000B5654">
        <w:rPr>
          <w:rFonts w:hint="eastAsia"/>
        </w:rPr>
        <w:t>层</w:t>
      </w:r>
      <w:r w:rsidR="000B5654">
        <w:t>查看）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7"/>
        <w:gridCol w:w="1254"/>
        <w:gridCol w:w="3405"/>
      </w:tblGrid>
      <w:tr w:rsidR="002523C5" w:rsidTr="0003136C">
        <w:tc>
          <w:tcPr>
            <w:tcW w:w="8296" w:type="dxa"/>
            <w:gridSpan w:val="3"/>
          </w:tcPr>
          <w:p w:rsidR="002523C5" w:rsidRDefault="002523C5" w:rsidP="0003136C">
            <w:pPr>
              <w:widowControl/>
              <w:ind w:firstLineChars="1400" w:firstLine="2940"/>
              <w:jc w:val="left"/>
            </w:pPr>
            <w:r>
              <w:rPr>
                <w:rFonts w:hint="eastAsia"/>
              </w:rPr>
              <w:t>提供</w:t>
            </w:r>
            <w:r>
              <w:t>的服务（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2523C5" w:rsidTr="0003136C">
        <w:tc>
          <w:tcPr>
            <w:tcW w:w="3637" w:type="dxa"/>
            <w:vMerge w:val="restart"/>
          </w:tcPr>
          <w:p w:rsidR="002523C5" w:rsidRDefault="002523C5" w:rsidP="0003136C">
            <w:pPr>
              <w:jc w:val="left"/>
            </w:pPr>
          </w:p>
          <w:p w:rsidR="002523C5" w:rsidRPr="00D95D3D" w:rsidRDefault="002523C5" w:rsidP="0003136C">
            <w:pPr>
              <w:jc w:val="left"/>
            </w:pPr>
            <w:r w:rsidRPr="00D95D3D">
              <w:t>OutBoundOrderdataservice</w:t>
            </w:r>
            <w:r>
              <w:t>.add</w:t>
            </w: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t>public OutBoundOrderPO add(String id4obo, String time, String id4e, String id4to, String desti)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库存管理人员已经输入了所有出库单参数值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增加一个出库单，更新变动到</w:t>
            </w:r>
            <w:r w:rsidRPr="00656E81">
              <w:rPr>
                <w:rFonts w:hint="eastAsia"/>
              </w:rPr>
              <w:t>PO</w:t>
            </w:r>
          </w:p>
        </w:tc>
      </w:tr>
      <w:tr w:rsidR="002523C5" w:rsidTr="0003136C">
        <w:tc>
          <w:tcPr>
            <w:tcW w:w="3637" w:type="dxa"/>
            <w:vMerge w:val="restart"/>
          </w:tcPr>
          <w:p w:rsidR="002523C5" w:rsidRDefault="002523C5" w:rsidP="0003136C">
            <w:pPr>
              <w:jc w:val="left"/>
            </w:pPr>
          </w:p>
          <w:p w:rsidR="002523C5" w:rsidRDefault="002523C5" w:rsidP="0003136C">
            <w:pPr>
              <w:jc w:val="left"/>
            </w:pPr>
            <w:r w:rsidRPr="00D95D3D">
              <w:t>OutBoundOrderdataservice</w:t>
            </w:r>
            <w:r>
              <w:t>.deleteone</w:t>
            </w: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t>public ResultMessage deleteone(String id4obo)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要删除的单据在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删除一个出库单</w:t>
            </w:r>
            <w:r w:rsidRPr="00656E81">
              <w:rPr>
                <w:rFonts w:hint="eastAsia"/>
              </w:rPr>
              <w:t>,</w:t>
            </w:r>
            <w:r w:rsidRPr="00656E81">
              <w:rPr>
                <w:rFonts w:hint="eastAsia"/>
              </w:rPr>
              <w:t>更新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数据</w:t>
            </w:r>
          </w:p>
        </w:tc>
      </w:tr>
      <w:tr w:rsidR="002523C5" w:rsidTr="0003136C">
        <w:tc>
          <w:tcPr>
            <w:tcW w:w="3637" w:type="dxa"/>
            <w:vMerge w:val="restart"/>
          </w:tcPr>
          <w:p w:rsidR="002523C5" w:rsidRDefault="002523C5" w:rsidP="0003136C">
            <w:pPr>
              <w:widowControl/>
              <w:jc w:val="left"/>
            </w:pPr>
          </w:p>
          <w:p w:rsidR="002523C5" w:rsidRDefault="002523C5" w:rsidP="0003136C">
            <w:pPr>
              <w:widowControl/>
              <w:jc w:val="left"/>
            </w:pPr>
            <w:r w:rsidRPr="00D95D3D">
              <w:t>OutBoundOrderdataservice</w:t>
            </w:r>
            <w:r>
              <w:t>.deleteMany</w:t>
            </w: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t>public ResultMessage deleteMany(ArrayList&lt;String&gt; id4obo)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要删除的单据在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删除多个出库单</w:t>
            </w:r>
            <w:r w:rsidRPr="00656E81">
              <w:rPr>
                <w:rFonts w:hint="eastAsia"/>
              </w:rPr>
              <w:t>,</w:t>
            </w:r>
            <w:r w:rsidRPr="00656E81">
              <w:rPr>
                <w:rFonts w:hint="eastAsia"/>
              </w:rPr>
              <w:t>更新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记录</w:t>
            </w:r>
          </w:p>
        </w:tc>
      </w:tr>
      <w:tr w:rsidR="002523C5" w:rsidTr="0003136C">
        <w:tc>
          <w:tcPr>
            <w:tcW w:w="3637" w:type="dxa"/>
            <w:vMerge w:val="restart"/>
          </w:tcPr>
          <w:p w:rsidR="002523C5" w:rsidRDefault="002523C5" w:rsidP="0003136C">
            <w:pPr>
              <w:widowControl/>
              <w:jc w:val="left"/>
            </w:pPr>
          </w:p>
          <w:p w:rsidR="002523C5" w:rsidRDefault="002523C5" w:rsidP="0003136C">
            <w:pPr>
              <w:widowControl/>
              <w:jc w:val="left"/>
            </w:pPr>
            <w:r w:rsidRPr="00D95D3D">
              <w:t>OutBoundOrderdataservice</w:t>
            </w:r>
            <w:r>
              <w:t>.modify</w:t>
            </w: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t>public OutBoundOrderPO modify(String id, String id4e, String id4to, String desti)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要修改的出库单在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修改一个出库单，更新相关信息到</w:t>
            </w:r>
            <w:r w:rsidRPr="00656E81">
              <w:rPr>
                <w:rFonts w:hint="eastAsia"/>
              </w:rPr>
              <w:t>PO</w:t>
            </w:r>
          </w:p>
        </w:tc>
      </w:tr>
      <w:tr w:rsidR="002523C5" w:rsidTr="0003136C">
        <w:tc>
          <w:tcPr>
            <w:tcW w:w="3637" w:type="dxa"/>
            <w:vMerge w:val="restart"/>
          </w:tcPr>
          <w:p w:rsidR="002523C5" w:rsidRDefault="002523C5" w:rsidP="0003136C">
            <w:pPr>
              <w:widowControl/>
              <w:jc w:val="left"/>
            </w:pPr>
          </w:p>
          <w:p w:rsidR="002523C5" w:rsidRDefault="002523C5" w:rsidP="0003136C">
            <w:pPr>
              <w:widowControl/>
              <w:jc w:val="left"/>
            </w:pPr>
            <w:r w:rsidRPr="00D95D3D">
              <w:t>OutBoundOrderdataservice</w:t>
            </w:r>
            <w:r>
              <w:t>.inquireA</w:t>
            </w: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t>public OutBoundOrderPO inquireA(String id)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要查询的单据在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根据</w:t>
            </w:r>
            <w:r w:rsidRPr="00656E81">
              <w:rPr>
                <w:rFonts w:hint="eastAsia"/>
              </w:rPr>
              <w:t>id</w:t>
            </w:r>
            <w:r w:rsidRPr="00656E81">
              <w:rPr>
                <w:rFonts w:hint="eastAsia"/>
              </w:rPr>
              <w:t>查询某出库单</w:t>
            </w:r>
            <w:r w:rsidRPr="00656E81">
              <w:rPr>
                <w:rFonts w:hint="eastAsia"/>
              </w:rPr>
              <w:t>,</w:t>
            </w:r>
            <w:r w:rsidRPr="00656E81">
              <w:rPr>
                <w:rFonts w:hint="eastAsia"/>
              </w:rPr>
              <w:t>返回出库单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信息给业务逻辑层</w:t>
            </w:r>
          </w:p>
        </w:tc>
      </w:tr>
      <w:tr w:rsidR="002523C5" w:rsidTr="0003136C">
        <w:tc>
          <w:tcPr>
            <w:tcW w:w="3637" w:type="dxa"/>
            <w:vMerge w:val="restart"/>
          </w:tcPr>
          <w:p w:rsidR="002523C5" w:rsidRDefault="002523C5" w:rsidP="0003136C">
            <w:pPr>
              <w:widowControl/>
              <w:jc w:val="left"/>
            </w:pPr>
          </w:p>
          <w:p w:rsidR="002523C5" w:rsidRDefault="002523C5" w:rsidP="0003136C">
            <w:pPr>
              <w:widowControl/>
              <w:jc w:val="left"/>
            </w:pPr>
            <w:r w:rsidRPr="00D95D3D">
              <w:t>OutBoundOrderdataservice</w:t>
            </w:r>
            <w:r>
              <w:t>.inquireB</w:t>
            </w: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t>public OutBoundOrderlineitemPO inquireB(String time)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要查询的单据在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中有记录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根据时间查询某出库单</w:t>
            </w:r>
            <w:r w:rsidRPr="00656E81">
              <w:rPr>
                <w:rFonts w:hint="eastAsia"/>
              </w:rPr>
              <w:t>,</w:t>
            </w:r>
            <w:r w:rsidRPr="00656E81">
              <w:rPr>
                <w:rFonts w:hint="eastAsia"/>
              </w:rPr>
              <w:t>返回出库单</w:t>
            </w:r>
            <w:r w:rsidRPr="00656E81">
              <w:rPr>
                <w:rFonts w:hint="eastAsia"/>
              </w:rPr>
              <w:t>PO</w:t>
            </w:r>
            <w:r w:rsidRPr="00656E81">
              <w:rPr>
                <w:rFonts w:hint="eastAsia"/>
              </w:rPr>
              <w:t>信息</w:t>
            </w:r>
          </w:p>
        </w:tc>
      </w:tr>
      <w:tr w:rsidR="002523C5" w:rsidTr="0003136C">
        <w:tc>
          <w:tcPr>
            <w:tcW w:w="3637" w:type="dxa"/>
            <w:vMerge w:val="restart"/>
          </w:tcPr>
          <w:p w:rsidR="002523C5" w:rsidRDefault="002523C5" w:rsidP="0003136C">
            <w:pPr>
              <w:widowControl/>
              <w:jc w:val="left"/>
            </w:pPr>
          </w:p>
          <w:p w:rsidR="002523C5" w:rsidRDefault="002523C5" w:rsidP="0003136C">
            <w:pPr>
              <w:widowControl/>
              <w:jc w:val="left"/>
            </w:pPr>
            <w:r w:rsidRPr="00D95D3D">
              <w:t>OutBoundOrderdataservice</w:t>
            </w:r>
            <w:r>
              <w:t>.update</w:t>
            </w: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t>public void update()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行为或操作已经完成</w:t>
            </w:r>
          </w:p>
        </w:tc>
      </w:tr>
      <w:tr w:rsidR="002523C5" w:rsidTr="0003136C">
        <w:tc>
          <w:tcPr>
            <w:tcW w:w="3637" w:type="dxa"/>
            <w:vMerge/>
          </w:tcPr>
          <w:p w:rsidR="002523C5" w:rsidRDefault="002523C5" w:rsidP="0003136C">
            <w:pPr>
              <w:widowControl/>
              <w:jc w:val="left"/>
            </w:pPr>
          </w:p>
        </w:tc>
        <w:tc>
          <w:tcPr>
            <w:tcW w:w="1254" w:type="dxa"/>
          </w:tcPr>
          <w:p w:rsidR="002523C5" w:rsidRDefault="002523C5" w:rsidP="0003136C">
            <w:pPr>
              <w:widowControl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05" w:type="dxa"/>
          </w:tcPr>
          <w:p w:rsidR="002523C5" w:rsidRDefault="002523C5" w:rsidP="0003136C">
            <w:pPr>
              <w:widowControl/>
              <w:jc w:val="left"/>
            </w:pPr>
            <w:r w:rsidRPr="00656E81">
              <w:rPr>
                <w:rFonts w:hint="eastAsia"/>
              </w:rPr>
              <w:t>持久化更新涉及的领域对象的数据</w:t>
            </w:r>
          </w:p>
        </w:tc>
      </w:tr>
    </w:tbl>
    <w:p w:rsidR="00EB21B1" w:rsidRDefault="00EB21B1" w:rsidP="00A8387E">
      <w:pPr>
        <w:jc w:val="left"/>
        <w:rPr>
          <w:rFonts w:ascii="Calibri" w:eastAsia="宋体" w:hAnsi="Calibri" w:cs="Times New Roman"/>
        </w:rPr>
      </w:pP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lastRenderedPageBreak/>
        <w:t>6</w:t>
      </w:r>
      <w:r w:rsidRPr="00A8387E">
        <w:rPr>
          <w:rFonts w:ascii="Calibri" w:eastAsia="宋体" w:hAnsi="Calibri" w:cs="Times New Roman" w:hint="eastAsia"/>
        </w:rPr>
        <w:t>信息视角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6.1</w:t>
      </w:r>
      <w:r w:rsidRPr="00A8387E">
        <w:rPr>
          <w:rFonts w:ascii="Calibri" w:eastAsia="宋体" w:hAnsi="Calibri" w:cs="Times New Roman" w:hint="eastAsia"/>
        </w:rPr>
        <w:t>数据持久化对象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系统的</w:t>
      </w:r>
      <w:r w:rsidRPr="00A8387E">
        <w:rPr>
          <w:rFonts w:ascii="Calibri" w:eastAsia="宋体" w:hAnsi="Calibri" w:cs="Times New Roman" w:hint="eastAsia"/>
        </w:rPr>
        <w:t>PO</w:t>
      </w:r>
      <w:r w:rsidRPr="00A8387E">
        <w:rPr>
          <w:rFonts w:ascii="Calibri" w:eastAsia="宋体" w:hAnsi="Calibri" w:cs="Times New Roman" w:hint="eastAsia"/>
        </w:rPr>
        <w:t>类就是对应的相关的实体类，在此只做简单介绍。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ArrivalOrder4BusiHallPO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包含编号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alibri" w:eastAsia="宋体" w:hAnsi="Calibri" w:cs="Times New Roman" w:hint="eastAsia"/>
        </w:rPr>
        <w:t>到达日期、中转单编号、出发地、货物到达状态（损坏、完整、丢失）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ArrivalOrder4TranCenPO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包含编号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alibri" w:eastAsia="宋体" w:hAnsi="Calibri" w:cs="Times New Roman" w:hint="eastAsia"/>
        </w:rPr>
        <w:t>中转中心编号、到达日期、中转单编号、出发地、货物到达状态（损坏、完整、丢失）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DeliveryOrderPO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包含编号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alibri" w:eastAsia="宋体" w:hAnsi="Calibri" w:cs="Times New Roman" w:hint="eastAsia"/>
        </w:rPr>
        <w:t>到达日期、托运订单条形码号、派送员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BankAccountPO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包含名称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、金额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TransferOrderPO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包含编号</w:t>
      </w:r>
      <w:r w:rsidRPr="00A8387E">
        <w:rPr>
          <w:rFonts w:ascii="Calibri" w:eastAsia="宋体" w:hAnsi="Calibri" w:cs="Times New Roman" w:hint="eastAsia"/>
        </w:rPr>
        <w:t>、交通方式、装车日期、本中转中心中转单编号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航班号、出发地、到达地、货柜号、监装员、本次装箱所有托运单号、运费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ReceivablesOrderPO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包含编号</w:t>
      </w:r>
      <w:r w:rsidRPr="00A8387E">
        <w:rPr>
          <w:rFonts w:ascii="Calibri" w:eastAsia="宋体" w:hAnsi="Calibri" w:cs="Times New Roman" w:hint="eastAsia"/>
        </w:rPr>
        <w:t>、收款日期、收款金额、收款快递员、对应的所有快递订单条形码号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PaymentOrderPO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包含编号</w:t>
      </w:r>
      <w:r w:rsidRPr="00A8387E">
        <w:rPr>
          <w:rFonts w:ascii="Calibri" w:eastAsia="宋体" w:hAnsi="Calibri" w:cs="Times New Roman" w:hint="eastAsia"/>
        </w:rPr>
        <w:t>、付款日期、付款金额、付款人、付款账号、条目、备注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LoadingListP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包含编号</w:t>
      </w:r>
      <w:r w:rsidRPr="00A8387E">
        <w:rPr>
          <w:rFonts w:ascii="Calibri" w:eastAsia="宋体" w:hAnsi="Calibri" w:cs="Times New Roman" w:hint="eastAsia"/>
        </w:rPr>
        <w:t>、装车日期、本营业厅编号、汽运编号、到达地（、车辆代号、监装员、押运员、本次装箱所有订单条形码号）、运费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VehiclesPO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车辆代号、车牌号、服役时间、车辆图片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StaffAndAgencyPO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人员机构的具体信息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DriversPO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司机编号、姓名、出生日期、身份证号、手机、车辆单位、性别、行驶证期限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StockPO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快递编号、入库日期、目的地、区号、排号、架号、位号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OutBoundOrderPO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快递编号、出库日期、目的地、装运形式、中转单编号或者汽运编号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AccountantPO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编号、姓名、出生日期、身份证号、手机、性别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AdministratorPO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编号、姓名、出生日期、身份证号、手机、性别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BusiHallClerkPO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编号、姓名、出生日期、身份证号、手机、性别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CourierPO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编号、姓名、出生日期、身份证号、手机、性别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GeneralManagerPO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编号、姓名、出生日期、身份证号、手机、性别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SenderPO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编号、姓名、出生日期、身份证号、手机、性别、住址、单位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StockManagerPO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编号、姓名、出生日期、身份证号、手机、性别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TranCenClerkPO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编号、姓名、出生日期、身份证号、手机、性别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OrderPO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</w:t>
      </w:r>
      <w:r w:rsidRPr="00A8387E">
        <w:rPr>
          <w:rFonts w:ascii="Calibri" w:eastAsia="宋体" w:hAnsi="Calibri" w:cs="Times New Roman" w:hint="eastAsia"/>
        </w:rPr>
        <w:t>订单条形码号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寄件人姓名、住址、单位、电话、手机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收件人姓名、住址、单位、电话、手机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托运货物原件数、实际重量、体积、内件品名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经济快递</w:t>
      </w:r>
      <w:r w:rsidRPr="00A8387E">
        <w:rPr>
          <w:rFonts w:ascii="Calibri" w:eastAsia="宋体" w:hAnsi="Calibri" w:cs="Times New Roman" w:hint="eastAsia"/>
        </w:rPr>
        <w:t>/</w:t>
      </w:r>
      <w:r w:rsidRPr="00A8387E">
        <w:rPr>
          <w:rFonts w:ascii="Calibri" w:eastAsia="宋体" w:hAnsi="Calibri" w:cs="Times New Roman" w:hint="eastAsia"/>
        </w:rPr>
        <w:t>标准快递</w:t>
      </w:r>
      <w:r w:rsidRPr="00A8387E">
        <w:rPr>
          <w:rFonts w:ascii="Calibri" w:eastAsia="宋体" w:hAnsi="Calibri" w:cs="Times New Roman" w:hint="eastAsia"/>
        </w:rPr>
        <w:t>/</w:t>
      </w:r>
      <w:r w:rsidRPr="00A8387E">
        <w:rPr>
          <w:rFonts w:ascii="Calibri" w:eastAsia="宋体" w:hAnsi="Calibri" w:cs="Times New Roman" w:hint="eastAsia"/>
        </w:rPr>
        <w:t>特快专递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包装费</w:t>
      </w:r>
      <w:r w:rsidRPr="00A8387E">
        <w:rPr>
          <w:rFonts w:ascii="宋体" w:eastAsia="宋体" w:hAnsi="宋体" w:cs="Times New Roman" w:hint="eastAsia"/>
        </w:rPr>
        <w:t>、总</w:t>
      </w:r>
      <w:r w:rsidRPr="00A8387E">
        <w:rPr>
          <w:rFonts w:ascii="Calibri" w:eastAsia="宋体" w:hAnsi="Calibri" w:cs="Times New Roman" w:hint="eastAsia"/>
        </w:rPr>
        <w:t>费用。</w:t>
      </w:r>
    </w:p>
    <w:p w:rsidR="00A8387E" w:rsidRPr="00A8387E" w:rsidRDefault="00A8387E" w:rsidP="00A8387E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OperaLogPO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包含操作日期</w:t>
      </w:r>
      <w:r w:rsidRPr="00A8387E">
        <w:rPr>
          <w:rFonts w:ascii="宋体" w:eastAsia="宋体" w:hAnsi="宋体" w:cs="Times New Roman" w:hint="eastAsia"/>
        </w:rPr>
        <w:t>、操作人员、操作类型、操作编号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持久化用户对象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CourierPO</w:t>
      </w:r>
      <w:r w:rsidRPr="00A8387E">
        <w:rPr>
          <w:rFonts w:ascii="Calibri" w:eastAsia="宋体" w:hAnsi="Calibri" w:cs="Times New Roman" w:hint="eastAsia"/>
        </w:rPr>
        <w:t>的定义如下所示。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public class 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CourierPO</w:t>
      </w:r>
      <w:r w:rsidRPr="00A8387E">
        <w:rPr>
          <w:rFonts w:ascii="Calibri" w:eastAsia="宋体" w:hAnsi="Calibri" w:cs="Times New Roman" w:hint="eastAsia"/>
        </w:rPr>
        <w:t xml:space="preserve"> implements Serializable{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String id;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String name;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String password;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String birthday;</w:t>
      </w:r>
    </w:p>
    <w:p w:rsidR="00A8387E" w:rsidRPr="00A8387E" w:rsidRDefault="00A8387E" w:rsidP="00A8387E">
      <w:pPr>
        <w:ind w:firstLine="420"/>
        <w:jc w:val="left"/>
        <w:rPr>
          <w:rFonts w:ascii="Cambria" w:eastAsia="宋体" w:hAnsi="Cambria" w:cs="Consolas"/>
          <w:kern w:val="0"/>
          <w:sz w:val="20"/>
          <w:szCs w:val="20"/>
        </w:rPr>
      </w:pP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String idcard;</w:t>
      </w:r>
    </w:p>
    <w:p w:rsidR="00A8387E" w:rsidRPr="00A8387E" w:rsidRDefault="00A8387E" w:rsidP="00A8387E">
      <w:pPr>
        <w:ind w:firstLine="420"/>
        <w:jc w:val="left"/>
        <w:rPr>
          <w:rFonts w:ascii="Cambria" w:eastAsia="宋体" w:hAnsi="Cambria" w:cs="Consolas"/>
          <w:kern w:val="0"/>
          <w:sz w:val="20"/>
          <w:szCs w:val="20"/>
        </w:rPr>
      </w:pP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String mobilephone;</w:t>
      </w:r>
    </w:p>
    <w:p w:rsidR="00A8387E" w:rsidRPr="00A8387E" w:rsidRDefault="00A8387E" w:rsidP="00A8387E">
      <w:pPr>
        <w:ind w:firstLine="420"/>
        <w:jc w:val="left"/>
        <w:rPr>
          <w:rFonts w:ascii="Cambria" w:eastAsia="宋体" w:hAnsi="Cambria" w:cs="Consolas"/>
          <w:kern w:val="0"/>
          <w:sz w:val="20"/>
          <w:szCs w:val="20"/>
        </w:rPr>
      </w:pP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String sex;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String </w:t>
      </w:r>
      <w:r w:rsidRPr="00A8387E">
        <w:rPr>
          <w:rFonts w:ascii="Consolas" w:eastAsia="宋体" w:hAnsi="Consolas" w:cs="Consolas"/>
          <w:color w:val="0000C0"/>
          <w:kern w:val="0"/>
          <w:sz w:val="20"/>
          <w:szCs w:val="20"/>
        </w:rPr>
        <w:t>sex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8387E">
        <w:rPr>
          <w:rFonts w:ascii="Calibri" w:eastAsia="宋体" w:hAnsi="Calibri" w:cs="Times New Roman" w:hint="eastAsia"/>
        </w:rPr>
        <w:t xml:space="preserve"> public 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CourierPO</w:t>
      </w:r>
      <w:r w:rsidRPr="00A8387E">
        <w:rPr>
          <w:rFonts w:ascii="Calibri" w:eastAsia="宋体" w:hAnsi="Calibri" w:cs="Times New Roman" w:hint="eastAsia"/>
        </w:rPr>
        <w:t xml:space="preserve"> (String </w:t>
      </w:r>
      <w:r w:rsidRPr="00A8387E">
        <w:rPr>
          <w:rFonts w:ascii="Calibri" w:eastAsia="宋体" w:hAnsi="Calibri" w:cs="Times New Roman"/>
        </w:rPr>
        <w:t>I</w:t>
      </w:r>
      <w:r w:rsidRPr="00A8387E">
        <w:rPr>
          <w:rFonts w:ascii="Calibri" w:eastAsia="宋体" w:hAnsi="Calibri" w:cs="Times New Roman" w:hint="eastAsia"/>
        </w:rPr>
        <w:t>, String n, String p, String b,</w:t>
      </w: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 xml:space="preserve"> String </w:t>
      </w:r>
      <w:r w:rsidRPr="00A8387E">
        <w:rPr>
          <w:rFonts w:ascii="Cambria" w:eastAsia="宋体" w:hAnsi="Cambria" w:cs="Consolas"/>
          <w:kern w:val="0"/>
          <w:sz w:val="20"/>
          <w:szCs w:val="20"/>
        </w:rPr>
        <w:t>I</w:t>
      </w: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, String m, String s</w:t>
      </w:r>
      <w:r w:rsidRPr="00A8387E">
        <w:rPr>
          <w:rFonts w:ascii="Calibri" w:eastAsia="宋体" w:hAnsi="Calibri" w:cs="Times New Roman" w:hint="eastAsia"/>
        </w:rPr>
        <w:t>){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id=i;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name=n;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password=p;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birthday=b;</w:t>
      </w:r>
    </w:p>
    <w:p w:rsidR="00A8387E" w:rsidRPr="00A8387E" w:rsidRDefault="00A8387E" w:rsidP="00A8387E">
      <w:pPr>
        <w:ind w:firstLine="420"/>
        <w:jc w:val="left"/>
        <w:rPr>
          <w:rFonts w:ascii="Cambria" w:eastAsia="宋体" w:hAnsi="Cambria" w:cs="Consolas"/>
          <w:kern w:val="0"/>
          <w:sz w:val="20"/>
          <w:szCs w:val="20"/>
        </w:rPr>
      </w:pP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idcard=i;</w:t>
      </w:r>
    </w:p>
    <w:p w:rsidR="00A8387E" w:rsidRPr="00A8387E" w:rsidRDefault="00A8387E" w:rsidP="00A8387E">
      <w:pPr>
        <w:ind w:firstLine="420"/>
        <w:jc w:val="left"/>
        <w:rPr>
          <w:rFonts w:ascii="Cambria" w:eastAsia="宋体" w:hAnsi="Cambria" w:cs="Consolas"/>
          <w:kern w:val="0"/>
          <w:sz w:val="20"/>
          <w:szCs w:val="20"/>
        </w:rPr>
      </w:pP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mobilephone=m;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sex=s;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public String getName(){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 return name;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public String getId(){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 return id;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public String getPassword (){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 return password;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public String getBirthday (){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 return birthday;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public String get</w:t>
      </w: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Idcard</w:t>
      </w:r>
      <w:r w:rsidRPr="00A8387E">
        <w:rPr>
          <w:rFonts w:ascii="Calibri" w:eastAsia="宋体" w:hAnsi="Calibri" w:cs="Times New Roman" w:hint="eastAsia"/>
        </w:rPr>
        <w:t>(){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 return</w:t>
      </w: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 xml:space="preserve"> idcard</w:t>
      </w:r>
      <w:r w:rsidRPr="00A8387E">
        <w:rPr>
          <w:rFonts w:ascii="Calibri" w:eastAsia="宋体" w:hAnsi="Calibri" w:cs="Times New Roman" w:hint="eastAsia"/>
        </w:rPr>
        <w:t>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public String get</w:t>
      </w: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Mobilephone</w:t>
      </w:r>
      <w:r w:rsidRPr="00A8387E">
        <w:rPr>
          <w:rFonts w:ascii="Calibri" w:eastAsia="宋体" w:hAnsi="Calibri" w:cs="Times New Roman" w:hint="eastAsia"/>
        </w:rPr>
        <w:t xml:space="preserve"> (){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 return </w:t>
      </w: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mobilephone</w:t>
      </w:r>
      <w:r w:rsidRPr="00A8387E">
        <w:rPr>
          <w:rFonts w:ascii="Calibri" w:eastAsia="宋体" w:hAnsi="Calibri" w:cs="Times New Roman" w:hint="eastAsia"/>
        </w:rPr>
        <w:t>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public String get</w:t>
      </w:r>
      <w:r w:rsidRPr="00A8387E">
        <w:rPr>
          <w:rFonts w:ascii="Cambria" w:eastAsia="宋体" w:hAnsi="Cambria" w:cs="Consolas" w:hint="eastAsia"/>
          <w:kern w:val="0"/>
          <w:sz w:val="20"/>
          <w:szCs w:val="20"/>
        </w:rPr>
        <w:t>Sex</w:t>
      </w:r>
      <w:r w:rsidRPr="00A8387E">
        <w:rPr>
          <w:rFonts w:ascii="Calibri" w:eastAsia="宋体" w:hAnsi="Calibri" w:cs="Times New Roman" w:hint="eastAsia"/>
        </w:rPr>
        <w:t xml:space="preserve"> (){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 xml:space="preserve">    return sex;</w:t>
      </w:r>
    </w:p>
    <w:p w:rsidR="00A8387E" w:rsidRPr="00A8387E" w:rsidRDefault="00A8387E" w:rsidP="00A8387E">
      <w:pPr>
        <w:ind w:firstLine="420"/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}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6.2Txt</w:t>
      </w:r>
      <w:r w:rsidRPr="00A8387E">
        <w:rPr>
          <w:rFonts w:ascii="Calibri" w:eastAsia="宋体" w:hAnsi="Calibri" w:cs="Times New Roman" w:hint="eastAsia"/>
        </w:rPr>
        <w:t>持久化格式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Txt</w:t>
      </w:r>
      <w:r w:rsidRPr="00A8387E">
        <w:rPr>
          <w:rFonts w:ascii="Calibri" w:eastAsia="宋体" w:hAnsi="Calibri" w:cs="Times New Roman" w:hint="eastAsia"/>
        </w:rPr>
        <w:t>数据保持格式以</w:t>
      </w:r>
      <w:r w:rsidRPr="00A8387E">
        <w:rPr>
          <w:rFonts w:ascii="Calibri" w:eastAsia="宋体" w:hAnsi="Calibri" w:cs="Times New Roman" w:hint="eastAsia"/>
        </w:rPr>
        <w:t>Order.</w:t>
      </w:r>
      <w:r w:rsidRPr="00A8387E">
        <w:rPr>
          <w:rFonts w:ascii="Calibri" w:eastAsia="宋体" w:hAnsi="Calibri" w:cs="Times New Roman"/>
        </w:rPr>
        <w:t>T</w:t>
      </w:r>
      <w:r w:rsidRPr="00A8387E">
        <w:rPr>
          <w:rFonts w:ascii="Calibri" w:eastAsia="宋体" w:hAnsi="Calibri" w:cs="Times New Roman" w:hint="eastAsia"/>
        </w:rPr>
        <w:t>xt</w:t>
      </w:r>
      <w:r w:rsidRPr="00A8387E">
        <w:rPr>
          <w:rFonts w:ascii="Calibri" w:eastAsia="宋体" w:hAnsi="Calibri" w:cs="Times New Roman" w:hint="eastAsia"/>
        </w:rPr>
        <w:t>为例。每行分别对应订单条形码号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寄件人姓名、住址、单位、电话、手机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收件人姓名、住址、单位、电话、手机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托运货物原件数、实际重量、体积、内件品名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经济快递</w:t>
      </w:r>
      <w:r w:rsidRPr="00A8387E">
        <w:rPr>
          <w:rFonts w:ascii="Calibri" w:eastAsia="宋体" w:hAnsi="Calibri" w:cs="Times New Roman" w:hint="eastAsia"/>
        </w:rPr>
        <w:t>/</w:t>
      </w:r>
      <w:r w:rsidRPr="00A8387E">
        <w:rPr>
          <w:rFonts w:ascii="Calibri" w:eastAsia="宋体" w:hAnsi="Calibri" w:cs="Times New Roman" w:hint="eastAsia"/>
        </w:rPr>
        <w:t>标准快递</w:t>
      </w:r>
      <w:r w:rsidRPr="00A8387E">
        <w:rPr>
          <w:rFonts w:ascii="Calibri" w:eastAsia="宋体" w:hAnsi="Calibri" w:cs="Times New Roman" w:hint="eastAsia"/>
        </w:rPr>
        <w:t>/</w:t>
      </w:r>
      <w:r w:rsidRPr="00A8387E">
        <w:rPr>
          <w:rFonts w:ascii="Calibri" w:eastAsia="宋体" w:hAnsi="Calibri" w:cs="Times New Roman" w:hint="eastAsia"/>
        </w:rPr>
        <w:t>特快专递</w:t>
      </w:r>
      <w:r w:rsidRPr="00A8387E">
        <w:rPr>
          <w:rFonts w:ascii="宋体" w:eastAsia="宋体" w:hAnsi="宋体" w:cs="Times New Roman" w:hint="eastAsia"/>
        </w:rPr>
        <w:t>、</w:t>
      </w:r>
      <w:r w:rsidRPr="00A8387E">
        <w:rPr>
          <w:rFonts w:ascii="Calibri" w:eastAsia="宋体" w:hAnsi="Calibri" w:cs="Times New Roman" w:hint="eastAsia"/>
        </w:rPr>
        <w:t>包装费</w:t>
      </w:r>
      <w:r w:rsidRPr="00A8387E">
        <w:rPr>
          <w:rFonts w:ascii="宋体" w:eastAsia="宋体" w:hAnsi="宋体" w:cs="Times New Roman" w:hint="eastAsia"/>
        </w:rPr>
        <w:t>、总</w:t>
      </w:r>
      <w:r w:rsidRPr="00A8387E">
        <w:rPr>
          <w:rFonts w:ascii="Calibri" w:eastAsia="宋体" w:hAnsi="Calibri" w:cs="Times New Roman" w:hint="eastAsia"/>
        </w:rPr>
        <w:t>费用。中间以：隔开。如下所示：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0000000001</w:t>
      </w:r>
      <w:r w:rsidRPr="00A8387E">
        <w:rPr>
          <w:rFonts w:ascii="Calibri" w:eastAsia="宋体" w:hAnsi="Calibri" w:cs="Times New Roman" w:hint="eastAsia"/>
        </w:rPr>
        <w:t>：张三：</w:t>
      </w:r>
      <w:r w:rsidRPr="00A8387E">
        <w:rPr>
          <w:rFonts w:ascii="Calibri" w:eastAsia="宋体" w:hAnsi="Calibri" w:cs="Times New Roman" w:hint="eastAsia"/>
        </w:rPr>
        <w:t>**</w:t>
      </w:r>
      <w:r w:rsidRPr="00A8387E">
        <w:rPr>
          <w:rFonts w:ascii="Calibri" w:eastAsia="宋体" w:hAnsi="Calibri" w:cs="Times New Roman" w:hint="eastAsia"/>
        </w:rPr>
        <w:t>小区：</w:t>
      </w:r>
      <w:r w:rsidRPr="00A8387E">
        <w:rPr>
          <w:rFonts w:ascii="Calibri" w:eastAsia="宋体" w:hAnsi="Calibri" w:cs="Times New Roman" w:hint="eastAsia"/>
        </w:rPr>
        <w:t>**</w:t>
      </w:r>
      <w:r w:rsidRPr="00A8387E">
        <w:rPr>
          <w:rFonts w:ascii="Calibri" w:eastAsia="宋体" w:hAnsi="Calibri" w:cs="Times New Roman" w:hint="eastAsia"/>
        </w:rPr>
        <w:t>公司：</w:t>
      </w:r>
      <w:r w:rsidRPr="00A8387E">
        <w:rPr>
          <w:rFonts w:ascii="Calibri" w:eastAsia="宋体" w:hAnsi="Calibri" w:cs="Times New Roman" w:hint="eastAsia"/>
        </w:rPr>
        <w:t>86***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189***</w:t>
      </w:r>
      <w:r w:rsidRPr="00A8387E">
        <w:rPr>
          <w:rFonts w:ascii="Calibri" w:eastAsia="宋体" w:hAnsi="Calibri" w:cs="Times New Roman" w:hint="eastAsia"/>
        </w:rPr>
        <w:t>：李四：</w:t>
      </w:r>
      <w:r w:rsidRPr="00A8387E">
        <w:rPr>
          <w:rFonts w:ascii="Calibri" w:eastAsia="宋体" w:hAnsi="Calibri" w:cs="Times New Roman" w:hint="eastAsia"/>
        </w:rPr>
        <w:t>**</w:t>
      </w:r>
      <w:r w:rsidRPr="00A8387E">
        <w:rPr>
          <w:rFonts w:ascii="Calibri" w:eastAsia="宋体" w:hAnsi="Calibri" w:cs="Times New Roman" w:hint="eastAsia"/>
        </w:rPr>
        <w:t>小区：</w:t>
      </w:r>
      <w:r w:rsidRPr="00A8387E">
        <w:rPr>
          <w:rFonts w:ascii="Calibri" w:eastAsia="宋体" w:hAnsi="Calibri" w:cs="Times New Roman" w:hint="eastAsia"/>
        </w:rPr>
        <w:t>**</w:t>
      </w:r>
      <w:r w:rsidRPr="00A8387E">
        <w:rPr>
          <w:rFonts w:ascii="Calibri" w:eastAsia="宋体" w:hAnsi="Calibri" w:cs="Times New Roman" w:hint="eastAsia"/>
        </w:rPr>
        <w:t>公司：</w:t>
      </w:r>
      <w:r w:rsidRPr="00A8387E">
        <w:rPr>
          <w:rFonts w:ascii="Calibri" w:eastAsia="宋体" w:hAnsi="Calibri" w:cs="Times New Roman" w:hint="eastAsia"/>
        </w:rPr>
        <w:t>87***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182***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3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1kg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2dm^3:</w:t>
      </w:r>
      <w:r w:rsidRPr="00A8387E">
        <w:rPr>
          <w:rFonts w:ascii="Calibri" w:eastAsia="宋体" w:hAnsi="Calibri" w:cs="Times New Roman" w:hint="eastAsia"/>
        </w:rPr>
        <w:t>李子：经济快递：</w:t>
      </w:r>
      <w:r w:rsidRPr="00A8387E">
        <w:rPr>
          <w:rFonts w:ascii="Calibri" w:eastAsia="宋体" w:hAnsi="Calibri" w:cs="Times New Roman" w:hint="eastAsia"/>
        </w:rPr>
        <w:t>1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7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0101010111</w:t>
      </w:r>
      <w:r w:rsidRPr="00A8387E">
        <w:rPr>
          <w:rFonts w:ascii="Calibri" w:eastAsia="宋体" w:hAnsi="Calibri" w:cs="Times New Roman" w:hint="eastAsia"/>
        </w:rPr>
        <w:t>：李四：</w:t>
      </w:r>
      <w:r w:rsidRPr="00A8387E">
        <w:rPr>
          <w:rFonts w:ascii="Calibri" w:eastAsia="宋体" w:hAnsi="Calibri" w:cs="Times New Roman" w:hint="eastAsia"/>
        </w:rPr>
        <w:t>**</w:t>
      </w:r>
      <w:r w:rsidRPr="00A8387E">
        <w:rPr>
          <w:rFonts w:ascii="Calibri" w:eastAsia="宋体" w:hAnsi="Calibri" w:cs="Times New Roman" w:hint="eastAsia"/>
        </w:rPr>
        <w:t>小区：</w:t>
      </w:r>
      <w:r w:rsidRPr="00A8387E">
        <w:rPr>
          <w:rFonts w:ascii="Calibri" w:eastAsia="宋体" w:hAnsi="Calibri" w:cs="Times New Roman" w:hint="eastAsia"/>
        </w:rPr>
        <w:t>**</w:t>
      </w:r>
      <w:r w:rsidRPr="00A8387E">
        <w:rPr>
          <w:rFonts w:ascii="Calibri" w:eastAsia="宋体" w:hAnsi="Calibri" w:cs="Times New Roman" w:hint="eastAsia"/>
        </w:rPr>
        <w:t>公司：</w:t>
      </w:r>
      <w:r w:rsidRPr="00A8387E">
        <w:rPr>
          <w:rFonts w:ascii="Calibri" w:eastAsia="宋体" w:hAnsi="Calibri" w:cs="Times New Roman" w:hint="eastAsia"/>
        </w:rPr>
        <w:t>87***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182***</w:t>
      </w:r>
      <w:r w:rsidRPr="00A8387E">
        <w:rPr>
          <w:rFonts w:ascii="Calibri" w:eastAsia="宋体" w:hAnsi="Calibri" w:cs="Times New Roman" w:hint="eastAsia"/>
        </w:rPr>
        <w:t>：张三：</w:t>
      </w:r>
      <w:r w:rsidRPr="00A8387E">
        <w:rPr>
          <w:rFonts w:ascii="Calibri" w:eastAsia="宋体" w:hAnsi="Calibri" w:cs="Times New Roman" w:hint="eastAsia"/>
        </w:rPr>
        <w:t>**</w:t>
      </w:r>
      <w:r w:rsidRPr="00A8387E">
        <w:rPr>
          <w:rFonts w:ascii="Calibri" w:eastAsia="宋体" w:hAnsi="Calibri" w:cs="Times New Roman" w:hint="eastAsia"/>
        </w:rPr>
        <w:t>小区：</w:t>
      </w:r>
      <w:r w:rsidRPr="00A8387E">
        <w:rPr>
          <w:rFonts w:ascii="Calibri" w:eastAsia="宋体" w:hAnsi="Calibri" w:cs="Times New Roman" w:hint="eastAsia"/>
        </w:rPr>
        <w:t>**</w:t>
      </w:r>
      <w:r w:rsidRPr="00A8387E">
        <w:rPr>
          <w:rFonts w:ascii="Calibri" w:eastAsia="宋体" w:hAnsi="Calibri" w:cs="Times New Roman" w:hint="eastAsia"/>
        </w:rPr>
        <w:t>公司：</w:t>
      </w:r>
      <w:r w:rsidRPr="00A8387E">
        <w:rPr>
          <w:rFonts w:ascii="Calibri" w:eastAsia="宋体" w:hAnsi="Calibri" w:cs="Times New Roman" w:hint="eastAsia"/>
        </w:rPr>
        <w:t>86***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189***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1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2kg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1m^3:</w:t>
      </w:r>
      <w:r w:rsidRPr="00A8387E">
        <w:rPr>
          <w:rFonts w:ascii="Calibri" w:eastAsia="宋体" w:hAnsi="Calibri" w:cs="Times New Roman" w:hint="eastAsia"/>
        </w:rPr>
        <w:t>被子：经济快递：</w:t>
      </w:r>
      <w:r w:rsidRPr="00A8387E">
        <w:rPr>
          <w:rFonts w:ascii="Calibri" w:eastAsia="宋体" w:hAnsi="Calibri" w:cs="Times New Roman" w:hint="eastAsia"/>
        </w:rPr>
        <w:t>5</w:t>
      </w:r>
      <w:r w:rsidRPr="00A8387E">
        <w:rPr>
          <w:rFonts w:ascii="Calibri" w:eastAsia="宋体" w:hAnsi="Calibri" w:cs="Times New Roman" w:hint="eastAsia"/>
        </w:rPr>
        <w:t>：</w:t>
      </w:r>
      <w:r w:rsidRPr="00A8387E">
        <w:rPr>
          <w:rFonts w:ascii="Calibri" w:eastAsia="宋体" w:hAnsi="Calibri" w:cs="Times New Roman" w:hint="eastAsia"/>
        </w:rPr>
        <w:t>20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6.3</w:t>
      </w:r>
      <w:r w:rsidRPr="00A8387E">
        <w:rPr>
          <w:rFonts w:ascii="Calibri" w:eastAsia="宋体" w:hAnsi="Calibri" w:cs="Times New Roman" w:hint="eastAsia"/>
        </w:rPr>
        <w:t>数据库表</w:t>
      </w:r>
    </w:p>
    <w:p w:rsidR="00A8387E" w:rsidRPr="00A8387E" w:rsidRDefault="00A8387E" w:rsidP="00A8387E">
      <w:pPr>
        <w:jc w:val="left"/>
        <w:rPr>
          <w:rFonts w:ascii="Calibri" w:eastAsia="宋体" w:hAnsi="Calibri" w:cs="Times New Roman"/>
        </w:rPr>
      </w:pPr>
      <w:r w:rsidRPr="00A8387E">
        <w:rPr>
          <w:rFonts w:ascii="Calibri" w:eastAsia="宋体" w:hAnsi="Calibri" w:cs="Times New Roman" w:hint="eastAsia"/>
        </w:rPr>
        <w:t>数据库中包含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ArrivalOrder4BusiHall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ArrivalOrder4TranCen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DeliveryOrder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BankAccount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TransferOrder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ReceivablesOrder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PaymentOrder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LoadingList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VehiclesPO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StaffAndAgency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Drivers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Stock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OutBoundOrder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User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Order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、</w:t>
      </w:r>
      <w:r w:rsidRPr="00A8387E">
        <w:rPr>
          <w:rFonts w:ascii="Consolas" w:eastAsia="宋体" w:hAnsi="Consolas" w:cs="Consolas"/>
          <w:color w:val="000000"/>
          <w:kern w:val="0"/>
          <w:sz w:val="20"/>
          <w:szCs w:val="20"/>
        </w:rPr>
        <w:t>OperaLog</w:t>
      </w:r>
      <w:r w:rsidRPr="00A8387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</w:t>
      </w:r>
      <w:r w:rsidRPr="00A8387E">
        <w:rPr>
          <w:rFonts w:ascii="宋体" w:eastAsia="宋体" w:hAnsi="宋体" w:cs="Consolas" w:hint="eastAsia"/>
          <w:color w:val="000000"/>
          <w:kern w:val="0"/>
          <w:sz w:val="20"/>
          <w:szCs w:val="20"/>
        </w:rPr>
        <w:t>。</w:t>
      </w:r>
    </w:p>
    <w:p w:rsidR="00F62041" w:rsidRPr="00A8387E" w:rsidRDefault="00F62041"/>
    <w:sectPr w:rsidR="00F62041" w:rsidRPr="00A8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4449C"/>
    <w:multiLevelType w:val="multilevel"/>
    <w:tmpl w:val="86F01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9F918B0"/>
    <w:multiLevelType w:val="hybridMultilevel"/>
    <w:tmpl w:val="AFF4A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3"/>
    <w:rsid w:val="000B5654"/>
    <w:rsid w:val="001A742E"/>
    <w:rsid w:val="001D2287"/>
    <w:rsid w:val="001D3E91"/>
    <w:rsid w:val="001F5CF1"/>
    <w:rsid w:val="002523C5"/>
    <w:rsid w:val="004052C6"/>
    <w:rsid w:val="005A73CE"/>
    <w:rsid w:val="007F79AC"/>
    <w:rsid w:val="0084179D"/>
    <w:rsid w:val="00982D54"/>
    <w:rsid w:val="00A8387E"/>
    <w:rsid w:val="00AA0DD2"/>
    <w:rsid w:val="00B209DF"/>
    <w:rsid w:val="00B33121"/>
    <w:rsid w:val="00C32AA6"/>
    <w:rsid w:val="00CD7392"/>
    <w:rsid w:val="00DE6972"/>
    <w:rsid w:val="00EB21B1"/>
    <w:rsid w:val="00EE6273"/>
    <w:rsid w:val="00F60A5B"/>
    <w:rsid w:val="00F62041"/>
    <w:rsid w:val="00F7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15848-8173-476A-A235-E8ED3FA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3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392"/>
    <w:pPr>
      <w:ind w:firstLineChars="200" w:firstLine="420"/>
    </w:pPr>
  </w:style>
  <w:style w:type="table" w:styleId="a4">
    <w:name w:val="Table Grid"/>
    <w:basedOn w:val="a1"/>
    <w:uiPriority w:val="39"/>
    <w:rsid w:val="00CD73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1F5CF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1585</Words>
  <Characters>9036</Characters>
  <Application>Microsoft Office Word</Application>
  <DocSecurity>0</DocSecurity>
  <Lines>75</Lines>
  <Paragraphs>21</Paragraphs>
  <ScaleCrop>false</ScaleCrop>
  <Company>Sky123.Org</Company>
  <LinksUpToDate>false</LinksUpToDate>
  <CharactersWithSpaces>10600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</cp:revision>
  <dcterms:created xsi:type="dcterms:W3CDTF">2015-10-25T16:17:00Z</dcterms:created>
  <dcterms:modified xsi:type="dcterms:W3CDTF">2015-10-26T05:45:00Z</dcterms:modified>
</cp:coreProperties>
</file>