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27" w:rsidRDefault="00C840D0">
      <w:r>
        <w:t xml:space="preserve">4.1.1 </w:t>
      </w:r>
      <w:proofErr w:type="spellStart"/>
      <w:r>
        <w:t>orderbl</w:t>
      </w:r>
      <w:proofErr w:type="spellEnd"/>
      <w:r>
        <w:t>模块</w:t>
      </w:r>
    </w:p>
    <w:p w:rsidR="00C840D0" w:rsidRDefault="00C840D0">
      <w:r>
        <w:rPr>
          <w:rFonts w:hint="eastAsia"/>
        </w:rPr>
        <w:t>(1)</w:t>
      </w:r>
      <w:r>
        <w:rPr>
          <w:rFonts w:hint="eastAsia"/>
        </w:rPr>
        <w:t>模块概述</w:t>
      </w:r>
    </w:p>
    <w:p w:rsidR="00C840D0" w:rsidRDefault="00C840D0" w:rsidP="00613A97">
      <w:pPr>
        <w:ind w:firstLineChars="200" w:firstLine="420"/>
      </w:pPr>
      <w:proofErr w:type="spellStart"/>
      <w:r>
        <w:t>orderbl</w:t>
      </w:r>
      <w:proofErr w:type="spellEnd"/>
      <w:r>
        <w:t>模块承担的需求参见需求规格说明文档功能需求和相关非功能需求。</w:t>
      </w:r>
    </w:p>
    <w:p w:rsidR="00C840D0" w:rsidRDefault="00C840D0" w:rsidP="00613A97">
      <w:pPr>
        <w:ind w:firstLineChars="200" w:firstLine="420"/>
      </w:pPr>
      <w:proofErr w:type="spellStart"/>
      <w:r>
        <w:t>orderbl</w:t>
      </w:r>
      <w:proofErr w:type="spellEnd"/>
      <w:r>
        <w:rPr>
          <w:rFonts w:hint="eastAsia"/>
        </w:rPr>
        <w:t>模块的职责及接口参见软件系统结构描述文档表</w:t>
      </w:r>
      <w:r>
        <w:rPr>
          <w:rFonts w:hint="eastAsia"/>
        </w:rPr>
        <w:t>10</w:t>
      </w:r>
      <w:r>
        <w:t>。</w:t>
      </w:r>
    </w:p>
    <w:p w:rsidR="00C840D0" w:rsidRDefault="00C840D0">
      <w:r>
        <w:rPr>
          <w:rFonts w:hint="eastAsia"/>
        </w:rPr>
        <w:t>(2)</w:t>
      </w:r>
      <w:r>
        <w:rPr>
          <w:rFonts w:hint="eastAsia"/>
        </w:rPr>
        <w:t>整体结构</w:t>
      </w:r>
    </w:p>
    <w:p w:rsidR="00C840D0" w:rsidRDefault="00C840D0" w:rsidP="00613A97">
      <w:pPr>
        <w:ind w:firstLineChars="200" w:firstLine="420"/>
      </w:pPr>
      <w:r>
        <w:t>根据体系结构的设计，我们将系统分为展示层、业务逻辑层、数据层</w:t>
      </w:r>
      <w:r w:rsidR="00FC3175">
        <w:t>。每一层之间为了增加灵活性，我们会添加接</w:t>
      </w:r>
      <w:r w:rsidR="00613A97">
        <w:t>口。比如展示层和业务逻辑层之间，我们添加</w:t>
      </w:r>
      <w:proofErr w:type="spellStart"/>
      <w:r w:rsidR="00613A97">
        <w:t>businesslogicservice.orderblservice.Orderblservice</w:t>
      </w:r>
      <w:proofErr w:type="spellEnd"/>
      <w:r w:rsidR="00613A97">
        <w:t>接口。业务逻辑层和数据层之间添加</w:t>
      </w:r>
      <w:proofErr w:type="spellStart"/>
      <w:r w:rsidR="00613A97">
        <w:t>dataservice.orderdataservice.Orderdataservice</w:t>
      </w:r>
      <w:proofErr w:type="spellEnd"/>
      <w:r w:rsidR="00613A97">
        <w:t>接口。</w:t>
      </w:r>
      <w:proofErr w:type="spellStart"/>
      <w:r w:rsidR="00613A97">
        <w:t>OrderPO</w:t>
      </w:r>
      <w:proofErr w:type="spellEnd"/>
      <w:r w:rsidR="00613A97">
        <w:t>是作为订单记录的持久</w:t>
      </w:r>
      <w:proofErr w:type="gramStart"/>
      <w:r w:rsidR="00613A97">
        <w:t>化数据</w:t>
      </w:r>
      <w:proofErr w:type="gramEnd"/>
      <w:r w:rsidR="00613A97">
        <w:t>被添加到设计模型中去的。</w:t>
      </w:r>
    </w:p>
    <w:p w:rsidR="00613A97" w:rsidRDefault="00613A97" w:rsidP="00613A97">
      <w:pPr>
        <w:ind w:firstLineChars="200" w:firstLine="420"/>
      </w:pPr>
      <w:proofErr w:type="spellStart"/>
      <w:r>
        <w:t>orderbl</w:t>
      </w:r>
      <w:proofErr w:type="spellEnd"/>
      <w:r>
        <w:t>模块的设计如图</w:t>
      </w:r>
      <w:r>
        <w:t>15</w:t>
      </w:r>
      <w:r>
        <w:t>所示。</w:t>
      </w:r>
    </w:p>
    <w:p w:rsidR="00583776" w:rsidRDefault="00583776" w:rsidP="00613A97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5048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bl模块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D0" w:rsidRDefault="00583776" w:rsidP="0058377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15</w:t>
      </w:r>
      <w:r>
        <w:t xml:space="preserve">  </w:t>
      </w:r>
      <w:proofErr w:type="spellStart"/>
      <w:r>
        <w:t>orderbl</w:t>
      </w:r>
      <w:proofErr w:type="spellEnd"/>
      <w:r>
        <w:t>模块各个类的设计</w:t>
      </w:r>
    </w:p>
    <w:p w:rsidR="00583776" w:rsidRDefault="00583776" w:rsidP="00583776">
      <w:r>
        <w:t xml:space="preserve">  </w:t>
      </w:r>
    </w:p>
    <w:p w:rsidR="00583776" w:rsidRDefault="00583776" w:rsidP="00583776">
      <w:r>
        <w:t xml:space="preserve">  </w:t>
      </w:r>
      <w:proofErr w:type="spellStart"/>
      <w:r>
        <w:t>orderbl</w:t>
      </w:r>
      <w:proofErr w:type="spellEnd"/>
      <w:r>
        <w:t>模块各个类的职责如表所示。</w:t>
      </w:r>
    </w:p>
    <w:p w:rsidR="003C4246" w:rsidRPr="00583776" w:rsidRDefault="003C4246" w:rsidP="003C424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t>orderbl</w:t>
      </w:r>
      <w:proofErr w:type="spellEnd"/>
      <w:r>
        <w:t>模块各个类的职责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83776" w:rsidTr="00583776">
        <w:tc>
          <w:tcPr>
            <w:tcW w:w="1413" w:type="dxa"/>
          </w:tcPr>
          <w:p w:rsidR="00583776" w:rsidRDefault="00583776" w:rsidP="00583776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</w:tcPr>
          <w:p w:rsidR="00583776" w:rsidRDefault="00583776" w:rsidP="00583776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83776" w:rsidTr="00583776">
        <w:tc>
          <w:tcPr>
            <w:tcW w:w="1413" w:type="dxa"/>
          </w:tcPr>
          <w:p w:rsidR="00583776" w:rsidRDefault="00583776" w:rsidP="00583776">
            <w:r>
              <w:rPr>
                <w:rFonts w:hint="eastAsia"/>
              </w:rPr>
              <w:t>Login</w:t>
            </w:r>
          </w:p>
        </w:tc>
        <w:tc>
          <w:tcPr>
            <w:tcW w:w="6883" w:type="dxa"/>
          </w:tcPr>
          <w:p w:rsidR="00583776" w:rsidRDefault="00583776" w:rsidP="00583776">
            <w:r>
              <w:rPr>
                <w:rFonts w:hint="eastAsia"/>
              </w:rPr>
              <w:t>系统用户的领域模型对象，拥有用户数据的领域模型对象，拥有用户数据的编号密码，可以解决登陆问题</w:t>
            </w:r>
          </w:p>
        </w:tc>
      </w:tr>
      <w:tr w:rsidR="00583776" w:rsidTr="00583776">
        <w:tc>
          <w:tcPr>
            <w:tcW w:w="1413" w:type="dxa"/>
          </w:tcPr>
          <w:p w:rsidR="00583776" w:rsidRDefault="00583776" w:rsidP="00583776">
            <w:r>
              <w:rPr>
                <w:rFonts w:hint="eastAsia"/>
              </w:rPr>
              <w:lastRenderedPageBreak/>
              <w:t>Order</w:t>
            </w:r>
          </w:p>
        </w:tc>
        <w:tc>
          <w:tcPr>
            <w:tcW w:w="6883" w:type="dxa"/>
          </w:tcPr>
          <w:p w:rsidR="00583776" w:rsidRDefault="00583776" w:rsidP="00583776">
            <w:r>
              <w:rPr>
                <w:rFonts w:hint="eastAsia"/>
              </w:rPr>
              <w:t>有关订单的领域对象模型，可以帮助完成订单界面所需要的服务</w:t>
            </w:r>
          </w:p>
        </w:tc>
      </w:tr>
    </w:tbl>
    <w:p w:rsidR="003C4246" w:rsidRDefault="00583776" w:rsidP="00583776">
      <w:r>
        <w:rPr>
          <w:rFonts w:hint="eastAsia"/>
        </w:rPr>
        <w:t xml:space="preserve">  </w:t>
      </w:r>
    </w:p>
    <w:p w:rsidR="00583776" w:rsidRDefault="00583776" w:rsidP="003C4246">
      <w:pPr>
        <w:ind w:firstLineChars="100" w:firstLine="210"/>
      </w:pPr>
      <w:r>
        <w:rPr>
          <w:rFonts w:hint="eastAsia"/>
        </w:rPr>
        <w:t>(3)</w:t>
      </w:r>
      <w:r w:rsidR="003C4246">
        <w:rPr>
          <w:rFonts w:hint="eastAsia"/>
        </w:rPr>
        <w:t>模块内部类的接口规范</w:t>
      </w:r>
    </w:p>
    <w:p w:rsidR="003C4246" w:rsidRDefault="003C4246" w:rsidP="003C4246">
      <w:pPr>
        <w:ind w:firstLineChars="100" w:firstLine="210"/>
      </w:pPr>
      <w:r>
        <w:t>Order</w:t>
      </w:r>
      <w:r>
        <w:t>的接口规范如表所示。</w:t>
      </w:r>
    </w:p>
    <w:p w:rsidR="003C4246" w:rsidRDefault="003C4246" w:rsidP="003C4246">
      <w:pPr>
        <w:ind w:firstLineChars="100" w:firstLine="210"/>
        <w:jc w:val="center"/>
      </w:pPr>
      <w:r>
        <w:t>表</w:t>
      </w:r>
      <w:r>
        <w:rPr>
          <w:rFonts w:hint="eastAsia"/>
        </w:rPr>
        <w:t xml:space="preserve"> </w:t>
      </w:r>
      <w:r>
        <w:t>Order</w:t>
      </w:r>
      <w: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199"/>
        <w:gridCol w:w="4332"/>
      </w:tblGrid>
      <w:tr w:rsidR="003C4246" w:rsidTr="003C4246">
        <w:tc>
          <w:tcPr>
            <w:tcW w:w="8296" w:type="dxa"/>
            <w:gridSpan w:val="3"/>
          </w:tcPr>
          <w:p w:rsidR="003C4246" w:rsidRDefault="003C4246" w:rsidP="003C424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D452B" w:rsidTr="003C4246">
        <w:tc>
          <w:tcPr>
            <w:tcW w:w="2765" w:type="dxa"/>
            <w:vMerge w:val="restart"/>
          </w:tcPr>
          <w:p w:rsidR="003C4246" w:rsidRDefault="003C4246" w:rsidP="003C4246"/>
          <w:p w:rsidR="003C4246" w:rsidRDefault="003C4246" w:rsidP="003C4246">
            <w:proofErr w:type="spellStart"/>
            <w:r>
              <w:rPr>
                <w:rFonts w:hint="eastAsia"/>
              </w:rPr>
              <w:t>Order.add</w:t>
            </w:r>
            <w:proofErr w:type="spellEnd"/>
          </w:p>
        </w:tc>
        <w:tc>
          <w:tcPr>
            <w:tcW w:w="1199" w:type="dxa"/>
          </w:tcPr>
          <w:p w:rsidR="003C4246" w:rsidRDefault="003C4246" w:rsidP="003C4246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3C4246" w:rsidRPr="003C4246" w:rsidRDefault="003C4246" w:rsidP="003C4246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 w:themeColor="text1"/>
                <w:kern w:val="0"/>
                <w:sz w:val="20"/>
                <w:szCs w:val="20"/>
              </w:rPr>
            </w:pPr>
            <w:r w:rsidRPr="003C4246">
              <w:rPr>
                <w:rFonts w:cs="Courier New"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OrderVO</w:t>
            </w:r>
            <w:proofErr w:type="spellEnd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 xml:space="preserve"> add(String sender, String addressee, String </w:t>
            </w:r>
            <w:proofErr w:type="spellStart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desti</w:t>
            </w:r>
            <w:proofErr w:type="spellEnd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 xml:space="preserve">, String </w:t>
            </w:r>
            <w:proofErr w:type="spellStart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startingPlace</w:t>
            </w:r>
            <w:proofErr w:type="spellEnd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,</w:t>
            </w:r>
          </w:p>
          <w:p w:rsidR="003C4246" w:rsidRDefault="003C4246" w:rsidP="003C4246">
            <w:proofErr w:type="spellStart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ExpressType</w:t>
            </w:r>
            <w:proofErr w:type="spellEnd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eType</w:t>
            </w:r>
            <w:proofErr w:type="spellEnd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 xml:space="preserve">, String name, String id, </w:t>
            </w:r>
            <w:proofErr w:type="spellStart"/>
            <w:r w:rsidRPr="003C4246">
              <w:rPr>
                <w:rFonts w:cs="Courier New"/>
                <w:bCs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num</w:t>
            </w:r>
            <w:proofErr w:type="spellEnd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</w:tr>
      <w:tr w:rsidR="004D452B" w:rsidTr="003C4246">
        <w:tc>
          <w:tcPr>
            <w:tcW w:w="2765" w:type="dxa"/>
            <w:vMerge/>
          </w:tcPr>
          <w:p w:rsidR="003C4246" w:rsidRDefault="003C4246" w:rsidP="003C4246"/>
        </w:tc>
        <w:tc>
          <w:tcPr>
            <w:tcW w:w="1199" w:type="dxa"/>
          </w:tcPr>
          <w:p w:rsidR="003C4246" w:rsidRDefault="003C4246" w:rsidP="003C4246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3C4246" w:rsidRPr="003C4246" w:rsidRDefault="003C4246" w:rsidP="003C4246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启动一个订单回合</w:t>
            </w:r>
          </w:p>
        </w:tc>
      </w:tr>
      <w:tr w:rsidR="004D452B" w:rsidTr="003C4246">
        <w:tc>
          <w:tcPr>
            <w:tcW w:w="2765" w:type="dxa"/>
            <w:vMerge/>
          </w:tcPr>
          <w:p w:rsidR="003C4246" w:rsidRDefault="003C4246" w:rsidP="003C4246"/>
        </w:tc>
        <w:tc>
          <w:tcPr>
            <w:tcW w:w="1199" w:type="dxa"/>
          </w:tcPr>
          <w:p w:rsidR="003C4246" w:rsidRDefault="003C4246" w:rsidP="003C4246">
            <w:r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3C4246" w:rsidRDefault="003C4246" w:rsidP="003C4246">
            <w:r>
              <w:rPr>
                <w:rFonts w:hint="eastAsia"/>
              </w:rPr>
              <w:t>在一个订单回合中，输入</w:t>
            </w:r>
            <w:proofErr w:type="gramStart"/>
            <w:r>
              <w:rPr>
                <w:rFonts w:hint="eastAsia"/>
              </w:rPr>
              <w:t>寄件单信息</w:t>
            </w:r>
            <w:proofErr w:type="gramEnd"/>
            <w:r>
              <w:rPr>
                <w:rFonts w:hint="eastAsia"/>
              </w:rPr>
              <w:t>生成订单</w:t>
            </w:r>
          </w:p>
        </w:tc>
      </w:tr>
      <w:tr w:rsidR="00987C57" w:rsidTr="003C4246">
        <w:tc>
          <w:tcPr>
            <w:tcW w:w="2765" w:type="dxa"/>
            <w:vMerge w:val="restart"/>
          </w:tcPr>
          <w:p w:rsidR="004D452B" w:rsidRDefault="004D452B" w:rsidP="003C4246"/>
          <w:p w:rsidR="004D452B" w:rsidRDefault="004D452B" w:rsidP="003C4246">
            <w:proofErr w:type="spellStart"/>
            <w:r>
              <w:rPr>
                <w:rFonts w:hint="eastAsia"/>
              </w:rPr>
              <w:t>Order</w:t>
            </w:r>
            <w:r>
              <w:t>.delete</w:t>
            </w:r>
            <w:proofErr w:type="spellEnd"/>
          </w:p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4D452B" w:rsidRDefault="004D452B" w:rsidP="003C4246">
            <w:r>
              <w:t>public void delete(String id)</w:t>
            </w:r>
          </w:p>
        </w:tc>
      </w:tr>
      <w:tr w:rsidR="00987C57" w:rsidTr="003C4246">
        <w:tc>
          <w:tcPr>
            <w:tcW w:w="2765" w:type="dxa"/>
            <w:vMerge/>
          </w:tcPr>
          <w:p w:rsidR="004D452B" w:rsidRDefault="004D452B" w:rsidP="003C4246"/>
        </w:tc>
        <w:tc>
          <w:tcPr>
            <w:tcW w:w="1199" w:type="dxa"/>
          </w:tcPr>
          <w:p w:rsidR="004D452B" w:rsidRPr="004D452B" w:rsidRDefault="004D452B" w:rsidP="003C4246">
            <w:r>
              <w:t>前置条件</w:t>
            </w:r>
          </w:p>
        </w:tc>
        <w:tc>
          <w:tcPr>
            <w:tcW w:w="4332" w:type="dxa"/>
          </w:tcPr>
          <w:p w:rsidR="004D452B" w:rsidRDefault="004D452B" w:rsidP="003C4246">
            <w:r>
              <w:rPr>
                <w:rFonts w:hint="eastAsia"/>
              </w:rPr>
              <w:t>展开一个订单列表</w:t>
            </w:r>
          </w:p>
        </w:tc>
      </w:tr>
      <w:tr w:rsidR="00987C57" w:rsidTr="003C4246">
        <w:tc>
          <w:tcPr>
            <w:tcW w:w="2765" w:type="dxa"/>
            <w:vMerge/>
          </w:tcPr>
          <w:p w:rsidR="004D452B" w:rsidRDefault="004D452B" w:rsidP="003C4246"/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4D452B" w:rsidRDefault="004D452B" w:rsidP="003C424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删除一个订单</w:t>
            </w:r>
          </w:p>
        </w:tc>
      </w:tr>
      <w:tr w:rsidR="004D452B" w:rsidTr="003C4246">
        <w:tc>
          <w:tcPr>
            <w:tcW w:w="2765" w:type="dxa"/>
            <w:vMerge w:val="restart"/>
          </w:tcPr>
          <w:p w:rsidR="004D452B" w:rsidRDefault="004D452B" w:rsidP="003C4246"/>
          <w:p w:rsidR="004D452B" w:rsidRDefault="004D452B" w:rsidP="003C4246">
            <w:proofErr w:type="spellStart"/>
            <w:r>
              <w:rPr>
                <w:rFonts w:hint="eastAsia"/>
              </w:rPr>
              <w:t>Order.modify</w:t>
            </w:r>
            <w:proofErr w:type="spellEnd"/>
          </w:p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4D452B" w:rsidRPr="003C4246" w:rsidRDefault="004D452B" w:rsidP="004D452B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 w:themeColor="text1"/>
                <w:kern w:val="0"/>
                <w:sz w:val="20"/>
                <w:szCs w:val="20"/>
              </w:rPr>
            </w:pPr>
            <w:r>
              <w:t xml:space="preserve">public </w:t>
            </w:r>
            <w:proofErr w:type="spellStart"/>
            <w:r>
              <w:t>OrderVO</w:t>
            </w:r>
            <w:proofErr w:type="spellEnd"/>
            <w:r>
              <w:t xml:space="preserve"> modify(</w:t>
            </w:r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 xml:space="preserve">String sender, String addressee, String </w:t>
            </w:r>
            <w:proofErr w:type="spellStart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desti</w:t>
            </w:r>
            <w:proofErr w:type="spellEnd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 xml:space="preserve">, String </w:t>
            </w:r>
            <w:proofErr w:type="spellStart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startingPlace</w:t>
            </w:r>
            <w:proofErr w:type="spellEnd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,</w:t>
            </w:r>
          </w:p>
          <w:p w:rsidR="004D452B" w:rsidRDefault="004D452B" w:rsidP="004D452B">
            <w:proofErr w:type="spellStart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ExpressType</w:t>
            </w:r>
            <w:proofErr w:type="spellEnd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eType</w:t>
            </w:r>
            <w:proofErr w:type="spellEnd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 xml:space="preserve">, String name, String id, </w:t>
            </w:r>
            <w:proofErr w:type="spellStart"/>
            <w:r w:rsidRPr="003C4246">
              <w:rPr>
                <w:rFonts w:cs="Courier New"/>
                <w:bCs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num</w:t>
            </w:r>
            <w:proofErr w:type="spellEnd"/>
            <w:r w:rsidRPr="003C4246"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</w:tr>
      <w:tr w:rsidR="004D452B" w:rsidTr="003C4246">
        <w:tc>
          <w:tcPr>
            <w:tcW w:w="2765" w:type="dxa"/>
            <w:vMerge/>
          </w:tcPr>
          <w:p w:rsidR="004D452B" w:rsidRDefault="004D452B" w:rsidP="003C4246"/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4D452B" w:rsidRDefault="004D452B" w:rsidP="003C4246">
            <w:r>
              <w:rPr>
                <w:rFonts w:hint="eastAsia"/>
              </w:rPr>
              <w:t>选择一个订单</w:t>
            </w:r>
          </w:p>
        </w:tc>
      </w:tr>
      <w:tr w:rsidR="004D452B" w:rsidTr="003C4246">
        <w:tc>
          <w:tcPr>
            <w:tcW w:w="2765" w:type="dxa"/>
            <w:vMerge/>
          </w:tcPr>
          <w:p w:rsidR="004D452B" w:rsidRDefault="004D452B" w:rsidP="003C4246"/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4D452B" w:rsidRDefault="004D452B" w:rsidP="003C4246">
            <w:r>
              <w:rPr>
                <w:rFonts w:hint="eastAsia"/>
              </w:rPr>
              <w:t>修改一个订单的内容</w:t>
            </w:r>
          </w:p>
        </w:tc>
      </w:tr>
      <w:tr w:rsidR="004D452B" w:rsidTr="003C4246">
        <w:tc>
          <w:tcPr>
            <w:tcW w:w="2765" w:type="dxa"/>
            <w:vMerge w:val="restart"/>
          </w:tcPr>
          <w:p w:rsidR="004D452B" w:rsidRDefault="004D452B" w:rsidP="003C4246"/>
          <w:p w:rsidR="004D452B" w:rsidRDefault="004D452B" w:rsidP="003C4246">
            <w:proofErr w:type="spellStart"/>
            <w:r>
              <w:rPr>
                <w:rFonts w:hint="eastAsia"/>
              </w:rPr>
              <w:t>Order</w:t>
            </w:r>
            <w:r>
              <w:t>.inquireA</w:t>
            </w:r>
            <w:proofErr w:type="spellEnd"/>
          </w:p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4D452B" w:rsidRDefault="00C8625A" w:rsidP="003C4246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inquireA</w:t>
            </w:r>
            <w:proofErr w:type="spellEnd"/>
            <w:r>
              <w:rPr>
                <w:rFonts w:hint="eastAsia"/>
              </w:rPr>
              <w:t>(</w:t>
            </w:r>
            <w:r>
              <w:t>String id)</w:t>
            </w:r>
          </w:p>
        </w:tc>
      </w:tr>
      <w:tr w:rsidR="00987C57" w:rsidTr="003C4246">
        <w:tc>
          <w:tcPr>
            <w:tcW w:w="2765" w:type="dxa"/>
            <w:vMerge/>
          </w:tcPr>
          <w:p w:rsidR="004D452B" w:rsidRDefault="004D452B" w:rsidP="003C4246"/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4D452B" w:rsidRDefault="00C8625A" w:rsidP="003C4246">
            <w:r>
              <w:rPr>
                <w:rFonts w:hint="eastAsia"/>
              </w:rPr>
              <w:t>输入一个订单编号</w:t>
            </w:r>
          </w:p>
        </w:tc>
      </w:tr>
      <w:tr w:rsidR="00987C57" w:rsidTr="003C4246">
        <w:tc>
          <w:tcPr>
            <w:tcW w:w="2765" w:type="dxa"/>
            <w:vMerge/>
          </w:tcPr>
          <w:p w:rsidR="004D452B" w:rsidRDefault="004D452B" w:rsidP="003C4246"/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4D452B" w:rsidRDefault="00C8625A" w:rsidP="003C4246">
            <w:r>
              <w:rPr>
                <w:rFonts w:hint="eastAsia"/>
              </w:rPr>
              <w:t>查看一个订单信息</w:t>
            </w:r>
          </w:p>
        </w:tc>
      </w:tr>
      <w:tr w:rsidR="00987C57" w:rsidTr="003C4246">
        <w:tc>
          <w:tcPr>
            <w:tcW w:w="2765" w:type="dxa"/>
            <w:vMerge w:val="restart"/>
          </w:tcPr>
          <w:p w:rsidR="004D452B" w:rsidRDefault="004D452B" w:rsidP="003C4246"/>
          <w:p w:rsidR="004D452B" w:rsidRDefault="004D452B" w:rsidP="003C4246">
            <w:proofErr w:type="spellStart"/>
            <w:r>
              <w:rPr>
                <w:rFonts w:hint="eastAsia"/>
              </w:rPr>
              <w:t>Order</w:t>
            </w:r>
            <w:r>
              <w:t>.inquireB</w:t>
            </w:r>
            <w:proofErr w:type="spellEnd"/>
          </w:p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4D452B" w:rsidRDefault="00C8625A" w:rsidP="003C4246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inquireB</w:t>
            </w:r>
            <w:proofErr w:type="spellEnd"/>
            <w:r>
              <w:rPr>
                <w:rFonts w:hint="eastAsia"/>
              </w:rPr>
              <w:t>(</w:t>
            </w:r>
            <w:r>
              <w:t>String date)</w:t>
            </w:r>
          </w:p>
        </w:tc>
      </w:tr>
      <w:tr w:rsidR="00987C57" w:rsidTr="003C4246">
        <w:tc>
          <w:tcPr>
            <w:tcW w:w="2765" w:type="dxa"/>
            <w:vMerge/>
          </w:tcPr>
          <w:p w:rsidR="004D452B" w:rsidRDefault="004D452B" w:rsidP="003C4246"/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4D452B" w:rsidRDefault="00C8625A" w:rsidP="003C4246">
            <w:r>
              <w:rPr>
                <w:rFonts w:hint="eastAsia"/>
              </w:rPr>
              <w:t>输入一个日期</w:t>
            </w:r>
          </w:p>
        </w:tc>
      </w:tr>
      <w:tr w:rsidR="00987C57" w:rsidTr="003C4246">
        <w:tc>
          <w:tcPr>
            <w:tcW w:w="2765" w:type="dxa"/>
            <w:vMerge/>
          </w:tcPr>
          <w:p w:rsidR="004D452B" w:rsidRDefault="004D452B" w:rsidP="003C4246"/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4D452B" w:rsidRDefault="00C8625A" w:rsidP="003C4246">
            <w:r>
              <w:rPr>
                <w:rFonts w:hint="eastAsia"/>
              </w:rPr>
              <w:t>查看一个订单信息</w:t>
            </w:r>
          </w:p>
        </w:tc>
      </w:tr>
      <w:tr w:rsidR="00987C57" w:rsidTr="003C4246">
        <w:tc>
          <w:tcPr>
            <w:tcW w:w="2765" w:type="dxa"/>
            <w:vMerge w:val="restart"/>
          </w:tcPr>
          <w:p w:rsidR="004D452B" w:rsidRDefault="004D452B" w:rsidP="003C4246"/>
          <w:p w:rsidR="004D452B" w:rsidRDefault="004D452B" w:rsidP="003C4246">
            <w:proofErr w:type="spellStart"/>
            <w:r>
              <w:rPr>
                <w:rFonts w:hint="eastAsia"/>
              </w:rPr>
              <w:t>Order.</w:t>
            </w:r>
            <w:r>
              <w:t>generateId</w:t>
            </w:r>
            <w:proofErr w:type="spellEnd"/>
          </w:p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4D452B" w:rsidRDefault="00C8625A" w:rsidP="003C4246">
            <w:r>
              <w:rPr>
                <w:rFonts w:hint="eastAsia"/>
              </w:rPr>
              <w:t>p</w:t>
            </w:r>
            <w:r>
              <w:t xml:space="preserve">ublic void </w:t>
            </w:r>
            <w:proofErr w:type="spellStart"/>
            <w:r>
              <w:t>generateId</w:t>
            </w:r>
            <w:proofErr w:type="spellEnd"/>
          </w:p>
        </w:tc>
      </w:tr>
      <w:tr w:rsidR="00987C57" w:rsidTr="003C4246">
        <w:tc>
          <w:tcPr>
            <w:tcW w:w="2765" w:type="dxa"/>
            <w:vMerge/>
          </w:tcPr>
          <w:p w:rsidR="004D452B" w:rsidRDefault="004D452B" w:rsidP="003C4246"/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4D452B" w:rsidRDefault="00C8625A" w:rsidP="003C4246">
            <w:r>
              <w:rPr>
                <w:rFonts w:hint="eastAsia"/>
              </w:rPr>
              <w:t>完成订单信息输入</w:t>
            </w:r>
          </w:p>
        </w:tc>
      </w:tr>
      <w:tr w:rsidR="00987C57" w:rsidTr="003C4246">
        <w:tc>
          <w:tcPr>
            <w:tcW w:w="2765" w:type="dxa"/>
            <w:vMerge/>
          </w:tcPr>
          <w:p w:rsidR="004D452B" w:rsidRDefault="004D452B" w:rsidP="003C4246"/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4D452B" w:rsidRDefault="00C8625A" w:rsidP="003C4246">
            <w:r>
              <w:rPr>
                <w:rFonts w:hint="eastAsia"/>
              </w:rPr>
              <w:t>生成一个订单条形码号</w:t>
            </w:r>
          </w:p>
        </w:tc>
      </w:tr>
      <w:tr w:rsidR="004D452B" w:rsidTr="003C4246">
        <w:tc>
          <w:tcPr>
            <w:tcW w:w="2765" w:type="dxa"/>
            <w:vMerge w:val="restart"/>
          </w:tcPr>
          <w:p w:rsidR="004D452B" w:rsidRDefault="004D452B" w:rsidP="003C4246"/>
          <w:p w:rsidR="00987C57" w:rsidRDefault="00987C57" w:rsidP="003C4246">
            <w:proofErr w:type="spellStart"/>
            <w:r>
              <w:rPr>
                <w:rFonts w:hint="eastAsia"/>
              </w:rPr>
              <w:t>Order.getTotalPrice</w:t>
            </w:r>
            <w:proofErr w:type="spellEnd"/>
          </w:p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4D452B" w:rsidRDefault="00C8625A" w:rsidP="00C8625A">
            <w:r>
              <w:rPr>
                <w:rFonts w:hint="eastAsia"/>
              </w:rPr>
              <w:t>public</w:t>
            </w:r>
            <w:r>
              <w:t xml:space="preserve"> double </w:t>
            </w:r>
            <w:proofErr w:type="spellStart"/>
            <w:r>
              <w:t>getTatalPrice</w:t>
            </w:r>
            <w:proofErr w:type="spellEnd"/>
            <w:r>
              <w:t xml:space="preserve">(String </w:t>
            </w:r>
            <w:proofErr w:type="spellStart"/>
            <w:r>
              <w:t>startingplace,String</w:t>
            </w:r>
            <w:proofErr w:type="spellEnd"/>
            <w:r>
              <w:t xml:space="preserve"> </w:t>
            </w:r>
            <w:proofErr w:type="spellStart"/>
            <w:r>
              <w:t>desti,ExpressType</w:t>
            </w:r>
            <w:proofErr w:type="spellEnd"/>
            <w:r>
              <w:t xml:space="preserve"> </w:t>
            </w:r>
            <w:proofErr w:type="spellStart"/>
            <w:r>
              <w:t>sType,int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)</w:t>
            </w:r>
          </w:p>
        </w:tc>
      </w:tr>
      <w:tr w:rsidR="004D452B" w:rsidTr="003C4246">
        <w:tc>
          <w:tcPr>
            <w:tcW w:w="2765" w:type="dxa"/>
            <w:vMerge/>
          </w:tcPr>
          <w:p w:rsidR="004D452B" w:rsidRDefault="004D452B" w:rsidP="003C4246"/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4D452B" w:rsidRDefault="00C8625A" w:rsidP="003C4246">
            <w:r>
              <w:rPr>
                <w:rFonts w:hint="eastAsia"/>
              </w:rPr>
              <w:t>完成订单信息输入</w:t>
            </w:r>
          </w:p>
        </w:tc>
      </w:tr>
      <w:tr w:rsidR="004D452B" w:rsidTr="003C4246">
        <w:tc>
          <w:tcPr>
            <w:tcW w:w="2765" w:type="dxa"/>
            <w:vMerge/>
          </w:tcPr>
          <w:p w:rsidR="004D452B" w:rsidRDefault="004D452B" w:rsidP="003C4246"/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4D452B" w:rsidRDefault="00C8625A" w:rsidP="003C4246">
            <w:r>
              <w:rPr>
                <w:rFonts w:hint="eastAsia"/>
              </w:rPr>
              <w:t>根据订单信息计算总费用</w:t>
            </w:r>
          </w:p>
        </w:tc>
      </w:tr>
      <w:tr w:rsidR="004D452B" w:rsidTr="003C4246">
        <w:tc>
          <w:tcPr>
            <w:tcW w:w="2765" w:type="dxa"/>
            <w:vMerge w:val="restart"/>
          </w:tcPr>
          <w:p w:rsidR="004D452B" w:rsidRDefault="004D452B" w:rsidP="003C4246"/>
          <w:p w:rsidR="00987C57" w:rsidRDefault="00987C57" w:rsidP="003C4246">
            <w:proofErr w:type="spellStart"/>
            <w:r>
              <w:rPr>
                <w:rFonts w:hint="eastAsia"/>
              </w:rPr>
              <w:t>Order.endOrder</w:t>
            </w:r>
            <w:proofErr w:type="spellEnd"/>
          </w:p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4D452B" w:rsidRDefault="00C8625A" w:rsidP="003C4246">
            <w:r>
              <w:t xml:space="preserve">public void </w:t>
            </w:r>
            <w:proofErr w:type="spellStart"/>
            <w:r>
              <w:t>endOrder</w:t>
            </w:r>
            <w:proofErr w:type="spellEnd"/>
            <w:r>
              <w:t>()</w:t>
            </w:r>
          </w:p>
        </w:tc>
      </w:tr>
      <w:tr w:rsidR="004D452B" w:rsidTr="003C4246">
        <w:tc>
          <w:tcPr>
            <w:tcW w:w="2765" w:type="dxa"/>
            <w:vMerge/>
          </w:tcPr>
          <w:p w:rsidR="004D452B" w:rsidRDefault="004D452B" w:rsidP="003C4246"/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4D452B" w:rsidRDefault="00C8625A" w:rsidP="003C4246">
            <w:r>
              <w:rPr>
                <w:rFonts w:hint="eastAsia"/>
              </w:rPr>
              <w:t>已结束订单处理</w:t>
            </w:r>
          </w:p>
        </w:tc>
      </w:tr>
      <w:tr w:rsidR="004D452B" w:rsidTr="003C4246">
        <w:tc>
          <w:tcPr>
            <w:tcW w:w="2765" w:type="dxa"/>
            <w:vMerge/>
          </w:tcPr>
          <w:p w:rsidR="004D452B" w:rsidRDefault="004D452B" w:rsidP="003C4246"/>
        </w:tc>
        <w:tc>
          <w:tcPr>
            <w:tcW w:w="1199" w:type="dxa"/>
          </w:tcPr>
          <w:p w:rsidR="004D452B" w:rsidRDefault="004D452B" w:rsidP="003C4246">
            <w:r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4D452B" w:rsidRDefault="00C8625A" w:rsidP="003C4246">
            <w:r>
              <w:rPr>
                <w:rFonts w:hint="eastAsia"/>
              </w:rPr>
              <w:t>结束本次订单处理，持久化更新设计的领域对象数据</w:t>
            </w:r>
          </w:p>
        </w:tc>
      </w:tr>
    </w:tbl>
    <w:p w:rsidR="003C4246" w:rsidRDefault="003C4246" w:rsidP="00583776">
      <w:pPr>
        <w:rPr>
          <w:color w:val="FFFFFF" w:themeColor="background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5768" w:rsidTr="000A2335">
        <w:tc>
          <w:tcPr>
            <w:tcW w:w="8296" w:type="dxa"/>
            <w:gridSpan w:val="2"/>
          </w:tcPr>
          <w:p w:rsidR="00A35768" w:rsidRDefault="00A35768" w:rsidP="00A35768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C8625A" w:rsidTr="00C8625A">
        <w:tc>
          <w:tcPr>
            <w:tcW w:w="4148" w:type="dxa"/>
          </w:tcPr>
          <w:p w:rsidR="00C8625A" w:rsidRPr="00A35768" w:rsidRDefault="00A35768" w:rsidP="00A35768">
            <w:pPr>
              <w:jc w:val="center"/>
              <w:rPr>
                <w:color w:val="000000" w:themeColor="text1"/>
              </w:rPr>
            </w:pPr>
            <w:r w:rsidRPr="00A35768">
              <w:rPr>
                <w:rFonts w:hint="eastAsia"/>
                <w:color w:val="000000" w:themeColor="text1"/>
              </w:rPr>
              <w:t>服务名</w:t>
            </w:r>
          </w:p>
        </w:tc>
        <w:tc>
          <w:tcPr>
            <w:tcW w:w="4148" w:type="dxa"/>
          </w:tcPr>
          <w:p w:rsidR="00C8625A" w:rsidRPr="00A35768" w:rsidRDefault="00A35768" w:rsidP="00A35768">
            <w:pPr>
              <w:jc w:val="center"/>
              <w:rPr>
                <w:color w:val="000000" w:themeColor="text1"/>
              </w:rPr>
            </w:pPr>
            <w:r w:rsidRPr="00A35768">
              <w:rPr>
                <w:rFonts w:hint="eastAsia"/>
              </w:rPr>
              <w:t>服务</w:t>
            </w:r>
          </w:p>
        </w:tc>
      </w:tr>
      <w:tr w:rsidR="00C8625A" w:rsidTr="00C8625A">
        <w:tc>
          <w:tcPr>
            <w:tcW w:w="4148" w:type="dxa"/>
          </w:tcPr>
          <w:p w:rsidR="00C8625A" w:rsidRPr="00A35768" w:rsidRDefault="00A35768" w:rsidP="0058377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Orderdataservice.add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OrderPO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4148" w:type="dxa"/>
          </w:tcPr>
          <w:p w:rsidR="00C8625A" w:rsidRDefault="00F84AA6" w:rsidP="00583776">
            <w:pPr>
              <w:rPr>
                <w:color w:val="FFFFFF" w:themeColor="background1"/>
              </w:rPr>
            </w:pPr>
            <w:r w:rsidRPr="00F84AA6">
              <w:rPr>
                <w:color w:val="000000" w:themeColor="text1"/>
              </w:rPr>
              <w:t>增加</w:t>
            </w:r>
            <w:r>
              <w:rPr>
                <w:color w:val="000000" w:themeColor="text1"/>
              </w:rPr>
              <w:t>单一持久</w:t>
            </w:r>
            <w:proofErr w:type="gramStart"/>
            <w:r>
              <w:rPr>
                <w:color w:val="000000" w:themeColor="text1"/>
              </w:rPr>
              <w:t>化对象</w:t>
            </w:r>
            <w:proofErr w:type="gramEnd"/>
          </w:p>
        </w:tc>
      </w:tr>
      <w:tr w:rsidR="00C8625A" w:rsidTr="00C8625A">
        <w:tc>
          <w:tcPr>
            <w:tcW w:w="4148" w:type="dxa"/>
          </w:tcPr>
          <w:p w:rsidR="00C8625A" w:rsidRDefault="00F84AA6" w:rsidP="00583776">
            <w:pPr>
              <w:rPr>
                <w:color w:val="FFFFFF" w:themeColor="background1"/>
              </w:rPr>
            </w:pPr>
            <w:proofErr w:type="spellStart"/>
            <w:r>
              <w:rPr>
                <w:color w:val="000000" w:themeColor="text1"/>
              </w:rPr>
              <w:t>Orderdataservice.delete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OrderPO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4148" w:type="dxa"/>
          </w:tcPr>
          <w:p w:rsidR="00C8625A" w:rsidRDefault="00F84AA6" w:rsidP="00583776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删除单一持久</w:t>
            </w:r>
            <w:proofErr w:type="gramStart"/>
            <w:r>
              <w:rPr>
                <w:color w:val="000000" w:themeColor="text1"/>
              </w:rPr>
              <w:t>化对象</w:t>
            </w:r>
            <w:proofErr w:type="gramEnd"/>
          </w:p>
        </w:tc>
      </w:tr>
      <w:tr w:rsidR="00C8625A" w:rsidTr="00C8625A">
        <w:tc>
          <w:tcPr>
            <w:tcW w:w="4148" w:type="dxa"/>
          </w:tcPr>
          <w:p w:rsidR="00C8625A" w:rsidRDefault="00F84AA6" w:rsidP="00583776">
            <w:pPr>
              <w:rPr>
                <w:color w:val="FFFFFF" w:themeColor="background1"/>
              </w:rPr>
            </w:pPr>
            <w:proofErr w:type="spellStart"/>
            <w:r>
              <w:rPr>
                <w:color w:val="000000" w:themeColor="text1"/>
              </w:rPr>
              <w:t>Orderdataservice.modify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OrderPO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4148" w:type="dxa"/>
          </w:tcPr>
          <w:p w:rsidR="00C8625A" w:rsidRDefault="00F84AA6" w:rsidP="00583776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修改单一持久</w:t>
            </w:r>
            <w:proofErr w:type="gramStart"/>
            <w:r>
              <w:rPr>
                <w:color w:val="000000" w:themeColor="text1"/>
              </w:rPr>
              <w:t>化对象</w:t>
            </w:r>
            <w:proofErr w:type="gramEnd"/>
          </w:p>
        </w:tc>
      </w:tr>
      <w:tr w:rsidR="00C8625A" w:rsidTr="00C8625A">
        <w:tc>
          <w:tcPr>
            <w:tcW w:w="4148" w:type="dxa"/>
          </w:tcPr>
          <w:p w:rsidR="00C8625A" w:rsidRDefault="00F84AA6" w:rsidP="00583776">
            <w:pPr>
              <w:rPr>
                <w:color w:val="FFFFFF" w:themeColor="background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Orderdataservice.inquireA</w:t>
            </w:r>
            <w:proofErr w:type="spellEnd"/>
            <w:r>
              <w:rPr>
                <w:color w:val="000000" w:themeColor="text1"/>
              </w:rPr>
              <w:t>(String id)</w:t>
            </w:r>
          </w:p>
        </w:tc>
        <w:tc>
          <w:tcPr>
            <w:tcW w:w="4148" w:type="dxa"/>
          </w:tcPr>
          <w:p w:rsidR="00C8625A" w:rsidRPr="00F84AA6" w:rsidRDefault="00F84AA6" w:rsidP="0058377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根据</w:t>
            </w:r>
            <w:r>
              <w:rPr>
                <w:rFonts w:hint="eastAsia"/>
                <w:color w:val="000000" w:themeColor="text1"/>
              </w:rPr>
              <w:t>id</w:t>
            </w:r>
            <w:r>
              <w:rPr>
                <w:rFonts w:hint="eastAsia"/>
                <w:color w:val="000000" w:themeColor="text1"/>
              </w:rPr>
              <w:t>进行查找单一持久</w:t>
            </w:r>
            <w:proofErr w:type="gramStart"/>
            <w:r>
              <w:rPr>
                <w:rFonts w:hint="eastAsia"/>
                <w:color w:val="000000" w:themeColor="text1"/>
              </w:rPr>
              <w:t>化对象</w:t>
            </w:r>
            <w:proofErr w:type="gramEnd"/>
          </w:p>
        </w:tc>
      </w:tr>
      <w:tr w:rsidR="00F84AA6" w:rsidTr="00C8625A">
        <w:tc>
          <w:tcPr>
            <w:tcW w:w="4148" w:type="dxa"/>
          </w:tcPr>
          <w:p w:rsidR="00F84AA6" w:rsidRDefault="00F84AA6" w:rsidP="0058377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Orderdataservice.inquireB</w:t>
            </w:r>
            <w:proofErr w:type="spellEnd"/>
            <w:r>
              <w:rPr>
                <w:color w:val="000000" w:themeColor="text1"/>
              </w:rPr>
              <w:t>(String date)</w:t>
            </w:r>
          </w:p>
        </w:tc>
        <w:tc>
          <w:tcPr>
            <w:tcW w:w="4148" w:type="dxa"/>
          </w:tcPr>
          <w:p w:rsidR="00F84AA6" w:rsidRDefault="00F84AA6" w:rsidP="0058377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根据日期查找多个持久</w:t>
            </w:r>
            <w:proofErr w:type="gramStart"/>
            <w:r>
              <w:rPr>
                <w:rFonts w:hint="eastAsia"/>
                <w:color w:val="000000" w:themeColor="text1"/>
              </w:rPr>
              <w:t>化对象</w:t>
            </w:r>
            <w:proofErr w:type="gramEnd"/>
          </w:p>
        </w:tc>
      </w:tr>
      <w:tr w:rsidR="00F84AA6" w:rsidTr="00C8625A">
        <w:tc>
          <w:tcPr>
            <w:tcW w:w="4148" w:type="dxa"/>
          </w:tcPr>
          <w:p w:rsidR="00F84AA6" w:rsidRDefault="00F84AA6" w:rsidP="0058377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Orderdataservice</w:t>
            </w:r>
            <w:r>
              <w:rPr>
                <w:rFonts w:hint="eastAsia"/>
                <w:color w:val="000000" w:themeColor="text1"/>
              </w:rPr>
              <w:t>.update</w:t>
            </w:r>
            <w:proofErr w:type="spellEnd"/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</w:rPr>
              <w:t>OrderPO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po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148" w:type="dxa"/>
          </w:tcPr>
          <w:p w:rsidR="00F84AA6" w:rsidRDefault="00F84AA6" w:rsidP="0058377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更新单一持久</w:t>
            </w:r>
            <w:proofErr w:type="gramStart"/>
            <w:r>
              <w:rPr>
                <w:rFonts w:hint="eastAsia"/>
                <w:color w:val="000000" w:themeColor="text1"/>
              </w:rPr>
              <w:t>化对象</w:t>
            </w:r>
            <w:proofErr w:type="gramEnd"/>
          </w:p>
        </w:tc>
      </w:tr>
    </w:tbl>
    <w:p w:rsidR="00C8625A" w:rsidRDefault="00C8625A" w:rsidP="00583776">
      <w:pPr>
        <w:rPr>
          <w:color w:val="FFFFFF" w:themeColor="background1"/>
        </w:rPr>
      </w:pPr>
    </w:p>
    <w:p w:rsidR="009A78CE" w:rsidRDefault="009A78CE" w:rsidP="00583776">
      <w:r>
        <w:t>(4)</w:t>
      </w:r>
      <w:r>
        <w:t>业务逻辑层的动态模型</w:t>
      </w:r>
    </w:p>
    <w:p w:rsidR="009A78CE" w:rsidRDefault="009A78CE" w:rsidP="009A78CE">
      <w:pPr>
        <w:ind w:firstLineChars="200" w:firstLine="420"/>
      </w:pPr>
      <w:r>
        <w:t>下图表示了快递物流系统中，当快递员输入增加订单所需数据后，订单业务逻辑处理的相关对象之间的协作。</w:t>
      </w:r>
    </w:p>
    <w:p w:rsidR="00B76835" w:rsidRDefault="00B76835" w:rsidP="009A78CE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105842" cy="38560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添加订单的顺序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35" w:rsidRDefault="00B76835" w:rsidP="00B76835">
      <w:pPr>
        <w:ind w:firstLineChars="200" w:firstLine="420"/>
        <w:jc w:val="center"/>
      </w:pPr>
      <w:r>
        <w:t>图</w:t>
      </w:r>
      <w:r>
        <w:rPr>
          <w:rFonts w:hint="eastAsia"/>
        </w:rPr>
        <w:t xml:space="preserve"> </w:t>
      </w:r>
      <w:r>
        <w:rPr>
          <w:rFonts w:hint="eastAsia"/>
        </w:rPr>
        <w:t>添加订单的顺序图</w:t>
      </w:r>
    </w:p>
    <w:p w:rsidR="00756FE7" w:rsidRDefault="00C10867" w:rsidP="00756FE7">
      <w:pPr>
        <w:ind w:firstLineChars="200" w:firstLine="420"/>
      </w:pPr>
      <w:r>
        <w:t>下图所示的状态图描述了</w:t>
      </w:r>
      <w:r>
        <w:t>Order</w:t>
      </w:r>
      <w:r>
        <w:t>对象的生存期间的状态序列、引起转移的事件，以及因状态转移而伴随的动作。随着</w:t>
      </w:r>
      <w:r>
        <w:t>add</w:t>
      </w:r>
      <w:r>
        <w:t>方法的调用，调用</w:t>
      </w:r>
      <w:proofErr w:type="spellStart"/>
      <w:r>
        <w:t>generateId</w:t>
      </w:r>
      <w:proofErr w:type="spellEnd"/>
      <w:r>
        <w:t>和</w:t>
      </w:r>
      <w:proofErr w:type="spellStart"/>
      <w:r>
        <w:t>getToalPrice</w:t>
      </w:r>
      <w:proofErr w:type="spellEnd"/>
      <w:r>
        <w:t>方法，进入</w:t>
      </w:r>
      <w:r>
        <w:t>Order</w:t>
      </w:r>
      <w:r>
        <w:t>状态。其他方法也类似进行。</w:t>
      </w:r>
    </w:p>
    <w:p w:rsidR="00C10867" w:rsidRDefault="00C10867" w:rsidP="00756FE7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2449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er对象状态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67" w:rsidRDefault="00C10867" w:rsidP="00C10867">
      <w:pPr>
        <w:ind w:firstLineChars="200" w:firstLine="420"/>
        <w:jc w:val="center"/>
      </w:pPr>
      <w:r>
        <w:lastRenderedPageBreak/>
        <w:t>图</w:t>
      </w:r>
      <w:r>
        <w:rPr>
          <w:rFonts w:hint="eastAsia"/>
        </w:rPr>
        <w:t xml:space="preserve"> Order</w:t>
      </w:r>
      <w:r>
        <w:rPr>
          <w:rFonts w:hint="eastAsia"/>
        </w:rPr>
        <w:t>对象状态图</w:t>
      </w:r>
    </w:p>
    <w:p w:rsidR="00FC3175" w:rsidRDefault="00FC3175" w:rsidP="00FC3175">
      <w:pPr>
        <w:ind w:firstLineChars="200" w:firstLine="420"/>
      </w:pPr>
      <w:r>
        <w:t xml:space="preserve">4.1.2 </w:t>
      </w:r>
      <w:proofErr w:type="spellStart"/>
      <w:r>
        <w:t>mngerandaccountantbl</w:t>
      </w:r>
      <w:proofErr w:type="spellEnd"/>
      <w:r>
        <w:t>模块</w:t>
      </w:r>
    </w:p>
    <w:p w:rsidR="00FC3175" w:rsidRDefault="00FC3175" w:rsidP="00FC3175">
      <w:pPr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模块概述</w:t>
      </w:r>
    </w:p>
    <w:p w:rsidR="00FC3175" w:rsidRDefault="00FC3175" w:rsidP="00FC3175">
      <w:pPr>
        <w:ind w:firstLineChars="200" w:firstLine="420"/>
      </w:pPr>
      <w:proofErr w:type="spellStart"/>
      <w:r>
        <w:t>mngerandaccountantb</w:t>
      </w:r>
      <w:r>
        <w:t>l</w:t>
      </w:r>
      <w:proofErr w:type="spellEnd"/>
      <w:r>
        <w:t>模块承担的需求参见需求规格说明文档功能需求和相关非功能需求。</w:t>
      </w:r>
    </w:p>
    <w:p w:rsidR="00FC3175" w:rsidRDefault="00FC3175" w:rsidP="00FC3175">
      <w:pPr>
        <w:ind w:firstLineChars="200" w:firstLine="420"/>
      </w:pPr>
      <w:proofErr w:type="spellStart"/>
      <w:r>
        <w:t>mngerandaccountantb</w:t>
      </w:r>
      <w:r>
        <w:t>l</w:t>
      </w:r>
      <w:proofErr w:type="spellEnd"/>
      <w:r>
        <w:rPr>
          <w:rFonts w:hint="eastAsia"/>
        </w:rPr>
        <w:t>模块的职责及接口参见软件系统结构描述文档表</w:t>
      </w:r>
      <w:r>
        <w:rPr>
          <w:rFonts w:hint="eastAsia"/>
        </w:rPr>
        <w:t>10</w:t>
      </w:r>
      <w:r>
        <w:t>。</w:t>
      </w:r>
    </w:p>
    <w:p w:rsidR="00FC3175" w:rsidRDefault="00FC3175" w:rsidP="00FC3175">
      <w:pPr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整体结构</w:t>
      </w:r>
    </w:p>
    <w:p w:rsidR="00FC3175" w:rsidRDefault="00FC3175" w:rsidP="00FC3175">
      <w:pPr>
        <w:ind w:firstLineChars="200" w:firstLine="420"/>
      </w:pPr>
      <w:r>
        <w:t>根据体系结构的设计，我们将系统分为展示层、业务逻辑层、数据层。每一层之间为了增加灵活性，我们会添加接口。</w:t>
      </w:r>
      <w:proofErr w:type="spellStart"/>
      <w:r>
        <w:t>mngerandaccountantbl</w:t>
      </w:r>
      <w:proofErr w:type="spellEnd"/>
      <w:r>
        <w:rPr>
          <w:rFonts w:hint="eastAsia"/>
        </w:rPr>
        <w:t>模块</w:t>
      </w:r>
      <w:r>
        <w:rPr>
          <w:rFonts w:hint="eastAsia"/>
        </w:rPr>
        <w:t>包含三个部分：</w:t>
      </w:r>
      <w:proofErr w:type="spellStart"/>
      <w:r>
        <w:rPr>
          <w:rFonts w:hint="eastAsia"/>
        </w:rPr>
        <w:t>ApproDocm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InquireOperaLog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StatisAnaly</w:t>
      </w:r>
      <w:proofErr w:type="spellEnd"/>
      <w:r>
        <w:rPr>
          <w:rFonts w:hint="eastAsia"/>
        </w:rPr>
        <w:t>，对应的，业务层和展示层之间，我们添加</w:t>
      </w:r>
      <w:proofErr w:type="spellStart"/>
      <w:r>
        <w:rPr>
          <w:rFonts w:hint="eastAsia"/>
        </w:rPr>
        <w:t>ApproDocm</w:t>
      </w:r>
      <w:r>
        <w:rPr>
          <w:rFonts w:hint="eastAsia"/>
        </w:rPr>
        <w:t>blservice</w:t>
      </w:r>
      <w:r>
        <w:t>,OperaLogblservice,StatisAnalyblservice</w:t>
      </w:r>
      <w:proofErr w:type="spellEnd"/>
      <w:r>
        <w:t>接口；业务层和数据层之间，我们添加</w:t>
      </w:r>
      <w:proofErr w:type="spellStart"/>
      <w:r>
        <w:rPr>
          <w:rFonts w:hint="eastAsia"/>
        </w:rPr>
        <w:t>ApproDocm</w:t>
      </w:r>
      <w:r>
        <w:rPr>
          <w:rFonts w:hint="eastAsia"/>
        </w:rPr>
        <w:t>data</w:t>
      </w:r>
      <w:r>
        <w:rPr>
          <w:rFonts w:hint="eastAsia"/>
        </w:rPr>
        <w:t>service</w:t>
      </w:r>
      <w:r>
        <w:t>,OperaLogdataservice,StatisAnalydata</w:t>
      </w:r>
      <w:r>
        <w:t>service</w:t>
      </w:r>
      <w:proofErr w:type="spellEnd"/>
      <w:r>
        <w:t>接口</w:t>
      </w:r>
      <w:r w:rsidR="00F93717">
        <w:rPr>
          <w:rFonts w:hint="eastAsia"/>
        </w:rPr>
        <w:t>。</w:t>
      </w:r>
      <w:proofErr w:type="spellStart"/>
      <w:r w:rsidR="00F93717">
        <w:rPr>
          <w:rFonts w:hint="eastAsia"/>
        </w:rPr>
        <w:t>OperaLog</w:t>
      </w:r>
      <w:r w:rsidR="00F93717">
        <w:t>PO</w:t>
      </w:r>
      <w:proofErr w:type="spellEnd"/>
      <w:r w:rsidR="00F93717">
        <w:t>是作为操作日志的持久</w:t>
      </w:r>
      <w:proofErr w:type="gramStart"/>
      <w:r w:rsidR="00F93717">
        <w:t>化对象</w:t>
      </w:r>
      <w:proofErr w:type="gramEnd"/>
      <w:r w:rsidR="00F93717">
        <w:t>被添加到设计模型中去的。</w:t>
      </w:r>
    </w:p>
    <w:p w:rsidR="00F93717" w:rsidRDefault="00F93717" w:rsidP="00FC3175">
      <w:pPr>
        <w:ind w:firstLineChars="200" w:firstLine="420"/>
      </w:pPr>
      <w:proofErr w:type="spellStart"/>
      <w:r>
        <w:t>mngerandaccountantbl</w:t>
      </w:r>
      <w:proofErr w:type="spellEnd"/>
      <w:r>
        <w:rPr>
          <w:rFonts w:hint="eastAsia"/>
        </w:rPr>
        <w:t>模块的</w:t>
      </w:r>
      <w:r>
        <w:rPr>
          <w:rFonts w:hint="eastAsia"/>
        </w:rPr>
        <w:t>设计如下图所示。</w:t>
      </w:r>
    </w:p>
    <w:p w:rsidR="005A00F2" w:rsidRDefault="005A00F2" w:rsidP="00FC3175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400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ngerandaccountantbl模块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F2" w:rsidRDefault="005A00F2" w:rsidP="005A00F2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proofErr w:type="spellStart"/>
      <w:r>
        <w:t>mngerandaccountantbl</w:t>
      </w:r>
      <w:proofErr w:type="spellEnd"/>
      <w:r>
        <w:rPr>
          <w:rFonts w:hint="eastAsia"/>
        </w:rPr>
        <w:t>模块</w:t>
      </w:r>
      <w:r>
        <w:rPr>
          <w:rFonts w:hint="eastAsia"/>
        </w:rPr>
        <w:t>各个类的设计</w:t>
      </w:r>
    </w:p>
    <w:p w:rsidR="005A00F2" w:rsidRDefault="005A00F2" w:rsidP="005A00F2">
      <w:pPr>
        <w:ind w:firstLineChars="200" w:firstLine="420"/>
        <w:jc w:val="center"/>
        <w:rPr>
          <w:rFonts w:hint="eastAsia"/>
        </w:rPr>
      </w:pPr>
    </w:p>
    <w:p w:rsidR="005A00F2" w:rsidRDefault="005A00F2" w:rsidP="005A00F2">
      <w:pPr>
        <w:ind w:firstLineChars="200" w:firstLine="420"/>
      </w:pPr>
      <w:proofErr w:type="spellStart"/>
      <w:r>
        <w:t>mngerandaccountantbl</w:t>
      </w:r>
      <w:proofErr w:type="spellEnd"/>
      <w:r>
        <w:rPr>
          <w:rFonts w:hint="eastAsia"/>
        </w:rPr>
        <w:t>模块</w:t>
      </w:r>
      <w:r>
        <w:rPr>
          <w:rFonts w:hint="eastAsia"/>
        </w:rPr>
        <w:t>各个类的职责如下表所示。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6651"/>
      </w:tblGrid>
      <w:tr w:rsidR="005A00F2" w:rsidTr="005A00F2">
        <w:tc>
          <w:tcPr>
            <w:tcW w:w="1645" w:type="dxa"/>
          </w:tcPr>
          <w:p w:rsidR="005A00F2" w:rsidRDefault="005A00F2" w:rsidP="002566A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651" w:type="dxa"/>
          </w:tcPr>
          <w:p w:rsidR="005A00F2" w:rsidRDefault="005A00F2" w:rsidP="002566A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A00F2" w:rsidTr="005A00F2">
        <w:tc>
          <w:tcPr>
            <w:tcW w:w="1645" w:type="dxa"/>
          </w:tcPr>
          <w:p w:rsidR="005A00F2" w:rsidRDefault="005A00F2" w:rsidP="002566A7">
            <w:r>
              <w:rPr>
                <w:rFonts w:hint="eastAsia"/>
              </w:rPr>
              <w:t>Login</w:t>
            </w:r>
          </w:p>
        </w:tc>
        <w:tc>
          <w:tcPr>
            <w:tcW w:w="6651" w:type="dxa"/>
          </w:tcPr>
          <w:p w:rsidR="005A00F2" w:rsidRDefault="005A00F2" w:rsidP="002566A7">
            <w:r>
              <w:rPr>
                <w:rFonts w:hint="eastAsia"/>
              </w:rPr>
              <w:t>系统用户的领域模型对象，拥有用户数据的领域模型对象，拥有用户数据的编号密码，可以解决登陆问题</w:t>
            </w:r>
          </w:p>
        </w:tc>
      </w:tr>
      <w:tr w:rsidR="005A00F2" w:rsidTr="005A00F2">
        <w:tc>
          <w:tcPr>
            <w:tcW w:w="1645" w:type="dxa"/>
          </w:tcPr>
          <w:p w:rsidR="005A00F2" w:rsidRDefault="005A00F2" w:rsidP="002566A7">
            <w:proofErr w:type="spellStart"/>
            <w:r>
              <w:rPr>
                <w:rFonts w:hint="eastAsia"/>
              </w:rPr>
              <w:t>ApproDocm</w:t>
            </w:r>
            <w:proofErr w:type="spellEnd"/>
          </w:p>
        </w:tc>
        <w:tc>
          <w:tcPr>
            <w:tcW w:w="6651" w:type="dxa"/>
          </w:tcPr>
          <w:p w:rsidR="005A00F2" w:rsidRDefault="005A00F2" w:rsidP="005A00F2">
            <w:r>
              <w:rPr>
                <w:rFonts w:hint="eastAsia"/>
              </w:rPr>
              <w:t>有关</w:t>
            </w:r>
            <w:r>
              <w:rPr>
                <w:rFonts w:hint="eastAsia"/>
              </w:rPr>
              <w:t>审批单据</w:t>
            </w:r>
            <w:r>
              <w:rPr>
                <w:rFonts w:hint="eastAsia"/>
              </w:rPr>
              <w:t>的领域对象模型，可以帮助完成</w:t>
            </w:r>
            <w:r>
              <w:rPr>
                <w:rFonts w:hint="eastAsia"/>
              </w:rPr>
              <w:t>审批单据</w:t>
            </w:r>
            <w:r>
              <w:rPr>
                <w:rFonts w:hint="eastAsia"/>
              </w:rPr>
              <w:t>界面所需要的服务</w:t>
            </w:r>
          </w:p>
        </w:tc>
      </w:tr>
      <w:tr w:rsidR="005A00F2" w:rsidTr="005A00F2">
        <w:tc>
          <w:tcPr>
            <w:tcW w:w="1645" w:type="dxa"/>
          </w:tcPr>
          <w:p w:rsidR="005A00F2" w:rsidRDefault="005A00F2" w:rsidP="002566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InquireOperaLog</w:t>
            </w:r>
            <w:proofErr w:type="spellEnd"/>
          </w:p>
        </w:tc>
        <w:tc>
          <w:tcPr>
            <w:tcW w:w="6651" w:type="dxa"/>
          </w:tcPr>
          <w:p w:rsidR="005A00F2" w:rsidRDefault="005A00F2" w:rsidP="005A00F2">
            <w:pPr>
              <w:rPr>
                <w:rFonts w:hint="eastAsia"/>
              </w:rPr>
            </w:pPr>
            <w:r>
              <w:rPr>
                <w:rFonts w:hint="eastAsia"/>
              </w:rPr>
              <w:t>有关</w:t>
            </w:r>
            <w:r>
              <w:rPr>
                <w:rFonts w:hint="eastAsia"/>
              </w:rPr>
              <w:t>查询操作日志</w:t>
            </w:r>
            <w:r>
              <w:rPr>
                <w:rFonts w:hint="eastAsia"/>
              </w:rPr>
              <w:t>的领域对象模型，可以帮助完成</w:t>
            </w:r>
            <w:r>
              <w:rPr>
                <w:rFonts w:hint="eastAsia"/>
              </w:rPr>
              <w:t>操作日志</w:t>
            </w:r>
            <w:r>
              <w:rPr>
                <w:rFonts w:hint="eastAsia"/>
              </w:rPr>
              <w:t>界面所需要的服务</w:t>
            </w:r>
          </w:p>
        </w:tc>
      </w:tr>
      <w:tr w:rsidR="005A00F2" w:rsidTr="005A00F2">
        <w:tc>
          <w:tcPr>
            <w:tcW w:w="1645" w:type="dxa"/>
          </w:tcPr>
          <w:p w:rsidR="005A00F2" w:rsidRDefault="005A00F2" w:rsidP="002566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StatisAnaly</w:t>
            </w:r>
            <w:proofErr w:type="spellEnd"/>
          </w:p>
        </w:tc>
        <w:tc>
          <w:tcPr>
            <w:tcW w:w="6651" w:type="dxa"/>
          </w:tcPr>
          <w:p w:rsidR="005A00F2" w:rsidRDefault="005A00F2" w:rsidP="005A00F2">
            <w:pPr>
              <w:rPr>
                <w:rFonts w:hint="eastAsia"/>
              </w:rPr>
            </w:pPr>
            <w:r>
              <w:rPr>
                <w:rFonts w:hint="eastAsia"/>
              </w:rPr>
              <w:t>有关</w:t>
            </w:r>
            <w:r>
              <w:rPr>
                <w:rFonts w:hint="eastAsia"/>
              </w:rPr>
              <w:t>统计分析</w:t>
            </w:r>
            <w:r>
              <w:rPr>
                <w:rFonts w:hint="eastAsia"/>
              </w:rPr>
              <w:t>的领域对象模型，可以帮助完成</w:t>
            </w:r>
            <w:r>
              <w:rPr>
                <w:rFonts w:hint="eastAsia"/>
              </w:rPr>
              <w:t>统计分析</w:t>
            </w:r>
            <w:r>
              <w:rPr>
                <w:rFonts w:hint="eastAsia"/>
              </w:rPr>
              <w:t>界面所需要的服务</w:t>
            </w:r>
          </w:p>
        </w:tc>
      </w:tr>
    </w:tbl>
    <w:p w:rsidR="005A00F2" w:rsidRDefault="005A00F2" w:rsidP="005A00F2">
      <w:pPr>
        <w:ind w:firstLineChars="100" w:firstLine="210"/>
      </w:pPr>
      <w:r>
        <w:rPr>
          <w:rFonts w:hint="eastAsia"/>
        </w:rPr>
        <w:t>(3)</w:t>
      </w:r>
      <w:r>
        <w:rPr>
          <w:rFonts w:hint="eastAsia"/>
        </w:rPr>
        <w:t>模块内部类的接口规范</w:t>
      </w:r>
      <w:r w:rsidR="00906094">
        <w:rPr>
          <w:rFonts w:hint="eastAsia"/>
        </w:rPr>
        <w:t>（以</w:t>
      </w:r>
      <w:proofErr w:type="spellStart"/>
      <w:r w:rsidR="00906094">
        <w:rPr>
          <w:rFonts w:hint="eastAsia"/>
        </w:rPr>
        <w:t>ApproDocm</w:t>
      </w:r>
      <w:proofErr w:type="spellEnd"/>
      <w:r w:rsidR="00906094">
        <w:rPr>
          <w:rFonts w:hint="eastAsia"/>
        </w:rPr>
        <w:t>的接口规范为例）</w:t>
      </w:r>
    </w:p>
    <w:p w:rsidR="005A00F2" w:rsidRDefault="005A00F2" w:rsidP="005A00F2">
      <w:pPr>
        <w:ind w:firstLineChars="100" w:firstLine="210"/>
      </w:pPr>
      <w:proofErr w:type="spellStart"/>
      <w:r>
        <w:t>ApproDocm</w:t>
      </w:r>
      <w:proofErr w:type="spellEnd"/>
      <w:r>
        <w:t>的接口规范如表所示。</w:t>
      </w:r>
    </w:p>
    <w:p w:rsidR="005A00F2" w:rsidRDefault="005A00F2" w:rsidP="005A00F2">
      <w:pPr>
        <w:ind w:firstLineChars="100" w:firstLine="210"/>
        <w:jc w:val="center"/>
      </w:pPr>
      <w:r>
        <w:t>表</w:t>
      </w:r>
      <w:r>
        <w:rPr>
          <w:rFonts w:hint="eastAsia"/>
        </w:rPr>
        <w:t xml:space="preserve"> </w:t>
      </w:r>
      <w:proofErr w:type="spellStart"/>
      <w:r>
        <w:t>ApproDocm</w:t>
      </w:r>
      <w:proofErr w:type="spellEnd"/>
      <w: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199"/>
        <w:gridCol w:w="4332"/>
      </w:tblGrid>
      <w:tr w:rsidR="005A00F2" w:rsidTr="002566A7">
        <w:tc>
          <w:tcPr>
            <w:tcW w:w="8296" w:type="dxa"/>
            <w:gridSpan w:val="3"/>
          </w:tcPr>
          <w:p w:rsidR="005A00F2" w:rsidRDefault="005A00F2" w:rsidP="002566A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A00F2" w:rsidTr="002566A7">
        <w:tc>
          <w:tcPr>
            <w:tcW w:w="2765" w:type="dxa"/>
            <w:vMerge w:val="restart"/>
          </w:tcPr>
          <w:p w:rsidR="005A00F2" w:rsidRDefault="005A00F2" w:rsidP="002566A7"/>
          <w:p w:rsidR="005A00F2" w:rsidRDefault="005A00F2" w:rsidP="002566A7">
            <w:proofErr w:type="spellStart"/>
            <w:r>
              <w:rPr>
                <w:rFonts w:hint="eastAsia"/>
              </w:rPr>
              <w:lastRenderedPageBreak/>
              <w:t>ApproDocm</w:t>
            </w:r>
            <w:r>
              <w:t>.chooseKind</w:t>
            </w:r>
            <w:proofErr w:type="spellEnd"/>
          </w:p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332" w:type="dxa"/>
          </w:tcPr>
          <w:p w:rsidR="005A00F2" w:rsidRDefault="005A00F2" w:rsidP="002566A7">
            <w:r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ParentLineItemVO</w:t>
            </w:r>
            <w:proofErr w:type="spellEnd"/>
            <w:r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chooseKind</w:t>
            </w:r>
            <w:proofErr w:type="spellEnd"/>
            <w:r>
              <w:rPr>
                <w:rFonts w:cs="Courier New"/>
                <w:color w:val="000000" w:themeColor="text1"/>
                <w:kern w:val="0"/>
                <w:sz w:val="20"/>
                <w:szCs w:val="20"/>
              </w:rPr>
              <w:t>(String kind)</w:t>
            </w:r>
          </w:p>
        </w:tc>
      </w:tr>
      <w:tr w:rsidR="005A00F2" w:rsidRPr="003C4246" w:rsidTr="002566A7">
        <w:tc>
          <w:tcPr>
            <w:tcW w:w="2765" w:type="dxa"/>
            <w:vMerge/>
          </w:tcPr>
          <w:p w:rsidR="005A00F2" w:rsidRDefault="005A00F2" w:rsidP="002566A7"/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5A00F2" w:rsidRPr="003C4246" w:rsidRDefault="005A00F2" w:rsidP="005A00F2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启动一个</w:t>
            </w:r>
            <w:r>
              <w:rPr>
                <w:rFonts w:hint="eastAsia"/>
              </w:rPr>
              <w:t>审批单据</w:t>
            </w:r>
            <w:r>
              <w:rPr>
                <w:rFonts w:hint="eastAsia"/>
              </w:rPr>
              <w:t>回合</w:t>
            </w:r>
          </w:p>
        </w:tc>
      </w:tr>
      <w:tr w:rsidR="005A00F2" w:rsidTr="002566A7">
        <w:tc>
          <w:tcPr>
            <w:tcW w:w="2765" w:type="dxa"/>
            <w:vMerge/>
          </w:tcPr>
          <w:p w:rsidR="005A00F2" w:rsidRDefault="005A00F2" w:rsidP="002566A7"/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5A00F2" w:rsidRDefault="00906094" w:rsidP="002566A7">
            <w:r>
              <w:rPr>
                <w:rFonts w:hint="eastAsia"/>
              </w:rPr>
              <w:t>选择一种单据，显示其列表</w:t>
            </w:r>
          </w:p>
        </w:tc>
      </w:tr>
      <w:tr w:rsidR="005A00F2" w:rsidTr="002566A7">
        <w:tc>
          <w:tcPr>
            <w:tcW w:w="2765" w:type="dxa"/>
            <w:vMerge w:val="restart"/>
          </w:tcPr>
          <w:p w:rsidR="005A00F2" w:rsidRDefault="005A00F2" w:rsidP="002566A7"/>
          <w:p w:rsidR="005A00F2" w:rsidRDefault="00906094" w:rsidP="002566A7">
            <w:proofErr w:type="spellStart"/>
            <w:r>
              <w:rPr>
                <w:rFonts w:hint="eastAsia"/>
              </w:rPr>
              <w:t>ApproDocm</w:t>
            </w:r>
            <w:r>
              <w:t>.</w:t>
            </w:r>
            <w:r>
              <w:t>Inquire</w:t>
            </w:r>
            <w:proofErr w:type="spellEnd"/>
          </w:p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5A00F2" w:rsidRDefault="005A00F2" w:rsidP="00906094">
            <w:r>
              <w:t xml:space="preserve">public </w:t>
            </w:r>
            <w:proofErr w:type="spellStart"/>
            <w:r w:rsidR="00906094">
              <w:t>ParentVO</w:t>
            </w:r>
            <w:proofErr w:type="spellEnd"/>
            <w:r w:rsidR="00906094">
              <w:t xml:space="preserve"> inquire</w:t>
            </w:r>
            <w:r>
              <w:t>(String id)</w:t>
            </w:r>
          </w:p>
        </w:tc>
      </w:tr>
      <w:tr w:rsidR="005A00F2" w:rsidTr="002566A7">
        <w:tc>
          <w:tcPr>
            <w:tcW w:w="2765" w:type="dxa"/>
            <w:vMerge/>
          </w:tcPr>
          <w:p w:rsidR="005A00F2" w:rsidRDefault="005A00F2" w:rsidP="002566A7"/>
        </w:tc>
        <w:tc>
          <w:tcPr>
            <w:tcW w:w="1199" w:type="dxa"/>
          </w:tcPr>
          <w:p w:rsidR="005A00F2" w:rsidRPr="004D452B" w:rsidRDefault="005A00F2" w:rsidP="002566A7">
            <w:r>
              <w:t>前置条件</w:t>
            </w:r>
          </w:p>
        </w:tc>
        <w:tc>
          <w:tcPr>
            <w:tcW w:w="4332" w:type="dxa"/>
          </w:tcPr>
          <w:p w:rsidR="005A00F2" w:rsidRDefault="005A00F2" w:rsidP="00906094">
            <w:r>
              <w:rPr>
                <w:rFonts w:hint="eastAsia"/>
              </w:rPr>
              <w:t>展开一个</w:t>
            </w:r>
            <w:r w:rsidR="00906094">
              <w:rPr>
                <w:rFonts w:hint="eastAsia"/>
              </w:rPr>
              <w:t>单据</w:t>
            </w:r>
            <w:r>
              <w:rPr>
                <w:rFonts w:hint="eastAsia"/>
              </w:rPr>
              <w:t>列表</w:t>
            </w:r>
          </w:p>
        </w:tc>
      </w:tr>
      <w:tr w:rsidR="005A00F2" w:rsidTr="002566A7">
        <w:tc>
          <w:tcPr>
            <w:tcW w:w="2765" w:type="dxa"/>
            <w:vMerge/>
          </w:tcPr>
          <w:p w:rsidR="005A00F2" w:rsidRDefault="005A00F2" w:rsidP="002566A7"/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5A00F2" w:rsidRDefault="005A00F2" w:rsidP="002566A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 w:rsidR="00906094">
              <w:rPr>
                <w:rFonts w:hint="eastAsia"/>
              </w:rPr>
              <w:t>查询一个单据的内容</w:t>
            </w:r>
          </w:p>
        </w:tc>
      </w:tr>
      <w:tr w:rsidR="005A00F2" w:rsidTr="002566A7">
        <w:tc>
          <w:tcPr>
            <w:tcW w:w="2765" w:type="dxa"/>
            <w:vMerge w:val="restart"/>
          </w:tcPr>
          <w:p w:rsidR="005A00F2" w:rsidRDefault="005A00F2" w:rsidP="002566A7"/>
          <w:p w:rsidR="005A00F2" w:rsidRDefault="00906094" w:rsidP="002566A7">
            <w:proofErr w:type="spellStart"/>
            <w:r>
              <w:rPr>
                <w:rFonts w:hint="eastAsia"/>
              </w:rPr>
              <w:t>ApproDocm</w:t>
            </w:r>
            <w:r>
              <w:t>.</w:t>
            </w:r>
            <w:r>
              <w:t>modify</w:t>
            </w:r>
            <w:proofErr w:type="spellEnd"/>
          </w:p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5A00F2" w:rsidRDefault="005A00F2" w:rsidP="002566A7">
            <w:pPr>
              <w:rPr>
                <w:rFonts w:hint="eastAsia"/>
              </w:rPr>
            </w:pPr>
            <w:r>
              <w:t xml:space="preserve">public </w:t>
            </w:r>
            <w:proofErr w:type="spellStart"/>
            <w:r w:rsidR="00906094">
              <w:t>ParentVO</w:t>
            </w:r>
            <w:proofErr w:type="spellEnd"/>
            <w:r w:rsidR="00906094">
              <w:t xml:space="preserve"> modify</w:t>
            </w:r>
            <w:r w:rsidR="00906094">
              <w:rPr>
                <w:rFonts w:hint="eastAsia"/>
              </w:rPr>
              <w:t>()</w:t>
            </w:r>
          </w:p>
        </w:tc>
      </w:tr>
      <w:tr w:rsidR="005A00F2" w:rsidTr="002566A7">
        <w:tc>
          <w:tcPr>
            <w:tcW w:w="2765" w:type="dxa"/>
            <w:vMerge/>
          </w:tcPr>
          <w:p w:rsidR="005A00F2" w:rsidRDefault="005A00F2" w:rsidP="002566A7"/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5A00F2" w:rsidRDefault="005A00F2" w:rsidP="00906094">
            <w:r>
              <w:rPr>
                <w:rFonts w:hint="eastAsia"/>
              </w:rPr>
              <w:t>选择一个单</w:t>
            </w:r>
            <w:r w:rsidR="00906094">
              <w:rPr>
                <w:rFonts w:hint="eastAsia"/>
              </w:rPr>
              <w:t>据</w:t>
            </w:r>
          </w:p>
        </w:tc>
      </w:tr>
      <w:tr w:rsidR="005A00F2" w:rsidTr="002566A7">
        <w:tc>
          <w:tcPr>
            <w:tcW w:w="2765" w:type="dxa"/>
            <w:vMerge/>
          </w:tcPr>
          <w:p w:rsidR="005A00F2" w:rsidRDefault="005A00F2" w:rsidP="002566A7"/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5A00F2" w:rsidRDefault="005A00F2" w:rsidP="002566A7">
            <w:r>
              <w:rPr>
                <w:rFonts w:hint="eastAsia"/>
              </w:rPr>
              <w:t>修改一个</w:t>
            </w:r>
            <w:r w:rsidR="00906094">
              <w:rPr>
                <w:rFonts w:hint="eastAsia"/>
              </w:rPr>
              <w:t>单据</w:t>
            </w:r>
            <w:r>
              <w:rPr>
                <w:rFonts w:hint="eastAsia"/>
              </w:rPr>
              <w:t>的内容</w:t>
            </w:r>
          </w:p>
        </w:tc>
      </w:tr>
      <w:tr w:rsidR="005A00F2" w:rsidTr="002566A7">
        <w:tc>
          <w:tcPr>
            <w:tcW w:w="2765" w:type="dxa"/>
            <w:vMerge w:val="restart"/>
          </w:tcPr>
          <w:p w:rsidR="005A00F2" w:rsidRDefault="005A00F2" w:rsidP="002566A7"/>
          <w:p w:rsidR="005A00F2" w:rsidRDefault="00906094" w:rsidP="002566A7">
            <w:proofErr w:type="spellStart"/>
            <w:r>
              <w:rPr>
                <w:rFonts w:hint="eastAsia"/>
              </w:rPr>
              <w:t>ApproDocm</w:t>
            </w:r>
            <w:r>
              <w:t>.</w:t>
            </w:r>
            <w:r>
              <w:t>delete</w:t>
            </w:r>
            <w:proofErr w:type="spellEnd"/>
          </w:p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5A00F2" w:rsidRDefault="005A00F2" w:rsidP="00906094">
            <w:r>
              <w:rPr>
                <w:rFonts w:hint="eastAsia"/>
              </w:rPr>
              <w:t xml:space="preserve">public </w:t>
            </w:r>
            <w:r w:rsidR="00906094">
              <w:t>void delete</w:t>
            </w:r>
            <w:r>
              <w:rPr>
                <w:rFonts w:hint="eastAsia"/>
              </w:rPr>
              <w:t>(</w:t>
            </w:r>
            <w:r>
              <w:t>String id)</w:t>
            </w:r>
          </w:p>
        </w:tc>
      </w:tr>
      <w:tr w:rsidR="005A00F2" w:rsidTr="002566A7">
        <w:tc>
          <w:tcPr>
            <w:tcW w:w="2765" w:type="dxa"/>
            <w:vMerge/>
          </w:tcPr>
          <w:p w:rsidR="005A00F2" w:rsidRDefault="005A00F2" w:rsidP="002566A7"/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5A00F2" w:rsidRDefault="00906094" w:rsidP="002566A7">
            <w:r>
              <w:rPr>
                <w:rFonts w:hint="eastAsia"/>
              </w:rPr>
              <w:t>输入一个</w:t>
            </w:r>
            <w:r w:rsidR="005A00F2">
              <w:rPr>
                <w:rFonts w:hint="eastAsia"/>
              </w:rPr>
              <w:t>单</w:t>
            </w:r>
            <w:r>
              <w:rPr>
                <w:rFonts w:hint="eastAsia"/>
              </w:rPr>
              <w:t>据</w:t>
            </w:r>
            <w:r w:rsidR="005A00F2">
              <w:rPr>
                <w:rFonts w:hint="eastAsia"/>
              </w:rPr>
              <w:t>编号</w:t>
            </w:r>
          </w:p>
        </w:tc>
      </w:tr>
      <w:tr w:rsidR="005A00F2" w:rsidTr="002566A7">
        <w:tc>
          <w:tcPr>
            <w:tcW w:w="2765" w:type="dxa"/>
            <w:vMerge/>
          </w:tcPr>
          <w:p w:rsidR="005A00F2" w:rsidRDefault="005A00F2" w:rsidP="002566A7"/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5A00F2" w:rsidRDefault="00906094" w:rsidP="002566A7">
            <w:r>
              <w:rPr>
                <w:rFonts w:hint="eastAsia"/>
              </w:rPr>
              <w:t>删除一个</w:t>
            </w:r>
            <w:r w:rsidR="005A00F2">
              <w:rPr>
                <w:rFonts w:hint="eastAsia"/>
              </w:rPr>
              <w:t>单</w:t>
            </w:r>
            <w:r>
              <w:rPr>
                <w:rFonts w:hint="eastAsia"/>
              </w:rPr>
              <w:t>据</w:t>
            </w:r>
            <w:r w:rsidR="005A00F2">
              <w:rPr>
                <w:rFonts w:hint="eastAsia"/>
              </w:rPr>
              <w:t>信息</w:t>
            </w:r>
          </w:p>
        </w:tc>
      </w:tr>
      <w:tr w:rsidR="005A00F2" w:rsidTr="002566A7">
        <w:tc>
          <w:tcPr>
            <w:tcW w:w="2765" w:type="dxa"/>
            <w:vMerge w:val="restart"/>
          </w:tcPr>
          <w:p w:rsidR="005A00F2" w:rsidRDefault="005A00F2" w:rsidP="002566A7"/>
          <w:p w:rsidR="005A00F2" w:rsidRDefault="00906094" w:rsidP="002566A7">
            <w:proofErr w:type="spellStart"/>
            <w:r>
              <w:rPr>
                <w:rFonts w:hint="eastAsia"/>
              </w:rPr>
              <w:t>ApproDocm</w:t>
            </w:r>
            <w:r>
              <w:t>.</w:t>
            </w:r>
            <w:r>
              <w:t>finishApprove</w:t>
            </w:r>
            <w:proofErr w:type="spellEnd"/>
          </w:p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5A00F2" w:rsidRDefault="005A00F2" w:rsidP="00906094">
            <w:r>
              <w:rPr>
                <w:rFonts w:hint="eastAsia"/>
              </w:rPr>
              <w:t xml:space="preserve">public </w:t>
            </w:r>
            <w:r w:rsidR="00906094">
              <w:t xml:space="preserve">void </w:t>
            </w:r>
            <w:proofErr w:type="spellStart"/>
            <w:r w:rsidR="00906094">
              <w:t>finishApprove</w:t>
            </w:r>
            <w:proofErr w:type="spellEnd"/>
            <w:r w:rsidR="00906094">
              <w:t>(String id)</w:t>
            </w:r>
          </w:p>
        </w:tc>
      </w:tr>
      <w:tr w:rsidR="005A00F2" w:rsidTr="002566A7">
        <w:tc>
          <w:tcPr>
            <w:tcW w:w="2765" w:type="dxa"/>
            <w:vMerge/>
          </w:tcPr>
          <w:p w:rsidR="005A00F2" w:rsidRDefault="005A00F2" w:rsidP="002566A7"/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5A00F2" w:rsidRDefault="00906094" w:rsidP="002566A7">
            <w:r>
              <w:rPr>
                <w:rFonts w:hint="eastAsia"/>
              </w:rPr>
              <w:t>已审批</w:t>
            </w:r>
          </w:p>
        </w:tc>
      </w:tr>
      <w:tr w:rsidR="005A00F2" w:rsidTr="002566A7">
        <w:tc>
          <w:tcPr>
            <w:tcW w:w="2765" w:type="dxa"/>
            <w:vMerge/>
          </w:tcPr>
          <w:p w:rsidR="005A00F2" w:rsidRDefault="005A00F2" w:rsidP="002566A7"/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5A00F2" w:rsidRDefault="00906094" w:rsidP="002566A7">
            <w:r>
              <w:rPr>
                <w:rFonts w:hint="eastAsia"/>
              </w:rPr>
              <w:t>标记一个单据已审批</w:t>
            </w:r>
          </w:p>
        </w:tc>
      </w:tr>
      <w:tr w:rsidR="005A00F2" w:rsidTr="002566A7">
        <w:tc>
          <w:tcPr>
            <w:tcW w:w="2765" w:type="dxa"/>
            <w:vMerge w:val="restart"/>
          </w:tcPr>
          <w:p w:rsidR="005A00F2" w:rsidRDefault="005A00F2" w:rsidP="002566A7"/>
          <w:p w:rsidR="005A00F2" w:rsidRDefault="00906094" w:rsidP="002566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ApproDocm</w:t>
            </w:r>
            <w:r>
              <w:t>.</w:t>
            </w:r>
            <w:r>
              <w:t>mark</w:t>
            </w:r>
            <w:proofErr w:type="spellEnd"/>
          </w:p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5A00F2" w:rsidRDefault="005A00F2" w:rsidP="00906094">
            <w:r>
              <w:rPr>
                <w:rFonts w:hint="eastAsia"/>
              </w:rPr>
              <w:t>p</w:t>
            </w:r>
            <w:r>
              <w:t xml:space="preserve">ublic void </w:t>
            </w:r>
            <w:r w:rsidR="00906094">
              <w:t>mark()</w:t>
            </w:r>
          </w:p>
        </w:tc>
      </w:tr>
      <w:tr w:rsidR="005A00F2" w:rsidTr="002566A7">
        <w:tc>
          <w:tcPr>
            <w:tcW w:w="2765" w:type="dxa"/>
            <w:vMerge/>
          </w:tcPr>
          <w:p w:rsidR="005A00F2" w:rsidRDefault="005A00F2" w:rsidP="002566A7"/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5A00F2" w:rsidRDefault="00906094" w:rsidP="002566A7">
            <w:r>
              <w:rPr>
                <w:rFonts w:hint="eastAsia"/>
              </w:rPr>
              <w:t>已审批</w:t>
            </w:r>
          </w:p>
        </w:tc>
      </w:tr>
      <w:tr w:rsidR="005A00F2" w:rsidTr="002566A7">
        <w:tc>
          <w:tcPr>
            <w:tcW w:w="2765" w:type="dxa"/>
            <w:vMerge/>
          </w:tcPr>
          <w:p w:rsidR="005A00F2" w:rsidRDefault="005A00F2" w:rsidP="002566A7"/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5A00F2" w:rsidRDefault="00906094" w:rsidP="002566A7">
            <w:r>
              <w:rPr>
                <w:rFonts w:hint="eastAsia"/>
              </w:rPr>
              <w:t>标记多</w:t>
            </w:r>
            <w:r>
              <w:rPr>
                <w:rFonts w:hint="eastAsia"/>
              </w:rPr>
              <w:t>个单据已审批</w:t>
            </w:r>
          </w:p>
        </w:tc>
      </w:tr>
      <w:tr w:rsidR="005A00F2" w:rsidTr="002566A7">
        <w:tc>
          <w:tcPr>
            <w:tcW w:w="2765" w:type="dxa"/>
            <w:vMerge w:val="restart"/>
          </w:tcPr>
          <w:p w:rsidR="005A00F2" w:rsidRDefault="005A00F2" w:rsidP="002566A7"/>
          <w:p w:rsidR="005A00F2" w:rsidRDefault="00906094" w:rsidP="002566A7">
            <w:proofErr w:type="spellStart"/>
            <w:r>
              <w:rPr>
                <w:rFonts w:hint="eastAsia"/>
              </w:rPr>
              <w:t>ApproDocm</w:t>
            </w:r>
            <w:r>
              <w:t>.</w:t>
            </w:r>
            <w:r>
              <w:t>endAD</w:t>
            </w:r>
            <w:proofErr w:type="spellEnd"/>
          </w:p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5A00F2" w:rsidRDefault="005A00F2" w:rsidP="00906094">
            <w:r>
              <w:rPr>
                <w:rFonts w:hint="eastAsia"/>
              </w:rPr>
              <w:t>public</w:t>
            </w:r>
            <w:r w:rsidR="00906094">
              <w:t xml:space="preserve"> void </w:t>
            </w:r>
            <w:proofErr w:type="spellStart"/>
            <w:r w:rsidR="00906094">
              <w:t>endAD</w:t>
            </w:r>
            <w:proofErr w:type="spellEnd"/>
            <w:r w:rsidR="00906094">
              <w:t>()</w:t>
            </w:r>
          </w:p>
        </w:tc>
      </w:tr>
      <w:tr w:rsidR="005A00F2" w:rsidTr="002566A7">
        <w:tc>
          <w:tcPr>
            <w:tcW w:w="2765" w:type="dxa"/>
            <w:vMerge/>
          </w:tcPr>
          <w:p w:rsidR="005A00F2" w:rsidRDefault="005A00F2" w:rsidP="002566A7"/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5A00F2" w:rsidRDefault="005A00F2" w:rsidP="00906094">
            <w:r>
              <w:rPr>
                <w:rFonts w:hint="eastAsia"/>
              </w:rPr>
              <w:t>完成</w:t>
            </w:r>
            <w:r w:rsidR="00906094">
              <w:rPr>
                <w:rFonts w:hint="eastAsia"/>
              </w:rPr>
              <w:t>审批单据</w:t>
            </w:r>
          </w:p>
        </w:tc>
      </w:tr>
      <w:tr w:rsidR="005A00F2" w:rsidTr="002566A7">
        <w:tc>
          <w:tcPr>
            <w:tcW w:w="2765" w:type="dxa"/>
            <w:vMerge/>
          </w:tcPr>
          <w:p w:rsidR="005A00F2" w:rsidRDefault="005A00F2" w:rsidP="002566A7"/>
        </w:tc>
        <w:tc>
          <w:tcPr>
            <w:tcW w:w="1199" w:type="dxa"/>
          </w:tcPr>
          <w:p w:rsidR="005A00F2" w:rsidRDefault="005A00F2" w:rsidP="002566A7">
            <w:r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5A00F2" w:rsidRDefault="00906094" w:rsidP="002566A7">
            <w:r>
              <w:rPr>
                <w:rFonts w:hint="eastAsia"/>
              </w:rPr>
              <w:t>结束本次审批单据</w:t>
            </w:r>
            <w:r>
              <w:rPr>
                <w:rFonts w:hint="eastAsia"/>
              </w:rPr>
              <w:t>处理，持久化更新设计的领域对象数据</w:t>
            </w:r>
          </w:p>
        </w:tc>
      </w:tr>
    </w:tbl>
    <w:p w:rsidR="005A00F2" w:rsidRPr="005A00F2" w:rsidRDefault="005A00F2" w:rsidP="005A00F2">
      <w:pPr>
        <w:ind w:firstLineChars="100" w:firstLine="21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8"/>
        <w:gridCol w:w="3818"/>
      </w:tblGrid>
      <w:tr w:rsidR="00906094" w:rsidTr="002566A7">
        <w:tc>
          <w:tcPr>
            <w:tcW w:w="8296" w:type="dxa"/>
            <w:gridSpan w:val="2"/>
          </w:tcPr>
          <w:p w:rsidR="00906094" w:rsidRDefault="00906094" w:rsidP="002566A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906094" w:rsidRPr="00A35768" w:rsidTr="00C35410">
        <w:tc>
          <w:tcPr>
            <w:tcW w:w="4478" w:type="dxa"/>
          </w:tcPr>
          <w:p w:rsidR="00906094" w:rsidRPr="00A35768" w:rsidRDefault="00906094" w:rsidP="002566A7">
            <w:pPr>
              <w:jc w:val="center"/>
              <w:rPr>
                <w:color w:val="000000" w:themeColor="text1"/>
              </w:rPr>
            </w:pPr>
            <w:r w:rsidRPr="00A35768">
              <w:rPr>
                <w:rFonts w:hint="eastAsia"/>
                <w:color w:val="000000" w:themeColor="text1"/>
              </w:rPr>
              <w:t>服务名</w:t>
            </w:r>
          </w:p>
        </w:tc>
        <w:tc>
          <w:tcPr>
            <w:tcW w:w="3818" w:type="dxa"/>
          </w:tcPr>
          <w:p w:rsidR="00906094" w:rsidRPr="00A35768" w:rsidRDefault="00906094" w:rsidP="002566A7">
            <w:pPr>
              <w:jc w:val="center"/>
              <w:rPr>
                <w:color w:val="000000" w:themeColor="text1"/>
              </w:rPr>
            </w:pPr>
            <w:r w:rsidRPr="00A35768">
              <w:rPr>
                <w:rFonts w:hint="eastAsia"/>
              </w:rPr>
              <w:t>服务</w:t>
            </w:r>
          </w:p>
        </w:tc>
      </w:tr>
      <w:tr w:rsidR="00906094" w:rsidTr="00C35410">
        <w:tc>
          <w:tcPr>
            <w:tcW w:w="4478" w:type="dxa"/>
          </w:tcPr>
          <w:p w:rsidR="00906094" w:rsidRPr="00A35768" w:rsidRDefault="00C35410" w:rsidP="00C3541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ApproDocm</w:t>
            </w:r>
            <w:r w:rsidR="00906094">
              <w:rPr>
                <w:color w:val="000000" w:themeColor="text1"/>
              </w:rPr>
              <w:t>dataservice.</w:t>
            </w:r>
            <w:r>
              <w:rPr>
                <w:color w:val="000000" w:themeColor="text1"/>
              </w:rPr>
              <w:t>inquire</w:t>
            </w:r>
            <w:proofErr w:type="spellEnd"/>
            <w:r w:rsidR="00906094"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Parent</w:t>
            </w:r>
            <w:r w:rsidR="00906094">
              <w:rPr>
                <w:color w:val="000000" w:themeColor="text1"/>
              </w:rPr>
              <w:t>PO</w:t>
            </w:r>
            <w:proofErr w:type="spellEnd"/>
            <w:r w:rsidR="00906094">
              <w:rPr>
                <w:color w:val="000000" w:themeColor="text1"/>
              </w:rPr>
              <w:t xml:space="preserve"> </w:t>
            </w:r>
            <w:proofErr w:type="spellStart"/>
            <w:r w:rsidR="00906094">
              <w:rPr>
                <w:color w:val="000000" w:themeColor="text1"/>
              </w:rPr>
              <w:t>po</w:t>
            </w:r>
            <w:proofErr w:type="spellEnd"/>
            <w:r w:rsidR="00906094">
              <w:rPr>
                <w:color w:val="000000" w:themeColor="text1"/>
              </w:rPr>
              <w:t>)</w:t>
            </w:r>
          </w:p>
        </w:tc>
        <w:tc>
          <w:tcPr>
            <w:tcW w:w="3818" w:type="dxa"/>
          </w:tcPr>
          <w:p w:rsidR="00906094" w:rsidRDefault="00C35410" w:rsidP="002566A7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查询</w:t>
            </w:r>
            <w:r w:rsidR="00906094">
              <w:rPr>
                <w:color w:val="000000" w:themeColor="text1"/>
              </w:rPr>
              <w:t>单一持久</w:t>
            </w:r>
            <w:proofErr w:type="gramStart"/>
            <w:r w:rsidR="00906094">
              <w:rPr>
                <w:color w:val="000000" w:themeColor="text1"/>
              </w:rPr>
              <w:t>化对象</w:t>
            </w:r>
            <w:proofErr w:type="gramEnd"/>
          </w:p>
        </w:tc>
      </w:tr>
      <w:tr w:rsidR="00906094" w:rsidRPr="00F84AA6" w:rsidTr="00C35410">
        <w:tc>
          <w:tcPr>
            <w:tcW w:w="4478" w:type="dxa"/>
          </w:tcPr>
          <w:p w:rsidR="00906094" w:rsidRDefault="00C35410" w:rsidP="00C35410">
            <w:pPr>
              <w:rPr>
                <w:color w:val="FFFFFF" w:themeColor="background1"/>
              </w:rPr>
            </w:pPr>
            <w:proofErr w:type="spellStart"/>
            <w:r>
              <w:rPr>
                <w:rFonts w:hint="eastAsia"/>
              </w:rPr>
              <w:t>ApproDocm</w:t>
            </w:r>
            <w:r>
              <w:t>data</w:t>
            </w:r>
            <w:r w:rsidR="00906094">
              <w:rPr>
                <w:color w:val="000000" w:themeColor="text1"/>
              </w:rPr>
              <w:t>service.</w:t>
            </w:r>
            <w:r>
              <w:rPr>
                <w:color w:val="000000" w:themeColor="text1"/>
              </w:rPr>
              <w:t>modify</w:t>
            </w:r>
            <w:proofErr w:type="spellEnd"/>
            <w:r w:rsidR="00906094"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ParentPO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</w:t>
            </w:r>
            <w:proofErr w:type="spellEnd"/>
            <w:r w:rsidR="00906094">
              <w:rPr>
                <w:color w:val="000000" w:themeColor="text1"/>
              </w:rPr>
              <w:t>)</w:t>
            </w:r>
          </w:p>
        </w:tc>
        <w:tc>
          <w:tcPr>
            <w:tcW w:w="3818" w:type="dxa"/>
          </w:tcPr>
          <w:p w:rsidR="00906094" w:rsidRPr="00F84AA6" w:rsidRDefault="00C35410" w:rsidP="002566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</w:t>
            </w:r>
            <w:r>
              <w:rPr>
                <w:color w:val="000000" w:themeColor="text1"/>
              </w:rPr>
              <w:t>单一持久</w:t>
            </w:r>
            <w:proofErr w:type="gramStart"/>
            <w:r>
              <w:rPr>
                <w:color w:val="000000" w:themeColor="text1"/>
              </w:rPr>
              <w:t>化对象</w:t>
            </w:r>
            <w:proofErr w:type="gramEnd"/>
          </w:p>
        </w:tc>
      </w:tr>
      <w:tr w:rsidR="00906094" w:rsidTr="00C35410">
        <w:tc>
          <w:tcPr>
            <w:tcW w:w="4478" w:type="dxa"/>
          </w:tcPr>
          <w:p w:rsidR="00906094" w:rsidRDefault="00C35410" w:rsidP="002566A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ApproDocm</w:t>
            </w:r>
            <w:r w:rsidR="00906094">
              <w:rPr>
                <w:color w:val="000000" w:themeColor="text1"/>
              </w:rPr>
              <w:t>dataservice</w:t>
            </w:r>
            <w:r>
              <w:rPr>
                <w:rFonts w:hint="eastAsia"/>
                <w:color w:val="000000" w:themeColor="text1"/>
              </w:rPr>
              <w:t>.update</w:t>
            </w:r>
            <w:proofErr w:type="spellEnd"/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</w:rPr>
              <w:t>Parent</w:t>
            </w:r>
            <w:r w:rsidR="00906094">
              <w:rPr>
                <w:rFonts w:hint="eastAsia"/>
                <w:color w:val="000000" w:themeColor="text1"/>
              </w:rPr>
              <w:t>PO</w:t>
            </w:r>
            <w:proofErr w:type="spellEnd"/>
            <w:r w:rsidR="00906094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906094">
              <w:rPr>
                <w:rFonts w:hint="eastAsia"/>
                <w:color w:val="000000" w:themeColor="text1"/>
              </w:rPr>
              <w:t>po</w:t>
            </w:r>
            <w:proofErr w:type="spellEnd"/>
            <w:r w:rsidR="0090609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818" w:type="dxa"/>
          </w:tcPr>
          <w:p w:rsidR="00906094" w:rsidRDefault="00906094" w:rsidP="002566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更新单一持久</w:t>
            </w:r>
            <w:proofErr w:type="gramStart"/>
            <w:r>
              <w:rPr>
                <w:rFonts w:hint="eastAsia"/>
                <w:color w:val="000000" w:themeColor="text1"/>
              </w:rPr>
              <w:t>化对象</w:t>
            </w:r>
            <w:proofErr w:type="gramEnd"/>
          </w:p>
        </w:tc>
      </w:tr>
    </w:tbl>
    <w:p w:rsidR="00C35410" w:rsidRPr="00665070" w:rsidRDefault="00C35410" w:rsidP="00665070">
      <w:pPr>
        <w:ind w:firstLineChars="100" w:firstLine="210"/>
        <w:rPr>
          <w:rFonts w:hint="eastAsia"/>
        </w:rPr>
      </w:pPr>
      <w:r>
        <w:t>(4)</w:t>
      </w:r>
      <w:r>
        <w:t>业务逻辑层的动态模型</w:t>
      </w:r>
      <w:r w:rsidR="00665070">
        <w:rPr>
          <w:rFonts w:hint="eastAsia"/>
        </w:rPr>
        <w:t>（以</w:t>
      </w:r>
      <w:proofErr w:type="spellStart"/>
      <w:r w:rsidR="00665070">
        <w:rPr>
          <w:rFonts w:hint="eastAsia"/>
        </w:rPr>
        <w:t>ApproDocm</w:t>
      </w:r>
      <w:proofErr w:type="spellEnd"/>
      <w:r w:rsidR="00665070">
        <w:rPr>
          <w:rFonts w:hint="eastAsia"/>
        </w:rPr>
        <w:t>为例）</w:t>
      </w:r>
    </w:p>
    <w:p w:rsidR="005A00F2" w:rsidRDefault="00C35410" w:rsidP="00665070">
      <w:pPr>
        <w:ind w:firstLineChars="200" w:firstLine="420"/>
      </w:pPr>
      <w:r>
        <w:t>下图表示了快递物流系统中，</w:t>
      </w:r>
      <w:r>
        <w:t>当总经理选择审批单据后</w:t>
      </w:r>
      <w:r w:rsidR="00665070">
        <w:t>，审批单据业务逻辑处理的相关对象之间的协作。</w:t>
      </w:r>
    </w:p>
    <w:p w:rsidR="00665070" w:rsidRDefault="00B50900" w:rsidP="00665070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审批单据顺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00" w:rsidRDefault="00B50900" w:rsidP="00B50900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审批单据的顺序图</w:t>
      </w:r>
    </w:p>
    <w:p w:rsidR="00B50900" w:rsidRDefault="00B50900" w:rsidP="00B50900">
      <w:pPr>
        <w:ind w:firstLineChars="200" w:firstLine="420"/>
      </w:pPr>
      <w:r>
        <w:t>如下图所示的状态图描述了</w:t>
      </w:r>
      <w:proofErr w:type="spellStart"/>
      <w:r>
        <w:t>ApproDocm</w:t>
      </w:r>
      <w:proofErr w:type="spellEnd"/>
      <w:r>
        <w:t>对象的生存期间的状态序列、引起转移的事件，以及因状态转移而伴随的动作。随着</w:t>
      </w:r>
      <w:proofErr w:type="spellStart"/>
      <w:r>
        <w:t>chooseKind</w:t>
      </w:r>
      <w:proofErr w:type="spellEnd"/>
      <w:r>
        <w:t>方法被</w:t>
      </w:r>
      <w:proofErr w:type="spellStart"/>
      <w:r>
        <w:t>ui</w:t>
      </w:r>
      <w:proofErr w:type="spellEnd"/>
      <w:r>
        <w:t>调用，进入</w:t>
      </w:r>
      <w:r>
        <w:t>list</w:t>
      </w:r>
      <w:r>
        <w:t>状态；经过</w:t>
      </w:r>
      <w:r>
        <w:t>inquire</w:t>
      </w:r>
      <w:r>
        <w:t>方法进入</w:t>
      </w:r>
      <w:proofErr w:type="spellStart"/>
      <w:r>
        <w:t>docm</w:t>
      </w:r>
      <w:proofErr w:type="spellEnd"/>
      <w:r>
        <w:t>状态，最后通过</w:t>
      </w:r>
      <w:proofErr w:type="spellStart"/>
      <w:r>
        <w:t>finishApprove</w:t>
      </w:r>
      <w:proofErr w:type="spellEnd"/>
      <w:r w:rsidR="001C2E10">
        <w:t>/mark</w:t>
      </w:r>
      <w:r>
        <w:t>方法确认为已审批状态。</w:t>
      </w:r>
    </w:p>
    <w:p w:rsidR="001C2E10" w:rsidRDefault="001C2E10" w:rsidP="00B50900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1928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roDocm状态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10" w:rsidRPr="005A00F2" w:rsidRDefault="001C2E10" w:rsidP="001C2E10">
      <w:pPr>
        <w:ind w:firstLineChars="200" w:firstLine="420"/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ApproDocm</w:t>
      </w:r>
      <w:proofErr w:type="spellEnd"/>
      <w:r>
        <w:rPr>
          <w:rFonts w:hint="eastAsia"/>
        </w:rPr>
        <w:t>的状态图</w:t>
      </w:r>
      <w:bookmarkStart w:id="0" w:name="_GoBack"/>
      <w:bookmarkEnd w:id="0"/>
    </w:p>
    <w:sectPr w:rsidR="001C2E10" w:rsidRPr="005A0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D0"/>
    <w:rsid w:val="001C2E10"/>
    <w:rsid w:val="003C4246"/>
    <w:rsid w:val="004D452B"/>
    <w:rsid w:val="00583776"/>
    <w:rsid w:val="005A00F2"/>
    <w:rsid w:val="00613A97"/>
    <w:rsid w:val="00665070"/>
    <w:rsid w:val="00756FE7"/>
    <w:rsid w:val="00906094"/>
    <w:rsid w:val="00987C57"/>
    <w:rsid w:val="009A78CE"/>
    <w:rsid w:val="00A35768"/>
    <w:rsid w:val="00A96827"/>
    <w:rsid w:val="00B50900"/>
    <w:rsid w:val="00B76835"/>
    <w:rsid w:val="00C10867"/>
    <w:rsid w:val="00C35410"/>
    <w:rsid w:val="00C840D0"/>
    <w:rsid w:val="00C8625A"/>
    <w:rsid w:val="00F84AA6"/>
    <w:rsid w:val="00F93717"/>
    <w:rsid w:val="00FC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E929E-94D6-4C92-B3F5-AF770665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3C424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2015-11-02T10:47:00Z</dcterms:created>
  <dcterms:modified xsi:type="dcterms:W3CDTF">2015-11-03T12:04:00Z</dcterms:modified>
</cp:coreProperties>
</file>