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408"/>
        <w:ind w:left="0"/>
        <w:rPr/>
      </w:pPr>
      <w:bookmarkStart w:id="0" w:name="3060-1621846615933"/>
      <w:bookmarkEnd w:id="0"/>
      <w:r>
        <w:rPr>
          <w:rFonts w:ascii="KaiTi_GB2312" w:cs="KaiTi_GB2312" w:eastAsia="KaiTi_GB2312" w:hAnsi="KaiTi_GB2312"/>
          <w:b/>
          <w:sz w:val="28"/>
        </w:rPr>
        <w:t>前记</w:t>
      </w:r>
    </w:p>
    <w:bookmarkStart w:id="1" w:name="xsSd-1646045755101"/>
    <w:bookmarkEnd w:id="1"/>
    <w:p>
      <w:pPr>
        <w:pStyle w:val="style0"/>
        <w:spacing w:lineRule="auto" w:line="408"/>
        <w:ind w:left="0"/>
        <w:rPr/>
      </w:pPr>
      <w:r>
        <w:rPr>
          <w:rFonts w:ascii="KaiTi_GB2312" w:cs="KaiTi_GB2312" w:eastAsia="KaiTi_GB2312" w:hAnsi="KaiTi_GB2312"/>
          <w:sz w:val="28"/>
        </w:rPr>
        <w:t xml:space="preserve">     大年30，北神开始在群里吆喝着，要分享思路，出于对漏洞挖掘的渴望，放下手中的趵突泉啤酒，带上一根烟溜到外边去听课。</w:t>
      </w:r>
    </w:p>
    <w:bookmarkStart w:id="2" w:name="j4sa-1646049617092"/>
    <w:bookmarkEnd w:id="2"/>
    <w:p>
      <w:pPr>
        <w:pStyle w:val="style0"/>
        <w:spacing w:lineRule="auto" w:line="408"/>
        <w:ind w:left="0"/>
        <w:rPr/>
      </w:pPr>
    </w:p>
    <w:bookmarkStart w:id="3" w:name="qydI-1646046321448"/>
    <w:bookmarkEnd w:id="3"/>
    <w:p>
      <w:pPr>
        <w:pStyle w:val="style0"/>
        <w:spacing w:lineRule="auto" w:line="408"/>
        <w:ind w:left="0"/>
        <w:rPr/>
      </w:pPr>
      <w:r>
        <w:rPr>
          <w:rFonts w:ascii="KaiTi_GB2312" w:cs="KaiTi_GB2312" w:eastAsia="KaiTi_GB2312" w:hAnsi="KaiTi_GB2312"/>
          <w:sz w:val="28"/>
        </w:rPr>
        <w:t>当时讲的是某文库，并发点：点赞，以及领取金币等一次性的奖励，通过并发同一时间对服务器发送多个数据包，就会对服务器造成欺骗，从而多个请求包会相应成功。（原理不明白的可以看北神发的企业逻辑漏洞）。</w:t>
      </w:r>
    </w:p>
    <w:bookmarkStart w:id="4" w:name="WggJ-1646049615720"/>
    <w:bookmarkEnd w:id="4"/>
    <w:p>
      <w:pPr>
        <w:pStyle w:val="style0"/>
        <w:spacing w:lineRule="auto" w:line="408"/>
        <w:ind w:left="0"/>
        <w:rPr/>
      </w:pPr>
    </w:p>
    <w:bookmarkStart w:id="5" w:name="hCAy-1646046317113"/>
    <w:bookmarkEnd w:id="5"/>
    <w:p>
      <w:pPr>
        <w:pStyle w:val="style0"/>
        <w:spacing w:lineRule="auto" w:line="408"/>
        <w:rPr/>
      </w:pPr>
      <w:r>
        <w:rPr/>
        <w:drawing>
          <wp:inline distL="0" distT="0" distB="0" distR="0">
            <wp:extent cx="5267325" cy="1035542"/>
            <wp:effectExtent l="0" t="0" r="0" b="0"/>
            <wp:docPr id="1026" name="Drawing 0" descr="屏幕截图 2022-02-28 19013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7325" cy="1035542"/>
                    </a:xfrm>
                    <a:prstGeom prst="rect"/>
                  </pic:spPr>
                </pic:pic>
              </a:graphicData>
            </a:graphic>
          </wp:inline>
        </w:drawing>
      </w:r>
    </w:p>
    <w:bookmarkStart w:id="6" w:name="INMs-1646045735247"/>
    <w:bookmarkEnd w:id="6"/>
    <w:p>
      <w:pPr>
        <w:pStyle w:val="style0"/>
        <w:spacing w:lineRule="auto" w:line="408"/>
        <w:ind w:left="0"/>
        <w:rPr/>
      </w:pPr>
    </w:p>
    <w:bookmarkStart w:id="7" w:name="Pwpa-1646046682452"/>
    <w:bookmarkEnd w:id="7"/>
    <w:p>
      <w:pPr>
        <w:pStyle w:val="style0"/>
        <w:spacing w:lineRule="auto" w:line="408"/>
        <w:ind w:left="0"/>
        <w:rPr/>
      </w:pPr>
      <w:r>
        <w:rPr>
          <w:rFonts w:ascii="KaiTi_GB2312" w:cs="KaiTi_GB2312" w:eastAsia="KaiTi_GB2312" w:hAnsi="KaiTi_GB2312"/>
          <w:sz w:val="28"/>
        </w:rPr>
        <w:t>正文：</w:t>
      </w:r>
    </w:p>
    <w:bookmarkStart w:id="8" w:name="yXwz-1646046679908"/>
    <w:bookmarkEnd w:id="8"/>
    <w:p>
      <w:pPr>
        <w:pStyle w:val="style0"/>
        <w:spacing w:lineRule="auto" w:line="408"/>
        <w:ind w:left="420"/>
        <w:rPr/>
      </w:pPr>
      <w:r>
        <w:rPr>
          <w:rFonts w:ascii="KaiTi_GB2312" w:cs="KaiTi_GB2312" w:eastAsia="KaiTi_GB2312" w:hAnsi="KaiTi_GB2312"/>
          <w:sz w:val="28"/>
        </w:rPr>
        <w:t>北神讲完以，我就想着怎么去找别人不想的不太全的漏洞点测试，碰巧当时想洗澡，思考了一下，当时我正好挖掘的短信轰炸比较多，短信验证码就是一次性的东西，在一定的时间内只能获取一次，所以就引发了下面的 xx存在并发短信轰炸</w:t>
      </w:r>
    </w:p>
    <w:bookmarkStart w:id="9" w:name="oef1-1646046818983"/>
    <w:bookmarkEnd w:id="9"/>
    <w:p>
      <w:pPr>
        <w:pStyle w:val="style0"/>
        <w:spacing w:lineRule="auto" w:line="408"/>
        <w:ind w:left="420"/>
        <w:rPr/>
      </w:pPr>
      <w:r>
        <w:rPr>
          <w:rFonts w:ascii="KaiTi_GB2312" w:cs="KaiTi_GB2312" w:eastAsia="KaiTi_GB2312" w:hAnsi="KaiTi_GB2312"/>
          <w:sz w:val="28"/>
        </w:rPr>
        <w:t>1.电脑端打开时没有获取验证码选项的</w:t>
      </w:r>
    </w:p>
    <w:bookmarkStart w:id="10" w:name="qHtl-1646046916520"/>
    <w:bookmarkEnd w:id="10"/>
    <w:p>
      <w:pPr>
        <w:pStyle w:val="style0"/>
        <w:spacing w:lineRule="auto" w:line="408"/>
        <w:ind w:left="0" w:firstLine="0"/>
        <w:rPr/>
      </w:pPr>
    </w:p>
    <w:bookmarkStart w:id="11" w:name="HPi5-1646046925231"/>
    <w:bookmarkEnd w:id="11"/>
    <w:p>
      <w:pPr>
        <w:pStyle w:val="style0"/>
        <w:spacing w:lineRule="auto" w:line="408"/>
        <w:rPr/>
      </w:pPr>
      <w:r>
        <w:rPr/>
        <w:drawing>
          <wp:inline distL="0" distT="0" distB="0" distR="0">
            <wp:extent cx="4191000" cy="2650067"/>
            <wp:effectExtent l="0" t="0" r="0" b="0"/>
            <wp:docPr id="1027" name="Drawing 1" descr="屏幕截图 2022-02-28 19145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91000" cy="2650067"/>
                    </a:xfrm>
                    <a:prstGeom prst="rect"/>
                  </pic:spPr>
                </pic:pic>
              </a:graphicData>
            </a:graphic>
          </wp:inline>
        </w:drawing>
      </w:r>
    </w:p>
    <w:bookmarkStart w:id="12" w:name="1Cgf-1646046925234"/>
    <w:bookmarkEnd w:id="12"/>
    <w:p>
      <w:pPr>
        <w:pStyle w:val="style0"/>
        <w:spacing w:lineRule="auto" w:line="408"/>
        <w:ind w:left="420"/>
        <w:rPr/>
      </w:pPr>
      <w:r>
        <w:rPr>
          <w:rFonts w:ascii="KaiTi_GB2312" w:cs="KaiTi_GB2312" w:eastAsia="KaiTi_GB2312" w:hAnsi="KaiTi_GB2312"/>
          <w:sz w:val="28"/>
        </w:rPr>
        <w:t>2。更改user-agent为移动端（或者在域名前加 m.xx.com），重新访问，这里推荐 火狐：</w:t>
      </w:r>
      <w:r>
        <w:rPr>
          <w:sz w:val="28"/>
        </w:rPr>
        <w:t>User-Agent Switcher</w:t>
      </w:r>
    </w:p>
    <w:bookmarkStart w:id="13" w:name="yO1G-1646047014206"/>
    <w:bookmarkEnd w:id="13"/>
    <w:p>
      <w:pPr>
        <w:pStyle w:val="style0"/>
        <w:spacing w:lineRule="auto" w:line="408"/>
        <w:rPr/>
      </w:pPr>
      <w:r>
        <w:rPr/>
        <w:drawing>
          <wp:inline distL="0" distT="0" distB="0" distR="0">
            <wp:extent cx="1739900" cy="4560370"/>
            <wp:effectExtent l="0" t="0" r="0" b="0"/>
            <wp:docPr id="1028" name="Drawing 2" descr="屏幕截图 2022-02-28 19163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39900" cy="4560370"/>
                    </a:xfrm>
                    <a:prstGeom prst="rect"/>
                  </pic:spPr>
                </pic:pic>
              </a:graphicData>
            </a:graphic>
          </wp:inline>
        </w:drawing>
      </w:r>
    </w:p>
    <w:bookmarkStart w:id="14" w:name="OZRZ-1646047014220"/>
    <w:bookmarkEnd w:id="14"/>
    <w:p>
      <w:pPr>
        <w:pStyle w:val="style0"/>
        <w:spacing w:lineRule="auto" w:line="408"/>
        <w:ind w:left="420"/>
        <w:rPr/>
      </w:pPr>
    </w:p>
    <w:bookmarkStart w:id="15" w:name="Sot9-1646047217145"/>
    <w:bookmarkEnd w:id="15"/>
    <w:p>
      <w:pPr>
        <w:pStyle w:val="style0"/>
        <w:spacing w:lineRule="auto" w:line="408"/>
        <w:ind w:left="420"/>
        <w:rPr/>
      </w:pPr>
      <w:r>
        <w:rPr>
          <w:rFonts w:ascii="KaiTi_GB2312" w:cs="KaiTi_GB2312" w:eastAsia="KaiTi_GB2312" w:hAnsi="KaiTi_GB2312"/>
          <w:color w:val="f33232"/>
          <w:sz w:val="28"/>
        </w:rPr>
        <w:t>3.刷新如下</w:t>
      </w:r>
      <w:r>
        <w:rPr>
          <w:rFonts w:ascii="KaiTi_GB2312" w:cs="KaiTi_GB2312" w:eastAsia="KaiTi_GB2312" w:hAnsi="KaiTi_GB2312"/>
          <w:sz w:val="28"/>
        </w:rPr>
        <w:t>：</w:t>
      </w:r>
    </w:p>
    <w:bookmarkStart w:id="16" w:name="CaEN-1646047170204"/>
    <w:bookmarkEnd w:id="16"/>
    <w:p>
      <w:pPr>
        <w:pStyle w:val="style0"/>
        <w:spacing w:lineRule="auto" w:line="408"/>
        <w:rPr/>
      </w:pPr>
      <w:r>
        <w:rPr/>
        <w:drawing>
          <wp:inline distL="0" distT="0" distB="0" distR="0">
            <wp:extent cx="5267325" cy="685835"/>
            <wp:effectExtent l="0" t="0" r="0" b="0"/>
            <wp:docPr id="1029" name="Drawing 3" descr="屏幕截图 2022-02-28 19191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7325" cy="685835"/>
                    </a:xfrm>
                    <a:prstGeom prst="rect"/>
                  </pic:spPr>
                </pic:pic>
              </a:graphicData>
            </a:graphic>
          </wp:inline>
        </w:drawing>
      </w:r>
    </w:p>
    <w:bookmarkStart w:id="17" w:name="JDca-1646047170217"/>
    <w:bookmarkEnd w:id="17"/>
    <w:p>
      <w:pPr>
        <w:pStyle w:val="style0"/>
        <w:spacing w:lineRule="auto" w:line="408"/>
        <w:ind w:left="420"/>
        <w:rPr/>
      </w:pPr>
      <w:r>
        <w:rPr>
          <w:rFonts w:ascii="KaiTi_GB2312" w:cs="KaiTi_GB2312" w:eastAsia="KaiTi_GB2312" w:hAnsi="KaiTi_GB2312"/>
          <w:sz w:val="28"/>
        </w:rPr>
        <w:t>这就可以获取验证码了，</w:t>
      </w:r>
    </w:p>
    <w:bookmarkStart w:id="18" w:name="zsHj-1646047509305"/>
    <w:bookmarkEnd w:id="18"/>
    <w:p>
      <w:pPr>
        <w:pStyle w:val="style0"/>
        <w:spacing w:lineRule="auto" w:line="408"/>
        <w:ind w:left="0"/>
        <w:rPr/>
      </w:pPr>
      <w:r>
        <w:rPr>
          <w:rFonts w:ascii="KaiTi_GB2312" w:cs="KaiTi_GB2312" w:eastAsia="KaiTi_GB2312" w:hAnsi="KaiTi_GB2312"/>
          <w:sz w:val="28"/>
        </w:rPr>
        <w:t>4.输入手机号，点击获取验证码抓包，找到这个发送验证码的数据包，利用并发，同一时间多次对服务器发该数据包，从让服务器发送给手机多个验证码，造成短信轰炸</w:t>
      </w:r>
    </w:p>
    <w:bookmarkStart w:id="19" w:name="cVS9-1646047553304"/>
    <w:bookmarkEnd w:id="19"/>
    <w:p>
      <w:pPr>
        <w:pStyle w:val="style0"/>
        <w:spacing w:lineRule="auto" w:line="408"/>
        <w:rPr/>
      </w:pPr>
      <w:r>
        <w:rPr/>
        <w:drawing>
          <wp:inline distL="0" distT="0" distB="0" distR="0">
            <wp:extent cx="5267325" cy="3146760"/>
            <wp:effectExtent l="0" t="0" r="0" b="0"/>
            <wp:docPr id="1030" name="Drawing 4" descr="downloa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7325" cy="3146760"/>
                    </a:xfrm>
                    <a:prstGeom prst="rect"/>
                  </pic:spPr>
                </pic:pic>
              </a:graphicData>
            </a:graphic>
          </wp:inline>
        </w:drawing>
      </w:r>
    </w:p>
    <w:bookmarkStart w:id="20" w:name="XFOY-1646047253287"/>
    <w:bookmarkEnd w:id="20"/>
    <w:p>
      <w:pPr>
        <w:pStyle w:val="style0"/>
        <w:spacing w:lineRule="auto" w:line="408"/>
        <w:ind w:left="0"/>
        <w:rPr/>
      </w:pPr>
      <w:r>
        <w:rPr>
          <w:sz w:val="28"/>
        </w:rPr>
        <w:t>5.并发成功截图：这里我只是同时发送了30个请求包，成功8-9个，如果请求包增多的话，对用户会造成很大的影响。</w:t>
      </w:r>
    </w:p>
    <w:bookmarkStart w:id="21" w:name="WtBS-1646047848542"/>
    <w:bookmarkEnd w:id="21"/>
    <w:p>
      <w:pPr>
        <w:pStyle w:val="style0"/>
        <w:spacing w:lineRule="auto" w:line="408"/>
        <w:ind w:left="0"/>
        <w:rPr/>
      </w:pPr>
    </w:p>
    <w:bookmarkStart w:id="22" w:name="5KgC-1646048050193"/>
    <w:bookmarkEnd w:id="22"/>
    <w:p>
      <w:pPr>
        <w:pStyle w:val="style0"/>
        <w:spacing w:lineRule="auto" w:line="408"/>
        <w:rPr/>
      </w:pPr>
      <w:r>
        <w:rPr/>
        <w:drawing>
          <wp:inline distL="0" distT="0" distB="0" distR="0">
            <wp:extent cx="5267325" cy="2536223"/>
            <wp:effectExtent l="0" t="0" r="0" b="0"/>
            <wp:docPr id="1031" name="Drawing 5" descr="downloa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7325" cy="2536223"/>
                    </a:xfrm>
                    <a:prstGeom prst="rect"/>
                  </pic:spPr>
                </pic:pic>
              </a:graphicData>
            </a:graphic>
          </wp:inline>
        </w:drawing>
      </w:r>
    </w:p>
    <w:bookmarkStart w:id="23" w:name="meRt-1646047976324"/>
    <w:bookmarkEnd w:id="23"/>
    <w:p>
      <w:pPr>
        <w:pStyle w:val="style0"/>
        <w:spacing w:lineRule="auto" w:line="408"/>
        <w:ind w:left="0"/>
        <w:rPr/>
      </w:pPr>
    </w:p>
    <w:bookmarkStart w:id="24" w:name="ESYf-1646048450260"/>
    <w:bookmarkEnd w:id="24"/>
    <w:p>
      <w:pPr>
        <w:pStyle w:val="style0"/>
        <w:spacing w:lineRule="auto" w:line="408"/>
        <w:rPr/>
      </w:pPr>
      <w:r>
        <w:rPr/>
        <w:drawing>
          <wp:inline distL="0" distT="0" distB="0" distR="0">
            <wp:extent cx="2349500" cy="7048500"/>
            <wp:effectExtent l="0" t="0" r="0" b="0"/>
            <wp:docPr id="1032" name="Drawing 6" descr="IMG_20220228_19395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6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49500" cy="7048500"/>
                    </a:xfrm>
                    <a:prstGeom prst="rect"/>
                  </pic:spPr>
                </pic:pic>
              </a:graphicData>
            </a:graphic>
          </wp:inline>
        </w:drawing>
      </w:r>
    </w:p>
    <w:bookmarkStart w:id="25" w:name="1epP-1646048450265"/>
    <w:bookmarkEnd w:id="25"/>
    <w:p>
      <w:pPr>
        <w:pStyle w:val="style0"/>
        <w:spacing w:lineRule="auto" w:line="408"/>
        <w:ind w:left="0"/>
        <w:rPr/>
      </w:pPr>
      <w:r>
        <w:rPr>
          <w:sz w:val="28"/>
        </w:rPr>
        <w:t>6.经过对我自己一顿轰炸，也赢来了胜利的曙光</w:t>
      </w:r>
    </w:p>
    <w:bookmarkStart w:id="26" w:name="ppXG-1646048540558"/>
    <w:bookmarkEnd w:id="26"/>
    <w:p>
      <w:pPr>
        <w:pStyle w:val="style0"/>
        <w:spacing w:lineRule="auto" w:line="408"/>
        <w:ind w:left="0"/>
        <w:rPr/>
      </w:pPr>
    </w:p>
    <w:bookmarkStart w:id="27" w:name="5JbK-1646048687306"/>
    <w:bookmarkEnd w:id="27"/>
    <w:p>
      <w:pPr>
        <w:pStyle w:val="style0"/>
        <w:spacing w:lineRule="auto" w:line="408"/>
        <w:rPr/>
      </w:pPr>
      <w:r>
        <w:rPr/>
        <w:drawing>
          <wp:inline distL="0" distT="0" distB="0" distR="0">
            <wp:extent cx="5267325" cy="1891288"/>
            <wp:effectExtent l="0" t="0" r="0" b="0"/>
            <wp:docPr id="1033" name="Drawing 7" descr="屏幕截图 2022-02-28 19424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7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7325" cy="1891288"/>
                    </a:xfrm>
                    <a:prstGeom prst="rect"/>
                  </pic:spPr>
                </pic:pic>
              </a:graphicData>
            </a:graphic>
          </wp:inline>
        </w:drawing>
      </w:r>
    </w:p>
    <w:bookmarkStart w:id="28" w:name="q9AD-1646048687308"/>
    <w:bookmarkEnd w:id="28"/>
    <w:p>
      <w:pPr>
        <w:pStyle w:val="style0"/>
        <w:spacing w:lineRule="auto" w:line="408"/>
        <w:ind w:left="0"/>
        <w:rPr/>
      </w:pPr>
    </w:p>
    <w:bookmarkStart w:id="29" w:name="tWDy-1646048694112"/>
    <w:bookmarkEnd w:id="29"/>
    <w:p>
      <w:pPr>
        <w:pStyle w:val="style0"/>
        <w:spacing w:lineRule="auto" w:line="408"/>
        <w:rPr/>
      </w:pPr>
      <w:r>
        <w:rPr/>
        <w:drawing>
          <wp:inline distL="0" distT="0" distB="0" distR="0">
            <wp:extent cx="5267325" cy="777678"/>
            <wp:effectExtent l="0" t="0" r="0" b="0"/>
            <wp:docPr id="1034" name="Drawing 8" descr="屏幕截图 2022-02-28 19430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7325" cy="777678"/>
                    </a:xfrm>
                    <a:prstGeom prst="rect"/>
                  </pic:spPr>
                </pic:pic>
              </a:graphicData>
            </a:graphic>
          </wp:inline>
        </w:drawing>
      </w:r>
    </w:p>
    <w:bookmarkStart w:id="30" w:name="Grsa-1646048694113"/>
    <w:bookmarkEnd w:id="30"/>
    <w:p>
      <w:pPr>
        <w:pStyle w:val="style0"/>
        <w:spacing w:lineRule="auto" w:line="408"/>
        <w:ind w:left="0"/>
        <w:rPr/>
      </w:pPr>
    </w:p>
    <w:bookmarkStart w:id="31" w:name="GCuh-1646048705300"/>
    <w:bookmarkEnd w:id="31"/>
    <w:p>
      <w:pPr>
        <w:pStyle w:val="style0"/>
        <w:spacing w:lineRule="auto" w:line="408"/>
        <w:ind w:left="0"/>
        <w:rPr/>
      </w:pPr>
      <w:r>
        <w:rPr>
          <w:b/>
          <w:sz w:val="28"/>
        </w:rPr>
        <w:t>总结：</w:t>
      </w:r>
    </w:p>
    <w:bookmarkStart w:id="32" w:name="H1Hr-1646048712232"/>
    <w:bookmarkEnd w:id="32"/>
    <w:p>
      <w:pPr>
        <w:pStyle w:val="style0"/>
        <w:spacing w:lineRule="auto" w:line="408"/>
        <w:ind w:left="0"/>
        <w:rPr/>
      </w:pPr>
      <w:r>
        <w:rPr>
          <w:rFonts w:ascii="KaiTi_GB2312" w:cs="KaiTi_GB2312" w:eastAsia="KaiTi_GB2312" w:hAnsi="KaiTi_GB2312"/>
          <w:sz w:val="28"/>
        </w:rPr>
        <w:t>通过这一次测试，我发现万物皆可并发，所以师傅们有事没事的时候试试并发。</w:t>
      </w:r>
    </w:p>
    <w:bookmarkStart w:id="33" w:name="bAmL-1646049060225"/>
    <w:bookmarkEnd w:id="33"/>
    <w:p>
      <w:pPr>
        <w:pStyle w:val="style0"/>
        <w:spacing w:lineRule="auto" w:line="408"/>
        <w:ind w:left="0"/>
        <w:rPr/>
      </w:pPr>
    </w:p>
    <w:bookmarkStart w:id="34" w:name="zwrj-1646048772800"/>
    <w:bookmarkEnd w:id="34"/>
    <w:p>
      <w:pPr>
        <w:pStyle w:val="style0"/>
        <w:spacing w:lineRule="auto" w:line="408"/>
        <w:ind w:left="0"/>
        <w:rPr/>
      </w:pPr>
      <w:r>
        <w:rPr>
          <w:rFonts w:ascii="KaiTi_GB2312" w:cs="KaiTi_GB2312" w:eastAsia="KaiTi_GB2312" w:hAnsi="KaiTi_GB2312"/>
          <w:sz w:val="28"/>
        </w:rPr>
        <w:t>完事以后，我又</w:t>
      </w:r>
      <w:r>
        <w:rPr>
          <w:rFonts w:ascii="KaiTi_GB2312" w:cs="KaiTi_GB2312" w:eastAsia="KaiTi_GB2312" w:hAnsi="KaiTi_GB2312"/>
          <w:color w:val="f33232"/>
          <w:sz w:val="28"/>
        </w:rPr>
        <w:t>思考</w:t>
      </w:r>
      <w:r>
        <w:rPr>
          <w:rFonts w:ascii="KaiTi_GB2312" w:cs="KaiTi_GB2312" w:eastAsia="KaiTi_GB2312" w:hAnsi="KaiTi_GB2312"/>
          <w:sz w:val="28"/>
        </w:rPr>
        <w:t>了起来，有点不切实际，可看可不看</w:t>
      </w:r>
    </w:p>
    <w:bookmarkStart w:id="35" w:name="YzdE-1646048784607"/>
    <w:bookmarkEnd w:id="35"/>
    <w:p>
      <w:pPr>
        <w:pStyle w:val="style0"/>
        <w:spacing w:lineRule="auto" w:line="408"/>
        <w:ind w:left="0"/>
        <w:rPr/>
      </w:pPr>
      <w:r>
        <w:rPr>
          <w:rFonts w:ascii="KaiTi_GB2312" w:cs="KaiTi_GB2312" w:eastAsia="KaiTi_GB2312" w:hAnsi="KaiTi_GB2312"/>
          <w:sz w:val="28"/>
        </w:rPr>
        <w:t>既然我们可以同时获取多个验证码，是不是这几个验证码都可以同时登录进去。</w:t>
      </w:r>
    </w:p>
    <w:bookmarkStart w:id="36" w:name="4LiZ-1646048817782"/>
    <w:bookmarkEnd w:id="36"/>
    <w:p>
      <w:pPr>
        <w:pStyle w:val="style0"/>
        <w:spacing w:lineRule="auto" w:line="408"/>
        <w:ind w:left="0"/>
        <w:rPr/>
      </w:pPr>
      <w:r>
        <w:rPr>
          <w:rFonts w:ascii="KaiTi_GB2312" w:cs="KaiTi_GB2312" w:eastAsia="KaiTi_GB2312" w:hAnsi="KaiTi_GB2312"/>
          <w:sz w:val="28"/>
        </w:rPr>
        <w:t>如果这样的话，我们在登录处先并发一下，然后我们再用burp爆破6位验证码，实现任意用户登录。</w:t>
      </w:r>
    </w:p>
    <w:bookmarkStart w:id="37" w:name="lYSG-1646048973908"/>
    <w:bookmarkEnd w:id="37"/>
    <w:p>
      <w:pPr>
        <w:pStyle w:val="style0"/>
        <w:spacing w:lineRule="auto" w:line="408"/>
        <w:ind w:left="0"/>
        <w:rPr/>
      </w:pPr>
    </w:p>
    <w:bookmarkStart w:id="38" w:name="XGIQ-1646048976386"/>
    <w:bookmarkEnd w:id="38"/>
    <w:p>
      <w:pPr>
        <w:pStyle w:val="style0"/>
        <w:spacing w:lineRule="auto" w:line="408"/>
        <w:ind w:left="0"/>
        <w:rPr/>
      </w:pPr>
      <w:r>
        <w:rPr>
          <w:rFonts w:ascii="KaiTi_GB2312" w:cs="KaiTi_GB2312" w:eastAsia="KaiTi_GB2312" w:hAnsi="KaiTi_GB2312"/>
          <w:sz w:val="28"/>
        </w:rPr>
        <w:t>这样我们爆破成功的几率得到了提升，加入：通过并发，获取到10个验证码，burp爆破6位是</w:t>
      </w:r>
    </w:p>
    <w:bookmarkStart w:id="39" w:name="O13P-1646049070820"/>
    <w:bookmarkEnd w:id="39"/>
    <w:p>
      <w:pPr>
        <w:pStyle w:val="style0"/>
        <w:spacing w:lineRule="auto" w:line="408"/>
        <w:ind w:left="0"/>
        <w:rPr/>
      </w:pPr>
      <w:r>
        <w:rPr>
          <w:rFonts w:ascii="KaiTi_GB2312" w:cs="KaiTi_GB2312" w:eastAsia="KaiTi_GB2312" w:hAnsi="KaiTi_GB2312"/>
          <w:sz w:val="28"/>
        </w:rPr>
        <w:t>100w种可能，通过并发，这样一来我们成功的几率就降到了10w种。</w:t>
      </w:r>
    </w:p>
    <w:bookmarkStart w:id="40" w:name="sRAd-1646049128423"/>
    <w:bookmarkEnd w:id="40"/>
    <w:p>
      <w:pPr>
        <w:pStyle w:val="style0"/>
        <w:spacing w:lineRule="auto" w:line="408"/>
        <w:ind w:left="0"/>
        <w:rPr/>
      </w:pPr>
    </w:p>
    <w:bookmarkStart w:id="41" w:name="Oebe-1646049129258"/>
    <w:bookmarkEnd w:id="41"/>
    <w:p>
      <w:pPr>
        <w:pStyle w:val="style0"/>
        <w:spacing w:lineRule="auto" w:line="408"/>
        <w:ind w:left="0"/>
        <w:rPr/>
      </w:pPr>
      <w:r>
        <w:rPr>
          <w:rFonts w:ascii="KaiTi_GB2312" w:cs="KaiTi_GB2312" w:eastAsia="KaiTi_GB2312" w:hAnsi="KaiTi_GB2312"/>
          <w:sz w:val="28"/>
        </w:rPr>
        <w:t>以上只是思考，不切实际，希望和师傅们成为朋友，共同进步。</w:t>
      </w:r>
    </w:p>
    <w:bookmarkStart w:id="42" w:name="Zr6E-1646049202964"/>
    <w:bookmarkEnd w:id="42"/>
    <w:p>
      <w:pPr>
        <w:pStyle w:val="style0"/>
        <w:spacing w:lineRule="auto" w:line="408"/>
        <w:ind w:left="0"/>
        <w:rPr/>
      </w:pPr>
      <w:r>
        <w:rPr>
          <w:rFonts w:ascii="KaiTi_GB2312" w:cs="KaiTi_GB2312" w:eastAsia="KaiTi_GB2312" w:hAnsi="KaiTi_GB2312"/>
          <w:sz w:val="28"/>
        </w:rPr>
        <w:t>师傅们慢点喷，同时感谢北神和十二师傅的指导。</w:t>
      </w:r>
    </w:p>
    <w:bookmarkStart w:id="43" w:name="HOIx-1646048897824"/>
    <w:bookmarkEnd w:id="43"/>
    <w:p>
      <w:pPr>
        <w:pStyle w:val="style0"/>
        <w:spacing w:lineRule="auto" w:line="408"/>
        <w:ind w:left="0"/>
        <w:rPr/>
      </w:pPr>
    </w:p>
    <w:bookmarkStart w:id="44" w:name="UAjJ-1646048890437"/>
    <w:bookmarkEnd w:id="44"/>
    <w:p>
      <w:pPr>
        <w:pStyle w:val="style0"/>
        <w:spacing w:lineRule="auto" w:line="408"/>
        <w:ind w:left="0"/>
        <w:rPr/>
      </w:pP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735</Words>
  <Characters>789</Characters>
  <Application>WPS Office</Application>
  <Paragraphs>45</Paragraphs>
  <CharactersWithSpaces>798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2022-02-28T12:01:04Z</dcterms:created>
  <dc:creator>Apache POI</dc:creator>
  <lastModifiedBy>LYA-AL00</lastModifiedBy>
  <dcterms:modified xsi:type="dcterms:W3CDTF">2022-02-28T12:04:31Z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8dfe29b35bda44fcad890b81055606e1</vt:lpwstr>
  </property>
</Properties>
</file>