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5ED" w:rsidRDefault="0037249C" w:rsidP="002F25ED">
      <w:pPr>
        <w:widowControl/>
        <w:snapToGrid w:val="0"/>
        <w:rPr>
          <w:rFonts w:ascii="宋体" w:eastAsia="宋体" w:hAnsi="宋体"/>
          <w:sz w:val="28"/>
          <w:szCs w:val="28"/>
        </w:rPr>
      </w:pPr>
      <w:r w:rsidRPr="0037249C">
        <w:rPr>
          <w:rFonts w:ascii="宋体" w:eastAsia="宋体" w:hAnsi="宋体" w:hint="eastAsia"/>
          <w:sz w:val="28"/>
          <w:szCs w:val="28"/>
        </w:rPr>
        <w:t>计算机与电子信息学院计算机</w:t>
      </w:r>
      <w:r w:rsidR="005734CB">
        <w:rPr>
          <w:rFonts w:ascii="宋体" w:eastAsia="宋体" w:hAnsi="宋体" w:hint="eastAsia"/>
          <w:sz w:val="28"/>
          <w:szCs w:val="28"/>
        </w:rPr>
        <w:t>技术</w:t>
      </w:r>
      <w:r w:rsidRPr="0037249C">
        <w:rPr>
          <w:rFonts w:ascii="宋体" w:eastAsia="宋体" w:hAnsi="宋体" w:hint="eastAsia"/>
          <w:sz w:val="28"/>
          <w:szCs w:val="28"/>
        </w:rPr>
        <w:t>专业</w:t>
      </w:r>
    </w:p>
    <w:p w:rsidR="002F25ED" w:rsidRDefault="0037249C" w:rsidP="002F25ED">
      <w:pPr>
        <w:widowControl/>
        <w:snapToGrid w:val="0"/>
        <w:rPr>
          <w:rFonts w:ascii="宋体" w:eastAsia="宋体" w:hAnsi="宋体"/>
          <w:sz w:val="28"/>
          <w:szCs w:val="28"/>
        </w:rPr>
      </w:pPr>
      <w:r>
        <w:rPr>
          <w:rFonts w:ascii="宋体" w:eastAsia="宋体" w:hAnsi="宋体" w:hint="eastAsia"/>
          <w:sz w:val="28"/>
          <w:szCs w:val="28"/>
        </w:rPr>
        <w:t>1813392014</w:t>
      </w:r>
    </w:p>
    <w:p w:rsidR="002F25ED" w:rsidRDefault="002F25ED" w:rsidP="002F25ED">
      <w:pPr>
        <w:widowControl/>
        <w:snapToGrid w:val="0"/>
        <w:rPr>
          <w:rFonts w:ascii="宋体" w:eastAsia="宋体" w:hAnsi="宋体"/>
          <w:sz w:val="28"/>
          <w:szCs w:val="28"/>
        </w:rPr>
      </w:pPr>
      <w:r>
        <w:rPr>
          <w:rFonts w:ascii="宋体" w:eastAsia="宋体" w:hAnsi="宋体" w:hint="eastAsia"/>
          <w:sz w:val="28"/>
          <w:szCs w:val="28"/>
        </w:rPr>
        <w:t>覃子轩</w:t>
      </w:r>
    </w:p>
    <w:p w:rsidR="0037249C" w:rsidRDefault="0037249C" w:rsidP="002F25ED">
      <w:pPr>
        <w:widowControl/>
        <w:snapToGrid w:val="0"/>
        <w:rPr>
          <w:rFonts w:ascii="宋体" w:eastAsia="宋体" w:hAnsi="宋体"/>
          <w:sz w:val="28"/>
          <w:szCs w:val="28"/>
        </w:rPr>
      </w:pPr>
    </w:p>
    <w:p w:rsidR="0037249C" w:rsidRDefault="0037249C" w:rsidP="002F25ED">
      <w:pPr>
        <w:widowControl/>
        <w:snapToGrid w:val="0"/>
        <w:rPr>
          <w:rFonts w:ascii="宋体" w:eastAsia="宋体" w:hAnsi="宋体"/>
          <w:sz w:val="28"/>
          <w:szCs w:val="28"/>
        </w:rPr>
      </w:pPr>
      <w:r>
        <w:rPr>
          <w:rFonts w:ascii="宋体" w:eastAsia="宋体" w:hAnsi="宋体" w:hint="eastAsia"/>
          <w:sz w:val="28"/>
          <w:szCs w:val="28"/>
        </w:rPr>
        <w:t xml:space="preserve">2019年 </w:t>
      </w:r>
      <w:r>
        <w:rPr>
          <w:rFonts w:ascii="宋体" w:eastAsia="宋体" w:hAnsi="宋体"/>
          <w:sz w:val="28"/>
          <w:szCs w:val="28"/>
        </w:rPr>
        <w:t xml:space="preserve"> </w:t>
      </w:r>
      <w:r>
        <w:rPr>
          <w:rFonts w:ascii="宋体" w:eastAsia="宋体" w:hAnsi="宋体" w:hint="eastAsia"/>
          <w:sz w:val="28"/>
          <w:szCs w:val="28"/>
        </w:rPr>
        <w:t xml:space="preserve">月 </w:t>
      </w:r>
      <w:r>
        <w:rPr>
          <w:rFonts w:ascii="宋体" w:eastAsia="宋体" w:hAnsi="宋体"/>
          <w:sz w:val="28"/>
          <w:szCs w:val="28"/>
        </w:rPr>
        <w:t xml:space="preserve"> </w:t>
      </w:r>
      <w:r>
        <w:rPr>
          <w:rFonts w:ascii="宋体" w:eastAsia="宋体" w:hAnsi="宋体" w:hint="eastAsia"/>
          <w:sz w:val="28"/>
          <w:szCs w:val="28"/>
        </w:rPr>
        <w:t>日</w:t>
      </w:r>
    </w:p>
    <w:p w:rsidR="002F25ED" w:rsidRDefault="002F25ED" w:rsidP="002F25ED">
      <w:pPr>
        <w:widowControl/>
        <w:snapToGrid w:val="0"/>
        <w:rPr>
          <w:rFonts w:ascii="宋体" w:eastAsia="宋体" w:hAnsi="宋体"/>
          <w:sz w:val="28"/>
          <w:szCs w:val="28"/>
        </w:rPr>
      </w:pPr>
    </w:p>
    <w:p w:rsidR="00272551" w:rsidRDefault="00272551" w:rsidP="002F25ED">
      <w:pPr>
        <w:widowControl/>
        <w:snapToGrid w:val="0"/>
        <w:rPr>
          <w:rFonts w:ascii="宋体" w:eastAsia="宋体" w:hAnsi="宋体"/>
          <w:sz w:val="28"/>
          <w:szCs w:val="28"/>
        </w:rPr>
      </w:pPr>
    </w:p>
    <w:p w:rsidR="002F25ED" w:rsidRDefault="00324E0F" w:rsidP="000E5589">
      <w:pPr>
        <w:widowControl/>
        <w:snapToGrid w:val="0"/>
        <w:jc w:val="center"/>
        <w:rPr>
          <w:rFonts w:ascii="宋体" w:eastAsia="宋体" w:hAnsi="宋体"/>
          <w:sz w:val="28"/>
          <w:szCs w:val="28"/>
        </w:rPr>
      </w:pPr>
      <w:r>
        <w:rPr>
          <w:rFonts w:ascii="宋体" w:eastAsia="宋体" w:hAnsi="宋体" w:hint="eastAsia"/>
          <w:sz w:val="48"/>
          <w:szCs w:val="48"/>
        </w:rPr>
        <w:t>从三个方面试解“李约瑟难难题”</w:t>
      </w:r>
      <w:bookmarkStart w:id="0" w:name="_GoBack"/>
      <w:bookmarkEnd w:id="0"/>
    </w:p>
    <w:p w:rsidR="000E5589" w:rsidRDefault="000E5589" w:rsidP="000E5589">
      <w:pPr>
        <w:widowControl/>
        <w:snapToGrid w:val="0"/>
        <w:jc w:val="center"/>
        <w:rPr>
          <w:rFonts w:ascii="宋体" w:eastAsia="宋体" w:hAnsi="宋体"/>
          <w:sz w:val="28"/>
          <w:szCs w:val="28"/>
        </w:rPr>
      </w:pPr>
    </w:p>
    <w:p w:rsidR="000E5589" w:rsidRPr="000E5589" w:rsidRDefault="00607473" w:rsidP="00272551">
      <w:pPr>
        <w:widowControl/>
        <w:snapToGrid w:val="0"/>
        <w:rPr>
          <w:rFonts w:ascii="黑体" w:eastAsia="黑体" w:hAnsi="黑体"/>
          <w:szCs w:val="21"/>
        </w:rPr>
      </w:pPr>
      <w:r>
        <w:rPr>
          <w:rFonts w:ascii="黑体" w:eastAsia="黑体" w:hAnsi="黑体" w:hint="eastAsia"/>
          <w:szCs w:val="21"/>
        </w:rPr>
        <w:t>摘要：</w:t>
      </w:r>
      <w:r w:rsidR="00441310" w:rsidRPr="009929D9">
        <w:rPr>
          <w:rFonts w:ascii="宋体" w:eastAsia="宋体" w:hAnsi="宋体" w:hint="eastAsia"/>
          <w:szCs w:val="21"/>
        </w:rPr>
        <w:t>中国为四大文明古国之一，</w:t>
      </w:r>
      <w:r w:rsidR="002068ED">
        <w:rPr>
          <w:rFonts w:ascii="宋体" w:eastAsia="宋体" w:hAnsi="宋体" w:hint="eastAsia"/>
          <w:szCs w:val="21"/>
        </w:rPr>
        <w:t>也是一个较为统一完整的国家。</w:t>
      </w:r>
      <w:r w:rsidR="00BF4E96">
        <w:rPr>
          <w:rFonts w:ascii="宋体" w:eastAsia="宋体" w:hAnsi="宋体" w:hint="eastAsia"/>
          <w:szCs w:val="21"/>
        </w:rPr>
        <w:t>正因如此，</w:t>
      </w:r>
      <w:r w:rsidR="002068ED">
        <w:rPr>
          <w:rFonts w:ascii="宋体" w:eastAsia="宋体" w:hAnsi="宋体" w:hint="eastAsia"/>
          <w:szCs w:val="21"/>
        </w:rPr>
        <w:t>中国</w:t>
      </w:r>
      <w:r w:rsidR="00066D24">
        <w:rPr>
          <w:rFonts w:ascii="宋体" w:eastAsia="宋体" w:hAnsi="宋体" w:hint="eastAsia"/>
          <w:szCs w:val="21"/>
        </w:rPr>
        <w:t>的科学技术总能在</w:t>
      </w:r>
      <w:r w:rsidR="00441310" w:rsidRPr="009929D9">
        <w:rPr>
          <w:rFonts w:ascii="宋体" w:eastAsia="宋体" w:hAnsi="宋体" w:hint="eastAsia"/>
          <w:szCs w:val="21"/>
        </w:rPr>
        <w:t>在千年传承的历史中，在朝代的更迭中</w:t>
      </w:r>
      <w:r w:rsidR="00C276D7">
        <w:rPr>
          <w:rFonts w:ascii="宋体" w:eastAsia="宋体" w:hAnsi="宋体" w:hint="eastAsia"/>
          <w:szCs w:val="21"/>
        </w:rPr>
        <w:t>依旧</w:t>
      </w:r>
      <w:r w:rsidR="00441310" w:rsidRPr="009929D9">
        <w:rPr>
          <w:rFonts w:ascii="宋体" w:eastAsia="宋体" w:hAnsi="宋体" w:hint="eastAsia"/>
          <w:szCs w:val="21"/>
        </w:rPr>
        <w:t>得以较好的保留。曾经的古代中国创造了辉煌灿烂的科技文明</w:t>
      </w:r>
      <w:r w:rsidR="00625903">
        <w:rPr>
          <w:rFonts w:ascii="宋体" w:eastAsia="宋体" w:hAnsi="宋体" w:hint="eastAsia"/>
          <w:szCs w:val="21"/>
        </w:rPr>
        <w:t>，甚至</w:t>
      </w:r>
      <w:r w:rsidR="00E87145">
        <w:rPr>
          <w:rFonts w:ascii="宋体" w:eastAsia="宋体" w:hAnsi="宋体" w:hint="eastAsia"/>
          <w:szCs w:val="21"/>
        </w:rPr>
        <w:t>有</w:t>
      </w:r>
      <w:r w:rsidR="00625903">
        <w:rPr>
          <w:rFonts w:ascii="宋体" w:eastAsia="宋体" w:hAnsi="宋体" w:hint="eastAsia"/>
          <w:szCs w:val="21"/>
        </w:rPr>
        <w:t>《九章算术》，《天工开物》等较为优秀的科学读物</w:t>
      </w:r>
      <w:r w:rsidR="00441310" w:rsidRPr="009929D9">
        <w:rPr>
          <w:rFonts w:ascii="宋体" w:eastAsia="宋体" w:hAnsi="宋体" w:hint="eastAsia"/>
          <w:szCs w:val="21"/>
        </w:rPr>
        <w:t>，但</w:t>
      </w:r>
      <w:r w:rsidR="00955D96">
        <w:rPr>
          <w:rFonts w:ascii="宋体" w:eastAsia="宋体" w:hAnsi="宋体" w:hint="eastAsia"/>
          <w:szCs w:val="21"/>
        </w:rPr>
        <w:t>就是这样一个科技曾经如此发达的国家，</w:t>
      </w:r>
      <w:r w:rsidR="00441310" w:rsidRPr="009929D9">
        <w:rPr>
          <w:rFonts w:ascii="宋体" w:eastAsia="宋体" w:hAnsi="宋体" w:hint="eastAsia"/>
          <w:szCs w:val="21"/>
        </w:rPr>
        <w:t>却在近代彻底失去了对科学技术的发言权。</w:t>
      </w:r>
      <w:r w:rsidR="006313BC" w:rsidRPr="009929D9">
        <w:rPr>
          <w:rFonts w:ascii="宋体" w:eastAsia="宋体" w:hAnsi="宋体" w:hint="eastAsia"/>
          <w:szCs w:val="21"/>
        </w:rPr>
        <w:t>本文主要通过探讨中国古代</w:t>
      </w:r>
      <w:r w:rsidR="00BA2668" w:rsidRPr="009929D9">
        <w:rPr>
          <w:rFonts w:ascii="宋体" w:eastAsia="宋体" w:hAnsi="宋体" w:hint="eastAsia"/>
          <w:szCs w:val="21"/>
        </w:rPr>
        <w:t>的</w:t>
      </w:r>
      <w:r w:rsidR="006313BC" w:rsidRPr="009929D9">
        <w:rPr>
          <w:rFonts w:ascii="宋体" w:eastAsia="宋体" w:hAnsi="宋体" w:hint="eastAsia"/>
          <w:szCs w:val="21"/>
        </w:rPr>
        <w:t>社会制度，教育和文化这三个方面对科学技术的影响，来尝试去求解“李约瑟难题”。</w:t>
      </w:r>
    </w:p>
    <w:p w:rsidR="000E5589" w:rsidRDefault="000E5589" w:rsidP="000E5589">
      <w:pPr>
        <w:widowControl/>
        <w:snapToGrid w:val="0"/>
        <w:spacing w:line="300" w:lineRule="auto"/>
        <w:rPr>
          <w:rFonts w:ascii="黑体" w:eastAsia="黑体" w:hAnsi="黑体"/>
          <w:szCs w:val="21"/>
        </w:rPr>
      </w:pPr>
      <w:r w:rsidRPr="000E5589">
        <w:rPr>
          <w:rFonts w:ascii="黑体" w:eastAsia="黑体" w:hAnsi="黑体" w:hint="eastAsia"/>
          <w:szCs w:val="21"/>
        </w:rPr>
        <w:t>关键词：</w:t>
      </w:r>
      <w:r w:rsidR="007E69EF" w:rsidRPr="009929D9">
        <w:rPr>
          <w:rFonts w:ascii="宋体" w:eastAsia="宋体" w:hAnsi="宋体" w:hint="eastAsia"/>
          <w:szCs w:val="21"/>
        </w:rPr>
        <w:t>李约瑟；李约瑟难题；</w:t>
      </w:r>
      <w:r w:rsidR="00F8653E" w:rsidRPr="009929D9">
        <w:rPr>
          <w:rFonts w:ascii="宋体" w:eastAsia="宋体" w:hAnsi="宋体" w:hint="eastAsia"/>
          <w:szCs w:val="21"/>
        </w:rPr>
        <w:t>古代社会</w:t>
      </w:r>
      <w:r w:rsidR="00177C05" w:rsidRPr="009929D9">
        <w:rPr>
          <w:rFonts w:ascii="宋体" w:eastAsia="宋体" w:hAnsi="宋体" w:hint="eastAsia"/>
          <w:szCs w:val="21"/>
        </w:rPr>
        <w:t>制度；</w:t>
      </w:r>
      <w:r w:rsidR="00F8653E" w:rsidRPr="009929D9">
        <w:rPr>
          <w:rFonts w:ascii="宋体" w:eastAsia="宋体" w:hAnsi="宋体" w:hint="eastAsia"/>
          <w:szCs w:val="21"/>
        </w:rPr>
        <w:t>古代</w:t>
      </w:r>
      <w:r w:rsidR="00177C05" w:rsidRPr="009929D9">
        <w:rPr>
          <w:rFonts w:ascii="宋体" w:eastAsia="宋体" w:hAnsi="宋体" w:hint="eastAsia"/>
          <w:szCs w:val="21"/>
        </w:rPr>
        <w:t>教育；</w:t>
      </w:r>
      <w:r w:rsidR="00F8653E" w:rsidRPr="009929D9">
        <w:rPr>
          <w:rFonts w:ascii="宋体" w:eastAsia="宋体" w:hAnsi="宋体" w:hint="eastAsia"/>
          <w:szCs w:val="21"/>
        </w:rPr>
        <w:t>古代</w:t>
      </w:r>
      <w:r w:rsidR="00177C05" w:rsidRPr="009929D9">
        <w:rPr>
          <w:rFonts w:ascii="宋体" w:eastAsia="宋体" w:hAnsi="宋体" w:hint="eastAsia"/>
          <w:szCs w:val="21"/>
        </w:rPr>
        <w:t>文化；</w:t>
      </w:r>
      <w:r w:rsidR="002D20B9" w:rsidRPr="009929D9">
        <w:rPr>
          <w:rFonts w:ascii="宋体" w:eastAsia="宋体" w:hAnsi="宋体" w:hint="eastAsia"/>
          <w:szCs w:val="21"/>
        </w:rPr>
        <w:t>近代科学；</w:t>
      </w:r>
    </w:p>
    <w:p w:rsidR="00FE4C80" w:rsidRDefault="00FE4C80" w:rsidP="000E5589">
      <w:pPr>
        <w:widowControl/>
        <w:snapToGrid w:val="0"/>
        <w:spacing w:line="300" w:lineRule="auto"/>
        <w:rPr>
          <w:rFonts w:ascii="黑体" w:eastAsia="黑体" w:hAnsi="黑体"/>
          <w:szCs w:val="21"/>
        </w:rPr>
      </w:pPr>
    </w:p>
    <w:p w:rsidR="00FE4C80" w:rsidRPr="009B65F3" w:rsidRDefault="00FE4C80" w:rsidP="00272551">
      <w:pPr>
        <w:pStyle w:val="p0"/>
        <w:numPr>
          <w:ilvl w:val="0"/>
          <w:numId w:val="2"/>
        </w:numPr>
        <w:shd w:val="clear" w:color="auto" w:fill="FFFFFF"/>
        <w:autoSpaceDN w:val="0"/>
        <w:spacing w:beforeLines="50" w:before="156" w:afterLines="50" w:after="156"/>
        <w:ind w:left="448" w:hanging="448"/>
        <w:rPr>
          <w:color w:val="FF0000"/>
        </w:rPr>
      </w:pPr>
      <w:r>
        <w:rPr>
          <w:rFonts w:ascii="宋体" w:hAnsi="宋体" w:hint="eastAsia"/>
          <w:sz w:val="30"/>
          <w:szCs w:val="30"/>
        </w:rPr>
        <w:t>引言</w:t>
      </w:r>
    </w:p>
    <w:p w:rsidR="00263065" w:rsidRDefault="00C669E7" w:rsidP="00E60FF7">
      <w:pPr>
        <w:pStyle w:val="p0"/>
        <w:shd w:val="clear" w:color="auto" w:fill="FFFFFF"/>
        <w:autoSpaceDN w:val="0"/>
        <w:snapToGrid w:val="0"/>
        <w:spacing w:afterLines="30" w:after="93" w:line="288" w:lineRule="auto"/>
        <w:ind w:firstLineChars="200" w:firstLine="480"/>
        <w:rPr>
          <w:rFonts w:ascii="宋体" w:hAnsi="宋体"/>
          <w:sz w:val="24"/>
          <w:szCs w:val="24"/>
        </w:rPr>
      </w:pPr>
      <w:r>
        <w:rPr>
          <w:rFonts w:ascii="宋体" w:hAnsi="宋体" w:hint="eastAsia"/>
          <w:sz w:val="24"/>
          <w:szCs w:val="24"/>
        </w:rPr>
        <w:t>科学技术在当今社会中有着举足轻重的地位，它积极推动着各行各业的发展，便利着人们的生活，也让我们有机会去探寻自然</w:t>
      </w:r>
      <w:r w:rsidR="00090F74">
        <w:rPr>
          <w:rFonts w:ascii="宋体" w:hAnsi="宋体" w:hint="eastAsia"/>
          <w:sz w:val="24"/>
          <w:szCs w:val="24"/>
        </w:rPr>
        <w:t>更深</w:t>
      </w:r>
      <w:r>
        <w:rPr>
          <w:rFonts w:ascii="宋体" w:hAnsi="宋体" w:hint="eastAsia"/>
          <w:sz w:val="24"/>
          <w:szCs w:val="24"/>
        </w:rPr>
        <w:t>的秘密。</w:t>
      </w:r>
      <w:r w:rsidR="00B8430A">
        <w:rPr>
          <w:rFonts w:ascii="宋体" w:hAnsi="宋体" w:hint="eastAsia"/>
          <w:sz w:val="24"/>
          <w:szCs w:val="24"/>
        </w:rPr>
        <w:t>自新中国成立以来，尤其是邓小平同志在1988年的全国科学大会中提出“科学</w:t>
      </w:r>
      <w:r w:rsidR="00A92A02">
        <w:rPr>
          <w:rFonts w:ascii="宋体" w:hAnsi="宋体" w:hint="eastAsia"/>
          <w:sz w:val="24"/>
          <w:szCs w:val="24"/>
        </w:rPr>
        <w:t>技术是第一生产力”的重要论断后，我国开始全面的发展科学技术，</w:t>
      </w:r>
      <w:r w:rsidR="00B8430A">
        <w:rPr>
          <w:rFonts w:ascii="宋体" w:hAnsi="宋体" w:hint="eastAsia"/>
          <w:sz w:val="24"/>
          <w:szCs w:val="24"/>
        </w:rPr>
        <w:t>努力去追赶欧洲和美国在科学技术上的步伐</w:t>
      </w:r>
      <w:r w:rsidR="00536A5C">
        <w:rPr>
          <w:rFonts w:ascii="宋体" w:hAnsi="宋体" w:hint="eastAsia"/>
          <w:sz w:val="24"/>
          <w:szCs w:val="24"/>
        </w:rPr>
        <w:t>。</w:t>
      </w:r>
      <w:r w:rsidR="00083DDD">
        <w:rPr>
          <w:rFonts w:ascii="宋体" w:hAnsi="宋体" w:hint="eastAsia"/>
          <w:sz w:val="24"/>
          <w:szCs w:val="24"/>
        </w:rPr>
        <w:t>从建国初期的两弹一箭，到如今贯穿中国大陆的高铁动车，</w:t>
      </w:r>
      <w:r w:rsidR="007F3A2D">
        <w:rPr>
          <w:rFonts w:ascii="宋体" w:hAnsi="宋体" w:hint="eastAsia"/>
          <w:sz w:val="24"/>
          <w:szCs w:val="24"/>
        </w:rPr>
        <w:t>新中国在科学技术中的投入比越来越大，</w:t>
      </w:r>
      <w:r w:rsidR="007C0BC5">
        <w:rPr>
          <w:rFonts w:ascii="宋体" w:hAnsi="宋体" w:hint="eastAsia"/>
          <w:sz w:val="24"/>
          <w:szCs w:val="24"/>
        </w:rPr>
        <w:t>许多普通人</w:t>
      </w:r>
      <w:r w:rsidR="006147DD">
        <w:rPr>
          <w:rFonts w:ascii="宋体" w:hAnsi="宋体" w:hint="eastAsia"/>
          <w:sz w:val="24"/>
          <w:szCs w:val="24"/>
        </w:rPr>
        <w:t>也</w:t>
      </w:r>
      <w:r w:rsidR="007C0BC5">
        <w:rPr>
          <w:rFonts w:ascii="宋体" w:hAnsi="宋体" w:hint="eastAsia"/>
          <w:sz w:val="24"/>
          <w:szCs w:val="24"/>
        </w:rPr>
        <w:t>得以</w:t>
      </w:r>
      <w:r w:rsidR="0079660B">
        <w:rPr>
          <w:rFonts w:ascii="宋体" w:hAnsi="宋体" w:hint="eastAsia"/>
          <w:sz w:val="24"/>
          <w:szCs w:val="24"/>
        </w:rPr>
        <w:t>为</w:t>
      </w:r>
      <w:r w:rsidR="007C0BC5">
        <w:rPr>
          <w:rFonts w:ascii="宋体" w:hAnsi="宋体" w:hint="eastAsia"/>
          <w:sz w:val="24"/>
          <w:szCs w:val="24"/>
        </w:rPr>
        <w:t>国家科学技术做出自己的贡献，来帮助</w:t>
      </w:r>
      <w:r w:rsidR="007F3A2D">
        <w:rPr>
          <w:rFonts w:ascii="宋体" w:hAnsi="宋体" w:hint="eastAsia"/>
          <w:sz w:val="24"/>
          <w:szCs w:val="24"/>
        </w:rPr>
        <w:t>国家的</w:t>
      </w:r>
      <w:r w:rsidR="00083DDD">
        <w:rPr>
          <w:rFonts w:ascii="宋体" w:hAnsi="宋体" w:hint="eastAsia"/>
          <w:sz w:val="24"/>
          <w:szCs w:val="24"/>
        </w:rPr>
        <w:t>科技水平</w:t>
      </w:r>
      <w:r w:rsidR="007C0BC5">
        <w:rPr>
          <w:rFonts w:ascii="宋体" w:hAnsi="宋体" w:hint="eastAsia"/>
          <w:sz w:val="24"/>
          <w:szCs w:val="24"/>
        </w:rPr>
        <w:t>进入世界的前列</w:t>
      </w:r>
      <w:r w:rsidR="00083DDD">
        <w:rPr>
          <w:rFonts w:ascii="宋体" w:hAnsi="宋体" w:hint="eastAsia"/>
          <w:sz w:val="24"/>
          <w:szCs w:val="24"/>
        </w:rPr>
        <w:t>。</w:t>
      </w:r>
      <w:r w:rsidR="009A5535">
        <w:rPr>
          <w:rFonts w:ascii="宋体" w:hAnsi="宋体" w:hint="eastAsia"/>
          <w:sz w:val="24"/>
          <w:szCs w:val="24"/>
        </w:rPr>
        <w:t>回顾历史，在那遥远的中国古代，我们这片华夏大陆也曾有过辉煌的科技成就，但为何到了近代，我们却错过了第一次工业革命，甚至于对近代科学技术</w:t>
      </w:r>
      <w:r w:rsidR="00C05560">
        <w:rPr>
          <w:rFonts w:ascii="宋体" w:hAnsi="宋体" w:hint="eastAsia"/>
          <w:sz w:val="24"/>
          <w:szCs w:val="24"/>
        </w:rPr>
        <w:t>的开端也</w:t>
      </w:r>
      <w:r w:rsidR="009A5535">
        <w:rPr>
          <w:rFonts w:ascii="宋体" w:hAnsi="宋体" w:hint="eastAsia"/>
          <w:sz w:val="24"/>
          <w:szCs w:val="24"/>
        </w:rPr>
        <w:t>相差甚远。</w:t>
      </w:r>
      <w:r w:rsidR="00C91C87">
        <w:rPr>
          <w:rFonts w:ascii="宋体" w:hAnsi="宋体" w:hint="eastAsia"/>
          <w:sz w:val="24"/>
          <w:szCs w:val="24"/>
        </w:rPr>
        <w:t>尽管我们没能赶上之前科学技术的盛宴，但我们</w:t>
      </w:r>
      <w:r w:rsidR="00ED3664">
        <w:rPr>
          <w:rFonts w:ascii="宋体" w:hAnsi="宋体" w:hint="eastAsia"/>
          <w:sz w:val="24"/>
          <w:szCs w:val="24"/>
        </w:rPr>
        <w:t>仍然要</w:t>
      </w:r>
      <w:r w:rsidR="00C91C87">
        <w:rPr>
          <w:rFonts w:ascii="宋体" w:hAnsi="宋体" w:hint="eastAsia"/>
          <w:sz w:val="24"/>
          <w:szCs w:val="24"/>
        </w:rPr>
        <w:t>握住当下，积极进取，善于去思考和查辩历史留给我们的</w:t>
      </w:r>
      <w:r w:rsidR="00753E00">
        <w:rPr>
          <w:rFonts w:ascii="宋体" w:hAnsi="宋体" w:hint="eastAsia"/>
          <w:sz w:val="24"/>
          <w:szCs w:val="24"/>
        </w:rPr>
        <w:t>馈赠。</w:t>
      </w:r>
    </w:p>
    <w:p w:rsidR="00263065" w:rsidRPr="009B65F3" w:rsidRDefault="00263065" w:rsidP="00272551">
      <w:pPr>
        <w:pStyle w:val="p0"/>
        <w:numPr>
          <w:ilvl w:val="0"/>
          <w:numId w:val="3"/>
        </w:numPr>
        <w:shd w:val="clear" w:color="auto" w:fill="FFFFFF"/>
        <w:autoSpaceDN w:val="0"/>
        <w:spacing w:beforeLines="50" w:before="156" w:afterLines="50" w:after="156"/>
        <w:ind w:left="448" w:hanging="448"/>
        <w:rPr>
          <w:rFonts w:ascii="宋体" w:hAnsi="宋体"/>
          <w:sz w:val="30"/>
          <w:szCs w:val="30"/>
        </w:rPr>
      </w:pPr>
      <w:r w:rsidRPr="00247672">
        <w:rPr>
          <w:rFonts w:ascii="宋体" w:hAnsi="宋体" w:hint="eastAsia"/>
          <w:sz w:val="30"/>
          <w:szCs w:val="30"/>
        </w:rPr>
        <w:t>“</w:t>
      </w:r>
      <w:r>
        <w:rPr>
          <w:rFonts w:ascii="宋体" w:hAnsi="宋体" w:hint="eastAsia"/>
          <w:sz w:val="30"/>
          <w:szCs w:val="30"/>
        </w:rPr>
        <w:t>李约瑟难题</w:t>
      </w:r>
      <w:r w:rsidRPr="00247672">
        <w:rPr>
          <w:rFonts w:ascii="宋体" w:hAnsi="宋体" w:hint="eastAsia"/>
          <w:sz w:val="30"/>
          <w:szCs w:val="30"/>
        </w:rPr>
        <w:t>”</w:t>
      </w:r>
    </w:p>
    <w:p w:rsidR="00263065" w:rsidRDefault="00263065" w:rsidP="009C0203">
      <w:pPr>
        <w:pStyle w:val="p0"/>
        <w:shd w:val="clear" w:color="auto" w:fill="FFFFFF"/>
        <w:autoSpaceDN w:val="0"/>
        <w:spacing w:afterLines="30" w:after="93" w:line="288" w:lineRule="auto"/>
        <w:ind w:firstLineChars="200" w:firstLine="48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纵观早期的</w:t>
      </w:r>
      <w:r w:rsidR="00F2788C">
        <w:rPr>
          <w:rFonts w:ascii="宋体" w:hAnsi="宋体" w:cs="Arial" w:hint="eastAsia"/>
          <w:color w:val="333333"/>
          <w:sz w:val="24"/>
          <w:szCs w:val="24"/>
          <w:shd w:val="clear" w:color="auto" w:fill="FFFFFF"/>
        </w:rPr>
        <w:t>华夏大地</w:t>
      </w:r>
      <w:r>
        <w:rPr>
          <w:rFonts w:ascii="宋体" w:hAnsi="宋体" w:cs="Arial" w:hint="eastAsia"/>
          <w:color w:val="333333"/>
          <w:sz w:val="24"/>
          <w:szCs w:val="24"/>
          <w:shd w:val="clear" w:color="auto" w:fill="FFFFFF"/>
        </w:rPr>
        <w:t>，上到四大发明，</w:t>
      </w:r>
      <w:r w:rsidR="00F2788C">
        <w:rPr>
          <w:rFonts w:ascii="宋体" w:hAnsi="宋体" w:cs="Arial" w:hint="eastAsia"/>
          <w:color w:val="333333"/>
          <w:sz w:val="24"/>
          <w:szCs w:val="24"/>
          <w:shd w:val="clear" w:color="auto" w:fill="FFFFFF"/>
        </w:rPr>
        <w:t>下至</w:t>
      </w:r>
      <w:r>
        <w:rPr>
          <w:rFonts w:ascii="宋体" w:hAnsi="宋体" w:cs="Arial" w:hint="eastAsia"/>
          <w:color w:val="333333"/>
          <w:sz w:val="24"/>
          <w:szCs w:val="24"/>
          <w:shd w:val="clear" w:color="auto" w:fill="FFFFFF"/>
        </w:rPr>
        <w:t>工匠技艺</w:t>
      </w:r>
      <w:r w:rsidR="00F2788C">
        <w:rPr>
          <w:rFonts w:ascii="宋体" w:hAnsi="宋体" w:cs="Arial" w:hint="eastAsia"/>
          <w:color w:val="333333"/>
          <w:sz w:val="24"/>
          <w:szCs w:val="24"/>
          <w:shd w:val="clear" w:color="auto" w:fill="FFFFFF"/>
        </w:rPr>
        <w:t>，我们有太多令人叹为观止的辉煌科技成就</w:t>
      </w:r>
      <w:r w:rsidR="001177C0">
        <w:rPr>
          <w:rFonts w:ascii="宋体" w:hAnsi="宋体" w:cs="Arial" w:hint="eastAsia"/>
          <w:color w:val="333333"/>
          <w:sz w:val="24"/>
          <w:szCs w:val="24"/>
          <w:shd w:val="clear" w:color="auto" w:fill="FFFFFF"/>
        </w:rPr>
        <w:t>。</w:t>
      </w:r>
      <w:r w:rsidR="00A340B9">
        <w:rPr>
          <w:rFonts w:ascii="宋体" w:hAnsi="宋体" w:cs="Arial" w:hint="eastAsia"/>
          <w:color w:val="333333"/>
          <w:sz w:val="24"/>
          <w:szCs w:val="24"/>
          <w:shd w:val="clear" w:color="auto" w:fill="FFFFFF"/>
        </w:rPr>
        <w:t>可就是这样一个看似最具</w:t>
      </w:r>
      <w:r w:rsidR="009D2B47">
        <w:rPr>
          <w:rFonts w:ascii="宋体" w:hAnsi="宋体" w:cs="Arial" w:hint="eastAsia"/>
          <w:color w:val="333333"/>
          <w:sz w:val="24"/>
          <w:szCs w:val="24"/>
          <w:shd w:val="clear" w:color="auto" w:fill="FFFFFF"/>
        </w:rPr>
        <w:t>近代</w:t>
      </w:r>
      <w:r w:rsidR="00A340B9">
        <w:rPr>
          <w:rFonts w:ascii="宋体" w:hAnsi="宋体" w:cs="Arial" w:hint="eastAsia"/>
          <w:color w:val="333333"/>
          <w:sz w:val="24"/>
          <w:szCs w:val="24"/>
          <w:shd w:val="clear" w:color="auto" w:fill="FFFFFF"/>
        </w:rPr>
        <w:t>科学底蕴的</w:t>
      </w:r>
      <w:r w:rsidR="00CB07CB">
        <w:rPr>
          <w:rFonts w:ascii="宋体" w:hAnsi="宋体" w:cs="Arial" w:hint="eastAsia"/>
          <w:color w:val="333333"/>
          <w:sz w:val="24"/>
          <w:szCs w:val="24"/>
          <w:shd w:val="clear" w:color="auto" w:fill="FFFFFF"/>
        </w:rPr>
        <w:t>国度</w:t>
      </w:r>
      <w:r w:rsidR="00A340B9">
        <w:rPr>
          <w:rFonts w:ascii="宋体" w:hAnsi="宋体" w:cs="Arial" w:hint="eastAsia"/>
          <w:color w:val="333333"/>
          <w:sz w:val="24"/>
          <w:szCs w:val="24"/>
          <w:shd w:val="clear" w:color="auto" w:fill="FFFFFF"/>
        </w:rPr>
        <w:t>，却没能同我们所预想的那样</w:t>
      </w:r>
      <w:r w:rsidR="00CB07CB">
        <w:rPr>
          <w:rFonts w:ascii="宋体" w:hAnsi="宋体" w:cs="Arial" w:hint="eastAsia"/>
          <w:color w:val="333333"/>
          <w:sz w:val="24"/>
          <w:szCs w:val="24"/>
          <w:shd w:val="clear" w:color="auto" w:fill="FFFFFF"/>
        </w:rPr>
        <w:t>成为</w:t>
      </w:r>
      <w:r w:rsidR="00A340B9">
        <w:rPr>
          <w:rFonts w:ascii="宋体" w:hAnsi="宋体" w:cs="Arial" w:hint="eastAsia"/>
          <w:color w:val="333333"/>
          <w:sz w:val="24"/>
          <w:szCs w:val="24"/>
          <w:shd w:val="clear" w:color="auto" w:fill="FFFFFF"/>
        </w:rPr>
        <w:t>近代科学</w:t>
      </w:r>
      <w:r w:rsidR="00CB07CB">
        <w:rPr>
          <w:rFonts w:ascii="宋体" w:hAnsi="宋体" w:cs="Arial" w:hint="eastAsia"/>
          <w:color w:val="333333"/>
          <w:sz w:val="24"/>
          <w:szCs w:val="24"/>
          <w:shd w:val="clear" w:color="auto" w:fill="FFFFFF"/>
        </w:rPr>
        <w:t>发展的土壤。</w:t>
      </w:r>
      <w:r w:rsidR="008C7C96">
        <w:rPr>
          <w:rFonts w:ascii="宋体" w:hAnsi="宋体" w:cs="Arial" w:hint="eastAsia"/>
          <w:color w:val="333333"/>
          <w:sz w:val="24"/>
          <w:szCs w:val="24"/>
          <w:shd w:val="clear" w:color="auto" w:fill="FFFFFF"/>
        </w:rPr>
        <w:t>英国学者李约瑟发现了这个问题，在多方的完善下，被称为</w:t>
      </w:r>
      <w:r w:rsidR="000D5392">
        <w:rPr>
          <w:rFonts w:ascii="宋体" w:hAnsi="宋体" w:cs="Arial" w:hint="eastAsia"/>
          <w:color w:val="333333"/>
          <w:sz w:val="24"/>
          <w:szCs w:val="24"/>
          <w:shd w:val="clear" w:color="auto" w:fill="FFFFFF"/>
        </w:rPr>
        <w:t>“李约瑟难题”，它与我们所熟知的“钱学森之问”有异曲同工之妙。</w:t>
      </w:r>
    </w:p>
    <w:p w:rsidR="000D5392" w:rsidRDefault="000D5392" w:rsidP="00272551">
      <w:pPr>
        <w:pStyle w:val="p0"/>
        <w:numPr>
          <w:ilvl w:val="1"/>
          <w:numId w:val="3"/>
        </w:numPr>
        <w:shd w:val="clear" w:color="auto" w:fill="FFFFFF"/>
        <w:autoSpaceDN w:val="0"/>
        <w:spacing w:beforeLines="50" w:before="156" w:afterLines="20" w:after="62"/>
        <w:rPr>
          <w:rFonts w:ascii="宋体" w:hAnsi="宋体"/>
          <w:sz w:val="28"/>
          <w:szCs w:val="28"/>
        </w:rPr>
      </w:pPr>
      <w:r>
        <w:rPr>
          <w:rFonts w:ascii="宋体" w:hAnsi="宋体" w:hint="eastAsia"/>
          <w:sz w:val="28"/>
          <w:szCs w:val="28"/>
        </w:rPr>
        <w:lastRenderedPageBreak/>
        <w:t>李约瑟生平</w:t>
      </w:r>
    </w:p>
    <w:p w:rsidR="007A2174" w:rsidRDefault="000D5392" w:rsidP="009C0203">
      <w:pPr>
        <w:pStyle w:val="p0"/>
        <w:shd w:val="clear" w:color="auto" w:fill="FFFFFF"/>
        <w:autoSpaceDN w:val="0"/>
        <w:spacing w:afterLines="30" w:after="93" w:line="288" w:lineRule="auto"/>
        <w:ind w:firstLineChars="200" w:firstLine="480"/>
        <w:rPr>
          <w:rFonts w:ascii="宋体" w:hAnsi="宋体" w:cs="Arial"/>
          <w:color w:val="333333"/>
          <w:sz w:val="24"/>
          <w:szCs w:val="24"/>
          <w:shd w:val="clear" w:color="auto" w:fill="FFFFFF"/>
        </w:rPr>
      </w:pPr>
      <w:r w:rsidRPr="004F2EF2">
        <w:rPr>
          <w:rFonts w:ascii="宋体" w:hAnsi="宋体" w:cs="Arial" w:hint="eastAsia"/>
          <w:color w:val="000000" w:themeColor="text1"/>
          <w:sz w:val="24"/>
          <w:szCs w:val="24"/>
          <w:shd w:val="clear" w:color="auto" w:fill="FFFFFF"/>
        </w:rPr>
        <w:t>据“百度百科”</w:t>
      </w:r>
      <w:r w:rsidRPr="004F2EF2">
        <w:rPr>
          <w:rStyle w:val="aa"/>
          <w:rFonts w:ascii="宋体" w:hAnsi="宋体" w:cs="Arial"/>
          <w:color w:val="000000" w:themeColor="text1"/>
          <w:sz w:val="24"/>
          <w:szCs w:val="24"/>
          <w:shd w:val="clear" w:color="auto" w:fill="FFFFFF"/>
        </w:rPr>
        <w:footnoteReference w:id="1"/>
      </w:r>
      <w:r w:rsidRPr="004F2EF2">
        <w:rPr>
          <w:rFonts w:ascii="宋体" w:hAnsi="宋体" w:cs="Arial" w:hint="eastAsia"/>
          <w:color w:val="000000" w:themeColor="text1"/>
          <w:sz w:val="24"/>
          <w:szCs w:val="24"/>
          <w:shd w:val="clear" w:color="auto" w:fill="FFFFFF"/>
        </w:rPr>
        <w:t>介绍</w:t>
      </w:r>
      <w:r>
        <w:rPr>
          <w:rFonts w:ascii="宋体" w:hAnsi="宋体" w:cs="Arial" w:hint="eastAsia"/>
          <w:color w:val="333333"/>
          <w:sz w:val="24"/>
          <w:szCs w:val="24"/>
          <w:shd w:val="clear" w:color="auto" w:fill="FFFFFF"/>
        </w:rPr>
        <w:t>，</w:t>
      </w:r>
      <w:r w:rsidR="000A5239">
        <w:rPr>
          <w:rFonts w:ascii="宋体" w:hAnsi="宋体" w:cs="Arial" w:hint="eastAsia"/>
          <w:color w:val="333333"/>
          <w:sz w:val="24"/>
          <w:szCs w:val="24"/>
          <w:shd w:val="clear" w:color="auto" w:fill="FFFFFF"/>
        </w:rPr>
        <w:t>英国学者</w:t>
      </w:r>
      <w:r w:rsidRPr="00803D96">
        <w:rPr>
          <w:rFonts w:ascii="宋体" w:hAnsi="宋体" w:cs="Arial" w:hint="eastAsia"/>
          <w:color w:val="333333"/>
          <w:sz w:val="24"/>
          <w:szCs w:val="24"/>
          <w:shd w:val="clear" w:color="auto" w:fill="FFFFFF"/>
        </w:rPr>
        <w:t>李</w:t>
      </w:r>
      <w:r w:rsidR="000A5239">
        <w:rPr>
          <w:rFonts w:ascii="宋体" w:hAnsi="宋体" w:cs="Arial" w:hint="eastAsia"/>
          <w:color w:val="333333"/>
          <w:sz w:val="24"/>
          <w:szCs w:val="24"/>
          <w:shd w:val="clear" w:color="auto" w:fill="FFFFFF"/>
        </w:rPr>
        <w:t>约瑟（Jo</w:t>
      </w:r>
      <w:r w:rsidR="000A5239">
        <w:rPr>
          <w:rFonts w:ascii="宋体" w:hAnsi="宋体" w:cs="Arial"/>
          <w:color w:val="333333"/>
          <w:sz w:val="24"/>
          <w:szCs w:val="24"/>
          <w:shd w:val="clear" w:color="auto" w:fill="FFFFFF"/>
        </w:rPr>
        <w:t>seph Needham, 1900-1995</w:t>
      </w:r>
      <w:r w:rsidR="000A5239">
        <w:rPr>
          <w:rFonts w:ascii="宋体" w:hAnsi="宋体" w:cs="Arial" w:hint="eastAsia"/>
          <w:color w:val="333333"/>
          <w:sz w:val="24"/>
          <w:szCs w:val="24"/>
          <w:shd w:val="clear" w:color="auto" w:fill="FFFFFF"/>
        </w:rPr>
        <w:t>）作为一个生物化学和科学史学家，发表了众多科技论文，为自然科学的发展做出了</w:t>
      </w:r>
      <w:r w:rsidR="00ED3BE1">
        <w:rPr>
          <w:rFonts w:ascii="宋体" w:hAnsi="宋体" w:cs="Arial" w:hint="eastAsia"/>
          <w:color w:val="333333"/>
          <w:sz w:val="24"/>
          <w:szCs w:val="24"/>
          <w:shd w:val="clear" w:color="auto" w:fill="FFFFFF"/>
        </w:rPr>
        <w:t>较为卓越的贡献。他在早期的学术生涯中，醉心于研究生物和化学，其出版的专著《化学胚胎学》奠定了他在这个领域的地位，也众望所归的在1941年当选了英国王家学会的会员。</w:t>
      </w:r>
      <w:r w:rsidR="00FC5ED7">
        <w:rPr>
          <w:rFonts w:ascii="宋体" w:hAnsi="宋体" w:cs="Arial" w:hint="eastAsia"/>
          <w:color w:val="333333"/>
          <w:sz w:val="24"/>
          <w:szCs w:val="24"/>
          <w:shd w:val="clear" w:color="auto" w:fill="FFFFFF"/>
        </w:rPr>
        <w:t>就在他进行《生物与化学形态发生学》这本被称为“继达尔文之后真正具有划时代意义的生物学著作之一”的专著的编写工作时，</w:t>
      </w:r>
      <w:r w:rsidR="009D07D2">
        <w:rPr>
          <w:rFonts w:ascii="宋体" w:hAnsi="宋体" w:cs="Arial" w:hint="eastAsia"/>
          <w:color w:val="333333"/>
          <w:sz w:val="24"/>
          <w:szCs w:val="24"/>
          <w:shd w:val="clear" w:color="auto" w:fill="FFFFFF"/>
        </w:rPr>
        <w:t>他遇到了三位来到剑桥大学留学的中国</w:t>
      </w:r>
      <w:r w:rsidR="00723FA2">
        <w:rPr>
          <w:rFonts w:ascii="宋体" w:hAnsi="宋体" w:cs="Arial" w:hint="eastAsia"/>
          <w:color w:val="333333"/>
          <w:sz w:val="24"/>
          <w:szCs w:val="24"/>
          <w:shd w:val="clear" w:color="auto" w:fill="FFFFFF"/>
        </w:rPr>
        <w:t>学生，而</w:t>
      </w:r>
      <w:r w:rsidR="008034C8">
        <w:rPr>
          <w:rFonts w:ascii="宋体" w:hAnsi="宋体" w:cs="Arial" w:hint="eastAsia"/>
          <w:color w:val="333333"/>
          <w:sz w:val="24"/>
          <w:szCs w:val="24"/>
          <w:shd w:val="clear" w:color="auto" w:fill="FFFFFF"/>
        </w:rPr>
        <w:t>这</w:t>
      </w:r>
      <w:r w:rsidR="00723FA2">
        <w:rPr>
          <w:rFonts w:ascii="宋体" w:hAnsi="宋体" w:cs="Arial" w:hint="eastAsia"/>
          <w:color w:val="333333"/>
          <w:sz w:val="24"/>
          <w:szCs w:val="24"/>
          <w:shd w:val="clear" w:color="auto" w:fill="FFFFFF"/>
        </w:rPr>
        <w:t>三位中国留学生，尤其是鲁桂珍（后来成为他的妻子），给李约瑟带来了中国这个文明古国的学术传统，也让他坚定了去了解中国古代文明的信念</w:t>
      </w:r>
      <w:r w:rsidR="00723FA2" w:rsidRPr="00262CA2">
        <w:rPr>
          <w:rFonts w:ascii="宋体" w:hAnsi="宋体" w:cs="Arial" w:hint="eastAsia"/>
          <w:color w:val="333333"/>
          <w:sz w:val="24"/>
          <w:szCs w:val="24"/>
          <w:shd w:val="clear" w:color="auto" w:fill="FFFFFF"/>
          <w:vertAlign w:val="superscript"/>
        </w:rPr>
        <w:t>[</w:t>
      </w:r>
      <w:r w:rsidR="00723FA2" w:rsidRPr="00262CA2">
        <w:rPr>
          <w:rFonts w:ascii="宋体" w:hAnsi="宋体" w:cs="Arial"/>
          <w:color w:val="333333"/>
          <w:sz w:val="24"/>
          <w:szCs w:val="24"/>
          <w:shd w:val="clear" w:color="auto" w:fill="FFFFFF"/>
          <w:vertAlign w:val="superscript"/>
        </w:rPr>
        <w:t>1]</w:t>
      </w:r>
      <w:r w:rsidR="00336DBC">
        <w:rPr>
          <w:rFonts w:ascii="宋体" w:hAnsi="宋体" w:cs="Arial" w:hint="eastAsia"/>
          <w:color w:val="333333"/>
          <w:sz w:val="24"/>
          <w:szCs w:val="24"/>
          <w:shd w:val="clear" w:color="auto" w:fill="FFFFFF"/>
        </w:rPr>
        <w:t>。此后，得知中国古代文明的李约瑟如获至宝，他在与许多中国学者</w:t>
      </w:r>
      <w:r w:rsidR="000D4A03">
        <w:rPr>
          <w:rFonts w:ascii="宋体" w:hAnsi="宋体" w:cs="Arial" w:hint="eastAsia"/>
          <w:color w:val="333333"/>
          <w:sz w:val="24"/>
          <w:szCs w:val="24"/>
          <w:shd w:val="clear" w:color="auto" w:fill="FFFFFF"/>
        </w:rPr>
        <w:t>交流的同时</w:t>
      </w:r>
      <w:r w:rsidR="00336DBC">
        <w:rPr>
          <w:rFonts w:ascii="宋体" w:hAnsi="宋体" w:cs="Arial" w:hint="eastAsia"/>
          <w:color w:val="333333"/>
          <w:sz w:val="24"/>
          <w:szCs w:val="24"/>
          <w:shd w:val="clear" w:color="auto" w:fill="FFFFFF"/>
        </w:rPr>
        <w:t>，不断的去接触，了解和研究中国的古代文明，</w:t>
      </w:r>
      <w:r w:rsidR="000D4A03">
        <w:rPr>
          <w:rFonts w:ascii="宋体" w:hAnsi="宋体" w:cs="Arial" w:hint="eastAsia"/>
          <w:color w:val="333333"/>
          <w:sz w:val="24"/>
          <w:szCs w:val="24"/>
          <w:shd w:val="clear" w:color="auto" w:fill="FFFFFF"/>
        </w:rPr>
        <w:t>进而慢慢的形成了他对中国古代文明思想体系。</w:t>
      </w:r>
      <w:r w:rsidR="005105CF">
        <w:rPr>
          <w:rFonts w:ascii="宋体" w:hAnsi="宋体" w:cs="Arial" w:hint="eastAsia"/>
          <w:color w:val="333333"/>
          <w:sz w:val="24"/>
          <w:szCs w:val="24"/>
          <w:shd w:val="clear" w:color="auto" w:fill="FFFFFF"/>
        </w:rPr>
        <w:t>正是因为李约瑟对中国古代文明有着浓厚的兴趣，并且有着自己独特的思想体系和看法，</w:t>
      </w:r>
      <w:r w:rsidR="00E80BAB">
        <w:rPr>
          <w:rFonts w:ascii="宋体" w:hAnsi="宋体" w:cs="Arial" w:hint="eastAsia"/>
          <w:color w:val="333333"/>
          <w:sz w:val="24"/>
          <w:szCs w:val="24"/>
          <w:shd w:val="clear" w:color="auto" w:fill="FFFFFF"/>
        </w:rPr>
        <w:t>以至于</w:t>
      </w:r>
      <w:r w:rsidR="005105CF">
        <w:rPr>
          <w:rFonts w:ascii="宋体" w:hAnsi="宋体" w:cs="Arial" w:hint="eastAsia"/>
          <w:color w:val="333333"/>
          <w:sz w:val="24"/>
          <w:szCs w:val="24"/>
          <w:shd w:val="clear" w:color="auto" w:fill="FFFFFF"/>
        </w:rPr>
        <w:t>他耗尽后半生来完成了15卷《中国科学技术史》这一辉煌巨作。这本书对中国古代科学技术进行了全面的描述，同时系统的论述了其在过去所取得的辉煌成就和对整个世界文明所作出的卓越贡献</w:t>
      </w:r>
      <w:r w:rsidR="007A2174">
        <w:rPr>
          <w:rFonts w:ascii="宋体" w:hAnsi="宋体" w:cs="Arial" w:hint="eastAsia"/>
          <w:color w:val="333333"/>
          <w:sz w:val="24"/>
          <w:szCs w:val="24"/>
          <w:shd w:val="clear" w:color="auto" w:fill="FFFFFF"/>
        </w:rPr>
        <w:t>。</w:t>
      </w:r>
    </w:p>
    <w:p w:rsidR="007A2174" w:rsidRDefault="00573B0D" w:rsidP="001A5865">
      <w:pPr>
        <w:pStyle w:val="p0"/>
        <w:numPr>
          <w:ilvl w:val="1"/>
          <w:numId w:val="3"/>
        </w:numPr>
        <w:shd w:val="clear" w:color="auto" w:fill="FFFFFF"/>
        <w:autoSpaceDN w:val="0"/>
        <w:spacing w:beforeLines="50" w:before="156" w:afterLines="20" w:after="62"/>
        <w:rPr>
          <w:rFonts w:ascii="宋体" w:hAnsi="宋体"/>
          <w:sz w:val="28"/>
          <w:szCs w:val="28"/>
        </w:rPr>
      </w:pPr>
      <w:r>
        <w:rPr>
          <w:rFonts w:ascii="宋体" w:hAnsi="宋体" w:hint="eastAsia"/>
          <w:sz w:val="28"/>
          <w:szCs w:val="28"/>
        </w:rPr>
        <w:t>“李约瑟难题”的提出</w:t>
      </w:r>
      <w:r w:rsidR="00427385">
        <w:rPr>
          <w:rFonts w:ascii="宋体" w:hAnsi="宋体" w:hint="eastAsia"/>
          <w:sz w:val="28"/>
          <w:szCs w:val="28"/>
        </w:rPr>
        <w:t>和</w:t>
      </w:r>
      <w:r w:rsidR="00900E53">
        <w:rPr>
          <w:rFonts w:ascii="宋体" w:hAnsi="宋体" w:hint="eastAsia"/>
          <w:sz w:val="28"/>
          <w:szCs w:val="28"/>
        </w:rPr>
        <w:t>发展</w:t>
      </w:r>
    </w:p>
    <w:p w:rsidR="007A2174" w:rsidRDefault="006055EB"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“李约瑟难题”的主题和中心思想虽然在《中国科学技术史》中都已有表述，但</w:t>
      </w:r>
      <w:r w:rsidR="00574295">
        <w:rPr>
          <w:rFonts w:ascii="宋体" w:hAnsi="宋体" w:cs="Arial" w:hint="eastAsia"/>
          <w:color w:val="333333"/>
          <w:sz w:val="24"/>
          <w:szCs w:val="24"/>
          <w:shd w:val="clear" w:color="auto" w:fill="FFFFFF"/>
        </w:rPr>
        <w:t>这一命名说法在1976年由美国经济学家肯尼思</w:t>
      </w:r>
      <w:r w:rsidR="00190F4B">
        <w:rPr>
          <w:rFonts w:ascii="宋体" w:hAnsi="宋体" w:cs="Arial" w:hint="eastAsia"/>
          <w:color w:val="333333"/>
          <w:sz w:val="24"/>
          <w:szCs w:val="24"/>
          <w:shd w:val="clear" w:color="auto" w:fill="FFFFFF"/>
        </w:rPr>
        <w:t>·</w:t>
      </w:r>
      <w:r w:rsidR="00574295">
        <w:rPr>
          <w:rFonts w:ascii="宋体" w:hAnsi="宋体" w:cs="Arial" w:hint="eastAsia"/>
          <w:color w:val="333333"/>
          <w:sz w:val="24"/>
          <w:szCs w:val="24"/>
          <w:shd w:val="clear" w:color="auto" w:fill="FFFFFF"/>
        </w:rPr>
        <w:t>博尔丁首次明确提出</w:t>
      </w:r>
      <w:r w:rsidR="00A43F94" w:rsidRPr="00262CA2">
        <w:rPr>
          <w:rFonts w:ascii="宋体" w:hAnsi="宋体" w:cs="Arial" w:hint="eastAsia"/>
          <w:color w:val="333333"/>
          <w:sz w:val="24"/>
          <w:szCs w:val="24"/>
          <w:shd w:val="clear" w:color="auto" w:fill="FFFFFF"/>
          <w:vertAlign w:val="superscript"/>
        </w:rPr>
        <w:t>[</w:t>
      </w:r>
      <w:r w:rsidR="00A43F94" w:rsidRPr="00262CA2">
        <w:rPr>
          <w:rFonts w:ascii="宋体" w:hAnsi="宋体" w:cs="Arial"/>
          <w:color w:val="333333"/>
          <w:sz w:val="24"/>
          <w:szCs w:val="24"/>
          <w:shd w:val="clear" w:color="auto" w:fill="FFFFFF"/>
          <w:vertAlign w:val="superscript"/>
        </w:rPr>
        <w:t>6]</w:t>
      </w:r>
      <w:r w:rsidR="00574295">
        <w:rPr>
          <w:rFonts w:ascii="宋体" w:hAnsi="宋体" w:cs="Arial" w:hint="eastAsia"/>
          <w:color w:val="333333"/>
          <w:sz w:val="24"/>
          <w:szCs w:val="24"/>
          <w:shd w:val="clear" w:color="auto" w:fill="FFFFFF"/>
        </w:rPr>
        <w:t>。</w:t>
      </w:r>
      <w:r w:rsidR="00190F4B">
        <w:rPr>
          <w:rFonts w:ascii="宋体" w:hAnsi="宋体" w:cs="Arial" w:hint="eastAsia"/>
          <w:color w:val="333333"/>
          <w:sz w:val="24"/>
          <w:szCs w:val="24"/>
          <w:shd w:val="clear" w:color="auto" w:fill="FFFFFF"/>
        </w:rPr>
        <w:t>最开始“李约瑟难题”的影响范围仅仅只是相关领域的学者和一些对中国古代科技较为感兴趣的人群，但随着美国科学社会学家雷斯蒂沃对其内容的归纳，以及相关领域的科学史学家席文等人的学术质疑</w:t>
      </w:r>
      <w:r w:rsidR="00262CA2" w:rsidRPr="00262CA2">
        <w:rPr>
          <w:rFonts w:ascii="宋体" w:hAnsi="宋体" w:cs="Arial" w:hint="eastAsia"/>
          <w:color w:val="333333"/>
          <w:sz w:val="24"/>
          <w:szCs w:val="24"/>
          <w:shd w:val="clear" w:color="auto" w:fill="FFFFFF"/>
          <w:vertAlign w:val="superscript"/>
        </w:rPr>
        <w:t>[</w:t>
      </w:r>
      <w:r w:rsidR="00262CA2" w:rsidRPr="00262CA2">
        <w:rPr>
          <w:rFonts w:ascii="宋体" w:hAnsi="宋体" w:cs="Arial"/>
          <w:color w:val="333333"/>
          <w:sz w:val="24"/>
          <w:szCs w:val="24"/>
          <w:shd w:val="clear" w:color="auto" w:fill="FFFFFF"/>
          <w:vertAlign w:val="superscript"/>
        </w:rPr>
        <w:t>1]</w:t>
      </w:r>
      <w:r w:rsidR="00190F4B">
        <w:rPr>
          <w:rFonts w:ascii="宋体" w:hAnsi="宋体" w:cs="Arial" w:hint="eastAsia"/>
          <w:color w:val="333333"/>
          <w:sz w:val="24"/>
          <w:szCs w:val="24"/>
          <w:shd w:val="clear" w:color="auto" w:fill="FFFFFF"/>
        </w:rPr>
        <w:t>，这一说法才慢慢的被多数人所看到和了解。“李约瑟难题”经此发展，也传入到了中国社会中，给人们带了许多思考和引起了广泛的注意</w:t>
      </w:r>
      <w:r w:rsidR="00190F4B" w:rsidRPr="00262CA2">
        <w:rPr>
          <w:rFonts w:ascii="宋体" w:hAnsi="宋体" w:cs="Arial" w:hint="eastAsia"/>
          <w:color w:val="333333"/>
          <w:sz w:val="24"/>
          <w:szCs w:val="24"/>
          <w:shd w:val="clear" w:color="auto" w:fill="FFFFFF"/>
          <w:vertAlign w:val="superscript"/>
        </w:rPr>
        <w:t>[</w:t>
      </w:r>
      <w:r w:rsidR="0069013A" w:rsidRPr="00262CA2">
        <w:rPr>
          <w:rFonts w:ascii="宋体" w:hAnsi="宋体" w:cs="Arial" w:hint="eastAsia"/>
          <w:color w:val="333333"/>
          <w:sz w:val="24"/>
          <w:szCs w:val="24"/>
          <w:shd w:val="clear" w:color="auto" w:fill="FFFFFF"/>
          <w:vertAlign w:val="superscript"/>
        </w:rPr>
        <w:t>2</w:t>
      </w:r>
      <w:r w:rsidR="00190F4B" w:rsidRPr="00262CA2">
        <w:rPr>
          <w:rFonts w:ascii="宋体" w:hAnsi="宋体" w:cs="Arial"/>
          <w:color w:val="333333"/>
          <w:sz w:val="24"/>
          <w:szCs w:val="24"/>
          <w:shd w:val="clear" w:color="auto" w:fill="FFFFFF"/>
          <w:vertAlign w:val="superscript"/>
        </w:rPr>
        <w:t>]</w:t>
      </w:r>
      <w:r w:rsidR="00190F4B">
        <w:rPr>
          <w:rFonts w:ascii="宋体" w:hAnsi="宋体" w:cs="Arial" w:hint="eastAsia"/>
          <w:color w:val="333333"/>
          <w:sz w:val="24"/>
          <w:szCs w:val="24"/>
          <w:shd w:val="clear" w:color="auto" w:fill="FFFFFF"/>
        </w:rPr>
        <w:t>。</w:t>
      </w:r>
    </w:p>
    <w:p w:rsidR="0049532E" w:rsidRDefault="00900E53"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“李约瑟难题”虽然是由外国学者进行描述和提出，它这一命题也充分的表现了李约瑟博士对中国科学技术的期待和关怀，所以从这个命题传入中国至今，有数不胜数的</w:t>
      </w:r>
      <w:r w:rsidR="00F93536">
        <w:rPr>
          <w:rFonts w:ascii="宋体" w:hAnsi="宋体" w:cs="Arial" w:hint="eastAsia"/>
          <w:color w:val="333333"/>
          <w:sz w:val="24"/>
          <w:szCs w:val="24"/>
          <w:shd w:val="clear" w:color="auto" w:fill="FFFFFF"/>
        </w:rPr>
        <w:t>中国</w:t>
      </w:r>
      <w:r>
        <w:rPr>
          <w:rFonts w:ascii="宋体" w:hAnsi="宋体" w:cs="Arial" w:hint="eastAsia"/>
          <w:color w:val="333333"/>
          <w:sz w:val="24"/>
          <w:szCs w:val="24"/>
          <w:shd w:val="clear" w:color="auto" w:fill="FFFFFF"/>
        </w:rPr>
        <w:t>学者都对这一</w:t>
      </w:r>
      <w:r w:rsidR="00CB5F07">
        <w:rPr>
          <w:rFonts w:ascii="宋体" w:hAnsi="宋体" w:cs="Arial" w:hint="eastAsia"/>
          <w:color w:val="333333"/>
          <w:sz w:val="24"/>
          <w:szCs w:val="24"/>
          <w:shd w:val="clear" w:color="auto" w:fill="FFFFFF"/>
        </w:rPr>
        <w:t>难题</w:t>
      </w:r>
      <w:r>
        <w:rPr>
          <w:rFonts w:ascii="宋体" w:hAnsi="宋体" w:cs="Arial" w:hint="eastAsia"/>
          <w:color w:val="333333"/>
          <w:sz w:val="24"/>
          <w:szCs w:val="24"/>
          <w:shd w:val="clear" w:color="auto" w:fill="FFFFFF"/>
        </w:rPr>
        <w:t>进行了</w:t>
      </w:r>
      <w:r w:rsidR="00E61393">
        <w:rPr>
          <w:rFonts w:ascii="宋体" w:hAnsi="宋体" w:cs="Arial" w:hint="eastAsia"/>
          <w:color w:val="333333"/>
          <w:sz w:val="24"/>
          <w:szCs w:val="24"/>
          <w:shd w:val="clear" w:color="auto" w:fill="FFFFFF"/>
        </w:rPr>
        <w:t>不同程度上的</w:t>
      </w:r>
      <w:r>
        <w:rPr>
          <w:rFonts w:ascii="宋体" w:hAnsi="宋体" w:cs="Arial" w:hint="eastAsia"/>
          <w:color w:val="333333"/>
          <w:sz w:val="24"/>
          <w:szCs w:val="24"/>
          <w:shd w:val="clear" w:color="auto" w:fill="FFFFFF"/>
        </w:rPr>
        <w:t>试解和</w:t>
      </w:r>
      <w:r w:rsidR="00E61393">
        <w:rPr>
          <w:rFonts w:ascii="宋体" w:hAnsi="宋体" w:cs="Arial" w:hint="eastAsia"/>
          <w:color w:val="333333"/>
          <w:sz w:val="24"/>
          <w:szCs w:val="24"/>
          <w:shd w:val="clear" w:color="auto" w:fill="FFFFFF"/>
        </w:rPr>
        <w:t>质疑</w:t>
      </w:r>
      <w:r w:rsidR="00F93536">
        <w:rPr>
          <w:rFonts w:ascii="宋体" w:hAnsi="宋体" w:cs="Arial" w:hint="eastAsia"/>
          <w:color w:val="333333"/>
          <w:sz w:val="24"/>
          <w:szCs w:val="24"/>
          <w:shd w:val="clear" w:color="auto" w:fill="FFFFFF"/>
        </w:rPr>
        <w:t>。</w:t>
      </w:r>
      <w:r w:rsidR="00A23079">
        <w:rPr>
          <w:rFonts w:ascii="宋体" w:hAnsi="宋体" w:cs="Arial" w:hint="eastAsia"/>
          <w:color w:val="333333"/>
          <w:sz w:val="24"/>
          <w:szCs w:val="24"/>
          <w:shd w:val="clear" w:color="auto" w:fill="FFFFFF"/>
        </w:rPr>
        <w:t>在试解这一</w:t>
      </w:r>
      <w:r w:rsidR="00C16994">
        <w:rPr>
          <w:rFonts w:ascii="宋体" w:hAnsi="宋体" w:cs="Arial" w:hint="eastAsia"/>
          <w:color w:val="333333"/>
          <w:sz w:val="24"/>
          <w:szCs w:val="24"/>
          <w:shd w:val="clear" w:color="auto" w:fill="FFFFFF"/>
        </w:rPr>
        <w:t>方向</w:t>
      </w:r>
      <w:r w:rsidR="00A23079">
        <w:rPr>
          <w:rFonts w:ascii="宋体" w:hAnsi="宋体" w:cs="Arial" w:hint="eastAsia"/>
          <w:color w:val="333333"/>
          <w:sz w:val="24"/>
          <w:szCs w:val="24"/>
          <w:shd w:val="clear" w:color="auto" w:fill="FFFFFF"/>
        </w:rPr>
        <w:t>，许多学者在结合中国历史人文的基础上，提出了不同的看法和观点。</w:t>
      </w:r>
      <w:r w:rsidR="00C16994">
        <w:rPr>
          <w:rFonts w:ascii="宋体" w:hAnsi="宋体" w:cs="Arial" w:hint="eastAsia"/>
          <w:color w:val="333333"/>
          <w:sz w:val="24"/>
          <w:szCs w:val="24"/>
          <w:shd w:val="clear" w:color="auto" w:fill="FFFFFF"/>
        </w:rPr>
        <w:t>这些</w:t>
      </w:r>
      <w:r w:rsidR="00515E31">
        <w:rPr>
          <w:rFonts w:ascii="宋体" w:hAnsi="宋体" w:cs="Arial" w:hint="eastAsia"/>
          <w:color w:val="333333"/>
          <w:sz w:val="24"/>
          <w:szCs w:val="24"/>
          <w:shd w:val="clear" w:color="auto" w:fill="FFFFFF"/>
        </w:rPr>
        <w:t>看法和观点</w:t>
      </w:r>
      <w:r w:rsidR="00C16994">
        <w:rPr>
          <w:rFonts w:ascii="宋体" w:hAnsi="宋体" w:cs="Arial" w:hint="eastAsia"/>
          <w:color w:val="333333"/>
          <w:sz w:val="24"/>
          <w:szCs w:val="24"/>
          <w:shd w:val="clear" w:color="auto" w:fill="FFFFFF"/>
        </w:rPr>
        <w:t>包含了政治，经济，文化，哲学，教育，地理等诸多方面，尝试通过分析这些方面与欧洲所呈现不同特点来完成“李约瑟难题”的试解。</w:t>
      </w:r>
      <w:r w:rsidR="00F96980">
        <w:rPr>
          <w:rFonts w:ascii="宋体" w:hAnsi="宋体" w:cs="Arial" w:hint="eastAsia"/>
          <w:color w:val="333333"/>
          <w:sz w:val="24"/>
          <w:szCs w:val="24"/>
          <w:shd w:val="clear" w:color="auto" w:fill="FFFFFF"/>
        </w:rPr>
        <w:t>申光化</w:t>
      </w:r>
      <w:r w:rsidR="00650990">
        <w:rPr>
          <w:rFonts w:ascii="宋体" w:hAnsi="宋体" w:cs="Arial" w:hint="eastAsia"/>
          <w:color w:val="333333"/>
          <w:sz w:val="24"/>
          <w:szCs w:val="24"/>
          <w:shd w:val="clear" w:color="auto" w:fill="FFFFFF"/>
        </w:rPr>
        <w:t>认为可从三大原因去考察“李约瑟难题”，即中国所传承下来的哲学思想对近代科技诞生的影响；中国所面临的社会主要矛盾对近代科技发展的影响；中国当时所采用的社会体制对近代科技所造成的约束影响</w:t>
      </w:r>
      <w:r w:rsidR="00650990" w:rsidRPr="00262CA2">
        <w:rPr>
          <w:rFonts w:ascii="宋体" w:hAnsi="宋体" w:cs="Arial" w:hint="eastAsia"/>
          <w:color w:val="333333"/>
          <w:sz w:val="24"/>
          <w:szCs w:val="24"/>
          <w:shd w:val="clear" w:color="auto" w:fill="FFFFFF"/>
          <w:vertAlign w:val="superscript"/>
        </w:rPr>
        <w:t>[</w:t>
      </w:r>
      <w:r w:rsidR="00F61823" w:rsidRPr="00262CA2">
        <w:rPr>
          <w:rFonts w:ascii="宋体" w:hAnsi="宋体" w:cs="Arial" w:hint="eastAsia"/>
          <w:color w:val="333333"/>
          <w:sz w:val="24"/>
          <w:szCs w:val="24"/>
          <w:shd w:val="clear" w:color="auto" w:fill="FFFFFF"/>
          <w:vertAlign w:val="superscript"/>
        </w:rPr>
        <w:t>3</w:t>
      </w:r>
      <w:r w:rsidR="00F61823" w:rsidRPr="00262CA2">
        <w:rPr>
          <w:rFonts w:ascii="宋体" w:hAnsi="宋体" w:cs="Arial"/>
          <w:color w:val="333333"/>
          <w:sz w:val="24"/>
          <w:szCs w:val="24"/>
          <w:shd w:val="clear" w:color="auto" w:fill="FFFFFF"/>
          <w:vertAlign w:val="superscript"/>
        </w:rPr>
        <w:t>]</w:t>
      </w:r>
      <w:r w:rsidR="00F96980">
        <w:rPr>
          <w:rFonts w:ascii="宋体" w:hAnsi="宋体" w:cs="Arial" w:hint="eastAsia"/>
          <w:color w:val="333333"/>
          <w:sz w:val="24"/>
          <w:szCs w:val="24"/>
          <w:shd w:val="clear" w:color="auto" w:fill="FFFFFF"/>
        </w:rPr>
        <w:t>。而在质疑这一方向，钱兆华认</w:t>
      </w:r>
      <w:r w:rsidR="00F96980">
        <w:rPr>
          <w:rFonts w:ascii="宋体" w:hAnsi="宋体" w:cs="Arial" w:hint="eastAsia"/>
          <w:color w:val="333333"/>
          <w:sz w:val="24"/>
          <w:szCs w:val="24"/>
          <w:shd w:val="clear" w:color="auto" w:fill="FFFFFF"/>
        </w:rPr>
        <w:lastRenderedPageBreak/>
        <w:t>为“李约瑟难题”本就为一个错误的矛盾问题，因为他</w:t>
      </w:r>
      <w:r w:rsidR="009A2D9C">
        <w:rPr>
          <w:rFonts w:ascii="宋体" w:hAnsi="宋体" w:cs="Arial" w:hint="eastAsia"/>
          <w:color w:val="333333"/>
          <w:sz w:val="24"/>
          <w:szCs w:val="24"/>
          <w:shd w:val="clear" w:color="auto" w:fill="FFFFFF"/>
        </w:rPr>
        <w:t>考虑到“李约瑟难题”中所表述的近代科学技术是作者站在西方的角度来看问题，同时使用欧洲的观念，方法和科技标准来衡量所谓的中国近代科学发展水平</w:t>
      </w:r>
      <w:r w:rsidR="009A2D9C" w:rsidRPr="00262CA2">
        <w:rPr>
          <w:rFonts w:ascii="宋体" w:hAnsi="宋体" w:cs="Arial" w:hint="eastAsia"/>
          <w:color w:val="333333"/>
          <w:sz w:val="24"/>
          <w:szCs w:val="24"/>
          <w:shd w:val="clear" w:color="auto" w:fill="FFFFFF"/>
          <w:vertAlign w:val="superscript"/>
        </w:rPr>
        <w:t>[</w:t>
      </w:r>
      <w:r w:rsidR="00F61823" w:rsidRPr="00262CA2">
        <w:rPr>
          <w:rFonts w:ascii="宋体" w:hAnsi="宋体" w:cs="Arial" w:hint="eastAsia"/>
          <w:color w:val="333333"/>
          <w:sz w:val="24"/>
          <w:szCs w:val="24"/>
          <w:shd w:val="clear" w:color="auto" w:fill="FFFFFF"/>
          <w:vertAlign w:val="superscript"/>
        </w:rPr>
        <w:t>4</w:t>
      </w:r>
      <w:r w:rsidR="009A2D9C" w:rsidRPr="00262CA2">
        <w:rPr>
          <w:rFonts w:ascii="宋体" w:hAnsi="宋体" w:cs="Arial"/>
          <w:color w:val="333333"/>
          <w:sz w:val="24"/>
          <w:szCs w:val="24"/>
          <w:shd w:val="clear" w:color="auto" w:fill="FFFFFF"/>
          <w:vertAlign w:val="superscript"/>
        </w:rPr>
        <w:t>]</w:t>
      </w:r>
      <w:r w:rsidR="0044515B">
        <w:rPr>
          <w:rFonts w:ascii="宋体" w:hAnsi="宋体" w:cs="Arial" w:hint="eastAsia"/>
          <w:color w:val="333333"/>
          <w:sz w:val="24"/>
          <w:szCs w:val="24"/>
          <w:shd w:val="clear" w:color="auto" w:fill="FFFFFF"/>
        </w:rPr>
        <w:t>。两大方面都以历史为立脚点，充分论证了自己所表述观点的正确性。但我们应当以辨证的思维去思考“李约瑟难题”，而不是去寻求一个最为正确的解答。</w:t>
      </w:r>
      <w:r w:rsidR="00A90965">
        <w:rPr>
          <w:rFonts w:ascii="宋体" w:hAnsi="宋体" w:cs="Arial" w:hint="eastAsia"/>
          <w:color w:val="333333"/>
          <w:sz w:val="24"/>
          <w:szCs w:val="24"/>
          <w:shd w:val="clear" w:color="auto" w:fill="FFFFFF"/>
        </w:rPr>
        <w:t>因为“李约瑟难题”不仅让我们认识到中国科技史发展的重要性，同时也在一定程度上促进了当代中国科学技术的发展，让我们得以用自信得脚步去走向每一个未知的科学领域。</w:t>
      </w:r>
    </w:p>
    <w:p w:rsidR="0049532E" w:rsidRPr="00247672" w:rsidRDefault="00C85CB8" w:rsidP="00272551">
      <w:pPr>
        <w:pStyle w:val="p0"/>
        <w:numPr>
          <w:ilvl w:val="0"/>
          <w:numId w:val="3"/>
        </w:numPr>
        <w:shd w:val="clear" w:color="auto" w:fill="FFFFFF"/>
        <w:autoSpaceDN w:val="0"/>
        <w:spacing w:beforeLines="50" w:before="156" w:afterLines="50" w:after="156"/>
        <w:ind w:left="448" w:hanging="448"/>
        <w:rPr>
          <w:rFonts w:ascii="宋体" w:hAnsi="宋体"/>
          <w:sz w:val="30"/>
          <w:szCs w:val="30"/>
        </w:rPr>
      </w:pPr>
      <w:r>
        <w:rPr>
          <w:rFonts w:ascii="宋体" w:hAnsi="宋体" w:hint="eastAsia"/>
          <w:sz w:val="30"/>
          <w:szCs w:val="30"/>
        </w:rPr>
        <w:t>试解“李约瑟难题”</w:t>
      </w:r>
    </w:p>
    <w:p w:rsidR="0049532E" w:rsidRPr="00803D96" w:rsidRDefault="002D4BFB"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李约瑟难题”作为一个与我国科技发展和科技历史全面概述的理论命题，围绕这一命题所发表的试解论文涵盖了诸多可能的方面。许多学者从历史角度出发，分别或联合的从封建社会的社会制度，中国古代的小农经济，儒家文化或儒家思想哲学，古代学堂的教育模板，各朝代的国土疆域这几个方面来论述和试解“李约瑟难题”。但因为这是一个关于历史的命题，很难在当下通过讨论</w:t>
      </w:r>
      <w:r w:rsidR="00B77DEC">
        <w:rPr>
          <w:rFonts w:ascii="宋体" w:hAnsi="宋体" w:cs="Arial" w:hint="eastAsia"/>
          <w:color w:val="333333"/>
          <w:sz w:val="24"/>
          <w:szCs w:val="24"/>
          <w:shd w:val="clear" w:color="auto" w:fill="FFFFFF"/>
        </w:rPr>
        <w:t>得</w:t>
      </w:r>
      <w:r>
        <w:rPr>
          <w:rFonts w:ascii="宋体" w:hAnsi="宋体" w:cs="Arial" w:hint="eastAsia"/>
          <w:color w:val="333333"/>
          <w:sz w:val="24"/>
          <w:szCs w:val="24"/>
          <w:shd w:val="clear" w:color="auto" w:fill="FFFFFF"/>
        </w:rPr>
        <w:t>出较为精确的解答，但是我们能够从这些试解文献中得到“李约瑟难题”留给我们科学技术的历史启示。</w:t>
      </w:r>
      <w:r w:rsidR="00F2137C">
        <w:rPr>
          <w:rFonts w:ascii="宋体" w:hAnsi="宋体" w:cs="Arial" w:hint="eastAsia"/>
          <w:color w:val="333333"/>
          <w:sz w:val="24"/>
          <w:szCs w:val="24"/>
          <w:shd w:val="clear" w:color="auto" w:fill="FFFFFF"/>
        </w:rPr>
        <w:t>本文将从三个方面去尝试解答“李约瑟难题”</w:t>
      </w:r>
      <w:r w:rsidR="00AF0655">
        <w:rPr>
          <w:rFonts w:ascii="宋体" w:hAnsi="宋体" w:cs="Arial" w:hint="eastAsia"/>
          <w:color w:val="333333"/>
          <w:sz w:val="24"/>
          <w:szCs w:val="24"/>
          <w:shd w:val="clear" w:color="auto" w:fill="FFFFFF"/>
        </w:rPr>
        <w:t>。</w:t>
      </w:r>
    </w:p>
    <w:p w:rsidR="0068312A" w:rsidRDefault="0068312A" w:rsidP="001A5865">
      <w:pPr>
        <w:pStyle w:val="p0"/>
        <w:numPr>
          <w:ilvl w:val="1"/>
          <w:numId w:val="3"/>
        </w:numPr>
        <w:shd w:val="clear" w:color="auto" w:fill="FFFFFF"/>
        <w:autoSpaceDN w:val="0"/>
        <w:spacing w:beforeLines="50" w:before="156" w:afterLines="20" w:after="62"/>
        <w:rPr>
          <w:rFonts w:ascii="宋体" w:hAnsi="宋体"/>
          <w:sz w:val="28"/>
          <w:szCs w:val="28"/>
        </w:rPr>
      </w:pPr>
      <w:r>
        <w:rPr>
          <w:rFonts w:ascii="宋体" w:hAnsi="宋体" w:hint="eastAsia"/>
          <w:sz w:val="28"/>
          <w:szCs w:val="28"/>
        </w:rPr>
        <w:t>社会体制方面</w:t>
      </w:r>
    </w:p>
    <w:p w:rsidR="00E2259A" w:rsidRDefault="000C7F99"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公元前221年，强盛的秦国在秦始皇的带领下，扫六合而立秦朝，建立起了中国历史上第一个专制注意中央集权制度的王朝</w:t>
      </w:r>
      <w:r w:rsidR="00E01C33">
        <w:rPr>
          <w:rFonts w:ascii="宋体" w:hAnsi="宋体" w:cs="Arial" w:hint="eastAsia"/>
          <w:color w:val="333333"/>
          <w:sz w:val="24"/>
          <w:szCs w:val="24"/>
          <w:shd w:val="clear" w:color="auto" w:fill="FFFFFF"/>
        </w:rPr>
        <w:t>。秦朝的建立，从而奠定了古代中国近千年的政治基调和社会架构。这一非凡的壮举，对中国乃至世界历史都产生了极为深远的影响，</w:t>
      </w:r>
      <w:r w:rsidR="00653221">
        <w:rPr>
          <w:rFonts w:ascii="宋体" w:hAnsi="宋体" w:cs="Arial" w:hint="eastAsia"/>
          <w:color w:val="333333"/>
          <w:sz w:val="24"/>
          <w:szCs w:val="24"/>
          <w:shd w:val="clear" w:color="auto" w:fill="FFFFFF"/>
        </w:rPr>
        <w:t>封建社会，也由此慢慢的得到确立和发展。</w:t>
      </w:r>
      <w:r w:rsidR="00C42EBF">
        <w:rPr>
          <w:rFonts w:ascii="宋体" w:hAnsi="宋体" w:cs="Arial" w:hint="eastAsia"/>
          <w:color w:val="333333"/>
          <w:sz w:val="24"/>
          <w:szCs w:val="24"/>
          <w:shd w:val="clear" w:color="auto" w:fill="FFFFFF"/>
        </w:rPr>
        <w:t>在国家统一的大好形势下，人民不需要像从前那样饱受战争的折磨。全国上下休养生息，积极的发展和提高生产力。在温饱的前提下，大多数人开始投身于政治，经济，科学等其他领域，使得政治科学文化在大一统的环境下</w:t>
      </w:r>
      <w:r w:rsidR="003C08D3">
        <w:rPr>
          <w:rFonts w:ascii="宋体" w:hAnsi="宋体" w:cs="Arial" w:hint="eastAsia"/>
          <w:color w:val="333333"/>
          <w:sz w:val="24"/>
          <w:szCs w:val="24"/>
          <w:shd w:val="clear" w:color="auto" w:fill="FFFFFF"/>
        </w:rPr>
        <w:t>蓬勃发展。到了公元前202年，中国迎来了历史上第一个强盛的封建朝代，西汉。尤其是汉武帝时期，国力强盛空前，不仅平定北方匈奴，给中华民族大融合添上浓墨重彩的一笔，还开通了誉满世界的丝绸之路，促进了中外的经济文化交流。</w:t>
      </w:r>
      <w:r w:rsidR="0004119F">
        <w:rPr>
          <w:rFonts w:ascii="宋体" w:hAnsi="宋体" w:cs="Arial" w:hint="eastAsia"/>
          <w:color w:val="333333"/>
          <w:sz w:val="24"/>
          <w:szCs w:val="24"/>
          <w:shd w:val="clear" w:color="auto" w:fill="FFFFFF"/>
        </w:rPr>
        <w:t>在这良好的国家环境和强盛的经济条件下，许许多多的发明或技术得以发展和创造。</w:t>
      </w:r>
      <w:r w:rsidR="00F5620C">
        <w:rPr>
          <w:rFonts w:ascii="宋体" w:hAnsi="宋体" w:cs="Arial" w:hint="eastAsia"/>
          <w:color w:val="333333"/>
          <w:sz w:val="24"/>
          <w:szCs w:val="24"/>
          <w:shd w:val="clear" w:color="auto" w:fill="FFFFFF"/>
        </w:rPr>
        <w:t>到了唐宋时期，中国成为了世界上最强盛的国家之一，不仅人民生活质量得到提高，整个社会也在经济，文化，科技，艺术层面展示出无以伦比的多元化和开放性。</w:t>
      </w:r>
      <w:r w:rsidR="001A0C1C">
        <w:rPr>
          <w:rFonts w:ascii="宋体" w:hAnsi="宋体" w:cs="Arial" w:hint="eastAsia"/>
          <w:color w:val="333333"/>
          <w:sz w:val="24"/>
          <w:szCs w:val="24"/>
          <w:shd w:val="clear" w:color="auto" w:fill="FFFFFF"/>
        </w:rPr>
        <w:t>中国古代的科学技术，也顺着这些朝代的更迭和发展得到了不一样的改变。</w:t>
      </w:r>
    </w:p>
    <w:p w:rsidR="00E2259A" w:rsidRDefault="001A0C1C"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尽管这些朝代有着较为辉煌的过往和成果，但无一例外的是，他们都是封建社会。</w:t>
      </w:r>
      <w:r w:rsidR="004C2D84">
        <w:rPr>
          <w:rFonts w:ascii="宋体" w:hAnsi="宋体" w:cs="Arial" w:hint="eastAsia"/>
          <w:color w:val="333333"/>
          <w:sz w:val="24"/>
          <w:szCs w:val="24"/>
          <w:shd w:val="clear" w:color="auto" w:fill="FFFFFF"/>
        </w:rPr>
        <w:t>封建社会的统治阶级均为社会中的地主阶级，它们的经济基础来自土地，农业以及手工业，这样的经济结构具有自我封闭性和独立性</w:t>
      </w:r>
      <w:r w:rsidR="006527E6" w:rsidRPr="00262CA2">
        <w:rPr>
          <w:rFonts w:ascii="宋体" w:hAnsi="宋体" w:cs="Arial" w:hint="eastAsia"/>
          <w:color w:val="333333"/>
          <w:sz w:val="24"/>
          <w:szCs w:val="24"/>
          <w:shd w:val="clear" w:color="auto" w:fill="FFFFFF"/>
          <w:vertAlign w:val="superscript"/>
        </w:rPr>
        <w:t>[</w:t>
      </w:r>
      <w:r w:rsidR="006527E6" w:rsidRPr="00262CA2">
        <w:rPr>
          <w:rFonts w:ascii="宋体" w:hAnsi="宋体" w:cs="Arial"/>
          <w:color w:val="333333"/>
          <w:sz w:val="24"/>
          <w:szCs w:val="24"/>
          <w:shd w:val="clear" w:color="auto" w:fill="FFFFFF"/>
          <w:vertAlign w:val="superscript"/>
        </w:rPr>
        <w:t>7]</w:t>
      </w:r>
      <w:r w:rsidR="004C2D84">
        <w:rPr>
          <w:rFonts w:ascii="宋体" w:hAnsi="宋体" w:cs="Arial" w:hint="eastAsia"/>
          <w:color w:val="333333"/>
          <w:sz w:val="24"/>
          <w:szCs w:val="24"/>
          <w:shd w:val="clear" w:color="auto" w:fill="FFFFFF"/>
        </w:rPr>
        <w:t>，大多数的人民群众过着一碗饭，一铺床的自我满足的生活。</w:t>
      </w:r>
      <w:r>
        <w:rPr>
          <w:rFonts w:ascii="宋体" w:hAnsi="宋体" w:cs="Arial" w:hint="eastAsia"/>
          <w:color w:val="333333"/>
          <w:sz w:val="24"/>
          <w:szCs w:val="24"/>
          <w:shd w:val="clear" w:color="auto" w:fill="FFFFFF"/>
        </w:rPr>
        <w:t>封建社会中，最主要的矛盾，是农民</w:t>
      </w:r>
      <w:r>
        <w:rPr>
          <w:rFonts w:ascii="宋体" w:hAnsi="宋体" w:cs="Arial" w:hint="eastAsia"/>
          <w:color w:val="333333"/>
          <w:sz w:val="24"/>
          <w:szCs w:val="24"/>
          <w:shd w:val="clear" w:color="auto" w:fill="FFFFFF"/>
        </w:rPr>
        <w:lastRenderedPageBreak/>
        <w:t>阶级和地主阶级的矛盾。</w:t>
      </w:r>
      <w:r w:rsidR="00A936E7">
        <w:rPr>
          <w:rFonts w:ascii="宋体" w:hAnsi="宋体" w:cs="Arial" w:hint="eastAsia"/>
          <w:color w:val="333333"/>
          <w:sz w:val="24"/>
          <w:szCs w:val="24"/>
          <w:shd w:val="clear" w:color="auto" w:fill="FFFFFF"/>
        </w:rPr>
        <w:t>这一主要矛盾的存在，说明了以国家统治者为首的地主阶级在整个社会进程中较为关注的一点就是，</w:t>
      </w:r>
      <w:r w:rsidR="00F96282">
        <w:rPr>
          <w:rFonts w:ascii="宋体" w:hAnsi="宋体" w:cs="Arial" w:hint="eastAsia"/>
          <w:color w:val="333333"/>
          <w:sz w:val="24"/>
          <w:szCs w:val="24"/>
          <w:shd w:val="clear" w:color="auto" w:fill="FFFFFF"/>
        </w:rPr>
        <w:t>如何</w:t>
      </w:r>
      <w:r w:rsidR="00A936E7">
        <w:rPr>
          <w:rFonts w:ascii="宋体" w:hAnsi="宋体" w:cs="Arial" w:hint="eastAsia"/>
          <w:color w:val="333333"/>
          <w:sz w:val="24"/>
          <w:szCs w:val="24"/>
          <w:shd w:val="clear" w:color="auto" w:fill="FFFFFF"/>
        </w:rPr>
        <w:t>保护好我这个地主的</w:t>
      </w:r>
      <w:r w:rsidR="00A740AD">
        <w:rPr>
          <w:rFonts w:ascii="宋体" w:hAnsi="宋体" w:cs="Arial" w:hint="eastAsia"/>
          <w:color w:val="333333"/>
          <w:sz w:val="24"/>
          <w:szCs w:val="24"/>
          <w:shd w:val="clear" w:color="auto" w:fill="FFFFFF"/>
        </w:rPr>
        <w:t>位置</w:t>
      </w:r>
      <w:r w:rsidR="00A936E7">
        <w:rPr>
          <w:rFonts w:ascii="宋体" w:hAnsi="宋体" w:cs="Arial" w:hint="eastAsia"/>
          <w:color w:val="333333"/>
          <w:sz w:val="24"/>
          <w:szCs w:val="24"/>
          <w:shd w:val="clear" w:color="auto" w:fill="FFFFFF"/>
        </w:rPr>
        <w:t>。</w:t>
      </w:r>
      <w:r w:rsidR="00A740AD">
        <w:rPr>
          <w:rFonts w:ascii="宋体" w:hAnsi="宋体" w:cs="Arial" w:hint="eastAsia"/>
          <w:color w:val="333333"/>
          <w:sz w:val="24"/>
          <w:szCs w:val="24"/>
          <w:shd w:val="clear" w:color="auto" w:fill="FFFFFF"/>
        </w:rPr>
        <w:t>在这样一个社会基调上，</w:t>
      </w:r>
      <w:r w:rsidR="00151927">
        <w:rPr>
          <w:rFonts w:ascii="宋体" w:hAnsi="宋体" w:cs="Arial" w:hint="eastAsia"/>
          <w:color w:val="333333"/>
          <w:sz w:val="24"/>
          <w:szCs w:val="24"/>
          <w:shd w:val="clear" w:color="auto" w:fill="FFFFFF"/>
        </w:rPr>
        <w:t>地主阶级不会主动去提出或发展某些有利于农民阶级的科学技术，而农民阶级就算有较为突出和实用的科技成果，也不能很好的加以流传和继承。正是这样一种分裂开来的局面，导致了一些基于经验或归纳而得到的技术不能得到很好的抽象概况，也不能较为完善的去对这些经验进行系统的描述，这就导致了基于工具的科学技术长埋于田间，以至于消逝。</w:t>
      </w:r>
      <w:r w:rsidR="007B17BC">
        <w:rPr>
          <w:rFonts w:ascii="宋体" w:hAnsi="宋体" w:cs="Arial" w:hint="eastAsia"/>
          <w:color w:val="333333"/>
          <w:sz w:val="24"/>
          <w:szCs w:val="24"/>
          <w:shd w:val="clear" w:color="auto" w:fill="FFFFFF"/>
        </w:rPr>
        <w:t>从另一方面来看，社会的统治者统治着这广袤无垠的中华大地，自然而然的相信了自己就是所谓的真命天子。但作为真命天子的同时，他们又不得不去面对生老病死这一永恒的话题，所以求仙问药，便成为了他们痴梦。</w:t>
      </w:r>
      <w:r w:rsidR="00635206">
        <w:rPr>
          <w:rFonts w:ascii="宋体" w:hAnsi="宋体" w:cs="Arial" w:hint="eastAsia"/>
          <w:color w:val="333333"/>
          <w:sz w:val="24"/>
          <w:szCs w:val="24"/>
          <w:shd w:val="clear" w:color="auto" w:fill="FFFFFF"/>
        </w:rPr>
        <w:t>正是这样一种带有玄幻色彩的思想，使得统治者对于一些较为“荒唐”的真理置之不顾甚至镇压，这便影响了国人去</w:t>
      </w:r>
      <w:r w:rsidR="00C17C1D">
        <w:rPr>
          <w:rFonts w:ascii="宋体" w:hAnsi="宋体" w:cs="Arial" w:hint="eastAsia"/>
          <w:color w:val="333333"/>
          <w:sz w:val="24"/>
          <w:szCs w:val="24"/>
          <w:shd w:val="clear" w:color="auto" w:fill="FFFFFF"/>
        </w:rPr>
        <w:t>追</w:t>
      </w:r>
      <w:r w:rsidR="00635206">
        <w:rPr>
          <w:rFonts w:ascii="宋体" w:hAnsi="宋体" w:cs="Arial" w:hint="eastAsia"/>
          <w:color w:val="333333"/>
          <w:sz w:val="24"/>
          <w:szCs w:val="24"/>
          <w:shd w:val="clear" w:color="auto" w:fill="FFFFFF"/>
        </w:rPr>
        <w:t>求自然奥秘的心</w:t>
      </w:r>
      <w:r w:rsidR="00946CBE">
        <w:rPr>
          <w:rFonts w:ascii="宋体" w:hAnsi="宋体" w:cs="Arial" w:hint="eastAsia"/>
          <w:color w:val="333333"/>
          <w:sz w:val="24"/>
          <w:szCs w:val="24"/>
          <w:shd w:val="clear" w:color="auto" w:fill="FFFFFF"/>
        </w:rPr>
        <w:t>性，</w:t>
      </w:r>
      <w:r w:rsidR="00B51A44">
        <w:rPr>
          <w:rFonts w:ascii="宋体" w:hAnsi="宋体" w:cs="Arial" w:hint="eastAsia"/>
          <w:color w:val="333333"/>
          <w:sz w:val="24"/>
          <w:szCs w:val="24"/>
          <w:shd w:val="clear" w:color="auto" w:fill="FFFFFF"/>
        </w:rPr>
        <w:t>让本该是唯物主义的探索过程，演变成了唯心主义的诡辩过程。</w:t>
      </w:r>
    </w:p>
    <w:p w:rsidR="00877647" w:rsidRDefault="00877647"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由于封建社会独特的政治</w:t>
      </w:r>
      <w:r w:rsidR="00EF3587">
        <w:rPr>
          <w:rFonts w:ascii="宋体" w:hAnsi="宋体" w:cs="Arial" w:hint="eastAsia"/>
          <w:color w:val="333333"/>
          <w:sz w:val="24"/>
          <w:szCs w:val="24"/>
          <w:shd w:val="clear" w:color="auto" w:fill="FFFFFF"/>
        </w:rPr>
        <w:t>经济需要</w:t>
      </w:r>
      <w:r>
        <w:rPr>
          <w:rFonts w:ascii="宋体" w:hAnsi="宋体" w:cs="Arial" w:hint="eastAsia"/>
          <w:color w:val="333333"/>
          <w:sz w:val="24"/>
          <w:szCs w:val="24"/>
          <w:shd w:val="clear" w:color="auto" w:fill="FFFFFF"/>
        </w:rPr>
        <w:t>，在科技发展的初期，得到了较好的支持和鼓励。但</w:t>
      </w:r>
      <w:r w:rsidR="002127C0">
        <w:rPr>
          <w:rFonts w:ascii="宋体" w:hAnsi="宋体" w:cs="Arial" w:hint="eastAsia"/>
          <w:color w:val="333333"/>
          <w:sz w:val="24"/>
          <w:szCs w:val="24"/>
          <w:shd w:val="clear" w:color="auto" w:fill="FFFFFF"/>
        </w:rPr>
        <w:t>也正是因为封建社会的专制性，约束了人们思维的延申和发展，导致了科学技术水平不能</w:t>
      </w:r>
      <w:r w:rsidR="00115468">
        <w:rPr>
          <w:rFonts w:ascii="宋体" w:hAnsi="宋体" w:cs="Arial" w:hint="eastAsia"/>
          <w:color w:val="333333"/>
          <w:sz w:val="24"/>
          <w:szCs w:val="24"/>
          <w:shd w:val="clear" w:color="auto" w:fill="FFFFFF"/>
        </w:rPr>
        <w:t>在</w:t>
      </w:r>
      <w:r w:rsidR="002127C0">
        <w:rPr>
          <w:rFonts w:ascii="宋体" w:hAnsi="宋体" w:cs="Arial" w:hint="eastAsia"/>
          <w:color w:val="333333"/>
          <w:sz w:val="24"/>
          <w:szCs w:val="24"/>
          <w:shd w:val="clear" w:color="auto" w:fill="FFFFFF"/>
        </w:rPr>
        <w:t>原有的基础上更为</w:t>
      </w:r>
      <w:r w:rsidR="00041289">
        <w:rPr>
          <w:rFonts w:ascii="宋体" w:hAnsi="宋体" w:cs="Arial" w:hint="eastAsia"/>
          <w:color w:val="333333"/>
          <w:sz w:val="24"/>
          <w:szCs w:val="24"/>
          <w:shd w:val="clear" w:color="auto" w:fill="FFFFFF"/>
        </w:rPr>
        <w:t>发展，最终固步自封，没能迎来近代科学在古代中国的诞生。</w:t>
      </w:r>
    </w:p>
    <w:p w:rsidR="00B41795" w:rsidRDefault="00B41795" w:rsidP="001A5865">
      <w:pPr>
        <w:pStyle w:val="p0"/>
        <w:numPr>
          <w:ilvl w:val="1"/>
          <w:numId w:val="3"/>
        </w:numPr>
        <w:shd w:val="clear" w:color="auto" w:fill="FFFFFF"/>
        <w:autoSpaceDN w:val="0"/>
        <w:spacing w:beforeLines="50" w:before="156" w:afterLines="20" w:after="62"/>
        <w:rPr>
          <w:rFonts w:ascii="宋体" w:hAnsi="宋体"/>
          <w:sz w:val="28"/>
          <w:szCs w:val="28"/>
        </w:rPr>
      </w:pPr>
      <w:r>
        <w:rPr>
          <w:rFonts w:ascii="宋体" w:hAnsi="宋体" w:hint="eastAsia"/>
          <w:sz w:val="28"/>
          <w:szCs w:val="28"/>
        </w:rPr>
        <w:t>教育方面</w:t>
      </w:r>
    </w:p>
    <w:p w:rsidR="00B41795" w:rsidRDefault="007B75A5"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就像水对于鱼，一个国家的教育对这个国家而言是</w:t>
      </w:r>
      <w:r w:rsidR="00CE5C0C">
        <w:rPr>
          <w:rFonts w:ascii="宋体" w:hAnsi="宋体" w:cs="Arial" w:hint="eastAsia"/>
          <w:color w:val="333333"/>
          <w:sz w:val="24"/>
          <w:szCs w:val="24"/>
          <w:shd w:val="clear" w:color="auto" w:fill="FFFFFF"/>
        </w:rPr>
        <w:t>一件</w:t>
      </w:r>
      <w:r>
        <w:rPr>
          <w:rFonts w:ascii="宋体" w:hAnsi="宋体" w:cs="Arial" w:hint="eastAsia"/>
          <w:color w:val="333333"/>
          <w:sz w:val="24"/>
          <w:szCs w:val="24"/>
          <w:shd w:val="clear" w:color="auto" w:fill="FFFFFF"/>
        </w:rPr>
        <w:t>十分重要的</w:t>
      </w:r>
      <w:r w:rsidR="00CE5C0C">
        <w:rPr>
          <w:rFonts w:ascii="宋体" w:hAnsi="宋体" w:cs="Arial" w:hint="eastAsia"/>
          <w:color w:val="333333"/>
          <w:sz w:val="24"/>
          <w:szCs w:val="24"/>
          <w:shd w:val="clear" w:color="auto" w:fill="FFFFFF"/>
        </w:rPr>
        <w:t>事</w:t>
      </w:r>
      <w:r>
        <w:rPr>
          <w:rFonts w:ascii="宋体" w:hAnsi="宋体" w:cs="Arial" w:hint="eastAsia"/>
          <w:color w:val="333333"/>
          <w:sz w:val="24"/>
          <w:szCs w:val="24"/>
          <w:shd w:val="clear" w:color="auto" w:fill="FFFFFF"/>
        </w:rPr>
        <w:t>。</w:t>
      </w:r>
      <w:r w:rsidR="000C658B">
        <w:rPr>
          <w:rFonts w:ascii="宋体" w:hAnsi="宋体" w:cs="Arial" w:hint="eastAsia"/>
          <w:color w:val="333333"/>
          <w:sz w:val="24"/>
          <w:szCs w:val="24"/>
          <w:shd w:val="clear" w:color="auto" w:fill="FFFFFF"/>
        </w:rPr>
        <w:t>回顾中国几千年的历史，我们可以发现，教育始终贯穿了个个朝代。虽然所呈现的样貌略有不同，但所起到的作用却不可忽略</w:t>
      </w:r>
      <w:r w:rsidR="00BC6640">
        <w:rPr>
          <w:rFonts w:ascii="宋体" w:hAnsi="宋体" w:cs="Arial" w:hint="eastAsia"/>
          <w:color w:val="333333"/>
          <w:sz w:val="24"/>
          <w:szCs w:val="24"/>
          <w:shd w:val="clear" w:color="auto" w:fill="FFFFFF"/>
        </w:rPr>
        <w:t>。</w:t>
      </w:r>
      <w:r w:rsidR="006B04FD">
        <w:rPr>
          <w:rFonts w:ascii="宋体" w:hAnsi="宋体" w:cs="Arial" w:hint="eastAsia"/>
          <w:color w:val="333333"/>
          <w:sz w:val="24"/>
          <w:szCs w:val="24"/>
          <w:shd w:val="clear" w:color="auto" w:fill="FFFFFF"/>
        </w:rPr>
        <w:t>从春秋战国时期的孔子周游</w:t>
      </w:r>
      <w:r w:rsidR="00D14621">
        <w:rPr>
          <w:rFonts w:ascii="宋体" w:hAnsi="宋体" w:cs="Arial" w:hint="eastAsia"/>
          <w:color w:val="333333"/>
          <w:sz w:val="24"/>
          <w:szCs w:val="24"/>
          <w:shd w:val="clear" w:color="auto" w:fill="FFFFFF"/>
        </w:rPr>
        <w:t>讲学，到清朝的八股教学，中国古代的教育体系在秦汉，魏晋时期得到起步和发展，到了唐代</w:t>
      </w:r>
      <w:r w:rsidR="00107B4A">
        <w:rPr>
          <w:rFonts w:ascii="宋体" w:hAnsi="宋体" w:cs="Arial" w:hint="eastAsia"/>
          <w:color w:val="333333"/>
          <w:sz w:val="24"/>
          <w:szCs w:val="24"/>
          <w:shd w:val="clear" w:color="auto" w:fill="FFFFFF"/>
        </w:rPr>
        <w:t>宋朝</w:t>
      </w:r>
      <w:r w:rsidR="00D14621">
        <w:rPr>
          <w:rFonts w:ascii="宋体" w:hAnsi="宋体" w:cs="Arial" w:hint="eastAsia"/>
          <w:color w:val="333333"/>
          <w:sz w:val="24"/>
          <w:szCs w:val="24"/>
          <w:shd w:val="clear" w:color="auto" w:fill="FFFFFF"/>
        </w:rPr>
        <w:t>已</w:t>
      </w:r>
      <w:r w:rsidR="00107B4A">
        <w:rPr>
          <w:rFonts w:ascii="宋体" w:hAnsi="宋体" w:cs="Arial" w:hint="eastAsia"/>
          <w:color w:val="333333"/>
          <w:sz w:val="24"/>
          <w:szCs w:val="24"/>
          <w:shd w:val="clear" w:color="auto" w:fill="FFFFFF"/>
        </w:rPr>
        <w:t>变得较为成熟，精细和</w:t>
      </w:r>
      <w:r w:rsidR="00D14621">
        <w:rPr>
          <w:rFonts w:ascii="宋体" w:hAnsi="宋体" w:cs="Arial" w:hint="eastAsia"/>
          <w:color w:val="333333"/>
          <w:sz w:val="24"/>
          <w:szCs w:val="24"/>
          <w:shd w:val="clear" w:color="auto" w:fill="FFFFFF"/>
        </w:rPr>
        <w:t>繁荣。</w:t>
      </w:r>
      <w:r w:rsidR="009A73D0">
        <w:rPr>
          <w:rFonts w:ascii="宋体" w:hAnsi="宋体" w:cs="Arial" w:hint="eastAsia"/>
          <w:color w:val="333333"/>
          <w:sz w:val="24"/>
          <w:szCs w:val="24"/>
          <w:shd w:val="clear" w:color="auto" w:fill="FFFFFF"/>
        </w:rPr>
        <w:t>值得注意的一点是，经过了汉朝的“</w:t>
      </w:r>
      <w:r w:rsidR="009A73D0" w:rsidRPr="009A73D0">
        <w:rPr>
          <w:rFonts w:ascii="宋体" w:hAnsi="宋体" w:cs="Arial"/>
          <w:color w:val="333333"/>
          <w:sz w:val="24"/>
          <w:szCs w:val="24"/>
          <w:shd w:val="clear" w:color="auto" w:fill="FFFFFF"/>
        </w:rPr>
        <w:t>罢黜百家，</w:t>
      </w:r>
      <w:r w:rsidR="009A73D0" w:rsidRPr="009A73D0">
        <w:rPr>
          <w:rFonts w:ascii="宋体" w:hAnsi="宋体"/>
          <w:color w:val="333333"/>
          <w:sz w:val="24"/>
          <w:szCs w:val="24"/>
        </w:rPr>
        <w:t>独尊儒术</w:t>
      </w:r>
      <w:r w:rsidR="009A73D0">
        <w:rPr>
          <w:rFonts w:ascii="宋体" w:hAnsi="宋体" w:cs="Arial" w:hint="eastAsia"/>
          <w:color w:val="333333"/>
          <w:sz w:val="24"/>
          <w:szCs w:val="24"/>
          <w:shd w:val="clear" w:color="auto" w:fill="FFFFFF"/>
        </w:rPr>
        <w:t>”之后，儒家思想</w:t>
      </w:r>
      <w:r w:rsidR="0039252E">
        <w:rPr>
          <w:rFonts w:ascii="宋体" w:hAnsi="宋体" w:cs="Arial" w:hint="eastAsia"/>
          <w:color w:val="333333"/>
          <w:sz w:val="24"/>
          <w:szCs w:val="24"/>
          <w:shd w:val="clear" w:color="auto" w:fill="FFFFFF"/>
        </w:rPr>
        <w:t>成为</w:t>
      </w:r>
      <w:r w:rsidR="009A73D0">
        <w:rPr>
          <w:rFonts w:ascii="宋体" w:hAnsi="宋体" w:cs="Arial" w:hint="eastAsia"/>
          <w:color w:val="333333"/>
          <w:sz w:val="24"/>
          <w:szCs w:val="24"/>
          <w:shd w:val="clear" w:color="auto" w:fill="FFFFFF"/>
        </w:rPr>
        <w:t>为各个朝代的主流思想</w:t>
      </w:r>
      <w:r w:rsidR="00084190">
        <w:rPr>
          <w:rFonts w:ascii="宋体" w:hAnsi="宋体" w:cs="Arial" w:hint="eastAsia"/>
          <w:color w:val="333333"/>
          <w:sz w:val="24"/>
          <w:szCs w:val="24"/>
          <w:shd w:val="clear" w:color="auto" w:fill="FFFFFF"/>
        </w:rPr>
        <w:t>，这也就导致了封建统治者们建立的考试选拔以儒家经典为基础。</w:t>
      </w:r>
      <w:r w:rsidR="00C87ADA">
        <w:rPr>
          <w:rFonts w:ascii="宋体" w:hAnsi="宋体" w:cs="Arial" w:hint="eastAsia"/>
          <w:color w:val="333333"/>
          <w:sz w:val="24"/>
          <w:szCs w:val="24"/>
          <w:shd w:val="clear" w:color="auto" w:fill="FFFFFF"/>
        </w:rPr>
        <w:t>乡试，会试，殿试这三大等级中，最受瞩目也最为重要的就是殿试。能参加殿试的人并收获进士头衔的人，那他将平步青云，摆脱原有的贫困身世，走向集权的中央</w:t>
      </w:r>
      <w:r w:rsidR="00084190">
        <w:rPr>
          <w:rFonts w:ascii="宋体" w:hAnsi="宋体" w:cs="Arial" w:hint="eastAsia"/>
          <w:color w:val="333333"/>
          <w:sz w:val="24"/>
          <w:szCs w:val="24"/>
          <w:shd w:val="clear" w:color="auto" w:fill="FFFFFF"/>
        </w:rPr>
        <w:t>。</w:t>
      </w:r>
      <w:r w:rsidR="0087569C">
        <w:rPr>
          <w:rFonts w:ascii="宋体" w:hAnsi="宋体" w:cs="Arial" w:hint="eastAsia"/>
          <w:color w:val="333333"/>
          <w:sz w:val="24"/>
          <w:szCs w:val="24"/>
          <w:shd w:val="clear" w:color="auto" w:fill="FFFFFF"/>
        </w:rPr>
        <w:t>而在殿试的考试中，主要考得是策论，也称为事务策，即如何修身治国的理论。</w:t>
      </w:r>
      <w:r w:rsidR="003B6330">
        <w:rPr>
          <w:rFonts w:ascii="宋体" w:hAnsi="宋体" w:cs="Arial" w:hint="eastAsia"/>
          <w:color w:val="333333"/>
          <w:sz w:val="24"/>
          <w:szCs w:val="24"/>
          <w:shd w:val="clear" w:color="auto" w:fill="FFFFFF"/>
        </w:rPr>
        <w:t>到了明清两代，这种选拔人才的方式更是变成了一种更为约束思想的八股取士制度。</w:t>
      </w:r>
      <w:r w:rsidR="00C87ADA">
        <w:rPr>
          <w:rFonts w:ascii="宋体" w:hAnsi="宋体" w:cs="Arial" w:hint="eastAsia"/>
          <w:color w:val="333333"/>
          <w:sz w:val="24"/>
          <w:szCs w:val="24"/>
          <w:shd w:val="clear" w:color="auto" w:fill="FFFFFF"/>
        </w:rPr>
        <w:t xml:space="preserve">而这样一种 </w:t>
      </w:r>
      <w:r w:rsidR="007C2205">
        <w:rPr>
          <w:rFonts w:ascii="宋体" w:hAnsi="宋体" w:cs="Arial" w:hint="eastAsia"/>
          <w:color w:val="333333"/>
          <w:sz w:val="24"/>
          <w:szCs w:val="24"/>
          <w:shd w:val="clear" w:color="auto" w:fill="FFFFFF"/>
        </w:rPr>
        <w:t>“学而优则仕”的功利观深深影响着教育机构和知识分子</w:t>
      </w:r>
      <w:r w:rsidR="00C87ADA" w:rsidRPr="00262CA2">
        <w:rPr>
          <w:rFonts w:ascii="宋体" w:hAnsi="宋体" w:cs="Arial" w:hint="eastAsia"/>
          <w:color w:val="333333"/>
          <w:sz w:val="24"/>
          <w:szCs w:val="24"/>
          <w:shd w:val="clear" w:color="auto" w:fill="FFFFFF"/>
          <w:vertAlign w:val="superscript"/>
        </w:rPr>
        <w:t>[</w:t>
      </w:r>
      <w:r w:rsidR="00C87ADA" w:rsidRPr="00262CA2">
        <w:rPr>
          <w:rFonts w:ascii="宋体" w:hAnsi="宋体" w:cs="Arial"/>
          <w:color w:val="333333"/>
          <w:sz w:val="24"/>
          <w:szCs w:val="24"/>
          <w:shd w:val="clear" w:color="auto" w:fill="FFFFFF"/>
          <w:vertAlign w:val="superscript"/>
        </w:rPr>
        <w:t>1]</w:t>
      </w:r>
      <w:r w:rsidR="0087569C">
        <w:rPr>
          <w:rFonts w:ascii="宋体" w:hAnsi="宋体" w:cs="Arial" w:hint="eastAsia"/>
          <w:color w:val="333333"/>
          <w:sz w:val="24"/>
          <w:szCs w:val="24"/>
          <w:shd w:val="clear" w:color="auto" w:fill="FFFFFF"/>
        </w:rPr>
        <w:t>。</w:t>
      </w:r>
    </w:p>
    <w:p w:rsidR="0087569C" w:rsidRDefault="0087569C"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设想一下，在这样一个大环境下，我们所接受的教育不是如何探索自然，如何改造自然，而是如何通读《四书》，如何熟记《五经》。</w:t>
      </w:r>
      <w:r w:rsidR="00353A77">
        <w:rPr>
          <w:rFonts w:ascii="宋体" w:hAnsi="宋体" w:cs="Arial" w:hint="eastAsia"/>
          <w:color w:val="333333"/>
          <w:sz w:val="24"/>
          <w:szCs w:val="24"/>
          <w:shd w:val="clear" w:color="auto" w:fill="FFFFFF"/>
        </w:rPr>
        <w:t>一个贫苦人家的孩子如若不甘于一辈子面朝黄土背朝天，那他只能通过科举来走进权力的中心；一个富裕人家的孩子，如若想扬名立万，那其中一个较好得选择也是通过科举来谋求官位，执政一方。这就导致了许许多多有理想有抱负的年轻人</w:t>
      </w:r>
      <w:r w:rsidR="009E2141">
        <w:rPr>
          <w:rFonts w:ascii="宋体" w:hAnsi="宋体" w:cs="Arial" w:hint="eastAsia"/>
          <w:color w:val="333333"/>
          <w:sz w:val="24"/>
          <w:szCs w:val="24"/>
          <w:shd w:val="clear" w:color="auto" w:fill="FFFFFF"/>
        </w:rPr>
        <w:t>和</w:t>
      </w:r>
      <w:r w:rsidR="00353A77">
        <w:rPr>
          <w:rFonts w:ascii="宋体" w:hAnsi="宋体" w:cs="Arial" w:hint="eastAsia"/>
          <w:color w:val="333333"/>
          <w:sz w:val="24"/>
          <w:szCs w:val="24"/>
          <w:shd w:val="clear" w:color="auto" w:fill="FFFFFF"/>
        </w:rPr>
        <w:t>知识分子，</w:t>
      </w:r>
      <w:r w:rsidR="009E2141">
        <w:rPr>
          <w:rFonts w:ascii="宋体" w:hAnsi="宋体" w:cs="Arial" w:hint="eastAsia"/>
          <w:color w:val="333333"/>
          <w:sz w:val="24"/>
          <w:szCs w:val="24"/>
          <w:shd w:val="clear" w:color="auto" w:fill="FFFFFF"/>
        </w:rPr>
        <w:t>穷尽</w:t>
      </w:r>
      <w:r w:rsidR="009E2141">
        <w:rPr>
          <w:rFonts w:ascii="宋体" w:hAnsi="宋体" w:cs="Arial" w:hint="eastAsia"/>
          <w:color w:val="333333"/>
          <w:sz w:val="24"/>
          <w:szCs w:val="24"/>
          <w:shd w:val="clear" w:color="auto" w:fill="FFFFFF"/>
        </w:rPr>
        <w:lastRenderedPageBreak/>
        <w:t>一生的精力</w:t>
      </w:r>
      <w:r w:rsidR="00353A77">
        <w:rPr>
          <w:rFonts w:ascii="宋体" w:hAnsi="宋体" w:cs="Arial" w:hint="eastAsia"/>
          <w:color w:val="333333"/>
          <w:sz w:val="24"/>
          <w:szCs w:val="24"/>
          <w:shd w:val="clear" w:color="auto" w:fill="FFFFFF"/>
        </w:rPr>
        <w:t>去追寻的不是探讨世界的“道”，</w:t>
      </w:r>
      <w:r w:rsidR="009E2141">
        <w:rPr>
          <w:rFonts w:ascii="宋体" w:hAnsi="宋体" w:cs="Arial" w:hint="eastAsia"/>
          <w:color w:val="333333"/>
          <w:sz w:val="24"/>
          <w:szCs w:val="24"/>
          <w:shd w:val="clear" w:color="auto" w:fill="FFFFFF"/>
        </w:rPr>
        <w:t>而是</w:t>
      </w:r>
      <w:r w:rsidR="00353A77">
        <w:rPr>
          <w:rFonts w:ascii="宋体" w:hAnsi="宋体" w:cs="Arial" w:hint="eastAsia"/>
          <w:color w:val="333333"/>
          <w:sz w:val="24"/>
          <w:szCs w:val="24"/>
          <w:shd w:val="clear" w:color="auto" w:fill="FFFFFF"/>
        </w:rPr>
        <w:t>追寻</w:t>
      </w:r>
      <w:r w:rsidR="009E2141">
        <w:rPr>
          <w:rFonts w:ascii="宋体" w:hAnsi="宋体" w:cs="Arial" w:hint="eastAsia"/>
          <w:color w:val="333333"/>
          <w:sz w:val="24"/>
          <w:szCs w:val="24"/>
          <w:shd w:val="clear" w:color="auto" w:fill="FFFFFF"/>
        </w:rPr>
        <w:t>科举考试，提名金榜给他们</w:t>
      </w:r>
      <w:r w:rsidR="00B81007">
        <w:rPr>
          <w:rFonts w:ascii="宋体" w:hAnsi="宋体" w:cs="Arial" w:hint="eastAsia"/>
          <w:color w:val="333333"/>
          <w:sz w:val="24"/>
          <w:szCs w:val="24"/>
          <w:shd w:val="clear" w:color="auto" w:fill="FFFFFF"/>
        </w:rPr>
        <w:t>定</w:t>
      </w:r>
      <w:r w:rsidR="009E2141">
        <w:rPr>
          <w:rFonts w:ascii="宋体" w:hAnsi="宋体" w:cs="Arial" w:hint="eastAsia"/>
          <w:color w:val="333333"/>
          <w:sz w:val="24"/>
          <w:szCs w:val="24"/>
          <w:shd w:val="clear" w:color="auto" w:fill="FFFFFF"/>
        </w:rPr>
        <w:t>下的“道”。</w:t>
      </w:r>
    </w:p>
    <w:p w:rsidR="006373BA" w:rsidRDefault="007D0945"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作为知识的输出者，古代的老师，学堂无一不知道这一点，他们认定了“劳心者治人，劳力者治于人”的等级观，他们倾囊相授的不是科学技术，</w:t>
      </w:r>
      <w:r w:rsidR="00123D0B">
        <w:rPr>
          <w:rFonts w:ascii="宋体" w:hAnsi="宋体" w:cs="Arial" w:hint="eastAsia"/>
          <w:color w:val="333333"/>
          <w:sz w:val="24"/>
          <w:szCs w:val="24"/>
          <w:shd w:val="clear" w:color="auto" w:fill="FFFFFF"/>
        </w:rPr>
        <w:t>不是如何思考自然，</w:t>
      </w:r>
      <w:r>
        <w:rPr>
          <w:rFonts w:ascii="宋体" w:hAnsi="宋体" w:cs="Arial" w:hint="eastAsia"/>
          <w:color w:val="333333"/>
          <w:sz w:val="24"/>
          <w:szCs w:val="24"/>
          <w:shd w:val="clear" w:color="auto" w:fill="FFFFFF"/>
        </w:rPr>
        <w:t>因为他们知道，在这个时代，教导出众多的</w:t>
      </w:r>
      <w:r w:rsidR="00A962B4">
        <w:rPr>
          <w:rFonts w:ascii="宋体" w:hAnsi="宋体" w:cs="Arial" w:hint="eastAsia"/>
          <w:color w:val="333333"/>
          <w:sz w:val="24"/>
          <w:szCs w:val="24"/>
          <w:shd w:val="clear" w:color="auto" w:fill="FFFFFF"/>
        </w:rPr>
        <w:t>“</w:t>
      </w:r>
      <w:r>
        <w:rPr>
          <w:rFonts w:ascii="宋体" w:hAnsi="宋体" w:cs="Arial" w:hint="eastAsia"/>
          <w:color w:val="333333"/>
          <w:sz w:val="24"/>
          <w:szCs w:val="24"/>
          <w:shd w:val="clear" w:color="auto" w:fill="FFFFFF"/>
        </w:rPr>
        <w:t>能工巧匠</w:t>
      </w:r>
      <w:r w:rsidR="00ED5A4D">
        <w:rPr>
          <w:rFonts w:ascii="宋体" w:hAnsi="宋体" w:cs="Arial" w:hint="eastAsia"/>
          <w:color w:val="333333"/>
          <w:sz w:val="24"/>
          <w:szCs w:val="24"/>
          <w:shd w:val="clear" w:color="auto" w:fill="FFFFFF"/>
        </w:rPr>
        <w:t>”</w:t>
      </w:r>
      <w:r>
        <w:rPr>
          <w:rFonts w:ascii="宋体" w:hAnsi="宋体" w:cs="Arial" w:hint="eastAsia"/>
          <w:color w:val="333333"/>
          <w:sz w:val="24"/>
          <w:szCs w:val="24"/>
          <w:shd w:val="clear" w:color="auto" w:fill="FFFFFF"/>
        </w:rPr>
        <w:t>远远比不上被一个达官贵族叫一声“老师”来的实际。</w:t>
      </w:r>
      <w:r w:rsidR="00893EDA">
        <w:rPr>
          <w:rFonts w:ascii="宋体" w:hAnsi="宋体" w:cs="Arial" w:hint="eastAsia"/>
          <w:color w:val="333333"/>
          <w:sz w:val="24"/>
          <w:szCs w:val="24"/>
          <w:shd w:val="clear" w:color="auto" w:fill="FFFFFF"/>
        </w:rPr>
        <w:t>就是这样一直乐于循环在如何修身治国，如何将《四书》《五经》融会贯通的教育体系，</w:t>
      </w:r>
      <w:r w:rsidR="006373BA">
        <w:rPr>
          <w:rFonts w:ascii="宋体" w:hAnsi="宋体" w:cs="Arial" w:hint="eastAsia"/>
          <w:color w:val="333333"/>
          <w:sz w:val="24"/>
          <w:szCs w:val="24"/>
          <w:shd w:val="clear" w:color="auto" w:fill="FFFFFF"/>
        </w:rPr>
        <w:t>这样的教育体系，使得培养出来的学生们在很大程度上对自然科学技术不感兴趣，甚至于把自然科学技术视为“雕虫小技”和“奇技淫巧”</w:t>
      </w:r>
      <w:r w:rsidR="00953E4C" w:rsidRPr="00262CA2">
        <w:rPr>
          <w:rFonts w:ascii="宋体" w:hAnsi="宋体" w:cs="Arial" w:hint="eastAsia"/>
          <w:color w:val="333333"/>
          <w:sz w:val="24"/>
          <w:szCs w:val="24"/>
          <w:shd w:val="clear" w:color="auto" w:fill="FFFFFF"/>
          <w:vertAlign w:val="superscript"/>
        </w:rPr>
        <w:t>[</w:t>
      </w:r>
      <w:r w:rsidR="00FE0CCE" w:rsidRPr="00262CA2">
        <w:rPr>
          <w:rFonts w:ascii="宋体" w:hAnsi="宋体" w:cs="Arial" w:hint="eastAsia"/>
          <w:color w:val="333333"/>
          <w:sz w:val="24"/>
          <w:szCs w:val="24"/>
          <w:shd w:val="clear" w:color="auto" w:fill="FFFFFF"/>
          <w:vertAlign w:val="superscript"/>
        </w:rPr>
        <w:t>5</w:t>
      </w:r>
      <w:r w:rsidR="00953E4C" w:rsidRPr="00262CA2">
        <w:rPr>
          <w:rFonts w:ascii="宋体" w:hAnsi="宋体" w:cs="Arial"/>
          <w:color w:val="333333"/>
          <w:sz w:val="24"/>
          <w:szCs w:val="24"/>
          <w:shd w:val="clear" w:color="auto" w:fill="FFFFFF"/>
          <w:vertAlign w:val="superscript"/>
        </w:rPr>
        <w:t>]</w:t>
      </w:r>
      <w:r w:rsidR="006373BA">
        <w:rPr>
          <w:rFonts w:ascii="宋体" w:hAnsi="宋体" w:cs="Arial" w:hint="eastAsia"/>
          <w:color w:val="333333"/>
          <w:sz w:val="24"/>
          <w:szCs w:val="24"/>
          <w:shd w:val="clear" w:color="auto" w:fill="FFFFFF"/>
        </w:rPr>
        <w:t>，不符合所谓的君主做派。在忽略自然科技的同时，很多官员甚至</w:t>
      </w:r>
      <w:r w:rsidR="00893EDA">
        <w:rPr>
          <w:rFonts w:ascii="宋体" w:hAnsi="宋体" w:cs="Arial" w:hint="eastAsia"/>
          <w:color w:val="333333"/>
          <w:sz w:val="24"/>
          <w:szCs w:val="24"/>
          <w:shd w:val="clear" w:color="auto" w:fill="FFFFFF"/>
        </w:rPr>
        <w:t>的限制了老师和学生探索自然</w:t>
      </w:r>
      <w:r w:rsidR="0043123B">
        <w:rPr>
          <w:rFonts w:ascii="宋体" w:hAnsi="宋体" w:cs="Arial" w:hint="eastAsia"/>
          <w:color w:val="333333"/>
          <w:sz w:val="24"/>
          <w:szCs w:val="24"/>
          <w:shd w:val="clear" w:color="auto" w:fill="FFFFFF"/>
        </w:rPr>
        <w:t>、</w:t>
      </w:r>
      <w:r w:rsidR="00893EDA">
        <w:rPr>
          <w:rFonts w:ascii="宋体" w:hAnsi="宋体" w:cs="Arial" w:hint="eastAsia"/>
          <w:color w:val="333333"/>
          <w:sz w:val="24"/>
          <w:szCs w:val="24"/>
          <w:shd w:val="clear" w:color="auto" w:fill="FFFFFF"/>
        </w:rPr>
        <w:t>研究科学技术的步伐</w:t>
      </w:r>
      <w:r w:rsidR="006373BA">
        <w:rPr>
          <w:rFonts w:ascii="宋体" w:hAnsi="宋体" w:cs="Arial" w:hint="eastAsia"/>
          <w:color w:val="333333"/>
          <w:sz w:val="24"/>
          <w:szCs w:val="24"/>
          <w:shd w:val="clear" w:color="auto" w:fill="FFFFFF"/>
        </w:rPr>
        <w:t>，导致了自然科学的缓慢甚至停止发展</w:t>
      </w:r>
      <w:r w:rsidR="00893EDA">
        <w:rPr>
          <w:rFonts w:ascii="宋体" w:hAnsi="宋体" w:cs="Arial" w:hint="eastAsia"/>
          <w:color w:val="333333"/>
          <w:sz w:val="24"/>
          <w:szCs w:val="24"/>
          <w:shd w:val="clear" w:color="auto" w:fill="FFFFFF"/>
        </w:rPr>
        <w:t>。</w:t>
      </w:r>
    </w:p>
    <w:p w:rsidR="00B41795" w:rsidRDefault="0068222C" w:rsidP="001A5865">
      <w:pPr>
        <w:pStyle w:val="p0"/>
        <w:numPr>
          <w:ilvl w:val="1"/>
          <w:numId w:val="3"/>
        </w:numPr>
        <w:shd w:val="clear" w:color="auto" w:fill="FFFFFF"/>
        <w:autoSpaceDN w:val="0"/>
        <w:spacing w:beforeLines="50" w:before="156" w:afterLines="20" w:after="62"/>
        <w:rPr>
          <w:rFonts w:ascii="宋体" w:hAnsi="宋体"/>
          <w:sz w:val="28"/>
          <w:szCs w:val="28"/>
        </w:rPr>
      </w:pPr>
      <w:r>
        <w:rPr>
          <w:rFonts w:ascii="宋体" w:hAnsi="宋体" w:hint="eastAsia"/>
          <w:sz w:val="28"/>
          <w:szCs w:val="28"/>
        </w:rPr>
        <w:t>文化</w:t>
      </w:r>
      <w:r w:rsidR="00B41795">
        <w:rPr>
          <w:rFonts w:ascii="宋体" w:hAnsi="宋体" w:hint="eastAsia"/>
          <w:sz w:val="28"/>
          <w:szCs w:val="28"/>
        </w:rPr>
        <w:t>方面</w:t>
      </w:r>
    </w:p>
    <w:p w:rsidR="00B41795" w:rsidRDefault="00EB7579"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在春秋战国时期，群雄个自成国，雄霸一方，故华夏大地算不上真正的统一。而正是在这样一个不完全统一的中国，出现了在中国千年历史上</w:t>
      </w:r>
      <w:r w:rsidR="00FF5BB1">
        <w:rPr>
          <w:rFonts w:ascii="宋体" w:hAnsi="宋体" w:cs="Arial" w:hint="eastAsia"/>
          <w:color w:val="333333"/>
          <w:sz w:val="24"/>
          <w:szCs w:val="24"/>
          <w:shd w:val="clear" w:color="auto" w:fill="FFFFFF"/>
        </w:rPr>
        <w:t>思想和文化最为恢宏和闪耀</w:t>
      </w:r>
      <w:r w:rsidR="00726F91">
        <w:rPr>
          <w:rFonts w:ascii="宋体" w:hAnsi="宋体" w:cs="Arial" w:hint="eastAsia"/>
          <w:color w:val="333333"/>
          <w:sz w:val="24"/>
          <w:szCs w:val="24"/>
          <w:shd w:val="clear" w:color="auto" w:fill="FFFFFF"/>
        </w:rPr>
        <w:t>的百家争鸣</w:t>
      </w:r>
      <w:r w:rsidR="00FF5BB1">
        <w:rPr>
          <w:rFonts w:ascii="宋体" w:hAnsi="宋体" w:cs="Arial" w:hint="eastAsia"/>
          <w:color w:val="333333"/>
          <w:sz w:val="24"/>
          <w:szCs w:val="24"/>
          <w:shd w:val="clear" w:color="auto" w:fill="FFFFFF"/>
        </w:rPr>
        <w:t>局面。</w:t>
      </w:r>
      <w:r w:rsidR="0064470F">
        <w:rPr>
          <w:rFonts w:ascii="宋体" w:hAnsi="宋体" w:cs="Arial" w:hint="eastAsia"/>
          <w:color w:val="333333"/>
          <w:sz w:val="24"/>
          <w:szCs w:val="24"/>
          <w:shd w:val="clear" w:color="auto" w:fill="FFFFFF"/>
        </w:rPr>
        <w:t>各学派在认识自然和社会具有不同的观点，而这些观点最终形成了各个学派的核心学说</w:t>
      </w:r>
      <w:r w:rsidR="00F66381">
        <w:rPr>
          <w:rFonts w:ascii="宋体" w:hAnsi="宋体" w:cs="Arial" w:hint="eastAsia"/>
          <w:color w:val="333333"/>
          <w:sz w:val="24"/>
          <w:szCs w:val="24"/>
          <w:shd w:val="clear" w:color="auto" w:fill="FFFFFF"/>
        </w:rPr>
        <w:t>。为了使其他民众或群雄们接受自己的学说，这些学派不得不去找到支持自己学说的理论来说服他人。正式这样一种思辨的过程，使得那个时代所产生的思想火花尤为的灿烂。到了大一统的时代，君主们为了巩固自己的统治，直接或间接的使得这样一种学术文化碰撞渐渐退出历史舞台。</w:t>
      </w:r>
    </w:p>
    <w:p w:rsidR="00955852" w:rsidRDefault="00955852"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到了汉武帝时期</w:t>
      </w:r>
      <w:r w:rsidR="00E02A56">
        <w:rPr>
          <w:rFonts w:ascii="宋体" w:hAnsi="宋体" w:cs="Arial" w:hint="eastAsia"/>
          <w:color w:val="333333"/>
          <w:sz w:val="24"/>
          <w:szCs w:val="24"/>
          <w:shd w:val="clear" w:color="auto" w:fill="FFFFFF"/>
        </w:rPr>
        <w:t>，董仲舒提出的“罢黜百家，独尊儒术”开始推行，</w:t>
      </w:r>
      <w:r w:rsidR="002E5432">
        <w:rPr>
          <w:rFonts w:ascii="宋体" w:hAnsi="宋体" w:cs="Arial" w:hint="eastAsia"/>
          <w:color w:val="333333"/>
          <w:sz w:val="24"/>
          <w:szCs w:val="24"/>
          <w:shd w:val="clear" w:color="auto" w:fill="FFFFFF"/>
        </w:rPr>
        <w:t>举国上下慢慢接受了儒家文化作为整个社会文化的基础。</w:t>
      </w:r>
      <w:r w:rsidR="00A923C1">
        <w:rPr>
          <w:rFonts w:ascii="宋体" w:hAnsi="宋体" w:cs="Arial" w:hint="eastAsia"/>
          <w:color w:val="333333"/>
          <w:sz w:val="24"/>
          <w:szCs w:val="24"/>
          <w:shd w:val="clear" w:color="auto" w:fill="FFFFFF"/>
        </w:rPr>
        <w:t>儒家文化本身具有的较高的社会价值，但当这种文化深深左右了每个人的思想时，这种文化对于科学的发展便起到了阻碍的作用。</w:t>
      </w:r>
      <w:r w:rsidR="001B533A">
        <w:rPr>
          <w:rFonts w:ascii="宋体" w:hAnsi="宋体" w:cs="Arial" w:hint="eastAsia"/>
          <w:color w:val="333333"/>
          <w:sz w:val="24"/>
          <w:szCs w:val="24"/>
          <w:shd w:val="clear" w:color="auto" w:fill="FFFFFF"/>
        </w:rPr>
        <w:t>因为在儒家文化中，中心思想是怒</w:t>
      </w:r>
      <w:bookmarkStart w:id="1" w:name="OLE_LINK11"/>
      <w:bookmarkStart w:id="2" w:name="OLE_LINK12"/>
      <w:r w:rsidR="001B533A">
        <w:rPr>
          <w:rFonts w:ascii="宋体" w:hAnsi="宋体" w:cs="Arial" w:hint="eastAsia"/>
          <w:color w:val="333333"/>
          <w:sz w:val="24"/>
          <w:szCs w:val="24"/>
          <w:shd w:val="clear" w:color="auto" w:fill="FFFFFF"/>
        </w:rPr>
        <w:t>、</w:t>
      </w:r>
      <w:bookmarkEnd w:id="1"/>
      <w:bookmarkEnd w:id="2"/>
      <w:r w:rsidR="001B533A">
        <w:rPr>
          <w:rFonts w:ascii="宋体" w:hAnsi="宋体" w:cs="Arial" w:hint="eastAsia"/>
          <w:color w:val="333333"/>
          <w:sz w:val="24"/>
          <w:szCs w:val="24"/>
          <w:shd w:val="clear" w:color="auto" w:fill="FFFFFF"/>
        </w:rPr>
        <w:t>忠、孝、悌、勇、仁、义、礼、智、信</w:t>
      </w:r>
      <w:r w:rsidR="00977003">
        <w:rPr>
          <w:rFonts w:ascii="宋体" w:hAnsi="宋体" w:cs="Arial" w:hint="eastAsia"/>
          <w:color w:val="333333"/>
          <w:sz w:val="24"/>
          <w:szCs w:val="24"/>
          <w:shd w:val="clear" w:color="auto" w:fill="FFFFFF"/>
        </w:rPr>
        <w:t>，而这些中心思想指导或要求我们成为思想中</w:t>
      </w:r>
      <w:r w:rsidR="00A5695E">
        <w:rPr>
          <w:rFonts w:ascii="宋体" w:hAnsi="宋体" w:cs="Arial" w:hint="eastAsia"/>
          <w:color w:val="333333"/>
          <w:sz w:val="24"/>
          <w:szCs w:val="24"/>
          <w:shd w:val="clear" w:color="auto" w:fill="FFFFFF"/>
        </w:rPr>
        <w:t>所</w:t>
      </w:r>
      <w:r w:rsidR="00977003">
        <w:rPr>
          <w:rFonts w:ascii="宋体" w:hAnsi="宋体" w:cs="Arial" w:hint="eastAsia"/>
          <w:color w:val="333333"/>
          <w:sz w:val="24"/>
          <w:szCs w:val="24"/>
          <w:shd w:val="clear" w:color="auto" w:fill="FFFFFF"/>
        </w:rPr>
        <w:t>描述的正人君主，在一定程度上约束了我们什么能做，什么不能做；什么是好的，什么是坏的，这就极大的阻碍了我们一种辨证的思维方式</w:t>
      </w:r>
      <w:r w:rsidR="004A0029">
        <w:rPr>
          <w:rFonts w:ascii="宋体" w:hAnsi="宋体" w:cs="Arial" w:hint="eastAsia"/>
          <w:color w:val="333333"/>
          <w:sz w:val="24"/>
          <w:szCs w:val="24"/>
          <w:shd w:val="clear" w:color="auto" w:fill="FFFFFF"/>
        </w:rPr>
        <w:t>。</w:t>
      </w:r>
      <w:r w:rsidR="00A07703">
        <w:rPr>
          <w:rFonts w:ascii="宋体" w:hAnsi="宋体" w:cs="Arial" w:hint="eastAsia"/>
          <w:color w:val="333333"/>
          <w:sz w:val="24"/>
          <w:szCs w:val="24"/>
          <w:shd w:val="clear" w:color="auto" w:fill="FFFFFF"/>
        </w:rPr>
        <w:t>对于科学</w:t>
      </w:r>
      <w:r w:rsidR="004A0029">
        <w:rPr>
          <w:rFonts w:ascii="宋体" w:hAnsi="宋体" w:cs="Arial" w:hint="eastAsia"/>
          <w:color w:val="333333"/>
          <w:sz w:val="24"/>
          <w:szCs w:val="24"/>
          <w:shd w:val="clear" w:color="auto" w:fill="FFFFFF"/>
        </w:rPr>
        <w:t>技术</w:t>
      </w:r>
      <w:r w:rsidR="00A07703">
        <w:rPr>
          <w:rFonts w:ascii="宋体" w:hAnsi="宋体" w:cs="Arial" w:hint="eastAsia"/>
          <w:color w:val="333333"/>
          <w:sz w:val="24"/>
          <w:szCs w:val="24"/>
          <w:shd w:val="clear" w:color="auto" w:fill="FFFFFF"/>
        </w:rPr>
        <w:t>来说，</w:t>
      </w:r>
      <w:r w:rsidR="004A0029">
        <w:rPr>
          <w:rFonts w:ascii="宋体" w:hAnsi="宋体" w:cs="Arial" w:hint="eastAsia"/>
          <w:color w:val="333333"/>
          <w:sz w:val="24"/>
          <w:szCs w:val="24"/>
          <w:shd w:val="clear" w:color="auto" w:fill="FFFFFF"/>
        </w:rPr>
        <w:t>它通常隐藏在自然的各个角落，而在我们</w:t>
      </w:r>
      <w:r w:rsidR="007809F4">
        <w:rPr>
          <w:rFonts w:ascii="宋体" w:hAnsi="宋体" w:cs="Arial" w:hint="eastAsia"/>
          <w:color w:val="333333"/>
          <w:sz w:val="24"/>
          <w:szCs w:val="24"/>
          <w:shd w:val="clear" w:color="auto" w:fill="FFFFFF"/>
        </w:rPr>
        <w:t>没能对它们进行归纳总结和证明前，它有时候会</w:t>
      </w:r>
      <w:r w:rsidR="008E6E6E">
        <w:rPr>
          <w:rFonts w:ascii="宋体" w:hAnsi="宋体" w:cs="Arial" w:hint="eastAsia"/>
          <w:color w:val="333333"/>
          <w:sz w:val="24"/>
          <w:szCs w:val="24"/>
          <w:shd w:val="clear" w:color="auto" w:fill="FFFFFF"/>
        </w:rPr>
        <w:t>表现出</w:t>
      </w:r>
      <w:r w:rsidR="007809F4">
        <w:rPr>
          <w:rFonts w:ascii="宋体" w:hAnsi="宋体" w:cs="Arial" w:hint="eastAsia"/>
          <w:color w:val="333333"/>
          <w:sz w:val="24"/>
          <w:szCs w:val="24"/>
          <w:shd w:val="clear" w:color="auto" w:fill="FFFFFF"/>
        </w:rPr>
        <w:t>一种与我们</w:t>
      </w:r>
      <w:r w:rsidR="008E6E6E">
        <w:rPr>
          <w:rFonts w:ascii="宋体" w:hAnsi="宋体" w:cs="Arial" w:hint="eastAsia"/>
          <w:color w:val="333333"/>
          <w:sz w:val="24"/>
          <w:szCs w:val="24"/>
          <w:shd w:val="clear" w:color="auto" w:fill="FFFFFF"/>
        </w:rPr>
        <w:t>所认为相背离的情形，而这样一种让人难以理解的使用的“怪事”，在被儒家文化所影响的人民的眼中，</w:t>
      </w:r>
      <w:r w:rsidR="00FD34BA">
        <w:rPr>
          <w:rFonts w:ascii="宋体" w:hAnsi="宋体" w:cs="Arial" w:hint="eastAsia"/>
          <w:color w:val="333333"/>
          <w:sz w:val="24"/>
          <w:szCs w:val="24"/>
          <w:shd w:val="clear" w:color="auto" w:fill="FFFFFF"/>
        </w:rPr>
        <w:t>就</w:t>
      </w:r>
      <w:r w:rsidR="00204E23">
        <w:rPr>
          <w:rFonts w:ascii="宋体" w:hAnsi="宋体" w:cs="Arial" w:hint="eastAsia"/>
          <w:color w:val="333333"/>
          <w:sz w:val="24"/>
          <w:szCs w:val="24"/>
          <w:shd w:val="clear" w:color="auto" w:fill="FFFFFF"/>
        </w:rPr>
        <w:t>成</w:t>
      </w:r>
      <w:r w:rsidR="008E6E6E">
        <w:rPr>
          <w:rFonts w:ascii="宋体" w:hAnsi="宋体" w:cs="Arial" w:hint="eastAsia"/>
          <w:color w:val="333333"/>
          <w:sz w:val="24"/>
          <w:szCs w:val="24"/>
          <w:shd w:val="clear" w:color="auto" w:fill="FFFFFF"/>
        </w:rPr>
        <w:t>了一种荒唐之事</w:t>
      </w:r>
      <w:r w:rsidR="00F118A7">
        <w:rPr>
          <w:rFonts w:ascii="宋体" w:hAnsi="宋体" w:cs="Arial" w:hint="eastAsia"/>
          <w:color w:val="333333"/>
          <w:sz w:val="24"/>
          <w:szCs w:val="24"/>
          <w:shd w:val="clear" w:color="auto" w:fill="FFFFFF"/>
        </w:rPr>
        <w:t>。</w:t>
      </w:r>
      <w:r w:rsidR="007754A6">
        <w:rPr>
          <w:rFonts w:ascii="宋体" w:hAnsi="宋体" w:cs="Arial" w:hint="eastAsia"/>
          <w:color w:val="333333"/>
          <w:sz w:val="24"/>
          <w:szCs w:val="24"/>
          <w:shd w:val="clear" w:color="auto" w:fill="FFFFFF"/>
        </w:rPr>
        <w:t>正是少了这种对于事物的辨证思考过程，</w:t>
      </w:r>
      <w:r w:rsidR="00700C5E">
        <w:rPr>
          <w:rFonts w:ascii="宋体" w:hAnsi="宋体" w:cs="Arial" w:hint="eastAsia"/>
          <w:color w:val="333333"/>
          <w:sz w:val="24"/>
          <w:szCs w:val="24"/>
          <w:shd w:val="clear" w:color="auto" w:fill="FFFFFF"/>
        </w:rPr>
        <w:t>使得古代中国的大部分人民在遇到一些奇怪的事物或发现了事物展现的不同一面时，不会去思考“为什么”，不会去和别人</w:t>
      </w:r>
      <w:r w:rsidR="005D6EE9">
        <w:rPr>
          <w:rFonts w:ascii="宋体" w:hAnsi="宋体" w:cs="Arial" w:hint="eastAsia"/>
          <w:color w:val="333333"/>
          <w:sz w:val="24"/>
          <w:szCs w:val="24"/>
          <w:shd w:val="clear" w:color="auto" w:fill="FFFFFF"/>
        </w:rPr>
        <w:t>分享和讨论这些“奇怪”的非君子之事。</w:t>
      </w:r>
    </w:p>
    <w:p w:rsidR="00195215" w:rsidRDefault="00195215"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儒家文化统治</w:t>
      </w:r>
      <w:r w:rsidR="00B548E7">
        <w:rPr>
          <w:rFonts w:ascii="宋体" w:hAnsi="宋体" w:cs="Arial" w:hint="eastAsia"/>
          <w:color w:val="333333"/>
          <w:sz w:val="24"/>
          <w:szCs w:val="24"/>
          <w:shd w:val="clear" w:color="auto" w:fill="FFFFFF"/>
        </w:rPr>
        <w:t>了</w:t>
      </w:r>
      <w:r>
        <w:rPr>
          <w:rFonts w:ascii="宋体" w:hAnsi="宋体" w:cs="Arial" w:hint="eastAsia"/>
          <w:color w:val="333333"/>
          <w:sz w:val="24"/>
          <w:szCs w:val="24"/>
          <w:shd w:val="clear" w:color="auto" w:fill="FFFFFF"/>
        </w:rPr>
        <w:t>中国古代上千年的文化进程，</w:t>
      </w:r>
      <w:r w:rsidR="00B548E7">
        <w:rPr>
          <w:rFonts w:ascii="宋体" w:hAnsi="宋体" w:cs="Arial" w:hint="eastAsia"/>
          <w:color w:val="333333"/>
          <w:sz w:val="24"/>
          <w:szCs w:val="24"/>
          <w:shd w:val="clear" w:color="auto" w:fill="FFFFFF"/>
        </w:rPr>
        <w:t>深深影响和制约了中国古代人民去</w:t>
      </w:r>
      <w:r>
        <w:rPr>
          <w:rFonts w:ascii="宋体" w:hAnsi="宋体" w:cs="Arial" w:hint="eastAsia"/>
          <w:color w:val="333333"/>
          <w:sz w:val="24"/>
          <w:szCs w:val="24"/>
          <w:shd w:val="clear" w:color="auto" w:fill="FFFFFF"/>
        </w:rPr>
        <w:t>探索自然和思考未知问题</w:t>
      </w:r>
      <w:r w:rsidR="00B548E7">
        <w:rPr>
          <w:rFonts w:ascii="宋体" w:hAnsi="宋体" w:cs="Arial" w:hint="eastAsia"/>
          <w:color w:val="333333"/>
          <w:sz w:val="24"/>
          <w:szCs w:val="24"/>
          <w:shd w:val="clear" w:color="auto" w:fill="FFFFFF"/>
        </w:rPr>
        <w:t>，</w:t>
      </w:r>
      <w:r w:rsidR="001A5E75">
        <w:rPr>
          <w:rFonts w:ascii="宋体" w:hAnsi="宋体" w:cs="Arial" w:hint="eastAsia"/>
          <w:color w:val="333333"/>
          <w:sz w:val="24"/>
          <w:szCs w:val="24"/>
          <w:shd w:val="clear" w:color="auto" w:fill="FFFFFF"/>
        </w:rPr>
        <w:t>同时导致了大部分人的思维只围绕在儒学的“三</w:t>
      </w:r>
      <w:r w:rsidR="001A5E75">
        <w:rPr>
          <w:rFonts w:ascii="宋体" w:hAnsi="宋体" w:cs="Arial" w:hint="eastAsia"/>
          <w:color w:val="333333"/>
          <w:sz w:val="24"/>
          <w:szCs w:val="24"/>
          <w:shd w:val="clear" w:color="auto" w:fill="FFFFFF"/>
        </w:rPr>
        <w:lastRenderedPageBreak/>
        <w:t>纲五常”，</w:t>
      </w:r>
      <w:r w:rsidR="00B548E7">
        <w:rPr>
          <w:rFonts w:ascii="宋体" w:hAnsi="宋体" w:cs="Arial" w:hint="eastAsia"/>
          <w:color w:val="333333"/>
          <w:sz w:val="24"/>
          <w:szCs w:val="24"/>
          <w:shd w:val="clear" w:color="auto" w:fill="FFFFFF"/>
        </w:rPr>
        <w:t>对于自然科学</w:t>
      </w:r>
      <w:r w:rsidR="001A5E75">
        <w:rPr>
          <w:rFonts w:ascii="宋体" w:hAnsi="宋体" w:cs="Arial" w:hint="eastAsia"/>
          <w:color w:val="333333"/>
          <w:sz w:val="24"/>
          <w:szCs w:val="24"/>
          <w:shd w:val="clear" w:color="auto" w:fill="FFFFFF"/>
        </w:rPr>
        <w:t>一无所知甚至认为</w:t>
      </w:r>
      <w:r w:rsidR="00C41AC5">
        <w:rPr>
          <w:rFonts w:ascii="宋体" w:hAnsi="宋体" w:cs="Arial" w:hint="eastAsia"/>
          <w:color w:val="333333"/>
          <w:sz w:val="24"/>
          <w:szCs w:val="24"/>
          <w:shd w:val="clear" w:color="auto" w:fill="FFFFFF"/>
        </w:rPr>
        <w:t>自然科学为小人之谋，非君子之道</w:t>
      </w:r>
      <w:r w:rsidR="00C12E92">
        <w:rPr>
          <w:rFonts w:ascii="宋体" w:hAnsi="宋体" w:cs="Arial" w:hint="eastAsia"/>
          <w:color w:val="333333"/>
          <w:sz w:val="24"/>
          <w:szCs w:val="24"/>
          <w:shd w:val="clear" w:color="auto" w:fill="FFFFFF"/>
        </w:rPr>
        <w:t>，</w:t>
      </w:r>
      <w:r w:rsidR="00CD4D10">
        <w:rPr>
          <w:rFonts w:ascii="宋体" w:hAnsi="宋体" w:cs="Arial" w:hint="eastAsia"/>
          <w:color w:val="333333"/>
          <w:sz w:val="24"/>
          <w:szCs w:val="24"/>
          <w:shd w:val="clear" w:color="auto" w:fill="FFFFFF"/>
        </w:rPr>
        <w:t>从</w:t>
      </w:r>
      <w:r w:rsidR="00872FD2">
        <w:rPr>
          <w:rFonts w:ascii="宋体" w:hAnsi="宋体" w:cs="Arial" w:hint="eastAsia"/>
          <w:color w:val="333333"/>
          <w:sz w:val="24"/>
          <w:szCs w:val="24"/>
          <w:shd w:val="clear" w:color="auto" w:fill="FFFFFF"/>
        </w:rPr>
        <w:t>而阻碍了科学文化的发展。</w:t>
      </w:r>
    </w:p>
    <w:p w:rsidR="00F7730C" w:rsidRPr="00247672" w:rsidRDefault="00F7730C" w:rsidP="00272551">
      <w:pPr>
        <w:pStyle w:val="p0"/>
        <w:numPr>
          <w:ilvl w:val="0"/>
          <w:numId w:val="3"/>
        </w:numPr>
        <w:shd w:val="clear" w:color="auto" w:fill="FFFFFF"/>
        <w:autoSpaceDN w:val="0"/>
        <w:spacing w:beforeLines="50" w:before="156" w:afterLines="50" w:after="156"/>
        <w:ind w:left="448" w:hanging="448"/>
        <w:rPr>
          <w:rFonts w:ascii="宋体" w:hAnsi="宋体"/>
          <w:sz w:val="30"/>
          <w:szCs w:val="30"/>
        </w:rPr>
      </w:pPr>
      <w:r>
        <w:rPr>
          <w:rFonts w:ascii="宋体" w:hAnsi="宋体" w:hint="eastAsia"/>
          <w:sz w:val="30"/>
          <w:szCs w:val="30"/>
        </w:rPr>
        <w:t>结语</w:t>
      </w:r>
    </w:p>
    <w:p w:rsidR="00F7730C" w:rsidRDefault="00655A43" w:rsidP="009C0203">
      <w:pPr>
        <w:pStyle w:val="p0"/>
        <w:shd w:val="clear" w:color="auto" w:fill="FFFFFF"/>
        <w:autoSpaceDN w:val="0"/>
        <w:snapToGrid w:val="0"/>
        <w:spacing w:afterLines="30" w:after="93" w:line="288" w:lineRule="auto"/>
        <w:ind w:firstLine="482"/>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本文简单描述了李约瑟难题和尝试从三个方面去简单试解了这个问题。李约瑟难题中所探讨的“为什么近代科学没能在中国产生”是一个多因一果的现象，从其本质上来说，</w:t>
      </w:r>
      <w:r w:rsidR="00EF0E17">
        <w:rPr>
          <w:rFonts w:ascii="宋体" w:hAnsi="宋体" w:cs="Arial" w:hint="eastAsia"/>
          <w:color w:val="333333"/>
          <w:sz w:val="24"/>
          <w:szCs w:val="24"/>
          <w:shd w:val="clear" w:color="auto" w:fill="FFFFFF"/>
        </w:rPr>
        <w:t>我们不</w:t>
      </w:r>
      <w:r>
        <w:rPr>
          <w:rFonts w:ascii="宋体" w:hAnsi="宋体" w:cs="Arial" w:hint="eastAsia"/>
          <w:color w:val="333333"/>
          <w:sz w:val="24"/>
          <w:szCs w:val="24"/>
          <w:shd w:val="clear" w:color="auto" w:fill="FFFFFF"/>
        </w:rPr>
        <w:t>能够通过单一的某个方面去完美的解答这个问题。</w:t>
      </w:r>
      <w:r w:rsidR="00D8639F">
        <w:rPr>
          <w:rFonts w:ascii="宋体" w:hAnsi="宋体" w:cs="Arial" w:hint="eastAsia"/>
          <w:color w:val="333333"/>
          <w:sz w:val="24"/>
          <w:szCs w:val="24"/>
          <w:shd w:val="clear" w:color="auto" w:fill="FFFFFF"/>
        </w:rPr>
        <w:t>同时，</w:t>
      </w:r>
      <w:r w:rsidR="005E3DB6">
        <w:rPr>
          <w:rFonts w:ascii="宋体" w:hAnsi="宋体" w:cs="Arial" w:hint="eastAsia"/>
          <w:color w:val="333333"/>
          <w:sz w:val="24"/>
          <w:szCs w:val="24"/>
          <w:shd w:val="clear" w:color="auto" w:fill="FFFFFF"/>
        </w:rPr>
        <w:t>这个问题又是一个</w:t>
      </w:r>
      <w:r w:rsidR="003C7ACE">
        <w:rPr>
          <w:rFonts w:ascii="宋体" w:hAnsi="宋体" w:cs="Arial" w:hint="eastAsia"/>
          <w:color w:val="333333"/>
          <w:sz w:val="24"/>
          <w:szCs w:val="24"/>
          <w:shd w:val="clear" w:color="auto" w:fill="FFFFFF"/>
        </w:rPr>
        <w:t>具有不确定解的</w:t>
      </w:r>
      <w:r w:rsidR="005E3DB6">
        <w:rPr>
          <w:rFonts w:ascii="宋体" w:hAnsi="宋体" w:cs="Arial" w:hint="eastAsia"/>
          <w:color w:val="333333"/>
          <w:sz w:val="24"/>
          <w:szCs w:val="24"/>
          <w:shd w:val="clear" w:color="auto" w:fill="FFFFFF"/>
        </w:rPr>
        <w:t>历史问题，所以试解这个问题的主要意义并不是去回答所谓的为什么，而是</w:t>
      </w:r>
      <w:r w:rsidR="006269BD">
        <w:rPr>
          <w:rFonts w:ascii="宋体" w:hAnsi="宋体" w:cs="Arial" w:hint="eastAsia"/>
          <w:color w:val="333333"/>
          <w:sz w:val="24"/>
          <w:szCs w:val="24"/>
          <w:shd w:val="clear" w:color="auto" w:fill="FFFFFF"/>
        </w:rPr>
        <w:t>通过去回答这个问题来给当代科学技术的发展提供</w:t>
      </w:r>
      <w:r w:rsidR="005162A3">
        <w:rPr>
          <w:rFonts w:ascii="宋体" w:hAnsi="宋体" w:cs="Arial" w:hint="eastAsia"/>
          <w:color w:val="333333"/>
          <w:sz w:val="24"/>
          <w:szCs w:val="24"/>
          <w:shd w:val="clear" w:color="auto" w:fill="FFFFFF"/>
        </w:rPr>
        <w:t>些许</w:t>
      </w:r>
      <w:r w:rsidR="006269BD">
        <w:rPr>
          <w:rFonts w:ascii="宋体" w:hAnsi="宋体" w:cs="Arial" w:hint="eastAsia"/>
          <w:color w:val="333333"/>
          <w:sz w:val="24"/>
          <w:szCs w:val="24"/>
          <w:shd w:val="clear" w:color="auto" w:fill="FFFFFF"/>
        </w:rPr>
        <w:t>借鉴和思考。</w:t>
      </w:r>
    </w:p>
    <w:p w:rsidR="00437995" w:rsidRDefault="00437995" w:rsidP="00437995">
      <w:pPr>
        <w:pStyle w:val="p0"/>
        <w:shd w:val="clear" w:color="auto" w:fill="FFFFFF"/>
        <w:autoSpaceDN w:val="0"/>
        <w:snapToGrid w:val="0"/>
        <w:spacing w:afterLines="50" w:after="156" w:line="300" w:lineRule="auto"/>
        <w:rPr>
          <w:rFonts w:ascii="宋体" w:hAnsi="宋体" w:cs="Arial"/>
          <w:color w:val="333333"/>
          <w:sz w:val="24"/>
          <w:szCs w:val="24"/>
          <w:shd w:val="clear" w:color="auto" w:fill="FFFFFF"/>
        </w:rPr>
      </w:pPr>
    </w:p>
    <w:p w:rsidR="00437995" w:rsidRPr="00FD58CE" w:rsidRDefault="00437995" w:rsidP="00342D97">
      <w:pPr>
        <w:pStyle w:val="p0"/>
        <w:shd w:val="clear" w:color="auto" w:fill="FFFFFF"/>
        <w:autoSpaceDN w:val="0"/>
        <w:spacing w:beforeLines="50" w:before="156" w:afterLines="50" w:after="156"/>
        <w:rPr>
          <w:rFonts w:ascii="黑体" w:eastAsia="黑体" w:hAnsi="黑体" w:cs="Arial"/>
          <w:color w:val="333333"/>
          <w:sz w:val="24"/>
          <w:szCs w:val="24"/>
          <w:shd w:val="clear" w:color="auto" w:fill="FFFFFF"/>
        </w:rPr>
      </w:pPr>
      <w:r w:rsidRPr="00FD58CE">
        <w:rPr>
          <w:rFonts w:ascii="黑体" w:eastAsia="黑体" w:hAnsi="黑体" w:cs="Arial" w:hint="eastAsia"/>
          <w:color w:val="333333"/>
          <w:sz w:val="24"/>
          <w:szCs w:val="24"/>
          <w:shd w:val="clear" w:color="auto" w:fill="FFFFFF"/>
        </w:rPr>
        <w:t>参考文献</w:t>
      </w:r>
    </w:p>
    <w:p w:rsidR="006F7452" w:rsidRDefault="00060207" w:rsidP="00342D97">
      <w:pPr>
        <w:pStyle w:val="p0"/>
        <w:numPr>
          <w:ilvl w:val="0"/>
          <w:numId w:val="4"/>
        </w:numPr>
        <w:shd w:val="clear" w:color="auto" w:fill="FFFFFF"/>
        <w:autoSpaceDN w:val="0"/>
        <w:spacing w:afterLines="20" w:after="62"/>
        <w:rPr>
          <w:rFonts w:ascii="宋体" w:hAnsi="宋体" w:cs="Arial"/>
          <w:color w:val="333333"/>
          <w:shd w:val="clear" w:color="auto" w:fill="FFFFFF"/>
        </w:rPr>
      </w:pPr>
      <w:r w:rsidRPr="00060207">
        <w:rPr>
          <w:rFonts w:ascii="宋体" w:hAnsi="宋体" w:cs="Arial"/>
          <w:color w:val="333333"/>
          <w:shd w:val="clear" w:color="auto" w:fill="FFFFFF"/>
        </w:rPr>
        <w:t>严建新.在儒家思想中求解“李约瑟难题”[J].广西广播电视大学学报,2003(03):36-39.</w:t>
      </w:r>
    </w:p>
    <w:p w:rsidR="006F7452" w:rsidRDefault="005677BE" w:rsidP="006F7452">
      <w:pPr>
        <w:pStyle w:val="p0"/>
        <w:numPr>
          <w:ilvl w:val="0"/>
          <w:numId w:val="4"/>
        </w:numPr>
        <w:shd w:val="clear" w:color="auto" w:fill="FFFFFF"/>
        <w:autoSpaceDN w:val="0"/>
        <w:spacing w:afterLines="20" w:after="62"/>
        <w:rPr>
          <w:rFonts w:ascii="宋体" w:hAnsi="宋体" w:cs="Arial"/>
          <w:color w:val="333333"/>
          <w:shd w:val="clear" w:color="auto" w:fill="FFFFFF"/>
        </w:rPr>
      </w:pPr>
      <w:r w:rsidRPr="006F7452">
        <w:rPr>
          <w:rFonts w:ascii="宋体" w:hAnsi="宋体" w:cs="Arial" w:hint="eastAsia"/>
          <w:color w:val="333333"/>
          <w:shd w:val="clear" w:color="auto" w:fill="FFFFFF"/>
        </w:rPr>
        <w:t>刘钝</w:t>
      </w:r>
      <w:r w:rsidR="00E535D1">
        <w:rPr>
          <w:rFonts w:ascii="宋体" w:hAnsi="宋体" w:cs="Arial" w:hint="eastAsia"/>
          <w:color w:val="333333"/>
          <w:shd w:val="clear" w:color="auto" w:fill="FFFFFF"/>
        </w:rPr>
        <w:t>,</w:t>
      </w:r>
      <w:r w:rsidRPr="006F7452">
        <w:rPr>
          <w:rFonts w:ascii="宋体" w:hAnsi="宋体" w:cs="Arial" w:hint="eastAsia"/>
          <w:color w:val="333333"/>
          <w:shd w:val="clear" w:color="auto" w:fill="FFFFFF"/>
        </w:rPr>
        <w:t>王扬宗编</w:t>
      </w:r>
      <w:r w:rsidR="00BB4A8B">
        <w:rPr>
          <w:rFonts w:ascii="宋体" w:hAnsi="宋体" w:cs="Arial"/>
          <w:color w:val="333333"/>
          <w:shd w:val="clear" w:color="auto" w:fill="FFFFFF"/>
        </w:rPr>
        <w:t>.</w:t>
      </w:r>
      <w:r w:rsidRPr="006F7452">
        <w:rPr>
          <w:rFonts w:ascii="宋体" w:hAnsi="宋体" w:cs="Arial" w:hint="eastAsia"/>
          <w:color w:val="333333"/>
          <w:shd w:val="clear" w:color="auto" w:fill="FFFFFF"/>
        </w:rPr>
        <w:t>《中国科学与科学革命：李约瑟难题机器相关问题研究论著选》序言[</w:t>
      </w:r>
      <w:r w:rsidRPr="006F7452">
        <w:rPr>
          <w:rFonts w:ascii="宋体" w:hAnsi="宋体" w:cs="Arial"/>
          <w:color w:val="333333"/>
          <w:shd w:val="clear" w:color="auto" w:fill="FFFFFF"/>
        </w:rPr>
        <w:t>M]</w:t>
      </w:r>
      <w:r w:rsidR="00BB4A8B">
        <w:rPr>
          <w:rFonts w:ascii="宋体" w:hAnsi="宋体" w:cs="Arial"/>
          <w:color w:val="333333"/>
          <w:shd w:val="clear" w:color="auto" w:fill="FFFFFF"/>
        </w:rPr>
        <w:t>.</w:t>
      </w:r>
      <w:r w:rsidRPr="006F7452">
        <w:rPr>
          <w:rFonts w:ascii="宋体" w:hAnsi="宋体" w:cs="Arial" w:hint="eastAsia"/>
          <w:color w:val="333333"/>
          <w:shd w:val="clear" w:color="auto" w:fill="FFFFFF"/>
        </w:rPr>
        <w:t>辽宁</w:t>
      </w:r>
      <w:r w:rsidR="005B063C">
        <w:rPr>
          <w:rFonts w:ascii="宋体" w:hAnsi="宋体" w:cs="Arial" w:hint="eastAsia"/>
          <w:color w:val="333333"/>
          <w:shd w:val="clear" w:color="auto" w:fill="FFFFFF"/>
        </w:rPr>
        <w:t>:</w:t>
      </w:r>
      <w:r w:rsidRPr="006F7452">
        <w:rPr>
          <w:rFonts w:ascii="宋体" w:hAnsi="宋体" w:cs="Arial" w:hint="eastAsia"/>
          <w:color w:val="333333"/>
          <w:shd w:val="clear" w:color="auto" w:fill="FFFFFF"/>
        </w:rPr>
        <w:t>辽宁教育出版社,2002.</w:t>
      </w:r>
    </w:p>
    <w:p w:rsidR="006F7452" w:rsidRDefault="00045CD5" w:rsidP="006F7452">
      <w:pPr>
        <w:pStyle w:val="p0"/>
        <w:numPr>
          <w:ilvl w:val="0"/>
          <w:numId w:val="4"/>
        </w:numPr>
        <w:shd w:val="clear" w:color="auto" w:fill="FFFFFF"/>
        <w:autoSpaceDN w:val="0"/>
        <w:spacing w:afterLines="20" w:after="62"/>
        <w:rPr>
          <w:rFonts w:ascii="宋体" w:hAnsi="宋体" w:cs="Arial"/>
          <w:color w:val="333333"/>
          <w:shd w:val="clear" w:color="auto" w:fill="FFFFFF"/>
        </w:rPr>
      </w:pPr>
      <w:r w:rsidRPr="00045CD5">
        <w:rPr>
          <w:rFonts w:ascii="宋体" w:hAnsi="宋体" w:cs="Arial"/>
          <w:color w:val="333333"/>
          <w:shd w:val="clear" w:color="auto" w:fill="FFFFFF"/>
        </w:rPr>
        <w:t>申光华.答李约瑟难题——科学技术是民族生存之本[J].玉溪师范高等专科学校学报,2000(02):28-36.</w:t>
      </w:r>
    </w:p>
    <w:p w:rsidR="006F7452" w:rsidRDefault="000652F8" w:rsidP="006F7452">
      <w:pPr>
        <w:pStyle w:val="p0"/>
        <w:numPr>
          <w:ilvl w:val="0"/>
          <w:numId w:val="4"/>
        </w:numPr>
        <w:shd w:val="clear" w:color="auto" w:fill="FFFFFF"/>
        <w:autoSpaceDN w:val="0"/>
        <w:spacing w:afterLines="20" w:after="62"/>
        <w:rPr>
          <w:rFonts w:ascii="宋体" w:hAnsi="宋体" w:cs="Arial"/>
          <w:color w:val="333333"/>
          <w:shd w:val="clear" w:color="auto" w:fill="FFFFFF"/>
        </w:rPr>
      </w:pPr>
      <w:r w:rsidRPr="000652F8">
        <w:rPr>
          <w:rFonts w:ascii="宋体" w:hAnsi="宋体" w:cs="Arial"/>
          <w:color w:val="333333"/>
          <w:shd w:val="clear" w:color="auto" w:fill="FFFFFF"/>
        </w:rPr>
        <w:t>钱兆华.对</w:t>
      </w:r>
      <w:r w:rsidR="00754684">
        <w:rPr>
          <w:rFonts w:ascii="宋体" w:hAnsi="宋体" w:cs="Arial" w:hint="eastAsia"/>
          <w:color w:val="333333"/>
          <w:shd w:val="clear" w:color="auto" w:fill="FFFFFF"/>
        </w:rPr>
        <w:t>“</w:t>
      </w:r>
      <w:r w:rsidRPr="000652F8">
        <w:rPr>
          <w:rFonts w:ascii="宋体" w:hAnsi="宋体" w:cs="Arial"/>
          <w:color w:val="333333"/>
          <w:shd w:val="clear" w:color="auto" w:fill="FFFFFF"/>
        </w:rPr>
        <w:t>李约瑟难题”的一种新解释[J].自然辩证法研究,1998(03):56-60.</w:t>
      </w:r>
    </w:p>
    <w:p w:rsidR="006F7452" w:rsidRDefault="00E255BD" w:rsidP="006F7452">
      <w:pPr>
        <w:pStyle w:val="p0"/>
        <w:numPr>
          <w:ilvl w:val="0"/>
          <w:numId w:val="4"/>
        </w:numPr>
        <w:shd w:val="clear" w:color="auto" w:fill="FFFFFF"/>
        <w:autoSpaceDN w:val="0"/>
        <w:spacing w:afterLines="20" w:after="62"/>
        <w:rPr>
          <w:rFonts w:ascii="宋体" w:hAnsi="宋体" w:cs="Arial"/>
          <w:color w:val="333333"/>
          <w:shd w:val="clear" w:color="auto" w:fill="FFFFFF"/>
        </w:rPr>
      </w:pPr>
      <w:r w:rsidRPr="00E255BD">
        <w:rPr>
          <w:rFonts w:ascii="宋体" w:hAnsi="宋体" w:cs="Arial"/>
          <w:color w:val="333333"/>
          <w:shd w:val="clear" w:color="auto" w:fill="FFFFFF"/>
        </w:rPr>
        <w:t>王莉颖.从教育上浅析近代科技落后之原因——“李约瑟难题”试解[J].韩山师范学院学报,1998(04):82-84+94.</w:t>
      </w:r>
    </w:p>
    <w:p w:rsidR="006F7452" w:rsidRDefault="00D10F48" w:rsidP="006F7452">
      <w:pPr>
        <w:pStyle w:val="p0"/>
        <w:numPr>
          <w:ilvl w:val="0"/>
          <w:numId w:val="4"/>
        </w:numPr>
        <w:shd w:val="clear" w:color="auto" w:fill="FFFFFF"/>
        <w:autoSpaceDN w:val="0"/>
        <w:spacing w:afterLines="20" w:after="62"/>
        <w:rPr>
          <w:rFonts w:ascii="宋体" w:hAnsi="宋体" w:cs="Arial"/>
          <w:color w:val="333333"/>
          <w:shd w:val="clear" w:color="auto" w:fill="FFFFFF"/>
        </w:rPr>
      </w:pPr>
      <w:r w:rsidRPr="00D10F48">
        <w:rPr>
          <w:rFonts w:ascii="宋体" w:hAnsi="宋体" w:cs="Arial"/>
          <w:color w:val="333333"/>
          <w:shd w:val="clear" w:color="auto" w:fill="FFFFFF"/>
        </w:rPr>
        <w:t>高显扬,周尊丽.浅谈李约瑟之谜与中国科技创新[J].科技风,2018(06):210-212.</w:t>
      </w:r>
    </w:p>
    <w:p w:rsidR="00D65752" w:rsidRDefault="00380712" w:rsidP="00342D97">
      <w:pPr>
        <w:pStyle w:val="p0"/>
        <w:numPr>
          <w:ilvl w:val="0"/>
          <w:numId w:val="4"/>
        </w:numPr>
        <w:shd w:val="clear" w:color="auto" w:fill="FFFFFF"/>
        <w:autoSpaceDN w:val="0"/>
        <w:spacing w:afterLines="20" w:after="62"/>
        <w:rPr>
          <w:rFonts w:ascii="宋体" w:hAnsi="宋体" w:cs="Arial"/>
          <w:color w:val="333333"/>
          <w:shd w:val="clear" w:color="auto" w:fill="FFFFFF"/>
        </w:rPr>
      </w:pPr>
      <w:r w:rsidRPr="00380712">
        <w:rPr>
          <w:rFonts w:ascii="宋体" w:hAnsi="宋体" w:cs="Arial"/>
          <w:color w:val="333333"/>
          <w:shd w:val="clear" w:color="auto" w:fill="FFFFFF"/>
        </w:rPr>
        <w:t>施少华,谭慧慧.社会变迁与知识经济[J].上海经济研究,2000(07):10-16.</w:t>
      </w:r>
    </w:p>
    <w:p w:rsidR="00FC4360" w:rsidRPr="000D4F6A" w:rsidRDefault="00FC4360" w:rsidP="00FC4360">
      <w:pPr>
        <w:pStyle w:val="p0"/>
        <w:shd w:val="clear" w:color="auto" w:fill="FFFFFF"/>
        <w:autoSpaceDN w:val="0"/>
        <w:spacing w:afterLines="20" w:after="62"/>
        <w:rPr>
          <w:rFonts w:ascii="宋体" w:hAnsi="宋体" w:cs="Arial"/>
          <w:color w:val="333333"/>
          <w:shd w:val="clear" w:color="auto" w:fill="FFFFFF"/>
        </w:rPr>
      </w:pPr>
    </w:p>
    <w:p w:rsidR="00577F3A" w:rsidRPr="004719D9" w:rsidRDefault="00577F3A" w:rsidP="00577F3A">
      <w:pPr>
        <w:pStyle w:val="p0"/>
        <w:shd w:val="clear" w:color="auto" w:fill="FFFFFF"/>
        <w:autoSpaceDN w:val="0"/>
        <w:spacing w:beforeLines="50" w:before="156" w:afterLines="50" w:after="156" w:line="300" w:lineRule="auto"/>
        <w:rPr>
          <w:rFonts w:ascii="黑体" w:eastAsia="黑体" w:hAnsi="黑体" w:cs="Arial"/>
          <w:color w:val="333333"/>
          <w:sz w:val="24"/>
          <w:szCs w:val="24"/>
          <w:shd w:val="clear" w:color="auto" w:fill="FFFFFF"/>
        </w:rPr>
      </w:pPr>
      <w:r w:rsidRPr="004719D9">
        <w:rPr>
          <w:rFonts w:ascii="黑体" w:eastAsia="黑体" w:hAnsi="黑体" w:cs="Arial" w:hint="eastAsia"/>
          <w:color w:val="333333"/>
          <w:sz w:val="24"/>
          <w:szCs w:val="24"/>
          <w:shd w:val="clear" w:color="auto" w:fill="FFFFFF"/>
        </w:rPr>
        <w:t>后记</w:t>
      </w:r>
    </w:p>
    <w:p w:rsidR="00263065" w:rsidRPr="004719D9" w:rsidRDefault="00721622" w:rsidP="004719D9">
      <w:pPr>
        <w:pStyle w:val="p0"/>
        <w:shd w:val="clear" w:color="auto" w:fill="FFFFFF"/>
        <w:autoSpaceDN w:val="0"/>
        <w:spacing w:afterLines="20" w:after="62"/>
        <w:rPr>
          <w:rFonts w:ascii="宋体" w:hAnsi="宋体" w:cs="Arial"/>
          <w:color w:val="333333"/>
          <w:shd w:val="clear" w:color="auto" w:fill="FFFFFF"/>
        </w:rPr>
      </w:pPr>
      <w:r w:rsidRPr="004719D9">
        <w:rPr>
          <w:rFonts w:ascii="宋体" w:hAnsi="宋体" w:cs="Arial" w:hint="eastAsia"/>
          <w:color w:val="333333"/>
          <w:shd w:val="clear" w:color="auto" w:fill="FFFFFF"/>
        </w:rPr>
        <w:t>很喜欢老师上课的风格，尤其是老师所谈论的一些历史神话故事和科学轶事</w:t>
      </w:r>
      <w:r w:rsidR="00394641" w:rsidRPr="004719D9">
        <w:rPr>
          <w:rFonts w:ascii="宋体" w:hAnsi="宋体" w:cs="Arial" w:hint="eastAsia"/>
          <w:color w:val="333333"/>
          <w:shd w:val="clear" w:color="auto" w:fill="FFFFFF"/>
        </w:rPr>
        <w:t>，让我受益良多</w:t>
      </w:r>
      <w:r w:rsidRPr="004719D9">
        <w:rPr>
          <w:rFonts w:ascii="宋体" w:hAnsi="宋体" w:cs="Arial" w:hint="eastAsia"/>
          <w:color w:val="333333"/>
          <w:shd w:val="clear" w:color="auto" w:fill="FFFFFF"/>
        </w:rPr>
        <w:t>。感谢</w:t>
      </w:r>
      <w:r w:rsidR="00EF73EC" w:rsidRPr="004719D9">
        <w:rPr>
          <w:rFonts w:ascii="宋体" w:hAnsi="宋体" w:cs="Arial" w:hint="eastAsia"/>
          <w:color w:val="333333"/>
          <w:shd w:val="clear" w:color="auto" w:fill="FFFFFF"/>
        </w:rPr>
        <w:t>严老师</w:t>
      </w:r>
      <w:r w:rsidRPr="004719D9">
        <w:rPr>
          <w:rFonts w:ascii="宋体" w:hAnsi="宋体" w:cs="Arial" w:hint="eastAsia"/>
          <w:color w:val="333333"/>
          <w:shd w:val="clear" w:color="auto" w:fill="FFFFFF"/>
        </w:rPr>
        <w:t>。</w:t>
      </w:r>
    </w:p>
    <w:sectPr w:rsidR="00263065" w:rsidRPr="004719D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B8C" w:rsidRDefault="00515B8C" w:rsidP="0037249C">
      <w:r>
        <w:separator/>
      </w:r>
    </w:p>
  </w:endnote>
  <w:endnote w:type="continuationSeparator" w:id="0">
    <w:p w:rsidR="00515B8C" w:rsidRDefault="00515B8C" w:rsidP="0037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879298"/>
      <w:docPartObj>
        <w:docPartGallery w:val="Page Numbers (Bottom of Page)"/>
        <w:docPartUnique/>
      </w:docPartObj>
    </w:sdtPr>
    <w:sdtEndPr/>
    <w:sdtContent>
      <w:p w:rsidR="009C0203" w:rsidRDefault="009C0203" w:rsidP="009C0203">
        <w:pPr>
          <w:pStyle w:val="a5"/>
          <w:jc w:val="center"/>
        </w:pPr>
        <w:r>
          <w:fldChar w:fldCharType="begin"/>
        </w:r>
        <w:r>
          <w:instrText>PAGE   \* MERGEFORMAT</w:instrText>
        </w:r>
        <w:r>
          <w:fldChar w:fldCharType="separate"/>
        </w:r>
        <w:r w:rsidR="00324E0F" w:rsidRPr="00324E0F">
          <w:rPr>
            <w:noProof/>
            <w:lang w:val="zh-CN"/>
          </w:rPr>
          <w:t>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B8C" w:rsidRDefault="00515B8C" w:rsidP="0037249C">
      <w:r>
        <w:separator/>
      </w:r>
    </w:p>
  </w:footnote>
  <w:footnote w:type="continuationSeparator" w:id="0">
    <w:p w:rsidR="00515B8C" w:rsidRDefault="00515B8C" w:rsidP="0037249C">
      <w:r>
        <w:continuationSeparator/>
      </w:r>
    </w:p>
  </w:footnote>
  <w:footnote w:id="1">
    <w:p w:rsidR="000D5392" w:rsidRPr="005B1CF3" w:rsidRDefault="000D5392" w:rsidP="000D5392">
      <w:pPr>
        <w:pStyle w:val="a8"/>
        <w:rPr>
          <w:color w:val="0000FF"/>
          <w:sz w:val="21"/>
          <w:szCs w:val="21"/>
        </w:rPr>
      </w:pPr>
      <w:r w:rsidRPr="005B1CF3">
        <w:rPr>
          <w:rStyle w:val="aa"/>
          <w:sz w:val="21"/>
          <w:szCs w:val="21"/>
        </w:rPr>
        <w:footnoteRef/>
      </w:r>
      <w:r w:rsidRPr="005B1CF3">
        <w:rPr>
          <w:color w:val="0000FF"/>
          <w:sz w:val="21"/>
          <w:szCs w:val="21"/>
        </w:rPr>
        <w:t xml:space="preserve"> </w:t>
      </w:r>
      <w:r w:rsidRPr="004F2EF2">
        <w:rPr>
          <w:rFonts w:hint="eastAsia"/>
          <w:color w:val="000000" w:themeColor="text1"/>
          <w:sz w:val="21"/>
          <w:szCs w:val="21"/>
        </w:rPr>
        <w:t>见：</w:t>
      </w:r>
      <w:r w:rsidR="0095301F" w:rsidRPr="004F2EF2">
        <w:rPr>
          <w:rFonts w:hint="eastAsia"/>
          <w:color w:val="000000" w:themeColor="text1"/>
          <w:sz w:val="21"/>
          <w:szCs w:val="21"/>
        </w:rPr>
        <w:t>百度</w:t>
      </w:r>
      <w:r w:rsidRPr="004F2EF2">
        <w:rPr>
          <w:rFonts w:hint="eastAsia"/>
          <w:color w:val="000000" w:themeColor="text1"/>
          <w:sz w:val="21"/>
          <w:szCs w:val="21"/>
        </w:rPr>
        <w:t>百科，</w:t>
      </w:r>
      <w:hyperlink r:id="rId1" w:history="1">
        <w:r w:rsidR="0095301F" w:rsidRPr="004F2EF2">
          <w:rPr>
            <w:rStyle w:val="ab"/>
            <w:color w:val="000000" w:themeColor="text1"/>
          </w:rPr>
          <w:t>https://baike.baidu.com/item/%E6%9D%8E%E7%BA%A6%E7%91%9F/1965</w:t>
        </w:r>
      </w:hyperlink>
      <w:r w:rsidRPr="004F2EF2">
        <w:rPr>
          <w:rFonts w:hint="eastAsia"/>
          <w:color w:val="000000" w:themeColor="text1"/>
          <w:sz w:val="21"/>
          <w:szCs w:val="21"/>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17460"/>
    <w:multiLevelType w:val="hybridMultilevel"/>
    <w:tmpl w:val="351E22BE"/>
    <w:lvl w:ilvl="0" w:tplc="DA9AFFF6">
      <w:start w:val="1"/>
      <w:numFmt w:val="decimal"/>
      <w:lvlText w:val="%1"/>
      <w:lvlJc w:val="left"/>
      <w:pPr>
        <w:ind w:left="450" w:hanging="450"/>
      </w:pPr>
      <w:rPr>
        <w:rFonts w:ascii="宋体" w:hAnsi="宋体" w:hint="default"/>
        <w:color w:val="auto"/>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143347"/>
    <w:multiLevelType w:val="hybridMultilevel"/>
    <w:tmpl w:val="C76E5D20"/>
    <w:lvl w:ilvl="0" w:tplc="7FB3DF0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7B6DF5"/>
    <w:multiLevelType w:val="multilevel"/>
    <w:tmpl w:val="84AE8ED8"/>
    <w:lvl w:ilvl="0">
      <w:start w:val="2"/>
      <w:numFmt w:val="decimal"/>
      <w:lvlText w:val="%1"/>
      <w:lvlJc w:val="left"/>
      <w:pPr>
        <w:tabs>
          <w:tab w:val="num" w:pos="450"/>
        </w:tabs>
        <w:ind w:left="450" w:hanging="45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abstractNum w:abstractNumId="3" w15:restartNumberingAfterBreak="0">
    <w:nsid w:val="5A900A04"/>
    <w:multiLevelType w:val="hybridMultilevel"/>
    <w:tmpl w:val="83164502"/>
    <w:lvl w:ilvl="0" w:tplc="B252800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E4"/>
    <w:rsid w:val="0004119F"/>
    <w:rsid w:val="00041289"/>
    <w:rsid w:val="00045CD5"/>
    <w:rsid w:val="000540DB"/>
    <w:rsid w:val="00060207"/>
    <w:rsid w:val="000652F8"/>
    <w:rsid w:val="00066D24"/>
    <w:rsid w:val="00077ACE"/>
    <w:rsid w:val="00083DDD"/>
    <w:rsid w:val="00084190"/>
    <w:rsid w:val="00090F74"/>
    <w:rsid w:val="000A5239"/>
    <w:rsid w:val="000B6774"/>
    <w:rsid w:val="000C3352"/>
    <w:rsid w:val="000C658B"/>
    <w:rsid w:val="000C6C1A"/>
    <w:rsid w:val="000C7F99"/>
    <w:rsid w:val="000D4A03"/>
    <w:rsid w:val="000D4F6A"/>
    <w:rsid w:val="000D5392"/>
    <w:rsid w:val="000E5589"/>
    <w:rsid w:val="00107B4A"/>
    <w:rsid w:val="00115468"/>
    <w:rsid w:val="001164BA"/>
    <w:rsid w:val="001177C0"/>
    <w:rsid w:val="001200AF"/>
    <w:rsid w:val="00120BE2"/>
    <w:rsid w:val="00123D0B"/>
    <w:rsid w:val="00134389"/>
    <w:rsid w:val="00151927"/>
    <w:rsid w:val="00167AC2"/>
    <w:rsid w:val="00177C05"/>
    <w:rsid w:val="00190F4B"/>
    <w:rsid w:val="00195215"/>
    <w:rsid w:val="00197506"/>
    <w:rsid w:val="001A0C1C"/>
    <w:rsid w:val="001A5333"/>
    <w:rsid w:val="001A5865"/>
    <w:rsid w:val="001A5E75"/>
    <w:rsid w:val="001B0C7B"/>
    <w:rsid w:val="001B533A"/>
    <w:rsid w:val="001F58E4"/>
    <w:rsid w:val="00204E23"/>
    <w:rsid w:val="002068ED"/>
    <w:rsid w:val="002127C0"/>
    <w:rsid w:val="002513EF"/>
    <w:rsid w:val="00262CA2"/>
    <w:rsid w:val="00263065"/>
    <w:rsid w:val="00272551"/>
    <w:rsid w:val="002766D7"/>
    <w:rsid w:val="002D20B9"/>
    <w:rsid w:val="002D4214"/>
    <w:rsid w:val="002D4BFB"/>
    <w:rsid w:val="002E5432"/>
    <w:rsid w:val="002F25ED"/>
    <w:rsid w:val="00305376"/>
    <w:rsid w:val="00307ED5"/>
    <w:rsid w:val="00324E0F"/>
    <w:rsid w:val="003317AF"/>
    <w:rsid w:val="00336DBC"/>
    <w:rsid w:val="00337B17"/>
    <w:rsid w:val="00342D97"/>
    <w:rsid w:val="00353A77"/>
    <w:rsid w:val="0037249C"/>
    <w:rsid w:val="00373E0B"/>
    <w:rsid w:val="00376A16"/>
    <w:rsid w:val="00380712"/>
    <w:rsid w:val="0039252E"/>
    <w:rsid w:val="00394641"/>
    <w:rsid w:val="003960F4"/>
    <w:rsid w:val="003A617E"/>
    <w:rsid w:val="003B6330"/>
    <w:rsid w:val="003C08D3"/>
    <w:rsid w:val="003C20FE"/>
    <w:rsid w:val="003C7ACE"/>
    <w:rsid w:val="004000F8"/>
    <w:rsid w:val="004073A5"/>
    <w:rsid w:val="00427385"/>
    <w:rsid w:val="0043123B"/>
    <w:rsid w:val="00437995"/>
    <w:rsid w:val="00441310"/>
    <w:rsid w:val="0044515B"/>
    <w:rsid w:val="00460460"/>
    <w:rsid w:val="004719D9"/>
    <w:rsid w:val="00483533"/>
    <w:rsid w:val="00487BCB"/>
    <w:rsid w:val="0049532E"/>
    <w:rsid w:val="004A0029"/>
    <w:rsid w:val="004B3E91"/>
    <w:rsid w:val="004C2D84"/>
    <w:rsid w:val="004F2EF2"/>
    <w:rsid w:val="005007AC"/>
    <w:rsid w:val="00502931"/>
    <w:rsid w:val="005105CF"/>
    <w:rsid w:val="00515B8C"/>
    <w:rsid w:val="00515E31"/>
    <w:rsid w:val="005162A3"/>
    <w:rsid w:val="005256DF"/>
    <w:rsid w:val="00536A5C"/>
    <w:rsid w:val="00555C5B"/>
    <w:rsid w:val="0055665C"/>
    <w:rsid w:val="005677BE"/>
    <w:rsid w:val="00572B02"/>
    <w:rsid w:val="005734CB"/>
    <w:rsid w:val="00573B0D"/>
    <w:rsid w:val="00574295"/>
    <w:rsid w:val="00577F3A"/>
    <w:rsid w:val="005B063C"/>
    <w:rsid w:val="005B1336"/>
    <w:rsid w:val="005D6EE9"/>
    <w:rsid w:val="005E3DB6"/>
    <w:rsid w:val="006007D9"/>
    <w:rsid w:val="00601A50"/>
    <w:rsid w:val="006055EB"/>
    <w:rsid w:val="00607278"/>
    <w:rsid w:val="00607473"/>
    <w:rsid w:val="006147DD"/>
    <w:rsid w:val="00625903"/>
    <w:rsid w:val="006269BD"/>
    <w:rsid w:val="006313BC"/>
    <w:rsid w:val="00635206"/>
    <w:rsid w:val="006373BA"/>
    <w:rsid w:val="00642BF0"/>
    <w:rsid w:val="0064470F"/>
    <w:rsid w:val="00650990"/>
    <w:rsid w:val="006527E6"/>
    <w:rsid w:val="00653221"/>
    <w:rsid w:val="00655A43"/>
    <w:rsid w:val="006730F8"/>
    <w:rsid w:val="0068222C"/>
    <w:rsid w:val="0068312A"/>
    <w:rsid w:val="0069013A"/>
    <w:rsid w:val="006A0B16"/>
    <w:rsid w:val="006B04FD"/>
    <w:rsid w:val="006C65C0"/>
    <w:rsid w:val="006F7452"/>
    <w:rsid w:val="00700C5E"/>
    <w:rsid w:val="007057B6"/>
    <w:rsid w:val="00721622"/>
    <w:rsid w:val="00723FA2"/>
    <w:rsid w:val="00726F91"/>
    <w:rsid w:val="00753E00"/>
    <w:rsid w:val="00754684"/>
    <w:rsid w:val="007754A6"/>
    <w:rsid w:val="007809F4"/>
    <w:rsid w:val="007907C7"/>
    <w:rsid w:val="0079404A"/>
    <w:rsid w:val="0079660B"/>
    <w:rsid w:val="007A2174"/>
    <w:rsid w:val="007B17BC"/>
    <w:rsid w:val="007B75A5"/>
    <w:rsid w:val="007C0BC5"/>
    <w:rsid w:val="007C2205"/>
    <w:rsid w:val="007D0945"/>
    <w:rsid w:val="007D56F1"/>
    <w:rsid w:val="007E69EF"/>
    <w:rsid w:val="007F3A2D"/>
    <w:rsid w:val="007F4E7B"/>
    <w:rsid w:val="008034C8"/>
    <w:rsid w:val="00804E56"/>
    <w:rsid w:val="00872FD2"/>
    <w:rsid w:val="0087569C"/>
    <w:rsid w:val="00876148"/>
    <w:rsid w:val="008771EC"/>
    <w:rsid w:val="00877647"/>
    <w:rsid w:val="00893EDA"/>
    <w:rsid w:val="008B1E8A"/>
    <w:rsid w:val="008C7C96"/>
    <w:rsid w:val="008E1A5D"/>
    <w:rsid w:val="008E6E6E"/>
    <w:rsid w:val="00900E53"/>
    <w:rsid w:val="00922B2D"/>
    <w:rsid w:val="00931362"/>
    <w:rsid w:val="00946CBE"/>
    <w:rsid w:val="00947981"/>
    <w:rsid w:val="0095301F"/>
    <w:rsid w:val="00953E4C"/>
    <w:rsid w:val="00955852"/>
    <w:rsid w:val="00955D96"/>
    <w:rsid w:val="00976272"/>
    <w:rsid w:val="00977003"/>
    <w:rsid w:val="00985188"/>
    <w:rsid w:val="009929D9"/>
    <w:rsid w:val="00996EFB"/>
    <w:rsid w:val="009A2D9C"/>
    <w:rsid w:val="009A5535"/>
    <w:rsid w:val="009A73D0"/>
    <w:rsid w:val="009C0203"/>
    <w:rsid w:val="009D07D2"/>
    <w:rsid w:val="009D2B47"/>
    <w:rsid w:val="009E2141"/>
    <w:rsid w:val="00A07703"/>
    <w:rsid w:val="00A23079"/>
    <w:rsid w:val="00A340B9"/>
    <w:rsid w:val="00A43F94"/>
    <w:rsid w:val="00A5695E"/>
    <w:rsid w:val="00A740AD"/>
    <w:rsid w:val="00A90965"/>
    <w:rsid w:val="00A923C1"/>
    <w:rsid w:val="00A92A02"/>
    <w:rsid w:val="00A936E7"/>
    <w:rsid w:val="00A962B4"/>
    <w:rsid w:val="00AE170F"/>
    <w:rsid w:val="00AF0655"/>
    <w:rsid w:val="00B41795"/>
    <w:rsid w:val="00B42FFF"/>
    <w:rsid w:val="00B51A44"/>
    <w:rsid w:val="00B548E7"/>
    <w:rsid w:val="00B66BD0"/>
    <w:rsid w:val="00B77DEC"/>
    <w:rsid w:val="00B81007"/>
    <w:rsid w:val="00B8430A"/>
    <w:rsid w:val="00BA2668"/>
    <w:rsid w:val="00BB4A8B"/>
    <w:rsid w:val="00BC6640"/>
    <w:rsid w:val="00BF4E96"/>
    <w:rsid w:val="00C0330F"/>
    <w:rsid w:val="00C05560"/>
    <w:rsid w:val="00C12E92"/>
    <w:rsid w:val="00C16994"/>
    <w:rsid w:val="00C17C1D"/>
    <w:rsid w:val="00C276D7"/>
    <w:rsid w:val="00C41AC5"/>
    <w:rsid w:val="00C42EBF"/>
    <w:rsid w:val="00C51E39"/>
    <w:rsid w:val="00C669E7"/>
    <w:rsid w:val="00C85CB8"/>
    <w:rsid w:val="00C87ADA"/>
    <w:rsid w:val="00C91C87"/>
    <w:rsid w:val="00CB07CB"/>
    <w:rsid w:val="00CB5F07"/>
    <w:rsid w:val="00CD4D10"/>
    <w:rsid w:val="00CE5C0C"/>
    <w:rsid w:val="00CF05CB"/>
    <w:rsid w:val="00D10F48"/>
    <w:rsid w:val="00D14621"/>
    <w:rsid w:val="00D35ED4"/>
    <w:rsid w:val="00D65752"/>
    <w:rsid w:val="00D67F1B"/>
    <w:rsid w:val="00D813A2"/>
    <w:rsid w:val="00D8639F"/>
    <w:rsid w:val="00D8783E"/>
    <w:rsid w:val="00E01C33"/>
    <w:rsid w:val="00E02A56"/>
    <w:rsid w:val="00E2259A"/>
    <w:rsid w:val="00E255BD"/>
    <w:rsid w:val="00E535D1"/>
    <w:rsid w:val="00E60FF7"/>
    <w:rsid w:val="00E61393"/>
    <w:rsid w:val="00E80BAB"/>
    <w:rsid w:val="00E87145"/>
    <w:rsid w:val="00EB7579"/>
    <w:rsid w:val="00EC0325"/>
    <w:rsid w:val="00EC39A1"/>
    <w:rsid w:val="00ED3664"/>
    <w:rsid w:val="00ED3BE1"/>
    <w:rsid w:val="00ED5A4D"/>
    <w:rsid w:val="00EF0E17"/>
    <w:rsid w:val="00EF1960"/>
    <w:rsid w:val="00EF3587"/>
    <w:rsid w:val="00EF73EC"/>
    <w:rsid w:val="00EF7C8F"/>
    <w:rsid w:val="00F118A7"/>
    <w:rsid w:val="00F2137C"/>
    <w:rsid w:val="00F21EDE"/>
    <w:rsid w:val="00F2788C"/>
    <w:rsid w:val="00F5620C"/>
    <w:rsid w:val="00F570EF"/>
    <w:rsid w:val="00F61823"/>
    <w:rsid w:val="00F66381"/>
    <w:rsid w:val="00F7730C"/>
    <w:rsid w:val="00F8653E"/>
    <w:rsid w:val="00F91057"/>
    <w:rsid w:val="00F933D7"/>
    <w:rsid w:val="00F93536"/>
    <w:rsid w:val="00F96282"/>
    <w:rsid w:val="00F96980"/>
    <w:rsid w:val="00FC1E6D"/>
    <w:rsid w:val="00FC2FD8"/>
    <w:rsid w:val="00FC4360"/>
    <w:rsid w:val="00FC5ED7"/>
    <w:rsid w:val="00FD34BA"/>
    <w:rsid w:val="00FD6241"/>
    <w:rsid w:val="00FE0CCE"/>
    <w:rsid w:val="00FE4C80"/>
    <w:rsid w:val="00FF5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A86C8"/>
  <w15:chartTrackingRefBased/>
  <w15:docId w15:val="{35E1513B-A224-4401-A8C1-56A9167C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4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49C"/>
    <w:rPr>
      <w:sz w:val="18"/>
      <w:szCs w:val="18"/>
    </w:rPr>
  </w:style>
  <w:style w:type="paragraph" w:styleId="a5">
    <w:name w:val="footer"/>
    <w:basedOn w:val="a"/>
    <w:link w:val="a6"/>
    <w:uiPriority w:val="99"/>
    <w:unhideWhenUsed/>
    <w:rsid w:val="0037249C"/>
    <w:pPr>
      <w:tabs>
        <w:tab w:val="center" w:pos="4153"/>
        <w:tab w:val="right" w:pos="8306"/>
      </w:tabs>
      <w:snapToGrid w:val="0"/>
      <w:jc w:val="left"/>
    </w:pPr>
    <w:rPr>
      <w:sz w:val="18"/>
      <w:szCs w:val="18"/>
    </w:rPr>
  </w:style>
  <w:style w:type="character" w:customStyle="1" w:styleId="a6">
    <w:name w:val="页脚 字符"/>
    <w:basedOn w:val="a0"/>
    <w:link w:val="a5"/>
    <w:uiPriority w:val="99"/>
    <w:rsid w:val="0037249C"/>
    <w:rPr>
      <w:sz w:val="18"/>
      <w:szCs w:val="18"/>
    </w:rPr>
  </w:style>
  <w:style w:type="paragraph" w:customStyle="1" w:styleId="p0">
    <w:name w:val="p0"/>
    <w:basedOn w:val="a"/>
    <w:rsid w:val="002F25ED"/>
    <w:pPr>
      <w:widowControl/>
    </w:pPr>
    <w:rPr>
      <w:rFonts w:ascii="Times New Roman" w:eastAsia="宋体" w:hAnsi="Times New Roman" w:cs="Times New Roman"/>
      <w:kern w:val="0"/>
      <w:szCs w:val="21"/>
    </w:rPr>
  </w:style>
  <w:style w:type="paragraph" w:styleId="a7">
    <w:name w:val="List Paragraph"/>
    <w:basedOn w:val="a"/>
    <w:uiPriority w:val="34"/>
    <w:qFormat/>
    <w:rsid w:val="00FE4C80"/>
    <w:pPr>
      <w:ind w:firstLineChars="200" w:firstLine="420"/>
    </w:pPr>
  </w:style>
  <w:style w:type="paragraph" w:styleId="a8">
    <w:name w:val="footnote text"/>
    <w:basedOn w:val="a"/>
    <w:link w:val="a9"/>
    <w:semiHidden/>
    <w:rsid w:val="000D5392"/>
    <w:pPr>
      <w:snapToGrid w:val="0"/>
      <w:jc w:val="left"/>
    </w:pPr>
    <w:rPr>
      <w:rFonts w:ascii="Times New Roman" w:eastAsia="宋体" w:hAnsi="Times New Roman" w:cs="Times New Roman"/>
      <w:sz w:val="18"/>
      <w:szCs w:val="18"/>
    </w:rPr>
  </w:style>
  <w:style w:type="character" w:customStyle="1" w:styleId="a9">
    <w:name w:val="脚注文本 字符"/>
    <w:basedOn w:val="a0"/>
    <w:link w:val="a8"/>
    <w:semiHidden/>
    <w:rsid w:val="000D5392"/>
    <w:rPr>
      <w:rFonts w:ascii="Times New Roman" w:eastAsia="宋体" w:hAnsi="Times New Roman" w:cs="Times New Roman"/>
      <w:sz w:val="18"/>
      <w:szCs w:val="18"/>
    </w:rPr>
  </w:style>
  <w:style w:type="character" w:styleId="aa">
    <w:name w:val="footnote reference"/>
    <w:basedOn w:val="a0"/>
    <w:semiHidden/>
    <w:rsid w:val="000D5392"/>
    <w:rPr>
      <w:vertAlign w:val="superscript"/>
    </w:rPr>
  </w:style>
  <w:style w:type="character" w:styleId="ab">
    <w:name w:val="Hyperlink"/>
    <w:basedOn w:val="a0"/>
    <w:uiPriority w:val="99"/>
    <w:semiHidden/>
    <w:unhideWhenUsed/>
    <w:rsid w:val="0095301F"/>
    <w:rPr>
      <w:color w:val="0000FF"/>
      <w:u w:val="single"/>
    </w:rPr>
  </w:style>
  <w:style w:type="character" w:styleId="ac">
    <w:name w:val="Emphasis"/>
    <w:basedOn w:val="a0"/>
    <w:uiPriority w:val="20"/>
    <w:qFormat/>
    <w:rsid w:val="009A73D0"/>
    <w:rPr>
      <w:i/>
      <w:iCs/>
    </w:rPr>
  </w:style>
  <w:style w:type="paragraph" w:styleId="ad">
    <w:name w:val="Balloon Text"/>
    <w:basedOn w:val="a"/>
    <w:link w:val="ae"/>
    <w:uiPriority w:val="99"/>
    <w:semiHidden/>
    <w:unhideWhenUsed/>
    <w:rsid w:val="009C0203"/>
    <w:rPr>
      <w:sz w:val="18"/>
      <w:szCs w:val="18"/>
    </w:rPr>
  </w:style>
  <w:style w:type="character" w:customStyle="1" w:styleId="ae">
    <w:name w:val="批注框文本 字符"/>
    <w:basedOn w:val="a0"/>
    <w:link w:val="ad"/>
    <w:uiPriority w:val="99"/>
    <w:semiHidden/>
    <w:rsid w:val="009C0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aike.baidu.com/item/%E6%9D%8E%E7%BA%A6%E7%91%9F/19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3F5C-85C9-4CB0-AB40-65C07D96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6</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GXUCG</dc:creator>
  <cp:keywords/>
  <dc:description/>
  <cp:lastModifiedBy>GXUCG</cp:lastModifiedBy>
  <cp:revision>277</cp:revision>
  <cp:lastPrinted>2019-05-08T14:37:00Z</cp:lastPrinted>
  <dcterms:created xsi:type="dcterms:W3CDTF">2019-05-01T00:52:00Z</dcterms:created>
  <dcterms:modified xsi:type="dcterms:W3CDTF">2019-05-09T01:54:00Z</dcterms:modified>
</cp:coreProperties>
</file>