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BC414" w14:textId="69B0BBF3" w:rsidR="003B23F9" w:rsidRDefault="00FC2C9C" w:rsidP="00FE4D06">
      <w:pPr>
        <w:jc w:val="center"/>
      </w:pPr>
      <w:r>
        <w:t xml:space="preserve">CS 250 </w:t>
      </w:r>
      <w:r w:rsidR="001A787F">
        <w:t>Spring 2017</w:t>
      </w:r>
      <w:r w:rsidR="00020EC0">
        <w:t xml:space="preserve"> Homework 09</w:t>
      </w:r>
    </w:p>
    <w:p w14:paraId="06A76CD7" w14:textId="1D0BABD0" w:rsidR="00D31C21" w:rsidRDefault="003B23F9" w:rsidP="003B23F9">
      <w:pPr>
        <w:jc w:val="center"/>
      </w:pPr>
      <w:r>
        <w:t>D</w:t>
      </w:r>
      <w:r w:rsidR="002648C9">
        <w:t>u</w:t>
      </w:r>
      <w:r w:rsidR="00020EC0">
        <w:t>e 11:58pm Wednesday, April 05</w:t>
      </w:r>
      <w:r w:rsidR="006523D1">
        <w:t>,</w:t>
      </w:r>
      <w:r w:rsidR="001A787F">
        <w:t xml:space="preserve"> 2017</w:t>
      </w:r>
    </w:p>
    <w:p w14:paraId="3703E4DE" w14:textId="4F934893" w:rsidR="003B23F9" w:rsidRDefault="001A787F" w:rsidP="001A787F">
      <w:pPr>
        <w:jc w:val="center"/>
      </w:pPr>
      <w:r>
        <w:t>Submit your typewritten file in PDF format to Blackboard.</w:t>
      </w:r>
    </w:p>
    <w:p w14:paraId="631F0536" w14:textId="77777777" w:rsidR="001A787F" w:rsidRDefault="001A787F" w:rsidP="001A787F">
      <w:pPr>
        <w:jc w:val="center"/>
      </w:pPr>
    </w:p>
    <w:p w14:paraId="7E909ACE" w14:textId="77777777" w:rsidR="002E376C" w:rsidRDefault="001F6C6B" w:rsidP="001F6C6B">
      <w:pPr>
        <w:pStyle w:val="ListParagraph"/>
        <w:numPr>
          <w:ilvl w:val="0"/>
          <w:numId w:val="12"/>
        </w:numPr>
      </w:pPr>
      <w:r>
        <w:t>If a cache is big enough for the 90/10 Rule to apply, and the cache is 10 times faster than main memory, what does Amdahl’s Law predict for the overall speedup from using this cache?</w:t>
      </w:r>
    </w:p>
    <w:p w14:paraId="6A561E0F" w14:textId="0E6EF946" w:rsidR="001F6C6B" w:rsidRDefault="001D04B9" w:rsidP="002E376C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=5.3</m:t>
          </m:r>
          <m:r>
            <m:rPr>
              <m:sty m:val="p"/>
            </m:rPr>
            <w:br/>
          </m:r>
        </m:oMath>
      </m:oMathPara>
    </w:p>
    <w:p w14:paraId="5005911C" w14:textId="77777777" w:rsidR="00FF03A7" w:rsidRDefault="00D0156D" w:rsidP="00561DC6">
      <w:pPr>
        <w:pStyle w:val="ListParagraph"/>
        <w:numPr>
          <w:ilvl w:val="0"/>
          <w:numId w:val="12"/>
        </w:numPr>
      </w:pPr>
      <w:r>
        <w:t>How many direct-</w:t>
      </w:r>
      <w:r w:rsidR="00DE34F1">
        <w:t>mapped cache organizations are possible given 32-bit byte addressing</w:t>
      </w:r>
      <w:r w:rsidR="00CE5D51">
        <w:t xml:space="preserve"> for programmers, word-addressed physical memory</w:t>
      </w:r>
      <w:r w:rsidR="00DE34F1">
        <w:t>, 4</w:t>
      </w:r>
      <w:r w:rsidR="00CE5D51">
        <w:t>-byte words, and a 17-bit tag?</w:t>
      </w:r>
    </w:p>
    <w:p w14:paraId="16000F25" w14:textId="44BF657D" w:rsidR="006317F0" w:rsidRDefault="006317F0" w:rsidP="006317F0">
      <w:pPr>
        <w:ind w:left="360"/>
      </w:pPr>
      <w:r>
        <w:t>Assuming an offset field of 1 bit.</w:t>
      </w:r>
    </w:p>
    <w:p w14:paraId="3BD9FC0D" w14:textId="04E10B30" w:rsidR="00CE5D51" w:rsidRDefault="00FF03A7" w:rsidP="00FF03A7">
      <w:pPr>
        <w:pStyle w:val="ListParagraph"/>
        <w:ind w:left="360"/>
      </w:pPr>
      <w:r>
        <w:t xml:space="preserve">14 bit Index field (32-17-1),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t xml:space="preserve"> possible cache organizations.</w:t>
      </w:r>
      <w:r w:rsidR="00DE34F1">
        <w:br/>
      </w:r>
    </w:p>
    <w:p w14:paraId="7A6405DA" w14:textId="089ED901" w:rsidR="004F0F19" w:rsidRDefault="00D0156D" w:rsidP="00561DC6">
      <w:pPr>
        <w:pStyle w:val="ListParagraph"/>
        <w:numPr>
          <w:ilvl w:val="0"/>
          <w:numId w:val="12"/>
        </w:numPr>
      </w:pPr>
      <w:r>
        <w:t xml:space="preserve">The </w:t>
      </w:r>
      <w:r w:rsidR="00C90ECF">
        <w:t>i-cache (</w:t>
      </w:r>
      <w:r>
        <w:t>instruction cache</w:t>
      </w:r>
      <w:r w:rsidR="00C90ECF">
        <w:t>)</w:t>
      </w:r>
      <w:r>
        <w:t xml:space="preserve"> for a 32-bit </w:t>
      </w:r>
      <w:r w:rsidR="00C90ECF">
        <w:t xml:space="preserve">RISC </w:t>
      </w:r>
      <w:r>
        <w:t>processor is direct-mapped with an offset field of 4 bits.  Assume the cache</w:t>
      </w:r>
      <w:r w:rsidR="00C90ECF">
        <w:t xml:space="preserve"> is cold.  Soon, the processor will fetch</w:t>
      </w:r>
      <w:r>
        <w:t xml:space="preserve"> its first instruction at address 0x00400000.</w:t>
      </w:r>
    </w:p>
    <w:p w14:paraId="03BCFF18" w14:textId="77777777" w:rsidR="00FF5D24" w:rsidRDefault="00C90ECF" w:rsidP="00C90ECF">
      <w:pPr>
        <w:pStyle w:val="ListParagraph"/>
        <w:numPr>
          <w:ilvl w:val="1"/>
          <w:numId w:val="12"/>
        </w:numPr>
      </w:pPr>
      <w:r>
        <w:t>What is the best assumption about the size(s) of instructions for this processor?  Why is it almost certain that the processor is designed this way?</w:t>
      </w:r>
    </w:p>
    <w:p w14:paraId="756D26CA" w14:textId="5A364FF4" w:rsidR="00C90ECF" w:rsidRDefault="00FF5D24" w:rsidP="00EC68BB">
      <w:pPr>
        <w:ind w:left="720" w:firstLine="360"/>
      </w:pPr>
      <w:r>
        <w:t>32 because RISC accepts fixed length instructions.</w:t>
      </w:r>
      <w:r w:rsidR="00C90ECF">
        <w:br/>
      </w:r>
    </w:p>
    <w:p w14:paraId="1D3B46F2" w14:textId="77777777" w:rsidR="00EC68BB" w:rsidRDefault="00C90ECF" w:rsidP="00D0156D">
      <w:pPr>
        <w:pStyle w:val="ListParagraph"/>
        <w:numPr>
          <w:ilvl w:val="1"/>
          <w:numId w:val="12"/>
        </w:numPr>
      </w:pPr>
      <w:r>
        <w:t>H</w:t>
      </w:r>
      <w:r w:rsidR="00D0156D">
        <w:t xml:space="preserve">ow many </w:t>
      </w:r>
      <w:r>
        <w:t xml:space="preserve">32-bit </w:t>
      </w:r>
      <w:r w:rsidR="00D0156D">
        <w:t>instructions can a block in this i-cache (instruction cache) hold?</w:t>
      </w:r>
    </w:p>
    <w:p w14:paraId="39785B41" w14:textId="4F9DE865" w:rsidR="00D0156D" w:rsidRDefault="00EC68BB" w:rsidP="00EC68BB">
      <w:pPr>
        <w:pStyle w:val="ListParagraph"/>
        <w:ind w:left="1080"/>
      </w:pPr>
      <w:r>
        <w:t>16</w:t>
      </w:r>
      <w:r w:rsidR="00D0156D">
        <w:br/>
      </w:r>
    </w:p>
    <w:p w14:paraId="7CAF8A6C" w14:textId="3CA97CBA" w:rsidR="0053231E" w:rsidRDefault="00CB03D8" w:rsidP="00D0156D">
      <w:pPr>
        <w:pStyle w:val="ListParagraph"/>
        <w:numPr>
          <w:ilvl w:val="1"/>
          <w:numId w:val="12"/>
        </w:numPr>
      </w:pPr>
      <w:r>
        <w:t>Assume that t</w:t>
      </w:r>
      <w:r w:rsidR="0047453B">
        <w:t xml:space="preserve">he program loaded into memory starting at address 0x00400000 is pure straight line code.  </w:t>
      </w:r>
      <w:r w:rsidR="006A0B5B">
        <w:t>This means that this program is one, giant basic block of code</w:t>
      </w:r>
      <w:r w:rsidR="00A816FF">
        <w:t>, who knows how long, that fits within the available memory</w:t>
      </w:r>
      <w:r w:rsidR="006A0B5B">
        <w:t xml:space="preserve">.  </w:t>
      </w:r>
      <w:r w:rsidR="00D0156D">
        <w:t>Describe the hit and miss behavior of this i-cache (instruction cache)</w:t>
      </w:r>
      <w:r w:rsidR="00C90ECF">
        <w:t xml:space="preserve"> as the processor fetches the first four instructions of the program</w:t>
      </w:r>
      <w:r w:rsidR="00D0156D">
        <w:t>.</w:t>
      </w:r>
      <w:r w:rsidR="00C90ECF">
        <w:t xml:space="preserve"> State the type(s) of miss(es) that occur. Carefully consider how the address of the first instruction affects the number of hits and misses.</w:t>
      </w:r>
    </w:p>
    <w:p w14:paraId="4D22D30C" w14:textId="77777777" w:rsidR="0053231E" w:rsidRDefault="0053231E" w:rsidP="0053231E">
      <w:pPr>
        <w:pStyle w:val="ListParagraph"/>
        <w:ind w:left="1080"/>
      </w:pPr>
    </w:p>
    <w:p w14:paraId="4EA4AEBE" w14:textId="242587F5" w:rsidR="00D0156D" w:rsidRDefault="0053231E" w:rsidP="0053231E">
      <w:pPr>
        <w:pStyle w:val="ListParagraph"/>
        <w:ind w:left="1080"/>
      </w:pPr>
      <w:r>
        <w:t xml:space="preserve">The first instruction is a Compulsory miss because there is no data currently stored in the Cache. </w:t>
      </w:r>
      <w:r w:rsidR="003B0EFD">
        <w:t>The next three instructions are a hit because there are all offsets on the same block.</w:t>
      </w:r>
      <w:r w:rsidR="00D0156D">
        <w:br/>
      </w:r>
    </w:p>
    <w:p w14:paraId="09F2EA5F" w14:textId="77777777" w:rsidR="00FA492A" w:rsidRDefault="007A3985" w:rsidP="00D0156D">
      <w:pPr>
        <w:pStyle w:val="ListParagraph"/>
        <w:numPr>
          <w:ilvl w:val="1"/>
          <w:numId w:val="12"/>
        </w:numPr>
      </w:pPr>
      <w:r>
        <w:t>N</w:t>
      </w:r>
      <w:r w:rsidR="0047453B">
        <w:t>ow the program is loaded into memory starting at address 0x00400008.  What is the hit/miss behavior and miss type(s)</w:t>
      </w:r>
      <w:r>
        <w:t xml:space="preserve"> for the first four instructions</w:t>
      </w:r>
      <w:r w:rsidR="0047453B">
        <w:t>?</w:t>
      </w:r>
      <w:r w:rsidR="006A0B5B">
        <w:t xml:space="preserve">  What happens afterwards?</w:t>
      </w:r>
    </w:p>
    <w:p w14:paraId="49AF8410" w14:textId="71326787" w:rsidR="0047453B" w:rsidRDefault="00FA492A" w:rsidP="00FA492A">
      <w:pPr>
        <w:pStyle w:val="ListParagraph"/>
        <w:ind w:left="1080"/>
      </w:pPr>
      <w:r>
        <w:t xml:space="preserve">The behavior is the same as if loaded at </w:t>
      </w:r>
      <w:r>
        <w:t>0x00400000</w:t>
      </w:r>
      <w:r>
        <w:t>. The block can contain 16 instructions so all four instructions can fit in the same block. There will be a Compulsory miss on the first instruction, but the other three will be hits.</w:t>
      </w:r>
      <w:r w:rsidR="0047453B">
        <w:br/>
      </w:r>
    </w:p>
    <w:p w14:paraId="3B837783" w14:textId="69EC7354" w:rsidR="00D629EF" w:rsidRDefault="00D629EF" w:rsidP="00D0156D">
      <w:pPr>
        <w:pStyle w:val="ListParagraph"/>
        <w:numPr>
          <w:ilvl w:val="1"/>
          <w:numId w:val="12"/>
        </w:numPr>
      </w:pPr>
      <w:r>
        <w:t xml:space="preserve">Expressed as a percentage, what is the </w:t>
      </w:r>
      <w:r w:rsidR="005C52CE">
        <w:t xml:space="preserve">overall </w:t>
      </w:r>
      <w:r>
        <w:t>h</w:t>
      </w:r>
      <w:r w:rsidR="001252E0">
        <w:t>it rate of the</w:t>
      </w:r>
      <w:r>
        <w:t xml:space="preserve"> straight line program?</w:t>
      </w:r>
      <w:r w:rsidR="00C0541C">
        <w:t xml:space="preserve">  Remember, </w:t>
      </w:r>
      <w:r w:rsidR="005C52CE">
        <w:t>the program is many instructions long.</w:t>
      </w:r>
      <w:r>
        <w:br/>
      </w:r>
      <w:r w:rsidR="00A043B8">
        <w:t>6.25%</w:t>
      </w:r>
    </w:p>
    <w:p w14:paraId="3DF91009" w14:textId="2ECBEBE5" w:rsidR="00A971EC" w:rsidRDefault="00127D6C" w:rsidP="00D0156D">
      <w:pPr>
        <w:pStyle w:val="ListParagraph"/>
        <w:numPr>
          <w:ilvl w:val="1"/>
          <w:numId w:val="12"/>
        </w:numPr>
      </w:pPr>
      <w:r>
        <w:lastRenderedPageBreak/>
        <w:t>N</w:t>
      </w:r>
      <w:r w:rsidR="00694A91">
        <w:t xml:space="preserve">ow the program </w:t>
      </w:r>
      <w:r w:rsidR="00C503B5">
        <w:t>contains more than just</w:t>
      </w:r>
      <w:r>
        <w:t xml:space="preserve"> straight line code.  It has been re-written to have </w:t>
      </w:r>
      <w:r w:rsidR="00694A91">
        <w:t>straight line code plus</w:t>
      </w:r>
      <w:r w:rsidR="009A5E51">
        <w:t xml:space="preserve"> the occasional</w:t>
      </w:r>
      <w:r w:rsidR="00694A91">
        <w:t xml:space="preserve"> </w:t>
      </w:r>
      <w:r w:rsidR="00D629EF">
        <w:t>if-the</w:t>
      </w:r>
      <w:r w:rsidR="00A971EC">
        <w:t>n</w:t>
      </w:r>
      <w:r w:rsidR="009A5E51">
        <w:t>-else statement</w:t>
      </w:r>
      <w:r w:rsidR="009A29D0">
        <w:t>.</w:t>
      </w:r>
      <w:r w:rsidR="00A971EC">
        <w:t xml:space="preserve">  The program</w:t>
      </w:r>
      <w:r w:rsidR="006D5788">
        <w:t xml:space="preserve"> looks like this around an</w:t>
      </w:r>
      <w:r w:rsidR="00A971EC">
        <w:t xml:space="preserve"> if-then-else</w:t>
      </w:r>
      <w:r w:rsidR="00CD3A29">
        <w:t xml:space="preserve"> statement (based Fi</w:t>
      </w:r>
      <w:r w:rsidR="006D5788">
        <w:t>gure 9.2</w:t>
      </w:r>
      <w:r w:rsidR="00CD3A29">
        <w:t xml:space="preserve"> in our textbook</w:t>
      </w:r>
      <w:r w:rsidR="006D5788">
        <w:t>)</w:t>
      </w:r>
      <w:r w:rsidR="00A971EC">
        <w:t>.</w:t>
      </w:r>
      <w:r w:rsidR="00A971EC"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00"/>
        <w:gridCol w:w="705"/>
        <w:gridCol w:w="2276"/>
        <w:gridCol w:w="3299"/>
        <w:gridCol w:w="790"/>
      </w:tblGrid>
      <w:tr w:rsidR="00FB5D84" w14:paraId="71EEDF7E" w14:textId="365243CF" w:rsidTr="00FB5D84">
        <w:tc>
          <w:tcPr>
            <w:tcW w:w="0" w:type="auto"/>
            <w:tcBorders>
              <w:right w:val="double" w:sz="4" w:space="0" w:color="auto"/>
            </w:tcBorders>
          </w:tcPr>
          <w:p w14:paraId="5B0A14F0" w14:textId="3C153CA8" w:rsidR="003E7B92" w:rsidRDefault="003E7B92" w:rsidP="00A971EC">
            <w:pPr>
              <w:pStyle w:val="ListParagraph"/>
              <w:ind w:left="0"/>
            </w:pPr>
            <w:r>
              <w:t>High level</w:t>
            </w:r>
          </w:p>
          <w:p w14:paraId="51AC0327" w14:textId="3C759431" w:rsidR="00FB5D84" w:rsidRDefault="003E7B92" w:rsidP="00A971EC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0" w:type="auto"/>
            <w:gridSpan w:val="3"/>
            <w:tcBorders>
              <w:left w:val="double" w:sz="4" w:space="0" w:color="auto"/>
            </w:tcBorders>
          </w:tcPr>
          <w:p w14:paraId="48048F00" w14:textId="0DC3511D" w:rsidR="00FB5D84" w:rsidRDefault="00FB5D84" w:rsidP="000B6A9D">
            <w:pPr>
              <w:pStyle w:val="ListParagraph"/>
              <w:ind w:left="0"/>
              <w:jc w:val="center"/>
            </w:pPr>
            <w:r>
              <w:t>Assembly code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7E85B1D" w14:textId="77777777" w:rsidR="00FB5D84" w:rsidRDefault="00FB5D84" w:rsidP="000B6A9D">
            <w:pPr>
              <w:pStyle w:val="ListParagraph"/>
              <w:ind w:left="0"/>
              <w:jc w:val="center"/>
            </w:pPr>
            <w:r>
              <w:t>Basic</w:t>
            </w:r>
          </w:p>
          <w:p w14:paraId="0D002675" w14:textId="56D29315" w:rsidR="00FB5D84" w:rsidRDefault="00FB5D84" w:rsidP="000B6A9D">
            <w:pPr>
              <w:pStyle w:val="ListParagraph"/>
              <w:ind w:left="0"/>
              <w:jc w:val="center"/>
            </w:pPr>
            <w:r>
              <w:t>Block</w:t>
            </w:r>
          </w:p>
        </w:tc>
      </w:tr>
      <w:tr w:rsidR="00FB5D84" w14:paraId="20DDC961" w14:textId="59D00A34" w:rsidTr="00FB5D84">
        <w:tc>
          <w:tcPr>
            <w:tcW w:w="0" w:type="auto"/>
            <w:tcBorders>
              <w:right w:val="double" w:sz="4" w:space="0" w:color="auto"/>
            </w:tcBorders>
          </w:tcPr>
          <w:p w14:paraId="228F68BB" w14:textId="3E664189" w:rsidR="00FB5D84" w:rsidRPr="00FB5D84" w:rsidRDefault="0013731F" w:rsidP="0013731F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B5D84" w:rsidRPr="00FB5D84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ate</w:t>
            </w:r>
            <w:r w:rsidR="00FB5D84" w:rsidRPr="00FB5D84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ent </w:t>
            </w:r>
            <w:r w:rsidR="00FB5D84" w:rsidRPr="00FB5D84">
              <w:rPr>
                <w:sz w:val="22"/>
                <w:szCs w:val="22"/>
              </w:rPr>
              <w:t>;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6D67734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72B18F92" w14:textId="45151542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instrs. for statement</w:t>
            </w:r>
          </w:p>
        </w:tc>
        <w:tc>
          <w:tcPr>
            <w:tcW w:w="3314" w:type="dxa"/>
          </w:tcPr>
          <w:p w14:paraId="44CB1198" w14:textId="049E4F0E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straight line (SL) instructions</w:t>
            </w:r>
          </w:p>
        </w:tc>
        <w:tc>
          <w:tcPr>
            <w:tcW w:w="0" w:type="auto"/>
          </w:tcPr>
          <w:p w14:paraId="1D245378" w14:textId="67616724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5D84" w14:paraId="1DC03758" w14:textId="15A2EF9F" w:rsidTr="00FB5D84">
        <w:tc>
          <w:tcPr>
            <w:tcW w:w="0" w:type="auto"/>
            <w:tcBorders>
              <w:right w:val="double" w:sz="4" w:space="0" w:color="auto"/>
            </w:tcBorders>
          </w:tcPr>
          <w:p w14:paraId="77835318" w14:textId="576AB1DA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if (cond.) {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B2889AF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0417BD27" w14:textId="63E23D1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instr. for condition</w:t>
            </w:r>
          </w:p>
        </w:tc>
        <w:tc>
          <w:tcPr>
            <w:tcW w:w="3314" w:type="dxa"/>
          </w:tcPr>
          <w:p w14:paraId="5F62616E" w14:textId="665054EC" w:rsidR="00FB5D84" w:rsidRPr="00FB5D84" w:rsidRDefault="00CC2F32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 1 instruction evaluates condition</w:t>
            </w:r>
          </w:p>
        </w:tc>
        <w:tc>
          <w:tcPr>
            <w:tcW w:w="0" w:type="auto"/>
          </w:tcPr>
          <w:p w14:paraId="26CF761D" w14:textId="1EBEBA1B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5D84" w14:paraId="2AC97233" w14:textId="7FF2F7B8" w:rsidTr="00FB5D84">
        <w:tc>
          <w:tcPr>
            <w:tcW w:w="0" w:type="auto"/>
            <w:tcBorders>
              <w:right w:val="double" w:sz="4" w:space="0" w:color="auto"/>
            </w:tcBorders>
          </w:tcPr>
          <w:p w14:paraId="7217EAF4" w14:textId="3834467D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6DDA872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1A9D977E" w14:textId="6FFFCF93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branch to else</w:t>
            </w:r>
          </w:p>
        </w:tc>
        <w:tc>
          <w:tcPr>
            <w:tcW w:w="3314" w:type="dxa"/>
          </w:tcPr>
          <w:p w14:paraId="35CDC2D1" w14:textId="63BC5ABE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EXIT the SL basic block</w:t>
            </w:r>
          </w:p>
        </w:tc>
        <w:tc>
          <w:tcPr>
            <w:tcW w:w="0" w:type="auto"/>
          </w:tcPr>
          <w:p w14:paraId="27164F19" w14:textId="15F6521D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5D84" w14:paraId="664E921F" w14:textId="1DE5324C" w:rsidTr="00FB5D84">
        <w:tc>
          <w:tcPr>
            <w:tcW w:w="0" w:type="auto"/>
            <w:tcBorders>
              <w:right w:val="double" w:sz="4" w:space="0" w:color="auto"/>
            </w:tcBorders>
          </w:tcPr>
          <w:p w14:paraId="0D2ED590" w14:textId="1C8D0480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 xml:space="preserve">     then_part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7C6472E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58C3B048" w14:textId="7F70DC25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instrs. for then_part</w:t>
            </w:r>
          </w:p>
        </w:tc>
        <w:tc>
          <w:tcPr>
            <w:tcW w:w="3314" w:type="dxa"/>
          </w:tcPr>
          <w:p w14:paraId="6B093CC6" w14:textId="671FB3E9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section of SL, a basic block</w:t>
            </w:r>
          </w:p>
        </w:tc>
        <w:tc>
          <w:tcPr>
            <w:tcW w:w="0" w:type="auto"/>
          </w:tcPr>
          <w:p w14:paraId="7CC75AA2" w14:textId="25B8CDC5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B5D84" w14:paraId="793E184B" w14:textId="06ECEE91" w:rsidTr="00FB5D84">
        <w:tc>
          <w:tcPr>
            <w:tcW w:w="0" w:type="auto"/>
            <w:tcBorders>
              <w:right w:val="double" w:sz="4" w:space="0" w:color="auto"/>
            </w:tcBorders>
          </w:tcPr>
          <w:p w14:paraId="76405753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D630C1B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7BD43282" w14:textId="053B9854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…</w:t>
            </w:r>
          </w:p>
        </w:tc>
        <w:tc>
          <w:tcPr>
            <w:tcW w:w="3314" w:type="dxa"/>
          </w:tcPr>
          <w:p w14:paraId="16A2A91A" w14:textId="78BCA10C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remaining then_part SL</w:t>
            </w:r>
            <w:r w:rsidR="00CC2F32">
              <w:rPr>
                <w:sz w:val="22"/>
                <w:szCs w:val="22"/>
              </w:rPr>
              <w:t xml:space="preserve"> instrs.</w:t>
            </w:r>
          </w:p>
        </w:tc>
        <w:tc>
          <w:tcPr>
            <w:tcW w:w="0" w:type="auto"/>
          </w:tcPr>
          <w:p w14:paraId="4A88F1F0" w14:textId="3DBAD0FD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B5D84" w14:paraId="560E8283" w14:textId="02B6660C" w:rsidTr="00FB5D84">
        <w:tc>
          <w:tcPr>
            <w:tcW w:w="0" w:type="auto"/>
            <w:tcBorders>
              <w:right w:val="double" w:sz="4" w:space="0" w:color="auto"/>
            </w:tcBorders>
          </w:tcPr>
          <w:p w14:paraId="6F48928A" w14:textId="68F26303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} else {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7FC1C8D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4E2AABD2" w14:textId="2A16CEFD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branch to next_stmt</w:t>
            </w:r>
          </w:p>
        </w:tc>
        <w:tc>
          <w:tcPr>
            <w:tcW w:w="3314" w:type="dxa"/>
          </w:tcPr>
          <w:p w14:paraId="6ACF6E53" w14:textId="13D347A8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EXIT the SL “then” basic block</w:t>
            </w:r>
          </w:p>
        </w:tc>
        <w:tc>
          <w:tcPr>
            <w:tcW w:w="0" w:type="auto"/>
          </w:tcPr>
          <w:p w14:paraId="2A759661" w14:textId="42F04C42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B5D84" w14:paraId="1432E84A" w14:textId="7C16CDAB" w:rsidTr="00FB5D84">
        <w:tc>
          <w:tcPr>
            <w:tcW w:w="0" w:type="auto"/>
            <w:tcBorders>
              <w:right w:val="double" w:sz="4" w:space="0" w:color="auto"/>
            </w:tcBorders>
          </w:tcPr>
          <w:p w14:paraId="05B1B2A9" w14:textId="35CD52FE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 xml:space="preserve">     else_part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D8EE83C" w14:textId="78836ACD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else:</w:t>
            </w:r>
          </w:p>
        </w:tc>
        <w:tc>
          <w:tcPr>
            <w:tcW w:w="2284" w:type="dxa"/>
          </w:tcPr>
          <w:p w14:paraId="0D1FB36C" w14:textId="4EC538D5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instrs. for else_part</w:t>
            </w:r>
          </w:p>
        </w:tc>
        <w:tc>
          <w:tcPr>
            <w:tcW w:w="3314" w:type="dxa"/>
          </w:tcPr>
          <w:p w14:paraId="4C8468CF" w14:textId="5DECE28E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TARGET,</w:t>
            </w:r>
            <w:r>
              <w:rPr>
                <w:sz w:val="22"/>
                <w:szCs w:val="22"/>
              </w:rPr>
              <w:t xml:space="preserve"> else_part basic block</w:t>
            </w:r>
          </w:p>
        </w:tc>
        <w:tc>
          <w:tcPr>
            <w:tcW w:w="0" w:type="auto"/>
          </w:tcPr>
          <w:p w14:paraId="11DD2670" w14:textId="17AA4B5B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B5D84" w14:paraId="6C1A084D" w14:textId="6C186057" w:rsidTr="00FB5D84">
        <w:tc>
          <w:tcPr>
            <w:tcW w:w="0" w:type="auto"/>
            <w:tcBorders>
              <w:right w:val="double" w:sz="4" w:space="0" w:color="auto"/>
            </w:tcBorders>
          </w:tcPr>
          <w:p w14:paraId="00061F40" w14:textId="20F59924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}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9C61812" w14:textId="77777777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284" w:type="dxa"/>
          </w:tcPr>
          <w:p w14:paraId="05E98EDB" w14:textId="2F06BAB6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…</w:t>
            </w:r>
          </w:p>
        </w:tc>
        <w:tc>
          <w:tcPr>
            <w:tcW w:w="3314" w:type="dxa"/>
          </w:tcPr>
          <w:p w14:paraId="6A0C99D8" w14:textId="4FAB4681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remaining else_part SL</w:t>
            </w:r>
            <w:r w:rsidR="00CC2F32">
              <w:rPr>
                <w:sz w:val="22"/>
                <w:szCs w:val="22"/>
              </w:rPr>
              <w:t xml:space="preserve"> instrs.</w:t>
            </w:r>
          </w:p>
        </w:tc>
        <w:tc>
          <w:tcPr>
            <w:tcW w:w="0" w:type="auto"/>
          </w:tcPr>
          <w:p w14:paraId="7E34D8A5" w14:textId="7B19B18E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B5D84" w14:paraId="5556828F" w14:textId="4C6839A3" w:rsidTr="00FB5D84">
        <w:tc>
          <w:tcPr>
            <w:tcW w:w="0" w:type="auto"/>
            <w:tcBorders>
              <w:right w:val="double" w:sz="4" w:space="0" w:color="auto"/>
            </w:tcBorders>
          </w:tcPr>
          <w:p w14:paraId="3DBD67EE" w14:textId="58050BB0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next_stmt</w:t>
            </w:r>
            <w:r w:rsidR="0047741D">
              <w:rPr>
                <w:sz w:val="22"/>
                <w:szCs w:val="22"/>
              </w:rPr>
              <w:t xml:space="preserve"> </w:t>
            </w:r>
            <w:r w:rsidRPr="00FB5D84">
              <w:rPr>
                <w:sz w:val="22"/>
                <w:szCs w:val="22"/>
              </w:rPr>
              <w:t>;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886ECD2" w14:textId="2520BD49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done:</w:t>
            </w:r>
          </w:p>
        </w:tc>
        <w:tc>
          <w:tcPr>
            <w:tcW w:w="2284" w:type="dxa"/>
          </w:tcPr>
          <w:p w14:paraId="2648E3C3" w14:textId="5D05ED6F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instr</w:t>
            </w:r>
            <w:r w:rsidR="005F274F">
              <w:rPr>
                <w:sz w:val="22"/>
                <w:szCs w:val="22"/>
              </w:rPr>
              <w:t>s</w:t>
            </w:r>
            <w:r w:rsidRPr="00FB5D84">
              <w:rPr>
                <w:sz w:val="22"/>
                <w:szCs w:val="22"/>
              </w:rPr>
              <w:t>. for next_stmt</w:t>
            </w:r>
          </w:p>
        </w:tc>
        <w:tc>
          <w:tcPr>
            <w:tcW w:w="3314" w:type="dxa"/>
          </w:tcPr>
          <w:p w14:paraId="6E2142A5" w14:textId="1990FE1B" w:rsidR="00FB5D84" w:rsidRPr="00FB5D84" w:rsidRDefault="00FB5D84" w:rsidP="002619E9">
            <w:pPr>
              <w:pStyle w:val="ListParagraph"/>
              <w:ind w:left="0"/>
              <w:rPr>
                <w:sz w:val="22"/>
                <w:szCs w:val="22"/>
              </w:rPr>
            </w:pPr>
            <w:r w:rsidRPr="00FB5D84">
              <w:rPr>
                <w:sz w:val="22"/>
                <w:szCs w:val="22"/>
              </w:rPr>
              <w:t>; TARGET, fall-through from</w:t>
            </w:r>
            <w:r w:rsidR="002619E9">
              <w:rPr>
                <w:sz w:val="22"/>
                <w:szCs w:val="22"/>
              </w:rPr>
              <w:t xml:space="preserve">  else_part continues SL</w:t>
            </w:r>
            <w:r w:rsidRPr="00FB5D84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577FA41" w14:textId="23BD8A13" w:rsidR="00FB5D84" w:rsidRPr="00FB5D84" w:rsidRDefault="00FB5D84" w:rsidP="00A971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65D8A38F" w14:textId="77777777" w:rsidR="001D04B9" w:rsidRDefault="00F21307" w:rsidP="00D25514">
      <w:pPr>
        <w:pStyle w:val="ListParagraph"/>
        <w:ind w:left="1080"/>
      </w:pPr>
      <w:r>
        <w:br/>
        <w:t>Assume that the address of any given assembly instruction (mach</w:t>
      </w:r>
      <w:r w:rsidR="00D238CC">
        <w:t xml:space="preserve">ine instruction) in the assembly code </w:t>
      </w:r>
      <w:r>
        <w:t xml:space="preserve">is equally likely to correspond to </w:t>
      </w:r>
      <w:r w:rsidR="00CC2F32">
        <w:t xml:space="preserve">any one of </w:t>
      </w:r>
      <w:r>
        <w:t>the 4 possible word offsets</w:t>
      </w:r>
      <w:r w:rsidR="00406F6C">
        <w:t xml:space="preserve"> (w_offset)</w:t>
      </w:r>
      <w:r>
        <w:t xml:space="preserve"> within an i-cache block.  This means that the execution trace of the program can exit</w:t>
      </w:r>
      <w:r w:rsidR="00FB29CB">
        <w:t xml:space="preserve"> straigh</w:t>
      </w:r>
      <w:r w:rsidR="00D238CC">
        <w:t>t line code when executing</w:t>
      </w:r>
      <w:r w:rsidR="00FB29CB">
        <w:t xml:space="preserve"> any inst</w:t>
      </w:r>
      <w:r w:rsidR="00CC2F32">
        <w:t>ruction word in a cache block.</w:t>
      </w:r>
      <w:r w:rsidR="00D238CC">
        <w:br/>
      </w:r>
      <w:r w:rsidR="00D238CC">
        <w:br/>
        <w:t>J</w:t>
      </w:r>
      <w:r w:rsidR="00CC2F32">
        <w:t xml:space="preserve">ust </w:t>
      </w:r>
      <w:r w:rsidR="00FB29CB">
        <w:t>for cache blocks containing a branch</w:t>
      </w:r>
      <w:r w:rsidR="00CC2F32">
        <w:t xml:space="preserve"> instruction</w:t>
      </w:r>
      <w:r w:rsidR="00D238CC">
        <w:t>, what is the average hit rate expressed as a percentage?</w:t>
      </w:r>
    </w:p>
    <w:p w14:paraId="11C714EC" w14:textId="680D6B42" w:rsidR="00FB6EDB" w:rsidRDefault="00D238CC" w:rsidP="00D25514">
      <w:pPr>
        <w:pStyle w:val="ListParagraph"/>
        <w:ind w:left="1080"/>
      </w:pPr>
      <w:r>
        <w:br/>
      </w:r>
      <w:r>
        <w:br/>
        <w:t xml:space="preserve">     </w:t>
      </w:r>
      <w:r w:rsidR="00FB29CB">
        <w:t>For simplicity</w:t>
      </w:r>
      <w:r w:rsidR="00CC2F32">
        <w:t xml:space="preserve"> in analyzi</w:t>
      </w:r>
      <w:r>
        <w:t>ng the situation for this questi</w:t>
      </w:r>
      <w:r w:rsidR="00CC2F32">
        <w:t>on</w:t>
      </w:r>
      <w:r w:rsidR="00FB29CB">
        <w:t xml:space="preserve">, assume </w:t>
      </w:r>
      <w:r w:rsidR="00CC2F32">
        <w:t xml:space="preserve">(1) </w:t>
      </w:r>
      <w:r w:rsidR="00FB29CB">
        <w:t xml:space="preserve">that </w:t>
      </w:r>
      <w:r w:rsidR="00CC2F32">
        <w:t xml:space="preserve">any cache block contains at most </w:t>
      </w:r>
      <w:r w:rsidR="00FB29CB">
        <w:t>one branch instruction</w:t>
      </w:r>
      <w:r w:rsidR="00CC2F32">
        <w:t xml:space="preserve"> (just one chance for</w:t>
      </w:r>
      <w:r w:rsidR="00FB29CB">
        <w:t xml:space="preserve"> </w:t>
      </w:r>
      <w:r w:rsidR="00CC2F32">
        <w:t xml:space="preserve">the program execution trace to exit the block early) </w:t>
      </w:r>
      <w:r w:rsidR="00FB29CB">
        <w:t xml:space="preserve">and </w:t>
      </w:r>
      <w:r w:rsidR="00CC2F32">
        <w:t xml:space="preserve">(2) if a cache block contains a branch instruction, then it does not also contain a target </w:t>
      </w:r>
      <w:r w:rsidR="00FB29CB">
        <w:t>instruction</w:t>
      </w:r>
      <w:r w:rsidR="00CC2F32">
        <w:t xml:space="preserve"> (a way back for the program execution trace to get back into the block after exiting because of the branch).</w:t>
      </w:r>
    </w:p>
    <w:p w14:paraId="7A7F9AA3" w14:textId="77777777" w:rsidR="00FB6EDB" w:rsidRDefault="00FB6EDB" w:rsidP="00D25514">
      <w:pPr>
        <w:pStyle w:val="ListParagraph"/>
        <w:ind w:left="1080"/>
      </w:pPr>
    </w:p>
    <w:p w14:paraId="512A1082" w14:textId="43EEEA06" w:rsidR="009A29D0" w:rsidRDefault="004733C6" w:rsidP="004733C6">
      <w:r>
        <w:tab/>
      </w:r>
      <w:r>
        <w:tab/>
      </w:r>
      <w:r w:rsidR="001D04B9">
        <w:t>3%</w:t>
      </w:r>
      <w:bookmarkStart w:id="0" w:name="_GoBack"/>
      <w:bookmarkEnd w:id="0"/>
      <w:r w:rsidR="00CC2F32">
        <w:br/>
      </w:r>
    </w:p>
    <w:p w14:paraId="19ABF7E9" w14:textId="77777777" w:rsidR="00A63A10" w:rsidRDefault="00E302F1" w:rsidP="00D0156D">
      <w:pPr>
        <w:pStyle w:val="ListParagraph"/>
        <w:numPr>
          <w:ilvl w:val="1"/>
          <w:numId w:val="12"/>
        </w:numPr>
      </w:pPr>
      <w:r>
        <w:t xml:space="preserve">In part (f), the inclusion of if-then-else in the original program, which was only straight line code, worsened the hit rate for the i-cache.  Now imagine adding loops to the program of part (f).  Will the </w:t>
      </w:r>
      <w:r w:rsidRPr="0053231E">
        <w:rPr>
          <w:b/>
          <w:vertAlign w:val="subscript"/>
        </w:rPr>
        <w:t>hit</w:t>
      </w:r>
      <w:r>
        <w:t xml:space="preserve"> rate further worsen</w:t>
      </w:r>
      <w:r w:rsidR="00D22276">
        <w:t xml:space="preserve">, stay the same, </w:t>
      </w:r>
      <w:r>
        <w:t>or improve?  Using the program instruction execution trace concept, explain the reasoning behind your prediction of the effect of loops on hit rate.</w:t>
      </w:r>
    </w:p>
    <w:p w14:paraId="30BF7BA2" w14:textId="3B214250" w:rsidR="001F6C6B" w:rsidRDefault="00FB6EDB" w:rsidP="00A63A10">
      <w:pPr>
        <w:pStyle w:val="ListParagraph"/>
        <w:ind w:left="1080"/>
      </w:pPr>
      <w:r>
        <w:t>Worsen because looping causes more misses.</w:t>
      </w:r>
      <w:r w:rsidR="00E302F1">
        <w:br/>
      </w:r>
    </w:p>
    <w:p w14:paraId="133FA6B3" w14:textId="77777777" w:rsidR="00A63A10" w:rsidRDefault="001F6C6B" w:rsidP="001F6C6B">
      <w:pPr>
        <w:pStyle w:val="ListParagraph"/>
        <w:numPr>
          <w:ilvl w:val="1"/>
          <w:numId w:val="12"/>
        </w:numPr>
      </w:pPr>
      <w:r>
        <w:lastRenderedPageBreak/>
        <w:t>The i-cache of this question has been designed with 4-word blocks.  Think of i-cache operation in the event of a cache miss as an opportunity to perform instruction execution trace prediction. As compared to an i-cache design alternative where the block holds only one word, a 4-word-block design embodies its designer’s vote for which type of execution trace prediction:  no prediction, predict default_next, predict not default_next?  Pick your answer and then explain why it is the correct choice.</w:t>
      </w:r>
    </w:p>
    <w:p w14:paraId="635C8D0A" w14:textId="7AC42BE1" w:rsidR="001F6C6B" w:rsidRDefault="00E8445F" w:rsidP="00A63A10">
      <w:pPr>
        <w:pStyle w:val="ListParagraph"/>
        <w:ind w:left="1080"/>
      </w:pPr>
      <w:r>
        <w:t>Default_next because no prediction would use 1-word blocks and not default_next would not benefit from a 4-word-block.</w:t>
      </w:r>
      <w:r w:rsidR="001F6C6B">
        <w:br/>
      </w:r>
    </w:p>
    <w:p w14:paraId="37BD030B" w14:textId="77777777" w:rsidR="00BB2BE6" w:rsidRDefault="004D1953" w:rsidP="00E33440">
      <w:pPr>
        <w:pStyle w:val="ListParagraph"/>
        <w:numPr>
          <w:ilvl w:val="1"/>
          <w:numId w:val="12"/>
        </w:numPr>
      </w:pPr>
      <w:r>
        <w:t xml:space="preserve">Cache misses can be categorized </w:t>
      </w:r>
      <w:r w:rsidR="00734876">
        <w:t xml:space="preserve">into three groups:  compulsory miss, capacity miss, and conflict miss.  </w:t>
      </w:r>
      <w:r w:rsidR="007B50C2">
        <w:t xml:space="preserve">In question part (g) program loops were introduced.  Which miss type(s) can occur </w:t>
      </w:r>
      <w:r w:rsidR="00675725">
        <w:t xml:space="preserve">in the program with loops </w:t>
      </w:r>
      <w:r w:rsidR="007B50C2">
        <w:t xml:space="preserve">that </w:t>
      </w:r>
      <w:r w:rsidR="00675725">
        <w:t>ar</w:t>
      </w:r>
      <w:r w:rsidR="007B50C2">
        <w:t xml:space="preserve">e not </w:t>
      </w:r>
      <w:r w:rsidR="00675725">
        <w:t>possible for the program with only straight line code and if-then-else constructs</w:t>
      </w:r>
      <w:r w:rsidR="007B50C2">
        <w:t>?</w:t>
      </w:r>
    </w:p>
    <w:p w14:paraId="1FB70E5A" w14:textId="77777777" w:rsidR="00BB2BE6" w:rsidRDefault="00BB2BE6" w:rsidP="00BB2BE6">
      <w:pPr>
        <w:pStyle w:val="ListParagraph"/>
        <w:ind w:left="1080"/>
      </w:pPr>
    </w:p>
    <w:p w14:paraId="4634E938" w14:textId="08AAC1F4" w:rsidR="00E302F1" w:rsidRDefault="00A63A10" w:rsidP="00BB2BE6">
      <w:pPr>
        <w:pStyle w:val="ListParagraph"/>
        <w:ind w:left="1080"/>
      </w:pPr>
      <w:r>
        <w:t>Conflict</w:t>
      </w:r>
      <w:r w:rsidR="00BB2BE6">
        <w:t xml:space="preserve"> misses because</w:t>
      </w:r>
      <w:r>
        <w:t xml:space="preserve"> the program is going back to a cache location that could have been overwritten.</w:t>
      </w:r>
      <w:r w:rsidR="007B50C2">
        <w:br/>
      </w:r>
    </w:p>
    <w:p w14:paraId="3A8F183A" w14:textId="35434A89" w:rsidR="0041260A" w:rsidRDefault="00E33440" w:rsidP="001F6C6B">
      <w:pPr>
        <w:pStyle w:val="ListParagraph"/>
        <w:numPr>
          <w:ilvl w:val="0"/>
          <w:numId w:val="12"/>
        </w:numPr>
      </w:pPr>
      <w:r>
        <w:t>A faster replacement algorithm for an associate cache improves which term or factor of the average memory access time equation?</w:t>
      </w:r>
      <w:r>
        <w:br/>
      </w:r>
      <m:oMath>
        <m:r>
          <w:rPr>
            <w:rFonts w:ascii="Cambria Math" w:hAnsi="Cambria Math"/>
          </w:rPr>
          <m:t>(1-r)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44052">
        <w:t xml:space="preserve"> will be improved because the replacement algorithm is only used when a Miss occurs, so the Cost of a Miss will decrease if the replacement algorithm is faster.</w:t>
      </w:r>
    </w:p>
    <w:sectPr w:rsidR="0041260A" w:rsidSect="00FC3B9D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80420" w14:textId="77777777" w:rsidR="00E33440" w:rsidRDefault="00E33440" w:rsidP="00CE0FCC">
      <w:r>
        <w:separator/>
      </w:r>
    </w:p>
  </w:endnote>
  <w:endnote w:type="continuationSeparator" w:id="0">
    <w:p w14:paraId="3E34B26E" w14:textId="77777777" w:rsidR="00E33440" w:rsidRDefault="00E33440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AF3C4" w14:textId="77777777" w:rsidR="00E33440" w:rsidRDefault="00E33440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E33440" w:rsidRDefault="00E33440" w:rsidP="00CE0FCC">
    <w:pPr>
      <w:pStyle w:val="Footer"/>
      <w:ind w:right="360"/>
    </w:pPr>
  </w:p>
  <w:p w14:paraId="5A29928C" w14:textId="77777777" w:rsidR="00E33440" w:rsidRDefault="00E334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5F1B" w14:textId="77777777" w:rsidR="00E33440" w:rsidRDefault="00E33440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195CD" w14:textId="77777777" w:rsidR="00E33440" w:rsidRDefault="00E33440" w:rsidP="00CE0FCC">
      <w:r>
        <w:separator/>
      </w:r>
    </w:p>
  </w:footnote>
  <w:footnote w:type="continuationSeparator" w:id="0">
    <w:p w14:paraId="2C2A67ED" w14:textId="77777777" w:rsidR="00E33440" w:rsidRDefault="00E33440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4CEB2" w14:textId="5B8DCAFA" w:rsidR="00E33440" w:rsidRDefault="00E33440">
    <w:pPr>
      <w:pStyle w:val="Header"/>
    </w:pPr>
    <w:r>
      <w:t>CS250 Spring 20</w:t>
    </w:r>
    <w:r w:rsidR="005B23A5">
      <w:t>17</w:t>
    </w:r>
    <w:r w:rsidR="005B23A5">
      <w:tab/>
      <w:t>Homework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936FB"/>
    <w:multiLevelType w:val="hybridMultilevel"/>
    <w:tmpl w:val="C840E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6AB"/>
    <w:multiLevelType w:val="hybridMultilevel"/>
    <w:tmpl w:val="B296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863B2"/>
    <w:multiLevelType w:val="multilevel"/>
    <w:tmpl w:val="40F44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73938"/>
    <w:multiLevelType w:val="hybridMultilevel"/>
    <w:tmpl w:val="A656D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1F3178"/>
    <w:multiLevelType w:val="multilevel"/>
    <w:tmpl w:val="C2F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15"/>
  </w:num>
  <w:num w:numId="12">
    <w:abstractNumId w:val="1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M0MTI3Mbc0tzRS0lEKTi0uzszPAykwqgUABhWN/iwAAAA="/>
  </w:docVars>
  <w:rsids>
    <w:rsidRoot w:val="001F6F40"/>
    <w:rsid w:val="000021E1"/>
    <w:rsid w:val="00004A53"/>
    <w:rsid w:val="00004AEB"/>
    <w:rsid w:val="000056A7"/>
    <w:rsid w:val="000174B1"/>
    <w:rsid w:val="00020EC0"/>
    <w:rsid w:val="00034F9C"/>
    <w:rsid w:val="00037570"/>
    <w:rsid w:val="00040820"/>
    <w:rsid w:val="00046AE7"/>
    <w:rsid w:val="000470F8"/>
    <w:rsid w:val="000472C7"/>
    <w:rsid w:val="00047A3C"/>
    <w:rsid w:val="00050BE7"/>
    <w:rsid w:val="000708F6"/>
    <w:rsid w:val="00075E2F"/>
    <w:rsid w:val="000762D3"/>
    <w:rsid w:val="00077A66"/>
    <w:rsid w:val="00080300"/>
    <w:rsid w:val="00084CA3"/>
    <w:rsid w:val="00086449"/>
    <w:rsid w:val="00092997"/>
    <w:rsid w:val="00095D30"/>
    <w:rsid w:val="000A0156"/>
    <w:rsid w:val="000B00B4"/>
    <w:rsid w:val="000B6A9D"/>
    <w:rsid w:val="000C0836"/>
    <w:rsid w:val="000C3165"/>
    <w:rsid w:val="000C3B27"/>
    <w:rsid w:val="000C788E"/>
    <w:rsid w:val="000D362E"/>
    <w:rsid w:val="000E1E11"/>
    <w:rsid w:val="000F099A"/>
    <w:rsid w:val="000F4F4E"/>
    <w:rsid w:val="000F764D"/>
    <w:rsid w:val="001017A7"/>
    <w:rsid w:val="00105933"/>
    <w:rsid w:val="0010614F"/>
    <w:rsid w:val="00106FA0"/>
    <w:rsid w:val="00113FB9"/>
    <w:rsid w:val="00120B80"/>
    <w:rsid w:val="001211F6"/>
    <w:rsid w:val="0012449E"/>
    <w:rsid w:val="001252E0"/>
    <w:rsid w:val="00127D6C"/>
    <w:rsid w:val="00130A9D"/>
    <w:rsid w:val="00132C36"/>
    <w:rsid w:val="00135051"/>
    <w:rsid w:val="0013731F"/>
    <w:rsid w:val="00137C73"/>
    <w:rsid w:val="00137ECA"/>
    <w:rsid w:val="00153467"/>
    <w:rsid w:val="001728C6"/>
    <w:rsid w:val="0017346C"/>
    <w:rsid w:val="0017651B"/>
    <w:rsid w:val="0018172B"/>
    <w:rsid w:val="00191C63"/>
    <w:rsid w:val="00194252"/>
    <w:rsid w:val="00194A6F"/>
    <w:rsid w:val="00194BE9"/>
    <w:rsid w:val="001A2DA8"/>
    <w:rsid w:val="001A31F8"/>
    <w:rsid w:val="001A5558"/>
    <w:rsid w:val="001A787F"/>
    <w:rsid w:val="001B0E30"/>
    <w:rsid w:val="001B18D1"/>
    <w:rsid w:val="001B648F"/>
    <w:rsid w:val="001B75F2"/>
    <w:rsid w:val="001C2BB8"/>
    <w:rsid w:val="001D04B9"/>
    <w:rsid w:val="001D23E0"/>
    <w:rsid w:val="001D2D29"/>
    <w:rsid w:val="001D67FC"/>
    <w:rsid w:val="001E2C0F"/>
    <w:rsid w:val="001E3915"/>
    <w:rsid w:val="001E3BCA"/>
    <w:rsid w:val="001E3C7F"/>
    <w:rsid w:val="001E3E9A"/>
    <w:rsid w:val="001E5CC1"/>
    <w:rsid w:val="001E5FDE"/>
    <w:rsid w:val="001F198B"/>
    <w:rsid w:val="001F2BC6"/>
    <w:rsid w:val="001F6C6B"/>
    <w:rsid w:val="001F6F40"/>
    <w:rsid w:val="00201FCC"/>
    <w:rsid w:val="00206F28"/>
    <w:rsid w:val="002333E2"/>
    <w:rsid w:val="00233FB9"/>
    <w:rsid w:val="0023400B"/>
    <w:rsid w:val="00241EF2"/>
    <w:rsid w:val="00244052"/>
    <w:rsid w:val="0024546E"/>
    <w:rsid w:val="00255350"/>
    <w:rsid w:val="00256B97"/>
    <w:rsid w:val="002619E9"/>
    <w:rsid w:val="00262784"/>
    <w:rsid w:val="0026285C"/>
    <w:rsid w:val="002648C9"/>
    <w:rsid w:val="002658A6"/>
    <w:rsid w:val="002671C1"/>
    <w:rsid w:val="00267D4E"/>
    <w:rsid w:val="002750A2"/>
    <w:rsid w:val="00276E51"/>
    <w:rsid w:val="002877CC"/>
    <w:rsid w:val="00291B94"/>
    <w:rsid w:val="00294CE8"/>
    <w:rsid w:val="00297817"/>
    <w:rsid w:val="002D0F78"/>
    <w:rsid w:val="002E0080"/>
    <w:rsid w:val="002E1301"/>
    <w:rsid w:val="002E376C"/>
    <w:rsid w:val="002E5385"/>
    <w:rsid w:val="00300B40"/>
    <w:rsid w:val="003049E1"/>
    <w:rsid w:val="003239D6"/>
    <w:rsid w:val="0033116D"/>
    <w:rsid w:val="003476C8"/>
    <w:rsid w:val="00352A93"/>
    <w:rsid w:val="00353665"/>
    <w:rsid w:val="003648F3"/>
    <w:rsid w:val="00370F11"/>
    <w:rsid w:val="00377B97"/>
    <w:rsid w:val="00384D85"/>
    <w:rsid w:val="00395C17"/>
    <w:rsid w:val="003B0EFD"/>
    <w:rsid w:val="003B142A"/>
    <w:rsid w:val="003B23F9"/>
    <w:rsid w:val="003C1103"/>
    <w:rsid w:val="003C4206"/>
    <w:rsid w:val="003C5CE5"/>
    <w:rsid w:val="003D032A"/>
    <w:rsid w:val="003D4976"/>
    <w:rsid w:val="003D749F"/>
    <w:rsid w:val="003E6EC7"/>
    <w:rsid w:val="003E7B92"/>
    <w:rsid w:val="003F4A95"/>
    <w:rsid w:val="003F5BA9"/>
    <w:rsid w:val="00406F6C"/>
    <w:rsid w:val="0041260A"/>
    <w:rsid w:val="004154AC"/>
    <w:rsid w:val="004210E0"/>
    <w:rsid w:val="0042560A"/>
    <w:rsid w:val="00430109"/>
    <w:rsid w:val="004342F6"/>
    <w:rsid w:val="004366F3"/>
    <w:rsid w:val="004503C8"/>
    <w:rsid w:val="0045599E"/>
    <w:rsid w:val="00462C8F"/>
    <w:rsid w:val="004717BC"/>
    <w:rsid w:val="004733C6"/>
    <w:rsid w:val="0047453B"/>
    <w:rsid w:val="0047741D"/>
    <w:rsid w:val="00482E0B"/>
    <w:rsid w:val="00483D03"/>
    <w:rsid w:val="004904A4"/>
    <w:rsid w:val="00496BE1"/>
    <w:rsid w:val="004A6593"/>
    <w:rsid w:val="004A739D"/>
    <w:rsid w:val="004A748A"/>
    <w:rsid w:val="004C2767"/>
    <w:rsid w:val="004D1953"/>
    <w:rsid w:val="004D1D53"/>
    <w:rsid w:val="004E2204"/>
    <w:rsid w:val="004F0F19"/>
    <w:rsid w:val="004F5DF3"/>
    <w:rsid w:val="004F6B57"/>
    <w:rsid w:val="005005C8"/>
    <w:rsid w:val="00513A75"/>
    <w:rsid w:val="0053231E"/>
    <w:rsid w:val="00535455"/>
    <w:rsid w:val="00561150"/>
    <w:rsid w:val="00561DC6"/>
    <w:rsid w:val="00562242"/>
    <w:rsid w:val="00585C93"/>
    <w:rsid w:val="00593BD5"/>
    <w:rsid w:val="00596F3E"/>
    <w:rsid w:val="0059779E"/>
    <w:rsid w:val="005B23A5"/>
    <w:rsid w:val="005B287B"/>
    <w:rsid w:val="005B64FF"/>
    <w:rsid w:val="005C1652"/>
    <w:rsid w:val="005C1DDF"/>
    <w:rsid w:val="005C52CE"/>
    <w:rsid w:val="005C6A2E"/>
    <w:rsid w:val="005C6E18"/>
    <w:rsid w:val="005E4B38"/>
    <w:rsid w:val="005F030E"/>
    <w:rsid w:val="005F274F"/>
    <w:rsid w:val="005F42DD"/>
    <w:rsid w:val="006014AD"/>
    <w:rsid w:val="00602E0D"/>
    <w:rsid w:val="00612081"/>
    <w:rsid w:val="006170E4"/>
    <w:rsid w:val="00620D13"/>
    <w:rsid w:val="006317F0"/>
    <w:rsid w:val="00632B9D"/>
    <w:rsid w:val="006353A3"/>
    <w:rsid w:val="006354AE"/>
    <w:rsid w:val="006372A3"/>
    <w:rsid w:val="006413CE"/>
    <w:rsid w:val="006523D1"/>
    <w:rsid w:val="00663BB7"/>
    <w:rsid w:val="00664428"/>
    <w:rsid w:val="00675725"/>
    <w:rsid w:val="00683872"/>
    <w:rsid w:val="00685AEA"/>
    <w:rsid w:val="006917D3"/>
    <w:rsid w:val="006928C0"/>
    <w:rsid w:val="00694A91"/>
    <w:rsid w:val="00696C0F"/>
    <w:rsid w:val="006A0B5B"/>
    <w:rsid w:val="006A3078"/>
    <w:rsid w:val="006B0E97"/>
    <w:rsid w:val="006B1911"/>
    <w:rsid w:val="006C02DB"/>
    <w:rsid w:val="006C4078"/>
    <w:rsid w:val="006C6A11"/>
    <w:rsid w:val="006C6E76"/>
    <w:rsid w:val="006D0C68"/>
    <w:rsid w:val="006D5415"/>
    <w:rsid w:val="006D5788"/>
    <w:rsid w:val="006E4325"/>
    <w:rsid w:val="006E60DF"/>
    <w:rsid w:val="006E6A63"/>
    <w:rsid w:val="006E6CD6"/>
    <w:rsid w:val="006F0C85"/>
    <w:rsid w:val="006F61E3"/>
    <w:rsid w:val="006F7771"/>
    <w:rsid w:val="00706227"/>
    <w:rsid w:val="007212E8"/>
    <w:rsid w:val="007221A2"/>
    <w:rsid w:val="007236AE"/>
    <w:rsid w:val="00723D48"/>
    <w:rsid w:val="00723DDD"/>
    <w:rsid w:val="00734876"/>
    <w:rsid w:val="00734C25"/>
    <w:rsid w:val="00737F77"/>
    <w:rsid w:val="007435E5"/>
    <w:rsid w:val="00753310"/>
    <w:rsid w:val="007658DF"/>
    <w:rsid w:val="00766CB4"/>
    <w:rsid w:val="0077040A"/>
    <w:rsid w:val="00773F38"/>
    <w:rsid w:val="007744CD"/>
    <w:rsid w:val="007756CD"/>
    <w:rsid w:val="00775FEA"/>
    <w:rsid w:val="00780819"/>
    <w:rsid w:val="00780BD6"/>
    <w:rsid w:val="0079453F"/>
    <w:rsid w:val="00794E69"/>
    <w:rsid w:val="00794F4C"/>
    <w:rsid w:val="00796E5B"/>
    <w:rsid w:val="007A3985"/>
    <w:rsid w:val="007B0B52"/>
    <w:rsid w:val="007B27B5"/>
    <w:rsid w:val="007B4EE7"/>
    <w:rsid w:val="007B50C2"/>
    <w:rsid w:val="007D021A"/>
    <w:rsid w:val="007D035C"/>
    <w:rsid w:val="007D0868"/>
    <w:rsid w:val="007E0888"/>
    <w:rsid w:val="007E2E59"/>
    <w:rsid w:val="007E7789"/>
    <w:rsid w:val="007F3FB6"/>
    <w:rsid w:val="00800CFE"/>
    <w:rsid w:val="00800EA3"/>
    <w:rsid w:val="00800FE7"/>
    <w:rsid w:val="008056AB"/>
    <w:rsid w:val="008117F8"/>
    <w:rsid w:val="00812F5D"/>
    <w:rsid w:val="00814B98"/>
    <w:rsid w:val="008156EC"/>
    <w:rsid w:val="008169CC"/>
    <w:rsid w:val="00821394"/>
    <w:rsid w:val="008262A1"/>
    <w:rsid w:val="00831773"/>
    <w:rsid w:val="008378B2"/>
    <w:rsid w:val="00843B19"/>
    <w:rsid w:val="0084743D"/>
    <w:rsid w:val="008525FB"/>
    <w:rsid w:val="00854729"/>
    <w:rsid w:val="00855DA7"/>
    <w:rsid w:val="008621A7"/>
    <w:rsid w:val="00882808"/>
    <w:rsid w:val="00887108"/>
    <w:rsid w:val="00892458"/>
    <w:rsid w:val="008955B5"/>
    <w:rsid w:val="00897379"/>
    <w:rsid w:val="008A2004"/>
    <w:rsid w:val="008B633B"/>
    <w:rsid w:val="008C2E37"/>
    <w:rsid w:val="008D7060"/>
    <w:rsid w:val="008D79A1"/>
    <w:rsid w:val="008F78BF"/>
    <w:rsid w:val="0091138D"/>
    <w:rsid w:val="00912E5C"/>
    <w:rsid w:val="00920172"/>
    <w:rsid w:val="0093328C"/>
    <w:rsid w:val="009332D8"/>
    <w:rsid w:val="0094622B"/>
    <w:rsid w:val="00951827"/>
    <w:rsid w:val="00951BC5"/>
    <w:rsid w:val="009531C1"/>
    <w:rsid w:val="00953514"/>
    <w:rsid w:val="00953F75"/>
    <w:rsid w:val="0095564E"/>
    <w:rsid w:val="009563CF"/>
    <w:rsid w:val="00962472"/>
    <w:rsid w:val="0096457B"/>
    <w:rsid w:val="009650D0"/>
    <w:rsid w:val="0097321C"/>
    <w:rsid w:val="00975FD1"/>
    <w:rsid w:val="00976CD0"/>
    <w:rsid w:val="00983AAE"/>
    <w:rsid w:val="00984F97"/>
    <w:rsid w:val="009917C9"/>
    <w:rsid w:val="009A29D0"/>
    <w:rsid w:val="009A43B7"/>
    <w:rsid w:val="009A5E51"/>
    <w:rsid w:val="009B0744"/>
    <w:rsid w:val="009B3626"/>
    <w:rsid w:val="009B7CBD"/>
    <w:rsid w:val="009C53D1"/>
    <w:rsid w:val="009E1D82"/>
    <w:rsid w:val="00A00352"/>
    <w:rsid w:val="00A043B8"/>
    <w:rsid w:val="00A10A2E"/>
    <w:rsid w:val="00A1354E"/>
    <w:rsid w:val="00A17D00"/>
    <w:rsid w:val="00A23666"/>
    <w:rsid w:val="00A32849"/>
    <w:rsid w:val="00A42D33"/>
    <w:rsid w:val="00A43A98"/>
    <w:rsid w:val="00A44ABD"/>
    <w:rsid w:val="00A54528"/>
    <w:rsid w:val="00A566C7"/>
    <w:rsid w:val="00A574CD"/>
    <w:rsid w:val="00A63A10"/>
    <w:rsid w:val="00A7211E"/>
    <w:rsid w:val="00A74188"/>
    <w:rsid w:val="00A816FF"/>
    <w:rsid w:val="00A87193"/>
    <w:rsid w:val="00A971EC"/>
    <w:rsid w:val="00AA1DC6"/>
    <w:rsid w:val="00AA7240"/>
    <w:rsid w:val="00AB6FCA"/>
    <w:rsid w:val="00AD0155"/>
    <w:rsid w:val="00AD2FEB"/>
    <w:rsid w:val="00AD32ED"/>
    <w:rsid w:val="00AE0548"/>
    <w:rsid w:val="00AE097C"/>
    <w:rsid w:val="00AE53C2"/>
    <w:rsid w:val="00B02B00"/>
    <w:rsid w:val="00B03254"/>
    <w:rsid w:val="00B05534"/>
    <w:rsid w:val="00B12295"/>
    <w:rsid w:val="00B133E4"/>
    <w:rsid w:val="00B169FE"/>
    <w:rsid w:val="00B17F07"/>
    <w:rsid w:val="00B20043"/>
    <w:rsid w:val="00B22CAE"/>
    <w:rsid w:val="00B23B8C"/>
    <w:rsid w:val="00B23D89"/>
    <w:rsid w:val="00B25519"/>
    <w:rsid w:val="00B3146B"/>
    <w:rsid w:val="00B360F7"/>
    <w:rsid w:val="00B3730B"/>
    <w:rsid w:val="00B40A0C"/>
    <w:rsid w:val="00B477FD"/>
    <w:rsid w:val="00B54BAB"/>
    <w:rsid w:val="00B55042"/>
    <w:rsid w:val="00B56F86"/>
    <w:rsid w:val="00B621EA"/>
    <w:rsid w:val="00B63FD3"/>
    <w:rsid w:val="00B73DED"/>
    <w:rsid w:val="00B74155"/>
    <w:rsid w:val="00B85DD4"/>
    <w:rsid w:val="00B907F3"/>
    <w:rsid w:val="00BB2BE6"/>
    <w:rsid w:val="00BC0313"/>
    <w:rsid w:val="00BC3E5C"/>
    <w:rsid w:val="00BD09DE"/>
    <w:rsid w:val="00BD4194"/>
    <w:rsid w:val="00BD750C"/>
    <w:rsid w:val="00BF1177"/>
    <w:rsid w:val="00C0541C"/>
    <w:rsid w:val="00C05659"/>
    <w:rsid w:val="00C05F69"/>
    <w:rsid w:val="00C15264"/>
    <w:rsid w:val="00C15AB8"/>
    <w:rsid w:val="00C222F8"/>
    <w:rsid w:val="00C332D2"/>
    <w:rsid w:val="00C34108"/>
    <w:rsid w:val="00C475AC"/>
    <w:rsid w:val="00C503B5"/>
    <w:rsid w:val="00C52BC2"/>
    <w:rsid w:val="00C611CD"/>
    <w:rsid w:val="00C65F36"/>
    <w:rsid w:val="00C75692"/>
    <w:rsid w:val="00C82DE7"/>
    <w:rsid w:val="00C860D2"/>
    <w:rsid w:val="00C87F37"/>
    <w:rsid w:val="00C90ECF"/>
    <w:rsid w:val="00C91AAD"/>
    <w:rsid w:val="00CA1A7B"/>
    <w:rsid w:val="00CB03D8"/>
    <w:rsid w:val="00CB1291"/>
    <w:rsid w:val="00CB1D9C"/>
    <w:rsid w:val="00CB2A5C"/>
    <w:rsid w:val="00CB3FE2"/>
    <w:rsid w:val="00CB6063"/>
    <w:rsid w:val="00CC01C9"/>
    <w:rsid w:val="00CC06CA"/>
    <w:rsid w:val="00CC2F32"/>
    <w:rsid w:val="00CC5F60"/>
    <w:rsid w:val="00CD00C2"/>
    <w:rsid w:val="00CD29FF"/>
    <w:rsid w:val="00CD3A29"/>
    <w:rsid w:val="00CD58C9"/>
    <w:rsid w:val="00CD7466"/>
    <w:rsid w:val="00CD75E2"/>
    <w:rsid w:val="00CE0FCC"/>
    <w:rsid w:val="00CE1DEE"/>
    <w:rsid w:val="00CE5D51"/>
    <w:rsid w:val="00CF0888"/>
    <w:rsid w:val="00D000A6"/>
    <w:rsid w:val="00D0156D"/>
    <w:rsid w:val="00D13F25"/>
    <w:rsid w:val="00D14D56"/>
    <w:rsid w:val="00D1714C"/>
    <w:rsid w:val="00D22276"/>
    <w:rsid w:val="00D22593"/>
    <w:rsid w:val="00D238CC"/>
    <w:rsid w:val="00D25514"/>
    <w:rsid w:val="00D31C21"/>
    <w:rsid w:val="00D3212D"/>
    <w:rsid w:val="00D3546F"/>
    <w:rsid w:val="00D43234"/>
    <w:rsid w:val="00D468B7"/>
    <w:rsid w:val="00D476A3"/>
    <w:rsid w:val="00D57D70"/>
    <w:rsid w:val="00D6044D"/>
    <w:rsid w:val="00D615A6"/>
    <w:rsid w:val="00D629EF"/>
    <w:rsid w:val="00D7092B"/>
    <w:rsid w:val="00D70B28"/>
    <w:rsid w:val="00D8027F"/>
    <w:rsid w:val="00D83DDB"/>
    <w:rsid w:val="00D85871"/>
    <w:rsid w:val="00D95520"/>
    <w:rsid w:val="00D964F8"/>
    <w:rsid w:val="00D973B3"/>
    <w:rsid w:val="00DA1DA5"/>
    <w:rsid w:val="00DC1E87"/>
    <w:rsid w:val="00DC7E38"/>
    <w:rsid w:val="00DD218B"/>
    <w:rsid w:val="00DD6D1E"/>
    <w:rsid w:val="00DD75CA"/>
    <w:rsid w:val="00DE34F1"/>
    <w:rsid w:val="00DE398E"/>
    <w:rsid w:val="00DE5A76"/>
    <w:rsid w:val="00DE5EFA"/>
    <w:rsid w:val="00DE7CBF"/>
    <w:rsid w:val="00DF7D00"/>
    <w:rsid w:val="00E0162C"/>
    <w:rsid w:val="00E05C75"/>
    <w:rsid w:val="00E07E85"/>
    <w:rsid w:val="00E13AC5"/>
    <w:rsid w:val="00E13BF8"/>
    <w:rsid w:val="00E26ABF"/>
    <w:rsid w:val="00E302F1"/>
    <w:rsid w:val="00E33440"/>
    <w:rsid w:val="00E3578B"/>
    <w:rsid w:val="00E51A55"/>
    <w:rsid w:val="00E5750B"/>
    <w:rsid w:val="00E714F8"/>
    <w:rsid w:val="00E714FA"/>
    <w:rsid w:val="00E73268"/>
    <w:rsid w:val="00E7375C"/>
    <w:rsid w:val="00E8445F"/>
    <w:rsid w:val="00E869FA"/>
    <w:rsid w:val="00EA53A0"/>
    <w:rsid w:val="00EB2D1D"/>
    <w:rsid w:val="00EB69AA"/>
    <w:rsid w:val="00EB7F4A"/>
    <w:rsid w:val="00EC315F"/>
    <w:rsid w:val="00EC68BB"/>
    <w:rsid w:val="00EC7E9E"/>
    <w:rsid w:val="00EC7EE1"/>
    <w:rsid w:val="00ED5A95"/>
    <w:rsid w:val="00ED6158"/>
    <w:rsid w:val="00EE0222"/>
    <w:rsid w:val="00EE0FD7"/>
    <w:rsid w:val="00EF1F68"/>
    <w:rsid w:val="00EF3AF6"/>
    <w:rsid w:val="00EF5F7C"/>
    <w:rsid w:val="00F0076E"/>
    <w:rsid w:val="00F04692"/>
    <w:rsid w:val="00F142E9"/>
    <w:rsid w:val="00F21307"/>
    <w:rsid w:val="00F37778"/>
    <w:rsid w:val="00F40A23"/>
    <w:rsid w:val="00F4507F"/>
    <w:rsid w:val="00F52E0D"/>
    <w:rsid w:val="00F6201E"/>
    <w:rsid w:val="00F64118"/>
    <w:rsid w:val="00F66881"/>
    <w:rsid w:val="00F67568"/>
    <w:rsid w:val="00F8199B"/>
    <w:rsid w:val="00F838C1"/>
    <w:rsid w:val="00FA492A"/>
    <w:rsid w:val="00FA6AAA"/>
    <w:rsid w:val="00FB29CB"/>
    <w:rsid w:val="00FB3FD4"/>
    <w:rsid w:val="00FB5D84"/>
    <w:rsid w:val="00FB6EDB"/>
    <w:rsid w:val="00FC0E5D"/>
    <w:rsid w:val="00FC2C9C"/>
    <w:rsid w:val="00FC3B9D"/>
    <w:rsid w:val="00FD6512"/>
    <w:rsid w:val="00FE2750"/>
    <w:rsid w:val="00FE4D06"/>
    <w:rsid w:val="00FF03A7"/>
    <w:rsid w:val="00FF4A2E"/>
    <w:rsid w:val="00FF5D24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D0FCE8EC-B4A7-4DD6-BE5F-4BB18EE7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7658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3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Ryan Everett</cp:lastModifiedBy>
  <cp:revision>15</cp:revision>
  <cp:lastPrinted>2014-10-10T20:07:00Z</cp:lastPrinted>
  <dcterms:created xsi:type="dcterms:W3CDTF">2017-04-05T00:49:00Z</dcterms:created>
  <dcterms:modified xsi:type="dcterms:W3CDTF">2017-04-05T23:35:00Z</dcterms:modified>
</cp:coreProperties>
</file>