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61" w:rsidRPr="00AA5C58" w:rsidRDefault="000C63CD" w:rsidP="00040A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A5C58">
        <w:rPr>
          <w:rFonts w:ascii="Times New Roman" w:hAnsi="Times New Roman" w:cs="Times New Roman" w:hint="eastAsia"/>
          <w:b/>
          <w:kern w:val="0"/>
          <w:sz w:val="32"/>
          <w:szCs w:val="32"/>
        </w:rPr>
        <w:t>《机器人学》第</w:t>
      </w:r>
      <w:r w:rsidR="00F146B5">
        <w:rPr>
          <w:rFonts w:ascii="Times New Roman" w:hAnsi="Times New Roman" w:cs="Times New Roman" w:hint="eastAsia"/>
          <w:b/>
          <w:kern w:val="0"/>
          <w:sz w:val="32"/>
          <w:szCs w:val="32"/>
        </w:rPr>
        <w:t>四</w:t>
      </w:r>
      <w:r w:rsidRPr="00AA5C58">
        <w:rPr>
          <w:rFonts w:ascii="Times New Roman" w:hAnsi="Times New Roman" w:cs="Times New Roman" w:hint="eastAsia"/>
          <w:b/>
          <w:kern w:val="0"/>
          <w:sz w:val="32"/>
          <w:szCs w:val="32"/>
        </w:rPr>
        <w:t>次作业</w:t>
      </w:r>
    </w:p>
    <w:p w:rsidR="00ED2DFB" w:rsidRPr="001A0E31" w:rsidRDefault="00ED2DFB" w:rsidP="000C63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/>
          <w:kern w:val="0"/>
          <w:sz w:val="24"/>
          <w:szCs w:val="24"/>
        </w:rPr>
        <w:t>提交内容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word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文档，写出结果、曲线截图。</w:t>
      </w:r>
    </w:p>
    <w:p w:rsidR="00ED2DFB" w:rsidRPr="001A0E31" w:rsidRDefault="00ED2DFB" w:rsidP="000C63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   2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、相关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文件</w:t>
      </w:r>
      <w:r w:rsidR="009E4B39" w:rsidRPr="001A0E31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F146B5" w:rsidRPr="001A0E31" w:rsidRDefault="004A4E14" w:rsidP="00F146B5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Style w:val="a9"/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/>
          <w:kern w:val="0"/>
          <w:sz w:val="24"/>
          <w:szCs w:val="24"/>
        </w:rPr>
        <w:t>提交方式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提交</w:t>
      </w:r>
      <w:r w:rsidR="00F146B5"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highlight w:val="yellow"/>
        </w:rPr>
        <w:t>电子版</w:t>
      </w:r>
      <w:r w:rsidR="00F146B5"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highlight w:val="yellow"/>
        </w:rPr>
        <w:t>RAR</w:t>
      </w:r>
      <w:r w:rsidR="00F146B5"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highlight w:val="yellow"/>
        </w:rPr>
        <w:t>文件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【包括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Word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文档写出答案和结果（文件名“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机器人学第</w:t>
      </w:r>
      <w:r w:rsidR="00E13B1B">
        <w:rPr>
          <w:rFonts w:ascii="Times New Roman" w:hAnsi="Times New Roman" w:cs="Times New Roman" w:hint="eastAsia"/>
          <w:b/>
          <w:kern w:val="0"/>
          <w:sz w:val="24"/>
          <w:szCs w:val="24"/>
        </w:rPr>
        <w:t>四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次作业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_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姓名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_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学号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.docx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”）和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Matlab 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>“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.m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>”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文件】</w:t>
      </w:r>
      <w:r w:rsidR="00E13B1B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发送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email to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：胡航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 (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>kemain@sjtu.edu.cn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CC to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hyperlink r:id="rId7" w:history="1">
        <w:r w:rsidR="00F146B5" w:rsidRPr="001A0E31">
          <w:rPr>
            <w:rStyle w:val="a9"/>
            <w:rFonts w:ascii="Times New Roman" w:hAnsi="Times New Roman" w:cs="Times New Roman"/>
            <w:kern w:val="0"/>
            <w:sz w:val="24"/>
            <w:szCs w:val="24"/>
          </w:rPr>
          <w:t>y.ding@sjtu.edu.cn</w:t>
        </w:r>
      </w:hyperlink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; </w:t>
      </w:r>
      <w:hyperlink r:id="rId8" w:history="1">
        <w:r w:rsidR="00F146B5" w:rsidRPr="001A0E31">
          <w:rPr>
            <w:rStyle w:val="a9"/>
            <w:rFonts w:ascii="Times New Roman" w:hAnsi="Times New Roman" w:cs="Times New Roman"/>
            <w:kern w:val="0"/>
            <w:sz w:val="24"/>
            <w:szCs w:val="24"/>
          </w:rPr>
          <w:t>mexiong@sjtu.edu.cn</w:t>
        </w:r>
      </w:hyperlink>
    </w:p>
    <w:p w:rsidR="00F146B5" w:rsidRPr="001A0E31" w:rsidRDefault="001A0E31" w:rsidP="00F146B5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提交时间：</w:t>
      </w:r>
      <w:r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u w:val="single"/>
        </w:rPr>
        <w:t>2017.4.25 10:00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之前</w:t>
      </w:r>
    </w:p>
    <w:p w:rsidR="001A0E31" w:rsidRPr="001A0E31" w:rsidRDefault="001A0E31" w:rsidP="00F146B5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8441F" w:rsidRDefault="0038441F" w:rsidP="008275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</w:p>
    <w:p w:rsidR="00777622" w:rsidRDefault="00F1737E" w:rsidP="00F1737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kern w:val="0"/>
          <w:sz w:val="28"/>
          <w:szCs w:val="24"/>
        </w:rPr>
        <w:t>如图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所示</w:t>
      </w:r>
      <w:r w:rsidRPr="00F1737E">
        <w:rPr>
          <w:rFonts w:ascii="Times New Roman" w:hAnsi="Times New Roman" w:cs="Times New Roman" w:hint="eastAsia"/>
          <w:kern w:val="0"/>
          <w:sz w:val="28"/>
          <w:szCs w:val="24"/>
        </w:rPr>
        <w:t>平面三自由度机器人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，</w:t>
      </w:r>
      <w:r w:rsidRPr="00F1737E">
        <w:rPr>
          <w:rFonts w:ascii="Times New Roman" w:hAnsi="Times New Roman" w:cs="Times New Roman" w:hint="eastAsia"/>
          <w:i/>
          <w:kern w:val="0"/>
          <w:sz w:val="28"/>
          <w:szCs w:val="24"/>
        </w:rPr>
        <w:t>L</w:t>
      </w:r>
      <w:r w:rsidRPr="00F1737E">
        <w:rPr>
          <w:rFonts w:ascii="Times New Roman" w:hAnsi="Times New Roman" w:cs="Times New Roman" w:hint="eastAsia"/>
          <w:kern w:val="0"/>
          <w:sz w:val="28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 xml:space="preserve"> = 4m, </w:t>
      </w:r>
      <w:r w:rsidRPr="00F1737E">
        <w:rPr>
          <w:rFonts w:ascii="Times New Roman" w:hAnsi="Times New Roman" w:cs="Times New Roman" w:hint="eastAsia"/>
          <w:i/>
          <w:kern w:val="0"/>
          <w:sz w:val="28"/>
          <w:szCs w:val="24"/>
        </w:rPr>
        <w:t>L</w:t>
      </w:r>
      <w:r w:rsidRPr="00F1737E">
        <w:rPr>
          <w:rFonts w:ascii="Times New Roman" w:hAnsi="Times New Roman" w:cs="Times New Roman" w:hint="eastAsia"/>
          <w:kern w:val="0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 xml:space="preserve"> = 3m, </w:t>
      </w:r>
      <w:r w:rsidRPr="00F1737E">
        <w:rPr>
          <w:rFonts w:ascii="Times New Roman" w:hAnsi="Times New Roman" w:cs="Times New Roman" w:hint="eastAsia"/>
          <w:i/>
          <w:kern w:val="0"/>
          <w:sz w:val="28"/>
          <w:szCs w:val="24"/>
        </w:rPr>
        <w:t>L</w:t>
      </w:r>
      <w:r w:rsidRPr="00F1737E">
        <w:rPr>
          <w:rFonts w:ascii="Times New Roman" w:hAnsi="Times New Roman" w:cs="Times New Roman" w:hint="eastAsia"/>
          <w:kern w:val="0"/>
          <w:sz w:val="28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 xml:space="preserve"> = 2m</w:t>
      </w:r>
      <w:r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  <w:r w:rsidR="001144EA">
        <w:rPr>
          <w:rFonts w:ascii="Times New Roman" w:hAnsi="Times New Roman" w:cs="Times New Roman" w:hint="eastAsia"/>
          <w:kern w:val="0"/>
          <w:sz w:val="28"/>
          <w:szCs w:val="24"/>
        </w:rPr>
        <w:t>建立</w:t>
      </w:r>
      <w:r w:rsidR="001144EA">
        <w:rPr>
          <w:rFonts w:ascii="Times New Roman" w:hAnsi="Times New Roman" w:cs="Times New Roman" w:hint="eastAsia"/>
          <w:kern w:val="0"/>
          <w:sz w:val="28"/>
          <w:szCs w:val="24"/>
        </w:rPr>
        <w:t>DH</w:t>
      </w:r>
      <w:r w:rsidR="001144EA">
        <w:rPr>
          <w:rFonts w:ascii="Times New Roman" w:hAnsi="Times New Roman" w:cs="Times New Roman" w:hint="eastAsia"/>
          <w:kern w:val="0"/>
          <w:sz w:val="28"/>
          <w:szCs w:val="24"/>
        </w:rPr>
        <w:t>坐标系。</w:t>
      </w:r>
    </w:p>
    <w:p w:rsidR="00F1737E" w:rsidRDefault="00F1737E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noProof/>
        </w:rPr>
      </w:pPr>
    </w:p>
    <w:p w:rsidR="005E3C68" w:rsidRDefault="00F1737E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65FBF59" wp14:editId="423C6FBB">
            <wp:extent cx="2493649" cy="3250236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914" cy="32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7E" w:rsidRDefault="00F1737E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8"/>
          <w:szCs w:val="28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</w:t>
      </w:r>
      <w:r>
        <w:rPr>
          <w:rFonts w:hint="eastAsia"/>
          <w:noProof/>
        </w:rPr>
        <w:t>平面三自由度机器人</w:t>
      </w:r>
    </w:p>
    <w:p w:rsidR="00AC49D3" w:rsidRPr="00A47246" w:rsidRDefault="001144EA" w:rsidP="00A47246">
      <w:pPr>
        <w:autoSpaceDE w:val="0"/>
        <w:autoSpaceDN w:val="0"/>
        <w:adjustRightInd w:val="0"/>
        <w:ind w:firstLineChars="200" w:firstLine="560"/>
        <w:rPr>
          <w:rFonts w:ascii="CMR10" w:hAnsi="CMR10" w:cs="CMR10"/>
          <w:kern w:val="0"/>
          <w:sz w:val="28"/>
          <w:szCs w:val="24"/>
        </w:rPr>
      </w:pPr>
      <w:r w:rsidRPr="00A47246">
        <w:rPr>
          <w:rFonts w:ascii="CMR10" w:hAnsi="CMR10" w:cs="CMR10" w:hint="eastAsia"/>
          <w:kern w:val="0"/>
          <w:sz w:val="28"/>
          <w:szCs w:val="24"/>
        </w:rPr>
        <w:t>已知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时间向量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t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，</w:t>
      </w:r>
      <w:r w:rsidR="00D128B7" w:rsidRPr="00A47246">
        <w:rPr>
          <w:rFonts w:ascii="CMR10" w:hAnsi="CMR10" w:cs="CMR10" w:hint="eastAsia"/>
          <w:kern w:val="0"/>
          <w:sz w:val="28"/>
          <w:szCs w:val="24"/>
        </w:rPr>
        <w:t>及相应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关节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1</w:t>
      </w:r>
      <w:r w:rsidR="007D389E" w:rsidRPr="00A47246">
        <w:rPr>
          <w:rFonts w:ascii="CMR10" w:hAnsi="CMR10" w:cs="CMR10" w:hint="eastAsia"/>
          <w:kern w:val="0"/>
          <w:sz w:val="28"/>
          <w:szCs w:val="24"/>
        </w:rPr>
        <w:t>~</w:t>
      </w:r>
      <w:r w:rsidR="007D389E" w:rsidRPr="00A47246">
        <w:rPr>
          <w:rFonts w:ascii="CMR10" w:hAnsi="CMR10" w:cs="CMR10"/>
          <w:kern w:val="0"/>
          <w:sz w:val="28"/>
          <w:szCs w:val="24"/>
        </w:rPr>
        <w:t>3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位置</w:t>
      </w:r>
      <w:r w:rsidR="00B53754" w:rsidRPr="00B53754">
        <w:rPr>
          <w:rFonts w:ascii="CMR10" w:hAnsi="CMR10" w:cs="CMR10"/>
          <w:kern w:val="0"/>
          <w:position w:val="-12"/>
          <w:sz w:val="28"/>
          <w:szCs w:val="24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10" o:title=""/>
          </v:shape>
          <o:OLEObject Type="Embed" ProgID="Equation.DSMT4" ShapeID="_x0000_i1025" DrawAspect="Content" ObjectID="_1554615542" r:id="rId11"/>
        </w:objec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，</w:t>
      </w:r>
      <w:r w:rsidR="00AC49D3" w:rsidRPr="00A47246">
        <w:rPr>
          <w:rFonts w:ascii="CMR10" w:hAnsi="CMR10" w:cs="CMR10"/>
          <w:kern w:val="0"/>
          <w:sz w:val="28"/>
          <w:szCs w:val="24"/>
        </w:rPr>
        <w:t>速度</w:t>
      </w:r>
      <w:r w:rsidR="00B53754" w:rsidRPr="00B53754">
        <w:rPr>
          <w:rFonts w:ascii="CMR10" w:hAnsi="CMR10" w:cs="CMR10"/>
          <w:kern w:val="0"/>
          <w:position w:val="-12"/>
          <w:sz w:val="28"/>
          <w:szCs w:val="24"/>
        </w:rPr>
        <w:object w:dxaOrig="840" w:dyaOrig="360">
          <v:shape id="_x0000_i1026" type="#_x0000_t75" style="width:42pt;height:18pt" o:ole="">
            <v:imagedata r:id="rId12" o:title=""/>
          </v:shape>
          <o:OLEObject Type="Embed" ProgID="Equation.DSMT4" ShapeID="_x0000_i1026" DrawAspect="Content" ObjectID="_1554615543" r:id="rId13"/>
        </w:object>
      </w:r>
      <w:r w:rsidR="00B53754" w:rsidRPr="00A47246">
        <w:rPr>
          <w:rFonts w:ascii="CMR10" w:hAnsi="CMR10" w:cs="CMR10" w:hint="eastAsia"/>
          <w:kern w:val="0"/>
          <w:sz w:val="28"/>
          <w:szCs w:val="24"/>
        </w:rPr>
        <w:t xml:space="preserve"> 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(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时间单位均为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s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，角度单位均为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rad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，角速率单位均为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rad/s)</w:t>
      </w:r>
    </w:p>
    <w:p w:rsidR="00AC49D3" w:rsidRPr="00AC49D3" w:rsidRDefault="00AC49D3" w:rsidP="00AC49D3">
      <w:pPr>
        <w:autoSpaceDE w:val="0"/>
        <w:autoSpaceDN w:val="0"/>
        <w:adjustRightInd w:val="0"/>
        <w:rPr>
          <w:rFonts w:ascii="CMR10" w:hAnsi="CMR10" w:cs="CMR10"/>
          <w:kern w:val="0"/>
          <w:sz w:val="32"/>
          <w:szCs w:val="24"/>
        </w:rPr>
      </w:pPr>
      <w:r>
        <w:rPr>
          <w:rFonts w:ascii="CMR10" w:hAnsi="CMR10" w:cs="CMR10"/>
          <w:kern w:val="0"/>
          <w:sz w:val="28"/>
          <w:szCs w:val="24"/>
        </w:rPr>
        <w:tab/>
      </w:r>
      <w:r>
        <w:rPr>
          <w:rFonts w:ascii="CMR10" w:hAnsi="CMR10" w:cs="CMR10"/>
          <w:kern w:val="0"/>
          <w:sz w:val="28"/>
          <w:szCs w:val="24"/>
        </w:rPr>
        <w:tab/>
      </w:r>
      <w:r w:rsidR="004A44F9">
        <w:rPr>
          <w:rFonts w:ascii="CMR10" w:hAnsi="CMR10" w:cs="CMR10"/>
          <w:kern w:val="0"/>
          <w:sz w:val="32"/>
          <w:szCs w:val="24"/>
        </w:rPr>
        <w:t>t</w:t>
      </w:r>
      <w:r w:rsidR="001144EA">
        <w:rPr>
          <w:rFonts w:ascii="CMR10" w:hAnsi="CMR10" w:cs="CMR10"/>
          <w:kern w:val="0"/>
          <w:sz w:val="32"/>
          <w:szCs w:val="24"/>
        </w:rPr>
        <w:t xml:space="preserve"> </w:t>
      </w:r>
      <w:r w:rsidRPr="00AC49D3">
        <w:rPr>
          <w:rFonts w:ascii="CMR10" w:hAnsi="CMR10" w:cs="CMR10"/>
          <w:kern w:val="0"/>
          <w:sz w:val="32"/>
          <w:szCs w:val="24"/>
        </w:rPr>
        <w:t>=</w:t>
      </w:r>
      <w:r w:rsidR="001144EA">
        <w:rPr>
          <w:rFonts w:ascii="CMR10" w:hAnsi="CMR10" w:cs="CMR10"/>
          <w:kern w:val="0"/>
          <w:sz w:val="32"/>
          <w:szCs w:val="24"/>
        </w:rPr>
        <w:t xml:space="preserve"> </w:t>
      </w:r>
      <w:r w:rsidRPr="0012669C">
        <w:rPr>
          <w:rFonts w:ascii="CMR10" w:hAnsi="CMR10" w:cs="CMR10" w:hint="eastAsia"/>
          <w:kern w:val="0"/>
          <w:sz w:val="28"/>
          <w:szCs w:val="24"/>
        </w:rPr>
        <w:t>[</w:t>
      </w:r>
      <w:r w:rsidR="0012669C">
        <w:rPr>
          <w:rFonts w:ascii="CMR10" w:hAnsi="CMR10" w:cs="CMR10"/>
          <w:kern w:val="0"/>
          <w:sz w:val="28"/>
          <w:szCs w:val="24"/>
        </w:rPr>
        <w:t>0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1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2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3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4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5]</w:t>
      </w:r>
    </w:p>
    <w:p w:rsidR="00AC49D3" w:rsidRDefault="00AC49D3" w:rsidP="00AC49D3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2"/>
          <w:sz w:val="28"/>
          <w:szCs w:val="24"/>
        </w:rPr>
        <w:object w:dxaOrig="460" w:dyaOrig="360">
          <v:shape id="_x0000_i1027" type="#_x0000_t75" style="width:32.25pt;height:26.25pt" o:ole="">
            <v:imagedata r:id="rId14" o:title=""/>
          </v:shape>
          <o:OLEObject Type="Embed" ProgID="Equation.DSMT4" ShapeID="_x0000_i1027" DrawAspect="Content" ObjectID="_1554615544" r:id="rId15"/>
        </w:object>
      </w:r>
      <w:r>
        <w:rPr>
          <w:rFonts w:ascii="CMR10" w:hAnsi="CMR10" w:cs="CMR10"/>
          <w:kern w:val="0"/>
          <w:sz w:val="28"/>
          <w:szCs w:val="24"/>
        </w:rPr>
        <w:t xml:space="preserve">[ </w:t>
      </w:r>
      <w:r w:rsidR="00B219AD">
        <w:rPr>
          <w:rFonts w:ascii="CMR10" w:hAnsi="CMR10" w:cs="CMR10"/>
          <w:kern w:val="0"/>
          <w:sz w:val="28"/>
          <w:szCs w:val="24"/>
        </w:rPr>
        <w:t xml:space="preserve">0 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0.3927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 xml:space="preserve"> 0.7854 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 xml:space="preserve">1.0210 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1.1781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1.5708</w:t>
      </w:r>
      <w:r>
        <w:rPr>
          <w:rFonts w:ascii="CMR10" w:hAnsi="CMR10" w:cs="CMR10"/>
          <w:kern w:val="0"/>
          <w:sz w:val="28"/>
          <w:szCs w:val="24"/>
        </w:rPr>
        <w:t>]</w:t>
      </w:r>
    </w:p>
    <w:p w:rsidR="00AC49D3" w:rsidRDefault="00AC49D3" w:rsidP="00AC49D3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8"/>
          <w:sz w:val="28"/>
          <w:szCs w:val="24"/>
        </w:rPr>
        <w:object w:dxaOrig="540" w:dyaOrig="660">
          <v:shape id="_x0000_i1028" type="#_x0000_t75" style="width:27pt;height:33pt" o:ole="">
            <v:imagedata r:id="rId16" o:title=""/>
          </v:shape>
          <o:OLEObject Type="Embed" ProgID="Equation.DSMT4" ShapeID="_x0000_i1028" DrawAspect="Content" ObjectID="_1554615545" r:id="rId17"/>
        </w:object>
      </w:r>
      <w:r w:rsidRPr="00AC49D3">
        <w:t xml:space="preserve"> </w:t>
      </w:r>
      <w:r w:rsidR="001C1BEE">
        <w:rPr>
          <w:rFonts w:ascii="CMR10" w:hAnsi="CMR10" w:cs="CMR10"/>
          <w:kern w:val="0"/>
          <w:sz w:val="28"/>
          <w:szCs w:val="24"/>
        </w:rPr>
        <w:t>[</w:t>
      </w:r>
      <w:r w:rsidR="00B219AD">
        <w:rPr>
          <w:rFonts w:ascii="CMR10" w:hAnsi="CMR10" w:cs="CMR10"/>
          <w:kern w:val="0"/>
          <w:sz w:val="28"/>
          <w:szCs w:val="24"/>
        </w:rPr>
        <w:t xml:space="preserve"> </w:t>
      </w:r>
      <w:r w:rsidR="00CC2DDC">
        <w:rPr>
          <w:rFonts w:ascii="CMR10" w:hAnsi="CMR10" w:cs="CMR10"/>
          <w:kern w:val="0"/>
          <w:sz w:val="28"/>
          <w:szCs w:val="24"/>
        </w:rPr>
        <w:t>0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0.1963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0.2749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0.3142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0.1963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</w:t>
      </w:r>
      <w:r>
        <w:rPr>
          <w:rFonts w:ascii="CMR10" w:hAnsi="CMR10" w:cs="CMR10"/>
          <w:kern w:val="0"/>
          <w:sz w:val="28"/>
          <w:szCs w:val="24"/>
        </w:rPr>
        <w:t>]</w:t>
      </w:r>
    </w:p>
    <w:p w:rsidR="00D128B7" w:rsidRDefault="00D128B7" w:rsidP="00AC49D3">
      <w:pPr>
        <w:autoSpaceDE w:val="0"/>
        <w:autoSpaceDN w:val="0"/>
        <w:adjustRightInd w:val="0"/>
        <w:ind w:left="280" w:firstLineChars="200" w:firstLine="560"/>
        <w:rPr>
          <w:rFonts w:ascii="CMR7" w:hAnsi="CMR7" w:cs="CMR7"/>
          <w:kern w:val="0"/>
          <w:sz w:val="28"/>
          <w:szCs w:val="28"/>
        </w:rPr>
      </w:pPr>
      <w:r w:rsidRPr="00AC49D3">
        <w:rPr>
          <w:rFonts w:ascii="CMR10" w:hAnsi="CMR10" w:cs="CMR10"/>
          <w:kern w:val="0"/>
          <w:position w:val="-12"/>
          <w:sz w:val="28"/>
          <w:szCs w:val="24"/>
        </w:rPr>
        <w:object w:dxaOrig="480" w:dyaOrig="360">
          <v:shape id="_x0000_i1029" type="#_x0000_t75" style="width:33.75pt;height:26.25pt" o:ole="">
            <v:imagedata r:id="rId18" o:title=""/>
          </v:shape>
          <o:OLEObject Type="Embed" ProgID="Equation.DSMT4" ShapeID="_x0000_i1029" DrawAspect="Content" ObjectID="_1554615546" r:id="rId19"/>
        </w:object>
      </w:r>
      <w:r>
        <w:rPr>
          <w:rFonts w:ascii="CMR10" w:hAnsi="CMR10" w:cs="CMR10"/>
          <w:kern w:val="0"/>
          <w:sz w:val="28"/>
          <w:szCs w:val="24"/>
        </w:rPr>
        <w:t>[</w:t>
      </w:r>
      <w:r>
        <w:rPr>
          <w:rFonts w:ascii="CMR7" w:hAnsi="CMR7" w:cs="CMR7"/>
          <w:kern w:val="0"/>
          <w:sz w:val="28"/>
          <w:szCs w:val="28"/>
        </w:rPr>
        <w:t xml:space="preserve">0 , 0.3236 , 0.6155,  0.8472,  0.9959 , </w:t>
      </w:r>
      <w:r w:rsidRPr="00D128B7">
        <w:rPr>
          <w:rFonts w:ascii="CMR7" w:hAnsi="CMR7" w:cs="CMR7"/>
          <w:kern w:val="0"/>
          <w:sz w:val="28"/>
          <w:szCs w:val="28"/>
        </w:rPr>
        <w:t>1.0472</w:t>
      </w:r>
      <w:r>
        <w:rPr>
          <w:rFonts w:ascii="CMR7" w:hAnsi="CMR7" w:cs="CMR7"/>
          <w:kern w:val="0"/>
          <w:sz w:val="28"/>
          <w:szCs w:val="28"/>
        </w:rPr>
        <w:t>]</w:t>
      </w:r>
    </w:p>
    <w:p w:rsidR="00D128B7" w:rsidRDefault="00D128B7" w:rsidP="00AC49D3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8"/>
          <w:sz w:val="28"/>
          <w:szCs w:val="24"/>
        </w:rPr>
        <w:object w:dxaOrig="540" w:dyaOrig="660">
          <v:shape id="_x0000_i1030" type="#_x0000_t75" style="width:27pt;height:33pt" o:ole="">
            <v:imagedata r:id="rId20" o:title=""/>
          </v:shape>
          <o:OLEObject Type="Embed" ProgID="Equation.DSMT4" ShapeID="_x0000_i1030" DrawAspect="Content" ObjectID="_1554615547" r:id="rId21"/>
        </w:object>
      </w:r>
      <w:r>
        <w:rPr>
          <w:rFonts w:ascii="CMR10" w:hAnsi="CMR10" w:cs="CMR10"/>
          <w:kern w:val="0"/>
          <w:sz w:val="28"/>
          <w:szCs w:val="24"/>
        </w:rPr>
        <w:t>[</w:t>
      </w:r>
      <w:r w:rsidRPr="00D128B7">
        <w:rPr>
          <w:rFonts w:ascii="CMR10" w:hAnsi="CMR10" w:cs="CMR10"/>
          <w:kern w:val="0"/>
          <w:sz w:val="28"/>
          <w:szCs w:val="24"/>
        </w:rPr>
        <w:t>0</w:t>
      </w:r>
      <w:r>
        <w:rPr>
          <w:rFonts w:ascii="CMR10" w:hAnsi="CMR10" w:cs="CMR10"/>
          <w:kern w:val="0"/>
          <w:sz w:val="28"/>
          <w:szCs w:val="24"/>
        </w:rPr>
        <w:t xml:space="preserve">, </w:t>
      </w:r>
      <w:r w:rsidRPr="00D128B7">
        <w:rPr>
          <w:rFonts w:ascii="CMR10" w:hAnsi="CMR10" w:cs="CMR10"/>
          <w:kern w:val="0"/>
          <w:sz w:val="28"/>
          <w:szCs w:val="24"/>
        </w:rPr>
        <w:t>0.3466</w:t>
      </w:r>
      <w:r>
        <w:rPr>
          <w:rFonts w:ascii="CMR10" w:hAnsi="CMR10" w:cs="CMR10"/>
          <w:kern w:val="0"/>
          <w:sz w:val="28"/>
          <w:szCs w:val="24"/>
        </w:rPr>
        <w:t xml:space="preserve">, </w:t>
      </w:r>
      <w:r w:rsidRPr="00D128B7">
        <w:rPr>
          <w:rFonts w:ascii="CMR10" w:hAnsi="CMR10" w:cs="CMR10"/>
          <w:kern w:val="0"/>
          <w:sz w:val="28"/>
          <w:szCs w:val="24"/>
        </w:rPr>
        <w:t>0.2948</w:t>
      </w:r>
      <w:r>
        <w:rPr>
          <w:rFonts w:ascii="CMR10" w:hAnsi="CMR10" w:cs="CMR10"/>
          <w:kern w:val="0"/>
          <w:sz w:val="28"/>
          <w:szCs w:val="24"/>
        </w:rPr>
        <w:t>,</w:t>
      </w:r>
      <w:r w:rsidRPr="00D128B7">
        <w:rPr>
          <w:rFonts w:ascii="CMR10" w:hAnsi="CMR10" w:cs="CMR10"/>
          <w:kern w:val="0"/>
          <w:sz w:val="28"/>
          <w:szCs w:val="24"/>
        </w:rPr>
        <w:t xml:space="preserve"> 0.2142</w:t>
      </w:r>
      <w:r>
        <w:rPr>
          <w:rFonts w:ascii="CMR10" w:hAnsi="CMR10" w:cs="CMR10"/>
          <w:kern w:val="0"/>
          <w:sz w:val="28"/>
          <w:szCs w:val="24"/>
        </w:rPr>
        <w:t>,</w:t>
      </w:r>
      <w:r w:rsidRPr="00D128B7">
        <w:rPr>
          <w:rFonts w:ascii="CMR10" w:hAnsi="CMR10" w:cs="CMR10"/>
          <w:kern w:val="0"/>
          <w:sz w:val="28"/>
          <w:szCs w:val="24"/>
        </w:rPr>
        <w:t xml:space="preserve"> 0.1126</w:t>
      </w:r>
      <w:r>
        <w:rPr>
          <w:rFonts w:ascii="CMR10" w:hAnsi="CMR10" w:cs="CMR10"/>
          <w:kern w:val="0"/>
          <w:sz w:val="28"/>
          <w:szCs w:val="24"/>
        </w:rPr>
        <w:t>, 0]</w:t>
      </w:r>
    </w:p>
    <w:p w:rsidR="00740C22" w:rsidRDefault="00740C22" w:rsidP="00740C22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2"/>
          <w:sz w:val="28"/>
          <w:szCs w:val="24"/>
        </w:rPr>
        <w:object w:dxaOrig="460" w:dyaOrig="360">
          <v:shape id="_x0000_i1031" type="#_x0000_t75" style="width:32.25pt;height:26.25pt" o:ole="">
            <v:imagedata r:id="rId22" o:title=""/>
          </v:shape>
          <o:OLEObject Type="Embed" ProgID="Equation.DSMT4" ShapeID="_x0000_i1031" DrawAspect="Content" ObjectID="_1554615548" r:id="rId23"/>
        </w:object>
      </w:r>
      <w:r w:rsidR="00555D9D">
        <w:rPr>
          <w:rFonts w:ascii="CMR10" w:hAnsi="CMR10" w:cs="CMR10"/>
          <w:kern w:val="0"/>
          <w:sz w:val="28"/>
          <w:szCs w:val="24"/>
        </w:rPr>
        <w:t>[</w:t>
      </w:r>
      <w:r w:rsidR="00555D9D" w:rsidRPr="00555D9D">
        <w:rPr>
          <w:rFonts w:ascii="CMR7" w:hAnsi="CMR7" w:cs="CMR7"/>
          <w:kern w:val="0"/>
          <w:sz w:val="28"/>
          <w:szCs w:val="28"/>
        </w:rPr>
        <w:t>0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0.1047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0.2094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0.3142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0.4189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0.5236</w:t>
      </w:r>
      <w:r w:rsidR="00555D9D">
        <w:rPr>
          <w:rFonts w:ascii="CMR7" w:hAnsi="CMR7" w:cs="CMR7"/>
          <w:kern w:val="0"/>
          <w:sz w:val="28"/>
          <w:szCs w:val="28"/>
        </w:rPr>
        <w:t>]</w:t>
      </w:r>
    </w:p>
    <w:p w:rsidR="00740C22" w:rsidRDefault="004434ED" w:rsidP="00740C22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8"/>
          <w:sz w:val="28"/>
          <w:szCs w:val="24"/>
        </w:rPr>
        <w:object w:dxaOrig="540" w:dyaOrig="660">
          <v:shape id="_x0000_i1032" type="#_x0000_t75" style="width:27pt;height:33pt" o:ole="">
            <v:imagedata r:id="rId24" o:title=""/>
          </v:shape>
          <o:OLEObject Type="Embed" ProgID="Equation.DSMT4" ShapeID="_x0000_i1032" DrawAspect="Content" ObjectID="_1554615549" r:id="rId25"/>
        </w:object>
      </w:r>
      <w:r w:rsidR="00555D9D">
        <w:rPr>
          <w:rFonts w:ascii="CMR10" w:hAnsi="CMR10" w:cs="CMR10"/>
          <w:kern w:val="0"/>
          <w:sz w:val="28"/>
          <w:szCs w:val="24"/>
        </w:rPr>
        <w:t>[</w:t>
      </w:r>
      <w:r w:rsidR="00555D9D" w:rsidRPr="00D128B7">
        <w:rPr>
          <w:rFonts w:ascii="CMR10" w:hAnsi="CMR10" w:cs="CMR10"/>
          <w:kern w:val="0"/>
          <w:sz w:val="28"/>
          <w:szCs w:val="24"/>
        </w:rPr>
        <w:t>0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D128B7">
        <w:rPr>
          <w:rFonts w:ascii="CMR10" w:hAnsi="CMR10" w:cs="CMR10"/>
          <w:kern w:val="0"/>
          <w:sz w:val="28"/>
          <w:szCs w:val="24"/>
        </w:rPr>
        <w:t>0.3466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D128B7">
        <w:rPr>
          <w:rFonts w:ascii="CMR10" w:hAnsi="CMR10" w:cs="CMR10"/>
          <w:kern w:val="0"/>
          <w:sz w:val="28"/>
          <w:szCs w:val="24"/>
        </w:rPr>
        <w:t>0.2948</w:t>
      </w:r>
      <w:r w:rsidR="00555D9D">
        <w:rPr>
          <w:rFonts w:ascii="CMR10" w:hAnsi="CMR10" w:cs="CMR10"/>
          <w:kern w:val="0"/>
          <w:sz w:val="28"/>
          <w:szCs w:val="24"/>
        </w:rPr>
        <w:t>,</w:t>
      </w:r>
      <w:r w:rsidR="00555D9D" w:rsidRPr="00D128B7">
        <w:rPr>
          <w:rFonts w:ascii="CMR10" w:hAnsi="CMR10" w:cs="CMR10"/>
          <w:kern w:val="0"/>
          <w:sz w:val="28"/>
          <w:szCs w:val="24"/>
        </w:rPr>
        <w:t xml:space="preserve"> 0.2142</w:t>
      </w:r>
      <w:r w:rsidR="00555D9D">
        <w:rPr>
          <w:rFonts w:ascii="CMR10" w:hAnsi="CMR10" w:cs="CMR10"/>
          <w:kern w:val="0"/>
          <w:sz w:val="28"/>
          <w:szCs w:val="24"/>
        </w:rPr>
        <w:t>,</w:t>
      </w:r>
      <w:r w:rsidR="00555D9D" w:rsidRPr="00D128B7">
        <w:rPr>
          <w:rFonts w:ascii="CMR10" w:hAnsi="CMR10" w:cs="CMR10"/>
          <w:kern w:val="0"/>
          <w:sz w:val="28"/>
          <w:szCs w:val="24"/>
        </w:rPr>
        <w:t xml:space="preserve"> 0.1126</w:t>
      </w:r>
      <w:r w:rsidR="00555D9D">
        <w:rPr>
          <w:rFonts w:ascii="CMR10" w:hAnsi="CMR10" w:cs="CMR10"/>
          <w:kern w:val="0"/>
          <w:sz w:val="28"/>
          <w:szCs w:val="24"/>
        </w:rPr>
        <w:t>, 0]</w:t>
      </w:r>
    </w:p>
    <w:p w:rsidR="00306597" w:rsidRPr="00306597" w:rsidRDefault="0012669C" w:rsidP="00306597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MR10" w:hAnsi="CMR10" w:cs="CMR10" w:hint="eastAsia"/>
          <w:kern w:val="0"/>
          <w:sz w:val="28"/>
          <w:szCs w:val="24"/>
        </w:rPr>
      </w:pPr>
      <w:r w:rsidRPr="00306597">
        <w:rPr>
          <w:rFonts w:ascii="CMR10" w:hAnsi="CMR10" w:cs="CMR10" w:hint="eastAsia"/>
          <w:kern w:val="0"/>
          <w:sz w:val="28"/>
          <w:szCs w:val="24"/>
        </w:rPr>
        <w:t>根据给定</w:t>
      </w:r>
      <w:r w:rsidR="00A351DC" w:rsidRPr="00306597">
        <w:rPr>
          <w:rFonts w:ascii="CMR10" w:hAnsi="CMR10" w:cs="CMR10" w:hint="eastAsia"/>
          <w:kern w:val="0"/>
          <w:sz w:val="28"/>
          <w:szCs w:val="24"/>
        </w:rPr>
        <w:t>的各个关节</w:t>
      </w:r>
      <w:r w:rsidRPr="00306597">
        <w:rPr>
          <w:rFonts w:ascii="CMR10" w:hAnsi="CMR10" w:cs="CMR10" w:hint="eastAsia"/>
          <w:kern w:val="0"/>
          <w:sz w:val="28"/>
          <w:szCs w:val="24"/>
        </w:rPr>
        <w:t>位置</w:t>
      </w:r>
      <w:r w:rsidR="00A47246" w:rsidRPr="00306597">
        <w:rPr>
          <w:rFonts w:ascii="CMR10" w:hAnsi="CMR10" w:cs="CMR10" w:hint="eastAsia"/>
          <w:kern w:val="0"/>
          <w:sz w:val="28"/>
          <w:szCs w:val="24"/>
        </w:rPr>
        <w:t>和</w:t>
      </w:r>
      <w:r w:rsidR="00A351DC" w:rsidRPr="00306597">
        <w:rPr>
          <w:rFonts w:ascii="CMR10" w:hAnsi="CMR10" w:cs="CMR10" w:hint="eastAsia"/>
          <w:kern w:val="0"/>
          <w:sz w:val="28"/>
          <w:szCs w:val="24"/>
        </w:rPr>
        <w:t>速度信息</w:t>
      </w:r>
      <w:r w:rsidRPr="00306597">
        <w:rPr>
          <w:rFonts w:ascii="CMR10" w:hAnsi="CMR10" w:cs="CMR10" w:hint="eastAsia"/>
          <w:kern w:val="0"/>
          <w:sz w:val="28"/>
          <w:szCs w:val="24"/>
        </w:rPr>
        <w:t>，分别对各个关节进行</w:t>
      </w:r>
      <w:r w:rsidR="00A55951" w:rsidRPr="00306597">
        <w:rPr>
          <w:rFonts w:ascii="CMR10" w:hAnsi="CMR10" w:cs="CMR10" w:hint="eastAsia"/>
          <w:kern w:val="0"/>
          <w:sz w:val="28"/>
          <w:szCs w:val="24"/>
        </w:rPr>
        <w:t>多项式</w:t>
      </w:r>
      <w:r w:rsidRPr="00306597">
        <w:rPr>
          <w:rFonts w:ascii="CMR10" w:hAnsi="CMR10" w:cs="CMR10" w:hint="eastAsia"/>
          <w:kern w:val="0"/>
          <w:sz w:val="28"/>
          <w:szCs w:val="24"/>
        </w:rPr>
        <w:t>插值，</w:t>
      </w:r>
      <w:r w:rsidR="009A4A0E" w:rsidRPr="00306597">
        <w:rPr>
          <w:rFonts w:ascii="CMR10" w:hAnsi="CMR10" w:cs="CMR10" w:hint="eastAsia"/>
          <w:kern w:val="0"/>
          <w:sz w:val="28"/>
          <w:szCs w:val="24"/>
        </w:rPr>
        <w:t>画出插值曲线</w:t>
      </w:r>
      <w:r w:rsidR="00E85FF7" w:rsidRPr="00306597">
        <w:rPr>
          <w:rFonts w:ascii="CMR10" w:hAnsi="CMR10" w:cs="CMR10" w:hint="eastAsia"/>
          <w:kern w:val="0"/>
          <w:sz w:val="28"/>
          <w:szCs w:val="24"/>
        </w:rPr>
        <w:t>，并用</w:t>
      </w:r>
      <w:r w:rsidR="00E85FF7" w:rsidRPr="00306597">
        <w:rPr>
          <w:rFonts w:ascii="CMR10" w:hAnsi="CMR10" w:cs="CMR10" w:hint="eastAsia"/>
          <w:kern w:val="0"/>
          <w:sz w:val="28"/>
          <w:szCs w:val="24"/>
        </w:rPr>
        <w:t>help</w:t>
      </w:r>
      <w:r w:rsidR="00E85FF7" w:rsidRPr="00306597">
        <w:rPr>
          <w:rFonts w:ascii="CMR10" w:hAnsi="CMR10" w:cs="CMR10" w:hint="eastAsia"/>
          <w:kern w:val="0"/>
          <w:sz w:val="28"/>
          <w:szCs w:val="24"/>
        </w:rPr>
        <w:t>查询函数</w:t>
      </w:r>
      <w:r w:rsidR="00E85FF7" w:rsidRPr="00306597">
        <w:rPr>
          <w:rFonts w:ascii="CMR10" w:hAnsi="CMR10" w:cs="CMR10"/>
          <w:kern w:val="0"/>
          <w:sz w:val="28"/>
          <w:szCs w:val="24"/>
        </w:rPr>
        <w:t>jtraj</w:t>
      </w:r>
      <w:r w:rsidR="00E85FF7" w:rsidRPr="00306597">
        <w:rPr>
          <w:rFonts w:ascii="CMR10" w:hAnsi="CMR10" w:cs="CMR10" w:hint="eastAsia"/>
          <w:kern w:val="0"/>
          <w:sz w:val="28"/>
          <w:szCs w:val="24"/>
        </w:rPr>
        <w:t>，用它检验计算的准确性；</w:t>
      </w:r>
      <w:r w:rsidR="002E499B" w:rsidRPr="00306597">
        <w:rPr>
          <w:rFonts w:ascii="CMR10" w:hAnsi="CMR10" w:cs="CMR10" w:hint="eastAsia"/>
          <w:kern w:val="0"/>
          <w:sz w:val="28"/>
          <w:szCs w:val="24"/>
        </w:rPr>
        <w:t>利用</w:t>
      </w:r>
      <w:r w:rsidR="002E499B" w:rsidRPr="00306597">
        <w:rPr>
          <w:rFonts w:ascii="CMR10" w:hAnsi="CMR10" w:cs="CMR10" w:hint="eastAsia"/>
          <w:kern w:val="0"/>
          <w:sz w:val="28"/>
          <w:szCs w:val="24"/>
        </w:rPr>
        <w:t>MATLAB</w:t>
      </w:r>
      <w:r w:rsidR="002E499B" w:rsidRPr="00306597">
        <w:rPr>
          <w:rFonts w:ascii="CMR10" w:hAnsi="CMR10" w:cs="CMR10"/>
          <w:kern w:val="0"/>
          <w:sz w:val="28"/>
          <w:szCs w:val="24"/>
        </w:rPr>
        <w:t>机器人工具箱</w:t>
      </w:r>
      <w:r w:rsidR="002E499B" w:rsidRPr="00306597">
        <w:rPr>
          <w:rFonts w:ascii="CMR10" w:hAnsi="CMR10" w:cs="CMR10" w:hint="eastAsia"/>
          <w:kern w:val="0"/>
          <w:sz w:val="28"/>
          <w:szCs w:val="24"/>
        </w:rPr>
        <w:t>，</w:t>
      </w:r>
      <w:r w:rsidR="002E499B" w:rsidRPr="00306597">
        <w:rPr>
          <w:rFonts w:ascii="CMR10" w:hAnsi="CMR10" w:cs="CMR10"/>
          <w:kern w:val="0"/>
          <w:sz w:val="28"/>
          <w:szCs w:val="24"/>
        </w:rPr>
        <w:t>求出</w:t>
      </w:r>
      <w:r w:rsidR="002E499B" w:rsidRPr="00306597">
        <w:rPr>
          <w:rFonts w:ascii="CMR10" w:hAnsi="CMR10" w:cs="CMR10"/>
          <w:kern w:val="0"/>
          <w:sz w:val="28"/>
          <w:szCs w:val="24"/>
        </w:rPr>
        <w:t>t</w:t>
      </w:r>
      <w:r w:rsidR="002E499B" w:rsidRPr="00306597">
        <w:rPr>
          <w:rFonts w:ascii="CMR10" w:hAnsi="CMR10" w:cs="CMR10" w:hint="eastAsia"/>
          <w:kern w:val="0"/>
          <w:sz w:val="28"/>
          <w:szCs w:val="24"/>
        </w:rPr>
        <w:t>=</w:t>
      </w:r>
      <w:r w:rsidR="002E499B" w:rsidRPr="00306597">
        <w:rPr>
          <w:rFonts w:ascii="CMR10" w:hAnsi="CMR10" w:cs="CMR10"/>
          <w:kern w:val="0"/>
          <w:sz w:val="28"/>
          <w:szCs w:val="24"/>
        </w:rPr>
        <w:t>2.5s</w:t>
      </w:r>
      <w:r w:rsidR="002E499B" w:rsidRPr="00306597">
        <w:rPr>
          <w:rFonts w:ascii="CMR10" w:hAnsi="CMR10" w:cs="CMR10"/>
          <w:kern w:val="0"/>
          <w:sz w:val="28"/>
          <w:szCs w:val="24"/>
        </w:rPr>
        <w:t>时刻</w:t>
      </w:r>
      <w:r w:rsidR="002E499B" w:rsidRPr="00306597">
        <w:rPr>
          <w:rFonts w:ascii="CMR10" w:hAnsi="CMR10" w:cs="CMR10" w:hint="eastAsia"/>
          <w:kern w:val="0"/>
          <w:sz w:val="28"/>
          <w:szCs w:val="24"/>
        </w:rPr>
        <w:t>，</w:t>
      </w:r>
      <w:r w:rsidR="002E499B" w:rsidRPr="00306597">
        <w:rPr>
          <w:rFonts w:ascii="CMR10" w:hAnsi="CMR10" w:cs="CMR10"/>
          <w:kern w:val="0"/>
          <w:sz w:val="28"/>
          <w:szCs w:val="24"/>
        </w:rPr>
        <w:t>机器人的</w:t>
      </w:r>
      <w:r w:rsidR="0082044F" w:rsidRPr="00306597">
        <w:rPr>
          <w:rFonts w:ascii="CMR10" w:hAnsi="CMR10" w:cs="CMR10"/>
          <w:kern w:val="0"/>
          <w:sz w:val="28"/>
          <w:szCs w:val="24"/>
        </w:rPr>
        <w:t>正运动学方程</w:t>
      </w:r>
      <w:r w:rsidR="0082044F" w:rsidRPr="00306597">
        <w:rPr>
          <w:rFonts w:ascii="CMR10" w:hAnsi="CMR10" w:cs="CMR10" w:hint="eastAsia"/>
          <w:kern w:val="0"/>
          <w:sz w:val="28"/>
          <w:szCs w:val="24"/>
        </w:rPr>
        <w:t>、</w:t>
      </w:r>
      <w:r w:rsidR="00BC01EE" w:rsidRPr="00306597">
        <w:rPr>
          <w:rFonts w:ascii="CMR10" w:hAnsi="CMR10" w:cs="CMR10" w:hint="eastAsia"/>
          <w:kern w:val="0"/>
          <w:sz w:val="28"/>
          <w:szCs w:val="24"/>
        </w:rPr>
        <w:t>几何</w:t>
      </w:r>
      <w:r w:rsidR="002E499B" w:rsidRPr="00306597">
        <w:rPr>
          <w:rFonts w:ascii="CMR10" w:hAnsi="CMR10" w:cs="CMR10"/>
          <w:kern w:val="0"/>
          <w:sz w:val="28"/>
          <w:szCs w:val="24"/>
        </w:rPr>
        <w:t>雅克比矩阵</w:t>
      </w:r>
      <w:r w:rsidR="002E499B" w:rsidRPr="00306597">
        <w:rPr>
          <w:rFonts w:ascii="CMR10" w:hAnsi="CMR10" w:cs="CMR10" w:hint="eastAsia"/>
          <w:kern w:val="0"/>
          <w:sz w:val="28"/>
          <w:szCs w:val="24"/>
        </w:rPr>
        <w:t>。</w:t>
      </w:r>
    </w:p>
    <w:p w:rsidR="00A351DC" w:rsidRPr="00A47246" w:rsidRDefault="00A47246" w:rsidP="00A47246">
      <w:pPr>
        <w:autoSpaceDE w:val="0"/>
        <w:autoSpaceDN w:val="0"/>
        <w:adjustRightInd w:val="0"/>
        <w:rPr>
          <w:rFonts w:ascii="CMR10" w:hAnsi="CMR10" w:cs="CMR10"/>
          <w:kern w:val="0"/>
          <w:sz w:val="28"/>
          <w:szCs w:val="24"/>
        </w:rPr>
      </w:pPr>
      <w:r>
        <w:rPr>
          <w:rFonts w:ascii="CMR10" w:hAnsi="CMR10" w:cs="CMR10" w:hint="eastAsia"/>
          <w:kern w:val="0"/>
          <w:sz w:val="28"/>
          <w:szCs w:val="24"/>
        </w:rPr>
        <w:t>（</w:t>
      </w:r>
      <w:r>
        <w:rPr>
          <w:rFonts w:ascii="CMR10" w:hAnsi="CMR10" w:cs="CMR10" w:hint="eastAsia"/>
          <w:kern w:val="0"/>
          <w:sz w:val="28"/>
          <w:szCs w:val="24"/>
        </w:rPr>
        <w:t>2</w:t>
      </w:r>
      <w:r>
        <w:rPr>
          <w:rFonts w:ascii="CMR10" w:hAnsi="CMR10" w:cs="CMR10" w:hint="eastAsia"/>
          <w:kern w:val="0"/>
          <w:sz w:val="28"/>
          <w:szCs w:val="24"/>
        </w:rPr>
        <w:t>）</w:t>
      </w:r>
      <w:r w:rsidR="00A351DC" w:rsidRPr="00A47246">
        <w:rPr>
          <w:rFonts w:ascii="CMR10" w:hAnsi="CMR10" w:cs="CMR10" w:hint="eastAsia"/>
          <w:kern w:val="0"/>
          <w:sz w:val="28"/>
          <w:szCs w:val="24"/>
        </w:rPr>
        <w:t>根据给定的各个关节位置信息</w:t>
      </w:r>
      <w:r w:rsidR="00FB0EA3">
        <w:rPr>
          <w:rFonts w:ascii="CMR10" w:hAnsi="CMR10" w:cs="CMR10" w:hint="eastAsia"/>
          <w:kern w:val="0"/>
          <w:sz w:val="28"/>
          <w:szCs w:val="24"/>
        </w:rPr>
        <w:t>以及首尾时刻速度信息</w:t>
      </w:r>
      <w:r w:rsidR="00A351DC" w:rsidRPr="00A47246">
        <w:rPr>
          <w:rFonts w:ascii="CMR10" w:hAnsi="CMR10" w:cs="CMR10" w:hint="eastAsia"/>
          <w:kern w:val="0"/>
          <w:sz w:val="28"/>
          <w:szCs w:val="24"/>
        </w:rPr>
        <w:t>，分别对各个关节进行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三次样条</w:t>
      </w:r>
      <w:r w:rsidR="00A351DC" w:rsidRPr="00A47246">
        <w:rPr>
          <w:rFonts w:ascii="CMR10" w:hAnsi="CMR10" w:cs="CMR10" w:hint="eastAsia"/>
          <w:kern w:val="0"/>
          <w:sz w:val="28"/>
          <w:szCs w:val="24"/>
        </w:rPr>
        <w:t>插值，画出插值曲线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；利用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MATLAB</w:t>
      </w:r>
      <w:r w:rsidR="002E499B" w:rsidRPr="00A47246">
        <w:rPr>
          <w:rFonts w:ascii="CMR10" w:hAnsi="CMR10" w:cs="CMR10"/>
          <w:kern w:val="0"/>
          <w:sz w:val="28"/>
          <w:szCs w:val="24"/>
        </w:rPr>
        <w:t>机器人工具箱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，</w:t>
      </w:r>
      <w:r w:rsidR="002E499B" w:rsidRPr="00A47246">
        <w:rPr>
          <w:rFonts w:ascii="CMR10" w:hAnsi="CMR10" w:cs="CMR10"/>
          <w:kern w:val="0"/>
          <w:sz w:val="28"/>
          <w:szCs w:val="24"/>
        </w:rPr>
        <w:t>求出</w:t>
      </w:r>
      <w:r w:rsidR="002E499B" w:rsidRPr="00A47246">
        <w:rPr>
          <w:rFonts w:ascii="CMR10" w:hAnsi="CMR10" w:cs="CMR10"/>
          <w:kern w:val="0"/>
          <w:sz w:val="28"/>
          <w:szCs w:val="24"/>
        </w:rPr>
        <w:t>t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=</w:t>
      </w:r>
      <w:r w:rsidR="002E499B" w:rsidRPr="00A47246">
        <w:rPr>
          <w:rFonts w:ascii="CMR10" w:hAnsi="CMR10" w:cs="CMR10"/>
          <w:kern w:val="0"/>
          <w:sz w:val="28"/>
          <w:szCs w:val="24"/>
        </w:rPr>
        <w:t>2.5s</w:t>
      </w:r>
      <w:r w:rsidR="002E499B" w:rsidRPr="00A47246">
        <w:rPr>
          <w:rFonts w:ascii="CMR10" w:hAnsi="CMR10" w:cs="CMR10"/>
          <w:kern w:val="0"/>
          <w:sz w:val="28"/>
          <w:szCs w:val="24"/>
        </w:rPr>
        <w:t>时刻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，</w:t>
      </w:r>
      <w:r w:rsidR="002E499B" w:rsidRPr="00A47246">
        <w:rPr>
          <w:rFonts w:ascii="CMR10" w:hAnsi="CMR10" w:cs="CMR10"/>
          <w:kern w:val="0"/>
          <w:sz w:val="28"/>
          <w:szCs w:val="24"/>
        </w:rPr>
        <w:t>机器人的</w:t>
      </w:r>
      <w:r w:rsidR="0082044F" w:rsidRPr="00A47246">
        <w:rPr>
          <w:rFonts w:ascii="CMR10" w:hAnsi="CMR10" w:cs="CMR10"/>
          <w:kern w:val="0"/>
          <w:sz w:val="28"/>
          <w:szCs w:val="24"/>
        </w:rPr>
        <w:t>正运动学方程</w:t>
      </w:r>
      <w:r w:rsidR="0082044F" w:rsidRPr="00A47246">
        <w:rPr>
          <w:rFonts w:ascii="CMR10" w:hAnsi="CMR10" w:cs="CMR10" w:hint="eastAsia"/>
          <w:kern w:val="0"/>
          <w:sz w:val="28"/>
          <w:szCs w:val="24"/>
        </w:rPr>
        <w:t>、</w:t>
      </w:r>
      <w:r w:rsidR="00BC01EE">
        <w:rPr>
          <w:rFonts w:ascii="CMR10" w:hAnsi="CMR10" w:cs="CMR10" w:hint="eastAsia"/>
          <w:kern w:val="0"/>
          <w:sz w:val="28"/>
          <w:szCs w:val="24"/>
        </w:rPr>
        <w:t>几何</w:t>
      </w:r>
      <w:r w:rsidR="002E499B" w:rsidRPr="00A47246">
        <w:rPr>
          <w:rFonts w:ascii="CMR10" w:hAnsi="CMR10" w:cs="CMR10"/>
          <w:kern w:val="0"/>
          <w:sz w:val="28"/>
          <w:szCs w:val="24"/>
        </w:rPr>
        <w:t>雅克比矩阵</w:t>
      </w:r>
      <w:r w:rsidR="002E499B" w:rsidRPr="00A47246">
        <w:rPr>
          <w:rFonts w:ascii="CMR10" w:hAnsi="CMR10" w:cs="CMR10" w:hint="eastAsia"/>
          <w:kern w:val="0"/>
          <w:sz w:val="28"/>
          <w:szCs w:val="24"/>
        </w:rPr>
        <w:t>。</w:t>
      </w:r>
      <w:r w:rsidR="00A351DC" w:rsidRPr="00A47246">
        <w:rPr>
          <w:rFonts w:ascii="CMR10" w:hAnsi="CMR10" w:cs="CMR10" w:hint="eastAsia"/>
          <w:kern w:val="0"/>
          <w:sz w:val="28"/>
          <w:szCs w:val="24"/>
        </w:rPr>
        <w:t>（提示：利用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MATLAB s</w:t>
      </w:r>
      <w:r w:rsidR="00A351DC" w:rsidRPr="00A47246">
        <w:rPr>
          <w:rFonts w:ascii="CMR10" w:hAnsi="CMR10" w:cs="CMR10" w:hint="eastAsia"/>
          <w:kern w:val="0"/>
          <w:sz w:val="28"/>
          <w:szCs w:val="24"/>
        </w:rPr>
        <w:t>pline</w:t>
      </w:r>
      <w:r w:rsidR="00A351DC" w:rsidRPr="00A47246">
        <w:rPr>
          <w:rFonts w:ascii="CMR10" w:hAnsi="CMR10" w:cs="CMR10" w:hint="eastAsia"/>
          <w:kern w:val="0"/>
          <w:sz w:val="28"/>
          <w:szCs w:val="24"/>
        </w:rPr>
        <w:t>函数）</w:t>
      </w:r>
      <w:r w:rsidR="00E55364">
        <w:rPr>
          <w:rFonts w:ascii="CMR10" w:hAnsi="CMR10" w:cs="CMR10" w:hint="eastAsia"/>
          <w:kern w:val="0"/>
          <w:sz w:val="28"/>
          <w:szCs w:val="24"/>
        </w:rPr>
        <w:t>。</w:t>
      </w:r>
    </w:p>
    <w:p w:rsidR="002C3484" w:rsidRDefault="00306597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306597">
        <w:rPr>
          <w:rFonts w:ascii="CMR7" w:hAnsi="CMR7" w:cs="CMR7" w:hint="eastAsia"/>
          <w:b/>
          <w:kern w:val="0"/>
          <w:sz w:val="28"/>
          <w:szCs w:val="28"/>
        </w:rPr>
        <w:t>解：</w:t>
      </w:r>
    </w:p>
    <w:p w:rsidR="00D128B7" w:rsidRDefault="00306597" w:rsidP="002C3484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CMR7" w:hAnsi="CMR7" w:cs="CMR7"/>
          <w:b/>
          <w:kern w:val="0"/>
          <w:sz w:val="28"/>
          <w:szCs w:val="28"/>
        </w:rPr>
      </w:pPr>
      <w:r w:rsidRPr="002C3484">
        <w:rPr>
          <w:rFonts w:ascii="CMR7" w:hAnsi="CMR7" w:cs="CMR7" w:hint="eastAsia"/>
          <w:b/>
          <w:kern w:val="0"/>
          <w:sz w:val="28"/>
          <w:szCs w:val="28"/>
        </w:rPr>
        <w:t>第一问的</w:t>
      </w:r>
      <w:r w:rsidRPr="002C3484">
        <w:rPr>
          <w:rFonts w:ascii="CMR7" w:hAnsi="CMR7" w:cs="CMR7" w:hint="eastAsia"/>
          <w:b/>
          <w:kern w:val="0"/>
          <w:sz w:val="28"/>
          <w:szCs w:val="28"/>
        </w:rPr>
        <w:t>M</w:t>
      </w:r>
      <w:r w:rsidRPr="002C3484">
        <w:rPr>
          <w:rFonts w:ascii="CMR7" w:hAnsi="CMR7" w:cs="CMR7" w:hint="eastAsia"/>
          <w:b/>
          <w:kern w:val="0"/>
          <w:sz w:val="28"/>
          <w:szCs w:val="28"/>
        </w:rPr>
        <w:t>文件命名为</w:t>
      </w:r>
      <w:r w:rsidRPr="002C3484">
        <w:rPr>
          <w:rFonts w:ascii="CMR7" w:hAnsi="CMR7" w:cs="CMR7" w:hint="eastAsia"/>
          <w:b/>
          <w:kern w:val="0"/>
          <w:sz w:val="28"/>
          <w:szCs w:val="28"/>
        </w:rPr>
        <w:t>HWK</w:t>
      </w:r>
      <w:r w:rsidRPr="002C3484">
        <w:rPr>
          <w:rFonts w:ascii="CMR7" w:hAnsi="CMR7" w:cs="CMR7"/>
          <w:b/>
          <w:kern w:val="0"/>
          <w:sz w:val="28"/>
          <w:szCs w:val="28"/>
        </w:rPr>
        <w:t>_04_01.m,</w:t>
      </w:r>
    </w:p>
    <w:p w:rsidR="002C3484" w:rsidRPr="002C3484" w:rsidRDefault="002C3484" w:rsidP="002C3484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 w:val="28"/>
          <w:szCs w:val="28"/>
        </w:rPr>
      </w:pPr>
      <w:r>
        <w:rPr>
          <w:rFonts w:ascii="CMR7" w:hAnsi="CMR7" w:cs="CMR7" w:hint="eastAsia"/>
          <w:b/>
          <w:kern w:val="0"/>
          <w:sz w:val="28"/>
          <w:szCs w:val="28"/>
        </w:rPr>
        <w:t>DH</w:t>
      </w:r>
      <w:r>
        <w:rPr>
          <w:rFonts w:ascii="CMR7" w:hAnsi="CMR7" w:cs="CMR7" w:hint="eastAsia"/>
          <w:b/>
          <w:kern w:val="0"/>
          <w:sz w:val="28"/>
          <w:szCs w:val="28"/>
        </w:rPr>
        <w:t>参数表为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0"/>
        <w:gridCol w:w="1695"/>
        <w:gridCol w:w="1681"/>
        <w:gridCol w:w="1682"/>
        <w:gridCol w:w="1774"/>
      </w:tblGrid>
      <w:tr w:rsidR="002C3484" w:rsidTr="006F4C04"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 xml:space="preserve">LINK </w:t>
            </w:r>
            <w:r w:rsidRPr="00421FFE">
              <w:rPr>
                <w:rFonts w:ascii="CMR10" w:hAnsi="CMR10" w:cs="CMR10" w:hint="eastAsia"/>
                <w:i/>
                <w:kern w:val="0"/>
                <w:sz w:val="28"/>
                <w:szCs w:val="28"/>
              </w:rPr>
              <w:t>i</w:t>
            </w:r>
          </w:p>
        </w:tc>
        <w:tc>
          <w:tcPr>
            <w:tcW w:w="1704" w:type="dxa"/>
          </w:tcPr>
          <w:p w:rsidR="002C3484" w:rsidRPr="00421FFE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a</w:t>
            </w: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704" w:type="dxa"/>
          </w:tcPr>
          <w:p w:rsidR="002C3484" w:rsidRPr="00421FFE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α</w:t>
            </w:r>
            <w:r w:rsidRPr="00421FFE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i/>
                <w:kern w:val="0"/>
                <w:sz w:val="28"/>
                <w:szCs w:val="28"/>
              </w:rPr>
              <w:t>d</w:t>
            </w:r>
            <w:r w:rsidRPr="00421FFE">
              <w:rPr>
                <w:rFonts w:ascii="CMR10" w:hAnsi="CMR10" w:cs="CMR10"/>
                <w:i/>
                <w:kern w:val="0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705" w:type="dxa"/>
          </w:tcPr>
          <w:p w:rsidR="002C3484" w:rsidRPr="001E7C0C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</w:pPr>
            <w:r w:rsidRPr="001E7C0C">
              <w:rPr>
                <w:rFonts w:ascii="Times New Roman" w:hAnsi="Times New Roman" w:cs="Times New Roman"/>
                <w:i/>
                <w:kern w:val="0"/>
                <w:sz w:val="28"/>
                <w:szCs w:val="28"/>
              </w:rPr>
              <w:t>θ</w:t>
            </w:r>
            <w:r w:rsidRPr="001E7C0C">
              <w:rPr>
                <w:rFonts w:ascii="Times New Roman" w:hAnsi="Times New Roman" w:cs="Times New Roman"/>
                <w:i/>
                <w:kern w:val="0"/>
                <w:sz w:val="28"/>
                <w:szCs w:val="28"/>
                <w:vertAlign w:val="subscript"/>
              </w:rPr>
              <w:t>i</w:t>
            </w:r>
          </w:p>
        </w:tc>
      </w:tr>
      <w:tr w:rsidR="002C3484" w:rsidTr="006F4C04"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L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1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(=1)</w:t>
            </w:r>
          </w:p>
        </w:tc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Theta1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(=pi/6)</w:t>
            </w:r>
          </w:p>
        </w:tc>
      </w:tr>
      <w:tr w:rsidR="002C3484" w:rsidTr="006F4C04"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L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2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(=1)</w:t>
            </w:r>
          </w:p>
        </w:tc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Theta2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(=pi/3)</w:t>
            </w:r>
          </w:p>
        </w:tc>
      </w:tr>
      <w:tr w:rsidR="002C3484" w:rsidTr="006F4C04"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L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3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(=0.5)</w:t>
            </w:r>
          </w:p>
        </w:tc>
        <w:tc>
          <w:tcPr>
            <w:tcW w:w="1704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705" w:type="dxa"/>
          </w:tcPr>
          <w:p w:rsidR="002C3484" w:rsidRDefault="002C3484" w:rsidP="006F4C04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kern w:val="0"/>
                <w:sz w:val="28"/>
                <w:szCs w:val="28"/>
              </w:rPr>
            </w:pPr>
            <w:r>
              <w:rPr>
                <w:rFonts w:ascii="CMR10" w:hAnsi="CMR10" w:cs="CMR10"/>
                <w:kern w:val="0"/>
                <w:sz w:val="28"/>
                <w:szCs w:val="28"/>
              </w:rPr>
              <w:t>Theta3</w:t>
            </w:r>
            <w:r>
              <w:rPr>
                <w:rFonts w:ascii="CMR10" w:hAnsi="CMR10" w:cs="CMR10"/>
                <w:kern w:val="0"/>
                <w:sz w:val="28"/>
                <w:szCs w:val="28"/>
              </w:rPr>
              <w:t>(=pi/3)</w:t>
            </w:r>
          </w:p>
        </w:tc>
      </w:tr>
    </w:tbl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>
        <w:rPr>
          <w:rFonts w:ascii="CMR7" w:hAnsi="CMR7" w:cs="CMR7" w:hint="eastAsia"/>
          <w:b/>
          <w:kern w:val="0"/>
          <w:sz w:val="28"/>
          <w:szCs w:val="28"/>
        </w:rPr>
        <w:lastRenderedPageBreak/>
        <w:t>插值曲线以及</w:t>
      </w:r>
      <w:r>
        <w:rPr>
          <w:rFonts w:ascii="CMR7" w:hAnsi="CMR7" w:cs="CMR7" w:hint="eastAsia"/>
          <w:b/>
          <w:kern w:val="0"/>
          <w:sz w:val="28"/>
          <w:szCs w:val="28"/>
        </w:rPr>
        <w:t>jtraj</w:t>
      </w:r>
      <w:r>
        <w:rPr>
          <w:rFonts w:ascii="CMR7" w:hAnsi="CMR7" w:cs="CMR7" w:hint="eastAsia"/>
          <w:b/>
          <w:kern w:val="0"/>
          <w:sz w:val="28"/>
          <w:szCs w:val="28"/>
        </w:rPr>
        <w:t>验证的图像为：</w:t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 w:val="28"/>
          <w:szCs w:val="28"/>
        </w:rPr>
      </w:pPr>
      <w:r w:rsidRPr="002C3484">
        <w:rPr>
          <w:rFonts w:ascii="CMR7" w:hAnsi="CMR7" w:cs="CMR7"/>
          <w:b/>
          <w:noProof/>
          <w:kern w:val="0"/>
          <w:sz w:val="28"/>
          <w:szCs w:val="28"/>
        </w:rPr>
        <w:drawing>
          <wp:inline distT="0" distB="0" distL="0" distR="0">
            <wp:extent cx="5274310" cy="2556285"/>
            <wp:effectExtent l="0" t="0" r="2540" b="0"/>
            <wp:docPr id="2" name="图片 2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</w:p>
    <w:p w:rsidR="00306597" w:rsidRDefault="00306597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306597">
        <w:rPr>
          <w:rFonts w:ascii="CMR7" w:hAnsi="CMR7" w:cs="CMR7" w:hint="eastAsia"/>
          <w:b/>
          <w:kern w:val="0"/>
          <w:sz w:val="28"/>
          <w:szCs w:val="28"/>
        </w:rPr>
        <w:t>其中第一问所解的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t</w:t>
      </w:r>
      <w:r w:rsidRPr="00306597">
        <w:rPr>
          <w:rFonts w:ascii="CMR7" w:hAnsi="CMR7" w:cs="CMR7"/>
          <w:b/>
          <w:kern w:val="0"/>
          <w:sz w:val="28"/>
          <w:szCs w:val="28"/>
        </w:rPr>
        <w:t>=2.5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s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时。机器人的正运动学方程、几何雅可比矩阵分别为：</w:t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2C3484">
        <w:rPr>
          <w:rFonts w:ascii="CMR7" w:hAnsi="CMR7" w:cs="CMR7"/>
          <w:b/>
          <w:noProof/>
          <w:kern w:val="0"/>
          <w:sz w:val="28"/>
          <w:szCs w:val="28"/>
        </w:rPr>
        <w:drawing>
          <wp:inline distT="0" distB="0" distL="0" distR="0">
            <wp:extent cx="3190875" cy="2667000"/>
            <wp:effectExtent l="0" t="0" r="9525" b="0"/>
            <wp:docPr id="4" name="图片 4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>
        <w:rPr>
          <w:rFonts w:ascii="CMR7" w:hAnsi="CMR7" w:cs="CMR7" w:hint="eastAsia"/>
          <w:b/>
          <w:kern w:val="0"/>
          <w:sz w:val="28"/>
          <w:szCs w:val="28"/>
        </w:rPr>
        <w:t xml:space="preserve">2) </w:t>
      </w:r>
      <w:r>
        <w:rPr>
          <w:rFonts w:ascii="CMR7" w:hAnsi="CMR7" w:cs="CMR7" w:hint="eastAsia"/>
          <w:b/>
          <w:kern w:val="0"/>
          <w:sz w:val="28"/>
          <w:szCs w:val="28"/>
        </w:rPr>
        <w:t>第二问的</w:t>
      </w:r>
      <w:r>
        <w:rPr>
          <w:rFonts w:ascii="CMR7" w:hAnsi="CMR7" w:cs="CMR7" w:hint="eastAsia"/>
          <w:b/>
          <w:kern w:val="0"/>
          <w:sz w:val="28"/>
          <w:szCs w:val="28"/>
        </w:rPr>
        <w:t>M</w:t>
      </w:r>
      <w:r>
        <w:rPr>
          <w:rFonts w:ascii="CMR7" w:hAnsi="CMR7" w:cs="CMR7" w:hint="eastAsia"/>
          <w:b/>
          <w:kern w:val="0"/>
          <w:sz w:val="28"/>
          <w:szCs w:val="28"/>
        </w:rPr>
        <w:t>文件命名为</w:t>
      </w:r>
      <w:r>
        <w:rPr>
          <w:rFonts w:ascii="CMR7" w:hAnsi="CMR7" w:cs="CMR7" w:hint="eastAsia"/>
          <w:b/>
          <w:kern w:val="0"/>
          <w:sz w:val="28"/>
          <w:szCs w:val="28"/>
        </w:rPr>
        <w:t>HWK</w:t>
      </w:r>
      <w:r>
        <w:rPr>
          <w:rFonts w:ascii="CMR7" w:hAnsi="CMR7" w:cs="CMR7"/>
          <w:b/>
          <w:kern w:val="0"/>
          <w:sz w:val="28"/>
          <w:szCs w:val="28"/>
        </w:rPr>
        <w:t>_04_02.m</w:t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>
        <w:rPr>
          <w:rFonts w:ascii="CMR7" w:hAnsi="CMR7" w:cs="CMR7" w:hint="eastAsia"/>
          <w:b/>
          <w:kern w:val="0"/>
          <w:sz w:val="28"/>
          <w:szCs w:val="28"/>
        </w:rPr>
        <w:t>由于题目中要求用三次样条插值而</w:t>
      </w:r>
      <w:r>
        <w:rPr>
          <w:rFonts w:ascii="CMR7" w:hAnsi="CMR7" w:cs="CMR7" w:hint="eastAsia"/>
          <w:b/>
          <w:kern w:val="0"/>
          <w:sz w:val="28"/>
          <w:szCs w:val="28"/>
        </w:rPr>
        <w:t>matlab</w:t>
      </w:r>
      <w:r>
        <w:rPr>
          <w:rFonts w:ascii="CMR7" w:hAnsi="CMR7" w:cs="CMR7" w:hint="eastAsia"/>
          <w:b/>
          <w:kern w:val="0"/>
          <w:sz w:val="28"/>
          <w:szCs w:val="28"/>
        </w:rPr>
        <w:t>自带函数</w:t>
      </w:r>
      <w:r>
        <w:rPr>
          <w:rFonts w:ascii="CMR7" w:hAnsi="CMR7" w:cs="CMR7" w:hint="eastAsia"/>
          <w:b/>
          <w:kern w:val="0"/>
          <w:sz w:val="28"/>
          <w:szCs w:val="28"/>
        </w:rPr>
        <w:t>spline</w:t>
      </w:r>
      <w:r>
        <w:rPr>
          <w:rFonts w:ascii="CMR7" w:hAnsi="CMR7" w:cs="CMR7" w:hint="eastAsia"/>
          <w:b/>
          <w:kern w:val="0"/>
          <w:sz w:val="28"/>
          <w:szCs w:val="28"/>
        </w:rPr>
        <w:t>与其有所差别，所以我就自己编写了三次样条插值的函数，并用其进行了画图。</w:t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>
        <w:rPr>
          <w:rFonts w:ascii="CMR7" w:hAnsi="CMR7" w:cs="CMR7" w:hint="eastAsia"/>
          <w:b/>
          <w:kern w:val="0"/>
          <w:sz w:val="28"/>
          <w:szCs w:val="28"/>
        </w:rPr>
        <w:t>插值曲线为：</w:t>
      </w:r>
    </w:p>
    <w:p w:rsidR="002C3484" w:rsidRDefault="002C3484" w:rsidP="00306597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2C3484">
        <w:rPr>
          <w:rFonts w:ascii="CMR7" w:hAnsi="CMR7" w:cs="CMR7"/>
          <w:b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2480435"/>
            <wp:effectExtent l="0" t="0" r="2540" b="0"/>
            <wp:docPr id="5" name="图片 5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84" w:rsidRDefault="002C3484" w:rsidP="002C3484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306597">
        <w:rPr>
          <w:rFonts w:ascii="CMR7" w:hAnsi="CMR7" w:cs="CMR7" w:hint="eastAsia"/>
          <w:b/>
          <w:kern w:val="0"/>
          <w:sz w:val="28"/>
          <w:szCs w:val="28"/>
        </w:rPr>
        <w:t>其中</w:t>
      </w:r>
      <w:r>
        <w:rPr>
          <w:rFonts w:ascii="CMR7" w:hAnsi="CMR7" w:cs="CMR7" w:hint="eastAsia"/>
          <w:b/>
          <w:kern w:val="0"/>
          <w:sz w:val="28"/>
          <w:szCs w:val="28"/>
        </w:rPr>
        <w:t>第二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问所解的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t</w:t>
      </w:r>
      <w:r w:rsidRPr="00306597">
        <w:rPr>
          <w:rFonts w:ascii="CMR7" w:hAnsi="CMR7" w:cs="CMR7"/>
          <w:b/>
          <w:kern w:val="0"/>
          <w:sz w:val="28"/>
          <w:szCs w:val="28"/>
        </w:rPr>
        <w:t>=2.5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s</w:t>
      </w:r>
      <w:r w:rsidRPr="00306597">
        <w:rPr>
          <w:rFonts w:ascii="CMR7" w:hAnsi="CMR7" w:cs="CMR7" w:hint="eastAsia"/>
          <w:b/>
          <w:kern w:val="0"/>
          <w:sz w:val="28"/>
          <w:szCs w:val="28"/>
        </w:rPr>
        <w:t>时。机器人的正运动学方程、几何雅可比矩阵分别为：</w:t>
      </w:r>
    </w:p>
    <w:p w:rsidR="002C3484" w:rsidRDefault="002C3484" w:rsidP="002C3484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 w:val="28"/>
          <w:szCs w:val="28"/>
        </w:rPr>
      </w:pPr>
      <w:r w:rsidRPr="002C3484">
        <w:rPr>
          <w:rFonts w:ascii="CMR7" w:hAnsi="CMR7" w:cs="CMR7"/>
          <w:b/>
          <w:noProof/>
          <w:kern w:val="0"/>
          <w:sz w:val="28"/>
          <w:szCs w:val="28"/>
        </w:rPr>
        <w:drawing>
          <wp:inline distT="0" distB="0" distL="0" distR="0">
            <wp:extent cx="3133725" cy="2667000"/>
            <wp:effectExtent l="0" t="0" r="9525" b="0"/>
            <wp:docPr id="6" name="图片 6" descr="C:\Users\WC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CH\Desktop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484" w:rsidRPr="002C3484" w:rsidRDefault="002C3484" w:rsidP="00306597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 w:val="28"/>
          <w:szCs w:val="28"/>
        </w:rPr>
      </w:pPr>
    </w:p>
    <w:sectPr w:rsidR="002C3484" w:rsidRPr="002C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80B" w:rsidRDefault="002B280B" w:rsidP="005801B3">
      <w:r>
        <w:separator/>
      </w:r>
    </w:p>
  </w:endnote>
  <w:endnote w:type="continuationSeparator" w:id="0">
    <w:p w:rsidR="002B280B" w:rsidRDefault="002B280B" w:rsidP="0058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80B" w:rsidRDefault="002B280B" w:rsidP="005801B3">
      <w:r>
        <w:separator/>
      </w:r>
    </w:p>
  </w:footnote>
  <w:footnote w:type="continuationSeparator" w:id="0">
    <w:p w:rsidR="002B280B" w:rsidRDefault="002B280B" w:rsidP="0058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C7090"/>
    <w:multiLevelType w:val="hybridMultilevel"/>
    <w:tmpl w:val="FF46E1CA"/>
    <w:lvl w:ilvl="0" w:tplc="00843EC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3A2310E4"/>
    <w:multiLevelType w:val="hybridMultilevel"/>
    <w:tmpl w:val="4BC4080A"/>
    <w:lvl w:ilvl="0" w:tplc="D890BEF4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61827540"/>
    <w:multiLevelType w:val="hybridMultilevel"/>
    <w:tmpl w:val="C6B21A40"/>
    <w:lvl w:ilvl="0" w:tplc="2A8E000A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276A67"/>
    <w:multiLevelType w:val="hybridMultilevel"/>
    <w:tmpl w:val="71CE5B2E"/>
    <w:lvl w:ilvl="0" w:tplc="B7DC2C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95866"/>
    <w:multiLevelType w:val="hybridMultilevel"/>
    <w:tmpl w:val="D450A95C"/>
    <w:lvl w:ilvl="0" w:tplc="FA648F2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C27F4"/>
    <w:multiLevelType w:val="hybridMultilevel"/>
    <w:tmpl w:val="12C45436"/>
    <w:lvl w:ilvl="0" w:tplc="AF4A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6F"/>
    <w:rsid w:val="0000255D"/>
    <w:rsid w:val="0001369B"/>
    <w:rsid w:val="00040A61"/>
    <w:rsid w:val="000569D4"/>
    <w:rsid w:val="00083034"/>
    <w:rsid w:val="000A0291"/>
    <w:rsid w:val="000A0295"/>
    <w:rsid w:val="000C63CD"/>
    <w:rsid w:val="001144EA"/>
    <w:rsid w:val="00122C4B"/>
    <w:rsid w:val="0012669C"/>
    <w:rsid w:val="001355C8"/>
    <w:rsid w:val="001615F8"/>
    <w:rsid w:val="001A0E31"/>
    <w:rsid w:val="001C1BEE"/>
    <w:rsid w:val="001C2CB0"/>
    <w:rsid w:val="001E7C0C"/>
    <w:rsid w:val="001F7609"/>
    <w:rsid w:val="0027483D"/>
    <w:rsid w:val="002B280B"/>
    <w:rsid w:val="002C05AC"/>
    <w:rsid w:val="002C0731"/>
    <w:rsid w:val="002C3484"/>
    <w:rsid w:val="002D7F98"/>
    <w:rsid w:val="002E499B"/>
    <w:rsid w:val="002E71CB"/>
    <w:rsid w:val="002E7B8D"/>
    <w:rsid w:val="00306597"/>
    <w:rsid w:val="003159FD"/>
    <w:rsid w:val="0032543B"/>
    <w:rsid w:val="0038441F"/>
    <w:rsid w:val="00421FFE"/>
    <w:rsid w:val="0042276E"/>
    <w:rsid w:val="004434ED"/>
    <w:rsid w:val="00461309"/>
    <w:rsid w:val="00495722"/>
    <w:rsid w:val="004A44F9"/>
    <w:rsid w:val="004A4E14"/>
    <w:rsid w:val="00555D9D"/>
    <w:rsid w:val="005801B3"/>
    <w:rsid w:val="0059116C"/>
    <w:rsid w:val="005E3C68"/>
    <w:rsid w:val="005F19BF"/>
    <w:rsid w:val="006153C2"/>
    <w:rsid w:val="00631F1A"/>
    <w:rsid w:val="00654B6F"/>
    <w:rsid w:val="00656CD8"/>
    <w:rsid w:val="00696E8A"/>
    <w:rsid w:val="006B2000"/>
    <w:rsid w:val="006E6B65"/>
    <w:rsid w:val="00716E50"/>
    <w:rsid w:val="00721B06"/>
    <w:rsid w:val="00731503"/>
    <w:rsid w:val="00733A91"/>
    <w:rsid w:val="00740C22"/>
    <w:rsid w:val="00751C04"/>
    <w:rsid w:val="00764EEB"/>
    <w:rsid w:val="00777622"/>
    <w:rsid w:val="007C02B6"/>
    <w:rsid w:val="007C7064"/>
    <w:rsid w:val="007D389E"/>
    <w:rsid w:val="007D4F8E"/>
    <w:rsid w:val="007E4BC0"/>
    <w:rsid w:val="0082044F"/>
    <w:rsid w:val="008275E2"/>
    <w:rsid w:val="008805B7"/>
    <w:rsid w:val="008815BF"/>
    <w:rsid w:val="008E34D8"/>
    <w:rsid w:val="00921FBF"/>
    <w:rsid w:val="00966D03"/>
    <w:rsid w:val="0098110A"/>
    <w:rsid w:val="009853C6"/>
    <w:rsid w:val="009963D9"/>
    <w:rsid w:val="009A4A0E"/>
    <w:rsid w:val="009E4B39"/>
    <w:rsid w:val="009E6313"/>
    <w:rsid w:val="009F1991"/>
    <w:rsid w:val="00A351DC"/>
    <w:rsid w:val="00A4660C"/>
    <w:rsid w:val="00A47246"/>
    <w:rsid w:val="00A55951"/>
    <w:rsid w:val="00AA5C58"/>
    <w:rsid w:val="00AC49D3"/>
    <w:rsid w:val="00B219AD"/>
    <w:rsid w:val="00B31238"/>
    <w:rsid w:val="00B53754"/>
    <w:rsid w:val="00B65AC2"/>
    <w:rsid w:val="00B850C7"/>
    <w:rsid w:val="00BA4BED"/>
    <w:rsid w:val="00BA5EDC"/>
    <w:rsid w:val="00BC01EE"/>
    <w:rsid w:val="00BC5466"/>
    <w:rsid w:val="00C71A83"/>
    <w:rsid w:val="00CC2DDC"/>
    <w:rsid w:val="00D128B7"/>
    <w:rsid w:val="00D201A2"/>
    <w:rsid w:val="00D260E7"/>
    <w:rsid w:val="00D92348"/>
    <w:rsid w:val="00DA1882"/>
    <w:rsid w:val="00DC29AB"/>
    <w:rsid w:val="00E12EF4"/>
    <w:rsid w:val="00E13B1B"/>
    <w:rsid w:val="00E55364"/>
    <w:rsid w:val="00E80897"/>
    <w:rsid w:val="00E85FF7"/>
    <w:rsid w:val="00E94E39"/>
    <w:rsid w:val="00ED2DFB"/>
    <w:rsid w:val="00EF53F2"/>
    <w:rsid w:val="00F1371D"/>
    <w:rsid w:val="00F146B5"/>
    <w:rsid w:val="00F1737E"/>
    <w:rsid w:val="00FB0EA3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C7BEE4-B31A-433F-8ACA-2B61C279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4B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4B6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54B6F"/>
    <w:rPr>
      <w:color w:val="808080"/>
    </w:rPr>
  </w:style>
  <w:style w:type="paragraph" w:styleId="a5">
    <w:name w:val="List Paragraph"/>
    <w:basedOn w:val="a"/>
    <w:uiPriority w:val="34"/>
    <w:qFormat/>
    <w:rsid w:val="009E6313"/>
    <w:pPr>
      <w:ind w:firstLineChars="200" w:firstLine="420"/>
    </w:pPr>
  </w:style>
  <w:style w:type="table" w:styleId="a6">
    <w:name w:val="Table Grid"/>
    <w:basedOn w:val="a1"/>
    <w:uiPriority w:val="59"/>
    <w:rsid w:val="0042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80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801B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80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801B3"/>
    <w:rPr>
      <w:sz w:val="18"/>
      <w:szCs w:val="18"/>
    </w:rPr>
  </w:style>
  <w:style w:type="character" w:styleId="a9">
    <w:name w:val="Hyperlink"/>
    <w:basedOn w:val="a0"/>
    <w:uiPriority w:val="99"/>
    <w:unhideWhenUsed/>
    <w:rsid w:val="00F14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xiong@sjtu.edu.cn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mailto:y.ding@sjtu.edu.cn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223</Words>
  <Characters>1276</Characters>
  <Application>Microsoft Office Word</Application>
  <DocSecurity>0</DocSecurity>
  <Lines>10</Lines>
  <Paragraphs>2</Paragraphs>
  <ScaleCrop>false</ScaleCrop>
  <Company>Lenovo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王昌浩</cp:lastModifiedBy>
  <cp:revision>78</cp:revision>
  <dcterms:created xsi:type="dcterms:W3CDTF">2016-04-11T02:32:00Z</dcterms:created>
  <dcterms:modified xsi:type="dcterms:W3CDTF">2017-04-25T00:51:00Z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