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D4619" w14:textId="4B6DFAA0" w:rsidR="00662E0A" w:rsidRPr="00662E0A" w:rsidRDefault="00662E0A" w:rsidP="00662E0A">
      <w:pPr>
        <w:spacing w:line="360" w:lineRule="auto"/>
        <w:rPr>
          <w:sz w:val="24"/>
        </w:rPr>
      </w:pPr>
      <w:r w:rsidRPr="008D436E">
        <w:rPr>
          <w:rFonts w:hint="eastAsia"/>
          <w:sz w:val="24"/>
        </w:rPr>
        <w:t>二阶系统的阻尼比ζ</w:t>
      </w:r>
      <w:r w:rsidRPr="008D436E">
        <w:rPr>
          <w:rFonts w:hint="eastAsia"/>
          <w:sz w:val="24"/>
        </w:rPr>
        <w:t>=0.2</w:t>
      </w:r>
      <w:r w:rsidRPr="008D436E">
        <w:rPr>
          <w:rFonts w:hint="eastAsia"/>
          <w:sz w:val="24"/>
        </w:rPr>
        <w:t>，时间常数</w:t>
      </w:r>
      <w:r w:rsidRPr="008D436E">
        <w:rPr>
          <w:rFonts w:hint="eastAsia"/>
          <w:sz w:val="24"/>
        </w:rPr>
        <w:t>T=0.47</w:t>
      </w:r>
      <w:r w:rsidRPr="008D436E">
        <w:rPr>
          <w:rFonts w:hint="eastAsia"/>
          <w:sz w:val="24"/>
        </w:rPr>
        <w:t>秒，二阶系统的单位阶跃响应</w:t>
      </w:r>
      <w:r w:rsidRPr="00F31366">
        <w:rPr>
          <w:rFonts w:hint="eastAsia"/>
          <w:sz w:val="24"/>
        </w:rPr>
        <w:t>①</w:t>
      </w:r>
    </w:p>
    <w:p w14:paraId="59EB8D64" w14:textId="58834C51" w:rsidR="00492577" w:rsidRDefault="00662E0A">
      <w:r>
        <w:rPr>
          <w:noProof/>
        </w:rPr>
        <w:drawing>
          <wp:inline distT="0" distB="0" distL="0" distR="0" wp14:anchorId="1652BCC1" wp14:editId="5F4BE1EE">
            <wp:extent cx="5274310" cy="3418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9F09" w14:textId="4BC8ED6B" w:rsidR="00C64AE1" w:rsidRDefault="00C64AE1"/>
    <w:p w14:paraId="7648F0D8" w14:textId="674C798A" w:rsidR="00C64AE1" w:rsidRDefault="00C64AE1"/>
    <w:p w14:paraId="1E1C75AC" w14:textId="14F60159" w:rsidR="00C64AE1" w:rsidRDefault="00C64AE1"/>
    <w:p w14:paraId="3C9E6A8E" w14:textId="77777777" w:rsidR="00C64AE1" w:rsidRDefault="00C64AE1"/>
    <w:p w14:paraId="02F3510F" w14:textId="4B796BEA" w:rsidR="00662E0A" w:rsidRPr="008D436E" w:rsidRDefault="00662E0A" w:rsidP="00662E0A">
      <w:pPr>
        <w:spacing w:line="360" w:lineRule="auto"/>
        <w:ind w:left="480" w:hangingChars="200" w:hanging="480"/>
        <w:rPr>
          <w:sz w:val="24"/>
        </w:rPr>
      </w:pPr>
      <w:r w:rsidRPr="008D436E">
        <w:rPr>
          <w:rFonts w:hint="eastAsia"/>
          <w:sz w:val="24"/>
        </w:rPr>
        <w:t>二阶系统的阻尼比ζ</w:t>
      </w:r>
      <w:r w:rsidRPr="008D436E">
        <w:rPr>
          <w:rFonts w:hint="eastAsia"/>
          <w:sz w:val="24"/>
        </w:rPr>
        <w:t>=0.2</w:t>
      </w:r>
      <w:r w:rsidRPr="008D436E">
        <w:rPr>
          <w:rFonts w:hint="eastAsia"/>
          <w:sz w:val="24"/>
        </w:rPr>
        <w:t>，时间常数</w:t>
      </w:r>
      <w:r w:rsidRPr="008D436E">
        <w:rPr>
          <w:rFonts w:hint="eastAsia"/>
          <w:sz w:val="24"/>
        </w:rPr>
        <w:t>T=1.47</w:t>
      </w:r>
      <w:r w:rsidRPr="008D436E">
        <w:rPr>
          <w:rFonts w:hint="eastAsia"/>
          <w:sz w:val="24"/>
        </w:rPr>
        <w:t>秒，二阶系统的单位阶跃响应</w:t>
      </w:r>
      <w:r>
        <w:rPr>
          <w:rFonts w:hint="eastAsia"/>
          <w:sz w:val="24"/>
        </w:rPr>
        <w:t>②</w:t>
      </w:r>
    </w:p>
    <w:p w14:paraId="73E3BDBF" w14:textId="0ABF674C" w:rsidR="00662E0A" w:rsidRDefault="00662E0A">
      <w:r>
        <w:rPr>
          <w:noProof/>
        </w:rPr>
        <w:drawing>
          <wp:inline distT="0" distB="0" distL="0" distR="0" wp14:anchorId="61F8DBF8" wp14:editId="2E47922C">
            <wp:extent cx="5274310" cy="3418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908B" w14:textId="606824C4" w:rsidR="00662E0A" w:rsidRDefault="00662E0A"/>
    <w:p w14:paraId="54461306" w14:textId="1F54BE06" w:rsidR="00662E0A" w:rsidRPr="008D436E" w:rsidRDefault="00662E0A" w:rsidP="00662E0A">
      <w:pPr>
        <w:spacing w:line="360" w:lineRule="auto"/>
        <w:ind w:left="480" w:hangingChars="200" w:hanging="480"/>
        <w:rPr>
          <w:sz w:val="24"/>
        </w:rPr>
      </w:pPr>
      <w:r w:rsidRPr="008D436E">
        <w:rPr>
          <w:rFonts w:hint="eastAsia"/>
          <w:sz w:val="24"/>
        </w:rPr>
        <w:lastRenderedPageBreak/>
        <w:t>二阶系统的阻尼比ζ</w:t>
      </w:r>
      <w:r w:rsidRPr="008D436E">
        <w:rPr>
          <w:rFonts w:hint="eastAsia"/>
          <w:sz w:val="24"/>
        </w:rPr>
        <w:t>=0.2</w:t>
      </w:r>
      <w:r w:rsidRPr="008D436E">
        <w:rPr>
          <w:rFonts w:hint="eastAsia"/>
          <w:sz w:val="24"/>
        </w:rPr>
        <w:t>，时间常数</w:t>
      </w:r>
      <w:r w:rsidRPr="008D436E">
        <w:rPr>
          <w:rFonts w:hint="eastAsia"/>
          <w:sz w:val="24"/>
        </w:rPr>
        <w:t>T=1.0</w:t>
      </w:r>
      <w:r w:rsidRPr="008D436E">
        <w:rPr>
          <w:rFonts w:hint="eastAsia"/>
          <w:sz w:val="24"/>
        </w:rPr>
        <w:t>秒，二阶系统的单位阶跃响应</w:t>
      </w:r>
      <w:r w:rsidRPr="00F31366">
        <w:rPr>
          <w:rFonts w:hint="eastAsia"/>
          <w:sz w:val="24"/>
        </w:rPr>
        <w:t>③</w:t>
      </w:r>
    </w:p>
    <w:p w14:paraId="684D39C9" w14:textId="44DB0F44" w:rsidR="00662E0A" w:rsidRDefault="00662E0A">
      <w:r>
        <w:rPr>
          <w:noProof/>
        </w:rPr>
        <w:drawing>
          <wp:inline distT="0" distB="0" distL="0" distR="0" wp14:anchorId="6EF394F2" wp14:editId="592AB5D6">
            <wp:extent cx="5274310" cy="3418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57DFE" w14:textId="591F4E64" w:rsidR="00C64AE1" w:rsidRDefault="00C64AE1"/>
    <w:p w14:paraId="210F395B" w14:textId="60182888" w:rsidR="00C64AE1" w:rsidRDefault="00C64AE1"/>
    <w:p w14:paraId="19D7C665" w14:textId="246A9E68" w:rsidR="00C64AE1" w:rsidRDefault="00C64AE1"/>
    <w:p w14:paraId="294BC6F0" w14:textId="77777777" w:rsidR="00C64AE1" w:rsidRDefault="00C64AE1"/>
    <w:p w14:paraId="782CD837" w14:textId="6B6FA300" w:rsidR="00662E0A" w:rsidRPr="008D436E" w:rsidRDefault="00662E0A" w:rsidP="00662E0A">
      <w:pPr>
        <w:spacing w:line="360" w:lineRule="auto"/>
        <w:ind w:left="480" w:hangingChars="200" w:hanging="480"/>
        <w:rPr>
          <w:sz w:val="24"/>
        </w:rPr>
      </w:pPr>
      <w:r w:rsidRPr="008D436E">
        <w:rPr>
          <w:rFonts w:hint="eastAsia"/>
          <w:sz w:val="24"/>
        </w:rPr>
        <w:t>二阶系统的阻尼比ζ</w:t>
      </w:r>
      <w:r w:rsidRPr="008D436E">
        <w:rPr>
          <w:rFonts w:hint="eastAsia"/>
          <w:sz w:val="24"/>
        </w:rPr>
        <w:t>=</w:t>
      </w:r>
      <w:r>
        <w:rPr>
          <w:rFonts w:hint="eastAsia"/>
          <w:sz w:val="24"/>
        </w:rPr>
        <w:t>0.4</w:t>
      </w:r>
      <w:r w:rsidRPr="008D436E">
        <w:rPr>
          <w:rFonts w:hint="eastAsia"/>
          <w:sz w:val="24"/>
        </w:rPr>
        <w:t>，时间常数</w:t>
      </w:r>
      <w:r w:rsidRPr="008D436E">
        <w:rPr>
          <w:rFonts w:hint="eastAsia"/>
          <w:sz w:val="24"/>
        </w:rPr>
        <w:t>T=1.0</w:t>
      </w:r>
      <w:r w:rsidRPr="008D436E">
        <w:rPr>
          <w:rFonts w:hint="eastAsia"/>
          <w:sz w:val="24"/>
        </w:rPr>
        <w:t>秒，二阶系统的单位阶跃响应</w:t>
      </w:r>
      <w:r>
        <w:rPr>
          <w:rFonts w:hint="eastAsia"/>
          <w:sz w:val="24"/>
        </w:rPr>
        <w:t>④</w:t>
      </w:r>
    </w:p>
    <w:p w14:paraId="1363D69C" w14:textId="6F6D3E8C" w:rsidR="00662E0A" w:rsidRDefault="00662E0A">
      <w:r>
        <w:rPr>
          <w:noProof/>
        </w:rPr>
        <w:drawing>
          <wp:inline distT="0" distB="0" distL="0" distR="0" wp14:anchorId="3466985F" wp14:editId="42667397">
            <wp:extent cx="5274310" cy="3418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8C25" w14:textId="3F9A203D" w:rsidR="00662E0A" w:rsidRDefault="00662E0A"/>
    <w:p w14:paraId="00717F8E" w14:textId="1D37160C" w:rsidR="00662E0A" w:rsidRDefault="00662E0A" w:rsidP="00662E0A">
      <w:pPr>
        <w:spacing w:line="360" w:lineRule="auto"/>
        <w:ind w:left="480" w:hangingChars="200" w:hanging="480"/>
        <w:rPr>
          <w:sz w:val="24"/>
        </w:rPr>
      </w:pPr>
      <w:r w:rsidRPr="008D436E">
        <w:rPr>
          <w:rFonts w:hint="eastAsia"/>
          <w:sz w:val="24"/>
        </w:rPr>
        <w:lastRenderedPageBreak/>
        <w:t>二阶系统的阻尼比ζ</w:t>
      </w:r>
      <w:r w:rsidRPr="008D436E">
        <w:rPr>
          <w:rFonts w:hint="eastAsia"/>
          <w:sz w:val="24"/>
        </w:rPr>
        <w:t>=</w:t>
      </w:r>
      <w:r>
        <w:rPr>
          <w:rFonts w:hint="eastAsia"/>
          <w:sz w:val="24"/>
        </w:rPr>
        <w:t>0.7</w:t>
      </w:r>
      <w:r w:rsidRPr="008D436E">
        <w:rPr>
          <w:rFonts w:hint="eastAsia"/>
          <w:sz w:val="24"/>
        </w:rPr>
        <w:t>，时间常数</w:t>
      </w:r>
      <w:r w:rsidRPr="008D436E">
        <w:rPr>
          <w:rFonts w:hint="eastAsia"/>
          <w:sz w:val="24"/>
        </w:rPr>
        <w:t>T=1.0</w:t>
      </w:r>
      <w:r w:rsidRPr="008D436E">
        <w:rPr>
          <w:rFonts w:hint="eastAsia"/>
          <w:sz w:val="24"/>
        </w:rPr>
        <w:t>，二阶系统的单位阶跃响应</w:t>
      </w:r>
      <w:r w:rsidRPr="00F31366">
        <w:rPr>
          <w:rFonts w:hint="eastAsia"/>
          <w:sz w:val="24"/>
        </w:rPr>
        <w:t>⑤</w:t>
      </w:r>
    </w:p>
    <w:p w14:paraId="69F0BBBF" w14:textId="390D5D19" w:rsidR="00C64AE1" w:rsidRDefault="00146390">
      <w:r>
        <w:rPr>
          <w:noProof/>
        </w:rPr>
        <w:drawing>
          <wp:inline distT="0" distB="0" distL="0" distR="0" wp14:anchorId="4DCD831B" wp14:editId="66D5F463">
            <wp:extent cx="5274310" cy="34131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2C37F6" w14:textId="72945F98" w:rsidR="00C64AE1" w:rsidRDefault="00C64AE1"/>
    <w:p w14:paraId="412434EB" w14:textId="77777777" w:rsidR="00C64AE1" w:rsidRDefault="00C64AE1"/>
    <w:p w14:paraId="0ECC63A2" w14:textId="5216F466" w:rsidR="00C64AE1" w:rsidRDefault="00C64AE1"/>
    <w:p w14:paraId="55AACFE2" w14:textId="77777777" w:rsidR="00C64AE1" w:rsidRDefault="00C64AE1"/>
    <w:p w14:paraId="777D8E05" w14:textId="77777777" w:rsidR="00662E0A" w:rsidRDefault="00662E0A" w:rsidP="00662E0A">
      <w:pPr>
        <w:spacing w:line="360" w:lineRule="auto"/>
        <w:ind w:left="480" w:hangingChars="200" w:hanging="480"/>
        <w:rPr>
          <w:sz w:val="24"/>
        </w:rPr>
      </w:pPr>
      <w:r w:rsidRPr="008D436E">
        <w:rPr>
          <w:rFonts w:hint="eastAsia"/>
          <w:sz w:val="24"/>
        </w:rPr>
        <w:t>二阶系统的阻尼比ζ</w:t>
      </w:r>
      <w:r w:rsidRPr="008D436E">
        <w:rPr>
          <w:rFonts w:hint="eastAsia"/>
          <w:sz w:val="24"/>
        </w:rPr>
        <w:t>=</w:t>
      </w:r>
      <w:r>
        <w:rPr>
          <w:rFonts w:hint="eastAsia"/>
          <w:sz w:val="24"/>
        </w:rPr>
        <w:t>1</w:t>
      </w:r>
      <w:r w:rsidRPr="008D436E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Pr="008D436E">
        <w:rPr>
          <w:rFonts w:hint="eastAsia"/>
          <w:sz w:val="24"/>
        </w:rPr>
        <w:t>时间常数</w:t>
      </w:r>
      <w:r w:rsidRPr="008D436E">
        <w:rPr>
          <w:rFonts w:hint="eastAsia"/>
          <w:sz w:val="24"/>
        </w:rPr>
        <w:t>T=1.0</w:t>
      </w:r>
      <w:r w:rsidRPr="008D436E">
        <w:rPr>
          <w:rFonts w:hint="eastAsia"/>
          <w:sz w:val="24"/>
        </w:rPr>
        <w:t>，求二阶系统的单位阶跃响应</w:t>
      </w:r>
      <w:r>
        <w:rPr>
          <w:rFonts w:hint="eastAsia"/>
          <w:sz w:val="24"/>
        </w:rPr>
        <w:t>⑥</w:t>
      </w:r>
    </w:p>
    <w:p w14:paraId="6245F666" w14:textId="47E8010D" w:rsidR="00662E0A" w:rsidRDefault="00662E0A">
      <w:r>
        <w:rPr>
          <w:noProof/>
        </w:rPr>
        <w:drawing>
          <wp:inline distT="0" distB="0" distL="0" distR="0" wp14:anchorId="378A2BB3" wp14:editId="068AB2F5">
            <wp:extent cx="5274310" cy="3418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2584" w14:textId="77777777" w:rsidR="00C64AE1" w:rsidRDefault="00C64AE1"/>
    <w:p w14:paraId="4E936149" w14:textId="7D4D2397" w:rsidR="00662E0A" w:rsidRDefault="00662E0A">
      <w:pPr>
        <w:rPr>
          <w:rFonts w:ascii="宋体" w:hAnsi="宋体"/>
          <w:sz w:val="24"/>
        </w:rPr>
      </w:pPr>
      <w:r w:rsidRPr="008D436E">
        <w:rPr>
          <w:rFonts w:hint="eastAsia"/>
          <w:sz w:val="24"/>
        </w:rPr>
        <w:lastRenderedPageBreak/>
        <w:t>二阶系统的阻尼比ζ</w:t>
      </w:r>
      <w:r w:rsidRPr="008D436E">
        <w:rPr>
          <w:rFonts w:hint="eastAsia"/>
          <w:sz w:val="24"/>
        </w:rPr>
        <w:t>=</w:t>
      </w:r>
      <w:r>
        <w:rPr>
          <w:rFonts w:hint="eastAsia"/>
          <w:sz w:val="24"/>
        </w:rPr>
        <w:t>0</w:t>
      </w:r>
      <w:r w:rsidRPr="008D436E"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  <w:r w:rsidRPr="008D436E">
        <w:rPr>
          <w:rFonts w:hint="eastAsia"/>
          <w:sz w:val="24"/>
        </w:rPr>
        <w:t>时间常数</w:t>
      </w:r>
      <w:r w:rsidRPr="008D436E">
        <w:rPr>
          <w:rFonts w:hint="eastAsia"/>
          <w:sz w:val="24"/>
        </w:rPr>
        <w:t>T=1.0</w:t>
      </w:r>
      <w:r w:rsidRPr="008D436E">
        <w:rPr>
          <w:rFonts w:hint="eastAsia"/>
          <w:sz w:val="24"/>
        </w:rPr>
        <w:t>，二阶系统的单位阶跃响应</w:t>
      </w:r>
      <w:r>
        <w:rPr>
          <w:rFonts w:ascii="宋体" w:hAnsi="宋体" w:hint="eastAsia"/>
          <w:sz w:val="24"/>
        </w:rPr>
        <w:t>⑦</w:t>
      </w:r>
    </w:p>
    <w:p w14:paraId="135B47CD" w14:textId="2356CEB6" w:rsidR="00662E0A" w:rsidRPr="00662E0A" w:rsidRDefault="00662E0A">
      <w:r>
        <w:rPr>
          <w:noProof/>
        </w:rPr>
        <w:drawing>
          <wp:inline distT="0" distB="0" distL="0" distR="0" wp14:anchorId="6CFB83AC" wp14:editId="15CD2D1C">
            <wp:extent cx="5274310" cy="34182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2E0A" w:rsidRPr="00662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E4347" w14:textId="77777777" w:rsidR="00C96249" w:rsidRDefault="00C96249" w:rsidP="00146390">
      <w:r>
        <w:separator/>
      </w:r>
    </w:p>
  </w:endnote>
  <w:endnote w:type="continuationSeparator" w:id="0">
    <w:p w14:paraId="5D798C7C" w14:textId="77777777" w:rsidR="00C96249" w:rsidRDefault="00C96249" w:rsidP="00146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2182" w14:textId="77777777" w:rsidR="00C96249" w:rsidRDefault="00C96249" w:rsidP="00146390">
      <w:r>
        <w:separator/>
      </w:r>
    </w:p>
  </w:footnote>
  <w:footnote w:type="continuationSeparator" w:id="0">
    <w:p w14:paraId="2ACC3B9F" w14:textId="77777777" w:rsidR="00C96249" w:rsidRDefault="00C96249" w:rsidP="001463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CC"/>
    <w:rsid w:val="00146390"/>
    <w:rsid w:val="003707BC"/>
    <w:rsid w:val="00492577"/>
    <w:rsid w:val="00662E0A"/>
    <w:rsid w:val="009B4CCC"/>
    <w:rsid w:val="00C64AE1"/>
    <w:rsid w:val="00C9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58F9"/>
  <w15:chartTrackingRefBased/>
  <w15:docId w15:val="{D0AA638B-2E31-4B5F-943C-6C37E147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E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2E0A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62E0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46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639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63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639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海颖</dc:creator>
  <cp:keywords/>
  <dc:description/>
  <cp:lastModifiedBy>常 海颖</cp:lastModifiedBy>
  <cp:revision>3</cp:revision>
  <dcterms:created xsi:type="dcterms:W3CDTF">2019-10-12T11:57:00Z</dcterms:created>
  <dcterms:modified xsi:type="dcterms:W3CDTF">2019-10-15T09:24:00Z</dcterms:modified>
</cp:coreProperties>
</file>