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1-15ms</w:t>
      </w:r>
      <w:r>
        <w:drawing>
          <wp:inline distT="0" distB="0" distL="114300" distR="114300">
            <wp:extent cx="5274310" cy="341820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1-30ms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1-90ms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3.T=0.5s,k=1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T=0.5s,k=2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T=0.5s,K=4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T=0.5s,K=7.692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T=1,k=1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T=1s,k=2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T=1s,k=3.03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4.T=0.5s,1(t)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4.T=0.5s,t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4.T=0.5s,0.2t</w:t>
      </w:r>
      <w:r>
        <w:rPr>
          <w:rFonts w:hint="eastAsia"/>
          <w:vertAlign w:val="superscript"/>
          <w:lang w:val="en-US" w:eastAsia="zh-CN"/>
        </w:rPr>
        <w:t>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4.T=1s,1(t)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4.T=1s,t</w:t>
      </w:r>
      <w:r>
        <w:drawing>
          <wp:inline distT="0" distB="0" distL="114300" distR="114300">
            <wp:extent cx="5274310" cy="3418205"/>
            <wp:effectExtent l="0" t="0" r="254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superscript"/>
          <w:lang w:val="en-US"/>
        </w:rPr>
      </w:pPr>
      <w:r>
        <w:rPr>
          <w:rFonts w:hint="eastAsia"/>
          <w:lang w:val="en-US" w:eastAsia="zh-CN"/>
        </w:rPr>
        <w:t>4.T=1s,0.2t</w:t>
      </w:r>
      <w:r>
        <w:rPr>
          <w:rFonts w:hint="eastAsia"/>
          <w:vertAlign w:val="superscript"/>
          <w:lang w:val="en-US" w:eastAsia="zh-CN"/>
        </w:rPr>
        <w:t>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7.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加D(z)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18205"/>
            <wp:effectExtent l="0" t="0" r="254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不加D(z)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18205"/>
            <wp:effectExtent l="0" t="0" r="2540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5B547F"/>
    <w:rsid w:val="48827C12"/>
    <w:rsid w:val="5003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2019-12-23T00:44:58Z</dcterms:created>
  <dc:creator>dell</dc:creator>
  <cp:lastModifiedBy>dell</cp:lastModifiedBy>
  <dcterms:modified xsi:type="dcterms:W3CDTF">2019-12-23T01:49:47Z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