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>, 이관구,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proofErr w:type="spellStart"/>
            <w:r>
              <w:rPr>
                <w:rFonts w:hint="eastAsia"/>
              </w:rPr>
              <w:t>점프기능</w:t>
            </w:r>
            <w:proofErr w:type="spellEnd"/>
            <w:r>
              <w:rPr>
                <w:rFonts w:hint="eastAsia"/>
              </w:rPr>
              <w:t xml:space="preserve">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중력시스템</w:t>
            </w:r>
            <w:proofErr w:type="spellEnd"/>
            <w:r>
              <w:rPr>
                <w:rFonts w:hint="eastAsia"/>
              </w:rPr>
              <w:t xml:space="preserve">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</w:t>
            </w:r>
            <w:proofErr w:type="spellStart"/>
            <w:r>
              <w:rPr>
                <w:rFonts w:hint="eastAsia"/>
              </w:rPr>
              <w:t>무적여부</w:t>
            </w:r>
            <w:proofErr w:type="spellEnd"/>
            <w:r>
              <w:rPr>
                <w:rFonts w:hint="eastAsia"/>
              </w:rPr>
              <w:t xml:space="preserve">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4E40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  <w:bookmarkStart w:id="0" w:name="_GoBack"/>
            <w:bookmarkEnd w:id="0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52D67"/>
    <w:rsid w:val="001576AD"/>
    <w:rsid w:val="001E1A08"/>
    <w:rsid w:val="0035111C"/>
    <w:rsid w:val="00456AA8"/>
    <w:rsid w:val="004A1CC7"/>
    <w:rsid w:val="007122D8"/>
    <w:rsid w:val="00B35F2B"/>
    <w:rsid w:val="00E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B14A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D549F-0939-4640-81A8-A4451D91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이관구</cp:lastModifiedBy>
  <cp:revision>4</cp:revision>
  <dcterms:created xsi:type="dcterms:W3CDTF">2018-03-11T04:54:00Z</dcterms:created>
  <dcterms:modified xsi:type="dcterms:W3CDTF">2018-03-18T05:54:00Z</dcterms:modified>
</cp:coreProperties>
</file>