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4896" w14:textId="2B3DFDF7" w:rsidR="00CF3577" w:rsidRDefault="00EC09DC" w:rsidP="00EC09DC">
      <w:pPr>
        <w:shd w:val="clear" w:color="auto" w:fill="FFFFFF"/>
        <w:spacing w:after="0" w:line="336" w:lineRule="atLeast"/>
        <w:outlineLvl w:val="2"/>
        <w:rPr>
          <w:rFonts w:ascii="Open Sans" w:eastAsia="Times New Roman" w:hAnsi="Open Sans" w:cs="Open Sans"/>
          <w:b/>
          <w:bCs/>
          <w:sz w:val="39"/>
          <w:szCs w:val="39"/>
        </w:rPr>
      </w:pPr>
      <w:r>
        <w:rPr>
          <w:rFonts w:ascii="Open Sans" w:eastAsia="Times New Roman" w:hAnsi="Open Sans" w:cs="Open Sans"/>
          <w:b/>
          <w:bCs/>
          <w:sz w:val="39"/>
          <w:szCs w:val="39"/>
        </w:rPr>
        <w:t xml:space="preserve">Project Two – </w:t>
      </w:r>
      <w:r w:rsidR="00CF3577">
        <w:rPr>
          <w:rFonts w:ascii="Open Sans" w:eastAsia="Times New Roman" w:hAnsi="Open Sans" w:cs="Open Sans"/>
          <w:b/>
          <w:bCs/>
          <w:sz w:val="39"/>
          <w:szCs w:val="39"/>
        </w:rPr>
        <w:t>Combining Multiple Classif</w:t>
      </w:r>
      <w:r w:rsidR="00990D0F">
        <w:rPr>
          <w:rFonts w:ascii="Open Sans" w:eastAsia="Times New Roman" w:hAnsi="Open Sans" w:cs="Open Sans"/>
          <w:b/>
          <w:bCs/>
          <w:sz w:val="39"/>
          <w:szCs w:val="39"/>
        </w:rPr>
        <w:t>i</w:t>
      </w:r>
      <w:r w:rsidR="00CF3577">
        <w:rPr>
          <w:rFonts w:ascii="Open Sans" w:eastAsia="Times New Roman" w:hAnsi="Open Sans" w:cs="Open Sans"/>
          <w:b/>
          <w:bCs/>
          <w:sz w:val="39"/>
          <w:szCs w:val="39"/>
        </w:rPr>
        <w:t>cations</w:t>
      </w:r>
    </w:p>
    <w:p w14:paraId="1CCA1489" w14:textId="0A2665C5" w:rsidR="00EC09DC" w:rsidRDefault="00817372" w:rsidP="00EC09DC">
      <w:pPr>
        <w:shd w:val="clear" w:color="auto" w:fill="FFFFFF"/>
        <w:spacing w:after="0" w:line="336" w:lineRule="atLeast"/>
        <w:outlineLvl w:val="2"/>
        <w:rPr>
          <w:rFonts w:ascii="Open Sans" w:eastAsia="Times New Roman" w:hAnsi="Open Sans" w:cs="Open Sans"/>
          <w:b/>
          <w:bCs/>
          <w:sz w:val="39"/>
          <w:szCs w:val="39"/>
        </w:rPr>
      </w:pPr>
      <w:r>
        <w:rPr>
          <w:rFonts w:ascii="Open Sans" w:eastAsia="Times New Roman" w:hAnsi="Open Sans" w:cs="Open Sans"/>
          <w:b/>
          <w:bCs/>
          <w:sz w:val="39"/>
          <w:szCs w:val="39"/>
        </w:rPr>
        <w:t xml:space="preserve">Part of </w:t>
      </w:r>
      <w:r w:rsidR="00EC09DC">
        <w:rPr>
          <w:rFonts w:ascii="Open Sans" w:eastAsia="Times New Roman" w:hAnsi="Open Sans" w:cs="Open Sans"/>
          <w:b/>
          <w:bCs/>
          <w:sz w:val="39"/>
          <w:szCs w:val="39"/>
        </w:rPr>
        <w:t>Developing a Data Mining Portfolio</w:t>
      </w:r>
    </w:p>
    <w:p w14:paraId="1CA60212" w14:textId="77777777" w:rsidR="00EC09DC" w:rsidRDefault="00EC09DC" w:rsidP="00EC09DC">
      <w:pPr>
        <w:shd w:val="clear" w:color="auto" w:fill="FFFFFF"/>
        <w:spacing w:after="0" w:line="336" w:lineRule="atLeast"/>
        <w:outlineLvl w:val="2"/>
        <w:rPr>
          <w:rFonts w:ascii="Open Sans" w:eastAsia="Times New Roman" w:hAnsi="Open Sans" w:cs="Open Sans"/>
          <w:b/>
          <w:bCs/>
          <w:sz w:val="39"/>
          <w:szCs w:val="39"/>
        </w:rPr>
      </w:pPr>
    </w:p>
    <w:p w14:paraId="7102EC77" w14:textId="01D36E72" w:rsidR="00EC09DC" w:rsidRDefault="00EC09DC" w:rsidP="00EC09DC">
      <w:pPr>
        <w:pStyle w:val="Heading2"/>
        <w:shd w:val="clear" w:color="auto" w:fill="FFFFFF"/>
        <w:spacing w:before="0" w:line="336" w:lineRule="atLeast"/>
        <w:rPr>
          <w:rFonts w:ascii="Open Sans" w:hAnsi="Open Sans" w:cs="Open Sans"/>
          <w:color w:val="0A0A0A"/>
          <w:sz w:val="42"/>
          <w:szCs w:val="42"/>
        </w:rPr>
      </w:pPr>
      <w:r>
        <w:rPr>
          <w:rFonts w:ascii="Open Sans" w:hAnsi="Open Sans" w:cs="Open Sans"/>
          <w:color w:val="0A0A0A"/>
          <w:sz w:val="42"/>
          <w:szCs w:val="42"/>
        </w:rPr>
        <w:t>A data mining Portfolio</w:t>
      </w:r>
    </w:p>
    <w:p w14:paraId="3B74A494" w14:textId="47D0D5DA" w:rsidR="00EC09DC" w:rsidRDefault="00EC09DC" w:rsidP="00EC09DC">
      <w:pPr>
        <w:pStyle w:val="NormalWeb"/>
        <w:shd w:val="clear" w:color="auto" w:fill="FFFFFF"/>
        <w:spacing w:before="0" w:beforeAutospacing="0" w:after="0" w:afterAutospacing="0"/>
        <w:rPr>
          <w:rFonts w:ascii="Open Sans" w:hAnsi="Open Sans" w:cs="Open Sans"/>
        </w:rPr>
      </w:pPr>
      <w:r>
        <w:rPr>
          <w:rFonts w:ascii="Open Sans" w:hAnsi="Open Sans" w:cs="Open Sans"/>
        </w:rPr>
        <w:t>Taking a portfolio approach to your data mining projects can provide you with evidence of your data mining abilities and of the types of work you can c</w:t>
      </w:r>
      <w:r w:rsidR="009C6F07">
        <w:rPr>
          <w:rFonts w:ascii="Open Sans" w:hAnsi="Open Sans" w:cs="Open Sans"/>
        </w:rPr>
        <w:t>onduct</w:t>
      </w:r>
      <w:r>
        <w:rPr>
          <w:rFonts w:ascii="Open Sans" w:hAnsi="Open Sans" w:cs="Open Sans"/>
        </w:rPr>
        <w:t xml:space="preserve">.  This can be valuable for providing information about your technical abilities, your ability to conduct data analytics, and conduct data mining activities.  From an employment perspective it can help employers quickly identify who can do the necessary work.    This is particularly useful when your data mining projects look like the types of work you would do when hired.   With data mining this can be achieved by developing a portfolio of projects. The more </w:t>
      </w:r>
      <w:r w:rsidR="009C6F07">
        <w:rPr>
          <w:rFonts w:ascii="Open Sans" w:hAnsi="Open Sans" w:cs="Open Sans"/>
        </w:rPr>
        <w:t xml:space="preserve">realistic </w:t>
      </w:r>
      <w:r>
        <w:rPr>
          <w:rFonts w:ascii="Open Sans" w:hAnsi="Open Sans" w:cs="Open Sans"/>
        </w:rPr>
        <w:t>the projects ar</w:t>
      </w:r>
      <w:r w:rsidR="00D106D1">
        <w:rPr>
          <w:rFonts w:ascii="Open Sans" w:hAnsi="Open Sans" w:cs="Open Sans"/>
        </w:rPr>
        <w:t xml:space="preserve">e the </w:t>
      </w:r>
      <w:r>
        <w:rPr>
          <w:rFonts w:ascii="Open Sans" w:hAnsi="Open Sans" w:cs="Open Sans"/>
        </w:rPr>
        <w:t xml:space="preserve">more </w:t>
      </w:r>
      <w:r w:rsidR="00D106D1">
        <w:rPr>
          <w:rFonts w:ascii="Open Sans" w:hAnsi="Open Sans" w:cs="Open Sans"/>
        </w:rPr>
        <w:t xml:space="preserve">assurance you provide </w:t>
      </w:r>
      <w:r>
        <w:rPr>
          <w:rFonts w:ascii="Open Sans" w:hAnsi="Open Sans" w:cs="Open Sans"/>
        </w:rPr>
        <w:t xml:space="preserve"> that you</w:t>
      </w:r>
      <w:r w:rsidR="00D106D1">
        <w:rPr>
          <w:rFonts w:ascii="Open Sans" w:hAnsi="Open Sans" w:cs="Open Sans"/>
        </w:rPr>
        <w:t xml:space="preserve"> will</w:t>
      </w:r>
      <w:r>
        <w:rPr>
          <w:rFonts w:ascii="Open Sans" w:hAnsi="Open Sans" w:cs="Open Sans"/>
        </w:rPr>
        <w:t xml:space="preserve"> be an asset to </w:t>
      </w:r>
      <w:r w:rsidR="00D106D1">
        <w:rPr>
          <w:rFonts w:ascii="Open Sans" w:hAnsi="Open Sans" w:cs="Open Sans"/>
        </w:rPr>
        <w:t>an organization.</w:t>
      </w:r>
    </w:p>
    <w:p w14:paraId="39E4A42A" w14:textId="77777777" w:rsidR="00D106D1" w:rsidRDefault="00D106D1" w:rsidP="00EC09DC">
      <w:pPr>
        <w:pStyle w:val="Heading2"/>
        <w:shd w:val="clear" w:color="auto" w:fill="FFFFFF"/>
        <w:spacing w:before="0" w:line="336" w:lineRule="atLeast"/>
        <w:rPr>
          <w:rFonts w:ascii="Open Sans" w:hAnsi="Open Sans" w:cs="Open Sans"/>
          <w:color w:val="0A0A0A"/>
          <w:sz w:val="42"/>
          <w:szCs w:val="42"/>
        </w:rPr>
      </w:pPr>
    </w:p>
    <w:p w14:paraId="04DAA354" w14:textId="02BC4FA3" w:rsidR="00EC09DC" w:rsidRDefault="00EC09DC" w:rsidP="00EC09DC">
      <w:pPr>
        <w:pStyle w:val="Heading2"/>
        <w:shd w:val="clear" w:color="auto" w:fill="FFFFFF"/>
        <w:spacing w:before="0" w:line="336" w:lineRule="atLeast"/>
        <w:rPr>
          <w:rFonts w:ascii="Open Sans" w:hAnsi="Open Sans" w:cs="Open Sans"/>
          <w:color w:val="0A0A0A"/>
          <w:sz w:val="42"/>
          <w:szCs w:val="42"/>
        </w:rPr>
      </w:pPr>
      <w:r>
        <w:rPr>
          <w:rFonts w:ascii="Open Sans" w:hAnsi="Open Sans" w:cs="Open Sans"/>
          <w:color w:val="0A0A0A"/>
          <w:sz w:val="42"/>
          <w:szCs w:val="42"/>
        </w:rPr>
        <w:t xml:space="preserve">Your Data </w:t>
      </w:r>
      <w:r w:rsidR="002B7A56">
        <w:rPr>
          <w:rFonts w:ascii="Open Sans" w:hAnsi="Open Sans" w:cs="Open Sans"/>
          <w:color w:val="0A0A0A"/>
          <w:sz w:val="42"/>
          <w:szCs w:val="42"/>
        </w:rPr>
        <w:t>Mining</w:t>
      </w:r>
      <w:r>
        <w:rPr>
          <w:rFonts w:ascii="Open Sans" w:hAnsi="Open Sans" w:cs="Open Sans"/>
          <w:color w:val="0A0A0A"/>
          <w:sz w:val="42"/>
          <w:szCs w:val="42"/>
        </w:rPr>
        <w:t xml:space="preserve"> Portfolio</w:t>
      </w:r>
      <w:r w:rsidR="00D106D1">
        <w:rPr>
          <w:rFonts w:ascii="Open Sans" w:hAnsi="Open Sans" w:cs="Open Sans"/>
          <w:color w:val="0A0A0A"/>
          <w:sz w:val="42"/>
          <w:szCs w:val="42"/>
        </w:rPr>
        <w:t xml:space="preserve"> Contents</w:t>
      </w:r>
    </w:p>
    <w:p w14:paraId="2A3273EE" w14:textId="77777777" w:rsidR="00D106D1" w:rsidRDefault="00D106D1" w:rsidP="00EC09DC">
      <w:pPr>
        <w:pStyle w:val="NormalWeb"/>
        <w:shd w:val="clear" w:color="auto" w:fill="FFFFFF"/>
        <w:spacing w:before="0" w:beforeAutospacing="0" w:after="0" w:afterAutospacing="0"/>
        <w:rPr>
          <w:rFonts w:ascii="Open Sans" w:hAnsi="Open Sans" w:cs="Open Sans"/>
        </w:rPr>
      </w:pPr>
      <w:r>
        <w:rPr>
          <w:rFonts w:ascii="Open Sans" w:hAnsi="Open Sans" w:cs="Open Sans"/>
        </w:rPr>
        <w:t xml:space="preserve">One question to address is where to put your projects.  One recommended </w:t>
      </w:r>
      <w:proofErr w:type="gramStart"/>
      <w:r>
        <w:rPr>
          <w:rFonts w:ascii="Open Sans" w:hAnsi="Open Sans" w:cs="Open Sans"/>
        </w:rPr>
        <w:t>locations</w:t>
      </w:r>
      <w:proofErr w:type="gramEnd"/>
      <w:r>
        <w:rPr>
          <w:rFonts w:ascii="Open Sans" w:hAnsi="Open Sans" w:cs="Open Sans"/>
        </w:rPr>
        <w:t xml:space="preserve"> is </w:t>
      </w:r>
      <w:proofErr w:type="spellStart"/>
      <w:r>
        <w:rPr>
          <w:rFonts w:ascii="Open Sans" w:hAnsi="Open Sans" w:cs="Open Sans"/>
        </w:rPr>
        <w:t>Gitbub</w:t>
      </w:r>
      <w:proofErr w:type="spellEnd"/>
      <w:r>
        <w:rPr>
          <w:rFonts w:ascii="Open Sans" w:hAnsi="Open Sans" w:cs="Open Sans"/>
        </w:rPr>
        <w:t>.  Another  is your own log.  There you will want to make your</w:t>
      </w:r>
      <w:r w:rsidR="00EC09DC">
        <w:rPr>
          <w:rFonts w:ascii="Open Sans" w:hAnsi="Open Sans" w:cs="Open Sans"/>
        </w:rPr>
        <w:t xml:space="preserve"> code visible and well-documented. </w:t>
      </w:r>
      <w:r>
        <w:rPr>
          <w:rFonts w:ascii="Open Sans" w:hAnsi="Open Sans" w:cs="Open Sans"/>
        </w:rPr>
        <w:t xml:space="preserve"> This will provide an easy access to your work as well as allow evaluation.  </w:t>
      </w:r>
    </w:p>
    <w:p w14:paraId="52B86DA9" w14:textId="661FCBB3" w:rsidR="00EC09DC" w:rsidRDefault="00D106D1" w:rsidP="00EC09DC">
      <w:pPr>
        <w:pStyle w:val="NormalWeb"/>
        <w:shd w:val="clear" w:color="auto" w:fill="FFFFFF"/>
        <w:spacing w:before="0" w:beforeAutospacing="0" w:after="0" w:afterAutospacing="0"/>
        <w:rPr>
          <w:rFonts w:ascii="Open Sans" w:hAnsi="Open Sans" w:cs="Open Sans"/>
        </w:rPr>
      </w:pPr>
      <w:r>
        <w:rPr>
          <w:rFonts w:ascii="Open Sans" w:hAnsi="Open Sans" w:cs="Open Sans"/>
        </w:rPr>
        <w:t>It is useful to document your projects as well as possible.   Typically, including a README file explaining how to set up and run the code, discuss needed packages , and discuss the data, possibly including a data dictionary.</w:t>
      </w:r>
    </w:p>
    <w:p w14:paraId="6CD68C02" w14:textId="512DE249" w:rsidR="00D106D1" w:rsidRDefault="00D106D1" w:rsidP="00EC09DC">
      <w:pPr>
        <w:pStyle w:val="NormalWeb"/>
        <w:shd w:val="clear" w:color="auto" w:fill="FFFFFF"/>
        <w:spacing w:before="0" w:beforeAutospacing="0" w:after="0" w:afterAutospacing="0"/>
        <w:rPr>
          <w:rFonts w:ascii="Open Sans" w:hAnsi="Open Sans" w:cs="Open Sans"/>
        </w:rPr>
      </w:pPr>
      <w:r>
        <w:rPr>
          <w:rFonts w:ascii="Open Sans" w:hAnsi="Open Sans" w:cs="Open Sans"/>
        </w:rPr>
        <w:t xml:space="preserve">There are several different types of projects you will want to include.  These will be based on the data mining methodology.  Ideally, you would have multiple projects of each type and especially, types based on the type of job you want.   For instance, </w:t>
      </w:r>
    </w:p>
    <w:p w14:paraId="7EFF5C3E" w14:textId="5BEFA08A" w:rsidR="00EC09DC" w:rsidRDefault="00D106D1" w:rsidP="00EC09DC">
      <w:pPr>
        <w:pStyle w:val="NormalWeb"/>
        <w:shd w:val="clear" w:color="auto" w:fill="FFFFFF"/>
        <w:spacing w:before="0" w:beforeAutospacing="0" w:after="0" w:afterAutospacing="0"/>
        <w:rPr>
          <w:rFonts w:ascii="Open Sans" w:hAnsi="Open Sans" w:cs="Open Sans"/>
        </w:rPr>
      </w:pPr>
      <w:r>
        <w:rPr>
          <w:rFonts w:ascii="Open Sans" w:hAnsi="Open Sans" w:cs="Open Sans"/>
        </w:rPr>
        <w:t>Jobs</w:t>
      </w:r>
      <w:r w:rsidR="00EC09DC">
        <w:rPr>
          <w:rFonts w:ascii="Open Sans" w:hAnsi="Open Sans" w:cs="Open Sans"/>
        </w:rPr>
        <w:t xml:space="preserve"> that require a lot of machine learning</w:t>
      </w:r>
      <w:r>
        <w:rPr>
          <w:rFonts w:ascii="Open Sans" w:hAnsi="Open Sans" w:cs="Open Sans"/>
        </w:rPr>
        <w:t xml:space="preserve"> suggest that you provide</w:t>
      </w:r>
      <w:r w:rsidR="00EC09DC">
        <w:rPr>
          <w:rFonts w:ascii="Open Sans" w:hAnsi="Open Sans" w:cs="Open Sans"/>
        </w:rPr>
        <w:t xml:space="preserve"> more </w:t>
      </w:r>
      <w:proofErr w:type="gramStart"/>
      <w:r w:rsidR="00EC09DC">
        <w:rPr>
          <w:rFonts w:ascii="Open Sans" w:hAnsi="Open Sans" w:cs="Open Sans"/>
        </w:rPr>
        <w:t>end to end</w:t>
      </w:r>
      <w:proofErr w:type="gramEnd"/>
      <w:r w:rsidR="00EC09DC">
        <w:rPr>
          <w:rFonts w:ascii="Open Sans" w:hAnsi="Open Sans" w:cs="Open Sans"/>
        </w:rPr>
        <w:t xml:space="preserve"> projects that use machine learning. On the other</w:t>
      </w:r>
      <w:r w:rsidR="002B7A56">
        <w:rPr>
          <w:rFonts w:ascii="Open Sans" w:hAnsi="Open Sans" w:cs="Open Sans"/>
        </w:rPr>
        <w:t xml:space="preserve"> </w:t>
      </w:r>
      <w:r w:rsidR="00EC09DC">
        <w:rPr>
          <w:rFonts w:ascii="Open Sans" w:hAnsi="Open Sans" w:cs="Open Sans"/>
        </w:rPr>
        <w:t xml:space="preserve">hand,  </w:t>
      </w:r>
      <w:r w:rsidR="002B7A56">
        <w:rPr>
          <w:rFonts w:ascii="Open Sans" w:hAnsi="Open Sans" w:cs="Open Sans"/>
        </w:rPr>
        <w:t xml:space="preserve">for </w:t>
      </w:r>
      <w:r w:rsidR="00EC09DC">
        <w:rPr>
          <w:rFonts w:ascii="Open Sans" w:hAnsi="Open Sans" w:cs="Open Sans"/>
        </w:rPr>
        <w:t xml:space="preserve">analyst positions data cleaning and storytelling projects </w:t>
      </w:r>
      <w:r w:rsidR="002B7A56">
        <w:rPr>
          <w:rFonts w:ascii="Open Sans" w:hAnsi="Open Sans" w:cs="Open Sans"/>
        </w:rPr>
        <w:t>may be more relevant</w:t>
      </w:r>
      <w:r w:rsidR="00EC09DC">
        <w:rPr>
          <w:rFonts w:ascii="Open Sans" w:hAnsi="Open Sans" w:cs="Open Sans"/>
        </w:rPr>
        <w:t>.</w:t>
      </w:r>
    </w:p>
    <w:p w14:paraId="12EEBF94" w14:textId="77777777" w:rsidR="005C2EBF" w:rsidRDefault="005C2EBF" w:rsidP="00EC09DC">
      <w:pPr>
        <w:pStyle w:val="NormalWeb"/>
        <w:shd w:val="clear" w:color="auto" w:fill="FFFFFF"/>
        <w:spacing w:before="0" w:beforeAutospacing="0" w:after="0" w:afterAutospacing="0"/>
        <w:rPr>
          <w:rFonts w:ascii="Open Sans" w:hAnsi="Open Sans" w:cs="Open Sans"/>
        </w:rPr>
      </w:pPr>
    </w:p>
    <w:p w14:paraId="327CFD22" w14:textId="77777777" w:rsidR="005C2EBF" w:rsidRPr="00EC09DC" w:rsidRDefault="005C2EBF" w:rsidP="005C2EBF">
      <w:pPr>
        <w:shd w:val="clear" w:color="auto" w:fill="FFFFFF"/>
        <w:spacing w:after="0" w:line="336" w:lineRule="atLeast"/>
        <w:outlineLvl w:val="2"/>
        <w:rPr>
          <w:rFonts w:ascii="Open Sans" w:eastAsia="Times New Roman" w:hAnsi="Open Sans" w:cs="Open Sans"/>
          <w:b/>
          <w:bCs/>
          <w:sz w:val="39"/>
          <w:szCs w:val="39"/>
        </w:rPr>
      </w:pPr>
      <w:r w:rsidRPr="00EC09DC">
        <w:rPr>
          <w:rFonts w:ascii="Open Sans" w:eastAsia="Times New Roman" w:hAnsi="Open Sans" w:cs="Open Sans"/>
          <w:b/>
          <w:bCs/>
          <w:sz w:val="39"/>
          <w:szCs w:val="39"/>
        </w:rPr>
        <w:t xml:space="preserve">End to </w:t>
      </w:r>
      <w:proofErr w:type="gramStart"/>
      <w:r w:rsidRPr="00EC09DC">
        <w:rPr>
          <w:rFonts w:ascii="Open Sans" w:eastAsia="Times New Roman" w:hAnsi="Open Sans" w:cs="Open Sans"/>
          <w:b/>
          <w:bCs/>
          <w:sz w:val="39"/>
          <w:szCs w:val="39"/>
        </w:rPr>
        <w:t>End</w:t>
      </w:r>
      <w:r>
        <w:rPr>
          <w:rFonts w:ascii="Open Sans" w:eastAsia="Times New Roman" w:hAnsi="Open Sans" w:cs="Open Sans"/>
          <w:b/>
          <w:bCs/>
          <w:sz w:val="39"/>
          <w:szCs w:val="39"/>
        </w:rPr>
        <w:t xml:space="preserve">  Data</w:t>
      </w:r>
      <w:proofErr w:type="gramEnd"/>
      <w:r>
        <w:rPr>
          <w:rFonts w:ascii="Open Sans" w:eastAsia="Times New Roman" w:hAnsi="Open Sans" w:cs="Open Sans"/>
          <w:b/>
          <w:bCs/>
          <w:sz w:val="39"/>
          <w:szCs w:val="39"/>
        </w:rPr>
        <w:t xml:space="preserve"> Mining</w:t>
      </w:r>
      <w:r w:rsidRPr="00EC09DC">
        <w:rPr>
          <w:rFonts w:ascii="Open Sans" w:eastAsia="Times New Roman" w:hAnsi="Open Sans" w:cs="Open Sans"/>
          <w:b/>
          <w:bCs/>
          <w:sz w:val="39"/>
          <w:szCs w:val="39"/>
        </w:rPr>
        <w:t xml:space="preserve"> Project</w:t>
      </w:r>
    </w:p>
    <w:p w14:paraId="0007D8B9" w14:textId="77777777" w:rsidR="005C2EBF" w:rsidRPr="00EC09DC" w:rsidRDefault="005C2EBF" w:rsidP="005C2EBF">
      <w:pPr>
        <w:shd w:val="clear" w:color="auto" w:fill="FFFFFF"/>
        <w:spacing w:after="0" w:line="240" w:lineRule="auto"/>
        <w:rPr>
          <w:rFonts w:ascii="Open Sans" w:eastAsia="Times New Roman" w:hAnsi="Open Sans" w:cs="Open Sans"/>
          <w:sz w:val="24"/>
          <w:szCs w:val="24"/>
        </w:rPr>
      </w:pPr>
      <w:proofErr w:type="gramStart"/>
      <w:r>
        <w:rPr>
          <w:rFonts w:ascii="Open Sans" w:eastAsia="Times New Roman" w:hAnsi="Open Sans" w:cs="Open Sans"/>
          <w:sz w:val="24"/>
          <w:szCs w:val="24"/>
        </w:rPr>
        <w:t xml:space="preserve">The </w:t>
      </w:r>
      <w:r w:rsidRPr="00EC09DC">
        <w:rPr>
          <w:rFonts w:ascii="Open Sans" w:eastAsia="Times New Roman" w:hAnsi="Open Sans" w:cs="Open Sans"/>
          <w:sz w:val="24"/>
          <w:szCs w:val="24"/>
        </w:rPr>
        <w:t xml:space="preserve"> exploratory</w:t>
      </w:r>
      <w:proofErr w:type="gramEnd"/>
      <w:r w:rsidRPr="00EC09DC">
        <w:rPr>
          <w:rFonts w:ascii="Open Sans" w:eastAsia="Times New Roman" w:hAnsi="Open Sans" w:cs="Open Sans"/>
          <w:sz w:val="24"/>
          <w:szCs w:val="24"/>
        </w:rPr>
        <w:t xml:space="preserve"> data cleaning and analysis</w:t>
      </w:r>
      <w:r>
        <w:rPr>
          <w:rFonts w:ascii="Open Sans" w:eastAsia="Times New Roman" w:hAnsi="Open Sans" w:cs="Open Sans"/>
          <w:sz w:val="24"/>
          <w:szCs w:val="24"/>
        </w:rPr>
        <w:t xml:space="preserve"> project provide information about</w:t>
      </w:r>
      <w:r w:rsidRPr="00EC09DC">
        <w:rPr>
          <w:rFonts w:ascii="Open Sans" w:eastAsia="Times New Roman" w:hAnsi="Open Sans" w:cs="Open Sans"/>
          <w:sz w:val="24"/>
          <w:szCs w:val="24"/>
        </w:rPr>
        <w:t xml:space="preserve"> how well you can extract insights and present them to others. However, </w:t>
      </w:r>
      <w:r>
        <w:rPr>
          <w:rFonts w:ascii="Open Sans" w:eastAsia="Times New Roman" w:hAnsi="Open Sans" w:cs="Open Sans"/>
          <w:sz w:val="24"/>
          <w:szCs w:val="24"/>
        </w:rPr>
        <w:t>they don’t demonstrate that</w:t>
      </w:r>
      <w:r w:rsidRPr="00EC09DC">
        <w:rPr>
          <w:rFonts w:ascii="Open Sans" w:eastAsia="Times New Roman" w:hAnsi="Open Sans" w:cs="Open Sans"/>
          <w:sz w:val="24"/>
          <w:szCs w:val="24"/>
        </w:rPr>
        <w:t xml:space="preserve"> </w:t>
      </w:r>
      <w:r>
        <w:rPr>
          <w:rFonts w:ascii="Open Sans" w:eastAsia="Times New Roman" w:hAnsi="Open Sans" w:cs="Open Sans"/>
          <w:sz w:val="24"/>
          <w:szCs w:val="24"/>
        </w:rPr>
        <w:t>you can</w:t>
      </w:r>
      <w:r w:rsidRPr="00EC09DC">
        <w:rPr>
          <w:rFonts w:ascii="Open Sans" w:eastAsia="Times New Roman" w:hAnsi="Open Sans" w:cs="Open Sans"/>
          <w:sz w:val="24"/>
          <w:szCs w:val="24"/>
        </w:rPr>
        <w:t xml:space="preserve"> build systems that are customer-facing.</w:t>
      </w:r>
      <w:r>
        <w:rPr>
          <w:rFonts w:ascii="Open Sans" w:eastAsia="Times New Roman" w:hAnsi="Open Sans" w:cs="Open Sans"/>
          <w:sz w:val="24"/>
          <w:szCs w:val="24"/>
        </w:rPr>
        <w:t xml:space="preserve">  Ultimately, that </w:t>
      </w:r>
      <w:r>
        <w:rPr>
          <w:rFonts w:ascii="Open Sans" w:eastAsia="Times New Roman" w:hAnsi="Open Sans" w:cs="Open Sans"/>
          <w:sz w:val="24"/>
          <w:szCs w:val="24"/>
        </w:rPr>
        <w:lastRenderedPageBreak/>
        <w:t xml:space="preserve">is the target of the data mining models being developed – deployment for use.  </w:t>
      </w:r>
      <w:r w:rsidRPr="00EC09DC">
        <w:rPr>
          <w:rFonts w:ascii="Open Sans" w:eastAsia="Times New Roman" w:hAnsi="Open Sans" w:cs="Open Sans"/>
          <w:sz w:val="24"/>
          <w:szCs w:val="24"/>
        </w:rPr>
        <w:t xml:space="preserve"> Customer-facing systems involve code that can be run multiple times with different pieces of data to generate different outputs.</w:t>
      </w:r>
      <w:r>
        <w:rPr>
          <w:rFonts w:ascii="Open Sans" w:eastAsia="Times New Roman" w:hAnsi="Open Sans" w:cs="Open Sans"/>
          <w:sz w:val="24"/>
          <w:szCs w:val="24"/>
        </w:rPr>
        <w:t xml:space="preserve">   Possibly,</w:t>
      </w:r>
      <w:r w:rsidRPr="00EC09DC">
        <w:rPr>
          <w:rFonts w:ascii="Open Sans" w:eastAsia="Times New Roman" w:hAnsi="Open Sans" w:cs="Open Sans"/>
          <w:sz w:val="24"/>
          <w:szCs w:val="24"/>
        </w:rPr>
        <w:t xml:space="preserve"> download</w:t>
      </w:r>
      <w:r>
        <w:rPr>
          <w:rFonts w:ascii="Open Sans" w:eastAsia="Times New Roman" w:hAnsi="Open Sans" w:cs="Open Sans"/>
          <w:sz w:val="24"/>
          <w:szCs w:val="24"/>
        </w:rPr>
        <w:t>ing</w:t>
      </w:r>
      <w:r w:rsidRPr="00EC09DC">
        <w:rPr>
          <w:rFonts w:ascii="Open Sans" w:eastAsia="Times New Roman" w:hAnsi="Open Sans" w:cs="Open Sans"/>
          <w:sz w:val="24"/>
          <w:szCs w:val="24"/>
        </w:rPr>
        <w:t xml:space="preserve"> new</w:t>
      </w:r>
      <w:r>
        <w:rPr>
          <w:rFonts w:ascii="Open Sans" w:eastAsia="Times New Roman" w:hAnsi="Open Sans" w:cs="Open Sans"/>
          <w:sz w:val="24"/>
          <w:szCs w:val="24"/>
        </w:rPr>
        <w:t xml:space="preserve"> </w:t>
      </w:r>
      <w:r w:rsidRPr="00EC09DC">
        <w:rPr>
          <w:rFonts w:ascii="Open Sans" w:eastAsia="Times New Roman" w:hAnsi="Open Sans" w:cs="Open Sans"/>
          <w:sz w:val="24"/>
          <w:szCs w:val="24"/>
        </w:rPr>
        <w:t xml:space="preserve">data </w:t>
      </w:r>
      <w:r>
        <w:rPr>
          <w:rFonts w:ascii="Open Sans" w:eastAsia="Times New Roman" w:hAnsi="Open Sans" w:cs="Open Sans"/>
          <w:sz w:val="24"/>
          <w:szCs w:val="24"/>
        </w:rPr>
        <w:t>daily or hourly for subsequent use</w:t>
      </w:r>
      <w:r w:rsidRPr="00EC09DC">
        <w:rPr>
          <w:rFonts w:ascii="Open Sans" w:eastAsia="Times New Roman" w:hAnsi="Open Sans" w:cs="Open Sans"/>
          <w:sz w:val="24"/>
          <w:szCs w:val="24"/>
        </w:rPr>
        <w:t>.</w:t>
      </w:r>
    </w:p>
    <w:p w14:paraId="4811F3BE" w14:textId="77777777" w:rsidR="005C2EBF" w:rsidRPr="00EC09DC" w:rsidRDefault="005C2EBF" w:rsidP="005C2EBF">
      <w:pPr>
        <w:shd w:val="clear" w:color="auto" w:fill="FFFFFF"/>
        <w:spacing w:after="0" w:line="240" w:lineRule="auto"/>
        <w:rPr>
          <w:rFonts w:ascii="Open Sans" w:eastAsia="Times New Roman" w:hAnsi="Open Sans" w:cs="Open Sans"/>
          <w:sz w:val="24"/>
          <w:szCs w:val="24"/>
        </w:rPr>
      </w:pPr>
      <w:r w:rsidRPr="00EC09DC">
        <w:rPr>
          <w:rFonts w:ascii="Open Sans" w:eastAsia="Times New Roman" w:hAnsi="Open Sans" w:cs="Open Sans"/>
          <w:sz w:val="24"/>
          <w:szCs w:val="24"/>
        </w:rPr>
        <w:t xml:space="preserve">An </w:t>
      </w:r>
      <w:proofErr w:type="gramStart"/>
      <w:r w:rsidRPr="00EC09DC">
        <w:rPr>
          <w:rFonts w:ascii="Open Sans" w:eastAsia="Times New Roman" w:hAnsi="Open Sans" w:cs="Open Sans"/>
          <w:sz w:val="24"/>
          <w:szCs w:val="24"/>
        </w:rPr>
        <w:t>end to end</w:t>
      </w:r>
      <w:proofErr w:type="gramEnd"/>
      <w:r w:rsidRPr="00EC09DC">
        <w:rPr>
          <w:rFonts w:ascii="Open Sans" w:eastAsia="Times New Roman" w:hAnsi="Open Sans" w:cs="Open Sans"/>
          <w:sz w:val="24"/>
          <w:szCs w:val="24"/>
        </w:rPr>
        <w:t xml:space="preserve"> project takes in and processes data, then generates some output.</w:t>
      </w:r>
      <w:r>
        <w:rPr>
          <w:rFonts w:ascii="Open Sans" w:eastAsia="Times New Roman" w:hAnsi="Open Sans" w:cs="Open Sans"/>
          <w:sz w:val="24"/>
          <w:szCs w:val="24"/>
        </w:rPr>
        <w:t xml:space="preserve">  This involves developing data mining model</w:t>
      </w:r>
      <w:r w:rsidRPr="00EC09DC">
        <w:rPr>
          <w:rFonts w:ascii="Open Sans" w:eastAsia="Times New Roman" w:hAnsi="Open Sans" w:cs="Open Sans"/>
          <w:sz w:val="24"/>
          <w:szCs w:val="24"/>
        </w:rPr>
        <w:t xml:space="preserve">s </w:t>
      </w:r>
      <w:r>
        <w:rPr>
          <w:rFonts w:ascii="Open Sans" w:eastAsia="Times New Roman" w:hAnsi="Open Sans" w:cs="Open Sans"/>
          <w:sz w:val="24"/>
          <w:szCs w:val="24"/>
        </w:rPr>
        <w:t>using</w:t>
      </w:r>
      <w:r w:rsidRPr="00EC09DC">
        <w:rPr>
          <w:rFonts w:ascii="Open Sans" w:eastAsia="Times New Roman" w:hAnsi="Open Sans" w:cs="Open Sans"/>
          <w:sz w:val="24"/>
          <w:szCs w:val="24"/>
        </w:rPr>
        <w:t xml:space="preserve"> machine learning algorithm</w:t>
      </w:r>
      <w:r>
        <w:rPr>
          <w:rFonts w:ascii="Open Sans" w:eastAsia="Times New Roman" w:hAnsi="Open Sans" w:cs="Open Sans"/>
          <w:sz w:val="24"/>
          <w:szCs w:val="24"/>
        </w:rPr>
        <w:t>s</w:t>
      </w:r>
      <w:r w:rsidRPr="00EC09DC">
        <w:rPr>
          <w:rFonts w:ascii="Open Sans" w:eastAsia="Times New Roman" w:hAnsi="Open Sans" w:cs="Open Sans"/>
          <w:sz w:val="24"/>
          <w:szCs w:val="24"/>
        </w:rPr>
        <w:t xml:space="preserve">, but can also be another </w:t>
      </w:r>
      <w:proofErr w:type="gramStart"/>
      <w:r w:rsidRPr="00EC09DC">
        <w:rPr>
          <w:rFonts w:ascii="Open Sans" w:eastAsia="Times New Roman" w:hAnsi="Open Sans" w:cs="Open Sans"/>
          <w:sz w:val="24"/>
          <w:szCs w:val="24"/>
        </w:rPr>
        <w:t xml:space="preserve">output, </w:t>
      </w:r>
      <w:r>
        <w:rPr>
          <w:rFonts w:ascii="Open Sans" w:eastAsia="Times New Roman" w:hAnsi="Open Sans" w:cs="Open Sans"/>
          <w:sz w:val="24"/>
          <w:szCs w:val="24"/>
        </w:rPr>
        <w:t xml:space="preserve"> such</w:t>
      </w:r>
      <w:proofErr w:type="gramEnd"/>
      <w:r>
        <w:rPr>
          <w:rFonts w:ascii="Open Sans" w:eastAsia="Times New Roman" w:hAnsi="Open Sans" w:cs="Open Sans"/>
          <w:sz w:val="24"/>
          <w:szCs w:val="24"/>
        </w:rPr>
        <w:t xml:space="preserve"> a database processing.</w:t>
      </w:r>
    </w:p>
    <w:p w14:paraId="73C0A540" w14:textId="77777777" w:rsidR="005C2EBF" w:rsidRPr="00EC09DC" w:rsidRDefault="005C2EBF" w:rsidP="005C2EBF">
      <w:pPr>
        <w:shd w:val="clear" w:color="auto" w:fill="FFFFFF"/>
        <w:spacing w:after="0" w:line="240" w:lineRule="auto"/>
        <w:rPr>
          <w:rFonts w:ascii="Open Sans" w:eastAsia="Times New Roman" w:hAnsi="Open Sans" w:cs="Open Sans"/>
          <w:sz w:val="24"/>
          <w:szCs w:val="24"/>
        </w:rPr>
      </w:pPr>
      <w:r w:rsidRPr="00EC09DC">
        <w:rPr>
          <w:rFonts w:ascii="Open Sans" w:eastAsia="Times New Roman" w:hAnsi="Open Sans" w:cs="Open Sans"/>
          <w:sz w:val="24"/>
          <w:szCs w:val="24"/>
        </w:rPr>
        <w:t xml:space="preserve">The key here is to make the system flexible enough to work with new </w:t>
      </w:r>
      <w:proofErr w:type="gramStart"/>
      <w:r w:rsidRPr="00EC09DC">
        <w:rPr>
          <w:rFonts w:ascii="Open Sans" w:eastAsia="Times New Roman" w:hAnsi="Open Sans" w:cs="Open Sans"/>
          <w:sz w:val="24"/>
          <w:szCs w:val="24"/>
        </w:rPr>
        <w:t xml:space="preserve">data </w:t>
      </w:r>
      <w:r>
        <w:rPr>
          <w:rFonts w:ascii="Open Sans" w:eastAsia="Times New Roman" w:hAnsi="Open Sans" w:cs="Open Sans"/>
          <w:sz w:val="24"/>
          <w:szCs w:val="24"/>
        </w:rPr>
        <w:t xml:space="preserve"> and</w:t>
      </w:r>
      <w:proofErr w:type="gramEnd"/>
      <w:r>
        <w:rPr>
          <w:rFonts w:ascii="Open Sans" w:eastAsia="Times New Roman" w:hAnsi="Open Sans" w:cs="Open Sans"/>
          <w:sz w:val="24"/>
          <w:szCs w:val="24"/>
        </w:rPr>
        <w:t xml:space="preserve"> </w:t>
      </w:r>
      <w:r w:rsidRPr="00EC09DC">
        <w:rPr>
          <w:rFonts w:ascii="Open Sans" w:eastAsia="Times New Roman" w:hAnsi="Open Sans" w:cs="Open Sans"/>
          <w:sz w:val="24"/>
          <w:szCs w:val="24"/>
        </w:rPr>
        <w:t xml:space="preserve">also </w:t>
      </w:r>
      <w:proofErr w:type="spellStart"/>
      <w:r w:rsidRPr="00EC09DC">
        <w:rPr>
          <w:rFonts w:ascii="Open Sans" w:eastAsia="Times New Roman" w:hAnsi="Open Sans" w:cs="Open Sans"/>
          <w:sz w:val="24"/>
          <w:szCs w:val="24"/>
        </w:rPr>
        <w:t>i</w:t>
      </w:r>
      <w:proofErr w:type="spellEnd"/>
      <w:r w:rsidRPr="00EC09DC">
        <w:rPr>
          <w:rFonts w:ascii="Open Sans" w:eastAsia="Times New Roman" w:hAnsi="Open Sans" w:cs="Open Sans"/>
          <w:sz w:val="24"/>
          <w:szCs w:val="24"/>
        </w:rPr>
        <w:t xml:space="preserve"> make the code easy to setup and run. Here are t</w:t>
      </w:r>
      <w:r>
        <w:rPr>
          <w:rFonts w:ascii="Open Sans" w:eastAsia="Times New Roman" w:hAnsi="Open Sans" w:cs="Open Sans"/>
          <w:sz w:val="24"/>
          <w:szCs w:val="24"/>
        </w:rPr>
        <w:t>ypical</w:t>
      </w:r>
      <w:r w:rsidRPr="00EC09DC">
        <w:rPr>
          <w:rFonts w:ascii="Open Sans" w:eastAsia="Times New Roman" w:hAnsi="Open Sans" w:cs="Open Sans"/>
          <w:sz w:val="24"/>
          <w:szCs w:val="24"/>
        </w:rPr>
        <w:t xml:space="preserve"> steps you’ll need to follow to build a good end to end project:</w:t>
      </w:r>
    </w:p>
    <w:p w14:paraId="40907EF0" w14:textId="77777777" w:rsidR="005C2EBF" w:rsidRPr="00EC09DC" w:rsidRDefault="005C2EBF" w:rsidP="005C2EBF">
      <w:pPr>
        <w:numPr>
          <w:ilvl w:val="0"/>
          <w:numId w:val="7"/>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Find an interesting topic</w:t>
      </w:r>
      <w:r>
        <w:rPr>
          <w:rFonts w:ascii="Open Sans" w:eastAsia="Times New Roman" w:hAnsi="Open Sans" w:cs="Open Sans"/>
          <w:sz w:val="27"/>
          <w:szCs w:val="27"/>
        </w:rPr>
        <w:t xml:space="preserve"> – You won’t focus on</w:t>
      </w:r>
      <w:r w:rsidRPr="00EC09DC">
        <w:rPr>
          <w:rFonts w:ascii="Open Sans" w:eastAsia="Times New Roman" w:hAnsi="Open Sans" w:cs="Open Sans"/>
          <w:sz w:val="27"/>
          <w:szCs w:val="27"/>
        </w:rPr>
        <w:t xml:space="preserve"> a single static dataset, so you’ll </w:t>
      </w:r>
      <w:r>
        <w:rPr>
          <w:rFonts w:ascii="Open Sans" w:eastAsia="Times New Roman" w:hAnsi="Open Sans" w:cs="Open Sans"/>
          <w:sz w:val="27"/>
          <w:szCs w:val="27"/>
        </w:rPr>
        <w:t>want</w:t>
      </w:r>
      <w:r w:rsidRPr="00EC09DC">
        <w:rPr>
          <w:rFonts w:ascii="Open Sans" w:eastAsia="Times New Roman" w:hAnsi="Open Sans" w:cs="Open Sans"/>
          <w:sz w:val="27"/>
          <w:szCs w:val="27"/>
        </w:rPr>
        <w:t xml:space="preserve"> to find a topic instead</w:t>
      </w:r>
      <w:r>
        <w:rPr>
          <w:rFonts w:ascii="Open Sans" w:eastAsia="Times New Roman" w:hAnsi="Open Sans" w:cs="Open Sans"/>
          <w:sz w:val="27"/>
          <w:szCs w:val="27"/>
        </w:rPr>
        <w:t xml:space="preserve"> such as flights, electricity pricing, health.</w:t>
      </w:r>
    </w:p>
    <w:p w14:paraId="02628C3E" w14:textId="77777777" w:rsidR="005C2EBF" w:rsidRPr="00EC09DC" w:rsidRDefault="005C2EBF" w:rsidP="005C2EBF">
      <w:pPr>
        <w:numPr>
          <w:ilvl w:val="0"/>
          <w:numId w:val="7"/>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 xml:space="preserve">Import and parse multiple </w:t>
      </w:r>
      <w:proofErr w:type="gramStart"/>
      <w:r w:rsidRPr="00EC09DC">
        <w:rPr>
          <w:rFonts w:ascii="Open Sans" w:eastAsia="Times New Roman" w:hAnsi="Open Sans" w:cs="Open Sans"/>
          <w:sz w:val="27"/>
          <w:szCs w:val="27"/>
        </w:rPr>
        <w:t>datasets</w:t>
      </w:r>
      <w:proofErr w:type="gramEnd"/>
    </w:p>
    <w:p w14:paraId="19AACBD7" w14:textId="77777777" w:rsidR="005C2EBF" w:rsidRPr="00EC09DC" w:rsidRDefault="005C2EBF" w:rsidP="005C2EBF">
      <w:pPr>
        <w:numPr>
          <w:ilvl w:val="0"/>
          <w:numId w:val="7"/>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 xml:space="preserve">Create </w:t>
      </w:r>
      <w:r>
        <w:rPr>
          <w:rFonts w:ascii="Open Sans" w:eastAsia="Times New Roman" w:hAnsi="Open Sans" w:cs="Open Sans"/>
          <w:sz w:val="27"/>
          <w:szCs w:val="27"/>
        </w:rPr>
        <w:t xml:space="preserve">classifications or </w:t>
      </w:r>
      <w:r w:rsidRPr="00EC09DC">
        <w:rPr>
          <w:rFonts w:ascii="Open Sans" w:eastAsia="Times New Roman" w:hAnsi="Open Sans" w:cs="Open Sans"/>
          <w:sz w:val="27"/>
          <w:szCs w:val="27"/>
        </w:rPr>
        <w:t>predictions</w:t>
      </w:r>
      <w:r>
        <w:rPr>
          <w:rFonts w:ascii="Open Sans" w:eastAsia="Times New Roman" w:hAnsi="Open Sans" w:cs="Open Sans"/>
          <w:sz w:val="27"/>
          <w:szCs w:val="27"/>
        </w:rPr>
        <w:t>.   Determine the</w:t>
      </w:r>
      <w:r w:rsidRPr="00EC09DC">
        <w:rPr>
          <w:rFonts w:ascii="Open Sans" w:eastAsia="Times New Roman" w:hAnsi="Open Sans" w:cs="Open Sans"/>
          <w:sz w:val="27"/>
          <w:szCs w:val="27"/>
        </w:rPr>
        <w:t xml:space="preserve"> needed features</w:t>
      </w:r>
      <w:r>
        <w:rPr>
          <w:rFonts w:ascii="Open Sans" w:eastAsia="Times New Roman" w:hAnsi="Open Sans" w:cs="Open Sans"/>
          <w:sz w:val="27"/>
          <w:szCs w:val="27"/>
        </w:rPr>
        <w:t xml:space="preserve"> and create</w:t>
      </w:r>
      <w:r w:rsidRPr="00EC09DC">
        <w:rPr>
          <w:rFonts w:ascii="Open Sans" w:eastAsia="Times New Roman" w:hAnsi="Open Sans" w:cs="Open Sans"/>
          <w:sz w:val="27"/>
          <w:szCs w:val="27"/>
        </w:rPr>
        <w:t xml:space="preserve"> training and test data</w:t>
      </w:r>
      <w:r>
        <w:rPr>
          <w:rFonts w:ascii="Open Sans" w:eastAsia="Times New Roman" w:hAnsi="Open Sans" w:cs="Open Sans"/>
          <w:sz w:val="27"/>
          <w:szCs w:val="27"/>
        </w:rPr>
        <w:t>.  Using that to m</w:t>
      </w:r>
      <w:r w:rsidRPr="00EC09DC">
        <w:rPr>
          <w:rFonts w:ascii="Open Sans" w:eastAsia="Times New Roman" w:hAnsi="Open Sans" w:cs="Open Sans"/>
          <w:sz w:val="27"/>
          <w:szCs w:val="27"/>
        </w:rPr>
        <w:t>ake predictions</w:t>
      </w:r>
      <w:r>
        <w:rPr>
          <w:rFonts w:ascii="Open Sans" w:eastAsia="Times New Roman" w:hAnsi="Open Sans" w:cs="Open Sans"/>
          <w:sz w:val="27"/>
          <w:szCs w:val="27"/>
        </w:rPr>
        <w:t xml:space="preserve"> or classifications.</w:t>
      </w:r>
    </w:p>
    <w:p w14:paraId="485ABC1E" w14:textId="77777777" w:rsidR="005C2EBF" w:rsidRPr="00EC09DC" w:rsidRDefault="005C2EBF" w:rsidP="005C2EBF">
      <w:pPr>
        <w:numPr>
          <w:ilvl w:val="0"/>
          <w:numId w:val="7"/>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 xml:space="preserve">Clean up and document your </w:t>
      </w:r>
      <w:proofErr w:type="gramStart"/>
      <w:r w:rsidRPr="00EC09DC">
        <w:rPr>
          <w:rFonts w:ascii="Open Sans" w:eastAsia="Times New Roman" w:hAnsi="Open Sans" w:cs="Open Sans"/>
          <w:sz w:val="27"/>
          <w:szCs w:val="27"/>
        </w:rPr>
        <w:t>code</w:t>
      </w:r>
      <w:proofErr w:type="gramEnd"/>
    </w:p>
    <w:p w14:paraId="451C654E" w14:textId="2C0F86E7" w:rsidR="00EC09DC" w:rsidRDefault="00EC09DC" w:rsidP="00EC09DC">
      <w:pPr>
        <w:shd w:val="clear" w:color="auto" w:fill="FFFFFF"/>
        <w:spacing w:after="0" w:line="336" w:lineRule="atLeast"/>
        <w:outlineLvl w:val="2"/>
        <w:rPr>
          <w:rFonts w:ascii="Open Sans" w:eastAsia="Times New Roman" w:hAnsi="Open Sans" w:cs="Open Sans"/>
          <w:b/>
          <w:bCs/>
          <w:sz w:val="39"/>
          <w:szCs w:val="39"/>
        </w:rPr>
      </w:pPr>
    </w:p>
    <w:p w14:paraId="6AB721EF" w14:textId="207CBB28" w:rsidR="002B7A56" w:rsidRDefault="002B7A56" w:rsidP="00EC09DC">
      <w:pPr>
        <w:shd w:val="clear" w:color="auto" w:fill="FFFFFF"/>
        <w:spacing w:after="0" w:line="336" w:lineRule="atLeast"/>
        <w:outlineLvl w:val="2"/>
        <w:rPr>
          <w:rFonts w:ascii="Open Sans" w:eastAsia="Times New Roman" w:hAnsi="Open Sans" w:cs="Open Sans"/>
          <w:b/>
          <w:bCs/>
          <w:sz w:val="39"/>
          <w:szCs w:val="39"/>
        </w:rPr>
      </w:pPr>
      <w:r>
        <w:rPr>
          <w:rFonts w:ascii="Open Sans" w:eastAsia="Times New Roman" w:hAnsi="Open Sans" w:cs="Open Sans"/>
          <w:b/>
          <w:bCs/>
          <w:sz w:val="39"/>
          <w:szCs w:val="39"/>
        </w:rPr>
        <w:t>Data mining project types</w:t>
      </w:r>
    </w:p>
    <w:p w14:paraId="56540E99" w14:textId="78DC2E03" w:rsidR="002B7A56" w:rsidRDefault="002B7A56" w:rsidP="002B7A56">
      <w:pPr>
        <w:pStyle w:val="NormalWeb"/>
        <w:shd w:val="clear" w:color="auto" w:fill="FFFFFF"/>
        <w:spacing w:before="0" w:beforeAutospacing="0" w:after="0" w:afterAutospacing="0"/>
        <w:rPr>
          <w:rFonts w:ascii="Open Sans" w:hAnsi="Open Sans" w:cs="Open Sans"/>
        </w:rPr>
      </w:pPr>
      <w:r>
        <w:rPr>
          <w:rFonts w:ascii="Open Sans" w:hAnsi="Open Sans" w:cs="Open Sans"/>
        </w:rPr>
        <w:t>This assignment is focused on End to End to projects.  However, the other types will be briefly described.</w:t>
      </w:r>
    </w:p>
    <w:p w14:paraId="6C24A460" w14:textId="77777777" w:rsidR="002B7A56" w:rsidRDefault="002B7A56" w:rsidP="00EC09DC">
      <w:pPr>
        <w:shd w:val="clear" w:color="auto" w:fill="FFFFFF"/>
        <w:spacing w:after="0" w:line="336" w:lineRule="atLeast"/>
        <w:outlineLvl w:val="2"/>
        <w:rPr>
          <w:rFonts w:ascii="Open Sans" w:eastAsia="Times New Roman" w:hAnsi="Open Sans" w:cs="Open Sans"/>
          <w:b/>
          <w:bCs/>
          <w:sz w:val="39"/>
          <w:szCs w:val="39"/>
        </w:rPr>
      </w:pPr>
    </w:p>
    <w:p w14:paraId="1F319337" w14:textId="27AA2363" w:rsidR="00EC09DC" w:rsidRPr="00EC09DC" w:rsidRDefault="00EC09DC" w:rsidP="00EC09DC">
      <w:pPr>
        <w:shd w:val="clear" w:color="auto" w:fill="FFFFFF"/>
        <w:spacing w:after="0" w:line="336" w:lineRule="atLeast"/>
        <w:outlineLvl w:val="2"/>
        <w:rPr>
          <w:rFonts w:ascii="Open Sans" w:eastAsia="Times New Roman" w:hAnsi="Open Sans" w:cs="Open Sans"/>
          <w:b/>
          <w:bCs/>
          <w:sz w:val="39"/>
          <w:szCs w:val="39"/>
        </w:rPr>
      </w:pPr>
      <w:r w:rsidRPr="00EC09DC">
        <w:rPr>
          <w:rFonts w:ascii="Open Sans" w:eastAsia="Times New Roman" w:hAnsi="Open Sans" w:cs="Open Sans"/>
          <w:b/>
          <w:bCs/>
          <w:sz w:val="39"/>
          <w:szCs w:val="39"/>
        </w:rPr>
        <w:t>Data Cleaning Project</w:t>
      </w:r>
    </w:p>
    <w:p w14:paraId="4BE95875" w14:textId="740C427A" w:rsidR="00EC09DC" w:rsidRPr="00EC09DC" w:rsidRDefault="00EC09DC" w:rsidP="00EC09DC">
      <w:pPr>
        <w:shd w:val="clear" w:color="auto" w:fill="FFFFFF"/>
        <w:spacing w:after="0" w:line="240" w:lineRule="auto"/>
        <w:rPr>
          <w:rFonts w:ascii="Open Sans" w:eastAsia="Times New Roman" w:hAnsi="Open Sans" w:cs="Open Sans"/>
          <w:sz w:val="24"/>
          <w:szCs w:val="24"/>
        </w:rPr>
      </w:pPr>
      <w:r w:rsidRPr="00EC09DC">
        <w:rPr>
          <w:rFonts w:ascii="Open Sans" w:eastAsia="Times New Roman" w:hAnsi="Open Sans" w:cs="Open Sans"/>
          <w:sz w:val="24"/>
          <w:szCs w:val="24"/>
        </w:rPr>
        <w:t>A data cleaning project  tak</w:t>
      </w:r>
      <w:r w:rsidR="002B7A56">
        <w:rPr>
          <w:rFonts w:ascii="Open Sans" w:eastAsia="Times New Roman" w:hAnsi="Open Sans" w:cs="Open Sans"/>
          <w:sz w:val="24"/>
          <w:szCs w:val="24"/>
        </w:rPr>
        <w:t>ing</w:t>
      </w:r>
      <w:r w:rsidRPr="00EC09DC">
        <w:rPr>
          <w:rFonts w:ascii="Open Sans" w:eastAsia="Times New Roman" w:hAnsi="Open Sans" w:cs="Open Sans"/>
          <w:sz w:val="24"/>
          <w:szCs w:val="24"/>
        </w:rPr>
        <w:t xml:space="preserve"> </w:t>
      </w:r>
      <w:r w:rsidR="002B7A56">
        <w:rPr>
          <w:rFonts w:ascii="Open Sans" w:eastAsia="Times New Roman" w:hAnsi="Open Sans" w:cs="Open Sans"/>
          <w:sz w:val="24"/>
          <w:szCs w:val="24"/>
        </w:rPr>
        <w:t xml:space="preserve">a combination of </w:t>
      </w:r>
      <w:r w:rsidRPr="00EC09DC">
        <w:rPr>
          <w:rFonts w:ascii="Open Sans" w:eastAsia="Times New Roman" w:hAnsi="Open Sans" w:cs="Open Sans"/>
          <w:sz w:val="24"/>
          <w:szCs w:val="24"/>
        </w:rPr>
        <w:t>datasets and make sense of them. This is</w:t>
      </w:r>
      <w:r w:rsidR="002B7A56">
        <w:rPr>
          <w:rFonts w:ascii="Open Sans" w:eastAsia="Times New Roman" w:hAnsi="Open Sans" w:cs="Open Sans"/>
          <w:sz w:val="24"/>
          <w:szCs w:val="24"/>
        </w:rPr>
        <w:t xml:space="preserve"> a key step in data mining</w:t>
      </w:r>
      <w:r w:rsidRPr="00EC09DC">
        <w:rPr>
          <w:rFonts w:ascii="Open Sans" w:eastAsia="Times New Roman" w:hAnsi="Open Sans" w:cs="Open Sans"/>
          <w:sz w:val="24"/>
          <w:szCs w:val="24"/>
        </w:rPr>
        <w:t>. This</w:t>
      </w:r>
      <w:r w:rsidR="002B7A56">
        <w:rPr>
          <w:rFonts w:ascii="Open Sans" w:eastAsia="Times New Roman" w:hAnsi="Open Sans" w:cs="Open Sans"/>
          <w:sz w:val="24"/>
          <w:szCs w:val="24"/>
        </w:rPr>
        <w:t xml:space="preserve"> type</w:t>
      </w:r>
      <w:r w:rsidRPr="00EC09DC">
        <w:rPr>
          <w:rFonts w:ascii="Open Sans" w:eastAsia="Times New Roman" w:hAnsi="Open Sans" w:cs="Open Sans"/>
          <w:sz w:val="24"/>
          <w:szCs w:val="24"/>
        </w:rPr>
        <w:t xml:space="preserve"> project involves </w:t>
      </w:r>
      <w:proofErr w:type="gramStart"/>
      <w:r w:rsidRPr="00EC09DC">
        <w:rPr>
          <w:rFonts w:ascii="Open Sans" w:eastAsia="Times New Roman" w:hAnsi="Open Sans" w:cs="Open Sans"/>
          <w:sz w:val="24"/>
          <w:szCs w:val="24"/>
        </w:rPr>
        <w:t xml:space="preserve">taking </w:t>
      </w:r>
      <w:r w:rsidR="002B7A56">
        <w:rPr>
          <w:rFonts w:ascii="Open Sans" w:eastAsia="Times New Roman" w:hAnsi="Open Sans" w:cs="Open Sans"/>
          <w:sz w:val="24"/>
          <w:szCs w:val="24"/>
        </w:rPr>
        <w:t xml:space="preserve"> conducting</w:t>
      </w:r>
      <w:proofErr w:type="gramEnd"/>
      <w:r w:rsidR="002B7A56">
        <w:rPr>
          <w:rFonts w:ascii="Open Sans" w:eastAsia="Times New Roman" w:hAnsi="Open Sans" w:cs="Open Sans"/>
          <w:sz w:val="24"/>
          <w:szCs w:val="24"/>
        </w:rPr>
        <w:t xml:space="preserve"> the data preprocessing steps: taking </w:t>
      </w:r>
      <w:r w:rsidRPr="00EC09DC">
        <w:rPr>
          <w:rFonts w:ascii="Open Sans" w:eastAsia="Times New Roman" w:hAnsi="Open Sans" w:cs="Open Sans"/>
          <w:sz w:val="24"/>
          <w:szCs w:val="24"/>
        </w:rPr>
        <w:t xml:space="preserve">messy data, cleaning it up and </w:t>
      </w:r>
      <w:r w:rsidR="002B7A56">
        <w:rPr>
          <w:rFonts w:ascii="Open Sans" w:eastAsia="Times New Roman" w:hAnsi="Open Sans" w:cs="Open Sans"/>
          <w:sz w:val="24"/>
          <w:szCs w:val="24"/>
        </w:rPr>
        <w:t>conducting a variety of statistical and summary</w:t>
      </w:r>
      <w:r w:rsidRPr="00EC09DC">
        <w:rPr>
          <w:rFonts w:ascii="Open Sans" w:eastAsia="Times New Roman" w:hAnsi="Open Sans" w:cs="Open Sans"/>
          <w:sz w:val="24"/>
          <w:szCs w:val="24"/>
        </w:rPr>
        <w:t xml:space="preserve"> analysis. A data cleaning project demonstrates that you can reason about data,  can take data from many sources</w:t>
      </w:r>
      <w:r w:rsidR="002B7A56">
        <w:rPr>
          <w:rFonts w:ascii="Open Sans" w:eastAsia="Times New Roman" w:hAnsi="Open Sans" w:cs="Open Sans"/>
          <w:sz w:val="24"/>
          <w:szCs w:val="24"/>
        </w:rPr>
        <w:t xml:space="preserve">, </w:t>
      </w:r>
      <w:r w:rsidRPr="00EC09DC">
        <w:rPr>
          <w:rFonts w:ascii="Open Sans" w:eastAsia="Times New Roman" w:hAnsi="Open Sans" w:cs="Open Sans"/>
          <w:sz w:val="24"/>
          <w:szCs w:val="24"/>
        </w:rPr>
        <w:t>and consolidate it into a single dataset.</w:t>
      </w:r>
    </w:p>
    <w:p w14:paraId="51F3522D" w14:textId="75525ED0" w:rsidR="00EC09DC" w:rsidRPr="00EC09DC" w:rsidRDefault="00EC09DC" w:rsidP="00EC09DC">
      <w:pPr>
        <w:shd w:val="clear" w:color="auto" w:fill="FFFFFF"/>
        <w:spacing w:after="0" w:line="240" w:lineRule="auto"/>
        <w:rPr>
          <w:rFonts w:ascii="Open Sans" w:eastAsia="Times New Roman" w:hAnsi="Open Sans" w:cs="Open Sans"/>
          <w:sz w:val="24"/>
          <w:szCs w:val="24"/>
        </w:rPr>
      </w:pPr>
      <w:r w:rsidRPr="00EC09DC">
        <w:rPr>
          <w:rFonts w:ascii="Open Sans" w:eastAsia="Times New Roman" w:hAnsi="Open Sans" w:cs="Open Sans"/>
          <w:sz w:val="24"/>
          <w:szCs w:val="24"/>
        </w:rPr>
        <w:t>You’ll want to go from</w:t>
      </w:r>
      <w:r w:rsidR="002B7A56">
        <w:rPr>
          <w:rFonts w:ascii="Open Sans" w:eastAsia="Times New Roman" w:hAnsi="Open Sans" w:cs="Open Sans"/>
          <w:sz w:val="24"/>
          <w:szCs w:val="24"/>
        </w:rPr>
        <w:t xml:space="preserve"> the</w:t>
      </w:r>
      <w:r w:rsidRPr="00EC09DC">
        <w:rPr>
          <w:rFonts w:ascii="Open Sans" w:eastAsia="Times New Roman" w:hAnsi="Open Sans" w:cs="Open Sans"/>
          <w:sz w:val="24"/>
          <w:szCs w:val="24"/>
        </w:rPr>
        <w:t xml:space="preserve"> raw data to a version that’s easy to do analysis with. In order to do this, you’ll need to:</w:t>
      </w:r>
    </w:p>
    <w:p w14:paraId="3D8C9938" w14:textId="456E2B15" w:rsidR="00EC09DC" w:rsidRPr="00EC09DC" w:rsidRDefault="00EC09DC" w:rsidP="002B7A56">
      <w:pPr>
        <w:numPr>
          <w:ilvl w:val="0"/>
          <w:numId w:val="1"/>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lastRenderedPageBreak/>
        <w:t>Find a messy dataset</w:t>
      </w:r>
      <w:r w:rsidR="002B7A56">
        <w:rPr>
          <w:rFonts w:ascii="Open Sans" w:eastAsia="Times New Roman" w:hAnsi="Open Sans" w:cs="Open Sans"/>
          <w:sz w:val="27"/>
          <w:szCs w:val="27"/>
        </w:rPr>
        <w:t xml:space="preserve">. </w:t>
      </w:r>
      <w:r w:rsidRPr="00EC09DC">
        <w:rPr>
          <w:rFonts w:ascii="Open Sans" w:eastAsia="Times New Roman" w:hAnsi="Open Sans" w:cs="Open Sans"/>
          <w:sz w:val="27"/>
          <w:szCs w:val="27"/>
        </w:rPr>
        <w:t>Avoid picking anything that is already clean — you want there to be multiple data files, and some nuance to the data.</w:t>
      </w:r>
    </w:p>
    <w:p w14:paraId="388C1A71" w14:textId="3EADAF6F" w:rsidR="00EC09DC" w:rsidRPr="00EC09DC" w:rsidRDefault="00EC09DC" w:rsidP="002B7A56">
      <w:pPr>
        <w:numPr>
          <w:ilvl w:val="0"/>
          <w:numId w:val="1"/>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Pick a question to answer using the data</w:t>
      </w:r>
      <w:r w:rsidR="002B7A56">
        <w:rPr>
          <w:rFonts w:ascii="Open Sans" w:eastAsia="Times New Roman" w:hAnsi="Open Sans" w:cs="Open Sans"/>
          <w:sz w:val="27"/>
          <w:szCs w:val="27"/>
        </w:rPr>
        <w:t xml:space="preserve">.  </w:t>
      </w:r>
      <w:r w:rsidRPr="00EC09DC">
        <w:rPr>
          <w:rFonts w:ascii="Open Sans" w:eastAsia="Times New Roman" w:hAnsi="Open Sans" w:cs="Open Sans"/>
          <w:sz w:val="27"/>
          <w:szCs w:val="27"/>
        </w:rPr>
        <w:t>Explore the data</w:t>
      </w:r>
    </w:p>
    <w:p w14:paraId="19A9E81C" w14:textId="77777777" w:rsidR="00EC09DC" w:rsidRPr="00EC09DC" w:rsidRDefault="00EC09DC" w:rsidP="00EC09DC">
      <w:pPr>
        <w:numPr>
          <w:ilvl w:val="0"/>
          <w:numId w:val="1"/>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Clean up the data</w:t>
      </w:r>
    </w:p>
    <w:p w14:paraId="24252A9C" w14:textId="1D3C1BB4" w:rsidR="00EC09DC" w:rsidRPr="00EC09DC" w:rsidRDefault="00EC09DC" w:rsidP="002B7A56">
      <w:pPr>
        <w:numPr>
          <w:ilvl w:val="0"/>
          <w:numId w:val="1"/>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Do some basic analysis</w:t>
      </w:r>
      <w:r w:rsidR="002B7A56">
        <w:rPr>
          <w:rFonts w:ascii="Open Sans" w:eastAsia="Times New Roman" w:hAnsi="Open Sans" w:cs="Open Sans"/>
          <w:sz w:val="27"/>
          <w:szCs w:val="27"/>
        </w:rPr>
        <w:t xml:space="preserve">. </w:t>
      </w:r>
      <w:r w:rsidRPr="00EC09DC">
        <w:rPr>
          <w:rFonts w:ascii="Open Sans" w:eastAsia="Times New Roman" w:hAnsi="Open Sans" w:cs="Open Sans"/>
          <w:sz w:val="27"/>
          <w:szCs w:val="27"/>
        </w:rPr>
        <w:t>Try to answer the question you picked initially</w:t>
      </w:r>
    </w:p>
    <w:p w14:paraId="7C4C9F55" w14:textId="65974651" w:rsidR="00EC09DC" w:rsidRPr="00EC09DC" w:rsidRDefault="00EC09DC" w:rsidP="002B7A56">
      <w:pPr>
        <w:numPr>
          <w:ilvl w:val="0"/>
          <w:numId w:val="1"/>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Present your result</w:t>
      </w:r>
      <w:r w:rsidR="002B7A56">
        <w:rPr>
          <w:rFonts w:ascii="Open Sans" w:eastAsia="Times New Roman" w:hAnsi="Open Sans" w:cs="Open Sans"/>
          <w:sz w:val="27"/>
          <w:szCs w:val="27"/>
        </w:rPr>
        <w:t xml:space="preserve">s.  Use R markdown to </w:t>
      </w:r>
      <w:r w:rsidRPr="00EC09DC">
        <w:rPr>
          <w:rFonts w:ascii="Open Sans" w:eastAsia="Times New Roman" w:hAnsi="Open Sans" w:cs="Open Sans"/>
          <w:sz w:val="27"/>
          <w:szCs w:val="27"/>
        </w:rPr>
        <w:t xml:space="preserve"> do the data cleaning and analysis</w:t>
      </w:r>
    </w:p>
    <w:p w14:paraId="7D373ED8" w14:textId="1203A42A" w:rsidR="00EC09DC" w:rsidRPr="00EC09DC" w:rsidRDefault="00EC09DC" w:rsidP="002B7A56">
      <w:pPr>
        <w:shd w:val="clear" w:color="auto" w:fill="FFFFFF"/>
        <w:spacing w:before="100" w:beforeAutospacing="1" w:after="0" w:line="240" w:lineRule="auto"/>
        <w:rPr>
          <w:rFonts w:ascii="Open Sans" w:eastAsia="Times New Roman" w:hAnsi="Open Sans" w:cs="Open Sans"/>
          <w:sz w:val="27"/>
          <w:szCs w:val="27"/>
        </w:rPr>
      </w:pPr>
    </w:p>
    <w:p w14:paraId="4B72EEDC" w14:textId="77777777" w:rsidR="00EC09DC" w:rsidRPr="00EC09DC" w:rsidRDefault="00EC09DC" w:rsidP="00EC09DC">
      <w:pPr>
        <w:shd w:val="clear" w:color="auto" w:fill="FFFFFF"/>
        <w:spacing w:after="0" w:line="336" w:lineRule="atLeast"/>
        <w:outlineLvl w:val="2"/>
        <w:rPr>
          <w:rFonts w:ascii="Open Sans" w:eastAsia="Times New Roman" w:hAnsi="Open Sans" w:cs="Open Sans"/>
          <w:b/>
          <w:bCs/>
          <w:sz w:val="39"/>
          <w:szCs w:val="39"/>
        </w:rPr>
      </w:pPr>
      <w:r w:rsidRPr="00EC09DC">
        <w:rPr>
          <w:rFonts w:ascii="Open Sans" w:eastAsia="Times New Roman" w:hAnsi="Open Sans" w:cs="Open Sans"/>
          <w:b/>
          <w:bCs/>
          <w:sz w:val="39"/>
          <w:szCs w:val="39"/>
        </w:rPr>
        <w:t>Data Storytelling Project</w:t>
      </w:r>
    </w:p>
    <w:p w14:paraId="13425AA5" w14:textId="247821A5" w:rsidR="00EC09DC" w:rsidRPr="00EC09DC" w:rsidRDefault="002B7A56" w:rsidP="00EC09DC">
      <w:pPr>
        <w:shd w:val="clear" w:color="auto" w:fill="FFFFFF"/>
        <w:spacing w:after="0" w:line="240" w:lineRule="auto"/>
        <w:rPr>
          <w:rFonts w:ascii="Open Sans" w:eastAsia="Times New Roman" w:hAnsi="Open Sans" w:cs="Open Sans"/>
          <w:sz w:val="24"/>
          <w:szCs w:val="24"/>
        </w:rPr>
      </w:pPr>
      <w:r>
        <w:rPr>
          <w:rFonts w:ascii="Open Sans" w:eastAsia="Times New Roman" w:hAnsi="Open Sans" w:cs="Open Sans"/>
          <w:sz w:val="24"/>
          <w:szCs w:val="24"/>
        </w:rPr>
        <w:t>Type of</w:t>
      </w:r>
      <w:r w:rsidR="00EC09DC" w:rsidRPr="00EC09DC">
        <w:rPr>
          <w:rFonts w:ascii="Open Sans" w:eastAsia="Times New Roman" w:hAnsi="Open Sans" w:cs="Open Sans"/>
          <w:sz w:val="24"/>
          <w:szCs w:val="24"/>
        </w:rPr>
        <w:t xml:space="preserve"> project demonstrates your ability to extract insights from data and persuade others</w:t>
      </w:r>
      <w:r>
        <w:rPr>
          <w:rFonts w:ascii="Open Sans" w:eastAsia="Times New Roman" w:hAnsi="Open Sans" w:cs="Open Sans"/>
          <w:sz w:val="24"/>
          <w:szCs w:val="24"/>
        </w:rPr>
        <w:t xml:space="preserve"> and is closely related to the work in the data cleaning </w:t>
      </w:r>
      <w:r w:rsidR="00ED16D9">
        <w:rPr>
          <w:rFonts w:ascii="Open Sans" w:eastAsia="Times New Roman" w:hAnsi="Open Sans" w:cs="Open Sans"/>
          <w:sz w:val="24"/>
          <w:szCs w:val="24"/>
        </w:rPr>
        <w:t xml:space="preserve">activities. </w:t>
      </w:r>
      <w:r w:rsidR="00EC09DC" w:rsidRPr="00EC09DC">
        <w:rPr>
          <w:rFonts w:ascii="Open Sans" w:eastAsia="Times New Roman" w:hAnsi="Open Sans" w:cs="Open Sans"/>
          <w:sz w:val="24"/>
          <w:szCs w:val="24"/>
        </w:rPr>
        <w:t xml:space="preserve"> This </w:t>
      </w:r>
      <w:r w:rsidR="00ED16D9">
        <w:rPr>
          <w:rFonts w:ascii="Open Sans" w:eastAsia="Times New Roman" w:hAnsi="Open Sans" w:cs="Open Sans"/>
          <w:sz w:val="24"/>
          <w:szCs w:val="24"/>
        </w:rPr>
        <w:t>type of project</w:t>
      </w:r>
      <w:r w:rsidR="00EC09DC" w:rsidRPr="00EC09DC">
        <w:rPr>
          <w:rFonts w:ascii="Open Sans" w:eastAsia="Times New Roman" w:hAnsi="Open Sans" w:cs="Open Sans"/>
          <w:sz w:val="24"/>
          <w:szCs w:val="24"/>
        </w:rPr>
        <w:t xml:space="preserve"> involves taking a set of data and telling a compelling narrative with it. For example, </w:t>
      </w:r>
      <w:r w:rsidR="00ED16D9">
        <w:rPr>
          <w:rFonts w:ascii="Open Sans" w:eastAsia="Times New Roman" w:hAnsi="Open Sans" w:cs="Open Sans"/>
          <w:sz w:val="24"/>
          <w:szCs w:val="24"/>
        </w:rPr>
        <w:t xml:space="preserve">using the flight delays data set we used </w:t>
      </w:r>
      <w:r w:rsidR="00EC09DC" w:rsidRPr="00EC09DC">
        <w:rPr>
          <w:rFonts w:ascii="Open Sans" w:eastAsia="Times New Roman" w:hAnsi="Open Sans" w:cs="Open Sans"/>
          <w:sz w:val="24"/>
          <w:szCs w:val="24"/>
        </w:rPr>
        <w:t>you could use</w:t>
      </w:r>
      <w:r w:rsidR="00ED16D9">
        <w:rPr>
          <w:rFonts w:ascii="Open Sans" w:eastAsia="Times New Roman" w:hAnsi="Open Sans" w:cs="Open Sans"/>
          <w:sz w:val="24"/>
          <w:szCs w:val="24"/>
        </w:rPr>
        <w:t xml:space="preserve"> the</w:t>
      </w:r>
      <w:r w:rsidR="00EC09DC" w:rsidRPr="00EC09DC">
        <w:rPr>
          <w:rFonts w:ascii="Open Sans" w:eastAsia="Times New Roman" w:hAnsi="Open Sans" w:cs="Open Sans"/>
          <w:sz w:val="24"/>
          <w:szCs w:val="24"/>
        </w:rPr>
        <w:t xml:space="preserve"> data to show that there are significant delays at certain airports</w:t>
      </w:r>
      <w:r w:rsidR="00ED16D9">
        <w:rPr>
          <w:rFonts w:ascii="Open Sans" w:eastAsia="Times New Roman" w:hAnsi="Open Sans" w:cs="Open Sans"/>
          <w:sz w:val="24"/>
          <w:szCs w:val="24"/>
        </w:rPr>
        <w:t xml:space="preserve">.  You can suggest solutions to address such as changing depart times or </w:t>
      </w:r>
      <w:r w:rsidR="00EC09DC" w:rsidRPr="00EC09DC">
        <w:rPr>
          <w:rFonts w:ascii="Open Sans" w:eastAsia="Times New Roman" w:hAnsi="Open Sans" w:cs="Open Sans"/>
          <w:sz w:val="24"/>
          <w:szCs w:val="24"/>
        </w:rPr>
        <w:t>by changing the routing.</w:t>
      </w:r>
    </w:p>
    <w:p w14:paraId="739C34EB" w14:textId="345CBF9A" w:rsidR="00EC09DC" w:rsidRPr="00EC09DC" w:rsidRDefault="00ED16D9" w:rsidP="00EC09DC">
      <w:pPr>
        <w:shd w:val="clear" w:color="auto" w:fill="FFFFFF"/>
        <w:spacing w:after="0" w:line="240" w:lineRule="auto"/>
        <w:rPr>
          <w:rFonts w:ascii="Open Sans" w:eastAsia="Times New Roman" w:hAnsi="Open Sans" w:cs="Open Sans"/>
          <w:sz w:val="24"/>
          <w:szCs w:val="24"/>
        </w:rPr>
      </w:pPr>
      <w:r>
        <w:rPr>
          <w:rFonts w:ascii="Open Sans" w:eastAsia="Times New Roman" w:hAnsi="Open Sans" w:cs="Open Sans"/>
          <w:sz w:val="24"/>
          <w:szCs w:val="24"/>
        </w:rPr>
        <w:t>V</w:t>
      </w:r>
      <w:r w:rsidR="00EC09DC" w:rsidRPr="00EC09DC">
        <w:rPr>
          <w:rFonts w:ascii="Open Sans" w:eastAsia="Times New Roman" w:hAnsi="Open Sans" w:cs="Open Sans"/>
          <w:sz w:val="24"/>
          <w:szCs w:val="24"/>
        </w:rPr>
        <w:t>isualizations</w:t>
      </w:r>
      <w:r>
        <w:rPr>
          <w:rFonts w:ascii="Open Sans" w:eastAsia="Times New Roman" w:hAnsi="Open Sans" w:cs="Open Sans"/>
          <w:sz w:val="24"/>
          <w:szCs w:val="24"/>
        </w:rPr>
        <w:t xml:space="preserve"> can be effective here and judicious use of graphs and text can play a key role. </w:t>
      </w:r>
      <w:r w:rsidR="00EC09DC" w:rsidRPr="00EC09DC">
        <w:rPr>
          <w:rFonts w:ascii="Open Sans" w:eastAsia="Times New Roman" w:hAnsi="Open Sans" w:cs="Open Sans"/>
          <w:sz w:val="24"/>
          <w:szCs w:val="24"/>
        </w:rPr>
        <w:t xml:space="preserve">Here are </w:t>
      </w:r>
      <w:r>
        <w:rPr>
          <w:rFonts w:ascii="Open Sans" w:eastAsia="Times New Roman" w:hAnsi="Open Sans" w:cs="Open Sans"/>
          <w:sz w:val="24"/>
          <w:szCs w:val="24"/>
        </w:rPr>
        <w:t xml:space="preserve">some </w:t>
      </w:r>
      <w:proofErr w:type="spellStart"/>
      <w:r w:rsidR="00EC09DC" w:rsidRPr="00EC09DC">
        <w:rPr>
          <w:rFonts w:ascii="Open Sans" w:eastAsia="Times New Roman" w:hAnsi="Open Sans" w:cs="Open Sans"/>
          <w:sz w:val="24"/>
          <w:szCs w:val="24"/>
        </w:rPr>
        <w:t>stepsto</w:t>
      </w:r>
      <w:proofErr w:type="spellEnd"/>
      <w:r w:rsidR="00EC09DC" w:rsidRPr="00EC09DC">
        <w:rPr>
          <w:rFonts w:ascii="Open Sans" w:eastAsia="Times New Roman" w:hAnsi="Open Sans" w:cs="Open Sans"/>
          <w:sz w:val="24"/>
          <w:szCs w:val="24"/>
        </w:rPr>
        <w:t xml:space="preserve"> build a good data storytelling project:</w:t>
      </w:r>
    </w:p>
    <w:p w14:paraId="4AA7186D" w14:textId="77777777" w:rsidR="00EC09DC" w:rsidRPr="00EC09DC" w:rsidRDefault="00EC09DC" w:rsidP="00EC09DC">
      <w:pPr>
        <w:numPr>
          <w:ilvl w:val="0"/>
          <w:numId w:val="4"/>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Find an interesting dataset</w:t>
      </w:r>
    </w:p>
    <w:p w14:paraId="0E17DA6C" w14:textId="77777777" w:rsidR="00ED16D9" w:rsidRDefault="00EC09DC" w:rsidP="00ED16D9">
      <w:pPr>
        <w:numPr>
          <w:ilvl w:val="0"/>
          <w:numId w:val="4"/>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Explore a few angles in the data</w:t>
      </w:r>
      <w:r w:rsidR="00ED16D9">
        <w:rPr>
          <w:rFonts w:ascii="Open Sans" w:eastAsia="Times New Roman" w:hAnsi="Open Sans" w:cs="Open Sans"/>
          <w:sz w:val="27"/>
          <w:szCs w:val="27"/>
        </w:rPr>
        <w:t xml:space="preserve">. </w:t>
      </w:r>
      <w:r w:rsidRPr="00EC09DC">
        <w:rPr>
          <w:rFonts w:ascii="Open Sans" w:eastAsia="Times New Roman" w:hAnsi="Open Sans" w:cs="Open Sans"/>
          <w:sz w:val="27"/>
          <w:szCs w:val="27"/>
        </w:rPr>
        <w:t>Explore the dat</w:t>
      </w:r>
      <w:r w:rsidR="00ED16D9">
        <w:rPr>
          <w:rFonts w:ascii="Open Sans" w:eastAsia="Times New Roman" w:hAnsi="Open Sans" w:cs="Open Sans"/>
          <w:sz w:val="27"/>
          <w:szCs w:val="27"/>
        </w:rPr>
        <w:t>a. Look for</w:t>
      </w:r>
      <w:r w:rsidRPr="00EC09DC">
        <w:rPr>
          <w:rFonts w:ascii="Open Sans" w:eastAsia="Times New Roman" w:hAnsi="Open Sans" w:cs="Open Sans"/>
          <w:sz w:val="27"/>
          <w:szCs w:val="27"/>
        </w:rPr>
        <w:t xml:space="preserve"> correlations in the dat</w:t>
      </w:r>
      <w:r w:rsidR="00ED16D9">
        <w:rPr>
          <w:rFonts w:ascii="Open Sans" w:eastAsia="Times New Roman" w:hAnsi="Open Sans" w:cs="Open Sans"/>
          <w:sz w:val="27"/>
          <w:szCs w:val="27"/>
        </w:rPr>
        <w:t>a and c</w:t>
      </w:r>
      <w:r w:rsidRPr="00EC09DC">
        <w:rPr>
          <w:rFonts w:ascii="Open Sans" w:eastAsia="Times New Roman" w:hAnsi="Open Sans" w:cs="Open Sans"/>
          <w:sz w:val="27"/>
          <w:szCs w:val="27"/>
        </w:rPr>
        <w:t>reate charts</w:t>
      </w:r>
      <w:r w:rsidR="00ED16D9">
        <w:rPr>
          <w:rFonts w:ascii="Open Sans" w:eastAsia="Times New Roman" w:hAnsi="Open Sans" w:cs="Open Sans"/>
          <w:sz w:val="27"/>
          <w:szCs w:val="27"/>
        </w:rPr>
        <w:t>.</w:t>
      </w:r>
    </w:p>
    <w:p w14:paraId="0C39767C" w14:textId="7DC671C4" w:rsidR="00EC09DC" w:rsidRPr="00EC09DC" w:rsidRDefault="00EC09DC" w:rsidP="00ED16D9">
      <w:pPr>
        <w:numPr>
          <w:ilvl w:val="0"/>
          <w:numId w:val="4"/>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Write up a compelling narrative</w:t>
      </w:r>
      <w:r w:rsidR="00ED16D9">
        <w:rPr>
          <w:rFonts w:ascii="Open Sans" w:eastAsia="Times New Roman" w:hAnsi="Open Sans" w:cs="Open Sans"/>
          <w:sz w:val="27"/>
          <w:szCs w:val="27"/>
        </w:rPr>
        <w:t>.  Identify</w:t>
      </w:r>
      <w:r w:rsidRPr="00EC09DC">
        <w:rPr>
          <w:rFonts w:ascii="Open Sans" w:eastAsia="Times New Roman" w:hAnsi="Open Sans" w:cs="Open Sans"/>
          <w:sz w:val="27"/>
          <w:szCs w:val="27"/>
        </w:rPr>
        <w:t xml:space="preserve"> the most interesting angle from your explorations</w:t>
      </w:r>
      <w:r w:rsidR="00ED16D9">
        <w:rPr>
          <w:rFonts w:ascii="Open Sans" w:eastAsia="Times New Roman" w:hAnsi="Open Sans" w:cs="Open Sans"/>
          <w:sz w:val="27"/>
          <w:szCs w:val="27"/>
        </w:rPr>
        <w:t xml:space="preserve"> and w</w:t>
      </w:r>
      <w:r w:rsidRPr="00EC09DC">
        <w:rPr>
          <w:rFonts w:ascii="Open Sans" w:eastAsia="Times New Roman" w:hAnsi="Open Sans" w:cs="Open Sans"/>
          <w:sz w:val="27"/>
          <w:szCs w:val="27"/>
        </w:rPr>
        <w:t>rite extensive analysis of the results of each step, and what they tell a reader</w:t>
      </w:r>
    </w:p>
    <w:p w14:paraId="65DFB788" w14:textId="23B5BFCC" w:rsidR="00EC09DC" w:rsidRPr="00EC09DC" w:rsidRDefault="00EC09DC" w:rsidP="00ED16D9">
      <w:pPr>
        <w:numPr>
          <w:ilvl w:val="0"/>
          <w:numId w:val="4"/>
        </w:numPr>
        <w:shd w:val="clear" w:color="auto" w:fill="FFFFFF"/>
        <w:spacing w:before="100" w:beforeAutospacing="1" w:after="0" w:line="240" w:lineRule="auto"/>
        <w:ind w:left="1380"/>
        <w:rPr>
          <w:rFonts w:ascii="Open Sans" w:eastAsia="Times New Roman" w:hAnsi="Open Sans" w:cs="Open Sans"/>
          <w:sz w:val="27"/>
          <w:szCs w:val="27"/>
        </w:rPr>
      </w:pPr>
      <w:r w:rsidRPr="00EC09DC">
        <w:rPr>
          <w:rFonts w:ascii="Open Sans" w:eastAsia="Times New Roman" w:hAnsi="Open Sans" w:cs="Open Sans"/>
          <w:sz w:val="27"/>
          <w:szCs w:val="27"/>
        </w:rPr>
        <w:t>Present your results</w:t>
      </w:r>
      <w:r w:rsidR="00ED16D9">
        <w:rPr>
          <w:rFonts w:ascii="Open Sans" w:eastAsia="Times New Roman" w:hAnsi="Open Sans" w:cs="Open Sans"/>
          <w:sz w:val="27"/>
          <w:szCs w:val="27"/>
        </w:rPr>
        <w:t xml:space="preserve">.  Use R Markdown including documentation so </w:t>
      </w:r>
      <w:r w:rsidRPr="00EC09DC">
        <w:rPr>
          <w:rFonts w:ascii="Open Sans" w:eastAsia="Times New Roman" w:hAnsi="Open Sans" w:cs="Open Sans"/>
          <w:sz w:val="27"/>
          <w:szCs w:val="27"/>
        </w:rPr>
        <w:t xml:space="preserve"> that your code and logic can be followed</w:t>
      </w:r>
      <w:r w:rsidR="00ED16D9">
        <w:rPr>
          <w:rFonts w:ascii="Open Sans" w:eastAsia="Times New Roman" w:hAnsi="Open Sans" w:cs="Open Sans"/>
          <w:sz w:val="27"/>
          <w:szCs w:val="27"/>
        </w:rPr>
        <w:t xml:space="preserve"> </w:t>
      </w:r>
      <w:r w:rsidRPr="00EC09DC">
        <w:rPr>
          <w:rFonts w:ascii="Open Sans" w:eastAsia="Times New Roman" w:hAnsi="Open Sans" w:cs="Open Sans"/>
          <w:sz w:val="27"/>
          <w:szCs w:val="27"/>
        </w:rPr>
        <w:t>explaining your process as you can</w:t>
      </w:r>
    </w:p>
    <w:p w14:paraId="192D6414" w14:textId="77777777" w:rsidR="00ED16D9" w:rsidRDefault="00ED16D9" w:rsidP="00EC09DC">
      <w:pPr>
        <w:shd w:val="clear" w:color="auto" w:fill="FFFFFF"/>
        <w:spacing w:after="0" w:line="336" w:lineRule="atLeast"/>
        <w:outlineLvl w:val="2"/>
        <w:rPr>
          <w:rFonts w:ascii="Open Sans" w:eastAsia="Times New Roman" w:hAnsi="Open Sans" w:cs="Open Sans"/>
          <w:i/>
          <w:iCs/>
          <w:sz w:val="24"/>
          <w:szCs w:val="24"/>
        </w:rPr>
      </w:pPr>
    </w:p>
    <w:p w14:paraId="1D30D5C5" w14:textId="77777777" w:rsidR="00EC09DC" w:rsidRDefault="00EC09DC"/>
    <w:sectPr w:rsidR="00EC0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1C2"/>
    <w:multiLevelType w:val="multilevel"/>
    <w:tmpl w:val="37B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623FC"/>
    <w:multiLevelType w:val="multilevel"/>
    <w:tmpl w:val="669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73993"/>
    <w:multiLevelType w:val="multilevel"/>
    <w:tmpl w:val="F13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55397"/>
    <w:multiLevelType w:val="multilevel"/>
    <w:tmpl w:val="35B0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171E9"/>
    <w:multiLevelType w:val="multilevel"/>
    <w:tmpl w:val="7FE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007A4"/>
    <w:multiLevelType w:val="multilevel"/>
    <w:tmpl w:val="8832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C206F6"/>
    <w:multiLevelType w:val="multilevel"/>
    <w:tmpl w:val="586E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2568FF"/>
    <w:multiLevelType w:val="multilevel"/>
    <w:tmpl w:val="B68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842EEC"/>
    <w:multiLevelType w:val="multilevel"/>
    <w:tmpl w:val="B270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7649945">
    <w:abstractNumId w:val="8"/>
  </w:num>
  <w:num w:numId="2" w16cid:durableId="1146362063">
    <w:abstractNumId w:val="2"/>
  </w:num>
  <w:num w:numId="3" w16cid:durableId="1400832516">
    <w:abstractNumId w:val="6"/>
  </w:num>
  <w:num w:numId="4" w16cid:durableId="636910252">
    <w:abstractNumId w:val="3"/>
  </w:num>
  <w:num w:numId="5" w16cid:durableId="668870282">
    <w:abstractNumId w:val="1"/>
  </w:num>
  <w:num w:numId="6" w16cid:durableId="1987585650">
    <w:abstractNumId w:val="0"/>
  </w:num>
  <w:num w:numId="7" w16cid:durableId="1788234080">
    <w:abstractNumId w:val="5"/>
  </w:num>
  <w:num w:numId="8" w16cid:durableId="1265923919">
    <w:abstractNumId w:val="7"/>
  </w:num>
  <w:num w:numId="9" w16cid:durableId="647826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DC"/>
    <w:rsid w:val="001808DE"/>
    <w:rsid w:val="002B7A56"/>
    <w:rsid w:val="005C2EBF"/>
    <w:rsid w:val="00817372"/>
    <w:rsid w:val="00990D0F"/>
    <w:rsid w:val="009C6F07"/>
    <w:rsid w:val="00CF3577"/>
    <w:rsid w:val="00D106D1"/>
    <w:rsid w:val="00EC09DC"/>
    <w:rsid w:val="00ED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0525"/>
  <w15:chartTrackingRefBased/>
  <w15:docId w15:val="{A3E7C3AD-D68B-4885-828B-AACF4460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0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0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09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09DC"/>
    <w:rPr>
      <w:color w:val="0000FF"/>
      <w:u w:val="single"/>
    </w:rPr>
  </w:style>
  <w:style w:type="character" w:styleId="HTMLCode">
    <w:name w:val="HTML Code"/>
    <w:basedOn w:val="DefaultParagraphFont"/>
    <w:uiPriority w:val="99"/>
    <w:semiHidden/>
    <w:unhideWhenUsed/>
    <w:rsid w:val="00EC09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C09D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09DC"/>
    <w:rPr>
      <w:b/>
      <w:bCs/>
    </w:rPr>
  </w:style>
  <w:style w:type="character" w:styleId="Emphasis">
    <w:name w:val="Emphasis"/>
    <w:basedOn w:val="DefaultParagraphFont"/>
    <w:uiPriority w:val="20"/>
    <w:qFormat/>
    <w:rsid w:val="00EC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300">
      <w:bodyDiv w:val="1"/>
      <w:marLeft w:val="0"/>
      <w:marRight w:val="0"/>
      <w:marTop w:val="0"/>
      <w:marBottom w:val="0"/>
      <w:divBdr>
        <w:top w:val="none" w:sz="0" w:space="0" w:color="auto"/>
        <w:left w:val="none" w:sz="0" w:space="0" w:color="auto"/>
        <w:bottom w:val="none" w:sz="0" w:space="0" w:color="auto"/>
        <w:right w:val="none" w:sz="0" w:space="0" w:color="auto"/>
      </w:divBdr>
    </w:div>
    <w:div w:id="21319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Davalos</dc:creator>
  <cp:keywords/>
  <dc:description/>
  <cp:lastModifiedBy>Sergio Davalos</cp:lastModifiedBy>
  <cp:revision>2</cp:revision>
  <dcterms:created xsi:type="dcterms:W3CDTF">2023-02-23T18:13:00Z</dcterms:created>
  <dcterms:modified xsi:type="dcterms:W3CDTF">2023-02-23T18:13:00Z</dcterms:modified>
</cp:coreProperties>
</file>