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FFEA" w14:textId="06A0B0F1" w:rsidR="00E92D60" w:rsidRPr="00C67F5F" w:rsidRDefault="005D4DC0" w:rsidP="005D4DC0">
      <w:pPr>
        <w:jc w:val="center"/>
        <w:rPr>
          <w:rFonts w:ascii="Times New Roman" w:hAnsi="Times New Roman" w:cs="Times New Roman"/>
          <w:sz w:val="24"/>
          <w:szCs w:val="24"/>
        </w:rPr>
      </w:pPr>
      <w:r w:rsidRPr="00C67F5F">
        <w:rPr>
          <w:rFonts w:ascii="Times New Roman" w:hAnsi="Times New Roman" w:cs="Times New Roman"/>
          <w:sz w:val="24"/>
          <w:szCs w:val="24"/>
        </w:rPr>
        <w:t>Module 7 Executive Summary</w:t>
      </w:r>
    </w:p>
    <w:p w14:paraId="63767DDB" w14:textId="77777777" w:rsidR="005D4DC0" w:rsidRPr="00C67F5F" w:rsidRDefault="005D4DC0" w:rsidP="005D4DC0">
      <w:pPr>
        <w:rPr>
          <w:rFonts w:ascii="Times New Roman" w:hAnsi="Times New Roman" w:cs="Times New Roman"/>
          <w:sz w:val="24"/>
          <w:szCs w:val="24"/>
        </w:rPr>
      </w:pPr>
    </w:p>
    <w:p w14:paraId="1ADE96C4" w14:textId="2340A21D" w:rsidR="005D4DC0" w:rsidRPr="00C67F5F" w:rsidRDefault="005D4DC0" w:rsidP="005D4DC0">
      <w:pPr>
        <w:rPr>
          <w:rFonts w:ascii="Times New Roman" w:hAnsi="Times New Roman" w:cs="Times New Roman"/>
          <w:sz w:val="24"/>
          <w:szCs w:val="24"/>
        </w:rPr>
      </w:pPr>
      <w:r w:rsidRPr="00C67F5F">
        <w:rPr>
          <w:rFonts w:ascii="Times New Roman" w:hAnsi="Times New Roman" w:cs="Times New Roman"/>
          <w:sz w:val="24"/>
          <w:szCs w:val="24"/>
        </w:rPr>
        <w:t>Marcus Lee</w:t>
      </w:r>
    </w:p>
    <w:p w14:paraId="3C87E571" w14:textId="670FE809" w:rsidR="005D4DC0" w:rsidRPr="00C67F5F" w:rsidRDefault="005D4DC0" w:rsidP="005D4DC0">
      <w:pPr>
        <w:rPr>
          <w:rFonts w:ascii="Times New Roman" w:hAnsi="Times New Roman" w:cs="Times New Roman"/>
          <w:sz w:val="24"/>
          <w:szCs w:val="24"/>
        </w:rPr>
      </w:pPr>
      <w:r w:rsidRPr="00C67F5F">
        <w:rPr>
          <w:rFonts w:ascii="Times New Roman" w:hAnsi="Times New Roman" w:cs="Times New Roman"/>
          <w:sz w:val="24"/>
          <w:szCs w:val="24"/>
        </w:rPr>
        <w:t>CSE 450</w:t>
      </w:r>
    </w:p>
    <w:p w14:paraId="4E2BC059" w14:textId="516AD946" w:rsidR="005D4DC0" w:rsidRPr="00C67F5F" w:rsidRDefault="005D4DC0" w:rsidP="005D4DC0">
      <w:pPr>
        <w:rPr>
          <w:rFonts w:ascii="Times New Roman" w:hAnsi="Times New Roman" w:cs="Times New Roman"/>
          <w:sz w:val="24"/>
          <w:szCs w:val="24"/>
        </w:rPr>
      </w:pPr>
      <w:r w:rsidRPr="00C67F5F">
        <w:rPr>
          <w:rFonts w:ascii="Times New Roman" w:hAnsi="Times New Roman" w:cs="Times New Roman"/>
          <w:sz w:val="24"/>
          <w:szCs w:val="24"/>
        </w:rPr>
        <w:t>12/13/2023</w:t>
      </w:r>
    </w:p>
    <w:p w14:paraId="1FA38418" w14:textId="77777777" w:rsidR="005D4DC0" w:rsidRDefault="005D4DC0" w:rsidP="005D4DC0"/>
    <w:p w14:paraId="4FB906C5" w14:textId="452438FB" w:rsidR="005D4DC0" w:rsidRPr="001D5D77" w:rsidRDefault="005D4DC0" w:rsidP="005D4DC0">
      <w:pPr>
        <w:rPr>
          <w:rFonts w:ascii="Times New Roman" w:hAnsi="Times New Roman" w:cs="Times New Roman"/>
          <w:b/>
          <w:bCs/>
          <w:sz w:val="24"/>
          <w:szCs w:val="24"/>
        </w:rPr>
      </w:pPr>
      <w:r w:rsidRPr="001D5D77">
        <w:rPr>
          <w:rFonts w:ascii="Times New Roman" w:hAnsi="Times New Roman" w:cs="Times New Roman"/>
          <w:b/>
          <w:bCs/>
          <w:sz w:val="24"/>
          <w:szCs w:val="24"/>
        </w:rPr>
        <w:t xml:space="preserve">1: Data </w:t>
      </w:r>
      <w:r w:rsidR="001D5D77" w:rsidRPr="001D5D77">
        <w:rPr>
          <w:rFonts w:ascii="Times New Roman" w:hAnsi="Times New Roman" w:cs="Times New Roman"/>
          <w:b/>
          <w:bCs/>
          <w:sz w:val="24"/>
          <w:szCs w:val="24"/>
        </w:rPr>
        <w:t>Preprocessing.</w:t>
      </w:r>
    </w:p>
    <w:p w14:paraId="0F281139" w14:textId="6525DBFD" w:rsidR="001D5D77" w:rsidRPr="001D5D77" w:rsidRDefault="001D5D77" w:rsidP="001D5D77">
      <w:pPr>
        <w:rPr>
          <w:rFonts w:ascii="Times New Roman" w:hAnsi="Times New Roman" w:cs="Times New Roman"/>
          <w:b/>
          <w:bCs/>
          <w:sz w:val="24"/>
          <w:szCs w:val="24"/>
        </w:rPr>
      </w:pPr>
      <w:r w:rsidRPr="001D5D77">
        <w:rPr>
          <w:rFonts w:ascii="Times New Roman" w:hAnsi="Times New Roman" w:cs="Times New Roman"/>
          <w:b/>
          <w:bCs/>
          <w:sz w:val="24"/>
          <w:szCs w:val="24"/>
        </w:rPr>
        <w:t>Pre-processing Images: Implementing Data Augmentation</w:t>
      </w:r>
    </w:p>
    <w:p w14:paraId="0F296EB5" w14:textId="77777777" w:rsidR="001D5D77" w:rsidRPr="001D5D77" w:rsidRDefault="001D5D77" w:rsidP="001D5D77">
      <w:pPr>
        <w:rPr>
          <w:rFonts w:ascii="Times New Roman" w:hAnsi="Times New Roman" w:cs="Times New Roman"/>
          <w:sz w:val="24"/>
          <w:szCs w:val="24"/>
        </w:rPr>
      </w:pPr>
      <w:r w:rsidRPr="001D5D77">
        <w:rPr>
          <w:rFonts w:ascii="Times New Roman" w:hAnsi="Times New Roman" w:cs="Times New Roman"/>
          <w:b/>
          <w:bCs/>
          <w:sz w:val="24"/>
          <w:szCs w:val="24"/>
        </w:rPr>
        <w:t>Objective of Data Augmentation:</w:t>
      </w:r>
      <w:r w:rsidRPr="001D5D77">
        <w:rPr>
          <w:rFonts w:ascii="Times New Roman" w:hAnsi="Times New Roman" w:cs="Times New Roman"/>
          <w:sz w:val="24"/>
          <w:szCs w:val="24"/>
        </w:rPr>
        <w:t xml:space="preserve"> To generate variations in images, thereby enhancing the model's ability to learn from diverse data and improving its predictive accuracy.</w:t>
      </w:r>
    </w:p>
    <w:p w14:paraId="4388D5AB" w14:textId="77777777" w:rsidR="001D5D77" w:rsidRPr="001D5D77" w:rsidRDefault="001D5D77" w:rsidP="001D5D77">
      <w:pPr>
        <w:rPr>
          <w:rFonts w:ascii="Times New Roman" w:hAnsi="Times New Roman" w:cs="Times New Roman"/>
          <w:sz w:val="24"/>
          <w:szCs w:val="24"/>
        </w:rPr>
      </w:pPr>
      <w:r w:rsidRPr="001D5D77">
        <w:rPr>
          <w:rFonts w:ascii="Times New Roman" w:hAnsi="Times New Roman" w:cs="Times New Roman"/>
          <w:b/>
          <w:bCs/>
          <w:sz w:val="24"/>
          <w:szCs w:val="24"/>
        </w:rPr>
        <w:t>Demonstration of Data Augmentation:</w:t>
      </w:r>
      <w:r w:rsidRPr="001D5D77">
        <w:rPr>
          <w:rFonts w:ascii="Times New Roman" w:hAnsi="Times New Roman" w:cs="Times New Roman"/>
          <w:sz w:val="24"/>
          <w:szCs w:val="24"/>
        </w:rPr>
        <w:t xml:space="preserve"> Displaying examples of augmented images with modifications in rotation, shift, zoom, and flipping.</w:t>
      </w:r>
    </w:p>
    <w:p w14:paraId="386426A5" w14:textId="7379D8A2" w:rsidR="001D5D77" w:rsidRPr="001D5D77" w:rsidRDefault="001D5D77" w:rsidP="001D5D77">
      <w:pPr>
        <w:rPr>
          <w:rFonts w:ascii="Times New Roman" w:hAnsi="Times New Roman" w:cs="Times New Roman"/>
          <w:sz w:val="24"/>
          <w:szCs w:val="24"/>
        </w:rPr>
      </w:pPr>
      <w:r w:rsidRPr="001D5D77">
        <w:rPr>
          <w:rFonts w:ascii="Times New Roman" w:hAnsi="Times New Roman" w:cs="Times New Roman"/>
          <w:b/>
          <w:bCs/>
          <w:sz w:val="24"/>
          <w:szCs w:val="24"/>
        </w:rPr>
        <w:t>Construction of Data Generators:</w:t>
      </w:r>
      <w:r w:rsidRPr="001D5D77">
        <w:rPr>
          <w:rFonts w:ascii="Times New Roman" w:hAnsi="Times New Roman" w:cs="Times New Roman"/>
          <w:sz w:val="24"/>
          <w:szCs w:val="24"/>
        </w:rPr>
        <w:t xml:space="preserve"> Creation of data generators for the training and validation datasets, incorporating various data augmentation techniques.</w:t>
      </w:r>
    </w:p>
    <w:p w14:paraId="52E42E14" w14:textId="0770216D" w:rsidR="001D5D77" w:rsidRPr="001D5D77" w:rsidRDefault="001D5D77" w:rsidP="001D5D77">
      <w:pPr>
        <w:jc w:val="left"/>
        <w:rPr>
          <w:rFonts w:ascii="Times New Roman" w:hAnsi="Times New Roman" w:cs="Times New Roman"/>
          <w:sz w:val="24"/>
          <w:szCs w:val="24"/>
        </w:rPr>
      </w:pPr>
      <w:r w:rsidRPr="001D5D77">
        <w:rPr>
          <w:rFonts w:ascii="Times New Roman" w:hAnsi="Times New Roman" w:cs="Times New Roman"/>
          <w:sz w:val="24"/>
          <w:szCs w:val="24"/>
          <w:shd w:val="clear" w:color="auto" w:fill="FFFFFF"/>
        </w:rPr>
        <w:t>The result is a new set of images with modifications from the original one, that allows to the model to learn from these variations in order to take this kind of images during the learning process and predict better never seen images.</w:t>
      </w:r>
      <w:r w:rsidRPr="001D5D77">
        <w:rPr>
          <w:rFonts w:ascii="Times New Roman" w:hAnsi="Times New Roman" w:cs="Times New Roman"/>
          <w:noProof/>
          <w:sz w:val="24"/>
          <w:szCs w:val="24"/>
        </w:rPr>
        <w:drawing>
          <wp:anchor distT="0" distB="0" distL="114300" distR="114300" simplePos="0" relativeHeight="251658240" behindDoc="0" locked="0" layoutInCell="1" allowOverlap="1" wp14:anchorId="72E4BEEB" wp14:editId="1F829214">
            <wp:simplePos x="914400" y="5514975"/>
            <wp:positionH relativeFrom="column">
              <wp:align>left</wp:align>
            </wp:positionH>
            <wp:positionV relativeFrom="paragraph">
              <wp:align>top</wp:align>
            </wp:positionV>
            <wp:extent cx="2771775" cy="4116245"/>
            <wp:effectExtent l="0" t="0" r="0" b="0"/>
            <wp:wrapSquare wrapText="bothSides"/>
            <wp:docPr id="115200135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4116245"/>
                    </a:xfrm>
                    <a:prstGeom prst="rect">
                      <a:avLst/>
                    </a:prstGeom>
                    <a:noFill/>
                    <a:ln>
                      <a:noFill/>
                    </a:ln>
                  </pic:spPr>
                </pic:pic>
              </a:graphicData>
            </a:graphic>
          </wp:anchor>
        </w:drawing>
      </w:r>
    </w:p>
    <w:p w14:paraId="2AA4C843" w14:textId="77777777" w:rsidR="001D5D77" w:rsidRPr="001D5D77" w:rsidRDefault="001D5D77" w:rsidP="001D5D77"/>
    <w:p w14:paraId="79A4FCDF" w14:textId="5DF484F4" w:rsidR="00C67F5F" w:rsidRDefault="001D5D77" w:rsidP="00C67F5F">
      <w:pPr>
        <w:tabs>
          <w:tab w:val="left" w:pos="1135"/>
        </w:tabs>
        <w:jc w:val="left"/>
      </w:pPr>
      <w:r>
        <w:tab/>
      </w:r>
    </w:p>
    <w:p w14:paraId="1D0F8EE1" w14:textId="77777777" w:rsidR="00C67F5F" w:rsidRDefault="00C67F5F" w:rsidP="001D5D77">
      <w:pPr>
        <w:tabs>
          <w:tab w:val="left" w:pos="1330"/>
        </w:tabs>
        <w:jc w:val="left"/>
      </w:pPr>
    </w:p>
    <w:p w14:paraId="1D5392FE" w14:textId="77777777" w:rsidR="00C67F5F" w:rsidRDefault="00C67F5F" w:rsidP="001D5D77">
      <w:pPr>
        <w:tabs>
          <w:tab w:val="left" w:pos="1330"/>
        </w:tabs>
        <w:jc w:val="left"/>
      </w:pPr>
    </w:p>
    <w:p w14:paraId="2E69BF9C" w14:textId="77777777" w:rsidR="00C67F5F" w:rsidRDefault="00C67F5F" w:rsidP="001D5D77">
      <w:pPr>
        <w:tabs>
          <w:tab w:val="left" w:pos="1330"/>
        </w:tabs>
        <w:jc w:val="left"/>
      </w:pPr>
    </w:p>
    <w:p w14:paraId="5C11FAB5" w14:textId="77777777" w:rsidR="00C67F5F" w:rsidRDefault="00C67F5F" w:rsidP="001D5D77">
      <w:pPr>
        <w:tabs>
          <w:tab w:val="left" w:pos="1330"/>
        </w:tabs>
        <w:jc w:val="left"/>
      </w:pPr>
    </w:p>
    <w:p w14:paraId="01536999" w14:textId="77777777" w:rsidR="00C67F5F" w:rsidRDefault="00C67F5F" w:rsidP="001D5D77">
      <w:pPr>
        <w:tabs>
          <w:tab w:val="left" w:pos="1330"/>
        </w:tabs>
        <w:jc w:val="left"/>
      </w:pPr>
    </w:p>
    <w:p w14:paraId="34371E29" w14:textId="77777777" w:rsidR="00C67F5F" w:rsidRDefault="00C67F5F" w:rsidP="001D5D77">
      <w:pPr>
        <w:tabs>
          <w:tab w:val="left" w:pos="1330"/>
        </w:tabs>
        <w:jc w:val="left"/>
      </w:pPr>
    </w:p>
    <w:p w14:paraId="55974D50" w14:textId="77777777" w:rsidR="00C67F5F" w:rsidRDefault="00C67F5F" w:rsidP="001D5D77">
      <w:pPr>
        <w:tabs>
          <w:tab w:val="left" w:pos="1330"/>
        </w:tabs>
        <w:jc w:val="left"/>
        <w:rPr>
          <w:rFonts w:hint="eastAsia"/>
        </w:rPr>
      </w:pPr>
    </w:p>
    <w:p w14:paraId="381021FC" w14:textId="77777777" w:rsidR="00C67F5F" w:rsidRPr="001D5D77" w:rsidRDefault="00C67F5F" w:rsidP="001D5D77">
      <w:pPr>
        <w:tabs>
          <w:tab w:val="left" w:pos="1330"/>
        </w:tabs>
        <w:jc w:val="left"/>
        <w:rPr>
          <w:rFonts w:hint="eastAsia"/>
        </w:rPr>
      </w:pPr>
    </w:p>
    <w:p w14:paraId="08458AC9" w14:textId="7227AD0A" w:rsidR="005D4DC0" w:rsidRPr="00C67F5F" w:rsidRDefault="005D4DC0" w:rsidP="005D4DC0">
      <w:pPr>
        <w:rPr>
          <w:rFonts w:ascii="Times New Roman" w:hAnsi="Times New Roman" w:cs="Times New Roman"/>
          <w:b/>
          <w:bCs/>
          <w:sz w:val="24"/>
          <w:szCs w:val="24"/>
        </w:rPr>
      </w:pPr>
      <w:r w:rsidRPr="00C67F5F">
        <w:rPr>
          <w:rFonts w:ascii="Times New Roman" w:hAnsi="Times New Roman" w:cs="Times New Roman"/>
          <w:b/>
          <w:bCs/>
          <w:sz w:val="24"/>
          <w:szCs w:val="24"/>
        </w:rPr>
        <w:t xml:space="preserve">2: Selection, Training, and Use of a Machine Learning </w:t>
      </w:r>
      <w:r w:rsidR="00C67F5F" w:rsidRPr="00C67F5F">
        <w:rPr>
          <w:rFonts w:ascii="Times New Roman" w:hAnsi="Times New Roman" w:cs="Times New Roman"/>
          <w:b/>
          <w:bCs/>
          <w:sz w:val="24"/>
          <w:szCs w:val="24"/>
        </w:rPr>
        <w:t>Model.</w:t>
      </w:r>
    </w:p>
    <w:p w14:paraId="67FECDCC" w14:textId="3A54DB86" w:rsidR="00C67F5F" w:rsidRPr="00C67F5F" w:rsidRDefault="00C67F5F" w:rsidP="00C67F5F">
      <w:pPr>
        <w:rPr>
          <w:rFonts w:ascii="Times New Roman" w:hAnsi="Times New Roman" w:cs="Times New Roman"/>
          <w:b/>
          <w:bCs/>
          <w:sz w:val="24"/>
          <w:szCs w:val="24"/>
        </w:rPr>
      </w:pPr>
      <w:r w:rsidRPr="00C67F5F">
        <w:rPr>
          <w:rFonts w:ascii="Times New Roman" w:hAnsi="Times New Roman" w:cs="Times New Roman"/>
          <w:b/>
          <w:bCs/>
          <w:sz w:val="24"/>
          <w:szCs w:val="24"/>
        </w:rPr>
        <w:lastRenderedPageBreak/>
        <w:t>2</w:t>
      </w:r>
      <w:r w:rsidRPr="00C67F5F">
        <w:rPr>
          <w:rFonts w:ascii="Times New Roman" w:hAnsi="Times New Roman" w:cs="Times New Roman"/>
          <w:b/>
          <w:bCs/>
          <w:sz w:val="24"/>
          <w:szCs w:val="24"/>
        </w:rPr>
        <w:t>.1 Setting Up the Model</w:t>
      </w:r>
    </w:p>
    <w:p w14:paraId="3529FFD9"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Using InceptionV3</w:t>
      </w:r>
      <w:r w:rsidRPr="00C67F5F">
        <w:rPr>
          <w:rFonts w:ascii="Times New Roman" w:hAnsi="Times New Roman" w:cs="Times New Roman"/>
          <w:sz w:val="24"/>
          <w:szCs w:val="24"/>
        </w:rPr>
        <w:t>: We start with a pre-trained model called InceptionV3, known for its efficiency in image recognition. It's adjusted to fit our image sizes but without its top layers, as we will add our own for gender recognition.</w:t>
      </w:r>
    </w:p>
    <w:p w14:paraId="27490186"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Adding Custom Layers</w:t>
      </w:r>
      <w:r w:rsidRPr="00C67F5F">
        <w:rPr>
          <w:rFonts w:ascii="Times New Roman" w:hAnsi="Times New Roman" w:cs="Times New Roman"/>
          <w:sz w:val="24"/>
          <w:szCs w:val="24"/>
        </w:rPr>
        <w:t>: On top of InceptionV3, we add new layers to make the model suitable for our task:</w:t>
      </w:r>
    </w:p>
    <w:p w14:paraId="36CC356A" w14:textId="77777777" w:rsidR="00C67F5F" w:rsidRPr="00C67F5F" w:rsidRDefault="00C67F5F" w:rsidP="00C67F5F">
      <w:pPr>
        <w:pStyle w:val="a4"/>
        <w:numPr>
          <w:ilvl w:val="0"/>
          <w:numId w:val="1"/>
        </w:numPr>
        <w:ind w:leftChars="0"/>
        <w:rPr>
          <w:rFonts w:ascii="Times New Roman" w:hAnsi="Times New Roman" w:cs="Times New Roman"/>
          <w:sz w:val="24"/>
          <w:szCs w:val="24"/>
        </w:rPr>
      </w:pPr>
      <w:r w:rsidRPr="00C67F5F">
        <w:rPr>
          <w:rFonts w:ascii="Times New Roman" w:hAnsi="Times New Roman" w:cs="Times New Roman"/>
          <w:sz w:val="24"/>
          <w:szCs w:val="24"/>
        </w:rPr>
        <w:t>A layer to simplify the output of InceptionV3.</w:t>
      </w:r>
    </w:p>
    <w:p w14:paraId="532A0523" w14:textId="77777777" w:rsidR="00C67F5F" w:rsidRPr="00C67F5F" w:rsidRDefault="00C67F5F" w:rsidP="00C67F5F">
      <w:pPr>
        <w:pStyle w:val="a4"/>
        <w:numPr>
          <w:ilvl w:val="0"/>
          <w:numId w:val="1"/>
        </w:numPr>
        <w:ind w:leftChars="0"/>
        <w:rPr>
          <w:rFonts w:ascii="Times New Roman" w:hAnsi="Times New Roman" w:cs="Times New Roman"/>
          <w:sz w:val="24"/>
          <w:szCs w:val="24"/>
        </w:rPr>
      </w:pPr>
      <w:r w:rsidRPr="00C67F5F">
        <w:rPr>
          <w:rFonts w:ascii="Times New Roman" w:hAnsi="Times New Roman" w:cs="Times New Roman"/>
          <w:sz w:val="24"/>
          <w:szCs w:val="24"/>
        </w:rPr>
        <w:t>Two layers to process the data further (with 1024 and 512 'neurons').</w:t>
      </w:r>
    </w:p>
    <w:p w14:paraId="0E14038F" w14:textId="77777777" w:rsidR="00C67F5F" w:rsidRPr="00C67F5F" w:rsidRDefault="00C67F5F" w:rsidP="00C67F5F">
      <w:pPr>
        <w:pStyle w:val="a4"/>
        <w:numPr>
          <w:ilvl w:val="0"/>
          <w:numId w:val="1"/>
        </w:numPr>
        <w:ind w:leftChars="0"/>
        <w:rPr>
          <w:rFonts w:ascii="Times New Roman" w:hAnsi="Times New Roman" w:cs="Times New Roman"/>
          <w:sz w:val="24"/>
          <w:szCs w:val="24"/>
        </w:rPr>
      </w:pPr>
      <w:r w:rsidRPr="00C67F5F">
        <w:rPr>
          <w:rFonts w:ascii="Times New Roman" w:hAnsi="Times New Roman" w:cs="Times New Roman"/>
          <w:sz w:val="24"/>
          <w:szCs w:val="24"/>
        </w:rPr>
        <w:t>A layer to reduce overfitting (where the model gets too fixated on the training data).</w:t>
      </w:r>
    </w:p>
    <w:p w14:paraId="30D93162" w14:textId="77777777" w:rsidR="00C67F5F" w:rsidRPr="00C67F5F" w:rsidRDefault="00C67F5F" w:rsidP="00C67F5F">
      <w:pPr>
        <w:pStyle w:val="a4"/>
        <w:numPr>
          <w:ilvl w:val="0"/>
          <w:numId w:val="1"/>
        </w:numPr>
        <w:ind w:leftChars="0"/>
        <w:rPr>
          <w:rFonts w:ascii="Times New Roman" w:hAnsi="Times New Roman" w:cs="Times New Roman"/>
          <w:sz w:val="24"/>
          <w:szCs w:val="24"/>
        </w:rPr>
      </w:pPr>
      <w:r w:rsidRPr="00C67F5F">
        <w:rPr>
          <w:rFonts w:ascii="Times New Roman" w:hAnsi="Times New Roman" w:cs="Times New Roman"/>
          <w:sz w:val="24"/>
          <w:szCs w:val="24"/>
        </w:rPr>
        <w:t>Finally, a layer to classify the image into two categories: male or female.</w:t>
      </w:r>
    </w:p>
    <w:p w14:paraId="17484B6E"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Final Touches</w:t>
      </w:r>
      <w:r w:rsidRPr="00C67F5F">
        <w:rPr>
          <w:rFonts w:ascii="Times New Roman" w:hAnsi="Times New Roman" w:cs="Times New Roman"/>
          <w:sz w:val="24"/>
          <w:szCs w:val="24"/>
        </w:rPr>
        <w:t>: We make sure the original InceptionV3 layers don't change during training. Then, we set up the model with specific settings for learning rate and loss measurement.</w:t>
      </w:r>
    </w:p>
    <w:p w14:paraId="66520AAB" w14:textId="647675E0" w:rsidR="00C67F5F" w:rsidRPr="00C67F5F" w:rsidRDefault="00C67F5F" w:rsidP="00C67F5F">
      <w:pPr>
        <w:rPr>
          <w:rFonts w:ascii="Times New Roman" w:hAnsi="Times New Roman" w:cs="Times New Roman"/>
          <w:b/>
          <w:bCs/>
          <w:sz w:val="24"/>
          <w:szCs w:val="24"/>
        </w:rPr>
      </w:pPr>
      <w:r w:rsidRPr="00C67F5F">
        <w:rPr>
          <w:rFonts w:ascii="Times New Roman" w:hAnsi="Times New Roman" w:cs="Times New Roman"/>
          <w:b/>
          <w:bCs/>
          <w:sz w:val="24"/>
          <w:szCs w:val="24"/>
        </w:rPr>
        <w:t>2</w:t>
      </w:r>
      <w:r w:rsidRPr="00C67F5F">
        <w:rPr>
          <w:rFonts w:ascii="Times New Roman" w:hAnsi="Times New Roman" w:cs="Times New Roman"/>
          <w:b/>
          <w:bCs/>
          <w:sz w:val="24"/>
          <w:szCs w:val="24"/>
        </w:rPr>
        <w:t>.2 Training the Model</w:t>
      </w:r>
    </w:p>
    <w:p w14:paraId="0D6EACB6" w14:textId="2F94F62E"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How We Train</w:t>
      </w:r>
      <w:r w:rsidRPr="00C67F5F">
        <w:rPr>
          <w:rFonts w:ascii="Times New Roman" w:hAnsi="Times New Roman" w:cs="Times New Roman"/>
          <w:sz w:val="24"/>
          <w:szCs w:val="24"/>
        </w:rPr>
        <w:t>: We use the training data in a way that the model gradually learns from it, checking its performance on separate validation data. We save the best version of the model during this process.</w:t>
      </w:r>
    </w:p>
    <w:p w14:paraId="7FE9F292" w14:textId="00B51A75"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Results of Training</w:t>
      </w:r>
      <w:r w:rsidRPr="00C67F5F">
        <w:rPr>
          <w:rFonts w:ascii="Times New Roman" w:hAnsi="Times New Roman" w:cs="Times New Roman"/>
          <w:sz w:val="24"/>
          <w:szCs w:val="24"/>
        </w:rPr>
        <w:t>: After several cycles of learning (epochs), our best model successfully identifies gender in the validation data with about 95.75% accuracy.</w:t>
      </w:r>
    </w:p>
    <w:p w14:paraId="5A698549" w14:textId="3EC4A284"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Visual Assessment</w:t>
      </w:r>
      <w:r w:rsidRPr="00C67F5F">
        <w:rPr>
          <w:rFonts w:ascii="Times New Roman" w:hAnsi="Times New Roman" w:cs="Times New Roman"/>
          <w:sz w:val="24"/>
          <w:szCs w:val="24"/>
        </w:rPr>
        <w:t>: We plot graphs showing how the model's accuracy and error changed over time during training. This helps us see how well the model learned.</w:t>
      </w:r>
    </w:p>
    <w:p w14:paraId="193E502D" w14:textId="189B7BA5" w:rsidR="00C67F5F" w:rsidRPr="00C67F5F" w:rsidRDefault="00C67F5F" w:rsidP="00C67F5F">
      <w:pPr>
        <w:rPr>
          <w:rFonts w:ascii="Times New Roman" w:hAnsi="Times New Roman" w:cs="Times New Roman"/>
          <w:b/>
          <w:bCs/>
          <w:sz w:val="24"/>
          <w:szCs w:val="24"/>
        </w:rPr>
      </w:pPr>
      <w:r w:rsidRPr="00C67F5F">
        <w:rPr>
          <w:rFonts w:ascii="Times New Roman" w:hAnsi="Times New Roman" w:cs="Times New Roman"/>
          <w:b/>
          <w:bCs/>
          <w:sz w:val="24"/>
          <w:szCs w:val="24"/>
        </w:rPr>
        <w:t>2</w:t>
      </w:r>
      <w:r w:rsidRPr="00C67F5F">
        <w:rPr>
          <w:rFonts w:ascii="Times New Roman" w:hAnsi="Times New Roman" w:cs="Times New Roman"/>
          <w:b/>
          <w:bCs/>
          <w:sz w:val="24"/>
          <w:szCs w:val="24"/>
        </w:rPr>
        <w:t>.3 Evaluating the Model</w:t>
      </w:r>
    </w:p>
    <w:p w14:paraId="06968340"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Testing the Model</w:t>
      </w:r>
      <w:r w:rsidRPr="00C67F5F">
        <w:rPr>
          <w:rFonts w:ascii="Times New Roman" w:hAnsi="Times New Roman" w:cs="Times New Roman"/>
          <w:sz w:val="24"/>
          <w:szCs w:val="24"/>
        </w:rPr>
        <w:t>: We use the best version of our model and test it on new data it hasn't seen before.</w:t>
      </w:r>
    </w:p>
    <w:p w14:paraId="5735EADE"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Performance on Test Data</w:t>
      </w:r>
      <w:r w:rsidRPr="00C67F5F">
        <w:rPr>
          <w:rFonts w:ascii="Times New Roman" w:hAnsi="Times New Roman" w:cs="Times New Roman"/>
          <w:sz w:val="24"/>
          <w:szCs w:val="24"/>
        </w:rPr>
        <w:t>: The model is able to correctly identify gender with about 92.6% accuracy on this new data, which is a strong result.</w:t>
      </w:r>
    </w:p>
    <w:p w14:paraId="4A801E77" w14:textId="77777777" w:rsidR="00C67F5F" w:rsidRPr="00C67F5F" w:rsidRDefault="00C67F5F" w:rsidP="00C67F5F">
      <w:pPr>
        <w:rPr>
          <w:rFonts w:ascii="Times New Roman" w:hAnsi="Times New Roman" w:cs="Times New Roman"/>
          <w:sz w:val="24"/>
          <w:szCs w:val="24"/>
        </w:rPr>
      </w:pPr>
      <w:r w:rsidRPr="00C67F5F">
        <w:rPr>
          <w:rFonts w:ascii="Times New Roman" w:hAnsi="Times New Roman" w:cs="Times New Roman"/>
          <w:b/>
          <w:bCs/>
          <w:sz w:val="24"/>
          <w:szCs w:val="24"/>
        </w:rPr>
        <w:t>Accuracy Metric</w:t>
      </w:r>
      <w:r w:rsidRPr="00C67F5F">
        <w:rPr>
          <w:rFonts w:ascii="Times New Roman" w:hAnsi="Times New Roman" w:cs="Times New Roman"/>
          <w:sz w:val="24"/>
          <w:szCs w:val="24"/>
        </w:rPr>
        <w:t>: We also calculate the F1 score, a statistic that tells us how precise and reliable the model's predictions are.</w:t>
      </w:r>
    </w:p>
    <w:p w14:paraId="6AED96B1" w14:textId="77777777" w:rsidR="00C67F5F" w:rsidRPr="00C67F5F" w:rsidRDefault="00C67F5F" w:rsidP="00C67F5F">
      <w:pPr>
        <w:rPr>
          <w:rFonts w:ascii="Times New Roman" w:hAnsi="Times New Roman" w:cs="Times New Roman"/>
          <w:sz w:val="24"/>
          <w:szCs w:val="24"/>
        </w:rPr>
      </w:pPr>
    </w:p>
    <w:p w14:paraId="301D9093" w14:textId="1FE33825" w:rsidR="00C67F5F" w:rsidRPr="00C67F5F" w:rsidRDefault="00C67F5F" w:rsidP="00C67F5F">
      <w:pPr>
        <w:rPr>
          <w:rFonts w:ascii="Times New Roman" w:hAnsi="Times New Roman" w:cs="Times New Roman"/>
          <w:b/>
          <w:bCs/>
          <w:sz w:val="24"/>
          <w:szCs w:val="24"/>
        </w:rPr>
      </w:pPr>
      <w:r w:rsidRPr="00C67F5F">
        <w:rPr>
          <w:rFonts w:ascii="Times New Roman" w:hAnsi="Times New Roman" w:cs="Times New Roman"/>
          <w:b/>
          <w:bCs/>
          <w:sz w:val="24"/>
          <w:szCs w:val="24"/>
        </w:rPr>
        <w:t>Conclusion:</w:t>
      </w:r>
    </w:p>
    <w:p w14:paraId="3010CF46" w14:textId="1DFBC8AA" w:rsidR="00C67F5F" w:rsidRDefault="00C67F5F" w:rsidP="00C67F5F">
      <w:pPr>
        <w:rPr>
          <w:rFonts w:ascii="Times New Roman" w:hAnsi="Times New Roman" w:cs="Times New Roman"/>
          <w:sz w:val="24"/>
          <w:szCs w:val="24"/>
        </w:rPr>
      </w:pPr>
      <w:r w:rsidRPr="00C67F5F">
        <w:rPr>
          <w:rFonts w:ascii="Times New Roman" w:hAnsi="Times New Roman" w:cs="Times New Roman"/>
          <w:sz w:val="24"/>
          <w:szCs w:val="24"/>
        </w:rPr>
        <w:t>In this project, we successfully adapted a powerful pre-trained image recognition model (InceptionV3) for the specific task of gender recognition. By training and testing it on a large dataset, we achieved high accuracy, demonstrating the effectiveness of our approach and the model's ability to generalize its learning to new, unseen images.</w:t>
      </w:r>
    </w:p>
    <w:p w14:paraId="47FFF036" w14:textId="77777777" w:rsidR="00FB4A4C" w:rsidRDefault="00FB4A4C" w:rsidP="00C67F5F">
      <w:pPr>
        <w:rPr>
          <w:rFonts w:ascii="Times New Roman" w:hAnsi="Times New Roman" w:cs="Times New Roman"/>
          <w:sz w:val="24"/>
          <w:szCs w:val="24"/>
        </w:rPr>
      </w:pPr>
    </w:p>
    <w:p w14:paraId="1855E62E" w14:textId="77777777" w:rsidR="00FB4A4C" w:rsidRPr="00C67F5F" w:rsidRDefault="00FB4A4C" w:rsidP="00C67F5F">
      <w:pPr>
        <w:rPr>
          <w:rFonts w:ascii="Times New Roman" w:hAnsi="Times New Roman" w:cs="Times New Roman" w:hint="eastAsia"/>
          <w:sz w:val="24"/>
          <w:szCs w:val="24"/>
        </w:rPr>
      </w:pPr>
    </w:p>
    <w:p w14:paraId="606703DA" w14:textId="77777777" w:rsidR="00171B98" w:rsidRPr="00FB4A4C" w:rsidRDefault="00171B98" w:rsidP="00171B98">
      <w:pPr>
        <w:rPr>
          <w:rFonts w:ascii="Times New Roman" w:hAnsi="Times New Roman" w:cs="Times New Roman" w:hint="eastAsia"/>
          <w:sz w:val="24"/>
          <w:szCs w:val="24"/>
        </w:rPr>
      </w:pPr>
      <w:r>
        <w:rPr>
          <w:rFonts w:ascii="Times New Roman" w:hAnsi="Times New Roman" w:cs="Times New Roman"/>
          <w:b/>
          <w:bCs/>
          <w:sz w:val="24"/>
          <w:szCs w:val="24"/>
        </w:rPr>
        <w:lastRenderedPageBreak/>
        <w:t>3</w:t>
      </w:r>
      <w:r w:rsidRPr="00FB4A4C">
        <w:rPr>
          <w:rFonts w:ascii="Times New Roman" w:hAnsi="Times New Roman" w:cs="Times New Roman"/>
          <w:b/>
          <w:bCs/>
          <w:sz w:val="24"/>
          <w:szCs w:val="24"/>
        </w:rPr>
        <w:t>: Communication of Results</w:t>
      </w:r>
    </w:p>
    <w:p w14:paraId="6B0BB37C" w14:textId="77777777" w:rsidR="00171B98" w:rsidRPr="00FB4A4C" w:rsidRDefault="00171B98" w:rsidP="00171B98">
      <w:pPr>
        <w:rPr>
          <w:rFonts w:ascii="Times New Roman" w:hAnsi="Times New Roman" w:cs="Times New Roman"/>
          <w:sz w:val="24"/>
          <w:szCs w:val="24"/>
        </w:rPr>
      </w:pPr>
      <w:r w:rsidRPr="00FB4A4C">
        <w:rPr>
          <w:rFonts w:ascii="Times New Roman" w:hAnsi="Times New Roman" w:cs="Times New Roman"/>
          <w:b/>
          <w:bCs/>
          <w:sz w:val="24"/>
          <w:szCs w:val="24"/>
        </w:rPr>
        <w:t>Simplifying Technical Jargon</w:t>
      </w:r>
      <w:r w:rsidRPr="00FB4A4C">
        <w:rPr>
          <w:rFonts w:ascii="Times New Roman" w:hAnsi="Times New Roman" w:cs="Times New Roman"/>
          <w:sz w:val="24"/>
          <w:szCs w:val="24"/>
        </w:rPr>
        <w:t>: Use layman's terms to explain concepts like model training, accuracy, and data augmentation.</w:t>
      </w:r>
    </w:p>
    <w:p w14:paraId="3AF18E77" w14:textId="77777777" w:rsidR="00171B98" w:rsidRPr="00FB4A4C" w:rsidRDefault="00171B98" w:rsidP="00171B98">
      <w:pPr>
        <w:rPr>
          <w:rFonts w:ascii="Times New Roman" w:hAnsi="Times New Roman" w:cs="Times New Roman"/>
          <w:sz w:val="24"/>
          <w:szCs w:val="24"/>
        </w:rPr>
      </w:pPr>
      <w:r w:rsidRPr="00FB4A4C">
        <w:rPr>
          <w:rFonts w:ascii="Times New Roman" w:hAnsi="Times New Roman" w:cs="Times New Roman"/>
          <w:b/>
          <w:bCs/>
          <w:sz w:val="24"/>
          <w:szCs w:val="24"/>
        </w:rPr>
        <w:t>Visual Representations</w:t>
      </w:r>
      <w:r w:rsidRPr="00FB4A4C">
        <w:rPr>
          <w:rFonts w:ascii="Times New Roman" w:hAnsi="Times New Roman" w:cs="Times New Roman"/>
          <w:sz w:val="24"/>
          <w:szCs w:val="24"/>
        </w:rPr>
        <w:t>: Graphs and charts (like the training and validation accuracy and loss curves) can visually convey the model's performance over time.</w:t>
      </w:r>
    </w:p>
    <w:p w14:paraId="5FF32CCB" w14:textId="77777777" w:rsidR="00171B98" w:rsidRPr="00FB4A4C" w:rsidRDefault="00171B98" w:rsidP="00171B98">
      <w:pPr>
        <w:rPr>
          <w:rFonts w:ascii="Times New Roman" w:hAnsi="Times New Roman" w:cs="Times New Roman"/>
          <w:sz w:val="24"/>
          <w:szCs w:val="24"/>
        </w:rPr>
      </w:pPr>
      <w:r w:rsidRPr="00FB4A4C">
        <w:rPr>
          <w:rFonts w:ascii="Times New Roman" w:hAnsi="Times New Roman" w:cs="Times New Roman"/>
          <w:b/>
          <w:bCs/>
          <w:sz w:val="24"/>
          <w:szCs w:val="24"/>
        </w:rPr>
        <w:t>Contextualizing Results:</w:t>
      </w:r>
      <w:r w:rsidRPr="00FB4A4C">
        <w:rPr>
          <w:rFonts w:ascii="Times New Roman" w:hAnsi="Times New Roman" w:cs="Times New Roman"/>
          <w:sz w:val="24"/>
          <w:szCs w:val="24"/>
        </w:rPr>
        <w:t xml:space="preserve"> Relate the model's performance to real-world implications and potential applications.</w:t>
      </w:r>
    </w:p>
    <w:p w14:paraId="0F0A3F1E" w14:textId="77777777" w:rsidR="00171B98" w:rsidRPr="00FB4A4C" w:rsidRDefault="00171B98" w:rsidP="00171B98">
      <w:pPr>
        <w:rPr>
          <w:rFonts w:ascii="Times New Roman" w:hAnsi="Times New Roman" w:cs="Times New Roman"/>
          <w:sz w:val="24"/>
          <w:szCs w:val="24"/>
        </w:rPr>
      </w:pPr>
      <w:r w:rsidRPr="00FB4A4C">
        <w:rPr>
          <w:rFonts w:ascii="Times New Roman" w:hAnsi="Times New Roman" w:cs="Times New Roman"/>
          <w:b/>
          <w:bCs/>
          <w:sz w:val="24"/>
          <w:szCs w:val="24"/>
        </w:rPr>
        <w:t>Addressing Limitations and Biases:</w:t>
      </w:r>
      <w:r w:rsidRPr="00FB4A4C">
        <w:rPr>
          <w:rFonts w:ascii="Times New Roman" w:hAnsi="Times New Roman" w:cs="Times New Roman"/>
          <w:sz w:val="24"/>
          <w:szCs w:val="24"/>
        </w:rPr>
        <w:t xml:space="preserve"> Be transparent about the model's limitations and any potential biases in the data or the model's predictions.</w:t>
      </w:r>
    </w:p>
    <w:p w14:paraId="17240D6F" w14:textId="77777777" w:rsidR="00171B98" w:rsidRPr="00FB4A4C" w:rsidRDefault="00171B98" w:rsidP="00171B98">
      <w:pPr>
        <w:rPr>
          <w:rFonts w:ascii="Times New Roman" w:hAnsi="Times New Roman" w:cs="Times New Roman" w:hint="eastAsia"/>
          <w:sz w:val="24"/>
          <w:szCs w:val="24"/>
        </w:rPr>
      </w:pPr>
      <w:r w:rsidRPr="00FB4A4C">
        <w:rPr>
          <w:rFonts w:ascii="Times New Roman" w:hAnsi="Times New Roman" w:cs="Times New Roman"/>
          <w:b/>
          <w:bCs/>
          <w:sz w:val="24"/>
          <w:szCs w:val="24"/>
        </w:rPr>
        <w:t>Practical Implications</w:t>
      </w:r>
      <w:r w:rsidRPr="00FB4A4C">
        <w:rPr>
          <w:rFonts w:ascii="Times New Roman" w:hAnsi="Times New Roman" w:cs="Times New Roman"/>
          <w:sz w:val="24"/>
          <w:szCs w:val="24"/>
        </w:rPr>
        <w:t>: Discuss how the model can be used in real-life scenarios, considering both benefits and risks.</w:t>
      </w:r>
    </w:p>
    <w:p w14:paraId="5AAC77D3" w14:textId="58BA1E6D" w:rsidR="00FB4A4C" w:rsidRPr="00FB4A4C" w:rsidRDefault="007F7C4A" w:rsidP="00FB4A4C">
      <w:pPr>
        <w:rPr>
          <w:rFonts w:ascii="Times New Roman" w:hAnsi="Times New Roman" w:cs="Times New Roman"/>
          <w:b/>
          <w:bCs/>
          <w:sz w:val="24"/>
          <w:szCs w:val="24"/>
        </w:rPr>
      </w:pPr>
      <w:r>
        <w:rPr>
          <w:rFonts w:ascii="Times New Roman" w:hAnsi="Times New Roman" w:cs="Times New Roman"/>
          <w:b/>
          <w:bCs/>
          <w:sz w:val="24"/>
          <w:szCs w:val="24"/>
        </w:rPr>
        <w:t>4</w:t>
      </w:r>
      <w:r w:rsidR="00FB4A4C" w:rsidRPr="00FB4A4C">
        <w:rPr>
          <w:rFonts w:ascii="Times New Roman" w:hAnsi="Times New Roman" w:cs="Times New Roman"/>
          <w:b/>
          <w:bCs/>
          <w:sz w:val="24"/>
          <w:szCs w:val="24"/>
        </w:rPr>
        <w:t xml:space="preserve">: </w:t>
      </w:r>
      <w:r w:rsidRPr="00FB4A4C">
        <w:rPr>
          <w:rFonts w:ascii="Times New Roman" w:hAnsi="Times New Roman" w:cs="Times New Roman"/>
          <w:b/>
          <w:bCs/>
          <w:sz w:val="24"/>
          <w:szCs w:val="24"/>
        </w:rPr>
        <w:t>Communication of Results</w:t>
      </w:r>
    </w:p>
    <w:p w14:paraId="657516C0" w14:textId="3582E17F" w:rsidR="00FB4A4C" w:rsidRPr="00FB4A4C" w:rsidRDefault="00FB4A4C" w:rsidP="00FB4A4C">
      <w:pPr>
        <w:rPr>
          <w:rFonts w:ascii="Times New Roman" w:hAnsi="Times New Roman" w:cs="Times New Roman" w:hint="eastAsia"/>
          <w:sz w:val="24"/>
          <w:szCs w:val="24"/>
        </w:rPr>
      </w:pPr>
      <w:r w:rsidRPr="00FB4A4C">
        <w:rPr>
          <w:rFonts w:ascii="Times New Roman" w:hAnsi="Times New Roman" w:cs="Times New Roman"/>
          <w:sz w:val="24"/>
          <w:szCs w:val="24"/>
        </w:rPr>
        <w:t>Interpreting the results of a machine learning model, especially in a gender recognition task using a model like InceptionV3, involves understanding what the model's performance metrics tell us about its effectiveness and potential limitations. Key points to consider include:</w:t>
      </w:r>
    </w:p>
    <w:p w14:paraId="2363C628" w14:textId="77777777" w:rsid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Accuracy:</w:t>
      </w:r>
      <w:r w:rsidRPr="00FB4A4C">
        <w:rPr>
          <w:rFonts w:ascii="Times New Roman" w:hAnsi="Times New Roman" w:cs="Times New Roman"/>
          <w:sz w:val="24"/>
          <w:szCs w:val="24"/>
        </w:rPr>
        <w:t xml:space="preserve"> A high accuracy (92.6% on test data) suggests that the model is generally effective in distinguishing between male and female genders in images. However, it's important to remember that accuracy doesn't tell the whole story; it merely indicates the proportion of total correct predictions.</w:t>
      </w:r>
    </w:p>
    <w:p w14:paraId="685D09A2" w14:textId="2FC991E7" w:rsidR="00FB4A4C" w:rsidRDefault="00FB4A4C" w:rsidP="00FB4A4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AD8775" wp14:editId="63106736">
            <wp:extent cx="3038475" cy="3043531"/>
            <wp:effectExtent l="0" t="0" r="0" b="5080"/>
            <wp:docPr id="148225393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361" cy="3054435"/>
                    </a:xfrm>
                    <a:prstGeom prst="rect">
                      <a:avLst/>
                    </a:prstGeom>
                    <a:noFill/>
                    <a:ln>
                      <a:noFill/>
                    </a:ln>
                  </pic:spPr>
                </pic:pic>
              </a:graphicData>
            </a:graphic>
          </wp:inline>
        </w:drawing>
      </w:r>
    </w:p>
    <w:p w14:paraId="25D98145" w14:textId="7D233966" w:rsidR="007F7C4A" w:rsidRDefault="007F7C4A" w:rsidP="00FB4A4C">
      <w:pPr>
        <w:rPr>
          <w:rFonts w:ascii="Times New Roman" w:hAnsi="Times New Roman" w:cs="Times New Roman"/>
          <w:b/>
          <w:bCs/>
          <w:sz w:val="24"/>
          <w:szCs w:val="24"/>
        </w:rPr>
      </w:pPr>
      <w:r w:rsidRPr="007F7C4A">
        <w:rPr>
          <w:rFonts w:ascii="Times New Roman" w:hAnsi="Times New Roman" w:cs="Times New Roman"/>
          <w:b/>
          <w:bCs/>
          <w:sz w:val="24"/>
          <w:szCs w:val="24"/>
        </w:rPr>
        <w:t xml:space="preserve">F1 Score (0.9209): </w:t>
      </w:r>
      <w:r w:rsidRPr="007F7C4A">
        <w:rPr>
          <w:rFonts w:ascii="Times New Roman" w:hAnsi="Times New Roman" w:cs="Times New Roman"/>
          <w:sz w:val="24"/>
          <w:szCs w:val="24"/>
        </w:rPr>
        <w:t>This specific score is crucial. An F1 score near 0.92 suggests a strong balance between precision and recall. It indicates that the model not only accurately identifies gender in most cases but also maintains a balanced approach, reducing the likelihood of bias towards one gender.</w:t>
      </w:r>
    </w:p>
    <w:p w14:paraId="600295B2" w14:textId="553CA7D3" w:rsidR="007F7C4A" w:rsidRDefault="007F7C4A" w:rsidP="007F7C4A">
      <w:pPr>
        <w:jc w:val="center"/>
        <w:rPr>
          <w:rFonts w:ascii="Times New Roman" w:hAnsi="Times New Roman" w:cs="Times New Roman" w:hint="eastAsia"/>
          <w:b/>
          <w:bCs/>
          <w:sz w:val="24"/>
          <w:szCs w:val="24"/>
        </w:rPr>
      </w:pPr>
      <w:r>
        <w:rPr>
          <w:rFonts w:ascii="Times New Roman" w:hAnsi="Times New Roman" w:cs="Times New Roman"/>
          <w:noProof/>
          <w:sz w:val="24"/>
          <w:szCs w:val="24"/>
        </w:rPr>
        <w:lastRenderedPageBreak/>
        <w:drawing>
          <wp:inline distT="0" distB="0" distL="0" distR="0" wp14:anchorId="041018CA" wp14:editId="5905F95F">
            <wp:extent cx="2447925" cy="2843398"/>
            <wp:effectExtent l="0" t="0" r="0" b="0"/>
            <wp:docPr id="79969235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9456" cy="2845176"/>
                    </a:xfrm>
                    <a:prstGeom prst="rect">
                      <a:avLst/>
                    </a:prstGeom>
                    <a:noFill/>
                    <a:ln>
                      <a:noFill/>
                    </a:ln>
                  </pic:spPr>
                </pic:pic>
              </a:graphicData>
            </a:graphic>
          </wp:inline>
        </w:drawing>
      </w:r>
    </w:p>
    <w:p w14:paraId="0B3CF66B" w14:textId="77777777" w:rsidR="00FB4A4C" w:rsidRPr="00FB4A4C" w:rsidRDefault="00FB4A4C" w:rsidP="00FB4A4C">
      <w:pPr>
        <w:rPr>
          <w:rFonts w:ascii="Times New Roman" w:hAnsi="Times New Roman" w:cs="Times New Roman"/>
          <w:b/>
          <w:bCs/>
          <w:sz w:val="24"/>
          <w:szCs w:val="24"/>
        </w:rPr>
      </w:pPr>
      <w:r w:rsidRPr="00FB4A4C">
        <w:rPr>
          <w:rFonts w:ascii="Times New Roman" w:hAnsi="Times New Roman" w:cs="Times New Roman"/>
          <w:b/>
          <w:bCs/>
          <w:sz w:val="24"/>
          <w:szCs w:val="24"/>
        </w:rPr>
        <w:t>5: Ethical Implementations</w:t>
      </w:r>
    </w:p>
    <w:p w14:paraId="3CC61EEB" w14:textId="77777777" w:rsidR="00FB4A4C" w:rsidRDefault="00FB4A4C" w:rsidP="00FB4A4C">
      <w:pPr>
        <w:rPr>
          <w:rFonts w:ascii="Times New Roman" w:hAnsi="Times New Roman" w:cs="Times New Roman"/>
          <w:sz w:val="24"/>
          <w:szCs w:val="24"/>
        </w:rPr>
      </w:pPr>
      <w:r w:rsidRPr="00FB4A4C">
        <w:rPr>
          <w:rFonts w:ascii="Times New Roman" w:hAnsi="Times New Roman" w:cs="Times New Roman"/>
          <w:sz w:val="24"/>
          <w:szCs w:val="24"/>
        </w:rPr>
        <w:t>The ethical considerations in machine learning, particularly in gender recognition models, are complex and critical:</w:t>
      </w:r>
    </w:p>
    <w:p w14:paraId="179CF21E" w14:textId="77777777" w:rsidR="00FB4A4C" w:rsidRPr="00FB4A4C" w:rsidRDefault="00FB4A4C" w:rsidP="00FB4A4C">
      <w:pPr>
        <w:rPr>
          <w:rFonts w:ascii="Times New Roman" w:hAnsi="Times New Roman" w:cs="Times New Roman"/>
          <w:sz w:val="24"/>
          <w:szCs w:val="24"/>
        </w:rPr>
      </w:pPr>
    </w:p>
    <w:p w14:paraId="7B012D14" w14:textId="77777777" w:rsidR="00FB4A4C" w:rsidRP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Bias and Fairness</w:t>
      </w:r>
      <w:r w:rsidRPr="00FB4A4C">
        <w:rPr>
          <w:rFonts w:ascii="Times New Roman" w:hAnsi="Times New Roman" w:cs="Times New Roman"/>
          <w:sz w:val="24"/>
          <w:szCs w:val="24"/>
        </w:rPr>
        <w:t>: Ensure that the model does not perpetuate or amplify societal biases. This involves considering the diversity of the dataset and the potential for misclassification, especially in non-binary gender contexts.</w:t>
      </w:r>
    </w:p>
    <w:p w14:paraId="772B63B4" w14:textId="77777777" w:rsidR="00FB4A4C" w:rsidRP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Privacy Concerns</w:t>
      </w:r>
      <w:r w:rsidRPr="00FB4A4C">
        <w:rPr>
          <w:rFonts w:ascii="Times New Roman" w:hAnsi="Times New Roman" w:cs="Times New Roman"/>
          <w:sz w:val="24"/>
          <w:szCs w:val="24"/>
        </w:rPr>
        <w:t>: Respect the privacy of individuals whose images were used in the training and testing of the model. Ensure that data usage complies with privacy laws and ethical guidelines.</w:t>
      </w:r>
    </w:p>
    <w:p w14:paraId="569CF1F1" w14:textId="77777777" w:rsidR="00FB4A4C" w:rsidRP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Consent and Transparency</w:t>
      </w:r>
      <w:r w:rsidRPr="00FB4A4C">
        <w:rPr>
          <w:rFonts w:ascii="Times New Roman" w:hAnsi="Times New Roman" w:cs="Times New Roman"/>
          <w:sz w:val="24"/>
          <w:szCs w:val="24"/>
        </w:rPr>
        <w:t>: Be transparent about how the model works and its intended use. Where applicable, ensure that consent was obtained for the use of personal data.</w:t>
      </w:r>
    </w:p>
    <w:p w14:paraId="5DFA86A3" w14:textId="77777777" w:rsidR="00FB4A4C" w:rsidRP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Responsible Use:</w:t>
      </w:r>
      <w:r w:rsidRPr="00FB4A4C">
        <w:rPr>
          <w:rFonts w:ascii="Times New Roman" w:hAnsi="Times New Roman" w:cs="Times New Roman"/>
          <w:sz w:val="24"/>
          <w:szCs w:val="24"/>
        </w:rPr>
        <w:t xml:space="preserve"> Consider the potential applications of the model and avoid uses that could be harmful or discriminatory. This includes being wary of deploying the model in sensitive areas where misclassification could have serious consequences.</w:t>
      </w:r>
    </w:p>
    <w:p w14:paraId="6F0BFE1E" w14:textId="77777777" w:rsidR="00FB4A4C" w:rsidRPr="00FB4A4C" w:rsidRDefault="00FB4A4C" w:rsidP="00FB4A4C">
      <w:pPr>
        <w:rPr>
          <w:rFonts w:ascii="Times New Roman" w:hAnsi="Times New Roman" w:cs="Times New Roman"/>
          <w:sz w:val="24"/>
          <w:szCs w:val="24"/>
        </w:rPr>
      </w:pPr>
      <w:r w:rsidRPr="00FB4A4C">
        <w:rPr>
          <w:rFonts w:ascii="Times New Roman" w:hAnsi="Times New Roman" w:cs="Times New Roman"/>
          <w:b/>
          <w:bCs/>
          <w:sz w:val="24"/>
          <w:szCs w:val="24"/>
        </w:rPr>
        <w:t>Continuous Monitoring</w:t>
      </w:r>
      <w:r w:rsidRPr="00FB4A4C">
        <w:rPr>
          <w:rFonts w:ascii="Times New Roman" w:hAnsi="Times New Roman" w:cs="Times New Roman"/>
          <w:sz w:val="24"/>
          <w:szCs w:val="24"/>
        </w:rPr>
        <w:t>: Regularly review and update the model to ensure it remains fair and accurate as societal norms and demographics evolve.</w:t>
      </w:r>
    </w:p>
    <w:p w14:paraId="38EF0B36" w14:textId="3A20BC1C" w:rsidR="00FB4A4C" w:rsidRPr="00FB4A4C" w:rsidRDefault="00FB4A4C" w:rsidP="00FB4A4C">
      <w:pPr>
        <w:rPr>
          <w:rFonts w:ascii="Times New Roman" w:hAnsi="Times New Roman" w:cs="Times New Roman" w:hint="eastAsia"/>
          <w:sz w:val="24"/>
          <w:szCs w:val="24"/>
        </w:rPr>
      </w:pPr>
      <w:r w:rsidRPr="00FB4A4C">
        <w:rPr>
          <w:rFonts w:ascii="Times New Roman" w:hAnsi="Times New Roman" w:cs="Times New Roman"/>
          <w:sz w:val="24"/>
          <w:szCs w:val="24"/>
        </w:rPr>
        <w:t>In summary, interpreting results involves a deep understanding of the model's performance and limitations; communicating results requires clear, accessible language and contextualization; and ethical implementation demands careful consideration of bias, privacy, consent, responsible use, and ongoing monitoring.</w:t>
      </w:r>
    </w:p>
    <w:sectPr w:rsidR="00FB4A4C" w:rsidRPr="00FB4A4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B8F"/>
    <w:multiLevelType w:val="hybridMultilevel"/>
    <w:tmpl w:val="84BA4C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48480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C0"/>
    <w:rsid w:val="00171B98"/>
    <w:rsid w:val="001D5D77"/>
    <w:rsid w:val="00344BD1"/>
    <w:rsid w:val="005D4DC0"/>
    <w:rsid w:val="007F7C4A"/>
    <w:rsid w:val="00C67F5F"/>
    <w:rsid w:val="00E92D60"/>
    <w:rsid w:val="00FB4A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8FE7"/>
  <w15:chartTrackingRefBased/>
  <w15:docId w15:val="{F5BBD2D1-A7D7-45F2-BB43-7227C928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D4DC0"/>
  </w:style>
  <w:style w:type="character" w:customStyle="1" w:styleId="Char">
    <w:name w:val="날짜 Char"/>
    <w:basedOn w:val="a0"/>
    <w:link w:val="a3"/>
    <w:uiPriority w:val="99"/>
    <w:semiHidden/>
    <w:rsid w:val="005D4DC0"/>
  </w:style>
  <w:style w:type="paragraph" w:styleId="a4">
    <w:name w:val="List Paragraph"/>
    <w:basedOn w:val="a"/>
    <w:uiPriority w:val="34"/>
    <w:qFormat/>
    <w:rsid w:val="00C67F5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25821">
      <w:bodyDiv w:val="1"/>
      <w:marLeft w:val="0"/>
      <w:marRight w:val="0"/>
      <w:marTop w:val="0"/>
      <w:marBottom w:val="0"/>
      <w:divBdr>
        <w:top w:val="none" w:sz="0" w:space="0" w:color="auto"/>
        <w:left w:val="none" w:sz="0" w:space="0" w:color="auto"/>
        <w:bottom w:val="none" w:sz="0" w:space="0" w:color="auto"/>
        <w:right w:val="none" w:sz="0" w:space="0" w:color="auto"/>
      </w:divBdr>
    </w:div>
    <w:div w:id="881290544">
      <w:bodyDiv w:val="1"/>
      <w:marLeft w:val="0"/>
      <w:marRight w:val="0"/>
      <w:marTop w:val="0"/>
      <w:marBottom w:val="0"/>
      <w:divBdr>
        <w:top w:val="none" w:sz="0" w:space="0" w:color="auto"/>
        <w:left w:val="none" w:sz="0" w:space="0" w:color="auto"/>
        <w:bottom w:val="none" w:sz="0" w:space="0" w:color="auto"/>
        <w:right w:val="none" w:sz="0" w:space="0" w:color="auto"/>
      </w:divBdr>
    </w:div>
    <w:div w:id="1425762576">
      <w:bodyDiv w:val="1"/>
      <w:marLeft w:val="0"/>
      <w:marRight w:val="0"/>
      <w:marTop w:val="0"/>
      <w:marBottom w:val="0"/>
      <w:divBdr>
        <w:top w:val="none" w:sz="0" w:space="0" w:color="auto"/>
        <w:left w:val="none" w:sz="0" w:space="0" w:color="auto"/>
        <w:bottom w:val="none" w:sz="0" w:space="0" w:color="auto"/>
        <w:right w:val="none" w:sz="0" w:space="0" w:color="auto"/>
      </w:divBdr>
    </w:div>
    <w:div w:id="1676302270">
      <w:bodyDiv w:val="1"/>
      <w:marLeft w:val="0"/>
      <w:marRight w:val="0"/>
      <w:marTop w:val="0"/>
      <w:marBottom w:val="0"/>
      <w:divBdr>
        <w:top w:val="none" w:sz="0" w:space="0" w:color="auto"/>
        <w:left w:val="none" w:sz="0" w:space="0" w:color="auto"/>
        <w:bottom w:val="none" w:sz="0" w:space="0" w:color="auto"/>
        <w:right w:val="none" w:sz="0" w:space="0" w:color="auto"/>
      </w:divBdr>
    </w:div>
    <w:div w:id="20240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903</Words>
  <Characters>5152</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Lee</dc:creator>
  <cp:keywords/>
  <dc:description/>
  <cp:lastModifiedBy>Marcus Lee</cp:lastModifiedBy>
  <cp:revision>4</cp:revision>
  <dcterms:created xsi:type="dcterms:W3CDTF">2023-12-13T23:59:00Z</dcterms:created>
  <dcterms:modified xsi:type="dcterms:W3CDTF">2023-12-14T04:25:00Z</dcterms:modified>
</cp:coreProperties>
</file>