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3AFC" w14:textId="3D8BCBED" w:rsidR="001756F8" w:rsidRPr="001F62B3" w:rsidRDefault="001756F8" w:rsidP="001756F8">
      <w:pPr>
        <w:adjustRightInd w:val="0"/>
        <w:snapToGrid w:val="0"/>
        <w:jc w:val="center"/>
        <w:rPr>
          <w:rFonts w:ascii="方正大标宋简体" w:eastAsia="方正大标宋简体" w:hAnsi="方正大标宋简体" w:cs="方正大标宋简体"/>
          <w:sz w:val="48"/>
          <w:szCs w:val="52"/>
        </w:rPr>
      </w:pPr>
      <w:r w:rsidRPr="001F62B3">
        <w:rPr>
          <w:rFonts w:ascii="方正大标宋简体" w:eastAsia="方正大标宋简体" w:hAnsi="方正大标宋简体" w:cs="方正大标宋简体" w:hint="eastAsia"/>
          <w:sz w:val="48"/>
          <w:szCs w:val="52"/>
        </w:rPr>
        <w:t>确定发展对象情况登记表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8177"/>
      </w:tblGrid>
      <w:tr w:rsidR="00103C05" w14:paraId="223E9C26" w14:textId="77777777" w:rsidTr="005142CD">
        <w:trPr>
          <w:trHeight w:val="2142"/>
          <w:jc w:val="center"/>
        </w:trPr>
        <w:tc>
          <w:tcPr>
            <w:tcW w:w="839" w:type="dxa"/>
            <w:vAlign w:val="center"/>
          </w:tcPr>
          <w:p w14:paraId="17300CEE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党</w:t>
            </w:r>
          </w:p>
          <w:p w14:paraId="296CD49D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小</w:t>
            </w:r>
          </w:p>
          <w:p w14:paraId="4F254FD2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组</w:t>
            </w:r>
          </w:p>
          <w:p w14:paraId="6573FB63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意</w:t>
            </w:r>
          </w:p>
          <w:p w14:paraId="00419889" w14:textId="2D7FE579" w:rsidR="00103C05" w:rsidRDefault="00103C05" w:rsidP="00103C05">
            <w:pPr>
              <w:adjustRightInd w:val="0"/>
              <w:snapToGrid w:val="0"/>
              <w:jc w:val="center"/>
              <w:rPr>
                <w:rFonts w:ascii="方正大标宋简体" w:eastAsia="方正大标宋简体" w:hAnsi="方正大标宋简体" w:cs="方正大标宋简体"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见</w:t>
            </w:r>
          </w:p>
        </w:tc>
        <w:tc>
          <w:tcPr>
            <w:tcW w:w="8177" w:type="dxa"/>
            <w:vAlign w:val="bottom"/>
          </w:tcPr>
          <w:p w14:paraId="45ECA339" w14:textId="1E932B00" w:rsidR="00103C05" w:rsidRDefault="00103C05" w:rsidP="00103C05">
            <w:pPr>
              <w:spacing w:line="600" w:lineRule="exact"/>
              <w:jc w:val="right"/>
              <w:rPr>
                <w:rFonts w:ascii="方正大标宋简体" w:eastAsia="方正大标宋简体" w:hAnsi="方正大标宋简体" w:cs="方正大标宋简体"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党小组组长（签名）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 xml:space="preserve">      年    月    日</w:t>
            </w:r>
          </w:p>
        </w:tc>
      </w:tr>
      <w:tr w:rsidR="00103C05" w14:paraId="72185B6C" w14:textId="77777777" w:rsidTr="006D4A98">
        <w:trPr>
          <w:trHeight w:val="3391"/>
          <w:jc w:val="center"/>
        </w:trPr>
        <w:tc>
          <w:tcPr>
            <w:tcW w:w="839" w:type="dxa"/>
            <w:vAlign w:val="center"/>
          </w:tcPr>
          <w:p w14:paraId="153BE5DB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支委会或支部大会确定发展对象情况</w:t>
            </w:r>
          </w:p>
        </w:tc>
        <w:tc>
          <w:tcPr>
            <w:tcW w:w="8177" w:type="dxa"/>
          </w:tcPr>
          <w:p w14:paraId="661BFF22" w14:textId="66A5AFDB" w:rsidR="00024B52" w:rsidRDefault="00103C05" w:rsidP="00697E0B">
            <w:pPr>
              <w:spacing w:beforeLines="50" w:before="156"/>
              <w:ind w:firstLineChars="200" w:firstLine="600"/>
              <w:rPr>
                <w:rFonts w:ascii="仿宋" w:eastAsia="仿宋" w:hAnsi="仿宋" w:cs="仿宋"/>
                <w:sz w:val="30"/>
                <w:szCs w:val="30"/>
              </w:rPr>
            </w:pP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在听取</w:t>
            </w:r>
            <w:r w:rsidR="001B7F32" w:rsidRPr="00D20FF5">
              <w:rPr>
                <w:rFonts w:ascii="仿宋" w:eastAsia="仿宋" w:hAnsi="仿宋" w:cs="仿宋" w:hint="eastAsia"/>
                <w:sz w:val="30"/>
                <w:szCs w:val="30"/>
              </w:rPr>
              <w:t>党小组、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培养联系人、党员和群众等意见的基础上，               党支部于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年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月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日召开支部委员会（支部党员大会），经</w:t>
            </w:r>
            <w:r w:rsidR="00D51F16">
              <w:rPr>
                <w:rFonts w:ascii="仿宋" w:eastAsia="仿宋" w:hAnsi="仿宋" w:cs="仿宋" w:hint="eastAsia"/>
                <w:sz w:val="30"/>
                <w:szCs w:val="30"/>
              </w:rPr>
              <w:t>讨论研究，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同意确定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  </w:t>
            </w:r>
            <w:r w:rsidRPr="00D20FF5">
              <w:rPr>
                <w:rFonts w:ascii="仿宋" w:eastAsia="仿宋" w:hAnsi="仿宋" w:cs="仿宋" w:hint="eastAsia"/>
                <w:sz w:val="30"/>
                <w:szCs w:val="30"/>
              </w:rPr>
              <w:t>同志为发展对象。</w:t>
            </w:r>
          </w:p>
          <w:p w14:paraId="0960F976" w14:textId="77777777" w:rsidR="006D4A98" w:rsidRDefault="006D4A98" w:rsidP="006D4A98">
            <w:pPr>
              <w:spacing w:beforeLines="50" w:before="156" w:line="140" w:lineRule="exact"/>
              <w:rPr>
                <w:rFonts w:ascii="仿宋" w:eastAsia="仿宋" w:hAnsi="仿宋" w:cs="仿宋"/>
                <w:sz w:val="30"/>
                <w:szCs w:val="30"/>
              </w:rPr>
            </w:pPr>
          </w:p>
          <w:p w14:paraId="4F32FCC8" w14:textId="06FA07C8" w:rsidR="00103C05" w:rsidRDefault="00103C05" w:rsidP="00024B52">
            <w:pPr>
              <w:spacing w:beforeLines="50" w:before="156"/>
              <w:rPr>
                <w:rFonts w:ascii="仿宋" w:eastAsia="仿宋" w:hAnsi="仿宋" w:cs="仿宋"/>
                <w:sz w:val="30"/>
                <w:szCs w:val="30"/>
              </w:rPr>
            </w:pPr>
            <w:r w:rsidRPr="006D4A98">
              <w:rPr>
                <w:rFonts w:ascii="仿宋" w:eastAsia="仿宋" w:hAnsi="仿宋" w:cs="仿宋" w:hint="eastAsia"/>
                <w:sz w:val="30"/>
                <w:szCs w:val="30"/>
              </w:rPr>
              <w:t>党支部书记（签名）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 xml:space="preserve">     </w:t>
            </w:r>
            <w:r w:rsidR="00B15687">
              <w:rPr>
                <w:rFonts w:ascii="仿宋" w:eastAsia="仿宋" w:hAnsi="仿宋" w:cs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 xml:space="preserve">  年    月    日</w:t>
            </w:r>
          </w:p>
        </w:tc>
      </w:tr>
      <w:tr w:rsidR="00103C05" w14:paraId="478E4D9E" w14:textId="77777777" w:rsidTr="00B15687">
        <w:trPr>
          <w:trHeight w:val="3681"/>
          <w:jc w:val="center"/>
        </w:trPr>
        <w:tc>
          <w:tcPr>
            <w:tcW w:w="839" w:type="dxa"/>
            <w:vAlign w:val="center"/>
          </w:tcPr>
          <w:p w14:paraId="2B78251D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党总支审查意见</w:t>
            </w:r>
          </w:p>
        </w:tc>
        <w:tc>
          <w:tcPr>
            <w:tcW w:w="8177" w:type="dxa"/>
          </w:tcPr>
          <w:p w14:paraId="69F153A3" w14:textId="1FA48E76" w:rsidR="00103C05" w:rsidRDefault="00103C05" w:rsidP="00103C05">
            <w:pPr>
              <w:spacing w:beforeLines="50" w:before="156"/>
              <w:ind w:firstLineChars="200" w:firstLine="60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    </w:t>
            </w:r>
            <w:r w:rsidR="00B15687"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</w:t>
            </w:r>
            <w:r w:rsidR="00B15687"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党总支对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</w:t>
            </w:r>
            <w:r w:rsidR="00B15687"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       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同志的入党条件和确定发展对象程序进行了审查，经审查，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       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，同意党支部确定其为发展对象的决议。</w:t>
            </w:r>
          </w:p>
          <w:p w14:paraId="32F01EC0" w14:textId="77777777" w:rsidR="006D4A98" w:rsidRDefault="006D4A98" w:rsidP="006D4A98">
            <w:pPr>
              <w:spacing w:beforeLines="50" w:before="156" w:line="140" w:lineRule="exact"/>
              <w:rPr>
                <w:rFonts w:ascii="仿宋" w:eastAsia="仿宋" w:hAnsi="仿宋" w:cs="仿宋"/>
                <w:sz w:val="30"/>
                <w:szCs w:val="30"/>
              </w:rPr>
            </w:pPr>
          </w:p>
          <w:p w14:paraId="6A227924" w14:textId="5084964F" w:rsidR="00103C05" w:rsidRDefault="001E7C42" w:rsidP="00BD239F">
            <w:pPr>
              <w:adjustRightInd w:val="0"/>
              <w:snapToGrid w:val="0"/>
              <w:spacing w:beforeLines="50" w:before="156"/>
              <w:jc w:val="right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 xml:space="preserve"> </w:t>
            </w:r>
            <w:r w:rsidR="006E73CA">
              <w:rPr>
                <w:rFonts w:ascii="仿宋" w:eastAsia="仿宋" w:hAnsi="仿宋" w:cs="仿宋" w:hint="eastAsia"/>
                <w:sz w:val="30"/>
                <w:szCs w:val="30"/>
              </w:rPr>
              <w:t xml:space="preserve">         盖章：  </w:t>
            </w:r>
            <w:r w:rsidR="006E73CA">
              <w:rPr>
                <w:rFonts w:ascii="仿宋" w:eastAsia="仿宋" w:hAnsi="仿宋" w:cs="仿宋"/>
                <w:sz w:val="30"/>
                <w:szCs w:val="30"/>
              </w:rPr>
              <w:t xml:space="preserve"> </w:t>
            </w:r>
            <w:r w:rsidR="006E73CA">
              <w:rPr>
                <w:rFonts w:ascii="仿宋" w:eastAsia="仿宋" w:hAnsi="仿宋" w:cs="仿宋" w:hint="eastAsia"/>
                <w:sz w:val="30"/>
                <w:szCs w:val="30"/>
              </w:rPr>
              <w:t xml:space="preserve">            年    月    日</w:t>
            </w:r>
          </w:p>
        </w:tc>
      </w:tr>
      <w:tr w:rsidR="00103C05" w14:paraId="1EB0CE1F" w14:textId="77777777" w:rsidTr="00D22C55">
        <w:trPr>
          <w:trHeight w:val="2543"/>
          <w:jc w:val="center"/>
        </w:trPr>
        <w:tc>
          <w:tcPr>
            <w:tcW w:w="839" w:type="dxa"/>
            <w:vAlign w:val="center"/>
          </w:tcPr>
          <w:p w14:paraId="394483AF" w14:textId="77777777" w:rsidR="00103C05" w:rsidRDefault="00103C05" w:rsidP="00103C05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</w:rPr>
              <w:t>党委备案情况</w:t>
            </w:r>
          </w:p>
        </w:tc>
        <w:tc>
          <w:tcPr>
            <w:tcW w:w="8177" w:type="dxa"/>
            <w:vAlign w:val="center"/>
          </w:tcPr>
          <w:p w14:paraId="6A1F9BBF" w14:textId="59A6EE96" w:rsidR="006D4A98" w:rsidRDefault="00103C05" w:rsidP="006D4A98">
            <w:pPr>
              <w:spacing w:line="600" w:lineRule="exact"/>
              <w:ind w:firstLineChars="200" w:firstLine="600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仿宋" w:eastAsia="仿宋" w:hAnsi="仿宋" w:cs="仿宋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党委对确定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  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同志为发展对象的决议于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年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月</w:t>
            </w:r>
            <w:r>
              <w:rPr>
                <w:rFonts w:ascii="仿宋" w:eastAsia="仿宋" w:hAnsi="仿宋" w:cs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日进行备案。</w:t>
            </w:r>
          </w:p>
          <w:p w14:paraId="4FFE4EBD" w14:textId="77777777" w:rsidR="006D4A98" w:rsidRDefault="006D4A98" w:rsidP="00103C05">
            <w:pPr>
              <w:spacing w:line="600" w:lineRule="exact"/>
              <w:ind w:firstLineChars="200" w:firstLine="600"/>
              <w:rPr>
                <w:rFonts w:ascii="仿宋" w:eastAsia="仿宋" w:hAnsi="仿宋" w:cs="仿宋"/>
                <w:sz w:val="30"/>
                <w:szCs w:val="30"/>
              </w:rPr>
            </w:pPr>
          </w:p>
          <w:p w14:paraId="0E744CBE" w14:textId="31B9ED95" w:rsidR="00103C05" w:rsidRDefault="001E7C42" w:rsidP="00BD239F">
            <w:pPr>
              <w:adjustRightInd w:val="0"/>
              <w:snapToGrid w:val="0"/>
              <w:spacing w:line="600" w:lineRule="exact"/>
              <w:jc w:val="right"/>
              <w:rPr>
                <w:rFonts w:ascii="方正大标宋简体" w:eastAsia="方正大标宋简体" w:hAnsi="方正大标宋简体" w:cs="方正大标宋简体"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 xml:space="preserve"> </w:t>
            </w:r>
            <w:r w:rsidR="00103C05">
              <w:rPr>
                <w:rFonts w:ascii="仿宋" w:eastAsia="仿宋" w:hAnsi="仿宋" w:cs="仿宋" w:hint="eastAsia"/>
                <w:sz w:val="30"/>
                <w:szCs w:val="30"/>
              </w:rPr>
              <w:t xml:space="preserve">         盖章：               年    月    日</w:t>
            </w:r>
          </w:p>
        </w:tc>
      </w:tr>
    </w:tbl>
    <w:p w14:paraId="6C96A610" w14:textId="0D3A9750" w:rsidR="007167A6" w:rsidRPr="00CF236F" w:rsidRDefault="007167A6">
      <w:pPr>
        <w:widowControl/>
        <w:jc w:val="left"/>
        <w:rPr>
          <w:rFonts w:ascii="方正大标宋简体" w:eastAsia="方正大标宋简体" w:hAnsi="方正大标宋简体" w:cs="方正大标宋简体"/>
          <w:sz w:val="22"/>
          <w:szCs w:val="52"/>
        </w:rPr>
      </w:pPr>
    </w:p>
    <w:sectPr w:rsidR="007167A6" w:rsidRPr="00CF236F" w:rsidSect="00B70EAE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68FA" w14:textId="77777777" w:rsidR="00D87ACE" w:rsidRDefault="00D87ACE" w:rsidP="001A195C">
      <w:r>
        <w:separator/>
      </w:r>
    </w:p>
  </w:endnote>
  <w:endnote w:type="continuationSeparator" w:id="0">
    <w:p w14:paraId="7683459D" w14:textId="77777777" w:rsidR="00D87ACE" w:rsidRDefault="00D87ACE" w:rsidP="001A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A30D" w14:textId="6F620E1F" w:rsidR="00255785" w:rsidRPr="00255785" w:rsidRDefault="00255785">
    <w:pPr>
      <w:pStyle w:val="a5"/>
      <w:jc w:val="center"/>
      <w:rPr>
        <w:rFonts w:ascii="楷体" w:eastAsia="楷体" w:hAnsi="楷体"/>
        <w:sz w:val="24"/>
      </w:rPr>
    </w:pPr>
  </w:p>
  <w:p w14:paraId="300EF843" w14:textId="77777777" w:rsidR="001A195C" w:rsidRDefault="001A195C" w:rsidP="001A195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834E" w14:textId="77777777" w:rsidR="00D87ACE" w:rsidRDefault="00D87ACE" w:rsidP="001A195C">
      <w:r>
        <w:separator/>
      </w:r>
    </w:p>
  </w:footnote>
  <w:footnote w:type="continuationSeparator" w:id="0">
    <w:p w14:paraId="407DA6C6" w14:textId="77777777" w:rsidR="00D87ACE" w:rsidRDefault="00D87ACE" w:rsidP="001A1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5A"/>
    <w:rsid w:val="00024B52"/>
    <w:rsid w:val="00095F3B"/>
    <w:rsid w:val="00097919"/>
    <w:rsid w:val="000A1BE8"/>
    <w:rsid w:val="000D257A"/>
    <w:rsid w:val="00103C05"/>
    <w:rsid w:val="0011634B"/>
    <w:rsid w:val="0014311F"/>
    <w:rsid w:val="001756F8"/>
    <w:rsid w:val="00184D1F"/>
    <w:rsid w:val="00184E1D"/>
    <w:rsid w:val="001A195C"/>
    <w:rsid w:val="001B7F32"/>
    <w:rsid w:val="001E7C42"/>
    <w:rsid w:val="001F62B3"/>
    <w:rsid w:val="00221529"/>
    <w:rsid w:val="00243F96"/>
    <w:rsid w:val="00255785"/>
    <w:rsid w:val="00270DB9"/>
    <w:rsid w:val="00292FA1"/>
    <w:rsid w:val="002D73B0"/>
    <w:rsid w:val="003D6364"/>
    <w:rsid w:val="003E0605"/>
    <w:rsid w:val="00412D8C"/>
    <w:rsid w:val="004919C9"/>
    <w:rsid w:val="004A7635"/>
    <w:rsid w:val="004D660B"/>
    <w:rsid w:val="004F6E08"/>
    <w:rsid w:val="005142CD"/>
    <w:rsid w:val="005470A8"/>
    <w:rsid w:val="00580884"/>
    <w:rsid w:val="00697E0B"/>
    <w:rsid w:val="006A0ACB"/>
    <w:rsid w:val="006B2866"/>
    <w:rsid w:val="006D4A98"/>
    <w:rsid w:val="006E73CA"/>
    <w:rsid w:val="00711508"/>
    <w:rsid w:val="007167A6"/>
    <w:rsid w:val="007234C5"/>
    <w:rsid w:val="00734CD4"/>
    <w:rsid w:val="007678F6"/>
    <w:rsid w:val="007C316E"/>
    <w:rsid w:val="007F02C9"/>
    <w:rsid w:val="00817296"/>
    <w:rsid w:val="008410E4"/>
    <w:rsid w:val="00844A13"/>
    <w:rsid w:val="00865045"/>
    <w:rsid w:val="008846C3"/>
    <w:rsid w:val="008B23E8"/>
    <w:rsid w:val="008F1942"/>
    <w:rsid w:val="009C1D75"/>
    <w:rsid w:val="009D169C"/>
    <w:rsid w:val="00A0261C"/>
    <w:rsid w:val="00A12D55"/>
    <w:rsid w:val="00A16D40"/>
    <w:rsid w:val="00A46011"/>
    <w:rsid w:val="00AF6E9D"/>
    <w:rsid w:val="00B05A03"/>
    <w:rsid w:val="00B15687"/>
    <w:rsid w:val="00B43CBB"/>
    <w:rsid w:val="00B70EAE"/>
    <w:rsid w:val="00BD239F"/>
    <w:rsid w:val="00BF3DC2"/>
    <w:rsid w:val="00CF236F"/>
    <w:rsid w:val="00D20FF5"/>
    <w:rsid w:val="00D22C55"/>
    <w:rsid w:val="00D51F16"/>
    <w:rsid w:val="00D87ACE"/>
    <w:rsid w:val="00E40F5A"/>
    <w:rsid w:val="00F1410C"/>
    <w:rsid w:val="00F50D05"/>
    <w:rsid w:val="00F65C6A"/>
    <w:rsid w:val="00F8709C"/>
    <w:rsid w:val="00FC2560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B5055"/>
  <w15:chartTrackingRefBased/>
  <w15:docId w15:val="{18D0D8A0-6C49-4A6B-88AC-A35926A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F5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95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95C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0A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0AC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70AC-430C-46CC-A253-D61E697C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Zou</dc:creator>
  <cp:keywords/>
  <dc:description/>
  <cp:lastModifiedBy>Chong Xing</cp:lastModifiedBy>
  <cp:revision>2</cp:revision>
  <cp:lastPrinted>2022-05-30T00:45:00Z</cp:lastPrinted>
  <dcterms:created xsi:type="dcterms:W3CDTF">2024-09-09T02:33:00Z</dcterms:created>
  <dcterms:modified xsi:type="dcterms:W3CDTF">2024-09-09T02:33:00Z</dcterms:modified>
</cp:coreProperties>
</file>