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9C2" w:rsidRDefault="00A1219A" w:rsidP="004206A3">
      <w:pPr>
        <w:jc w:val="center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中国</w:t>
      </w:r>
      <w:r>
        <w:rPr>
          <w:rFonts w:asciiTheme="majorEastAsia" w:eastAsiaTheme="majorEastAsia" w:hAnsiTheme="majorEastAsia"/>
          <w:sz w:val="30"/>
          <w:szCs w:val="30"/>
        </w:rPr>
        <w:t>科学技术大学</w:t>
      </w:r>
    </w:p>
    <w:p w:rsidR="00484D21" w:rsidRDefault="00CC336C" w:rsidP="004206A3">
      <w:pPr>
        <w:jc w:val="center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民口</w:t>
      </w:r>
      <w:r w:rsidR="00A1219A">
        <w:rPr>
          <w:rFonts w:asciiTheme="majorEastAsia" w:eastAsiaTheme="majorEastAsia" w:hAnsiTheme="majorEastAsia" w:hint="eastAsia"/>
          <w:sz w:val="30"/>
          <w:szCs w:val="30"/>
        </w:rPr>
        <w:t>横向</w:t>
      </w:r>
      <w:r w:rsidR="00A1219A">
        <w:rPr>
          <w:rFonts w:asciiTheme="majorEastAsia" w:eastAsiaTheme="majorEastAsia" w:hAnsiTheme="majorEastAsia"/>
          <w:sz w:val="30"/>
          <w:szCs w:val="30"/>
        </w:rPr>
        <w:t>科学研究项目投标</w:t>
      </w:r>
      <w:r w:rsidR="004206A3" w:rsidRPr="00B6644F">
        <w:rPr>
          <w:rFonts w:asciiTheme="majorEastAsia" w:eastAsiaTheme="majorEastAsia" w:hAnsiTheme="majorEastAsia"/>
          <w:sz w:val="30"/>
          <w:szCs w:val="30"/>
        </w:rPr>
        <w:t>承诺书</w:t>
      </w:r>
    </w:p>
    <w:p w:rsidR="00B6644F" w:rsidRPr="00B6644F" w:rsidRDefault="00B6644F" w:rsidP="004206A3">
      <w:pPr>
        <w:jc w:val="center"/>
        <w:rPr>
          <w:rFonts w:asciiTheme="majorEastAsia" w:eastAsiaTheme="majorEastAsia" w:hAnsiTheme="majorEastAsia"/>
          <w:sz w:val="30"/>
          <w:szCs w:val="30"/>
        </w:rPr>
      </w:pPr>
    </w:p>
    <w:p w:rsidR="009979C2" w:rsidRDefault="00A1219A" w:rsidP="00A760EB">
      <w:pPr>
        <w:topLinePunct/>
        <w:adjustRightInd w:val="0"/>
        <w:snapToGrid w:val="0"/>
        <w:spacing w:beforeLines="50" w:before="156" w:line="360" w:lineRule="auto"/>
        <w:ind w:firstLineChars="200" w:firstLine="480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我已被科技</w:t>
      </w:r>
      <w:r>
        <w:rPr>
          <w:rFonts w:eastAsia="仿宋_GB2312"/>
          <w:sz w:val="24"/>
        </w:rPr>
        <w:t>成果转移转化办公室</w:t>
      </w:r>
      <w:r w:rsidR="00B72CD4">
        <w:rPr>
          <w:rFonts w:eastAsia="仿宋_GB2312" w:hint="eastAsia"/>
          <w:sz w:val="24"/>
        </w:rPr>
        <w:t>告知并完全理解</w:t>
      </w:r>
      <w:r w:rsidR="009979C2">
        <w:rPr>
          <w:rFonts w:eastAsia="仿宋_GB2312" w:hint="eastAsia"/>
          <w:sz w:val="24"/>
        </w:rPr>
        <w:t>科技</w:t>
      </w:r>
      <w:r w:rsidR="009979C2">
        <w:rPr>
          <w:rFonts w:eastAsia="仿宋_GB2312"/>
          <w:sz w:val="24"/>
        </w:rPr>
        <w:t>成果转移转化办公室的业务范围、</w:t>
      </w:r>
      <w:r w:rsidR="00B72CD4">
        <w:rPr>
          <w:rFonts w:eastAsia="仿宋_GB2312" w:hint="eastAsia"/>
          <w:sz w:val="24"/>
        </w:rPr>
        <w:t>学校合法经营范围</w:t>
      </w:r>
      <w:r w:rsidR="009979C2">
        <w:rPr>
          <w:rFonts w:eastAsia="仿宋_GB2312" w:hint="eastAsia"/>
          <w:sz w:val="24"/>
        </w:rPr>
        <w:t>、</w:t>
      </w:r>
      <w:r w:rsidR="0031208D">
        <w:rPr>
          <w:rFonts w:eastAsia="仿宋_GB2312" w:hint="eastAsia"/>
          <w:sz w:val="24"/>
        </w:rPr>
        <w:t>学校</w:t>
      </w:r>
      <w:r w:rsidR="009979C2">
        <w:rPr>
          <w:rFonts w:eastAsia="仿宋_GB2312" w:hint="eastAsia"/>
          <w:sz w:val="24"/>
        </w:rPr>
        <w:t>《</w:t>
      </w:r>
      <w:r w:rsidR="009979C2">
        <w:rPr>
          <w:rFonts w:eastAsia="仿宋_GB2312"/>
          <w:sz w:val="24"/>
        </w:rPr>
        <w:t>中国科学技术大学经济合同管理办法》</w:t>
      </w:r>
      <w:r w:rsidR="009979C2">
        <w:rPr>
          <w:rFonts w:eastAsia="仿宋_GB2312" w:hint="eastAsia"/>
          <w:sz w:val="24"/>
        </w:rPr>
        <w:t>、</w:t>
      </w:r>
      <w:r w:rsidR="009979C2">
        <w:rPr>
          <w:rFonts w:eastAsia="仿宋_GB2312"/>
          <w:sz w:val="24"/>
        </w:rPr>
        <w:t>《横向科学研究项目合同管理实施细则》、《中国科学技术大学横向</w:t>
      </w:r>
      <w:r w:rsidR="009979C2">
        <w:rPr>
          <w:rFonts w:eastAsia="仿宋_GB2312" w:hint="eastAsia"/>
          <w:sz w:val="24"/>
        </w:rPr>
        <w:t>科研</w:t>
      </w:r>
      <w:r w:rsidR="009979C2">
        <w:rPr>
          <w:rFonts w:eastAsia="仿宋_GB2312"/>
          <w:sz w:val="24"/>
        </w:rPr>
        <w:t>项目管理办法》</w:t>
      </w:r>
      <w:r w:rsidR="009979C2">
        <w:rPr>
          <w:rFonts w:eastAsia="仿宋_GB2312" w:hint="eastAsia"/>
          <w:sz w:val="24"/>
        </w:rPr>
        <w:t>（</w:t>
      </w:r>
      <w:r w:rsidR="009979C2">
        <w:rPr>
          <w:rFonts w:eastAsia="仿宋_GB2312"/>
          <w:sz w:val="24"/>
        </w:rPr>
        <w:t>特别是第</w:t>
      </w:r>
      <w:r w:rsidR="009979C2">
        <w:rPr>
          <w:rFonts w:eastAsia="仿宋_GB2312" w:hint="eastAsia"/>
          <w:sz w:val="24"/>
        </w:rPr>
        <w:t>二条</w:t>
      </w:r>
      <w:r w:rsidR="009979C2">
        <w:rPr>
          <w:rFonts w:eastAsia="仿宋_GB2312"/>
          <w:sz w:val="24"/>
        </w:rPr>
        <w:t>学校横向科学研究项目</w:t>
      </w:r>
      <w:r w:rsidR="009979C2">
        <w:rPr>
          <w:rFonts w:eastAsia="仿宋_GB2312" w:hint="eastAsia"/>
          <w:sz w:val="24"/>
        </w:rPr>
        <w:t>是</w:t>
      </w:r>
      <w:r w:rsidR="009979C2">
        <w:rPr>
          <w:rFonts w:eastAsia="仿宋_GB2312"/>
          <w:sz w:val="24"/>
        </w:rPr>
        <w:t>非政府科技计划的规定）</w:t>
      </w:r>
      <w:r w:rsidR="009979C2">
        <w:rPr>
          <w:rFonts w:eastAsia="仿宋_GB2312" w:hint="eastAsia"/>
          <w:sz w:val="24"/>
        </w:rPr>
        <w:t>和</w:t>
      </w:r>
      <w:r w:rsidR="009979C2">
        <w:rPr>
          <w:rFonts w:eastAsia="仿宋_GB2312"/>
          <w:sz w:val="24"/>
        </w:rPr>
        <w:t>《</w:t>
      </w:r>
      <w:r w:rsidR="009979C2">
        <w:rPr>
          <w:rFonts w:eastAsia="仿宋_GB2312" w:hint="eastAsia"/>
          <w:sz w:val="24"/>
        </w:rPr>
        <w:t>中国科学技术大学科技成果转化管理办法》的</w:t>
      </w:r>
      <w:r w:rsidR="009979C2">
        <w:rPr>
          <w:rFonts w:eastAsia="仿宋_GB2312"/>
          <w:sz w:val="24"/>
        </w:rPr>
        <w:t>规定</w:t>
      </w:r>
      <w:r w:rsidR="009979C2">
        <w:rPr>
          <w:rFonts w:eastAsia="仿宋_GB2312" w:hint="eastAsia"/>
          <w:sz w:val="24"/>
        </w:rPr>
        <w:t>，</w:t>
      </w:r>
      <w:r w:rsidR="0031208D" w:rsidRPr="006C75F4">
        <w:rPr>
          <w:rFonts w:eastAsia="仿宋_GB2312" w:hint="eastAsia"/>
          <w:sz w:val="24"/>
        </w:rPr>
        <w:t>我</w:t>
      </w:r>
      <w:r w:rsidR="009979C2">
        <w:rPr>
          <w:rFonts w:eastAsia="仿宋_GB2312" w:hint="eastAsia"/>
          <w:sz w:val="24"/>
        </w:rPr>
        <w:t>慎重</w:t>
      </w:r>
      <w:r w:rsidR="00B72CD4" w:rsidRPr="006C75F4">
        <w:rPr>
          <w:rFonts w:eastAsia="仿宋_GB2312" w:hint="eastAsia"/>
          <w:sz w:val="24"/>
        </w:rPr>
        <w:t>承诺</w:t>
      </w:r>
      <w:r w:rsidR="009979C2">
        <w:rPr>
          <w:rFonts w:eastAsia="仿宋_GB2312" w:hint="eastAsia"/>
          <w:sz w:val="24"/>
        </w:rPr>
        <w:t>：</w:t>
      </w:r>
    </w:p>
    <w:p w:rsidR="00817296" w:rsidRDefault="009979C2" w:rsidP="00A760EB">
      <w:pPr>
        <w:topLinePunct/>
        <w:adjustRightInd w:val="0"/>
        <w:snapToGrid w:val="0"/>
        <w:spacing w:beforeLines="50" w:before="156" w:line="360" w:lineRule="auto"/>
        <w:ind w:firstLineChars="200" w:firstLine="480"/>
        <w:rPr>
          <w:rFonts w:eastAsia="仿宋_GB2312"/>
          <w:sz w:val="24"/>
        </w:rPr>
      </w:pPr>
      <w:r>
        <w:rPr>
          <w:rFonts w:eastAsia="仿宋_GB2312"/>
          <w:sz w:val="24"/>
        </w:rPr>
        <w:t>1</w:t>
      </w:r>
      <w:r>
        <w:rPr>
          <w:rFonts w:eastAsia="仿宋_GB2312" w:hint="eastAsia"/>
          <w:sz w:val="24"/>
        </w:rPr>
        <w:t>、</w:t>
      </w:r>
      <w:r w:rsidR="00CC336C">
        <w:rPr>
          <w:rFonts w:eastAsia="仿宋_GB2312"/>
          <w:sz w:val="24"/>
        </w:rPr>
        <w:t>我拟</w:t>
      </w:r>
      <w:r w:rsidR="0031208D" w:rsidRPr="006C75F4">
        <w:rPr>
          <w:rFonts w:eastAsia="仿宋_GB2312" w:hint="eastAsia"/>
          <w:sz w:val="24"/>
        </w:rPr>
        <w:t>参与</w:t>
      </w:r>
      <w:r w:rsidR="00CE12B2">
        <w:rPr>
          <w:rFonts w:eastAsia="仿宋_GB2312" w:hint="eastAsia"/>
          <w:sz w:val="24"/>
        </w:rPr>
        <w:t>（</w:t>
      </w:r>
      <w:r w:rsidR="0031208D" w:rsidRPr="006C75F4">
        <w:rPr>
          <w:rFonts w:eastAsia="仿宋_GB2312" w:hint="eastAsia"/>
          <w:sz w:val="24"/>
        </w:rPr>
        <w:t xml:space="preserve"> </w:t>
      </w:r>
      <w:r w:rsidR="0031208D" w:rsidRPr="006B0FDB">
        <w:rPr>
          <w:rFonts w:eastAsia="仿宋_GB2312" w:hint="eastAsia"/>
          <w:sz w:val="24"/>
          <w:u w:val="single"/>
        </w:rPr>
        <w:t xml:space="preserve">  </w:t>
      </w:r>
      <w:r w:rsidR="0031208D" w:rsidRPr="006B0FDB"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 </w:t>
      </w:r>
      <w:r w:rsidR="00CE12B2">
        <w:rPr>
          <w:rFonts w:eastAsia="仿宋_GB2312" w:hint="eastAsia"/>
          <w:sz w:val="24"/>
        </w:rPr>
        <w:t>）</w:t>
      </w:r>
      <w:r w:rsidR="0031208D" w:rsidRPr="0031208D">
        <w:rPr>
          <w:rFonts w:eastAsia="仿宋_GB2312" w:hint="eastAsia"/>
          <w:sz w:val="24"/>
        </w:rPr>
        <w:t>单位</w:t>
      </w:r>
      <w:r w:rsidR="0031208D">
        <w:rPr>
          <w:rFonts w:eastAsia="仿宋_GB2312"/>
          <w:sz w:val="24"/>
        </w:rPr>
        <w:t>的</w:t>
      </w:r>
      <w:r w:rsidR="0031208D">
        <w:rPr>
          <w:rFonts w:eastAsia="仿宋_GB2312" w:hint="eastAsia"/>
          <w:sz w:val="24"/>
          <w:u w:val="single"/>
        </w:rPr>
        <w:t xml:space="preserve">  </w:t>
      </w:r>
      <w:r w:rsidR="006B0FDB">
        <w:rPr>
          <w:rFonts w:eastAsia="仿宋_GB2312"/>
          <w:sz w:val="24"/>
          <w:u w:val="single"/>
        </w:rPr>
        <w:t>(</w:t>
      </w:r>
      <w:r w:rsidR="0031208D">
        <w:rPr>
          <w:rFonts w:eastAsia="仿宋_GB2312" w:hint="eastAsia"/>
          <w:sz w:val="24"/>
          <w:u w:val="single"/>
        </w:rPr>
        <w:t xml:space="preserve">  </w:t>
      </w:r>
      <w:r w:rsidR="006B0FDB" w:rsidRPr="006B0FDB">
        <w:rPr>
          <w:rFonts w:ascii="黑体" w:eastAsia="黑体" w:hAnsi="黑体"/>
          <w:sz w:val="24"/>
          <w:u w:val="single"/>
        </w:rPr>
        <w:t>请填入项目名称</w:t>
      </w:r>
      <w:r w:rsidR="0031208D" w:rsidRPr="006B0FDB">
        <w:rPr>
          <w:rFonts w:ascii="黑体" w:eastAsia="黑体" w:hAnsi="黑体" w:hint="eastAsia"/>
          <w:sz w:val="24"/>
          <w:u w:val="single"/>
        </w:rPr>
        <w:t xml:space="preserve">  </w:t>
      </w:r>
      <w:r w:rsidR="0031208D">
        <w:rPr>
          <w:rFonts w:eastAsia="仿宋_GB2312" w:hint="eastAsia"/>
          <w:sz w:val="24"/>
          <w:u w:val="single"/>
        </w:rPr>
        <w:t xml:space="preserve">     </w:t>
      </w:r>
      <w:r w:rsidR="006B0FDB">
        <w:rPr>
          <w:rFonts w:eastAsia="仿宋_GB2312"/>
          <w:sz w:val="24"/>
          <w:u w:val="single"/>
        </w:rPr>
        <w:t>)</w:t>
      </w:r>
      <w:r w:rsidR="0031208D">
        <w:rPr>
          <w:rFonts w:eastAsia="仿宋_GB2312" w:hint="eastAsia"/>
          <w:sz w:val="24"/>
        </w:rPr>
        <w:t xml:space="preserve"> </w:t>
      </w:r>
      <w:r>
        <w:rPr>
          <w:rFonts w:eastAsia="仿宋_GB2312" w:hint="eastAsia"/>
          <w:sz w:val="24"/>
        </w:rPr>
        <w:t>确实</w:t>
      </w:r>
      <w:r>
        <w:rPr>
          <w:rFonts w:eastAsia="仿宋_GB2312"/>
          <w:sz w:val="24"/>
        </w:rPr>
        <w:t>是</w:t>
      </w:r>
      <w:r w:rsidR="00CC336C">
        <w:rPr>
          <w:rFonts w:eastAsia="仿宋_GB2312" w:hint="eastAsia"/>
          <w:sz w:val="24"/>
        </w:rPr>
        <w:t>非</w:t>
      </w:r>
      <w:r w:rsidR="00817296">
        <w:rPr>
          <w:rFonts w:eastAsia="仿宋_GB2312"/>
          <w:sz w:val="24"/>
        </w:rPr>
        <w:t>政府科技计划项目</w:t>
      </w:r>
      <w:r w:rsidR="00817296">
        <w:rPr>
          <w:rFonts w:eastAsia="仿宋_GB2312" w:hint="eastAsia"/>
          <w:sz w:val="24"/>
        </w:rPr>
        <w:t>。我知悉</w:t>
      </w:r>
      <w:r w:rsidR="00817296">
        <w:rPr>
          <w:rFonts w:eastAsia="仿宋_GB2312"/>
          <w:sz w:val="24"/>
        </w:rPr>
        <w:t>横向科研项目经费使用</w:t>
      </w:r>
      <w:r w:rsidR="00817296">
        <w:rPr>
          <w:rFonts w:eastAsia="仿宋_GB2312" w:hint="eastAsia"/>
          <w:sz w:val="24"/>
        </w:rPr>
        <w:t>是</w:t>
      </w:r>
      <w:r w:rsidR="00817296">
        <w:rPr>
          <w:rFonts w:eastAsia="仿宋_GB2312"/>
          <w:sz w:val="24"/>
        </w:rPr>
        <w:t>按照学校管理办法执行</w:t>
      </w:r>
      <w:r w:rsidR="00817296">
        <w:rPr>
          <w:rFonts w:eastAsia="仿宋_GB2312" w:hint="eastAsia"/>
          <w:sz w:val="24"/>
        </w:rPr>
        <w:t>，</w:t>
      </w:r>
      <w:r w:rsidR="00817296">
        <w:rPr>
          <w:rFonts w:eastAsia="仿宋_GB2312"/>
          <w:sz w:val="24"/>
        </w:rPr>
        <w:t>与</w:t>
      </w:r>
      <w:r w:rsidR="00817296">
        <w:rPr>
          <w:rFonts w:eastAsia="仿宋_GB2312" w:hint="eastAsia"/>
          <w:sz w:val="24"/>
        </w:rPr>
        <w:t>科技</w:t>
      </w:r>
      <w:r w:rsidR="00817296">
        <w:rPr>
          <w:rFonts w:eastAsia="仿宋_GB2312"/>
          <w:sz w:val="24"/>
        </w:rPr>
        <w:t>计划项目对经费使用的</w:t>
      </w:r>
      <w:r w:rsidR="00817296">
        <w:rPr>
          <w:rFonts w:eastAsia="仿宋_GB2312" w:hint="eastAsia"/>
          <w:sz w:val="24"/>
        </w:rPr>
        <w:t>管理</w:t>
      </w:r>
      <w:r w:rsidR="00817296">
        <w:rPr>
          <w:rFonts w:eastAsia="仿宋_GB2312"/>
          <w:sz w:val="24"/>
        </w:rPr>
        <w:t>要求存在差异，</w:t>
      </w:r>
      <w:r>
        <w:rPr>
          <w:rFonts w:eastAsia="仿宋_GB2312" w:hint="eastAsia"/>
          <w:sz w:val="24"/>
        </w:rPr>
        <w:t>如</w:t>
      </w:r>
      <w:r w:rsidR="00817296">
        <w:rPr>
          <w:rFonts w:eastAsia="仿宋_GB2312"/>
          <w:sz w:val="24"/>
        </w:rPr>
        <w:t>因此</w:t>
      </w:r>
      <w:r w:rsidR="00817296">
        <w:rPr>
          <w:rFonts w:eastAsia="仿宋_GB2312" w:hint="eastAsia"/>
          <w:sz w:val="24"/>
        </w:rPr>
        <w:t>承诺</w:t>
      </w:r>
      <w:r w:rsidR="00817296">
        <w:rPr>
          <w:rFonts w:eastAsia="仿宋_GB2312"/>
          <w:sz w:val="24"/>
        </w:rPr>
        <w:t>不</w:t>
      </w:r>
      <w:r w:rsidR="00817296">
        <w:rPr>
          <w:rFonts w:eastAsia="仿宋_GB2312" w:hint="eastAsia"/>
          <w:sz w:val="24"/>
        </w:rPr>
        <w:t>实，</w:t>
      </w:r>
      <w:r w:rsidR="00817296">
        <w:rPr>
          <w:rFonts w:eastAsia="仿宋_GB2312"/>
          <w:sz w:val="24"/>
        </w:rPr>
        <w:t>导致</w:t>
      </w:r>
      <w:r w:rsidR="00817296">
        <w:rPr>
          <w:rFonts w:eastAsia="仿宋_GB2312" w:hint="eastAsia"/>
          <w:sz w:val="24"/>
        </w:rPr>
        <w:t>本项目</w:t>
      </w:r>
      <w:r>
        <w:rPr>
          <w:rFonts w:eastAsia="仿宋_GB2312"/>
          <w:sz w:val="24"/>
        </w:rPr>
        <w:t>违规使用经费</w:t>
      </w:r>
      <w:r w:rsidR="00817296">
        <w:rPr>
          <w:rFonts w:eastAsia="仿宋_GB2312"/>
          <w:sz w:val="24"/>
        </w:rPr>
        <w:t>，</w:t>
      </w:r>
      <w:r w:rsidR="00817296">
        <w:rPr>
          <w:rFonts w:eastAsia="仿宋_GB2312" w:hint="eastAsia"/>
          <w:sz w:val="24"/>
        </w:rPr>
        <w:t>我</w:t>
      </w:r>
      <w:r w:rsidR="00817296">
        <w:rPr>
          <w:rFonts w:eastAsia="仿宋_GB2312"/>
          <w:sz w:val="24"/>
        </w:rPr>
        <w:t>愿意个人承担相关法律经济责任</w:t>
      </w:r>
      <w:r w:rsidR="00817296">
        <w:rPr>
          <w:rFonts w:eastAsia="仿宋_GB2312" w:hint="eastAsia"/>
          <w:sz w:val="24"/>
        </w:rPr>
        <w:t>及</w:t>
      </w:r>
      <w:r w:rsidR="00817296">
        <w:rPr>
          <w:rFonts w:eastAsia="仿宋_GB2312"/>
          <w:sz w:val="24"/>
        </w:rPr>
        <w:t>一切后果。</w:t>
      </w:r>
    </w:p>
    <w:p w:rsidR="00A760EB" w:rsidRDefault="00B77552" w:rsidP="00A760EB">
      <w:pPr>
        <w:topLinePunct/>
        <w:adjustRightInd w:val="0"/>
        <w:snapToGrid w:val="0"/>
        <w:spacing w:beforeLines="50" w:before="156" w:line="360" w:lineRule="auto"/>
        <w:ind w:firstLineChars="200" w:firstLine="480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2</w:t>
      </w:r>
      <w:r>
        <w:rPr>
          <w:rFonts w:eastAsia="仿宋_GB2312" w:hint="eastAsia"/>
          <w:sz w:val="24"/>
        </w:rPr>
        <w:t>、</w:t>
      </w:r>
      <w:r>
        <w:rPr>
          <w:rFonts w:eastAsia="仿宋_GB2312"/>
          <w:sz w:val="24"/>
        </w:rPr>
        <w:t>我承诺</w:t>
      </w:r>
      <w:r>
        <w:rPr>
          <w:rFonts w:eastAsia="仿宋_GB2312" w:hint="eastAsia"/>
          <w:sz w:val="24"/>
        </w:rPr>
        <w:t>本</w:t>
      </w:r>
      <w:r>
        <w:rPr>
          <w:rFonts w:eastAsia="仿宋_GB2312"/>
          <w:sz w:val="24"/>
        </w:rPr>
        <w:t>项目</w:t>
      </w:r>
      <w:r>
        <w:rPr>
          <w:rFonts w:eastAsia="仿宋_GB2312" w:hint="eastAsia"/>
          <w:sz w:val="24"/>
        </w:rPr>
        <w:t>无需质量管理体系资质</w:t>
      </w:r>
      <w:r w:rsidR="0098240C">
        <w:rPr>
          <w:rFonts w:eastAsia="仿宋_GB2312" w:hint="eastAsia"/>
          <w:sz w:val="24"/>
        </w:rPr>
        <w:t>及保密资质，</w:t>
      </w:r>
      <w:r>
        <w:rPr>
          <w:rFonts w:eastAsia="仿宋_GB2312" w:hint="eastAsia"/>
          <w:sz w:val="24"/>
        </w:rPr>
        <w:t>为</w:t>
      </w:r>
      <w:r>
        <w:rPr>
          <w:rFonts w:eastAsia="仿宋_GB2312"/>
          <w:sz w:val="24"/>
        </w:rPr>
        <w:t>非</w:t>
      </w:r>
      <w:r>
        <w:rPr>
          <w:rFonts w:eastAsia="仿宋_GB2312" w:hint="eastAsia"/>
          <w:sz w:val="24"/>
        </w:rPr>
        <w:t>军工</w:t>
      </w:r>
      <w:r>
        <w:rPr>
          <w:rFonts w:eastAsia="仿宋_GB2312"/>
          <w:sz w:val="24"/>
        </w:rPr>
        <w:t>横向科研项目，</w:t>
      </w:r>
      <w:r>
        <w:rPr>
          <w:rFonts w:eastAsia="仿宋_GB2312" w:hint="eastAsia"/>
          <w:sz w:val="24"/>
        </w:rPr>
        <w:t>且</w:t>
      </w:r>
      <w:r w:rsidR="0031208D">
        <w:rPr>
          <w:rFonts w:eastAsia="仿宋_GB2312"/>
          <w:sz w:val="24"/>
        </w:rPr>
        <w:t>如中标后</w:t>
      </w:r>
      <w:r w:rsidR="009F768E" w:rsidRPr="00B6644F">
        <w:rPr>
          <w:rFonts w:eastAsia="仿宋_GB2312"/>
          <w:sz w:val="24"/>
        </w:rPr>
        <w:t>拟签订的</w:t>
      </w:r>
      <w:r w:rsidR="00B72CD4">
        <w:rPr>
          <w:rFonts w:eastAsia="仿宋_GB2312"/>
          <w:sz w:val="24"/>
        </w:rPr>
        <w:t>项目</w:t>
      </w:r>
      <w:r w:rsidR="0031208D">
        <w:rPr>
          <w:rFonts w:eastAsia="仿宋_GB2312"/>
          <w:sz w:val="24"/>
        </w:rPr>
        <w:t>合</w:t>
      </w:r>
      <w:bookmarkStart w:id="0" w:name="_GoBack"/>
      <w:r w:rsidR="00F35D72" w:rsidRPr="00F35D72">
        <w:rPr>
          <w:rFonts w:eastAsia="仿宋_GB2312" w:hint="eastAsia"/>
          <w:sz w:val="24"/>
        </w:rPr>
        <w:t>同</w:t>
      </w:r>
      <w:bookmarkEnd w:id="0"/>
      <w:r w:rsidR="00A1219A">
        <w:rPr>
          <w:rFonts w:eastAsia="仿宋_GB2312"/>
          <w:sz w:val="24"/>
        </w:rPr>
        <w:t>如是加工合同、劳务合同</w:t>
      </w:r>
      <w:r w:rsidR="00A1219A">
        <w:rPr>
          <w:rFonts w:eastAsia="仿宋_GB2312" w:hint="eastAsia"/>
          <w:sz w:val="24"/>
        </w:rPr>
        <w:t>、采购</w:t>
      </w:r>
      <w:r w:rsidR="0031208D">
        <w:rPr>
          <w:rFonts w:eastAsia="仿宋_GB2312"/>
          <w:sz w:val="24"/>
        </w:rPr>
        <w:t>合同</w:t>
      </w:r>
      <w:r w:rsidR="00A1219A">
        <w:rPr>
          <w:rFonts w:eastAsia="仿宋_GB2312" w:hint="eastAsia"/>
          <w:sz w:val="24"/>
        </w:rPr>
        <w:t>或</w:t>
      </w:r>
      <w:r w:rsidR="00A1219A">
        <w:rPr>
          <w:rFonts w:eastAsia="仿宋_GB2312"/>
          <w:sz w:val="24"/>
        </w:rPr>
        <w:t>基建合同</w:t>
      </w:r>
      <w:r w:rsidR="00B72CD4">
        <w:rPr>
          <w:rFonts w:eastAsia="仿宋_GB2312"/>
          <w:sz w:val="24"/>
        </w:rPr>
        <w:t>等其他</w:t>
      </w:r>
      <w:r w:rsidR="00A1219A">
        <w:rPr>
          <w:rFonts w:eastAsia="仿宋_GB2312" w:hint="eastAsia"/>
          <w:sz w:val="24"/>
        </w:rPr>
        <w:t>非</w:t>
      </w:r>
      <w:r w:rsidR="00A1219A">
        <w:rPr>
          <w:rFonts w:eastAsia="仿宋_GB2312"/>
          <w:sz w:val="24"/>
        </w:rPr>
        <w:t>科学研究项目</w:t>
      </w:r>
      <w:r w:rsidR="00B72CD4">
        <w:rPr>
          <w:rFonts w:eastAsia="仿宋_GB2312"/>
          <w:sz w:val="24"/>
        </w:rPr>
        <w:t>合同，</w:t>
      </w:r>
      <w:r w:rsidR="0031208D">
        <w:rPr>
          <w:rFonts w:eastAsia="仿宋_GB2312"/>
          <w:sz w:val="24"/>
        </w:rPr>
        <w:t>或者不符合学校</w:t>
      </w:r>
      <w:r>
        <w:rPr>
          <w:rFonts w:eastAsia="仿宋_GB2312" w:hint="eastAsia"/>
          <w:sz w:val="24"/>
        </w:rPr>
        <w:t>相关管理</w:t>
      </w:r>
      <w:r>
        <w:rPr>
          <w:rFonts w:eastAsia="仿宋_GB2312"/>
          <w:sz w:val="24"/>
        </w:rPr>
        <w:t>办法</w:t>
      </w:r>
      <w:r>
        <w:rPr>
          <w:rFonts w:eastAsia="仿宋_GB2312" w:hint="eastAsia"/>
          <w:sz w:val="24"/>
        </w:rPr>
        <w:t>的</w:t>
      </w:r>
      <w:r>
        <w:rPr>
          <w:rFonts w:eastAsia="仿宋_GB2312"/>
          <w:sz w:val="24"/>
        </w:rPr>
        <w:t>规定</w:t>
      </w:r>
      <w:r w:rsidR="0031208D">
        <w:rPr>
          <w:rFonts w:eastAsia="仿宋_GB2312"/>
          <w:sz w:val="24"/>
        </w:rPr>
        <w:t>，</w:t>
      </w:r>
      <w:r w:rsidR="00B6644F" w:rsidRPr="00B6644F">
        <w:rPr>
          <w:rFonts w:eastAsia="仿宋_GB2312" w:hint="eastAsia"/>
          <w:sz w:val="24"/>
        </w:rPr>
        <w:t>我</w:t>
      </w:r>
      <w:r w:rsidR="00B72CD4">
        <w:rPr>
          <w:rFonts w:eastAsia="仿宋_GB2312" w:hint="eastAsia"/>
          <w:sz w:val="24"/>
        </w:rPr>
        <w:t>理解并同意放弃</w:t>
      </w:r>
      <w:r w:rsidR="001A0ECA">
        <w:rPr>
          <w:rFonts w:eastAsia="仿宋_GB2312" w:hint="eastAsia"/>
          <w:sz w:val="24"/>
        </w:rPr>
        <w:t>该项目</w:t>
      </w:r>
      <w:r w:rsidR="00B72CD4">
        <w:rPr>
          <w:rFonts w:eastAsia="仿宋_GB2312" w:hint="eastAsia"/>
          <w:sz w:val="24"/>
        </w:rPr>
        <w:t>合同</w:t>
      </w:r>
      <w:r w:rsidR="00B6644F">
        <w:rPr>
          <w:rFonts w:eastAsia="仿宋_GB2312"/>
          <w:sz w:val="24"/>
        </w:rPr>
        <w:t>的</w:t>
      </w:r>
      <w:r w:rsidR="00B72CD4">
        <w:rPr>
          <w:rFonts w:eastAsia="仿宋_GB2312"/>
          <w:sz w:val="24"/>
        </w:rPr>
        <w:t>签订和</w:t>
      </w:r>
      <w:r w:rsidR="00B6644F">
        <w:rPr>
          <w:rFonts w:eastAsia="仿宋_GB2312"/>
          <w:sz w:val="24"/>
        </w:rPr>
        <w:t>履行</w:t>
      </w:r>
      <w:r w:rsidR="001A0ECA">
        <w:rPr>
          <w:rFonts w:eastAsia="仿宋_GB2312"/>
          <w:sz w:val="24"/>
        </w:rPr>
        <w:t>，并承担相关的经济法律责任</w:t>
      </w:r>
      <w:r w:rsidR="00B6644F">
        <w:rPr>
          <w:rFonts w:eastAsia="仿宋_GB2312"/>
          <w:sz w:val="24"/>
        </w:rPr>
        <w:t>。</w:t>
      </w:r>
    </w:p>
    <w:p w:rsidR="00AB66EA" w:rsidRDefault="00AB66EA" w:rsidP="00A760EB">
      <w:pPr>
        <w:topLinePunct/>
        <w:adjustRightInd w:val="0"/>
        <w:snapToGrid w:val="0"/>
        <w:spacing w:beforeLines="50" w:before="156" w:line="360" w:lineRule="auto"/>
        <w:ind w:firstLineChars="2126" w:firstLine="5102"/>
        <w:rPr>
          <w:rFonts w:eastAsia="仿宋_GB2312"/>
          <w:sz w:val="24"/>
        </w:rPr>
      </w:pPr>
    </w:p>
    <w:p w:rsidR="00A760EB" w:rsidRDefault="00A760EB" w:rsidP="00A760EB">
      <w:pPr>
        <w:topLinePunct/>
        <w:adjustRightInd w:val="0"/>
        <w:snapToGrid w:val="0"/>
        <w:spacing w:beforeLines="50" w:before="156" w:line="360" w:lineRule="auto"/>
        <w:ind w:firstLineChars="2126" w:firstLine="5102"/>
        <w:rPr>
          <w:rFonts w:eastAsia="仿宋_GB2312"/>
          <w:sz w:val="24"/>
        </w:rPr>
      </w:pPr>
      <w:r>
        <w:rPr>
          <w:rFonts w:eastAsia="仿宋_GB2312"/>
          <w:sz w:val="24"/>
        </w:rPr>
        <w:t>项目负责人：（签字）</w:t>
      </w:r>
    </w:p>
    <w:p w:rsidR="00A760EB" w:rsidRDefault="00A760EB" w:rsidP="00A760EB">
      <w:pPr>
        <w:topLinePunct/>
        <w:adjustRightInd w:val="0"/>
        <w:snapToGrid w:val="0"/>
        <w:spacing w:beforeLines="50" w:before="156" w:line="360" w:lineRule="auto"/>
        <w:ind w:firstLineChars="2126" w:firstLine="5102"/>
        <w:rPr>
          <w:rFonts w:eastAsia="仿宋_GB2312"/>
          <w:sz w:val="24"/>
        </w:rPr>
      </w:pPr>
    </w:p>
    <w:p w:rsidR="00A760EB" w:rsidRPr="00A760EB" w:rsidRDefault="00B77C34" w:rsidP="00AB66EA">
      <w:pPr>
        <w:topLinePunct/>
        <w:adjustRightInd w:val="0"/>
        <w:snapToGrid w:val="0"/>
        <w:spacing w:beforeLines="50" w:before="156" w:line="360" w:lineRule="auto"/>
        <w:ind w:firstLineChars="2326" w:firstLine="5582"/>
        <w:rPr>
          <w:rFonts w:eastAsia="仿宋_GB2312"/>
          <w:sz w:val="24"/>
        </w:rPr>
      </w:pPr>
      <w:r>
        <w:rPr>
          <w:rFonts w:eastAsia="仿宋_GB2312"/>
          <w:sz w:val="24"/>
        </w:rPr>
        <w:t xml:space="preserve"> </w:t>
      </w:r>
      <w:r w:rsidR="00A760EB">
        <w:rPr>
          <w:rFonts w:eastAsia="仿宋_GB2312" w:hint="eastAsia"/>
          <w:sz w:val="24"/>
        </w:rPr>
        <w:t>年</w:t>
      </w:r>
      <w:r>
        <w:rPr>
          <w:rFonts w:eastAsia="仿宋_GB2312"/>
          <w:sz w:val="24"/>
        </w:rPr>
        <w:t xml:space="preserve"> </w:t>
      </w:r>
      <w:r w:rsidR="00AB66EA">
        <w:rPr>
          <w:rFonts w:eastAsia="仿宋_GB2312"/>
          <w:sz w:val="24"/>
        </w:rPr>
        <w:t xml:space="preserve">  </w:t>
      </w:r>
      <w:r>
        <w:rPr>
          <w:rFonts w:eastAsia="仿宋_GB2312"/>
          <w:sz w:val="24"/>
        </w:rPr>
        <w:t xml:space="preserve"> </w:t>
      </w:r>
      <w:r w:rsidR="00A760EB">
        <w:rPr>
          <w:rFonts w:eastAsia="仿宋_GB2312" w:hint="eastAsia"/>
          <w:sz w:val="24"/>
        </w:rPr>
        <w:t>月</w:t>
      </w:r>
      <w:r>
        <w:rPr>
          <w:rFonts w:eastAsia="仿宋_GB2312"/>
          <w:sz w:val="24"/>
        </w:rPr>
        <w:t xml:space="preserve"> </w:t>
      </w:r>
      <w:r w:rsidR="00AB66EA">
        <w:rPr>
          <w:rFonts w:eastAsia="仿宋_GB2312"/>
          <w:sz w:val="24"/>
        </w:rPr>
        <w:t xml:space="preserve"> </w:t>
      </w:r>
      <w:r>
        <w:rPr>
          <w:rFonts w:eastAsia="仿宋_GB2312"/>
          <w:sz w:val="24"/>
        </w:rPr>
        <w:t xml:space="preserve"> </w:t>
      </w:r>
      <w:r w:rsidR="00A760EB">
        <w:rPr>
          <w:rFonts w:eastAsia="仿宋_GB2312" w:hint="eastAsia"/>
          <w:sz w:val="24"/>
        </w:rPr>
        <w:t>日</w:t>
      </w:r>
    </w:p>
    <w:p w:rsidR="007B57E2" w:rsidRPr="00B6644F" w:rsidRDefault="007B57E2" w:rsidP="00B6644F">
      <w:pPr>
        <w:topLinePunct/>
        <w:adjustRightInd w:val="0"/>
        <w:snapToGrid w:val="0"/>
        <w:spacing w:beforeLines="50" w:before="156" w:line="360" w:lineRule="auto"/>
        <w:ind w:firstLineChars="200" w:firstLine="480"/>
        <w:rPr>
          <w:rFonts w:eastAsia="仿宋_GB2312"/>
          <w:sz w:val="24"/>
        </w:rPr>
      </w:pPr>
    </w:p>
    <w:p w:rsidR="009F768E" w:rsidRPr="00E43271" w:rsidRDefault="009F768E" w:rsidP="003A5270">
      <w:pPr>
        <w:spacing w:line="480" w:lineRule="auto"/>
        <w:ind w:firstLineChars="1569" w:firstLine="4393"/>
        <w:rPr>
          <w:rFonts w:eastAsia="黑体"/>
          <w:kern w:val="0"/>
          <w:sz w:val="28"/>
          <w:szCs w:val="36"/>
        </w:rPr>
      </w:pPr>
    </w:p>
    <w:sectPr w:rsidR="009F768E" w:rsidRPr="00E43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7B34" w:rsidRDefault="008A7B34" w:rsidP="006040DB">
      <w:r>
        <w:separator/>
      </w:r>
    </w:p>
  </w:endnote>
  <w:endnote w:type="continuationSeparator" w:id="0">
    <w:p w:rsidR="008A7B34" w:rsidRDefault="008A7B34" w:rsidP="00604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7B34" w:rsidRDefault="008A7B34" w:rsidP="006040DB">
      <w:r>
        <w:separator/>
      </w:r>
    </w:p>
  </w:footnote>
  <w:footnote w:type="continuationSeparator" w:id="0">
    <w:p w:rsidR="008A7B34" w:rsidRDefault="008A7B34" w:rsidP="006040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6A3"/>
    <w:rsid w:val="00121C5B"/>
    <w:rsid w:val="001245C6"/>
    <w:rsid w:val="001468E6"/>
    <w:rsid w:val="001A0ECA"/>
    <w:rsid w:val="001C7125"/>
    <w:rsid w:val="00284480"/>
    <w:rsid w:val="002A0764"/>
    <w:rsid w:val="0031208D"/>
    <w:rsid w:val="003A5270"/>
    <w:rsid w:val="003B3294"/>
    <w:rsid w:val="004206A3"/>
    <w:rsid w:val="00450A76"/>
    <w:rsid w:val="005316E2"/>
    <w:rsid w:val="00542DE9"/>
    <w:rsid w:val="005C0677"/>
    <w:rsid w:val="006040DB"/>
    <w:rsid w:val="00641DC8"/>
    <w:rsid w:val="006B0FDB"/>
    <w:rsid w:val="006C75F4"/>
    <w:rsid w:val="00743146"/>
    <w:rsid w:val="007B57E2"/>
    <w:rsid w:val="007C0854"/>
    <w:rsid w:val="00817296"/>
    <w:rsid w:val="008A7B34"/>
    <w:rsid w:val="00942F2D"/>
    <w:rsid w:val="0098240C"/>
    <w:rsid w:val="009979C2"/>
    <w:rsid w:val="009D5A02"/>
    <w:rsid w:val="009F768E"/>
    <w:rsid w:val="00A1219A"/>
    <w:rsid w:val="00A24BCA"/>
    <w:rsid w:val="00A41CCC"/>
    <w:rsid w:val="00A760EB"/>
    <w:rsid w:val="00A905FC"/>
    <w:rsid w:val="00AB2FBC"/>
    <w:rsid w:val="00AB66EA"/>
    <w:rsid w:val="00B6644F"/>
    <w:rsid w:val="00B72CD4"/>
    <w:rsid w:val="00B77552"/>
    <w:rsid w:val="00B77C34"/>
    <w:rsid w:val="00C20B6F"/>
    <w:rsid w:val="00CC336C"/>
    <w:rsid w:val="00CE12B2"/>
    <w:rsid w:val="00D05BB8"/>
    <w:rsid w:val="00D655ED"/>
    <w:rsid w:val="00E91F88"/>
    <w:rsid w:val="00EE1ABB"/>
    <w:rsid w:val="00F00665"/>
    <w:rsid w:val="00F35D72"/>
    <w:rsid w:val="00F5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1DE2FE-0981-4161-B5B2-918E5F04C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40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40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40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40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wuting</cp:lastModifiedBy>
  <cp:revision>3</cp:revision>
  <dcterms:created xsi:type="dcterms:W3CDTF">2021-03-31T08:08:00Z</dcterms:created>
  <dcterms:modified xsi:type="dcterms:W3CDTF">2021-03-31T08:16:00Z</dcterms:modified>
</cp:coreProperties>
</file>