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600" w:lineRule="exact"/>
        <w:jc w:val="center"/>
        <w:rPr>
          <w:sz w:val="34"/>
          <w:szCs w:val="34"/>
        </w:rPr>
      </w:pPr>
      <w:r>
        <w:rPr>
          <w:rFonts w:hint="eastAsia"/>
          <w:sz w:val="34"/>
          <w:szCs w:val="34"/>
        </w:rPr>
        <w:t>中国科学技术大学确有必要校外人员</w:t>
      </w:r>
      <w:r>
        <w:rPr>
          <w:rFonts w:hint="eastAsia"/>
          <w:sz w:val="34"/>
          <w:szCs w:val="34"/>
          <w:lang w:eastAsia="zh-CN"/>
        </w:rPr>
        <w:t>、</w:t>
      </w:r>
      <w:r>
        <w:rPr>
          <w:rFonts w:hint="eastAsia"/>
          <w:sz w:val="34"/>
          <w:szCs w:val="34"/>
        </w:rPr>
        <w:t>车辆进校申请表</w:t>
      </w:r>
    </w:p>
    <w:tbl>
      <w:tblPr>
        <w:tblStyle w:val="6"/>
        <w:tblW w:w="10320" w:type="dxa"/>
        <w:tblInd w:w="-9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2365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0320" w:type="dxa"/>
            <w:gridSpan w:val="3"/>
          </w:tcPr>
          <w:p>
            <w:pPr>
              <w:spacing w:line="600" w:lineRule="auto"/>
              <w:ind w:left="15"/>
              <w:rPr>
                <w:rFonts w:eastAsiaTheme="minorHAnsi"/>
                <w:b/>
                <w:sz w:val="24"/>
              </w:rPr>
            </w:pPr>
            <w:r>
              <w:rPr>
                <w:rFonts w:hint="eastAsia" w:eastAsiaTheme="minorHAnsi"/>
                <w:b/>
                <w:sz w:val="24"/>
              </w:rPr>
              <w:t>校内申请单位：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0320" w:type="dxa"/>
            <w:gridSpan w:val="3"/>
          </w:tcPr>
          <w:p>
            <w:pPr>
              <w:spacing w:line="600" w:lineRule="auto"/>
              <w:ind w:left="15"/>
              <w:rPr>
                <w:rFonts w:eastAsiaTheme="minorHAnsi"/>
                <w:b/>
                <w:sz w:val="24"/>
              </w:rPr>
            </w:pPr>
            <w:r>
              <w:rPr>
                <w:rFonts w:hint="eastAsia" w:eastAsiaTheme="minorHAnsi"/>
                <w:b/>
                <w:sz w:val="24"/>
              </w:rPr>
              <w:t>申请事由：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5" w:hRule="atLeast"/>
        </w:trPr>
        <w:tc>
          <w:tcPr>
            <w:tcW w:w="5439" w:type="dxa"/>
            <w:gridSpan w:val="2"/>
          </w:tcPr>
          <w:p>
            <w:pPr>
              <w:spacing w:line="400" w:lineRule="exact"/>
              <w:ind w:left="15"/>
              <w:rPr>
                <w:rFonts w:eastAsiaTheme="minorHAnsi"/>
                <w:b/>
                <w:sz w:val="24"/>
              </w:rPr>
            </w:pPr>
            <w:r>
              <w:rPr>
                <w:rFonts w:hint="eastAsia" w:eastAsiaTheme="minorHAnsi"/>
                <w:b/>
                <w:sz w:val="24"/>
              </w:rPr>
              <w:t xml:space="preserve">进校时间：    </w:t>
            </w:r>
          </w:p>
          <w:p>
            <w:pPr>
              <w:spacing w:line="400" w:lineRule="exact"/>
              <w:ind w:firstLine="480" w:firstLineChars="200"/>
              <w:rPr>
                <w:rFonts w:eastAsiaTheme="minorHAnsi"/>
                <w:b/>
                <w:sz w:val="24"/>
              </w:rPr>
            </w:pPr>
            <w:r>
              <w:rPr>
                <w:rFonts w:hint="eastAsia" w:eastAsiaTheme="minorHAnsi"/>
                <w:b/>
                <w:sz w:val="24"/>
              </w:rPr>
              <w:t>年   月  日  时至    年   月   日  时</w:t>
            </w:r>
          </w:p>
          <w:p>
            <w:pPr>
              <w:spacing w:line="400" w:lineRule="exact"/>
              <w:ind w:firstLine="450" w:firstLineChars="300"/>
              <w:rPr>
                <w:rFonts w:eastAsiaTheme="minorHAnsi"/>
                <w:b/>
                <w:sz w:val="24"/>
              </w:rPr>
            </w:pPr>
            <w:r>
              <w:rPr>
                <w:rFonts w:hint="eastAsia" w:eastAsiaTheme="minorHAnsi"/>
                <w:bCs/>
                <w:sz w:val="15"/>
                <w:szCs w:val="13"/>
              </w:rPr>
              <w:t>（注：入校时间</w:t>
            </w:r>
            <w:r>
              <w:rPr>
                <w:rFonts w:hint="eastAsia" w:eastAsiaTheme="minorHAnsi"/>
                <w:bCs/>
                <w:sz w:val="15"/>
                <w:szCs w:val="13"/>
                <w:lang w:val="en-US" w:eastAsia="zh-CN"/>
              </w:rPr>
              <w:t>最长7天</w:t>
            </w:r>
            <w:r>
              <w:rPr>
                <w:rFonts w:hint="eastAsia" w:eastAsiaTheme="minorHAnsi"/>
                <w:bCs/>
                <w:sz w:val="15"/>
                <w:szCs w:val="13"/>
              </w:rPr>
              <w:t>）</w:t>
            </w:r>
          </w:p>
        </w:tc>
        <w:tc>
          <w:tcPr>
            <w:tcW w:w="4881" w:type="dxa"/>
          </w:tcPr>
          <w:p>
            <w:pPr>
              <w:spacing w:line="360" w:lineRule="exact"/>
              <w:rPr>
                <w:rFonts w:hint="default" w:eastAsiaTheme="minorHAnsi"/>
                <w:b/>
                <w:sz w:val="24"/>
                <w:lang w:val="en-US" w:eastAsia="zh-CN"/>
              </w:rPr>
            </w:pPr>
            <w:r>
              <w:rPr>
                <w:rFonts w:hint="eastAsia" w:eastAsiaTheme="minorHAnsi"/>
                <w:b/>
                <w:sz w:val="24"/>
              </w:rPr>
              <w:t>进校校区和校门：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sym w:font="Wingdings 2" w:char="00A3"/>
            </w:r>
            <w:r>
              <w:rPr>
                <w:rFonts w:hint="eastAsia" w:eastAsiaTheme="minorHAnsi"/>
                <w:b/>
                <w:sz w:val="24"/>
              </w:rPr>
              <w:t xml:space="preserve">东区金寨路西门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sym w:font="Wingdings 2" w:char="00A3"/>
            </w:r>
            <w:r>
              <w:rPr>
                <w:rFonts w:hint="eastAsia" w:eastAsiaTheme="minorHAnsi"/>
                <w:b/>
                <w:sz w:val="24"/>
              </w:rPr>
              <w:t xml:space="preserve">西区黄山路北门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sym w:font="Wingdings 2" w:char="00A3"/>
            </w:r>
            <w:r>
              <w:rPr>
                <w:rFonts w:hint="eastAsia" w:eastAsiaTheme="minorHAnsi"/>
                <w:b/>
                <w:sz w:val="24"/>
              </w:rPr>
              <w:t xml:space="preserve">南区水阳江路南门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sym w:font="Wingdings 2" w:char="00A3"/>
            </w:r>
            <w:r>
              <w:rPr>
                <w:rFonts w:hint="eastAsia" w:eastAsiaTheme="minorHAnsi"/>
                <w:b/>
                <w:sz w:val="24"/>
              </w:rPr>
              <w:t xml:space="preserve">北区黄山路南门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sym w:font="Wingdings 2" w:char="00A3"/>
            </w:r>
            <w:r>
              <w:rPr>
                <w:rFonts w:hint="eastAsia" w:eastAsiaTheme="minorHAnsi"/>
                <w:b/>
                <w:sz w:val="24"/>
              </w:rPr>
              <w:t xml:space="preserve">高新区复兴路南门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sym w:font="Wingdings 2" w:char="00A3"/>
            </w:r>
            <w:r>
              <w:rPr>
                <w:rFonts w:hint="eastAsia" w:eastAsiaTheme="minorHAnsi"/>
                <w:b/>
                <w:sz w:val="24"/>
                <w:lang w:val="en-US" w:eastAsia="zh-CN"/>
              </w:rPr>
              <w:t>其他______</w:t>
            </w:r>
          </w:p>
          <w:p>
            <w:pPr>
              <w:spacing w:line="360" w:lineRule="exact"/>
              <w:rPr>
                <w:rFonts w:eastAsiaTheme="minorHAnsi"/>
                <w:b/>
                <w:sz w:val="24"/>
              </w:rPr>
            </w:pPr>
            <w:r>
              <w:rPr>
                <w:rFonts w:hint="eastAsia" w:eastAsiaTheme="minorHAnsi"/>
                <w:bCs/>
                <w:sz w:val="15"/>
                <w:szCs w:val="13"/>
              </w:rPr>
              <w:t>（注：</w:t>
            </w:r>
            <w:r>
              <w:rPr>
                <w:rFonts w:hint="eastAsia" w:eastAsiaTheme="minorHAnsi"/>
                <w:bCs/>
                <w:sz w:val="15"/>
                <w:szCs w:val="13"/>
                <w:lang w:val="en-US" w:eastAsia="zh-CN"/>
              </w:rPr>
              <w:t>如从其他校门进校，请在其他栏填写</w:t>
            </w:r>
            <w:r>
              <w:rPr>
                <w:rFonts w:hint="eastAsia" w:eastAsiaTheme="minorHAnsi"/>
                <w:bCs/>
                <w:sz w:val="15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10320" w:type="dxa"/>
            <w:gridSpan w:val="3"/>
          </w:tcPr>
          <w:p>
            <w:pPr>
              <w:ind w:left="15"/>
              <w:rPr>
                <w:rFonts w:eastAsiaTheme="minorHAnsi"/>
                <w:bCs/>
                <w:szCs w:val="20"/>
              </w:rPr>
            </w:pPr>
            <w:r>
              <w:rPr>
                <w:rFonts w:hint="eastAsia" w:eastAsiaTheme="minorHAnsi"/>
                <w:b/>
                <w:sz w:val="24"/>
              </w:rPr>
              <w:t>进校人员/车辆信息</w:t>
            </w:r>
            <w:r>
              <w:rPr>
                <w:rFonts w:hint="eastAsia" w:eastAsiaTheme="minorHAnsi"/>
                <w:bCs/>
                <w:szCs w:val="20"/>
              </w:rPr>
              <w:t>（如人员过多，请提供附件）：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（包括但不限于姓名、身份证号、联系方式、车牌号（若有）等。</w:t>
            </w:r>
            <w:r>
              <w:rPr>
                <w:rFonts w:hint="eastAsia" w:ascii="宋体" w:hAnsi="宋体" w:eastAsia="宋体"/>
                <w:lang w:val="en-US" w:eastAsia="zh-CN"/>
              </w:rPr>
              <w:t>若有大客车进校请备注核载人数；</w:t>
            </w:r>
            <w:r>
              <w:rPr>
                <w:rFonts w:hint="eastAsia" w:ascii="宋体" w:hAnsi="宋体" w:eastAsia="宋体"/>
              </w:rPr>
              <w:t>若有特种车辆（包括但不限于叉车、吊车、铲车等）、大型货车请至保卫与校园管理处官网下载《特种车辆及大型货车入校备案表》一并提交。</w:t>
            </w:r>
            <w:r>
              <w:rPr>
                <w:rFonts w:hint="eastAsia" w:ascii="宋体" w:hAnsi="宋体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0320" w:type="dxa"/>
            <w:gridSpan w:val="3"/>
          </w:tcPr>
          <w:p>
            <w:pPr>
              <w:spacing w:line="600" w:lineRule="auto"/>
              <w:ind w:left="15"/>
              <w:rPr>
                <w:rFonts w:eastAsiaTheme="minorHAnsi"/>
                <w:b/>
                <w:sz w:val="24"/>
              </w:rPr>
            </w:pPr>
            <w:r>
              <w:rPr>
                <w:rFonts w:hint="eastAsia" w:eastAsiaTheme="minorHAnsi"/>
                <w:b/>
                <w:sz w:val="24"/>
              </w:rPr>
              <w:t>校内联系人信息</w:t>
            </w:r>
            <w:r>
              <w:rPr>
                <w:rFonts w:hint="eastAsia" w:eastAsiaTheme="minorHAnsi"/>
                <w:bCs/>
                <w:sz w:val="15"/>
                <w:szCs w:val="13"/>
              </w:rPr>
              <w:t>（请填写教职工信息）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3074" w:type="dxa"/>
          </w:tcPr>
          <w:p>
            <w:pPr>
              <w:spacing w:line="600" w:lineRule="auto"/>
              <w:ind w:left="15"/>
              <w:rPr>
                <w:rFonts w:eastAsiaTheme="minorHAnsi"/>
                <w:sz w:val="24"/>
              </w:rPr>
            </w:pPr>
            <w:r>
              <w:rPr>
                <w:rFonts w:hint="eastAsia" w:eastAsiaTheme="minorHAnsi"/>
                <w:sz w:val="24"/>
              </w:rPr>
              <w:t xml:space="preserve">姓名： </w:t>
            </w:r>
            <w:r>
              <w:rPr>
                <w:rFonts w:eastAsiaTheme="minorHAnsi"/>
                <w:sz w:val="24"/>
              </w:rPr>
              <w:t xml:space="preserve">           </w:t>
            </w:r>
            <w:r>
              <w:rPr>
                <w:rFonts w:hint="eastAsia" w:eastAsiaTheme="minorHAnsi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 xml:space="preserve">         </w:t>
            </w:r>
          </w:p>
        </w:tc>
        <w:tc>
          <w:tcPr>
            <w:tcW w:w="2365" w:type="dxa"/>
          </w:tcPr>
          <w:p>
            <w:pPr>
              <w:spacing w:line="600" w:lineRule="auto"/>
              <w:ind w:left="15"/>
              <w:rPr>
                <w:rFonts w:eastAsiaTheme="minorHAnsi"/>
                <w:sz w:val="24"/>
              </w:rPr>
            </w:pPr>
            <w:r>
              <w:rPr>
                <w:rFonts w:hint="eastAsia" w:eastAsiaTheme="minorHAnsi"/>
                <w:sz w:val="24"/>
              </w:rPr>
              <w:t>工资号：</w:t>
            </w:r>
          </w:p>
        </w:tc>
        <w:tc>
          <w:tcPr>
            <w:tcW w:w="4881" w:type="dxa"/>
          </w:tcPr>
          <w:p>
            <w:pPr>
              <w:spacing w:line="600" w:lineRule="auto"/>
              <w:ind w:left="15"/>
              <w:rPr>
                <w:rFonts w:eastAsiaTheme="minorHAnsi"/>
                <w:sz w:val="24"/>
              </w:rPr>
            </w:pPr>
            <w:r>
              <w:rPr>
                <w:rFonts w:hint="eastAsia" w:eastAsiaTheme="minorHAnsi"/>
                <w:sz w:val="24"/>
              </w:rPr>
              <w:t>联系方式：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2" w:hRule="atLeast"/>
        </w:trPr>
        <w:tc>
          <w:tcPr>
            <w:tcW w:w="10320" w:type="dxa"/>
            <w:gridSpan w:val="3"/>
          </w:tcPr>
          <w:p>
            <w:pPr>
              <w:spacing w:line="48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作为本次来访人员的校内</w:t>
            </w:r>
            <w:r>
              <w:rPr>
                <w:rFonts w:ascii="宋体" w:hAnsi="宋体" w:eastAsia="宋体"/>
                <w:sz w:val="24"/>
              </w:rPr>
              <w:t>联系单位，我单位承诺负责：</w:t>
            </w:r>
          </w:p>
          <w:p>
            <w:pPr>
              <w:spacing w:line="192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</w:t>
            </w:r>
            <w:r>
              <w:rPr>
                <w:rFonts w:hint="eastAsia" w:ascii="宋体" w:hAnsi="宋体" w:eastAsia="宋体"/>
                <w:sz w:val="24"/>
              </w:rPr>
              <w:t>.已</w:t>
            </w:r>
            <w:r>
              <w:rPr>
                <w:rFonts w:ascii="宋体" w:hAnsi="宋体" w:eastAsia="宋体"/>
                <w:sz w:val="24"/>
              </w:rPr>
              <w:t>核查所有</w:t>
            </w:r>
            <w:r>
              <w:rPr>
                <w:rFonts w:hint="eastAsia" w:ascii="宋体" w:hAnsi="宋体" w:eastAsia="宋体"/>
                <w:sz w:val="24"/>
              </w:rPr>
              <w:t>来访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人员提供的信息真实有效。</w:t>
            </w:r>
          </w:p>
          <w:p>
            <w:pPr>
              <w:spacing w:line="192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4"/>
              </w:rPr>
              <w:t>.已</w:t>
            </w:r>
            <w:r>
              <w:rPr>
                <w:rFonts w:ascii="宋体" w:hAnsi="宋体" w:eastAsia="宋体"/>
                <w:sz w:val="24"/>
              </w:rPr>
              <w:t>做好突发安全事件的应急预案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ascii="宋体" w:hAnsi="宋体" w:eastAsia="宋体"/>
                <w:sz w:val="24"/>
              </w:rPr>
              <w:t>同时</w:t>
            </w:r>
            <w:r>
              <w:rPr>
                <w:rFonts w:hint="eastAsia" w:ascii="宋体" w:hAnsi="宋体" w:eastAsia="宋体"/>
                <w:sz w:val="24"/>
              </w:rPr>
              <w:t>将密切</w:t>
            </w:r>
            <w:r>
              <w:rPr>
                <w:rFonts w:ascii="宋体" w:hAnsi="宋体" w:eastAsia="宋体"/>
                <w:sz w:val="24"/>
              </w:rPr>
              <w:t>加强同校</w:t>
            </w:r>
            <w:r>
              <w:rPr>
                <w:rFonts w:hint="eastAsia" w:ascii="宋体" w:hAnsi="宋体" w:eastAsia="宋体"/>
                <w:sz w:val="24"/>
              </w:rPr>
              <w:t>内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相关</w:t>
            </w:r>
            <w:r>
              <w:rPr>
                <w:rFonts w:ascii="宋体" w:hAnsi="宋体" w:eastAsia="宋体"/>
                <w:sz w:val="24"/>
              </w:rPr>
              <w:t>部门的协调联动。</w:t>
            </w:r>
          </w:p>
          <w:p>
            <w:pPr>
              <w:spacing w:line="192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</w:rPr>
              <w:t>.已</w:t>
            </w:r>
            <w:r>
              <w:rPr>
                <w:rFonts w:ascii="宋体" w:hAnsi="宋体" w:eastAsia="宋体"/>
                <w:sz w:val="24"/>
              </w:rPr>
              <w:t>教育和要求来校人员注意安全，</w:t>
            </w:r>
            <w:r>
              <w:rPr>
                <w:rFonts w:hint="eastAsia" w:ascii="宋体" w:hAnsi="宋体" w:eastAsia="宋体"/>
                <w:sz w:val="24"/>
              </w:rPr>
              <w:t>严格</w:t>
            </w:r>
            <w:r>
              <w:rPr>
                <w:rFonts w:ascii="宋体" w:hAnsi="宋体" w:eastAsia="宋体"/>
                <w:sz w:val="24"/>
              </w:rPr>
              <w:t>遵守学校的交通及其它相关管理规定。</w:t>
            </w:r>
          </w:p>
          <w:p>
            <w:pPr>
              <w:spacing w:line="500" w:lineRule="exact"/>
              <w:ind w:right="1200"/>
              <w:jc w:val="both"/>
              <w:rPr>
                <w:rFonts w:hint="eastAsia" w:eastAsiaTheme="minorHAnsi"/>
                <w:b/>
                <w:bCs/>
                <w:sz w:val="24"/>
              </w:rPr>
            </w:pPr>
            <w:r>
              <w:rPr>
                <w:rFonts w:hint="eastAsia" w:eastAsiaTheme="minorHAnsi"/>
                <w:b/>
                <w:bCs/>
                <w:sz w:val="24"/>
              </w:rPr>
              <w:t xml:space="preserve">                                      </w:t>
            </w:r>
          </w:p>
          <w:p>
            <w:pPr>
              <w:spacing w:line="500" w:lineRule="exact"/>
              <w:ind w:left="17" w:right="1200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hint="eastAsia" w:eastAsiaTheme="minorHAnsi"/>
                <w:b/>
                <w:bCs/>
                <w:sz w:val="24"/>
                <w:lang w:val="en-US" w:eastAsia="zh-CN"/>
              </w:rPr>
              <w:t xml:space="preserve">                                        </w:t>
            </w:r>
            <w:r>
              <w:rPr>
                <w:rFonts w:hint="eastAsia" w:eastAsiaTheme="minorHAnsi"/>
                <w:b/>
                <w:bCs/>
                <w:sz w:val="24"/>
              </w:rPr>
              <w:t xml:space="preserve"> 申请人签字：</w:t>
            </w:r>
          </w:p>
          <w:p>
            <w:pPr>
              <w:spacing w:line="500" w:lineRule="exact"/>
              <w:ind w:left="17" w:right="1200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hint="eastAsia" w:eastAsiaTheme="minorHAnsi"/>
                <w:b/>
                <w:bCs/>
                <w:sz w:val="24"/>
              </w:rPr>
              <w:t xml:space="preserve">                                                 申请单位</w:t>
            </w:r>
            <w:bookmarkStart w:id="0" w:name="_GoBack"/>
            <w:bookmarkEnd w:id="0"/>
            <w:r>
              <w:rPr>
                <w:rFonts w:hint="eastAsia" w:eastAsiaTheme="minorHAnsi"/>
                <w:b/>
                <w:bCs/>
                <w:sz w:val="24"/>
                <w:lang w:val="en-US" w:eastAsia="zh-CN"/>
              </w:rPr>
              <w:t>负责人</w:t>
            </w:r>
            <w:r>
              <w:rPr>
                <w:rFonts w:hint="eastAsia" w:eastAsiaTheme="minorHAnsi"/>
                <w:b/>
                <w:bCs/>
                <w:sz w:val="24"/>
              </w:rPr>
              <w:t>签字：</w:t>
            </w:r>
          </w:p>
          <w:p>
            <w:pPr>
              <w:spacing w:line="500" w:lineRule="exact"/>
              <w:ind w:left="17" w:right="1200"/>
              <w:jc w:val="center"/>
              <w:rPr>
                <w:rFonts w:eastAsiaTheme="minorHAnsi"/>
                <w:b/>
                <w:bCs/>
                <w:sz w:val="24"/>
              </w:rPr>
            </w:pPr>
            <w:r>
              <w:rPr>
                <w:rFonts w:hint="eastAsia" w:eastAsiaTheme="minorHAnsi"/>
                <w:b/>
                <w:bCs/>
                <w:sz w:val="24"/>
              </w:rPr>
              <w:t xml:space="preserve">                                           申请单位公章： </w:t>
            </w:r>
            <w:r>
              <w:rPr>
                <w:rFonts w:eastAsiaTheme="minorHAnsi"/>
                <w:b/>
                <w:bCs/>
                <w:sz w:val="24"/>
              </w:rPr>
              <w:t xml:space="preserve">   </w:t>
            </w:r>
          </w:p>
          <w:p>
            <w:pPr>
              <w:spacing w:line="500" w:lineRule="exact"/>
              <w:ind w:left="17" w:right="1200"/>
              <w:jc w:val="center"/>
              <w:rPr>
                <w:rFonts w:eastAsiaTheme="minorHAnsi"/>
                <w:sz w:val="24"/>
              </w:rPr>
            </w:pPr>
            <w:r>
              <w:rPr>
                <w:rFonts w:hint="eastAsia" w:eastAsiaTheme="minorHAnsi"/>
                <w:b/>
                <w:bCs/>
                <w:sz w:val="24"/>
              </w:rPr>
              <w:t xml:space="preserve">                                                   日期： </w:t>
            </w:r>
            <w:r>
              <w:rPr>
                <w:rFonts w:eastAsiaTheme="minorHAnsi"/>
                <w:b/>
                <w:bCs/>
                <w:sz w:val="24"/>
              </w:rPr>
              <w:t xml:space="preserve">  </w:t>
            </w:r>
            <w:r>
              <w:rPr>
                <w:rFonts w:hint="eastAsia" w:eastAsiaTheme="minorHAnsi"/>
                <w:b/>
                <w:bCs/>
                <w:sz w:val="24"/>
              </w:rPr>
              <w:t xml:space="preserve">年 </w:t>
            </w:r>
            <w:r>
              <w:rPr>
                <w:rFonts w:eastAsiaTheme="minorHAnsi"/>
                <w:b/>
                <w:bCs/>
                <w:sz w:val="24"/>
              </w:rPr>
              <w:t xml:space="preserve">   </w:t>
            </w:r>
            <w:r>
              <w:rPr>
                <w:rFonts w:hint="eastAsia" w:eastAsiaTheme="minorHAnsi"/>
                <w:b/>
                <w:bCs/>
                <w:sz w:val="24"/>
              </w:rPr>
              <w:t xml:space="preserve">月 </w:t>
            </w:r>
            <w:r>
              <w:rPr>
                <w:rFonts w:eastAsiaTheme="minorHAnsi"/>
                <w:b/>
                <w:bCs/>
                <w:sz w:val="24"/>
              </w:rPr>
              <w:t xml:space="preserve">  </w:t>
            </w:r>
            <w:r>
              <w:rPr>
                <w:rFonts w:hint="eastAsia" w:eastAsiaTheme="minorHAnsi"/>
                <w:b/>
                <w:bCs/>
                <w:sz w:val="24"/>
              </w:rPr>
              <w:t>日</w:t>
            </w:r>
            <w:r>
              <w:rPr>
                <w:rFonts w:eastAsiaTheme="minorHAnsi"/>
                <w:b/>
                <w:bCs/>
                <w:sz w:val="24"/>
              </w:rPr>
              <w:t xml:space="preserve">         </w:t>
            </w:r>
            <w:r>
              <w:rPr>
                <w:rFonts w:hint="eastAsia" w:eastAsiaTheme="minorHAnsi"/>
                <w:b/>
                <w:bCs/>
                <w:sz w:val="24"/>
              </w:rPr>
              <w:t xml:space="preserve"> </w:t>
            </w:r>
            <w:r>
              <w:rPr>
                <w:rFonts w:eastAsiaTheme="minorHAnsi"/>
                <w:b/>
                <w:bCs/>
                <w:sz w:val="24"/>
              </w:rPr>
              <w:t xml:space="preserve">         </w:t>
            </w:r>
            <w:r>
              <w:rPr>
                <w:rFonts w:hint="eastAsia" w:eastAsiaTheme="minorHAnsi"/>
                <w:b/>
                <w:bCs/>
                <w:sz w:val="24"/>
              </w:rPr>
              <w:t xml:space="preserve"> </w:t>
            </w:r>
            <w:r>
              <w:rPr>
                <w:rFonts w:eastAsiaTheme="minorHAnsi"/>
                <w:b/>
                <w:bCs/>
                <w:sz w:val="24"/>
              </w:rPr>
              <w:t xml:space="preserve">           </w:t>
            </w:r>
            <w:r>
              <w:rPr>
                <w:rFonts w:hint="eastAsia" w:eastAsiaTheme="minorHAnsi"/>
                <w:b/>
                <w:bCs/>
                <w:sz w:val="24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0320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left"/>
              <w:textAlignment w:val="auto"/>
              <w:rPr>
                <w:rFonts w:eastAsiaTheme="minorHAnsi"/>
                <w:sz w:val="24"/>
              </w:rPr>
            </w:pPr>
            <w:r>
              <w:rPr>
                <w:rFonts w:hint="eastAsia" w:eastAsiaTheme="minorHAnsi"/>
                <w:sz w:val="24"/>
                <w:lang w:val="en-US" w:eastAsia="zh-CN"/>
              </w:rPr>
              <w:t>保卫与校园管理处</w:t>
            </w:r>
            <w:r>
              <w:rPr>
                <w:rFonts w:hint="eastAsia" w:eastAsiaTheme="minorHAnsi"/>
                <w:sz w:val="24"/>
              </w:rPr>
              <w:t>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320" w:type="dxa"/>
            <w:gridSpan w:val="3"/>
          </w:tcPr>
          <w:p>
            <w:pPr>
              <w:spacing w:line="240" w:lineRule="auto"/>
              <w:ind w:left="15"/>
              <w:rPr>
                <w:rFonts w:eastAsiaTheme="minorHAnsi"/>
                <w:sz w:val="24"/>
              </w:rPr>
            </w:pPr>
            <w:r>
              <w:rPr>
                <w:rFonts w:hint="eastAsia" w:eastAsiaTheme="minorHAnsi"/>
                <w:sz w:val="24"/>
              </w:rPr>
              <w:t>备注：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A3YjRlMmI4ZGMwYWUyYjUxZWRkNTFjMjI2YmEzM2YifQ=="/>
  </w:docVars>
  <w:rsids>
    <w:rsidRoot w:val="006F3A9D"/>
    <w:rsid w:val="00011251"/>
    <w:rsid w:val="00081266"/>
    <w:rsid w:val="000B527E"/>
    <w:rsid w:val="000F104E"/>
    <w:rsid w:val="0010215C"/>
    <w:rsid w:val="001B12F2"/>
    <w:rsid w:val="00281E43"/>
    <w:rsid w:val="002B33E1"/>
    <w:rsid w:val="00334870"/>
    <w:rsid w:val="004630EF"/>
    <w:rsid w:val="004A6D5B"/>
    <w:rsid w:val="00504E80"/>
    <w:rsid w:val="00670566"/>
    <w:rsid w:val="006F3A9D"/>
    <w:rsid w:val="006F64B7"/>
    <w:rsid w:val="007C0DA1"/>
    <w:rsid w:val="007D3A10"/>
    <w:rsid w:val="007E2C73"/>
    <w:rsid w:val="00811854"/>
    <w:rsid w:val="00895378"/>
    <w:rsid w:val="00934186"/>
    <w:rsid w:val="00A23239"/>
    <w:rsid w:val="00B90440"/>
    <w:rsid w:val="00BE22A8"/>
    <w:rsid w:val="00BF74E9"/>
    <w:rsid w:val="00C21B3D"/>
    <w:rsid w:val="00C337A2"/>
    <w:rsid w:val="00D35346"/>
    <w:rsid w:val="00D754F7"/>
    <w:rsid w:val="00DA3ECC"/>
    <w:rsid w:val="00DE2F4C"/>
    <w:rsid w:val="00E46B68"/>
    <w:rsid w:val="00E50995"/>
    <w:rsid w:val="02467A44"/>
    <w:rsid w:val="05292187"/>
    <w:rsid w:val="05AB33A3"/>
    <w:rsid w:val="075552A7"/>
    <w:rsid w:val="091C2F1B"/>
    <w:rsid w:val="0A6D18E6"/>
    <w:rsid w:val="180871B4"/>
    <w:rsid w:val="18D70F9E"/>
    <w:rsid w:val="1A511E20"/>
    <w:rsid w:val="1B3A4816"/>
    <w:rsid w:val="1C454471"/>
    <w:rsid w:val="22AE0CDF"/>
    <w:rsid w:val="26675DBD"/>
    <w:rsid w:val="2AD772CF"/>
    <w:rsid w:val="2AE27AA0"/>
    <w:rsid w:val="2DC930C7"/>
    <w:rsid w:val="2E2E7E3A"/>
    <w:rsid w:val="317653A0"/>
    <w:rsid w:val="32736D87"/>
    <w:rsid w:val="3CD1792F"/>
    <w:rsid w:val="3D015D3A"/>
    <w:rsid w:val="3D70717B"/>
    <w:rsid w:val="419D4283"/>
    <w:rsid w:val="46B5206F"/>
    <w:rsid w:val="507F60FC"/>
    <w:rsid w:val="593D4522"/>
    <w:rsid w:val="5A17775E"/>
    <w:rsid w:val="5A2B3EE0"/>
    <w:rsid w:val="5A8B5169"/>
    <w:rsid w:val="5AB81CD6"/>
    <w:rsid w:val="5C545F27"/>
    <w:rsid w:val="603C025F"/>
    <w:rsid w:val="63317CE5"/>
    <w:rsid w:val="64A92921"/>
    <w:rsid w:val="67B10EDE"/>
    <w:rsid w:val="6A252FEE"/>
    <w:rsid w:val="6DD662A4"/>
    <w:rsid w:val="70901D61"/>
    <w:rsid w:val="7D2B05E0"/>
    <w:rsid w:val="7E89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标题 2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584</Words>
  <Characters>591</Characters>
  <Lines>7</Lines>
  <Paragraphs>1</Paragraphs>
  <TotalTime>4</TotalTime>
  <ScaleCrop>false</ScaleCrop>
  <LinksUpToDate>false</LinksUpToDate>
  <CharactersWithSpaces>886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2022-11-02T09:07:00Z</dcterms:created>
  <dc:creator>Administrator</dc:creator>
  <cp:lastModifiedBy>鲍鲍</cp:lastModifiedBy>
  <cp:lastPrinted>2022-06-17T02:05:00Z</cp:lastPrinted>
  <dcterms:modified xsi:type="dcterms:W3CDTF">2023-07-18T09:40:44Z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518426A5F83D4C7999359A629E74D350_13</vt:lpwstr>
  </property>
</Properties>
</file>