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808" w14:textId="516B984C" w:rsidR="00A02FEA" w:rsidRPr="00DC7864" w:rsidRDefault="00D4415F" w:rsidP="00BD11B3">
      <w:pPr>
        <w:jc w:val="center"/>
        <w:rPr>
          <w:rFonts w:ascii="方正小标宋_GBK" w:eastAsia="方正小标宋_GBK" w:hAnsi="仿宋"/>
          <w:sz w:val="44"/>
          <w:szCs w:val="44"/>
        </w:rPr>
      </w:pPr>
      <w:r w:rsidRPr="00D4415F">
        <w:rPr>
          <w:rFonts w:ascii="方正小标宋_GBK" w:eastAsia="方正小标宋_GBK" w:hAnsi="仿宋" w:hint="eastAsia"/>
          <w:sz w:val="44"/>
          <w:szCs w:val="44"/>
        </w:rPr>
        <w:t>×</w:t>
      </w:r>
      <w:r w:rsidR="00467246">
        <w:rPr>
          <w:rFonts w:ascii="方正小标宋_GBK" w:eastAsia="方正小标宋_GBK" w:hAnsi="仿宋" w:hint="eastAsia"/>
          <w:sz w:val="44"/>
          <w:szCs w:val="44"/>
        </w:rPr>
        <w:t>系</w:t>
      </w:r>
      <w:r w:rsidRPr="00D4415F">
        <w:rPr>
          <w:rFonts w:ascii="方正小标宋_GBK" w:eastAsia="方正小标宋_GBK" w:hAnsi="仿宋" w:hint="eastAsia"/>
          <w:sz w:val="44"/>
          <w:szCs w:val="44"/>
        </w:rPr>
        <w:t>×</w:t>
      </w:r>
      <w:r w:rsidR="00DC7864" w:rsidRPr="00DC7864">
        <w:rPr>
          <w:rFonts w:ascii="方正小标宋_GBK" w:eastAsia="方正小标宋_GBK" w:hAnsi="仿宋" w:hint="eastAsia"/>
          <w:sz w:val="44"/>
          <w:szCs w:val="44"/>
        </w:rPr>
        <w:t>级</w:t>
      </w:r>
      <w:r w:rsidR="008217FA">
        <w:rPr>
          <w:rFonts w:ascii="方正小标宋_GBK" w:eastAsia="方正小标宋_GBK" w:hAnsi="仿宋" w:hint="eastAsia"/>
          <w:sz w:val="44"/>
          <w:szCs w:val="44"/>
        </w:rPr>
        <w:t>研究生</w:t>
      </w:r>
      <w:r w:rsidR="00DC7864" w:rsidRPr="00DC7864">
        <w:rPr>
          <w:rFonts w:ascii="方正小标宋_GBK" w:eastAsia="方正小标宋_GBK" w:hAnsi="仿宋" w:hint="eastAsia"/>
          <w:sz w:val="44"/>
          <w:szCs w:val="44"/>
        </w:rPr>
        <w:t>党支部党员大会</w:t>
      </w:r>
      <w:r w:rsidR="004930BF" w:rsidRPr="00DC7864">
        <w:rPr>
          <w:rFonts w:ascii="方正小标宋_GBK" w:eastAsia="方正小标宋_GBK" w:hAnsi="仿宋" w:hint="eastAsia"/>
          <w:sz w:val="44"/>
          <w:szCs w:val="44"/>
        </w:rPr>
        <w:t>筹备工作领导小组</w:t>
      </w:r>
      <w:r w:rsidR="00DC7864" w:rsidRPr="00DC7864">
        <w:rPr>
          <w:rFonts w:ascii="方正小标宋_GBK" w:eastAsia="方正小标宋_GBK" w:hAnsi="仿宋" w:hint="eastAsia"/>
          <w:sz w:val="44"/>
          <w:szCs w:val="44"/>
        </w:rPr>
        <w:t>关于召开支部党员大会</w:t>
      </w:r>
      <w:r w:rsidR="00BD11B3" w:rsidRPr="00DC7864">
        <w:rPr>
          <w:rFonts w:ascii="方正小标宋_GBK" w:eastAsia="方正小标宋_GBK" w:hAnsi="仿宋" w:hint="eastAsia"/>
          <w:sz w:val="44"/>
          <w:szCs w:val="44"/>
        </w:rPr>
        <w:t>的</w:t>
      </w:r>
      <w:r w:rsidR="00DC7864" w:rsidRPr="00DC7864">
        <w:rPr>
          <w:rFonts w:ascii="方正小标宋_GBK" w:eastAsia="方正小标宋_GBK" w:hAnsi="仿宋" w:hint="eastAsia"/>
          <w:sz w:val="44"/>
          <w:szCs w:val="44"/>
        </w:rPr>
        <w:t>请示</w:t>
      </w:r>
    </w:p>
    <w:p w14:paraId="46FE62BA" w14:textId="77777777" w:rsidR="00BD11B3" w:rsidRPr="00BD11B3" w:rsidRDefault="00BD11B3">
      <w:pPr>
        <w:rPr>
          <w:rFonts w:ascii="仿宋" w:eastAsia="仿宋" w:hAnsi="仿宋"/>
          <w:sz w:val="32"/>
          <w:szCs w:val="32"/>
        </w:rPr>
      </w:pPr>
    </w:p>
    <w:p w14:paraId="281E5FC6" w14:textId="77777777" w:rsidR="00BD11B3" w:rsidRPr="00BD11B3" w:rsidRDefault="00DC7864">
      <w:pPr>
        <w:rPr>
          <w:rFonts w:ascii="仿宋" w:eastAsia="仿宋" w:hAnsi="仿宋"/>
          <w:sz w:val="32"/>
          <w:szCs w:val="32"/>
        </w:rPr>
      </w:pPr>
      <w:r>
        <w:rPr>
          <w:rFonts w:ascii="仿宋" w:eastAsia="仿宋" w:hAnsi="仿宋" w:hint="eastAsia"/>
          <w:sz w:val="32"/>
          <w:szCs w:val="32"/>
        </w:rPr>
        <w:t>院党委</w:t>
      </w:r>
      <w:r w:rsidR="00BD11B3" w:rsidRPr="00BD11B3">
        <w:rPr>
          <w:rFonts w:ascii="仿宋" w:eastAsia="仿宋" w:hAnsi="仿宋" w:hint="eastAsia"/>
          <w:sz w:val="32"/>
          <w:szCs w:val="32"/>
        </w:rPr>
        <w:t>：</w:t>
      </w:r>
    </w:p>
    <w:p w14:paraId="304CFF7B" w14:textId="77777777" w:rsidR="00DC7864" w:rsidRDefault="008217FA" w:rsidP="00BD11B3">
      <w:pPr>
        <w:ind w:firstLineChars="200" w:firstLine="640"/>
        <w:rPr>
          <w:rFonts w:ascii="仿宋" w:eastAsia="仿宋" w:hAnsi="仿宋"/>
          <w:sz w:val="32"/>
          <w:szCs w:val="32"/>
        </w:rPr>
      </w:pPr>
      <w:r>
        <w:rPr>
          <w:rFonts w:ascii="仿宋" w:eastAsia="仿宋" w:hAnsi="仿宋" w:hint="eastAsia"/>
          <w:sz w:val="32"/>
          <w:szCs w:val="32"/>
        </w:rPr>
        <w:t>我系</w:t>
      </w:r>
      <w:r w:rsidR="00D4415F">
        <w:rPr>
          <w:rFonts w:ascii="仿宋_GB2312" w:eastAsia="仿宋_GB2312" w:hAnsi="宋体" w:hint="eastAsia"/>
          <w:kern w:val="0"/>
          <w:sz w:val="32"/>
          <w:szCs w:val="32"/>
        </w:rPr>
        <w:t>×</w:t>
      </w:r>
      <w:r>
        <w:rPr>
          <w:rFonts w:ascii="仿宋" w:eastAsia="仿宋" w:hAnsi="仿宋" w:hint="eastAsia"/>
          <w:sz w:val="32"/>
          <w:szCs w:val="32"/>
        </w:rPr>
        <w:t>级</w:t>
      </w:r>
      <w:r w:rsidR="003D4C89">
        <w:rPr>
          <w:rFonts w:ascii="仿宋" w:eastAsia="仿宋" w:hAnsi="仿宋" w:hint="eastAsia"/>
          <w:sz w:val="32"/>
          <w:szCs w:val="32"/>
        </w:rPr>
        <w:t>博士生党支部和硕士生</w:t>
      </w:r>
      <w:r w:rsidR="00DC7864">
        <w:rPr>
          <w:rFonts w:ascii="仿宋" w:eastAsia="仿宋" w:hAnsi="仿宋" w:hint="eastAsia"/>
          <w:sz w:val="32"/>
          <w:szCs w:val="32"/>
        </w:rPr>
        <w:t>党支部是</w:t>
      </w:r>
      <w:r w:rsidR="00D4415F">
        <w:rPr>
          <w:rFonts w:ascii="仿宋_GB2312" w:eastAsia="仿宋_GB2312" w:hAnsi="宋体" w:hint="eastAsia"/>
          <w:kern w:val="0"/>
          <w:sz w:val="32"/>
          <w:szCs w:val="32"/>
        </w:rPr>
        <w:t>×</w:t>
      </w:r>
      <w:r w:rsidR="00DC7864">
        <w:rPr>
          <w:rFonts w:ascii="仿宋" w:eastAsia="仿宋" w:hAnsi="仿宋" w:hint="eastAsia"/>
          <w:sz w:val="32"/>
          <w:szCs w:val="32"/>
        </w:rPr>
        <w:t>年</w:t>
      </w:r>
      <w:r w:rsidR="00D4415F">
        <w:rPr>
          <w:rFonts w:ascii="仿宋_GB2312" w:eastAsia="仿宋_GB2312" w:hAnsi="宋体" w:hint="eastAsia"/>
          <w:kern w:val="0"/>
          <w:sz w:val="32"/>
          <w:szCs w:val="32"/>
        </w:rPr>
        <w:t>×</w:t>
      </w:r>
      <w:r w:rsidR="00DC7864">
        <w:rPr>
          <w:rFonts w:ascii="仿宋" w:eastAsia="仿宋" w:hAnsi="仿宋" w:hint="eastAsia"/>
          <w:sz w:val="32"/>
          <w:szCs w:val="32"/>
        </w:rPr>
        <w:t>月</w:t>
      </w:r>
      <w:r w:rsidR="00D4415F">
        <w:rPr>
          <w:rFonts w:ascii="仿宋_GB2312" w:eastAsia="仿宋_GB2312" w:hAnsi="宋体" w:hint="eastAsia"/>
          <w:kern w:val="0"/>
          <w:sz w:val="32"/>
          <w:szCs w:val="32"/>
        </w:rPr>
        <w:t>×</w:t>
      </w:r>
      <w:r w:rsidR="00DC7864">
        <w:rPr>
          <w:rFonts w:ascii="仿宋" w:eastAsia="仿宋" w:hAnsi="仿宋" w:hint="eastAsia"/>
          <w:sz w:val="32"/>
          <w:szCs w:val="32"/>
        </w:rPr>
        <w:t>日新成立的。为加强基层党组织建设，根据党章等有关规定，经研究，拟于</w:t>
      </w:r>
      <w:r w:rsidR="00D4415F">
        <w:rPr>
          <w:rFonts w:ascii="仿宋_GB2312" w:eastAsia="仿宋_GB2312" w:hAnsi="宋体" w:hint="eastAsia"/>
          <w:kern w:val="0"/>
          <w:sz w:val="32"/>
          <w:szCs w:val="32"/>
        </w:rPr>
        <w:t>×</w:t>
      </w:r>
      <w:r w:rsidR="00DC7864">
        <w:rPr>
          <w:rFonts w:ascii="仿宋" w:eastAsia="仿宋" w:hAnsi="仿宋" w:hint="eastAsia"/>
          <w:sz w:val="32"/>
          <w:szCs w:val="32"/>
        </w:rPr>
        <w:t>年</w:t>
      </w:r>
      <w:r w:rsidR="00D4415F">
        <w:rPr>
          <w:rFonts w:ascii="仿宋_GB2312" w:eastAsia="仿宋_GB2312" w:hAnsi="宋体" w:hint="eastAsia"/>
          <w:kern w:val="0"/>
          <w:sz w:val="32"/>
          <w:szCs w:val="32"/>
        </w:rPr>
        <w:t>×</w:t>
      </w:r>
      <w:r w:rsidR="00DC7864">
        <w:rPr>
          <w:rFonts w:ascii="仿宋" w:eastAsia="仿宋" w:hAnsi="仿宋" w:hint="eastAsia"/>
          <w:sz w:val="32"/>
          <w:szCs w:val="32"/>
        </w:rPr>
        <w:t>月</w:t>
      </w:r>
      <w:r w:rsidR="00D4415F">
        <w:rPr>
          <w:rFonts w:ascii="仿宋_GB2312" w:eastAsia="仿宋_GB2312" w:hAnsi="宋体" w:hint="eastAsia"/>
          <w:kern w:val="0"/>
          <w:sz w:val="32"/>
          <w:szCs w:val="32"/>
        </w:rPr>
        <w:t>×</w:t>
      </w:r>
      <w:proofErr w:type="gramStart"/>
      <w:r w:rsidR="00DC7864">
        <w:rPr>
          <w:rFonts w:ascii="仿宋" w:eastAsia="仿宋" w:hAnsi="仿宋" w:hint="eastAsia"/>
          <w:sz w:val="32"/>
          <w:szCs w:val="32"/>
        </w:rPr>
        <w:t>旬召开</w:t>
      </w:r>
      <w:proofErr w:type="gramEnd"/>
      <w:r w:rsidR="00D4415F">
        <w:rPr>
          <w:rFonts w:ascii="仿宋_GB2312" w:eastAsia="仿宋_GB2312" w:hAnsi="宋体" w:hint="eastAsia"/>
          <w:kern w:val="0"/>
          <w:sz w:val="32"/>
          <w:szCs w:val="32"/>
        </w:rPr>
        <w:t>×</w:t>
      </w:r>
      <w:r w:rsidR="00DC7864">
        <w:rPr>
          <w:rFonts w:ascii="仿宋" w:eastAsia="仿宋" w:hAnsi="仿宋" w:hint="eastAsia"/>
          <w:sz w:val="32"/>
          <w:szCs w:val="32"/>
        </w:rPr>
        <w:t>党支部党员大会。现就有关事项请示如下：</w:t>
      </w:r>
    </w:p>
    <w:p w14:paraId="14F1CF47" w14:textId="77777777" w:rsidR="00DC7864" w:rsidRPr="00DC7864" w:rsidRDefault="00DC7864" w:rsidP="00BD11B3">
      <w:pPr>
        <w:ind w:firstLineChars="200" w:firstLine="640"/>
        <w:rPr>
          <w:rFonts w:ascii="黑体" w:eastAsia="黑体" w:hAnsi="黑体"/>
          <w:sz w:val="32"/>
          <w:szCs w:val="32"/>
        </w:rPr>
      </w:pPr>
      <w:r w:rsidRPr="00DC7864">
        <w:rPr>
          <w:rFonts w:ascii="黑体" w:eastAsia="黑体" w:hAnsi="黑体" w:hint="eastAsia"/>
          <w:sz w:val="32"/>
          <w:szCs w:val="32"/>
        </w:rPr>
        <w:t>一、党员大会的主要议程</w:t>
      </w:r>
    </w:p>
    <w:p w14:paraId="1BA9961C" w14:textId="77777777" w:rsidR="00DC7864" w:rsidRDefault="00DC7864" w:rsidP="00BD11B3">
      <w:pPr>
        <w:ind w:firstLineChars="200" w:firstLine="640"/>
        <w:rPr>
          <w:rFonts w:ascii="仿宋" w:eastAsia="仿宋" w:hAnsi="仿宋"/>
          <w:sz w:val="32"/>
          <w:szCs w:val="32"/>
        </w:rPr>
      </w:pPr>
      <w:r>
        <w:rPr>
          <w:rFonts w:ascii="仿宋" w:eastAsia="仿宋" w:hAnsi="仿宋" w:hint="eastAsia"/>
          <w:sz w:val="32"/>
          <w:szCs w:val="32"/>
        </w:rPr>
        <w:t>选举党支部委员会。</w:t>
      </w:r>
    </w:p>
    <w:p w14:paraId="53F0764E" w14:textId="77777777" w:rsidR="00DC7864" w:rsidRPr="00DC7864" w:rsidRDefault="00DC7864" w:rsidP="00BD11B3">
      <w:pPr>
        <w:ind w:firstLineChars="200" w:firstLine="640"/>
        <w:rPr>
          <w:rFonts w:ascii="黑体" w:eastAsia="黑体" w:hAnsi="黑体"/>
          <w:sz w:val="32"/>
          <w:szCs w:val="32"/>
        </w:rPr>
      </w:pPr>
      <w:r w:rsidRPr="00DC7864">
        <w:rPr>
          <w:rFonts w:ascii="黑体" w:eastAsia="黑体" w:hAnsi="黑体" w:hint="eastAsia"/>
          <w:sz w:val="32"/>
          <w:szCs w:val="32"/>
        </w:rPr>
        <w:t>二、党支部委员会组成人员名额及候选人名额</w:t>
      </w:r>
    </w:p>
    <w:p w14:paraId="4AF768C6" w14:textId="77777777" w:rsidR="00DC7864" w:rsidRDefault="00D4415F" w:rsidP="00BD11B3">
      <w:pPr>
        <w:ind w:firstLineChars="200" w:firstLine="640"/>
        <w:rPr>
          <w:rFonts w:ascii="仿宋" w:eastAsia="仿宋" w:hAnsi="仿宋"/>
          <w:sz w:val="32"/>
          <w:szCs w:val="32"/>
        </w:rPr>
      </w:pPr>
      <w:r>
        <w:rPr>
          <w:rFonts w:ascii="仿宋_GB2312" w:eastAsia="仿宋_GB2312" w:hAnsi="宋体" w:hint="eastAsia"/>
          <w:kern w:val="0"/>
          <w:sz w:val="32"/>
          <w:szCs w:val="32"/>
        </w:rPr>
        <w:t>×</w:t>
      </w:r>
      <w:r w:rsidR="003D4C89">
        <w:rPr>
          <w:rFonts w:ascii="仿宋" w:eastAsia="仿宋" w:hAnsi="仿宋" w:hint="eastAsia"/>
          <w:sz w:val="32"/>
          <w:szCs w:val="32"/>
        </w:rPr>
        <w:t>级博士生</w:t>
      </w:r>
      <w:r w:rsidR="00DC7864">
        <w:rPr>
          <w:rFonts w:ascii="仿宋" w:eastAsia="仿宋" w:hAnsi="仿宋" w:hint="eastAsia"/>
          <w:sz w:val="32"/>
          <w:szCs w:val="32"/>
        </w:rPr>
        <w:t>党支部委员会拟由</w:t>
      </w:r>
      <w:r>
        <w:rPr>
          <w:rFonts w:ascii="仿宋_GB2312" w:eastAsia="仿宋_GB2312" w:hAnsi="宋体" w:hint="eastAsia"/>
          <w:kern w:val="0"/>
          <w:sz w:val="32"/>
          <w:szCs w:val="32"/>
        </w:rPr>
        <w:t>×</w:t>
      </w:r>
      <w:r w:rsidR="00DC7864">
        <w:rPr>
          <w:rFonts w:ascii="仿宋" w:eastAsia="仿宋" w:hAnsi="仿宋" w:hint="eastAsia"/>
          <w:sz w:val="32"/>
          <w:szCs w:val="32"/>
        </w:rPr>
        <w:t>人组成（其中书记1名</w:t>
      </w:r>
      <w:r w:rsidR="00CA6808">
        <w:rPr>
          <w:rFonts w:ascii="仿宋" w:eastAsia="仿宋" w:hAnsi="仿宋" w:hint="eastAsia"/>
          <w:sz w:val="32"/>
          <w:szCs w:val="32"/>
        </w:rPr>
        <w:t>，副书记</w:t>
      </w:r>
      <w:r>
        <w:rPr>
          <w:rFonts w:ascii="仿宋_GB2312" w:eastAsia="仿宋_GB2312" w:hAnsi="宋体" w:hint="eastAsia"/>
          <w:kern w:val="0"/>
          <w:sz w:val="32"/>
          <w:szCs w:val="32"/>
        </w:rPr>
        <w:t>×</w:t>
      </w:r>
      <w:r w:rsidR="00CA6808">
        <w:rPr>
          <w:rFonts w:ascii="仿宋" w:eastAsia="仿宋" w:hAnsi="仿宋" w:hint="eastAsia"/>
          <w:sz w:val="32"/>
          <w:szCs w:val="32"/>
        </w:rPr>
        <w:t>名</w:t>
      </w:r>
      <w:r w:rsidR="00DC7864">
        <w:rPr>
          <w:rFonts w:ascii="仿宋" w:eastAsia="仿宋" w:hAnsi="仿宋" w:hint="eastAsia"/>
          <w:sz w:val="32"/>
          <w:szCs w:val="32"/>
        </w:rPr>
        <w:t>），提名委员候选人</w:t>
      </w:r>
      <w:r>
        <w:rPr>
          <w:rFonts w:ascii="仿宋_GB2312" w:eastAsia="仿宋_GB2312" w:hAnsi="宋体" w:hint="eastAsia"/>
          <w:kern w:val="0"/>
          <w:sz w:val="32"/>
          <w:szCs w:val="32"/>
        </w:rPr>
        <w:t>×</w:t>
      </w:r>
      <w:r w:rsidR="004335AC">
        <w:rPr>
          <w:rFonts w:ascii="仿宋" w:eastAsia="仿宋" w:hAnsi="仿宋" w:hint="eastAsia"/>
          <w:sz w:val="32"/>
          <w:szCs w:val="32"/>
        </w:rPr>
        <w:t>名。</w:t>
      </w:r>
    </w:p>
    <w:p w14:paraId="107B56FD" w14:textId="77777777" w:rsidR="003D4C89" w:rsidRPr="003D4C89" w:rsidRDefault="00D4415F" w:rsidP="00BD11B3">
      <w:pPr>
        <w:ind w:firstLineChars="200" w:firstLine="640"/>
        <w:rPr>
          <w:rFonts w:ascii="仿宋" w:eastAsia="仿宋" w:hAnsi="仿宋"/>
          <w:sz w:val="32"/>
          <w:szCs w:val="32"/>
        </w:rPr>
      </w:pPr>
      <w:r>
        <w:rPr>
          <w:rFonts w:ascii="仿宋_GB2312" w:eastAsia="仿宋_GB2312" w:hAnsi="宋体" w:hint="eastAsia"/>
          <w:kern w:val="0"/>
          <w:sz w:val="32"/>
          <w:szCs w:val="32"/>
        </w:rPr>
        <w:t>×</w:t>
      </w:r>
      <w:r w:rsidR="003D4C89">
        <w:rPr>
          <w:rFonts w:ascii="仿宋" w:eastAsia="仿宋" w:hAnsi="仿宋" w:hint="eastAsia"/>
          <w:sz w:val="32"/>
          <w:szCs w:val="32"/>
        </w:rPr>
        <w:t>级硕士生党支部委员会拟由</w:t>
      </w:r>
      <w:r>
        <w:rPr>
          <w:rFonts w:ascii="仿宋_GB2312" w:eastAsia="仿宋_GB2312" w:hAnsi="宋体" w:hint="eastAsia"/>
          <w:kern w:val="0"/>
          <w:sz w:val="32"/>
          <w:szCs w:val="32"/>
        </w:rPr>
        <w:t>×</w:t>
      </w:r>
      <w:r w:rsidR="003D4C89">
        <w:rPr>
          <w:rFonts w:ascii="仿宋" w:eastAsia="仿宋" w:hAnsi="仿宋" w:hint="eastAsia"/>
          <w:sz w:val="32"/>
          <w:szCs w:val="32"/>
        </w:rPr>
        <w:t>人组成（其中书记1名</w:t>
      </w:r>
      <w:r w:rsidR="00867246">
        <w:rPr>
          <w:rFonts w:ascii="仿宋" w:eastAsia="仿宋" w:hAnsi="仿宋" w:hint="eastAsia"/>
          <w:sz w:val="32"/>
          <w:szCs w:val="32"/>
        </w:rPr>
        <w:t>，副书记</w:t>
      </w:r>
      <w:r w:rsidR="00867246">
        <w:rPr>
          <w:rFonts w:ascii="仿宋" w:eastAsia="仿宋" w:hAnsi="仿宋"/>
          <w:sz w:val="32"/>
          <w:szCs w:val="32"/>
        </w:rPr>
        <w:t>X</w:t>
      </w:r>
      <w:r w:rsidR="00867246">
        <w:rPr>
          <w:rFonts w:ascii="仿宋" w:eastAsia="仿宋" w:hAnsi="仿宋" w:hint="eastAsia"/>
          <w:sz w:val="32"/>
          <w:szCs w:val="32"/>
        </w:rPr>
        <w:t>名</w:t>
      </w:r>
      <w:r w:rsidR="003D4C89">
        <w:rPr>
          <w:rFonts w:ascii="仿宋" w:eastAsia="仿宋" w:hAnsi="仿宋" w:hint="eastAsia"/>
          <w:sz w:val="32"/>
          <w:szCs w:val="32"/>
        </w:rPr>
        <w:t>），提名委员候选人</w:t>
      </w:r>
      <w:r>
        <w:rPr>
          <w:rFonts w:ascii="仿宋_GB2312" w:eastAsia="仿宋_GB2312" w:hAnsi="宋体" w:hint="eastAsia"/>
          <w:kern w:val="0"/>
          <w:sz w:val="32"/>
          <w:szCs w:val="32"/>
        </w:rPr>
        <w:t>×</w:t>
      </w:r>
      <w:r w:rsidR="003D4C89">
        <w:rPr>
          <w:rFonts w:ascii="仿宋" w:eastAsia="仿宋" w:hAnsi="仿宋" w:hint="eastAsia"/>
          <w:sz w:val="32"/>
          <w:szCs w:val="32"/>
        </w:rPr>
        <w:t>名。</w:t>
      </w:r>
    </w:p>
    <w:p w14:paraId="66C4E054" w14:textId="77777777" w:rsidR="00DC7864" w:rsidRPr="008217FA" w:rsidRDefault="00DC7864" w:rsidP="00BD11B3">
      <w:pPr>
        <w:ind w:firstLineChars="200" w:firstLine="640"/>
        <w:rPr>
          <w:rFonts w:ascii="黑体" w:eastAsia="黑体" w:hAnsi="黑体"/>
          <w:sz w:val="32"/>
          <w:szCs w:val="32"/>
        </w:rPr>
      </w:pPr>
      <w:r w:rsidRPr="008217FA">
        <w:rPr>
          <w:rFonts w:ascii="黑体" w:eastAsia="黑体" w:hAnsi="黑体" w:hint="eastAsia"/>
          <w:sz w:val="32"/>
          <w:szCs w:val="32"/>
        </w:rPr>
        <w:t>三、选举办法</w:t>
      </w:r>
    </w:p>
    <w:p w14:paraId="29DEEE1A" w14:textId="77777777" w:rsidR="00DC7864" w:rsidRDefault="00DC7864" w:rsidP="00BD11B3">
      <w:pPr>
        <w:ind w:firstLineChars="200" w:firstLine="640"/>
        <w:rPr>
          <w:rFonts w:ascii="仿宋" w:eastAsia="仿宋" w:hAnsi="仿宋"/>
          <w:sz w:val="32"/>
          <w:szCs w:val="32"/>
        </w:rPr>
      </w:pPr>
      <w:r>
        <w:rPr>
          <w:rFonts w:ascii="仿宋" w:eastAsia="仿宋" w:hAnsi="仿宋" w:hint="eastAsia"/>
          <w:sz w:val="32"/>
          <w:szCs w:val="32"/>
        </w:rPr>
        <w:t>1.党支部委员会委员由支部党员大会直接采取候选人的差额不少于应选人数的20%的差额选举办法选举产生。</w:t>
      </w:r>
    </w:p>
    <w:p w14:paraId="68613163" w14:textId="77777777" w:rsidR="00BD11B3" w:rsidRDefault="00DC7864" w:rsidP="00DC7864">
      <w:pPr>
        <w:ind w:firstLineChars="200" w:firstLine="640"/>
        <w:rPr>
          <w:rFonts w:ascii="仿宋" w:eastAsia="仿宋" w:hAnsi="仿宋"/>
          <w:sz w:val="32"/>
          <w:szCs w:val="32"/>
        </w:rPr>
      </w:pPr>
      <w:r>
        <w:rPr>
          <w:rFonts w:ascii="仿宋" w:eastAsia="仿宋" w:hAnsi="仿宋" w:hint="eastAsia"/>
          <w:sz w:val="32"/>
          <w:szCs w:val="32"/>
        </w:rPr>
        <w:t>2.党支部委员会书记</w:t>
      </w:r>
      <w:r w:rsidR="00F9577B">
        <w:rPr>
          <w:rFonts w:ascii="仿宋" w:eastAsia="仿宋" w:hAnsi="仿宋" w:hint="eastAsia"/>
          <w:sz w:val="32"/>
          <w:szCs w:val="32"/>
        </w:rPr>
        <w:t>、副书记</w:t>
      </w:r>
      <w:r>
        <w:rPr>
          <w:rFonts w:ascii="仿宋" w:eastAsia="仿宋" w:hAnsi="仿宋" w:hint="eastAsia"/>
          <w:sz w:val="32"/>
          <w:szCs w:val="32"/>
        </w:rPr>
        <w:t>实行等额选举，由党支部委员会第一次全体会议产生。</w:t>
      </w:r>
    </w:p>
    <w:p w14:paraId="73B089EA" w14:textId="77777777" w:rsidR="008217FA" w:rsidRDefault="008217FA" w:rsidP="00DC7864">
      <w:pPr>
        <w:ind w:firstLineChars="200" w:firstLine="640"/>
        <w:rPr>
          <w:rFonts w:ascii="仿宋" w:eastAsia="仿宋" w:hAnsi="仿宋"/>
          <w:sz w:val="32"/>
          <w:szCs w:val="32"/>
        </w:rPr>
      </w:pPr>
      <w:r>
        <w:rPr>
          <w:rFonts w:ascii="仿宋" w:eastAsia="仿宋" w:hAnsi="仿宋" w:hint="eastAsia"/>
          <w:sz w:val="32"/>
          <w:szCs w:val="32"/>
        </w:rPr>
        <w:t>以上选举均采用无记名投票方式。</w:t>
      </w:r>
    </w:p>
    <w:p w14:paraId="56A7C5E0" w14:textId="77777777" w:rsidR="008217FA" w:rsidRPr="00BD11B3" w:rsidRDefault="008217FA" w:rsidP="00DC7864">
      <w:pPr>
        <w:ind w:firstLineChars="200" w:firstLine="640"/>
        <w:rPr>
          <w:rFonts w:ascii="仿宋" w:eastAsia="仿宋" w:hAnsi="仿宋"/>
          <w:sz w:val="32"/>
          <w:szCs w:val="32"/>
        </w:rPr>
      </w:pPr>
      <w:r>
        <w:rPr>
          <w:rFonts w:ascii="仿宋" w:eastAsia="仿宋" w:hAnsi="仿宋" w:hint="eastAsia"/>
          <w:sz w:val="32"/>
          <w:szCs w:val="32"/>
        </w:rPr>
        <w:t>特此请示。当否，请示复。</w:t>
      </w:r>
    </w:p>
    <w:p w14:paraId="7D5F038E" w14:textId="77777777" w:rsidR="00BD11B3" w:rsidRDefault="00BD11B3">
      <w:pPr>
        <w:rPr>
          <w:rFonts w:ascii="仿宋" w:eastAsia="仿宋" w:hAnsi="仿宋"/>
          <w:sz w:val="32"/>
          <w:szCs w:val="32"/>
        </w:rPr>
      </w:pPr>
    </w:p>
    <w:p w14:paraId="41184EFB" w14:textId="77777777" w:rsidR="00086B8D" w:rsidRPr="00BD11B3" w:rsidRDefault="00086B8D">
      <w:pPr>
        <w:rPr>
          <w:rFonts w:ascii="仿宋" w:eastAsia="仿宋" w:hAnsi="仿宋"/>
          <w:sz w:val="32"/>
          <w:szCs w:val="32"/>
        </w:rPr>
      </w:pPr>
    </w:p>
    <w:p w14:paraId="5C9AB857" w14:textId="77777777" w:rsidR="00BD11B3" w:rsidRPr="00BD11B3" w:rsidRDefault="00BD11B3">
      <w:pPr>
        <w:rPr>
          <w:rFonts w:ascii="仿宋" w:eastAsia="仿宋" w:hAnsi="仿宋"/>
          <w:sz w:val="32"/>
          <w:szCs w:val="32"/>
        </w:rPr>
      </w:pPr>
    </w:p>
    <w:p w14:paraId="369ED48C" w14:textId="77777777" w:rsidR="00BD11B3" w:rsidRPr="00BD11B3" w:rsidRDefault="00BD11B3" w:rsidP="00086B8D">
      <w:pPr>
        <w:jc w:val="right"/>
        <w:rPr>
          <w:rFonts w:ascii="仿宋" w:eastAsia="仿宋" w:hAnsi="仿宋"/>
          <w:sz w:val="32"/>
          <w:szCs w:val="32"/>
        </w:rPr>
      </w:pPr>
      <w:r w:rsidRPr="00BD11B3">
        <w:rPr>
          <w:rFonts w:ascii="仿宋" w:eastAsia="仿宋" w:hAnsi="仿宋" w:hint="eastAsia"/>
          <w:sz w:val="32"/>
          <w:szCs w:val="32"/>
        </w:rPr>
        <w:t>中共中国科学技术大学</w:t>
      </w:r>
      <w:r w:rsidR="00D4415F">
        <w:rPr>
          <w:rFonts w:ascii="仿宋_GB2312" w:eastAsia="仿宋_GB2312" w:hAnsi="宋体" w:hint="eastAsia"/>
          <w:kern w:val="0"/>
          <w:sz w:val="32"/>
          <w:szCs w:val="32"/>
        </w:rPr>
        <w:t>×</w:t>
      </w:r>
      <w:r w:rsidR="008217FA">
        <w:rPr>
          <w:rFonts w:ascii="仿宋" w:eastAsia="仿宋" w:hAnsi="仿宋" w:hint="eastAsia"/>
          <w:sz w:val="32"/>
          <w:szCs w:val="32"/>
        </w:rPr>
        <w:t>总支部</w:t>
      </w:r>
      <w:r w:rsidRPr="00BD11B3">
        <w:rPr>
          <w:rFonts w:ascii="仿宋" w:eastAsia="仿宋" w:hAnsi="仿宋" w:hint="eastAsia"/>
          <w:sz w:val="32"/>
          <w:szCs w:val="32"/>
        </w:rPr>
        <w:t>委员会</w:t>
      </w:r>
    </w:p>
    <w:p w14:paraId="064CCAC4" w14:textId="77777777" w:rsidR="00BD11B3" w:rsidRPr="00BD11B3" w:rsidRDefault="00D4415F" w:rsidP="00086B8D">
      <w:pPr>
        <w:ind w:right="1280"/>
        <w:jc w:val="right"/>
        <w:rPr>
          <w:rFonts w:ascii="仿宋" w:eastAsia="仿宋" w:hAnsi="仿宋"/>
          <w:sz w:val="32"/>
          <w:szCs w:val="32"/>
        </w:rPr>
      </w:pPr>
      <w:r>
        <w:rPr>
          <w:rFonts w:ascii="仿宋_GB2312" w:eastAsia="仿宋_GB2312" w:hAnsi="宋体" w:hint="eastAsia"/>
          <w:kern w:val="0"/>
          <w:sz w:val="32"/>
          <w:szCs w:val="32"/>
        </w:rPr>
        <w:t>×</w:t>
      </w:r>
      <w:r w:rsidR="00BD11B3" w:rsidRPr="00BD11B3">
        <w:rPr>
          <w:rFonts w:ascii="仿宋" w:eastAsia="仿宋" w:hAnsi="仿宋"/>
          <w:sz w:val="32"/>
          <w:szCs w:val="32"/>
        </w:rPr>
        <w:t>年</w:t>
      </w:r>
      <w:r>
        <w:rPr>
          <w:rFonts w:ascii="仿宋_GB2312" w:eastAsia="仿宋_GB2312" w:hAnsi="宋体" w:hint="eastAsia"/>
          <w:kern w:val="0"/>
          <w:sz w:val="32"/>
          <w:szCs w:val="32"/>
        </w:rPr>
        <w:t>×</w:t>
      </w:r>
      <w:r w:rsidR="00BD11B3" w:rsidRPr="00BD11B3">
        <w:rPr>
          <w:rFonts w:ascii="仿宋" w:eastAsia="仿宋" w:hAnsi="仿宋"/>
          <w:sz w:val="32"/>
          <w:szCs w:val="32"/>
        </w:rPr>
        <w:t>月</w:t>
      </w:r>
      <w:r>
        <w:rPr>
          <w:rFonts w:ascii="仿宋_GB2312" w:eastAsia="仿宋_GB2312" w:hAnsi="宋体" w:hint="eastAsia"/>
          <w:kern w:val="0"/>
          <w:sz w:val="32"/>
          <w:szCs w:val="32"/>
        </w:rPr>
        <w:t>×</w:t>
      </w:r>
      <w:r w:rsidR="00BD11B3" w:rsidRPr="00BD11B3">
        <w:rPr>
          <w:rFonts w:ascii="仿宋" w:eastAsia="仿宋" w:hAnsi="仿宋"/>
          <w:sz w:val="32"/>
          <w:szCs w:val="32"/>
        </w:rPr>
        <w:t>日</w:t>
      </w:r>
    </w:p>
    <w:sectPr w:rsidR="00BD11B3" w:rsidRPr="00BD11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FA382" w14:textId="77777777" w:rsidR="00401621" w:rsidRDefault="00401621" w:rsidP="00086B8D">
      <w:r>
        <w:separator/>
      </w:r>
    </w:p>
  </w:endnote>
  <w:endnote w:type="continuationSeparator" w:id="0">
    <w:p w14:paraId="514B18BF" w14:textId="77777777" w:rsidR="00401621" w:rsidRDefault="00401621" w:rsidP="00086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_GBK">
    <w:panose1 w:val="03000502000000000000"/>
    <w:charset w:val="86"/>
    <w:family w:val="script"/>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BE736" w14:textId="77777777" w:rsidR="00401621" w:rsidRDefault="00401621" w:rsidP="00086B8D">
      <w:r>
        <w:separator/>
      </w:r>
    </w:p>
  </w:footnote>
  <w:footnote w:type="continuationSeparator" w:id="0">
    <w:p w14:paraId="2C20CDE1" w14:textId="77777777" w:rsidR="00401621" w:rsidRDefault="00401621" w:rsidP="00086B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72C"/>
    <w:rsid w:val="00086B8D"/>
    <w:rsid w:val="000C3507"/>
    <w:rsid w:val="003D4C89"/>
    <w:rsid w:val="00401621"/>
    <w:rsid w:val="004335AC"/>
    <w:rsid w:val="00467246"/>
    <w:rsid w:val="004930BF"/>
    <w:rsid w:val="005C2B09"/>
    <w:rsid w:val="005F259B"/>
    <w:rsid w:val="007D272C"/>
    <w:rsid w:val="0081506E"/>
    <w:rsid w:val="008217FA"/>
    <w:rsid w:val="00867246"/>
    <w:rsid w:val="00A02FEA"/>
    <w:rsid w:val="00A21210"/>
    <w:rsid w:val="00B5101D"/>
    <w:rsid w:val="00B71C39"/>
    <w:rsid w:val="00BD11B3"/>
    <w:rsid w:val="00C24488"/>
    <w:rsid w:val="00CA6808"/>
    <w:rsid w:val="00CC7557"/>
    <w:rsid w:val="00D4415F"/>
    <w:rsid w:val="00DC7864"/>
    <w:rsid w:val="00F95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AA935"/>
  <w15:chartTrackingRefBased/>
  <w15:docId w15:val="{4A83014B-EB3F-4DE1-928E-285B36EA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6B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6B8D"/>
    <w:rPr>
      <w:sz w:val="18"/>
      <w:szCs w:val="18"/>
    </w:rPr>
  </w:style>
  <w:style w:type="paragraph" w:styleId="a5">
    <w:name w:val="footer"/>
    <w:basedOn w:val="a"/>
    <w:link w:val="a6"/>
    <w:uiPriority w:val="99"/>
    <w:unhideWhenUsed/>
    <w:rsid w:val="00086B8D"/>
    <w:pPr>
      <w:tabs>
        <w:tab w:val="center" w:pos="4153"/>
        <w:tab w:val="right" w:pos="8306"/>
      </w:tabs>
      <w:snapToGrid w:val="0"/>
      <w:jc w:val="left"/>
    </w:pPr>
    <w:rPr>
      <w:sz w:val="18"/>
      <w:szCs w:val="18"/>
    </w:rPr>
  </w:style>
  <w:style w:type="character" w:customStyle="1" w:styleId="a6">
    <w:name w:val="页脚 字符"/>
    <w:basedOn w:val="a0"/>
    <w:link w:val="a5"/>
    <w:uiPriority w:val="99"/>
    <w:rsid w:val="00086B8D"/>
    <w:rPr>
      <w:sz w:val="18"/>
      <w:szCs w:val="18"/>
    </w:rPr>
  </w:style>
  <w:style w:type="paragraph" w:styleId="a7">
    <w:name w:val="List Paragraph"/>
    <w:basedOn w:val="a"/>
    <w:uiPriority w:val="34"/>
    <w:qFormat/>
    <w:rsid w:val="00DC78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Words>
  <Characters>349</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muling</cp:lastModifiedBy>
  <cp:revision>10</cp:revision>
  <dcterms:created xsi:type="dcterms:W3CDTF">2021-09-14T00:55:00Z</dcterms:created>
  <dcterms:modified xsi:type="dcterms:W3CDTF">2023-10-07T02:17:00Z</dcterms:modified>
</cp:coreProperties>
</file>