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36" w:rsidRPr="009D0FD1" w:rsidRDefault="00454136" w:rsidP="0020349D">
      <w:pPr>
        <w:widowControl/>
        <w:shd w:val="clear" w:color="auto" w:fill="FFFFFF"/>
        <w:spacing w:line="330" w:lineRule="atLeast"/>
        <w:rPr>
          <w:rFonts w:ascii="仿宋_GB2312" w:eastAsia="仿宋_GB2312" w:hAnsi="楷体" w:cs="宋体"/>
          <w:color w:val="000000" w:themeColor="text1"/>
          <w:kern w:val="0"/>
          <w:sz w:val="32"/>
          <w:szCs w:val="32"/>
        </w:rPr>
      </w:pP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1888"/>
        <w:gridCol w:w="2774"/>
        <w:gridCol w:w="225"/>
        <w:gridCol w:w="686"/>
        <w:gridCol w:w="538"/>
        <w:gridCol w:w="373"/>
        <w:gridCol w:w="225"/>
        <w:gridCol w:w="677"/>
        <w:gridCol w:w="1418"/>
      </w:tblGrid>
      <w:tr w:rsidR="00173951" w:rsidRPr="00173951" w:rsidTr="00172031">
        <w:trPr>
          <w:trHeight w:val="555"/>
        </w:trPr>
        <w:tc>
          <w:tcPr>
            <w:tcW w:w="88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bookmarkStart w:id="0" w:name="_GoBack" w:colFirst="0" w:colLast="0"/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32"/>
                <w:szCs w:val="32"/>
              </w:rPr>
              <w:t>中国科学技术大学科研项目预算调整</w:t>
            </w:r>
            <w:r w:rsidR="00C96DB2"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32"/>
                <w:szCs w:val="32"/>
              </w:rPr>
              <w:t>审批</w:t>
            </w: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32"/>
                <w:szCs w:val="32"/>
              </w:rPr>
              <w:t>表</w:t>
            </w:r>
          </w:p>
        </w:tc>
      </w:tr>
      <w:bookmarkEnd w:id="0"/>
      <w:tr w:rsidR="00173951" w:rsidRPr="00173951" w:rsidTr="005552A6">
        <w:trPr>
          <w:trHeight w:val="270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righ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单位：万元</w:t>
            </w:r>
          </w:p>
        </w:tc>
      </w:tr>
      <w:tr w:rsidR="00173951" w:rsidRPr="00173951" w:rsidTr="00172031">
        <w:trPr>
          <w:trHeight w:val="30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项目名称</w:t>
            </w:r>
          </w:p>
        </w:tc>
        <w:tc>
          <w:tcPr>
            <w:tcW w:w="69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88570F">
            <w:pPr>
              <w:widowControl/>
              <w:spacing w:line="520" w:lineRule="exac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172031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项目指标卡号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88570F">
            <w:pPr>
              <w:widowControl/>
              <w:spacing w:line="520" w:lineRule="exac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172031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2146" w:rsidRPr="00173951" w:rsidRDefault="00BA2146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项目执行期</w:t>
            </w:r>
          </w:p>
        </w:tc>
        <w:tc>
          <w:tcPr>
            <w:tcW w:w="69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2146" w:rsidRPr="00173951" w:rsidRDefault="00BA2146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172031">
        <w:trPr>
          <w:trHeight w:val="30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负责人及电话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88570F">
            <w:pPr>
              <w:widowControl/>
              <w:spacing w:line="520" w:lineRule="exac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经办人及电话</w:t>
            </w:r>
          </w:p>
        </w:tc>
        <w:tc>
          <w:tcPr>
            <w:tcW w:w="2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88570F">
            <w:pPr>
              <w:widowControl/>
              <w:spacing w:line="520" w:lineRule="exac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调整事项及调整理由：（如不够，可另附纸张）</w:t>
            </w:r>
          </w:p>
        </w:tc>
      </w:tr>
      <w:tr w:rsidR="00173951" w:rsidRPr="00173951" w:rsidTr="00172031">
        <w:trPr>
          <w:trHeight w:val="1125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C60FC" w:rsidRDefault="00DC60FC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  <w:p w:rsidR="00172031" w:rsidRPr="00173951" w:rsidRDefault="00172031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  <w:p w:rsidR="00EE3F64" w:rsidRPr="00173951" w:rsidRDefault="00EE3F64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  <w:p w:rsidR="00DC60FC" w:rsidRPr="00173951" w:rsidRDefault="00DC60FC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项目负责人签字：</w:t>
            </w:r>
          </w:p>
        </w:tc>
      </w:tr>
      <w:tr w:rsidR="00173951" w:rsidRPr="00173951" w:rsidTr="00172031">
        <w:trPr>
          <w:trHeight w:val="8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日期：   年     月     日</w:t>
            </w:r>
          </w:p>
        </w:tc>
      </w:tr>
      <w:tr w:rsidR="00173951" w:rsidRPr="00173951" w:rsidTr="005552A6">
        <w:trPr>
          <w:trHeight w:val="480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预算科目名称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799" w:rsidRPr="00173951" w:rsidRDefault="00282799" w:rsidP="007A0E4C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原预算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调整金额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调整后预算</w:t>
            </w:r>
          </w:p>
        </w:tc>
      </w:tr>
      <w:tr w:rsidR="00173951" w:rsidRPr="00173951" w:rsidTr="005552A6">
        <w:trPr>
          <w:trHeight w:val="300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32B0B" w:rsidRPr="00173951" w:rsidRDefault="00E32B0B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（一）直接费用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32B0B" w:rsidRPr="00173951" w:rsidRDefault="00E32B0B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32B0B" w:rsidRPr="00173951" w:rsidRDefault="00E32B0B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B0B" w:rsidRPr="00173951" w:rsidRDefault="00E32B0B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5552A6">
        <w:trPr>
          <w:trHeight w:val="300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1.设备费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DC60FC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5552A6">
        <w:trPr>
          <w:trHeight w:val="300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2799" w:rsidRPr="00173951" w:rsidRDefault="00E32B0B" w:rsidP="00F95AB3">
            <w:pPr>
              <w:widowControl/>
              <w:spacing w:line="520" w:lineRule="exact"/>
              <w:ind w:firstLineChars="100" w:firstLine="220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设备购置费（</w:t>
            </w:r>
            <w:r w:rsidR="00DC60FC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调增</w:t>
            </w:r>
            <w:r w:rsidR="00F95AB3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需</w:t>
            </w: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相应调减间接费用）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E052C3" w:rsidRPr="00173951" w:rsidTr="005552A6">
        <w:trPr>
          <w:trHeight w:val="300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052C3" w:rsidRPr="00E052C3" w:rsidRDefault="00E052C3" w:rsidP="00F95AB3">
            <w:pPr>
              <w:widowControl/>
              <w:spacing w:line="520" w:lineRule="exact"/>
              <w:ind w:firstLineChars="100" w:firstLine="220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其他设备费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52C3" w:rsidRPr="00173951" w:rsidRDefault="00E052C3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52C3" w:rsidRPr="00173951" w:rsidRDefault="00E052C3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52C3" w:rsidRPr="00173951" w:rsidRDefault="00E052C3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5552A6">
        <w:trPr>
          <w:trHeight w:val="585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2</w:t>
            </w:r>
            <w:r w:rsidR="00E052C3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.</w:t>
            </w:r>
            <w:r w:rsidR="00AF4043"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业务费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5552A6">
        <w:trPr>
          <w:trHeight w:val="585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82799" w:rsidRPr="00173951" w:rsidRDefault="00282799" w:rsidP="00E052C3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3</w:t>
            </w:r>
            <w:r w:rsidR="00E052C3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.</w:t>
            </w:r>
            <w:r w:rsidR="00AF4043"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劳务费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5552A6">
        <w:trPr>
          <w:trHeight w:val="300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37B62" w:rsidRPr="00173951" w:rsidRDefault="00E32B0B" w:rsidP="00837B62">
            <w:pPr>
              <w:widowControl/>
              <w:spacing w:line="520" w:lineRule="exact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（二）</w:t>
            </w:r>
            <w:r w:rsidR="00837B62"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间接费用（不得调增）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37B62" w:rsidRPr="00173951" w:rsidRDefault="00837B62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37B62" w:rsidRPr="00173951" w:rsidRDefault="00837B62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7B62" w:rsidRPr="00173951" w:rsidRDefault="00837B62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5552A6">
        <w:trPr>
          <w:trHeight w:val="300"/>
        </w:trPr>
        <w:tc>
          <w:tcPr>
            <w:tcW w:w="4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b/>
                <w:bCs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b/>
                <w:bCs/>
                <w:color w:val="000000" w:themeColor="text1"/>
                <w:kern w:val="0"/>
                <w:sz w:val="22"/>
                <w:szCs w:val="22"/>
              </w:rPr>
              <w:t>合   计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center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学院（重点科研机构）审核意见：</w:t>
            </w: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           （公章）</w:t>
            </w:r>
          </w:p>
        </w:tc>
      </w:tr>
      <w:tr w:rsidR="00173951" w:rsidRPr="00173951" w:rsidTr="00172031">
        <w:trPr>
          <w:trHeight w:val="8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   负责人签字：</w:t>
            </w:r>
          </w:p>
        </w:tc>
      </w:tr>
      <w:tr w:rsidR="00173951" w:rsidRPr="00173951" w:rsidTr="00172031">
        <w:trPr>
          <w:trHeight w:val="285"/>
        </w:trPr>
        <w:tc>
          <w:tcPr>
            <w:tcW w:w="880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:rsidR="00FE1F8A" w:rsidRPr="00173951" w:rsidRDefault="00FE1F8A" w:rsidP="00FE1F8A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lastRenderedPageBreak/>
              <w:t>资产部门审核意见：</w:t>
            </w:r>
          </w:p>
          <w:p w:rsidR="00FE1F8A" w:rsidRPr="00173951" w:rsidRDefault="00FE1F8A" w:rsidP="00FE1F8A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　</w:t>
            </w:r>
          </w:p>
          <w:p w:rsidR="00FE1F8A" w:rsidRPr="00173951" w:rsidRDefault="00FE1F8A" w:rsidP="00FE1F8A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           （公章）</w:t>
            </w:r>
          </w:p>
          <w:p w:rsidR="00FE1F8A" w:rsidRPr="00173951" w:rsidRDefault="00FE1F8A" w:rsidP="00FE1F8A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   负责人签字：</w:t>
            </w:r>
          </w:p>
        </w:tc>
      </w:tr>
      <w:tr w:rsidR="00173951" w:rsidRPr="00173951" w:rsidTr="00172031">
        <w:trPr>
          <w:trHeight w:val="285"/>
        </w:trPr>
        <w:tc>
          <w:tcPr>
            <w:tcW w:w="880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82799" w:rsidRPr="00173951" w:rsidRDefault="00282799" w:rsidP="0007502F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科研部门</w:t>
            </w:r>
            <w:r w:rsidR="00EE3F64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（其他职能部门）</w:t>
            </w: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审核意见：</w:t>
            </w: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　</w:t>
            </w:r>
          </w:p>
        </w:tc>
      </w:tr>
      <w:tr w:rsidR="00173951" w:rsidRPr="00173951" w:rsidTr="00172031">
        <w:trPr>
          <w:trHeight w:val="285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           （公章）</w:t>
            </w:r>
          </w:p>
        </w:tc>
      </w:tr>
      <w:tr w:rsidR="00173951" w:rsidRPr="00173951" w:rsidTr="00172031">
        <w:trPr>
          <w:trHeight w:val="8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   负责人签字：</w:t>
            </w:r>
          </w:p>
        </w:tc>
      </w:tr>
      <w:tr w:rsidR="00173951" w:rsidRPr="00173951" w:rsidTr="00172031">
        <w:trPr>
          <w:trHeight w:val="285"/>
        </w:trPr>
        <w:tc>
          <w:tcPr>
            <w:tcW w:w="880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财务部门审核意见：</w:t>
            </w: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　</w:t>
            </w: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           （公章）</w:t>
            </w:r>
          </w:p>
        </w:tc>
      </w:tr>
      <w:tr w:rsidR="00173951" w:rsidRPr="00173951" w:rsidTr="00172031">
        <w:trPr>
          <w:trHeight w:val="285"/>
        </w:trPr>
        <w:tc>
          <w:tcPr>
            <w:tcW w:w="880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 xml:space="preserve">                                                        负责人签字：</w:t>
            </w:r>
          </w:p>
        </w:tc>
      </w:tr>
      <w:tr w:rsidR="00173951" w:rsidRPr="00173951" w:rsidTr="00172031">
        <w:trPr>
          <w:trHeight w:val="375"/>
        </w:trPr>
        <w:tc>
          <w:tcPr>
            <w:tcW w:w="88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注1：本表一式</w:t>
            </w:r>
            <w:r w:rsidR="0043052E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四</w:t>
            </w: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份，盖章后由</w:t>
            </w:r>
            <w:r w:rsidR="000F2A3A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项目负责人</w:t>
            </w: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、</w:t>
            </w:r>
            <w:r w:rsidR="0043052E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资产与后勤</w:t>
            </w:r>
            <w:r w:rsidR="004A27B2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保障处</w:t>
            </w:r>
            <w:r w:rsidR="00E77BD8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（设备费调整时）</w:t>
            </w:r>
            <w:r w:rsidR="004A27B2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、科研部</w:t>
            </w:r>
            <w:r w:rsidR="00EE3F64"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（其他职能部门）</w:t>
            </w: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、财务处各自留存一份。</w:t>
            </w:r>
          </w:p>
        </w:tc>
      </w:tr>
      <w:tr w:rsidR="00173951" w:rsidRPr="00173951" w:rsidTr="00172031">
        <w:trPr>
          <w:trHeight w:val="270"/>
        </w:trPr>
        <w:tc>
          <w:tcPr>
            <w:tcW w:w="88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799" w:rsidRPr="00173951" w:rsidRDefault="00282799" w:rsidP="006163B0">
            <w:pPr>
              <w:widowControl/>
              <w:spacing w:line="520" w:lineRule="exact"/>
              <w:jc w:val="left"/>
              <w:rPr>
                <w:rFonts w:ascii="仿宋_GB2312" w:eastAsia="仿宋_GB2312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注2</w:t>
            </w:r>
            <w:r w:rsidR="00A15ACC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：此格式仅供参考，使用时</w:t>
            </w:r>
            <w:r w:rsidRPr="00173951">
              <w:rPr>
                <w:rFonts w:ascii="仿宋_GB2312" w:eastAsia="仿宋_GB2312" w:hAnsi="宋体" w:cs="宋体" w:hint="eastAsia"/>
                <w:color w:val="000000" w:themeColor="text1"/>
                <w:kern w:val="0"/>
                <w:sz w:val="22"/>
                <w:szCs w:val="22"/>
              </w:rPr>
              <w:t>可根据预算书自行调整，基本格式符合上表即可。</w:t>
            </w:r>
          </w:p>
        </w:tc>
      </w:tr>
    </w:tbl>
    <w:p w:rsidR="003226BF" w:rsidRPr="00173951" w:rsidRDefault="003226BF" w:rsidP="006163B0">
      <w:pPr>
        <w:widowControl/>
        <w:spacing w:line="520" w:lineRule="exact"/>
        <w:jc w:val="left"/>
        <w:rPr>
          <w:rFonts w:ascii="仿宋_GB2312" w:eastAsia="仿宋_GB2312" w:hAnsi="仿宋"/>
          <w:color w:val="000000" w:themeColor="text1"/>
          <w:sz w:val="32"/>
          <w:szCs w:val="32"/>
        </w:rPr>
      </w:pPr>
    </w:p>
    <w:sectPr w:rsidR="003226BF" w:rsidRPr="00173951" w:rsidSect="00282799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F26" w:rsidRDefault="002F2F26" w:rsidP="00F22973">
      <w:r>
        <w:separator/>
      </w:r>
    </w:p>
  </w:endnote>
  <w:endnote w:type="continuationSeparator" w:id="0">
    <w:p w:rsidR="002F2F26" w:rsidRDefault="002F2F26" w:rsidP="00F2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F26" w:rsidRDefault="002F2F26" w:rsidP="00F22973">
      <w:r>
        <w:separator/>
      </w:r>
    </w:p>
  </w:footnote>
  <w:footnote w:type="continuationSeparator" w:id="0">
    <w:p w:rsidR="002F2F26" w:rsidRDefault="002F2F26" w:rsidP="00F2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0C3"/>
    <w:multiLevelType w:val="hybridMultilevel"/>
    <w:tmpl w:val="FA8099EA"/>
    <w:lvl w:ilvl="0" w:tplc="81C01892">
      <w:start w:val="2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A402EA7"/>
    <w:multiLevelType w:val="hybridMultilevel"/>
    <w:tmpl w:val="C158F732"/>
    <w:lvl w:ilvl="0" w:tplc="BFC09A6C">
      <w:start w:val="1"/>
      <w:numFmt w:val="japaneseCounting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7432A"/>
    <w:multiLevelType w:val="hybridMultilevel"/>
    <w:tmpl w:val="474CBAFE"/>
    <w:lvl w:ilvl="0" w:tplc="CCDA4876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34B65813"/>
    <w:multiLevelType w:val="hybridMultilevel"/>
    <w:tmpl w:val="74B0E266"/>
    <w:lvl w:ilvl="0" w:tplc="5498AA14">
      <w:start w:val="2"/>
      <w:numFmt w:val="japaneseCounting"/>
      <w:lvlText w:val="（%1）"/>
      <w:lvlJc w:val="left"/>
      <w:pPr>
        <w:ind w:left="16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2DB1633"/>
    <w:multiLevelType w:val="hybridMultilevel"/>
    <w:tmpl w:val="54BADE54"/>
    <w:lvl w:ilvl="0" w:tplc="FD24E038">
      <w:start w:val="1"/>
      <w:numFmt w:val="japaneseCounting"/>
      <w:lvlText w:val="%1、"/>
      <w:lvlJc w:val="left"/>
      <w:pPr>
        <w:ind w:left="13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74EC4ECE"/>
    <w:multiLevelType w:val="hybridMultilevel"/>
    <w:tmpl w:val="93A6AD70"/>
    <w:lvl w:ilvl="0" w:tplc="48E61BAA">
      <w:start w:val="2"/>
      <w:numFmt w:val="japaneseCounting"/>
      <w:lvlText w:val="（%1）"/>
      <w:lvlJc w:val="left"/>
      <w:pPr>
        <w:ind w:left="15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6" w15:restartNumberingAfterBreak="0">
    <w:nsid w:val="79AC0E4B"/>
    <w:multiLevelType w:val="hybridMultilevel"/>
    <w:tmpl w:val="81CE5E0E"/>
    <w:lvl w:ilvl="0" w:tplc="C4CC83DE">
      <w:start w:val="2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C5"/>
    <w:rsid w:val="00005709"/>
    <w:rsid w:val="00013169"/>
    <w:rsid w:val="00013BA5"/>
    <w:rsid w:val="00034F1C"/>
    <w:rsid w:val="000600F1"/>
    <w:rsid w:val="0007502F"/>
    <w:rsid w:val="00081D64"/>
    <w:rsid w:val="000940C2"/>
    <w:rsid w:val="000A09B9"/>
    <w:rsid w:val="000B3B62"/>
    <w:rsid w:val="000C2307"/>
    <w:rsid w:val="000F2A3A"/>
    <w:rsid w:val="001001FB"/>
    <w:rsid w:val="00104F65"/>
    <w:rsid w:val="00106A15"/>
    <w:rsid w:val="0012317E"/>
    <w:rsid w:val="00150363"/>
    <w:rsid w:val="00156058"/>
    <w:rsid w:val="001630F2"/>
    <w:rsid w:val="00166184"/>
    <w:rsid w:val="00172031"/>
    <w:rsid w:val="00173951"/>
    <w:rsid w:val="00195355"/>
    <w:rsid w:val="001A5A5F"/>
    <w:rsid w:val="001D3AF3"/>
    <w:rsid w:val="0020349D"/>
    <w:rsid w:val="0025615C"/>
    <w:rsid w:val="00263A4B"/>
    <w:rsid w:val="002707DC"/>
    <w:rsid w:val="002748EC"/>
    <w:rsid w:val="00282799"/>
    <w:rsid w:val="002A59C4"/>
    <w:rsid w:val="002E02B4"/>
    <w:rsid w:val="002F2F26"/>
    <w:rsid w:val="003226BF"/>
    <w:rsid w:val="00325073"/>
    <w:rsid w:val="003550C8"/>
    <w:rsid w:val="00356D7B"/>
    <w:rsid w:val="00384AA2"/>
    <w:rsid w:val="003B5E62"/>
    <w:rsid w:val="00404E45"/>
    <w:rsid w:val="00412929"/>
    <w:rsid w:val="004238ED"/>
    <w:rsid w:val="004267EC"/>
    <w:rsid w:val="0043052E"/>
    <w:rsid w:val="00437CBC"/>
    <w:rsid w:val="00454136"/>
    <w:rsid w:val="004A228F"/>
    <w:rsid w:val="004A27B2"/>
    <w:rsid w:val="004B5AA6"/>
    <w:rsid w:val="004C0FC7"/>
    <w:rsid w:val="004D43A3"/>
    <w:rsid w:val="004F54DB"/>
    <w:rsid w:val="00510A8C"/>
    <w:rsid w:val="005406C2"/>
    <w:rsid w:val="00551B58"/>
    <w:rsid w:val="005552A6"/>
    <w:rsid w:val="005610DD"/>
    <w:rsid w:val="00575251"/>
    <w:rsid w:val="005A17FF"/>
    <w:rsid w:val="005A1CDB"/>
    <w:rsid w:val="005C17D4"/>
    <w:rsid w:val="005C2F40"/>
    <w:rsid w:val="005C3D82"/>
    <w:rsid w:val="006163B0"/>
    <w:rsid w:val="006536D7"/>
    <w:rsid w:val="00665F56"/>
    <w:rsid w:val="006809C6"/>
    <w:rsid w:val="006D632D"/>
    <w:rsid w:val="006D6D66"/>
    <w:rsid w:val="006E1372"/>
    <w:rsid w:val="006E7D4D"/>
    <w:rsid w:val="006F551D"/>
    <w:rsid w:val="006F5DBC"/>
    <w:rsid w:val="007117FF"/>
    <w:rsid w:val="00711BBD"/>
    <w:rsid w:val="00762E32"/>
    <w:rsid w:val="00762FC7"/>
    <w:rsid w:val="00767297"/>
    <w:rsid w:val="007A0E4C"/>
    <w:rsid w:val="007B6998"/>
    <w:rsid w:val="007F62EE"/>
    <w:rsid w:val="0083387E"/>
    <w:rsid w:val="00837B62"/>
    <w:rsid w:val="008808B0"/>
    <w:rsid w:val="0088570F"/>
    <w:rsid w:val="00895C0F"/>
    <w:rsid w:val="00906770"/>
    <w:rsid w:val="009147CC"/>
    <w:rsid w:val="0091783D"/>
    <w:rsid w:val="00922EA2"/>
    <w:rsid w:val="00923A7A"/>
    <w:rsid w:val="00932224"/>
    <w:rsid w:val="00942540"/>
    <w:rsid w:val="009747F7"/>
    <w:rsid w:val="00995DCD"/>
    <w:rsid w:val="009B07C5"/>
    <w:rsid w:val="009D0FD1"/>
    <w:rsid w:val="00A01DEE"/>
    <w:rsid w:val="00A03C39"/>
    <w:rsid w:val="00A15ACC"/>
    <w:rsid w:val="00A53066"/>
    <w:rsid w:val="00AC3010"/>
    <w:rsid w:val="00AC7352"/>
    <w:rsid w:val="00AE2433"/>
    <w:rsid w:val="00AF4043"/>
    <w:rsid w:val="00B07BA2"/>
    <w:rsid w:val="00B12D06"/>
    <w:rsid w:val="00B43CFD"/>
    <w:rsid w:val="00B60C0C"/>
    <w:rsid w:val="00B836A4"/>
    <w:rsid w:val="00BA2146"/>
    <w:rsid w:val="00BD5E63"/>
    <w:rsid w:val="00BE42E8"/>
    <w:rsid w:val="00BF7FC3"/>
    <w:rsid w:val="00C46301"/>
    <w:rsid w:val="00C96083"/>
    <w:rsid w:val="00C96DB2"/>
    <w:rsid w:val="00CA29DA"/>
    <w:rsid w:val="00CB36CD"/>
    <w:rsid w:val="00CE4FC2"/>
    <w:rsid w:val="00CE5459"/>
    <w:rsid w:val="00CF1FCE"/>
    <w:rsid w:val="00D00B52"/>
    <w:rsid w:val="00D100B7"/>
    <w:rsid w:val="00D17100"/>
    <w:rsid w:val="00D17A70"/>
    <w:rsid w:val="00D43E9B"/>
    <w:rsid w:val="00D56059"/>
    <w:rsid w:val="00D61871"/>
    <w:rsid w:val="00D770B6"/>
    <w:rsid w:val="00D90C31"/>
    <w:rsid w:val="00DC60FC"/>
    <w:rsid w:val="00DF253E"/>
    <w:rsid w:val="00DF66EE"/>
    <w:rsid w:val="00E052C3"/>
    <w:rsid w:val="00E32B0B"/>
    <w:rsid w:val="00E42D7A"/>
    <w:rsid w:val="00E45640"/>
    <w:rsid w:val="00E769B5"/>
    <w:rsid w:val="00E76C85"/>
    <w:rsid w:val="00E77BD8"/>
    <w:rsid w:val="00EA07FA"/>
    <w:rsid w:val="00EA4159"/>
    <w:rsid w:val="00EC2778"/>
    <w:rsid w:val="00ED47AD"/>
    <w:rsid w:val="00EE3F64"/>
    <w:rsid w:val="00F046FA"/>
    <w:rsid w:val="00F073FA"/>
    <w:rsid w:val="00F22973"/>
    <w:rsid w:val="00F34DD6"/>
    <w:rsid w:val="00F41BD8"/>
    <w:rsid w:val="00F63261"/>
    <w:rsid w:val="00F6503E"/>
    <w:rsid w:val="00F6532A"/>
    <w:rsid w:val="00F72651"/>
    <w:rsid w:val="00F72C22"/>
    <w:rsid w:val="00F95AB3"/>
    <w:rsid w:val="00FD5AC2"/>
    <w:rsid w:val="00FE1F8A"/>
    <w:rsid w:val="00F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D6211B-BCAA-495E-AD7D-4D872752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47AD"/>
    <w:pPr>
      <w:jc w:val="center"/>
    </w:pPr>
    <w:rPr>
      <w:rFonts w:eastAsia="黑体"/>
      <w:b/>
      <w:bCs/>
      <w:sz w:val="36"/>
    </w:rPr>
  </w:style>
  <w:style w:type="character" w:customStyle="1" w:styleId="a4">
    <w:name w:val="正文文本 字符"/>
    <w:basedOn w:val="a0"/>
    <w:link w:val="a3"/>
    <w:rsid w:val="00ED47AD"/>
    <w:rPr>
      <w:rFonts w:ascii="Times New Roman" w:eastAsia="黑体" w:hAnsi="Times New Roman" w:cs="Times New Roman"/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DF66EE"/>
    <w:pPr>
      <w:ind w:firstLineChars="200" w:firstLine="420"/>
    </w:pPr>
  </w:style>
  <w:style w:type="character" w:customStyle="1" w:styleId="fontstyle01">
    <w:name w:val="fontstyle01"/>
    <w:basedOn w:val="a0"/>
    <w:rsid w:val="00DF66EE"/>
    <w:rPr>
      <w:rFonts w:ascii="仿宋_GB2312" w:eastAsia="仿宋_GB2312" w:hint="eastAsia"/>
      <w:b w:val="0"/>
      <w:bCs w:val="0"/>
      <w:i w:val="0"/>
      <w:iCs w:val="0"/>
      <w:color w:val="00000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F22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297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2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2973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748E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748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6D45-728A-4AB7-9ED3-A2E73782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>P R 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jliu918@foxmail.com</cp:lastModifiedBy>
  <cp:revision>2</cp:revision>
  <cp:lastPrinted>2022-05-17T01:26:00Z</cp:lastPrinted>
  <dcterms:created xsi:type="dcterms:W3CDTF">2022-05-19T02:07:00Z</dcterms:created>
  <dcterms:modified xsi:type="dcterms:W3CDTF">2022-05-19T02:07:00Z</dcterms:modified>
</cp:coreProperties>
</file>