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26" w:rsidRDefault="00516826" w:rsidP="009A690E">
      <w:pPr>
        <w:jc w:val="center"/>
        <w:rPr>
          <w:rFonts w:ascii="方正小标宋简体" w:eastAsia="方正小标宋简体"/>
          <w:b/>
          <w:sz w:val="36"/>
          <w:szCs w:val="36"/>
        </w:rPr>
      </w:pPr>
    </w:p>
    <w:p w:rsidR="003710BB" w:rsidRPr="00655EFC" w:rsidRDefault="009A690E" w:rsidP="009A690E">
      <w:pPr>
        <w:jc w:val="center"/>
        <w:rPr>
          <w:rFonts w:ascii="方正小标宋简体" w:eastAsia="方正小标宋简体"/>
          <w:b/>
          <w:sz w:val="36"/>
          <w:szCs w:val="36"/>
        </w:rPr>
      </w:pPr>
      <w:r w:rsidRPr="00655EFC">
        <w:rPr>
          <w:rFonts w:ascii="方正小标宋简体" w:eastAsia="方正小标宋简体" w:hint="eastAsia"/>
          <w:b/>
          <w:sz w:val="36"/>
          <w:szCs w:val="36"/>
        </w:rPr>
        <w:t>关于学科评估材料</w:t>
      </w:r>
      <w:r w:rsidR="00655EFC" w:rsidRPr="00655EFC">
        <w:rPr>
          <w:rFonts w:ascii="方正小标宋简体" w:eastAsia="方正小标宋简体" w:hint="eastAsia"/>
          <w:b/>
          <w:sz w:val="36"/>
          <w:szCs w:val="36"/>
        </w:rPr>
        <w:t>装订</w:t>
      </w:r>
      <w:r w:rsidR="00CC00E8" w:rsidRPr="00655EFC">
        <w:rPr>
          <w:rFonts w:ascii="方正小标宋简体" w:eastAsia="方正小标宋简体" w:hint="eastAsia"/>
          <w:b/>
          <w:sz w:val="36"/>
          <w:szCs w:val="36"/>
        </w:rPr>
        <w:t>的建议</w:t>
      </w:r>
    </w:p>
    <w:p w:rsidR="009A690E" w:rsidRDefault="009A690E"/>
    <w:p w:rsidR="009A690E" w:rsidRPr="0043197D" w:rsidRDefault="0043197D" w:rsidP="00655EFC">
      <w:pPr>
        <w:adjustRightInd w:val="0"/>
        <w:snapToGrid w:val="0"/>
        <w:spacing w:line="520" w:lineRule="exact"/>
        <w:ind w:firstLineChars="194" w:firstLine="621"/>
        <w:rPr>
          <w:rFonts w:ascii="仿宋_GB2312" w:eastAsia="仿宋_GB2312" w:hAnsi="仿宋" w:cs="仿宋_GB2312"/>
          <w:bCs/>
          <w:sz w:val="32"/>
          <w:szCs w:val="32"/>
        </w:rPr>
      </w:pPr>
      <w:r w:rsidRPr="0043197D">
        <w:rPr>
          <w:rFonts w:ascii="仿宋_GB2312" w:eastAsia="仿宋_GB2312" w:hAnsi="仿宋" w:cs="仿宋_GB2312" w:hint="eastAsia"/>
          <w:bCs/>
          <w:sz w:val="32"/>
          <w:szCs w:val="32"/>
        </w:rPr>
        <w:t xml:space="preserve"> </w:t>
      </w:r>
      <w:r w:rsidR="00352E3A">
        <w:rPr>
          <w:rFonts w:ascii="仿宋_GB2312" w:eastAsia="仿宋_GB2312" w:hAnsi="仿宋" w:cs="仿宋_GB2312" w:hint="eastAsia"/>
          <w:bCs/>
          <w:sz w:val="32"/>
          <w:szCs w:val="32"/>
        </w:rPr>
        <w:t>第四轮学科评估所有纸质材料均</w:t>
      </w:r>
      <w:r w:rsidR="00B9538E" w:rsidRPr="0043197D">
        <w:rPr>
          <w:rFonts w:ascii="仿宋_GB2312" w:eastAsia="仿宋_GB2312" w:hAnsi="仿宋" w:cs="仿宋_GB2312" w:hint="eastAsia"/>
          <w:bCs/>
          <w:sz w:val="32"/>
          <w:szCs w:val="32"/>
        </w:rPr>
        <w:t>一式两份，分别打捆为两套</w:t>
      </w:r>
      <w:r w:rsidR="009512EF">
        <w:rPr>
          <w:rFonts w:ascii="仿宋_GB2312" w:eastAsia="仿宋_GB2312" w:hAnsi="仿宋" w:cs="仿宋_GB2312" w:hint="eastAsia"/>
          <w:bCs/>
          <w:sz w:val="32"/>
          <w:szCs w:val="32"/>
        </w:rPr>
        <w:t>。</w:t>
      </w:r>
      <w:r w:rsidR="00352E3A">
        <w:rPr>
          <w:rFonts w:ascii="仿宋_GB2312" w:eastAsia="仿宋_GB2312" w:hAnsi="仿宋" w:cs="仿宋_GB2312" w:hint="eastAsia"/>
          <w:bCs/>
          <w:sz w:val="32"/>
          <w:szCs w:val="32"/>
        </w:rPr>
        <w:t>两</w:t>
      </w:r>
      <w:r w:rsidR="00B9538E" w:rsidRPr="0043197D">
        <w:rPr>
          <w:rFonts w:ascii="仿宋_GB2312" w:eastAsia="仿宋_GB2312" w:hAnsi="仿宋" w:cs="仿宋_GB2312" w:hint="eastAsia"/>
          <w:bCs/>
          <w:sz w:val="32"/>
          <w:szCs w:val="32"/>
        </w:rPr>
        <w:t>套</w:t>
      </w:r>
      <w:r w:rsidR="00352E3A">
        <w:rPr>
          <w:rFonts w:ascii="仿宋_GB2312" w:eastAsia="仿宋_GB2312" w:hAnsi="仿宋" w:cs="仿宋_GB2312" w:hint="eastAsia"/>
          <w:bCs/>
          <w:sz w:val="32"/>
          <w:szCs w:val="32"/>
        </w:rPr>
        <w:t>材料均按如下</w:t>
      </w:r>
      <w:r w:rsidR="00136B6E">
        <w:rPr>
          <w:rFonts w:ascii="仿宋_GB2312" w:eastAsia="仿宋_GB2312" w:hAnsi="仿宋" w:cs="仿宋_GB2312" w:hint="eastAsia"/>
          <w:bCs/>
          <w:sz w:val="32"/>
          <w:szCs w:val="32"/>
        </w:rPr>
        <w:t>顺序</w:t>
      </w:r>
      <w:r w:rsidR="00352E3A">
        <w:rPr>
          <w:rFonts w:ascii="仿宋_GB2312" w:eastAsia="仿宋_GB2312" w:hAnsi="仿宋" w:cs="仿宋_GB2312" w:hint="eastAsia"/>
          <w:bCs/>
          <w:sz w:val="32"/>
          <w:szCs w:val="32"/>
        </w:rPr>
        <w:t>排列</w:t>
      </w:r>
      <w:r w:rsidR="00ED788E" w:rsidRPr="0043197D">
        <w:rPr>
          <w:rFonts w:ascii="仿宋_GB2312" w:eastAsia="仿宋_GB2312" w:hAnsi="仿宋" w:cs="仿宋_GB2312" w:hint="eastAsia"/>
          <w:bCs/>
          <w:sz w:val="32"/>
          <w:szCs w:val="32"/>
        </w:rPr>
        <w:t>：</w:t>
      </w:r>
    </w:p>
    <w:p w:rsidR="00B9538E" w:rsidRPr="0043197D" w:rsidRDefault="00136B6E" w:rsidP="006E1807">
      <w:pPr>
        <w:adjustRightInd w:val="0"/>
        <w:snapToGrid w:val="0"/>
        <w:spacing w:line="520" w:lineRule="exact"/>
        <w:ind w:firstLineChars="200" w:firstLine="640"/>
        <w:rPr>
          <w:rFonts w:ascii="仿宋_GB2312" w:eastAsia="仿宋_GB2312" w:hAnsi="仿宋" w:cs="仿宋_GB2312"/>
          <w:bCs/>
          <w:sz w:val="32"/>
          <w:szCs w:val="32"/>
        </w:rPr>
      </w:pPr>
      <w:r>
        <w:rPr>
          <w:rFonts w:ascii="仿宋_GB2312" w:eastAsia="仿宋_GB2312" w:hAnsi="仿宋" w:cs="仿宋_GB2312" w:hint="eastAsia"/>
          <w:bCs/>
          <w:sz w:val="32"/>
          <w:szCs w:val="32"/>
        </w:rPr>
        <w:t>（</w:t>
      </w:r>
      <w:r w:rsidR="00352E3A">
        <w:rPr>
          <w:rFonts w:ascii="仿宋_GB2312" w:eastAsia="仿宋_GB2312" w:hAnsi="仿宋" w:cs="仿宋_GB2312" w:hint="eastAsia"/>
          <w:bCs/>
          <w:sz w:val="32"/>
          <w:szCs w:val="32"/>
        </w:rPr>
        <w:t>一</w:t>
      </w:r>
      <w:r>
        <w:rPr>
          <w:rFonts w:ascii="仿宋_GB2312" w:eastAsia="仿宋_GB2312" w:hAnsi="仿宋" w:cs="仿宋_GB2312" w:hint="eastAsia"/>
          <w:bCs/>
          <w:sz w:val="32"/>
          <w:szCs w:val="32"/>
        </w:rPr>
        <w:t>）</w:t>
      </w:r>
      <w:r w:rsidR="00B9538E" w:rsidRPr="0043197D">
        <w:rPr>
          <w:rFonts w:ascii="仿宋_GB2312" w:eastAsia="仿宋_GB2312" w:hAnsi="仿宋" w:cs="仿宋_GB2312" w:hint="eastAsia"/>
          <w:bCs/>
          <w:sz w:val="32"/>
          <w:szCs w:val="32"/>
        </w:rPr>
        <w:t>《参评学科汇总表》</w:t>
      </w:r>
    </w:p>
    <w:p w:rsidR="00352E3A" w:rsidRDefault="00136B6E" w:rsidP="006E1807">
      <w:pPr>
        <w:adjustRightInd w:val="0"/>
        <w:snapToGrid w:val="0"/>
        <w:spacing w:line="520" w:lineRule="exact"/>
        <w:ind w:firstLineChars="200" w:firstLine="640"/>
        <w:rPr>
          <w:rFonts w:ascii="仿宋_GB2312" w:eastAsia="仿宋_GB2312" w:hAnsi="仿宋" w:cs="仿宋_GB2312"/>
          <w:bCs/>
          <w:sz w:val="32"/>
          <w:szCs w:val="32"/>
        </w:rPr>
      </w:pPr>
      <w:r>
        <w:rPr>
          <w:rFonts w:ascii="仿宋_GB2312" w:eastAsia="仿宋_GB2312" w:hAnsi="仿宋" w:cs="仿宋_GB2312" w:hint="eastAsia"/>
          <w:bCs/>
          <w:sz w:val="32"/>
          <w:szCs w:val="32"/>
        </w:rPr>
        <w:t>（</w:t>
      </w:r>
      <w:r w:rsidR="00352E3A">
        <w:rPr>
          <w:rFonts w:ascii="仿宋_GB2312" w:eastAsia="仿宋_GB2312" w:hAnsi="仿宋" w:cs="仿宋_GB2312" w:hint="eastAsia"/>
          <w:bCs/>
          <w:sz w:val="32"/>
          <w:szCs w:val="32"/>
        </w:rPr>
        <w:t>二</w:t>
      </w:r>
      <w:r>
        <w:rPr>
          <w:rFonts w:ascii="仿宋_GB2312" w:eastAsia="仿宋_GB2312" w:hAnsi="仿宋" w:cs="仿宋_GB2312" w:hint="eastAsia"/>
          <w:bCs/>
          <w:sz w:val="32"/>
          <w:szCs w:val="32"/>
        </w:rPr>
        <w:t>）</w:t>
      </w:r>
      <w:r w:rsidR="00B9538E" w:rsidRPr="0043197D">
        <w:rPr>
          <w:rFonts w:ascii="仿宋_GB2312" w:eastAsia="仿宋_GB2312" w:hAnsi="仿宋" w:cs="仿宋_GB2312" w:hint="eastAsia"/>
          <w:bCs/>
          <w:sz w:val="32"/>
          <w:szCs w:val="32"/>
        </w:rPr>
        <w:t>各参评学科材料</w:t>
      </w:r>
      <w:r w:rsidR="00352E3A">
        <w:rPr>
          <w:rFonts w:ascii="仿宋_GB2312" w:eastAsia="仿宋_GB2312" w:hAnsi="仿宋" w:cs="仿宋_GB2312" w:hint="eastAsia"/>
          <w:bCs/>
          <w:sz w:val="32"/>
          <w:szCs w:val="32"/>
        </w:rPr>
        <w:t>(每个学科材料按如下顺序排列)</w:t>
      </w:r>
    </w:p>
    <w:p w:rsidR="00B9538E" w:rsidRPr="0043197D" w:rsidRDefault="00B9538E" w:rsidP="006E1807">
      <w:pPr>
        <w:adjustRightInd w:val="0"/>
        <w:snapToGrid w:val="0"/>
        <w:spacing w:line="520" w:lineRule="exact"/>
        <w:ind w:firstLineChars="200" w:firstLine="640"/>
        <w:rPr>
          <w:rFonts w:ascii="仿宋_GB2312" w:eastAsia="仿宋_GB2312" w:hAnsi="仿宋" w:cs="仿宋_GB2312"/>
          <w:bCs/>
          <w:sz w:val="32"/>
          <w:szCs w:val="32"/>
        </w:rPr>
      </w:pPr>
      <w:r w:rsidRPr="0043197D">
        <w:rPr>
          <w:rFonts w:ascii="仿宋_GB2312" w:eastAsia="仿宋_GB2312" w:hAnsi="仿宋" w:cs="仿宋_GB2312" w:hint="eastAsia"/>
          <w:bCs/>
          <w:sz w:val="32"/>
          <w:szCs w:val="32"/>
        </w:rPr>
        <w:t>1.《学科评估简况表》</w:t>
      </w:r>
      <w:r w:rsidR="00AA223E">
        <w:rPr>
          <w:rFonts w:ascii="仿宋_GB2312" w:eastAsia="仿宋_GB2312" w:hAnsi="仿宋" w:cs="仿宋_GB2312" w:hint="eastAsia"/>
          <w:bCs/>
          <w:sz w:val="32"/>
          <w:szCs w:val="32"/>
        </w:rPr>
        <w:t>（</w:t>
      </w:r>
      <w:r w:rsidR="00352E3A">
        <w:rPr>
          <w:rFonts w:ascii="楷体_GB2312" w:eastAsia="楷体_GB2312" w:hint="eastAsia"/>
          <w:sz w:val="28"/>
          <w:szCs w:val="28"/>
        </w:rPr>
        <w:t>双面打印</w:t>
      </w:r>
      <w:r w:rsidR="00352E3A" w:rsidRPr="00352E3A">
        <w:rPr>
          <w:rFonts w:ascii="楷体_GB2312" w:eastAsia="楷体_GB2312" w:hint="eastAsia"/>
          <w:sz w:val="28"/>
          <w:szCs w:val="28"/>
        </w:rPr>
        <w:t>\无线胶订\白色封面</w:t>
      </w:r>
      <w:r w:rsidR="00AA223E">
        <w:rPr>
          <w:rFonts w:ascii="仿宋_GB2312" w:eastAsia="仿宋_GB2312" w:hAnsi="仿宋" w:cs="仿宋_GB2312" w:hint="eastAsia"/>
          <w:bCs/>
          <w:sz w:val="32"/>
          <w:szCs w:val="32"/>
        </w:rPr>
        <w:t>）</w:t>
      </w:r>
    </w:p>
    <w:p w:rsidR="00B9538E" w:rsidRPr="0043197D" w:rsidRDefault="00B9538E" w:rsidP="006E1807">
      <w:pPr>
        <w:adjustRightInd w:val="0"/>
        <w:snapToGrid w:val="0"/>
        <w:spacing w:line="520" w:lineRule="exact"/>
        <w:ind w:firstLineChars="200" w:firstLine="640"/>
        <w:rPr>
          <w:rFonts w:ascii="仿宋_GB2312" w:eastAsia="仿宋_GB2312" w:hAnsi="仿宋" w:cs="仿宋_GB2312"/>
          <w:bCs/>
          <w:sz w:val="32"/>
          <w:szCs w:val="32"/>
        </w:rPr>
      </w:pPr>
      <w:r w:rsidRPr="0043197D">
        <w:rPr>
          <w:rFonts w:ascii="仿宋_GB2312" w:eastAsia="仿宋_GB2312" w:hAnsi="仿宋" w:cs="仿宋_GB2312" w:hint="eastAsia"/>
          <w:bCs/>
          <w:sz w:val="32"/>
          <w:szCs w:val="32"/>
        </w:rPr>
        <w:t>2.《在校生与用人单位联系信息表》</w:t>
      </w:r>
      <w:r w:rsidR="00AA223E">
        <w:rPr>
          <w:rFonts w:ascii="仿宋_GB2312" w:eastAsia="仿宋_GB2312" w:hAnsi="仿宋" w:cs="仿宋_GB2312" w:hint="eastAsia"/>
          <w:bCs/>
          <w:sz w:val="32"/>
          <w:szCs w:val="32"/>
        </w:rPr>
        <w:t>（</w:t>
      </w:r>
      <w:r w:rsidR="00E85CC8">
        <w:rPr>
          <w:rFonts w:ascii="楷体_GB2312" w:eastAsia="楷体_GB2312" w:hint="eastAsia"/>
          <w:sz w:val="28"/>
          <w:szCs w:val="28"/>
        </w:rPr>
        <w:t>首页</w:t>
      </w:r>
      <w:r w:rsidR="00FE6FDE" w:rsidRPr="00352E3A">
        <w:rPr>
          <w:rFonts w:ascii="楷体_GB2312" w:eastAsia="楷体_GB2312" w:hint="eastAsia"/>
          <w:sz w:val="28"/>
          <w:szCs w:val="28"/>
        </w:rPr>
        <w:t>标注</w:t>
      </w:r>
      <w:r w:rsidR="00E85CC8" w:rsidRPr="00E85CC8">
        <w:rPr>
          <w:rFonts w:ascii="楷体_GB2312" w:eastAsia="楷体_GB2312"/>
          <w:sz w:val="28"/>
          <w:szCs w:val="28"/>
        </w:rPr>
        <w:t>学科代码及名称</w:t>
      </w:r>
      <w:r w:rsidR="00AA223E">
        <w:rPr>
          <w:rFonts w:ascii="仿宋_GB2312" w:eastAsia="仿宋_GB2312" w:hAnsi="仿宋" w:cs="仿宋_GB2312" w:hint="eastAsia"/>
          <w:bCs/>
          <w:sz w:val="32"/>
          <w:szCs w:val="32"/>
        </w:rPr>
        <w:t>）</w:t>
      </w:r>
    </w:p>
    <w:p w:rsidR="00B9538E" w:rsidRPr="0043197D" w:rsidRDefault="00B9538E" w:rsidP="006E1807">
      <w:pPr>
        <w:adjustRightInd w:val="0"/>
        <w:snapToGrid w:val="0"/>
        <w:spacing w:line="520" w:lineRule="exact"/>
        <w:ind w:firstLineChars="200" w:firstLine="640"/>
        <w:rPr>
          <w:rFonts w:ascii="仿宋_GB2312" w:eastAsia="仿宋_GB2312" w:hAnsi="仿宋" w:cs="仿宋_GB2312"/>
          <w:bCs/>
          <w:sz w:val="32"/>
          <w:szCs w:val="32"/>
        </w:rPr>
      </w:pPr>
      <w:r w:rsidRPr="0043197D">
        <w:rPr>
          <w:rFonts w:ascii="仿宋_GB2312" w:eastAsia="仿宋_GB2312" w:hAnsi="仿宋" w:cs="仿宋_GB2312" w:hint="eastAsia"/>
          <w:bCs/>
          <w:sz w:val="32"/>
          <w:szCs w:val="32"/>
        </w:rPr>
        <w:t>3.证明材料</w:t>
      </w:r>
      <w:r w:rsidR="00AA223E">
        <w:rPr>
          <w:rFonts w:ascii="仿宋_GB2312" w:eastAsia="仿宋_GB2312" w:hAnsi="仿宋" w:cs="仿宋_GB2312" w:hint="eastAsia"/>
          <w:bCs/>
          <w:sz w:val="32"/>
          <w:szCs w:val="32"/>
        </w:rPr>
        <w:t>（</w:t>
      </w:r>
      <w:r w:rsidR="00413049" w:rsidRPr="00413049">
        <w:rPr>
          <w:rFonts w:ascii="楷体_GB2312" w:eastAsia="楷体_GB2312" w:hint="eastAsia"/>
          <w:sz w:val="28"/>
          <w:szCs w:val="28"/>
        </w:rPr>
        <w:t>按照</w:t>
      </w:r>
      <w:r w:rsidR="009709C6">
        <w:rPr>
          <w:rFonts w:ascii="楷体_GB2312" w:eastAsia="楷体_GB2312" w:hint="eastAsia"/>
          <w:sz w:val="28"/>
          <w:szCs w:val="28"/>
        </w:rPr>
        <w:t>“</w:t>
      </w:r>
      <w:r w:rsidR="00413049" w:rsidRPr="00413049">
        <w:rPr>
          <w:rFonts w:ascii="楷体_GB2312" w:eastAsia="楷体_GB2312" w:hint="eastAsia"/>
          <w:sz w:val="28"/>
          <w:szCs w:val="28"/>
        </w:rPr>
        <w:t>证明材料清单</w:t>
      </w:r>
      <w:r w:rsidR="009709C6">
        <w:rPr>
          <w:rFonts w:ascii="楷体_GB2312" w:eastAsia="楷体_GB2312" w:hint="eastAsia"/>
          <w:sz w:val="28"/>
          <w:szCs w:val="28"/>
        </w:rPr>
        <w:t>”</w:t>
      </w:r>
      <w:r w:rsidR="00136B6E">
        <w:rPr>
          <w:rFonts w:ascii="楷体_GB2312" w:eastAsia="楷体_GB2312" w:hint="eastAsia"/>
          <w:sz w:val="28"/>
          <w:szCs w:val="28"/>
        </w:rPr>
        <w:t>顺序</w:t>
      </w:r>
      <w:r w:rsidR="00413049" w:rsidRPr="00413049">
        <w:rPr>
          <w:rFonts w:ascii="楷体_GB2312" w:eastAsia="楷体_GB2312" w:hint="eastAsia"/>
          <w:sz w:val="28"/>
          <w:szCs w:val="28"/>
        </w:rPr>
        <w:t>排列，单独装订成册，</w:t>
      </w:r>
      <w:r w:rsidR="002B468D" w:rsidRPr="00E405A9">
        <w:rPr>
          <w:rFonts w:ascii="楷体_GB2312" w:eastAsia="楷体_GB2312" w:hint="eastAsia"/>
          <w:sz w:val="28"/>
          <w:szCs w:val="28"/>
        </w:rPr>
        <w:t>清单做封面</w:t>
      </w:r>
      <w:r w:rsidR="00AA223E">
        <w:rPr>
          <w:rFonts w:ascii="仿宋_GB2312" w:eastAsia="仿宋_GB2312" w:hAnsi="仿宋" w:cs="仿宋_GB2312" w:hint="eastAsia"/>
          <w:bCs/>
          <w:sz w:val="32"/>
          <w:szCs w:val="32"/>
        </w:rPr>
        <w:t>）</w:t>
      </w:r>
    </w:p>
    <w:p w:rsidR="00136B6E" w:rsidRDefault="00AA223E" w:rsidP="0043197D">
      <w:pPr>
        <w:adjustRightInd w:val="0"/>
        <w:snapToGrid w:val="0"/>
        <w:spacing w:line="520" w:lineRule="exact"/>
        <w:ind w:firstLineChars="200" w:firstLine="640"/>
        <w:rPr>
          <w:rFonts w:ascii="仿宋_GB2312" w:eastAsia="仿宋_GB2312" w:hAnsi="仿宋" w:cs="仿宋_GB2312"/>
          <w:bCs/>
          <w:sz w:val="32"/>
          <w:szCs w:val="32"/>
        </w:rPr>
      </w:pPr>
      <w:r>
        <w:rPr>
          <w:rFonts w:ascii="仿宋_GB2312" w:eastAsia="仿宋_GB2312" w:hAnsi="仿宋" w:cs="仿宋_GB2312" w:hint="eastAsia"/>
          <w:bCs/>
          <w:sz w:val="32"/>
          <w:szCs w:val="32"/>
        </w:rPr>
        <w:t>以上所有材料</w:t>
      </w:r>
      <w:r w:rsidR="00E405A9">
        <w:rPr>
          <w:rFonts w:ascii="仿宋_GB2312" w:eastAsia="仿宋_GB2312" w:hAnsi="仿宋" w:cs="仿宋_GB2312" w:hint="eastAsia"/>
          <w:bCs/>
          <w:sz w:val="32"/>
          <w:szCs w:val="32"/>
        </w:rPr>
        <w:t>用</w:t>
      </w:r>
      <w:r w:rsidR="00E405A9" w:rsidRPr="00E85CC8">
        <w:rPr>
          <w:rFonts w:ascii="仿宋_GB2312" w:eastAsia="仿宋_GB2312" w:hAnsi="仿宋" w:cs="仿宋_GB2312"/>
          <w:bCs/>
          <w:sz w:val="32"/>
          <w:szCs w:val="32"/>
        </w:rPr>
        <w:t>A4</w:t>
      </w:r>
      <w:r w:rsidR="00E405A9" w:rsidRPr="00E85CC8">
        <w:rPr>
          <w:rFonts w:ascii="仿宋_GB2312" w:eastAsia="仿宋_GB2312" w:hAnsi="仿宋" w:cs="仿宋_GB2312" w:hint="eastAsia"/>
          <w:bCs/>
          <w:sz w:val="32"/>
          <w:szCs w:val="32"/>
        </w:rPr>
        <w:t>普通纸</w:t>
      </w:r>
      <w:r w:rsidR="00E405A9">
        <w:rPr>
          <w:rFonts w:ascii="仿宋_GB2312" w:eastAsia="仿宋_GB2312" w:hAnsi="仿宋" w:cs="仿宋_GB2312" w:hint="eastAsia"/>
          <w:bCs/>
          <w:sz w:val="32"/>
          <w:szCs w:val="32"/>
        </w:rPr>
        <w:t>打印、</w:t>
      </w:r>
      <w:r w:rsidR="00E405A9" w:rsidRPr="00E85CC8">
        <w:rPr>
          <w:rFonts w:ascii="仿宋_GB2312" w:eastAsia="仿宋_GB2312" w:hAnsi="仿宋" w:cs="仿宋_GB2312" w:hint="eastAsia"/>
          <w:bCs/>
          <w:sz w:val="32"/>
          <w:szCs w:val="32"/>
        </w:rPr>
        <w:t>简单装订</w:t>
      </w:r>
      <w:r w:rsidR="00E405A9">
        <w:rPr>
          <w:rFonts w:ascii="仿宋_GB2312" w:eastAsia="仿宋_GB2312" w:hAnsi="仿宋" w:cs="仿宋_GB2312" w:hint="eastAsia"/>
          <w:bCs/>
          <w:sz w:val="32"/>
          <w:szCs w:val="32"/>
        </w:rPr>
        <w:t>，</w:t>
      </w:r>
      <w:r w:rsidR="00136B6E">
        <w:rPr>
          <w:rFonts w:ascii="仿宋_GB2312" w:eastAsia="仿宋_GB2312" w:hAnsi="仿宋" w:cs="仿宋_GB2312" w:hint="eastAsia"/>
          <w:bCs/>
          <w:sz w:val="32"/>
          <w:szCs w:val="32"/>
        </w:rPr>
        <w:t>并</w:t>
      </w:r>
      <w:r>
        <w:rPr>
          <w:rFonts w:ascii="仿宋_GB2312" w:eastAsia="仿宋_GB2312" w:hAnsi="仿宋" w:cs="仿宋_GB2312" w:hint="eastAsia"/>
          <w:bCs/>
          <w:sz w:val="32"/>
          <w:szCs w:val="32"/>
        </w:rPr>
        <w:t>须</w:t>
      </w:r>
      <w:r w:rsidR="00E405A9">
        <w:rPr>
          <w:rFonts w:ascii="仿宋_GB2312" w:eastAsia="仿宋_GB2312" w:hAnsi="仿宋" w:cs="仿宋_GB2312" w:hint="eastAsia"/>
          <w:bCs/>
          <w:sz w:val="32"/>
          <w:szCs w:val="32"/>
        </w:rPr>
        <w:t>在封面</w:t>
      </w:r>
      <w:r w:rsidR="00B9538E" w:rsidRPr="0043197D">
        <w:rPr>
          <w:rFonts w:ascii="仿宋_GB2312" w:eastAsia="仿宋_GB2312" w:hAnsi="仿宋" w:cs="仿宋_GB2312" w:hint="eastAsia"/>
          <w:bCs/>
          <w:sz w:val="32"/>
          <w:szCs w:val="32"/>
        </w:rPr>
        <w:t>加盖</w:t>
      </w:r>
      <w:r>
        <w:rPr>
          <w:rFonts w:ascii="仿宋_GB2312" w:eastAsia="仿宋_GB2312" w:hAnsi="仿宋" w:cs="仿宋_GB2312" w:hint="eastAsia"/>
          <w:bCs/>
          <w:sz w:val="32"/>
          <w:szCs w:val="32"/>
        </w:rPr>
        <w:t>单位</w:t>
      </w:r>
      <w:r w:rsidR="00B9538E" w:rsidRPr="0043197D">
        <w:rPr>
          <w:rFonts w:ascii="仿宋_GB2312" w:eastAsia="仿宋_GB2312" w:hAnsi="仿宋" w:cs="仿宋_GB2312" w:hint="eastAsia"/>
          <w:bCs/>
          <w:sz w:val="32"/>
          <w:szCs w:val="32"/>
        </w:rPr>
        <w:t>公章</w:t>
      </w:r>
      <w:r w:rsidR="00E405A9">
        <w:rPr>
          <w:rFonts w:ascii="仿宋_GB2312" w:eastAsia="仿宋_GB2312" w:hAnsi="仿宋" w:cs="仿宋_GB2312" w:hint="eastAsia"/>
          <w:bCs/>
          <w:sz w:val="32"/>
          <w:szCs w:val="32"/>
        </w:rPr>
        <w:t>。</w:t>
      </w:r>
    </w:p>
    <w:p w:rsidR="00ED788E" w:rsidRDefault="00E405A9" w:rsidP="0043197D">
      <w:pPr>
        <w:adjustRightInd w:val="0"/>
        <w:snapToGrid w:val="0"/>
        <w:spacing w:line="520" w:lineRule="exact"/>
        <w:ind w:firstLineChars="200" w:firstLine="640"/>
        <w:rPr>
          <w:rFonts w:ascii="仿宋" w:eastAsia="仿宋" w:hAnsi="仿宋" w:cs="仿宋_GB2312"/>
          <w:bCs/>
          <w:sz w:val="32"/>
          <w:szCs w:val="32"/>
        </w:rPr>
      </w:pPr>
      <w:r>
        <w:rPr>
          <w:rFonts w:ascii="仿宋_GB2312" w:eastAsia="仿宋_GB2312" w:hAnsi="仿宋" w:cs="仿宋_GB2312" w:hint="eastAsia"/>
          <w:bCs/>
          <w:sz w:val="32"/>
          <w:szCs w:val="32"/>
        </w:rPr>
        <w:t>此外，我们</w:t>
      </w:r>
      <w:r w:rsidR="00BA533C">
        <w:rPr>
          <w:rFonts w:ascii="仿宋" w:eastAsia="仿宋" w:hAnsi="仿宋" w:cs="仿宋_GB2312" w:hint="eastAsia"/>
          <w:bCs/>
          <w:sz w:val="32"/>
          <w:szCs w:val="32"/>
        </w:rPr>
        <w:t>建议</w:t>
      </w:r>
      <w:r w:rsidR="006B1099">
        <w:rPr>
          <w:rFonts w:ascii="仿宋" w:eastAsia="仿宋" w:hAnsi="仿宋" w:cs="仿宋_GB2312" w:hint="eastAsia"/>
          <w:bCs/>
          <w:sz w:val="32"/>
          <w:szCs w:val="32"/>
        </w:rPr>
        <w:t>通过</w:t>
      </w:r>
      <w:r w:rsidR="00BA533C">
        <w:rPr>
          <w:rFonts w:ascii="仿宋" w:eastAsia="仿宋" w:hAnsi="仿宋" w:cs="仿宋_GB2312" w:hint="eastAsia"/>
          <w:bCs/>
          <w:sz w:val="32"/>
          <w:szCs w:val="32"/>
        </w:rPr>
        <w:t>顺丰、</w:t>
      </w:r>
      <w:r w:rsidR="006B1099">
        <w:rPr>
          <w:rFonts w:ascii="仿宋" w:eastAsia="仿宋" w:hAnsi="仿宋" w:cs="仿宋_GB2312" w:hint="eastAsia"/>
          <w:bCs/>
          <w:sz w:val="32"/>
          <w:szCs w:val="32"/>
        </w:rPr>
        <w:t>EMS</w:t>
      </w:r>
      <w:bookmarkStart w:id="0" w:name="_GoBack"/>
      <w:bookmarkEnd w:id="0"/>
      <w:r>
        <w:rPr>
          <w:rFonts w:ascii="仿宋" w:eastAsia="仿宋" w:hAnsi="仿宋" w:cs="仿宋_GB2312" w:hint="eastAsia"/>
          <w:bCs/>
          <w:sz w:val="32"/>
          <w:szCs w:val="32"/>
        </w:rPr>
        <w:t>进行</w:t>
      </w:r>
      <w:r w:rsidR="006B1099">
        <w:rPr>
          <w:rFonts w:ascii="仿宋" w:eastAsia="仿宋" w:hAnsi="仿宋" w:cs="仿宋_GB2312" w:hint="eastAsia"/>
          <w:bCs/>
          <w:sz w:val="32"/>
          <w:szCs w:val="32"/>
        </w:rPr>
        <w:t>邮寄</w:t>
      </w:r>
      <w:r w:rsidR="00ED788E" w:rsidRPr="00655EFC">
        <w:rPr>
          <w:rFonts w:ascii="仿宋" w:eastAsia="仿宋" w:hAnsi="仿宋" w:cs="仿宋_GB2312" w:hint="eastAsia"/>
          <w:bCs/>
          <w:sz w:val="32"/>
          <w:szCs w:val="32"/>
        </w:rPr>
        <w:t>。</w:t>
      </w:r>
    </w:p>
    <w:p w:rsidR="00780DCA" w:rsidRDefault="00780DCA" w:rsidP="0043197D">
      <w:pPr>
        <w:adjustRightInd w:val="0"/>
        <w:snapToGrid w:val="0"/>
        <w:spacing w:line="520" w:lineRule="exact"/>
        <w:ind w:firstLineChars="200" w:firstLine="640"/>
        <w:jc w:val="center"/>
        <w:rPr>
          <w:rFonts w:ascii="仿宋" w:eastAsia="仿宋" w:hAnsi="仿宋" w:cs="仿宋_GB2312"/>
          <w:bCs/>
          <w:sz w:val="32"/>
          <w:szCs w:val="32"/>
        </w:rPr>
      </w:pPr>
    </w:p>
    <w:p w:rsidR="0071618C" w:rsidRDefault="0071618C" w:rsidP="0043197D">
      <w:pPr>
        <w:adjustRightInd w:val="0"/>
        <w:snapToGrid w:val="0"/>
        <w:spacing w:line="520" w:lineRule="exact"/>
        <w:ind w:firstLineChars="200" w:firstLine="640"/>
        <w:jc w:val="center"/>
        <w:rPr>
          <w:rFonts w:ascii="仿宋" w:eastAsia="仿宋" w:hAnsi="仿宋" w:cs="仿宋_GB2312"/>
          <w:bCs/>
          <w:sz w:val="32"/>
          <w:szCs w:val="32"/>
        </w:rPr>
      </w:pPr>
    </w:p>
    <w:p w:rsidR="000C5BC4" w:rsidRDefault="000C5BC4" w:rsidP="0043197D">
      <w:pPr>
        <w:adjustRightInd w:val="0"/>
        <w:snapToGrid w:val="0"/>
        <w:spacing w:line="520" w:lineRule="exact"/>
        <w:ind w:firstLineChars="200" w:firstLine="640"/>
        <w:jc w:val="center"/>
        <w:rPr>
          <w:rFonts w:ascii="仿宋" w:eastAsia="仿宋" w:hAnsi="仿宋" w:cs="仿宋_GB2312"/>
          <w:bCs/>
          <w:sz w:val="32"/>
          <w:szCs w:val="32"/>
        </w:rPr>
      </w:pPr>
    </w:p>
    <w:p w:rsidR="000C5BC4" w:rsidRDefault="000C5BC4" w:rsidP="0043197D">
      <w:pPr>
        <w:adjustRightInd w:val="0"/>
        <w:snapToGrid w:val="0"/>
        <w:spacing w:line="520" w:lineRule="exact"/>
        <w:ind w:firstLineChars="200" w:firstLine="640"/>
        <w:jc w:val="center"/>
        <w:rPr>
          <w:rFonts w:ascii="仿宋" w:eastAsia="仿宋" w:hAnsi="仿宋" w:cs="仿宋_GB2312"/>
          <w:bCs/>
          <w:sz w:val="32"/>
          <w:szCs w:val="32"/>
        </w:rPr>
      </w:pPr>
    </w:p>
    <w:p w:rsidR="000C5BC4" w:rsidRDefault="000C5BC4" w:rsidP="0043197D">
      <w:pPr>
        <w:adjustRightInd w:val="0"/>
        <w:snapToGrid w:val="0"/>
        <w:spacing w:line="520" w:lineRule="exact"/>
        <w:ind w:firstLineChars="200" w:firstLine="640"/>
        <w:jc w:val="center"/>
        <w:rPr>
          <w:rFonts w:ascii="仿宋" w:eastAsia="仿宋" w:hAnsi="仿宋" w:cs="仿宋_GB2312"/>
          <w:bCs/>
          <w:sz w:val="32"/>
          <w:szCs w:val="32"/>
        </w:rPr>
      </w:pPr>
    </w:p>
    <w:p w:rsidR="000C5BC4" w:rsidRDefault="000C5BC4" w:rsidP="0043197D">
      <w:pPr>
        <w:adjustRightInd w:val="0"/>
        <w:snapToGrid w:val="0"/>
        <w:spacing w:line="520" w:lineRule="exact"/>
        <w:ind w:firstLineChars="200" w:firstLine="640"/>
        <w:jc w:val="center"/>
        <w:rPr>
          <w:rFonts w:ascii="仿宋" w:eastAsia="仿宋" w:hAnsi="仿宋" w:cs="仿宋_GB2312"/>
          <w:bCs/>
          <w:sz w:val="32"/>
          <w:szCs w:val="32"/>
        </w:rPr>
      </w:pPr>
    </w:p>
    <w:p w:rsidR="000C5BC4" w:rsidRDefault="000C5BC4" w:rsidP="0043197D">
      <w:pPr>
        <w:adjustRightInd w:val="0"/>
        <w:snapToGrid w:val="0"/>
        <w:spacing w:line="520" w:lineRule="exact"/>
        <w:ind w:firstLineChars="200" w:firstLine="640"/>
        <w:jc w:val="center"/>
        <w:rPr>
          <w:rFonts w:ascii="仿宋" w:eastAsia="仿宋" w:hAnsi="仿宋" w:cs="仿宋_GB2312"/>
          <w:bCs/>
          <w:sz w:val="32"/>
          <w:szCs w:val="32"/>
        </w:rPr>
      </w:pPr>
    </w:p>
    <w:p w:rsidR="000C5BC4" w:rsidRDefault="000C5BC4" w:rsidP="0043197D">
      <w:pPr>
        <w:adjustRightInd w:val="0"/>
        <w:snapToGrid w:val="0"/>
        <w:spacing w:line="520" w:lineRule="exact"/>
        <w:ind w:firstLineChars="200" w:firstLine="640"/>
        <w:jc w:val="center"/>
        <w:rPr>
          <w:rFonts w:ascii="仿宋" w:eastAsia="仿宋" w:hAnsi="仿宋" w:cs="仿宋_GB2312"/>
          <w:bCs/>
          <w:sz w:val="32"/>
          <w:szCs w:val="32"/>
        </w:rPr>
      </w:pPr>
    </w:p>
    <w:p w:rsidR="000C5BC4" w:rsidRDefault="000C5BC4" w:rsidP="0043197D">
      <w:pPr>
        <w:adjustRightInd w:val="0"/>
        <w:snapToGrid w:val="0"/>
        <w:spacing w:line="520" w:lineRule="exact"/>
        <w:ind w:firstLineChars="200" w:firstLine="640"/>
        <w:jc w:val="center"/>
        <w:rPr>
          <w:rFonts w:ascii="仿宋" w:eastAsia="仿宋" w:hAnsi="仿宋" w:cs="仿宋_GB2312"/>
          <w:bCs/>
          <w:sz w:val="32"/>
          <w:szCs w:val="32"/>
        </w:rPr>
      </w:pPr>
    </w:p>
    <w:p w:rsidR="000C5BC4" w:rsidRDefault="000C5BC4" w:rsidP="0043197D">
      <w:pPr>
        <w:adjustRightInd w:val="0"/>
        <w:snapToGrid w:val="0"/>
        <w:spacing w:line="520" w:lineRule="exact"/>
        <w:ind w:firstLineChars="200" w:firstLine="640"/>
        <w:jc w:val="center"/>
        <w:rPr>
          <w:rFonts w:ascii="仿宋" w:eastAsia="仿宋" w:hAnsi="仿宋" w:cs="仿宋_GB2312"/>
          <w:bCs/>
          <w:sz w:val="32"/>
          <w:szCs w:val="32"/>
        </w:rPr>
      </w:pPr>
    </w:p>
    <w:p w:rsidR="000C5BC4" w:rsidRDefault="000C5BC4" w:rsidP="009512EF">
      <w:pPr>
        <w:adjustRightInd w:val="0"/>
        <w:snapToGrid w:val="0"/>
        <w:spacing w:line="520" w:lineRule="exact"/>
        <w:rPr>
          <w:rFonts w:ascii="仿宋" w:eastAsia="仿宋" w:hAnsi="仿宋" w:cs="仿宋_GB2312"/>
          <w:bCs/>
          <w:sz w:val="32"/>
          <w:szCs w:val="32"/>
        </w:rPr>
      </w:pPr>
    </w:p>
    <w:sectPr w:rsidR="000C5BC4" w:rsidSect="00371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C53" w:rsidRDefault="00334C53" w:rsidP="00ED788E">
      <w:r>
        <w:separator/>
      </w:r>
    </w:p>
  </w:endnote>
  <w:endnote w:type="continuationSeparator" w:id="1">
    <w:p w:rsidR="00334C53" w:rsidRDefault="00334C53" w:rsidP="00ED7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C53" w:rsidRDefault="00334C53" w:rsidP="00ED788E">
      <w:r>
        <w:separator/>
      </w:r>
    </w:p>
  </w:footnote>
  <w:footnote w:type="continuationSeparator" w:id="1">
    <w:p w:rsidR="00334C53" w:rsidRDefault="00334C53" w:rsidP="00ED78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90E"/>
    <w:rsid w:val="00021569"/>
    <w:rsid w:val="00027C95"/>
    <w:rsid w:val="00057057"/>
    <w:rsid w:val="000607C5"/>
    <w:rsid w:val="000624F0"/>
    <w:rsid w:val="0007088C"/>
    <w:rsid w:val="000818E8"/>
    <w:rsid w:val="000949D2"/>
    <w:rsid w:val="00097D15"/>
    <w:rsid w:val="000A47E9"/>
    <w:rsid w:val="000B12D5"/>
    <w:rsid w:val="000C3973"/>
    <w:rsid w:val="000C5BC4"/>
    <w:rsid w:val="000C7D91"/>
    <w:rsid w:val="000D1412"/>
    <w:rsid w:val="000F05CA"/>
    <w:rsid w:val="000F55B4"/>
    <w:rsid w:val="001100E1"/>
    <w:rsid w:val="00112D1F"/>
    <w:rsid w:val="00117336"/>
    <w:rsid w:val="00136B6E"/>
    <w:rsid w:val="001647E3"/>
    <w:rsid w:val="001667FB"/>
    <w:rsid w:val="0019003B"/>
    <w:rsid w:val="001A114A"/>
    <w:rsid w:val="001A1C54"/>
    <w:rsid w:val="001A5AAE"/>
    <w:rsid w:val="001B32BF"/>
    <w:rsid w:val="001C7B72"/>
    <w:rsid w:val="001F0ECA"/>
    <w:rsid w:val="00200078"/>
    <w:rsid w:val="00222CF3"/>
    <w:rsid w:val="00236B83"/>
    <w:rsid w:val="00244EB1"/>
    <w:rsid w:val="00252CBA"/>
    <w:rsid w:val="002535C7"/>
    <w:rsid w:val="00255F4D"/>
    <w:rsid w:val="00263A07"/>
    <w:rsid w:val="00287498"/>
    <w:rsid w:val="00294581"/>
    <w:rsid w:val="00295C99"/>
    <w:rsid w:val="00297C97"/>
    <w:rsid w:val="002B0A4F"/>
    <w:rsid w:val="002B40BB"/>
    <w:rsid w:val="002B468D"/>
    <w:rsid w:val="002D6F1D"/>
    <w:rsid w:val="002D7702"/>
    <w:rsid w:val="002E3600"/>
    <w:rsid w:val="002E4A00"/>
    <w:rsid w:val="002E654F"/>
    <w:rsid w:val="002F20A8"/>
    <w:rsid w:val="003032CA"/>
    <w:rsid w:val="00334C53"/>
    <w:rsid w:val="00334E70"/>
    <w:rsid w:val="0034757A"/>
    <w:rsid w:val="003506A1"/>
    <w:rsid w:val="00352E3A"/>
    <w:rsid w:val="00352FC3"/>
    <w:rsid w:val="00354A36"/>
    <w:rsid w:val="00364313"/>
    <w:rsid w:val="003710BB"/>
    <w:rsid w:val="00373797"/>
    <w:rsid w:val="00381A85"/>
    <w:rsid w:val="00384526"/>
    <w:rsid w:val="0038784F"/>
    <w:rsid w:val="003A1EE8"/>
    <w:rsid w:val="003A2C55"/>
    <w:rsid w:val="003A5B7F"/>
    <w:rsid w:val="003B12EB"/>
    <w:rsid w:val="003C16E2"/>
    <w:rsid w:val="003C4110"/>
    <w:rsid w:val="003C4D68"/>
    <w:rsid w:val="003D3E31"/>
    <w:rsid w:val="003D489B"/>
    <w:rsid w:val="003E22CD"/>
    <w:rsid w:val="003E5F07"/>
    <w:rsid w:val="003F0BD7"/>
    <w:rsid w:val="004012C6"/>
    <w:rsid w:val="004041CC"/>
    <w:rsid w:val="00407EA9"/>
    <w:rsid w:val="00413049"/>
    <w:rsid w:val="004206D8"/>
    <w:rsid w:val="00426D88"/>
    <w:rsid w:val="0043197D"/>
    <w:rsid w:val="004365D8"/>
    <w:rsid w:val="004471CE"/>
    <w:rsid w:val="004521A5"/>
    <w:rsid w:val="0046566B"/>
    <w:rsid w:val="004821CA"/>
    <w:rsid w:val="00495E6B"/>
    <w:rsid w:val="004A5010"/>
    <w:rsid w:val="004B102E"/>
    <w:rsid w:val="004B4955"/>
    <w:rsid w:val="004B4FD0"/>
    <w:rsid w:val="004B5CFC"/>
    <w:rsid w:val="004B7120"/>
    <w:rsid w:val="004C1877"/>
    <w:rsid w:val="004C3814"/>
    <w:rsid w:val="004C7B89"/>
    <w:rsid w:val="004D422F"/>
    <w:rsid w:val="004F0A81"/>
    <w:rsid w:val="004F547F"/>
    <w:rsid w:val="00512B36"/>
    <w:rsid w:val="00516826"/>
    <w:rsid w:val="00532C86"/>
    <w:rsid w:val="005434EA"/>
    <w:rsid w:val="00546343"/>
    <w:rsid w:val="005463F2"/>
    <w:rsid w:val="005505C9"/>
    <w:rsid w:val="00560EC7"/>
    <w:rsid w:val="0057055A"/>
    <w:rsid w:val="00583AC5"/>
    <w:rsid w:val="0058422A"/>
    <w:rsid w:val="00595883"/>
    <w:rsid w:val="00595B07"/>
    <w:rsid w:val="005A1EBB"/>
    <w:rsid w:val="005D5D5A"/>
    <w:rsid w:val="005F5A47"/>
    <w:rsid w:val="00607789"/>
    <w:rsid w:val="0061217E"/>
    <w:rsid w:val="00612CE9"/>
    <w:rsid w:val="0062104B"/>
    <w:rsid w:val="00622A9C"/>
    <w:rsid w:val="006237D8"/>
    <w:rsid w:val="00633A3E"/>
    <w:rsid w:val="00655EFC"/>
    <w:rsid w:val="00670942"/>
    <w:rsid w:val="006977D6"/>
    <w:rsid w:val="006A2D82"/>
    <w:rsid w:val="006A3A55"/>
    <w:rsid w:val="006B1099"/>
    <w:rsid w:val="006B18E1"/>
    <w:rsid w:val="006B42A1"/>
    <w:rsid w:val="006C3E81"/>
    <w:rsid w:val="006D35EB"/>
    <w:rsid w:val="006E1807"/>
    <w:rsid w:val="006E7F8A"/>
    <w:rsid w:val="006F7BCD"/>
    <w:rsid w:val="007127A8"/>
    <w:rsid w:val="00713857"/>
    <w:rsid w:val="0071618C"/>
    <w:rsid w:val="007167AD"/>
    <w:rsid w:val="00716AAD"/>
    <w:rsid w:val="00742C1A"/>
    <w:rsid w:val="0075270F"/>
    <w:rsid w:val="00764A55"/>
    <w:rsid w:val="00780DCA"/>
    <w:rsid w:val="00781567"/>
    <w:rsid w:val="007D4941"/>
    <w:rsid w:val="007F185D"/>
    <w:rsid w:val="007F5A7D"/>
    <w:rsid w:val="007F7B2C"/>
    <w:rsid w:val="00806030"/>
    <w:rsid w:val="008275AA"/>
    <w:rsid w:val="00832B7B"/>
    <w:rsid w:val="00834506"/>
    <w:rsid w:val="0087489F"/>
    <w:rsid w:val="00883570"/>
    <w:rsid w:val="00887E00"/>
    <w:rsid w:val="00895E79"/>
    <w:rsid w:val="00895FDB"/>
    <w:rsid w:val="008A30CA"/>
    <w:rsid w:val="008A3B51"/>
    <w:rsid w:val="008A3DEF"/>
    <w:rsid w:val="008C045B"/>
    <w:rsid w:val="008C2B0D"/>
    <w:rsid w:val="00907A23"/>
    <w:rsid w:val="009512EF"/>
    <w:rsid w:val="00955D7B"/>
    <w:rsid w:val="00962191"/>
    <w:rsid w:val="00962543"/>
    <w:rsid w:val="009709C6"/>
    <w:rsid w:val="009710F6"/>
    <w:rsid w:val="009768F7"/>
    <w:rsid w:val="009858F9"/>
    <w:rsid w:val="009A1918"/>
    <w:rsid w:val="009A690E"/>
    <w:rsid w:val="009A747E"/>
    <w:rsid w:val="009C2EFF"/>
    <w:rsid w:val="009C39D8"/>
    <w:rsid w:val="009C63FC"/>
    <w:rsid w:val="009D1071"/>
    <w:rsid w:val="009D3BBC"/>
    <w:rsid w:val="009E11C1"/>
    <w:rsid w:val="009E1C13"/>
    <w:rsid w:val="009F6089"/>
    <w:rsid w:val="009F690C"/>
    <w:rsid w:val="00A11F35"/>
    <w:rsid w:val="00A142C8"/>
    <w:rsid w:val="00A27F17"/>
    <w:rsid w:val="00A3129F"/>
    <w:rsid w:val="00A347BB"/>
    <w:rsid w:val="00A4479F"/>
    <w:rsid w:val="00A47BA2"/>
    <w:rsid w:val="00A54005"/>
    <w:rsid w:val="00A653F5"/>
    <w:rsid w:val="00A75268"/>
    <w:rsid w:val="00A86359"/>
    <w:rsid w:val="00A909CA"/>
    <w:rsid w:val="00A93A79"/>
    <w:rsid w:val="00A940F7"/>
    <w:rsid w:val="00AA223E"/>
    <w:rsid w:val="00AD20E8"/>
    <w:rsid w:val="00AD4EA0"/>
    <w:rsid w:val="00AD5382"/>
    <w:rsid w:val="00AE55C7"/>
    <w:rsid w:val="00AF2E2F"/>
    <w:rsid w:val="00AF52EB"/>
    <w:rsid w:val="00AF635E"/>
    <w:rsid w:val="00B02248"/>
    <w:rsid w:val="00B04BB5"/>
    <w:rsid w:val="00B22309"/>
    <w:rsid w:val="00B479D0"/>
    <w:rsid w:val="00B6793C"/>
    <w:rsid w:val="00B75CE2"/>
    <w:rsid w:val="00B92D40"/>
    <w:rsid w:val="00B9538E"/>
    <w:rsid w:val="00BA533C"/>
    <w:rsid w:val="00BB4748"/>
    <w:rsid w:val="00BD75BB"/>
    <w:rsid w:val="00C05D82"/>
    <w:rsid w:val="00C065AF"/>
    <w:rsid w:val="00C07BC1"/>
    <w:rsid w:val="00C14D53"/>
    <w:rsid w:val="00C17534"/>
    <w:rsid w:val="00C21AB2"/>
    <w:rsid w:val="00C32BCD"/>
    <w:rsid w:val="00C33CBE"/>
    <w:rsid w:val="00C3428D"/>
    <w:rsid w:val="00C470F9"/>
    <w:rsid w:val="00C63688"/>
    <w:rsid w:val="00C64042"/>
    <w:rsid w:val="00C729AF"/>
    <w:rsid w:val="00C81345"/>
    <w:rsid w:val="00C839F3"/>
    <w:rsid w:val="00C83F07"/>
    <w:rsid w:val="00C847CE"/>
    <w:rsid w:val="00C87ECA"/>
    <w:rsid w:val="00CA2F7E"/>
    <w:rsid w:val="00CB4E72"/>
    <w:rsid w:val="00CC00E8"/>
    <w:rsid w:val="00CC5F46"/>
    <w:rsid w:val="00CE1346"/>
    <w:rsid w:val="00CF511C"/>
    <w:rsid w:val="00D01B30"/>
    <w:rsid w:val="00D3364E"/>
    <w:rsid w:val="00D4137E"/>
    <w:rsid w:val="00D43A66"/>
    <w:rsid w:val="00D43E84"/>
    <w:rsid w:val="00D44A25"/>
    <w:rsid w:val="00D57FBF"/>
    <w:rsid w:val="00D754CE"/>
    <w:rsid w:val="00D776F5"/>
    <w:rsid w:val="00D863C7"/>
    <w:rsid w:val="00D925C4"/>
    <w:rsid w:val="00DA5CF5"/>
    <w:rsid w:val="00DB062E"/>
    <w:rsid w:val="00DB1EA9"/>
    <w:rsid w:val="00DE75F2"/>
    <w:rsid w:val="00DE7BF9"/>
    <w:rsid w:val="00E11328"/>
    <w:rsid w:val="00E146BD"/>
    <w:rsid w:val="00E154FB"/>
    <w:rsid w:val="00E405A9"/>
    <w:rsid w:val="00E73AD1"/>
    <w:rsid w:val="00E85CC8"/>
    <w:rsid w:val="00E95127"/>
    <w:rsid w:val="00E96CDB"/>
    <w:rsid w:val="00EA5DFF"/>
    <w:rsid w:val="00EC657C"/>
    <w:rsid w:val="00ED191B"/>
    <w:rsid w:val="00ED788E"/>
    <w:rsid w:val="00EE08AE"/>
    <w:rsid w:val="00EF2B18"/>
    <w:rsid w:val="00F01E8C"/>
    <w:rsid w:val="00F403EB"/>
    <w:rsid w:val="00F8518F"/>
    <w:rsid w:val="00F8583C"/>
    <w:rsid w:val="00F96BE8"/>
    <w:rsid w:val="00FA11ED"/>
    <w:rsid w:val="00FA3140"/>
    <w:rsid w:val="00FA5126"/>
    <w:rsid w:val="00FC164B"/>
    <w:rsid w:val="00FC5B63"/>
    <w:rsid w:val="00FC79C7"/>
    <w:rsid w:val="00FD1D10"/>
    <w:rsid w:val="00FD38AB"/>
    <w:rsid w:val="00FD5726"/>
    <w:rsid w:val="00FE6FDE"/>
    <w:rsid w:val="00FF7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0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78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788E"/>
    <w:rPr>
      <w:sz w:val="18"/>
      <w:szCs w:val="18"/>
    </w:rPr>
  </w:style>
  <w:style w:type="character" w:styleId="a5">
    <w:name w:val="Hyperlink"/>
    <w:basedOn w:val="a0"/>
    <w:uiPriority w:val="99"/>
    <w:unhideWhenUsed/>
    <w:rsid w:val="00A312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38</Words>
  <Characters>219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26</cp:revision>
  <cp:lastPrinted>2016-06-17T09:00:00Z</cp:lastPrinted>
  <dcterms:created xsi:type="dcterms:W3CDTF">2016-06-16T01:37:00Z</dcterms:created>
  <dcterms:modified xsi:type="dcterms:W3CDTF">2016-06-18T00:56:00Z</dcterms:modified>
</cp:coreProperties>
</file>